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67C7" w14:textId="771ED1D0" w:rsidR="0034617C" w:rsidRPr="00B639C7" w:rsidRDefault="0034617C" w:rsidP="00182524">
      <w:pPr>
        <w:pStyle w:val="NoSpacing"/>
        <w:pBdr>
          <w:bottom w:val="double" w:sz="6" w:space="0" w:color="auto"/>
        </w:pBdr>
        <w:rPr>
          <w:rFonts w:ascii="Times New Roman" w:eastAsia="Times New Roman" w:hAnsi="Times New Roman"/>
          <w:b/>
          <w:bCs/>
          <w:color w:val="000000" w:themeColor="text1"/>
          <w:sz w:val="20"/>
          <w:szCs w:val="20"/>
          <w:lang w:eastAsia="en-US"/>
        </w:rPr>
      </w:pPr>
    </w:p>
    <w:p w14:paraId="170E8A01" w14:textId="00254186" w:rsidR="00A451F5" w:rsidRPr="00B639C7" w:rsidRDefault="00820D52" w:rsidP="0034617C">
      <w:pPr>
        <w:pStyle w:val="NoSpacing"/>
        <w:pBdr>
          <w:bottom w:val="double" w:sz="6" w:space="0" w:color="auto"/>
        </w:pBdr>
        <w:jc w:val="center"/>
        <w:rPr>
          <w:rFonts w:ascii="Times New Roman" w:eastAsia="Times New Roman" w:hAnsi="Times New Roman"/>
          <w:b/>
          <w:bCs/>
          <w:color w:val="000000" w:themeColor="text1"/>
          <w:sz w:val="20"/>
          <w:szCs w:val="20"/>
          <w:lang w:eastAsia="en-US"/>
        </w:rPr>
      </w:pPr>
      <w:r w:rsidRPr="00B639C7">
        <w:rPr>
          <w:rFonts w:ascii="Times New Roman" w:eastAsia="Times New Roman" w:hAnsi="Times New Roman"/>
          <w:b/>
          <w:bCs/>
          <w:color w:val="000000" w:themeColor="text1"/>
          <w:sz w:val="20"/>
          <w:szCs w:val="20"/>
          <w:lang w:eastAsia="en-US"/>
        </w:rPr>
        <w:t>Akash Sai</w:t>
      </w:r>
    </w:p>
    <w:p w14:paraId="24F83D29" w14:textId="2069BFBB" w:rsidR="00A451F5" w:rsidRPr="00B639C7" w:rsidRDefault="0034617C" w:rsidP="0034617C">
      <w:pPr>
        <w:pStyle w:val="NoSpacing"/>
        <w:pBdr>
          <w:bottom w:val="double" w:sz="6" w:space="0" w:color="auto"/>
        </w:pBdr>
        <w:jc w:val="center"/>
        <w:rPr>
          <w:rFonts w:ascii="Times New Roman" w:eastAsia="Times New Roman" w:hAnsi="Times New Roman"/>
          <w:b/>
          <w:bCs/>
          <w:color w:val="000000" w:themeColor="text1"/>
          <w:sz w:val="20"/>
          <w:szCs w:val="20"/>
          <w:lang w:eastAsia="en-US"/>
        </w:rPr>
      </w:pPr>
      <w:r w:rsidRPr="00B639C7">
        <w:rPr>
          <w:rFonts w:ascii="Times New Roman" w:eastAsia="Times New Roman" w:hAnsi="Times New Roman"/>
          <w:b/>
          <w:bCs/>
          <w:color w:val="000000" w:themeColor="text1"/>
          <w:sz w:val="20"/>
          <w:szCs w:val="20"/>
          <w:lang w:eastAsia="en-US"/>
        </w:rPr>
        <w:t xml:space="preserve">Senior </w:t>
      </w:r>
      <w:r w:rsidR="00A451F5" w:rsidRPr="00B639C7">
        <w:rPr>
          <w:rFonts w:ascii="Times New Roman" w:eastAsia="Times New Roman" w:hAnsi="Times New Roman"/>
          <w:b/>
          <w:bCs/>
          <w:color w:val="000000" w:themeColor="text1"/>
          <w:sz w:val="20"/>
          <w:szCs w:val="20"/>
          <w:lang w:eastAsia="en-US"/>
        </w:rPr>
        <w:t>Full Stack</w:t>
      </w:r>
      <w:r w:rsidR="00CE66E7" w:rsidRPr="00B639C7">
        <w:rPr>
          <w:rFonts w:ascii="Times New Roman" w:eastAsia="Times New Roman" w:hAnsi="Times New Roman"/>
          <w:b/>
          <w:bCs/>
          <w:color w:val="000000" w:themeColor="text1"/>
          <w:sz w:val="20"/>
          <w:szCs w:val="20"/>
          <w:lang w:eastAsia="en-US"/>
        </w:rPr>
        <w:t xml:space="preserve"> Java</w:t>
      </w:r>
      <w:r w:rsidR="00A451F5" w:rsidRPr="00B639C7">
        <w:rPr>
          <w:rFonts w:ascii="Times New Roman" w:eastAsia="Times New Roman" w:hAnsi="Times New Roman"/>
          <w:b/>
          <w:bCs/>
          <w:color w:val="000000" w:themeColor="text1"/>
          <w:sz w:val="20"/>
          <w:szCs w:val="20"/>
          <w:lang w:eastAsia="en-US"/>
        </w:rPr>
        <w:t xml:space="preserve"> Developer</w:t>
      </w:r>
    </w:p>
    <w:p w14:paraId="4F1633EF" w14:textId="6C7C1CF4" w:rsidR="00F116E3" w:rsidRPr="00B639C7" w:rsidRDefault="00A451F5" w:rsidP="0034617C">
      <w:pPr>
        <w:pStyle w:val="NoSpacing"/>
        <w:pBdr>
          <w:bottom w:val="double" w:sz="6" w:space="0" w:color="auto"/>
        </w:pBdr>
        <w:rPr>
          <w:rFonts w:ascii="Times New Roman" w:eastAsia="Times New Roman" w:hAnsi="Times New Roman"/>
          <w:b/>
          <w:color w:val="000000" w:themeColor="text1"/>
          <w:sz w:val="20"/>
          <w:szCs w:val="20"/>
          <w:u w:val="single"/>
        </w:rPr>
      </w:pPr>
      <w:r w:rsidRPr="00B639C7">
        <w:rPr>
          <w:rFonts w:ascii="Times New Roman" w:eastAsia="Times New Roman" w:hAnsi="Times New Roman"/>
          <w:b/>
          <w:bCs/>
          <w:color w:val="000000" w:themeColor="text1"/>
          <w:sz w:val="20"/>
          <w:szCs w:val="20"/>
          <w:highlight w:val="lightGray"/>
          <w:lang w:eastAsia="en-US"/>
        </w:rPr>
        <w:t xml:space="preserve">Mail: </w:t>
      </w:r>
      <w:hyperlink r:id="rId6" w:history="1">
        <w:r w:rsidR="00820D52" w:rsidRPr="00B639C7">
          <w:rPr>
            <w:rStyle w:val="Hyperlink"/>
            <w:rFonts w:ascii="Times New Roman" w:eastAsia="Times New Roman" w:hAnsi="Times New Roman"/>
            <w:b/>
            <w:bCs/>
            <w:sz w:val="20"/>
            <w:szCs w:val="20"/>
            <w:highlight w:val="lightGray"/>
            <w:lang w:eastAsia="en-US"/>
          </w:rPr>
          <w:t>sakashs789@gmail.com</w:t>
        </w:r>
      </w:hyperlink>
      <w:r w:rsidR="0034617C" w:rsidRPr="00B639C7">
        <w:rPr>
          <w:rFonts w:ascii="Times New Roman" w:eastAsia="Times New Roman" w:hAnsi="Times New Roman"/>
          <w:b/>
          <w:bCs/>
          <w:color w:val="000000" w:themeColor="text1"/>
          <w:sz w:val="20"/>
          <w:szCs w:val="20"/>
          <w:highlight w:val="lightGray"/>
          <w:lang w:eastAsia="en-US"/>
        </w:rPr>
        <w:t xml:space="preserve">  </w:t>
      </w:r>
      <w:r w:rsidR="0034617C" w:rsidRPr="00B639C7">
        <w:rPr>
          <w:rFonts w:ascii="Times New Roman" w:eastAsia="Times New Roman" w:hAnsi="Times New Roman"/>
          <w:b/>
          <w:bCs/>
          <w:color w:val="000000" w:themeColor="text1"/>
          <w:sz w:val="20"/>
          <w:szCs w:val="20"/>
          <w:highlight w:val="lightGray"/>
          <w:lang w:eastAsia="en-US"/>
        </w:rPr>
        <w:tab/>
      </w:r>
      <w:r w:rsidR="0034617C" w:rsidRPr="00B639C7">
        <w:rPr>
          <w:rFonts w:ascii="Times New Roman" w:eastAsia="Times New Roman" w:hAnsi="Times New Roman"/>
          <w:b/>
          <w:bCs/>
          <w:color w:val="000000" w:themeColor="text1"/>
          <w:sz w:val="20"/>
          <w:szCs w:val="20"/>
          <w:highlight w:val="lightGray"/>
          <w:lang w:eastAsia="en-US"/>
        </w:rPr>
        <w:tab/>
      </w:r>
      <w:r w:rsidR="0034617C" w:rsidRPr="00B639C7">
        <w:rPr>
          <w:rFonts w:ascii="Times New Roman" w:eastAsia="Times New Roman" w:hAnsi="Times New Roman"/>
          <w:b/>
          <w:bCs/>
          <w:color w:val="000000" w:themeColor="text1"/>
          <w:sz w:val="20"/>
          <w:szCs w:val="20"/>
          <w:highlight w:val="lightGray"/>
          <w:lang w:eastAsia="en-US"/>
        </w:rPr>
        <w:tab/>
      </w:r>
      <w:r w:rsidRPr="00B639C7">
        <w:rPr>
          <w:rFonts w:ascii="Times New Roman" w:eastAsia="Times New Roman" w:hAnsi="Times New Roman"/>
          <w:b/>
          <w:bCs/>
          <w:color w:val="000000" w:themeColor="text1"/>
          <w:sz w:val="20"/>
          <w:szCs w:val="20"/>
          <w:highlight w:val="lightGray"/>
          <w:lang w:eastAsia="en-US"/>
        </w:rPr>
        <w:t xml:space="preserve">Phone: </w:t>
      </w:r>
      <w:r w:rsidR="00820D52" w:rsidRPr="00B639C7">
        <w:rPr>
          <w:rFonts w:ascii="Times New Roman" w:eastAsia="Times New Roman" w:hAnsi="Times New Roman"/>
          <w:b/>
          <w:bCs/>
          <w:color w:val="000000" w:themeColor="text1"/>
          <w:sz w:val="20"/>
          <w:szCs w:val="20"/>
          <w:highlight w:val="lightGray"/>
          <w:lang w:eastAsia="en-US"/>
        </w:rPr>
        <w:t>716-249-2052</w:t>
      </w:r>
      <w:r w:rsidR="0034617C" w:rsidRPr="00B639C7">
        <w:rPr>
          <w:rFonts w:ascii="Times New Roman" w:eastAsia="Times New Roman" w:hAnsi="Times New Roman"/>
          <w:b/>
          <w:bCs/>
          <w:color w:val="000000" w:themeColor="text1"/>
          <w:sz w:val="20"/>
          <w:szCs w:val="20"/>
          <w:highlight w:val="lightGray"/>
          <w:lang w:eastAsia="en-US"/>
        </w:rPr>
        <w:t xml:space="preserve"> </w:t>
      </w:r>
      <w:r w:rsidR="0034617C" w:rsidRPr="00B639C7">
        <w:rPr>
          <w:rFonts w:ascii="Times New Roman" w:eastAsia="Times New Roman" w:hAnsi="Times New Roman"/>
          <w:b/>
          <w:bCs/>
          <w:color w:val="000000" w:themeColor="text1"/>
          <w:sz w:val="20"/>
          <w:szCs w:val="20"/>
          <w:highlight w:val="lightGray"/>
          <w:lang w:eastAsia="en-US"/>
        </w:rPr>
        <w:tab/>
      </w:r>
      <w:r w:rsidR="0034617C" w:rsidRPr="00B639C7">
        <w:rPr>
          <w:rFonts w:ascii="Times New Roman" w:eastAsia="Times New Roman" w:hAnsi="Times New Roman"/>
          <w:b/>
          <w:bCs/>
          <w:color w:val="000000" w:themeColor="text1"/>
          <w:sz w:val="20"/>
          <w:szCs w:val="20"/>
          <w:highlight w:val="lightGray"/>
          <w:lang w:eastAsia="en-US"/>
        </w:rPr>
        <w:tab/>
      </w:r>
      <w:r w:rsidR="0034617C" w:rsidRPr="00B639C7">
        <w:rPr>
          <w:rFonts w:ascii="Times New Roman" w:eastAsia="Times New Roman" w:hAnsi="Times New Roman"/>
          <w:b/>
          <w:bCs/>
          <w:color w:val="000000" w:themeColor="text1"/>
          <w:sz w:val="20"/>
          <w:szCs w:val="20"/>
          <w:highlight w:val="lightGray"/>
          <w:lang w:eastAsia="en-US"/>
        </w:rPr>
        <w:tab/>
      </w:r>
      <w:r w:rsidR="0034617C" w:rsidRPr="00B639C7">
        <w:rPr>
          <w:rFonts w:ascii="Times New Roman" w:eastAsia="Times New Roman" w:hAnsi="Times New Roman"/>
          <w:b/>
          <w:bCs/>
          <w:color w:val="000000" w:themeColor="text1"/>
          <w:sz w:val="20"/>
          <w:szCs w:val="20"/>
          <w:highlight w:val="lightGray"/>
          <w:lang w:eastAsia="en-US"/>
        </w:rPr>
        <w:tab/>
      </w:r>
      <w:r w:rsidR="000F67B2" w:rsidRPr="00B639C7">
        <w:rPr>
          <w:rFonts w:ascii="Times New Roman" w:eastAsia="Times New Roman" w:hAnsi="Times New Roman"/>
          <w:b/>
          <w:bCs/>
          <w:color w:val="000000" w:themeColor="text1"/>
          <w:sz w:val="20"/>
          <w:szCs w:val="20"/>
          <w:highlight w:val="lightGray"/>
          <w:lang w:eastAsia="en-US"/>
        </w:rPr>
        <w:t xml:space="preserve">LinkedIn : </w:t>
      </w:r>
      <w:hyperlink r:id="rId7" w:history="1">
        <w:r w:rsidR="00F116E3" w:rsidRPr="00B639C7">
          <w:rPr>
            <w:rStyle w:val="Hyperlink"/>
            <w:rFonts w:ascii="Times New Roman" w:eastAsia="Times New Roman" w:hAnsi="Times New Roman"/>
            <w:b/>
            <w:bCs/>
            <w:sz w:val="20"/>
            <w:szCs w:val="20"/>
            <w:highlight w:val="lightGray"/>
            <w:lang w:eastAsia="en-US"/>
          </w:rPr>
          <w:t>Akash Sai</w:t>
        </w:r>
      </w:hyperlink>
      <w:r w:rsidR="0034617C" w:rsidRPr="00B639C7">
        <w:rPr>
          <w:rFonts w:ascii="Times New Roman" w:eastAsia="Times New Roman" w:hAnsi="Times New Roman"/>
          <w:b/>
          <w:bCs/>
          <w:color w:val="000000" w:themeColor="text1"/>
          <w:sz w:val="20"/>
          <w:szCs w:val="20"/>
          <w:lang w:eastAsia="en-US"/>
        </w:rPr>
        <w:br/>
      </w:r>
    </w:p>
    <w:p w14:paraId="30A2BD9C" w14:textId="131CB346" w:rsidR="00A451F5" w:rsidRPr="00B639C7" w:rsidRDefault="00A451F5" w:rsidP="00A451F5">
      <w:pPr>
        <w:spacing w:after="0" w:line="240" w:lineRule="auto"/>
        <w:rPr>
          <w:rFonts w:ascii="Times New Roman" w:eastAsia="Times New Roman" w:hAnsi="Times New Roman" w:cs="Times New Roman"/>
          <w:b/>
          <w:color w:val="000000" w:themeColor="text1"/>
          <w:sz w:val="20"/>
          <w:szCs w:val="20"/>
          <w:u w:val="single"/>
        </w:rPr>
      </w:pPr>
      <w:r w:rsidRPr="00B639C7">
        <w:rPr>
          <w:rFonts w:ascii="Times New Roman" w:eastAsia="Times New Roman" w:hAnsi="Times New Roman" w:cs="Times New Roman"/>
          <w:b/>
          <w:color w:val="000000" w:themeColor="text1"/>
          <w:sz w:val="20"/>
          <w:szCs w:val="20"/>
          <w:u w:val="single"/>
        </w:rPr>
        <w:t>SUMMARY</w:t>
      </w:r>
    </w:p>
    <w:p w14:paraId="720AFD8A" w14:textId="77777777" w:rsidR="00F116E3" w:rsidRPr="00B639C7" w:rsidRDefault="00F116E3" w:rsidP="00A451F5">
      <w:pPr>
        <w:spacing w:after="0" w:line="240" w:lineRule="auto"/>
        <w:rPr>
          <w:rFonts w:ascii="Times New Roman" w:eastAsia="Times New Roman" w:hAnsi="Times New Roman" w:cs="Times New Roman"/>
          <w:b/>
          <w:color w:val="000000" w:themeColor="text1"/>
          <w:sz w:val="20"/>
          <w:szCs w:val="20"/>
          <w:u w:val="single"/>
        </w:rPr>
      </w:pPr>
    </w:p>
    <w:p w14:paraId="02FC57F1" w14:textId="28FBA58B"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Senior Java Full Stack Developer with 11+ years of experience in design, development, and deployment of enterprise-grade applications using Java 8/11/17, J2EE, Spring Boot 3.x, and Microservices Architecture in high-volume production environments.</w:t>
      </w:r>
    </w:p>
    <w:p w14:paraId="25C65DA4" w14:textId="7772CF1C"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Proven experience building scalable RESTful APIs and distributed systems in financial services, healthcare, retail, and government domains, leveraging Spring Boot, Spring MVC, Spring Security, and Hibernate.</w:t>
      </w:r>
    </w:p>
    <w:p w14:paraId="4603330C" w14:textId="3D4CBF6E"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Extensive backend expertise in implementing event-driven architecture using Apache Kafka, IBM MQ, JMS, and real-time data processing pipelines integrated with Spark Streaming and analytics platforms.</w:t>
      </w:r>
    </w:p>
    <w:p w14:paraId="03CA355F" w14:textId="3C0DFD0E"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Strong experience in Core Java concepts including OOPS, Multithreading, Collections Framework, Exception Handling, JDBC, Lambda Expressions, Functional Interfaces, and performance optimization techniques.</w:t>
      </w:r>
    </w:p>
    <w:p w14:paraId="7F6E2119" w14:textId="08EBCBF6"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Deep knowledge of Spring ecosystem including Spring Boot, Spring Batch, Spring Security, Spring AOP, Spring ORM, Spring JDBC, Spring Data JPA, and REST Template integrations.</w:t>
      </w:r>
    </w:p>
    <w:p w14:paraId="3EF8C700" w14:textId="1535B34A"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Experienced in designing and implementing enterprise design patterns such as MVC, DAO, DTO, Singleton, Factory, Adapter, Facade, Service Locator, Session Facade, and Business Delegate for N-Tier distributed systems.</w:t>
      </w:r>
    </w:p>
    <w:p w14:paraId="68F71BB2" w14:textId="137D80E0"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Extensive database experience with Oracle (19c/12c RAC), DB2, PostgreSQL, SQL Server, Sybase, including PL/SQL development, stored procedures, indexing strategies, query optimization, and database migration initiatives.</w:t>
      </w:r>
    </w:p>
    <w:p w14:paraId="6AEE6D8E" w14:textId="01866B6D"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Strong working knowledge of NoSQL databases including MongoDB, Cassandra, and DynamoDB for high-throughput and distributed data storage systems.</w:t>
      </w:r>
    </w:p>
    <w:p w14:paraId="57EDBE05" w14:textId="66144C8E"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Proficient in building modern frontend applications using React (Hooks, Redux, TypeScript, Context API) in recent enterprise projects and Angular (2+) in earlier implementations, developing responsive UI with HTML5, CSS3, Bootstrap, JavaScript, AJAX, and jQuery.</w:t>
      </w:r>
    </w:p>
    <w:p w14:paraId="569FB323" w14:textId="2F249DC3"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Hands-on experience with CI/CD pipelines using Jenkins, Bamboo, GitLab CI/CD, and build automation using Maven, Gradle, and Ant for automated testing and deployment workflows.</w:t>
      </w:r>
    </w:p>
    <w:p w14:paraId="47A82014" w14:textId="3DE32E5D"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Extensive experience in containerization and orchestration using Docker and Kubernetes, including creating optimized Docker images, managing Kubernetes deployments, and implementing rolling updates.</w:t>
      </w:r>
    </w:p>
    <w:p w14:paraId="17E37B5B" w14:textId="3FAC8D15"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 xml:space="preserve">Strong cloud experience deploying and managing applications on AWS (EC2, S3, RDS, IAM, Lambda, SQS, SNS, CloudWatch, ELB, CloudFormation, Elastic Beanstalk), including migration of applications from </w:t>
      </w:r>
      <w:proofErr w:type="gramStart"/>
      <w:r w:rsidRPr="00B639C7">
        <w:rPr>
          <w:rFonts w:ascii="Times New Roman" w:eastAsia="Times New Roman" w:hAnsi="Times New Roman" w:cs="Times New Roman"/>
          <w:bCs/>
          <w:color w:val="000000" w:themeColor="text1"/>
          <w:sz w:val="20"/>
          <w:szCs w:val="20"/>
        </w:rPr>
        <w:t>on-premise</w:t>
      </w:r>
      <w:proofErr w:type="gramEnd"/>
      <w:r w:rsidRPr="00B639C7">
        <w:rPr>
          <w:rFonts w:ascii="Times New Roman" w:eastAsia="Times New Roman" w:hAnsi="Times New Roman" w:cs="Times New Roman"/>
          <w:bCs/>
          <w:color w:val="000000" w:themeColor="text1"/>
          <w:sz w:val="20"/>
          <w:szCs w:val="20"/>
        </w:rPr>
        <w:t xml:space="preserve"> data centers to AWS and PCF environments.</w:t>
      </w:r>
    </w:p>
    <w:p w14:paraId="0D000E9B" w14:textId="39CEAF15"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Experienced in API management using Apigee Edge, creating API proxies, implementing policies, and managing secure API gateways for enterprise integrations.</w:t>
      </w:r>
    </w:p>
    <w:p w14:paraId="563CFACB" w14:textId="38733D90"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Hands-on expertise in automated testing frameworks including JUnit, Mockito, Cucumber (BDD), Selenium, and Test-Driven Development (TDD) practices to ensure high code quality and reduced regression defects.</w:t>
      </w:r>
    </w:p>
    <w:p w14:paraId="7C6E1735" w14:textId="62878A17"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Strong experience with monitoring and logging tools such as ELK Stack (Elasticsearch, Logstash, Kibana), Splunk, and AWS CloudWatch for production monitoring and troubleshooting.</w:t>
      </w:r>
    </w:p>
    <w:p w14:paraId="267D47D0" w14:textId="5BEB878C"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Experienced in Agile/Scrum, Waterfall, and RUP methodologies with full SDLC involvement including requirement analysis, system design, development, deployment, and production support.</w:t>
      </w:r>
    </w:p>
    <w:p w14:paraId="2F38BE45" w14:textId="2F7E0861"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Proficient with version control systems including Git, SVN, Bitbucket, and CVS, collaborating in distributed team environments.</w:t>
      </w:r>
    </w:p>
    <w:p w14:paraId="2EE83063" w14:textId="303B6DA1" w:rsidR="00B639C7" w:rsidRPr="00B639C7" w:rsidRDefault="00B639C7" w:rsidP="00B639C7">
      <w:pPr>
        <w:pStyle w:val="ListParagraph"/>
        <w:numPr>
          <w:ilvl w:val="0"/>
          <w:numId w:val="10"/>
        </w:numPr>
        <w:spacing w:after="0" w:line="240" w:lineRule="auto"/>
        <w:rPr>
          <w:rFonts w:ascii="Times New Roman" w:eastAsia="Times New Roman" w:hAnsi="Times New Roman" w:cs="Times New Roman"/>
          <w:bCs/>
          <w:color w:val="000000" w:themeColor="text1"/>
          <w:sz w:val="20"/>
          <w:szCs w:val="20"/>
        </w:rPr>
      </w:pPr>
      <w:r w:rsidRPr="00B639C7">
        <w:rPr>
          <w:rFonts w:ascii="Times New Roman" w:eastAsia="Times New Roman" w:hAnsi="Times New Roman" w:cs="Times New Roman"/>
          <w:bCs/>
          <w:color w:val="000000" w:themeColor="text1"/>
          <w:sz w:val="20"/>
          <w:szCs w:val="20"/>
        </w:rPr>
        <w:t>Experienced in deploying applications on enterprise servers such as Apache Tomcat, JBoss, WebLogic, and Jetty, managing configuration and production parameters.</w:t>
      </w:r>
    </w:p>
    <w:p w14:paraId="5C38422A" w14:textId="77777777" w:rsidR="00F116E3" w:rsidRPr="00B639C7" w:rsidRDefault="00F116E3" w:rsidP="00A451F5">
      <w:pPr>
        <w:spacing w:after="0" w:line="240" w:lineRule="auto"/>
        <w:rPr>
          <w:rFonts w:ascii="Times New Roman" w:eastAsia="Times New Roman" w:hAnsi="Times New Roman" w:cs="Times New Roman"/>
          <w:b/>
          <w:color w:val="000000" w:themeColor="text1"/>
          <w:sz w:val="20"/>
          <w:szCs w:val="20"/>
          <w:u w:val="single"/>
        </w:rPr>
      </w:pPr>
    </w:p>
    <w:p w14:paraId="306171FE" w14:textId="77777777" w:rsidR="00884CF1" w:rsidRPr="00B639C7" w:rsidRDefault="00884CF1" w:rsidP="00884CF1">
      <w:pPr>
        <w:pStyle w:val="ListParagraph"/>
        <w:spacing w:after="0" w:line="240" w:lineRule="auto"/>
        <w:ind w:left="360"/>
        <w:rPr>
          <w:rFonts w:ascii="Times New Roman" w:hAnsi="Times New Roman" w:cs="Times New Roman"/>
          <w:color w:val="000000" w:themeColor="text1"/>
          <w:sz w:val="20"/>
          <w:szCs w:val="20"/>
        </w:rPr>
      </w:pPr>
    </w:p>
    <w:p w14:paraId="42A9B876" w14:textId="77777777" w:rsidR="00A451F5" w:rsidRPr="00B639C7" w:rsidRDefault="00A451F5" w:rsidP="00A451F5">
      <w:pPr>
        <w:spacing w:after="0" w:line="240" w:lineRule="auto"/>
        <w:rPr>
          <w:rFonts w:ascii="Times New Roman" w:eastAsia="Times New Roman" w:hAnsi="Times New Roman" w:cs="Times New Roman"/>
          <w:b/>
          <w:color w:val="000000" w:themeColor="text1"/>
          <w:sz w:val="20"/>
          <w:szCs w:val="20"/>
          <w:u w:val="single"/>
        </w:rPr>
      </w:pPr>
      <w:r w:rsidRPr="00B639C7">
        <w:rPr>
          <w:rFonts w:ascii="Times New Roman" w:eastAsia="Times New Roman" w:hAnsi="Times New Roman" w:cs="Times New Roman"/>
          <w:b/>
          <w:color w:val="000000" w:themeColor="text1"/>
          <w:sz w:val="20"/>
          <w:szCs w:val="20"/>
          <w:u w:val="single"/>
        </w:rPr>
        <w:t>TECHNICAL SKILLS</w:t>
      </w:r>
    </w:p>
    <w:p w14:paraId="6B319CEC" w14:textId="1FDE97D0" w:rsidR="00EC38C7" w:rsidRPr="00B639C7" w:rsidRDefault="00EC38C7" w:rsidP="00A451F5">
      <w:pPr>
        <w:spacing w:after="0" w:line="240" w:lineRule="auto"/>
        <w:rPr>
          <w:rFonts w:ascii="Times New Roman" w:hAnsi="Times New Roman" w:cs="Times New Roman"/>
          <w:b/>
          <w:bCs/>
          <w:color w:val="000000" w:themeColor="text1"/>
          <w:sz w:val="20"/>
          <w:szCs w:val="20"/>
        </w:rPr>
      </w:pPr>
    </w:p>
    <w:tbl>
      <w:tblPr>
        <w:tblStyle w:val="TableGrid"/>
        <w:tblW w:w="0" w:type="auto"/>
        <w:tblLook w:val="04A0" w:firstRow="1" w:lastRow="0" w:firstColumn="1" w:lastColumn="0" w:noHBand="0" w:noVBand="1"/>
      </w:tblPr>
      <w:tblGrid>
        <w:gridCol w:w="2605"/>
        <w:gridCol w:w="8185"/>
      </w:tblGrid>
      <w:tr w:rsidR="00EC38C7" w14:paraId="0BF42803" w14:textId="77777777" w:rsidTr="00A02784">
        <w:tc>
          <w:tcPr>
            <w:tcW w:w="2605" w:type="dxa"/>
          </w:tcPr>
          <w:p w14:paraId="573C3563" w14:textId="3C0AE459" w:rsidR="00EC38C7" w:rsidRDefault="00EC38C7" w:rsidP="00A451F5">
            <w:pPr>
              <w:spacing w:line="240" w:lineRule="auto"/>
              <w:rPr>
                <w:rFonts w:ascii="Times New Roman" w:hAnsi="Times New Roman" w:cs="Times New Roman"/>
                <w:b/>
                <w:bCs/>
                <w:color w:val="000000" w:themeColor="text1"/>
                <w:sz w:val="20"/>
                <w:szCs w:val="20"/>
              </w:rPr>
            </w:pPr>
            <w:r w:rsidRPr="00EC38C7">
              <w:rPr>
                <w:rFonts w:ascii="Times New Roman" w:hAnsi="Times New Roman" w:cs="Times New Roman"/>
                <w:b/>
                <w:bCs/>
                <w:color w:val="000000" w:themeColor="text1"/>
                <w:sz w:val="20"/>
                <w:szCs w:val="20"/>
              </w:rPr>
              <w:t>Languages:</w:t>
            </w:r>
          </w:p>
        </w:tc>
        <w:tc>
          <w:tcPr>
            <w:tcW w:w="8185" w:type="dxa"/>
          </w:tcPr>
          <w:p w14:paraId="3BD8EC75" w14:textId="08D3EB38"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Java/J2EE (Expert), Python, C, C++, SQL, PL/SQL, JavaScript, TypeScript</w:t>
            </w:r>
          </w:p>
        </w:tc>
      </w:tr>
      <w:tr w:rsidR="00EC38C7" w14:paraId="15A2FD7B" w14:textId="77777777" w:rsidTr="00A02784">
        <w:tc>
          <w:tcPr>
            <w:tcW w:w="2605" w:type="dxa"/>
          </w:tcPr>
          <w:p w14:paraId="30AFB6F5" w14:textId="2B46C2EE" w:rsidR="00EC38C7" w:rsidRDefault="00EC38C7" w:rsidP="00A451F5">
            <w:pPr>
              <w:spacing w:line="240" w:lineRule="auto"/>
              <w:rPr>
                <w:rFonts w:ascii="Times New Roman" w:hAnsi="Times New Roman" w:cs="Times New Roman"/>
                <w:b/>
                <w:bCs/>
                <w:color w:val="000000" w:themeColor="text1"/>
                <w:sz w:val="20"/>
                <w:szCs w:val="20"/>
              </w:rPr>
            </w:pPr>
            <w:r w:rsidRPr="00EC38C7">
              <w:rPr>
                <w:rFonts w:ascii="Times New Roman" w:hAnsi="Times New Roman" w:cs="Times New Roman"/>
                <w:b/>
                <w:bCs/>
                <w:color w:val="000000" w:themeColor="text1"/>
                <w:sz w:val="20"/>
                <w:szCs w:val="20"/>
              </w:rPr>
              <w:t>Java/J2EE Technologies:</w:t>
            </w:r>
          </w:p>
        </w:tc>
        <w:tc>
          <w:tcPr>
            <w:tcW w:w="8185" w:type="dxa"/>
          </w:tcPr>
          <w:p w14:paraId="600AB3DD" w14:textId="049FED9B"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Spring Boot, Spring MVC, Spring Security, Spring Batch, Spring Data JPA, Spring JDBC, Hibernate, Servlets, JSP, JDBC, JMS, JAXB, JSTL, Multithreading, Collections Framework, Maven, Gradle</w:t>
            </w:r>
          </w:p>
        </w:tc>
      </w:tr>
      <w:tr w:rsidR="00EC38C7" w14:paraId="187E52C4" w14:textId="77777777" w:rsidTr="00A02784">
        <w:tc>
          <w:tcPr>
            <w:tcW w:w="2605" w:type="dxa"/>
          </w:tcPr>
          <w:p w14:paraId="28E30325" w14:textId="7F14EE3D" w:rsidR="00EC38C7" w:rsidRDefault="00EC38C7" w:rsidP="00A451F5">
            <w:pPr>
              <w:spacing w:line="240" w:lineRule="auto"/>
              <w:rPr>
                <w:rFonts w:ascii="Times New Roman" w:hAnsi="Times New Roman" w:cs="Times New Roman"/>
                <w:b/>
                <w:bCs/>
                <w:color w:val="000000" w:themeColor="text1"/>
                <w:sz w:val="20"/>
                <w:szCs w:val="20"/>
              </w:rPr>
            </w:pPr>
            <w:r w:rsidRPr="00EC38C7">
              <w:rPr>
                <w:rFonts w:ascii="Times New Roman" w:hAnsi="Times New Roman" w:cs="Times New Roman"/>
                <w:b/>
                <w:bCs/>
                <w:color w:val="000000" w:themeColor="text1"/>
                <w:sz w:val="20"/>
                <w:szCs w:val="20"/>
              </w:rPr>
              <w:t>Frameworks:</w:t>
            </w:r>
          </w:p>
        </w:tc>
        <w:tc>
          <w:tcPr>
            <w:tcW w:w="8185" w:type="dxa"/>
          </w:tcPr>
          <w:p w14:paraId="27FC6368" w14:textId="358928EE"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Spring Framework, Hibernate, MVC Architecture, Microservices Architecture, Angular (2+), AngularJS, React.js, Node.js, Bootstrap</w:t>
            </w:r>
          </w:p>
        </w:tc>
      </w:tr>
      <w:tr w:rsidR="00EC38C7" w14:paraId="2FDF6EF9" w14:textId="77777777" w:rsidTr="00A02784">
        <w:tc>
          <w:tcPr>
            <w:tcW w:w="2605" w:type="dxa"/>
          </w:tcPr>
          <w:p w14:paraId="4139F5B5" w14:textId="27026429" w:rsidR="00EC38C7" w:rsidRDefault="00EC38C7" w:rsidP="00A451F5">
            <w:pPr>
              <w:spacing w:line="240" w:lineRule="auto"/>
              <w:rPr>
                <w:rFonts w:ascii="Times New Roman" w:hAnsi="Times New Roman" w:cs="Times New Roman"/>
                <w:b/>
                <w:bCs/>
                <w:color w:val="000000" w:themeColor="text1"/>
                <w:sz w:val="20"/>
                <w:szCs w:val="20"/>
              </w:rPr>
            </w:pPr>
            <w:r w:rsidRPr="00EC38C7">
              <w:rPr>
                <w:rFonts w:ascii="Times New Roman" w:hAnsi="Times New Roman" w:cs="Times New Roman"/>
                <w:b/>
                <w:bCs/>
                <w:color w:val="000000" w:themeColor="text1"/>
                <w:sz w:val="20"/>
                <w:szCs w:val="20"/>
              </w:rPr>
              <w:t>Web Technologies:</w:t>
            </w:r>
          </w:p>
        </w:tc>
        <w:tc>
          <w:tcPr>
            <w:tcW w:w="8185" w:type="dxa"/>
          </w:tcPr>
          <w:p w14:paraId="6793E5B0" w14:textId="0FAAF91F"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HTML5, CSS3, JavaScript (ES6+), TypeScript, AJAX, JSON, XML, jQuery, Responsive Web Design</w:t>
            </w:r>
          </w:p>
        </w:tc>
      </w:tr>
      <w:tr w:rsidR="00EC38C7" w14:paraId="5FAC54D7" w14:textId="77777777" w:rsidTr="00A02784">
        <w:tc>
          <w:tcPr>
            <w:tcW w:w="2605" w:type="dxa"/>
          </w:tcPr>
          <w:p w14:paraId="29B11EB9" w14:textId="17CD71F0" w:rsidR="00EC38C7" w:rsidRDefault="00EC38C7" w:rsidP="00A451F5">
            <w:pPr>
              <w:spacing w:line="240" w:lineRule="auto"/>
              <w:rPr>
                <w:rFonts w:ascii="Times New Roman" w:hAnsi="Times New Roman" w:cs="Times New Roman"/>
                <w:b/>
                <w:bCs/>
                <w:color w:val="000000" w:themeColor="text1"/>
                <w:sz w:val="20"/>
                <w:szCs w:val="20"/>
              </w:rPr>
            </w:pPr>
            <w:r w:rsidRPr="00EC38C7">
              <w:rPr>
                <w:rFonts w:ascii="Times New Roman" w:hAnsi="Times New Roman" w:cs="Times New Roman"/>
                <w:b/>
                <w:bCs/>
                <w:color w:val="000000" w:themeColor="text1"/>
                <w:sz w:val="20"/>
                <w:szCs w:val="20"/>
              </w:rPr>
              <w:t>Web Services &amp; APIs:</w:t>
            </w:r>
          </w:p>
        </w:tc>
        <w:tc>
          <w:tcPr>
            <w:tcW w:w="8185" w:type="dxa"/>
          </w:tcPr>
          <w:p w14:paraId="0AF47800" w14:textId="1276984F"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RESTful Web Services, SOAP, WSDL, JAX-RS, Microservices, API Integration, Swagger/</w:t>
            </w:r>
            <w:proofErr w:type="spellStart"/>
            <w:r w:rsidRPr="00A02784">
              <w:rPr>
                <w:rFonts w:ascii="Times New Roman" w:hAnsi="Times New Roman" w:cs="Times New Roman"/>
                <w:b/>
                <w:bCs/>
                <w:color w:val="000000" w:themeColor="text1"/>
                <w:sz w:val="20"/>
                <w:szCs w:val="20"/>
              </w:rPr>
              <w:t>OpenAPI</w:t>
            </w:r>
            <w:proofErr w:type="spellEnd"/>
            <w:r w:rsidRPr="00A02784">
              <w:rPr>
                <w:rFonts w:ascii="Times New Roman" w:hAnsi="Times New Roman" w:cs="Times New Roman"/>
                <w:b/>
                <w:bCs/>
                <w:color w:val="000000" w:themeColor="text1"/>
                <w:sz w:val="20"/>
                <w:szCs w:val="20"/>
              </w:rPr>
              <w:t>, Apigee API Gateway</w:t>
            </w:r>
          </w:p>
        </w:tc>
      </w:tr>
      <w:tr w:rsidR="00EC38C7" w14:paraId="382076AC" w14:textId="77777777" w:rsidTr="00A02784">
        <w:tc>
          <w:tcPr>
            <w:tcW w:w="2605" w:type="dxa"/>
          </w:tcPr>
          <w:p w14:paraId="4C0473CD" w14:textId="52314AB8"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Scripting Languages:</w:t>
            </w:r>
          </w:p>
        </w:tc>
        <w:tc>
          <w:tcPr>
            <w:tcW w:w="8185" w:type="dxa"/>
          </w:tcPr>
          <w:p w14:paraId="61DB60E1" w14:textId="60FC7280"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JavaScript, Shell Script, Python</w:t>
            </w:r>
          </w:p>
        </w:tc>
      </w:tr>
      <w:tr w:rsidR="00EC38C7" w14:paraId="34CC6148" w14:textId="77777777" w:rsidTr="00A02784">
        <w:trPr>
          <w:trHeight w:val="143"/>
        </w:trPr>
        <w:tc>
          <w:tcPr>
            <w:tcW w:w="2605" w:type="dxa"/>
          </w:tcPr>
          <w:p w14:paraId="507583A5" w14:textId="632BF9B3"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Streaming &amp; Messaging:</w:t>
            </w:r>
          </w:p>
        </w:tc>
        <w:tc>
          <w:tcPr>
            <w:tcW w:w="8185" w:type="dxa"/>
          </w:tcPr>
          <w:p w14:paraId="47481EA4" w14:textId="508AFD7A"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 xml:space="preserve">Apache Kafka, IBM MQ, Apache Camel, JMS, </w:t>
            </w:r>
            <w:proofErr w:type="spellStart"/>
            <w:r w:rsidRPr="00A02784">
              <w:rPr>
                <w:rFonts w:ascii="Times New Roman" w:hAnsi="Times New Roman" w:cs="Times New Roman"/>
                <w:b/>
                <w:bCs/>
                <w:color w:val="000000" w:themeColor="text1"/>
                <w:sz w:val="20"/>
                <w:szCs w:val="20"/>
              </w:rPr>
              <w:t>ZooKeeper</w:t>
            </w:r>
            <w:proofErr w:type="spellEnd"/>
          </w:p>
        </w:tc>
      </w:tr>
      <w:tr w:rsidR="00EC38C7" w14:paraId="26AD6A34" w14:textId="77777777" w:rsidTr="00A02784">
        <w:trPr>
          <w:trHeight w:val="107"/>
        </w:trPr>
        <w:tc>
          <w:tcPr>
            <w:tcW w:w="2605" w:type="dxa"/>
          </w:tcPr>
          <w:p w14:paraId="1FBCC99F" w14:textId="61CACE8B"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lastRenderedPageBreak/>
              <w:t>Web/Application Servers:</w:t>
            </w:r>
          </w:p>
        </w:tc>
        <w:tc>
          <w:tcPr>
            <w:tcW w:w="8185" w:type="dxa"/>
          </w:tcPr>
          <w:p w14:paraId="288F90A9" w14:textId="2149B168" w:rsidR="00EC38C7"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Apache Tomcat, WebLogic, JBoss, Jetty</w:t>
            </w:r>
          </w:p>
        </w:tc>
      </w:tr>
      <w:tr w:rsidR="00A02784" w14:paraId="3648E1BE" w14:textId="77777777" w:rsidTr="00A02784">
        <w:trPr>
          <w:trHeight w:val="107"/>
        </w:trPr>
        <w:tc>
          <w:tcPr>
            <w:tcW w:w="2605" w:type="dxa"/>
          </w:tcPr>
          <w:p w14:paraId="0C52D1B8" w14:textId="2EA65A1A" w:rsidR="00A02784" w:rsidRP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Databases:</w:t>
            </w:r>
          </w:p>
        </w:tc>
        <w:tc>
          <w:tcPr>
            <w:tcW w:w="8185" w:type="dxa"/>
          </w:tcPr>
          <w:p w14:paraId="60444646" w14:textId="58C318EF"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Oracle (9i/10g/11g/12c/19c), DB2, PostgreSQL, MySQL, SQL Server, Sybase, MongoDB, Cassandra, DynamoDB</w:t>
            </w:r>
          </w:p>
        </w:tc>
      </w:tr>
      <w:tr w:rsidR="00A02784" w14:paraId="1B9B0F3C" w14:textId="77777777" w:rsidTr="00A02784">
        <w:trPr>
          <w:trHeight w:val="107"/>
        </w:trPr>
        <w:tc>
          <w:tcPr>
            <w:tcW w:w="2605" w:type="dxa"/>
          </w:tcPr>
          <w:p w14:paraId="01AF2FCB" w14:textId="48247A4D" w:rsidR="00A02784" w:rsidRP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Cloud Computing:</w:t>
            </w:r>
          </w:p>
        </w:tc>
        <w:tc>
          <w:tcPr>
            <w:tcW w:w="8185" w:type="dxa"/>
          </w:tcPr>
          <w:p w14:paraId="38C93FA2" w14:textId="5BE4814B"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AWS (EC2, S3, RDS, IAM, Lambda, SQS, SNS, CloudWatch, CloudFormation, Elastic Beanstalk, ELB), Pivotal Cloud Foundry (PCF)</w:t>
            </w:r>
          </w:p>
        </w:tc>
      </w:tr>
      <w:tr w:rsidR="00A02784" w14:paraId="1E966F01" w14:textId="77777777" w:rsidTr="00A02784">
        <w:trPr>
          <w:trHeight w:val="107"/>
        </w:trPr>
        <w:tc>
          <w:tcPr>
            <w:tcW w:w="2605" w:type="dxa"/>
          </w:tcPr>
          <w:p w14:paraId="5D10B272" w14:textId="28D3BA21" w:rsidR="00A02784" w:rsidRP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CI/CD &amp; Containerization:</w:t>
            </w:r>
          </w:p>
        </w:tc>
        <w:tc>
          <w:tcPr>
            <w:tcW w:w="8185" w:type="dxa"/>
          </w:tcPr>
          <w:p w14:paraId="649AB81F" w14:textId="6E82E0C6"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Docker, Kubernetes, Jenkins, Bamboo, GitLab CI/CD, Maven, Gradle, Ant, Terraform</w:t>
            </w:r>
          </w:p>
        </w:tc>
      </w:tr>
      <w:tr w:rsidR="00A02784" w14:paraId="5C7997BC" w14:textId="77777777" w:rsidTr="00A02784">
        <w:trPr>
          <w:trHeight w:val="107"/>
        </w:trPr>
        <w:tc>
          <w:tcPr>
            <w:tcW w:w="2605" w:type="dxa"/>
          </w:tcPr>
          <w:p w14:paraId="4D14A31D" w14:textId="0C14C091" w:rsidR="00A02784" w:rsidRP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Testing Tools:</w:t>
            </w:r>
          </w:p>
        </w:tc>
        <w:tc>
          <w:tcPr>
            <w:tcW w:w="8185" w:type="dxa"/>
          </w:tcPr>
          <w:p w14:paraId="2BC26A6D" w14:textId="1198A305"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JUnit, Mockito, Cucumber (BDD), Selenium WebDriver, Postman, SOAPUI</w:t>
            </w:r>
          </w:p>
        </w:tc>
      </w:tr>
      <w:tr w:rsidR="00A02784" w14:paraId="447B7876" w14:textId="77777777" w:rsidTr="00A02784">
        <w:trPr>
          <w:trHeight w:val="107"/>
        </w:trPr>
        <w:tc>
          <w:tcPr>
            <w:tcW w:w="2605" w:type="dxa"/>
          </w:tcPr>
          <w:p w14:paraId="65C1876C" w14:textId="6F99C342" w:rsidR="00A02784" w:rsidRPr="00A02784" w:rsidRDefault="00A02784" w:rsidP="00A02784">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Monitoring &amp; Logging:</w:t>
            </w:r>
          </w:p>
        </w:tc>
        <w:tc>
          <w:tcPr>
            <w:tcW w:w="8185" w:type="dxa"/>
          </w:tcPr>
          <w:p w14:paraId="4C7520E3" w14:textId="22165E93"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ELK Stack (Elasticsearch, Logstash, Kibana), Splunk, AWS CloudWatch</w:t>
            </w:r>
          </w:p>
        </w:tc>
      </w:tr>
      <w:tr w:rsidR="00A02784" w14:paraId="66C3114D" w14:textId="77777777" w:rsidTr="00A02784">
        <w:trPr>
          <w:trHeight w:val="107"/>
        </w:trPr>
        <w:tc>
          <w:tcPr>
            <w:tcW w:w="2605" w:type="dxa"/>
          </w:tcPr>
          <w:p w14:paraId="45D349EB" w14:textId="241D9778" w:rsidR="00A02784" w:rsidRPr="00A02784" w:rsidRDefault="00A02784" w:rsidP="00A02784">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Tools &amp; IDEs:</w:t>
            </w:r>
          </w:p>
        </w:tc>
        <w:tc>
          <w:tcPr>
            <w:tcW w:w="8185" w:type="dxa"/>
          </w:tcPr>
          <w:p w14:paraId="55C7A2F2" w14:textId="79238C66"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IntelliJ IDEA, Eclipse, Spring Tool Suite (STS), NetBeans, Visual Studio, JIRA, Git, GitHub, SVN, ClearCase, SQL Developer, Putty, WinSCP</w:t>
            </w:r>
            <w:r>
              <w:rPr>
                <w:rFonts w:ascii="Times New Roman" w:hAnsi="Times New Roman" w:cs="Times New Roman"/>
                <w:b/>
                <w:bCs/>
                <w:color w:val="000000" w:themeColor="text1"/>
                <w:sz w:val="20"/>
                <w:szCs w:val="20"/>
              </w:rPr>
              <w:t xml:space="preserve">, </w:t>
            </w:r>
            <w:proofErr w:type="spellStart"/>
            <w:r>
              <w:rPr>
                <w:rFonts w:ascii="Times New Roman" w:hAnsi="Times New Roman" w:cs="Times New Roman"/>
                <w:b/>
                <w:bCs/>
                <w:color w:val="000000" w:themeColor="text1"/>
                <w:sz w:val="20"/>
                <w:szCs w:val="20"/>
              </w:rPr>
              <w:t>Anti Gravity</w:t>
            </w:r>
            <w:proofErr w:type="spellEnd"/>
            <w:r>
              <w:rPr>
                <w:rFonts w:ascii="Times New Roman" w:hAnsi="Times New Roman" w:cs="Times New Roman"/>
                <w:b/>
                <w:bCs/>
                <w:color w:val="000000" w:themeColor="text1"/>
                <w:sz w:val="20"/>
                <w:szCs w:val="20"/>
              </w:rPr>
              <w:t>, Cursor</w:t>
            </w:r>
          </w:p>
        </w:tc>
      </w:tr>
      <w:tr w:rsidR="00A02784" w14:paraId="4F054EB0" w14:textId="77777777" w:rsidTr="00A02784">
        <w:trPr>
          <w:trHeight w:val="107"/>
        </w:trPr>
        <w:tc>
          <w:tcPr>
            <w:tcW w:w="2605" w:type="dxa"/>
          </w:tcPr>
          <w:p w14:paraId="7EE58227" w14:textId="5FB3BB92" w:rsidR="00A02784" w:rsidRPr="00A02784" w:rsidRDefault="00A02784" w:rsidP="00A02784">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Operating Systems:</w:t>
            </w:r>
          </w:p>
        </w:tc>
        <w:tc>
          <w:tcPr>
            <w:tcW w:w="8185" w:type="dxa"/>
          </w:tcPr>
          <w:p w14:paraId="45BF17EA" w14:textId="36AFA07F"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Linux, UNIX, Windows</w:t>
            </w:r>
          </w:p>
        </w:tc>
      </w:tr>
      <w:tr w:rsidR="00A02784" w14:paraId="66945695" w14:textId="77777777" w:rsidTr="00A02784">
        <w:trPr>
          <w:trHeight w:val="107"/>
        </w:trPr>
        <w:tc>
          <w:tcPr>
            <w:tcW w:w="2605" w:type="dxa"/>
          </w:tcPr>
          <w:p w14:paraId="1CEB68F4" w14:textId="550F77C3" w:rsidR="00A02784" w:rsidRPr="00A02784" w:rsidRDefault="00A02784" w:rsidP="00A02784">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Methodologies:</w:t>
            </w:r>
          </w:p>
        </w:tc>
        <w:tc>
          <w:tcPr>
            <w:tcW w:w="8185" w:type="dxa"/>
          </w:tcPr>
          <w:p w14:paraId="0E2618DC" w14:textId="067D3114" w:rsidR="00A02784" w:rsidRDefault="00A02784" w:rsidP="00A451F5">
            <w:pPr>
              <w:spacing w:line="240" w:lineRule="auto"/>
              <w:rPr>
                <w:rFonts w:ascii="Times New Roman" w:hAnsi="Times New Roman" w:cs="Times New Roman"/>
                <w:b/>
                <w:bCs/>
                <w:color w:val="000000" w:themeColor="text1"/>
                <w:sz w:val="20"/>
                <w:szCs w:val="20"/>
              </w:rPr>
            </w:pPr>
            <w:r w:rsidRPr="00A02784">
              <w:rPr>
                <w:rFonts w:ascii="Times New Roman" w:hAnsi="Times New Roman" w:cs="Times New Roman"/>
                <w:b/>
                <w:bCs/>
                <w:color w:val="000000" w:themeColor="text1"/>
                <w:sz w:val="20"/>
                <w:szCs w:val="20"/>
              </w:rPr>
              <w:t>Agile Scrum, Agile Kanban, Waterfall, Test-Driven Development (TDD), Behavior-Driven Development (BDD), SDLC</w:t>
            </w:r>
          </w:p>
        </w:tc>
      </w:tr>
    </w:tbl>
    <w:p w14:paraId="2A544E6E" w14:textId="77777777" w:rsidR="009F056F" w:rsidRPr="00B639C7" w:rsidRDefault="009F056F" w:rsidP="00A451F5">
      <w:pPr>
        <w:spacing w:after="0" w:line="240" w:lineRule="auto"/>
        <w:rPr>
          <w:rFonts w:ascii="Times New Roman" w:hAnsi="Times New Roman" w:cs="Times New Roman"/>
          <w:color w:val="000000" w:themeColor="text1"/>
          <w:sz w:val="20"/>
          <w:szCs w:val="20"/>
        </w:rPr>
      </w:pPr>
    </w:p>
    <w:p w14:paraId="41915886" w14:textId="77777777" w:rsidR="00A451F5" w:rsidRPr="00B639C7" w:rsidRDefault="00A451F5" w:rsidP="00A451F5">
      <w:pPr>
        <w:spacing w:after="0" w:line="240" w:lineRule="auto"/>
        <w:rPr>
          <w:rFonts w:ascii="Times New Roman" w:eastAsia="Times New Roman" w:hAnsi="Times New Roman" w:cs="Times New Roman"/>
          <w:b/>
          <w:color w:val="000000" w:themeColor="text1"/>
          <w:sz w:val="20"/>
          <w:szCs w:val="20"/>
          <w:u w:val="single"/>
        </w:rPr>
      </w:pPr>
      <w:r w:rsidRPr="00B639C7">
        <w:rPr>
          <w:rFonts w:ascii="Times New Roman" w:eastAsia="Times New Roman" w:hAnsi="Times New Roman" w:cs="Times New Roman"/>
          <w:b/>
          <w:color w:val="000000" w:themeColor="text1"/>
          <w:sz w:val="20"/>
          <w:szCs w:val="20"/>
          <w:u w:val="single"/>
        </w:rPr>
        <w:t>PROFESSIONAL EXPERIENCE</w:t>
      </w:r>
    </w:p>
    <w:p w14:paraId="1A0F3EA7" w14:textId="77777777" w:rsidR="00884CF1" w:rsidRPr="00B639C7" w:rsidRDefault="00884CF1" w:rsidP="00A451F5">
      <w:pPr>
        <w:spacing w:after="0" w:line="240" w:lineRule="auto"/>
        <w:rPr>
          <w:rFonts w:ascii="Times New Roman" w:eastAsia="Times New Roman" w:hAnsi="Times New Roman" w:cs="Times New Roman"/>
          <w:b/>
          <w:color w:val="000000" w:themeColor="text1"/>
          <w:sz w:val="20"/>
          <w:szCs w:val="20"/>
          <w:u w:val="single"/>
        </w:rPr>
      </w:pPr>
    </w:p>
    <w:p w14:paraId="45A889BA" w14:textId="3B087069" w:rsidR="00A451F5" w:rsidRPr="00B639C7" w:rsidRDefault="00884CF1" w:rsidP="00A451F5">
      <w:pPr>
        <w:spacing w:after="0" w:line="240" w:lineRule="auto"/>
        <w:rPr>
          <w:rFonts w:ascii="Times New Roman" w:eastAsia="Times New Roman" w:hAnsi="Times New Roman" w:cs="Times New Roman"/>
          <w:b/>
          <w:color w:val="000000" w:themeColor="text1"/>
          <w:sz w:val="20"/>
          <w:szCs w:val="20"/>
        </w:rPr>
      </w:pPr>
      <w:r w:rsidRPr="00B639C7">
        <w:rPr>
          <w:rFonts w:ascii="Times New Roman" w:eastAsia="Times New Roman" w:hAnsi="Times New Roman" w:cs="Times New Roman"/>
          <w:b/>
          <w:noProof/>
          <w:color w:val="000000" w:themeColor="text1"/>
          <w:sz w:val="20"/>
          <w:szCs w:val="20"/>
          <w14:ligatures w14:val="standardContextual"/>
        </w:rPr>
        <mc:AlternateContent>
          <mc:Choice Requires="wps">
            <w:drawing>
              <wp:anchor distT="0" distB="0" distL="114300" distR="114300" simplePos="0" relativeHeight="251659264" behindDoc="0" locked="0" layoutInCell="1" allowOverlap="1" wp14:anchorId="4DCD3E7D" wp14:editId="5394D0BF">
                <wp:simplePos x="0" y="0"/>
                <wp:positionH relativeFrom="column">
                  <wp:posOffset>-7620</wp:posOffset>
                </wp:positionH>
                <wp:positionV relativeFrom="paragraph">
                  <wp:posOffset>509905</wp:posOffset>
                </wp:positionV>
                <wp:extent cx="6720840" cy="0"/>
                <wp:effectExtent l="0" t="0" r="0" b="0"/>
                <wp:wrapNone/>
                <wp:docPr id="1791722338"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B8486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rFonts w:ascii="Times New Roman" w:eastAsia="Times New Roman" w:hAnsi="Times New Roman" w:cs="Times New Roman"/>
          <w:b/>
          <w:color w:val="000000" w:themeColor="text1"/>
          <w:sz w:val="20"/>
          <w:szCs w:val="20"/>
        </w:rPr>
        <w:t>Client :</w:t>
      </w:r>
      <w:proofErr w:type="gramEnd"/>
      <w:r w:rsidRPr="00B639C7">
        <w:rPr>
          <w:rFonts w:ascii="Times New Roman" w:eastAsia="Times New Roman" w:hAnsi="Times New Roman" w:cs="Times New Roman"/>
          <w:b/>
          <w:color w:val="000000" w:themeColor="text1"/>
          <w:sz w:val="20"/>
          <w:szCs w:val="20"/>
        </w:rPr>
        <w:t xml:space="preserve"> Truist Financial, Charlotte, NC</w:t>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t>Dec 2024-Current</w:t>
      </w:r>
      <w:r w:rsidRPr="00B639C7">
        <w:rPr>
          <w:rFonts w:ascii="Times New Roman" w:eastAsia="Times New Roman" w:hAnsi="Times New Roman" w:cs="Times New Roman"/>
          <w:b/>
          <w:color w:val="000000" w:themeColor="text1"/>
          <w:sz w:val="20"/>
          <w:szCs w:val="20"/>
        </w:rPr>
        <w:br/>
        <w:t>Role : Sr. Full Stack Java Developer</w:t>
      </w:r>
      <w:r w:rsidRPr="00B639C7">
        <w:rPr>
          <w:rFonts w:ascii="Times New Roman" w:eastAsia="Times New Roman" w:hAnsi="Times New Roman" w:cs="Times New Roman"/>
          <w:b/>
          <w:color w:val="000000" w:themeColor="text1"/>
          <w:sz w:val="20"/>
          <w:szCs w:val="20"/>
        </w:rPr>
        <w:br/>
      </w:r>
      <w:r w:rsidR="00A451F5" w:rsidRPr="00B639C7">
        <w:rPr>
          <w:rFonts w:ascii="Times New Roman" w:hAnsi="Times New Roman" w:cs="Times New Roman"/>
          <w:b/>
          <w:bCs/>
          <w:color w:val="000000" w:themeColor="text1"/>
          <w:sz w:val="20"/>
          <w:szCs w:val="20"/>
        </w:rPr>
        <w:t>Responsibilities:</w:t>
      </w:r>
      <w:r w:rsidRPr="00B639C7">
        <w:rPr>
          <w:rFonts w:ascii="Times New Roman" w:hAnsi="Times New Roman" w:cs="Times New Roman"/>
          <w:b/>
          <w:bCs/>
          <w:color w:val="000000" w:themeColor="text1"/>
          <w:sz w:val="20"/>
          <w:szCs w:val="20"/>
        </w:rPr>
        <w:br/>
      </w:r>
    </w:p>
    <w:p w14:paraId="76F449D8" w14:textId="32A3E4D4"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Designed and developed scalable backend services using </w:t>
      </w:r>
      <w:r w:rsidRPr="006F0C92">
        <w:rPr>
          <w:rFonts w:ascii="Times New Roman" w:hAnsi="Times New Roman" w:cs="Times New Roman"/>
          <w:b/>
          <w:bCs/>
          <w:color w:val="000000" w:themeColor="text1"/>
          <w:sz w:val="20"/>
          <w:szCs w:val="20"/>
        </w:rPr>
        <w:t>Java 8/11, Spring Boot, Spring MVC, and Spring Data JPA</w:t>
      </w:r>
      <w:r w:rsidRPr="006F0C92">
        <w:rPr>
          <w:rFonts w:ascii="Times New Roman" w:hAnsi="Times New Roman" w:cs="Times New Roman"/>
          <w:color w:val="000000" w:themeColor="text1"/>
          <w:sz w:val="20"/>
          <w:szCs w:val="20"/>
        </w:rPr>
        <w:t>, building secure RESTful APIs for enterprise banking and financial transaction platforms.</w:t>
      </w:r>
    </w:p>
    <w:p w14:paraId="14C1DBE2" w14:textId="536EE017"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w:t>
      </w:r>
      <w:r w:rsidRPr="006F0C92">
        <w:rPr>
          <w:rFonts w:ascii="Times New Roman" w:hAnsi="Times New Roman" w:cs="Times New Roman"/>
          <w:b/>
          <w:bCs/>
          <w:color w:val="000000" w:themeColor="text1"/>
          <w:sz w:val="20"/>
          <w:szCs w:val="20"/>
        </w:rPr>
        <w:t>Microservices Architecture</w:t>
      </w:r>
      <w:r w:rsidRPr="006F0C92">
        <w:rPr>
          <w:rFonts w:ascii="Times New Roman" w:hAnsi="Times New Roman" w:cs="Times New Roman"/>
          <w:color w:val="000000" w:themeColor="text1"/>
          <w:sz w:val="20"/>
          <w:szCs w:val="20"/>
        </w:rPr>
        <w:t xml:space="preserve"> to modernize legacy monolithic applications, enabling independent service deployments, improved scalability, and fault tolerance.</w:t>
      </w:r>
    </w:p>
    <w:p w14:paraId="6C1D1CAE" w14:textId="1B5A60D4"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high-performance </w:t>
      </w:r>
      <w:r w:rsidRPr="006F0C92">
        <w:rPr>
          <w:rFonts w:ascii="Times New Roman" w:hAnsi="Times New Roman" w:cs="Times New Roman"/>
          <w:b/>
          <w:bCs/>
          <w:color w:val="000000" w:themeColor="text1"/>
          <w:sz w:val="20"/>
          <w:szCs w:val="20"/>
        </w:rPr>
        <w:t>RESTful web services using Spring Boot and Spring Security</w:t>
      </w:r>
      <w:r w:rsidRPr="006F0C92">
        <w:rPr>
          <w:rFonts w:ascii="Times New Roman" w:hAnsi="Times New Roman" w:cs="Times New Roman"/>
          <w:color w:val="000000" w:themeColor="text1"/>
          <w:sz w:val="20"/>
          <w:szCs w:val="20"/>
        </w:rPr>
        <w:t>, implementing OAuth2-based authentication and role-based authorization mechanisms.</w:t>
      </w:r>
    </w:p>
    <w:p w14:paraId="33E2262A" w14:textId="0E8384D5"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w:t>
      </w:r>
      <w:r w:rsidRPr="006F0C92">
        <w:rPr>
          <w:rFonts w:ascii="Times New Roman" w:hAnsi="Times New Roman" w:cs="Times New Roman"/>
          <w:b/>
          <w:bCs/>
          <w:color w:val="000000" w:themeColor="text1"/>
          <w:sz w:val="20"/>
          <w:szCs w:val="20"/>
        </w:rPr>
        <w:t>event-driven architectures using Apache Kafka</w:t>
      </w:r>
      <w:r w:rsidRPr="006F0C92">
        <w:rPr>
          <w:rFonts w:ascii="Times New Roman" w:hAnsi="Times New Roman" w:cs="Times New Roman"/>
          <w:color w:val="000000" w:themeColor="text1"/>
          <w:sz w:val="20"/>
          <w:szCs w:val="20"/>
        </w:rPr>
        <w:t>, enabling asynchronous communication and real-time transaction processing across distributed services.</w:t>
      </w:r>
    </w:p>
    <w:p w14:paraId="05DEE2C4" w14:textId="31F9CA6A"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real-time data processing pipelines using </w:t>
      </w:r>
      <w:r w:rsidRPr="006F0C92">
        <w:rPr>
          <w:rFonts w:ascii="Times New Roman" w:hAnsi="Times New Roman" w:cs="Times New Roman"/>
          <w:b/>
          <w:bCs/>
          <w:color w:val="000000" w:themeColor="text1"/>
          <w:sz w:val="20"/>
          <w:szCs w:val="20"/>
        </w:rPr>
        <w:t>Apache Spark and Kafka</w:t>
      </w:r>
      <w:r w:rsidRPr="006F0C92">
        <w:rPr>
          <w:rFonts w:ascii="Times New Roman" w:hAnsi="Times New Roman" w:cs="Times New Roman"/>
          <w:color w:val="000000" w:themeColor="text1"/>
          <w:sz w:val="20"/>
          <w:szCs w:val="20"/>
        </w:rPr>
        <w:t>, supporting analytics workloads and high-volume financial data ingestion.</w:t>
      </w:r>
    </w:p>
    <w:p w14:paraId="52AE33F2" w14:textId="280F9668"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Designed and implemented persistence layers using </w:t>
      </w:r>
      <w:r w:rsidRPr="006F0C92">
        <w:rPr>
          <w:rFonts w:ascii="Times New Roman" w:hAnsi="Times New Roman" w:cs="Times New Roman"/>
          <w:b/>
          <w:bCs/>
          <w:color w:val="000000" w:themeColor="text1"/>
          <w:sz w:val="20"/>
          <w:szCs w:val="20"/>
        </w:rPr>
        <w:t>Spring JDBC, Hibernate, and JPA</w:t>
      </w:r>
      <w:r w:rsidRPr="006F0C92">
        <w:rPr>
          <w:rFonts w:ascii="Times New Roman" w:hAnsi="Times New Roman" w:cs="Times New Roman"/>
          <w:color w:val="000000" w:themeColor="text1"/>
          <w:sz w:val="20"/>
          <w:szCs w:val="20"/>
        </w:rPr>
        <w:t xml:space="preserve">, integrating with </w:t>
      </w:r>
      <w:r w:rsidRPr="006F0C92">
        <w:rPr>
          <w:rFonts w:ascii="Times New Roman" w:hAnsi="Times New Roman" w:cs="Times New Roman"/>
          <w:b/>
          <w:bCs/>
          <w:color w:val="000000" w:themeColor="text1"/>
          <w:sz w:val="20"/>
          <w:szCs w:val="20"/>
        </w:rPr>
        <w:t>Oracle 19c RAC databases</w:t>
      </w:r>
      <w:r w:rsidRPr="006F0C92">
        <w:rPr>
          <w:rFonts w:ascii="Times New Roman" w:hAnsi="Times New Roman" w:cs="Times New Roman"/>
          <w:color w:val="000000" w:themeColor="text1"/>
          <w:sz w:val="20"/>
          <w:szCs w:val="20"/>
        </w:rPr>
        <w:t xml:space="preserve"> and optimizing SQL queries for improved performance.</w:t>
      </w:r>
    </w:p>
    <w:p w14:paraId="000BB458" w14:textId="2C4E6109"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complex </w:t>
      </w:r>
      <w:r w:rsidRPr="006F0C92">
        <w:rPr>
          <w:rFonts w:ascii="Times New Roman" w:hAnsi="Times New Roman" w:cs="Times New Roman"/>
          <w:b/>
          <w:bCs/>
          <w:color w:val="000000" w:themeColor="text1"/>
          <w:sz w:val="20"/>
          <w:szCs w:val="20"/>
        </w:rPr>
        <w:t>PL/SQL stored procedures, triggers, views, and indexing strategies</w:t>
      </w:r>
      <w:r w:rsidRPr="006F0C92">
        <w:rPr>
          <w:rFonts w:ascii="Times New Roman" w:hAnsi="Times New Roman" w:cs="Times New Roman"/>
          <w:color w:val="000000" w:themeColor="text1"/>
          <w:sz w:val="20"/>
          <w:szCs w:val="20"/>
        </w:rPr>
        <w:t xml:space="preserve"> to support high-volume financial transaction processing systems.</w:t>
      </w:r>
    </w:p>
    <w:p w14:paraId="5C1236E2" w14:textId="0E0766C0"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w:t>
      </w:r>
      <w:r w:rsidRPr="006F0C92">
        <w:rPr>
          <w:rFonts w:ascii="Times New Roman" w:hAnsi="Times New Roman" w:cs="Times New Roman"/>
          <w:b/>
          <w:bCs/>
          <w:color w:val="000000" w:themeColor="text1"/>
          <w:sz w:val="20"/>
          <w:szCs w:val="20"/>
        </w:rPr>
        <w:t>ETL and data ingestion workflows</w:t>
      </w:r>
      <w:r w:rsidRPr="006F0C92">
        <w:rPr>
          <w:rFonts w:ascii="Times New Roman" w:hAnsi="Times New Roman" w:cs="Times New Roman"/>
          <w:color w:val="000000" w:themeColor="text1"/>
          <w:sz w:val="20"/>
          <w:szCs w:val="20"/>
        </w:rPr>
        <w:t xml:space="preserve">, loading data from multiple sources into </w:t>
      </w:r>
      <w:r w:rsidRPr="006F0C92">
        <w:rPr>
          <w:rFonts w:ascii="Times New Roman" w:hAnsi="Times New Roman" w:cs="Times New Roman"/>
          <w:b/>
          <w:bCs/>
          <w:color w:val="000000" w:themeColor="text1"/>
          <w:sz w:val="20"/>
          <w:szCs w:val="20"/>
        </w:rPr>
        <w:t>HDFS and distributed storage systems</w:t>
      </w:r>
      <w:r w:rsidRPr="006F0C92">
        <w:rPr>
          <w:rFonts w:ascii="Times New Roman" w:hAnsi="Times New Roman" w:cs="Times New Roman"/>
          <w:color w:val="000000" w:themeColor="text1"/>
          <w:sz w:val="20"/>
          <w:szCs w:val="20"/>
        </w:rPr>
        <w:t xml:space="preserve"> for analytics and reporting platforms.</w:t>
      </w:r>
    </w:p>
    <w:p w14:paraId="41D06EAB" w14:textId="4519F2FC"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Containerized microservices using </w:t>
      </w:r>
      <w:r w:rsidRPr="006F0C92">
        <w:rPr>
          <w:rFonts w:ascii="Times New Roman" w:hAnsi="Times New Roman" w:cs="Times New Roman"/>
          <w:b/>
          <w:bCs/>
          <w:color w:val="000000" w:themeColor="text1"/>
          <w:sz w:val="20"/>
          <w:szCs w:val="20"/>
        </w:rPr>
        <w:t>Docker</w:t>
      </w:r>
      <w:r w:rsidRPr="006F0C92">
        <w:rPr>
          <w:rFonts w:ascii="Times New Roman" w:hAnsi="Times New Roman" w:cs="Times New Roman"/>
          <w:color w:val="000000" w:themeColor="text1"/>
          <w:sz w:val="20"/>
          <w:szCs w:val="20"/>
        </w:rPr>
        <w:t xml:space="preserve"> and orchestrated deployments using </w:t>
      </w:r>
      <w:r w:rsidRPr="006F0C92">
        <w:rPr>
          <w:rFonts w:ascii="Times New Roman" w:hAnsi="Times New Roman" w:cs="Times New Roman"/>
          <w:b/>
          <w:bCs/>
          <w:color w:val="000000" w:themeColor="text1"/>
          <w:sz w:val="20"/>
          <w:szCs w:val="20"/>
        </w:rPr>
        <w:t>Kubernetes</w:t>
      </w:r>
      <w:r w:rsidRPr="006F0C92">
        <w:rPr>
          <w:rFonts w:ascii="Times New Roman" w:hAnsi="Times New Roman" w:cs="Times New Roman"/>
          <w:color w:val="000000" w:themeColor="text1"/>
          <w:sz w:val="20"/>
          <w:szCs w:val="20"/>
        </w:rPr>
        <w:t>, improving application scalability and environment consistency.</w:t>
      </w:r>
    </w:p>
    <w:p w14:paraId="7432732E" w14:textId="11E89F16"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and maintained </w:t>
      </w:r>
      <w:r w:rsidRPr="006F0C92">
        <w:rPr>
          <w:rFonts w:ascii="Times New Roman" w:hAnsi="Times New Roman" w:cs="Times New Roman"/>
          <w:b/>
          <w:bCs/>
          <w:color w:val="000000" w:themeColor="text1"/>
          <w:sz w:val="20"/>
          <w:szCs w:val="20"/>
        </w:rPr>
        <w:t>CI/CD pipelines using Jenkins and GitLab</w:t>
      </w:r>
      <w:r w:rsidRPr="006F0C92">
        <w:rPr>
          <w:rFonts w:ascii="Times New Roman" w:hAnsi="Times New Roman" w:cs="Times New Roman"/>
          <w:color w:val="000000" w:themeColor="text1"/>
          <w:sz w:val="20"/>
          <w:szCs w:val="20"/>
        </w:rPr>
        <w:t>, automating build, testing, and deployment processes for microservices applications.</w:t>
      </w:r>
    </w:p>
    <w:p w14:paraId="4E799C7A" w14:textId="1B197058"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Integrated enterprise security solutions using </w:t>
      </w:r>
      <w:r w:rsidRPr="006F0C92">
        <w:rPr>
          <w:rFonts w:ascii="Times New Roman" w:hAnsi="Times New Roman" w:cs="Times New Roman"/>
          <w:b/>
          <w:bCs/>
          <w:color w:val="000000" w:themeColor="text1"/>
          <w:sz w:val="20"/>
          <w:szCs w:val="20"/>
        </w:rPr>
        <w:t>Okta SSO, MFA, and Active Directory integration</w:t>
      </w:r>
      <w:r w:rsidRPr="006F0C92">
        <w:rPr>
          <w:rFonts w:ascii="Times New Roman" w:hAnsi="Times New Roman" w:cs="Times New Roman"/>
          <w:color w:val="000000" w:themeColor="text1"/>
          <w:sz w:val="20"/>
          <w:szCs w:val="20"/>
        </w:rPr>
        <w:t>, enabling secure authentication and automated user provisioning workflows.</w:t>
      </w:r>
    </w:p>
    <w:p w14:paraId="2A74DC66" w14:textId="42F8D7E0"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and maintained </w:t>
      </w:r>
      <w:r w:rsidRPr="006F0C92">
        <w:rPr>
          <w:rFonts w:ascii="Times New Roman" w:hAnsi="Times New Roman" w:cs="Times New Roman"/>
          <w:b/>
          <w:bCs/>
          <w:color w:val="000000" w:themeColor="text1"/>
          <w:sz w:val="20"/>
          <w:szCs w:val="20"/>
        </w:rPr>
        <w:t>API documentation using Swagger/</w:t>
      </w:r>
      <w:proofErr w:type="spellStart"/>
      <w:r w:rsidRPr="006F0C92">
        <w:rPr>
          <w:rFonts w:ascii="Times New Roman" w:hAnsi="Times New Roman" w:cs="Times New Roman"/>
          <w:b/>
          <w:bCs/>
          <w:color w:val="000000" w:themeColor="text1"/>
          <w:sz w:val="20"/>
          <w:szCs w:val="20"/>
        </w:rPr>
        <w:t>OpenAPI</w:t>
      </w:r>
      <w:proofErr w:type="spellEnd"/>
      <w:r w:rsidRPr="006F0C92">
        <w:rPr>
          <w:rFonts w:ascii="Times New Roman" w:hAnsi="Times New Roman" w:cs="Times New Roman"/>
          <w:color w:val="000000" w:themeColor="text1"/>
          <w:sz w:val="20"/>
          <w:szCs w:val="20"/>
        </w:rPr>
        <w:t>, improving API discoverability and collaboration between backend and frontend teams.</w:t>
      </w:r>
    </w:p>
    <w:p w14:paraId="6037F3FE" w14:textId="69AB172B"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responsive </w:t>
      </w:r>
      <w:r w:rsidRPr="006F0C92">
        <w:rPr>
          <w:rFonts w:ascii="Times New Roman" w:hAnsi="Times New Roman" w:cs="Times New Roman"/>
          <w:b/>
          <w:bCs/>
          <w:color w:val="000000" w:themeColor="text1"/>
          <w:sz w:val="20"/>
          <w:szCs w:val="20"/>
        </w:rPr>
        <w:t>single-page applications using Angular and TypeScript</w:t>
      </w:r>
      <w:r w:rsidRPr="006F0C92">
        <w:rPr>
          <w:rFonts w:ascii="Times New Roman" w:hAnsi="Times New Roman" w:cs="Times New Roman"/>
          <w:color w:val="000000" w:themeColor="text1"/>
          <w:sz w:val="20"/>
          <w:szCs w:val="20"/>
        </w:rPr>
        <w:t>, integrating UI components with backend REST APIs.</w:t>
      </w:r>
    </w:p>
    <w:p w14:paraId="5D98474A" w14:textId="321A41DE"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reusable </w:t>
      </w:r>
      <w:r w:rsidRPr="006F0C92">
        <w:rPr>
          <w:rFonts w:ascii="Times New Roman" w:hAnsi="Times New Roman" w:cs="Times New Roman"/>
          <w:b/>
          <w:bCs/>
          <w:color w:val="000000" w:themeColor="text1"/>
          <w:sz w:val="20"/>
          <w:szCs w:val="20"/>
        </w:rPr>
        <w:t>Angular components, services, directives, pipes, and routing modules</w:t>
      </w:r>
      <w:r w:rsidRPr="006F0C92">
        <w:rPr>
          <w:rFonts w:ascii="Times New Roman" w:hAnsi="Times New Roman" w:cs="Times New Roman"/>
          <w:color w:val="000000" w:themeColor="text1"/>
          <w:sz w:val="20"/>
          <w:szCs w:val="20"/>
        </w:rPr>
        <w:t>, improving frontend modularity and maintainability.</w:t>
      </w:r>
    </w:p>
    <w:p w14:paraId="35F3D0ED" w14:textId="3D886CEA"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frontend unit testing using </w:t>
      </w:r>
      <w:r w:rsidRPr="006F0C92">
        <w:rPr>
          <w:rFonts w:ascii="Times New Roman" w:hAnsi="Times New Roman" w:cs="Times New Roman"/>
          <w:b/>
          <w:bCs/>
          <w:color w:val="000000" w:themeColor="text1"/>
          <w:sz w:val="20"/>
          <w:szCs w:val="20"/>
        </w:rPr>
        <w:t>Jasmine and Karma</w:t>
      </w:r>
      <w:r w:rsidRPr="006F0C92">
        <w:rPr>
          <w:rFonts w:ascii="Times New Roman" w:hAnsi="Times New Roman" w:cs="Times New Roman"/>
          <w:color w:val="000000" w:themeColor="text1"/>
          <w:sz w:val="20"/>
          <w:szCs w:val="20"/>
        </w:rPr>
        <w:t xml:space="preserve">, and end-to-end automation testing using </w:t>
      </w:r>
      <w:r w:rsidRPr="006F0C92">
        <w:rPr>
          <w:rFonts w:ascii="Times New Roman" w:hAnsi="Times New Roman" w:cs="Times New Roman"/>
          <w:b/>
          <w:bCs/>
          <w:color w:val="000000" w:themeColor="text1"/>
          <w:sz w:val="20"/>
          <w:szCs w:val="20"/>
        </w:rPr>
        <w:t>Cucumber and Selenium WebDriver</w:t>
      </w:r>
      <w:r w:rsidRPr="006F0C92">
        <w:rPr>
          <w:rFonts w:ascii="Times New Roman" w:hAnsi="Times New Roman" w:cs="Times New Roman"/>
          <w:color w:val="000000" w:themeColor="text1"/>
          <w:sz w:val="20"/>
          <w:szCs w:val="20"/>
        </w:rPr>
        <w:t>.</w:t>
      </w:r>
    </w:p>
    <w:p w14:paraId="65A2F547" w14:textId="24F774CA"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Integrated backend services with </w:t>
      </w:r>
      <w:r w:rsidRPr="006F0C92">
        <w:rPr>
          <w:rFonts w:ascii="Times New Roman" w:hAnsi="Times New Roman" w:cs="Times New Roman"/>
          <w:b/>
          <w:bCs/>
          <w:color w:val="000000" w:themeColor="text1"/>
          <w:sz w:val="20"/>
          <w:szCs w:val="20"/>
        </w:rPr>
        <w:t>AWS cloud services including EC2, S3, and CloudWatch</w:t>
      </w:r>
      <w:r w:rsidRPr="006F0C92">
        <w:rPr>
          <w:rFonts w:ascii="Times New Roman" w:hAnsi="Times New Roman" w:cs="Times New Roman"/>
          <w:color w:val="000000" w:themeColor="text1"/>
          <w:sz w:val="20"/>
          <w:szCs w:val="20"/>
        </w:rPr>
        <w:t>, supporting scalable and highly available cloud-native deployments.</w:t>
      </w:r>
    </w:p>
    <w:p w14:paraId="37A89530" w14:textId="65E5E0C7"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Collaborated with DevOps teams to manage </w:t>
      </w:r>
      <w:r w:rsidRPr="006F0C92">
        <w:rPr>
          <w:rFonts w:ascii="Times New Roman" w:hAnsi="Times New Roman" w:cs="Times New Roman"/>
          <w:b/>
          <w:bCs/>
          <w:color w:val="000000" w:themeColor="text1"/>
          <w:sz w:val="20"/>
          <w:szCs w:val="20"/>
        </w:rPr>
        <w:t>container deployments, infrastructure configurations, and environment upgrades</w:t>
      </w:r>
      <w:r w:rsidRPr="006F0C92">
        <w:rPr>
          <w:rFonts w:ascii="Times New Roman" w:hAnsi="Times New Roman" w:cs="Times New Roman"/>
          <w:color w:val="000000" w:themeColor="text1"/>
          <w:sz w:val="20"/>
          <w:szCs w:val="20"/>
        </w:rPr>
        <w:t xml:space="preserve"> across development and production environments.</w:t>
      </w:r>
    </w:p>
    <w:p w14:paraId="59701798" w14:textId="25BAD12E"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logging and monitoring using </w:t>
      </w:r>
      <w:r w:rsidRPr="006F0C92">
        <w:rPr>
          <w:rFonts w:ascii="Times New Roman" w:hAnsi="Times New Roman" w:cs="Times New Roman"/>
          <w:b/>
          <w:bCs/>
          <w:color w:val="000000" w:themeColor="text1"/>
          <w:sz w:val="20"/>
          <w:szCs w:val="20"/>
        </w:rPr>
        <w:t>Log4j, ELK Stack, and CloudWatch</w:t>
      </w:r>
      <w:r w:rsidRPr="006F0C92">
        <w:rPr>
          <w:rFonts w:ascii="Times New Roman" w:hAnsi="Times New Roman" w:cs="Times New Roman"/>
          <w:color w:val="000000" w:themeColor="text1"/>
          <w:sz w:val="20"/>
          <w:szCs w:val="20"/>
        </w:rPr>
        <w:t>, enabling real-time monitoring and faster production issue resolution.</w:t>
      </w:r>
    </w:p>
    <w:p w14:paraId="3C461529" w14:textId="4D8BBE24" w:rsidR="006F0C92" w:rsidRPr="006F0C92"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Participated in </w:t>
      </w:r>
      <w:r w:rsidRPr="006F0C92">
        <w:rPr>
          <w:rFonts w:ascii="Times New Roman" w:hAnsi="Times New Roman" w:cs="Times New Roman"/>
          <w:b/>
          <w:bCs/>
          <w:color w:val="000000" w:themeColor="text1"/>
          <w:sz w:val="20"/>
          <w:szCs w:val="20"/>
        </w:rPr>
        <w:t>code reviews, architecture discussions, and performance tuning initiatives</w:t>
      </w:r>
      <w:r w:rsidRPr="006F0C92">
        <w:rPr>
          <w:rFonts w:ascii="Times New Roman" w:hAnsi="Times New Roman" w:cs="Times New Roman"/>
          <w:color w:val="000000" w:themeColor="text1"/>
          <w:sz w:val="20"/>
          <w:szCs w:val="20"/>
        </w:rPr>
        <w:t xml:space="preserve"> to ensure high-quality and maintainable code across microservices platforms.</w:t>
      </w:r>
    </w:p>
    <w:p w14:paraId="719A31FB" w14:textId="45E2B3B0" w:rsidR="00A451F5" w:rsidRDefault="006F0C92" w:rsidP="006F0C92">
      <w:pPr>
        <w:pStyle w:val="ListParagraph"/>
        <w:numPr>
          <w:ilvl w:val="0"/>
          <w:numId w:val="10"/>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Actively participated in </w:t>
      </w:r>
      <w:r w:rsidRPr="006F0C92">
        <w:rPr>
          <w:rFonts w:ascii="Times New Roman" w:hAnsi="Times New Roman" w:cs="Times New Roman"/>
          <w:b/>
          <w:bCs/>
          <w:color w:val="000000" w:themeColor="text1"/>
          <w:sz w:val="20"/>
          <w:szCs w:val="20"/>
        </w:rPr>
        <w:t>Agile Scrum ceremonies</w:t>
      </w:r>
      <w:r w:rsidRPr="006F0C92">
        <w:rPr>
          <w:rFonts w:ascii="Times New Roman" w:hAnsi="Times New Roman" w:cs="Times New Roman"/>
          <w:color w:val="000000" w:themeColor="text1"/>
          <w:sz w:val="20"/>
          <w:szCs w:val="20"/>
        </w:rPr>
        <w:t>, including sprint planning, backlog grooming, estimation, and cross-team collaboration with product and engineering teams.</w:t>
      </w:r>
    </w:p>
    <w:p w14:paraId="160B7833" w14:textId="77777777" w:rsidR="006F0C92" w:rsidRDefault="006F0C92" w:rsidP="006F0C92">
      <w:pPr>
        <w:spacing w:after="0" w:line="240" w:lineRule="auto"/>
        <w:rPr>
          <w:rFonts w:ascii="Times New Roman" w:hAnsi="Times New Roman" w:cs="Times New Roman"/>
          <w:color w:val="000000" w:themeColor="text1"/>
          <w:sz w:val="20"/>
          <w:szCs w:val="20"/>
        </w:rPr>
      </w:pPr>
    </w:p>
    <w:p w14:paraId="3B66CD1B" w14:textId="77777777" w:rsidR="006F0C92" w:rsidRPr="006F0C92" w:rsidRDefault="006F0C92" w:rsidP="006F0C92">
      <w:pPr>
        <w:spacing w:after="0" w:line="240" w:lineRule="auto"/>
        <w:rPr>
          <w:rFonts w:ascii="Times New Roman" w:hAnsi="Times New Roman" w:cs="Times New Roman"/>
          <w:color w:val="000000" w:themeColor="text1"/>
          <w:sz w:val="20"/>
          <w:szCs w:val="20"/>
        </w:rPr>
      </w:pPr>
    </w:p>
    <w:p w14:paraId="6324D795" w14:textId="77777777" w:rsidR="006F0C92" w:rsidRPr="006F0C92" w:rsidRDefault="00A451F5" w:rsidP="006F0C92">
      <w:pPr>
        <w:pStyle w:val="NormalWeb"/>
        <w:shd w:val="clear" w:color="auto" w:fill="FFFFFF"/>
        <w:spacing w:before="0" w:beforeAutospacing="0"/>
        <w:rPr>
          <w:color w:val="000000" w:themeColor="text1"/>
          <w:sz w:val="20"/>
          <w:szCs w:val="20"/>
        </w:rPr>
      </w:pPr>
      <w:r w:rsidRPr="00B639C7">
        <w:rPr>
          <w:b/>
          <w:bCs/>
          <w:color w:val="000000" w:themeColor="text1"/>
          <w:sz w:val="20"/>
          <w:szCs w:val="20"/>
        </w:rPr>
        <w:lastRenderedPageBreak/>
        <w:t xml:space="preserve">Environment: </w:t>
      </w:r>
      <w:r w:rsidR="006F0C92" w:rsidRPr="006F0C92">
        <w:rPr>
          <w:color w:val="000000" w:themeColor="text1"/>
          <w:sz w:val="20"/>
          <w:szCs w:val="20"/>
        </w:rPr>
        <w:t>Java 8/11, Spring Boot, Spring MVC, Spring Security, Spring Data JPA, Hibernate, Microservices, Apache Kafka, Apache Spark, Oracle 19c RAC, PL/SQL, Angular, TypeScript, HTML5, CSS3, Docker, Kubernetes, Jenkins, GitLab, AWS (EC2, S3, CloudWatch), Swagger/</w:t>
      </w:r>
      <w:proofErr w:type="spellStart"/>
      <w:r w:rsidR="006F0C92" w:rsidRPr="006F0C92">
        <w:rPr>
          <w:color w:val="000000" w:themeColor="text1"/>
          <w:sz w:val="20"/>
          <w:szCs w:val="20"/>
        </w:rPr>
        <w:t>OpenAPI</w:t>
      </w:r>
      <w:proofErr w:type="spellEnd"/>
      <w:r w:rsidR="006F0C92" w:rsidRPr="006F0C92">
        <w:rPr>
          <w:color w:val="000000" w:themeColor="text1"/>
          <w:sz w:val="20"/>
          <w:szCs w:val="20"/>
        </w:rPr>
        <w:t>, Okta SSO, ELK Stack, Log4j, JIRA, Agile Scrum.</w:t>
      </w:r>
    </w:p>
    <w:p w14:paraId="03CC70F3" w14:textId="25576303" w:rsidR="00A451F5" w:rsidRPr="00B639C7" w:rsidRDefault="000230EF" w:rsidP="006F0C92">
      <w:pPr>
        <w:pStyle w:val="NormalWeb"/>
        <w:shd w:val="clear" w:color="auto" w:fill="FFFFFF"/>
        <w:spacing w:before="0" w:beforeAutospacing="0"/>
        <w:rPr>
          <w:b/>
          <w:color w:val="000000" w:themeColor="text1"/>
          <w:sz w:val="20"/>
          <w:szCs w:val="20"/>
        </w:rPr>
      </w:pPr>
      <w:r w:rsidRPr="00B639C7">
        <w:rPr>
          <w:b/>
          <w:noProof/>
          <w:color w:val="000000" w:themeColor="text1"/>
          <w:sz w:val="20"/>
          <w:szCs w:val="20"/>
          <w14:ligatures w14:val="standardContextual"/>
        </w:rPr>
        <mc:AlternateContent>
          <mc:Choice Requires="wps">
            <w:drawing>
              <wp:anchor distT="0" distB="0" distL="114300" distR="114300" simplePos="0" relativeHeight="251661312" behindDoc="0" locked="0" layoutInCell="1" allowOverlap="1" wp14:anchorId="659CD9BE" wp14:editId="4D5A3F77">
                <wp:simplePos x="0" y="0"/>
                <wp:positionH relativeFrom="column">
                  <wp:posOffset>-7620</wp:posOffset>
                </wp:positionH>
                <wp:positionV relativeFrom="paragraph">
                  <wp:posOffset>509905</wp:posOffset>
                </wp:positionV>
                <wp:extent cx="6720840" cy="0"/>
                <wp:effectExtent l="0" t="0" r="0" b="0"/>
                <wp:wrapNone/>
                <wp:docPr id="301941917"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EEA86B"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b/>
          <w:color w:val="000000" w:themeColor="text1"/>
          <w:sz w:val="20"/>
          <w:szCs w:val="20"/>
        </w:rPr>
        <w:t>Client :</w:t>
      </w:r>
      <w:proofErr w:type="gramEnd"/>
      <w:r w:rsidRPr="00B639C7">
        <w:rPr>
          <w:b/>
          <w:color w:val="000000" w:themeColor="text1"/>
          <w:sz w:val="20"/>
          <w:szCs w:val="20"/>
        </w:rPr>
        <w:t xml:space="preserve"> CVS Health, Woonsocket, RI</w:t>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r>
      <w:r w:rsidRPr="00B639C7">
        <w:rPr>
          <w:b/>
          <w:color w:val="000000" w:themeColor="text1"/>
          <w:sz w:val="20"/>
          <w:szCs w:val="20"/>
        </w:rPr>
        <w:tab/>
        <w:t>Mar 2023 – Nov 2024</w:t>
      </w:r>
      <w:r w:rsidRPr="00B639C7">
        <w:rPr>
          <w:b/>
          <w:color w:val="000000" w:themeColor="text1"/>
          <w:sz w:val="20"/>
          <w:szCs w:val="20"/>
        </w:rPr>
        <w:br/>
        <w:t>Role : Full Stack Java Developer</w:t>
      </w:r>
      <w:r w:rsidRPr="00B639C7">
        <w:rPr>
          <w:b/>
          <w:color w:val="000000" w:themeColor="text1"/>
          <w:sz w:val="20"/>
          <w:szCs w:val="20"/>
        </w:rPr>
        <w:br/>
      </w:r>
      <w:r w:rsidRPr="00B639C7">
        <w:rPr>
          <w:b/>
          <w:bCs/>
          <w:color w:val="000000" w:themeColor="text1"/>
          <w:sz w:val="20"/>
          <w:szCs w:val="20"/>
        </w:rPr>
        <w:t>Responsibilities:</w:t>
      </w:r>
    </w:p>
    <w:p w14:paraId="7941DD04" w14:textId="7B6B6BE7"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Developed complex </w:t>
      </w:r>
      <w:r w:rsidRPr="006F0C92">
        <w:rPr>
          <w:rFonts w:ascii="Times New Roman" w:hAnsi="Times New Roman" w:cs="Times New Roman"/>
          <w:b/>
          <w:bCs/>
          <w:color w:val="000000" w:themeColor="text1"/>
          <w:sz w:val="20"/>
          <w:szCs w:val="20"/>
        </w:rPr>
        <w:t>SQL queries, stored procedures, and indexing strategies</w:t>
      </w:r>
      <w:r w:rsidRPr="006F0C92">
        <w:rPr>
          <w:rFonts w:ascii="Times New Roman" w:hAnsi="Times New Roman" w:cs="Times New Roman"/>
          <w:bCs/>
          <w:color w:val="000000" w:themeColor="text1"/>
          <w:sz w:val="20"/>
          <w:szCs w:val="20"/>
        </w:rPr>
        <w:t xml:space="preserve"> to optimize database performance for high-volume healthcare data processing.</w:t>
      </w:r>
    </w:p>
    <w:p w14:paraId="6EC8CB6D" w14:textId="3C43A778"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Implemented </w:t>
      </w:r>
      <w:r w:rsidRPr="006F0C92">
        <w:rPr>
          <w:rFonts w:ascii="Times New Roman" w:hAnsi="Times New Roman" w:cs="Times New Roman"/>
          <w:b/>
          <w:bCs/>
          <w:color w:val="000000" w:themeColor="text1"/>
          <w:sz w:val="20"/>
          <w:szCs w:val="20"/>
        </w:rPr>
        <w:t>data integration workflows using Apache Kafka and messaging services</w:t>
      </w:r>
      <w:r w:rsidRPr="006F0C92">
        <w:rPr>
          <w:rFonts w:ascii="Times New Roman" w:hAnsi="Times New Roman" w:cs="Times New Roman"/>
          <w:bCs/>
          <w:color w:val="000000" w:themeColor="text1"/>
          <w:sz w:val="20"/>
          <w:szCs w:val="20"/>
        </w:rPr>
        <w:t>, enabling asynchronous processing and event-driven data exchange.</w:t>
      </w:r>
    </w:p>
    <w:p w14:paraId="283100DF" w14:textId="4CF9C4F0"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Built and deployed containerized applications using </w:t>
      </w:r>
      <w:r w:rsidRPr="006F0C92">
        <w:rPr>
          <w:rFonts w:ascii="Times New Roman" w:hAnsi="Times New Roman" w:cs="Times New Roman"/>
          <w:b/>
          <w:bCs/>
          <w:color w:val="000000" w:themeColor="text1"/>
          <w:sz w:val="20"/>
          <w:szCs w:val="20"/>
        </w:rPr>
        <w:t>Docker</w:t>
      </w:r>
      <w:r w:rsidRPr="006F0C92">
        <w:rPr>
          <w:rFonts w:ascii="Times New Roman" w:hAnsi="Times New Roman" w:cs="Times New Roman"/>
          <w:bCs/>
          <w:color w:val="000000" w:themeColor="text1"/>
          <w:sz w:val="20"/>
          <w:szCs w:val="20"/>
        </w:rPr>
        <w:t xml:space="preserve"> and managed deployments in </w:t>
      </w:r>
      <w:r w:rsidRPr="006F0C92">
        <w:rPr>
          <w:rFonts w:ascii="Times New Roman" w:hAnsi="Times New Roman" w:cs="Times New Roman"/>
          <w:b/>
          <w:bCs/>
          <w:color w:val="000000" w:themeColor="text1"/>
          <w:sz w:val="20"/>
          <w:szCs w:val="20"/>
        </w:rPr>
        <w:t>Kubernetes environments</w:t>
      </w:r>
      <w:r w:rsidRPr="006F0C92">
        <w:rPr>
          <w:rFonts w:ascii="Times New Roman" w:hAnsi="Times New Roman" w:cs="Times New Roman"/>
          <w:bCs/>
          <w:color w:val="000000" w:themeColor="text1"/>
          <w:sz w:val="20"/>
          <w:szCs w:val="20"/>
        </w:rPr>
        <w:t>, ensuring high availability and scalability.</w:t>
      </w:r>
    </w:p>
    <w:p w14:paraId="7AFB309E" w14:textId="01FB7BC8"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Developed reusable backend utility components and service layers to support multiple enterprise modules across reporting and analytics systems.</w:t>
      </w:r>
    </w:p>
    <w:p w14:paraId="118513CA" w14:textId="40791BA2"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Implemented </w:t>
      </w:r>
      <w:r w:rsidRPr="006F0C92">
        <w:rPr>
          <w:rFonts w:ascii="Times New Roman" w:hAnsi="Times New Roman" w:cs="Times New Roman"/>
          <w:b/>
          <w:bCs/>
          <w:color w:val="000000" w:themeColor="text1"/>
          <w:sz w:val="20"/>
          <w:szCs w:val="20"/>
        </w:rPr>
        <w:t>API documentation using Swagger/</w:t>
      </w:r>
      <w:proofErr w:type="spellStart"/>
      <w:r w:rsidRPr="006F0C92">
        <w:rPr>
          <w:rFonts w:ascii="Times New Roman" w:hAnsi="Times New Roman" w:cs="Times New Roman"/>
          <w:b/>
          <w:bCs/>
          <w:color w:val="000000" w:themeColor="text1"/>
          <w:sz w:val="20"/>
          <w:szCs w:val="20"/>
        </w:rPr>
        <w:t>OpenAPI</w:t>
      </w:r>
      <w:proofErr w:type="spellEnd"/>
      <w:r w:rsidRPr="006F0C92">
        <w:rPr>
          <w:rFonts w:ascii="Times New Roman" w:hAnsi="Times New Roman" w:cs="Times New Roman"/>
          <w:bCs/>
          <w:color w:val="000000" w:themeColor="text1"/>
          <w:sz w:val="20"/>
          <w:szCs w:val="20"/>
        </w:rPr>
        <w:t>, improving API discoverability and collaboration between backend and frontend teams.</w:t>
      </w:r>
    </w:p>
    <w:p w14:paraId="3954DF8F" w14:textId="236B41B9"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Built responsive user interfaces using </w:t>
      </w:r>
      <w:r w:rsidRPr="006F0C92">
        <w:rPr>
          <w:rFonts w:ascii="Times New Roman" w:hAnsi="Times New Roman" w:cs="Times New Roman"/>
          <w:b/>
          <w:bCs/>
          <w:color w:val="000000" w:themeColor="text1"/>
          <w:sz w:val="20"/>
          <w:szCs w:val="20"/>
        </w:rPr>
        <w:t>Angular, TypeScript, HTML5, CSS3, and Bootstrap</w:t>
      </w:r>
      <w:r w:rsidRPr="006F0C92">
        <w:rPr>
          <w:rFonts w:ascii="Times New Roman" w:hAnsi="Times New Roman" w:cs="Times New Roman"/>
          <w:bCs/>
          <w:color w:val="000000" w:themeColor="text1"/>
          <w:sz w:val="20"/>
          <w:szCs w:val="20"/>
        </w:rPr>
        <w:t>, integrating frontend components with RESTful backend APIs.</w:t>
      </w:r>
    </w:p>
    <w:p w14:paraId="08114D1D" w14:textId="1D2B1E64"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Developed modular </w:t>
      </w:r>
      <w:r w:rsidRPr="006F0C92">
        <w:rPr>
          <w:rFonts w:ascii="Times New Roman" w:hAnsi="Times New Roman" w:cs="Times New Roman"/>
          <w:b/>
          <w:bCs/>
          <w:color w:val="000000" w:themeColor="text1"/>
          <w:sz w:val="20"/>
          <w:szCs w:val="20"/>
        </w:rPr>
        <w:t>Angular components, controllers, services, and directives</w:t>
      </w:r>
      <w:r w:rsidRPr="006F0C92">
        <w:rPr>
          <w:rFonts w:ascii="Times New Roman" w:hAnsi="Times New Roman" w:cs="Times New Roman"/>
          <w:bCs/>
          <w:color w:val="000000" w:themeColor="text1"/>
          <w:sz w:val="20"/>
          <w:szCs w:val="20"/>
        </w:rPr>
        <w:t xml:space="preserve"> to build dynamic and maintainable single-page applications.</w:t>
      </w:r>
    </w:p>
    <w:p w14:paraId="1AC8150C" w14:textId="32CE97E2"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Integrated </w:t>
      </w:r>
      <w:r w:rsidRPr="006F0C92">
        <w:rPr>
          <w:rFonts w:ascii="Times New Roman" w:hAnsi="Times New Roman" w:cs="Times New Roman"/>
          <w:b/>
          <w:bCs/>
          <w:color w:val="000000" w:themeColor="text1"/>
          <w:sz w:val="20"/>
          <w:szCs w:val="20"/>
        </w:rPr>
        <w:t>Angular UI components</w:t>
      </w:r>
      <w:r w:rsidRPr="006F0C92">
        <w:rPr>
          <w:rFonts w:ascii="Times New Roman" w:hAnsi="Times New Roman" w:cs="Times New Roman"/>
          <w:bCs/>
          <w:color w:val="000000" w:themeColor="text1"/>
          <w:sz w:val="20"/>
          <w:szCs w:val="20"/>
        </w:rPr>
        <w:t xml:space="preserve"> including data grids, dashboards, forms, and routing modules to improve user interaction and navigation.</w:t>
      </w:r>
    </w:p>
    <w:p w14:paraId="08DC3A17" w14:textId="1BFE428E"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Implemented frontend data integration using </w:t>
      </w:r>
      <w:r w:rsidRPr="006F0C92">
        <w:rPr>
          <w:rFonts w:ascii="Times New Roman" w:hAnsi="Times New Roman" w:cs="Times New Roman"/>
          <w:b/>
          <w:bCs/>
          <w:color w:val="000000" w:themeColor="text1"/>
          <w:sz w:val="20"/>
          <w:szCs w:val="20"/>
        </w:rPr>
        <w:t>Angular services and REST API calls</w:t>
      </w:r>
      <w:r w:rsidRPr="006F0C92">
        <w:rPr>
          <w:rFonts w:ascii="Times New Roman" w:hAnsi="Times New Roman" w:cs="Times New Roman"/>
          <w:bCs/>
          <w:color w:val="000000" w:themeColor="text1"/>
          <w:sz w:val="20"/>
          <w:szCs w:val="20"/>
        </w:rPr>
        <w:t>, enabling dynamic rendering of healthcare analytics dashboards.</w:t>
      </w:r>
    </w:p>
    <w:p w14:paraId="03AD37D6" w14:textId="0DFCEF4E"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Developed </w:t>
      </w:r>
      <w:r w:rsidRPr="006F0C92">
        <w:rPr>
          <w:rFonts w:ascii="Times New Roman" w:hAnsi="Times New Roman" w:cs="Times New Roman"/>
          <w:b/>
          <w:bCs/>
          <w:color w:val="000000" w:themeColor="text1"/>
          <w:sz w:val="20"/>
          <w:szCs w:val="20"/>
        </w:rPr>
        <w:t>self-service reporting dashboards using Tableau</w:t>
      </w:r>
      <w:r w:rsidRPr="006F0C92">
        <w:rPr>
          <w:rFonts w:ascii="Times New Roman" w:hAnsi="Times New Roman" w:cs="Times New Roman"/>
          <w:bCs/>
          <w:color w:val="000000" w:themeColor="text1"/>
          <w:sz w:val="20"/>
          <w:szCs w:val="20"/>
        </w:rPr>
        <w:t>, enabling healthcare analysts to visualize and monitor operational metrics.</w:t>
      </w:r>
    </w:p>
    <w:p w14:paraId="2743B80D" w14:textId="7B757E5B"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Implemented </w:t>
      </w:r>
      <w:r w:rsidRPr="006F0C92">
        <w:rPr>
          <w:rFonts w:ascii="Times New Roman" w:hAnsi="Times New Roman" w:cs="Times New Roman"/>
          <w:b/>
          <w:bCs/>
          <w:color w:val="000000" w:themeColor="text1"/>
          <w:sz w:val="20"/>
          <w:szCs w:val="20"/>
        </w:rPr>
        <w:t>unit testing using JUnit and Mockito</w:t>
      </w:r>
      <w:r w:rsidRPr="006F0C92">
        <w:rPr>
          <w:rFonts w:ascii="Times New Roman" w:hAnsi="Times New Roman" w:cs="Times New Roman"/>
          <w:bCs/>
          <w:color w:val="000000" w:themeColor="text1"/>
          <w:sz w:val="20"/>
          <w:szCs w:val="20"/>
        </w:rPr>
        <w:t>, improving backend code coverage and application reliability.</w:t>
      </w:r>
    </w:p>
    <w:p w14:paraId="6BF8A41C" w14:textId="6B049627"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Automated UI testing using </w:t>
      </w:r>
      <w:r w:rsidRPr="006F0C92">
        <w:rPr>
          <w:rFonts w:ascii="Times New Roman" w:hAnsi="Times New Roman" w:cs="Times New Roman"/>
          <w:b/>
          <w:bCs/>
          <w:color w:val="000000" w:themeColor="text1"/>
          <w:sz w:val="20"/>
          <w:szCs w:val="20"/>
        </w:rPr>
        <w:t>Selenium WebDriver and Cucumber (BDD)</w:t>
      </w:r>
      <w:r w:rsidRPr="006F0C92">
        <w:rPr>
          <w:rFonts w:ascii="Times New Roman" w:hAnsi="Times New Roman" w:cs="Times New Roman"/>
          <w:bCs/>
          <w:color w:val="000000" w:themeColor="text1"/>
          <w:sz w:val="20"/>
          <w:szCs w:val="20"/>
        </w:rPr>
        <w:t xml:space="preserve"> to validate application workflows and reduce regression issues.</w:t>
      </w:r>
    </w:p>
    <w:p w14:paraId="3CBCBAC3" w14:textId="7320F09B"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Maintained </w:t>
      </w:r>
      <w:r w:rsidRPr="006F0C92">
        <w:rPr>
          <w:rFonts w:ascii="Times New Roman" w:hAnsi="Times New Roman" w:cs="Times New Roman"/>
          <w:b/>
          <w:bCs/>
          <w:color w:val="000000" w:themeColor="text1"/>
          <w:sz w:val="20"/>
          <w:szCs w:val="20"/>
        </w:rPr>
        <w:t>AWS cloud infrastructure (EC2, S3, RDS)</w:t>
      </w:r>
      <w:r w:rsidRPr="006F0C92">
        <w:rPr>
          <w:rFonts w:ascii="Times New Roman" w:hAnsi="Times New Roman" w:cs="Times New Roman"/>
          <w:bCs/>
          <w:color w:val="000000" w:themeColor="text1"/>
          <w:sz w:val="20"/>
          <w:szCs w:val="20"/>
        </w:rPr>
        <w:t xml:space="preserve"> and supported deployment and database configurations for cloud-hosted applications.</w:t>
      </w:r>
    </w:p>
    <w:p w14:paraId="2F559698" w14:textId="5B7B7E6B"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Participated in </w:t>
      </w:r>
      <w:r w:rsidRPr="006F0C92">
        <w:rPr>
          <w:rFonts w:ascii="Times New Roman" w:hAnsi="Times New Roman" w:cs="Times New Roman"/>
          <w:b/>
          <w:bCs/>
          <w:color w:val="000000" w:themeColor="text1"/>
          <w:sz w:val="20"/>
          <w:szCs w:val="20"/>
        </w:rPr>
        <w:t>code reviews, performance optimization initiatives, and architecture discussions</w:t>
      </w:r>
      <w:r w:rsidRPr="006F0C92">
        <w:rPr>
          <w:rFonts w:ascii="Times New Roman" w:hAnsi="Times New Roman" w:cs="Times New Roman"/>
          <w:bCs/>
          <w:color w:val="000000" w:themeColor="text1"/>
          <w:sz w:val="20"/>
          <w:szCs w:val="20"/>
        </w:rPr>
        <w:t>, ensuring adherence to enterprise development standards.</w:t>
      </w:r>
    </w:p>
    <w:p w14:paraId="63751B6F" w14:textId="500DEAE8" w:rsidR="006F0C92" w:rsidRPr="006F0C92" w:rsidRDefault="006F0C92" w:rsidP="006F0C92">
      <w:pPr>
        <w:pStyle w:val="ListParagraph"/>
        <w:numPr>
          <w:ilvl w:val="0"/>
          <w:numId w:val="10"/>
        </w:numPr>
        <w:spacing w:after="0"/>
        <w:jc w:val="both"/>
        <w:rPr>
          <w:rFonts w:ascii="Times New Roman" w:hAnsi="Times New Roman" w:cs="Times New Roman"/>
          <w:bCs/>
          <w:color w:val="000000" w:themeColor="text1"/>
          <w:sz w:val="20"/>
          <w:szCs w:val="20"/>
        </w:rPr>
      </w:pPr>
      <w:r w:rsidRPr="006F0C92">
        <w:rPr>
          <w:rFonts w:ascii="Times New Roman" w:hAnsi="Times New Roman" w:cs="Times New Roman"/>
          <w:bCs/>
          <w:color w:val="000000" w:themeColor="text1"/>
          <w:sz w:val="20"/>
          <w:szCs w:val="20"/>
        </w:rPr>
        <w:t xml:space="preserve">Actively collaborated in </w:t>
      </w:r>
      <w:r w:rsidRPr="006F0C92">
        <w:rPr>
          <w:rFonts w:ascii="Times New Roman" w:hAnsi="Times New Roman" w:cs="Times New Roman"/>
          <w:b/>
          <w:bCs/>
          <w:color w:val="000000" w:themeColor="text1"/>
          <w:sz w:val="20"/>
          <w:szCs w:val="20"/>
        </w:rPr>
        <w:t>Agile Scrum environment</w:t>
      </w:r>
      <w:r w:rsidRPr="006F0C92">
        <w:rPr>
          <w:rFonts w:ascii="Times New Roman" w:hAnsi="Times New Roman" w:cs="Times New Roman"/>
          <w:bCs/>
          <w:color w:val="000000" w:themeColor="text1"/>
          <w:sz w:val="20"/>
          <w:szCs w:val="20"/>
        </w:rPr>
        <w:t>, participating in sprint planning, backlog grooming, daily standups, and cross-team coordination.</w:t>
      </w:r>
      <w:r>
        <w:rPr>
          <w:rFonts w:ascii="Times New Roman" w:hAnsi="Times New Roman" w:cs="Times New Roman"/>
          <w:bCs/>
          <w:color w:val="000000" w:themeColor="text1"/>
          <w:sz w:val="20"/>
          <w:szCs w:val="20"/>
        </w:rPr>
        <w:br/>
      </w:r>
    </w:p>
    <w:p w14:paraId="6F5A7944" w14:textId="7D4E4F05" w:rsidR="000230EF" w:rsidRDefault="00A451F5" w:rsidP="00A451F5">
      <w:pPr>
        <w:spacing w:after="40"/>
        <w:jc w:val="both"/>
        <w:rPr>
          <w:rFonts w:ascii="Times New Roman" w:hAnsi="Times New Roman" w:cs="Times New Roman"/>
          <w:color w:val="000000" w:themeColor="text1"/>
          <w:sz w:val="20"/>
          <w:szCs w:val="20"/>
        </w:rPr>
      </w:pPr>
      <w:r w:rsidRPr="00B639C7">
        <w:rPr>
          <w:rFonts w:ascii="Times New Roman" w:hAnsi="Times New Roman" w:cs="Times New Roman"/>
          <w:b/>
          <w:color w:val="000000" w:themeColor="text1"/>
          <w:sz w:val="20"/>
          <w:szCs w:val="20"/>
        </w:rPr>
        <w:t>Environment</w:t>
      </w:r>
      <w:r w:rsidRPr="00B639C7">
        <w:rPr>
          <w:rFonts w:ascii="Times New Roman" w:hAnsi="Times New Roman" w:cs="Times New Roman"/>
          <w:color w:val="000000" w:themeColor="text1"/>
          <w:sz w:val="20"/>
          <w:szCs w:val="20"/>
        </w:rPr>
        <w:t xml:space="preserve">: </w:t>
      </w:r>
      <w:r w:rsidR="006F0C92" w:rsidRPr="006F0C92">
        <w:rPr>
          <w:rFonts w:ascii="Times New Roman" w:hAnsi="Times New Roman" w:cs="Times New Roman"/>
          <w:color w:val="000000" w:themeColor="text1"/>
          <w:sz w:val="20"/>
          <w:szCs w:val="20"/>
        </w:rPr>
        <w:t>Java 8, Spring Boot, Spring MVC, Spring Security, Spring Data JPA, Hibernate, REST APIs, Microservices, Apache Kafka, Angular, TypeScript, HTML5, CSS3, Bootstrap, Oracle, MongoDB, Docker, Kubernetes, AWS (EC2, S3, RDS), Swagger/</w:t>
      </w:r>
      <w:proofErr w:type="spellStart"/>
      <w:r w:rsidR="006F0C92" w:rsidRPr="006F0C92">
        <w:rPr>
          <w:rFonts w:ascii="Times New Roman" w:hAnsi="Times New Roman" w:cs="Times New Roman"/>
          <w:color w:val="000000" w:themeColor="text1"/>
          <w:sz w:val="20"/>
          <w:szCs w:val="20"/>
        </w:rPr>
        <w:t>OpenAPI</w:t>
      </w:r>
      <w:proofErr w:type="spellEnd"/>
      <w:r w:rsidR="006F0C92" w:rsidRPr="006F0C92">
        <w:rPr>
          <w:rFonts w:ascii="Times New Roman" w:hAnsi="Times New Roman" w:cs="Times New Roman"/>
          <w:color w:val="000000" w:themeColor="text1"/>
          <w:sz w:val="20"/>
          <w:szCs w:val="20"/>
        </w:rPr>
        <w:t>, JUnit, Mockito, Selenium, Cucumber, Tableau, Git, Maven, Tomcat, JIRA, Agile Scrum.</w:t>
      </w:r>
    </w:p>
    <w:p w14:paraId="01D2AFEC" w14:textId="77777777" w:rsidR="006F0C92" w:rsidRPr="00B639C7" w:rsidRDefault="006F0C92" w:rsidP="00A451F5">
      <w:pPr>
        <w:spacing w:after="40"/>
        <w:jc w:val="both"/>
        <w:rPr>
          <w:rFonts w:ascii="Times New Roman" w:hAnsi="Times New Roman" w:cs="Times New Roman"/>
          <w:color w:val="000000" w:themeColor="text1"/>
          <w:sz w:val="20"/>
          <w:szCs w:val="20"/>
        </w:rPr>
      </w:pPr>
    </w:p>
    <w:p w14:paraId="1B148376" w14:textId="66203E48" w:rsidR="00A451F5" w:rsidRPr="00B639C7" w:rsidRDefault="000230EF" w:rsidP="000230EF">
      <w:pPr>
        <w:spacing w:after="0" w:line="240" w:lineRule="auto"/>
        <w:rPr>
          <w:rFonts w:ascii="Times New Roman" w:hAnsi="Times New Roman" w:cs="Times New Roman"/>
          <w:b/>
          <w:color w:val="000000" w:themeColor="text1"/>
          <w:sz w:val="20"/>
          <w:szCs w:val="20"/>
        </w:rPr>
      </w:pPr>
      <w:r w:rsidRPr="00B639C7">
        <w:rPr>
          <w:rFonts w:ascii="Times New Roman" w:eastAsia="Times New Roman" w:hAnsi="Times New Roman" w:cs="Times New Roman"/>
          <w:b/>
          <w:noProof/>
          <w:color w:val="000000" w:themeColor="text1"/>
          <w:sz w:val="20"/>
          <w:szCs w:val="20"/>
          <w14:ligatures w14:val="standardContextual"/>
        </w:rPr>
        <mc:AlternateContent>
          <mc:Choice Requires="wps">
            <w:drawing>
              <wp:anchor distT="0" distB="0" distL="114300" distR="114300" simplePos="0" relativeHeight="251663360" behindDoc="0" locked="0" layoutInCell="1" allowOverlap="1" wp14:anchorId="61542B2E" wp14:editId="75095EBF">
                <wp:simplePos x="0" y="0"/>
                <wp:positionH relativeFrom="column">
                  <wp:posOffset>-7620</wp:posOffset>
                </wp:positionH>
                <wp:positionV relativeFrom="paragraph">
                  <wp:posOffset>509905</wp:posOffset>
                </wp:positionV>
                <wp:extent cx="6720840" cy="0"/>
                <wp:effectExtent l="0" t="0" r="0" b="0"/>
                <wp:wrapNone/>
                <wp:docPr id="1257604992"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11F0B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rFonts w:ascii="Times New Roman" w:eastAsia="Times New Roman" w:hAnsi="Times New Roman" w:cs="Times New Roman"/>
          <w:b/>
          <w:color w:val="000000" w:themeColor="text1"/>
          <w:sz w:val="20"/>
          <w:szCs w:val="20"/>
        </w:rPr>
        <w:t>Client :</w:t>
      </w:r>
      <w:proofErr w:type="gramEnd"/>
      <w:r w:rsidRPr="00B639C7">
        <w:rPr>
          <w:rFonts w:ascii="Times New Roman" w:eastAsia="Times New Roman" w:hAnsi="Times New Roman" w:cs="Times New Roman"/>
          <w:b/>
          <w:color w:val="000000" w:themeColor="text1"/>
          <w:sz w:val="20"/>
          <w:szCs w:val="20"/>
        </w:rPr>
        <w:t xml:space="preserve"> Best Buy, Richfield, MN</w:t>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t>Apr 2020 – Mar 2023</w:t>
      </w:r>
      <w:r w:rsidRPr="00B639C7">
        <w:rPr>
          <w:rFonts w:ascii="Times New Roman" w:eastAsia="Times New Roman" w:hAnsi="Times New Roman" w:cs="Times New Roman"/>
          <w:b/>
          <w:color w:val="000000" w:themeColor="text1"/>
          <w:sz w:val="20"/>
          <w:szCs w:val="20"/>
        </w:rPr>
        <w:br/>
        <w:t>Role : Full Stack Java Developer</w:t>
      </w:r>
      <w:r w:rsidRPr="00B639C7">
        <w:rPr>
          <w:rFonts w:ascii="Times New Roman" w:eastAsia="Times New Roman" w:hAnsi="Times New Roman" w:cs="Times New Roman"/>
          <w:b/>
          <w:color w:val="000000" w:themeColor="text1"/>
          <w:sz w:val="20"/>
          <w:szCs w:val="20"/>
        </w:rPr>
        <w:br/>
      </w:r>
      <w:r w:rsidRPr="00B639C7">
        <w:rPr>
          <w:rFonts w:ascii="Times New Roman" w:hAnsi="Times New Roman" w:cs="Times New Roman"/>
          <w:b/>
          <w:bCs/>
          <w:color w:val="000000" w:themeColor="text1"/>
          <w:sz w:val="20"/>
          <w:szCs w:val="20"/>
        </w:rPr>
        <w:t>Responsibilities:</w:t>
      </w:r>
      <w:r w:rsidRPr="00B639C7">
        <w:rPr>
          <w:rFonts w:ascii="Times New Roman" w:hAnsi="Times New Roman" w:cs="Times New Roman"/>
          <w:b/>
          <w:bCs/>
          <w:color w:val="000000" w:themeColor="text1"/>
          <w:sz w:val="20"/>
          <w:szCs w:val="20"/>
        </w:rPr>
        <w:br/>
      </w:r>
    </w:p>
    <w:p w14:paraId="20A303D0" w14:textId="011467EA"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Designed and developed scalable </w:t>
      </w:r>
      <w:r w:rsidRPr="006F0C92">
        <w:rPr>
          <w:rFonts w:ascii="Times New Roman" w:hAnsi="Times New Roman" w:cs="Times New Roman"/>
          <w:b/>
          <w:bCs/>
          <w:color w:val="000000" w:themeColor="text1"/>
          <w:sz w:val="20"/>
          <w:szCs w:val="20"/>
        </w:rPr>
        <w:t>microservices-based backend systems using Java 8, Spring Boot, Spring MVC, and Hibernate</w:t>
      </w:r>
      <w:r w:rsidRPr="006F0C92">
        <w:rPr>
          <w:rFonts w:ascii="Times New Roman" w:hAnsi="Times New Roman" w:cs="Times New Roman"/>
          <w:color w:val="000000" w:themeColor="text1"/>
          <w:sz w:val="20"/>
          <w:szCs w:val="20"/>
        </w:rPr>
        <w:t xml:space="preserve"> to support high-traffic retail and e-commerce applications.</w:t>
      </w:r>
    </w:p>
    <w:p w14:paraId="043DDEFA" w14:textId="253F2241"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w:t>
      </w:r>
      <w:r w:rsidRPr="006F0C92">
        <w:rPr>
          <w:rFonts w:ascii="Times New Roman" w:hAnsi="Times New Roman" w:cs="Times New Roman"/>
          <w:b/>
          <w:bCs/>
          <w:color w:val="000000" w:themeColor="text1"/>
          <w:sz w:val="20"/>
          <w:szCs w:val="20"/>
        </w:rPr>
        <w:t>RESTful APIs using Spring Boot and Spring MVC</w:t>
      </w:r>
      <w:r w:rsidRPr="006F0C92">
        <w:rPr>
          <w:rFonts w:ascii="Times New Roman" w:hAnsi="Times New Roman" w:cs="Times New Roman"/>
          <w:color w:val="000000" w:themeColor="text1"/>
          <w:sz w:val="20"/>
          <w:szCs w:val="20"/>
        </w:rPr>
        <w:t>, enabling seamless communication between front-end web applications and backend services.</w:t>
      </w:r>
    </w:p>
    <w:p w14:paraId="549FE13B" w14:textId="5EB63B55"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distributed services following </w:t>
      </w:r>
      <w:r w:rsidRPr="006F0C92">
        <w:rPr>
          <w:rFonts w:ascii="Times New Roman" w:hAnsi="Times New Roman" w:cs="Times New Roman"/>
          <w:b/>
          <w:bCs/>
          <w:color w:val="000000" w:themeColor="text1"/>
          <w:sz w:val="20"/>
          <w:szCs w:val="20"/>
        </w:rPr>
        <w:t>microservices architecture principles</w:t>
      </w:r>
      <w:r w:rsidRPr="006F0C92">
        <w:rPr>
          <w:rFonts w:ascii="Times New Roman" w:hAnsi="Times New Roman" w:cs="Times New Roman"/>
          <w:color w:val="000000" w:themeColor="text1"/>
          <w:sz w:val="20"/>
          <w:szCs w:val="20"/>
        </w:rPr>
        <w:t>, improving system scalability, fault tolerance, and independent service deployment.</w:t>
      </w:r>
    </w:p>
    <w:p w14:paraId="1490680E" w14:textId="373B65E3"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w:t>
      </w:r>
      <w:r w:rsidRPr="006F0C92">
        <w:rPr>
          <w:rFonts w:ascii="Times New Roman" w:hAnsi="Times New Roman" w:cs="Times New Roman"/>
          <w:b/>
          <w:bCs/>
          <w:color w:val="000000" w:themeColor="text1"/>
          <w:sz w:val="20"/>
          <w:szCs w:val="20"/>
        </w:rPr>
        <w:t>event-driven architectures using Apache Kafka</w:t>
      </w:r>
      <w:r w:rsidRPr="006F0C92">
        <w:rPr>
          <w:rFonts w:ascii="Times New Roman" w:hAnsi="Times New Roman" w:cs="Times New Roman"/>
          <w:color w:val="000000" w:themeColor="text1"/>
          <w:sz w:val="20"/>
          <w:szCs w:val="20"/>
        </w:rPr>
        <w:t>, enabling reliable asynchronous communication and real-time data processing across distributed services.</w:t>
      </w:r>
    </w:p>
    <w:p w14:paraId="02F4AFD7" w14:textId="61497B40"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Designed persistence layers using </w:t>
      </w:r>
      <w:r w:rsidRPr="006F0C92">
        <w:rPr>
          <w:rFonts w:ascii="Times New Roman" w:hAnsi="Times New Roman" w:cs="Times New Roman"/>
          <w:b/>
          <w:bCs/>
          <w:color w:val="000000" w:themeColor="text1"/>
          <w:sz w:val="20"/>
          <w:szCs w:val="20"/>
        </w:rPr>
        <w:t>Hibernate, Spring Data JPA, and JDBC</w:t>
      </w:r>
      <w:r w:rsidRPr="006F0C92">
        <w:rPr>
          <w:rFonts w:ascii="Times New Roman" w:hAnsi="Times New Roman" w:cs="Times New Roman"/>
          <w:color w:val="000000" w:themeColor="text1"/>
          <w:sz w:val="20"/>
          <w:szCs w:val="20"/>
        </w:rPr>
        <w:t xml:space="preserve">, integrating with </w:t>
      </w:r>
      <w:r w:rsidRPr="006F0C92">
        <w:rPr>
          <w:rFonts w:ascii="Times New Roman" w:hAnsi="Times New Roman" w:cs="Times New Roman"/>
          <w:b/>
          <w:bCs/>
          <w:color w:val="000000" w:themeColor="text1"/>
          <w:sz w:val="20"/>
          <w:szCs w:val="20"/>
        </w:rPr>
        <w:t>Oracle, SQL Server, and Cassandra databases</w:t>
      </w:r>
      <w:r w:rsidRPr="006F0C92">
        <w:rPr>
          <w:rFonts w:ascii="Times New Roman" w:hAnsi="Times New Roman" w:cs="Times New Roman"/>
          <w:color w:val="000000" w:themeColor="text1"/>
          <w:sz w:val="20"/>
          <w:szCs w:val="20"/>
        </w:rPr>
        <w:t>.</w:t>
      </w:r>
    </w:p>
    <w:p w14:paraId="000A7AEA" w14:textId="028A1A2A"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Optimized database performance through </w:t>
      </w:r>
      <w:r w:rsidRPr="006F0C92">
        <w:rPr>
          <w:rFonts w:ascii="Times New Roman" w:hAnsi="Times New Roman" w:cs="Times New Roman"/>
          <w:b/>
          <w:bCs/>
          <w:color w:val="000000" w:themeColor="text1"/>
          <w:sz w:val="20"/>
          <w:szCs w:val="20"/>
        </w:rPr>
        <w:t>SQL query tuning, indexing strategies, and stored procedure development</w:t>
      </w:r>
      <w:r w:rsidRPr="006F0C92">
        <w:rPr>
          <w:rFonts w:ascii="Times New Roman" w:hAnsi="Times New Roman" w:cs="Times New Roman"/>
          <w:color w:val="000000" w:themeColor="text1"/>
          <w:sz w:val="20"/>
          <w:szCs w:val="20"/>
        </w:rPr>
        <w:t xml:space="preserve"> for high-volume retail transaction systems.</w:t>
      </w:r>
    </w:p>
    <w:p w14:paraId="2D1A1224" w14:textId="4FAF0123"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lastRenderedPageBreak/>
        <w:t xml:space="preserve">Developed </w:t>
      </w:r>
      <w:r w:rsidRPr="006F0C92">
        <w:rPr>
          <w:rFonts w:ascii="Times New Roman" w:hAnsi="Times New Roman" w:cs="Times New Roman"/>
          <w:b/>
          <w:bCs/>
          <w:color w:val="000000" w:themeColor="text1"/>
          <w:sz w:val="20"/>
          <w:szCs w:val="20"/>
        </w:rPr>
        <w:t>cloud-native applications deployed on AWS</w:t>
      </w:r>
      <w:r w:rsidRPr="006F0C92">
        <w:rPr>
          <w:rFonts w:ascii="Times New Roman" w:hAnsi="Times New Roman" w:cs="Times New Roman"/>
          <w:color w:val="000000" w:themeColor="text1"/>
          <w:sz w:val="20"/>
          <w:szCs w:val="20"/>
        </w:rPr>
        <w:t xml:space="preserve">, utilizing services such as </w:t>
      </w:r>
      <w:r w:rsidRPr="006F0C92">
        <w:rPr>
          <w:rFonts w:ascii="Times New Roman" w:hAnsi="Times New Roman" w:cs="Times New Roman"/>
          <w:b/>
          <w:bCs/>
          <w:color w:val="000000" w:themeColor="text1"/>
          <w:sz w:val="20"/>
          <w:szCs w:val="20"/>
        </w:rPr>
        <w:t>EC2, S3, RDS, IAM, ELB, and CloudWatch</w:t>
      </w:r>
      <w:r w:rsidRPr="006F0C92">
        <w:rPr>
          <w:rFonts w:ascii="Times New Roman" w:hAnsi="Times New Roman" w:cs="Times New Roman"/>
          <w:color w:val="000000" w:themeColor="text1"/>
          <w:sz w:val="20"/>
          <w:szCs w:val="20"/>
        </w:rPr>
        <w:t>.</w:t>
      </w:r>
    </w:p>
    <w:p w14:paraId="5C36C337" w14:textId="175A8251"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Containerized enterprise applications using </w:t>
      </w:r>
      <w:r w:rsidRPr="006F0C92">
        <w:rPr>
          <w:rFonts w:ascii="Times New Roman" w:hAnsi="Times New Roman" w:cs="Times New Roman"/>
          <w:b/>
          <w:bCs/>
          <w:color w:val="000000" w:themeColor="text1"/>
          <w:sz w:val="20"/>
          <w:szCs w:val="20"/>
        </w:rPr>
        <w:t>Docker</w:t>
      </w:r>
      <w:r w:rsidRPr="006F0C92">
        <w:rPr>
          <w:rFonts w:ascii="Times New Roman" w:hAnsi="Times New Roman" w:cs="Times New Roman"/>
          <w:color w:val="000000" w:themeColor="text1"/>
          <w:sz w:val="20"/>
          <w:szCs w:val="20"/>
        </w:rPr>
        <w:t xml:space="preserve"> and managed container orchestration using </w:t>
      </w:r>
      <w:r w:rsidRPr="006F0C92">
        <w:rPr>
          <w:rFonts w:ascii="Times New Roman" w:hAnsi="Times New Roman" w:cs="Times New Roman"/>
          <w:b/>
          <w:bCs/>
          <w:color w:val="000000" w:themeColor="text1"/>
          <w:sz w:val="20"/>
          <w:szCs w:val="20"/>
        </w:rPr>
        <w:t>Kubernetes</w:t>
      </w:r>
      <w:r w:rsidRPr="006F0C92">
        <w:rPr>
          <w:rFonts w:ascii="Times New Roman" w:hAnsi="Times New Roman" w:cs="Times New Roman"/>
          <w:color w:val="000000" w:themeColor="text1"/>
          <w:sz w:val="20"/>
          <w:szCs w:val="20"/>
        </w:rPr>
        <w:t>, ensuring high availability and scalability.</w:t>
      </w:r>
    </w:p>
    <w:p w14:paraId="3BEC038A" w14:textId="0FC6F427"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and maintained </w:t>
      </w:r>
      <w:r w:rsidRPr="006F0C92">
        <w:rPr>
          <w:rFonts w:ascii="Times New Roman" w:hAnsi="Times New Roman" w:cs="Times New Roman"/>
          <w:b/>
          <w:bCs/>
          <w:color w:val="000000" w:themeColor="text1"/>
          <w:sz w:val="20"/>
          <w:szCs w:val="20"/>
        </w:rPr>
        <w:t>CI/CD pipelines using Jenkins, Git, and Maven</w:t>
      </w:r>
      <w:r w:rsidRPr="006F0C92">
        <w:rPr>
          <w:rFonts w:ascii="Times New Roman" w:hAnsi="Times New Roman" w:cs="Times New Roman"/>
          <w:color w:val="000000" w:themeColor="text1"/>
          <w:sz w:val="20"/>
          <w:szCs w:val="20"/>
        </w:rPr>
        <w:t>, automating application build, testing, and deployment workflows.</w:t>
      </w:r>
    </w:p>
    <w:p w14:paraId="68508C3D" w14:textId="438A5A3C"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Hosted microservices applications on </w:t>
      </w:r>
      <w:r w:rsidRPr="006F0C92">
        <w:rPr>
          <w:rFonts w:ascii="Times New Roman" w:hAnsi="Times New Roman" w:cs="Times New Roman"/>
          <w:b/>
          <w:bCs/>
          <w:color w:val="000000" w:themeColor="text1"/>
          <w:sz w:val="20"/>
          <w:szCs w:val="20"/>
        </w:rPr>
        <w:t>Pivotal Cloud Foundry (PCF)</w:t>
      </w:r>
      <w:r w:rsidRPr="006F0C92">
        <w:rPr>
          <w:rFonts w:ascii="Times New Roman" w:hAnsi="Times New Roman" w:cs="Times New Roman"/>
          <w:color w:val="000000" w:themeColor="text1"/>
          <w:sz w:val="20"/>
          <w:szCs w:val="20"/>
        </w:rPr>
        <w:t xml:space="preserve"> and implemented cloud-based deployment strategies.</w:t>
      </w:r>
    </w:p>
    <w:p w14:paraId="7520E875" w14:textId="7B542570"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responsive </w:t>
      </w:r>
      <w:r w:rsidRPr="006F0C92">
        <w:rPr>
          <w:rFonts w:ascii="Times New Roman" w:hAnsi="Times New Roman" w:cs="Times New Roman"/>
          <w:b/>
          <w:bCs/>
          <w:color w:val="000000" w:themeColor="text1"/>
          <w:sz w:val="20"/>
          <w:szCs w:val="20"/>
        </w:rPr>
        <w:t>single-page applications using React.js, Redux, and React Router</w:t>
      </w:r>
      <w:r w:rsidRPr="006F0C92">
        <w:rPr>
          <w:rFonts w:ascii="Times New Roman" w:hAnsi="Times New Roman" w:cs="Times New Roman"/>
          <w:color w:val="000000" w:themeColor="text1"/>
          <w:sz w:val="20"/>
          <w:szCs w:val="20"/>
        </w:rPr>
        <w:t>, integrating UI components with backend REST APIs.</w:t>
      </w:r>
    </w:p>
    <w:p w14:paraId="0A82CAB7" w14:textId="4A6C4BC0"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reusable </w:t>
      </w:r>
      <w:r w:rsidRPr="006F0C92">
        <w:rPr>
          <w:rFonts w:ascii="Times New Roman" w:hAnsi="Times New Roman" w:cs="Times New Roman"/>
          <w:b/>
          <w:bCs/>
          <w:color w:val="000000" w:themeColor="text1"/>
          <w:sz w:val="20"/>
          <w:szCs w:val="20"/>
        </w:rPr>
        <w:t>React components, hooks, forms, routing modules, and state management</w:t>
      </w:r>
      <w:r w:rsidRPr="006F0C92">
        <w:rPr>
          <w:rFonts w:ascii="Times New Roman" w:hAnsi="Times New Roman" w:cs="Times New Roman"/>
          <w:color w:val="000000" w:themeColor="text1"/>
          <w:sz w:val="20"/>
          <w:szCs w:val="20"/>
        </w:rPr>
        <w:t>, improving frontend performance and modularity.</w:t>
      </w:r>
    </w:p>
    <w:p w14:paraId="56A78BD8" w14:textId="7E412876"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Developed dynamic user interfaces using </w:t>
      </w:r>
      <w:r w:rsidRPr="006F0C92">
        <w:rPr>
          <w:rFonts w:ascii="Times New Roman" w:hAnsi="Times New Roman" w:cs="Times New Roman"/>
          <w:b/>
          <w:bCs/>
          <w:color w:val="000000" w:themeColor="text1"/>
          <w:sz w:val="20"/>
          <w:szCs w:val="20"/>
        </w:rPr>
        <w:t>HTML5, CSS3, Bootstrap, and JavaScript</w:t>
      </w:r>
      <w:r w:rsidRPr="006F0C92">
        <w:rPr>
          <w:rFonts w:ascii="Times New Roman" w:hAnsi="Times New Roman" w:cs="Times New Roman"/>
          <w:color w:val="000000" w:themeColor="text1"/>
          <w:sz w:val="20"/>
          <w:szCs w:val="20"/>
        </w:rPr>
        <w:t>, ensuring cross-browser compatibility and responsive design.</w:t>
      </w:r>
    </w:p>
    <w:p w14:paraId="74ACD49A" w14:textId="69575707"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Integrated frontend applications with backend services using </w:t>
      </w:r>
      <w:r w:rsidRPr="006F0C92">
        <w:rPr>
          <w:rFonts w:ascii="Times New Roman" w:hAnsi="Times New Roman" w:cs="Times New Roman"/>
          <w:b/>
          <w:bCs/>
          <w:color w:val="000000" w:themeColor="text1"/>
          <w:sz w:val="20"/>
          <w:szCs w:val="20"/>
        </w:rPr>
        <w:t>REST APIs and JSON-based data exchange</w:t>
      </w:r>
      <w:r w:rsidRPr="006F0C92">
        <w:rPr>
          <w:rFonts w:ascii="Times New Roman" w:hAnsi="Times New Roman" w:cs="Times New Roman"/>
          <w:color w:val="000000" w:themeColor="text1"/>
          <w:sz w:val="20"/>
          <w:szCs w:val="20"/>
        </w:rPr>
        <w:t>, enabling real-time UI updates.</w:t>
      </w:r>
    </w:p>
    <w:p w14:paraId="256510CE" w14:textId="50C14B5D"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w:t>
      </w:r>
      <w:r w:rsidRPr="006F0C92">
        <w:rPr>
          <w:rFonts w:ascii="Times New Roman" w:hAnsi="Times New Roman" w:cs="Times New Roman"/>
          <w:b/>
          <w:bCs/>
          <w:color w:val="000000" w:themeColor="text1"/>
          <w:sz w:val="20"/>
          <w:szCs w:val="20"/>
        </w:rPr>
        <w:t>Apache Camel integration services</w:t>
      </w:r>
      <w:r w:rsidRPr="006F0C92">
        <w:rPr>
          <w:rFonts w:ascii="Times New Roman" w:hAnsi="Times New Roman" w:cs="Times New Roman"/>
          <w:color w:val="000000" w:themeColor="text1"/>
          <w:sz w:val="20"/>
          <w:szCs w:val="20"/>
        </w:rPr>
        <w:t xml:space="preserve"> to support enterprise messaging and service orchestration.</w:t>
      </w:r>
    </w:p>
    <w:p w14:paraId="3142883A" w14:textId="4FDFAE9A"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Built </w:t>
      </w:r>
      <w:r w:rsidRPr="006F0C92">
        <w:rPr>
          <w:rFonts w:ascii="Times New Roman" w:hAnsi="Times New Roman" w:cs="Times New Roman"/>
          <w:b/>
          <w:bCs/>
          <w:color w:val="000000" w:themeColor="text1"/>
          <w:sz w:val="20"/>
          <w:szCs w:val="20"/>
        </w:rPr>
        <w:t>automated test frameworks using JUnit, Selenium WebDriver, and Cucumber (BDD)</w:t>
      </w:r>
      <w:r w:rsidRPr="006F0C92">
        <w:rPr>
          <w:rFonts w:ascii="Times New Roman" w:hAnsi="Times New Roman" w:cs="Times New Roman"/>
          <w:color w:val="000000" w:themeColor="text1"/>
          <w:sz w:val="20"/>
          <w:szCs w:val="20"/>
        </w:rPr>
        <w:t xml:space="preserve"> to improve application quality and reduce regression defects.</w:t>
      </w:r>
    </w:p>
    <w:p w14:paraId="6070E74B" w14:textId="7A74C1A8"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Implemented </w:t>
      </w:r>
      <w:r w:rsidRPr="006F0C92">
        <w:rPr>
          <w:rFonts w:ascii="Times New Roman" w:hAnsi="Times New Roman" w:cs="Times New Roman"/>
          <w:b/>
          <w:bCs/>
          <w:color w:val="000000" w:themeColor="text1"/>
          <w:sz w:val="20"/>
          <w:szCs w:val="20"/>
        </w:rPr>
        <w:t>logging and monitoring using Log4j and ELK Stack</w:t>
      </w:r>
      <w:r w:rsidRPr="006F0C92">
        <w:rPr>
          <w:rFonts w:ascii="Times New Roman" w:hAnsi="Times New Roman" w:cs="Times New Roman"/>
          <w:color w:val="000000" w:themeColor="text1"/>
          <w:sz w:val="20"/>
          <w:szCs w:val="20"/>
        </w:rPr>
        <w:t>, improving system observability and production troubleshooting.</w:t>
      </w:r>
    </w:p>
    <w:p w14:paraId="66661A5C" w14:textId="476DDCA6"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Participated in </w:t>
      </w:r>
      <w:r w:rsidRPr="006F0C92">
        <w:rPr>
          <w:rFonts w:ascii="Times New Roman" w:hAnsi="Times New Roman" w:cs="Times New Roman"/>
          <w:b/>
          <w:bCs/>
          <w:color w:val="000000" w:themeColor="text1"/>
          <w:sz w:val="20"/>
          <w:szCs w:val="20"/>
        </w:rPr>
        <w:t>architecture discussions, performance optimization initiatives, and code reviews</w:t>
      </w:r>
      <w:r w:rsidRPr="006F0C92">
        <w:rPr>
          <w:rFonts w:ascii="Times New Roman" w:hAnsi="Times New Roman" w:cs="Times New Roman"/>
          <w:color w:val="000000" w:themeColor="text1"/>
          <w:sz w:val="20"/>
          <w:szCs w:val="20"/>
        </w:rPr>
        <w:t>, ensuring adherence to enterprise development standards.</w:t>
      </w:r>
    </w:p>
    <w:p w14:paraId="760E2DC2" w14:textId="6ED7F600" w:rsidR="006F0C92" w:rsidRPr="006F0C92" w:rsidRDefault="006F0C92" w:rsidP="006F0C92">
      <w:pPr>
        <w:pStyle w:val="ListParagraph"/>
        <w:numPr>
          <w:ilvl w:val="0"/>
          <w:numId w:val="13"/>
        </w:numPr>
        <w:spacing w:after="0" w:line="240" w:lineRule="auto"/>
        <w:rPr>
          <w:rFonts w:ascii="Times New Roman" w:hAnsi="Times New Roman" w:cs="Times New Roman"/>
          <w:color w:val="000000" w:themeColor="text1"/>
          <w:sz w:val="20"/>
          <w:szCs w:val="20"/>
        </w:rPr>
      </w:pPr>
      <w:r w:rsidRPr="006F0C92">
        <w:rPr>
          <w:rFonts w:ascii="Times New Roman" w:hAnsi="Times New Roman" w:cs="Times New Roman"/>
          <w:color w:val="000000" w:themeColor="text1"/>
          <w:sz w:val="20"/>
          <w:szCs w:val="20"/>
        </w:rPr>
        <w:t xml:space="preserve">Collaborated with cross-functional teams in an </w:t>
      </w:r>
      <w:r w:rsidRPr="006F0C92">
        <w:rPr>
          <w:rFonts w:ascii="Times New Roman" w:hAnsi="Times New Roman" w:cs="Times New Roman"/>
          <w:b/>
          <w:bCs/>
          <w:color w:val="000000" w:themeColor="text1"/>
          <w:sz w:val="20"/>
          <w:szCs w:val="20"/>
        </w:rPr>
        <w:t>Agile Scrum environment</w:t>
      </w:r>
      <w:r w:rsidRPr="006F0C92">
        <w:rPr>
          <w:rFonts w:ascii="Times New Roman" w:hAnsi="Times New Roman" w:cs="Times New Roman"/>
          <w:color w:val="000000" w:themeColor="text1"/>
          <w:sz w:val="20"/>
          <w:szCs w:val="20"/>
        </w:rPr>
        <w:t>, participating in sprint planning, backlog grooming, and continuous delivery cycles.</w:t>
      </w:r>
    </w:p>
    <w:p w14:paraId="2C60B008" w14:textId="77777777" w:rsidR="006F0C92" w:rsidRDefault="006F0C92" w:rsidP="00A451F5">
      <w:pPr>
        <w:spacing w:after="0" w:line="240" w:lineRule="auto"/>
        <w:rPr>
          <w:rFonts w:ascii="Times New Roman" w:hAnsi="Times New Roman" w:cs="Times New Roman"/>
          <w:b/>
          <w:bCs/>
          <w:color w:val="000000" w:themeColor="text1"/>
          <w:sz w:val="20"/>
          <w:szCs w:val="20"/>
        </w:rPr>
      </w:pPr>
    </w:p>
    <w:p w14:paraId="1E1223FB" w14:textId="684DAE5A" w:rsidR="00A451F5" w:rsidRPr="00B639C7" w:rsidRDefault="00A451F5" w:rsidP="00A451F5">
      <w:pPr>
        <w:spacing w:after="0" w:line="240" w:lineRule="auto"/>
        <w:rPr>
          <w:rFonts w:ascii="Times New Roman" w:hAnsi="Times New Roman" w:cs="Times New Roman"/>
          <w:color w:val="000000" w:themeColor="text1"/>
          <w:sz w:val="20"/>
          <w:szCs w:val="20"/>
        </w:rPr>
      </w:pPr>
      <w:r w:rsidRPr="00B639C7">
        <w:rPr>
          <w:rFonts w:ascii="Times New Roman" w:hAnsi="Times New Roman" w:cs="Times New Roman"/>
          <w:b/>
          <w:bCs/>
          <w:color w:val="000000" w:themeColor="text1"/>
          <w:sz w:val="20"/>
          <w:szCs w:val="20"/>
        </w:rPr>
        <w:t xml:space="preserve">Environment: </w:t>
      </w:r>
      <w:r w:rsidR="006F0C92" w:rsidRPr="006F0C92">
        <w:rPr>
          <w:rFonts w:ascii="Times New Roman" w:hAnsi="Times New Roman" w:cs="Times New Roman"/>
          <w:color w:val="000000" w:themeColor="text1"/>
          <w:sz w:val="20"/>
          <w:szCs w:val="20"/>
        </w:rPr>
        <w:t>Java 8, Spring Boot, Spring MVC, Spring Data JPA, Hibernate, Microservices, Apache Kafka, Apache Camel, React.js, Redux, React Router, HTML5, CSS3, Bootstrap, Oracle, SQL Server, Cassandra, AWS (EC2, S3, RDS, IAM, ELB, CloudWatch), Docker, Kubernetes, Jenkins, Maven, Git, PCF, JUnit, Selenium, Cucumber, Log4j, ELK Stack, JIRA, Agile Scrum.</w:t>
      </w:r>
    </w:p>
    <w:p w14:paraId="5739F7DB" w14:textId="77777777" w:rsidR="000230EF" w:rsidRPr="00B639C7" w:rsidRDefault="000230EF" w:rsidP="00A451F5">
      <w:pPr>
        <w:spacing w:after="0" w:line="240" w:lineRule="auto"/>
        <w:rPr>
          <w:rFonts w:ascii="Times New Roman" w:hAnsi="Times New Roman" w:cs="Times New Roman"/>
          <w:color w:val="000000" w:themeColor="text1"/>
          <w:sz w:val="20"/>
          <w:szCs w:val="20"/>
        </w:rPr>
      </w:pPr>
    </w:p>
    <w:p w14:paraId="7E57DF27" w14:textId="2F6949CE" w:rsidR="000230EF" w:rsidRPr="00B639C7" w:rsidRDefault="000230EF" w:rsidP="000230EF">
      <w:pPr>
        <w:spacing w:after="0" w:line="240" w:lineRule="auto"/>
        <w:rPr>
          <w:rFonts w:ascii="Times New Roman" w:eastAsia="Times New Roman" w:hAnsi="Times New Roman" w:cs="Times New Roman"/>
          <w:b/>
          <w:color w:val="000000" w:themeColor="text1"/>
          <w:sz w:val="20"/>
          <w:szCs w:val="20"/>
        </w:rPr>
      </w:pPr>
      <w:r w:rsidRPr="00B639C7">
        <w:rPr>
          <w:rFonts w:ascii="Times New Roman" w:eastAsia="Times New Roman" w:hAnsi="Times New Roman" w:cs="Times New Roman"/>
          <w:b/>
          <w:noProof/>
          <w:color w:val="000000" w:themeColor="text1"/>
          <w:sz w:val="20"/>
          <w:szCs w:val="20"/>
          <w14:ligatures w14:val="standardContextual"/>
        </w:rPr>
        <mc:AlternateContent>
          <mc:Choice Requires="wps">
            <w:drawing>
              <wp:anchor distT="0" distB="0" distL="114300" distR="114300" simplePos="0" relativeHeight="251665408" behindDoc="0" locked="0" layoutInCell="1" allowOverlap="1" wp14:anchorId="0C18DB73" wp14:editId="30A77D0E">
                <wp:simplePos x="0" y="0"/>
                <wp:positionH relativeFrom="column">
                  <wp:posOffset>-7620</wp:posOffset>
                </wp:positionH>
                <wp:positionV relativeFrom="paragraph">
                  <wp:posOffset>509905</wp:posOffset>
                </wp:positionV>
                <wp:extent cx="6720840" cy="0"/>
                <wp:effectExtent l="0" t="0" r="0" b="0"/>
                <wp:wrapNone/>
                <wp:docPr id="1914090611"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A8E918"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rFonts w:ascii="Times New Roman" w:eastAsia="Times New Roman" w:hAnsi="Times New Roman" w:cs="Times New Roman"/>
          <w:b/>
          <w:color w:val="000000" w:themeColor="text1"/>
          <w:sz w:val="20"/>
          <w:szCs w:val="20"/>
        </w:rPr>
        <w:t>Client :</w:t>
      </w:r>
      <w:proofErr w:type="gramEnd"/>
      <w:r w:rsidRPr="00B639C7">
        <w:rPr>
          <w:rFonts w:ascii="Times New Roman" w:eastAsia="Times New Roman" w:hAnsi="Times New Roman" w:cs="Times New Roman"/>
          <w:b/>
          <w:color w:val="000000" w:themeColor="text1"/>
          <w:sz w:val="20"/>
          <w:szCs w:val="20"/>
        </w:rPr>
        <w:t xml:space="preserve"> Raymond James Financial, Austin, TX</w:t>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t>Apr 2018-Feb 2020</w:t>
      </w:r>
      <w:r w:rsidRPr="00B639C7">
        <w:rPr>
          <w:rFonts w:ascii="Times New Roman" w:eastAsia="Times New Roman" w:hAnsi="Times New Roman" w:cs="Times New Roman"/>
          <w:b/>
          <w:color w:val="000000" w:themeColor="text1"/>
          <w:sz w:val="20"/>
          <w:szCs w:val="20"/>
        </w:rPr>
        <w:br/>
        <w:t>Role : Full Stack Java Developer</w:t>
      </w:r>
      <w:r w:rsidRPr="00B639C7">
        <w:rPr>
          <w:rFonts w:ascii="Times New Roman" w:eastAsia="Times New Roman" w:hAnsi="Times New Roman" w:cs="Times New Roman"/>
          <w:b/>
          <w:color w:val="000000" w:themeColor="text1"/>
          <w:sz w:val="20"/>
          <w:szCs w:val="20"/>
        </w:rPr>
        <w:br/>
      </w:r>
      <w:r w:rsidRPr="00B639C7">
        <w:rPr>
          <w:rFonts w:ascii="Times New Roman" w:hAnsi="Times New Roman" w:cs="Times New Roman"/>
          <w:b/>
          <w:bCs/>
          <w:color w:val="000000" w:themeColor="text1"/>
          <w:sz w:val="20"/>
          <w:szCs w:val="20"/>
        </w:rPr>
        <w:t>Responsibilities:</w:t>
      </w:r>
      <w:r w:rsidRPr="00B639C7">
        <w:rPr>
          <w:rFonts w:ascii="Times New Roman" w:hAnsi="Times New Roman" w:cs="Times New Roman"/>
          <w:b/>
          <w:bCs/>
          <w:color w:val="000000" w:themeColor="text1"/>
          <w:sz w:val="20"/>
          <w:szCs w:val="20"/>
        </w:rPr>
        <w:br/>
      </w:r>
    </w:p>
    <w:p w14:paraId="7FCDAE9D" w14:textId="76D311FB"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Designed and developed enterprise financial applications using </w:t>
      </w:r>
      <w:r w:rsidRPr="00182524">
        <w:rPr>
          <w:rFonts w:ascii="Times New Roman" w:hAnsi="Times New Roman" w:cs="Times New Roman"/>
          <w:b/>
          <w:bCs/>
          <w:color w:val="000000" w:themeColor="text1"/>
          <w:sz w:val="20"/>
          <w:szCs w:val="20"/>
        </w:rPr>
        <w:t>Java 8, Spring Boot, Spring MVC, and Hibernate</w:t>
      </w:r>
      <w:r w:rsidRPr="00182524">
        <w:rPr>
          <w:rFonts w:ascii="Times New Roman" w:hAnsi="Times New Roman" w:cs="Times New Roman"/>
          <w:color w:val="000000" w:themeColor="text1"/>
          <w:sz w:val="20"/>
          <w:szCs w:val="20"/>
        </w:rPr>
        <w:t>, supporting portfolio management and financial services platforms.</w:t>
      </w:r>
    </w:p>
    <w:p w14:paraId="10B0BE37" w14:textId="157ADF08"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RESTful APIs using Spring Boot and Jersey (JAX-RS)</w:t>
      </w:r>
      <w:r w:rsidRPr="00182524">
        <w:rPr>
          <w:rFonts w:ascii="Times New Roman" w:hAnsi="Times New Roman" w:cs="Times New Roman"/>
          <w:color w:val="000000" w:themeColor="text1"/>
          <w:sz w:val="20"/>
          <w:szCs w:val="20"/>
        </w:rPr>
        <w:t xml:space="preserve"> to enable secure communication between distributed services and trading applications.</w:t>
      </w:r>
    </w:p>
    <w:p w14:paraId="677DFD26" w14:textId="482B79B2"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Built </w:t>
      </w:r>
      <w:r w:rsidRPr="00182524">
        <w:rPr>
          <w:rFonts w:ascii="Times New Roman" w:hAnsi="Times New Roman" w:cs="Times New Roman"/>
          <w:b/>
          <w:bCs/>
          <w:color w:val="000000" w:themeColor="text1"/>
          <w:sz w:val="20"/>
          <w:szCs w:val="20"/>
        </w:rPr>
        <w:t>scalable microservices-based backend systems</w:t>
      </w:r>
      <w:r w:rsidRPr="00182524">
        <w:rPr>
          <w:rFonts w:ascii="Times New Roman" w:hAnsi="Times New Roman" w:cs="Times New Roman"/>
          <w:color w:val="000000" w:themeColor="text1"/>
          <w:sz w:val="20"/>
          <w:szCs w:val="20"/>
        </w:rPr>
        <w:t xml:space="preserve"> to support high-volume financial data processing and client transaction workflows.</w:t>
      </w:r>
    </w:p>
    <w:p w14:paraId="67658B58" w14:textId="1AE3FEB5"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Spring Security with OAuth2 authentication</w:t>
      </w:r>
      <w:r w:rsidRPr="00182524">
        <w:rPr>
          <w:rFonts w:ascii="Times New Roman" w:hAnsi="Times New Roman" w:cs="Times New Roman"/>
          <w:color w:val="000000" w:themeColor="text1"/>
          <w:sz w:val="20"/>
          <w:szCs w:val="20"/>
        </w:rPr>
        <w:t xml:space="preserve"> to secure APIs and enforce role-based authorization across enterprise services.</w:t>
      </w:r>
    </w:p>
    <w:p w14:paraId="3D9FA86E" w14:textId="2C3D29AE"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Designed persistence layers using </w:t>
      </w:r>
      <w:r w:rsidRPr="00182524">
        <w:rPr>
          <w:rFonts w:ascii="Times New Roman" w:hAnsi="Times New Roman" w:cs="Times New Roman"/>
          <w:b/>
          <w:bCs/>
          <w:color w:val="000000" w:themeColor="text1"/>
          <w:sz w:val="20"/>
          <w:szCs w:val="20"/>
        </w:rPr>
        <w:t>Spring Data JPA, Hibernate, and JDBC</w:t>
      </w:r>
      <w:r w:rsidRPr="00182524">
        <w:rPr>
          <w:rFonts w:ascii="Times New Roman" w:hAnsi="Times New Roman" w:cs="Times New Roman"/>
          <w:color w:val="000000" w:themeColor="text1"/>
          <w:sz w:val="20"/>
          <w:szCs w:val="20"/>
        </w:rPr>
        <w:t xml:space="preserve">, integrating with </w:t>
      </w:r>
      <w:r w:rsidRPr="00182524">
        <w:rPr>
          <w:rFonts w:ascii="Times New Roman" w:hAnsi="Times New Roman" w:cs="Times New Roman"/>
          <w:b/>
          <w:bCs/>
          <w:color w:val="000000" w:themeColor="text1"/>
          <w:sz w:val="20"/>
          <w:szCs w:val="20"/>
        </w:rPr>
        <w:t>MySQL, MongoDB, and Cassandra</w:t>
      </w:r>
      <w:r w:rsidRPr="00182524">
        <w:rPr>
          <w:rFonts w:ascii="Times New Roman" w:hAnsi="Times New Roman" w:cs="Times New Roman"/>
          <w:color w:val="000000" w:themeColor="text1"/>
          <w:sz w:val="20"/>
          <w:szCs w:val="20"/>
        </w:rPr>
        <w:t xml:space="preserve"> databases.</w:t>
      </w:r>
    </w:p>
    <w:p w14:paraId="310D484C" w14:textId="3F9C14EE"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w:t>
      </w:r>
      <w:r w:rsidRPr="00182524">
        <w:rPr>
          <w:rFonts w:ascii="Times New Roman" w:hAnsi="Times New Roman" w:cs="Times New Roman"/>
          <w:b/>
          <w:bCs/>
          <w:color w:val="000000" w:themeColor="text1"/>
          <w:sz w:val="20"/>
          <w:szCs w:val="20"/>
        </w:rPr>
        <w:t>complex SQL queries, stored procedures, and indexing strategies</w:t>
      </w:r>
      <w:r w:rsidRPr="00182524">
        <w:rPr>
          <w:rFonts w:ascii="Times New Roman" w:hAnsi="Times New Roman" w:cs="Times New Roman"/>
          <w:color w:val="000000" w:themeColor="text1"/>
          <w:sz w:val="20"/>
          <w:szCs w:val="20"/>
        </w:rPr>
        <w:t xml:space="preserve"> to optimize database performance for financial transaction systems.</w:t>
      </w:r>
    </w:p>
    <w:p w14:paraId="659B5842" w14:textId="7D26097D"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event-driven architecture using Apache Kafka</w:t>
      </w:r>
      <w:r w:rsidRPr="00182524">
        <w:rPr>
          <w:rFonts w:ascii="Times New Roman" w:hAnsi="Times New Roman" w:cs="Times New Roman"/>
          <w:color w:val="000000" w:themeColor="text1"/>
          <w:sz w:val="20"/>
          <w:szCs w:val="20"/>
        </w:rPr>
        <w:t>, enabling asynchronous communication between microservices and external financial systems.</w:t>
      </w:r>
    </w:p>
    <w:p w14:paraId="1395D537" w14:textId="5DB8C369"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w:t>
      </w:r>
      <w:r w:rsidRPr="00182524">
        <w:rPr>
          <w:rFonts w:ascii="Times New Roman" w:hAnsi="Times New Roman" w:cs="Times New Roman"/>
          <w:b/>
          <w:bCs/>
          <w:color w:val="000000" w:themeColor="text1"/>
          <w:sz w:val="20"/>
          <w:szCs w:val="20"/>
        </w:rPr>
        <w:t>data processing pipelines using Hadoop MapReduce and HDFS</w:t>
      </w:r>
      <w:r w:rsidRPr="00182524">
        <w:rPr>
          <w:rFonts w:ascii="Times New Roman" w:hAnsi="Times New Roman" w:cs="Times New Roman"/>
          <w:color w:val="000000" w:themeColor="text1"/>
          <w:sz w:val="20"/>
          <w:szCs w:val="20"/>
        </w:rPr>
        <w:t>, supporting large-scale financial data analytics and preprocessing workloads.</w:t>
      </w:r>
    </w:p>
    <w:p w14:paraId="76214E68" w14:textId="333CDF5D"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Built </w:t>
      </w:r>
      <w:r w:rsidRPr="00182524">
        <w:rPr>
          <w:rFonts w:ascii="Times New Roman" w:hAnsi="Times New Roman" w:cs="Times New Roman"/>
          <w:b/>
          <w:bCs/>
          <w:color w:val="000000" w:themeColor="text1"/>
          <w:sz w:val="20"/>
          <w:szCs w:val="20"/>
        </w:rPr>
        <w:t>containerized applications using Docker</w:t>
      </w:r>
      <w:r w:rsidRPr="00182524">
        <w:rPr>
          <w:rFonts w:ascii="Times New Roman" w:hAnsi="Times New Roman" w:cs="Times New Roman"/>
          <w:color w:val="000000" w:themeColor="text1"/>
          <w:sz w:val="20"/>
          <w:szCs w:val="20"/>
        </w:rPr>
        <w:t xml:space="preserve"> and orchestrated deployments using </w:t>
      </w:r>
      <w:r w:rsidRPr="00182524">
        <w:rPr>
          <w:rFonts w:ascii="Times New Roman" w:hAnsi="Times New Roman" w:cs="Times New Roman"/>
          <w:b/>
          <w:bCs/>
          <w:color w:val="000000" w:themeColor="text1"/>
          <w:sz w:val="20"/>
          <w:szCs w:val="20"/>
        </w:rPr>
        <w:t>Kubernetes</w:t>
      </w:r>
      <w:r w:rsidRPr="00182524">
        <w:rPr>
          <w:rFonts w:ascii="Times New Roman" w:hAnsi="Times New Roman" w:cs="Times New Roman"/>
          <w:color w:val="000000" w:themeColor="text1"/>
          <w:sz w:val="20"/>
          <w:szCs w:val="20"/>
        </w:rPr>
        <w:t>, improving scalability and deployment automation.</w:t>
      </w:r>
    </w:p>
    <w:p w14:paraId="76C9EB28" w14:textId="10174229"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CI/CD pipelines using Jenkins and Maven</w:t>
      </w:r>
      <w:r w:rsidRPr="00182524">
        <w:rPr>
          <w:rFonts w:ascii="Times New Roman" w:hAnsi="Times New Roman" w:cs="Times New Roman"/>
          <w:color w:val="000000" w:themeColor="text1"/>
          <w:sz w:val="20"/>
          <w:szCs w:val="20"/>
        </w:rPr>
        <w:t>, automating application build, test, and deployment processes.</w:t>
      </w:r>
    </w:p>
    <w:p w14:paraId="3B4F55A4" w14:textId="1F954474"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and documented APIs using </w:t>
      </w:r>
      <w:r w:rsidRPr="00182524">
        <w:rPr>
          <w:rFonts w:ascii="Times New Roman" w:hAnsi="Times New Roman" w:cs="Times New Roman"/>
          <w:b/>
          <w:bCs/>
          <w:color w:val="000000" w:themeColor="text1"/>
          <w:sz w:val="20"/>
          <w:szCs w:val="20"/>
        </w:rPr>
        <w:t>Swagger/</w:t>
      </w:r>
      <w:proofErr w:type="spellStart"/>
      <w:r w:rsidRPr="00182524">
        <w:rPr>
          <w:rFonts w:ascii="Times New Roman" w:hAnsi="Times New Roman" w:cs="Times New Roman"/>
          <w:b/>
          <w:bCs/>
          <w:color w:val="000000" w:themeColor="text1"/>
          <w:sz w:val="20"/>
          <w:szCs w:val="20"/>
        </w:rPr>
        <w:t>OpenAPI</w:t>
      </w:r>
      <w:proofErr w:type="spellEnd"/>
      <w:r w:rsidRPr="00182524">
        <w:rPr>
          <w:rFonts w:ascii="Times New Roman" w:hAnsi="Times New Roman" w:cs="Times New Roman"/>
          <w:color w:val="000000" w:themeColor="text1"/>
          <w:sz w:val="20"/>
          <w:szCs w:val="20"/>
        </w:rPr>
        <w:t>, improving API lifecycle management and developer collaboration.</w:t>
      </w:r>
    </w:p>
    <w:p w14:paraId="6D955502" w14:textId="7F19612B"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API Gateway integrations using Apigee Edge</w:t>
      </w:r>
      <w:r w:rsidRPr="00182524">
        <w:rPr>
          <w:rFonts w:ascii="Times New Roman" w:hAnsi="Times New Roman" w:cs="Times New Roman"/>
          <w:color w:val="000000" w:themeColor="text1"/>
          <w:sz w:val="20"/>
          <w:szCs w:val="20"/>
        </w:rPr>
        <w:t>, enabling secure API proxy services and external integrations.</w:t>
      </w:r>
    </w:p>
    <w:p w14:paraId="14EB252A" w14:textId="325AAF7C"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Built responsive frontend applications using </w:t>
      </w:r>
      <w:r w:rsidRPr="00182524">
        <w:rPr>
          <w:rFonts w:ascii="Times New Roman" w:hAnsi="Times New Roman" w:cs="Times New Roman"/>
          <w:b/>
          <w:bCs/>
          <w:color w:val="000000" w:themeColor="text1"/>
          <w:sz w:val="20"/>
          <w:szCs w:val="20"/>
        </w:rPr>
        <w:t>Angular, TypeScript, HTML5, CSS3, and JavaScript</w:t>
      </w:r>
      <w:r w:rsidRPr="00182524">
        <w:rPr>
          <w:rFonts w:ascii="Times New Roman" w:hAnsi="Times New Roman" w:cs="Times New Roman"/>
          <w:color w:val="000000" w:themeColor="text1"/>
          <w:sz w:val="20"/>
          <w:szCs w:val="20"/>
        </w:rPr>
        <w:t>, integrating UI components with backend REST services.</w:t>
      </w:r>
    </w:p>
    <w:p w14:paraId="1BFD8444" w14:textId="3E041D38"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reusable </w:t>
      </w:r>
      <w:r w:rsidRPr="00182524">
        <w:rPr>
          <w:rFonts w:ascii="Times New Roman" w:hAnsi="Times New Roman" w:cs="Times New Roman"/>
          <w:b/>
          <w:bCs/>
          <w:color w:val="000000" w:themeColor="text1"/>
          <w:sz w:val="20"/>
          <w:szCs w:val="20"/>
        </w:rPr>
        <w:t>Angular components, services, routing modules, and state management logic</w:t>
      </w:r>
      <w:r w:rsidRPr="00182524">
        <w:rPr>
          <w:rFonts w:ascii="Times New Roman" w:hAnsi="Times New Roman" w:cs="Times New Roman"/>
          <w:color w:val="000000" w:themeColor="text1"/>
          <w:sz w:val="20"/>
          <w:szCs w:val="20"/>
        </w:rPr>
        <w:t xml:space="preserve"> to support modular single-page applications.</w:t>
      </w:r>
    </w:p>
    <w:p w14:paraId="67C7ED88" w14:textId="1ACE61EE"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lastRenderedPageBreak/>
        <w:t xml:space="preserve">Developed interactive UI modules using </w:t>
      </w:r>
      <w:r w:rsidRPr="00182524">
        <w:rPr>
          <w:rFonts w:ascii="Times New Roman" w:hAnsi="Times New Roman" w:cs="Times New Roman"/>
          <w:b/>
          <w:bCs/>
          <w:color w:val="000000" w:themeColor="text1"/>
          <w:sz w:val="20"/>
          <w:szCs w:val="20"/>
        </w:rPr>
        <w:t>React and Redux</w:t>
      </w:r>
      <w:r w:rsidRPr="00182524">
        <w:rPr>
          <w:rFonts w:ascii="Times New Roman" w:hAnsi="Times New Roman" w:cs="Times New Roman"/>
          <w:color w:val="000000" w:themeColor="text1"/>
          <w:sz w:val="20"/>
          <w:szCs w:val="20"/>
        </w:rPr>
        <w:t>, enabling dynamic rendering of financial dashboards and analytics components.</w:t>
      </w:r>
    </w:p>
    <w:p w14:paraId="7BF06986" w14:textId="16B8419A"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unit testing using JUnit and Mockito</w:t>
      </w:r>
      <w:r w:rsidRPr="00182524">
        <w:rPr>
          <w:rFonts w:ascii="Times New Roman" w:hAnsi="Times New Roman" w:cs="Times New Roman"/>
          <w:color w:val="000000" w:themeColor="text1"/>
          <w:sz w:val="20"/>
          <w:szCs w:val="20"/>
        </w:rPr>
        <w:t xml:space="preserve"> and frontend testing using </w:t>
      </w:r>
      <w:r w:rsidRPr="00182524">
        <w:rPr>
          <w:rFonts w:ascii="Times New Roman" w:hAnsi="Times New Roman" w:cs="Times New Roman"/>
          <w:b/>
          <w:bCs/>
          <w:color w:val="000000" w:themeColor="text1"/>
          <w:sz w:val="20"/>
          <w:szCs w:val="20"/>
        </w:rPr>
        <w:t>Jasmine and Karma</w:t>
      </w:r>
      <w:r w:rsidRPr="00182524">
        <w:rPr>
          <w:rFonts w:ascii="Times New Roman" w:hAnsi="Times New Roman" w:cs="Times New Roman"/>
          <w:color w:val="000000" w:themeColor="text1"/>
          <w:sz w:val="20"/>
          <w:szCs w:val="20"/>
        </w:rPr>
        <w:t>, improving application stability and code quality.</w:t>
      </w:r>
    </w:p>
    <w:p w14:paraId="510D21D4" w14:textId="2C4CC3E5"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centralized logging and monitoring using ELK Stack</w:t>
      </w:r>
      <w:r w:rsidRPr="00182524">
        <w:rPr>
          <w:rFonts w:ascii="Times New Roman" w:hAnsi="Times New Roman" w:cs="Times New Roman"/>
          <w:color w:val="000000" w:themeColor="text1"/>
          <w:sz w:val="20"/>
          <w:szCs w:val="20"/>
        </w:rPr>
        <w:t>, enabling real-time system monitoring and troubleshooting.</w:t>
      </w:r>
    </w:p>
    <w:p w14:paraId="7FD7AE49" w14:textId="2239FAB0" w:rsidR="00182524" w:rsidRPr="00182524" w:rsidRDefault="00182524" w:rsidP="00182524">
      <w:pPr>
        <w:pStyle w:val="ListParagraph"/>
        <w:numPr>
          <w:ilvl w:val="0"/>
          <w:numId w:val="13"/>
        </w:numPr>
        <w:spacing w:after="0"/>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Actively participated in </w:t>
      </w:r>
      <w:r w:rsidRPr="00182524">
        <w:rPr>
          <w:rFonts w:ascii="Times New Roman" w:hAnsi="Times New Roman" w:cs="Times New Roman"/>
          <w:b/>
          <w:bCs/>
          <w:color w:val="000000" w:themeColor="text1"/>
          <w:sz w:val="20"/>
          <w:szCs w:val="20"/>
        </w:rPr>
        <w:t>Agile Scrum processes</w:t>
      </w:r>
      <w:r w:rsidRPr="00182524">
        <w:rPr>
          <w:rFonts w:ascii="Times New Roman" w:hAnsi="Times New Roman" w:cs="Times New Roman"/>
          <w:color w:val="000000" w:themeColor="text1"/>
          <w:sz w:val="20"/>
          <w:szCs w:val="20"/>
        </w:rPr>
        <w:t>, including sprint planning, backlog grooming, code reviews, and cross-team technical discussions.</w:t>
      </w:r>
    </w:p>
    <w:p w14:paraId="10C0C8B2" w14:textId="4EE01D92" w:rsidR="00CD7FFC" w:rsidRPr="00CD7FFC" w:rsidRDefault="00A451F5" w:rsidP="00CD7FFC">
      <w:pPr>
        <w:spacing w:after="0"/>
        <w:rPr>
          <w:rFonts w:ascii="Times New Roman" w:hAnsi="Times New Roman" w:cs="Times New Roman"/>
          <w:color w:val="000000" w:themeColor="text1"/>
          <w:sz w:val="20"/>
          <w:szCs w:val="20"/>
        </w:rPr>
      </w:pPr>
      <w:r w:rsidRPr="00B639C7">
        <w:rPr>
          <w:rFonts w:ascii="Times New Roman" w:hAnsi="Times New Roman" w:cs="Times New Roman"/>
          <w:b/>
          <w:bCs/>
          <w:color w:val="000000" w:themeColor="text1"/>
          <w:sz w:val="20"/>
          <w:szCs w:val="20"/>
        </w:rPr>
        <w:t xml:space="preserve">Environment: </w:t>
      </w:r>
      <w:r w:rsidR="00CD7FFC" w:rsidRPr="00CD7FFC">
        <w:rPr>
          <w:rFonts w:ascii="Times New Roman" w:hAnsi="Times New Roman" w:cs="Times New Roman"/>
          <w:color w:val="000000" w:themeColor="text1"/>
          <w:sz w:val="20"/>
          <w:szCs w:val="20"/>
        </w:rPr>
        <w:t>Java 8, Spring Boot, Spring MVC, Spring Security, Hibernate, REST APIs, Microservices, Apache Kafka, Hadoop MapReduce, HDFS, Angular, React, TypeScript, HTML5, CSS3, JavaScript, MySQL, MongoDB, Cassandra, AWS (S3, Cognito), Docker, Kubernetes, Jenkins, Maven, Swagger/</w:t>
      </w:r>
      <w:proofErr w:type="spellStart"/>
      <w:r w:rsidR="00CD7FFC" w:rsidRPr="00CD7FFC">
        <w:rPr>
          <w:rFonts w:ascii="Times New Roman" w:hAnsi="Times New Roman" w:cs="Times New Roman"/>
          <w:color w:val="000000" w:themeColor="text1"/>
          <w:sz w:val="20"/>
          <w:szCs w:val="20"/>
        </w:rPr>
        <w:t>OpenAPI</w:t>
      </w:r>
      <w:proofErr w:type="spellEnd"/>
      <w:r w:rsidR="00CD7FFC" w:rsidRPr="00CD7FFC">
        <w:rPr>
          <w:rFonts w:ascii="Times New Roman" w:hAnsi="Times New Roman" w:cs="Times New Roman"/>
          <w:color w:val="000000" w:themeColor="text1"/>
          <w:sz w:val="20"/>
          <w:szCs w:val="20"/>
        </w:rPr>
        <w:t>, Apigee Edge, ELK Stack, Git, SVN, JIRA, Agile Scrum.</w:t>
      </w:r>
    </w:p>
    <w:p w14:paraId="0F135929" w14:textId="2CF0B7D7" w:rsidR="000230EF" w:rsidRPr="00B639C7" w:rsidRDefault="000230EF" w:rsidP="00A451F5">
      <w:pPr>
        <w:spacing w:after="0" w:line="240" w:lineRule="auto"/>
        <w:rPr>
          <w:rFonts w:ascii="Times New Roman" w:hAnsi="Times New Roman" w:cs="Times New Roman"/>
          <w:color w:val="000000" w:themeColor="text1"/>
          <w:sz w:val="20"/>
          <w:szCs w:val="20"/>
        </w:rPr>
      </w:pPr>
    </w:p>
    <w:p w14:paraId="323E2470" w14:textId="7594890F" w:rsidR="000230EF" w:rsidRPr="00B639C7" w:rsidRDefault="000230EF" w:rsidP="000230EF">
      <w:pPr>
        <w:spacing w:after="0" w:line="240" w:lineRule="auto"/>
        <w:rPr>
          <w:rFonts w:ascii="Times New Roman" w:eastAsia="Times New Roman" w:hAnsi="Times New Roman" w:cs="Times New Roman"/>
          <w:b/>
          <w:color w:val="000000" w:themeColor="text1"/>
          <w:sz w:val="20"/>
          <w:szCs w:val="20"/>
        </w:rPr>
      </w:pPr>
      <w:r w:rsidRPr="00B639C7">
        <w:rPr>
          <w:rFonts w:ascii="Times New Roman" w:eastAsia="Times New Roman" w:hAnsi="Times New Roman" w:cs="Times New Roman"/>
          <w:b/>
          <w:noProof/>
          <w:color w:val="000000" w:themeColor="text1"/>
          <w:sz w:val="20"/>
          <w:szCs w:val="20"/>
          <w14:ligatures w14:val="standardContextual"/>
        </w:rPr>
        <mc:AlternateContent>
          <mc:Choice Requires="wps">
            <w:drawing>
              <wp:anchor distT="0" distB="0" distL="114300" distR="114300" simplePos="0" relativeHeight="251667456" behindDoc="0" locked="0" layoutInCell="1" allowOverlap="1" wp14:anchorId="1508AD77" wp14:editId="08F35A5E">
                <wp:simplePos x="0" y="0"/>
                <wp:positionH relativeFrom="column">
                  <wp:posOffset>-7620</wp:posOffset>
                </wp:positionH>
                <wp:positionV relativeFrom="paragraph">
                  <wp:posOffset>509905</wp:posOffset>
                </wp:positionV>
                <wp:extent cx="6720840" cy="0"/>
                <wp:effectExtent l="0" t="0" r="0" b="0"/>
                <wp:wrapNone/>
                <wp:docPr id="1611146607"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0FD89F"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rFonts w:ascii="Times New Roman" w:eastAsia="Times New Roman" w:hAnsi="Times New Roman" w:cs="Times New Roman"/>
          <w:b/>
          <w:color w:val="000000" w:themeColor="text1"/>
          <w:sz w:val="20"/>
          <w:szCs w:val="20"/>
        </w:rPr>
        <w:t>Client :</w:t>
      </w:r>
      <w:proofErr w:type="gramEnd"/>
      <w:r w:rsidRPr="00B639C7">
        <w:rPr>
          <w:rFonts w:ascii="Times New Roman" w:eastAsia="Times New Roman" w:hAnsi="Times New Roman" w:cs="Times New Roman"/>
          <w:b/>
          <w:color w:val="000000" w:themeColor="text1"/>
          <w:sz w:val="20"/>
          <w:szCs w:val="20"/>
        </w:rPr>
        <w:t xml:space="preserve"> State Of New Jersey, Trenton, NJ</w:t>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t>Nov 2015 – Mar 2018</w:t>
      </w:r>
      <w:r w:rsidRPr="00B639C7">
        <w:rPr>
          <w:rFonts w:ascii="Times New Roman" w:eastAsia="Times New Roman" w:hAnsi="Times New Roman" w:cs="Times New Roman"/>
          <w:b/>
          <w:color w:val="000000" w:themeColor="text1"/>
          <w:sz w:val="20"/>
          <w:szCs w:val="20"/>
        </w:rPr>
        <w:br/>
        <w:t>Role : Full Stack Java Developer</w:t>
      </w:r>
      <w:r w:rsidRPr="00B639C7">
        <w:rPr>
          <w:rFonts w:ascii="Times New Roman" w:eastAsia="Times New Roman" w:hAnsi="Times New Roman" w:cs="Times New Roman"/>
          <w:b/>
          <w:color w:val="000000" w:themeColor="text1"/>
          <w:sz w:val="20"/>
          <w:szCs w:val="20"/>
        </w:rPr>
        <w:br/>
      </w:r>
      <w:r w:rsidRPr="00B639C7">
        <w:rPr>
          <w:rFonts w:ascii="Times New Roman" w:hAnsi="Times New Roman" w:cs="Times New Roman"/>
          <w:b/>
          <w:bCs/>
          <w:color w:val="000000" w:themeColor="text1"/>
          <w:sz w:val="20"/>
          <w:szCs w:val="20"/>
        </w:rPr>
        <w:t>Responsibilities:</w:t>
      </w:r>
      <w:r w:rsidRPr="00B639C7">
        <w:rPr>
          <w:rFonts w:ascii="Times New Roman" w:hAnsi="Times New Roman" w:cs="Times New Roman"/>
          <w:b/>
          <w:bCs/>
          <w:color w:val="000000" w:themeColor="text1"/>
          <w:sz w:val="20"/>
          <w:szCs w:val="20"/>
        </w:rPr>
        <w:br/>
      </w:r>
    </w:p>
    <w:p w14:paraId="6C9AAB4F" w14:textId="677C91D8"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Participated in full </w:t>
      </w:r>
      <w:r w:rsidRPr="00182524">
        <w:rPr>
          <w:rFonts w:ascii="Times New Roman" w:hAnsi="Times New Roman" w:cs="Times New Roman"/>
          <w:b/>
          <w:bCs/>
          <w:color w:val="000000" w:themeColor="text1"/>
          <w:sz w:val="20"/>
          <w:szCs w:val="20"/>
        </w:rPr>
        <w:t>Software Development Life Cycle (SDLC)</w:t>
      </w:r>
      <w:r w:rsidRPr="00182524">
        <w:rPr>
          <w:rFonts w:ascii="Times New Roman" w:hAnsi="Times New Roman" w:cs="Times New Roman"/>
          <w:color w:val="000000" w:themeColor="text1"/>
          <w:sz w:val="20"/>
          <w:szCs w:val="20"/>
        </w:rPr>
        <w:t xml:space="preserve"> including requirements analysis, design, development, testing, and deployment following </w:t>
      </w:r>
      <w:r w:rsidRPr="00182524">
        <w:rPr>
          <w:rFonts w:ascii="Times New Roman" w:hAnsi="Times New Roman" w:cs="Times New Roman"/>
          <w:b/>
          <w:bCs/>
          <w:color w:val="000000" w:themeColor="text1"/>
          <w:sz w:val="20"/>
          <w:szCs w:val="20"/>
        </w:rPr>
        <w:t>Agile Scrum methodology</w:t>
      </w:r>
      <w:r w:rsidRPr="00182524">
        <w:rPr>
          <w:rFonts w:ascii="Times New Roman" w:hAnsi="Times New Roman" w:cs="Times New Roman"/>
          <w:color w:val="000000" w:themeColor="text1"/>
          <w:sz w:val="20"/>
          <w:szCs w:val="20"/>
        </w:rPr>
        <w:t>.</w:t>
      </w:r>
    </w:p>
    <w:p w14:paraId="04AADC0E" w14:textId="5D7FEC0A"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backend services using </w:t>
      </w:r>
      <w:r w:rsidRPr="00182524">
        <w:rPr>
          <w:rFonts w:ascii="Times New Roman" w:hAnsi="Times New Roman" w:cs="Times New Roman"/>
          <w:b/>
          <w:bCs/>
          <w:color w:val="000000" w:themeColor="text1"/>
          <w:sz w:val="20"/>
          <w:szCs w:val="20"/>
        </w:rPr>
        <w:t>Java, Spring Boot, Spring MVC, and Spring Data JPA</w:t>
      </w:r>
      <w:r w:rsidRPr="00182524">
        <w:rPr>
          <w:rFonts w:ascii="Times New Roman" w:hAnsi="Times New Roman" w:cs="Times New Roman"/>
          <w:color w:val="000000" w:themeColor="text1"/>
          <w:sz w:val="20"/>
          <w:szCs w:val="20"/>
        </w:rPr>
        <w:t>, building scalable enterprise applications for government service platforms.</w:t>
      </w:r>
    </w:p>
    <w:p w14:paraId="29C8BD35" w14:textId="5F7CB174"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RESTful APIs using Spring Boot and JAX-RS</w:t>
      </w:r>
      <w:r w:rsidRPr="00182524">
        <w:rPr>
          <w:rFonts w:ascii="Times New Roman" w:hAnsi="Times New Roman" w:cs="Times New Roman"/>
          <w:color w:val="000000" w:themeColor="text1"/>
          <w:sz w:val="20"/>
          <w:szCs w:val="20"/>
        </w:rPr>
        <w:t>, enabling seamless integration between multiple internal government systems.</w:t>
      </w:r>
    </w:p>
    <w:p w14:paraId="150F75F8" w14:textId="0D003B83"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Designed and implemented </w:t>
      </w:r>
      <w:r w:rsidRPr="00182524">
        <w:rPr>
          <w:rFonts w:ascii="Times New Roman" w:hAnsi="Times New Roman" w:cs="Times New Roman"/>
          <w:b/>
          <w:bCs/>
          <w:color w:val="000000" w:themeColor="text1"/>
          <w:sz w:val="20"/>
          <w:szCs w:val="20"/>
        </w:rPr>
        <w:t>Microservices Architecture</w:t>
      </w:r>
      <w:r w:rsidRPr="00182524">
        <w:rPr>
          <w:rFonts w:ascii="Times New Roman" w:hAnsi="Times New Roman" w:cs="Times New Roman"/>
          <w:color w:val="000000" w:themeColor="text1"/>
          <w:sz w:val="20"/>
          <w:szCs w:val="20"/>
        </w:rPr>
        <w:t>, improving modular development, system scalability, and maintainability.</w:t>
      </w:r>
    </w:p>
    <w:p w14:paraId="0D2D6B29" w14:textId="00D84284"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Spring Security with OAuth2 and JWT authentication</w:t>
      </w:r>
      <w:r w:rsidRPr="00182524">
        <w:rPr>
          <w:rFonts w:ascii="Times New Roman" w:hAnsi="Times New Roman" w:cs="Times New Roman"/>
          <w:color w:val="000000" w:themeColor="text1"/>
          <w:sz w:val="20"/>
          <w:szCs w:val="20"/>
        </w:rPr>
        <w:t xml:space="preserve"> to secure REST APIs and enforce role-based access</w:t>
      </w:r>
      <w:r>
        <w:rPr>
          <w:rFonts w:ascii="Times New Roman" w:hAnsi="Times New Roman" w:cs="Times New Roman"/>
          <w:color w:val="000000" w:themeColor="text1"/>
          <w:sz w:val="20"/>
          <w:szCs w:val="20"/>
        </w:rPr>
        <w:t>.</w:t>
      </w:r>
    </w:p>
    <w:p w14:paraId="2274C2FC" w14:textId="62F83BB0"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Built persistence layers using </w:t>
      </w:r>
      <w:r w:rsidRPr="00182524">
        <w:rPr>
          <w:rFonts w:ascii="Times New Roman" w:hAnsi="Times New Roman" w:cs="Times New Roman"/>
          <w:b/>
          <w:bCs/>
          <w:color w:val="000000" w:themeColor="text1"/>
          <w:sz w:val="20"/>
          <w:szCs w:val="20"/>
        </w:rPr>
        <w:t>Hibernate, Spring Data JPA, and JDBC</w:t>
      </w:r>
      <w:r w:rsidRPr="00182524">
        <w:rPr>
          <w:rFonts w:ascii="Times New Roman" w:hAnsi="Times New Roman" w:cs="Times New Roman"/>
          <w:color w:val="000000" w:themeColor="text1"/>
          <w:sz w:val="20"/>
          <w:szCs w:val="20"/>
        </w:rPr>
        <w:t xml:space="preserve">, integrating with </w:t>
      </w:r>
      <w:r w:rsidRPr="00182524">
        <w:rPr>
          <w:rFonts w:ascii="Times New Roman" w:hAnsi="Times New Roman" w:cs="Times New Roman"/>
          <w:b/>
          <w:bCs/>
          <w:color w:val="000000" w:themeColor="text1"/>
          <w:sz w:val="20"/>
          <w:szCs w:val="20"/>
        </w:rPr>
        <w:t>Oracle 11g databases</w:t>
      </w:r>
      <w:r w:rsidRPr="00182524">
        <w:rPr>
          <w:rFonts w:ascii="Times New Roman" w:hAnsi="Times New Roman" w:cs="Times New Roman"/>
          <w:color w:val="000000" w:themeColor="text1"/>
          <w:sz w:val="20"/>
          <w:szCs w:val="20"/>
        </w:rPr>
        <w:t>.</w:t>
      </w:r>
    </w:p>
    <w:p w14:paraId="74691523" w14:textId="028E4AB0"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complex </w:t>
      </w:r>
      <w:r w:rsidRPr="00182524">
        <w:rPr>
          <w:rFonts w:ascii="Times New Roman" w:hAnsi="Times New Roman" w:cs="Times New Roman"/>
          <w:b/>
          <w:bCs/>
          <w:color w:val="000000" w:themeColor="text1"/>
          <w:sz w:val="20"/>
          <w:szCs w:val="20"/>
        </w:rPr>
        <w:t>PL/SQL stored procedures, views, triggers, and indexing strategies</w:t>
      </w:r>
      <w:r w:rsidRPr="00182524">
        <w:rPr>
          <w:rFonts w:ascii="Times New Roman" w:hAnsi="Times New Roman" w:cs="Times New Roman"/>
          <w:color w:val="000000" w:themeColor="text1"/>
          <w:sz w:val="20"/>
          <w:szCs w:val="20"/>
        </w:rPr>
        <w:t>, improving database performance and query response times.</w:t>
      </w:r>
    </w:p>
    <w:p w14:paraId="7E5CC683" w14:textId="62504839"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Spring Cache</w:t>
      </w:r>
      <w:r w:rsidRPr="00182524">
        <w:rPr>
          <w:rFonts w:ascii="Times New Roman" w:hAnsi="Times New Roman" w:cs="Times New Roman"/>
          <w:color w:val="000000" w:themeColor="text1"/>
          <w:sz w:val="20"/>
          <w:szCs w:val="20"/>
        </w:rPr>
        <w:t xml:space="preserve"> to optimize data retrieval and reduce database load for frequently accessed services.</w:t>
      </w:r>
    </w:p>
    <w:p w14:paraId="483897E2" w14:textId="6A098954"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Integrated </w:t>
      </w:r>
      <w:r w:rsidRPr="00182524">
        <w:rPr>
          <w:rFonts w:ascii="Times New Roman" w:hAnsi="Times New Roman" w:cs="Times New Roman"/>
          <w:b/>
          <w:bCs/>
          <w:color w:val="000000" w:themeColor="text1"/>
          <w:sz w:val="20"/>
          <w:szCs w:val="20"/>
        </w:rPr>
        <w:t>MongoDB and Redis</w:t>
      </w:r>
      <w:r w:rsidRPr="00182524">
        <w:rPr>
          <w:rFonts w:ascii="Times New Roman" w:hAnsi="Times New Roman" w:cs="Times New Roman"/>
          <w:color w:val="000000" w:themeColor="text1"/>
          <w:sz w:val="20"/>
          <w:szCs w:val="20"/>
        </w:rPr>
        <w:t xml:space="preserve"> to support distributed data storage and high-performance caching for scalable applications.</w:t>
      </w:r>
    </w:p>
    <w:p w14:paraId="3E27A287" w14:textId="5CD4A812"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Developed responsive </w:t>
      </w:r>
      <w:r w:rsidRPr="00182524">
        <w:rPr>
          <w:rFonts w:ascii="Times New Roman" w:hAnsi="Times New Roman" w:cs="Times New Roman"/>
          <w:b/>
          <w:bCs/>
          <w:color w:val="000000" w:themeColor="text1"/>
          <w:sz w:val="20"/>
          <w:szCs w:val="20"/>
        </w:rPr>
        <w:t>Single Page Applications (SPA)</w:t>
      </w:r>
      <w:r w:rsidRPr="00182524">
        <w:rPr>
          <w:rFonts w:ascii="Times New Roman" w:hAnsi="Times New Roman" w:cs="Times New Roman"/>
          <w:color w:val="000000" w:themeColor="text1"/>
          <w:sz w:val="20"/>
          <w:szCs w:val="20"/>
        </w:rPr>
        <w:t xml:space="preserve"> using </w:t>
      </w:r>
      <w:r w:rsidRPr="00182524">
        <w:rPr>
          <w:rFonts w:ascii="Times New Roman" w:hAnsi="Times New Roman" w:cs="Times New Roman"/>
          <w:b/>
          <w:bCs/>
          <w:color w:val="000000" w:themeColor="text1"/>
          <w:sz w:val="20"/>
          <w:szCs w:val="20"/>
        </w:rPr>
        <w:t>Angular, TypeScript, HTML5, CSS3, and Bootstrap</w:t>
      </w:r>
      <w:r w:rsidRPr="00182524">
        <w:rPr>
          <w:rFonts w:ascii="Times New Roman" w:hAnsi="Times New Roman" w:cs="Times New Roman"/>
          <w:color w:val="000000" w:themeColor="text1"/>
          <w:sz w:val="20"/>
          <w:szCs w:val="20"/>
        </w:rPr>
        <w:t>.</w:t>
      </w:r>
    </w:p>
    <w:p w14:paraId="1192DE53" w14:textId="66E25620"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Built reusable </w:t>
      </w:r>
      <w:r w:rsidRPr="00182524">
        <w:rPr>
          <w:rFonts w:ascii="Times New Roman" w:hAnsi="Times New Roman" w:cs="Times New Roman"/>
          <w:b/>
          <w:bCs/>
          <w:color w:val="000000" w:themeColor="text1"/>
          <w:sz w:val="20"/>
          <w:szCs w:val="20"/>
        </w:rPr>
        <w:t>Angular components, services, routing modules, and data-binding logic</w:t>
      </w:r>
      <w:r w:rsidRPr="00182524">
        <w:rPr>
          <w:rFonts w:ascii="Times New Roman" w:hAnsi="Times New Roman" w:cs="Times New Roman"/>
          <w:color w:val="000000" w:themeColor="text1"/>
          <w:sz w:val="20"/>
          <w:szCs w:val="20"/>
        </w:rPr>
        <w:t xml:space="preserve"> to support dynamic UI functionality.</w:t>
      </w:r>
    </w:p>
    <w:p w14:paraId="0E638C7C" w14:textId="44163E84"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Deployed applications on </w:t>
      </w:r>
      <w:r w:rsidRPr="00182524">
        <w:rPr>
          <w:rFonts w:ascii="Times New Roman" w:hAnsi="Times New Roman" w:cs="Times New Roman"/>
          <w:b/>
          <w:bCs/>
          <w:color w:val="000000" w:themeColor="text1"/>
          <w:sz w:val="20"/>
          <w:szCs w:val="20"/>
        </w:rPr>
        <w:t>AWS cloud infrastructure including EC2, S3, and RDS</w:t>
      </w:r>
      <w:r w:rsidRPr="00182524">
        <w:rPr>
          <w:rFonts w:ascii="Times New Roman" w:hAnsi="Times New Roman" w:cs="Times New Roman"/>
          <w:color w:val="000000" w:themeColor="text1"/>
          <w:sz w:val="20"/>
          <w:szCs w:val="20"/>
        </w:rPr>
        <w:t>, ensuring high availability and scalability.</w:t>
      </w:r>
    </w:p>
    <w:p w14:paraId="1C113935" w14:textId="13620771"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Implemented </w:t>
      </w:r>
      <w:r w:rsidRPr="00182524">
        <w:rPr>
          <w:rFonts w:ascii="Times New Roman" w:hAnsi="Times New Roman" w:cs="Times New Roman"/>
          <w:b/>
          <w:bCs/>
          <w:color w:val="000000" w:themeColor="text1"/>
          <w:sz w:val="20"/>
          <w:szCs w:val="20"/>
        </w:rPr>
        <w:t>CI/CD pipelines using Jenkins and Maven</w:t>
      </w:r>
      <w:r w:rsidRPr="00182524">
        <w:rPr>
          <w:rFonts w:ascii="Times New Roman" w:hAnsi="Times New Roman" w:cs="Times New Roman"/>
          <w:color w:val="000000" w:themeColor="text1"/>
          <w:sz w:val="20"/>
          <w:szCs w:val="20"/>
        </w:rPr>
        <w:t>, automating build, testing, and deployment workflows.</w:t>
      </w:r>
    </w:p>
    <w:p w14:paraId="5BCC56A8" w14:textId="41A5BE82" w:rsidR="00182524" w:rsidRPr="00182524" w:rsidRDefault="00182524" w:rsidP="00182524">
      <w:pPr>
        <w:pStyle w:val="ListParagraph"/>
        <w:numPr>
          <w:ilvl w:val="0"/>
          <w:numId w:val="13"/>
        </w:numPr>
        <w:spacing w:after="0" w:line="240" w:lineRule="auto"/>
        <w:rPr>
          <w:rFonts w:ascii="Times New Roman" w:hAnsi="Times New Roman" w:cs="Times New Roman"/>
          <w:color w:val="000000" w:themeColor="text1"/>
          <w:sz w:val="20"/>
          <w:szCs w:val="20"/>
        </w:rPr>
      </w:pPr>
      <w:r w:rsidRPr="00182524">
        <w:rPr>
          <w:rFonts w:ascii="Times New Roman" w:hAnsi="Times New Roman" w:cs="Times New Roman"/>
          <w:color w:val="000000" w:themeColor="text1"/>
          <w:sz w:val="20"/>
          <w:szCs w:val="20"/>
        </w:rPr>
        <w:t xml:space="preserve">Conducted </w:t>
      </w:r>
      <w:r w:rsidRPr="00182524">
        <w:rPr>
          <w:rFonts w:ascii="Times New Roman" w:hAnsi="Times New Roman" w:cs="Times New Roman"/>
          <w:b/>
          <w:bCs/>
          <w:color w:val="000000" w:themeColor="text1"/>
          <w:sz w:val="20"/>
          <w:szCs w:val="20"/>
        </w:rPr>
        <w:t>unit testing using JUnit and integration testing using Selenium</w:t>
      </w:r>
      <w:r w:rsidRPr="00182524">
        <w:rPr>
          <w:rFonts w:ascii="Times New Roman" w:hAnsi="Times New Roman" w:cs="Times New Roman"/>
          <w:color w:val="000000" w:themeColor="text1"/>
          <w:sz w:val="20"/>
          <w:szCs w:val="20"/>
        </w:rPr>
        <w:t>, improving application reliability and code quality.</w:t>
      </w:r>
    </w:p>
    <w:p w14:paraId="36DC846F" w14:textId="77777777" w:rsidR="00CD7FFC" w:rsidRPr="00CD7FFC" w:rsidRDefault="00CD7FFC" w:rsidP="00A451F5">
      <w:pPr>
        <w:spacing w:after="0" w:line="240" w:lineRule="auto"/>
        <w:rPr>
          <w:rFonts w:ascii="Times New Roman" w:hAnsi="Times New Roman" w:cs="Times New Roman"/>
          <w:color w:val="000000" w:themeColor="text1"/>
          <w:sz w:val="20"/>
          <w:szCs w:val="20"/>
        </w:rPr>
      </w:pPr>
    </w:p>
    <w:p w14:paraId="39410811" w14:textId="381B0DF4" w:rsidR="00CD7FFC" w:rsidRPr="00CD7FFC" w:rsidRDefault="00A451F5" w:rsidP="00CD7FFC">
      <w:pPr>
        <w:spacing w:after="0"/>
        <w:rPr>
          <w:color w:val="000000" w:themeColor="text1"/>
          <w:sz w:val="10"/>
          <w:szCs w:val="10"/>
        </w:rPr>
      </w:pPr>
      <w:r w:rsidRPr="00B639C7">
        <w:rPr>
          <w:rFonts w:ascii="Times New Roman" w:hAnsi="Times New Roman" w:cs="Times New Roman"/>
          <w:b/>
          <w:bCs/>
          <w:color w:val="000000" w:themeColor="text1"/>
          <w:sz w:val="20"/>
          <w:szCs w:val="20"/>
        </w:rPr>
        <w:t>Environment:</w:t>
      </w:r>
      <w:r w:rsidRPr="00B639C7">
        <w:rPr>
          <w:rFonts w:ascii="Times New Roman" w:hAnsi="Times New Roman" w:cs="Times New Roman"/>
          <w:color w:val="000000" w:themeColor="text1"/>
          <w:sz w:val="20"/>
          <w:szCs w:val="20"/>
        </w:rPr>
        <w:t xml:space="preserve"> </w:t>
      </w:r>
      <w:r w:rsidR="00CD7FFC" w:rsidRPr="00CD7FFC">
        <w:rPr>
          <w:rFonts w:ascii="Times New Roman" w:hAnsi="Times New Roman" w:cs="Times New Roman"/>
          <w:color w:val="000000" w:themeColor="text1"/>
          <w:sz w:val="20"/>
          <w:szCs w:val="20"/>
        </w:rPr>
        <w:t>Java, Java EE, Spring Boot, Spring MVC, Spring Cloud, Spring Security, Spring Data JPA, Hibernate, REST APIs, Microservices, Angular, TypeScript, HTML5, CSS3, Bootstrap, Oracle 11g, MongoDB, Redis, AWS (EC2, S3, RDS, CloudWatch), Docker, Jenkins, Maven, JUnit, Selenium, Log4j, Git, JIRA, Agile Scrum.</w:t>
      </w:r>
      <w:r w:rsidR="00CD7FFC">
        <w:rPr>
          <w:color w:val="000000" w:themeColor="text1"/>
          <w:sz w:val="20"/>
          <w:szCs w:val="20"/>
        </w:rPr>
        <w:br/>
      </w:r>
    </w:p>
    <w:p w14:paraId="65ADF5ED" w14:textId="77777777" w:rsidR="00CD7FFC" w:rsidRDefault="000230EF" w:rsidP="00CD7FFC">
      <w:pPr>
        <w:spacing w:after="0" w:line="240" w:lineRule="auto"/>
        <w:rPr>
          <w:rFonts w:ascii="Times New Roman" w:eastAsia="Times New Roman" w:hAnsi="Times New Roman" w:cs="Times New Roman"/>
          <w:b/>
          <w:color w:val="000000" w:themeColor="text1"/>
          <w:sz w:val="20"/>
          <w:szCs w:val="20"/>
        </w:rPr>
      </w:pPr>
      <w:r w:rsidRPr="00B639C7">
        <w:rPr>
          <w:rFonts w:ascii="Times New Roman" w:eastAsia="Times New Roman" w:hAnsi="Times New Roman" w:cs="Times New Roman"/>
          <w:b/>
          <w:noProof/>
          <w:color w:val="000000" w:themeColor="text1"/>
          <w:sz w:val="20"/>
          <w:szCs w:val="20"/>
          <w14:ligatures w14:val="standardContextual"/>
        </w:rPr>
        <mc:AlternateContent>
          <mc:Choice Requires="wps">
            <w:drawing>
              <wp:anchor distT="0" distB="0" distL="114300" distR="114300" simplePos="0" relativeHeight="251669504" behindDoc="0" locked="0" layoutInCell="1" allowOverlap="1" wp14:anchorId="6BC5E27A" wp14:editId="218E62C0">
                <wp:simplePos x="0" y="0"/>
                <wp:positionH relativeFrom="column">
                  <wp:posOffset>-7620</wp:posOffset>
                </wp:positionH>
                <wp:positionV relativeFrom="paragraph">
                  <wp:posOffset>509905</wp:posOffset>
                </wp:positionV>
                <wp:extent cx="6720840" cy="0"/>
                <wp:effectExtent l="0" t="0" r="0" b="0"/>
                <wp:wrapNone/>
                <wp:docPr id="2107003611" name="Straight Connector 1"/>
                <wp:cNvGraphicFramePr/>
                <a:graphic xmlns:a="http://schemas.openxmlformats.org/drawingml/2006/main">
                  <a:graphicData uri="http://schemas.microsoft.com/office/word/2010/wordprocessingShape">
                    <wps:wsp>
                      <wps:cNvCnPr/>
                      <wps:spPr>
                        <a:xfrm>
                          <a:off x="0" y="0"/>
                          <a:ext cx="6720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C61BEE"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pt,40.15pt" to="528.6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06mwEAAIgDAAAOAAAAZHJzL2Uyb0RvYy54bWysU02P0zAQvSPxHyzfadIK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" strokecolor="black [3200]" strokeweight="1pt">
                <v:stroke joinstyle="miter"/>
              </v:line>
            </w:pict>
          </mc:Fallback>
        </mc:AlternateContent>
      </w:r>
      <w:proofErr w:type="gramStart"/>
      <w:r w:rsidRPr="00B639C7">
        <w:rPr>
          <w:rFonts w:ascii="Times New Roman" w:eastAsia="Times New Roman" w:hAnsi="Times New Roman" w:cs="Times New Roman"/>
          <w:b/>
          <w:color w:val="000000" w:themeColor="text1"/>
          <w:sz w:val="20"/>
          <w:szCs w:val="20"/>
        </w:rPr>
        <w:t>Client :</w:t>
      </w:r>
      <w:proofErr w:type="gramEnd"/>
      <w:r w:rsidRPr="00B639C7">
        <w:rPr>
          <w:rFonts w:ascii="Times New Roman" w:eastAsia="Times New Roman" w:hAnsi="Times New Roman" w:cs="Times New Roman"/>
          <w:b/>
          <w:color w:val="000000" w:themeColor="text1"/>
          <w:sz w:val="20"/>
          <w:szCs w:val="20"/>
        </w:rPr>
        <w:t xml:space="preserve"> Farmers Insurance, San </w:t>
      </w:r>
      <w:proofErr w:type="spellStart"/>
      <w:r w:rsidRPr="00B639C7">
        <w:rPr>
          <w:rFonts w:ascii="Times New Roman" w:eastAsia="Times New Roman" w:hAnsi="Times New Roman" w:cs="Times New Roman"/>
          <w:b/>
          <w:color w:val="000000" w:themeColor="text1"/>
          <w:sz w:val="20"/>
          <w:szCs w:val="20"/>
        </w:rPr>
        <w:t>Fransisco,CA</w:t>
      </w:r>
      <w:proofErr w:type="spellEnd"/>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r>
      <w:r w:rsidRPr="00B639C7">
        <w:rPr>
          <w:rFonts w:ascii="Times New Roman" w:eastAsia="Times New Roman" w:hAnsi="Times New Roman" w:cs="Times New Roman"/>
          <w:b/>
          <w:color w:val="000000" w:themeColor="text1"/>
          <w:sz w:val="20"/>
          <w:szCs w:val="20"/>
        </w:rPr>
        <w:tab/>
        <w:t>Apr 2014 – Sep 2015</w:t>
      </w:r>
      <w:r w:rsidRPr="00B639C7">
        <w:rPr>
          <w:rFonts w:ascii="Times New Roman" w:eastAsia="Times New Roman" w:hAnsi="Times New Roman" w:cs="Times New Roman"/>
          <w:b/>
          <w:color w:val="000000" w:themeColor="text1"/>
          <w:sz w:val="20"/>
          <w:szCs w:val="20"/>
        </w:rPr>
        <w:br/>
        <w:t>Role : Full Stack Java Developer</w:t>
      </w:r>
      <w:r w:rsidRPr="00B639C7">
        <w:rPr>
          <w:rFonts w:ascii="Times New Roman" w:eastAsia="Times New Roman" w:hAnsi="Times New Roman" w:cs="Times New Roman"/>
          <w:b/>
          <w:color w:val="000000" w:themeColor="text1"/>
          <w:sz w:val="20"/>
          <w:szCs w:val="20"/>
        </w:rPr>
        <w:br/>
      </w:r>
      <w:r w:rsidRPr="00B639C7">
        <w:rPr>
          <w:rFonts w:ascii="Times New Roman" w:hAnsi="Times New Roman" w:cs="Times New Roman"/>
          <w:b/>
          <w:bCs/>
          <w:color w:val="000000" w:themeColor="text1"/>
          <w:sz w:val="20"/>
          <w:szCs w:val="20"/>
        </w:rPr>
        <w:t>Responsibilities:</w:t>
      </w:r>
      <w:r w:rsidRPr="00B639C7">
        <w:rPr>
          <w:rFonts w:ascii="Times New Roman" w:hAnsi="Times New Roman" w:cs="Times New Roman"/>
          <w:b/>
          <w:bCs/>
          <w:color w:val="000000" w:themeColor="text1"/>
          <w:sz w:val="20"/>
          <w:szCs w:val="20"/>
        </w:rPr>
        <w:br/>
      </w:r>
    </w:p>
    <w:p w14:paraId="3561A31D" w14:textId="024E48AF" w:rsidR="00CD7FFC" w:rsidRPr="00CD7FFC" w:rsidRDefault="00CD7FFC" w:rsidP="00CD7FFC">
      <w:pPr>
        <w:pStyle w:val="ListParagraph"/>
        <w:numPr>
          <w:ilvl w:val="0"/>
          <w:numId w:val="16"/>
        </w:numPr>
        <w:spacing w:after="0" w:line="240" w:lineRule="auto"/>
        <w:rPr>
          <w:rFonts w:ascii="Times New Roman" w:eastAsia="Times New Roman" w:hAnsi="Times New Roman" w:cs="Times New Roman"/>
          <w:b/>
          <w:color w:val="000000" w:themeColor="text1"/>
          <w:sz w:val="20"/>
          <w:szCs w:val="20"/>
        </w:rPr>
      </w:pPr>
      <w:r w:rsidRPr="00CD7FFC">
        <w:rPr>
          <w:rFonts w:ascii="Times New Roman" w:hAnsi="Times New Roman" w:cs="Times New Roman"/>
          <w:color w:val="000000" w:themeColor="text1"/>
          <w:sz w:val="20"/>
          <w:szCs w:val="20"/>
        </w:rPr>
        <w:t xml:space="preserve">Developed backend components using </w:t>
      </w:r>
      <w:r w:rsidRPr="00CD7FFC">
        <w:rPr>
          <w:rFonts w:ascii="Times New Roman" w:hAnsi="Times New Roman" w:cs="Times New Roman"/>
          <w:b/>
          <w:bCs/>
          <w:color w:val="000000" w:themeColor="text1"/>
          <w:sz w:val="20"/>
          <w:szCs w:val="20"/>
        </w:rPr>
        <w:t>Core Java, Servlets, JSP, and Spring Framework</w:t>
      </w:r>
      <w:r w:rsidRPr="00CD7FFC">
        <w:rPr>
          <w:rFonts w:ascii="Times New Roman" w:hAnsi="Times New Roman" w:cs="Times New Roman"/>
          <w:color w:val="000000" w:themeColor="text1"/>
          <w:sz w:val="20"/>
          <w:szCs w:val="20"/>
        </w:rPr>
        <w:t>, supporting financial trading and settlement processing systems.</w:t>
      </w:r>
    </w:p>
    <w:p w14:paraId="7DBB5BCF" w14:textId="5BBF441E" w:rsidR="00CD7FFC" w:rsidRPr="00CD7FFC" w:rsidRDefault="00CD7FFC" w:rsidP="00CD7FFC">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Implemented business logic to maintain </w:t>
      </w:r>
      <w:r w:rsidRPr="00CD7FFC">
        <w:rPr>
          <w:rFonts w:ascii="Times New Roman" w:hAnsi="Times New Roman" w:cs="Times New Roman"/>
          <w:b/>
          <w:bCs/>
          <w:color w:val="000000" w:themeColor="text1"/>
          <w:sz w:val="20"/>
          <w:szCs w:val="20"/>
        </w:rPr>
        <w:t>Default Settlement Cycles for Equity and Fixed Income securities</w:t>
      </w:r>
      <w:r w:rsidRPr="00CD7FFC">
        <w:rPr>
          <w:rFonts w:ascii="Times New Roman" w:hAnsi="Times New Roman" w:cs="Times New Roman"/>
          <w:color w:val="000000" w:themeColor="text1"/>
          <w:sz w:val="20"/>
          <w:szCs w:val="20"/>
        </w:rPr>
        <w:t xml:space="preserve"> within the Trading Data Maintenance application.</w:t>
      </w:r>
    </w:p>
    <w:p w14:paraId="17BE10F5" w14:textId="6667477F" w:rsidR="00CD7FFC" w:rsidRPr="00CD7FFC" w:rsidRDefault="00CD7FFC" w:rsidP="00CD7FFC">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Built UI modules using </w:t>
      </w:r>
      <w:r w:rsidRPr="00CD7FFC">
        <w:rPr>
          <w:rFonts w:ascii="Times New Roman" w:hAnsi="Times New Roman" w:cs="Times New Roman"/>
          <w:b/>
          <w:bCs/>
          <w:color w:val="000000" w:themeColor="text1"/>
          <w:sz w:val="20"/>
          <w:szCs w:val="20"/>
        </w:rPr>
        <w:t>JSP, HTML, CSS, JavaScript, and XML</w:t>
      </w:r>
      <w:r w:rsidRPr="00CD7FFC">
        <w:rPr>
          <w:rFonts w:ascii="Times New Roman" w:hAnsi="Times New Roman" w:cs="Times New Roman"/>
          <w:color w:val="000000" w:themeColor="text1"/>
          <w:sz w:val="20"/>
          <w:szCs w:val="20"/>
        </w:rPr>
        <w:t>, enabling data entry, validation, and maintenance of trading records.</w:t>
      </w:r>
    </w:p>
    <w:p w14:paraId="719D4B1C" w14:textId="0932ABCE" w:rsidR="00CD7FFC" w:rsidRPr="00CD7FFC" w:rsidRDefault="00CD7FFC" w:rsidP="00CD7FFC">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Integrated applications with </w:t>
      </w:r>
      <w:r w:rsidRPr="00CD7FFC">
        <w:rPr>
          <w:rFonts w:ascii="Times New Roman" w:hAnsi="Times New Roman" w:cs="Times New Roman"/>
          <w:b/>
          <w:bCs/>
          <w:color w:val="000000" w:themeColor="text1"/>
          <w:sz w:val="20"/>
          <w:szCs w:val="20"/>
        </w:rPr>
        <w:t>IBM DB2 databases using JDBC</w:t>
      </w:r>
      <w:r w:rsidRPr="00CD7FFC">
        <w:rPr>
          <w:rFonts w:ascii="Times New Roman" w:hAnsi="Times New Roman" w:cs="Times New Roman"/>
          <w:color w:val="000000" w:themeColor="text1"/>
          <w:sz w:val="20"/>
          <w:szCs w:val="20"/>
        </w:rPr>
        <w:t>, developing SQL queries and database scripts for financial data processing.</w:t>
      </w:r>
    </w:p>
    <w:p w14:paraId="3A5775A5" w14:textId="7FD1F841" w:rsidR="00CD7FFC" w:rsidRPr="00CD7FFC" w:rsidRDefault="00CD7FFC" w:rsidP="00CD7FFC">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Assisted in developing </w:t>
      </w:r>
      <w:r w:rsidRPr="00CD7FFC">
        <w:rPr>
          <w:rFonts w:ascii="Times New Roman" w:hAnsi="Times New Roman" w:cs="Times New Roman"/>
          <w:b/>
          <w:bCs/>
          <w:color w:val="000000" w:themeColor="text1"/>
          <w:sz w:val="20"/>
          <w:szCs w:val="20"/>
        </w:rPr>
        <w:t>SOAP-based web services</w:t>
      </w:r>
      <w:r w:rsidRPr="00CD7FFC">
        <w:rPr>
          <w:rFonts w:ascii="Times New Roman" w:hAnsi="Times New Roman" w:cs="Times New Roman"/>
          <w:color w:val="000000" w:themeColor="text1"/>
          <w:sz w:val="20"/>
          <w:szCs w:val="20"/>
        </w:rPr>
        <w:t xml:space="preserve"> to enable communication between internal trading and financial systems.</w:t>
      </w:r>
    </w:p>
    <w:p w14:paraId="48491A2D" w14:textId="4BB0053D" w:rsidR="00CD7FFC" w:rsidRPr="00CD7FFC" w:rsidRDefault="00CD7FFC" w:rsidP="00CD7FFC">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Participated in </w:t>
      </w:r>
      <w:r w:rsidRPr="00CD7FFC">
        <w:rPr>
          <w:rFonts w:ascii="Times New Roman" w:hAnsi="Times New Roman" w:cs="Times New Roman"/>
          <w:b/>
          <w:bCs/>
          <w:color w:val="000000" w:themeColor="text1"/>
          <w:sz w:val="20"/>
          <w:szCs w:val="20"/>
        </w:rPr>
        <w:t>build and deployment activities using Ant and Maven</w:t>
      </w:r>
      <w:r w:rsidRPr="00CD7FFC">
        <w:rPr>
          <w:rFonts w:ascii="Times New Roman" w:hAnsi="Times New Roman" w:cs="Times New Roman"/>
          <w:color w:val="000000" w:themeColor="text1"/>
          <w:sz w:val="20"/>
          <w:szCs w:val="20"/>
        </w:rPr>
        <w:t>, supporting application releases across development, test, and staging environments.</w:t>
      </w:r>
    </w:p>
    <w:p w14:paraId="7C4EE9C8" w14:textId="0CB2E8CF" w:rsidR="00CD7FFC" w:rsidRPr="00CD7FFC" w:rsidRDefault="00CD7FFC" w:rsidP="006D6183">
      <w:pPr>
        <w:pStyle w:val="ListParagraph"/>
        <w:numPr>
          <w:ilvl w:val="0"/>
          <w:numId w:val="16"/>
        </w:numPr>
        <w:spacing w:after="0" w:line="240" w:lineRule="auto"/>
        <w:rPr>
          <w:rFonts w:ascii="Times New Roman" w:hAnsi="Times New Roman" w:cs="Times New Roman"/>
          <w:color w:val="000000" w:themeColor="text1"/>
          <w:sz w:val="20"/>
          <w:szCs w:val="20"/>
        </w:rPr>
      </w:pPr>
      <w:r w:rsidRPr="00CD7FFC">
        <w:rPr>
          <w:rFonts w:ascii="Times New Roman" w:hAnsi="Times New Roman" w:cs="Times New Roman"/>
          <w:color w:val="000000" w:themeColor="text1"/>
          <w:sz w:val="20"/>
          <w:szCs w:val="20"/>
        </w:rPr>
        <w:t xml:space="preserve">Performed </w:t>
      </w:r>
      <w:r w:rsidRPr="00CD7FFC">
        <w:rPr>
          <w:rFonts w:ascii="Times New Roman" w:hAnsi="Times New Roman" w:cs="Times New Roman"/>
          <w:b/>
          <w:bCs/>
          <w:color w:val="000000" w:themeColor="text1"/>
          <w:sz w:val="20"/>
          <w:szCs w:val="20"/>
        </w:rPr>
        <w:t>unit testing using JUnit and defect resolution</w:t>
      </w:r>
      <w:r w:rsidRPr="00CD7FFC">
        <w:rPr>
          <w:rFonts w:ascii="Times New Roman" w:hAnsi="Times New Roman" w:cs="Times New Roman"/>
          <w:color w:val="000000" w:themeColor="text1"/>
          <w:sz w:val="20"/>
          <w:szCs w:val="20"/>
        </w:rPr>
        <w:t>, ensuring stability and accuracy of settlement validation logic.</w:t>
      </w:r>
    </w:p>
    <w:p w14:paraId="0F76BCF2" w14:textId="77777777" w:rsidR="00CD7FFC" w:rsidRDefault="00CD7FFC" w:rsidP="006D6183">
      <w:pPr>
        <w:spacing w:after="0" w:line="240" w:lineRule="auto"/>
        <w:rPr>
          <w:rFonts w:ascii="Times New Roman" w:hAnsi="Times New Roman" w:cs="Times New Roman"/>
          <w:b/>
          <w:bCs/>
          <w:color w:val="000000" w:themeColor="text1"/>
          <w:sz w:val="20"/>
          <w:szCs w:val="20"/>
        </w:rPr>
      </w:pPr>
    </w:p>
    <w:p w14:paraId="11BC9903" w14:textId="037C755C" w:rsidR="00A451F5" w:rsidRPr="00182524" w:rsidRDefault="006D6183" w:rsidP="00182524">
      <w:pPr>
        <w:spacing w:after="0"/>
        <w:rPr>
          <w:color w:val="000000" w:themeColor="text1"/>
          <w:sz w:val="20"/>
          <w:szCs w:val="20"/>
        </w:rPr>
      </w:pPr>
      <w:r w:rsidRPr="00B639C7">
        <w:rPr>
          <w:rFonts w:ascii="Times New Roman" w:hAnsi="Times New Roman" w:cs="Times New Roman"/>
          <w:b/>
          <w:bCs/>
          <w:color w:val="000000" w:themeColor="text1"/>
          <w:sz w:val="20"/>
          <w:szCs w:val="20"/>
        </w:rPr>
        <w:t>Environment</w:t>
      </w:r>
      <w:r w:rsidRPr="00B639C7">
        <w:rPr>
          <w:rFonts w:ascii="Times New Roman" w:hAnsi="Times New Roman" w:cs="Times New Roman"/>
          <w:color w:val="000000" w:themeColor="text1"/>
          <w:sz w:val="20"/>
          <w:szCs w:val="20"/>
        </w:rPr>
        <w:t xml:space="preserve">: </w:t>
      </w:r>
      <w:r w:rsidR="00CD7FFC" w:rsidRPr="00CD7FFC">
        <w:rPr>
          <w:rFonts w:ascii="Times New Roman" w:hAnsi="Times New Roman" w:cs="Times New Roman"/>
          <w:color w:val="000000" w:themeColor="text1"/>
          <w:sz w:val="20"/>
          <w:szCs w:val="20"/>
        </w:rPr>
        <w:t>Java, Servlets, JSP, Spring Framework, Struts, JDBC, HTML, CSS, JavaScript, XML, SOAP Web Services, IBM DB2, Apache Tomcat, WebSphere, Ant, Maven, Log4j, JUnit.</w:t>
      </w:r>
    </w:p>
    <w:sectPr w:rsidR="00A451F5" w:rsidRPr="00182524" w:rsidSect="00EC38C7">
      <w:pgSz w:w="12240" w:h="15840"/>
      <w:pgMar w:top="612"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E78"/>
    <w:multiLevelType w:val="hybridMultilevel"/>
    <w:tmpl w:val="C21A0FE0"/>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1774B"/>
    <w:multiLevelType w:val="hybridMultilevel"/>
    <w:tmpl w:val="A78E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F78C8"/>
    <w:multiLevelType w:val="hybridMultilevel"/>
    <w:tmpl w:val="E4E2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86378"/>
    <w:multiLevelType w:val="hybridMultilevel"/>
    <w:tmpl w:val="593AA100"/>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5FC6"/>
    <w:multiLevelType w:val="hybridMultilevel"/>
    <w:tmpl w:val="D048D808"/>
    <w:lvl w:ilvl="0" w:tplc="1D70C5F4">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D5358"/>
    <w:multiLevelType w:val="hybridMultilevel"/>
    <w:tmpl w:val="52781E8A"/>
    <w:lvl w:ilvl="0" w:tplc="1D70C5F4">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FD069A"/>
    <w:multiLevelType w:val="hybridMultilevel"/>
    <w:tmpl w:val="EC6EE1C4"/>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16856"/>
    <w:multiLevelType w:val="hybridMultilevel"/>
    <w:tmpl w:val="CE4E1BE4"/>
    <w:lvl w:ilvl="0" w:tplc="1D70C5F4">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A69D6"/>
    <w:multiLevelType w:val="hybridMultilevel"/>
    <w:tmpl w:val="F16AF888"/>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E1F90"/>
    <w:multiLevelType w:val="hybridMultilevel"/>
    <w:tmpl w:val="D7487B12"/>
    <w:lvl w:ilvl="0" w:tplc="1D70C5F4">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6E36CD"/>
    <w:multiLevelType w:val="hybridMultilevel"/>
    <w:tmpl w:val="1CF0A9FE"/>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4A088F"/>
    <w:multiLevelType w:val="hybridMultilevel"/>
    <w:tmpl w:val="241ED5B2"/>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CC48D7"/>
    <w:multiLevelType w:val="hybridMultilevel"/>
    <w:tmpl w:val="0CFC797A"/>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B133B"/>
    <w:multiLevelType w:val="hybridMultilevel"/>
    <w:tmpl w:val="C7CC837E"/>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D508C3"/>
    <w:multiLevelType w:val="hybridMultilevel"/>
    <w:tmpl w:val="C448931C"/>
    <w:lvl w:ilvl="0" w:tplc="40090001">
      <w:start w:val="1"/>
      <w:numFmt w:val="bullet"/>
      <w:lvlText w:val=""/>
      <w:lvlJc w:val="left"/>
      <w:pPr>
        <w:ind w:left="501" w:hanging="360"/>
      </w:pPr>
      <w:rPr>
        <w:rFonts w:ascii="Symbol" w:hAnsi="Symbol" w:hint="default"/>
      </w:rPr>
    </w:lvl>
    <w:lvl w:ilvl="1" w:tplc="04090003">
      <w:start w:val="1"/>
      <w:numFmt w:val="bullet"/>
      <w:lvlText w:val="o"/>
      <w:lvlJc w:val="left"/>
      <w:pPr>
        <w:ind w:left="1221" w:hanging="360"/>
      </w:pPr>
      <w:rPr>
        <w:rFonts w:ascii="Courier New" w:hAnsi="Courier New" w:cs="Courier New" w:hint="default"/>
      </w:rPr>
    </w:lvl>
    <w:lvl w:ilvl="2" w:tplc="04090005">
      <w:start w:val="1"/>
      <w:numFmt w:val="bullet"/>
      <w:lvlText w:val=""/>
      <w:lvlJc w:val="left"/>
      <w:pPr>
        <w:ind w:left="1941" w:hanging="360"/>
      </w:pPr>
      <w:rPr>
        <w:rFonts w:ascii="Wingdings" w:hAnsi="Wingdings" w:hint="default"/>
      </w:rPr>
    </w:lvl>
    <w:lvl w:ilvl="3" w:tplc="04090001">
      <w:start w:val="1"/>
      <w:numFmt w:val="bullet"/>
      <w:lvlText w:val=""/>
      <w:lvlJc w:val="left"/>
      <w:pPr>
        <w:ind w:left="2661" w:hanging="360"/>
      </w:pPr>
      <w:rPr>
        <w:rFonts w:ascii="Symbol" w:hAnsi="Symbol" w:hint="default"/>
      </w:rPr>
    </w:lvl>
    <w:lvl w:ilvl="4" w:tplc="04090003">
      <w:start w:val="1"/>
      <w:numFmt w:val="bullet"/>
      <w:lvlText w:val="o"/>
      <w:lvlJc w:val="left"/>
      <w:pPr>
        <w:ind w:left="3381" w:hanging="360"/>
      </w:pPr>
      <w:rPr>
        <w:rFonts w:ascii="Courier New" w:hAnsi="Courier New" w:cs="Courier New" w:hint="default"/>
      </w:rPr>
    </w:lvl>
    <w:lvl w:ilvl="5" w:tplc="04090005">
      <w:start w:val="1"/>
      <w:numFmt w:val="bullet"/>
      <w:lvlText w:val=""/>
      <w:lvlJc w:val="left"/>
      <w:pPr>
        <w:ind w:left="4101" w:hanging="360"/>
      </w:pPr>
      <w:rPr>
        <w:rFonts w:ascii="Wingdings" w:hAnsi="Wingdings" w:hint="default"/>
      </w:rPr>
    </w:lvl>
    <w:lvl w:ilvl="6" w:tplc="04090001">
      <w:start w:val="1"/>
      <w:numFmt w:val="bullet"/>
      <w:lvlText w:val=""/>
      <w:lvlJc w:val="left"/>
      <w:pPr>
        <w:ind w:left="4821" w:hanging="360"/>
      </w:pPr>
      <w:rPr>
        <w:rFonts w:ascii="Symbol" w:hAnsi="Symbol" w:hint="default"/>
      </w:rPr>
    </w:lvl>
    <w:lvl w:ilvl="7" w:tplc="04090003">
      <w:start w:val="1"/>
      <w:numFmt w:val="bullet"/>
      <w:lvlText w:val="o"/>
      <w:lvlJc w:val="left"/>
      <w:pPr>
        <w:ind w:left="5541" w:hanging="360"/>
      </w:pPr>
      <w:rPr>
        <w:rFonts w:ascii="Courier New" w:hAnsi="Courier New" w:cs="Courier New" w:hint="default"/>
      </w:rPr>
    </w:lvl>
    <w:lvl w:ilvl="8" w:tplc="04090005">
      <w:start w:val="1"/>
      <w:numFmt w:val="bullet"/>
      <w:lvlText w:val=""/>
      <w:lvlJc w:val="left"/>
      <w:pPr>
        <w:ind w:left="6261" w:hanging="360"/>
      </w:pPr>
      <w:rPr>
        <w:rFonts w:ascii="Wingdings" w:hAnsi="Wingdings" w:hint="default"/>
      </w:rPr>
    </w:lvl>
  </w:abstractNum>
  <w:abstractNum w:abstractNumId="15" w15:restartNumberingAfterBreak="0">
    <w:nsid w:val="6C6526B4"/>
    <w:multiLevelType w:val="hybridMultilevel"/>
    <w:tmpl w:val="008EA176"/>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D658F"/>
    <w:multiLevelType w:val="hybridMultilevel"/>
    <w:tmpl w:val="DB283AB0"/>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06650E"/>
    <w:multiLevelType w:val="hybridMultilevel"/>
    <w:tmpl w:val="3C48EA6C"/>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C2762"/>
    <w:multiLevelType w:val="hybridMultilevel"/>
    <w:tmpl w:val="41B2A002"/>
    <w:lvl w:ilvl="0" w:tplc="7B760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411239">
    <w:abstractNumId w:val="2"/>
  </w:num>
  <w:num w:numId="2" w16cid:durableId="532613908">
    <w:abstractNumId w:val="14"/>
  </w:num>
  <w:num w:numId="3" w16cid:durableId="1911647633">
    <w:abstractNumId w:val="1"/>
  </w:num>
  <w:num w:numId="4" w16cid:durableId="1688948624">
    <w:abstractNumId w:val="9"/>
  </w:num>
  <w:num w:numId="5" w16cid:durableId="550266867">
    <w:abstractNumId w:val="4"/>
  </w:num>
  <w:num w:numId="6" w16cid:durableId="1535193323">
    <w:abstractNumId w:val="7"/>
  </w:num>
  <w:num w:numId="7" w16cid:durableId="505024072">
    <w:abstractNumId w:val="5"/>
  </w:num>
  <w:num w:numId="8" w16cid:durableId="2011445359">
    <w:abstractNumId w:val="12"/>
  </w:num>
  <w:num w:numId="9" w16cid:durableId="1915433155">
    <w:abstractNumId w:val="17"/>
  </w:num>
  <w:num w:numId="10" w16cid:durableId="1406950892">
    <w:abstractNumId w:val="15"/>
  </w:num>
  <w:num w:numId="11" w16cid:durableId="2112359019">
    <w:abstractNumId w:val="10"/>
  </w:num>
  <w:num w:numId="12" w16cid:durableId="1877232525">
    <w:abstractNumId w:val="6"/>
  </w:num>
  <w:num w:numId="13" w16cid:durableId="1445271118">
    <w:abstractNumId w:val="16"/>
  </w:num>
  <w:num w:numId="14" w16cid:durableId="25259939">
    <w:abstractNumId w:val="0"/>
  </w:num>
  <w:num w:numId="15" w16cid:durableId="83959201">
    <w:abstractNumId w:val="11"/>
  </w:num>
  <w:num w:numId="16" w16cid:durableId="972641702">
    <w:abstractNumId w:val="18"/>
  </w:num>
  <w:num w:numId="17" w16cid:durableId="1129855566">
    <w:abstractNumId w:val="3"/>
  </w:num>
  <w:num w:numId="18" w16cid:durableId="1208836353">
    <w:abstractNumId w:val="8"/>
  </w:num>
  <w:num w:numId="19" w16cid:durableId="413286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F5"/>
    <w:rsid w:val="000230EF"/>
    <w:rsid w:val="000268FF"/>
    <w:rsid w:val="000A69B0"/>
    <w:rsid w:val="000F67B2"/>
    <w:rsid w:val="00122A77"/>
    <w:rsid w:val="00182524"/>
    <w:rsid w:val="00276423"/>
    <w:rsid w:val="002C5298"/>
    <w:rsid w:val="002F2BA3"/>
    <w:rsid w:val="00316577"/>
    <w:rsid w:val="0034617C"/>
    <w:rsid w:val="00392FB9"/>
    <w:rsid w:val="003E560E"/>
    <w:rsid w:val="0050782A"/>
    <w:rsid w:val="006D6183"/>
    <w:rsid w:val="006F0C92"/>
    <w:rsid w:val="007F381F"/>
    <w:rsid w:val="00820D52"/>
    <w:rsid w:val="00882182"/>
    <w:rsid w:val="00884CF1"/>
    <w:rsid w:val="008F6D28"/>
    <w:rsid w:val="00911F70"/>
    <w:rsid w:val="009F056F"/>
    <w:rsid w:val="00A02784"/>
    <w:rsid w:val="00A451F5"/>
    <w:rsid w:val="00A51A3D"/>
    <w:rsid w:val="00B306EE"/>
    <w:rsid w:val="00B639C7"/>
    <w:rsid w:val="00C1498F"/>
    <w:rsid w:val="00C74B95"/>
    <w:rsid w:val="00C874A7"/>
    <w:rsid w:val="00CD7FFC"/>
    <w:rsid w:val="00CE66E7"/>
    <w:rsid w:val="00D75023"/>
    <w:rsid w:val="00EA0BA3"/>
    <w:rsid w:val="00EC27FF"/>
    <w:rsid w:val="00EC38C7"/>
    <w:rsid w:val="00F116E3"/>
    <w:rsid w:val="00F80808"/>
    <w:rsid w:val="00FB2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D6D0"/>
  <w15:chartTrackingRefBased/>
  <w15:docId w15:val="{6A32A9E9-75E0-40B9-99A9-44613C54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A45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1F5"/>
    <w:rPr>
      <w:rFonts w:eastAsiaTheme="majorEastAsia" w:cstheme="majorBidi"/>
      <w:color w:val="272727" w:themeColor="text1" w:themeTint="D8"/>
    </w:rPr>
  </w:style>
  <w:style w:type="paragraph" w:styleId="Title">
    <w:name w:val="Title"/>
    <w:basedOn w:val="Normal"/>
    <w:next w:val="Normal"/>
    <w:link w:val="TitleChar"/>
    <w:uiPriority w:val="10"/>
    <w:qFormat/>
    <w:rsid w:val="00A45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1F5"/>
    <w:pPr>
      <w:spacing w:before="160"/>
      <w:jc w:val="center"/>
    </w:pPr>
    <w:rPr>
      <w:i/>
      <w:iCs/>
      <w:color w:val="404040" w:themeColor="text1" w:themeTint="BF"/>
    </w:rPr>
  </w:style>
  <w:style w:type="character" w:customStyle="1" w:styleId="QuoteChar">
    <w:name w:val="Quote Char"/>
    <w:basedOn w:val="DefaultParagraphFont"/>
    <w:link w:val="Quote"/>
    <w:uiPriority w:val="29"/>
    <w:rsid w:val="00A451F5"/>
    <w:rPr>
      <w:i/>
      <w:iCs/>
      <w:color w:val="404040" w:themeColor="text1" w:themeTint="BF"/>
    </w:rPr>
  </w:style>
  <w:style w:type="paragraph" w:styleId="ListParagraph">
    <w:name w:val="List Paragraph"/>
    <w:basedOn w:val="Normal"/>
    <w:uiPriority w:val="34"/>
    <w:qFormat/>
    <w:rsid w:val="00A451F5"/>
    <w:pPr>
      <w:ind w:left="720"/>
      <w:contextualSpacing/>
    </w:pPr>
  </w:style>
  <w:style w:type="character" w:styleId="IntenseEmphasis">
    <w:name w:val="Intense Emphasis"/>
    <w:basedOn w:val="DefaultParagraphFont"/>
    <w:uiPriority w:val="21"/>
    <w:qFormat/>
    <w:rsid w:val="00A451F5"/>
    <w:rPr>
      <w:i/>
      <w:iCs/>
      <w:color w:val="2F5496" w:themeColor="accent1" w:themeShade="BF"/>
    </w:rPr>
  </w:style>
  <w:style w:type="paragraph" w:styleId="IntenseQuote">
    <w:name w:val="Intense Quote"/>
    <w:basedOn w:val="Normal"/>
    <w:next w:val="Normal"/>
    <w:link w:val="IntenseQuoteChar"/>
    <w:uiPriority w:val="30"/>
    <w:qFormat/>
    <w:rsid w:val="00A45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1F5"/>
    <w:rPr>
      <w:i/>
      <w:iCs/>
      <w:color w:val="2F5496" w:themeColor="accent1" w:themeShade="BF"/>
    </w:rPr>
  </w:style>
  <w:style w:type="character" w:styleId="IntenseReference">
    <w:name w:val="Intense Reference"/>
    <w:basedOn w:val="DefaultParagraphFont"/>
    <w:uiPriority w:val="32"/>
    <w:qFormat/>
    <w:rsid w:val="00A451F5"/>
    <w:rPr>
      <w:b/>
      <w:bCs/>
      <w:smallCaps/>
      <w:color w:val="2F5496" w:themeColor="accent1" w:themeShade="BF"/>
      <w:spacing w:val="5"/>
    </w:rPr>
  </w:style>
  <w:style w:type="paragraph" w:styleId="NoSpacing">
    <w:name w:val="No Spacing"/>
    <w:aliases w:val="SAP"/>
    <w:link w:val="NoSpacingChar"/>
    <w:uiPriority w:val="1"/>
    <w:qFormat/>
    <w:rsid w:val="00A451F5"/>
    <w:pPr>
      <w:suppressAutoHyphens/>
      <w:spacing w:after="0" w:line="240" w:lineRule="auto"/>
    </w:pPr>
    <w:rPr>
      <w:rFonts w:ascii="Calibri" w:eastAsia="Arial" w:hAnsi="Calibri" w:cs="Times New Roman"/>
      <w:kern w:val="0"/>
      <w:sz w:val="22"/>
      <w:szCs w:val="22"/>
      <w:lang w:eastAsia="ar-SA"/>
      <w14:ligatures w14:val="none"/>
    </w:rPr>
  </w:style>
  <w:style w:type="character" w:customStyle="1" w:styleId="NoSpacingChar">
    <w:name w:val="No Spacing Char"/>
    <w:aliases w:val="SAP Char"/>
    <w:link w:val="NoSpacing"/>
    <w:uiPriority w:val="1"/>
    <w:qFormat/>
    <w:locked/>
    <w:rsid w:val="00A451F5"/>
    <w:rPr>
      <w:rFonts w:ascii="Calibri" w:eastAsia="Arial" w:hAnsi="Calibri" w:cs="Times New Roman"/>
      <w:kern w:val="0"/>
      <w:sz w:val="22"/>
      <w:szCs w:val="22"/>
      <w:lang w:eastAsia="ar-SA"/>
      <w14:ligatures w14:val="none"/>
    </w:rPr>
  </w:style>
  <w:style w:type="character" w:styleId="Hyperlink">
    <w:name w:val="Hyperlink"/>
    <w:basedOn w:val="DefaultParagraphFont"/>
    <w:uiPriority w:val="99"/>
    <w:unhideWhenUsed/>
    <w:rsid w:val="00A451F5"/>
    <w:rPr>
      <w:color w:val="0563C1" w:themeColor="hyperlink"/>
      <w:u w:val="single"/>
    </w:rPr>
  </w:style>
  <w:style w:type="paragraph" w:styleId="NormalWeb">
    <w:name w:val="Normal (Web)"/>
    <w:basedOn w:val="Normal"/>
    <w:uiPriority w:val="99"/>
    <w:unhideWhenUsed/>
    <w:rsid w:val="00A451F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20D52"/>
    <w:rPr>
      <w:color w:val="605E5C"/>
      <w:shd w:val="clear" w:color="auto" w:fill="E1DFDD"/>
    </w:rPr>
  </w:style>
  <w:style w:type="character" w:styleId="FollowedHyperlink">
    <w:name w:val="FollowedHyperlink"/>
    <w:basedOn w:val="DefaultParagraphFont"/>
    <w:uiPriority w:val="99"/>
    <w:semiHidden/>
    <w:unhideWhenUsed/>
    <w:rsid w:val="00F116E3"/>
    <w:rPr>
      <w:color w:val="954F72" w:themeColor="followedHyperlink"/>
      <w:u w:val="single"/>
    </w:rPr>
  </w:style>
  <w:style w:type="table" w:styleId="TableGrid">
    <w:name w:val="Table Grid"/>
    <w:basedOn w:val="TableNormal"/>
    <w:uiPriority w:val="39"/>
    <w:rsid w:val="00EC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221">
      <w:bodyDiv w:val="1"/>
      <w:marLeft w:val="0"/>
      <w:marRight w:val="0"/>
      <w:marTop w:val="0"/>
      <w:marBottom w:val="0"/>
      <w:divBdr>
        <w:top w:val="none" w:sz="0" w:space="0" w:color="auto"/>
        <w:left w:val="none" w:sz="0" w:space="0" w:color="auto"/>
        <w:bottom w:val="none" w:sz="0" w:space="0" w:color="auto"/>
        <w:right w:val="none" w:sz="0" w:space="0" w:color="auto"/>
      </w:divBdr>
    </w:div>
    <w:div w:id="30037162">
      <w:bodyDiv w:val="1"/>
      <w:marLeft w:val="0"/>
      <w:marRight w:val="0"/>
      <w:marTop w:val="0"/>
      <w:marBottom w:val="0"/>
      <w:divBdr>
        <w:top w:val="none" w:sz="0" w:space="0" w:color="auto"/>
        <w:left w:val="none" w:sz="0" w:space="0" w:color="auto"/>
        <w:bottom w:val="none" w:sz="0" w:space="0" w:color="auto"/>
        <w:right w:val="none" w:sz="0" w:space="0" w:color="auto"/>
      </w:divBdr>
    </w:div>
    <w:div w:id="30883502">
      <w:bodyDiv w:val="1"/>
      <w:marLeft w:val="0"/>
      <w:marRight w:val="0"/>
      <w:marTop w:val="0"/>
      <w:marBottom w:val="0"/>
      <w:divBdr>
        <w:top w:val="none" w:sz="0" w:space="0" w:color="auto"/>
        <w:left w:val="none" w:sz="0" w:space="0" w:color="auto"/>
        <w:bottom w:val="none" w:sz="0" w:space="0" w:color="auto"/>
        <w:right w:val="none" w:sz="0" w:space="0" w:color="auto"/>
      </w:divBdr>
    </w:div>
    <w:div w:id="74399211">
      <w:bodyDiv w:val="1"/>
      <w:marLeft w:val="0"/>
      <w:marRight w:val="0"/>
      <w:marTop w:val="0"/>
      <w:marBottom w:val="0"/>
      <w:divBdr>
        <w:top w:val="none" w:sz="0" w:space="0" w:color="auto"/>
        <w:left w:val="none" w:sz="0" w:space="0" w:color="auto"/>
        <w:bottom w:val="none" w:sz="0" w:space="0" w:color="auto"/>
        <w:right w:val="none" w:sz="0" w:space="0" w:color="auto"/>
      </w:divBdr>
    </w:div>
    <w:div w:id="104429759">
      <w:bodyDiv w:val="1"/>
      <w:marLeft w:val="0"/>
      <w:marRight w:val="0"/>
      <w:marTop w:val="0"/>
      <w:marBottom w:val="0"/>
      <w:divBdr>
        <w:top w:val="none" w:sz="0" w:space="0" w:color="auto"/>
        <w:left w:val="none" w:sz="0" w:space="0" w:color="auto"/>
        <w:bottom w:val="none" w:sz="0" w:space="0" w:color="auto"/>
        <w:right w:val="none" w:sz="0" w:space="0" w:color="auto"/>
      </w:divBdr>
    </w:div>
    <w:div w:id="121266291">
      <w:bodyDiv w:val="1"/>
      <w:marLeft w:val="0"/>
      <w:marRight w:val="0"/>
      <w:marTop w:val="0"/>
      <w:marBottom w:val="0"/>
      <w:divBdr>
        <w:top w:val="none" w:sz="0" w:space="0" w:color="auto"/>
        <w:left w:val="none" w:sz="0" w:space="0" w:color="auto"/>
        <w:bottom w:val="none" w:sz="0" w:space="0" w:color="auto"/>
        <w:right w:val="none" w:sz="0" w:space="0" w:color="auto"/>
      </w:divBdr>
    </w:div>
    <w:div w:id="130247745">
      <w:bodyDiv w:val="1"/>
      <w:marLeft w:val="0"/>
      <w:marRight w:val="0"/>
      <w:marTop w:val="0"/>
      <w:marBottom w:val="0"/>
      <w:divBdr>
        <w:top w:val="none" w:sz="0" w:space="0" w:color="auto"/>
        <w:left w:val="none" w:sz="0" w:space="0" w:color="auto"/>
        <w:bottom w:val="none" w:sz="0" w:space="0" w:color="auto"/>
        <w:right w:val="none" w:sz="0" w:space="0" w:color="auto"/>
      </w:divBdr>
    </w:div>
    <w:div w:id="140775736">
      <w:bodyDiv w:val="1"/>
      <w:marLeft w:val="0"/>
      <w:marRight w:val="0"/>
      <w:marTop w:val="0"/>
      <w:marBottom w:val="0"/>
      <w:divBdr>
        <w:top w:val="none" w:sz="0" w:space="0" w:color="auto"/>
        <w:left w:val="none" w:sz="0" w:space="0" w:color="auto"/>
        <w:bottom w:val="none" w:sz="0" w:space="0" w:color="auto"/>
        <w:right w:val="none" w:sz="0" w:space="0" w:color="auto"/>
      </w:divBdr>
    </w:div>
    <w:div w:id="145821087">
      <w:bodyDiv w:val="1"/>
      <w:marLeft w:val="0"/>
      <w:marRight w:val="0"/>
      <w:marTop w:val="0"/>
      <w:marBottom w:val="0"/>
      <w:divBdr>
        <w:top w:val="none" w:sz="0" w:space="0" w:color="auto"/>
        <w:left w:val="none" w:sz="0" w:space="0" w:color="auto"/>
        <w:bottom w:val="none" w:sz="0" w:space="0" w:color="auto"/>
        <w:right w:val="none" w:sz="0" w:space="0" w:color="auto"/>
      </w:divBdr>
    </w:div>
    <w:div w:id="175072900">
      <w:bodyDiv w:val="1"/>
      <w:marLeft w:val="0"/>
      <w:marRight w:val="0"/>
      <w:marTop w:val="0"/>
      <w:marBottom w:val="0"/>
      <w:divBdr>
        <w:top w:val="none" w:sz="0" w:space="0" w:color="auto"/>
        <w:left w:val="none" w:sz="0" w:space="0" w:color="auto"/>
        <w:bottom w:val="none" w:sz="0" w:space="0" w:color="auto"/>
        <w:right w:val="none" w:sz="0" w:space="0" w:color="auto"/>
      </w:divBdr>
    </w:div>
    <w:div w:id="224268671">
      <w:bodyDiv w:val="1"/>
      <w:marLeft w:val="0"/>
      <w:marRight w:val="0"/>
      <w:marTop w:val="0"/>
      <w:marBottom w:val="0"/>
      <w:divBdr>
        <w:top w:val="none" w:sz="0" w:space="0" w:color="auto"/>
        <w:left w:val="none" w:sz="0" w:space="0" w:color="auto"/>
        <w:bottom w:val="none" w:sz="0" w:space="0" w:color="auto"/>
        <w:right w:val="none" w:sz="0" w:space="0" w:color="auto"/>
      </w:divBdr>
    </w:div>
    <w:div w:id="302932719">
      <w:bodyDiv w:val="1"/>
      <w:marLeft w:val="0"/>
      <w:marRight w:val="0"/>
      <w:marTop w:val="0"/>
      <w:marBottom w:val="0"/>
      <w:divBdr>
        <w:top w:val="none" w:sz="0" w:space="0" w:color="auto"/>
        <w:left w:val="none" w:sz="0" w:space="0" w:color="auto"/>
        <w:bottom w:val="none" w:sz="0" w:space="0" w:color="auto"/>
        <w:right w:val="none" w:sz="0" w:space="0" w:color="auto"/>
      </w:divBdr>
    </w:div>
    <w:div w:id="341665689">
      <w:bodyDiv w:val="1"/>
      <w:marLeft w:val="0"/>
      <w:marRight w:val="0"/>
      <w:marTop w:val="0"/>
      <w:marBottom w:val="0"/>
      <w:divBdr>
        <w:top w:val="none" w:sz="0" w:space="0" w:color="auto"/>
        <w:left w:val="none" w:sz="0" w:space="0" w:color="auto"/>
        <w:bottom w:val="none" w:sz="0" w:space="0" w:color="auto"/>
        <w:right w:val="none" w:sz="0" w:space="0" w:color="auto"/>
      </w:divBdr>
    </w:div>
    <w:div w:id="588932737">
      <w:bodyDiv w:val="1"/>
      <w:marLeft w:val="0"/>
      <w:marRight w:val="0"/>
      <w:marTop w:val="0"/>
      <w:marBottom w:val="0"/>
      <w:divBdr>
        <w:top w:val="none" w:sz="0" w:space="0" w:color="auto"/>
        <w:left w:val="none" w:sz="0" w:space="0" w:color="auto"/>
        <w:bottom w:val="none" w:sz="0" w:space="0" w:color="auto"/>
        <w:right w:val="none" w:sz="0" w:space="0" w:color="auto"/>
      </w:divBdr>
    </w:div>
    <w:div w:id="590241743">
      <w:bodyDiv w:val="1"/>
      <w:marLeft w:val="0"/>
      <w:marRight w:val="0"/>
      <w:marTop w:val="0"/>
      <w:marBottom w:val="0"/>
      <w:divBdr>
        <w:top w:val="none" w:sz="0" w:space="0" w:color="auto"/>
        <w:left w:val="none" w:sz="0" w:space="0" w:color="auto"/>
        <w:bottom w:val="none" w:sz="0" w:space="0" w:color="auto"/>
        <w:right w:val="none" w:sz="0" w:space="0" w:color="auto"/>
      </w:divBdr>
    </w:div>
    <w:div w:id="593057897">
      <w:bodyDiv w:val="1"/>
      <w:marLeft w:val="0"/>
      <w:marRight w:val="0"/>
      <w:marTop w:val="0"/>
      <w:marBottom w:val="0"/>
      <w:divBdr>
        <w:top w:val="none" w:sz="0" w:space="0" w:color="auto"/>
        <w:left w:val="none" w:sz="0" w:space="0" w:color="auto"/>
        <w:bottom w:val="none" w:sz="0" w:space="0" w:color="auto"/>
        <w:right w:val="none" w:sz="0" w:space="0" w:color="auto"/>
      </w:divBdr>
    </w:div>
    <w:div w:id="754940080">
      <w:bodyDiv w:val="1"/>
      <w:marLeft w:val="0"/>
      <w:marRight w:val="0"/>
      <w:marTop w:val="0"/>
      <w:marBottom w:val="0"/>
      <w:divBdr>
        <w:top w:val="none" w:sz="0" w:space="0" w:color="auto"/>
        <w:left w:val="none" w:sz="0" w:space="0" w:color="auto"/>
        <w:bottom w:val="none" w:sz="0" w:space="0" w:color="auto"/>
        <w:right w:val="none" w:sz="0" w:space="0" w:color="auto"/>
      </w:divBdr>
    </w:div>
    <w:div w:id="791628699">
      <w:bodyDiv w:val="1"/>
      <w:marLeft w:val="0"/>
      <w:marRight w:val="0"/>
      <w:marTop w:val="0"/>
      <w:marBottom w:val="0"/>
      <w:divBdr>
        <w:top w:val="none" w:sz="0" w:space="0" w:color="auto"/>
        <w:left w:val="none" w:sz="0" w:space="0" w:color="auto"/>
        <w:bottom w:val="none" w:sz="0" w:space="0" w:color="auto"/>
        <w:right w:val="none" w:sz="0" w:space="0" w:color="auto"/>
      </w:divBdr>
    </w:div>
    <w:div w:id="860317928">
      <w:bodyDiv w:val="1"/>
      <w:marLeft w:val="0"/>
      <w:marRight w:val="0"/>
      <w:marTop w:val="0"/>
      <w:marBottom w:val="0"/>
      <w:divBdr>
        <w:top w:val="none" w:sz="0" w:space="0" w:color="auto"/>
        <w:left w:val="none" w:sz="0" w:space="0" w:color="auto"/>
        <w:bottom w:val="none" w:sz="0" w:space="0" w:color="auto"/>
        <w:right w:val="none" w:sz="0" w:space="0" w:color="auto"/>
      </w:divBdr>
    </w:div>
    <w:div w:id="895043228">
      <w:bodyDiv w:val="1"/>
      <w:marLeft w:val="0"/>
      <w:marRight w:val="0"/>
      <w:marTop w:val="0"/>
      <w:marBottom w:val="0"/>
      <w:divBdr>
        <w:top w:val="none" w:sz="0" w:space="0" w:color="auto"/>
        <w:left w:val="none" w:sz="0" w:space="0" w:color="auto"/>
        <w:bottom w:val="none" w:sz="0" w:space="0" w:color="auto"/>
        <w:right w:val="none" w:sz="0" w:space="0" w:color="auto"/>
      </w:divBdr>
    </w:div>
    <w:div w:id="1012803327">
      <w:bodyDiv w:val="1"/>
      <w:marLeft w:val="0"/>
      <w:marRight w:val="0"/>
      <w:marTop w:val="0"/>
      <w:marBottom w:val="0"/>
      <w:divBdr>
        <w:top w:val="none" w:sz="0" w:space="0" w:color="auto"/>
        <w:left w:val="none" w:sz="0" w:space="0" w:color="auto"/>
        <w:bottom w:val="none" w:sz="0" w:space="0" w:color="auto"/>
        <w:right w:val="none" w:sz="0" w:space="0" w:color="auto"/>
      </w:divBdr>
    </w:div>
    <w:div w:id="1017972551">
      <w:bodyDiv w:val="1"/>
      <w:marLeft w:val="0"/>
      <w:marRight w:val="0"/>
      <w:marTop w:val="0"/>
      <w:marBottom w:val="0"/>
      <w:divBdr>
        <w:top w:val="none" w:sz="0" w:space="0" w:color="auto"/>
        <w:left w:val="none" w:sz="0" w:space="0" w:color="auto"/>
        <w:bottom w:val="none" w:sz="0" w:space="0" w:color="auto"/>
        <w:right w:val="none" w:sz="0" w:space="0" w:color="auto"/>
      </w:divBdr>
    </w:div>
    <w:div w:id="1199590668">
      <w:bodyDiv w:val="1"/>
      <w:marLeft w:val="0"/>
      <w:marRight w:val="0"/>
      <w:marTop w:val="0"/>
      <w:marBottom w:val="0"/>
      <w:divBdr>
        <w:top w:val="none" w:sz="0" w:space="0" w:color="auto"/>
        <w:left w:val="none" w:sz="0" w:space="0" w:color="auto"/>
        <w:bottom w:val="none" w:sz="0" w:space="0" w:color="auto"/>
        <w:right w:val="none" w:sz="0" w:space="0" w:color="auto"/>
      </w:divBdr>
    </w:div>
    <w:div w:id="1261909103">
      <w:bodyDiv w:val="1"/>
      <w:marLeft w:val="0"/>
      <w:marRight w:val="0"/>
      <w:marTop w:val="0"/>
      <w:marBottom w:val="0"/>
      <w:divBdr>
        <w:top w:val="none" w:sz="0" w:space="0" w:color="auto"/>
        <w:left w:val="none" w:sz="0" w:space="0" w:color="auto"/>
        <w:bottom w:val="none" w:sz="0" w:space="0" w:color="auto"/>
        <w:right w:val="none" w:sz="0" w:space="0" w:color="auto"/>
      </w:divBdr>
    </w:div>
    <w:div w:id="1299799793">
      <w:bodyDiv w:val="1"/>
      <w:marLeft w:val="0"/>
      <w:marRight w:val="0"/>
      <w:marTop w:val="0"/>
      <w:marBottom w:val="0"/>
      <w:divBdr>
        <w:top w:val="none" w:sz="0" w:space="0" w:color="auto"/>
        <w:left w:val="none" w:sz="0" w:space="0" w:color="auto"/>
        <w:bottom w:val="none" w:sz="0" w:space="0" w:color="auto"/>
        <w:right w:val="none" w:sz="0" w:space="0" w:color="auto"/>
      </w:divBdr>
    </w:div>
    <w:div w:id="1322199890">
      <w:bodyDiv w:val="1"/>
      <w:marLeft w:val="0"/>
      <w:marRight w:val="0"/>
      <w:marTop w:val="0"/>
      <w:marBottom w:val="0"/>
      <w:divBdr>
        <w:top w:val="none" w:sz="0" w:space="0" w:color="auto"/>
        <w:left w:val="none" w:sz="0" w:space="0" w:color="auto"/>
        <w:bottom w:val="none" w:sz="0" w:space="0" w:color="auto"/>
        <w:right w:val="none" w:sz="0" w:space="0" w:color="auto"/>
      </w:divBdr>
    </w:div>
    <w:div w:id="1412435943">
      <w:bodyDiv w:val="1"/>
      <w:marLeft w:val="0"/>
      <w:marRight w:val="0"/>
      <w:marTop w:val="0"/>
      <w:marBottom w:val="0"/>
      <w:divBdr>
        <w:top w:val="none" w:sz="0" w:space="0" w:color="auto"/>
        <w:left w:val="none" w:sz="0" w:space="0" w:color="auto"/>
        <w:bottom w:val="none" w:sz="0" w:space="0" w:color="auto"/>
        <w:right w:val="none" w:sz="0" w:space="0" w:color="auto"/>
      </w:divBdr>
    </w:div>
    <w:div w:id="1441997855">
      <w:bodyDiv w:val="1"/>
      <w:marLeft w:val="0"/>
      <w:marRight w:val="0"/>
      <w:marTop w:val="0"/>
      <w:marBottom w:val="0"/>
      <w:divBdr>
        <w:top w:val="none" w:sz="0" w:space="0" w:color="auto"/>
        <w:left w:val="none" w:sz="0" w:space="0" w:color="auto"/>
        <w:bottom w:val="none" w:sz="0" w:space="0" w:color="auto"/>
        <w:right w:val="none" w:sz="0" w:space="0" w:color="auto"/>
      </w:divBdr>
    </w:div>
    <w:div w:id="1481844691">
      <w:bodyDiv w:val="1"/>
      <w:marLeft w:val="0"/>
      <w:marRight w:val="0"/>
      <w:marTop w:val="0"/>
      <w:marBottom w:val="0"/>
      <w:divBdr>
        <w:top w:val="none" w:sz="0" w:space="0" w:color="auto"/>
        <w:left w:val="none" w:sz="0" w:space="0" w:color="auto"/>
        <w:bottom w:val="none" w:sz="0" w:space="0" w:color="auto"/>
        <w:right w:val="none" w:sz="0" w:space="0" w:color="auto"/>
      </w:divBdr>
    </w:div>
    <w:div w:id="1511598685">
      <w:bodyDiv w:val="1"/>
      <w:marLeft w:val="0"/>
      <w:marRight w:val="0"/>
      <w:marTop w:val="0"/>
      <w:marBottom w:val="0"/>
      <w:divBdr>
        <w:top w:val="none" w:sz="0" w:space="0" w:color="auto"/>
        <w:left w:val="none" w:sz="0" w:space="0" w:color="auto"/>
        <w:bottom w:val="none" w:sz="0" w:space="0" w:color="auto"/>
        <w:right w:val="none" w:sz="0" w:space="0" w:color="auto"/>
      </w:divBdr>
    </w:div>
    <w:div w:id="1523277401">
      <w:bodyDiv w:val="1"/>
      <w:marLeft w:val="0"/>
      <w:marRight w:val="0"/>
      <w:marTop w:val="0"/>
      <w:marBottom w:val="0"/>
      <w:divBdr>
        <w:top w:val="none" w:sz="0" w:space="0" w:color="auto"/>
        <w:left w:val="none" w:sz="0" w:space="0" w:color="auto"/>
        <w:bottom w:val="none" w:sz="0" w:space="0" w:color="auto"/>
        <w:right w:val="none" w:sz="0" w:space="0" w:color="auto"/>
      </w:divBdr>
    </w:div>
    <w:div w:id="1527332502">
      <w:bodyDiv w:val="1"/>
      <w:marLeft w:val="0"/>
      <w:marRight w:val="0"/>
      <w:marTop w:val="0"/>
      <w:marBottom w:val="0"/>
      <w:divBdr>
        <w:top w:val="none" w:sz="0" w:space="0" w:color="auto"/>
        <w:left w:val="none" w:sz="0" w:space="0" w:color="auto"/>
        <w:bottom w:val="none" w:sz="0" w:space="0" w:color="auto"/>
        <w:right w:val="none" w:sz="0" w:space="0" w:color="auto"/>
      </w:divBdr>
    </w:div>
    <w:div w:id="1614558540">
      <w:bodyDiv w:val="1"/>
      <w:marLeft w:val="0"/>
      <w:marRight w:val="0"/>
      <w:marTop w:val="0"/>
      <w:marBottom w:val="0"/>
      <w:divBdr>
        <w:top w:val="none" w:sz="0" w:space="0" w:color="auto"/>
        <w:left w:val="none" w:sz="0" w:space="0" w:color="auto"/>
        <w:bottom w:val="none" w:sz="0" w:space="0" w:color="auto"/>
        <w:right w:val="none" w:sz="0" w:space="0" w:color="auto"/>
      </w:divBdr>
    </w:div>
    <w:div w:id="1641030417">
      <w:bodyDiv w:val="1"/>
      <w:marLeft w:val="0"/>
      <w:marRight w:val="0"/>
      <w:marTop w:val="0"/>
      <w:marBottom w:val="0"/>
      <w:divBdr>
        <w:top w:val="none" w:sz="0" w:space="0" w:color="auto"/>
        <w:left w:val="none" w:sz="0" w:space="0" w:color="auto"/>
        <w:bottom w:val="none" w:sz="0" w:space="0" w:color="auto"/>
        <w:right w:val="none" w:sz="0" w:space="0" w:color="auto"/>
      </w:divBdr>
    </w:div>
    <w:div w:id="1726754995">
      <w:bodyDiv w:val="1"/>
      <w:marLeft w:val="0"/>
      <w:marRight w:val="0"/>
      <w:marTop w:val="0"/>
      <w:marBottom w:val="0"/>
      <w:divBdr>
        <w:top w:val="none" w:sz="0" w:space="0" w:color="auto"/>
        <w:left w:val="none" w:sz="0" w:space="0" w:color="auto"/>
        <w:bottom w:val="none" w:sz="0" w:space="0" w:color="auto"/>
        <w:right w:val="none" w:sz="0" w:space="0" w:color="auto"/>
      </w:divBdr>
    </w:div>
    <w:div w:id="1794666990">
      <w:bodyDiv w:val="1"/>
      <w:marLeft w:val="0"/>
      <w:marRight w:val="0"/>
      <w:marTop w:val="0"/>
      <w:marBottom w:val="0"/>
      <w:divBdr>
        <w:top w:val="none" w:sz="0" w:space="0" w:color="auto"/>
        <w:left w:val="none" w:sz="0" w:space="0" w:color="auto"/>
        <w:bottom w:val="none" w:sz="0" w:space="0" w:color="auto"/>
        <w:right w:val="none" w:sz="0" w:space="0" w:color="auto"/>
      </w:divBdr>
    </w:div>
    <w:div w:id="1802191834">
      <w:bodyDiv w:val="1"/>
      <w:marLeft w:val="0"/>
      <w:marRight w:val="0"/>
      <w:marTop w:val="0"/>
      <w:marBottom w:val="0"/>
      <w:divBdr>
        <w:top w:val="none" w:sz="0" w:space="0" w:color="auto"/>
        <w:left w:val="none" w:sz="0" w:space="0" w:color="auto"/>
        <w:bottom w:val="none" w:sz="0" w:space="0" w:color="auto"/>
        <w:right w:val="none" w:sz="0" w:space="0" w:color="auto"/>
      </w:divBdr>
    </w:div>
    <w:div w:id="1832212814">
      <w:bodyDiv w:val="1"/>
      <w:marLeft w:val="0"/>
      <w:marRight w:val="0"/>
      <w:marTop w:val="0"/>
      <w:marBottom w:val="0"/>
      <w:divBdr>
        <w:top w:val="none" w:sz="0" w:space="0" w:color="auto"/>
        <w:left w:val="none" w:sz="0" w:space="0" w:color="auto"/>
        <w:bottom w:val="none" w:sz="0" w:space="0" w:color="auto"/>
        <w:right w:val="none" w:sz="0" w:space="0" w:color="auto"/>
      </w:divBdr>
    </w:div>
    <w:div w:id="1833446441">
      <w:bodyDiv w:val="1"/>
      <w:marLeft w:val="0"/>
      <w:marRight w:val="0"/>
      <w:marTop w:val="0"/>
      <w:marBottom w:val="0"/>
      <w:divBdr>
        <w:top w:val="none" w:sz="0" w:space="0" w:color="auto"/>
        <w:left w:val="none" w:sz="0" w:space="0" w:color="auto"/>
        <w:bottom w:val="none" w:sz="0" w:space="0" w:color="auto"/>
        <w:right w:val="none" w:sz="0" w:space="0" w:color="auto"/>
      </w:divBdr>
    </w:div>
    <w:div w:id="1847480553">
      <w:bodyDiv w:val="1"/>
      <w:marLeft w:val="0"/>
      <w:marRight w:val="0"/>
      <w:marTop w:val="0"/>
      <w:marBottom w:val="0"/>
      <w:divBdr>
        <w:top w:val="none" w:sz="0" w:space="0" w:color="auto"/>
        <w:left w:val="none" w:sz="0" w:space="0" w:color="auto"/>
        <w:bottom w:val="none" w:sz="0" w:space="0" w:color="auto"/>
        <w:right w:val="none" w:sz="0" w:space="0" w:color="auto"/>
      </w:divBdr>
    </w:div>
    <w:div w:id="1934782331">
      <w:bodyDiv w:val="1"/>
      <w:marLeft w:val="0"/>
      <w:marRight w:val="0"/>
      <w:marTop w:val="0"/>
      <w:marBottom w:val="0"/>
      <w:divBdr>
        <w:top w:val="none" w:sz="0" w:space="0" w:color="auto"/>
        <w:left w:val="none" w:sz="0" w:space="0" w:color="auto"/>
        <w:bottom w:val="none" w:sz="0" w:space="0" w:color="auto"/>
        <w:right w:val="none" w:sz="0" w:space="0" w:color="auto"/>
      </w:divBdr>
    </w:div>
    <w:div w:id="2119373321">
      <w:bodyDiv w:val="1"/>
      <w:marLeft w:val="0"/>
      <w:marRight w:val="0"/>
      <w:marTop w:val="0"/>
      <w:marBottom w:val="0"/>
      <w:divBdr>
        <w:top w:val="none" w:sz="0" w:space="0" w:color="auto"/>
        <w:left w:val="none" w:sz="0" w:space="0" w:color="auto"/>
        <w:bottom w:val="none" w:sz="0" w:space="0" w:color="auto"/>
        <w:right w:val="none" w:sz="0" w:space="0" w:color="auto"/>
      </w:divBdr>
    </w:div>
    <w:div w:id="2125075194">
      <w:bodyDiv w:val="1"/>
      <w:marLeft w:val="0"/>
      <w:marRight w:val="0"/>
      <w:marTop w:val="0"/>
      <w:marBottom w:val="0"/>
      <w:divBdr>
        <w:top w:val="none" w:sz="0" w:space="0" w:color="auto"/>
        <w:left w:val="none" w:sz="0" w:space="0" w:color="auto"/>
        <w:bottom w:val="none" w:sz="0" w:space="0" w:color="auto"/>
        <w:right w:val="none" w:sz="0" w:space="0" w:color="auto"/>
      </w:divBdr>
    </w:div>
    <w:div w:id="214199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kash-sai-5b63843a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kashs7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0D06B-95A0-B142-81E2-F0BB71070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3178</Words>
  <Characters>18119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Bhargav Reddy</cp:lastModifiedBy>
  <cp:revision>2</cp:revision>
  <cp:lastPrinted>2026-01-28T15:03:00Z</cp:lastPrinted>
  <dcterms:created xsi:type="dcterms:W3CDTF">2026-03-09T16:59:00Z</dcterms:created>
  <dcterms:modified xsi:type="dcterms:W3CDTF">2026-03-09T16:59:00Z</dcterms:modified>
</cp:coreProperties>
</file>