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3507" w14:textId="0476CC3E" w:rsidR="00E54E98" w:rsidRPr="00867C79" w:rsidRDefault="00E54E98" w:rsidP="00867C79">
      <w:pPr>
        <w:pStyle w:val="NoSpacing"/>
        <w:jc w:val="center"/>
        <w:rPr>
          <w:rFonts w:ascii="Calibri" w:hAnsi="Calibri" w:cs="Calibri"/>
          <w:b/>
        </w:rPr>
      </w:pPr>
      <w:r w:rsidRPr="00867C79">
        <w:rPr>
          <w:rFonts w:ascii="Calibri" w:hAnsi="Calibri" w:cs="Calibri"/>
          <w:b/>
        </w:rPr>
        <w:t>Akhil K</w:t>
      </w:r>
      <w:r w:rsidR="003F70AD">
        <w:rPr>
          <w:rFonts w:ascii="Calibri" w:hAnsi="Calibri" w:cs="Calibri"/>
          <w:b/>
        </w:rPr>
        <w:t>.</w:t>
      </w:r>
    </w:p>
    <w:p w14:paraId="0373DB35" w14:textId="4C8225EF" w:rsidR="00E54E98" w:rsidRDefault="003F70AD" w:rsidP="00867C79">
      <w:pPr>
        <w:pStyle w:val="NoSpacing"/>
        <w:jc w:val="center"/>
        <w:rPr>
          <w:rFonts w:ascii="Calibri" w:hAnsi="Calibri" w:cs="Calibri"/>
          <w:b/>
        </w:rPr>
      </w:pPr>
      <w:hyperlink r:id="rId8" w:history="1">
        <w:r w:rsidRPr="00F723A2">
          <w:rPr>
            <w:rStyle w:val="Hyperlink"/>
            <w:rFonts w:ascii="Calibri" w:hAnsi="Calibri" w:cs="Calibri"/>
            <w:b/>
          </w:rPr>
          <w:t>Navitha.K@stiorg.com</w:t>
        </w:r>
      </w:hyperlink>
    </w:p>
    <w:p w14:paraId="7A332AFA" w14:textId="0E2AC0A6" w:rsidR="00E54E98" w:rsidRDefault="001963E1" w:rsidP="00867C79">
      <w:pPr>
        <w:pStyle w:val="NoSpacing"/>
        <w:jc w:val="center"/>
        <w:rPr>
          <w:rFonts w:ascii="Calibri" w:hAnsi="Calibri" w:cs="Calibri"/>
          <w:b/>
        </w:rPr>
      </w:pPr>
      <w:r w:rsidRPr="00867C79">
        <w:rPr>
          <w:rFonts w:ascii="Calibri" w:hAnsi="Calibri" w:cs="Calibri"/>
          <w:b/>
        </w:rPr>
        <w:t>+1 (</w:t>
      </w:r>
      <w:r w:rsidR="003F70AD">
        <w:rPr>
          <w:rFonts w:ascii="Calibri" w:hAnsi="Calibri" w:cs="Calibri"/>
          <w:b/>
        </w:rPr>
        <w:t>609</w:t>
      </w:r>
      <w:r w:rsidRPr="00867C79">
        <w:rPr>
          <w:rFonts w:ascii="Calibri" w:hAnsi="Calibri" w:cs="Calibri"/>
          <w:b/>
        </w:rPr>
        <w:t xml:space="preserve">) </w:t>
      </w:r>
      <w:r w:rsidR="003F70AD">
        <w:rPr>
          <w:rFonts w:ascii="Calibri" w:hAnsi="Calibri" w:cs="Calibri"/>
          <w:b/>
        </w:rPr>
        <w:t>256</w:t>
      </w:r>
      <w:r w:rsidR="00E54E98" w:rsidRPr="00867C79">
        <w:rPr>
          <w:rFonts w:ascii="Calibri" w:hAnsi="Calibri" w:cs="Calibri"/>
          <w:b/>
        </w:rPr>
        <w:t>-</w:t>
      </w:r>
      <w:r w:rsidR="003F70AD">
        <w:rPr>
          <w:rFonts w:ascii="Calibri" w:hAnsi="Calibri" w:cs="Calibri"/>
          <w:b/>
        </w:rPr>
        <w:t>5167</w:t>
      </w:r>
    </w:p>
    <w:p w14:paraId="10E7A390" w14:textId="446313A9" w:rsidR="00867C79" w:rsidRDefault="00867C79" w:rsidP="003F70AD">
      <w:pPr>
        <w:pStyle w:val="NoSpacing"/>
        <w:pBdr>
          <w:bottom w:val="single" w:sz="4" w:space="1" w:color="auto"/>
        </w:pBdr>
        <w:rPr>
          <w:rFonts w:ascii="Calibri" w:hAnsi="Calibri" w:cs="Calibri"/>
          <w:b/>
        </w:rPr>
      </w:pPr>
    </w:p>
    <w:p w14:paraId="5C0C59FD" w14:textId="14B642DA" w:rsidR="00E54E98" w:rsidRPr="00867C79" w:rsidRDefault="00E54E98" w:rsidP="00867C79">
      <w:pPr>
        <w:pStyle w:val="NoSpacing"/>
        <w:jc w:val="both"/>
        <w:rPr>
          <w:rFonts w:ascii="Calibri" w:hAnsi="Calibri" w:cs="Calibri"/>
          <w:b/>
        </w:rPr>
      </w:pPr>
      <w:r w:rsidRPr="00867C79">
        <w:rPr>
          <w:rFonts w:ascii="Calibri" w:hAnsi="Calibri" w:cs="Calibri"/>
          <w:b/>
        </w:rPr>
        <w:t>Summary:</w:t>
      </w:r>
    </w:p>
    <w:p w14:paraId="23FBDAFC" w14:textId="77777777" w:rsidR="00950E8A" w:rsidRPr="00867C79" w:rsidRDefault="004A5DDE" w:rsidP="00867C79">
      <w:pPr>
        <w:pStyle w:val="NoSpacing"/>
        <w:numPr>
          <w:ilvl w:val="0"/>
          <w:numId w:val="20"/>
        </w:numPr>
        <w:ind w:left="648"/>
        <w:jc w:val="both"/>
        <w:rPr>
          <w:rFonts w:ascii="Calibri" w:hAnsi="Calibri" w:cs="Calibri"/>
        </w:rPr>
      </w:pPr>
      <w:r w:rsidRPr="00867C79">
        <w:rPr>
          <w:rFonts w:ascii="Calibri" w:hAnsi="Calibri" w:cs="Calibri"/>
        </w:rPr>
        <w:t>SAP MM &amp; EWM Consultant with 10+ years of experience in end-to-end implementations, rollouts, and support projects across ECC and S/4HANA environments.</w:t>
      </w:r>
    </w:p>
    <w:p w14:paraId="2C7D97DB" w14:textId="7DA0FC4C" w:rsidR="0094245B" w:rsidRPr="00867C79" w:rsidRDefault="00F711EC" w:rsidP="00867C79">
      <w:pPr>
        <w:pStyle w:val="NoSpacing"/>
        <w:numPr>
          <w:ilvl w:val="0"/>
          <w:numId w:val="20"/>
        </w:numPr>
        <w:ind w:left="648"/>
        <w:jc w:val="both"/>
        <w:rPr>
          <w:rFonts w:ascii="Calibri" w:hAnsi="Calibri" w:cs="Calibri"/>
        </w:rPr>
      </w:pPr>
      <w:r w:rsidRPr="00867C79">
        <w:rPr>
          <w:rFonts w:ascii="Calibri" w:hAnsi="Calibri" w:cs="Calibri"/>
        </w:rPr>
        <w:t>Strong hands-on expertise in master data extraction, cleansing, mapping, migration, mass loads, and reconciliation for Material and Business Partner data.</w:t>
      </w:r>
    </w:p>
    <w:p w14:paraId="11223723" w14:textId="0B38FEFE" w:rsidR="00950E8A" w:rsidRPr="00867C79" w:rsidRDefault="00950E8A" w:rsidP="00867C79">
      <w:pPr>
        <w:pStyle w:val="NoSpacing"/>
        <w:numPr>
          <w:ilvl w:val="0"/>
          <w:numId w:val="20"/>
        </w:numPr>
        <w:ind w:left="648"/>
        <w:jc w:val="both"/>
        <w:rPr>
          <w:rFonts w:ascii="Calibri" w:hAnsi="Calibri" w:cs="Calibri"/>
        </w:rPr>
      </w:pPr>
      <w:r w:rsidRPr="00867C79">
        <w:rPr>
          <w:rFonts w:ascii="Calibri" w:hAnsi="Calibri" w:cs="Calibri"/>
        </w:rPr>
        <w:t xml:space="preserve">Hands-on experience in EWM organizational structure setup, warehouse process types, storage types, </w:t>
      </w:r>
      <w:proofErr w:type="spellStart"/>
      <w:r w:rsidRPr="00867C79">
        <w:rPr>
          <w:rFonts w:ascii="Calibri" w:hAnsi="Calibri" w:cs="Calibri"/>
        </w:rPr>
        <w:t>putaway</w:t>
      </w:r>
      <w:proofErr w:type="spellEnd"/>
      <w:r w:rsidRPr="00867C79">
        <w:rPr>
          <w:rFonts w:ascii="Calibri" w:hAnsi="Calibri" w:cs="Calibri"/>
        </w:rPr>
        <w:t xml:space="preserve"> and picking strategies, handling units, and integration with MM, SD, and PP modules.</w:t>
      </w:r>
    </w:p>
    <w:p w14:paraId="26C307F7" w14:textId="0D1018A6" w:rsidR="008B590E" w:rsidRPr="00867C79" w:rsidRDefault="00E54E98" w:rsidP="00867C79">
      <w:pPr>
        <w:pStyle w:val="NoSpacing"/>
        <w:numPr>
          <w:ilvl w:val="0"/>
          <w:numId w:val="20"/>
        </w:numPr>
        <w:ind w:left="648"/>
        <w:jc w:val="both"/>
        <w:rPr>
          <w:rFonts w:ascii="Calibri" w:hAnsi="Calibri" w:cs="Calibri"/>
        </w:rPr>
      </w:pPr>
      <w:r w:rsidRPr="00867C79">
        <w:rPr>
          <w:rFonts w:ascii="Calibri" w:hAnsi="Calibri" w:cs="Calibri"/>
        </w:rPr>
        <w:t>Expert knowledge in EDI/IDOC’s and work experience in 3rd party interfaces with SAP</w:t>
      </w:r>
      <w:r w:rsidR="008B590E" w:rsidRPr="00867C79">
        <w:rPr>
          <w:rFonts w:ascii="Calibri" w:hAnsi="Calibri" w:cs="Calibri"/>
          <w:lang w:val="en-IN"/>
        </w:rPr>
        <w:t xml:space="preserve"> S/4HANA data models such as</w:t>
      </w:r>
      <w:r w:rsidR="00867C79">
        <w:rPr>
          <w:rFonts w:ascii="Calibri" w:hAnsi="Calibri" w:cs="Calibri"/>
        </w:rPr>
        <w:t xml:space="preserve"> </w:t>
      </w:r>
      <w:r w:rsidR="00336D24" w:rsidRPr="00867C79">
        <w:rPr>
          <w:rFonts w:ascii="Calibri" w:hAnsi="Calibri" w:cs="Calibri"/>
          <w:lang w:val="en-IN"/>
        </w:rPr>
        <w:t>MATDOC and BP.</w:t>
      </w:r>
    </w:p>
    <w:p w14:paraId="3BFBB5CC" w14:textId="2C94A698" w:rsidR="00F711EC" w:rsidRPr="00867C79" w:rsidRDefault="00F711EC" w:rsidP="00867C79">
      <w:pPr>
        <w:pStyle w:val="NoSpacing"/>
        <w:numPr>
          <w:ilvl w:val="0"/>
          <w:numId w:val="20"/>
        </w:numPr>
        <w:ind w:left="648"/>
        <w:jc w:val="both"/>
        <w:rPr>
          <w:rFonts w:ascii="Calibri" w:hAnsi="Calibri" w:cs="Calibri"/>
        </w:rPr>
      </w:pPr>
      <w:r w:rsidRPr="00867C79">
        <w:rPr>
          <w:rFonts w:ascii="Calibri" w:hAnsi="Calibri" w:cs="Calibri"/>
        </w:rPr>
        <w:t>Experienced in SAP MDG governance processes, including change requests, validations, approvals, and workflow management using Fiori applications.</w:t>
      </w:r>
    </w:p>
    <w:p w14:paraId="1FEDFD1C" w14:textId="272708D4" w:rsidR="00B20A4D" w:rsidRPr="00867C79" w:rsidRDefault="00B20A4D" w:rsidP="00867C79">
      <w:pPr>
        <w:pStyle w:val="NoSpacing"/>
        <w:numPr>
          <w:ilvl w:val="0"/>
          <w:numId w:val="20"/>
        </w:numPr>
        <w:ind w:left="648"/>
        <w:jc w:val="both"/>
        <w:rPr>
          <w:rFonts w:ascii="Calibri" w:hAnsi="Calibri" w:cs="Calibri"/>
        </w:rPr>
      </w:pPr>
      <w:r w:rsidRPr="00867C79">
        <w:rPr>
          <w:rFonts w:ascii="Calibri" w:hAnsi="Calibri" w:cs="Calibri"/>
        </w:rPr>
        <w:t>Strong cross-functional collaborator with experience working closely with business stakeholders, functional teams, and technical teams to support data quality and process efficiency.</w:t>
      </w:r>
    </w:p>
    <w:p w14:paraId="7C537B96" w14:textId="79CC8A14" w:rsidR="00B20A4D" w:rsidRPr="00867C79" w:rsidRDefault="004555F7" w:rsidP="00867C79">
      <w:pPr>
        <w:pStyle w:val="NoSpacing"/>
        <w:numPr>
          <w:ilvl w:val="0"/>
          <w:numId w:val="20"/>
        </w:numPr>
        <w:ind w:left="648"/>
        <w:jc w:val="both"/>
        <w:rPr>
          <w:rFonts w:ascii="Calibri" w:hAnsi="Calibri" w:cs="Calibri"/>
        </w:rPr>
      </w:pPr>
      <w:r w:rsidRPr="00867C79">
        <w:rPr>
          <w:rFonts w:ascii="Calibri" w:hAnsi="Calibri" w:cs="Calibri"/>
        </w:rPr>
        <w:t>Skilled in preparing user training documentation and conducting training sessions for procurement, supply chain, and business users.</w:t>
      </w:r>
    </w:p>
    <w:p w14:paraId="4CCA6AB2" w14:textId="22DD1874" w:rsidR="00D37616" w:rsidRPr="00867C79" w:rsidRDefault="00D37616" w:rsidP="00867C79">
      <w:pPr>
        <w:pStyle w:val="NoSpacing"/>
        <w:numPr>
          <w:ilvl w:val="0"/>
          <w:numId w:val="20"/>
        </w:numPr>
        <w:ind w:left="648"/>
        <w:jc w:val="both"/>
        <w:rPr>
          <w:rFonts w:ascii="Calibri" w:hAnsi="Calibri" w:cs="Calibri"/>
        </w:rPr>
      </w:pPr>
      <w:r w:rsidRPr="00867C79">
        <w:rPr>
          <w:rFonts w:ascii="Calibri" w:hAnsi="Calibri" w:cs="Calibri"/>
        </w:rPr>
        <w:t xml:space="preserve">Proven success collaborating with plant engineering, maintenance, and vendor teams to streamline procurement, receiving, and stocking operations in compliance with </w:t>
      </w:r>
      <w:proofErr w:type="spellStart"/>
      <w:r w:rsidRPr="00867C79">
        <w:rPr>
          <w:rFonts w:ascii="Calibri" w:hAnsi="Calibri" w:cs="Calibri"/>
        </w:rPr>
        <w:t>GxP</w:t>
      </w:r>
      <w:proofErr w:type="spellEnd"/>
      <w:r w:rsidRPr="00867C79">
        <w:rPr>
          <w:rFonts w:ascii="Calibri" w:hAnsi="Calibri" w:cs="Calibri"/>
        </w:rPr>
        <w:t xml:space="preserve"> and FDA guidelines within MedTech and manufacturing environments.</w:t>
      </w:r>
    </w:p>
    <w:p w14:paraId="0817CFAA" w14:textId="342D5628" w:rsidR="00E54E98" w:rsidRPr="00867C79" w:rsidRDefault="00E54E98" w:rsidP="00867C79">
      <w:pPr>
        <w:pStyle w:val="NoSpacing"/>
        <w:numPr>
          <w:ilvl w:val="0"/>
          <w:numId w:val="20"/>
        </w:numPr>
        <w:ind w:left="648"/>
        <w:jc w:val="both"/>
        <w:rPr>
          <w:rFonts w:ascii="Calibri" w:hAnsi="Calibri" w:cs="Calibri"/>
        </w:rPr>
      </w:pPr>
      <w:r w:rsidRPr="00867C79">
        <w:rPr>
          <w:rFonts w:ascii="Calibri" w:hAnsi="Calibri" w:cs="Calibri"/>
        </w:rPr>
        <w:t>Expertise in Procurement (P2P), Inventory Management, Vendor Management, and Logistics Execution processes.</w:t>
      </w:r>
    </w:p>
    <w:p w14:paraId="14867032" w14:textId="7EE6BFA0" w:rsidR="00E54E98" w:rsidRPr="00867C79" w:rsidRDefault="00E54E98" w:rsidP="00867C79">
      <w:pPr>
        <w:pStyle w:val="NoSpacing"/>
        <w:numPr>
          <w:ilvl w:val="0"/>
          <w:numId w:val="20"/>
        </w:numPr>
        <w:ind w:left="648"/>
        <w:jc w:val="both"/>
        <w:rPr>
          <w:rFonts w:ascii="Calibri" w:hAnsi="Calibri" w:cs="Calibri"/>
        </w:rPr>
      </w:pPr>
      <w:r w:rsidRPr="00867C79">
        <w:rPr>
          <w:rFonts w:ascii="Calibri" w:hAnsi="Calibri" w:cs="Calibri"/>
        </w:rPr>
        <w:t>Strong knowledge of SAP MM integration with other modules like SD/ PP/FICO and WM.</w:t>
      </w:r>
    </w:p>
    <w:p w14:paraId="048AF3ED" w14:textId="75525409" w:rsidR="00E54E98" w:rsidRPr="00867C79" w:rsidRDefault="00E54E98" w:rsidP="00867C79">
      <w:pPr>
        <w:pStyle w:val="NoSpacing"/>
        <w:numPr>
          <w:ilvl w:val="0"/>
          <w:numId w:val="20"/>
        </w:numPr>
        <w:ind w:left="648"/>
        <w:jc w:val="both"/>
        <w:rPr>
          <w:rFonts w:ascii="Calibri" w:hAnsi="Calibri" w:cs="Calibri"/>
        </w:rPr>
      </w:pPr>
      <w:r w:rsidRPr="00867C79">
        <w:rPr>
          <w:rFonts w:ascii="Calibri" w:hAnsi="Calibri" w:cs="Calibri"/>
        </w:rPr>
        <w:t>Experience in SAP S/4HANA and ECC environments, and system upgrades.</w:t>
      </w:r>
    </w:p>
    <w:p w14:paraId="44E526AF" w14:textId="77777777" w:rsidR="004555F7" w:rsidRPr="00867C79" w:rsidRDefault="004555F7" w:rsidP="00867C79">
      <w:pPr>
        <w:pStyle w:val="NoSpacing"/>
        <w:ind w:left="360"/>
        <w:jc w:val="both"/>
        <w:rPr>
          <w:rFonts w:ascii="Calibri" w:hAnsi="Calibri" w:cs="Calibri"/>
        </w:rPr>
      </w:pPr>
    </w:p>
    <w:p w14:paraId="4DD6FA75" w14:textId="7F9A9F4E" w:rsidR="001E6CD7" w:rsidRPr="00867C79" w:rsidRDefault="001E6CD7" w:rsidP="00867C79">
      <w:pPr>
        <w:pStyle w:val="NoSpacing"/>
        <w:jc w:val="both"/>
        <w:rPr>
          <w:rFonts w:ascii="Calibri" w:hAnsi="Calibri" w:cs="Calibri"/>
          <w:b/>
        </w:rPr>
      </w:pPr>
      <w:r w:rsidRPr="00867C79">
        <w:rPr>
          <w:rFonts w:ascii="Calibri" w:hAnsi="Calibri" w:cs="Calibri"/>
          <w:b/>
        </w:rPr>
        <w:t xml:space="preserve">Functional </w:t>
      </w:r>
      <w:r w:rsidR="0021289F" w:rsidRPr="00867C79">
        <w:rPr>
          <w:rFonts w:ascii="Calibri" w:hAnsi="Calibri" w:cs="Calibri"/>
          <w:b/>
        </w:rPr>
        <w:t>Skill</w:t>
      </w:r>
      <w:r w:rsidRPr="00867C79">
        <w:rPr>
          <w:rFonts w:ascii="Calibri" w:hAnsi="Calibri" w:cs="Calibri"/>
          <w:b/>
        </w:rPr>
        <w:t xml:space="preserve"> Set</w:t>
      </w:r>
      <w:r w:rsidR="0021289F" w:rsidRPr="00867C79">
        <w:rPr>
          <w:rFonts w:ascii="Calibri" w:hAnsi="Calibri" w:cs="Calibri"/>
          <w:b/>
        </w:rPr>
        <w:t>:</w:t>
      </w:r>
    </w:p>
    <w:p w14:paraId="59017ADB" w14:textId="77777777" w:rsidR="001E6CD7" w:rsidRPr="00867C79" w:rsidRDefault="001E6CD7"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Expertise in understanding the client’s business processes &amp; mapping into SAP environment.</w:t>
      </w:r>
    </w:p>
    <w:p w14:paraId="06E2F398" w14:textId="77777777" w:rsidR="001E6CD7" w:rsidRPr="00867C79" w:rsidRDefault="001E6CD7"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Experience in configuring &amp; customizing of Material Master, Business Partner, Purchasing, Consumption Based Planning, Inventory Management (IM), Service master.</w:t>
      </w:r>
    </w:p>
    <w:p w14:paraId="3F89FA6B" w14:textId="77777777" w:rsidR="00B03CF5" w:rsidRPr="00867C79" w:rsidRDefault="00B03CF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Expertise Configuring MM Module - Setting up of Organizational Structure, Purchase Requisitions, Purchase Orders, Outline Agreements, Info records, Release Procedures, Release strategies, Inventory Management, GR, GI, Movement Types, Reservation, Transfer Posting, Stock Transfer, Invoice Verification, Automatic Account Determination, Valuation, Physical Inventory process.</w:t>
      </w:r>
    </w:p>
    <w:p w14:paraId="61CEC6B3" w14:textId="77777777" w:rsidR="00AA2CD5" w:rsidRPr="00867C79" w:rsidRDefault="00AA2CD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Excellent configuration knowledge in Procurement Process: Subcontracting, Third-party, Consignment, Outline agreements, RFQ, Quota Arrangements, Source lists, Info records.</w:t>
      </w:r>
    </w:p>
    <w:p w14:paraId="4EC437D2" w14:textId="3D8E4F01" w:rsidR="00AA2CD5" w:rsidRPr="00867C79" w:rsidRDefault="00AA2CD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Expertise in Business Process Designing, Blueprinting, Configuration, Unit &amp; Integration testing, Training, Documentation &amp; Production support of MM/LE</w:t>
      </w:r>
      <w:r w:rsidR="00867C79">
        <w:rPr>
          <w:rFonts w:ascii="Calibri" w:hAnsi="Calibri" w:cs="Calibri"/>
        </w:rPr>
        <w:t>.</w:t>
      </w:r>
    </w:p>
    <w:p w14:paraId="2AB3E06D" w14:textId="1779A3C5" w:rsidR="00AA2CD5" w:rsidRPr="00867C79" w:rsidRDefault="00AA2CD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Hands-on experience with EDI standards including 850 (Purchase Order), 856 (Advance Ship Notice), and 855 (Purchase Order Acknowledgement) ensuring accurate and timely electronic transactions across supply chain partners</w:t>
      </w:r>
      <w:r w:rsidR="00867C79">
        <w:rPr>
          <w:rFonts w:ascii="Calibri" w:hAnsi="Calibri" w:cs="Calibri"/>
        </w:rPr>
        <w:t>.</w:t>
      </w:r>
    </w:p>
    <w:p w14:paraId="0E0F9C45" w14:textId="77777777" w:rsidR="00AA2CD5" w:rsidRPr="00867C79" w:rsidRDefault="00AA2CD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Experience in Inventory Management module with expertise in configuring new Movement types, GR, GI, Stock transfer, Transfer Posting, Reservations, Physical Inventory, Bill of Materials (BOM), and Material documents.</w:t>
      </w:r>
    </w:p>
    <w:p w14:paraId="5B0C4A97" w14:textId="77777777" w:rsidR="00AA2CD5" w:rsidRPr="00867C79" w:rsidRDefault="00AA2CD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Thorough understanding of integration points in MM/LE with SD, QM, WM and FI/CO modules.</w:t>
      </w:r>
    </w:p>
    <w:p w14:paraId="2369D4DC" w14:textId="77777777" w:rsidR="00AA2CD5" w:rsidRPr="00867C79" w:rsidRDefault="00AA2CD5" w:rsidP="00867C79">
      <w:pPr>
        <w:pStyle w:val="ListParagraph"/>
        <w:numPr>
          <w:ilvl w:val="0"/>
          <w:numId w:val="21"/>
        </w:numPr>
        <w:tabs>
          <w:tab w:val="left" w:pos="720"/>
        </w:tabs>
        <w:spacing w:after="0" w:line="240" w:lineRule="auto"/>
        <w:ind w:left="648"/>
        <w:jc w:val="both"/>
        <w:rPr>
          <w:rFonts w:ascii="Calibri" w:hAnsi="Calibri" w:cs="Calibri"/>
        </w:rPr>
      </w:pPr>
      <w:r w:rsidRPr="00867C79">
        <w:rPr>
          <w:rFonts w:ascii="Calibri" w:hAnsi="Calibri" w:cs="Calibri"/>
        </w:rPr>
        <w:t>Strong Customer Support experience that includes Post Implementation Production Support and training the end-users coupled with good oral and written communication skills.</w:t>
      </w:r>
    </w:p>
    <w:p w14:paraId="6538E43F" w14:textId="77777777" w:rsidR="004555F7" w:rsidRPr="00867C79" w:rsidRDefault="004555F7" w:rsidP="00867C79">
      <w:pPr>
        <w:pStyle w:val="NoSpacing"/>
        <w:jc w:val="both"/>
        <w:rPr>
          <w:rFonts w:ascii="Calibri" w:hAnsi="Calibri" w:cs="Calibri"/>
          <w:b/>
        </w:rPr>
      </w:pPr>
    </w:p>
    <w:p w14:paraId="43AD061C" w14:textId="5C24550D" w:rsidR="00874205" w:rsidRPr="0069423F" w:rsidRDefault="00874205" w:rsidP="00867C79">
      <w:pPr>
        <w:pStyle w:val="NoSpacing"/>
        <w:jc w:val="both"/>
        <w:rPr>
          <w:rFonts w:ascii="Calibri" w:hAnsi="Calibri" w:cs="Calibri"/>
          <w:b/>
        </w:rPr>
      </w:pPr>
      <w:r w:rsidRPr="00867C79">
        <w:rPr>
          <w:rFonts w:ascii="Calibri" w:hAnsi="Calibri" w:cs="Calibri"/>
          <w:b/>
        </w:rPr>
        <w:t>Education:</w:t>
      </w:r>
      <w:r w:rsidR="0069423F">
        <w:rPr>
          <w:rFonts w:ascii="Calibri" w:hAnsi="Calibri" w:cs="Calibri"/>
          <w:b/>
        </w:rPr>
        <w:t xml:space="preserve"> </w:t>
      </w:r>
      <w:r w:rsidRPr="00867C79">
        <w:rPr>
          <w:rFonts w:ascii="Calibri" w:hAnsi="Calibri" w:cs="Calibri"/>
        </w:rPr>
        <w:t>Bachelor of Technology in Mechanical Engineering, India</w:t>
      </w:r>
      <w:r w:rsidR="00403E23" w:rsidRPr="00867C79">
        <w:rPr>
          <w:rFonts w:ascii="Calibri" w:hAnsi="Calibri" w:cs="Calibri"/>
        </w:rPr>
        <w:t>,</w:t>
      </w:r>
      <w:r w:rsidRPr="00867C79">
        <w:rPr>
          <w:rFonts w:ascii="Calibri" w:hAnsi="Calibri" w:cs="Calibri"/>
        </w:rPr>
        <w:t xml:space="preserve"> 2015</w:t>
      </w:r>
      <w:r w:rsidR="00403E23" w:rsidRPr="00867C79">
        <w:rPr>
          <w:rFonts w:ascii="Calibri" w:hAnsi="Calibri" w:cs="Calibri"/>
        </w:rPr>
        <w:t>.</w:t>
      </w:r>
    </w:p>
    <w:p w14:paraId="3AEC5E23" w14:textId="77777777" w:rsidR="0069423F" w:rsidRDefault="0069423F" w:rsidP="00867C79">
      <w:pPr>
        <w:pStyle w:val="NoSpacing"/>
        <w:jc w:val="both"/>
        <w:rPr>
          <w:rFonts w:ascii="Calibri" w:hAnsi="Calibri" w:cs="Calibri"/>
        </w:rPr>
      </w:pPr>
    </w:p>
    <w:p w14:paraId="0DF51E86" w14:textId="77777777" w:rsidR="00B1478E" w:rsidRDefault="00B1478E" w:rsidP="00867C79">
      <w:pPr>
        <w:pStyle w:val="NoSpacing"/>
        <w:jc w:val="both"/>
        <w:rPr>
          <w:rFonts w:ascii="Calibri" w:hAnsi="Calibri" w:cs="Calibri"/>
        </w:rPr>
      </w:pPr>
    </w:p>
    <w:p w14:paraId="2265A4C8" w14:textId="77777777" w:rsidR="00B1478E" w:rsidRDefault="00B1478E" w:rsidP="00867C79">
      <w:pPr>
        <w:pStyle w:val="NoSpacing"/>
        <w:jc w:val="both"/>
        <w:rPr>
          <w:rFonts w:ascii="Calibri" w:hAnsi="Calibri" w:cs="Calibri"/>
        </w:rPr>
      </w:pPr>
    </w:p>
    <w:p w14:paraId="3B9F549D" w14:textId="77777777" w:rsidR="00B1478E" w:rsidRDefault="00B1478E" w:rsidP="00867C79">
      <w:pPr>
        <w:pStyle w:val="NoSpacing"/>
        <w:jc w:val="both"/>
        <w:rPr>
          <w:rFonts w:ascii="Calibri" w:hAnsi="Calibri" w:cs="Calibri"/>
          <w:b/>
        </w:rPr>
      </w:pPr>
    </w:p>
    <w:p w14:paraId="1247D133" w14:textId="78DFC097" w:rsidR="00E54E98" w:rsidRPr="00867C79" w:rsidRDefault="00E54E98" w:rsidP="00867C79">
      <w:pPr>
        <w:pStyle w:val="NoSpacing"/>
        <w:jc w:val="both"/>
        <w:rPr>
          <w:rFonts w:ascii="Calibri" w:hAnsi="Calibri" w:cs="Calibri"/>
          <w:b/>
        </w:rPr>
      </w:pPr>
      <w:r w:rsidRPr="00867C79">
        <w:rPr>
          <w:rFonts w:ascii="Calibri" w:hAnsi="Calibri" w:cs="Calibri"/>
          <w:b/>
        </w:rPr>
        <w:lastRenderedPageBreak/>
        <w:t>Professional Experience</w:t>
      </w:r>
    </w:p>
    <w:p w14:paraId="7C7D1F0A" w14:textId="71C11187" w:rsidR="00486D5F" w:rsidRPr="00867C79" w:rsidRDefault="00E54E98" w:rsidP="00867C79">
      <w:pPr>
        <w:pStyle w:val="NoSpacing"/>
        <w:jc w:val="both"/>
        <w:rPr>
          <w:rFonts w:ascii="Calibri" w:hAnsi="Calibri" w:cs="Calibri"/>
          <w:b/>
        </w:rPr>
      </w:pPr>
      <w:r w:rsidRPr="00867C79">
        <w:rPr>
          <w:rFonts w:ascii="Calibri" w:hAnsi="Calibri" w:cs="Calibri"/>
          <w:b/>
        </w:rPr>
        <w:t xml:space="preserve"> </w:t>
      </w:r>
    </w:p>
    <w:p w14:paraId="57346900" w14:textId="177A913D" w:rsidR="00486D5F" w:rsidRPr="00867C79" w:rsidRDefault="00486D5F" w:rsidP="00867C79">
      <w:pPr>
        <w:pStyle w:val="NoSpacing"/>
        <w:jc w:val="both"/>
        <w:rPr>
          <w:rFonts w:ascii="Calibri" w:hAnsi="Calibri" w:cs="Calibri"/>
          <w:b/>
        </w:rPr>
      </w:pPr>
      <w:proofErr w:type="spellStart"/>
      <w:r w:rsidRPr="00867C79">
        <w:rPr>
          <w:rFonts w:ascii="Calibri" w:hAnsi="Calibri" w:cs="Calibri"/>
          <w:b/>
        </w:rPr>
        <w:t>Cli</w:t>
      </w:r>
      <w:r w:rsidR="003F77B3" w:rsidRPr="00867C79">
        <w:rPr>
          <w:rFonts w:ascii="Calibri" w:hAnsi="Calibri" w:cs="Calibri"/>
          <w:b/>
        </w:rPr>
        <w:t>net</w:t>
      </w:r>
      <w:proofErr w:type="spellEnd"/>
      <w:r w:rsidR="003F77B3" w:rsidRPr="00867C79">
        <w:rPr>
          <w:rFonts w:ascii="Calibri" w:hAnsi="Calibri" w:cs="Calibri"/>
          <w:b/>
        </w:rPr>
        <w:t>: Gilead Science</w:t>
      </w:r>
      <w:r w:rsidR="00B1478E">
        <w:rPr>
          <w:rFonts w:ascii="Calibri" w:hAnsi="Calibri" w:cs="Calibri"/>
          <w:b/>
        </w:rPr>
        <w:t xml:space="preserve">. </w:t>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sidRPr="00867C79">
        <w:rPr>
          <w:rFonts w:ascii="Calibri" w:hAnsi="Calibri" w:cs="Calibri"/>
          <w:b/>
        </w:rPr>
        <w:t>Feb 2025 – Present</w:t>
      </w:r>
    </w:p>
    <w:p w14:paraId="52F190E0" w14:textId="003DE743" w:rsidR="00217994" w:rsidRDefault="00E54E98" w:rsidP="00867C79">
      <w:pPr>
        <w:pStyle w:val="NoSpacing"/>
        <w:pBdr>
          <w:bottom w:val="single" w:sz="4" w:space="1" w:color="auto"/>
        </w:pBdr>
        <w:jc w:val="both"/>
        <w:rPr>
          <w:rFonts w:ascii="Calibri" w:hAnsi="Calibri" w:cs="Calibri"/>
          <w:b/>
        </w:rPr>
      </w:pPr>
      <w:r w:rsidRPr="00867C79">
        <w:rPr>
          <w:rFonts w:ascii="Calibri" w:hAnsi="Calibri" w:cs="Calibri"/>
          <w:b/>
        </w:rPr>
        <w:t>Role: SAP MM/SCM CONSULTANT</w:t>
      </w:r>
    </w:p>
    <w:p w14:paraId="1071224A" w14:textId="10FE3C21" w:rsidR="000E7C82" w:rsidRPr="00867C79" w:rsidRDefault="000E7C82" w:rsidP="000E7C82">
      <w:pPr>
        <w:pStyle w:val="NoSpacing"/>
        <w:pBdr>
          <w:bottom w:val="single" w:sz="4" w:space="1" w:color="auto"/>
        </w:pBdr>
        <w:rPr>
          <w:rFonts w:ascii="Calibri" w:hAnsi="Calibri" w:cs="Calibri"/>
          <w:b/>
        </w:rPr>
      </w:pPr>
      <w:r w:rsidRPr="000E7C82">
        <w:rPr>
          <w:rFonts w:ascii="Calibri" w:hAnsi="Calibri" w:cs="Calibri"/>
          <w:b/>
          <w:bCs/>
        </w:rPr>
        <w:t>Environment : S/4 Hana 2022</w:t>
      </w:r>
    </w:p>
    <w:p w14:paraId="2767AD80" w14:textId="0F24024F" w:rsidR="00E54E98" w:rsidRPr="00867C79" w:rsidRDefault="00E54E98" w:rsidP="00867C79">
      <w:pPr>
        <w:pStyle w:val="NoSpacing"/>
        <w:jc w:val="both"/>
        <w:rPr>
          <w:rFonts w:ascii="Calibri" w:hAnsi="Calibri" w:cs="Calibri"/>
        </w:rPr>
      </w:pPr>
      <w:r w:rsidRPr="00867C79">
        <w:rPr>
          <w:rFonts w:ascii="Calibri" w:hAnsi="Calibri" w:cs="Calibri"/>
          <w:b/>
        </w:rPr>
        <w:t>Description:</w:t>
      </w:r>
      <w:r w:rsidRPr="00867C79">
        <w:rPr>
          <w:rFonts w:ascii="Calibri" w:hAnsi="Calibri" w:cs="Calibri"/>
        </w:rPr>
        <w:t xml:space="preserve"> Gilead Sciences is a biopharmaceutical company that discovers, develops, and commercializes medicines for virology, oncology, and other therapeutic areas. </w:t>
      </w:r>
    </w:p>
    <w:p w14:paraId="1BCAE3A7" w14:textId="77777777" w:rsidR="00867C79" w:rsidRDefault="00867C79" w:rsidP="00867C79">
      <w:pPr>
        <w:pStyle w:val="NoSpacing"/>
        <w:jc w:val="both"/>
        <w:rPr>
          <w:rFonts w:ascii="Calibri" w:hAnsi="Calibri" w:cs="Calibri"/>
        </w:rPr>
      </w:pPr>
    </w:p>
    <w:p w14:paraId="4BBD2354" w14:textId="518C48AC" w:rsidR="004E5D6F" w:rsidRPr="00867C79" w:rsidRDefault="00E54E98" w:rsidP="00867C79">
      <w:pPr>
        <w:pStyle w:val="NoSpacing"/>
        <w:jc w:val="both"/>
        <w:rPr>
          <w:rFonts w:ascii="Calibri" w:hAnsi="Calibri" w:cs="Calibri"/>
          <w:b/>
          <w:bCs/>
        </w:rPr>
      </w:pPr>
      <w:r w:rsidRPr="00867C79">
        <w:rPr>
          <w:rFonts w:ascii="Calibri" w:hAnsi="Calibri" w:cs="Calibri"/>
          <w:b/>
          <w:bCs/>
        </w:rPr>
        <w:t xml:space="preserve">Responsibilities: </w:t>
      </w:r>
    </w:p>
    <w:p w14:paraId="66A88968" w14:textId="37E46055" w:rsidR="00A83686" w:rsidRPr="00867C79" w:rsidRDefault="00A83686" w:rsidP="00867C79">
      <w:pPr>
        <w:pStyle w:val="NoSpacing"/>
        <w:numPr>
          <w:ilvl w:val="0"/>
          <w:numId w:val="23"/>
        </w:numPr>
        <w:ind w:left="648"/>
        <w:jc w:val="both"/>
        <w:rPr>
          <w:rFonts w:ascii="Calibri" w:hAnsi="Calibri" w:cs="Calibri"/>
        </w:rPr>
      </w:pPr>
      <w:r w:rsidRPr="00867C79">
        <w:rPr>
          <w:rFonts w:ascii="Calibri" w:hAnsi="Calibri" w:cs="Calibri"/>
        </w:rPr>
        <w:t>Led master data extraction, cleansing, mapping, migration, and reconciliation for Material and Business Partner data using LTMC, BDC, and BAPI.</w:t>
      </w:r>
    </w:p>
    <w:p w14:paraId="7498F980" w14:textId="75666362" w:rsidR="00A83686" w:rsidRPr="00867C79" w:rsidRDefault="00A83686" w:rsidP="00867C79">
      <w:pPr>
        <w:pStyle w:val="NoSpacing"/>
        <w:numPr>
          <w:ilvl w:val="0"/>
          <w:numId w:val="23"/>
        </w:numPr>
        <w:ind w:left="648"/>
        <w:jc w:val="both"/>
        <w:rPr>
          <w:rFonts w:ascii="Calibri" w:hAnsi="Calibri" w:cs="Calibri"/>
        </w:rPr>
      </w:pPr>
      <w:r w:rsidRPr="00867C79">
        <w:rPr>
          <w:rFonts w:ascii="Calibri" w:hAnsi="Calibri" w:cs="Calibri"/>
        </w:rPr>
        <w:t>Supported SAP MDG governance processes, leveraging Fiori apps for change requests, validations, approvals, and workflow monitoring.</w:t>
      </w:r>
    </w:p>
    <w:p w14:paraId="6AC96327" w14:textId="23EA20C5" w:rsidR="00B70177" w:rsidRPr="00867C79" w:rsidRDefault="00B70177" w:rsidP="00867C79">
      <w:pPr>
        <w:pStyle w:val="NoSpacing"/>
        <w:numPr>
          <w:ilvl w:val="0"/>
          <w:numId w:val="23"/>
        </w:numPr>
        <w:ind w:left="648"/>
        <w:jc w:val="both"/>
        <w:rPr>
          <w:rFonts w:ascii="Calibri" w:hAnsi="Calibri" w:cs="Calibri"/>
        </w:rPr>
      </w:pPr>
      <w:r w:rsidRPr="00867C79">
        <w:rPr>
          <w:rFonts w:ascii="Calibri" w:hAnsi="Calibri" w:cs="Calibri"/>
        </w:rPr>
        <w:t xml:space="preserve">Actively used SAP MM and MDG systems on a daily basis to </w:t>
      </w:r>
      <w:r w:rsidRPr="00867C79">
        <w:rPr>
          <w:rFonts w:ascii="Calibri" w:hAnsi="Calibri" w:cs="Calibri"/>
          <w:b/>
          <w:bCs/>
        </w:rPr>
        <w:t>troubleshoot master data, procurement, and inventory issues</w:t>
      </w:r>
      <w:r w:rsidRPr="00867C79">
        <w:rPr>
          <w:rFonts w:ascii="Calibri" w:hAnsi="Calibri" w:cs="Calibri"/>
        </w:rPr>
        <w:t xml:space="preserve"> raised by business users.</w:t>
      </w:r>
    </w:p>
    <w:p w14:paraId="72632229" w14:textId="6EEF3B78" w:rsidR="00C64607" w:rsidRPr="00867C79" w:rsidRDefault="004E5D6F" w:rsidP="00867C79">
      <w:pPr>
        <w:pStyle w:val="NoSpacing"/>
        <w:numPr>
          <w:ilvl w:val="0"/>
          <w:numId w:val="23"/>
        </w:numPr>
        <w:ind w:left="648"/>
        <w:jc w:val="both"/>
        <w:rPr>
          <w:rFonts w:ascii="Calibri" w:hAnsi="Calibri" w:cs="Calibri"/>
        </w:rPr>
      </w:pPr>
      <w:r w:rsidRPr="00867C79">
        <w:rPr>
          <w:rFonts w:ascii="Calibri" w:hAnsi="Calibri" w:cs="Calibri"/>
        </w:rPr>
        <w:t>Managed end-to-end P2P processes including PR creation, PO processing, GR, GI, and invoice verification (MIRO).</w:t>
      </w:r>
    </w:p>
    <w:p w14:paraId="08B2C147" w14:textId="4CAD794A" w:rsidR="00C64607" w:rsidRPr="00867C79" w:rsidRDefault="004E5D6F" w:rsidP="00867C79">
      <w:pPr>
        <w:pStyle w:val="NoSpacing"/>
        <w:numPr>
          <w:ilvl w:val="0"/>
          <w:numId w:val="23"/>
        </w:numPr>
        <w:ind w:left="648"/>
        <w:jc w:val="both"/>
        <w:rPr>
          <w:rFonts w:ascii="Calibri" w:hAnsi="Calibri" w:cs="Calibri"/>
        </w:rPr>
      </w:pPr>
      <w:r w:rsidRPr="00867C79">
        <w:rPr>
          <w:rFonts w:ascii="Calibri" w:hAnsi="Calibri" w:cs="Calibri"/>
        </w:rPr>
        <w:t>Resolved PR/PO errors, tax code issues, GR/IR clearing discrepancies, and supported month-end close.</w:t>
      </w:r>
    </w:p>
    <w:p w14:paraId="39FCC79E" w14:textId="77777777" w:rsidR="00C64607" w:rsidRPr="00867C79" w:rsidRDefault="004E5D6F" w:rsidP="00867C79">
      <w:pPr>
        <w:pStyle w:val="NoSpacing"/>
        <w:numPr>
          <w:ilvl w:val="0"/>
          <w:numId w:val="23"/>
        </w:numPr>
        <w:ind w:left="648"/>
        <w:jc w:val="both"/>
        <w:rPr>
          <w:rFonts w:ascii="Calibri" w:hAnsi="Calibri" w:cs="Calibri"/>
        </w:rPr>
      </w:pPr>
      <w:r w:rsidRPr="00867C79">
        <w:rPr>
          <w:rFonts w:ascii="Calibri" w:hAnsi="Calibri" w:cs="Calibri"/>
        </w:rPr>
        <w:t>Ensured accurate master data setup for vendors, materials, and info records to enable seamless procurement cycles.</w:t>
      </w:r>
    </w:p>
    <w:p w14:paraId="0E16965F" w14:textId="1393854B" w:rsidR="00C64607" w:rsidRPr="00867C79" w:rsidRDefault="004E5D6F" w:rsidP="00867C79">
      <w:pPr>
        <w:pStyle w:val="NoSpacing"/>
        <w:numPr>
          <w:ilvl w:val="0"/>
          <w:numId w:val="23"/>
        </w:numPr>
        <w:ind w:left="648"/>
        <w:jc w:val="both"/>
        <w:rPr>
          <w:rFonts w:ascii="Calibri" w:hAnsi="Calibri" w:cs="Calibri"/>
        </w:rPr>
      </w:pPr>
      <w:r w:rsidRPr="00867C79">
        <w:rPr>
          <w:rFonts w:ascii="Calibri" w:hAnsi="Calibri" w:cs="Calibri"/>
        </w:rPr>
        <w:t>Coordinated with procurement, finance, and quality teams for purchase approvals, release strategies, and compliant       procurement.</w:t>
      </w:r>
    </w:p>
    <w:p w14:paraId="4B247769" w14:textId="6CF2CE38" w:rsidR="00DF3501" w:rsidRPr="00867C79" w:rsidRDefault="00DF3501" w:rsidP="00867C79">
      <w:pPr>
        <w:pStyle w:val="NoSpacing"/>
        <w:numPr>
          <w:ilvl w:val="0"/>
          <w:numId w:val="23"/>
        </w:numPr>
        <w:ind w:left="648"/>
        <w:jc w:val="both"/>
        <w:rPr>
          <w:rFonts w:ascii="Calibri" w:hAnsi="Calibri" w:cs="Calibri"/>
        </w:rPr>
      </w:pPr>
      <w:r w:rsidRPr="00867C79">
        <w:rPr>
          <w:rFonts w:ascii="Calibri" w:hAnsi="Calibri" w:cs="Calibri"/>
        </w:rPr>
        <w:t xml:space="preserve">Utilized </w:t>
      </w:r>
      <w:r w:rsidRPr="00867C79">
        <w:rPr>
          <w:rFonts w:ascii="Calibri" w:hAnsi="Calibri" w:cs="Calibri"/>
          <w:b/>
          <w:bCs/>
        </w:rPr>
        <w:t>Fiori applications</w:t>
      </w:r>
      <w:r w:rsidRPr="00867C79">
        <w:rPr>
          <w:rFonts w:ascii="Calibri" w:hAnsi="Calibri" w:cs="Calibri"/>
        </w:rPr>
        <w:t xml:space="preserve"> for MDG to review, approve, and monitor master data change requests and workflow status.</w:t>
      </w:r>
    </w:p>
    <w:p w14:paraId="0DC753FC" w14:textId="28884046" w:rsidR="009E7758" w:rsidRPr="00867C79" w:rsidRDefault="004E5D6F" w:rsidP="00867C79">
      <w:pPr>
        <w:pStyle w:val="NoSpacing"/>
        <w:numPr>
          <w:ilvl w:val="0"/>
          <w:numId w:val="23"/>
        </w:numPr>
        <w:ind w:left="648"/>
        <w:jc w:val="both"/>
        <w:rPr>
          <w:rFonts w:ascii="Calibri" w:hAnsi="Calibri" w:cs="Calibri"/>
        </w:rPr>
      </w:pPr>
      <w:r w:rsidRPr="00867C79">
        <w:rPr>
          <w:rFonts w:ascii="Calibri" w:hAnsi="Calibri" w:cs="Calibri"/>
        </w:rPr>
        <w:t>Supported special procurement scenarios including subcontracting, consignment, and service procurement.</w:t>
      </w:r>
    </w:p>
    <w:p w14:paraId="3201C379" w14:textId="547F387E" w:rsidR="00E54E98" w:rsidRPr="00867C79" w:rsidRDefault="00E54E98" w:rsidP="00867C79">
      <w:pPr>
        <w:pStyle w:val="NoSpacing"/>
        <w:numPr>
          <w:ilvl w:val="0"/>
          <w:numId w:val="23"/>
        </w:numPr>
        <w:ind w:left="648"/>
        <w:jc w:val="both"/>
        <w:rPr>
          <w:rFonts w:ascii="Calibri" w:hAnsi="Calibri" w:cs="Calibri"/>
        </w:rPr>
      </w:pPr>
      <w:r w:rsidRPr="00867C79">
        <w:rPr>
          <w:rFonts w:ascii="Calibri" w:hAnsi="Calibri" w:cs="Calibri"/>
        </w:rPr>
        <w:t>Master Data Management and Migration: Created and extended various material types (FERT, VERP, HALB, ROH, HIBE) developed master data templates for LTMC migration cockpit, BDC, and BAPI programs, and maintained vendor master, source list, info records, and service master.</w:t>
      </w:r>
    </w:p>
    <w:p w14:paraId="171E34D6" w14:textId="77777777" w:rsidR="00241DD9" w:rsidRPr="00867C79" w:rsidRDefault="00241DD9" w:rsidP="00867C79">
      <w:pPr>
        <w:pStyle w:val="NoSpacing"/>
        <w:numPr>
          <w:ilvl w:val="0"/>
          <w:numId w:val="23"/>
        </w:numPr>
        <w:ind w:left="648"/>
        <w:jc w:val="both"/>
        <w:rPr>
          <w:rFonts w:ascii="Calibri" w:hAnsi="Calibri" w:cs="Calibri"/>
          <w:lang w:val="en-IN"/>
        </w:rPr>
      </w:pPr>
      <w:r w:rsidRPr="00867C79">
        <w:rPr>
          <w:rFonts w:ascii="Calibri" w:hAnsi="Calibri" w:cs="Calibri"/>
          <w:lang w:val="en-IN"/>
        </w:rPr>
        <w:t>Created &amp; extended materials using S/4HANA data structures (MATDOC, MARA enhancements) and</w:t>
      </w:r>
    </w:p>
    <w:p w14:paraId="38BEE53F" w14:textId="29BD4584" w:rsidR="00876D6E" w:rsidRPr="00867C79" w:rsidRDefault="00241DD9" w:rsidP="00867C79">
      <w:pPr>
        <w:pStyle w:val="NoSpacing"/>
        <w:numPr>
          <w:ilvl w:val="0"/>
          <w:numId w:val="23"/>
        </w:numPr>
        <w:ind w:left="648"/>
        <w:jc w:val="both"/>
        <w:rPr>
          <w:rFonts w:ascii="Calibri" w:hAnsi="Calibri" w:cs="Calibri"/>
          <w:lang w:val="en-IN"/>
        </w:rPr>
      </w:pPr>
      <w:r w:rsidRPr="00867C79">
        <w:rPr>
          <w:rFonts w:ascii="Calibri" w:hAnsi="Calibri" w:cs="Calibri"/>
          <w:lang w:val="en-IN"/>
        </w:rPr>
        <w:t>LTMC migration cockpit.</w:t>
      </w:r>
    </w:p>
    <w:p w14:paraId="60BD76BB" w14:textId="77777777" w:rsidR="00AA2F8A" w:rsidRPr="00867C79" w:rsidRDefault="00AA2F8A" w:rsidP="00867C79">
      <w:pPr>
        <w:pStyle w:val="NoSpacing"/>
        <w:numPr>
          <w:ilvl w:val="0"/>
          <w:numId w:val="23"/>
        </w:numPr>
        <w:ind w:left="648"/>
        <w:jc w:val="both"/>
        <w:rPr>
          <w:rFonts w:ascii="Calibri" w:hAnsi="Calibri" w:cs="Calibri"/>
        </w:rPr>
      </w:pPr>
      <w:r w:rsidRPr="00867C79">
        <w:rPr>
          <w:rFonts w:ascii="Calibri" w:hAnsi="Calibri" w:cs="Calibri"/>
        </w:rPr>
        <w:t xml:space="preserve">Prepared </w:t>
      </w:r>
      <w:r w:rsidRPr="00867C79">
        <w:rPr>
          <w:rFonts w:ascii="Calibri" w:hAnsi="Calibri" w:cs="Calibri"/>
          <w:b/>
          <w:bCs/>
        </w:rPr>
        <w:t>user training documents</w:t>
      </w:r>
      <w:r w:rsidRPr="00867C79">
        <w:rPr>
          <w:rFonts w:ascii="Calibri" w:hAnsi="Calibri" w:cs="Calibri"/>
        </w:rPr>
        <w:t>, SOPs, and job aids for MDG and MM processes and conducted training sessions for procurement and supply chain teams.</w:t>
      </w:r>
    </w:p>
    <w:p w14:paraId="08502788" w14:textId="31E60794" w:rsidR="00AA2F8A" w:rsidRPr="00867C79" w:rsidRDefault="00AA2F8A" w:rsidP="00867C79">
      <w:pPr>
        <w:pStyle w:val="NoSpacing"/>
        <w:numPr>
          <w:ilvl w:val="0"/>
          <w:numId w:val="23"/>
        </w:numPr>
        <w:ind w:left="648"/>
        <w:jc w:val="both"/>
        <w:rPr>
          <w:rFonts w:ascii="Calibri" w:hAnsi="Calibri" w:cs="Calibri"/>
        </w:rPr>
      </w:pPr>
      <w:r w:rsidRPr="00867C79">
        <w:rPr>
          <w:rFonts w:ascii="Calibri" w:hAnsi="Calibri" w:cs="Calibri"/>
        </w:rPr>
        <w:t xml:space="preserve">Provided </w:t>
      </w:r>
      <w:proofErr w:type="spellStart"/>
      <w:r w:rsidRPr="00867C79">
        <w:rPr>
          <w:rFonts w:ascii="Calibri" w:hAnsi="Calibri" w:cs="Calibri"/>
        </w:rPr>
        <w:t>hypercare</w:t>
      </w:r>
      <w:proofErr w:type="spellEnd"/>
      <w:r w:rsidRPr="00867C79">
        <w:rPr>
          <w:rFonts w:ascii="Calibri" w:hAnsi="Calibri" w:cs="Calibri"/>
        </w:rPr>
        <w:t xml:space="preserve"> and go-live support, resolving master data and transactional issues in real time.</w:t>
      </w:r>
    </w:p>
    <w:p w14:paraId="3B121864" w14:textId="0FF702F7" w:rsidR="00D37616" w:rsidRPr="00867C79" w:rsidRDefault="00D37616" w:rsidP="00867C79">
      <w:pPr>
        <w:pStyle w:val="NoSpacing"/>
        <w:numPr>
          <w:ilvl w:val="0"/>
          <w:numId w:val="23"/>
        </w:numPr>
        <w:ind w:left="648"/>
        <w:jc w:val="both"/>
        <w:rPr>
          <w:rFonts w:ascii="Calibri" w:hAnsi="Calibri" w:cs="Calibri"/>
        </w:rPr>
      </w:pPr>
      <w:r w:rsidRPr="00867C79">
        <w:rPr>
          <w:rFonts w:ascii="Calibri" w:hAnsi="Calibri" w:cs="Calibri"/>
        </w:rPr>
        <w:t>Supported integration of SAP materials with calibration and asset tracking systems, enabling seamless synchronization of parts availability for preventive maintenance.</w:t>
      </w:r>
    </w:p>
    <w:p w14:paraId="5BE914EF" w14:textId="101EE723" w:rsidR="00E54E98" w:rsidRPr="00867C79" w:rsidRDefault="00E54E98" w:rsidP="00867C79">
      <w:pPr>
        <w:pStyle w:val="NoSpacing"/>
        <w:numPr>
          <w:ilvl w:val="0"/>
          <w:numId w:val="23"/>
        </w:numPr>
        <w:ind w:left="648"/>
        <w:jc w:val="both"/>
        <w:rPr>
          <w:rFonts w:ascii="Calibri" w:hAnsi="Calibri" w:cs="Calibri"/>
        </w:rPr>
      </w:pPr>
      <w:r w:rsidRPr="00867C79">
        <w:rPr>
          <w:rFonts w:ascii="Calibri" w:hAnsi="Calibri" w:cs="Calibri"/>
        </w:rPr>
        <w:t>Project Support and Issue Resolution: Handled tickets and resolved day-to-day business issues and developed and maintained authorization concepts and user MDM. Configured global settings, enterprise structure settings, and set up organizational structures, including defining and assigning plants, storage locations, and purchasing organizations.</w:t>
      </w:r>
    </w:p>
    <w:p w14:paraId="7FD21E51" w14:textId="21625E8B" w:rsidR="00E54E98" w:rsidRPr="00867C79" w:rsidRDefault="00877FFB" w:rsidP="00867C79">
      <w:pPr>
        <w:pStyle w:val="NoSpacing"/>
        <w:numPr>
          <w:ilvl w:val="0"/>
          <w:numId w:val="23"/>
        </w:numPr>
        <w:ind w:left="648"/>
        <w:jc w:val="both"/>
        <w:rPr>
          <w:rFonts w:ascii="Calibri" w:hAnsi="Calibri" w:cs="Calibri"/>
          <w:bCs/>
        </w:rPr>
      </w:pPr>
      <w:r w:rsidRPr="00867C79">
        <w:rPr>
          <w:rFonts w:ascii="Calibri" w:hAnsi="Calibri" w:cs="Calibri"/>
          <w:bCs/>
        </w:rPr>
        <w:t xml:space="preserve">Procurement, Costing &amp; Production Integration: Configured material BOMs and routings in coordination with PP team for manufacturing processes, managed individual costing and month-end costing activities, and resolved errors in PR, PO, MIGO, MIRO, and tax </w:t>
      </w:r>
      <w:proofErr w:type="spellStart"/>
      <w:r w:rsidRPr="00867C79">
        <w:rPr>
          <w:rFonts w:ascii="Calibri" w:hAnsi="Calibri" w:cs="Calibri"/>
          <w:bCs/>
        </w:rPr>
        <w:t>codes</w:t>
      </w:r>
      <w:r w:rsidR="00E54E98" w:rsidRPr="00867C79">
        <w:rPr>
          <w:rFonts w:ascii="Calibri" w:hAnsi="Calibri" w:cs="Calibri"/>
          <w:bCs/>
        </w:rPr>
        <w:t>Conducted</w:t>
      </w:r>
      <w:proofErr w:type="spellEnd"/>
      <w:r w:rsidR="00E54E98" w:rsidRPr="00867C79">
        <w:rPr>
          <w:rFonts w:ascii="Calibri" w:hAnsi="Calibri" w:cs="Calibri"/>
          <w:bCs/>
        </w:rPr>
        <w:t xml:space="preserve"> mass extension and creation using LTMC and LSMW.</w:t>
      </w:r>
    </w:p>
    <w:p w14:paraId="55D1C965" w14:textId="4D5D5B0E" w:rsidR="008F072F" w:rsidRPr="00867C79" w:rsidRDefault="008F072F" w:rsidP="00867C79">
      <w:pPr>
        <w:pStyle w:val="NoSpacing"/>
        <w:numPr>
          <w:ilvl w:val="0"/>
          <w:numId w:val="23"/>
        </w:numPr>
        <w:ind w:left="648"/>
        <w:jc w:val="both"/>
        <w:rPr>
          <w:rFonts w:ascii="Calibri" w:hAnsi="Calibri" w:cs="Calibri"/>
          <w:bCs/>
        </w:rPr>
      </w:pPr>
      <w:r w:rsidRPr="00867C79">
        <w:rPr>
          <w:rFonts w:ascii="Calibri" w:hAnsi="Calibri" w:cs="Calibri"/>
          <w:bCs/>
        </w:rPr>
        <w:t>Worked with Production Planning and Quality teams to ensure proper configuration and validation of material movements, inspection lots, and batch records as part of integrated MM, PP, and QM processes.</w:t>
      </w:r>
    </w:p>
    <w:p w14:paraId="0EE85C99" w14:textId="03237557" w:rsidR="00E54E98" w:rsidRPr="00867C79" w:rsidRDefault="00E54E98" w:rsidP="00867C79">
      <w:pPr>
        <w:pStyle w:val="NoSpacing"/>
        <w:jc w:val="both"/>
        <w:rPr>
          <w:rFonts w:ascii="Calibri" w:hAnsi="Calibri" w:cs="Calibri"/>
          <w:b/>
        </w:rPr>
      </w:pPr>
    </w:p>
    <w:p w14:paraId="67FDFF77" w14:textId="7F2CE7E8" w:rsidR="003F77B3" w:rsidRPr="00867C79" w:rsidRDefault="003F77B3" w:rsidP="00867C79">
      <w:pPr>
        <w:pStyle w:val="NoSpacing"/>
        <w:jc w:val="both"/>
        <w:rPr>
          <w:rFonts w:ascii="Calibri" w:hAnsi="Calibri" w:cs="Calibri"/>
          <w:b/>
          <w:bCs/>
        </w:rPr>
      </w:pPr>
      <w:r w:rsidRPr="00867C79">
        <w:rPr>
          <w:rFonts w:ascii="Calibri" w:hAnsi="Calibri" w:cs="Calibri"/>
          <w:b/>
          <w:bCs/>
        </w:rPr>
        <w:t>Client: Cisco System Inc</w:t>
      </w:r>
      <w:r w:rsidR="00B1478E">
        <w:rPr>
          <w:rFonts w:ascii="Calibri" w:hAnsi="Calibri" w:cs="Calibri"/>
          <w:b/>
          <w:bCs/>
        </w:rPr>
        <w:t xml:space="preserve">. </w:t>
      </w:r>
      <w:proofErr w:type="spellStart"/>
      <w:r w:rsidR="00B1478E">
        <w:rPr>
          <w:rFonts w:ascii="Calibri" w:hAnsi="Calibri" w:cs="Calibri"/>
          <w:b/>
          <w:bCs/>
        </w:rPr>
        <w:t>Hyd</w:t>
      </w:r>
      <w:proofErr w:type="spellEnd"/>
      <w:r w:rsidR="00B1478E">
        <w:rPr>
          <w:rFonts w:ascii="Calibri" w:hAnsi="Calibri" w:cs="Calibri"/>
          <w:b/>
          <w:bCs/>
        </w:rPr>
        <w:t>, India.</w:t>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Pr>
          <w:rFonts w:ascii="Calibri" w:hAnsi="Calibri" w:cs="Calibri"/>
          <w:b/>
        </w:rPr>
        <w:tab/>
      </w:r>
      <w:r w:rsidR="00B1478E" w:rsidRPr="00867C79">
        <w:rPr>
          <w:rFonts w:ascii="Calibri" w:hAnsi="Calibri" w:cs="Calibri"/>
          <w:b/>
        </w:rPr>
        <w:t>Dec 2021 – Dec 2024</w:t>
      </w:r>
    </w:p>
    <w:p w14:paraId="1DB48F73" w14:textId="08FFAF6D" w:rsidR="002411AA" w:rsidRDefault="00E54E98" w:rsidP="00867C79">
      <w:pPr>
        <w:pStyle w:val="NoSpacing"/>
        <w:pBdr>
          <w:bottom w:val="single" w:sz="4" w:space="1" w:color="auto"/>
        </w:pBdr>
        <w:jc w:val="both"/>
        <w:rPr>
          <w:rFonts w:ascii="Calibri" w:hAnsi="Calibri" w:cs="Calibri"/>
          <w:b/>
        </w:rPr>
      </w:pPr>
      <w:r w:rsidRPr="00867C79">
        <w:rPr>
          <w:rFonts w:ascii="Calibri" w:hAnsi="Calibri" w:cs="Calibri"/>
          <w:b/>
        </w:rPr>
        <w:t>Role: SAP MM CONSULTANT</w:t>
      </w:r>
    </w:p>
    <w:p w14:paraId="286707C7" w14:textId="6937676B" w:rsidR="00B1478E" w:rsidRPr="00867C79" w:rsidRDefault="00B1478E" w:rsidP="00B1478E">
      <w:pPr>
        <w:pStyle w:val="NoSpacing"/>
        <w:pBdr>
          <w:bottom w:val="single" w:sz="4" w:space="1" w:color="auto"/>
        </w:pBdr>
        <w:rPr>
          <w:rFonts w:ascii="Calibri" w:hAnsi="Calibri" w:cs="Calibri"/>
          <w:b/>
        </w:rPr>
      </w:pPr>
      <w:r w:rsidRPr="00B1478E">
        <w:rPr>
          <w:rFonts w:ascii="Calibri" w:hAnsi="Calibri" w:cs="Calibri"/>
          <w:b/>
          <w:bCs/>
        </w:rPr>
        <w:t>Environment : S/4 Hana 2022</w:t>
      </w:r>
    </w:p>
    <w:p w14:paraId="1A17905C" w14:textId="3F5E2242" w:rsidR="00E54E98" w:rsidRPr="00867C79" w:rsidRDefault="00E54E98" w:rsidP="00867C79">
      <w:pPr>
        <w:pStyle w:val="NoSpacing"/>
        <w:jc w:val="both"/>
        <w:rPr>
          <w:rFonts w:ascii="Calibri" w:hAnsi="Calibri" w:cs="Calibri"/>
        </w:rPr>
      </w:pPr>
      <w:r w:rsidRPr="00867C79">
        <w:rPr>
          <w:rFonts w:ascii="Calibri" w:hAnsi="Calibri" w:cs="Calibri"/>
          <w:b/>
        </w:rPr>
        <w:t>Description:</w:t>
      </w:r>
      <w:r w:rsidRPr="00867C79">
        <w:rPr>
          <w:rFonts w:ascii="Calibri" w:hAnsi="Calibri" w:cs="Calibri"/>
        </w:rPr>
        <w:t xml:space="preserve"> </w:t>
      </w:r>
      <w:r w:rsidR="00C6648C" w:rsidRPr="00867C79">
        <w:rPr>
          <w:rFonts w:ascii="Calibri" w:hAnsi="Calibri" w:cs="Calibri"/>
        </w:rPr>
        <w:t>Cisco</w:t>
      </w:r>
      <w:r w:rsidRPr="00867C79">
        <w:rPr>
          <w:rFonts w:ascii="Calibri" w:hAnsi="Calibri" w:cs="Calibri"/>
        </w:rPr>
        <w:t xml:space="preserve"> is a business seeking a comprehensive technology partner to drive digital transformation through consulting, application development, cloud services, data analytics, and IT modernization. </w:t>
      </w:r>
    </w:p>
    <w:p w14:paraId="6E0CE0A4" w14:textId="77777777" w:rsidR="002411AA" w:rsidRPr="00867C79" w:rsidRDefault="002411AA" w:rsidP="00867C79">
      <w:pPr>
        <w:pStyle w:val="NoSpacing"/>
        <w:jc w:val="both"/>
        <w:rPr>
          <w:rFonts w:ascii="Calibri" w:hAnsi="Calibri" w:cs="Calibri"/>
          <w:b/>
        </w:rPr>
      </w:pPr>
    </w:p>
    <w:p w14:paraId="36E923FE" w14:textId="4825D298" w:rsidR="00E54E98" w:rsidRPr="00867C79" w:rsidRDefault="00E54E98" w:rsidP="00867C79">
      <w:pPr>
        <w:pStyle w:val="NoSpacing"/>
        <w:jc w:val="both"/>
        <w:rPr>
          <w:rFonts w:ascii="Calibri" w:hAnsi="Calibri" w:cs="Calibri"/>
        </w:rPr>
      </w:pPr>
      <w:r w:rsidRPr="00867C79">
        <w:rPr>
          <w:rFonts w:ascii="Calibri" w:hAnsi="Calibri" w:cs="Calibri"/>
          <w:b/>
        </w:rPr>
        <w:t>Responsibilities</w:t>
      </w:r>
      <w:r w:rsidRPr="00867C79">
        <w:rPr>
          <w:rFonts w:ascii="Calibri" w:hAnsi="Calibri" w:cs="Calibri"/>
        </w:rPr>
        <w:t xml:space="preserve">:  </w:t>
      </w:r>
    </w:p>
    <w:p w14:paraId="6AF4BB5E" w14:textId="178F8BFE" w:rsidR="005F04F9" w:rsidRPr="00867C79" w:rsidRDefault="005F04F9" w:rsidP="00867C79">
      <w:pPr>
        <w:pStyle w:val="NoSpacing"/>
        <w:numPr>
          <w:ilvl w:val="0"/>
          <w:numId w:val="24"/>
        </w:numPr>
        <w:ind w:left="648"/>
        <w:jc w:val="both"/>
        <w:rPr>
          <w:rFonts w:ascii="Calibri" w:hAnsi="Calibri" w:cs="Calibri"/>
          <w:bCs/>
        </w:rPr>
      </w:pPr>
      <w:r w:rsidRPr="00867C79">
        <w:rPr>
          <w:rFonts w:ascii="Calibri" w:hAnsi="Calibri" w:cs="Calibri"/>
          <w:bCs/>
        </w:rPr>
        <w:lastRenderedPageBreak/>
        <w:t>Executed mass data loads and data reconciliation for Material, Vendor, and Purchasing master data using LSMW and LTMC.</w:t>
      </w:r>
    </w:p>
    <w:p w14:paraId="15969515" w14:textId="184E82F9" w:rsidR="005F04F9" w:rsidRPr="00867C79" w:rsidRDefault="00AB244D" w:rsidP="00867C79">
      <w:pPr>
        <w:pStyle w:val="NoSpacing"/>
        <w:numPr>
          <w:ilvl w:val="0"/>
          <w:numId w:val="24"/>
        </w:numPr>
        <w:ind w:left="648"/>
        <w:jc w:val="both"/>
        <w:rPr>
          <w:rFonts w:ascii="Calibri" w:hAnsi="Calibri" w:cs="Calibri"/>
          <w:bCs/>
        </w:rPr>
      </w:pPr>
      <w:r w:rsidRPr="00867C79">
        <w:rPr>
          <w:rFonts w:ascii="Calibri" w:hAnsi="Calibri" w:cs="Calibri"/>
          <w:bCs/>
        </w:rPr>
        <w:t>Supported master data governance controls, Fiori-based monitoring, and end-to-end MM production support.</w:t>
      </w:r>
    </w:p>
    <w:p w14:paraId="09AD12B2" w14:textId="2142AA93" w:rsidR="00093F17" w:rsidRPr="00867C79" w:rsidRDefault="00093F17" w:rsidP="00867C79">
      <w:pPr>
        <w:pStyle w:val="NoSpacing"/>
        <w:numPr>
          <w:ilvl w:val="0"/>
          <w:numId w:val="24"/>
        </w:numPr>
        <w:ind w:left="648"/>
        <w:jc w:val="both"/>
        <w:rPr>
          <w:rFonts w:ascii="Calibri" w:hAnsi="Calibri" w:cs="Calibri"/>
          <w:bCs/>
        </w:rPr>
      </w:pPr>
      <w:r w:rsidRPr="00867C79">
        <w:rPr>
          <w:rFonts w:ascii="Calibri" w:hAnsi="Calibri" w:cs="Calibri"/>
          <w:bCs/>
        </w:rPr>
        <w:t>Configured and supported SAP modules for Procurement, Inventory Management, and Supply Chain Planning with integration to PP and SD modules for end-to-end material and order flow</w:t>
      </w:r>
    </w:p>
    <w:p w14:paraId="1E2D04B1" w14:textId="28C3859F" w:rsidR="002B297F" w:rsidRPr="00867C79" w:rsidRDefault="002B297F" w:rsidP="00867C79">
      <w:pPr>
        <w:pStyle w:val="NoSpacing"/>
        <w:numPr>
          <w:ilvl w:val="0"/>
          <w:numId w:val="24"/>
        </w:numPr>
        <w:ind w:left="648"/>
        <w:jc w:val="both"/>
        <w:rPr>
          <w:rFonts w:ascii="Calibri" w:hAnsi="Calibri" w:cs="Calibri"/>
          <w:bCs/>
        </w:rPr>
      </w:pPr>
      <w:r w:rsidRPr="00867C79">
        <w:rPr>
          <w:rFonts w:ascii="Calibri" w:hAnsi="Calibri" w:cs="Calibri"/>
          <w:bCs/>
        </w:rPr>
        <w:t>Created/managed PO types, release strategies, vendor communication, and PO follow-up activities.</w:t>
      </w:r>
    </w:p>
    <w:p w14:paraId="7F689C5E" w14:textId="71FFD04A" w:rsidR="002B297F" w:rsidRPr="00867C79" w:rsidRDefault="000C10E2" w:rsidP="00867C79">
      <w:pPr>
        <w:pStyle w:val="NoSpacing"/>
        <w:numPr>
          <w:ilvl w:val="0"/>
          <w:numId w:val="24"/>
        </w:numPr>
        <w:ind w:left="648"/>
        <w:jc w:val="both"/>
        <w:rPr>
          <w:rFonts w:ascii="Calibri" w:hAnsi="Calibri" w:cs="Calibri"/>
          <w:bCs/>
        </w:rPr>
      </w:pPr>
      <w:r w:rsidRPr="00867C79">
        <w:rPr>
          <w:rFonts w:ascii="Calibri" w:hAnsi="Calibri" w:cs="Calibri"/>
          <w:bCs/>
        </w:rPr>
        <w:t>Managed open PO reporting, pending GRs, invoice mismatch issues, and vendor performance tracking.</w:t>
      </w:r>
    </w:p>
    <w:p w14:paraId="60A07034" w14:textId="430C390C" w:rsidR="00E54E98" w:rsidRPr="00867C79" w:rsidRDefault="00E54E98" w:rsidP="00867C79">
      <w:pPr>
        <w:pStyle w:val="NoSpacing"/>
        <w:numPr>
          <w:ilvl w:val="0"/>
          <w:numId w:val="24"/>
        </w:numPr>
        <w:ind w:left="648"/>
        <w:jc w:val="both"/>
        <w:rPr>
          <w:rFonts w:ascii="Calibri" w:hAnsi="Calibri" w:cs="Calibri"/>
          <w:bCs/>
        </w:rPr>
      </w:pPr>
      <w:r w:rsidRPr="00867C79">
        <w:rPr>
          <w:rFonts w:ascii="Calibri" w:hAnsi="Calibri" w:cs="Calibri"/>
          <w:bCs/>
        </w:rPr>
        <w:t>Collaborate with procurement, logistics, and supply chain teams to streamline workflows within SAP.</w:t>
      </w:r>
    </w:p>
    <w:p w14:paraId="46F56098" w14:textId="0AA533C6" w:rsidR="00C675D2" w:rsidRPr="00867C79" w:rsidRDefault="00C675D2" w:rsidP="00867C79">
      <w:pPr>
        <w:pStyle w:val="NoSpacing"/>
        <w:numPr>
          <w:ilvl w:val="0"/>
          <w:numId w:val="24"/>
        </w:numPr>
        <w:ind w:left="648"/>
        <w:jc w:val="both"/>
        <w:rPr>
          <w:rFonts w:ascii="Calibri" w:hAnsi="Calibri" w:cs="Calibri"/>
          <w:bCs/>
        </w:rPr>
      </w:pPr>
      <w:r w:rsidRPr="00867C79">
        <w:rPr>
          <w:rFonts w:ascii="Calibri" w:hAnsi="Calibri" w:cs="Calibri"/>
          <w:bCs/>
        </w:rPr>
        <w:t>Assisted in Production Planning activities including verification of BOMs, routings, and production order-related material movements to ensure alignment between MM and PP modules</w:t>
      </w:r>
      <w:r w:rsidR="000C10E2" w:rsidRPr="00867C79">
        <w:rPr>
          <w:rFonts w:ascii="Calibri" w:hAnsi="Calibri" w:cs="Calibri"/>
          <w:bCs/>
        </w:rPr>
        <w:t>.</w:t>
      </w:r>
    </w:p>
    <w:p w14:paraId="25529A4C" w14:textId="19353669" w:rsidR="000C10E2" w:rsidRPr="00867C79" w:rsidRDefault="000C10E2" w:rsidP="00867C79">
      <w:pPr>
        <w:pStyle w:val="NoSpacing"/>
        <w:numPr>
          <w:ilvl w:val="0"/>
          <w:numId w:val="24"/>
        </w:numPr>
        <w:ind w:left="648"/>
        <w:jc w:val="both"/>
        <w:rPr>
          <w:rFonts w:ascii="Calibri" w:hAnsi="Calibri" w:cs="Calibri"/>
          <w:bCs/>
        </w:rPr>
      </w:pPr>
      <w:r w:rsidRPr="00867C79">
        <w:rPr>
          <w:rFonts w:ascii="Calibri" w:hAnsi="Calibri" w:cs="Calibri"/>
          <w:bCs/>
        </w:rPr>
        <w:t>Supported service procurement, contract management, RMA processing, and vendor returns (ME21N/ME22N).</w:t>
      </w:r>
    </w:p>
    <w:p w14:paraId="52801D18" w14:textId="14A53DAC" w:rsidR="00D37616" w:rsidRPr="00867C79" w:rsidRDefault="00D37616" w:rsidP="00867C79">
      <w:pPr>
        <w:pStyle w:val="NoSpacing"/>
        <w:numPr>
          <w:ilvl w:val="0"/>
          <w:numId w:val="24"/>
        </w:numPr>
        <w:ind w:left="648"/>
        <w:jc w:val="both"/>
        <w:rPr>
          <w:rFonts w:ascii="Calibri" w:hAnsi="Calibri" w:cs="Calibri"/>
          <w:bCs/>
        </w:rPr>
      </w:pPr>
      <w:r w:rsidRPr="00867C79">
        <w:rPr>
          <w:rFonts w:ascii="Calibri" w:hAnsi="Calibri" w:cs="Calibri"/>
          <w:bCs/>
        </w:rPr>
        <w:t>Configured and optimized SAP MM workflows for spare part procurement, GRN, inspection, stocking, and consumption aligned with plant maintenance schedules.</w:t>
      </w:r>
    </w:p>
    <w:p w14:paraId="17E8F09F" w14:textId="223BB851" w:rsidR="00D37616" w:rsidRPr="00867C79" w:rsidRDefault="00D37616" w:rsidP="00867C79">
      <w:pPr>
        <w:pStyle w:val="NoSpacing"/>
        <w:numPr>
          <w:ilvl w:val="0"/>
          <w:numId w:val="24"/>
        </w:numPr>
        <w:ind w:left="648"/>
        <w:jc w:val="both"/>
        <w:rPr>
          <w:rFonts w:ascii="Calibri" w:hAnsi="Calibri" w:cs="Calibri"/>
          <w:bCs/>
        </w:rPr>
      </w:pPr>
      <w:r w:rsidRPr="00867C79">
        <w:rPr>
          <w:rFonts w:ascii="Calibri" w:hAnsi="Calibri" w:cs="Calibri"/>
          <w:bCs/>
        </w:rPr>
        <w:t>Collaborated with global suppliers and logistics partners to ensure on-time delivery of critical spares, leveraging SAP reporting to monitor vendor performance and lead times.</w:t>
      </w:r>
    </w:p>
    <w:p w14:paraId="5E63C180" w14:textId="681AC42E" w:rsidR="00D37616" w:rsidRPr="00867C79" w:rsidRDefault="00D37616" w:rsidP="00867C79">
      <w:pPr>
        <w:pStyle w:val="NoSpacing"/>
        <w:numPr>
          <w:ilvl w:val="0"/>
          <w:numId w:val="24"/>
        </w:numPr>
        <w:ind w:left="648"/>
        <w:jc w:val="both"/>
        <w:rPr>
          <w:rFonts w:ascii="Calibri" w:hAnsi="Calibri" w:cs="Calibri"/>
          <w:bCs/>
        </w:rPr>
      </w:pPr>
      <w:r w:rsidRPr="00867C79">
        <w:rPr>
          <w:rFonts w:ascii="Calibri" w:hAnsi="Calibri" w:cs="Calibri"/>
          <w:bCs/>
        </w:rPr>
        <w:t>Executed inventory optimization projects using ABC analysis and reorder-point planning to minimize obsolescence and improve inventory turnover.</w:t>
      </w:r>
    </w:p>
    <w:p w14:paraId="34033F1E" w14:textId="65E500DC" w:rsidR="00D37616" w:rsidRPr="00867C79" w:rsidRDefault="00D37616" w:rsidP="00867C79">
      <w:pPr>
        <w:pStyle w:val="NoSpacing"/>
        <w:numPr>
          <w:ilvl w:val="0"/>
          <w:numId w:val="24"/>
        </w:numPr>
        <w:ind w:left="648"/>
        <w:jc w:val="both"/>
        <w:rPr>
          <w:rFonts w:ascii="Calibri" w:hAnsi="Calibri" w:cs="Calibri"/>
          <w:bCs/>
        </w:rPr>
      </w:pPr>
      <w:r w:rsidRPr="00867C79">
        <w:rPr>
          <w:rFonts w:ascii="Calibri" w:hAnsi="Calibri" w:cs="Calibri"/>
          <w:bCs/>
        </w:rPr>
        <w:t>Supported SAP interface testing and validation for integration with third-party asset tracking systems, enabling real-time data exchange similar to IBM Maximo.</w:t>
      </w:r>
    </w:p>
    <w:p w14:paraId="439B9A31" w14:textId="460D5943" w:rsidR="00D37616" w:rsidRPr="00867C79" w:rsidRDefault="00D37616" w:rsidP="00867C79">
      <w:pPr>
        <w:pStyle w:val="NoSpacing"/>
        <w:numPr>
          <w:ilvl w:val="0"/>
          <w:numId w:val="24"/>
        </w:numPr>
        <w:ind w:left="648"/>
        <w:jc w:val="both"/>
        <w:rPr>
          <w:rFonts w:ascii="Calibri" w:hAnsi="Calibri" w:cs="Calibri"/>
          <w:bCs/>
        </w:rPr>
      </w:pPr>
      <w:r w:rsidRPr="00867C79">
        <w:rPr>
          <w:rFonts w:ascii="Calibri" w:hAnsi="Calibri" w:cs="Calibri"/>
          <w:bCs/>
        </w:rPr>
        <w:t>Implemented standard operating procedures for spare part identification, labeling, and traceability, improving stockroom efficiency and compliance with ISO standards.</w:t>
      </w:r>
    </w:p>
    <w:p w14:paraId="05FD564F" w14:textId="770F3624" w:rsidR="00E54E98" w:rsidRPr="00867C79" w:rsidRDefault="00E54E98" w:rsidP="00867C79">
      <w:pPr>
        <w:pStyle w:val="NoSpacing"/>
        <w:numPr>
          <w:ilvl w:val="0"/>
          <w:numId w:val="24"/>
        </w:numPr>
        <w:ind w:left="648"/>
        <w:jc w:val="both"/>
        <w:rPr>
          <w:rFonts w:ascii="Calibri" w:hAnsi="Calibri" w:cs="Calibri"/>
          <w:bCs/>
        </w:rPr>
      </w:pPr>
      <w:r w:rsidRPr="00867C79">
        <w:rPr>
          <w:rFonts w:ascii="Calibri" w:hAnsi="Calibri" w:cs="Calibri"/>
          <w:bCs/>
        </w:rPr>
        <w:t>Develop functional specifications for customizations and enhancements.</w:t>
      </w:r>
    </w:p>
    <w:p w14:paraId="58284D51" w14:textId="033C63A9" w:rsidR="00ED3905" w:rsidRPr="00867C79" w:rsidRDefault="00ED3905" w:rsidP="00867C79">
      <w:pPr>
        <w:pStyle w:val="NoSpacing"/>
        <w:numPr>
          <w:ilvl w:val="0"/>
          <w:numId w:val="24"/>
        </w:numPr>
        <w:ind w:left="648"/>
        <w:jc w:val="both"/>
        <w:rPr>
          <w:rFonts w:ascii="Calibri" w:hAnsi="Calibri" w:cs="Calibri"/>
          <w:bCs/>
        </w:rPr>
      </w:pPr>
      <w:r w:rsidRPr="00867C79">
        <w:rPr>
          <w:rFonts w:ascii="Calibri" w:hAnsi="Calibri" w:cs="Calibri"/>
          <w:bCs/>
        </w:rPr>
        <w:t>Supported Quality Management integration by maintaining inspection types, batch handling, and material usage decisions to align with procurement and production processes.</w:t>
      </w:r>
    </w:p>
    <w:p w14:paraId="62E4B8E3" w14:textId="2ECBB695" w:rsidR="00E54E98" w:rsidRPr="00867C79" w:rsidRDefault="00E54E98" w:rsidP="00867C79">
      <w:pPr>
        <w:pStyle w:val="NoSpacing"/>
        <w:numPr>
          <w:ilvl w:val="0"/>
          <w:numId w:val="24"/>
        </w:numPr>
        <w:ind w:left="648"/>
        <w:jc w:val="both"/>
        <w:rPr>
          <w:rFonts w:ascii="Calibri" w:hAnsi="Calibri" w:cs="Calibri"/>
        </w:rPr>
      </w:pPr>
      <w:r w:rsidRPr="00867C79">
        <w:rPr>
          <w:rFonts w:ascii="Calibri" w:hAnsi="Calibri" w:cs="Calibri"/>
        </w:rPr>
        <w:t>Define and manage master data for materials, vendors, and purchasing conditions.</w:t>
      </w:r>
    </w:p>
    <w:p w14:paraId="0891D872" w14:textId="77777777" w:rsidR="00C01E47" w:rsidRPr="00867C79" w:rsidRDefault="00C01E47" w:rsidP="00867C79">
      <w:pPr>
        <w:pStyle w:val="NoSpacing"/>
        <w:jc w:val="both"/>
        <w:rPr>
          <w:rFonts w:ascii="Calibri" w:hAnsi="Calibri" w:cs="Calibri"/>
          <w:b/>
        </w:rPr>
      </w:pPr>
    </w:p>
    <w:p w14:paraId="1269E89F" w14:textId="4645292C" w:rsidR="00E54E98" w:rsidRPr="00867C79" w:rsidRDefault="00B1478E" w:rsidP="00867C79">
      <w:pPr>
        <w:pStyle w:val="NoSpacing"/>
        <w:jc w:val="both"/>
        <w:rPr>
          <w:rFonts w:ascii="Calibri" w:hAnsi="Calibri" w:cs="Calibri"/>
          <w:b/>
        </w:rPr>
      </w:pPr>
      <w:r>
        <w:rPr>
          <w:rFonts w:ascii="Calibri" w:hAnsi="Calibri" w:cs="Calibri"/>
          <w:b/>
        </w:rPr>
        <w:t xml:space="preserve">Client: </w:t>
      </w:r>
      <w:r w:rsidR="00E54E98" w:rsidRPr="00867C79">
        <w:rPr>
          <w:rFonts w:ascii="Calibri" w:hAnsi="Calibri" w:cs="Calibri"/>
          <w:b/>
        </w:rPr>
        <w:t>Godrej Group</w:t>
      </w:r>
      <w:r w:rsidR="00874205" w:rsidRPr="00867C79">
        <w:rPr>
          <w:rFonts w:ascii="Calibri" w:hAnsi="Calibri" w:cs="Calibri"/>
          <w:b/>
        </w:rPr>
        <w:t>, India</w:t>
      </w:r>
      <w:r>
        <w:rPr>
          <w:rFonts w:ascii="Calibri" w:hAnsi="Calibri" w:cs="Calibri"/>
          <w:b/>
        </w:rPr>
        <w:t>.</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E54E98" w:rsidRPr="00867C79">
        <w:rPr>
          <w:rFonts w:ascii="Calibri" w:hAnsi="Calibri" w:cs="Calibri"/>
          <w:b/>
        </w:rPr>
        <w:t xml:space="preserve">Feb </w:t>
      </w:r>
      <w:r w:rsidR="002F3318" w:rsidRPr="00867C79">
        <w:rPr>
          <w:rFonts w:ascii="Calibri" w:hAnsi="Calibri" w:cs="Calibri"/>
          <w:b/>
        </w:rPr>
        <w:t>20</w:t>
      </w:r>
      <w:r w:rsidR="00E54E98" w:rsidRPr="00867C79">
        <w:rPr>
          <w:rFonts w:ascii="Calibri" w:hAnsi="Calibri" w:cs="Calibri"/>
          <w:b/>
        </w:rPr>
        <w:t xml:space="preserve">20 – Nov </w:t>
      </w:r>
      <w:r w:rsidR="002F3318" w:rsidRPr="00867C79">
        <w:rPr>
          <w:rFonts w:ascii="Calibri" w:hAnsi="Calibri" w:cs="Calibri"/>
          <w:b/>
        </w:rPr>
        <w:t>20</w:t>
      </w:r>
      <w:r w:rsidR="00E54E98" w:rsidRPr="00867C79">
        <w:rPr>
          <w:rFonts w:ascii="Calibri" w:hAnsi="Calibri" w:cs="Calibri"/>
          <w:b/>
        </w:rPr>
        <w:t xml:space="preserve">21 </w:t>
      </w:r>
    </w:p>
    <w:p w14:paraId="671D388F" w14:textId="3C232081" w:rsidR="00CC2CB6" w:rsidRDefault="00E54E98" w:rsidP="00867C79">
      <w:pPr>
        <w:pStyle w:val="NoSpacing"/>
        <w:pBdr>
          <w:bottom w:val="single" w:sz="4" w:space="1" w:color="auto"/>
        </w:pBdr>
        <w:jc w:val="both"/>
        <w:rPr>
          <w:rFonts w:ascii="Calibri" w:hAnsi="Calibri" w:cs="Calibri"/>
          <w:b/>
        </w:rPr>
      </w:pPr>
      <w:r w:rsidRPr="00867C79">
        <w:rPr>
          <w:rFonts w:ascii="Calibri" w:hAnsi="Calibri" w:cs="Calibri"/>
          <w:b/>
        </w:rPr>
        <w:t xml:space="preserve">Role: </w:t>
      </w:r>
      <w:r w:rsidR="00CC2CB6" w:rsidRPr="00867C79">
        <w:rPr>
          <w:rFonts w:ascii="Calibri" w:hAnsi="Calibri" w:cs="Calibri"/>
          <w:b/>
        </w:rPr>
        <w:t>: SAP MM/SCM CONSULTANT</w:t>
      </w:r>
    </w:p>
    <w:p w14:paraId="11ED4B86" w14:textId="7A05A594" w:rsidR="00B1478E" w:rsidRPr="00B1478E" w:rsidRDefault="00B1478E" w:rsidP="00B1478E">
      <w:pPr>
        <w:pStyle w:val="NoSpacing"/>
        <w:pBdr>
          <w:bottom w:val="single" w:sz="4" w:space="1" w:color="auto"/>
        </w:pBdr>
        <w:rPr>
          <w:rFonts w:ascii="Calibri" w:hAnsi="Calibri" w:cs="Calibri"/>
          <w:b/>
          <w:bCs/>
        </w:rPr>
      </w:pPr>
      <w:r w:rsidRPr="00B1478E">
        <w:rPr>
          <w:rFonts w:ascii="Calibri" w:hAnsi="Calibri" w:cs="Calibri"/>
          <w:b/>
          <w:bCs/>
        </w:rPr>
        <w:t>Environment : S/4 Hana 1909 and S/4 Hana 2021</w:t>
      </w:r>
    </w:p>
    <w:p w14:paraId="527F5FFF" w14:textId="2AA2B5FA" w:rsidR="00E54E98" w:rsidRPr="00867C79" w:rsidRDefault="00E54E98" w:rsidP="00867C79">
      <w:pPr>
        <w:pStyle w:val="NoSpacing"/>
        <w:jc w:val="both"/>
        <w:rPr>
          <w:rFonts w:ascii="Calibri" w:hAnsi="Calibri" w:cs="Calibri"/>
        </w:rPr>
      </w:pPr>
      <w:r w:rsidRPr="00867C79">
        <w:rPr>
          <w:rFonts w:ascii="Calibri" w:hAnsi="Calibri" w:cs="Calibri"/>
          <w:b/>
        </w:rPr>
        <w:t xml:space="preserve">Description: </w:t>
      </w:r>
      <w:r w:rsidR="008C1CC0" w:rsidRPr="00867C79">
        <w:rPr>
          <w:rFonts w:ascii="Calibri" w:hAnsi="Calibri" w:cs="Calibri"/>
        </w:rPr>
        <w:t>Godrej</w:t>
      </w:r>
      <w:r w:rsidRPr="00867C79">
        <w:rPr>
          <w:rFonts w:ascii="Calibri" w:hAnsi="Calibri" w:cs="Calibri"/>
        </w:rPr>
        <w:t xml:space="preserve"> leading Indian multinational conglomerate with a diverse portfolio spanning consumer goods, real estate, agriculture, chemicals, and financial services, known for its commitment to sustainability, innovation, and ethical business practices, providing a wide range of products like home appliances, personal care items, security solutions. </w:t>
      </w:r>
    </w:p>
    <w:p w14:paraId="27114D82" w14:textId="77777777" w:rsidR="00C10DD9" w:rsidRPr="00867C79" w:rsidRDefault="00C10DD9" w:rsidP="00867C79">
      <w:pPr>
        <w:pStyle w:val="NoSpacing"/>
        <w:jc w:val="both"/>
        <w:rPr>
          <w:rFonts w:ascii="Calibri" w:hAnsi="Calibri" w:cs="Calibri"/>
          <w:b/>
        </w:rPr>
      </w:pPr>
    </w:p>
    <w:p w14:paraId="7B92968B" w14:textId="3FC942B7" w:rsidR="00E54E98" w:rsidRPr="00867C79" w:rsidRDefault="00E54E98" w:rsidP="00867C79">
      <w:pPr>
        <w:pStyle w:val="NoSpacing"/>
        <w:jc w:val="both"/>
        <w:rPr>
          <w:rFonts w:ascii="Calibri" w:hAnsi="Calibri" w:cs="Calibri"/>
          <w:b/>
        </w:rPr>
      </w:pPr>
      <w:r w:rsidRPr="00867C79">
        <w:rPr>
          <w:rFonts w:ascii="Calibri" w:hAnsi="Calibri" w:cs="Calibri"/>
          <w:b/>
        </w:rPr>
        <w:t>Responsibilities:</w:t>
      </w:r>
    </w:p>
    <w:p w14:paraId="1A00F28B" w14:textId="77777777" w:rsidR="00AF4CDA"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Resolved procurement and inventory-related issues, minimizing business disruptions and improving system efficiency.</w:t>
      </w:r>
    </w:p>
    <w:p w14:paraId="41A65BB1" w14:textId="677A1FDE" w:rsidR="00E54E98" w:rsidRPr="00867C79" w:rsidRDefault="00AF4CDA" w:rsidP="00867C79">
      <w:pPr>
        <w:pStyle w:val="NoSpacing"/>
        <w:numPr>
          <w:ilvl w:val="0"/>
          <w:numId w:val="25"/>
        </w:numPr>
        <w:ind w:left="648"/>
        <w:jc w:val="both"/>
        <w:rPr>
          <w:rFonts w:ascii="Calibri" w:hAnsi="Calibri" w:cs="Calibri"/>
        </w:rPr>
      </w:pPr>
      <w:r w:rsidRPr="00867C79">
        <w:rPr>
          <w:rFonts w:ascii="Calibri" w:hAnsi="Calibri" w:cs="Calibri"/>
        </w:rPr>
        <w:t>Executed full P2P cycle including PR/PO management, GR posting, invoice reconciliation, and vendor interaction.</w:t>
      </w:r>
      <w:r w:rsidR="00E54E98" w:rsidRPr="00867C79">
        <w:rPr>
          <w:rFonts w:ascii="Calibri" w:hAnsi="Calibri" w:cs="Calibri"/>
        </w:rPr>
        <w:t xml:space="preserve">  </w:t>
      </w:r>
    </w:p>
    <w:p w14:paraId="792B6302" w14:textId="07777E33" w:rsidR="00FE7948" w:rsidRPr="00867C79" w:rsidRDefault="001676D4" w:rsidP="00867C79">
      <w:pPr>
        <w:pStyle w:val="NoSpacing"/>
        <w:numPr>
          <w:ilvl w:val="0"/>
          <w:numId w:val="25"/>
        </w:numPr>
        <w:ind w:left="648"/>
        <w:jc w:val="both"/>
        <w:rPr>
          <w:rFonts w:ascii="Calibri" w:hAnsi="Calibri" w:cs="Calibri"/>
          <w:bCs/>
        </w:rPr>
      </w:pPr>
      <w:r w:rsidRPr="00867C79">
        <w:rPr>
          <w:rFonts w:ascii="Calibri" w:hAnsi="Calibri" w:cs="Calibri"/>
          <w:bCs/>
        </w:rPr>
        <w:t>C</w:t>
      </w:r>
      <w:r w:rsidR="00FE7948" w:rsidRPr="00867C79">
        <w:rPr>
          <w:rFonts w:ascii="Calibri" w:hAnsi="Calibri" w:cs="Calibri"/>
          <w:bCs/>
        </w:rPr>
        <w:t>onfigured integration points between MM, PP, and QM to align procurement, production, and quality activities, including inspection setup and production-related material movements.</w:t>
      </w:r>
    </w:p>
    <w:p w14:paraId="59E89E53" w14:textId="55CBF8DF" w:rsidR="00AF4CDA" w:rsidRPr="00867C79" w:rsidRDefault="00AF4CDA" w:rsidP="00867C79">
      <w:pPr>
        <w:pStyle w:val="NoSpacing"/>
        <w:numPr>
          <w:ilvl w:val="0"/>
          <w:numId w:val="25"/>
        </w:numPr>
        <w:ind w:left="648"/>
        <w:jc w:val="both"/>
        <w:rPr>
          <w:rFonts w:ascii="Calibri" w:hAnsi="Calibri" w:cs="Calibri"/>
          <w:bCs/>
        </w:rPr>
      </w:pPr>
      <w:r w:rsidRPr="00867C79">
        <w:rPr>
          <w:rFonts w:ascii="Calibri" w:hAnsi="Calibri" w:cs="Calibri"/>
          <w:bCs/>
        </w:rPr>
        <w:t>Configured material types, number ranges, purchasing settings, and procurement strategies.</w:t>
      </w:r>
    </w:p>
    <w:p w14:paraId="0395EB68" w14:textId="63325646" w:rsidR="00BB2B23" w:rsidRPr="00867C79" w:rsidRDefault="00BB2B23" w:rsidP="00867C79">
      <w:pPr>
        <w:pStyle w:val="NoSpacing"/>
        <w:numPr>
          <w:ilvl w:val="0"/>
          <w:numId w:val="25"/>
        </w:numPr>
        <w:ind w:left="648"/>
        <w:jc w:val="both"/>
        <w:rPr>
          <w:rFonts w:ascii="Calibri" w:hAnsi="Calibri" w:cs="Calibri"/>
          <w:bCs/>
        </w:rPr>
      </w:pPr>
      <w:r w:rsidRPr="00867C79">
        <w:rPr>
          <w:rFonts w:ascii="Calibri" w:hAnsi="Calibri" w:cs="Calibri"/>
          <w:bCs/>
        </w:rPr>
        <w:t>Coordinated with SD and Finance teams to ensure accurate pricing and inventory valuation across procure-to-pay and order-to-cash cycles</w:t>
      </w:r>
    </w:p>
    <w:p w14:paraId="49B076D8" w14:textId="7D8206B0" w:rsidR="00D37616" w:rsidRPr="00867C79" w:rsidRDefault="00D37616" w:rsidP="00867C79">
      <w:pPr>
        <w:pStyle w:val="NoSpacing"/>
        <w:numPr>
          <w:ilvl w:val="0"/>
          <w:numId w:val="25"/>
        </w:numPr>
        <w:ind w:left="648"/>
        <w:jc w:val="both"/>
        <w:rPr>
          <w:rFonts w:ascii="Calibri" w:hAnsi="Calibri" w:cs="Calibri"/>
          <w:bCs/>
        </w:rPr>
      </w:pPr>
      <w:r w:rsidRPr="00867C79">
        <w:rPr>
          <w:rFonts w:ascii="Calibri" w:hAnsi="Calibri" w:cs="Calibri"/>
          <w:bCs/>
        </w:rPr>
        <w:t>Managed spare parts categorization (critical, insurance, consumable) and applied 5S and FIFO principles to improve storage, traceability, and accessibility.</w:t>
      </w:r>
    </w:p>
    <w:p w14:paraId="11CC10D7" w14:textId="004798A2" w:rsidR="00D37616" w:rsidRPr="00867C79" w:rsidRDefault="00D37616" w:rsidP="00867C79">
      <w:pPr>
        <w:pStyle w:val="NoSpacing"/>
        <w:numPr>
          <w:ilvl w:val="0"/>
          <w:numId w:val="25"/>
        </w:numPr>
        <w:ind w:left="648"/>
        <w:jc w:val="both"/>
        <w:rPr>
          <w:rFonts w:ascii="Calibri" w:hAnsi="Calibri" w:cs="Calibri"/>
          <w:bCs/>
        </w:rPr>
      </w:pPr>
      <w:r w:rsidRPr="00867C79">
        <w:rPr>
          <w:rFonts w:ascii="Calibri" w:hAnsi="Calibri" w:cs="Calibri"/>
          <w:bCs/>
        </w:rPr>
        <w:t>Analyzed spare part usage trends and collaborated with production and maintenance teams to forecast demand and define optimal reorder levels.</w:t>
      </w:r>
    </w:p>
    <w:p w14:paraId="5CAECFCF" w14:textId="55B73AB8" w:rsidR="00D37616" w:rsidRPr="00867C79" w:rsidRDefault="00D37616" w:rsidP="00867C79">
      <w:pPr>
        <w:pStyle w:val="NoSpacing"/>
        <w:numPr>
          <w:ilvl w:val="0"/>
          <w:numId w:val="25"/>
        </w:numPr>
        <w:ind w:left="648"/>
        <w:jc w:val="both"/>
        <w:rPr>
          <w:rFonts w:ascii="Calibri" w:hAnsi="Calibri" w:cs="Calibri"/>
          <w:bCs/>
        </w:rPr>
      </w:pPr>
      <w:r w:rsidRPr="00867C79">
        <w:rPr>
          <w:rFonts w:ascii="Calibri" w:hAnsi="Calibri" w:cs="Calibri"/>
          <w:bCs/>
        </w:rPr>
        <w:t>Configured SAP material master attributes for maintenance and service parts, ensuring accurate valuation, stock type control, and replenishment strategy setup.</w:t>
      </w:r>
    </w:p>
    <w:p w14:paraId="396731E2" w14:textId="715483B4" w:rsidR="00D37616" w:rsidRPr="00867C79" w:rsidRDefault="00D37616" w:rsidP="00867C79">
      <w:pPr>
        <w:pStyle w:val="NoSpacing"/>
        <w:numPr>
          <w:ilvl w:val="0"/>
          <w:numId w:val="25"/>
        </w:numPr>
        <w:ind w:left="648"/>
        <w:jc w:val="both"/>
        <w:rPr>
          <w:rFonts w:ascii="Calibri" w:hAnsi="Calibri" w:cs="Calibri"/>
          <w:bCs/>
        </w:rPr>
      </w:pPr>
      <w:r w:rsidRPr="00867C79">
        <w:rPr>
          <w:rFonts w:ascii="Calibri" w:hAnsi="Calibri" w:cs="Calibri"/>
          <w:bCs/>
        </w:rPr>
        <w:t>Reduced excess inventory and stockouts by aligning procurement cycles with real-time consumption data and implementing periodic cycle counting.</w:t>
      </w:r>
    </w:p>
    <w:p w14:paraId="19A8F42E" w14:textId="227903AA" w:rsidR="00D37616" w:rsidRPr="00867C79" w:rsidRDefault="00D37616" w:rsidP="00867C79">
      <w:pPr>
        <w:pStyle w:val="NoSpacing"/>
        <w:numPr>
          <w:ilvl w:val="0"/>
          <w:numId w:val="25"/>
        </w:numPr>
        <w:ind w:left="648"/>
        <w:jc w:val="both"/>
        <w:rPr>
          <w:rFonts w:ascii="Calibri" w:hAnsi="Calibri" w:cs="Calibri"/>
          <w:bCs/>
        </w:rPr>
      </w:pPr>
      <w:r w:rsidRPr="00867C79">
        <w:rPr>
          <w:rFonts w:ascii="Calibri" w:hAnsi="Calibri" w:cs="Calibri"/>
          <w:bCs/>
        </w:rPr>
        <w:t>Partnered with plant engineering teams to standardize spare parts nomenclature and streamline maintenance BOM structures for improved accuracy in SAP.</w:t>
      </w:r>
    </w:p>
    <w:p w14:paraId="1D249F03" w14:textId="4A559184" w:rsidR="00CB73D7" w:rsidRPr="00867C79" w:rsidRDefault="00CB73D7" w:rsidP="00867C79">
      <w:pPr>
        <w:pStyle w:val="NoSpacing"/>
        <w:numPr>
          <w:ilvl w:val="0"/>
          <w:numId w:val="25"/>
        </w:numPr>
        <w:ind w:left="648"/>
        <w:jc w:val="both"/>
        <w:rPr>
          <w:rFonts w:ascii="Calibri" w:hAnsi="Calibri" w:cs="Calibri"/>
          <w:bCs/>
        </w:rPr>
      </w:pPr>
      <w:r w:rsidRPr="00867C79">
        <w:rPr>
          <w:rFonts w:ascii="Calibri" w:hAnsi="Calibri" w:cs="Calibri"/>
          <w:bCs/>
        </w:rPr>
        <w:lastRenderedPageBreak/>
        <w:t>Supported SD and logistics teams in resolving order-related material availability issues and ensuring alignment of procurement and delivery processes.</w:t>
      </w:r>
    </w:p>
    <w:p w14:paraId="100B252C" w14:textId="1268FD48"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Familiarity with procurement, inventory management, and invoice verification </w:t>
      </w:r>
    </w:p>
    <w:p w14:paraId="169DB352" w14:textId="3677C2FF"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Knowledge of procurement processes, including creating purchase requisitions, purchase orders, and contracts. </w:t>
      </w:r>
    </w:p>
    <w:p w14:paraId="3AF51C51" w14:textId="2B80714D"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Ability to work with vendors and negotiate contracts. </w:t>
      </w:r>
    </w:p>
    <w:p w14:paraId="684C2CDC" w14:textId="79876771"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Ability to communicate effectively with stakeholders, including end-users, management, and other consultants. </w:t>
      </w:r>
    </w:p>
    <w:p w14:paraId="4D61E12B" w14:textId="5A985D66"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Customization of material groups, Material types, No range for material types. </w:t>
      </w:r>
    </w:p>
    <w:p w14:paraId="3F080204" w14:textId="2243FBEE"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Manage supplier relationships to ensure timely delivery and quality standards. </w:t>
      </w:r>
    </w:p>
    <w:p w14:paraId="314233AA" w14:textId="2524A631"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Negotiate contracts and prices with suppliers. </w:t>
      </w:r>
    </w:p>
    <w:p w14:paraId="53C4BCED" w14:textId="0A085948"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Maintain optimal inventory levels to avoid shortages or overstocking. </w:t>
      </w:r>
    </w:p>
    <w:p w14:paraId="3D90A478" w14:textId="7D55CA76"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Monitor stock movement and implement inventory control systems. </w:t>
      </w:r>
    </w:p>
    <w:p w14:paraId="7102574C" w14:textId="5F45109E"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Analyze data to identify inefficiencies and opportunities for improvement. </w:t>
      </w:r>
    </w:p>
    <w:p w14:paraId="01DBF84C" w14:textId="779B720F" w:rsidR="00E54E98" w:rsidRPr="00867C79" w:rsidRDefault="00E54E98" w:rsidP="00867C79">
      <w:pPr>
        <w:pStyle w:val="NoSpacing"/>
        <w:numPr>
          <w:ilvl w:val="0"/>
          <w:numId w:val="25"/>
        </w:numPr>
        <w:ind w:left="648"/>
        <w:jc w:val="both"/>
        <w:rPr>
          <w:rFonts w:ascii="Calibri" w:hAnsi="Calibri" w:cs="Calibri"/>
        </w:rPr>
      </w:pPr>
      <w:r w:rsidRPr="00867C79">
        <w:rPr>
          <w:rFonts w:ascii="Calibri" w:hAnsi="Calibri" w:cs="Calibri"/>
        </w:rPr>
        <w:t xml:space="preserve">Use forecasting models to predict demand and supply trends. </w:t>
      </w:r>
    </w:p>
    <w:p w14:paraId="6ED12E7C" w14:textId="77777777" w:rsidR="00E54E98" w:rsidRPr="00867C79" w:rsidRDefault="00E54E98" w:rsidP="00867C79">
      <w:pPr>
        <w:pStyle w:val="NoSpacing"/>
        <w:jc w:val="both"/>
        <w:rPr>
          <w:rFonts w:ascii="Calibri" w:hAnsi="Calibri" w:cs="Calibri"/>
        </w:rPr>
      </w:pPr>
      <w:r w:rsidRPr="00867C79">
        <w:rPr>
          <w:rFonts w:ascii="Calibri" w:hAnsi="Calibri" w:cs="Calibri"/>
        </w:rPr>
        <w:t xml:space="preserve"> </w:t>
      </w:r>
    </w:p>
    <w:p w14:paraId="69F131B3" w14:textId="7A9170F0" w:rsidR="00E54E98" w:rsidRPr="00867C79" w:rsidRDefault="00B1478E" w:rsidP="00867C79">
      <w:pPr>
        <w:pStyle w:val="NoSpacing"/>
        <w:jc w:val="both"/>
        <w:rPr>
          <w:rFonts w:ascii="Calibri" w:hAnsi="Calibri" w:cs="Calibri"/>
          <w:b/>
        </w:rPr>
      </w:pPr>
      <w:r>
        <w:rPr>
          <w:rFonts w:ascii="Calibri" w:hAnsi="Calibri" w:cs="Calibri"/>
          <w:b/>
        </w:rPr>
        <w:t xml:space="preserve">Client: </w:t>
      </w:r>
      <w:r w:rsidR="00E54E98" w:rsidRPr="00867C79">
        <w:rPr>
          <w:rFonts w:ascii="Calibri" w:hAnsi="Calibri" w:cs="Calibri"/>
          <w:b/>
        </w:rPr>
        <w:t>U4IC International Pvt Ltd.</w:t>
      </w:r>
      <w:r>
        <w:rPr>
          <w:rFonts w:ascii="Calibri" w:hAnsi="Calibri" w:cs="Calibri"/>
          <w:b/>
        </w:rPr>
        <w:t xml:space="preserve"> Chennai, India.</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E54E98" w:rsidRPr="00867C79">
        <w:rPr>
          <w:rFonts w:ascii="Calibri" w:hAnsi="Calibri" w:cs="Calibri"/>
          <w:b/>
        </w:rPr>
        <w:t xml:space="preserve">June </w:t>
      </w:r>
      <w:r w:rsidR="002F3318" w:rsidRPr="00867C79">
        <w:rPr>
          <w:rFonts w:ascii="Calibri" w:hAnsi="Calibri" w:cs="Calibri"/>
          <w:b/>
        </w:rPr>
        <w:t>20</w:t>
      </w:r>
      <w:r w:rsidR="00E54E98" w:rsidRPr="00867C79">
        <w:rPr>
          <w:rFonts w:ascii="Calibri" w:hAnsi="Calibri" w:cs="Calibri"/>
          <w:b/>
        </w:rPr>
        <w:t xml:space="preserve">17 – Feb </w:t>
      </w:r>
      <w:r w:rsidR="002F3318" w:rsidRPr="00867C79">
        <w:rPr>
          <w:rFonts w:ascii="Calibri" w:hAnsi="Calibri" w:cs="Calibri"/>
          <w:b/>
        </w:rPr>
        <w:t>20</w:t>
      </w:r>
      <w:r w:rsidR="00E54E98" w:rsidRPr="00867C79">
        <w:rPr>
          <w:rFonts w:ascii="Calibri" w:hAnsi="Calibri" w:cs="Calibri"/>
          <w:b/>
        </w:rPr>
        <w:t xml:space="preserve">20 </w:t>
      </w:r>
    </w:p>
    <w:p w14:paraId="23AB6A7F" w14:textId="14FE991E" w:rsidR="008C1CC0" w:rsidRDefault="00E54E98" w:rsidP="00867C79">
      <w:pPr>
        <w:pStyle w:val="NoSpacing"/>
        <w:pBdr>
          <w:bottom w:val="single" w:sz="4" w:space="1" w:color="auto"/>
        </w:pBdr>
        <w:jc w:val="both"/>
        <w:rPr>
          <w:rFonts w:ascii="Calibri" w:hAnsi="Calibri" w:cs="Calibri"/>
          <w:b/>
        </w:rPr>
      </w:pPr>
      <w:r w:rsidRPr="00867C79">
        <w:rPr>
          <w:rFonts w:ascii="Calibri" w:hAnsi="Calibri" w:cs="Calibri"/>
          <w:b/>
        </w:rPr>
        <w:t>Role: SAP MM CONSULTANT</w:t>
      </w:r>
    </w:p>
    <w:p w14:paraId="17C9BDBD" w14:textId="18893900" w:rsidR="00B1478E" w:rsidRPr="00867C79" w:rsidRDefault="00B1478E" w:rsidP="00B1478E">
      <w:pPr>
        <w:pStyle w:val="NoSpacing"/>
        <w:pBdr>
          <w:bottom w:val="single" w:sz="4" w:space="1" w:color="auto"/>
        </w:pBdr>
        <w:rPr>
          <w:rFonts w:ascii="Calibri" w:hAnsi="Calibri" w:cs="Calibri"/>
          <w:b/>
        </w:rPr>
      </w:pPr>
      <w:r w:rsidRPr="00B1478E">
        <w:rPr>
          <w:rFonts w:ascii="Calibri" w:hAnsi="Calibri" w:cs="Calibri"/>
          <w:b/>
          <w:bCs/>
        </w:rPr>
        <w:t>Environment: ECC 6.0</w:t>
      </w:r>
    </w:p>
    <w:p w14:paraId="387E4508" w14:textId="57CCF2D8" w:rsidR="00E54E98" w:rsidRPr="00867C79" w:rsidRDefault="00E54E98" w:rsidP="00867C79">
      <w:pPr>
        <w:pStyle w:val="NoSpacing"/>
        <w:jc w:val="both"/>
        <w:rPr>
          <w:rFonts w:ascii="Calibri" w:hAnsi="Calibri" w:cs="Calibri"/>
        </w:rPr>
      </w:pPr>
      <w:r w:rsidRPr="00867C79">
        <w:rPr>
          <w:rFonts w:ascii="Calibri" w:hAnsi="Calibri" w:cs="Calibri"/>
          <w:b/>
        </w:rPr>
        <w:t>Description:</w:t>
      </w:r>
      <w:r w:rsidRPr="00867C79">
        <w:rPr>
          <w:rFonts w:ascii="Calibri" w:hAnsi="Calibri" w:cs="Calibri"/>
        </w:rPr>
        <w:t xml:space="preserve"> </w:t>
      </w:r>
      <w:r w:rsidR="00C10DD9" w:rsidRPr="00867C79">
        <w:rPr>
          <w:rFonts w:ascii="Calibri" w:hAnsi="Calibri" w:cs="Calibri"/>
        </w:rPr>
        <w:t xml:space="preserve">U4IC </w:t>
      </w:r>
      <w:r w:rsidRPr="00867C79">
        <w:rPr>
          <w:rFonts w:ascii="Calibri" w:hAnsi="Calibri" w:cs="Calibri"/>
        </w:rPr>
        <w:t xml:space="preserve">specializing in the manufacturing and supply of high-quality ball bearings for industrial and mechanical </w:t>
      </w:r>
      <w:r w:rsidR="00E671AE" w:rsidRPr="00867C79">
        <w:rPr>
          <w:rFonts w:ascii="Calibri" w:hAnsi="Calibri" w:cs="Calibri"/>
        </w:rPr>
        <w:t xml:space="preserve"> </w:t>
      </w:r>
      <w:r w:rsidRPr="00867C79">
        <w:rPr>
          <w:rFonts w:ascii="Calibri" w:hAnsi="Calibri" w:cs="Calibri"/>
        </w:rPr>
        <w:t xml:space="preserve">applications, recognized for its reliable and durable products. </w:t>
      </w:r>
    </w:p>
    <w:p w14:paraId="567B76A5" w14:textId="77777777" w:rsidR="00C10DD9" w:rsidRPr="00867C79" w:rsidRDefault="00C10DD9" w:rsidP="00867C79">
      <w:pPr>
        <w:pStyle w:val="NoSpacing"/>
        <w:jc w:val="both"/>
        <w:rPr>
          <w:rFonts w:ascii="Calibri" w:hAnsi="Calibri" w:cs="Calibri"/>
        </w:rPr>
      </w:pPr>
    </w:p>
    <w:p w14:paraId="13CD9DD0" w14:textId="17D9FDF7" w:rsidR="00E54E98" w:rsidRPr="00867C79" w:rsidRDefault="00E54E98" w:rsidP="00867C79">
      <w:pPr>
        <w:pStyle w:val="NoSpacing"/>
        <w:jc w:val="both"/>
        <w:rPr>
          <w:rFonts w:ascii="Calibri" w:hAnsi="Calibri" w:cs="Calibri"/>
          <w:b/>
        </w:rPr>
      </w:pPr>
      <w:r w:rsidRPr="00867C79">
        <w:rPr>
          <w:rFonts w:ascii="Calibri" w:hAnsi="Calibri" w:cs="Calibri"/>
          <w:b/>
        </w:rPr>
        <w:t xml:space="preserve">Responsibilities: </w:t>
      </w:r>
    </w:p>
    <w:p w14:paraId="3635421C" w14:textId="5C0C75C1" w:rsidR="00C04F26" w:rsidRPr="00867C79" w:rsidRDefault="00C04F26" w:rsidP="00867C79">
      <w:pPr>
        <w:pStyle w:val="NoSpacing"/>
        <w:numPr>
          <w:ilvl w:val="0"/>
          <w:numId w:val="27"/>
        </w:numPr>
        <w:ind w:left="648"/>
        <w:jc w:val="both"/>
        <w:rPr>
          <w:rFonts w:ascii="Calibri" w:hAnsi="Calibri" w:cs="Calibri"/>
          <w:bCs/>
        </w:rPr>
      </w:pPr>
      <w:r w:rsidRPr="00867C79">
        <w:rPr>
          <w:rFonts w:ascii="Calibri" w:hAnsi="Calibri" w:cs="Calibri"/>
          <w:bCs/>
        </w:rPr>
        <w:t>Managed purchase requisitions, purchase orders, vendor master, info records, and service procurement workflows.</w:t>
      </w:r>
    </w:p>
    <w:p w14:paraId="0C627F85" w14:textId="7A9C7DC4" w:rsidR="00C04F26" w:rsidRPr="00867C79" w:rsidRDefault="00C04F26" w:rsidP="00867C79">
      <w:pPr>
        <w:pStyle w:val="NoSpacing"/>
        <w:numPr>
          <w:ilvl w:val="0"/>
          <w:numId w:val="27"/>
        </w:numPr>
        <w:ind w:left="648"/>
        <w:jc w:val="both"/>
        <w:rPr>
          <w:rFonts w:ascii="Calibri" w:hAnsi="Calibri" w:cs="Calibri"/>
          <w:bCs/>
        </w:rPr>
      </w:pPr>
      <w:r w:rsidRPr="00867C79">
        <w:rPr>
          <w:rFonts w:ascii="Calibri" w:hAnsi="Calibri" w:cs="Calibri"/>
          <w:bCs/>
        </w:rPr>
        <w:t>Configured PO document types, pricing procedures, and account determination for procurement.</w:t>
      </w:r>
    </w:p>
    <w:p w14:paraId="2D7FED1F" w14:textId="333121A7" w:rsidR="00DB44F0" w:rsidRPr="00867C79" w:rsidRDefault="00DB44F0" w:rsidP="00867C79">
      <w:pPr>
        <w:pStyle w:val="NoSpacing"/>
        <w:numPr>
          <w:ilvl w:val="0"/>
          <w:numId w:val="27"/>
        </w:numPr>
        <w:ind w:left="648"/>
        <w:jc w:val="both"/>
        <w:rPr>
          <w:rFonts w:ascii="Calibri" w:hAnsi="Calibri" w:cs="Calibri"/>
          <w:bCs/>
        </w:rPr>
      </w:pPr>
      <w:r w:rsidRPr="00867C79">
        <w:rPr>
          <w:rFonts w:ascii="Calibri" w:hAnsi="Calibri" w:cs="Calibri"/>
          <w:bCs/>
        </w:rPr>
        <w:t>Coordinated with vendors for pricing, delivery schedules, contract terms, and PO acknowledgments.</w:t>
      </w:r>
    </w:p>
    <w:p w14:paraId="7A09F272" w14:textId="441BEB47" w:rsidR="00E54E98"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Created enterprise structure and order types including quotation, contract, sales orders, free of charge order, consignment orders, credit memo, debit memo etc. </w:t>
      </w:r>
    </w:p>
    <w:p w14:paraId="255B2EB2" w14:textId="7E1DD210" w:rsidR="00E54E98"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Responsible for all MM related master data, Vendor master, material master, purchase info record, item proposal, material determination, service master. </w:t>
      </w:r>
    </w:p>
    <w:p w14:paraId="361B1B29" w14:textId="5910B6C2" w:rsidR="00E54E98"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Configuration of various sales document types, delivery document and billing documents. </w:t>
      </w:r>
    </w:p>
    <w:p w14:paraId="444E6AE5" w14:textId="77777777" w:rsidR="009245E3"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Configured the pricing and Inter-company sales account determination using condition technique. </w:t>
      </w:r>
    </w:p>
    <w:p w14:paraId="65BB39D0" w14:textId="50FAE5CB" w:rsidR="00E54E98"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Customized condition tables, condition types, and access sequence as part of pricing procedure determination. </w:t>
      </w:r>
    </w:p>
    <w:p w14:paraId="6793D703" w14:textId="2FC438C0" w:rsidR="00E54E98"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Configured transportation planning, Shipping points and Shipping point determination as per the Storage locations and Plants. Also, worked on defining transportation zones and document settings. </w:t>
      </w:r>
    </w:p>
    <w:p w14:paraId="4CF0468B" w14:textId="15C1EE13" w:rsidR="00E54E98" w:rsidRPr="00867C79" w:rsidRDefault="00E54E98" w:rsidP="00867C79">
      <w:pPr>
        <w:pStyle w:val="NoSpacing"/>
        <w:numPr>
          <w:ilvl w:val="0"/>
          <w:numId w:val="27"/>
        </w:numPr>
        <w:ind w:left="648"/>
        <w:jc w:val="both"/>
        <w:rPr>
          <w:rFonts w:ascii="Calibri" w:hAnsi="Calibri" w:cs="Calibri"/>
        </w:rPr>
      </w:pPr>
      <w:r w:rsidRPr="00867C79">
        <w:rPr>
          <w:rFonts w:ascii="Calibri" w:hAnsi="Calibri" w:cs="Calibri"/>
        </w:rPr>
        <w:t xml:space="preserve">Strong experience in SAP MM integration with SD, PP, WM, and FI to optimize supply chain, production planning, and financial reporting. </w:t>
      </w:r>
    </w:p>
    <w:p w14:paraId="38CF1930" w14:textId="2DF4C37E" w:rsidR="00E54E98" w:rsidRPr="00867C79" w:rsidRDefault="00243051" w:rsidP="00867C79">
      <w:pPr>
        <w:pStyle w:val="NoSpacing"/>
        <w:numPr>
          <w:ilvl w:val="0"/>
          <w:numId w:val="27"/>
        </w:numPr>
        <w:ind w:left="648"/>
        <w:jc w:val="both"/>
        <w:rPr>
          <w:rFonts w:ascii="Calibri" w:hAnsi="Calibri" w:cs="Calibri"/>
        </w:rPr>
      </w:pPr>
      <w:r w:rsidRPr="00867C79">
        <w:rPr>
          <w:rFonts w:ascii="Calibri" w:hAnsi="Calibri" w:cs="Calibri"/>
        </w:rPr>
        <w:t>Worked</w:t>
      </w:r>
      <w:r w:rsidR="00E54E98" w:rsidRPr="00867C79">
        <w:rPr>
          <w:rFonts w:ascii="Calibri" w:hAnsi="Calibri" w:cs="Calibri"/>
        </w:rPr>
        <w:t xml:space="preserve"> </w:t>
      </w:r>
      <w:r w:rsidRPr="00867C79">
        <w:rPr>
          <w:rFonts w:ascii="Calibri" w:hAnsi="Calibri" w:cs="Calibri"/>
        </w:rPr>
        <w:t>on</w:t>
      </w:r>
      <w:r w:rsidR="00E54E98" w:rsidRPr="00867C79">
        <w:rPr>
          <w:rFonts w:ascii="Calibri" w:hAnsi="Calibri" w:cs="Calibri"/>
        </w:rPr>
        <w:t xml:space="preserve"> Physical Inventory, Cycle Counting, and Stock Reconciliation for accurate inventory tracking. </w:t>
      </w:r>
    </w:p>
    <w:p w14:paraId="523BA491" w14:textId="03AA04A9" w:rsidR="00650E34" w:rsidRPr="00867C79" w:rsidRDefault="00650E34" w:rsidP="00867C79">
      <w:pPr>
        <w:pStyle w:val="NoSpacing"/>
        <w:jc w:val="both"/>
        <w:rPr>
          <w:rFonts w:ascii="Calibri" w:hAnsi="Calibri" w:cs="Calibri"/>
        </w:rPr>
      </w:pPr>
    </w:p>
    <w:p w14:paraId="17A84D70" w14:textId="5735DBD5" w:rsidR="00C10DD9" w:rsidRPr="00867C79" w:rsidRDefault="00B1478E" w:rsidP="00867C79">
      <w:pPr>
        <w:pStyle w:val="NoSpacing"/>
        <w:jc w:val="both"/>
        <w:rPr>
          <w:rFonts w:ascii="Calibri" w:hAnsi="Calibri" w:cs="Calibri"/>
          <w:b/>
        </w:rPr>
      </w:pPr>
      <w:r>
        <w:rPr>
          <w:rFonts w:ascii="Calibri" w:hAnsi="Calibri" w:cs="Calibri"/>
          <w:b/>
        </w:rPr>
        <w:t xml:space="preserve">Client: </w:t>
      </w:r>
      <w:r w:rsidR="00E54E98" w:rsidRPr="00867C79">
        <w:rPr>
          <w:rFonts w:ascii="Calibri" w:hAnsi="Calibri" w:cs="Calibri"/>
          <w:b/>
        </w:rPr>
        <w:t>Future Group India</w:t>
      </w:r>
      <w:r>
        <w:rPr>
          <w:rFonts w:ascii="Calibri" w:hAnsi="Calibri" w:cs="Calibri"/>
          <w:b/>
        </w:rPr>
        <w:t xml:space="preserve">. </w:t>
      </w:r>
      <w:proofErr w:type="spellStart"/>
      <w:r>
        <w:rPr>
          <w:rFonts w:ascii="Calibri" w:hAnsi="Calibri" w:cs="Calibri"/>
          <w:b/>
        </w:rPr>
        <w:t>Hyd</w:t>
      </w:r>
      <w:proofErr w:type="spellEnd"/>
      <w:r>
        <w:rPr>
          <w:rFonts w:ascii="Calibri" w:hAnsi="Calibri" w:cs="Calibri"/>
          <w:b/>
        </w:rPr>
        <w:t>, India.</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E54E98" w:rsidRPr="00867C79">
        <w:rPr>
          <w:rFonts w:ascii="Calibri" w:hAnsi="Calibri" w:cs="Calibri"/>
          <w:b/>
        </w:rPr>
        <w:t xml:space="preserve">June </w:t>
      </w:r>
      <w:r w:rsidR="002F3318" w:rsidRPr="00867C79">
        <w:rPr>
          <w:rFonts w:ascii="Calibri" w:hAnsi="Calibri" w:cs="Calibri"/>
          <w:b/>
        </w:rPr>
        <w:t>20</w:t>
      </w:r>
      <w:r w:rsidR="00E54E98" w:rsidRPr="00867C79">
        <w:rPr>
          <w:rFonts w:ascii="Calibri" w:hAnsi="Calibri" w:cs="Calibri"/>
          <w:b/>
        </w:rPr>
        <w:t xml:space="preserve">15 – May </w:t>
      </w:r>
      <w:r w:rsidR="002F3318" w:rsidRPr="00867C79">
        <w:rPr>
          <w:rFonts w:ascii="Calibri" w:hAnsi="Calibri" w:cs="Calibri"/>
          <w:b/>
        </w:rPr>
        <w:t>20</w:t>
      </w:r>
      <w:r w:rsidR="00E54E98" w:rsidRPr="00867C79">
        <w:rPr>
          <w:rFonts w:ascii="Calibri" w:hAnsi="Calibri" w:cs="Calibri"/>
          <w:b/>
        </w:rPr>
        <w:t xml:space="preserve">17 </w:t>
      </w:r>
    </w:p>
    <w:p w14:paraId="13F70062" w14:textId="77777777" w:rsidR="00B1478E" w:rsidRDefault="00E54E98" w:rsidP="00867C79">
      <w:pPr>
        <w:pStyle w:val="NoSpacing"/>
        <w:pBdr>
          <w:bottom w:val="single" w:sz="4" w:space="1" w:color="auto"/>
        </w:pBdr>
        <w:jc w:val="both"/>
        <w:rPr>
          <w:rFonts w:ascii="Calibri" w:hAnsi="Calibri" w:cs="Calibri"/>
          <w:b/>
        </w:rPr>
      </w:pPr>
      <w:r w:rsidRPr="00867C79">
        <w:rPr>
          <w:rFonts w:ascii="Calibri" w:hAnsi="Calibri" w:cs="Calibri"/>
          <w:b/>
        </w:rPr>
        <w:t>Role: SAP MM CONSULTANT</w:t>
      </w:r>
    </w:p>
    <w:p w14:paraId="341C0023" w14:textId="1F96A9ED" w:rsidR="00C10DD9" w:rsidRPr="00867C79" w:rsidRDefault="00B1478E" w:rsidP="00B1478E">
      <w:pPr>
        <w:pStyle w:val="NoSpacing"/>
        <w:pBdr>
          <w:bottom w:val="single" w:sz="4" w:space="1" w:color="auto"/>
        </w:pBdr>
        <w:rPr>
          <w:rFonts w:ascii="Calibri" w:hAnsi="Calibri" w:cs="Calibri"/>
          <w:b/>
        </w:rPr>
      </w:pPr>
      <w:r w:rsidRPr="00B1478E">
        <w:rPr>
          <w:rFonts w:ascii="Calibri" w:hAnsi="Calibri" w:cs="Calibri"/>
          <w:b/>
          <w:bCs/>
        </w:rPr>
        <w:t>Environment; ECC 6.0</w:t>
      </w:r>
      <w:r w:rsidR="00E54E98" w:rsidRPr="00867C79">
        <w:rPr>
          <w:rFonts w:ascii="Calibri" w:hAnsi="Calibri" w:cs="Calibri"/>
          <w:b/>
        </w:rPr>
        <w:t xml:space="preserve"> </w:t>
      </w:r>
    </w:p>
    <w:p w14:paraId="11A5765D" w14:textId="29391908" w:rsidR="00E54E98" w:rsidRPr="00867C79" w:rsidRDefault="00E54E98" w:rsidP="00867C79">
      <w:pPr>
        <w:pStyle w:val="NoSpacing"/>
        <w:jc w:val="both"/>
        <w:rPr>
          <w:rFonts w:ascii="Calibri" w:hAnsi="Calibri" w:cs="Calibri"/>
        </w:rPr>
      </w:pPr>
      <w:r w:rsidRPr="00867C79">
        <w:rPr>
          <w:rFonts w:ascii="Calibri" w:hAnsi="Calibri" w:cs="Calibri"/>
          <w:b/>
        </w:rPr>
        <w:t>Description:</w:t>
      </w:r>
      <w:r w:rsidRPr="00867C79">
        <w:rPr>
          <w:rFonts w:ascii="Calibri" w:hAnsi="Calibri" w:cs="Calibri"/>
        </w:rPr>
        <w:t xml:space="preserve"> A leading Indian retail formats like Big Bazaar and Pantaloons, catering to a diverse range of Indian consumers across multiple price points through various retail chains, while also offering services in logistics, insurance, and brand development, all focused on understanding and catering to the unique needs of the Indian market. </w:t>
      </w:r>
    </w:p>
    <w:p w14:paraId="343B688A" w14:textId="77777777" w:rsidR="00C10DD9" w:rsidRPr="00867C79" w:rsidRDefault="00C10DD9" w:rsidP="00867C79">
      <w:pPr>
        <w:pStyle w:val="NoSpacing"/>
        <w:jc w:val="both"/>
        <w:rPr>
          <w:rFonts w:ascii="Calibri" w:hAnsi="Calibri" w:cs="Calibri"/>
          <w:b/>
        </w:rPr>
      </w:pPr>
    </w:p>
    <w:p w14:paraId="7542B5E8" w14:textId="313E0B11" w:rsidR="00E54E98" w:rsidRPr="00867C79" w:rsidRDefault="00E54E98" w:rsidP="00867C79">
      <w:pPr>
        <w:pStyle w:val="NoSpacing"/>
        <w:jc w:val="both"/>
        <w:rPr>
          <w:rFonts w:ascii="Calibri" w:hAnsi="Calibri" w:cs="Calibri"/>
          <w:b/>
        </w:rPr>
      </w:pPr>
      <w:r w:rsidRPr="00867C79">
        <w:rPr>
          <w:rFonts w:ascii="Calibri" w:hAnsi="Calibri" w:cs="Calibri"/>
          <w:b/>
        </w:rPr>
        <w:t xml:space="preserve"> Responsibilities: </w:t>
      </w:r>
    </w:p>
    <w:p w14:paraId="7C4AD462" w14:textId="77777777" w:rsidR="003521BB" w:rsidRPr="00867C79" w:rsidRDefault="003521BB" w:rsidP="00867C79">
      <w:pPr>
        <w:pStyle w:val="NoSpacing"/>
        <w:numPr>
          <w:ilvl w:val="0"/>
          <w:numId w:val="28"/>
        </w:numPr>
        <w:ind w:left="648"/>
        <w:jc w:val="both"/>
        <w:rPr>
          <w:rFonts w:ascii="Calibri" w:hAnsi="Calibri" w:cs="Calibri"/>
        </w:rPr>
      </w:pPr>
      <w:r w:rsidRPr="00867C79">
        <w:rPr>
          <w:rFonts w:ascii="Calibri" w:hAnsi="Calibri" w:cs="Calibri"/>
        </w:rPr>
        <w:t>Supported end-to-end SAP MM processes including purchase requisitions, purchase orders, goods receipt, invoice verification, and inventory management for large-scale retail operations.</w:t>
      </w:r>
    </w:p>
    <w:p w14:paraId="28CA8FD1" w14:textId="7F445A58" w:rsidR="00FE40E9" w:rsidRPr="00867C79" w:rsidRDefault="00FE40E9" w:rsidP="00867C79">
      <w:pPr>
        <w:pStyle w:val="NoSpacing"/>
        <w:numPr>
          <w:ilvl w:val="0"/>
          <w:numId w:val="28"/>
        </w:numPr>
        <w:ind w:left="648"/>
        <w:jc w:val="both"/>
        <w:rPr>
          <w:rFonts w:ascii="Calibri" w:hAnsi="Calibri" w:cs="Calibri"/>
        </w:rPr>
      </w:pPr>
      <w:r w:rsidRPr="00867C79">
        <w:rPr>
          <w:rFonts w:ascii="Calibri" w:hAnsi="Calibri" w:cs="Calibri"/>
        </w:rPr>
        <w:t>Coordinated production and inventory activities by monitoring material requirements and ensuring availability for planned manufacturing and store replenishment.</w:t>
      </w:r>
    </w:p>
    <w:p w14:paraId="63203569" w14:textId="77777777" w:rsidR="00DB44F0" w:rsidRPr="00867C79" w:rsidRDefault="00DB44F0" w:rsidP="00867C79">
      <w:pPr>
        <w:pStyle w:val="NoSpacing"/>
        <w:numPr>
          <w:ilvl w:val="0"/>
          <w:numId w:val="28"/>
        </w:numPr>
        <w:ind w:left="648"/>
        <w:jc w:val="both"/>
        <w:rPr>
          <w:rFonts w:ascii="Calibri" w:hAnsi="Calibri" w:cs="Calibri"/>
        </w:rPr>
      </w:pPr>
      <w:r w:rsidRPr="00867C79">
        <w:rPr>
          <w:rFonts w:ascii="Calibri" w:hAnsi="Calibri" w:cs="Calibri"/>
        </w:rPr>
        <w:t>Resolved procurement issues related to pricing, delivery delays, and invoice mismatches.</w:t>
      </w:r>
    </w:p>
    <w:p w14:paraId="43DD0AA8" w14:textId="7FFE8ACF" w:rsidR="00DB44F0" w:rsidRPr="00867C79" w:rsidRDefault="00DB44F0" w:rsidP="00867C79">
      <w:pPr>
        <w:pStyle w:val="NoSpacing"/>
        <w:numPr>
          <w:ilvl w:val="0"/>
          <w:numId w:val="28"/>
        </w:numPr>
        <w:ind w:left="648"/>
        <w:jc w:val="both"/>
        <w:rPr>
          <w:rFonts w:ascii="Calibri" w:hAnsi="Calibri" w:cs="Calibri"/>
        </w:rPr>
      </w:pPr>
      <w:r w:rsidRPr="00867C79">
        <w:rPr>
          <w:rFonts w:ascii="Calibri" w:hAnsi="Calibri" w:cs="Calibri"/>
        </w:rPr>
        <w:t>Managed purchasing KPIs such as OTD (On-Time Delivery), order accuracy, and procurement cost reduction.</w:t>
      </w:r>
    </w:p>
    <w:p w14:paraId="7690DC1F" w14:textId="6FE7C056"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lastRenderedPageBreak/>
        <w:t xml:space="preserve">Developed and executed end-to-end supply chain strategies to improve efficiency and reduce costs. </w:t>
      </w:r>
    </w:p>
    <w:p w14:paraId="2E5983AE" w14:textId="07886CA4"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Monitored key performance indicators (KPIs) such as on-time delivery, order accuracy, and cost reduction. </w:t>
      </w:r>
    </w:p>
    <w:p w14:paraId="3B1D6BC6" w14:textId="17BC9377"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Reduced stockouts and excess inventory through optimized inventory planning. </w:t>
      </w:r>
    </w:p>
    <w:p w14:paraId="72BC624B" w14:textId="38720570"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Verify invoices against purchase orders and goods receipts (Three-way matching). </w:t>
      </w:r>
    </w:p>
    <w:p w14:paraId="4013CF82" w14:textId="09475EED"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Coordinate with procurement, warehouse, and finance teams for warehouse operations. </w:t>
      </w:r>
    </w:p>
    <w:p w14:paraId="530C763B" w14:textId="12115748"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Ensure accurate stock levels and conduct regular stock audits. </w:t>
      </w:r>
    </w:p>
    <w:p w14:paraId="2020A4A1" w14:textId="3E4E2CF0"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Manage inventory control systems to prevent stockouts and overstocking. </w:t>
      </w:r>
    </w:p>
    <w:p w14:paraId="1F587D3F" w14:textId="581ECD7A"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Coordinate with suppliers and transport companies for OTD for materials. </w:t>
      </w:r>
    </w:p>
    <w:p w14:paraId="20C99BAD" w14:textId="30BD9671"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Ensure timely shipping and receiving of goods. </w:t>
      </w:r>
    </w:p>
    <w:p w14:paraId="716601C1" w14:textId="74412DB6"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Monitor order accuracy and reduce errors in dispatching. </w:t>
      </w:r>
    </w:p>
    <w:p w14:paraId="715E3502" w14:textId="038395F5"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Create delivery documents and schedule shipments. </w:t>
      </w:r>
    </w:p>
    <w:p w14:paraId="7248EB1A" w14:textId="4401B0B0" w:rsidR="00E54E98" w:rsidRPr="00867C79" w:rsidRDefault="00E54E98" w:rsidP="00867C79">
      <w:pPr>
        <w:pStyle w:val="NoSpacing"/>
        <w:numPr>
          <w:ilvl w:val="0"/>
          <w:numId w:val="28"/>
        </w:numPr>
        <w:ind w:left="648"/>
        <w:jc w:val="both"/>
        <w:rPr>
          <w:rFonts w:ascii="Calibri" w:hAnsi="Calibri" w:cs="Calibri"/>
        </w:rPr>
      </w:pPr>
      <w:r w:rsidRPr="00867C79">
        <w:rPr>
          <w:rFonts w:ascii="Calibri" w:hAnsi="Calibri" w:cs="Calibri"/>
        </w:rPr>
        <w:t xml:space="preserve">Coordinate with the warehouse for picking, packing, and dispatching. </w:t>
      </w:r>
    </w:p>
    <w:sectPr w:rsidR="00E54E98" w:rsidRPr="00867C79" w:rsidSect="004D452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B928" w14:textId="77777777" w:rsidR="00C758B3" w:rsidRDefault="00C758B3" w:rsidP="00B1478E">
      <w:pPr>
        <w:spacing w:after="0" w:line="240" w:lineRule="auto"/>
      </w:pPr>
      <w:r>
        <w:separator/>
      </w:r>
    </w:p>
  </w:endnote>
  <w:endnote w:type="continuationSeparator" w:id="0">
    <w:p w14:paraId="5CE4D8F1" w14:textId="77777777" w:rsidR="00C758B3" w:rsidRDefault="00C758B3" w:rsidP="00B14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EF802" w14:textId="77777777" w:rsidR="00C758B3" w:rsidRDefault="00C758B3" w:rsidP="00B1478E">
      <w:pPr>
        <w:spacing w:after="0" w:line="240" w:lineRule="auto"/>
      </w:pPr>
      <w:r>
        <w:separator/>
      </w:r>
    </w:p>
  </w:footnote>
  <w:footnote w:type="continuationSeparator" w:id="0">
    <w:p w14:paraId="2C7F450C" w14:textId="77777777" w:rsidR="00C758B3" w:rsidRDefault="00C758B3" w:rsidP="00B14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01"/>
    <w:multiLevelType w:val="hybridMultilevel"/>
    <w:tmpl w:val="7A0C8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867CE"/>
    <w:multiLevelType w:val="multilevel"/>
    <w:tmpl w:val="432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12C47"/>
    <w:multiLevelType w:val="hybridMultilevel"/>
    <w:tmpl w:val="CF521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CF5027"/>
    <w:multiLevelType w:val="hybridMultilevel"/>
    <w:tmpl w:val="82625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B7747"/>
    <w:multiLevelType w:val="hybridMultilevel"/>
    <w:tmpl w:val="43A4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C02A9"/>
    <w:multiLevelType w:val="hybridMultilevel"/>
    <w:tmpl w:val="78E09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054869"/>
    <w:multiLevelType w:val="hybridMultilevel"/>
    <w:tmpl w:val="372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84883"/>
    <w:multiLevelType w:val="hybridMultilevel"/>
    <w:tmpl w:val="141A8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971054"/>
    <w:multiLevelType w:val="hybridMultilevel"/>
    <w:tmpl w:val="3B3CF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6B39DD"/>
    <w:multiLevelType w:val="hybridMultilevel"/>
    <w:tmpl w:val="2DF0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079E8"/>
    <w:multiLevelType w:val="hybridMultilevel"/>
    <w:tmpl w:val="F2CAE8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1CC228C"/>
    <w:multiLevelType w:val="hybridMultilevel"/>
    <w:tmpl w:val="209EC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7E22F9"/>
    <w:multiLevelType w:val="hybridMultilevel"/>
    <w:tmpl w:val="D74AF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2027A88"/>
    <w:multiLevelType w:val="hybridMultilevel"/>
    <w:tmpl w:val="64C42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211B72"/>
    <w:multiLevelType w:val="hybridMultilevel"/>
    <w:tmpl w:val="1D2A23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370F1E"/>
    <w:multiLevelType w:val="hybridMultilevel"/>
    <w:tmpl w:val="5C28D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53EFE"/>
    <w:multiLevelType w:val="hybridMultilevel"/>
    <w:tmpl w:val="CEE84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E4148BC"/>
    <w:multiLevelType w:val="hybridMultilevel"/>
    <w:tmpl w:val="170EE7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29E3195"/>
    <w:multiLevelType w:val="hybridMultilevel"/>
    <w:tmpl w:val="B75612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6B05DA4"/>
    <w:multiLevelType w:val="hybridMultilevel"/>
    <w:tmpl w:val="80AE09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B0B0085"/>
    <w:multiLevelType w:val="hybridMultilevel"/>
    <w:tmpl w:val="2F0C4B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CA619EE"/>
    <w:multiLevelType w:val="hybridMultilevel"/>
    <w:tmpl w:val="C90097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D484DB8"/>
    <w:multiLevelType w:val="hybridMultilevel"/>
    <w:tmpl w:val="8AB8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119A4"/>
    <w:multiLevelType w:val="hybridMultilevel"/>
    <w:tmpl w:val="3B5ECDA2"/>
    <w:lvl w:ilvl="0" w:tplc="13E81F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A0B0C"/>
    <w:multiLevelType w:val="hybridMultilevel"/>
    <w:tmpl w:val="0052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7170"/>
    <w:multiLevelType w:val="hybridMultilevel"/>
    <w:tmpl w:val="5712A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4982AB7"/>
    <w:multiLevelType w:val="hybridMultilevel"/>
    <w:tmpl w:val="3C7A5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326A4D"/>
    <w:multiLevelType w:val="hybridMultilevel"/>
    <w:tmpl w:val="D5360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903729">
    <w:abstractNumId w:val="11"/>
  </w:num>
  <w:num w:numId="2" w16cid:durableId="796413640">
    <w:abstractNumId w:val="23"/>
  </w:num>
  <w:num w:numId="3" w16cid:durableId="1948072930">
    <w:abstractNumId w:val="12"/>
  </w:num>
  <w:num w:numId="4" w16cid:durableId="519901398">
    <w:abstractNumId w:val="7"/>
  </w:num>
  <w:num w:numId="5" w16cid:durableId="2092695616">
    <w:abstractNumId w:val="2"/>
  </w:num>
  <w:num w:numId="6" w16cid:durableId="1614897101">
    <w:abstractNumId w:val="0"/>
  </w:num>
  <w:num w:numId="7" w16cid:durableId="1387337638">
    <w:abstractNumId w:val="8"/>
  </w:num>
  <w:num w:numId="8" w16cid:durableId="1215000651">
    <w:abstractNumId w:val="13"/>
  </w:num>
  <w:num w:numId="9" w16cid:durableId="704868783">
    <w:abstractNumId w:val="25"/>
  </w:num>
  <w:num w:numId="10" w16cid:durableId="2074614950">
    <w:abstractNumId w:val="19"/>
  </w:num>
  <w:num w:numId="11" w16cid:durableId="1234312137">
    <w:abstractNumId w:val="26"/>
  </w:num>
  <w:num w:numId="12" w16cid:durableId="416707672">
    <w:abstractNumId w:val="5"/>
  </w:num>
  <w:num w:numId="13" w16cid:durableId="255788366">
    <w:abstractNumId w:val="14"/>
  </w:num>
  <w:num w:numId="14" w16cid:durableId="1828278305">
    <w:abstractNumId w:val="1"/>
  </w:num>
  <w:num w:numId="15" w16cid:durableId="50543658">
    <w:abstractNumId w:val="20"/>
  </w:num>
  <w:num w:numId="16" w16cid:durableId="1043867173">
    <w:abstractNumId w:val="10"/>
  </w:num>
  <w:num w:numId="17" w16cid:durableId="1015494341">
    <w:abstractNumId w:val="21"/>
  </w:num>
  <w:num w:numId="18" w16cid:durableId="381443443">
    <w:abstractNumId w:val="18"/>
  </w:num>
  <w:num w:numId="19" w16cid:durableId="739328428">
    <w:abstractNumId w:val="9"/>
  </w:num>
  <w:num w:numId="20" w16cid:durableId="1767968370">
    <w:abstractNumId w:val="16"/>
  </w:num>
  <w:num w:numId="21" w16cid:durableId="1731146562">
    <w:abstractNumId w:val="6"/>
  </w:num>
  <w:num w:numId="22" w16cid:durableId="1267032576">
    <w:abstractNumId w:val="22"/>
  </w:num>
  <w:num w:numId="23" w16cid:durableId="81807216">
    <w:abstractNumId w:val="17"/>
  </w:num>
  <w:num w:numId="24" w16cid:durableId="1903831476">
    <w:abstractNumId w:val="4"/>
  </w:num>
  <w:num w:numId="25" w16cid:durableId="726104983">
    <w:abstractNumId w:val="3"/>
  </w:num>
  <w:num w:numId="26" w16cid:durableId="1146508856">
    <w:abstractNumId w:val="27"/>
  </w:num>
  <w:num w:numId="27" w16cid:durableId="1372418138">
    <w:abstractNumId w:val="24"/>
  </w:num>
  <w:num w:numId="28" w16cid:durableId="15915069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98"/>
    <w:rsid w:val="00093F17"/>
    <w:rsid w:val="000A28B4"/>
    <w:rsid w:val="000C10E2"/>
    <w:rsid w:val="000C48DB"/>
    <w:rsid w:val="000C6989"/>
    <w:rsid w:val="000D79E9"/>
    <w:rsid w:val="000E64EC"/>
    <w:rsid w:val="000E7C82"/>
    <w:rsid w:val="0015038D"/>
    <w:rsid w:val="00161341"/>
    <w:rsid w:val="001668B9"/>
    <w:rsid w:val="001676D4"/>
    <w:rsid w:val="00176616"/>
    <w:rsid w:val="0017776C"/>
    <w:rsid w:val="001963E1"/>
    <w:rsid w:val="001A4C81"/>
    <w:rsid w:val="001D5D4A"/>
    <w:rsid w:val="001E6CD7"/>
    <w:rsid w:val="001F2C88"/>
    <w:rsid w:val="0021289F"/>
    <w:rsid w:val="00217994"/>
    <w:rsid w:val="002411AA"/>
    <w:rsid w:val="00241DD9"/>
    <w:rsid w:val="00243051"/>
    <w:rsid w:val="00243C95"/>
    <w:rsid w:val="002B297F"/>
    <w:rsid w:val="002D6D5B"/>
    <w:rsid w:val="002F3318"/>
    <w:rsid w:val="003114C7"/>
    <w:rsid w:val="00336D24"/>
    <w:rsid w:val="003515B5"/>
    <w:rsid w:val="003521BB"/>
    <w:rsid w:val="00353D2B"/>
    <w:rsid w:val="00370EE0"/>
    <w:rsid w:val="00371A51"/>
    <w:rsid w:val="003D3143"/>
    <w:rsid w:val="003E4800"/>
    <w:rsid w:val="003F70AD"/>
    <w:rsid w:val="003F77B3"/>
    <w:rsid w:val="00403E23"/>
    <w:rsid w:val="00420414"/>
    <w:rsid w:val="004555F7"/>
    <w:rsid w:val="00482C45"/>
    <w:rsid w:val="00486D5F"/>
    <w:rsid w:val="004A5DDE"/>
    <w:rsid w:val="004D4527"/>
    <w:rsid w:val="004E5D6F"/>
    <w:rsid w:val="004E5FEF"/>
    <w:rsid w:val="0050052A"/>
    <w:rsid w:val="005366C6"/>
    <w:rsid w:val="0055637F"/>
    <w:rsid w:val="0055771A"/>
    <w:rsid w:val="00560BF0"/>
    <w:rsid w:val="00572D8B"/>
    <w:rsid w:val="005918A3"/>
    <w:rsid w:val="005A3067"/>
    <w:rsid w:val="005F04F9"/>
    <w:rsid w:val="006477EE"/>
    <w:rsid w:val="00650E34"/>
    <w:rsid w:val="0065142C"/>
    <w:rsid w:val="00676D20"/>
    <w:rsid w:val="0069423F"/>
    <w:rsid w:val="006B167A"/>
    <w:rsid w:val="006C3070"/>
    <w:rsid w:val="00713038"/>
    <w:rsid w:val="0073781F"/>
    <w:rsid w:val="007467BE"/>
    <w:rsid w:val="00824BE6"/>
    <w:rsid w:val="00867C79"/>
    <w:rsid w:val="00874205"/>
    <w:rsid w:val="00876D6E"/>
    <w:rsid w:val="00877FFB"/>
    <w:rsid w:val="00883277"/>
    <w:rsid w:val="008B590E"/>
    <w:rsid w:val="008C1CC0"/>
    <w:rsid w:val="008F072F"/>
    <w:rsid w:val="009245E3"/>
    <w:rsid w:val="00925A52"/>
    <w:rsid w:val="0094245B"/>
    <w:rsid w:val="00950E8A"/>
    <w:rsid w:val="009B0A87"/>
    <w:rsid w:val="009E7758"/>
    <w:rsid w:val="00A123C3"/>
    <w:rsid w:val="00A13E0B"/>
    <w:rsid w:val="00A2687C"/>
    <w:rsid w:val="00A443EB"/>
    <w:rsid w:val="00A46A7A"/>
    <w:rsid w:val="00A56A7D"/>
    <w:rsid w:val="00A83686"/>
    <w:rsid w:val="00A9606A"/>
    <w:rsid w:val="00AA2CD5"/>
    <w:rsid w:val="00AA2F8A"/>
    <w:rsid w:val="00AB244D"/>
    <w:rsid w:val="00AB7BD2"/>
    <w:rsid w:val="00AC7C84"/>
    <w:rsid w:val="00AF4CDA"/>
    <w:rsid w:val="00B03CF5"/>
    <w:rsid w:val="00B1478E"/>
    <w:rsid w:val="00B20A4D"/>
    <w:rsid w:val="00B21EF1"/>
    <w:rsid w:val="00B70177"/>
    <w:rsid w:val="00B82B6F"/>
    <w:rsid w:val="00BB2B23"/>
    <w:rsid w:val="00BF40D2"/>
    <w:rsid w:val="00C01E47"/>
    <w:rsid w:val="00C04F26"/>
    <w:rsid w:val="00C10DD9"/>
    <w:rsid w:val="00C31378"/>
    <w:rsid w:val="00C64607"/>
    <w:rsid w:val="00C6648C"/>
    <w:rsid w:val="00C675D2"/>
    <w:rsid w:val="00C71B1D"/>
    <w:rsid w:val="00C758B3"/>
    <w:rsid w:val="00C85F9C"/>
    <w:rsid w:val="00CB2D4B"/>
    <w:rsid w:val="00CB73D7"/>
    <w:rsid w:val="00CC2CB6"/>
    <w:rsid w:val="00CC71EC"/>
    <w:rsid w:val="00CE6380"/>
    <w:rsid w:val="00D10B95"/>
    <w:rsid w:val="00D12A25"/>
    <w:rsid w:val="00D13160"/>
    <w:rsid w:val="00D37616"/>
    <w:rsid w:val="00D40B93"/>
    <w:rsid w:val="00D720A3"/>
    <w:rsid w:val="00D7493D"/>
    <w:rsid w:val="00D87166"/>
    <w:rsid w:val="00D918E6"/>
    <w:rsid w:val="00D94C41"/>
    <w:rsid w:val="00DB44F0"/>
    <w:rsid w:val="00DE464E"/>
    <w:rsid w:val="00DF3501"/>
    <w:rsid w:val="00E37262"/>
    <w:rsid w:val="00E54E98"/>
    <w:rsid w:val="00E56F88"/>
    <w:rsid w:val="00E671AE"/>
    <w:rsid w:val="00E671D0"/>
    <w:rsid w:val="00E80331"/>
    <w:rsid w:val="00EB7EDF"/>
    <w:rsid w:val="00ED3705"/>
    <w:rsid w:val="00ED3905"/>
    <w:rsid w:val="00EE06EF"/>
    <w:rsid w:val="00EE19CD"/>
    <w:rsid w:val="00EE4391"/>
    <w:rsid w:val="00EF4B38"/>
    <w:rsid w:val="00F166B3"/>
    <w:rsid w:val="00F37F50"/>
    <w:rsid w:val="00F43A67"/>
    <w:rsid w:val="00F711EC"/>
    <w:rsid w:val="00F8394A"/>
    <w:rsid w:val="00FB1B41"/>
    <w:rsid w:val="00FC5085"/>
    <w:rsid w:val="00FE40E9"/>
    <w:rsid w:val="00FE7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2069"/>
  <w15:chartTrackingRefBased/>
  <w15:docId w15:val="{2AE572C8-04AB-44DA-8032-1504819C9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54E98"/>
    <w:pPr>
      <w:spacing w:after="0" w:line="240" w:lineRule="auto"/>
    </w:pPr>
  </w:style>
  <w:style w:type="character" w:styleId="Hyperlink">
    <w:name w:val="Hyperlink"/>
    <w:basedOn w:val="DefaultParagraphFont"/>
    <w:uiPriority w:val="99"/>
    <w:unhideWhenUsed/>
    <w:rsid w:val="00A13E0B"/>
    <w:rPr>
      <w:color w:val="0563C1" w:themeColor="hyperlink"/>
      <w:u w:val="single"/>
    </w:rPr>
  </w:style>
  <w:style w:type="character" w:customStyle="1" w:styleId="UnresolvedMention1">
    <w:name w:val="Unresolved Mention1"/>
    <w:basedOn w:val="DefaultParagraphFont"/>
    <w:uiPriority w:val="99"/>
    <w:semiHidden/>
    <w:unhideWhenUsed/>
    <w:rsid w:val="00A13E0B"/>
    <w:rPr>
      <w:color w:val="605E5C"/>
      <w:shd w:val="clear" w:color="auto" w:fill="E1DFDD"/>
    </w:rPr>
  </w:style>
  <w:style w:type="character" w:styleId="FollowedHyperlink">
    <w:name w:val="FollowedHyperlink"/>
    <w:basedOn w:val="DefaultParagraphFont"/>
    <w:uiPriority w:val="99"/>
    <w:semiHidden/>
    <w:unhideWhenUsed/>
    <w:rsid w:val="00EB7EDF"/>
    <w:rPr>
      <w:color w:val="954F72" w:themeColor="followedHyperlink"/>
      <w:u w:val="single"/>
    </w:rPr>
  </w:style>
  <w:style w:type="table" w:styleId="TableGrid">
    <w:name w:val="Table Grid"/>
    <w:basedOn w:val="TableNormal"/>
    <w:uiPriority w:val="39"/>
    <w:rsid w:val="00E37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76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616"/>
    <w:rPr>
      <w:b/>
      <w:bCs/>
    </w:rPr>
  </w:style>
  <w:style w:type="character" w:styleId="UnresolvedMention">
    <w:name w:val="Unresolved Mention"/>
    <w:basedOn w:val="DefaultParagraphFont"/>
    <w:uiPriority w:val="99"/>
    <w:semiHidden/>
    <w:unhideWhenUsed/>
    <w:rsid w:val="00E671D0"/>
    <w:rPr>
      <w:color w:val="605E5C"/>
      <w:shd w:val="clear" w:color="auto" w:fill="E1DFDD"/>
    </w:rPr>
  </w:style>
  <w:style w:type="paragraph" w:styleId="ListParagraph">
    <w:name w:val="List Paragraph"/>
    <w:basedOn w:val="Normal"/>
    <w:uiPriority w:val="34"/>
    <w:qFormat/>
    <w:rsid w:val="001E6CD7"/>
    <w:pPr>
      <w:ind w:left="720"/>
      <w:contextualSpacing/>
    </w:pPr>
    <w:rPr>
      <w:rFonts w:eastAsiaTheme="minorEastAsia"/>
      <w:lang w:eastAsia="ja-JP"/>
    </w:rPr>
  </w:style>
  <w:style w:type="paragraph" w:styleId="Header">
    <w:name w:val="header"/>
    <w:basedOn w:val="Normal"/>
    <w:link w:val="HeaderChar"/>
    <w:uiPriority w:val="99"/>
    <w:unhideWhenUsed/>
    <w:rsid w:val="00B14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78E"/>
  </w:style>
  <w:style w:type="paragraph" w:styleId="Footer">
    <w:name w:val="footer"/>
    <w:basedOn w:val="Normal"/>
    <w:link w:val="FooterChar"/>
    <w:uiPriority w:val="99"/>
    <w:unhideWhenUsed/>
    <w:rsid w:val="00B14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itha.K@stiorg.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3639B-356D-4F79-801C-A09467A7B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Kumar</dc:creator>
  <cp:keywords/>
  <dc:description/>
  <cp:lastModifiedBy>Navitha K</cp:lastModifiedBy>
  <cp:revision>4</cp:revision>
  <dcterms:created xsi:type="dcterms:W3CDTF">2026-03-06T19:39:00Z</dcterms:created>
  <dcterms:modified xsi:type="dcterms:W3CDTF">2026-03-06T21:25:00Z</dcterms:modified>
</cp:coreProperties>
</file>