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0E7E" w14:textId="77777777" w:rsidR="0093730E" w:rsidRDefault="00E57DF6">
      <w:pPr>
        <w:pStyle w:val="Title"/>
      </w:pPr>
      <w:r>
        <w:t>Alekya</w:t>
      </w:r>
      <w:r>
        <w:rPr>
          <w:spacing w:val="-6"/>
        </w:rPr>
        <w:t xml:space="preserve"> </w:t>
      </w:r>
      <w:r>
        <w:t>Raghukula,</w:t>
      </w:r>
      <w:r>
        <w:rPr>
          <w:spacing w:val="-5"/>
        </w:rPr>
        <w:t xml:space="preserve"> </w:t>
      </w:r>
      <w:r>
        <w:t>CSPO,</w:t>
      </w:r>
      <w:r>
        <w:rPr>
          <w:spacing w:val="-5"/>
        </w:rPr>
        <w:t xml:space="preserve"> CSM</w:t>
      </w:r>
    </w:p>
    <w:p w14:paraId="7E17CF49" w14:textId="02FCF8D8" w:rsidR="0093730E" w:rsidRDefault="00E57DF6">
      <w:pPr>
        <w:spacing w:before="4"/>
        <w:jc w:val="center"/>
        <w:rPr>
          <w:rFonts w:ascii="Calibri"/>
        </w:rPr>
      </w:pPr>
      <w:r>
        <w:rPr>
          <w:rFonts w:ascii="Calibri"/>
        </w:rPr>
        <w:t>Elkridge,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MD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| (</w:t>
      </w:r>
      <w:r w:rsidR="00C3728E">
        <w:rPr>
          <w:rFonts w:ascii="Calibri"/>
        </w:rPr>
        <w:t>512</w:t>
      </w:r>
      <w:r>
        <w:rPr>
          <w:rFonts w:ascii="Calibri"/>
        </w:rPr>
        <w:t>)-</w:t>
      </w:r>
      <w:r w:rsidR="00C3728E">
        <w:rPr>
          <w:rFonts w:ascii="Calibri"/>
        </w:rPr>
        <w:t>866</w:t>
      </w:r>
      <w:r>
        <w:rPr>
          <w:rFonts w:ascii="Calibri"/>
        </w:rPr>
        <w:t>-</w:t>
      </w:r>
      <w:r w:rsidR="00C3728E">
        <w:rPr>
          <w:rFonts w:ascii="Calibri"/>
        </w:rPr>
        <w:t>3252</w:t>
      </w:r>
      <w:r>
        <w:rPr>
          <w:rFonts w:ascii="Calibri"/>
        </w:rPr>
        <w:t>|</w:t>
      </w:r>
      <w:r w:rsidR="00C3728E">
        <w:rPr>
          <w:rFonts w:ascii="Calibri"/>
        </w:rPr>
        <w:t xml:space="preserve"> </w:t>
      </w:r>
      <w:r>
        <w:rPr>
          <w:rFonts w:ascii="Calibri"/>
        </w:rPr>
        <w:t xml:space="preserve">Email: </w:t>
      </w:r>
      <w:r w:rsidRPr="00E57DF6">
        <w:rPr>
          <w:rFonts w:ascii="Calibri"/>
        </w:rPr>
        <w:t>Alekya.Raghukula-PM@outlook.com</w:t>
      </w:r>
    </w:p>
    <w:p w14:paraId="727829B7" w14:textId="77777777" w:rsidR="0093730E" w:rsidRDefault="0093730E">
      <w:pPr>
        <w:pStyle w:val="BodyText"/>
        <w:spacing w:before="19" w:line="240" w:lineRule="auto"/>
        <w:ind w:left="0" w:firstLine="0"/>
        <w:rPr>
          <w:rFonts w:ascii="Calibri"/>
          <w:sz w:val="22"/>
        </w:rPr>
      </w:pPr>
    </w:p>
    <w:p w14:paraId="06E5379D" w14:textId="77777777" w:rsidR="0093730E" w:rsidRDefault="00E57DF6">
      <w:pPr>
        <w:pStyle w:val="Heading1"/>
      </w:pPr>
      <w:r>
        <w:t>PRAGMATIC</w:t>
      </w:r>
      <w:r>
        <w:rPr>
          <w:spacing w:val="-7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MANAGER</w:t>
      </w:r>
    </w:p>
    <w:p w14:paraId="22932554" w14:textId="77777777" w:rsidR="0093730E" w:rsidRDefault="00E57DF6">
      <w:pPr>
        <w:pStyle w:val="BodyText"/>
        <w:spacing w:before="3" w:line="230" w:lineRule="auto"/>
        <w:ind w:left="29" w:right="37" w:firstLine="0"/>
      </w:pPr>
      <w:r>
        <w:t xml:space="preserve">Product management leader with experience driving product strategy, ideation, development, and launch for cloud and enterprise software. Technical </w:t>
      </w:r>
      <w:r>
        <w:t>background specializing in cybersecurity and cloud security solutions. Result- driven</w:t>
      </w:r>
      <w:r>
        <w:rPr>
          <w:spacing w:val="-3"/>
        </w:rPr>
        <w:t xml:space="preserve"> </w:t>
      </w:r>
      <w:r>
        <w:t>leader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high-impact</w:t>
      </w:r>
      <w:r>
        <w:rPr>
          <w:spacing w:val="-4"/>
        </w:rPr>
        <w:t xml:space="preserve"> </w:t>
      </w:r>
      <w:r>
        <w:t>products.</w:t>
      </w:r>
      <w:r>
        <w:rPr>
          <w:spacing w:val="-4"/>
        </w:rPr>
        <w:t xml:space="preserve"> </w:t>
      </w:r>
      <w:r>
        <w:t>Proven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 translate customer needs into scalable solutions that improve retention and revenue.</w:t>
      </w:r>
      <w:r>
        <w:rPr>
          <w:spacing w:val="-8"/>
        </w:rPr>
        <w:t xml:space="preserve"> </w:t>
      </w:r>
      <w:r>
        <w:t>Adept at aligning product vision with business goals to drive market differentiation and user satisfaction.</w:t>
      </w:r>
    </w:p>
    <w:p w14:paraId="020BD033" w14:textId="77777777" w:rsidR="0093730E" w:rsidRDefault="00E57DF6">
      <w:pPr>
        <w:pStyle w:val="Heading1"/>
        <w:spacing w:before="208"/>
      </w:pPr>
      <w:r>
        <w:t>AREAS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EXPERTISE</w:t>
      </w:r>
    </w:p>
    <w:p w14:paraId="1A3EEF59" w14:textId="77777777" w:rsidR="0093730E" w:rsidRDefault="00E57DF6">
      <w:pPr>
        <w:pStyle w:val="BodyText"/>
        <w:spacing w:before="3" w:line="230" w:lineRule="auto"/>
        <w:ind w:left="29" w:right="37" w:firstLine="0"/>
      </w:pPr>
      <w:r>
        <w:t>Strategic Product Roadmaps | Product Design and Launch | Go-to-Market Strategy | Business Planning | Market Research | Data</w:t>
      </w:r>
      <w:r>
        <w:rPr>
          <w:spacing w:val="-5"/>
        </w:rPr>
        <w:t xml:space="preserve"> </w:t>
      </w:r>
      <w:r>
        <w:t>Analysis |</w:t>
      </w:r>
      <w:r>
        <w:rPr>
          <w:spacing w:val="-5"/>
        </w:rPr>
        <w:t xml:space="preserve"> </w:t>
      </w:r>
      <w:r>
        <w:t>Agile/Scrum Methodologies | Program Management | User Story Mapping | Backlog Prioritization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Competitive</w:t>
      </w:r>
      <w:r>
        <w:rPr>
          <w:spacing w:val="-1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Interviews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UI/UX</w:t>
      </w:r>
      <w:r>
        <w:rPr>
          <w:spacing w:val="-3"/>
        </w:rPr>
        <w:t xml:space="preserve"> </w:t>
      </w:r>
      <w:r>
        <w:t>design</w:t>
      </w:r>
    </w:p>
    <w:p w14:paraId="7B70F35C" w14:textId="77777777" w:rsidR="0093730E" w:rsidRDefault="00E57DF6">
      <w:pPr>
        <w:pStyle w:val="Heading1"/>
        <w:spacing w:before="210"/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373512F3" w14:textId="77777777" w:rsidR="0093730E" w:rsidRDefault="00E57DF6">
      <w:pPr>
        <w:pStyle w:val="BodyText"/>
        <w:spacing w:before="3" w:line="230" w:lineRule="auto"/>
        <w:ind w:left="29" w:right="125" w:firstLine="0"/>
      </w:pPr>
      <w:r>
        <w:rPr>
          <w:rFonts w:ascii="Arial"/>
          <w:b/>
        </w:rPr>
        <w:t xml:space="preserve">Domain Expertise: </w:t>
      </w:r>
      <w:r>
        <w:t>Cyber Security: Endpoint/Cloud Security | EDR | MDR | Identity Protection | Scalability | Operational</w:t>
      </w:r>
      <w:r>
        <w:rPr>
          <w:spacing w:val="-6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Networking:</w:t>
      </w:r>
      <w:r>
        <w:rPr>
          <w:spacing w:val="-8"/>
        </w:rPr>
        <w:t xml:space="preserve"> </w:t>
      </w:r>
      <w:r>
        <w:t>TCP/IP</w:t>
      </w:r>
      <w:r>
        <w:rPr>
          <w:spacing w:val="-8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UDP</w:t>
      </w:r>
      <w:r>
        <w:rPr>
          <w:spacing w:val="-8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VPN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HTTP/HTTPS</w:t>
      </w:r>
      <w:r>
        <w:rPr>
          <w:spacing w:val="-5"/>
        </w:rPr>
        <w:t xml:space="preserve"> </w:t>
      </w:r>
      <w:r>
        <w:t>protocols</w:t>
      </w:r>
      <w:r>
        <w:rPr>
          <w:spacing w:val="-5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Ad</w:t>
      </w:r>
      <w:r>
        <w:rPr>
          <w:spacing w:val="-8"/>
        </w:rPr>
        <w:t xml:space="preserve"> </w:t>
      </w:r>
      <w:r>
        <w:t>Tech:</w:t>
      </w:r>
      <w:r>
        <w:rPr>
          <w:spacing w:val="-6"/>
        </w:rPr>
        <w:t xml:space="preserve"> </w:t>
      </w:r>
      <w:r>
        <w:t>Real-Time Bidding (RTB) | Pricing Models (CPM | CPC | CPA)</w:t>
      </w:r>
    </w:p>
    <w:p w14:paraId="0A24B7F1" w14:textId="77777777" w:rsidR="0093730E" w:rsidRDefault="00E57DF6">
      <w:pPr>
        <w:pStyle w:val="BodyText"/>
        <w:spacing w:line="230" w:lineRule="auto"/>
        <w:ind w:left="29" w:right="37" w:firstLine="0"/>
      </w:pPr>
      <w:r>
        <w:rPr>
          <w:rFonts w:ascii="Arial"/>
          <w:b/>
        </w:rPr>
        <w:t>Technical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Proficiencies:</w:t>
      </w:r>
      <w:r>
        <w:rPr>
          <w:rFonts w:ascii="Arial"/>
          <w:b/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macOS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Bash/Shell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MySQL</w:t>
      </w:r>
      <w:r>
        <w:rPr>
          <w:spacing w:val="-1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| XML | PHP | CI/CD Familiarity: Python | Perl | C++ | Ruby | Selenium | Java</w:t>
      </w:r>
    </w:p>
    <w:p w14:paraId="3DB14CDA" w14:textId="77777777" w:rsidR="0093730E" w:rsidRDefault="00E57DF6">
      <w:pPr>
        <w:pStyle w:val="BodyText"/>
        <w:spacing w:line="230" w:lineRule="auto"/>
        <w:ind w:left="29" w:right="37" w:firstLine="0"/>
      </w:pPr>
      <w:r>
        <w:rPr>
          <w:rFonts w:ascii="Arial"/>
          <w:b/>
        </w:rPr>
        <w:t>Tools:</w:t>
      </w:r>
      <w:r>
        <w:rPr>
          <w:rFonts w:ascii="Arial"/>
          <w:b/>
          <w:spacing w:val="-3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Confluence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365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Miro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Klue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vSphere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 xml:space="preserve">| GitLab | GitHub | Grafana | Figma | Splunk | </w:t>
      </w:r>
      <w:proofErr w:type="spellStart"/>
      <w:r>
        <w:t>LogScale</w:t>
      </w:r>
      <w:proofErr w:type="spellEnd"/>
    </w:p>
    <w:p w14:paraId="55DE18CB" w14:textId="77777777" w:rsidR="0093730E" w:rsidRDefault="00E57DF6">
      <w:pPr>
        <w:pStyle w:val="Heading1"/>
        <w:spacing w:before="207"/>
      </w:pP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4469F62B" w14:textId="77777777" w:rsidR="0093730E" w:rsidRDefault="00E57DF6">
      <w:pPr>
        <w:tabs>
          <w:tab w:val="left" w:pos="8353"/>
        </w:tabs>
        <w:spacing w:line="220" w:lineRule="exact"/>
        <w:ind w:left="29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CrowdStrike</w:t>
      </w:r>
      <w:r>
        <w:rPr>
          <w:rFonts w:ascii="Arial"/>
          <w:b/>
          <w:sz w:val="20"/>
        </w:rPr>
        <w:tab/>
        <w:t>April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 xml:space="preserve">2024 - May </w:t>
      </w:r>
      <w:r>
        <w:rPr>
          <w:rFonts w:ascii="Arial"/>
          <w:b/>
          <w:spacing w:val="-4"/>
          <w:sz w:val="20"/>
        </w:rPr>
        <w:t>2025</w:t>
      </w:r>
    </w:p>
    <w:p w14:paraId="3015A1F8" w14:textId="77777777" w:rsidR="0093730E" w:rsidRDefault="00E57DF6">
      <w:pPr>
        <w:spacing w:line="220" w:lineRule="exact"/>
        <w:ind w:left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Product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Manager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III</w:t>
      </w:r>
    </w:p>
    <w:p w14:paraId="48F37279" w14:textId="77777777" w:rsidR="0093730E" w:rsidRDefault="00E57DF6">
      <w:pPr>
        <w:pStyle w:val="BodyText"/>
        <w:spacing w:before="2" w:line="230" w:lineRule="auto"/>
        <w:ind w:left="29" w:right="125" w:firstLine="0"/>
      </w:pPr>
      <w:r>
        <w:t>Managed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software,</w:t>
      </w:r>
      <w:r>
        <w:rPr>
          <w:spacing w:val="-4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customer experience, and cross-functional alignment to deliver impactful solutions.</w:t>
      </w:r>
    </w:p>
    <w:p w14:paraId="3E7B5B75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3"/>
        <w:ind w:left="748" w:right="550"/>
        <w:rPr>
          <w:sz w:val="20"/>
        </w:rPr>
      </w:pPr>
      <w:r>
        <w:rPr>
          <w:sz w:val="20"/>
        </w:rPr>
        <w:t xml:space="preserve">Defined and executed product strategy roadmap for </w:t>
      </w:r>
      <w:proofErr w:type="spellStart"/>
      <w:r>
        <w:rPr>
          <w:sz w:val="20"/>
        </w:rPr>
        <w:t>Crowdstrike’s</w:t>
      </w:r>
      <w:proofErr w:type="spellEnd"/>
      <w:r>
        <w:rPr>
          <w:sz w:val="20"/>
        </w:rPr>
        <w:t xml:space="preserve"> Falcon sensor performance and supportability,</w:t>
      </w:r>
      <w:r>
        <w:rPr>
          <w:spacing w:val="-7"/>
          <w:sz w:val="20"/>
        </w:rPr>
        <w:t xml:space="preserve"> </w:t>
      </w:r>
      <w:r>
        <w:rPr>
          <w:sz w:val="20"/>
        </w:rPr>
        <w:t>resulting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10%</w:t>
      </w:r>
      <w:r>
        <w:rPr>
          <w:spacing w:val="-6"/>
          <w:sz w:val="20"/>
        </w:rPr>
        <w:t xml:space="preserve"> </w:t>
      </w:r>
      <w:r>
        <w:rPr>
          <w:sz w:val="20"/>
        </w:rPr>
        <w:t>increase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retention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6"/>
          <w:sz w:val="20"/>
        </w:rPr>
        <w:t xml:space="preserve"> </w:t>
      </w:r>
      <w:r>
        <w:rPr>
          <w:sz w:val="20"/>
        </w:rPr>
        <w:t>efficiency.</w:t>
      </w:r>
    </w:p>
    <w:p w14:paraId="1D7066A1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317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major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gaps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Falcon</w:t>
      </w:r>
      <w:r>
        <w:rPr>
          <w:spacing w:val="-3"/>
          <w:sz w:val="20"/>
        </w:rPr>
        <w:t xml:space="preserve"> </w:t>
      </w:r>
      <w:r>
        <w:rPr>
          <w:sz w:val="20"/>
        </w:rPr>
        <w:t>sensor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3"/>
          <w:sz w:val="20"/>
        </w:rPr>
        <w:t xml:space="preserve"> </w:t>
      </w:r>
      <w:r>
        <w:rPr>
          <w:sz w:val="20"/>
        </w:rPr>
        <w:t>sensor</w:t>
      </w:r>
      <w:r>
        <w:rPr>
          <w:spacing w:val="-3"/>
          <w:sz w:val="20"/>
        </w:rPr>
        <w:t xml:space="preserve"> </w:t>
      </w:r>
      <w:r>
        <w:rPr>
          <w:sz w:val="20"/>
        </w:rPr>
        <w:t>overhead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across Windows, macOS, and Linux platforms, driving a </w:t>
      </w:r>
      <w:r>
        <w:rPr>
          <w:sz w:val="20"/>
        </w:rPr>
        <w:t>reduction in resource usage, and meeting customer committed timelines contributing to a 20% increase in customer satisfaction scores.</w:t>
      </w:r>
    </w:p>
    <w:p w14:paraId="7C1E0121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83"/>
        <w:rPr>
          <w:sz w:val="20"/>
        </w:rPr>
      </w:pPr>
      <w:r>
        <w:rPr>
          <w:sz w:val="20"/>
        </w:rPr>
        <w:t>Engaged with a diverse range of enterprise and SMB customers to assess and fulfill end-of-life extension requests,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3"/>
          <w:sz w:val="20"/>
        </w:rPr>
        <w:t xml:space="preserve"> </w:t>
      </w:r>
      <w:r>
        <w:rPr>
          <w:sz w:val="20"/>
        </w:rPr>
        <w:t>tailored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agreed</w:t>
      </w:r>
      <w:r>
        <w:rPr>
          <w:spacing w:val="-3"/>
          <w:sz w:val="20"/>
        </w:rPr>
        <w:t xml:space="preserve"> </w:t>
      </w:r>
      <w:r>
        <w:rPr>
          <w:sz w:val="20"/>
        </w:rPr>
        <w:t>timelines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commitments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 strategic partnerships.</w:t>
      </w:r>
    </w:p>
    <w:p w14:paraId="261E5C9B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661"/>
        <w:rPr>
          <w:sz w:val="20"/>
        </w:rPr>
      </w:pPr>
      <w:r>
        <w:rPr>
          <w:sz w:val="20"/>
        </w:rPr>
        <w:t>Collaborated closely with UI/UX teams to develop interactive mockups and validated designs through customer</w:t>
      </w:r>
      <w:r>
        <w:rPr>
          <w:spacing w:val="-3"/>
          <w:sz w:val="20"/>
        </w:rPr>
        <w:t xml:space="preserve"> </w:t>
      </w:r>
      <w:r>
        <w:rPr>
          <w:sz w:val="20"/>
        </w:rPr>
        <w:t>feedback</w:t>
      </w:r>
      <w:r>
        <w:rPr>
          <w:spacing w:val="-3"/>
          <w:sz w:val="20"/>
        </w:rPr>
        <w:t xml:space="preserve"> </w:t>
      </w:r>
      <w:r>
        <w:rPr>
          <w:sz w:val="20"/>
        </w:rPr>
        <w:t>sessions,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alignment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goals</w:t>
      </w:r>
      <w:r>
        <w:rPr>
          <w:spacing w:val="-3"/>
          <w:sz w:val="20"/>
        </w:rPr>
        <w:t xml:space="preserve"> </w:t>
      </w:r>
      <w:r>
        <w:rPr>
          <w:sz w:val="20"/>
        </w:rPr>
        <w:t>resulting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25% customer satisfaction rate.</w:t>
      </w:r>
    </w:p>
    <w:p w14:paraId="75D36578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364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Support,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priorities and deliver sensor enhancements, dashboards, and tools.</w:t>
      </w:r>
    </w:p>
    <w:p w14:paraId="49E8B184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227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Falcon</w:t>
      </w:r>
      <w:r>
        <w:rPr>
          <w:spacing w:val="-3"/>
          <w:sz w:val="20"/>
        </w:rPr>
        <w:t xml:space="preserve"> </w:t>
      </w:r>
      <w:r>
        <w:rPr>
          <w:sz w:val="20"/>
        </w:rPr>
        <w:t>sensor</w:t>
      </w:r>
      <w:r>
        <w:rPr>
          <w:spacing w:val="-3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4"/>
          <w:sz w:val="20"/>
        </w:rPr>
        <w:t xml:space="preserve"> </w:t>
      </w:r>
      <w:r>
        <w:rPr>
          <w:sz w:val="20"/>
        </w:rPr>
        <w:t>aligning</w:t>
      </w:r>
      <w:r>
        <w:rPr>
          <w:spacing w:val="-3"/>
          <w:sz w:val="20"/>
        </w:rPr>
        <w:t xml:space="preserve"> </w:t>
      </w:r>
      <w:r>
        <w:rPr>
          <w:sz w:val="20"/>
        </w:rPr>
        <w:t>messaging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go- to-market strategies and ensuring key stakeholders, cross-functional teams, and customers received clear, timely updates on release milestones.</w:t>
      </w:r>
    </w:p>
    <w:p w14:paraId="7EEEF7C8" w14:textId="77777777" w:rsidR="0093730E" w:rsidRDefault="00E57DF6">
      <w:pPr>
        <w:tabs>
          <w:tab w:val="left" w:pos="7575"/>
        </w:tabs>
        <w:spacing w:line="230" w:lineRule="auto"/>
        <w:ind w:left="29" w:right="104"/>
        <w:rPr>
          <w:rFonts w:ascii="Arial"/>
          <w:b/>
          <w:sz w:val="20"/>
        </w:rPr>
      </w:pPr>
      <w:r>
        <w:rPr>
          <w:rFonts w:ascii="Arial"/>
          <w:b/>
          <w:sz w:val="20"/>
        </w:rPr>
        <w:t>Broadcom/VMware (Carbon Black)</w:t>
      </w:r>
      <w:r>
        <w:rPr>
          <w:rFonts w:ascii="Arial"/>
          <w:b/>
          <w:sz w:val="20"/>
        </w:rPr>
        <w:tab/>
        <w:t>October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2021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February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2024 Product Manager</w:t>
      </w:r>
    </w:p>
    <w:p w14:paraId="30A4A3E6" w14:textId="77777777" w:rsidR="0093730E" w:rsidRDefault="00E57DF6">
      <w:pPr>
        <w:pStyle w:val="BodyText"/>
        <w:spacing w:line="230" w:lineRule="auto"/>
        <w:ind w:left="29" w:right="125" w:firstLine="0"/>
      </w:pPr>
      <w:r>
        <w:t>Managed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cloud-based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platform,</w:t>
      </w:r>
      <w:r>
        <w:rPr>
          <w:spacing w:val="-4"/>
        </w:rPr>
        <w:t xml:space="preserve"> </w:t>
      </w:r>
      <w:r>
        <w:t>aligning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with business goals to drive growth, customer retention, and competitive differentiation.</w:t>
      </w:r>
    </w:p>
    <w:p w14:paraId="37308C4A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564"/>
        <w:rPr>
          <w:sz w:val="20"/>
        </w:rPr>
      </w:pPr>
      <w:r>
        <w:rPr>
          <w:sz w:val="20"/>
        </w:rPr>
        <w:t>Defined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vision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modeled</w:t>
      </w:r>
      <w:r>
        <w:rPr>
          <w:spacing w:val="-4"/>
          <w:sz w:val="20"/>
        </w:rPr>
        <w:t xml:space="preserve"> </w:t>
      </w:r>
      <w:r>
        <w:rPr>
          <w:sz w:val="20"/>
        </w:rPr>
        <w:t>roadmap</w:t>
      </w:r>
      <w:r>
        <w:rPr>
          <w:spacing w:val="-4"/>
          <w:sz w:val="20"/>
        </w:rPr>
        <w:t xml:space="preserve"> </w:t>
      </w:r>
      <w:r>
        <w:rPr>
          <w:sz w:val="20"/>
        </w:rPr>
        <w:t>strategy,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align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Carbon</w:t>
      </w:r>
      <w:r>
        <w:rPr>
          <w:spacing w:val="-4"/>
          <w:sz w:val="20"/>
        </w:rPr>
        <w:t xml:space="preserve"> </w:t>
      </w:r>
      <w:r>
        <w:rPr>
          <w:sz w:val="20"/>
        </w:rPr>
        <w:t>Black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Linux</w:t>
      </w:r>
      <w:r>
        <w:rPr>
          <w:spacing w:val="-4"/>
          <w:sz w:val="20"/>
        </w:rPr>
        <w:t xml:space="preserve"> </w:t>
      </w:r>
      <w:r>
        <w:rPr>
          <w:sz w:val="20"/>
        </w:rPr>
        <w:t>Endpoint objectives, leading to a 30% increase in annual revenue.</w:t>
      </w:r>
    </w:p>
    <w:p w14:paraId="5C82D5A3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327"/>
        <w:rPr>
          <w:sz w:val="20"/>
        </w:rPr>
      </w:pPr>
      <w:r>
        <w:rPr>
          <w:sz w:val="20"/>
        </w:rPr>
        <w:t xml:space="preserve">Evaluated customer pain points and market opportunities through customer </w:t>
      </w:r>
      <w:r>
        <w:rPr>
          <w:sz w:val="20"/>
        </w:rPr>
        <w:t>interviews and data analysis, informing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roadmap</w:t>
      </w:r>
      <w:r>
        <w:rPr>
          <w:spacing w:val="-3"/>
          <w:sz w:val="20"/>
        </w:rPr>
        <w:t xml:space="preserve"> </w:t>
      </w:r>
      <w:r>
        <w:rPr>
          <w:sz w:val="20"/>
        </w:rPr>
        <w:t>decisions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generating</w:t>
      </w:r>
      <w:r>
        <w:rPr>
          <w:spacing w:val="-3"/>
          <w:sz w:val="20"/>
        </w:rPr>
        <w:t xml:space="preserve"> </w:t>
      </w:r>
      <w:r>
        <w:rPr>
          <w:sz w:val="20"/>
        </w:rPr>
        <w:t>$5</w:t>
      </w:r>
      <w:r>
        <w:rPr>
          <w:spacing w:val="-3"/>
          <w:sz w:val="20"/>
        </w:rPr>
        <w:t xml:space="preserve"> </w:t>
      </w:r>
      <w:r>
        <w:rPr>
          <w:sz w:val="20"/>
        </w:rPr>
        <w:t>million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sales.</w:t>
      </w:r>
    </w:p>
    <w:p w14:paraId="224AB77E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527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presented</w:t>
      </w:r>
      <w:r>
        <w:rPr>
          <w:spacing w:val="-3"/>
          <w:sz w:val="20"/>
        </w:rPr>
        <w:t xml:space="preserve"> </w:t>
      </w:r>
      <w:r>
        <w:rPr>
          <w:sz w:val="20"/>
        </w:rPr>
        <w:t>proposals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executive</w:t>
      </w:r>
      <w:r>
        <w:rPr>
          <w:spacing w:val="-3"/>
          <w:sz w:val="20"/>
        </w:rPr>
        <w:t xml:space="preserve"> </w:t>
      </w:r>
      <w:r>
        <w:rPr>
          <w:sz w:val="20"/>
        </w:rPr>
        <w:t>leadership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align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3"/>
          <w:sz w:val="20"/>
        </w:rPr>
        <w:t xml:space="preserve"> </w:t>
      </w:r>
      <w:r>
        <w:rPr>
          <w:sz w:val="20"/>
        </w:rPr>
        <w:t>objectives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feature delivery trade-offs and prioritization.</w:t>
      </w:r>
    </w:p>
    <w:p w14:paraId="276E181E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513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Sensor</w:t>
      </w:r>
      <w:r>
        <w:rPr>
          <w:spacing w:val="-4"/>
          <w:sz w:val="20"/>
        </w:rPr>
        <w:t xml:space="preserve"> </w:t>
      </w:r>
      <w:r>
        <w:rPr>
          <w:sz w:val="20"/>
        </w:rPr>
        <w:t>Gateway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Linux</w:t>
      </w:r>
      <w:r>
        <w:rPr>
          <w:spacing w:val="-4"/>
          <w:sz w:val="20"/>
        </w:rPr>
        <w:t xml:space="preserve"> </w:t>
      </w:r>
      <w:r>
        <w:rPr>
          <w:sz w:val="20"/>
        </w:rPr>
        <w:t>sensor,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blocked</w:t>
      </w:r>
      <w:r>
        <w:rPr>
          <w:spacing w:val="-4"/>
          <w:sz w:val="20"/>
        </w:rPr>
        <w:t xml:space="preserve"> </w:t>
      </w:r>
      <w:r>
        <w:rPr>
          <w:sz w:val="20"/>
        </w:rPr>
        <w:t>competitor’s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resulted</w:t>
      </w:r>
      <w:r>
        <w:rPr>
          <w:spacing w:val="-4"/>
          <w:sz w:val="20"/>
        </w:rPr>
        <w:t xml:space="preserve"> </w:t>
      </w:r>
      <w:r>
        <w:rPr>
          <w:sz w:val="20"/>
        </w:rPr>
        <w:t>in Carbon Black Cloud renewal worth $2.2 million in annual recurring revenue.</w:t>
      </w:r>
    </w:p>
    <w:p w14:paraId="45A00B58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462"/>
        <w:rPr>
          <w:sz w:val="20"/>
        </w:rPr>
      </w:pPr>
      <w:r>
        <w:rPr>
          <w:sz w:val="20"/>
        </w:rPr>
        <w:t>Retained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tier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customers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executing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Graviton</w:t>
      </w:r>
      <w:r>
        <w:rPr>
          <w:spacing w:val="-14"/>
          <w:sz w:val="20"/>
        </w:rPr>
        <w:t xml:space="preserve"> </w:t>
      </w:r>
      <w:r>
        <w:rPr>
          <w:sz w:val="20"/>
        </w:rPr>
        <w:t>ARM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CBC</w:t>
      </w:r>
      <w:r>
        <w:rPr>
          <w:spacing w:val="-4"/>
          <w:sz w:val="20"/>
        </w:rPr>
        <w:t xml:space="preserve"> </w:t>
      </w:r>
      <w:r>
        <w:rPr>
          <w:sz w:val="20"/>
        </w:rPr>
        <w:t>Linux</w:t>
      </w:r>
      <w:r>
        <w:rPr>
          <w:spacing w:val="-4"/>
          <w:sz w:val="20"/>
        </w:rPr>
        <w:t xml:space="preserve"> </w:t>
      </w:r>
      <w:r>
        <w:rPr>
          <w:sz w:val="20"/>
        </w:rPr>
        <w:t>sensor, leading to renewals worth $7 million in annual recurring revenue.</w:t>
      </w:r>
    </w:p>
    <w:p w14:paraId="27DFFDA5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894"/>
        <w:rPr>
          <w:sz w:val="20"/>
        </w:rPr>
      </w:pPr>
      <w:r>
        <w:rPr>
          <w:sz w:val="20"/>
        </w:rPr>
        <w:t>Added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Rocky</w:t>
      </w:r>
      <w:r>
        <w:rPr>
          <w:spacing w:val="-3"/>
          <w:sz w:val="20"/>
        </w:rPr>
        <w:t xml:space="preserve"> </w:t>
      </w:r>
      <w:r>
        <w:rPr>
          <w:sz w:val="20"/>
        </w:rPr>
        <w:t>Linux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Alma</w:t>
      </w:r>
      <w:r>
        <w:rPr>
          <w:spacing w:val="-3"/>
          <w:sz w:val="20"/>
        </w:rPr>
        <w:t xml:space="preserve"> </w:t>
      </w:r>
      <w:r>
        <w:rPr>
          <w:sz w:val="20"/>
        </w:rPr>
        <w:t>Linux</w:t>
      </w:r>
      <w:r>
        <w:rPr>
          <w:spacing w:val="-3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distributions,</w:t>
      </w:r>
      <w:r>
        <w:rPr>
          <w:spacing w:val="-4"/>
          <w:sz w:val="20"/>
        </w:rPr>
        <w:t xml:space="preserve"> </w:t>
      </w:r>
      <w:r>
        <w:rPr>
          <w:sz w:val="20"/>
        </w:rPr>
        <w:t>resulting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endpoint deployments by over 30%.</w:t>
      </w:r>
    </w:p>
    <w:p w14:paraId="57127224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60"/>
        <w:rPr>
          <w:sz w:val="20"/>
        </w:rPr>
      </w:pPr>
      <w:r>
        <w:rPr>
          <w:sz w:val="20"/>
        </w:rPr>
        <w:t>Achieved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retention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continuously</w:t>
      </w:r>
      <w:r>
        <w:rPr>
          <w:spacing w:val="-3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defect</w:t>
      </w:r>
      <w:r>
        <w:rPr>
          <w:spacing w:val="-4"/>
          <w:sz w:val="20"/>
        </w:rPr>
        <w:t xml:space="preserve"> </w:t>
      </w:r>
      <w:r>
        <w:rPr>
          <w:sz w:val="20"/>
        </w:rPr>
        <w:t>backlogs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requests</w:t>
      </w:r>
      <w:r>
        <w:rPr>
          <w:spacing w:val="-3"/>
          <w:sz w:val="20"/>
        </w:rPr>
        <w:t xml:space="preserve"> </w:t>
      </w:r>
      <w:r>
        <w:rPr>
          <w:sz w:val="20"/>
        </w:rPr>
        <w:t>and customer escalations.</w:t>
      </w:r>
    </w:p>
    <w:p w14:paraId="79B1A8B0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850"/>
        <w:rPr>
          <w:sz w:val="20"/>
        </w:rPr>
      </w:pPr>
      <w:r>
        <w:rPr>
          <w:sz w:val="20"/>
        </w:rPr>
        <w:t>Drove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Containers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CBC</w:t>
      </w:r>
      <w:r>
        <w:rPr>
          <w:spacing w:val="-3"/>
          <w:sz w:val="20"/>
        </w:rPr>
        <w:t xml:space="preserve"> </w:t>
      </w:r>
      <w:r>
        <w:rPr>
          <w:sz w:val="20"/>
        </w:rPr>
        <w:t>Linux</w:t>
      </w:r>
      <w:r>
        <w:rPr>
          <w:spacing w:val="-3"/>
          <w:sz w:val="20"/>
        </w:rPr>
        <w:t xml:space="preserve"> </w:t>
      </w:r>
      <w:r>
        <w:rPr>
          <w:sz w:val="20"/>
        </w:rPr>
        <w:t>sensor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enhance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runtime</w:t>
      </w:r>
      <w:r>
        <w:rPr>
          <w:spacing w:val="-3"/>
          <w:sz w:val="20"/>
        </w:rPr>
        <w:t xml:space="preserve"> </w:t>
      </w:r>
      <w:r>
        <w:rPr>
          <w:sz w:val="20"/>
        </w:rPr>
        <w:t>security capabilities, which resulted in an increase of 30% market share opportunity.</w:t>
      </w:r>
    </w:p>
    <w:p w14:paraId="2FA1716F" w14:textId="77777777" w:rsidR="0093730E" w:rsidRDefault="0093730E">
      <w:pPr>
        <w:pStyle w:val="ListParagraph"/>
        <w:rPr>
          <w:sz w:val="20"/>
        </w:rPr>
        <w:sectPr w:rsidR="0093730E">
          <w:type w:val="continuous"/>
          <w:pgSz w:w="11900" w:h="16840"/>
          <w:pgMar w:top="900" w:right="708" w:bottom="280" w:left="708" w:header="720" w:footer="720" w:gutter="0"/>
          <w:cols w:space="720"/>
        </w:sectPr>
      </w:pPr>
    </w:p>
    <w:p w14:paraId="5F896EC9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42" w:line="230" w:lineRule="auto"/>
        <w:ind w:left="748" w:right="361"/>
        <w:rPr>
          <w:sz w:val="20"/>
        </w:rPr>
      </w:pPr>
      <w:r>
        <w:rPr>
          <w:sz w:val="20"/>
        </w:rPr>
        <w:lastRenderedPageBreak/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UX/UI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Carbon</w:t>
      </w:r>
      <w:r>
        <w:rPr>
          <w:spacing w:val="-3"/>
          <w:sz w:val="20"/>
        </w:rPr>
        <w:t xml:space="preserve"> </w:t>
      </w:r>
      <w:r>
        <w:rPr>
          <w:sz w:val="20"/>
        </w:rPr>
        <w:t>Black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console</w:t>
      </w:r>
      <w:r>
        <w:rPr>
          <w:spacing w:val="-3"/>
          <w:sz w:val="20"/>
        </w:rPr>
        <w:t xml:space="preserve"> </w:t>
      </w:r>
      <w:r>
        <w:rPr>
          <w:sz w:val="20"/>
        </w:rPr>
        <w:t>to reduce UI complaints by 20%.</w:t>
      </w:r>
    </w:p>
    <w:p w14:paraId="366C0F74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199" w:lineRule="exact"/>
        <w:ind w:left="748" w:hanging="359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 developed</w:t>
      </w:r>
      <w:r>
        <w:rPr>
          <w:spacing w:val="-1"/>
          <w:sz w:val="20"/>
        </w:rPr>
        <w:t xml:space="preserve"> </w:t>
      </w:r>
      <w:r>
        <w:rPr>
          <w:sz w:val="20"/>
        </w:rPr>
        <w:t>End of</w:t>
      </w:r>
      <w:r>
        <w:rPr>
          <w:spacing w:val="-2"/>
          <w:sz w:val="20"/>
        </w:rPr>
        <w:t xml:space="preserve"> </w:t>
      </w:r>
      <w:r>
        <w:rPr>
          <w:sz w:val="20"/>
        </w:rPr>
        <w:t>life support</w:t>
      </w:r>
      <w:r>
        <w:rPr>
          <w:spacing w:val="-2"/>
          <w:sz w:val="20"/>
        </w:rPr>
        <w:t xml:space="preserve"> </w:t>
      </w:r>
      <w:r>
        <w:rPr>
          <w:sz w:val="20"/>
        </w:rPr>
        <w:t>policy for</w:t>
      </w:r>
      <w:r>
        <w:rPr>
          <w:spacing w:val="-1"/>
          <w:sz w:val="20"/>
        </w:rPr>
        <w:t xml:space="preserve"> </w:t>
      </w:r>
      <w:r>
        <w:rPr>
          <w:sz w:val="20"/>
        </w:rPr>
        <w:t>Carbon Black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Cloud Linux </w:t>
      </w:r>
      <w:r>
        <w:rPr>
          <w:spacing w:val="-2"/>
          <w:sz w:val="20"/>
        </w:rPr>
        <w:t>Platform.</w:t>
      </w:r>
    </w:p>
    <w:p w14:paraId="6A99A756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Recruited</w:t>
      </w:r>
      <w:r>
        <w:rPr>
          <w:spacing w:val="-3"/>
          <w:sz w:val="20"/>
        </w:rPr>
        <w:t xml:space="preserve"> </w:t>
      </w:r>
      <w:r>
        <w:rPr>
          <w:sz w:val="20"/>
        </w:rPr>
        <w:t>customers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beta</w:t>
      </w:r>
      <w:r>
        <w:rPr>
          <w:spacing w:val="-1"/>
          <w:sz w:val="20"/>
        </w:rPr>
        <w:t xml:space="preserve"> </w:t>
      </w:r>
      <w:r>
        <w:rPr>
          <w:sz w:val="20"/>
        </w:rPr>
        <w:t>launches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early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programs</w:t>
      </w:r>
      <w:r>
        <w:rPr>
          <w:spacing w:val="-1"/>
          <w:sz w:val="20"/>
        </w:rPr>
        <w:t xml:space="preserve"> </w:t>
      </w:r>
      <w:r>
        <w:rPr>
          <w:sz w:val="20"/>
        </w:rPr>
        <w:t>ahead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releases.</w:t>
      </w:r>
    </w:p>
    <w:p w14:paraId="23B5720C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Translated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inform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document.</w:t>
      </w:r>
    </w:p>
    <w:p w14:paraId="02E50E1B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23"/>
        <w:ind w:left="748" w:right="594"/>
        <w:rPr>
          <w:sz w:val="20"/>
        </w:rPr>
      </w:pPr>
      <w:r>
        <w:rPr>
          <w:sz w:val="20"/>
        </w:rPr>
        <w:t>Drove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end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lifecycle,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ideation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release,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post-release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to inform future iterations.</w:t>
      </w:r>
    </w:p>
    <w:p w14:paraId="285AC9D2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494"/>
        <w:rPr>
          <w:sz w:val="20"/>
        </w:rPr>
      </w:pPr>
      <w:r>
        <w:rPr>
          <w:sz w:val="20"/>
        </w:rPr>
        <w:t>Drafted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published</w:t>
      </w:r>
      <w:r>
        <w:rPr>
          <w:spacing w:val="-3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launches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keep</w:t>
      </w:r>
      <w:r>
        <w:rPr>
          <w:spacing w:val="-3"/>
          <w:sz w:val="20"/>
        </w:rPr>
        <w:t xml:space="preserve"> </w:t>
      </w:r>
      <w:r>
        <w:rPr>
          <w:sz w:val="20"/>
        </w:rPr>
        <w:t>customers</w:t>
      </w:r>
      <w:r>
        <w:rPr>
          <w:spacing w:val="-3"/>
          <w:sz w:val="20"/>
        </w:rPr>
        <w:t xml:space="preserve"> </w:t>
      </w:r>
      <w:r>
        <w:rPr>
          <w:sz w:val="20"/>
        </w:rPr>
        <w:t>informed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general </w:t>
      </w:r>
      <w:r>
        <w:rPr>
          <w:spacing w:val="-2"/>
          <w:sz w:val="20"/>
        </w:rPr>
        <w:t>availability.</w:t>
      </w:r>
    </w:p>
    <w:p w14:paraId="3DFD56FB" w14:textId="77777777" w:rsidR="0093730E" w:rsidRDefault="00E57DF6">
      <w:pPr>
        <w:tabs>
          <w:tab w:val="left" w:pos="7664"/>
        </w:tabs>
        <w:spacing w:line="213" w:lineRule="exact"/>
        <w:ind w:left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t>VMware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(Carbon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Black)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 xml:space="preserve">October 2019 - October </w:t>
      </w:r>
      <w:r>
        <w:rPr>
          <w:rFonts w:ascii="Arial"/>
          <w:b/>
          <w:spacing w:val="-4"/>
          <w:sz w:val="20"/>
        </w:rPr>
        <w:t>2021</w:t>
      </w:r>
    </w:p>
    <w:p w14:paraId="3AFEB5EC" w14:textId="77777777" w:rsidR="0093730E" w:rsidRDefault="00E57DF6">
      <w:pPr>
        <w:spacing w:line="220" w:lineRule="exact"/>
        <w:ind w:left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t>Member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Technical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Staff</w:t>
      </w:r>
    </w:p>
    <w:p w14:paraId="5895F74C" w14:textId="77777777" w:rsidR="0093730E" w:rsidRDefault="00E57DF6">
      <w:pPr>
        <w:pStyle w:val="BodyText"/>
        <w:spacing w:before="3" w:line="230" w:lineRule="auto"/>
        <w:ind w:left="29" w:right="125" w:firstLine="0"/>
      </w:pPr>
      <w:r>
        <w:t>Led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assurance</w:t>
      </w:r>
      <w:r>
        <w:rPr>
          <w:spacing w:val="-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coordination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 xml:space="preserve">product improvements through test planning, metrics analysis, and cross-functional </w:t>
      </w:r>
      <w:r>
        <w:t>collaboration.</w:t>
      </w:r>
    </w:p>
    <w:p w14:paraId="0C3D1347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2"/>
        <w:ind w:left="748" w:right="729"/>
        <w:rPr>
          <w:sz w:val="20"/>
        </w:rPr>
      </w:pPr>
      <w:r>
        <w:rPr>
          <w:sz w:val="20"/>
        </w:rPr>
        <w:t>Facilitated</w:t>
      </w:r>
      <w:r>
        <w:rPr>
          <w:spacing w:val="-3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z w:val="20"/>
        </w:rPr>
        <w:t>meetings: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>scrums,</w:t>
      </w:r>
      <w:r>
        <w:rPr>
          <w:spacing w:val="-4"/>
          <w:sz w:val="20"/>
        </w:rPr>
        <w:t xml:space="preserve"> </w:t>
      </w:r>
      <w:r>
        <w:rPr>
          <w:sz w:val="20"/>
        </w:rPr>
        <w:t>backlog</w:t>
      </w:r>
      <w:r>
        <w:rPr>
          <w:spacing w:val="-3"/>
          <w:sz w:val="20"/>
        </w:rPr>
        <w:t xml:space="preserve"> </w:t>
      </w:r>
      <w:r>
        <w:rPr>
          <w:sz w:val="20"/>
        </w:rPr>
        <w:t>refinement,</w:t>
      </w:r>
      <w:r>
        <w:rPr>
          <w:spacing w:val="-4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4"/>
          <w:sz w:val="20"/>
        </w:rPr>
        <w:t xml:space="preserve"> </w:t>
      </w:r>
      <w:r>
        <w:rPr>
          <w:sz w:val="20"/>
        </w:rPr>
        <w:t>retrospective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sprint </w:t>
      </w:r>
      <w:r>
        <w:rPr>
          <w:spacing w:val="-2"/>
          <w:sz w:val="20"/>
        </w:rPr>
        <w:t>reviews.</w:t>
      </w:r>
    </w:p>
    <w:p w14:paraId="1E193727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197" w:lineRule="exact"/>
        <w:ind w:left="748" w:hanging="359"/>
        <w:rPr>
          <w:sz w:val="20"/>
        </w:rPr>
      </w:pP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monitored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backlog,</w:t>
      </w:r>
      <w:r>
        <w:rPr>
          <w:spacing w:val="-2"/>
          <w:sz w:val="20"/>
        </w:rPr>
        <w:t xml:space="preserve"> </w:t>
      </w:r>
      <w:r>
        <w:rPr>
          <w:sz w:val="20"/>
        </w:rPr>
        <w:t>burndown</w:t>
      </w:r>
      <w:r>
        <w:rPr>
          <w:spacing w:val="-1"/>
          <w:sz w:val="20"/>
        </w:rPr>
        <w:t xml:space="preserve"> </w:t>
      </w:r>
      <w:r>
        <w:rPr>
          <w:sz w:val="20"/>
        </w:rPr>
        <w:t>charts,</w:t>
      </w:r>
      <w:r>
        <w:rPr>
          <w:spacing w:val="-2"/>
          <w:sz w:val="20"/>
        </w:rPr>
        <w:t xml:space="preserve"> </w:t>
      </w:r>
      <w:r>
        <w:rPr>
          <w:sz w:val="20"/>
        </w:rPr>
        <w:t>velocity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charts.</w:t>
      </w:r>
    </w:p>
    <w:p w14:paraId="48659B06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Collected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metrics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reporting.</w:t>
      </w:r>
    </w:p>
    <w:p w14:paraId="7CF9166F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bug</w:t>
      </w:r>
      <w:r>
        <w:rPr>
          <w:spacing w:val="-1"/>
          <w:sz w:val="20"/>
        </w:rPr>
        <w:t xml:space="preserve"> </w:t>
      </w:r>
      <w:r>
        <w:rPr>
          <w:sz w:val="20"/>
        </w:rPr>
        <w:t>triage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7ADE97AF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release</w:t>
      </w:r>
      <w:r>
        <w:rPr>
          <w:spacing w:val="-1"/>
          <w:sz w:val="20"/>
        </w:rPr>
        <w:t xml:space="preserve"> </w:t>
      </w:r>
      <w:r>
        <w:rPr>
          <w:sz w:val="20"/>
        </w:rPr>
        <w:t>planning for</w:t>
      </w:r>
      <w:r>
        <w:rPr>
          <w:spacing w:val="-1"/>
          <w:sz w:val="20"/>
        </w:rPr>
        <w:t xml:space="preserve"> </w:t>
      </w:r>
      <w:r>
        <w:rPr>
          <w:sz w:val="20"/>
        </w:rPr>
        <w:t>Linux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GA/maintenance </w:t>
      </w:r>
      <w:r>
        <w:rPr>
          <w:spacing w:val="-2"/>
          <w:sz w:val="20"/>
        </w:rPr>
        <w:t>releases.</w:t>
      </w:r>
    </w:p>
    <w:p w14:paraId="486DFC0D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Assisted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Owner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prioritization,</w:t>
      </w:r>
      <w:r>
        <w:rPr>
          <w:spacing w:val="-2"/>
          <w:sz w:val="20"/>
        </w:rPr>
        <w:t xml:space="preserve"> </w:t>
      </w:r>
      <w:r>
        <w:rPr>
          <w:sz w:val="20"/>
        </w:rPr>
        <w:t>risk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scope.</w:t>
      </w:r>
    </w:p>
    <w:p w14:paraId="3E6B52B8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Drafted</w:t>
      </w:r>
      <w:r>
        <w:rPr>
          <w:spacing w:val="-1"/>
          <w:sz w:val="20"/>
        </w:rPr>
        <w:t xml:space="preserve"> </w:t>
      </w: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documentation.</w:t>
      </w:r>
    </w:p>
    <w:p w14:paraId="36512813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release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z w:val="20"/>
        </w:rPr>
        <w:t>releases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releases.</w:t>
      </w:r>
    </w:p>
    <w:p w14:paraId="627B2276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Gathered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features.</w:t>
      </w:r>
    </w:p>
    <w:p w14:paraId="28E60699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Practiced</w:t>
      </w:r>
      <w:r>
        <w:rPr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1"/>
          <w:sz w:val="20"/>
        </w:rPr>
        <w:t xml:space="preserve"> </w:t>
      </w:r>
      <w:r>
        <w:rPr>
          <w:sz w:val="20"/>
        </w:rPr>
        <w:t>principles</w:t>
      </w:r>
      <w:r>
        <w:rPr>
          <w:spacing w:val="-2"/>
          <w:sz w:val="20"/>
        </w:rPr>
        <w:t xml:space="preserve"> </w:t>
      </w:r>
      <w:r>
        <w:rPr>
          <w:sz w:val="20"/>
        </w:rPr>
        <w:t>(prioritized,</w:t>
      </w:r>
      <w:r>
        <w:rPr>
          <w:spacing w:val="-2"/>
          <w:sz w:val="20"/>
        </w:rPr>
        <w:t xml:space="preserve"> </w:t>
      </w:r>
      <w:r>
        <w:rPr>
          <w:sz w:val="20"/>
        </w:rPr>
        <w:t>inspected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adapted</w:t>
      </w:r>
      <w:r>
        <w:rPr>
          <w:spacing w:val="-1"/>
          <w:sz w:val="20"/>
        </w:rPr>
        <w:t xml:space="preserve"> </w:t>
      </w:r>
      <w:r>
        <w:rPr>
          <w:sz w:val="20"/>
        </w:rPr>
        <w:t>changes)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scrum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1B97ED7B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mentorship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junior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members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1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2E7E4F9E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QA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Linux -</w:t>
      </w:r>
      <w:r>
        <w:rPr>
          <w:spacing w:val="-1"/>
          <w:sz w:val="20"/>
        </w:rPr>
        <w:t xml:space="preserve"> </w:t>
      </w:r>
      <w:r>
        <w:rPr>
          <w:sz w:val="20"/>
        </w:rPr>
        <w:t>prioritized</w:t>
      </w:r>
      <w:r>
        <w:rPr>
          <w:spacing w:val="-1"/>
          <w:sz w:val="20"/>
        </w:rPr>
        <w:t xml:space="preserve"> </w:t>
      </w:r>
      <w:r>
        <w:rPr>
          <w:sz w:val="20"/>
        </w:rPr>
        <w:t>quarterly</w:t>
      </w:r>
      <w:r>
        <w:rPr>
          <w:spacing w:val="-1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strategy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teams.</w:t>
      </w:r>
    </w:p>
    <w:p w14:paraId="3EC12243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24"/>
        <w:ind w:left="748" w:right="420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architecting,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executing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plans,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Linux,</w:t>
      </w:r>
      <w:r>
        <w:rPr>
          <w:spacing w:val="-4"/>
          <w:sz w:val="20"/>
        </w:rPr>
        <w:t xml:space="preserve"> </w:t>
      </w:r>
      <w:r>
        <w:rPr>
          <w:sz w:val="20"/>
        </w:rPr>
        <w:t>MAC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proofErr w:type="gramStart"/>
      <w:r>
        <w:rPr>
          <w:sz w:val="20"/>
        </w:rPr>
        <w:t>windows based</w:t>
      </w:r>
      <w:proofErr w:type="gramEnd"/>
      <w:r>
        <w:rPr>
          <w:sz w:val="20"/>
        </w:rPr>
        <w:t xml:space="preserve"> endpoints.</w:t>
      </w:r>
    </w:p>
    <w:p w14:paraId="124C3138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441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Continuous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Integration, Continuous Delivery, DevOps Support all inter and intra team communication.</w:t>
      </w:r>
    </w:p>
    <w:p w14:paraId="1008F2C2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197" w:lineRule="exact"/>
        <w:ind w:left="748" w:hanging="359"/>
        <w:rPr>
          <w:sz w:val="20"/>
        </w:rPr>
      </w:pPr>
      <w:r>
        <w:rPr>
          <w:sz w:val="20"/>
        </w:rPr>
        <w:t>Monitored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issues,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customer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reproduce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escalations.</w:t>
      </w:r>
    </w:p>
    <w:p w14:paraId="4255C5E8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237" w:lineRule="exact"/>
        <w:ind w:left="748" w:hanging="359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stability/performance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testing.</w:t>
      </w:r>
      <w:r>
        <w:rPr>
          <w:spacing w:val="-2"/>
          <w:sz w:val="20"/>
        </w:rPr>
        <w:t xml:space="preserve"> </w:t>
      </w:r>
      <w:r>
        <w:rPr>
          <w:sz w:val="20"/>
        </w:rPr>
        <w:t>Monitored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triaged</w:t>
      </w:r>
      <w:r>
        <w:rPr>
          <w:spacing w:val="-1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daily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6F962F6B" w14:textId="77777777" w:rsidR="0093730E" w:rsidRDefault="00E57DF6">
      <w:pPr>
        <w:tabs>
          <w:tab w:val="left" w:pos="7964"/>
        </w:tabs>
        <w:spacing w:line="220" w:lineRule="exact"/>
        <w:ind w:left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Carbon </w:t>
      </w:r>
      <w:r>
        <w:rPr>
          <w:rFonts w:ascii="Arial"/>
          <w:b/>
          <w:spacing w:val="-2"/>
          <w:sz w:val="20"/>
        </w:rPr>
        <w:t>Black</w:t>
      </w:r>
      <w:r>
        <w:rPr>
          <w:rFonts w:ascii="Arial"/>
          <w:b/>
          <w:sz w:val="20"/>
        </w:rPr>
        <w:tab/>
        <w:t xml:space="preserve">June 2015 - October </w:t>
      </w:r>
      <w:r>
        <w:rPr>
          <w:rFonts w:ascii="Arial"/>
          <w:b/>
          <w:spacing w:val="-4"/>
          <w:sz w:val="20"/>
        </w:rPr>
        <w:t>2019</w:t>
      </w:r>
    </w:p>
    <w:p w14:paraId="6FA6096A" w14:textId="77777777" w:rsidR="0093730E" w:rsidRDefault="00E57DF6">
      <w:pPr>
        <w:spacing w:line="220" w:lineRule="exact"/>
        <w:ind w:left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Quality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 xml:space="preserve">Engineer/Scrum </w:t>
      </w:r>
      <w:r>
        <w:rPr>
          <w:rFonts w:ascii="Arial"/>
          <w:b/>
          <w:spacing w:val="-2"/>
          <w:sz w:val="20"/>
        </w:rPr>
        <w:t>Master</w:t>
      </w:r>
    </w:p>
    <w:p w14:paraId="4FC416ED" w14:textId="77777777" w:rsidR="0093730E" w:rsidRDefault="00E57DF6">
      <w:pPr>
        <w:pStyle w:val="BodyText"/>
        <w:spacing w:before="2" w:line="230" w:lineRule="auto"/>
        <w:ind w:left="29" w:right="37" w:firstLine="0"/>
      </w:pPr>
      <w:r>
        <w:t>Oversaw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Linux,</w:t>
      </w:r>
      <w:r>
        <w:rPr>
          <w:spacing w:val="-4"/>
        </w:rPr>
        <w:t xml:space="preserve"> </w:t>
      </w:r>
      <w:r>
        <w:t>macOS,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Windows platforms, ensuring high product quality and alignment with business priorities.</w:t>
      </w:r>
    </w:p>
    <w:p w14:paraId="30B05FD6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199" w:lineRule="exact"/>
        <w:ind w:left="748" w:hanging="359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executed test</w:t>
      </w:r>
      <w:r>
        <w:rPr>
          <w:spacing w:val="-2"/>
          <w:sz w:val="20"/>
        </w:rPr>
        <w:t xml:space="preserve"> </w:t>
      </w:r>
      <w:r>
        <w:rPr>
          <w:sz w:val="20"/>
        </w:rPr>
        <w:t>plans,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cases</w:t>
      </w:r>
      <w:r>
        <w:rPr>
          <w:spacing w:val="-1"/>
          <w:sz w:val="20"/>
        </w:rPr>
        <w:t xml:space="preserve"> </w:t>
      </w:r>
      <w:r>
        <w:rPr>
          <w:sz w:val="20"/>
        </w:rPr>
        <w:t>for Linux,</w:t>
      </w:r>
      <w:r>
        <w:rPr>
          <w:spacing w:val="-2"/>
          <w:sz w:val="20"/>
        </w:rPr>
        <w:t xml:space="preserve"> </w:t>
      </w:r>
      <w:r>
        <w:rPr>
          <w:sz w:val="20"/>
        </w:rPr>
        <w:t>macOS 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Windows </w:t>
      </w:r>
      <w:r>
        <w:rPr>
          <w:spacing w:val="-2"/>
          <w:sz w:val="20"/>
        </w:rPr>
        <w:t>endpoints.</w:t>
      </w:r>
    </w:p>
    <w:p w14:paraId="79595122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2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3"/>
          <w:sz w:val="20"/>
        </w:rPr>
        <w:t xml:space="preserve"> </w:t>
      </w:r>
      <w:r>
        <w:rPr>
          <w:sz w:val="20"/>
        </w:rPr>
        <w:t>smoke</w:t>
      </w:r>
      <w:r>
        <w:rPr>
          <w:spacing w:val="-2"/>
          <w:sz w:val="20"/>
        </w:rPr>
        <w:t xml:space="preserve"> </w:t>
      </w:r>
      <w:r>
        <w:rPr>
          <w:sz w:val="20"/>
        </w:rPr>
        <w:t>tests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vSphere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machines.</w:t>
      </w:r>
    </w:p>
    <w:p w14:paraId="728A6EA0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tests</w:t>
      </w:r>
      <w:r>
        <w:rPr>
          <w:spacing w:val="-1"/>
          <w:sz w:val="20"/>
        </w:rPr>
        <w:t xml:space="preserve"> </w:t>
      </w:r>
      <w:r>
        <w:rPr>
          <w:sz w:val="20"/>
        </w:rPr>
        <w:t>written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43C2D1E8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23"/>
        <w:ind w:left="748" w:right="343"/>
        <w:rPr>
          <w:sz w:val="20"/>
        </w:rPr>
      </w:pP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Carbon</w:t>
      </w:r>
      <w:r>
        <w:rPr>
          <w:spacing w:val="-3"/>
          <w:sz w:val="20"/>
        </w:rPr>
        <w:t xml:space="preserve"> </w:t>
      </w:r>
      <w:r>
        <w:rPr>
          <w:sz w:val="20"/>
        </w:rPr>
        <w:t>Black’s</w:t>
      </w:r>
      <w:r>
        <w:rPr>
          <w:spacing w:val="-3"/>
          <w:sz w:val="20"/>
        </w:rPr>
        <w:t xml:space="preserve"> </w:t>
      </w:r>
      <w:r>
        <w:rPr>
          <w:sz w:val="20"/>
        </w:rPr>
        <w:t>EDR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Linux</w:t>
      </w:r>
      <w:r>
        <w:rPr>
          <w:spacing w:val="-3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(RHEL,</w:t>
      </w:r>
      <w:r>
        <w:rPr>
          <w:spacing w:val="-4"/>
          <w:sz w:val="20"/>
        </w:rPr>
        <w:t xml:space="preserve"> </w:t>
      </w:r>
      <w:r>
        <w:rPr>
          <w:sz w:val="20"/>
        </w:rPr>
        <w:t>Centos,</w:t>
      </w:r>
      <w:r>
        <w:rPr>
          <w:spacing w:val="-14"/>
          <w:sz w:val="20"/>
        </w:rPr>
        <w:t xml:space="preserve"> </w:t>
      </w:r>
      <w:r>
        <w:rPr>
          <w:sz w:val="20"/>
        </w:rPr>
        <w:t>Amazon,</w:t>
      </w:r>
      <w:r>
        <w:rPr>
          <w:spacing w:val="-4"/>
          <w:sz w:val="20"/>
        </w:rPr>
        <w:t xml:space="preserve"> </w:t>
      </w:r>
      <w:r>
        <w:rPr>
          <w:sz w:val="20"/>
        </w:rPr>
        <w:t>Ubuntu,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Oracle, </w:t>
      </w:r>
      <w:r>
        <w:rPr>
          <w:spacing w:val="-2"/>
          <w:sz w:val="20"/>
        </w:rPr>
        <w:t>SUSE).</w:t>
      </w:r>
    </w:p>
    <w:p w14:paraId="23FB8CC5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197" w:lineRule="exact"/>
        <w:ind w:left="748" w:hanging="359"/>
        <w:rPr>
          <w:sz w:val="20"/>
        </w:rPr>
      </w:pPr>
      <w:r>
        <w:rPr>
          <w:sz w:val="20"/>
        </w:rPr>
        <w:t>Participated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reviews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framework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GitHub.</w:t>
      </w:r>
    </w:p>
    <w:p w14:paraId="04543318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24"/>
        <w:ind w:left="748" w:right="729"/>
        <w:rPr>
          <w:sz w:val="20"/>
        </w:rPr>
      </w:pPr>
      <w:r>
        <w:rPr>
          <w:sz w:val="20"/>
        </w:rPr>
        <w:t>Facilitated</w:t>
      </w:r>
      <w:r>
        <w:rPr>
          <w:spacing w:val="-3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z w:val="20"/>
        </w:rPr>
        <w:t>meetings: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>scrums,</w:t>
      </w:r>
      <w:r>
        <w:rPr>
          <w:spacing w:val="-4"/>
          <w:sz w:val="20"/>
        </w:rPr>
        <w:t xml:space="preserve"> </w:t>
      </w:r>
      <w:r>
        <w:rPr>
          <w:sz w:val="20"/>
        </w:rPr>
        <w:t>backlog</w:t>
      </w:r>
      <w:r>
        <w:rPr>
          <w:spacing w:val="-3"/>
          <w:sz w:val="20"/>
        </w:rPr>
        <w:t xml:space="preserve"> </w:t>
      </w:r>
      <w:r>
        <w:rPr>
          <w:sz w:val="20"/>
        </w:rPr>
        <w:t>refinement,</w:t>
      </w:r>
      <w:r>
        <w:rPr>
          <w:spacing w:val="-4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4"/>
          <w:sz w:val="20"/>
        </w:rPr>
        <w:t xml:space="preserve"> </w:t>
      </w:r>
      <w:r>
        <w:rPr>
          <w:sz w:val="20"/>
        </w:rPr>
        <w:t>retrospective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sprint </w:t>
      </w:r>
      <w:r>
        <w:rPr>
          <w:spacing w:val="-2"/>
          <w:sz w:val="20"/>
        </w:rPr>
        <w:t>reviews.</w:t>
      </w:r>
    </w:p>
    <w:p w14:paraId="2D38C4CF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197" w:lineRule="exact"/>
        <w:ind w:left="748" w:hanging="359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deliverables.</w:t>
      </w:r>
    </w:p>
    <w:p w14:paraId="75E30FAA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Generated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customized</w:t>
      </w:r>
      <w:r>
        <w:rPr>
          <w:spacing w:val="-1"/>
          <w:sz w:val="20"/>
        </w:rPr>
        <w:t xml:space="preserve"> </w:t>
      </w:r>
      <w:r>
        <w:rPr>
          <w:sz w:val="20"/>
        </w:rPr>
        <w:t>JIRA</w:t>
      </w:r>
      <w:r>
        <w:rPr>
          <w:spacing w:val="-1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visibility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teams</w:t>
      </w:r>
    </w:p>
    <w:p w14:paraId="22DCDE20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237" w:lineRule="exact"/>
        <w:ind w:left="748" w:hanging="359"/>
        <w:rPr>
          <w:sz w:val="20"/>
        </w:rPr>
      </w:pPr>
      <w:r>
        <w:rPr>
          <w:sz w:val="20"/>
        </w:rPr>
        <w:t>Collected</w:t>
      </w:r>
      <w:r>
        <w:rPr>
          <w:spacing w:val="-2"/>
          <w:sz w:val="20"/>
        </w:rPr>
        <w:t xml:space="preserve"> </w:t>
      </w:r>
      <w:r>
        <w:rPr>
          <w:sz w:val="20"/>
        </w:rPr>
        <w:t>sprint</w:t>
      </w:r>
      <w:r>
        <w:rPr>
          <w:spacing w:val="-2"/>
          <w:sz w:val="20"/>
        </w:rPr>
        <w:t xml:space="preserve"> </w:t>
      </w:r>
      <w:r>
        <w:rPr>
          <w:sz w:val="20"/>
        </w:rPr>
        <w:t>metrics</w:t>
      </w:r>
      <w:r>
        <w:rPr>
          <w:spacing w:val="-2"/>
          <w:sz w:val="20"/>
        </w:rPr>
        <w:t xml:space="preserve"> </w:t>
      </w:r>
      <w:r>
        <w:rPr>
          <w:sz w:val="20"/>
        </w:rPr>
        <w:t>measuring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0E4244B9" w14:textId="77777777" w:rsidR="0093730E" w:rsidRDefault="00E57DF6">
      <w:pPr>
        <w:tabs>
          <w:tab w:val="left" w:pos="8364"/>
        </w:tabs>
        <w:spacing w:line="220" w:lineRule="exact"/>
        <w:ind w:left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t>AOL,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Advertising.com</w:t>
      </w:r>
      <w:r>
        <w:rPr>
          <w:rFonts w:ascii="Arial"/>
          <w:b/>
          <w:sz w:val="20"/>
        </w:rPr>
        <w:tab/>
        <w:t>April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2011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May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2015</w:t>
      </w:r>
    </w:p>
    <w:p w14:paraId="1F53318B" w14:textId="77777777" w:rsidR="0093730E" w:rsidRDefault="00E57DF6">
      <w:pPr>
        <w:spacing w:line="220" w:lineRule="exact"/>
        <w:ind w:left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Quality </w:t>
      </w:r>
      <w:r>
        <w:rPr>
          <w:rFonts w:ascii="Arial"/>
          <w:b/>
          <w:spacing w:val="-2"/>
          <w:sz w:val="20"/>
        </w:rPr>
        <w:t>Engineer</w:t>
      </w:r>
    </w:p>
    <w:p w14:paraId="55A06E26" w14:textId="77777777" w:rsidR="0093730E" w:rsidRDefault="00E57DF6">
      <w:pPr>
        <w:pStyle w:val="BodyText"/>
        <w:spacing w:before="2" w:line="230" w:lineRule="auto"/>
        <w:ind w:left="29" w:right="125" w:firstLine="0"/>
      </w:pPr>
      <w:r>
        <w:t>Executed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advertising</w:t>
      </w:r>
      <w:r>
        <w:rPr>
          <w:spacing w:val="-4"/>
        </w:rPr>
        <w:t xml:space="preserve"> </w:t>
      </w:r>
      <w:r>
        <w:t>platforms,</w:t>
      </w:r>
      <w:r>
        <w:rPr>
          <w:spacing w:val="-5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and supporting production deployments across international domains.</w:t>
      </w:r>
    </w:p>
    <w:p w14:paraId="06AE7AAE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3"/>
        <w:ind w:left="748" w:right="846"/>
        <w:rPr>
          <w:sz w:val="20"/>
        </w:rPr>
      </w:pPr>
      <w:r>
        <w:rPr>
          <w:sz w:val="20"/>
        </w:rPr>
        <w:t>Delivered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Realtime</w:t>
      </w:r>
      <w:r>
        <w:rPr>
          <w:spacing w:val="-7"/>
          <w:sz w:val="20"/>
        </w:rPr>
        <w:t xml:space="preserve"> </w:t>
      </w:r>
      <w:r>
        <w:rPr>
          <w:sz w:val="20"/>
        </w:rPr>
        <w:t>dataflows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14"/>
          <w:sz w:val="20"/>
        </w:rPr>
        <w:t xml:space="preserve"> </w:t>
      </w:r>
      <w:r>
        <w:rPr>
          <w:sz w:val="20"/>
        </w:rPr>
        <w:t>applications/libraries</w:t>
      </w:r>
      <w:r>
        <w:rPr>
          <w:spacing w:val="-6"/>
          <w:sz w:val="20"/>
        </w:rPr>
        <w:t xml:space="preserve"> </w:t>
      </w:r>
      <w:r>
        <w:rPr>
          <w:sz w:val="20"/>
        </w:rPr>
        <w:t>(using</w:t>
      </w:r>
      <w:r>
        <w:rPr>
          <w:spacing w:val="-7"/>
          <w:sz w:val="20"/>
        </w:rPr>
        <w:t xml:space="preserve"> </w:t>
      </w:r>
      <w:r>
        <w:rPr>
          <w:sz w:val="20"/>
        </w:rPr>
        <w:t>SAF framework) by creating and executing test plans ensuring successful launches.</w:t>
      </w:r>
    </w:p>
    <w:p w14:paraId="6EA514A3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197" w:lineRule="exact"/>
        <w:ind w:left="748" w:hanging="359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HDFS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Vertica</w:t>
      </w:r>
      <w:r>
        <w:rPr>
          <w:spacing w:val="-2"/>
          <w:sz w:val="20"/>
        </w:rPr>
        <w:t xml:space="preserve"> </w:t>
      </w:r>
      <w:r>
        <w:rPr>
          <w:sz w:val="20"/>
        </w:rPr>
        <w:t>output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consumption.</w:t>
      </w:r>
    </w:p>
    <w:p w14:paraId="4E15B098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end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Ad.com’s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launch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US,</w:t>
      </w:r>
      <w:r>
        <w:rPr>
          <w:spacing w:val="-2"/>
          <w:sz w:val="20"/>
        </w:rPr>
        <w:t xml:space="preserve"> </w:t>
      </w:r>
      <w:r>
        <w:rPr>
          <w:sz w:val="20"/>
        </w:rPr>
        <w:t>UK,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Japan </w:t>
      </w:r>
      <w:r>
        <w:rPr>
          <w:spacing w:val="-2"/>
          <w:sz w:val="20"/>
        </w:rPr>
        <w:t>domains.</w:t>
      </w:r>
    </w:p>
    <w:p w14:paraId="312488F7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before="23"/>
        <w:ind w:left="748" w:right="298"/>
        <w:rPr>
          <w:sz w:val="20"/>
        </w:rPr>
      </w:pP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written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C,</w:t>
      </w:r>
      <w:r>
        <w:rPr>
          <w:spacing w:val="-5"/>
          <w:sz w:val="20"/>
        </w:rPr>
        <w:t xml:space="preserve"> </w:t>
      </w:r>
      <w:r>
        <w:rPr>
          <w:sz w:val="20"/>
        </w:rPr>
        <w:t>C++,</w:t>
      </w:r>
      <w:r>
        <w:rPr>
          <w:spacing w:val="-5"/>
          <w:sz w:val="20"/>
        </w:rPr>
        <w:t xml:space="preserve"> </w:t>
      </w:r>
      <w:r>
        <w:rPr>
          <w:sz w:val="20"/>
        </w:rPr>
        <w:t>Perl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.NET,</w:t>
      </w:r>
      <w:r>
        <w:rPr>
          <w:spacing w:val="-5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individual data models and applications.</w:t>
      </w:r>
    </w:p>
    <w:p w14:paraId="61A74C16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437"/>
        <w:rPr>
          <w:sz w:val="20"/>
        </w:rPr>
      </w:pPr>
      <w:r>
        <w:rPr>
          <w:sz w:val="20"/>
        </w:rPr>
        <w:t>Debugged</w:t>
      </w:r>
      <w:r>
        <w:rPr>
          <w:spacing w:val="-3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databases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PL/SQL,</w:t>
      </w:r>
      <w:r>
        <w:rPr>
          <w:spacing w:val="-4"/>
          <w:sz w:val="20"/>
        </w:rPr>
        <w:t xml:space="preserve"> </w:t>
      </w:r>
      <w:r>
        <w:rPr>
          <w:sz w:val="20"/>
        </w:rPr>
        <w:t>validating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payouts.</w:t>
      </w:r>
    </w:p>
    <w:p w14:paraId="6A1ED875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right="38"/>
        <w:rPr>
          <w:sz w:val="20"/>
        </w:rPr>
      </w:pPr>
      <w:r>
        <w:rPr>
          <w:sz w:val="20"/>
        </w:rPr>
        <w:t>Reviewed</w:t>
      </w:r>
      <w:r>
        <w:rPr>
          <w:spacing w:val="-4"/>
          <w:sz w:val="20"/>
        </w:rPr>
        <w:t xml:space="preserve"> </w:t>
      </w:r>
      <w:r>
        <w:rPr>
          <w:sz w:val="20"/>
        </w:rPr>
        <w:t>release/design</w:t>
      </w:r>
      <w:r>
        <w:rPr>
          <w:spacing w:val="-4"/>
          <w:sz w:val="20"/>
        </w:rPr>
        <w:t xml:space="preserve"> </w:t>
      </w:r>
      <w:r>
        <w:rPr>
          <w:sz w:val="20"/>
        </w:rPr>
        <w:t>approach</w:t>
      </w:r>
      <w:r>
        <w:rPr>
          <w:spacing w:val="-4"/>
          <w:sz w:val="20"/>
        </w:rPr>
        <w:t xml:space="preserve"> </w:t>
      </w:r>
      <w:r>
        <w:rPr>
          <w:sz w:val="20"/>
        </w:rPr>
        <w:t>documents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descriptions.</w:t>
      </w:r>
    </w:p>
    <w:p w14:paraId="3C62F2FF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218" w:lineRule="exact"/>
        <w:ind w:left="748" w:hanging="359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releases,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release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DevOps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teams</w:t>
      </w:r>
    </w:p>
    <w:p w14:paraId="3B10E918" w14:textId="77777777" w:rsidR="0093730E" w:rsidRDefault="0093730E">
      <w:pPr>
        <w:pStyle w:val="ListParagraph"/>
        <w:spacing w:line="218" w:lineRule="exact"/>
        <w:rPr>
          <w:sz w:val="20"/>
        </w:rPr>
        <w:sectPr w:rsidR="0093730E">
          <w:pgSz w:w="11900" w:h="16840"/>
          <w:pgMar w:top="880" w:right="708" w:bottom="280" w:left="708" w:header="720" w:footer="720" w:gutter="0"/>
          <w:cols w:space="720"/>
        </w:sectPr>
      </w:pPr>
    </w:p>
    <w:p w14:paraId="12CB0A00" w14:textId="77777777" w:rsidR="0093730E" w:rsidRDefault="00E57DF6">
      <w:pPr>
        <w:pStyle w:val="Heading1"/>
        <w:spacing w:before="67"/>
      </w:pPr>
      <w:r>
        <w:rPr>
          <w:spacing w:val="-2"/>
        </w:rPr>
        <w:lastRenderedPageBreak/>
        <w:t>EDUCATION</w:t>
      </w:r>
    </w:p>
    <w:p w14:paraId="124B5208" w14:textId="3DE33A5B" w:rsidR="0093730E" w:rsidRDefault="00E57DF6">
      <w:pPr>
        <w:spacing w:before="3" w:line="230" w:lineRule="auto"/>
        <w:ind w:left="29" w:right="4963"/>
        <w:rPr>
          <w:sz w:val="20"/>
        </w:rPr>
      </w:pPr>
      <w:r>
        <w:rPr>
          <w:rFonts w:ascii="Arial"/>
          <w:b/>
          <w:sz w:val="20"/>
        </w:rPr>
        <w:t xml:space="preserve">Bachelor of Science (BS) in Information Systems </w:t>
      </w:r>
      <w:r>
        <w:rPr>
          <w:sz w:val="20"/>
        </w:rPr>
        <w:t>University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Maryland</w:t>
      </w:r>
      <w:r>
        <w:rPr>
          <w:spacing w:val="-9"/>
          <w:sz w:val="20"/>
        </w:rPr>
        <w:t xml:space="preserve"> </w:t>
      </w:r>
      <w:r>
        <w:rPr>
          <w:sz w:val="20"/>
        </w:rPr>
        <w:t>Baltimore</w:t>
      </w:r>
      <w:r>
        <w:rPr>
          <w:spacing w:val="-9"/>
          <w:sz w:val="20"/>
        </w:rPr>
        <w:t xml:space="preserve"> </w:t>
      </w:r>
      <w:r>
        <w:rPr>
          <w:sz w:val="20"/>
        </w:rPr>
        <w:t>County,</w:t>
      </w:r>
      <w:r>
        <w:rPr>
          <w:spacing w:val="-10"/>
          <w:sz w:val="20"/>
        </w:rPr>
        <w:t xml:space="preserve"> </w:t>
      </w:r>
      <w:r>
        <w:rPr>
          <w:sz w:val="20"/>
        </w:rPr>
        <w:t>Baltimore,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MD </w:t>
      </w:r>
    </w:p>
    <w:p w14:paraId="7EF2D2F0" w14:textId="77777777" w:rsidR="00E57DF6" w:rsidRDefault="00E57DF6">
      <w:pPr>
        <w:spacing w:before="3" w:line="230" w:lineRule="auto"/>
        <w:ind w:left="29" w:right="4963"/>
        <w:rPr>
          <w:sz w:val="20"/>
        </w:rPr>
      </w:pPr>
    </w:p>
    <w:p w14:paraId="6E96C0F0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217" w:lineRule="exact"/>
        <w:ind w:left="748" w:hanging="359"/>
        <w:rPr>
          <w:sz w:val="20"/>
        </w:rPr>
      </w:pPr>
      <w:r>
        <w:rPr>
          <w:sz w:val="20"/>
        </w:rPr>
        <w:t>Awards:</w:t>
      </w:r>
      <w:r>
        <w:rPr>
          <w:spacing w:val="-6"/>
          <w:sz w:val="20"/>
        </w:rPr>
        <w:t xml:space="preserve"> </w:t>
      </w:r>
      <w:r>
        <w:rPr>
          <w:sz w:val="20"/>
        </w:rPr>
        <w:t>Dean’s</w:t>
      </w:r>
      <w:r>
        <w:rPr>
          <w:spacing w:val="-4"/>
          <w:sz w:val="20"/>
        </w:rPr>
        <w:t xml:space="preserve"> List</w:t>
      </w:r>
    </w:p>
    <w:p w14:paraId="2874B4B2" w14:textId="77777777" w:rsidR="0093730E" w:rsidRDefault="00E57DF6">
      <w:pPr>
        <w:pStyle w:val="Heading1"/>
        <w:spacing w:line="202" w:lineRule="exact"/>
      </w:pPr>
      <w:r>
        <w:rPr>
          <w:spacing w:val="-2"/>
        </w:rPr>
        <w:t>ACHIEVEMENTS</w:t>
      </w:r>
    </w:p>
    <w:p w14:paraId="2044CDBC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Certified</w:t>
      </w:r>
      <w:r>
        <w:rPr>
          <w:spacing w:val="-1"/>
          <w:sz w:val="20"/>
        </w:rPr>
        <w:t xml:space="preserve"> </w:t>
      </w:r>
      <w:r>
        <w:rPr>
          <w:sz w:val="20"/>
        </w:rPr>
        <w:t>Pragmatic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Manager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IV</w:t>
      </w:r>
      <w:r>
        <w:rPr>
          <w:spacing w:val="-1"/>
          <w:sz w:val="20"/>
        </w:rPr>
        <w:t xml:space="preserve"> </w:t>
      </w:r>
      <w:r>
        <w:rPr>
          <w:sz w:val="20"/>
        </w:rPr>
        <w:t>(Foundations,</w:t>
      </w:r>
      <w:r>
        <w:rPr>
          <w:spacing w:val="-2"/>
          <w:sz w:val="20"/>
        </w:rPr>
        <w:t xml:space="preserve"> </w:t>
      </w:r>
      <w:r>
        <w:rPr>
          <w:sz w:val="20"/>
        </w:rPr>
        <w:t>Focus,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Build,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Pricing)</w:t>
      </w:r>
    </w:p>
    <w:p w14:paraId="0A955A33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rPr>
          <w:sz w:val="20"/>
        </w:rPr>
      </w:pPr>
      <w:r>
        <w:rPr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2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Owner</w:t>
      </w:r>
    </w:p>
    <w:p w14:paraId="1EB21326" w14:textId="77777777" w:rsidR="0093730E" w:rsidRDefault="00E57DF6">
      <w:pPr>
        <w:pStyle w:val="ListParagraph"/>
        <w:numPr>
          <w:ilvl w:val="0"/>
          <w:numId w:val="1"/>
        </w:numPr>
        <w:tabs>
          <w:tab w:val="left" w:pos="748"/>
        </w:tabs>
        <w:spacing w:line="242" w:lineRule="exact"/>
        <w:ind w:left="748" w:hanging="359"/>
        <w:rPr>
          <w:sz w:val="20"/>
        </w:rPr>
      </w:pPr>
      <w:r>
        <w:rPr>
          <w:sz w:val="20"/>
        </w:rPr>
        <w:t>Certified</w:t>
      </w:r>
      <w:r>
        <w:rPr>
          <w:spacing w:val="-2"/>
          <w:sz w:val="20"/>
        </w:rPr>
        <w:t xml:space="preserve"> </w:t>
      </w:r>
      <w:r>
        <w:rPr>
          <w:sz w:val="20"/>
        </w:rPr>
        <w:t>Scrum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Master</w:t>
      </w:r>
    </w:p>
    <w:sectPr w:rsidR="0093730E">
      <w:pgSz w:w="11900" w:h="16840"/>
      <w:pgMar w:top="8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D5300"/>
    <w:multiLevelType w:val="hybridMultilevel"/>
    <w:tmpl w:val="EF10EB2A"/>
    <w:lvl w:ilvl="0" w:tplc="50D0A98E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C7EFDA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C5D4DDF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E1F65DC2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 w:tplc="2FB233EE"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5" w:tplc="8E1C2E4C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 w:tplc="60B6A232"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7" w:tplc="C98CB5A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489041B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</w:abstractNum>
  <w:num w:numId="1" w16cid:durableId="176252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0E"/>
    <w:rsid w:val="0093730E"/>
    <w:rsid w:val="00C3728E"/>
    <w:rsid w:val="00D47990"/>
    <w:rsid w:val="00E57DF6"/>
    <w:rsid w:val="00F4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6E5B"/>
  <w15:docId w15:val="{EAF7D4D5-8274-4A56-960C-CCEA3388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225" w:lineRule="exact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0" w:lineRule="exact"/>
      <w:ind w:left="748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5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20" w:lineRule="exact"/>
      <w:ind w:left="74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1415</Words>
  <Characters>8070</Characters>
  <Application>Microsoft Office Word</Application>
  <DocSecurity>4</DocSecurity>
  <Lines>67</Lines>
  <Paragraphs>18</Paragraphs>
  <ScaleCrop>false</ScaleCrop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Alekya_Raghukula_Resume-updated</dc:title>
  <dc:creator>abc</dc:creator>
  <cp:lastModifiedBy>Shreya Singh</cp:lastModifiedBy>
  <cp:revision>2</cp:revision>
  <dcterms:created xsi:type="dcterms:W3CDTF">2025-06-10T20:54:00Z</dcterms:created>
  <dcterms:modified xsi:type="dcterms:W3CDTF">2025-06-10T20:54:00Z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Creator">
    <vt:lpwstr>Pages</vt:lpwstr>
  </property>
  <property fmtid="{D5CDD505-2E9C-101B-9397-08002B2CF9AE}" pid="4" name="LastSaved">
    <vt:filetime>2025-06-09T00:00:00Z</vt:filetime>
  </property>
  <property fmtid="{D5CDD505-2E9C-101B-9397-08002B2CF9AE}" pid="5" name="Producer">
    <vt:lpwstr>macOS Version 14.0 (Build 23A344) Quartz PDFContext</vt:lpwstr>
  </property>
</Properties>
</file>