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02BF8" w14:textId="77777777" w:rsidR="00430A04" w:rsidRDefault="00430A04">
      <w:pPr>
        <w:rPr>
          <w:szCs w:val="20"/>
        </w:rPr>
      </w:pPr>
    </w:p>
    <w:p w14:paraId="66BDD49D" w14:textId="77777777" w:rsidR="00142D9A" w:rsidRPr="00F56B24" w:rsidRDefault="00142D9A" w:rsidP="00142D9A">
      <w:pPr>
        <w:spacing w:after="0" w:line="276" w:lineRule="auto"/>
        <w:ind w:left="0" w:right="0" w:firstLine="0"/>
        <w:rPr>
          <w:rFonts w:eastAsia="Calibri"/>
          <w:b/>
          <w:szCs w:val="20"/>
        </w:rPr>
      </w:pPr>
      <w:r w:rsidRPr="00F56B24">
        <w:rPr>
          <w:rFonts w:eastAsia="Calibri"/>
          <w:b/>
          <w:szCs w:val="20"/>
        </w:rPr>
        <w:t>Professional Summary:</w:t>
      </w:r>
    </w:p>
    <w:p w14:paraId="1B928732" w14:textId="77777777" w:rsidR="00142D9A" w:rsidRPr="00F56B24" w:rsidRDefault="00142D9A" w:rsidP="00142D9A">
      <w:pPr>
        <w:pStyle w:val="Points"/>
        <w:numPr>
          <w:ilvl w:val="0"/>
          <w:numId w:val="1"/>
        </w:numPr>
        <w:rPr>
          <w:rFonts w:ascii="Times New Roman" w:hAnsi="Times New Roman"/>
          <w:sz w:val="20"/>
          <w:szCs w:val="20"/>
          <w:lang w:bidi="ar-SA"/>
        </w:rPr>
      </w:pPr>
      <w:bookmarkStart w:id="0" w:name="_heading=h.bd2wzxcer8ve" w:colFirst="0" w:colLast="0"/>
      <w:bookmarkEnd w:id="0"/>
      <w:r>
        <w:t xml:space="preserve">  </w:t>
      </w:r>
      <w:r w:rsidRPr="00F56B24">
        <w:rPr>
          <w:rFonts w:ascii="Times New Roman" w:hAnsi="Times New Roman"/>
          <w:sz w:val="20"/>
          <w:szCs w:val="20"/>
        </w:rPr>
        <w:t xml:space="preserve">AI/ML Engineer &amp; Data Scientist with </w:t>
      </w:r>
      <w:r w:rsidRPr="00F56B24">
        <w:rPr>
          <w:rStyle w:val="Strong"/>
          <w:rFonts w:ascii="Times New Roman" w:hAnsi="Times New Roman"/>
          <w:sz w:val="20"/>
          <w:szCs w:val="20"/>
        </w:rPr>
        <w:t>10+ years of experience</w:t>
      </w:r>
      <w:r w:rsidRPr="00F56B24">
        <w:rPr>
          <w:rFonts w:ascii="Times New Roman" w:hAnsi="Times New Roman"/>
          <w:sz w:val="20"/>
          <w:szCs w:val="20"/>
        </w:rPr>
        <w:t xml:space="preserve"> building scalable ML, LLM, and data engineering solutions.</w:t>
      </w:r>
    </w:p>
    <w:p w14:paraId="5F593BD0" w14:textId="77777777" w:rsidR="00142D9A" w:rsidRPr="00F56B24" w:rsidRDefault="00142D9A" w:rsidP="00142D9A">
      <w:pPr>
        <w:pStyle w:val="Points"/>
        <w:numPr>
          <w:ilvl w:val="0"/>
          <w:numId w:val="1"/>
        </w:numPr>
        <w:rPr>
          <w:rFonts w:ascii="Times New Roman" w:hAnsi="Times New Roman"/>
          <w:sz w:val="20"/>
          <w:szCs w:val="20"/>
        </w:rPr>
      </w:pPr>
      <w:r w:rsidRPr="00F56B24">
        <w:rPr>
          <w:rFonts w:ascii="Times New Roman" w:hAnsi="Times New Roman"/>
          <w:sz w:val="20"/>
          <w:szCs w:val="20"/>
        </w:rPr>
        <w:t xml:space="preserve">  Expert in </w:t>
      </w:r>
      <w:r w:rsidRPr="00F56B24">
        <w:rPr>
          <w:rStyle w:val="Strong"/>
          <w:rFonts w:ascii="Times New Roman" w:hAnsi="Times New Roman"/>
          <w:sz w:val="20"/>
          <w:szCs w:val="20"/>
        </w:rPr>
        <w:t xml:space="preserve">Python, SQL, Spark, TensorFlow, </w:t>
      </w:r>
      <w:proofErr w:type="spellStart"/>
      <w:r w:rsidRPr="00F56B24">
        <w:rPr>
          <w:rStyle w:val="Strong"/>
          <w:rFonts w:ascii="Times New Roman" w:hAnsi="Times New Roman"/>
          <w:sz w:val="20"/>
          <w:szCs w:val="20"/>
        </w:rPr>
        <w:t>PyTorch</w:t>
      </w:r>
      <w:proofErr w:type="spellEnd"/>
      <w:r w:rsidRPr="00F56B24">
        <w:rPr>
          <w:rStyle w:val="Strong"/>
          <w:rFonts w:ascii="Times New Roman" w:hAnsi="Times New Roman"/>
          <w:sz w:val="20"/>
          <w:szCs w:val="20"/>
        </w:rPr>
        <w:t xml:space="preserve">, </w:t>
      </w:r>
      <w:proofErr w:type="spellStart"/>
      <w:r w:rsidRPr="00F56B24">
        <w:rPr>
          <w:rStyle w:val="Strong"/>
          <w:rFonts w:ascii="Times New Roman" w:hAnsi="Times New Roman"/>
          <w:sz w:val="20"/>
          <w:szCs w:val="20"/>
        </w:rPr>
        <w:t>Keras</w:t>
      </w:r>
      <w:proofErr w:type="spellEnd"/>
      <w:r w:rsidRPr="00F56B24">
        <w:rPr>
          <w:rStyle w:val="Strong"/>
          <w:rFonts w:ascii="Times New Roman" w:hAnsi="Times New Roman"/>
          <w:sz w:val="20"/>
          <w:szCs w:val="20"/>
        </w:rPr>
        <w:t xml:space="preserve">, Hugging Face, </w:t>
      </w:r>
      <w:proofErr w:type="spellStart"/>
      <w:r w:rsidRPr="00F56B24">
        <w:rPr>
          <w:rStyle w:val="Strong"/>
          <w:rFonts w:ascii="Times New Roman" w:hAnsi="Times New Roman"/>
          <w:sz w:val="20"/>
          <w:szCs w:val="20"/>
        </w:rPr>
        <w:t>LangChain</w:t>
      </w:r>
      <w:proofErr w:type="spellEnd"/>
      <w:r w:rsidRPr="00F56B24">
        <w:rPr>
          <w:rFonts w:ascii="Times New Roman" w:hAnsi="Times New Roman"/>
          <w:sz w:val="20"/>
          <w:szCs w:val="20"/>
        </w:rPr>
        <w:t>, and vector databases.</w:t>
      </w:r>
    </w:p>
    <w:p w14:paraId="7D5892AB" w14:textId="77777777" w:rsidR="00142D9A" w:rsidRPr="00F56B24" w:rsidRDefault="00142D9A" w:rsidP="00142D9A">
      <w:pPr>
        <w:pStyle w:val="Points"/>
        <w:numPr>
          <w:ilvl w:val="0"/>
          <w:numId w:val="1"/>
        </w:numPr>
        <w:rPr>
          <w:rFonts w:ascii="Times New Roman" w:hAnsi="Times New Roman"/>
          <w:sz w:val="20"/>
          <w:szCs w:val="20"/>
        </w:rPr>
      </w:pPr>
      <w:r w:rsidRPr="00F56B24">
        <w:rPr>
          <w:rFonts w:ascii="Times New Roman" w:hAnsi="Times New Roman"/>
          <w:sz w:val="20"/>
          <w:szCs w:val="20"/>
        </w:rPr>
        <w:t xml:space="preserve">  Strong in </w:t>
      </w:r>
      <w:r w:rsidRPr="00F56B24">
        <w:rPr>
          <w:rStyle w:val="Strong"/>
          <w:rFonts w:ascii="Times New Roman" w:hAnsi="Times New Roman"/>
          <w:sz w:val="20"/>
          <w:szCs w:val="20"/>
        </w:rPr>
        <w:t>LLM engineering</w:t>
      </w:r>
      <w:r w:rsidRPr="00F56B24">
        <w:rPr>
          <w:rFonts w:ascii="Times New Roman" w:hAnsi="Times New Roman"/>
          <w:sz w:val="20"/>
          <w:szCs w:val="20"/>
        </w:rPr>
        <w:t xml:space="preserve">: RAG, hybrid retrieval, Google Cloud LLMs, Google Vector Search, </w:t>
      </w:r>
      <w:proofErr w:type="spellStart"/>
      <w:r w:rsidRPr="00F56B24">
        <w:rPr>
          <w:rFonts w:ascii="Times New Roman" w:hAnsi="Times New Roman"/>
          <w:sz w:val="20"/>
          <w:szCs w:val="20"/>
        </w:rPr>
        <w:t>LoRA</w:t>
      </w:r>
      <w:proofErr w:type="spellEnd"/>
      <w:r w:rsidRPr="00F56B24">
        <w:rPr>
          <w:rFonts w:ascii="Times New Roman" w:hAnsi="Times New Roman"/>
          <w:sz w:val="20"/>
          <w:szCs w:val="20"/>
        </w:rPr>
        <w:t>/PEFT fine-tuning, and model optimization.</w:t>
      </w:r>
    </w:p>
    <w:p w14:paraId="49FFB0D8" w14:textId="77777777" w:rsidR="00142D9A" w:rsidRPr="00F56B24" w:rsidRDefault="00142D9A" w:rsidP="00142D9A">
      <w:pPr>
        <w:pStyle w:val="Points"/>
        <w:numPr>
          <w:ilvl w:val="0"/>
          <w:numId w:val="1"/>
        </w:numPr>
        <w:rPr>
          <w:rFonts w:ascii="Times New Roman" w:hAnsi="Times New Roman"/>
          <w:sz w:val="20"/>
          <w:szCs w:val="20"/>
        </w:rPr>
      </w:pPr>
      <w:r w:rsidRPr="00F56B24">
        <w:rPr>
          <w:rFonts w:ascii="Times New Roman" w:hAnsi="Times New Roman"/>
          <w:sz w:val="20"/>
          <w:szCs w:val="20"/>
        </w:rPr>
        <w:t xml:space="preserve">  Experienced with </w:t>
      </w:r>
      <w:r w:rsidRPr="00F56B24">
        <w:rPr>
          <w:rStyle w:val="Strong"/>
          <w:rFonts w:ascii="Times New Roman" w:hAnsi="Times New Roman"/>
          <w:sz w:val="20"/>
          <w:szCs w:val="20"/>
        </w:rPr>
        <w:t>AWS SageMaker</w:t>
      </w:r>
      <w:r w:rsidRPr="00F56B24">
        <w:rPr>
          <w:rFonts w:ascii="Times New Roman" w:hAnsi="Times New Roman"/>
          <w:sz w:val="20"/>
          <w:szCs w:val="20"/>
        </w:rPr>
        <w:t xml:space="preserve">, EMR, Lambda, EC2, S3, Glue, Athena, and CI/CD for end-to-end </w:t>
      </w:r>
      <w:proofErr w:type="spellStart"/>
      <w:r w:rsidRPr="00F56B24">
        <w:rPr>
          <w:rFonts w:ascii="Times New Roman" w:hAnsi="Times New Roman"/>
          <w:sz w:val="20"/>
          <w:szCs w:val="20"/>
        </w:rPr>
        <w:t>MLOps</w:t>
      </w:r>
      <w:proofErr w:type="spellEnd"/>
      <w:r w:rsidRPr="00F56B24">
        <w:rPr>
          <w:rFonts w:ascii="Times New Roman" w:hAnsi="Times New Roman"/>
          <w:sz w:val="20"/>
          <w:szCs w:val="20"/>
        </w:rPr>
        <w:t xml:space="preserve"> and production deployments.</w:t>
      </w:r>
    </w:p>
    <w:p w14:paraId="71301892" w14:textId="77777777" w:rsidR="00142D9A" w:rsidRPr="00F56B24" w:rsidRDefault="00142D9A" w:rsidP="00142D9A">
      <w:pPr>
        <w:pStyle w:val="Points"/>
        <w:numPr>
          <w:ilvl w:val="0"/>
          <w:numId w:val="1"/>
        </w:numPr>
        <w:rPr>
          <w:rFonts w:ascii="Times New Roman" w:hAnsi="Times New Roman"/>
          <w:sz w:val="20"/>
          <w:szCs w:val="20"/>
        </w:rPr>
      </w:pPr>
      <w:r w:rsidRPr="00F56B24">
        <w:rPr>
          <w:rFonts w:ascii="Times New Roman" w:hAnsi="Times New Roman"/>
          <w:sz w:val="20"/>
          <w:szCs w:val="20"/>
        </w:rPr>
        <w:t xml:space="preserve">  Built </w:t>
      </w:r>
      <w:r w:rsidRPr="00F56B24">
        <w:rPr>
          <w:rStyle w:val="Strong"/>
          <w:rFonts w:ascii="Times New Roman" w:hAnsi="Times New Roman"/>
          <w:sz w:val="20"/>
          <w:szCs w:val="20"/>
        </w:rPr>
        <w:t>auto-scaling ML systems</w:t>
      </w:r>
      <w:r w:rsidRPr="00F56B24">
        <w:rPr>
          <w:rFonts w:ascii="Times New Roman" w:hAnsi="Times New Roman"/>
          <w:sz w:val="20"/>
          <w:szCs w:val="20"/>
        </w:rPr>
        <w:t xml:space="preserve">, anomaly detection pipelines, and monitoring solutions using </w:t>
      </w:r>
      <w:r w:rsidRPr="00F56B24">
        <w:rPr>
          <w:rStyle w:val="Strong"/>
          <w:rFonts w:ascii="Times New Roman" w:hAnsi="Times New Roman"/>
          <w:sz w:val="20"/>
          <w:szCs w:val="20"/>
        </w:rPr>
        <w:t>Prometheus, Grafana, CloudWatch</w:t>
      </w:r>
      <w:r w:rsidRPr="00F56B24">
        <w:rPr>
          <w:rFonts w:ascii="Times New Roman" w:hAnsi="Times New Roman"/>
          <w:sz w:val="20"/>
          <w:szCs w:val="20"/>
        </w:rPr>
        <w:t>.</w:t>
      </w:r>
    </w:p>
    <w:p w14:paraId="5D2B8B87" w14:textId="77777777" w:rsidR="00142D9A" w:rsidRPr="00F56B24" w:rsidRDefault="00142D9A" w:rsidP="00142D9A">
      <w:pPr>
        <w:pStyle w:val="Points"/>
        <w:numPr>
          <w:ilvl w:val="0"/>
          <w:numId w:val="1"/>
        </w:numPr>
        <w:rPr>
          <w:rFonts w:ascii="Times New Roman" w:hAnsi="Times New Roman"/>
          <w:sz w:val="20"/>
          <w:szCs w:val="20"/>
        </w:rPr>
      </w:pPr>
      <w:r w:rsidRPr="00F56B24">
        <w:rPr>
          <w:rFonts w:ascii="Times New Roman" w:hAnsi="Times New Roman"/>
          <w:sz w:val="20"/>
          <w:szCs w:val="20"/>
        </w:rPr>
        <w:t xml:space="preserve">  Skilled in NLP, deep learning, forecasting, and classical ML, including GPT, BERT, </w:t>
      </w:r>
      <w:proofErr w:type="spellStart"/>
      <w:r w:rsidRPr="00F56B24">
        <w:rPr>
          <w:rFonts w:ascii="Times New Roman" w:hAnsi="Times New Roman"/>
          <w:sz w:val="20"/>
          <w:szCs w:val="20"/>
        </w:rPr>
        <w:t>LLaMA</w:t>
      </w:r>
      <w:proofErr w:type="spellEnd"/>
      <w:r w:rsidRPr="00F56B24">
        <w:rPr>
          <w:rFonts w:ascii="Times New Roman" w:hAnsi="Times New Roman"/>
          <w:sz w:val="20"/>
          <w:szCs w:val="20"/>
        </w:rPr>
        <w:t>, CNN/RNN architectures, GANs, and ARIMA.</w:t>
      </w:r>
    </w:p>
    <w:p w14:paraId="6A94A8DC" w14:textId="77777777" w:rsidR="00142D9A" w:rsidRPr="00F56B24" w:rsidRDefault="00142D9A" w:rsidP="00142D9A">
      <w:pPr>
        <w:pStyle w:val="Points"/>
        <w:numPr>
          <w:ilvl w:val="0"/>
          <w:numId w:val="1"/>
        </w:numPr>
        <w:rPr>
          <w:rFonts w:ascii="Times New Roman" w:hAnsi="Times New Roman"/>
          <w:sz w:val="20"/>
          <w:szCs w:val="20"/>
        </w:rPr>
      </w:pPr>
      <w:r w:rsidRPr="00F56B24">
        <w:rPr>
          <w:rFonts w:ascii="Times New Roman" w:hAnsi="Times New Roman"/>
          <w:sz w:val="20"/>
          <w:szCs w:val="20"/>
        </w:rPr>
        <w:t xml:space="preserve">Strong background in </w:t>
      </w:r>
      <w:r w:rsidRPr="00F56B24">
        <w:rPr>
          <w:rStyle w:val="Strong"/>
          <w:rFonts w:ascii="Times New Roman" w:hAnsi="Times New Roman"/>
          <w:sz w:val="20"/>
          <w:szCs w:val="20"/>
        </w:rPr>
        <w:t>data modeling</w:t>
      </w:r>
      <w:r w:rsidRPr="00F56B24">
        <w:rPr>
          <w:rFonts w:ascii="Times New Roman" w:hAnsi="Times New Roman"/>
          <w:sz w:val="20"/>
          <w:szCs w:val="20"/>
        </w:rPr>
        <w:t>, ETL, schema design (star/snowflake), and big-data processing for structured/unstructured data.</w:t>
      </w:r>
    </w:p>
    <w:p w14:paraId="641EF28F" w14:textId="77777777" w:rsidR="00142D9A" w:rsidRPr="00F56B24" w:rsidRDefault="00142D9A" w:rsidP="00142D9A">
      <w:pPr>
        <w:pStyle w:val="Points"/>
        <w:numPr>
          <w:ilvl w:val="0"/>
          <w:numId w:val="1"/>
        </w:numPr>
        <w:rPr>
          <w:rFonts w:ascii="Times New Roman" w:hAnsi="Times New Roman"/>
          <w:sz w:val="20"/>
          <w:szCs w:val="20"/>
        </w:rPr>
      </w:pPr>
      <w:r w:rsidRPr="00F56B24">
        <w:rPr>
          <w:rFonts w:ascii="Times New Roman" w:hAnsi="Times New Roman"/>
          <w:sz w:val="20"/>
          <w:szCs w:val="20"/>
        </w:rPr>
        <w:t xml:space="preserve">  Hands-on with </w:t>
      </w:r>
      <w:r w:rsidRPr="00F56B24">
        <w:rPr>
          <w:rStyle w:val="Strong"/>
          <w:rFonts w:ascii="Times New Roman" w:hAnsi="Times New Roman"/>
          <w:sz w:val="20"/>
          <w:szCs w:val="20"/>
        </w:rPr>
        <w:t xml:space="preserve">Tableau, Power BI, </w:t>
      </w:r>
      <w:proofErr w:type="spellStart"/>
      <w:r w:rsidRPr="00F56B24">
        <w:rPr>
          <w:rStyle w:val="Strong"/>
          <w:rFonts w:ascii="Times New Roman" w:hAnsi="Times New Roman"/>
          <w:sz w:val="20"/>
          <w:szCs w:val="20"/>
        </w:rPr>
        <w:t>QuickSight</w:t>
      </w:r>
      <w:proofErr w:type="spellEnd"/>
      <w:r w:rsidRPr="00F56B24">
        <w:rPr>
          <w:rStyle w:val="Strong"/>
          <w:rFonts w:ascii="Times New Roman" w:hAnsi="Times New Roman"/>
          <w:sz w:val="20"/>
          <w:szCs w:val="20"/>
        </w:rPr>
        <w:t>, Kibana</w:t>
      </w:r>
      <w:r w:rsidRPr="00F56B24">
        <w:rPr>
          <w:rFonts w:ascii="Times New Roman" w:hAnsi="Times New Roman"/>
          <w:sz w:val="20"/>
          <w:szCs w:val="20"/>
        </w:rPr>
        <w:t>, building interactive dashboards and automated insights.</w:t>
      </w:r>
    </w:p>
    <w:p w14:paraId="124C54B5" w14:textId="77777777" w:rsidR="00142D9A" w:rsidRPr="00F56B24" w:rsidRDefault="00142D9A" w:rsidP="00142D9A">
      <w:pPr>
        <w:pStyle w:val="Points"/>
        <w:numPr>
          <w:ilvl w:val="0"/>
          <w:numId w:val="1"/>
        </w:numPr>
        <w:rPr>
          <w:rFonts w:ascii="Times New Roman" w:hAnsi="Times New Roman"/>
          <w:sz w:val="20"/>
          <w:szCs w:val="20"/>
        </w:rPr>
      </w:pPr>
      <w:r w:rsidRPr="00F56B24">
        <w:rPr>
          <w:rFonts w:ascii="Times New Roman" w:hAnsi="Times New Roman"/>
          <w:sz w:val="20"/>
          <w:szCs w:val="20"/>
        </w:rPr>
        <w:t>Solid foundation in statistics, hypothesis testing, model evaluation, and advanced analytics.</w:t>
      </w:r>
    </w:p>
    <w:p w14:paraId="155A67CB" w14:textId="77777777" w:rsidR="00142D9A" w:rsidRPr="00F56B24" w:rsidRDefault="00142D9A" w:rsidP="00142D9A">
      <w:pPr>
        <w:pStyle w:val="Points"/>
        <w:numPr>
          <w:ilvl w:val="0"/>
          <w:numId w:val="1"/>
        </w:numPr>
        <w:rPr>
          <w:rFonts w:ascii="Times New Roman" w:hAnsi="Times New Roman"/>
          <w:sz w:val="20"/>
          <w:szCs w:val="20"/>
        </w:rPr>
      </w:pPr>
      <w:r w:rsidRPr="00F56B24">
        <w:rPr>
          <w:rFonts w:ascii="Times New Roman" w:hAnsi="Times New Roman"/>
          <w:sz w:val="20"/>
          <w:szCs w:val="20"/>
        </w:rPr>
        <w:t xml:space="preserve"> Delivered secure, compliant AI systems aligned with </w:t>
      </w:r>
      <w:r w:rsidRPr="00F56B24">
        <w:rPr>
          <w:rStyle w:val="Strong"/>
          <w:rFonts w:ascii="Times New Roman" w:hAnsi="Times New Roman"/>
          <w:sz w:val="20"/>
          <w:szCs w:val="20"/>
        </w:rPr>
        <w:t>HIPAA, SOC2</w:t>
      </w:r>
      <w:r w:rsidRPr="00F56B24">
        <w:rPr>
          <w:rFonts w:ascii="Times New Roman" w:hAnsi="Times New Roman"/>
          <w:sz w:val="20"/>
          <w:szCs w:val="20"/>
        </w:rPr>
        <w:t>, Agile/Scrum, and SDLC best practices.</w:t>
      </w:r>
    </w:p>
    <w:p w14:paraId="484C8786" w14:textId="77777777" w:rsidR="00142D9A" w:rsidRPr="00F56B24" w:rsidRDefault="00142D9A" w:rsidP="00142D9A">
      <w:pPr>
        <w:pStyle w:val="Points"/>
        <w:numPr>
          <w:ilvl w:val="0"/>
          <w:numId w:val="1"/>
        </w:numPr>
        <w:rPr>
          <w:rStyle w:val="Strong"/>
          <w:rFonts w:ascii="Times New Roman" w:hAnsi="Times New Roman"/>
          <w:b w:val="0"/>
          <w:bCs w:val="0"/>
          <w:sz w:val="20"/>
          <w:szCs w:val="20"/>
        </w:rPr>
      </w:pPr>
      <w:r w:rsidRPr="00F56B24">
        <w:rPr>
          <w:rFonts w:ascii="Times New Roman" w:hAnsi="Times New Roman"/>
          <w:sz w:val="20"/>
          <w:szCs w:val="20"/>
        </w:rPr>
        <w:t xml:space="preserve"> Proven ability to translate complex business problems into </w:t>
      </w:r>
      <w:r w:rsidRPr="00F56B24">
        <w:rPr>
          <w:rStyle w:val="Strong"/>
          <w:rFonts w:ascii="Times New Roman" w:hAnsi="Times New Roman"/>
          <w:sz w:val="20"/>
          <w:szCs w:val="20"/>
        </w:rPr>
        <w:t>scalable, reliable, production-ready AI/ML solutions.</w:t>
      </w:r>
    </w:p>
    <w:p w14:paraId="3AF80309" w14:textId="77777777" w:rsidR="00142D9A" w:rsidRPr="00F56B24" w:rsidRDefault="00142D9A" w:rsidP="00142D9A">
      <w:pPr>
        <w:pStyle w:val="Points"/>
        <w:rPr>
          <w:rFonts w:ascii="Times New Roman" w:hAnsi="Times New Roman"/>
          <w:sz w:val="20"/>
          <w:szCs w:val="20"/>
        </w:rPr>
      </w:pPr>
    </w:p>
    <w:p w14:paraId="57994490" w14:textId="77777777" w:rsidR="00142D9A" w:rsidRPr="00F56B24" w:rsidRDefault="00142D9A" w:rsidP="00142D9A">
      <w:pPr>
        <w:spacing w:after="0" w:line="276" w:lineRule="auto"/>
        <w:ind w:left="0" w:right="0" w:firstLine="0"/>
        <w:rPr>
          <w:rFonts w:eastAsia="Calibri"/>
          <w:b/>
          <w:szCs w:val="20"/>
        </w:rPr>
      </w:pPr>
      <w:r w:rsidRPr="00F56B24">
        <w:rPr>
          <w:rFonts w:eastAsia="Calibri"/>
          <w:b/>
          <w:szCs w:val="20"/>
        </w:rPr>
        <w:t>Technical Skills:</w:t>
      </w:r>
    </w:p>
    <w:tbl>
      <w:tblPr>
        <w:tblW w:w="95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5"/>
        <w:gridCol w:w="7650"/>
      </w:tblGrid>
      <w:tr w:rsidR="00142D9A" w:rsidRPr="00F56B24" w14:paraId="3F165F25" w14:textId="77777777" w:rsidTr="005A651F">
        <w:trPr>
          <w:jc w:val="center"/>
        </w:trPr>
        <w:tc>
          <w:tcPr>
            <w:tcW w:w="1895" w:type="dxa"/>
          </w:tcPr>
          <w:p w14:paraId="2DE82F6A" w14:textId="77777777" w:rsidR="00142D9A" w:rsidRPr="00F56B24" w:rsidRDefault="00142D9A" w:rsidP="005A651F">
            <w:pPr>
              <w:spacing w:after="0" w:line="276" w:lineRule="auto"/>
              <w:ind w:left="0" w:right="0" w:firstLine="0"/>
              <w:rPr>
                <w:rFonts w:eastAsia="Calibri"/>
                <w:b/>
                <w:szCs w:val="20"/>
              </w:rPr>
            </w:pPr>
            <w:r w:rsidRPr="00F56B24">
              <w:rPr>
                <w:rFonts w:eastAsia="Calibri"/>
                <w:b/>
                <w:szCs w:val="20"/>
              </w:rPr>
              <w:t>Languages</w:t>
            </w:r>
          </w:p>
        </w:tc>
        <w:tc>
          <w:tcPr>
            <w:tcW w:w="7650" w:type="dxa"/>
          </w:tcPr>
          <w:p w14:paraId="3F6FCCF3" w14:textId="77777777" w:rsidR="00142D9A" w:rsidRPr="00F56B24" w:rsidRDefault="00142D9A" w:rsidP="005A651F">
            <w:pPr>
              <w:spacing w:after="0" w:line="276" w:lineRule="auto"/>
              <w:ind w:left="0" w:right="0" w:firstLine="0"/>
              <w:rPr>
                <w:rFonts w:eastAsia="Calibri"/>
                <w:szCs w:val="20"/>
              </w:rPr>
            </w:pPr>
            <w:r w:rsidRPr="00F56B24">
              <w:rPr>
                <w:rFonts w:eastAsia="Calibri"/>
                <w:szCs w:val="20"/>
              </w:rPr>
              <w:t>SQL, Python, JAVA, JavaScript, jQuery, ReactJS, Next.js, HTML, CSS, C, C++, Angular, R, Impala, Hive</w:t>
            </w:r>
          </w:p>
        </w:tc>
      </w:tr>
      <w:tr w:rsidR="00142D9A" w:rsidRPr="00F56B24" w14:paraId="028E798E" w14:textId="77777777" w:rsidTr="005A651F">
        <w:trPr>
          <w:jc w:val="center"/>
        </w:trPr>
        <w:tc>
          <w:tcPr>
            <w:tcW w:w="1895" w:type="dxa"/>
          </w:tcPr>
          <w:p w14:paraId="584CD240" w14:textId="77777777" w:rsidR="00142D9A" w:rsidRPr="00F56B24" w:rsidRDefault="00142D9A" w:rsidP="005A651F">
            <w:pPr>
              <w:spacing w:after="0" w:line="276" w:lineRule="auto"/>
              <w:ind w:left="0" w:right="0" w:firstLine="0"/>
              <w:rPr>
                <w:rFonts w:eastAsia="Calibri"/>
                <w:b/>
                <w:szCs w:val="20"/>
              </w:rPr>
            </w:pPr>
            <w:r w:rsidRPr="00F56B24">
              <w:rPr>
                <w:rFonts w:eastAsia="Calibri"/>
                <w:b/>
                <w:szCs w:val="20"/>
              </w:rPr>
              <w:t>Artificial Intelligence/ Machine Learning</w:t>
            </w:r>
          </w:p>
        </w:tc>
        <w:tc>
          <w:tcPr>
            <w:tcW w:w="7650" w:type="dxa"/>
          </w:tcPr>
          <w:p w14:paraId="162AC9DA" w14:textId="77777777" w:rsidR="00142D9A" w:rsidRPr="00F56B24" w:rsidRDefault="00142D9A" w:rsidP="005A651F">
            <w:pPr>
              <w:spacing w:after="0" w:line="276" w:lineRule="auto"/>
              <w:ind w:left="0" w:right="0" w:firstLine="0"/>
              <w:rPr>
                <w:rFonts w:eastAsia="Calibri"/>
                <w:szCs w:val="20"/>
              </w:rPr>
            </w:pPr>
            <w:r w:rsidRPr="00F56B24">
              <w:rPr>
                <w:rFonts w:eastAsia="Calibri"/>
                <w:szCs w:val="20"/>
              </w:rPr>
              <w:t xml:space="preserve">I have expertise in </w:t>
            </w:r>
            <w:r w:rsidRPr="00F56B24">
              <w:rPr>
                <w:rFonts w:eastAsia="Calibri"/>
                <w:b/>
                <w:bCs/>
                <w:szCs w:val="20"/>
              </w:rPr>
              <w:t>supervised and unsupervised learning, feature engineering, hyperparameter tuning, and ensemble methods</w:t>
            </w:r>
            <w:r w:rsidRPr="00F56B24">
              <w:rPr>
                <w:rFonts w:eastAsia="Calibri"/>
                <w:szCs w:val="20"/>
              </w:rPr>
              <w:t xml:space="preserve"> including Decision Trees, Random Forest, </w:t>
            </w:r>
            <w:proofErr w:type="spellStart"/>
            <w:r w:rsidRPr="00F56B24">
              <w:rPr>
                <w:rFonts w:eastAsia="Calibri"/>
                <w:szCs w:val="20"/>
              </w:rPr>
              <w:t>XGBoost</w:t>
            </w:r>
            <w:proofErr w:type="spellEnd"/>
            <w:r w:rsidRPr="00F56B24">
              <w:rPr>
                <w:rFonts w:eastAsia="Calibri"/>
                <w:szCs w:val="20"/>
              </w:rPr>
              <w:t xml:space="preserve">, </w:t>
            </w:r>
            <w:proofErr w:type="spellStart"/>
            <w:r w:rsidRPr="00F56B24">
              <w:rPr>
                <w:rFonts w:eastAsia="Calibri"/>
                <w:szCs w:val="20"/>
              </w:rPr>
              <w:t>LightGBM</w:t>
            </w:r>
            <w:proofErr w:type="spellEnd"/>
            <w:r w:rsidRPr="00F56B24">
              <w:rPr>
                <w:rFonts w:eastAsia="Calibri"/>
                <w:szCs w:val="20"/>
              </w:rPr>
              <w:t xml:space="preserve">, SVM, KNN, and Naive Bayes. I am skilled in </w:t>
            </w:r>
            <w:r w:rsidRPr="00F56B24">
              <w:rPr>
                <w:rFonts w:eastAsia="Calibri"/>
                <w:b/>
                <w:bCs/>
                <w:szCs w:val="20"/>
              </w:rPr>
              <w:t>regression, classification, clustering, dimensionality reduction, time series forecasting (ARIMA, SARIMA, LSTM, Prophet), recommendation systems</w:t>
            </w:r>
            <w:r w:rsidRPr="00F56B24">
              <w:rPr>
                <w:rFonts w:eastAsia="Calibri"/>
                <w:szCs w:val="20"/>
              </w:rPr>
              <w:t xml:space="preserve">, model interpretability (SHAP, LIME), and tools like </w:t>
            </w:r>
            <w:r w:rsidRPr="00F56B24">
              <w:rPr>
                <w:rFonts w:eastAsia="Calibri"/>
                <w:b/>
                <w:bCs/>
                <w:szCs w:val="20"/>
              </w:rPr>
              <w:t>Scikit-learn, Databricks, Delta Lake, and CUDA</w:t>
            </w:r>
            <w:r w:rsidRPr="00F56B24">
              <w:rPr>
                <w:rFonts w:eastAsia="Calibri"/>
                <w:szCs w:val="20"/>
              </w:rPr>
              <w:t>.</w:t>
            </w:r>
          </w:p>
        </w:tc>
      </w:tr>
      <w:tr w:rsidR="00142D9A" w:rsidRPr="00F56B24" w14:paraId="1AA3202C" w14:textId="77777777" w:rsidTr="005A651F">
        <w:trPr>
          <w:jc w:val="center"/>
        </w:trPr>
        <w:tc>
          <w:tcPr>
            <w:tcW w:w="1895" w:type="dxa"/>
          </w:tcPr>
          <w:p w14:paraId="2ED9E965" w14:textId="77777777" w:rsidR="00142D9A" w:rsidRPr="00F56B24" w:rsidRDefault="00142D9A" w:rsidP="005A651F">
            <w:pPr>
              <w:spacing w:after="0" w:line="276" w:lineRule="auto"/>
              <w:ind w:left="0" w:right="0" w:firstLine="0"/>
              <w:rPr>
                <w:rFonts w:eastAsia="Calibri"/>
                <w:b/>
                <w:szCs w:val="20"/>
              </w:rPr>
            </w:pPr>
            <w:r w:rsidRPr="00F56B24">
              <w:rPr>
                <w:rFonts w:eastAsia="Calibri"/>
                <w:b/>
                <w:szCs w:val="20"/>
              </w:rPr>
              <w:t>R Package</w:t>
            </w:r>
          </w:p>
        </w:tc>
        <w:tc>
          <w:tcPr>
            <w:tcW w:w="7650" w:type="dxa"/>
          </w:tcPr>
          <w:p w14:paraId="78DB92FE" w14:textId="77777777" w:rsidR="00142D9A" w:rsidRPr="00F56B24" w:rsidRDefault="00142D9A" w:rsidP="005A651F">
            <w:pPr>
              <w:spacing w:after="0" w:line="276" w:lineRule="auto"/>
              <w:ind w:left="0" w:right="0" w:firstLine="0"/>
              <w:rPr>
                <w:rFonts w:eastAsia="Calibri"/>
                <w:szCs w:val="20"/>
              </w:rPr>
            </w:pPr>
            <w:proofErr w:type="spellStart"/>
            <w:r w:rsidRPr="00F56B24">
              <w:rPr>
                <w:rFonts w:eastAsia="Calibri"/>
                <w:szCs w:val="20"/>
              </w:rPr>
              <w:t>dplyr</w:t>
            </w:r>
            <w:proofErr w:type="spellEnd"/>
            <w:r w:rsidRPr="00F56B24">
              <w:rPr>
                <w:rFonts w:eastAsia="Calibri"/>
                <w:szCs w:val="20"/>
              </w:rPr>
              <w:t xml:space="preserve">, </w:t>
            </w:r>
            <w:proofErr w:type="spellStart"/>
            <w:r w:rsidRPr="00F56B24">
              <w:rPr>
                <w:rFonts w:eastAsia="Calibri"/>
                <w:szCs w:val="20"/>
              </w:rPr>
              <w:t>sqldf</w:t>
            </w:r>
            <w:proofErr w:type="spellEnd"/>
            <w:r w:rsidRPr="00F56B24">
              <w:rPr>
                <w:rFonts w:eastAsia="Calibri"/>
                <w:szCs w:val="20"/>
              </w:rPr>
              <w:t xml:space="preserve">, data table, Random Forest, </w:t>
            </w:r>
            <w:proofErr w:type="spellStart"/>
            <w:r w:rsidRPr="00F56B24">
              <w:rPr>
                <w:rFonts w:eastAsia="Calibri"/>
                <w:szCs w:val="20"/>
              </w:rPr>
              <w:t>gbm</w:t>
            </w:r>
            <w:proofErr w:type="spellEnd"/>
            <w:r w:rsidRPr="00F56B24">
              <w:rPr>
                <w:rFonts w:eastAsia="Calibri"/>
                <w:szCs w:val="20"/>
              </w:rPr>
              <w:t>, caret</w:t>
            </w:r>
          </w:p>
        </w:tc>
      </w:tr>
      <w:tr w:rsidR="00142D9A" w:rsidRPr="00F56B24" w14:paraId="3B884949" w14:textId="77777777" w:rsidTr="005A651F">
        <w:trPr>
          <w:trHeight w:val="90"/>
          <w:jc w:val="center"/>
        </w:trPr>
        <w:tc>
          <w:tcPr>
            <w:tcW w:w="1895" w:type="dxa"/>
          </w:tcPr>
          <w:p w14:paraId="7F16023C" w14:textId="77777777" w:rsidR="00142D9A" w:rsidRPr="00F56B24" w:rsidRDefault="00142D9A" w:rsidP="005A651F">
            <w:pPr>
              <w:spacing w:after="0" w:line="276" w:lineRule="auto"/>
              <w:ind w:left="0" w:right="0" w:firstLine="0"/>
              <w:rPr>
                <w:rFonts w:eastAsia="Calibri"/>
                <w:b/>
                <w:szCs w:val="20"/>
              </w:rPr>
            </w:pPr>
            <w:r w:rsidRPr="00F56B24">
              <w:rPr>
                <w:rFonts w:eastAsia="Calibri"/>
                <w:b/>
                <w:szCs w:val="20"/>
              </w:rPr>
              <w:t>Natural Language Processing (NLP)</w:t>
            </w:r>
          </w:p>
        </w:tc>
        <w:tc>
          <w:tcPr>
            <w:tcW w:w="7650" w:type="dxa"/>
          </w:tcPr>
          <w:p w14:paraId="0A60B83A" w14:textId="77777777" w:rsidR="00142D9A" w:rsidRPr="00F56B24" w:rsidRDefault="00142D9A" w:rsidP="005A651F">
            <w:pPr>
              <w:spacing w:after="0" w:line="276" w:lineRule="auto"/>
              <w:ind w:left="0" w:right="0" w:firstLine="0"/>
              <w:rPr>
                <w:rFonts w:eastAsia="Calibri"/>
                <w:szCs w:val="20"/>
              </w:rPr>
            </w:pPr>
            <w:r w:rsidRPr="00F56B24">
              <w:rPr>
                <w:rFonts w:eastAsia="Calibri"/>
                <w:szCs w:val="20"/>
              </w:rPr>
              <w:t xml:space="preserve">I have experience in </w:t>
            </w:r>
            <w:r w:rsidRPr="00F56B24">
              <w:rPr>
                <w:rFonts w:eastAsia="Calibri"/>
                <w:b/>
                <w:bCs/>
                <w:szCs w:val="20"/>
              </w:rPr>
              <w:t xml:space="preserve">text preprocessing, embeddings (Word2Vec, </w:t>
            </w:r>
            <w:proofErr w:type="spellStart"/>
            <w:r w:rsidRPr="00F56B24">
              <w:rPr>
                <w:rFonts w:eastAsia="Calibri"/>
                <w:b/>
                <w:bCs/>
                <w:szCs w:val="20"/>
              </w:rPr>
              <w:t>GloVe</w:t>
            </w:r>
            <w:proofErr w:type="spellEnd"/>
            <w:r w:rsidRPr="00F56B24">
              <w:rPr>
                <w:rFonts w:eastAsia="Calibri"/>
                <w:b/>
                <w:bCs/>
                <w:szCs w:val="20"/>
              </w:rPr>
              <w:t xml:space="preserve">, </w:t>
            </w:r>
            <w:proofErr w:type="spellStart"/>
            <w:r w:rsidRPr="00F56B24">
              <w:rPr>
                <w:rFonts w:eastAsia="Calibri"/>
                <w:b/>
                <w:bCs/>
                <w:szCs w:val="20"/>
              </w:rPr>
              <w:t>FastText</w:t>
            </w:r>
            <w:proofErr w:type="spellEnd"/>
            <w:r w:rsidRPr="00F56B24">
              <w:rPr>
                <w:rFonts w:eastAsia="Calibri"/>
                <w:b/>
                <w:bCs/>
                <w:szCs w:val="20"/>
              </w:rPr>
              <w:t>), sequence models (RNN, LSTM, GRU, Bi-LSTM), and transformers (BERT, GPT, T5)</w:t>
            </w:r>
            <w:r w:rsidRPr="00F56B24">
              <w:rPr>
                <w:rFonts w:eastAsia="Calibri"/>
                <w:szCs w:val="20"/>
              </w:rPr>
              <w:t xml:space="preserve"> for NLP tasks. I am skilled in </w:t>
            </w:r>
            <w:r w:rsidRPr="00F56B24">
              <w:rPr>
                <w:rFonts w:eastAsia="Calibri"/>
                <w:b/>
                <w:bCs/>
                <w:szCs w:val="20"/>
              </w:rPr>
              <w:t xml:space="preserve">NER, POS tagging, sentiment analysis, text classification, summarization, machine translation, question answering, topic </w:t>
            </w:r>
            <w:proofErr w:type="spellStart"/>
            <w:r w:rsidRPr="00F56B24">
              <w:rPr>
                <w:rFonts w:eastAsia="Calibri"/>
                <w:b/>
                <w:bCs/>
                <w:szCs w:val="20"/>
              </w:rPr>
              <w:t>modeling</w:t>
            </w:r>
            <w:proofErr w:type="spellEnd"/>
            <w:r w:rsidRPr="00F56B24">
              <w:rPr>
                <w:rFonts w:eastAsia="Calibri"/>
                <w:szCs w:val="20"/>
              </w:rPr>
              <w:t xml:space="preserve">, and use tools like </w:t>
            </w:r>
            <w:proofErr w:type="spellStart"/>
            <w:r w:rsidRPr="00F56B24">
              <w:rPr>
                <w:rFonts w:eastAsia="Calibri"/>
                <w:b/>
                <w:bCs/>
                <w:szCs w:val="20"/>
              </w:rPr>
              <w:t>SpaCy</w:t>
            </w:r>
            <w:proofErr w:type="spellEnd"/>
            <w:r w:rsidRPr="00F56B24">
              <w:rPr>
                <w:rFonts w:eastAsia="Calibri"/>
                <w:b/>
                <w:bCs/>
                <w:szCs w:val="20"/>
              </w:rPr>
              <w:t>, NLTK, and Hugging Face</w:t>
            </w:r>
            <w:r w:rsidRPr="00F56B24">
              <w:rPr>
                <w:rFonts w:eastAsia="Calibri"/>
                <w:szCs w:val="20"/>
              </w:rPr>
              <w:t>.</w:t>
            </w:r>
          </w:p>
        </w:tc>
      </w:tr>
      <w:tr w:rsidR="00142D9A" w:rsidRPr="00F56B24" w14:paraId="17350CE2" w14:textId="77777777" w:rsidTr="005A651F">
        <w:trPr>
          <w:jc w:val="center"/>
        </w:trPr>
        <w:tc>
          <w:tcPr>
            <w:tcW w:w="1895" w:type="dxa"/>
          </w:tcPr>
          <w:p w14:paraId="7670428B" w14:textId="77777777" w:rsidR="00142D9A" w:rsidRPr="00F56B24" w:rsidRDefault="00142D9A" w:rsidP="005A651F">
            <w:pPr>
              <w:spacing w:after="0" w:line="276" w:lineRule="auto"/>
              <w:ind w:left="0" w:right="0" w:firstLine="0"/>
              <w:rPr>
                <w:rFonts w:eastAsia="Calibri"/>
                <w:b/>
                <w:szCs w:val="20"/>
              </w:rPr>
            </w:pPr>
            <w:r w:rsidRPr="00F56B24">
              <w:rPr>
                <w:rFonts w:eastAsia="Calibri"/>
                <w:b/>
                <w:szCs w:val="20"/>
              </w:rPr>
              <w:t>Big Data</w:t>
            </w:r>
          </w:p>
        </w:tc>
        <w:tc>
          <w:tcPr>
            <w:tcW w:w="7650" w:type="dxa"/>
          </w:tcPr>
          <w:p w14:paraId="4BB5C435" w14:textId="77777777" w:rsidR="00142D9A" w:rsidRPr="00F56B24" w:rsidRDefault="00142D9A" w:rsidP="005A651F">
            <w:pPr>
              <w:spacing w:after="0" w:line="276" w:lineRule="auto"/>
              <w:ind w:left="0" w:right="0" w:firstLine="0"/>
              <w:rPr>
                <w:rFonts w:eastAsia="Calibri"/>
                <w:szCs w:val="20"/>
              </w:rPr>
            </w:pPr>
            <w:r w:rsidRPr="00F56B24">
              <w:rPr>
                <w:rFonts w:eastAsia="Calibri"/>
                <w:szCs w:val="20"/>
              </w:rPr>
              <w:t>Hadoop, Hive, HBase, Apache Spark, Scala, Kinesis, Pig, Sqoop.</w:t>
            </w:r>
          </w:p>
        </w:tc>
      </w:tr>
      <w:tr w:rsidR="00142D9A" w:rsidRPr="00F56B24" w14:paraId="71229C60" w14:textId="77777777" w:rsidTr="005A651F">
        <w:trPr>
          <w:jc w:val="center"/>
        </w:trPr>
        <w:tc>
          <w:tcPr>
            <w:tcW w:w="1895" w:type="dxa"/>
          </w:tcPr>
          <w:p w14:paraId="693BF598" w14:textId="77777777" w:rsidR="00142D9A" w:rsidRPr="00F56B24" w:rsidRDefault="00142D9A" w:rsidP="005A651F">
            <w:pPr>
              <w:spacing w:after="0" w:line="276" w:lineRule="auto"/>
              <w:ind w:left="0" w:right="0" w:firstLine="0"/>
              <w:rPr>
                <w:rFonts w:eastAsia="Calibri"/>
                <w:b/>
                <w:szCs w:val="20"/>
              </w:rPr>
            </w:pPr>
            <w:r w:rsidRPr="00F56B24">
              <w:rPr>
                <w:rFonts w:eastAsia="Calibri"/>
                <w:b/>
                <w:szCs w:val="20"/>
              </w:rPr>
              <w:t>Python Packages</w:t>
            </w:r>
          </w:p>
        </w:tc>
        <w:tc>
          <w:tcPr>
            <w:tcW w:w="7650" w:type="dxa"/>
          </w:tcPr>
          <w:p w14:paraId="3C49AA9A" w14:textId="77777777" w:rsidR="00142D9A" w:rsidRPr="00F56B24" w:rsidRDefault="00142D9A" w:rsidP="005A651F">
            <w:pPr>
              <w:spacing w:after="0" w:line="276" w:lineRule="auto"/>
              <w:ind w:left="0" w:right="0" w:firstLine="0"/>
              <w:rPr>
                <w:rFonts w:eastAsia="Calibri"/>
                <w:szCs w:val="20"/>
              </w:rPr>
            </w:pPr>
            <w:r w:rsidRPr="00F56B24">
              <w:rPr>
                <w:rFonts w:eastAsia="Calibri"/>
                <w:szCs w:val="20"/>
              </w:rPr>
              <w:t xml:space="preserve">NumPy, </w:t>
            </w:r>
            <w:proofErr w:type="spellStart"/>
            <w:r w:rsidRPr="00F56B24">
              <w:rPr>
                <w:rFonts w:eastAsia="Calibri"/>
                <w:szCs w:val="20"/>
              </w:rPr>
              <w:t>Scipy</w:t>
            </w:r>
            <w:proofErr w:type="spellEnd"/>
            <w:r w:rsidRPr="00F56B24">
              <w:rPr>
                <w:rFonts w:eastAsia="Calibri"/>
                <w:szCs w:val="20"/>
              </w:rPr>
              <w:t xml:space="preserve">, Pandas, Matplotlib, Seaborn, scikit-learn, Requests, urllib3, NLTK, Pillow, </w:t>
            </w:r>
            <w:proofErr w:type="spellStart"/>
            <w:r w:rsidRPr="00F56B24">
              <w:rPr>
                <w:rFonts w:eastAsia="Calibri"/>
                <w:szCs w:val="20"/>
              </w:rPr>
              <w:t>Pytest</w:t>
            </w:r>
            <w:proofErr w:type="spellEnd"/>
            <w:r w:rsidRPr="00F56B24">
              <w:rPr>
                <w:rFonts w:eastAsia="Calibri"/>
                <w:szCs w:val="20"/>
              </w:rPr>
              <w:t>,</w:t>
            </w:r>
            <w:r w:rsidRPr="00F56B24">
              <w:rPr>
                <w:szCs w:val="20"/>
              </w:rPr>
              <w:t xml:space="preserve"> </w:t>
            </w:r>
            <w:proofErr w:type="spellStart"/>
            <w:r w:rsidRPr="00F56B24">
              <w:rPr>
                <w:rFonts w:eastAsia="Calibri"/>
                <w:szCs w:val="20"/>
              </w:rPr>
              <w:t>FastAPI</w:t>
            </w:r>
            <w:proofErr w:type="spellEnd"/>
            <w:r w:rsidRPr="00F56B24">
              <w:rPr>
                <w:rFonts w:eastAsia="Calibri"/>
                <w:szCs w:val="20"/>
              </w:rPr>
              <w:t xml:space="preserve">, Flask, </w:t>
            </w:r>
            <w:proofErr w:type="spellStart"/>
            <w:r w:rsidRPr="00F56B24">
              <w:rPr>
                <w:rFonts w:eastAsia="Calibri"/>
                <w:szCs w:val="20"/>
              </w:rPr>
              <w:t>Pydantic</w:t>
            </w:r>
            <w:proofErr w:type="spellEnd"/>
          </w:p>
        </w:tc>
      </w:tr>
      <w:tr w:rsidR="00142D9A" w:rsidRPr="00F56B24" w14:paraId="1DA86DE2" w14:textId="77777777" w:rsidTr="005A651F">
        <w:trPr>
          <w:jc w:val="center"/>
        </w:trPr>
        <w:tc>
          <w:tcPr>
            <w:tcW w:w="1895" w:type="dxa"/>
          </w:tcPr>
          <w:p w14:paraId="57D60530" w14:textId="77777777" w:rsidR="00142D9A" w:rsidRPr="00F56B24" w:rsidRDefault="00142D9A" w:rsidP="005A651F">
            <w:pPr>
              <w:spacing w:after="0" w:line="276" w:lineRule="auto"/>
              <w:ind w:left="0" w:right="0" w:firstLine="0"/>
              <w:rPr>
                <w:rFonts w:eastAsia="Calibri"/>
                <w:b/>
                <w:szCs w:val="20"/>
              </w:rPr>
            </w:pPr>
            <w:r w:rsidRPr="00F56B24">
              <w:rPr>
                <w:rFonts w:eastAsia="Calibri"/>
                <w:b/>
                <w:szCs w:val="20"/>
              </w:rPr>
              <w:t>Generative AI</w:t>
            </w:r>
          </w:p>
        </w:tc>
        <w:tc>
          <w:tcPr>
            <w:tcW w:w="7650" w:type="dxa"/>
          </w:tcPr>
          <w:p w14:paraId="4891D515" w14:textId="77777777" w:rsidR="00142D9A" w:rsidRPr="00F56B24" w:rsidRDefault="00142D9A" w:rsidP="005A651F">
            <w:pPr>
              <w:spacing w:after="0" w:line="276" w:lineRule="auto"/>
              <w:ind w:left="0" w:right="0" w:firstLine="0"/>
              <w:rPr>
                <w:rFonts w:eastAsia="Calibri"/>
                <w:szCs w:val="20"/>
              </w:rPr>
            </w:pPr>
            <w:r w:rsidRPr="00F56B24">
              <w:rPr>
                <w:rFonts w:eastAsia="Calibri"/>
                <w:szCs w:val="20"/>
              </w:rPr>
              <w:t xml:space="preserve">I have expertise in </w:t>
            </w:r>
            <w:r w:rsidRPr="00F56B24">
              <w:rPr>
                <w:rFonts w:eastAsia="Calibri"/>
                <w:b/>
                <w:bCs/>
                <w:szCs w:val="20"/>
              </w:rPr>
              <w:t xml:space="preserve">LLMs, </w:t>
            </w:r>
            <w:proofErr w:type="spellStart"/>
            <w:r w:rsidRPr="00F56B24">
              <w:rPr>
                <w:rFonts w:eastAsia="Calibri"/>
                <w:b/>
                <w:bCs/>
                <w:szCs w:val="20"/>
              </w:rPr>
              <w:t>LangChain</w:t>
            </w:r>
            <w:proofErr w:type="spellEnd"/>
            <w:r w:rsidRPr="00F56B24">
              <w:rPr>
                <w:rFonts w:eastAsia="Calibri"/>
                <w:b/>
                <w:bCs/>
                <w:szCs w:val="20"/>
              </w:rPr>
              <w:t xml:space="preserve">, </w:t>
            </w:r>
            <w:proofErr w:type="spellStart"/>
            <w:r w:rsidRPr="00F56B24">
              <w:rPr>
                <w:rFonts w:eastAsia="Calibri"/>
                <w:b/>
                <w:bCs/>
                <w:szCs w:val="20"/>
              </w:rPr>
              <w:t>Ollama</w:t>
            </w:r>
            <w:proofErr w:type="spellEnd"/>
            <w:r w:rsidRPr="00F56B24">
              <w:rPr>
                <w:rFonts w:eastAsia="Calibri"/>
                <w:b/>
                <w:bCs/>
                <w:szCs w:val="20"/>
              </w:rPr>
              <w:t>, and Agentic AI</w:t>
            </w:r>
            <w:r w:rsidRPr="00F56B24">
              <w:rPr>
                <w:rFonts w:eastAsia="Calibri"/>
                <w:szCs w:val="20"/>
              </w:rPr>
              <w:t xml:space="preserve">, including </w:t>
            </w:r>
            <w:r w:rsidRPr="00F56B24">
              <w:rPr>
                <w:rFonts w:eastAsia="Calibri"/>
                <w:b/>
                <w:bCs/>
                <w:szCs w:val="20"/>
              </w:rPr>
              <w:t>fine-tuning techniques</w:t>
            </w:r>
            <w:r w:rsidRPr="00F56B24">
              <w:rPr>
                <w:rFonts w:eastAsia="Calibri"/>
                <w:szCs w:val="20"/>
              </w:rPr>
              <w:t xml:space="preserve"> like </w:t>
            </w:r>
            <w:proofErr w:type="spellStart"/>
            <w:r w:rsidRPr="00F56B24">
              <w:rPr>
                <w:rFonts w:eastAsia="Calibri"/>
                <w:szCs w:val="20"/>
              </w:rPr>
              <w:t>LoRA</w:t>
            </w:r>
            <w:proofErr w:type="spellEnd"/>
            <w:r w:rsidRPr="00F56B24">
              <w:rPr>
                <w:rFonts w:eastAsia="Calibri"/>
                <w:szCs w:val="20"/>
              </w:rPr>
              <w:t xml:space="preserve"> and </w:t>
            </w:r>
            <w:proofErr w:type="spellStart"/>
            <w:r w:rsidRPr="00F56B24">
              <w:rPr>
                <w:rFonts w:eastAsia="Calibri"/>
                <w:szCs w:val="20"/>
              </w:rPr>
              <w:t>QLoRA</w:t>
            </w:r>
            <w:proofErr w:type="spellEnd"/>
            <w:r w:rsidRPr="00F56B24">
              <w:rPr>
                <w:rFonts w:eastAsia="Calibri"/>
                <w:szCs w:val="20"/>
              </w:rPr>
              <w:t xml:space="preserve"> with local models such as Mistral and Llama. I build </w:t>
            </w:r>
            <w:r w:rsidRPr="00F56B24">
              <w:rPr>
                <w:rFonts w:eastAsia="Calibri"/>
                <w:b/>
                <w:bCs/>
                <w:szCs w:val="20"/>
              </w:rPr>
              <w:t>RAG pipelines</w:t>
            </w:r>
            <w:r w:rsidRPr="00F56B24">
              <w:rPr>
                <w:rFonts w:eastAsia="Calibri"/>
                <w:szCs w:val="20"/>
              </w:rPr>
              <w:t xml:space="preserve"> and work with </w:t>
            </w:r>
            <w:r w:rsidRPr="00F56B24">
              <w:rPr>
                <w:rFonts w:eastAsia="Calibri"/>
                <w:b/>
                <w:bCs/>
                <w:szCs w:val="20"/>
              </w:rPr>
              <w:t>vector and graph databases</w:t>
            </w:r>
            <w:r w:rsidRPr="00F56B24">
              <w:rPr>
                <w:rFonts w:eastAsia="Calibri"/>
                <w:szCs w:val="20"/>
              </w:rPr>
              <w:t xml:space="preserve"> like Pinecone and Neo4j, optimizing </w:t>
            </w:r>
            <w:r w:rsidRPr="00F56B24">
              <w:rPr>
                <w:rFonts w:eastAsia="Calibri"/>
                <w:b/>
                <w:bCs/>
                <w:szCs w:val="20"/>
              </w:rPr>
              <w:t>embedding models</w:t>
            </w:r>
            <w:r w:rsidRPr="00F56B24">
              <w:rPr>
                <w:rFonts w:eastAsia="Calibri"/>
                <w:szCs w:val="20"/>
              </w:rPr>
              <w:t xml:space="preserve"> for retrieval intelligence. </w:t>
            </w:r>
          </w:p>
        </w:tc>
      </w:tr>
      <w:tr w:rsidR="00142D9A" w:rsidRPr="00F56B24" w14:paraId="6718F23D" w14:textId="77777777" w:rsidTr="005A651F">
        <w:trPr>
          <w:jc w:val="center"/>
        </w:trPr>
        <w:tc>
          <w:tcPr>
            <w:tcW w:w="1895" w:type="dxa"/>
          </w:tcPr>
          <w:p w14:paraId="618C361D" w14:textId="77777777" w:rsidR="00142D9A" w:rsidRPr="00F56B24" w:rsidRDefault="00142D9A" w:rsidP="005A651F">
            <w:pPr>
              <w:spacing w:after="0" w:line="276" w:lineRule="auto"/>
              <w:ind w:left="0" w:right="0" w:firstLine="0"/>
              <w:rPr>
                <w:rFonts w:eastAsia="Calibri"/>
                <w:b/>
                <w:szCs w:val="20"/>
              </w:rPr>
            </w:pPr>
            <w:r w:rsidRPr="00F56B24">
              <w:rPr>
                <w:rFonts w:eastAsia="Calibri"/>
                <w:b/>
                <w:szCs w:val="20"/>
              </w:rPr>
              <w:t xml:space="preserve">AI/ML Operations &amp; </w:t>
            </w:r>
            <w:proofErr w:type="spellStart"/>
            <w:r w:rsidRPr="00F56B24">
              <w:rPr>
                <w:rFonts w:eastAsia="Calibri"/>
                <w:b/>
                <w:szCs w:val="20"/>
              </w:rPr>
              <w:t>LLMOps</w:t>
            </w:r>
            <w:proofErr w:type="spellEnd"/>
          </w:p>
        </w:tc>
        <w:tc>
          <w:tcPr>
            <w:tcW w:w="7650" w:type="dxa"/>
          </w:tcPr>
          <w:p w14:paraId="5B04ED85" w14:textId="77777777" w:rsidR="00142D9A" w:rsidRPr="00F56B24" w:rsidRDefault="00142D9A" w:rsidP="005A651F">
            <w:pPr>
              <w:spacing w:after="0" w:line="276" w:lineRule="auto"/>
              <w:ind w:left="0" w:right="0" w:firstLine="0"/>
              <w:rPr>
                <w:rFonts w:eastAsia="Calibri"/>
                <w:szCs w:val="20"/>
              </w:rPr>
            </w:pPr>
            <w:r w:rsidRPr="00F56B24">
              <w:rPr>
                <w:rFonts w:eastAsia="Calibri"/>
                <w:szCs w:val="20"/>
              </w:rPr>
              <w:t>CI/CD for ML, Model Deployment (REST API, Batch), Model Monitoring, Model Versioning, Model Retraining Pipelines, Data Versioning (DVC), Logging and Alerting (Prometheus, Grafana), Containerization (Docker), Orchestration (Kubernetes), Feature Stores (Feast), Cloud ML Platforms (AWS SageMaker) LLM Response Evaluation,</w:t>
            </w:r>
            <w:r w:rsidRPr="00F56B24">
              <w:rPr>
                <w:szCs w:val="20"/>
              </w:rPr>
              <w:t xml:space="preserve"> </w:t>
            </w:r>
            <w:r w:rsidRPr="00F56B24">
              <w:rPr>
                <w:rFonts w:eastAsia="Calibri"/>
                <w:szCs w:val="20"/>
              </w:rPr>
              <w:t xml:space="preserve">SHAP, LIME, </w:t>
            </w:r>
            <w:proofErr w:type="spellStart"/>
            <w:r w:rsidRPr="00F56B24">
              <w:rPr>
                <w:rFonts w:eastAsia="Calibri"/>
                <w:szCs w:val="20"/>
              </w:rPr>
              <w:t>MLflow</w:t>
            </w:r>
            <w:proofErr w:type="spellEnd"/>
            <w:r w:rsidRPr="00F56B24">
              <w:rPr>
                <w:rFonts w:eastAsia="Calibri"/>
                <w:szCs w:val="20"/>
              </w:rPr>
              <w:t>, RMSE</w:t>
            </w:r>
          </w:p>
        </w:tc>
      </w:tr>
      <w:tr w:rsidR="00142D9A" w:rsidRPr="00F56B24" w14:paraId="2D804F9D" w14:textId="77777777" w:rsidTr="005A651F">
        <w:trPr>
          <w:jc w:val="center"/>
        </w:trPr>
        <w:tc>
          <w:tcPr>
            <w:tcW w:w="1895" w:type="dxa"/>
          </w:tcPr>
          <w:p w14:paraId="4311EFB8" w14:textId="77777777" w:rsidR="00142D9A" w:rsidRPr="00F56B24" w:rsidRDefault="00142D9A" w:rsidP="005A651F">
            <w:pPr>
              <w:spacing w:after="0" w:line="276" w:lineRule="auto"/>
              <w:ind w:left="0" w:right="0" w:firstLine="0"/>
              <w:rPr>
                <w:rFonts w:eastAsia="Calibri"/>
                <w:b/>
                <w:szCs w:val="20"/>
              </w:rPr>
            </w:pPr>
            <w:r w:rsidRPr="00F56B24">
              <w:rPr>
                <w:rFonts w:eastAsia="Calibri"/>
                <w:b/>
                <w:szCs w:val="20"/>
              </w:rPr>
              <w:lastRenderedPageBreak/>
              <w:t>Python Framework</w:t>
            </w:r>
          </w:p>
        </w:tc>
        <w:tc>
          <w:tcPr>
            <w:tcW w:w="7650" w:type="dxa"/>
          </w:tcPr>
          <w:p w14:paraId="22262C5A" w14:textId="77777777" w:rsidR="00142D9A" w:rsidRPr="00F56B24" w:rsidRDefault="00142D9A" w:rsidP="005A651F">
            <w:pPr>
              <w:spacing w:after="0" w:line="276" w:lineRule="auto"/>
              <w:ind w:left="0" w:right="0" w:firstLine="0"/>
              <w:rPr>
                <w:rFonts w:eastAsia="Calibri"/>
                <w:szCs w:val="20"/>
              </w:rPr>
            </w:pPr>
            <w:r w:rsidRPr="00F56B24">
              <w:rPr>
                <w:rFonts w:eastAsia="Calibri"/>
                <w:szCs w:val="20"/>
              </w:rPr>
              <w:t>Django, Flask</w:t>
            </w:r>
          </w:p>
        </w:tc>
      </w:tr>
      <w:tr w:rsidR="00142D9A" w:rsidRPr="00F56B24" w14:paraId="6C74A85E" w14:textId="77777777" w:rsidTr="005A651F">
        <w:trPr>
          <w:jc w:val="center"/>
        </w:trPr>
        <w:tc>
          <w:tcPr>
            <w:tcW w:w="1895" w:type="dxa"/>
          </w:tcPr>
          <w:p w14:paraId="2E7B087D" w14:textId="77777777" w:rsidR="00142D9A" w:rsidRPr="00F56B24" w:rsidRDefault="00142D9A" w:rsidP="005A651F">
            <w:pPr>
              <w:spacing w:after="0" w:line="276" w:lineRule="auto"/>
              <w:ind w:left="0" w:right="0" w:firstLine="0"/>
              <w:rPr>
                <w:rFonts w:eastAsia="Calibri"/>
                <w:b/>
                <w:szCs w:val="20"/>
              </w:rPr>
            </w:pPr>
            <w:r w:rsidRPr="00F56B24">
              <w:rPr>
                <w:rFonts w:eastAsia="Calibri"/>
                <w:b/>
                <w:szCs w:val="20"/>
              </w:rPr>
              <w:t>Methodologies</w:t>
            </w:r>
          </w:p>
        </w:tc>
        <w:tc>
          <w:tcPr>
            <w:tcW w:w="7650" w:type="dxa"/>
          </w:tcPr>
          <w:p w14:paraId="41015DB4" w14:textId="77777777" w:rsidR="00142D9A" w:rsidRPr="00F56B24" w:rsidRDefault="00142D9A" w:rsidP="005A651F">
            <w:pPr>
              <w:spacing w:after="0" w:line="276" w:lineRule="auto"/>
              <w:ind w:left="0" w:right="0" w:firstLine="0"/>
              <w:rPr>
                <w:rFonts w:eastAsia="Calibri"/>
                <w:szCs w:val="20"/>
              </w:rPr>
            </w:pPr>
            <w:r w:rsidRPr="00F56B24">
              <w:rPr>
                <w:rFonts w:eastAsia="Calibri"/>
                <w:szCs w:val="20"/>
              </w:rPr>
              <w:t>SDLC – Agile/ Scrum, TDD, BDD</w:t>
            </w:r>
          </w:p>
        </w:tc>
      </w:tr>
      <w:tr w:rsidR="00142D9A" w:rsidRPr="00F56B24" w14:paraId="2D6E219A" w14:textId="77777777" w:rsidTr="005A651F">
        <w:trPr>
          <w:jc w:val="center"/>
        </w:trPr>
        <w:tc>
          <w:tcPr>
            <w:tcW w:w="1895" w:type="dxa"/>
          </w:tcPr>
          <w:p w14:paraId="526C0027" w14:textId="77777777" w:rsidR="00142D9A" w:rsidRPr="00F56B24" w:rsidRDefault="00142D9A" w:rsidP="005A651F">
            <w:pPr>
              <w:spacing w:after="0" w:line="276" w:lineRule="auto"/>
              <w:ind w:left="0" w:right="0" w:firstLine="0"/>
              <w:rPr>
                <w:rFonts w:eastAsia="Calibri"/>
                <w:b/>
                <w:szCs w:val="20"/>
              </w:rPr>
            </w:pPr>
            <w:r w:rsidRPr="00F56B24">
              <w:rPr>
                <w:rFonts w:eastAsia="Calibri"/>
                <w:b/>
                <w:szCs w:val="20"/>
              </w:rPr>
              <w:t>Databases</w:t>
            </w:r>
          </w:p>
        </w:tc>
        <w:tc>
          <w:tcPr>
            <w:tcW w:w="7650" w:type="dxa"/>
          </w:tcPr>
          <w:p w14:paraId="144EC87D" w14:textId="77777777" w:rsidR="00142D9A" w:rsidRPr="00F56B24" w:rsidRDefault="00142D9A" w:rsidP="005A651F">
            <w:pPr>
              <w:spacing w:after="0" w:line="276" w:lineRule="auto"/>
              <w:ind w:left="0" w:right="0" w:firstLine="0"/>
              <w:rPr>
                <w:rFonts w:eastAsia="Calibri"/>
                <w:szCs w:val="20"/>
              </w:rPr>
            </w:pPr>
            <w:r w:rsidRPr="00F56B24">
              <w:rPr>
                <w:rFonts w:eastAsia="Calibri"/>
                <w:szCs w:val="20"/>
              </w:rPr>
              <w:t xml:space="preserve">MySQL, Mongo Microsoft SQL server, SQLite, Red Shift, RDS, PostgreSQL, </w:t>
            </w:r>
            <w:proofErr w:type="spellStart"/>
            <w:r w:rsidRPr="00F56B24">
              <w:rPr>
                <w:rFonts w:eastAsia="Calibri"/>
                <w:szCs w:val="20"/>
              </w:rPr>
              <w:t>SQLAlchemy</w:t>
            </w:r>
            <w:proofErr w:type="spellEnd"/>
            <w:r w:rsidRPr="00F56B24">
              <w:rPr>
                <w:rFonts w:eastAsia="Calibri"/>
                <w:szCs w:val="20"/>
              </w:rPr>
              <w:t>, Mongo DB, Teradata</w:t>
            </w:r>
          </w:p>
        </w:tc>
      </w:tr>
      <w:tr w:rsidR="00142D9A" w:rsidRPr="00F56B24" w14:paraId="13EED308" w14:textId="77777777" w:rsidTr="005A651F">
        <w:trPr>
          <w:jc w:val="center"/>
        </w:trPr>
        <w:tc>
          <w:tcPr>
            <w:tcW w:w="1895" w:type="dxa"/>
          </w:tcPr>
          <w:p w14:paraId="750BE1A4" w14:textId="77777777" w:rsidR="00142D9A" w:rsidRPr="00F56B24" w:rsidRDefault="00142D9A" w:rsidP="005A651F">
            <w:pPr>
              <w:spacing w:after="0" w:line="276" w:lineRule="auto"/>
              <w:ind w:left="0" w:right="0" w:firstLine="0"/>
              <w:rPr>
                <w:rFonts w:eastAsia="Calibri"/>
                <w:b/>
                <w:szCs w:val="20"/>
              </w:rPr>
            </w:pPr>
            <w:r w:rsidRPr="00F56B24">
              <w:rPr>
                <w:rFonts w:eastAsia="Calibri"/>
                <w:b/>
                <w:szCs w:val="20"/>
              </w:rPr>
              <w:t>Cloud</w:t>
            </w:r>
          </w:p>
        </w:tc>
        <w:tc>
          <w:tcPr>
            <w:tcW w:w="7650" w:type="dxa"/>
          </w:tcPr>
          <w:p w14:paraId="63DC4278" w14:textId="77777777" w:rsidR="00142D9A" w:rsidRPr="00F56B24" w:rsidRDefault="00142D9A" w:rsidP="005A651F">
            <w:pPr>
              <w:spacing w:after="0" w:line="276" w:lineRule="auto"/>
              <w:ind w:left="0" w:right="0" w:firstLine="0"/>
              <w:rPr>
                <w:rFonts w:eastAsia="Calibri"/>
                <w:szCs w:val="20"/>
              </w:rPr>
            </w:pPr>
            <w:r w:rsidRPr="00F56B24">
              <w:rPr>
                <w:rFonts w:eastAsia="Calibri"/>
                <w:szCs w:val="20"/>
              </w:rPr>
              <w:t>AWS SageMaker, AWS Bedrock, Google Cloud Platform AI Platform, Google Vertex AI</w:t>
            </w:r>
          </w:p>
        </w:tc>
      </w:tr>
      <w:tr w:rsidR="00142D9A" w:rsidRPr="00F56B24" w14:paraId="16B20A81" w14:textId="77777777" w:rsidTr="005A651F">
        <w:trPr>
          <w:jc w:val="center"/>
        </w:trPr>
        <w:tc>
          <w:tcPr>
            <w:tcW w:w="1895" w:type="dxa"/>
          </w:tcPr>
          <w:p w14:paraId="4C22A0CA" w14:textId="77777777" w:rsidR="00142D9A" w:rsidRPr="00F56B24" w:rsidRDefault="00142D9A" w:rsidP="005A651F">
            <w:pPr>
              <w:spacing w:after="0" w:line="276" w:lineRule="auto"/>
              <w:ind w:left="0" w:right="0" w:firstLine="0"/>
              <w:rPr>
                <w:rFonts w:eastAsia="Calibri"/>
                <w:b/>
                <w:szCs w:val="20"/>
              </w:rPr>
            </w:pPr>
            <w:r w:rsidRPr="00F56B24">
              <w:rPr>
                <w:rFonts w:eastAsia="Calibri"/>
                <w:b/>
                <w:szCs w:val="20"/>
              </w:rPr>
              <w:t>Amazon Web Services: </w:t>
            </w:r>
          </w:p>
        </w:tc>
        <w:tc>
          <w:tcPr>
            <w:tcW w:w="7650" w:type="dxa"/>
          </w:tcPr>
          <w:p w14:paraId="677F38C7" w14:textId="77777777" w:rsidR="00142D9A" w:rsidRPr="00F56B24" w:rsidRDefault="00142D9A" w:rsidP="005A651F">
            <w:pPr>
              <w:spacing w:after="0" w:line="276" w:lineRule="auto"/>
              <w:ind w:left="0" w:right="0" w:firstLine="0"/>
              <w:rPr>
                <w:rFonts w:eastAsia="Calibri"/>
                <w:szCs w:val="20"/>
              </w:rPr>
            </w:pPr>
            <w:r w:rsidRPr="00F56B24">
              <w:rPr>
                <w:rFonts w:eastAsia="Calibri"/>
                <w:szCs w:val="20"/>
              </w:rPr>
              <w:t>EC2, Lambda, Sage Maker, Bedrock, EMR, S3, Glue, MKS, Kinesis, Quick Sight, API Gateway, Athena, Lex, Recognition, CI/CD, Code Commit, DynamoDB, transcribe, Cloud Formation, Cloud Watch, Glacier, IAM</w:t>
            </w:r>
          </w:p>
        </w:tc>
      </w:tr>
      <w:tr w:rsidR="00142D9A" w:rsidRPr="00F56B24" w14:paraId="733E817F" w14:textId="77777777" w:rsidTr="005A651F">
        <w:trPr>
          <w:jc w:val="center"/>
        </w:trPr>
        <w:tc>
          <w:tcPr>
            <w:tcW w:w="1895" w:type="dxa"/>
          </w:tcPr>
          <w:p w14:paraId="4749B308" w14:textId="77777777" w:rsidR="00142D9A" w:rsidRPr="00F56B24" w:rsidRDefault="00142D9A" w:rsidP="005A651F">
            <w:pPr>
              <w:spacing w:after="0" w:line="276" w:lineRule="auto"/>
              <w:ind w:left="0" w:right="0" w:firstLine="0"/>
              <w:rPr>
                <w:rFonts w:eastAsia="Calibri"/>
                <w:b/>
                <w:szCs w:val="20"/>
              </w:rPr>
            </w:pPr>
            <w:r w:rsidRPr="00F56B24">
              <w:rPr>
                <w:rFonts w:eastAsia="Calibri"/>
                <w:b/>
                <w:szCs w:val="20"/>
              </w:rPr>
              <w:t>BI/ Analysis Tools</w:t>
            </w:r>
          </w:p>
        </w:tc>
        <w:tc>
          <w:tcPr>
            <w:tcW w:w="7650" w:type="dxa"/>
          </w:tcPr>
          <w:p w14:paraId="71660E46" w14:textId="77777777" w:rsidR="00142D9A" w:rsidRPr="00F56B24" w:rsidRDefault="00142D9A" w:rsidP="005A651F">
            <w:pPr>
              <w:spacing w:after="0" w:line="276" w:lineRule="auto"/>
              <w:ind w:left="0" w:right="0" w:firstLine="0"/>
              <w:rPr>
                <w:rFonts w:eastAsia="Calibri"/>
                <w:szCs w:val="20"/>
              </w:rPr>
            </w:pPr>
            <w:r w:rsidRPr="00F56B24">
              <w:rPr>
                <w:rFonts w:eastAsia="Calibri"/>
                <w:szCs w:val="20"/>
              </w:rPr>
              <w:t>SAS, Stata, Tableau, Power BI, Docker, Git, SAP, MS Office Suite, Anaconda, SSIS</w:t>
            </w:r>
          </w:p>
        </w:tc>
      </w:tr>
      <w:tr w:rsidR="00142D9A" w:rsidRPr="00F56B24" w14:paraId="10682676" w14:textId="77777777" w:rsidTr="005A651F">
        <w:trPr>
          <w:jc w:val="center"/>
        </w:trPr>
        <w:tc>
          <w:tcPr>
            <w:tcW w:w="1895" w:type="dxa"/>
          </w:tcPr>
          <w:p w14:paraId="3FFADEE5" w14:textId="77777777" w:rsidR="00142D9A" w:rsidRPr="00F56B24" w:rsidRDefault="00142D9A" w:rsidP="005A651F">
            <w:pPr>
              <w:spacing w:after="0" w:line="276" w:lineRule="auto"/>
              <w:ind w:left="0" w:right="0" w:firstLine="0"/>
              <w:rPr>
                <w:rFonts w:eastAsia="Calibri"/>
                <w:b/>
                <w:szCs w:val="20"/>
              </w:rPr>
            </w:pPr>
            <w:r w:rsidRPr="00F56B24">
              <w:rPr>
                <w:rFonts w:eastAsia="Calibri"/>
                <w:b/>
                <w:szCs w:val="20"/>
              </w:rPr>
              <w:t>Data Modelling</w:t>
            </w:r>
          </w:p>
        </w:tc>
        <w:tc>
          <w:tcPr>
            <w:tcW w:w="7650" w:type="dxa"/>
          </w:tcPr>
          <w:p w14:paraId="1645D77A" w14:textId="77777777" w:rsidR="00142D9A" w:rsidRPr="00F56B24" w:rsidRDefault="00142D9A" w:rsidP="005A651F">
            <w:pPr>
              <w:spacing w:after="0" w:line="276" w:lineRule="auto"/>
              <w:ind w:left="0" w:right="0" w:firstLine="0"/>
              <w:rPr>
                <w:rFonts w:eastAsia="Calibri"/>
                <w:szCs w:val="20"/>
              </w:rPr>
            </w:pPr>
            <w:r w:rsidRPr="00F56B24">
              <w:rPr>
                <w:rFonts w:eastAsia="Calibri"/>
                <w:szCs w:val="20"/>
              </w:rPr>
              <w:t>Snowflake, Star Schema</w:t>
            </w:r>
          </w:p>
        </w:tc>
      </w:tr>
      <w:tr w:rsidR="00142D9A" w:rsidRPr="00F56B24" w14:paraId="057687F7" w14:textId="77777777" w:rsidTr="005A651F">
        <w:trPr>
          <w:jc w:val="center"/>
        </w:trPr>
        <w:tc>
          <w:tcPr>
            <w:tcW w:w="1895" w:type="dxa"/>
          </w:tcPr>
          <w:p w14:paraId="069826C2" w14:textId="77777777" w:rsidR="00142D9A" w:rsidRPr="00F56B24" w:rsidRDefault="00142D9A" w:rsidP="005A651F">
            <w:pPr>
              <w:spacing w:after="0" w:line="276" w:lineRule="auto"/>
              <w:ind w:left="0" w:right="0" w:firstLine="0"/>
              <w:rPr>
                <w:rFonts w:eastAsia="Calibri"/>
                <w:b/>
                <w:szCs w:val="20"/>
              </w:rPr>
            </w:pPr>
            <w:r w:rsidRPr="00F56B24">
              <w:rPr>
                <w:rFonts w:eastAsia="Calibri"/>
                <w:b/>
                <w:szCs w:val="20"/>
              </w:rPr>
              <w:t>Vector Search Engines</w:t>
            </w:r>
          </w:p>
        </w:tc>
        <w:tc>
          <w:tcPr>
            <w:tcW w:w="7650" w:type="dxa"/>
          </w:tcPr>
          <w:p w14:paraId="16138232" w14:textId="77777777" w:rsidR="00142D9A" w:rsidRPr="00F56B24" w:rsidRDefault="00142D9A" w:rsidP="005A651F">
            <w:pPr>
              <w:spacing w:after="0" w:line="276" w:lineRule="auto"/>
              <w:ind w:left="0" w:right="0" w:firstLine="0"/>
              <w:rPr>
                <w:rFonts w:eastAsia="Calibri"/>
                <w:szCs w:val="20"/>
              </w:rPr>
            </w:pPr>
            <w:r w:rsidRPr="00F56B24">
              <w:rPr>
                <w:rFonts w:eastAsia="Calibri"/>
                <w:szCs w:val="20"/>
              </w:rPr>
              <w:t>FAISS, Pinecone, Google Vector Search</w:t>
            </w:r>
          </w:p>
        </w:tc>
      </w:tr>
      <w:tr w:rsidR="00142D9A" w:rsidRPr="00F56B24" w14:paraId="3C6FE273" w14:textId="77777777" w:rsidTr="005A651F">
        <w:trPr>
          <w:jc w:val="center"/>
        </w:trPr>
        <w:tc>
          <w:tcPr>
            <w:tcW w:w="1895" w:type="dxa"/>
          </w:tcPr>
          <w:p w14:paraId="2F4AD35E" w14:textId="77777777" w:rsidR="00142D9A" w:rsidRPr="00F56B24" w:rsidRDefault="00142D9A" w:rsidP="005A651F">
            <w:pPr>
              <w:spacing w:after="0" w:line="276" w:lineRule="auto"/>
              <w:ind w:left="0" w:right="0" w:firstLine="0"/>
              <w:rPr>
                <w:rFonts w:eastAsia="Calibri"/>
                <w:b/>
                <w:szCs w:val="20"/>
              </w:rPr>
            </w:pPr>
            <w:r w:rsidRPr="00F56B24">
              <w:rPr>
                <w:rFonts w:eastAsia="Calibri"/>
                <w:b/>
                <w:szCs w:val="20"/>
              </w:rPr>
              <w:t>Reporting Tools</w:t>
            </w:r>
          </w:p>
        </w:tc>
        <w:tc>
          <w:tcPr>
            <w:tcW w:w="7650" w:type="dxa"/>
          </w:tcPr>
          <w:p w14:paraId="649B7F4F" w14:textId="77777777" w:rsidR="00142D9A" w:rsidRPr="00F56B24" w:rsidRDefault="00142D9A" w:rsidP="005A651F">
            <w:pPr>
              <w:spacing w:after="0" w:line="276" w:lineRule="auto"/>
              <w:ind w:left="0" w:right="0" w:firstLine="0"/>
              <w:rPr>
                <w:rFonts w:eastAsia="Calibri"/>
                <w:szCs w:val="20"/>
              </w:rPr>
            </w:pPr>
            <w:r w:rsidRPr="00F56B24">
              <w:rPr>
                <w:rFonts w:eastAsia="Calibri"/>
                <w:szCs w:val="20"/>
              </w:rPr>
              <w:t>Tableau, Power BI</w:t>
            </w:r>
          </w:p>
        </w:tc>
      </w:tr>
      <w:tr w:rsidR="00142D9A" w:rsidRPr="00F56B24" w14:paraId="44B085A5" w14:textId="77777777" w:rsidTr="005A651F">
        <w:trPr>
          <w:jc w:val="center"/>
        </w:trPr>
        <w:tc>
          <w:tcPr>
            <w:tcW w:w="1895" w:type="dxa"/>
          </w:tcPr>
          <w:p w14:paraId="2B4F2D12" w14:textId="77777777" w:rsidR="00142D9A" w:rsidRPr="00F56B24" w:rsidRDefault="00142D9A" w:rsidP="005A651F">
            <w:pPr>
              <w:spacing w:after="0" w:line="276" w:lineRule="auto"/>
              <w:ind w:left="0" w:right="0" w:firstLine="0"/>
              <w:rPr>
                <w:rFonts w:eastAsia="Calibri"/>
                <w:b/>
                <w:szCs w:val="20"/>
              </w:rPr>
            </w:pPr>
            <w:r w:rsidRPr="00F56B24">
              <w:rPr>
                <w:rFonts w:eastAsia="Calibri"/>
                <w:b/>
                <w:szCs w:val="20"/>
              </w:rPr>
              <w:t>Operating Systems</w:t>
            </w:r>
          </w:p>
        </w:tc>
        <w:tc>
          <w:tcPr>
            <w:tcW w:w="7650" w:type="dxa"/>
          </w:tcPr>
          <w:p w14:paraId="1780D678" w14:textId="77777777" w:rsidR="00142D9A" w:rsidRPr="00F56B24" w:rsidRDefault="00142D9A" w:rsidP="005A651F">
            <w:pPr>
              <w:spacing w:after="0" w:line="276" w:lineRule="auto"/>
              <w:ind w:left="0" w:right="0" w:firstLine="0"/>
              <w:rPr>
                <w:rFonts w:eastAsia="Calibri"/>
                <w:szCs w:val="20"/>
              </w:rPr>
            </w:pPr>
            <w:r w:rsidRPr="00F56B24">
              <w:rPr>
                <w:rFonts w:eastAsia="Calibri"/>
                <w:szCs w:val="20"/>
              </w:rPr>
              <w:t>Windows, Linux, Mac OS</w:t>
            </w:r>
          </w:p>
        </w:tc>
      </w:tr>
      <w:tr w:rsidR="00142D9A" w:rsidRPr="00F56B24" w14:paraId="7A722F75" w14:textId="77777777" w:rsidTr="005A651F">
        <w:trPr>
          <w:jc w:val="center"/>
        </w:trPr>
        <w:tc>
          <w:tcPr>
            <w:tcW w:w="1895" w:type="dxa"/>
          </w:tcPr>
          <w:p w14:paraId="4303F2CB" w14:textId="77777777" w:rsidR="00142D9A" w:rsidRPr="00F56B24" w:rsidRDefault="00142D9A" w:rsidP="005A651F">
            <w:pPr>
              <w:spacing w:after="0" w:line="276" w:lineRule="auto"/>
              <w:ind w:left="0" w:right="0" w:firstLine="0"/>
              <w:rPr>
                <w:rFonts w:eastAsia="Calibri"/>
                <w:b/>
                <w:szCs w:val="20"/>
              </w:rPr>
            </w:pPr>
            <w:r w:rsidRPr="00F56B24">
              <w:rPr>
                <w:rFonts w:eastAsia="Calibri"/>
                <w:b/>
                <w:szCs w:val="20"/>
              </w:rPr>
              <w:t>Other Tools &amp; Technologies:</w:t>
            </w:r>
          </w:p>
        </w:tc>
        <w:tc>
          <w:tcPr>
            <w:tcW w:w="7650" w:type="dxa"/>
          </w:tcPr>
          <w:p w14:paraId="09862626" w14:textId="77777777" w:rsidR="00142D9A" w:rsidRPr="00F56B24" w:rsidRDefault="00142D9A" w:rsidP="005A651F">
            <w:pPr>
              <w:spacing w:after="0" w:line="276" w:lineRule="auto"/>
              <w:ind w:left="0" w:right="0" w:firstLine="0"/>
              <w:rPr>
                <w:rFonts w:eastAsia="Calibri"/>
                <w:szCs w:val="20"/>
              </w:rPr>
            </w:pPr>
            <w:r w:rsidRPr="00F56B24">
              <w:rPr>
                <w:rFonts w:eastAsia="Calibri"/>
                <w:szCs w:val="20"/>
              </w:rPr>
              <w:t xml:space="preserve">Git, GitHub, GitLab, Docker, Docker Compose, Kubernetes, VS Code, </w:t>
            </w:r>
            <w:proofErr w:type="spellStart"/>
            <w:r w:rsidRPr="00F56B24">
              <w:rPr>
                <w:rFonts w:eastAsia="Calibri"/>
                <w:szCs w:val="20"/>
              </w:rPr>
              <w:t>Jupyter</w:t>
            </w:r>
            <w:proofErr w:type="spellEnd"/>
            <w:r w:rsidRPr="00F56B24">
              <w:rPr>
                <w:rFonts w:eastAsia="Calibri"/>
                <w:szCs w:val="20"/>
              </w:rPr>
              <w:t xml:space="preserve"> Notebook, Google </w:t>
            </w:r>
            <w:proofErr w:type="spellStart"/>
            <w:r w:rsidRPr="00F56B24">
              <w:rPr>
                <w:rFonts w:eastAsia="Calibri"/>
                <w:szCs w:val="20"/>
              </w:rPr>
              <w:t>Colab</w:t>
            </w:r>
            <w:proofErr w:type="spellEnd"/>
            <w:r w:rsidRPr="00F56B24">
              <w:rPr>
                <w:rFonts w:eastAsia="Calibri"/>
                <w:szCs w:val="20"/>
              </w:rPr>
              <w:t xml:space="preserve">, Postman, Swagger, REST APIs, Linux/Unix Command Line, Automation scripting (Bash, Python scripting), </w:t>
            </w:r>
            <w:proofErr w:type="spellStart"/>
            <w:r w:rsidRPr="00F56B24">
              <w:rPr>
                <w:rFonts w:eastAsia="Calibri"/>
                <w:szCs w:val="20"/>
              </w:rPr>
              <w:t>Virtualenv</w:t>
            </w:r>
            <w:proofErr w:type="spellEnd"/>
            <w:r w:rsidRPr="00F56B24">
              <w:rPr>
                <w:rFonts w:eastAsia="Calibri"/>
                <w:szCs w:val="20"/>
              </w:rPr>
              <w:t xml:space="preserve">, </w:t>
            </w:r>
            <w:proofErr w:type="spellStart"/>
            <w:r w:rsidRPr="00F56B24">
              <w:rPr>
                <w:rFonts w:eastAsia="Calibri"/>
                <w:szCs w:val="20"/>
              </w:rPr>
              <w:t>Makefile</w:t>
            </w:r>
            <w:proofErr w:type="spellEnd"/>
            <w:r w:rsidRPr="00F56B24">
              <w:rPr>
                <w:rFonts w:eastAsia="Calibri"/>
                <w:szCs w:val="20"/>
              </w:rPr>
              <w:t>, YAML, JSON, Terraform, Nginx, Redis, Jenkins, Power BI, Excel, Google Sheets, Notion, Trello, Slack, Figma</w:t>
            </w:r>
          </w:p>
        </w:tc>
      </w:tr>
    </w:tbl>
    <w:p w14:paraId="7C0BE00E" w14:textId="77777777" w:rsidR="00142D9A" w:rsidRPr="00F56B24" w:rsidRDefault="00142D9A" w:rsidP="00142D9A">
      <w:pPr>
        <w:spacing w:after="0" w:line="276" w:lineRule="auto"/>
        <w:ind w:left="0" w:right="0" w:firstLine="0"/>
        <w:rPr>
          <w:rFonts w:eastAsia="Calibri"/>
          <w:szCs w:val="20"/>
        </w:rPr>
      </w:pPr>
    </w:p>
    <w:p w14:paraId="6E9F6189" w14:textId="77777777" w:rsidR="00142D9A" w:rsidRDefault="00142D9A" w:rsidP="00142D9A">
      <w:pPr>
        <w:spacing w:after="0" w:line="276" w:lineRule="auto"/>
        <w:ind w:right="0"/>
        <w:rPr>
          <w:rFonts w:eastAsia="Calibri"/>
          <w:b/>
          <w:szCs w:val="20"/>
        </w:rPr>
      </w:pPr>
      <w:r w:rsidRPr="00F56B24">
        <w:rPr>
          <w:rFonts w:eastAsia="Calibri"/>
          <w:b/>
          <w:szCs w:val="20"/>
        </w:rPr>
        <w:t>Professional Experience:</w:t>
      </w:r>
    </w:p>
    <w:p w14:paraId="01AFE0ED" w14:textId="77777777" w:rsidR="00E42AC1" w:rsidRPr="00F56B24" w:rsidRDefault="00E42AC1" w:rsidP="00142D9A">
      <w:pPr>
        <w:spacing w:after="0" w:line="276" w:lineRule="auto"/>
        <w:ind w:right="0"/>
        <w:rPr>
          <w:rFonts w:eastAsia="Calibri"/>
          <w:b/>
          <w:szCs w:val="20"/>
        </w:rPr>
      </w:pPr>
    </w:p>
    <w:p w14:paraId="736DA68C" w14:textId="77777777" w:rsidR="00142D9A" w:rsidRPr="00F56B24" w:rsidRDefault="00142D9A" w:rsidP="00142D9A">
      <w:pPr>
        <w:spacing w:after="0" w:line="276" w:lineRule="auto"/>
        <w:ind w:right="0"/>
        <w:rPr>
          <w:rFonts w:eastAsia="Calibri"/>
          <w:b/>
          <w:szCs w:val="20"/>
        </w:rPr>
      </w:pPr>
      <w:r w:rsidRPr="00F56B24">
        <w:rPr>
          <w:rFonts w:eastAsia="Calibri"/>
          <w:b/>
          <w:szCs w:val="20"/>
        </w:rPr>
        <w:t>Client:</w:t>
      </w:r>
      <w:r>
        <w:rPr>
          <w:rFonts w:eastAsia="Calibri"/>
          <w:bCs/>
          <w:color w:val="auto"/>
          <w:szCs w:val="20"/>
        </w:rPr>
        <w:t xml:space="preserve"> HEB, Dallas, Texas.</w:t>
      </w:r>
      <w:r w:rsidRPr="00F56B24">
        <w:rPr>
          <w:rFonts w:eastAsia="Calibri"/>
          <w:b/>
          <w:szCs w:val="20"/>
        </w:rPr>
        <w:tab/>
      </w:r>
      <w:r w:rsidRPr="00F56B24">
        <w:rPr>
          <w:rFonts w:eastAsia="Calibri"/>
          <w:b/>
          <w:szCs w:val="20"/>
        </w:rPr>
        <w:tab/>
      </w:r>
      <w:r w:rsidRPr="00F56B24">
        <w:rPr>
          <w:rFonts w:eastAsia="Calibri"/>
          <w:b/>
          <w:szCs w:val="20"/>
        </w:rPr>
        <w:tab/>
      </w:r>
      <w:r w:rsidRPr="00F56B24">
        <w:rPr>
          <w:rFonts w:eastAsia="Calibri"/>
          <w:b/>
          <w:szCs w:val="20"/>
        </w:rPr>
        <w:tab/>
      </w:r>
      <w:r>
        <w:rPr>
          <w:rFonts w:eastAsia="Calibri"/>
          <w:b/>
          <w:szCs w:val="20"/>
        </w:rPr>
        <w:t xml:space="preserve">                                                Feb </w:t>
      </w:r>
      <w:r w:rsidRPr="00F56B24">
        <w:rPr>
          <w:rFonts w:eastAsia="Calibri"/>
          <w:b/>
          <w:szCs w:val="20"/>
        </w:rPr>
        <w:t>2024 - Present</w:t>
      </w:r>
    </w:p>
    <w:p w14:paraId="509B4AB6" w14:textId="79EC869B" w:rsidR="00142D9A" w:rsidRPr="00F56B24" w:rsidRDefault="00142D9A" w:rsidP="00142D9A">
      <w:pPr>
        <w:spacing w:after="0" w:line="276" w:lineRule="auto"/>
        <w:ind w:right="0"/>
        <w:rPr>
          <w:rFonts w:eastAsia="Calibri"/>
          <w:bCs/>
          <w:szCs w:val="20"/>
        </w:rPr>
      </w:pPr>
      <w:r w:rsidRPr="00F56B24">
        <w:rPr>
          <w:rFonts w:eastAsia="Calibri"/>
          <w:b/>
          <w:szCs w:val="20"/>
        </w:rPr>
        <w:t xml:space="preserve">Role: </w:t>
      </w:r>
      <w:r w:rsidR="00E42AC1">
        <w:rPr>
          <w:rFonts w:eastAsia="Calibri"/>
          <w:bCs/>
          <w:szCs w:val="20"/>
        </w:rPr>
        <w:t>Principal Gen AI Developer</w:t>
      </w:r>
    </w:p>
    <w:p w14:paraId="708DF9B6" w14:textId="77777777" w:rsidR="00142D9A" w:rsidRPr="00F56B24" w:rsidRDefault="00142D9A" w:rsidP="00142D9A">
      <w:pPr>
        <w:spacing w:after="0" w:line="276" w:lineRule="auto"/>
        <w:ind w:right="0"/>
        <w:rPr>
          <w:rFonts w:eastAsia="Calibri"/>
          <w:szCs w:val="20"/>
        </w:rPr>
      </w:pPr>
      <w:r w:rsidRPr="00F56B24">
        <w:rPr>
          <w:rFonts w:eastAsia="Calibri"/>
          <w:b/>
          <w:szCs w:val="20"/>
        </w:rPr>
        <w:t>Responsibilities</w:t>
      </w:r>
      <w:r w:rsidRPr="00F56B24">
        <w:rPr>
          <w:rFonts w:eastAsia="Calibri"/>
          <w:szCs w:val="20"/>
        </w:rPr>
        <w:t>:</w:t>
      </w:r>
    </w:p>
    <w:p w14:paraId="11B1B3E8" w14:textId="77777777" w:rsidR="00142D9A" w:rsidRPr="00F56B24" w:rsidRDefault="00142D9A" w:rsidP="00142D9A">
      <w:pPr>
        <w:pStyle w:val="ListParagraph"/>
        <w:numPr>
          <w:ilvl w:val="0"/>
          <w:numId w:val="2"/>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Design, develop, and implement advanced AI solutions including predictive analytics, recommendation engines, natural language processing applications, and computer vision models.</w:t>
      </w:r>
    </w:p>
    <w:p w14:paraId="694F7743" w14:textId="77777777" w:rsidR="00142D9A" w:rsidRPr="00F56B24" w:rsidRDefault="00142D9A" w:rsidP="00142D9A">
      <w:pPr>
        <w:pStyle w:val="ListParagraph"/>
        <w:numPr>
          <w:ilvl w:val="0"/>
          <w:numId w:val="2"/>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Directed the complete lifecycle of AI/ML and NLP solutions supporting patient risk assessment, clinical workflow automation, and healthcare data reliability initiatives.</w:t>
      </w:r>
    </w:p>
    <w:p w14:paraId="289F3715" w14:textId="77777777" w:rsidR="00142D9A" w:rsidRPr="00F56B24" w:rsidRDefault="00142D9A" w:rsidP="00142D9A">
      <w:pPr>
        <w:pStyle w:val="ListParagraph"/>
        <w:numPr>
          <w:ilvl w:val="0"/>
          <w:numId w:val="2"/>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Developed advanced NLP pipelines using Hugging Face models such as BERT and </w:t>
      </w:r>
      <w:proofErr w:type="spellStart"/>
      <w:r w:rsidRPr="00F56B24">
        <w:rPr>
          <w:color w:val="auto"/>
          <w:szCs w:val="20"/>
          <w:lang w:val="en-US" w:eastAsia="en-US" w:bidi="ar-SA"/>
        </w:rPr>
        <w:t>RoBERTa</w:t>
      </w:r>
      <w:proofErr w:type="spellEnd"/>
      <w:r w:rsidRPr="00F56B24">
        <w:rPr>
          <w:color w:val="auto"/>
          <w:szCs w:val="20"/>
          <w:lang w:val="en-US" w:eastAsia="en-US" w:bidi="ar-SA"/>
        </w:rPr>
        <w:t xml:space="preserve"> to extract medical concepts, patient details, and ICD/CPT codes from unstructured EHR documentation.</w:t>
      </w:r>
    </w:p>
    <w:p w14:paraId="7F10F020" w14:textId="77777777" w:rsidR="00142D9A" w:rsidRPr="00F56B24" w:rsidRDefault="00142D9A" w:rsidP="00142D9A">
      <w:pPr>
        <w:pStyle w:val="ListParagraph"/>
        <w:numPr>
          <w:ilvl w:val="0"/>
          <w:numId w:val="2"/>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Built Retrieval-Augmented Generation frameworks using Google Vertex AI, </w:t>
      </w:r>
      <w:proofErr w:type="spellStart"/>
      <w:r w:rsidRPr="00F56B24">
        <w:rPr>
          <w:color w:val="auto"/>
          <w:szCs w:val="20"/>
          <w:lang w:val="en-US" w:eastAsia="en-US" w:bidi="ar-SA"/>
        </w:rPr>
        <w:t>LangChain</w:t>
      </w:r>
      <w:proofErr w:type="spellEnd"/>
      <w:r w:rsidRPr="00F56B24">
        <w:rPr>
          <w:color w:val="auto"/>
          <w:szCs w:val="20"/>
          <w:lang w:val="en-US" w:eastAsia="en-US" w:bidi="ar-SA"/>
        </w:rPr>
        <w:t>, and Pinecone to enable context-aware retrieval of clinical documents during dialysis and treatment workflows.</w:t>
      </w:r>
    </w:p>
    <w:p w14:paraId="47D8F11D" w14:textId="77777777" w:rsidR="00142D9A" w:rsidRPr="00F56B24" w:rsidRDefault="00142D9A" w:rsidP="00142D9A">
      <w:pPr>
        <w:pStyle w:val="ListParagraph"/>
        <w:numPr>
          <w:ilvl w:val="0"/>
          <w:numId w:val="2"/>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Fine-tuned healthcare-specific LLMs using </w:t>
      </w:r>
      <w:proofErr w:type="spellStart"/>
      <w:r w:rsidRPr="00F56B24">
        <w:rPr>
          <w:color w:val="auto"/>
          <w:szCs w:val="20"/>
          <w:lang w:val="en-US" w:eastAsia="en-US" w:bidi="ar-SA"/>
        </w:rPr>
        <w:t>LoRA</w:t>
      </w:r>
      <w:proofErr w:type="spellEnd"/>
      <w:r w:rsidRPr="00F56B24">
        <w:rPr>
          <w:color w:val="auto"/>
          <w:szCs w:val="20"/>
          <w:lang w:val="en-US" w:eastAsia="en-US" w:bidi="ar-SA"/>
        </w:rPr>
        <w:t xml:space="preserve"> and PEFT to automatically generate SOAP notes, care plans, and post-visit summaries tailored to clinical teams.</w:t>
      </w:r>
    </w:p>
    <w:p w14:paraId="68A6B82E" w14:textId="77777777" w:rsidR="00142D9A" w:rsidRPr="00F56B24" w:rsidRDefault="00142D9A" w:rsidP="00142D9A">
      <w:pPr>
        <w:pStyle w:val="ListParagraph"/>
        <w:numPr>
          <w:ilvl w:val="0"/>
          <w:numId w:val="2"/>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Created predictive models using </w:t>
      </w:r>
      <w:proofErr w:type="spellStart"/>
      <w:r w:rsidRPr="00F56B24">
        <w:rPr>
          <w:color w:val="auto"/>
          <w:szCs w:val="20"/>
          <w:lang w:val="en-US" w:eastAsia="en-US" w:bidi="ar-SA"/>
        </w:rPr>
        <w:t>LightGBM</w:t>
      </w:r>
      <w:proofErr w:type="spellEnd"/>
      <w:r w:rsidRPr="00F56B24">
        <w:rPr>
          <w:color w:val="auto"/>
          <w:szCs w:val="20"/>
          <w:lang w:val="en-US" w:eastAsia="en-US" w:bidi="ar-SA"/>
        </w:rPr>
        <w:t xml:space="preserve"> and </w:t>
      </w:r>
      <w:proofErr w:type="spellStart"/>
      <w:r w:rsidRPr="00F56B24">
        <w:rPr>
          <w:color w:val="auto"/>
          <w:szCs w:val="20"/>
          <w:lang w:val="en-US" w:eastAsia="en-US" w:bidi="ar-SA"/>
        </w:rPr>
        <w:t>XGBoost</w:t>
      </w:r>
      <w:proofErr w:type="spellEnd"/>
      <w:r w:rsidRPr="00F56B24">
        <w:rPr>
          <w:color w:val="auto"/>
          <w:szCs w:val="20"/>
          <w:lang w:val="en-US" w:eastAsia="en-US" w:bidi="ar-SA"/>
        </w:rPr>
        <w:t xml:space="preserve"> to identify patients at risk of dropout or hospitalization, improving clinical interventions and decision-making accuracy by 28%.</w:t>
      </w:r>
    </w:p>
    <w:p w14:paraId="5EF4A3F6" w14:textId="77777777" w:rsidR="00142D9A" w:rsidRPr="00F56B24" w:rsidRDefault="00142D9A" w:rsidP="00142D9A">
      <w:pPr>
        <w:pStyle w:val="ListParagraph"/>
        <w:numPr>
          <w:ilvl w:val="0"/>
          <w:numId w:val="2"/>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Implemented real-time deployment pipelines with SageMaker Pipelines, Docker, AWS Lambda, and automated CI/CD via </w:t>
      </w:r>
      <w:proofErr w:type="spellStart"/>
      <w:r w:rsidRPr="00F56B24">
        <w:rPr>
          <w:color w:val="auto"/>
          <w:szCs w:val="20"/>
          <w:lang w:val="en-US" w:eastAsia="en-US" w:bidi="ar-SA"/>
        </w:rPr>
        <w:t>CodePipeline</w:t>
      </w:r>
      <w:proofErr w:type="spellEnd"/>
      <w:r w:rsidRPr="00F56B24">
        <w:rPr>
          <w:color w:val="auto"/>
          <w:szCs w:val="20"/>
          <w:lang w:val="en-US" w:eastAsia="en-US" w:bidi="ar-SA"/>
        </w:rPr>
        <w:t xml:space="preserve"> and </w:t>
      </w:r>
      <w:proofErr w:type="spellStart"/>
      <w:r w:rsidRPr="00F56B24">
        <w:rPr>
          <w:color w:val="auto"/>
          <w:szCs w:val="20"/>
          <w:lang w:val="en-US" w:eastAsia="en-US" w:bidi="ar-SA"/>
        </w:rPr>
        <w:t>CodeBuild</w:t>
      </w:r>
      <w:proofErr w:type="spellEnd"/>
      <w:r w:rsidRPr="00F56B24">
        <w:rPr>
          <w:color w:val="auto"/>
          <w:szCs w:val="20"/>
          <w:lang w:val="en-US" w:eastAsia="en-US" w:bidi="ar-SA"/>
        </w:rPr>
        <w:t xml:space="preserve"> for continuous and reliable ML delivery.</w:t>
      </w:r>
    </w:p>
    <w:p w14:paraId="6A42F9BE" w14:textId="77777777" w:rsidR="00142D9A" w:rsidRPr="00F56B24" w:rsidRDefault="00142D9A" w:rsidP="00142D9A">
      <w:pPr>
        <w:pStyle w:val="ListParagraph"/>
        <w:numPr>
          <w:ilvl w:val="0"/>
          <w:numId w:val="2"/>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Built HIPAA-compliant API and model hosting environments using Flask, Docker, and API Gateway, enabling secure integration of AI services with electronic health and clinical systems.</w:t>
      </w:r>
    </w:p>
    <w:p w14:paraId="2673E503" w14:textId="77777777" w:rsidR="00142D9A" w:rsidRPr="00F56B24" w:rsidRDefault="00142D9A" w:rsidP="00142D9A">
      <w:pPr>
        <w:pStyle w:val="ListParagraph"/>
        <w:numPr>
          <w:ilvl w:val="0"/>
          <w:numId w:val="2"/>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Designed and maintained ETL processes to ingest lab results, vitals, claims data, and prescription histories from legacy EMR platforms into Snowflake for downstream analytics.</w:t>
      </w:r>
    </w:p>
    <w:p w14:paraId="472568A6" w14:textId="77777777" w:rsidR="00142D9A" w:rsidRPr="00F56B24" w:rsidRDefault="00142D9A" w:rsidP="00142D9A">
      <w:pPr>
        <w:pStyle w:val="ListParagraph"/>
        <w:numPr>
          <w:ilvl w:val="0"/>
          <w:numId w:val="2"/>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Developed multimodal AI systems combining vision and language models to support image-text matching and clinical visual question-answering use cases.</w:t>
      </w:r>
    </w:p>
    <w:p w14:paraId="012C89DE" w14:textId="77777777" w:rsidR="00142D9A" w:rsidRPr="00F56B24" w:rsidRDefault="00142D9A" w:rsidP="00142D9A">
      <w:pPr>
        <w:pStyle w:val="ListParagraph"/>
        <w:numPr>
          <w:ilvl w:val="0"/>
          <w:numId w:val="2"/>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Built SSIS-based ETL pipelines and optimized SQL workflows to support operational and analytical healthcare reporting.</w:t>
      </w:r>
    </w:p>
    <w:p w14:paraId="24B1A9CB" w14:textId="77777777" w:rsidR="00142D9A" w:rsidRPr="00F56B24" w:rsidRDefault="00142D9A" w:rsidP="00142D9A">
      <w:pPr>
        <w:pStyle w:val="ListParagraph"/>
        <w:numPr>
          <w:ilvl w:val="0"/>
          <w:numId w:val="12"/>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Designed interactive Tableau dashboards backed by SQL Server, implementing performance improvements through query tuning, indexing, and stored procedure optimization.</w:t>
      </w:r>
    </w:p>
    <w:p w14:paraId="4ECBA7AA" w14:textId="77777777" w:rsidR="00142D9A" w:rsidRPr="00F56B24" w:rsidRDefault="00142D9A" w:rsidP="00142D9A">
      <w:pPr>
        <w:pStyle w:val="ListParagraph"/>
        <w:numPr>
          <w:ilvl w:val="0"/>
          <w:numId w:val="3"/>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Applied frame-level feature extraction and temporal attention techniques for video analytics, enabling anomaly detection across sequential medical imagery.</w:t>
      </w:r>
    </w:p>
    <w:p w14:paraId="75EBFEB5" w14:textId="77777777" w:rsidR="00142D9A" w:rsidRPr="00F56B24" w:rsidRDefault="00142D9A" w:rsidP="00142D9A">
      <w:pPr>
        <w:pStyle w:val="ListParagraph"/>
        <w:numPr>
          <w:ilvl w:val="0"/>
          <w:numId w:val="3"/>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lastRenderedPageBreak/>
        <w:t>Benchmarked vision-language models such as GPT-4V and BLIP-2 to evaluate their performance, scalability, and cost suitability for production deployment.</w:t>
      </w:r>
    </w:p>
    <w:p w14:paraId="79975518" w14:textId="77777777" w:rsidR="00142D9A" w:rsidRPr="00F56B24" w:rsidRDefault="00142D9A" w:rsidP="00142D9A">
      <w:pPr>
        <w:pStyle w:val="ListParagraph"/>
        <w:numPr>
          <w:ilvl w:val="0"/>
          <w:numId w:val="3"/>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Utilized model compression techniques including knowledge distillation and quantization-aware training to speed up inference for edge and low-latency environments.</w:t>
      </w:r>
    </w:p>
    <w:p w14:paraId="3DA876C6" w14:textId="77777777" w:rsidR="00142D9A" w:rsidRPr="00F56B24" w:rsidRDefault="00142D9A" w:rsidP="00142D9A">
      <w:pPr>
        <w:pStyle w:val="ListParagraph"/>
        <w:numPr>
          <w:ilvl w:val="0"/>
          <w:numId w:val="3"/>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Built advanced dashboards in Power BI and Amazon </w:t>
      </w:r>
      <w:proofErr w:type="spellStart"/>
      <w:r w:rsidRPr="00F56B24">
        <w:rPr>
          <w:color w:val="auto"/>
          <w:szCs w:val="20"/>
          <w:lang w:val="en-US" w:eastAsia="en-US" w:bidi="ar-SA"/>
        </w:rPr>
        <w:t>QuickSight</w:t>
      </w:r>
      <w:proofErr w:type="spellEnd"/>
      <w:r w:rsidRPr="00F56B24">
        <w:rPr>
          <w:color w:val="auto"/>
          <w:szCs w:val="20"/>
          <w:lang w:val="en-US" w:eastAsia="en-US" w:bidi="ar-SA"/>
        </w:rPr>
        <w:t xml:space="preserve"> to visualize patient risk profiles, model accuracy trends, regional comparisons, and drift metrics for clinical leadership.</w:t>
      </w:r>
    </w:p>
    <w:p w14:paraId="02E169EB" w14:textId="77777777" w:rsidR="00142D9A" w:rsidRPr="00F56B24" w:rsidRDefault="00142D9A" w:rsidP="00142D9A">
      <w:pPr>
        <w:pStyle w:val="ListParagraph"/>
        <w:numPr>
          <w:ilvl w:val="0"/>
          <w:numId w:val="3"/>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Automated monitoring of model drift, latency, and SLA adherence using CloudWatch, Prometheus, and Lambda-based alerting to maintain operational reliability.</w:t>
      </w:r>
    </w:p>
    <w:p w14:paraId="1CA903A3" w14:textId="77777777" w:rsidR="00142D9A" w:rsidRPr="00F56B24" w:rsidRDefault="00142D9A" w:rsidP="00142D9A">
      <w:pPr>
        <w:pStyle w:val="ListParagraph"/>
        <w:numPr>
          <w:ilvl w:val="0"/>
          <w:numId w:val="3"/>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Integrated AWS </w:t>
      </w:r>
      <w:proofErr w:type="spellStart"/>
      <w:r w:rsidRPr="00F56B24">
        <w:rPr>
          <w:color w:val="auto"/>
          <w:szCs w:val="20"/>
          <w:lang w:val="en-US" w:eastAsia="en-US" w:bidi="ar-SA"/>
        </w:rPr>
        <w:t>Textract</w:t>
      </w:r>
      <w:proofErr w:type="spellEnd"/>
      <w:r w:rsidRPr="00F56B24">
        <w:rPr>
          <w:color w:val="auto"/>
          <w:szCs w:val="20"/>
          <w:lang w:val="en-US" w:eastAsia="en-US" w:bidi="ar-SA"/>
        </w:rPr>
        <w:t xml:space="preserve"> to convert scanned clinical documents, lab reports, and physician instructions into structured formats for downstream processing.</w:t>
      </w:r>
    </w:p>
    <w:p w14:paraId="1AFD3E97" w14:textId="77777777" w:rsidR="00142D9A" w:rsidRPr="00F56B24" w:rsidRDefault="00142D9A" w:rsidP="00142D9A">
      <w:pPr>
        <w:pStyle w:val="ListParagraph"/>
        <w:numPr>
          <w:ilvl w:val="0"/>
          <w:numId w:val="3"/>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Contributed to data governance initiatives and quality reviews to ensure PHI compliance, accurate labeling standards, and high-quality training datasets.</w:t>
      </w:r>
    </w:p>
    <w:p w14:paraId="0056DE15" w14:textId="77777777" w:rsidR="00142D9A" w:rsidRPr="00F56B24" w:rsidRDefault="00142D9A" w:rsidP="00142D9A">
      <w:pPr>
        <w:pStyle w:val="ListParagraph"/>
        <w:numPr>
          <w:ilvl w:val="0"/>
          <w:numId w:val="3"/>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Constructed healthcare knowledge graphs using Neo4j to link diagnoses, procedures, medication events, and outcomes for graph-based patient similarity and reasoning tasks.</w:t>
      </w:r>
    </w:p>
    <w:p w14:paraId="1F927A16" w14:textId="77777777" w:rsidR="00142D9A" w:rsidRPr="00F56B24" w:rsidRDefault="00142D9A" w:rsidP="00142D9A">
      <w:pPr>
        <w:pStyle w:val="ListParagraph"/>
        <w:numPr>
          <w:ilvl w:val="0"/>
          <w:numId w:val="3"/>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Designed agent-driven workflows combining RAG pipelines, reasoning modules, and external tool integrations to automate document retrieval, clinical summarization, and AI-assisted decision support.</w:t>
      </w:r>
    </w:p>
    <w:p w14:paraId="51626925" w14:textId="77777777" w:rsidR="00142D9A" w:rsidRPr="00F56B24" w:rsidRDefault="00142D9A" w:rsidP="00142D9A">
      <w:pPr>
        <w:pStyle w:val="ListParagraph"/>
        <w:numPr>
          <w:ilvl w:val="0"/>
          <w:numId w:val="3"/>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Developed standardized, developer-friendly APIs to streamline access to ML and LLM models, reducing integration effort and accelerating the adoption of AI capabilities across engineering teams.</w:t>
      </w:r>
    </w:p>
    <w:p w14:paraId="47689FC9" w14:textId="77777777" w:rsidR="00142D9A" w:rsidRPr="00F56B24" w:rsidRDefault="00142D9A" w:rsidP="00142D9A">
      <w:pPr>
        <w:spacing w:after="0" w:line="276" w:lineRule="auto"/>
        <w:ind w:right="0"/>
        <w:rPr>
          <w:rFonts w:eastAsia="Calibri"/>
          <w:szCs w:val="20"/>
        </w:rPr>
      </w:pPr>
      <w:r w:rsidRPr="00F56B24">
        <w:rPr>
          <w:rFonts w:eastAsia="Calibri"/>
          <w:b/>
          <w:szCs w:val="20"/>
        </w:rPr>
        <w:t>Environment</w:t>
      </w:r>
      <w:r w:rsidRPr="00F56B24">
        <w:rPr>
          <w:rFonts w:eastAsia="Calibri"/>
          <w:szCs w:val="20"/>
        </w:rPr>
        <w:t xml:space="preserve">: Spark, Kafka, AWS (Amazon Web Services), AI/ML Operations, CI/CD (Continuous Integration/Continuous Delivery), SageMaker, </w:t>
      </w:r>
      <w:proofErr w:type="spellStart"/>
      <w:r w:rsidRPr="00F56B24">
        <w:rPr>
          <w:rFonts w:eastAsia="Calibri"/>
          <w:szCs w:val="20"/>
        </w:rPr>
        <w:t>MLflow</w:t>
      </w:r>
      <w:proofErr w:type="spellEnd"/>
      <w:r w:rsidRPr="00F56B24">
        <w:rPr>
          <w:rFonts w:eastAsia="Calibri"/>
          <w:szCs w:val="20"/>
        </w:rPr>
        <w:t xml:space="preserve">, PCI DSS, LLMs (Large Language Models), ETL (Extract, Transform, Load frameworks), NLP (Natural Language Processing), Graph-based analytics, AI/ML frameworks (e.g., TensorFlow, </w:t>
      </w:r>
      <w:proofErr w:type="spellStart"/>
      <w:r w:rsidRPr="00F56B24">
        <w:rPr>
          <w:rFonts w:eastAsia="Calibri"/>
          <w:szCs w:val="20"/>
        </w:rPr>
        <w:t>PyTorch</w:t>
      </w:r>
      <w:proofErr w:type="spellEnd"/>
      <w:r w:rsidRPr="00F56B24">
        <w:rPr>
          <w:rFonts w:eastAsia="Calibri"/>
          <w:szCs w:val="20"/>
        </w:rPr>
        <w:t>, Scikit-learn), Cloud platforms (AWS, Azure, GCP, as relevant), Big Data tools</w:t>
      </w:r>
    </w:p>
    <w:p w14:paraId="13C6B8B7" w14:textId="77777777" w:rsidR="00142D9A" w:rsidRPr="00F56B24" w:rsidRDefault="00142D9A" w:rsidP="00142D9A">
      <w:pPr>
        <w:spacing w:after="0" w:line="276" w:lineRule="auto"/>
        <w:ind w:left="0" w:right="0" w:firstLine="0"/>
        <w:rPr>
          <w:rFonts w:eastAsia="Calibri"/>
          <w:bCs/>
          <w:szCs w:val="20"/>
          <w:u w:val="single"/>
        </w:rPr>
      </w:pPr>
    </w:p>
    <w:p w14:paraId="49A8FE06" w14:textId="237E20D0" w:rsidR="00142D9A" w:rsidRPr="00F56B24" w:rsidRDefault="00142D9A" w:rsidP="00142D9A">
      <w:pPr>
        <w:spacing w:after="0" w:line="276" w:lineRule="auto"/>
        <w:ind w:left="0" w:right="0" w:firstLine="0"/>
        <w:rPr>
          <w:rFonts w:eastAsia="Calibri"/>
          <w:b/>
          <w:szCs w:val="20"/>
        </w:rPr>
      </w:pPr>
      <w:r w:rsidRPr="00F56B24">
        <w:rPr>
          <w:rFonts w:eastAsia="Calibri"/>
          <w:b/>
          <w:szCs w:val="20"/>
        </w:rPr>
        <w:t>Client:</w:t>
      </w:r>
      <w:r>
        <w:rPr>
          <w:rFonts w:eastAsia="Calibri"/>
          <w:bCs/>
          <w:color w:val="auto"/>
          <w:szCs w:val="20"/>
        </w:rPr>
        <w:t xml:space="preserve"> </w:t>
      </w:r>
      <w:r w:rsidR="00761195">
        <w:rPr>
          <w:rFonts w:eastAsia="Calibri"/>
          <w:bCs/>
          <w:color w:val="auto"/>
          <w:szCs w:val="20"/>
        </w:rPr>
        <w:t>The Centre For Health Care Services</w:t>
      </w:r>
      <w:r>
        <w:rPr>
          <w:rFonts w:eastAsia="Calibri"/>
          <w:bCs/>
          <w:color w:val="auto"/>
          <w:szCs w:val="20"/>
        </w:rPr>
        <w:t>.</w:t>
      </w:r>
      <w:r w:rsidRPr="00F56B24">
        <w:rPr>
          <w:rFonts w:eastAsia="Calibri"/>
          <w:bCs/>
          <w:szCs w:val="20"/>
        </w:rPr>
        <w:tab/>
      </w:r>
      <w:r w:rsidRPr="00F56B24">
        <w:rPr>
          <w:rFonts w:eastAsia="Calibri"/>
          <w:b/>
          <w:szCs w:val="20"/>
        </w:rPr>
        <w:tab/>
      </w:r>
      <w:r w:rsidRPr="00F56B24">
        <w:rPr>
          <w:rFonts w:eastAsia="Calibri"/>
          <w:b/>
          <w:szCs w:val="20"/>
        </w:rPr>
        <w:tab/>
      </w:r>
      <w:r w:rsidRPr="00F56B24">
        <w:rPr>
          <w:rFonts w:eastAsia="Calibri"/>
          <w:b/>
          <w:szCs w:val="20"/>
        </w:rPr>
        <w:tab/>
      </w:r>
      <w:r>
        <w:rPr>
          <w:rFonts w:eastAsia="Calibri"/>
          <w:b/>
          <w:szCs w:val="20"/>
        </w:rPr>
        <w:t>Nov</w:t>
      </w:r>
      <w:r w:rsidRPr="00F56B24">
        <w:rPr>
          <w:rFonts w:eastAsia="Calibri"/>
          <w:b/>
          <w:szCs w:val="20"/>
        </w:rPr>
        <w:t xml:space="preserve"> 202</w:t>
      </w:r>
      <w:r>
        <w:rPr>
          <w:rFonts w:eastAsia="Calibri"/>
          <w:b/>
          <w:szCs w:val="20"/>
        </w:rPr>
        <w:t>1</w:t>
      </w:r>
      <w:r w:rsidRPr="00F56B24">
        <w:rPr>
          <w:rFonts w:eastAsia="Calibri"/>
          <w:b/>
          <w:szCs w:val="20"/>
        </w:rPr>
        <w:t xml:space="preserve"> </w:t>
      </w:r>
      <w:r>
        <w:rPr>
          <w:rFonts w:eastAsia="Calibri"/>
          <w:b/>
          <w:szCs w:val="20"/>
        </w:rPr>
        <w:t>- Jan</w:t>
      </w:r>
      <w:r w:rsidRPr="00F56B24">
        <w:rPr>
          <w:rFonts w:eastAsia="Calibri"/>
          <w:b/>
          <w:szCs w:val="20"/>
        </w:rPr>
        <w:t xml:space="preserve"> 2024</w:t>
      </w:r>
    </w:p>
    <w:p w14:paraId="73261933" w14:textId="39689B35" w:rsidR="00142D9A" w:rsidRPr="00F56B24" w:rsidRDefault="00142D9A" w:rsidP="00142D9A">
      <w:pPr>
        <w:spacing w:after="0" w:line="276" w:lineRule="auto"/>
        <w:ind w:right="0"/>
        <w:rPr>
          <w:rFonts w:eastAsia="Calibri"/>
          <w:bCs/>
          <w:szCs w:val="20"/>
        </w:rPr>
      </w:pPr>
      <w:r w:rsidRPr="00F56B24">
        <w:rPr>
          <w:rFonts w:eastAsia="Calibri"/>
          <w:b/>
          <w:szCs w:val="20"/>
        </w:rPr>
        <w:t xml:space="preserve">Role: </w:t>
      </w:r>
      <w:r w:rsidR="00E42AC1">
        <w:rPr>
          <w:rFonts w:eastAsia="Calibri"/>
          <w:bCs/>
          <w:szCs w:val="20"/>
        </w:rPr>
        <w:t>Gen AI</w:t>
      </w:r>
      <w:r w:rsidRPr="00F56B24">
        <w:rPr>
          <w:rFonts w:eastAsia="Calibri"/>
          <w:bCs/>
          <w:szCs w:val="20"/>
        </w:rPr>
        <w:t xml:space="preserve"> Engineer</w:t>
      </w:r>
    </w:p>
    <w:p w14:paraId="17A19E62" w14:textId="77777777" w:rsidR="00142D9A" w:rsidRPr="00F56B24" w:rsidRDefault="00142D9A" w:rsidP="00142D9A">
      <w:pPr>
        <w:spacing w:after="0" w:line="276" w:lineRule="auto"/>
        <w:ind w:right="0"/>
        <w:rPr>
          <w:rFonts w:eastAsia="Calibri"/>
          <w:szCs w:val="20"/>
        </w:rPr>
      </w:pPr>
      <w:r w:rsidRPr="00F56B24">
        <w:rPr>
          <w:rFonts w:eastAsia="Calibri"/>
          <w:b/>
          <w:szCs w:val="20"/>
        </w:rPr>
        <w:t>Responsibilities</w:t>
      </w:r>
      <w:r w:rsidRPr="00F56B24">
        <w:rPr>
          <w:rFonts w:eastAsia="Calibri"/>
          <w:szCs w:val="20"/>
        </w:rPr>
        <w:t>:</w:t>
      </w:r>
    </w:p>
    <w:p w14:paraId="2E45DBD0" w14:textId="77777777" w:rsidR="00142D9A" w:rsidRPr="00F56B24" w:rsidRDefault="00142D9A" w:rsidP="00142D9A">
      <w:pPr>
        <w:pStyle w:val="ListParagraph"/>
        <w:numPr>
          <w:ilvl w:val="0"/>
          <w:numId w:val="4"/>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Design, implement, and manage end-to-end machine learning operations pipelines to support model development, deployment, and monitoring.</w:t>
      </w:r>
    </w:p>
    <w:p w14:paraId="490E759B" w14:textId="77777777" w:rsidR="00142D9A" w:rsidRPr="00F56B24" w:rsidRDefault="00142D9A" w:rsidP="00142D9A">
      <w:pPr>
        <w:pStyle w:val="ListParagraph"/>
        <w:numPr>
          <w:ilvl w:val="0"/>
          <w:numId w:val="4"/>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Worked with business stakeholders to gather requirements and translate them into AI and ML solutions addressing fraud detection, customer experience improvement, and intelligent document search.</w:t>
      </w:r>
    </w:p>
    <w:p w14:paraId="4AC29A3E" w14:textId="77777777" w:rsidR="00142D9A" w:rsidRPr="00F56B24" w:rsidRDefault="00142D9A" w:rsidP="00142D9A">
      <w:pPr>
        <w:pStyle w:val="ListParagraph"/>
        <w:numPr>
          <w:ilvl w:val="0"/>
          <w:numId w:val="4"/>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Developed and trained supervised learning models such as Logistic Regression, Decision Trees, Random Forest, Naive Bayes, and </w:t>
      </w:r>
      <w:proofErr w:type="spellStart"/>
      <w:r w:rsidRPr="00F56B24">
        <w:rPr>
          <w:color w:val="auto"/>
          <w:szCs w:val="20"/>
          <w:lang w:val="en-US" w:eastAsia="en-US" w:bidi="ar-SA"/>
        </w:rPr>
        <w:t>XGBoost</w:t>
      </w:r>
      <w:proofErr w:type="spellEnd"/>
      <w:r w:rsidRPr="00F56B24">
        <w:rPr>
          <w:color w:val="auto"/>
          <w:szCs w:val="20"/>
          <w:lang w:val="en-US" w:eastAsia="en-US" w:bidi="ar-SA"/>
        </w:rPr>
        <w:t xml:space="preserve"> to identify anomalies and understand customer behavior trends.</w:t>
      </w:r>
    </w:p>
    <w:p w14:paraId="26A41BAF" w14:textId="77777777" w:rsidR="00142D9A" w:rsidRPr="00F56B24" w:rsidRDefault="00142D9A" w:rsidP="00142D9A">
      <w:pPr>
        <w:pStyle w:val="ListParagraph"/>
        <w:numPr>
          <w:ilvl w:val="0"/>
          <w:numId w:val="4"/>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Built complete </w:t>
      </w:r>
      <w:proofErr w:type="spellStart"/>
      <w:r w:rsidRPr="00F56B24">
        <w:rPr>
          <w:color w:val="auto"/>
          <w:szCs w:val="20"/>
          <w:lang w:val="en-US" w:eastAsia="en-US" w:bidi="ar-SA"/>
        </w:rPr>
        <w:t>MLOps</w:t>
      </w:r>
      <w:proofErr w:type="spellEnd"/>
      <w:r w:rsidRPr="00F56B24">
        <w:rPr>
          <w:color w:val="auto"/>
          <w:szCs w:val="20"/>
          <w:lang w:val="en-US" w:eastAsia="en-US" w:bidi="ar-SA"/>
        </w:rPr>
        <w:t xml:space="preserve"> workflows using AWS SageMaker, including automated training, tuning, model packaging, and production deployment at scale.</w:t>
      </w:r>
    </w:p>
    <w:p w14:paraId="00C6D647" w14:textId="77777777" w:rsidR="00142D9A" w:rsidRPr="00F56B24" w:rsidRDefault="00142D9A" w:rsidP="00142D9A">
      <w:pPr>
        <w:pStyle w:val="ListParagraph"/>
        <w:numPr>
          <w:ilvl w:val="0"/>
          <w:numId w:val="4"/>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Fine-tuned large language models using PEFT and </w:t>
      </w:r>
      <w:proofErr w:type="spellStart"/>
      <w:r w:rsidRPr="00F56B24">
        <w:rPr>
          <w:color w:val="auto"/>
          <w:szCs w:val="20"/>
          <w:lang w:val="en-US" w:eastAsia="en-US" w:bidi="ar-SA"/>
        </w:rPr>
        <w:t>LoRA</w:t>
      </w:r>
      <w:proofErr w:type="spellEnd"/>
      <w:r w:rsidRPr="00F56B24">
        <w:rPr>
          <w:color w:val="auto"/>
          <w:szCs w:val="20"/>
          <w:lang w:val="en-US" w:eastAsia="en-US" w:bidi="ar-SA"/>
        </w:rPr>
        <w:t xml:space="preserve"> techniques for specialized use cases such as summarization, classification, and intent understanding.</w:t>
      </w:r>
    </w:p>
    <w:p w14:paraId="67172321" w14:textId="77777777" w:rsidR="00142D9A" w:rsidRPr="00F56B24" w:rsidRDefault="00142D9A" w:rsidP="00142D9A">
      <w:pPr>
        <w:pStyle w:val="ListParagraph"/>
        <w:numPr>
          <w:ilvl w:val="0"/>
          <w:numId w:val="4"/>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Implemented Retrieval-Augmented Generation pipelines leveraging GPT-4, </w:t>
      </w:r>
      <w:proofErr w:type="spellStart"/>
      <w:r w:rsidRPr="00F56B24">
        <w:rPr>
          <w:color w:val="auto"/>
          <w:szCs w:val="20"/>
          <w:lang w:val="en-US" w:eastAsia="en-US" w:bidi="ar-SA"/>
        </w:rPr>
        <w:t>LangChain</w:t>
      </w:r>
      <w:proofErr w:type="spellEnd"/>
      <w:r w:rsidRPr="00F56B24">
        <w:rPr>
          <w:color w:val="auto"/>
          <w:szCs w:val="20"/>
          <w:lang w:val="en-US" w:eastAsia="en-US" w:bidi="ar-SA"/>
        </w:rPr>
        <w:t>, and vector databases to automate processing and summarization of customer call transcripts.</w:t>
      </w:r>
    </w:p>
    <w:p w14:paraId="7DAB91D0" w14:textId="77777777" w:rsidR="00142D9A" w:rsidRPr="00F56B24" w:rsidRDefault="00142D9A" w:rsidP="00142D9A">
      <w:pPr>
        <w:pStyle w:val="ListParagraph"/>
        <w:numPr>
          <w:ilvl w:val="0"/>
          <w:numId w:val="4"/>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Integrated Google Vertex AI and Google LLM APIs to deliver scalable generative AI capabilities for various financial domain applications.</w:t>
      </w:r>
    </w:p>
    <w:p w14:paraId="3A05C249" w14:textId="77777777" w:rsidR="00142D9A" w:rsidRPr="00F56B24" w:rsidRDefault="00142D9A" w:rsidP="00142D9A">
      <w:pPr>
        <w:pStyle w:val="ListParagraph"/>
        <w:numPr>
          <w:ilvl w:val="0"/>
          <w:numId w:val="4"/>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Built and deployed production API services using </w:t>
      </w:r>
      <w:proofErr w:type="spellStart"/>
      <w:r w:rsidRPr="00F56B24">
        <w:rPr>
          <w:color w:val="auto"/>
          <w:szCs w:val="20"/>
          <w:lang w:val="en-US" w:eastAsia="en-US" w:bidi="ar-SA"/>
        </w:rPr>
        <w:t>FastAPI</w:t>
      </w:r>
      <w:proofErr w:type="spellEnd"/>
      <w:r w:rsidRPr="00F56B24">
        <w:rPr>
          <w:color w:val="auto"/>
          <w:szCs w:val="20"/>
          <w:lang w:val="en-US" w:eastAsia="en-US" w:bidi="ar-SA"/>
        </w:rPr>
        <w:t xml:space="preserve"> and Flask for serving ML and LLM models, with Docker containers and Kubernetes orchestration ensuring reliability and scalability.</w:t>
      </w:r>
    </w:p>
    <w:p w14:paraId="09FB4FC0" w14:textId="77777777" w:rsidR="00142D9A" w:rsidRPr="00F56B24" w:rsidRDefault="00142D9A" w:rsidP="00142D9A">
      <w:pPr>
        <w:pStyle w:val="ListParagraph"/>
        <w:numPr>
          <w:ilvl w:val="0"/>
          <w:numId w:val="4"/>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Designed Snowflake-based analytical data marts and created dimensional data models using both star and snowflake schema patterns.</w:t>
      </w:r>
    </w:p>
    <w:p w14:paraId="092F3B71" w14:textId="77777777" w:rsidR="00142D9A" w:rsidRPr="00F56B24" w:rsidRDefault="00142D9A" w:rsidP="00142D9A">
      <w:pPr>
        <w:pStyle w:val="ListParagraph"/>
        <w:numPr>
          <w:ilvl w:val="0"/>
          <w:numId w:val="4"/>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Implemented secure CI/CD pipelines using Azure DevOps to automate ML model deployment across hybrid cloud infrastructures.</w:t>
      </w:r>
    </w:p>
    <w:p w14:paraId="7408047C" w14:textId="77777777" w:rsidR="00142D9A" w:rsidRPr="00F56B24" w:rsidRDefault="00142D9A" w:rsidP="00142D9A">
      <w:pPr>
        <w:pStyle w:val="ListParagraph"/>
        <w:numPr>
          <w:ilvl w:val="0"/>
          <w:numId w:val="4"/>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Collaborated with engineering, security, and compliance teams to align AI workflows with regulatory and governance requirements.</w:t>
      </w:r>
    </w:p>
    <w:p w14:paraId="72A11037" w14:textId="77777777" w:rsidR="00142D9A" w:rsidRPr="00F56B24" w:rsidRDefault="00142D9A" w:rsidP="00142D9A">
      <w:pPr>
        <w:pStyle w:val="ListParagraph"/>
        <w:numPr>
          <w:ilvl w:val="0"/>
          <w:numId w:val="4"/>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Developed NLP preprocessing workflows for tokenization, text normalization, lemmatization, and other transformations to prepare data for downstream modeling tasks.</w:t>
      </w:r>
    </w:p>
    <w:p w14:paraId="27F801E5" w14:textId="77777777" w:rsidR="00142D9A" w:rsidRPr="00F56B24" w:rsidRDefault="00142D9A" w:rsidP="00142D9A">
      <w:pPr>
        <w:pStyle w:val="ListParagraph"/>
        <w:numPr>
          <w:ilvl w:val="0"/>
          <w:numId w:val="5"/>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Performed time-series analysis and applied deep learning techniques such as RNNs and CNNs to detect anomalies in power grid and sensor-based datasets.</w:t>
      </w:r>
    </w:p>
    <w:p w14:paraId="706D8807" w14:textId="77777777" w:rsidR="00142D9A" w:rsidRPr="00F56B24" w:rsidRDefault="00142D9A" w:rsidP="00142D9A">
      <w:pPr>
        <w:pStyle w:val="ListParagraph"/>
        <w:numPr>
          <w:ilvl w:val="0"/>
          <w:numId w:val="5"/>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lastRenderedPageBreak/>
        <w:t>Built fraud detection models using SVM and implemented them with Scikit-learn, NumPy, and Matplotlib, significantly enhancing model accuracy.</w:t>
      </w:r>
    </w:p>
    <w:p w14:paraId="35086C94" w14:textId="77777777" w:rsidR="00142D9A" w:rsidRPr="00F56B24" w:rsidRDefault="00142D9A" w:rsidP="00142D9A">
      <w:pPr>
        <w:pStyle w:val="ListParagraph"/>
        <w:numPr>
          <w:ilvl w:val="0"/>
          <w:numId w:val="5"/>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Designed Snowflake data marts and dimensional models to support analytical and reporting workloads across business units.</w:t>
      </w:r>
    </w:p>
    <w:p w14:paraId="1F3A4328" w14:textId="77777777" w:rsidR="00142D9A" w:rsidRPr="00F56B24" w:rsidRDefault="00142D9A" w:rsidP="00142D9A">
      <w:pPr>
        <w:pStyle w:val="ListParagraph"/>
        <w:numPr>
          <w:ilvl w:val="0"/>
          <w:numId w:val="5"/>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Created interactive visualizations, dashboards, and executive summaries in Power BI and Excel to communicate key findings from ML models.</w:t>
      </w:r>
    </w:p>
    <w:p w14:paraId="192F23C2" w14:textId="77777777" w:rsidR="00142D9A" w:rsidRPr="00F56B24" w:rsidRDefault="00142D9A" w:rsidP="00142D9A">
      <w:pPr>
        <w:pStyle w:val="ListParagraph"/>
        <w:numPr>
          <w:ilvl w:val="0"/>
          <w:numId w:val="5"/>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Utilized AWS services including Lambda, EC2, Transcribe, and CloudWatch to automate model workflows, enable audio transcript processing, and maintain robust monitoring.</w:t>
      </w:r>
    </w:p>
    <w:p w14:paraId="407B953B" w14:textId="77777777" w:rsidR="00142D9A" w:rsidRPr="00F56B24" w:rsidRDefault="00142D9A" w:rsidP="00142D9A">
      <w:pPr>
        <w:pStyle w:val="ListParagraph"/>
        <w:numPr>
          <w:ilvl w:val="0"/>
          <w:numId w:val="5"/>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Packaged and deployed ML models into Docker containers and integrated them with Flask-based services for seamless operation across on-prem and cloud environments.</w:t>
      </w:r>
    </w:p>
    <w:p w14:paraId="6018C469" w14:textId="77777777" w:rsidR="00142D9A" w:rsidRPr="00F56B24" w:rsidRDefault="00142D9A" w:rsidP="00142D9A">
      <w:pPr>
        <w:spacing w:after="0" w:line="276" w:lineRule="auto"/>
        <w:ind w:right="0"/>
        <w:rPr>
          <w:rFonts w:eastAsia="Calibri"/>
          <w:szCs w:val="20"/>
        </w:rPr>
      </w:pPr>
      <w:r w:rsidRPr="00F56B24">
        <w:rPr>
          <w:rFonts w:eastAsia="Calibri"/>
          <w:b/>
          <w:szCs w:val="20"/>
        </w:rPr>
        <w:t>Environment</w:t>
      </w:r>
      <w:r w:rsidRPr="00F56B24">
        <w:rPr>
          <w:rFonts w:eastAsia="Calibri"/>
          <w:szCs w:val="20"/>
        </w:rPr>
        <w:t xml:space="preserve">: SDLC, Python, Scikit-learn, </w:t>
      </w:r>
      <w:proofErr w:type="spellStart"/>
      <w:r w:rsidRPr="00F56B24">
        <w:rPr>
          <w:rFonts w:eastAsia="Calibri"/>
          <w:szCs w:val="20"/>
        </w:rPr>
        <w:t>Numpy</w:t>
      </w:r>
      <w:proofErr w:type="spellEnd"/>
      <w:r w:rsidRPr="00F56B24">
        <w:rPr>
          <w:rFonts w:eastAsia="Calibri"/>
          <w:szCs w:val="20"/>
        </w:rPr>
        <w:t xml:space="preserve">, </w:t>
      </w:r>
      <w:proofErr w:type="spellStart"/>
      <w:r w:rsidRPr="00F56B24">
        <w:rPr>
          <w:rFonts w:eastAsia="Calibri"/>
          <w:szCs w:val="20"/>
        </w:rPr>
        <w:t>Scipy</w:t>
      </w:r>
      <w:proofErr w:type="spellEnd"/>
      <w:r w:rsidRPr="00F56B24">
        <w:rPr>
          <w:rFonts w:eastAsia="Calibri"/>
          <w:szCs w:val="20"/>
        </w:rPr>
        <w:t>, Matplotlib, Pandas, AWS S3, Dynamo DB, and AWS Lambda, AWS EC2, Sage Maker, Lex, EMR, Redshift, Snowflake, RNN, Machine Learning, Deep Learning, OLAP, ODS, OLTP, 3NF, Naive Bayes, RandomForest, K-means clustering, KNN, PCA, Power BI</w:t>
      </w:r>
    </w:p>
    <w:p w14:paraId="3133D107" w14:textId="77777777" w:rsidR="00142D9A" w:rsidRPr="00F56B24" w:rsidRDefault="00142D9A" w:rsidP="00142D9A">
      <w:pPr>
        <w:spacing w:after="0" w:line="276" w:lineRule="auto"/>
        <w:ind w:left="0" w:right="0" w:firstLine="0"/>
        <w:rPr>
          <w:rFonts w:eastAsia="Calibri"/>
          <w:szCs w:val="20"/>
        </w:rPr>
      </w:pPr>
    </w:p>
    <w:p w14:paraId="2BE6CE10" w14:textId="381816A9" w:rsidR="00142D9A" w:rsidRPr="00F56B24" w:rsidRDefault="00142D9A" w:rsidP="00142D9A">
      <w:pPr>
        <w:spacing w:after="0" w:line="276" w:lineRule="auto"/>
        <w:ind w:left="0" w:right="0" w:firstLine="0"/>
        <w:rPr>
          <w:rFonts w:eastAsia="Calibri"/>
          <w:b/>
          <w:szCs w:val="20"/>
        </w:rPr>
      </w:pPr>
      <w:r w:rsidRPr="00F56B24">
        <w:rPr>
          <w:rFonts w:eastAsia="Calibri"/>
          <w:b/>
          <w:szCs w:val="20"/>
        </w:rPr>
        <w:t>Client:</w:t>
      </w:r>
      <w:r>
        <w:rPr>
          <w:rFonts w:eastAsia="Calibri"/>
          <w:bCs/>
          <w:szCs w:val="20"/>
        </w:rPr>
        <w:t xml:space="preserve"> Bank Of America, Chicago, IL</w:t>
      </w:r>
      <w:r w:rsidR="00E42AC1">
        <w:rPr>
          <w:rFonts w:eastAsia="Calibri"/>
          <w:b/>
          <w:szCs w:val="20"/>
        </w:rPr>
        <w:t>.</w:t>
      </w:r>
      <w:r w:rsidRPr="00F56B24">
        <w:rPr>
          <w:rFonts w:eastAsia="Calibri"/>
          <w:b/>
          <w:szCs w:val="20"/>
        </w:rPr>
        <w:tab/>
      </w:r>
      <w:r w:rsidRPr="00F56B24">
        <w:rPr>
          <w:rFonts w:eastAsia="Calibri"/>
          <w:b/>
          <w:szCs w:val="20"/>
        </w:rPr>
        <w:tab/>
      </w:r>
      <w:r w:rsidRPr="00F56B24">
        <w:rPr>
          <w:rFonts w:eastAsia="Calibri"/>
          <w:b/>
          <w:szCs w:val="20"/>
        </w:rPr>
        <w:tab/>
      </w:r>
      <w:r w:rsidRPr="00F56B24">
        <w:rPr>
          <w:rFonts w:eastAsia="Calibri"/>
          <w:b/>
          <w:szCs w:val="20"/>
        </w:rPr>
        <w:tab/>
      </w:r>
      <w:r w:rsidRPr="00F56B24">
        <w:rPr>
          <w:rFonts w:eastAsia="Calibri"/>
          <w:b/>
          <w:szCs w:val="20"/>
        </w:rPr>
        <w:tab/>
      </w:r>
      <w:r w:rsidR="00E42AC1">
        <w:rPr>
          <w:rFonts w:eastAsia="Calibri"/>
          <w:b/>
          <w:szCs w:val="20"/>
        </w:rPr>
        <w:t xml:space="preserve"> </w:t>
      </w:r>
      <w:r>
        <w:rPr>
          <w:rFonts w:eastAsia="Calibri"/>
          <w:b/>
          <w:szCs w:val="20"/>
        </w:rPr>
        <w:t xml:space="preserve">Apr </w:t>
      </w:r>
      <w:r w:rsidRPr="00F56B24">
        <w:rPr>
          <w:rFonts w:eastAsia="Calibri"/>
          <w:b/>
          <w:szCs w:val="20"/>
        </w:rPr>
        <w:t xml:space="preserve">2020 - </w:t>
      </w:r>
      <w:r>
        <w:rPr>
          <w:rFonts w:eastAsia="Calibri"/>
          <w:b/>
          <w:szCs w:val="20"/>
        </w:rPr>
        <w:t>Oct</w:t>
      </w:r>
      <w:r w:rsidRPr="00F56B24">
        <w:rPr>
          <w:rFonts w:eastAsia="Calibri"/>
          <w:b/>
          <w:szCs w:val="20"/>
        </w:rPr>
        <w:t xml:space="preserve"> 202</w:t>
      </w:r>
      <w:r>
        <w:rPr>
          <w:rFonts w:eastAsia="Calibri"/>
          <w:b/>
          <w:szCs w:val="20"/>
        </w:rPr>
        <w:t>1</w:t>
      </w:r>
    </w:p>
    <w:p w14:paraId="507C1174" w14:textId="07A3F762" w:rsidR="00142D9A" w:rsidRPr="00F56B24" w:rsidRDefault="00142D9A" w:rsidP="00142D9A">
      <w:pPr>
        <w:spacing w:after="0" w:line="276" w:lineRule="auto"/>
        <w:ind w:right="0"/>
        <w:rPr>
          <w:rFonts w:eastAsia="Calibri"/>
          <w:b/>
          <w:szCs w:val="20"/>
        </w:rPr>
      </w:pPr>
      <w:r w:rsidRPr="00F56B24">
        <w:rPr>
          <w:rFonts w:eastAsia="Calibri"/>
          <w:b/>
          <w:szCs w:val="20"/>
        </w:rPr>
        <w:t>Role:</w:t>
      </w:r>
      <w:r w:rsidR="00E42AC1">
        <w:rPr>
          <w:rFonts w:eastAsia="Calibri"/>
          <w:b/>
          <w:szCs w:val="20"/>
        </w:rPr>
        <w:t xml:space="preserve"> </w:t>
      </w:r>
      <w:r w:rsidR="00E42AC1">
        <w:rPr>
          <w:rFonts w:eastAsia="Calibri"/>
          <w:bCs/>
          <w:szCs w:val="20"/>
        </w:rPr>
        <w:t>Gen AI E</w:t>
      </w:r>
      <w:r w:rsidRPr="00F56B24">
        <w:rPr>
          <w:rFonts w:eastAsia="Calibri"/>
          <w:bCs/>
          <w:szCs w:val="20"/>
        </w:rPr>
        <w:t>ngineer</w:t>
      </w:r>
      <w:r w:rsidR="00E42AC1">
        <w:rPr>
          <w:rFonts w:eastAsia="Calibri"/>
          <w:bCs/>
          <w:szCs w:val="20"/>
        </w:rPr>
        <w:t>.</w:t>
      </w:r>
    </w:p>
    <w:p w14:paraId="42B68095" w14:textId="77777777" w:rsidR="00142D9A" w:rsidRPr="00F56B24" w:rsidRDefault="00142D9A" w:rsidP="00142D9A">
      <w:pPr>
        <w:spacing w:after="0" w:line="276" w:lineRule="auto"/>
        <w:ind w:right="0"/>
        <w:rPr>
          <w:rFonts w:eastAsia="Calibri"/>
          <w:szCs w:val="20"/>
        </w:rPr>
      </w:pPr>
      <w:r w:rsidRPr="00F56B24">
        <w:rPr>
          <w:rFonts w:eastAsia="Calibri"/>
          <w:b/>
          <w:szCs w:val="20"/>
        </w:rPr>
        <w:t>Responsibilities</w:t>
      </w:r>
      <w:r w:rsidRPr="00F56B24">
        <w:rPr>
          <w:rFonts w:eastAsia="Calibri"/>
          <w:szCs w:val="20"/>
        </w:rPr>
        <w:t>:</w:t>
      </w:r>
    </w:p>
    <w:p w14:paraId="6E6FAE1E" w14:textId="77777777" w:rsidR="00142D9A" w:rsidRPr="00F56B24" w:rsidRDefault="00142D9A" w:rsidP="00142D9A">
      <w:pPr>
        <w:pStyle w:val="ListParagraph"/>
        <w:numPr>
          <w:ilvl w:val="0"/>
          <w:numId w:val="6"/>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Build and maintain scalable data pipelines to support machine learning and analytics workloads.</w:t>
      </w:r>
    </w:p>
    <w:p w14:paraId="4D779482" w14:textId="77777777" w:rsidR="00142D9A" w:rsidRPr="00F56B24" w:rsidRDefault="00142D9A" w:rsidP="00142D9A">
      <w:pPr>
        <w:pStyle w:val="ListParagraph"/>
        <w:numPr>
          <w:ilvl w:val="0"/>
          <w:numId w:val="6"/>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Directed the design and deployment of AI-driven solutions to improve financial data extraction, real-time sentiment monitoring, and predictive modeling for market movements using structured and unstructured datasets.</w:t>
      </w:r>
    </w:p>
    <w:p w14:paraId="7F89105F" w14:textId="77777777" w:rsidR="00142D9A" w:rsidRPr="00F56B24" w:rsidRDefault="00142D9A" w:rsidP="00142D9A">
      <w:pPr>
        <w:pStyle w:val="ListParagraph"/>
        <w:numPr>
          <w:ilvl w:val="0"/>
          <w:numId w:val="6"/>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Built a robust Named Entity Recognition (NER) pipeline leveraging Hugging Face Transformers and </w:t>
      </w:r>
      <w:proofErr w:type="spellStart"/>
      <w:r w:rsidRPr="00F56B24">
        <w:rPr>
          <w:color w:val="auto"/>
          <w:szCs w:val="20"/>
          <w:lang w:val="en-US" w:eastAsia="en-US" w:bidi="ar-SA"/>
        </w:rPr>
        <w:t>spaCy</w:t>
      </w:r>
      <w:proofErr w:type="spellEnd"/>
      <w:r w:rsidRPr="00F56B24">
        <w:rPr>
          <w:color w:val="auto"/>
          <w:szCs w:val="20"/>
          <w:lang w:val="en-US" w:eastAsia="en-US" w:bidi="ar-SA"/>
        </w:rPr>
        <w:t xml:space="preserve"> to identify key entities—such as organizations, executives, tickers, and macroeconomic indicators—from live financial news streams.</w:t>
      </w:r>
    </w:p>
    <w:p w14:paraId="484601D9" w14:textId="77777777" w:rsidR="00142D9A" w:rsidRPr="00F56B24" w:rsidRDefault="00142D9A" w:rsidP="00142D9A">
      <w:pPr>
        <w:pStyle w:val="ListParagraph"/>
        <w:numPr>
          <w:ilvl w:val="0"/>
          <w:numId w:val="6"/>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Developed advanced sentiment analysis models using </w:t>
      </w:r>
      <w:proofErr w:type="spellStart"/>
      <w:r w:rsidRPr="00F56B24">
        <w:rPr>
          <w:color w:val="auto"/>
          <w:szCs w:val="20"/>
          <w:lang w:val="en-US" w:eastAsia="en-US" w:bidi="ar-SA"/>
        </w:rPr>
        <w:t>RoBERTa</w:t>
      </w:r>
      <w:proofErr w:type="spellEnd"/>
      <w:r w:rsidRPr="00F56B24">
        <w:rPr>
          <w:color w:val="auto"/>
          <w:szCs w:val="20"/>
          <w:lang w:val="en-US" w:eastAsia="en-US" w:bidi="ar-SA"/>
        </w:rPr>
        <w:t xml:space="preserve"> and </w:t>
      </w:r>
      <w:proofErr w:type="spellStart"/>
      <w:r w:rsidRPr="00F56B24">
        <w:rPr>
          <w:color w:val="auto"/>
          <w:szCs w:val="20"/>
          <w:lang w:val="en-US" w:eastAsia="en-US" w:bidi="ar-SA"/>
        </w:rPr>
        <w:t>XGBoost</w:t>
      </w:r>
      <w:proofErr w:type="spellEnd"/>
      <w:r w:rsidRPr="00F56B24">
        <w:rPr>
          <w:color w:val="auto"/>
          <w:szCs w:val="20"/>
          <w:lang w:val="en-US" w:eastAsia="en-US" w:bidi="ar-SA"/>
        </w:rPr>
        <w:t>, trained on Bloomberg-aligned datasets, achieving a 30% boost in accuracy for predicting short-term market reactions.</w:t>
      </w:r>
    </w:p>
    <w:p w14:paraId="40C1CCE8" w14:textId="77777777" w:rsidR="00142D9A" w:rsidRPr="00F56B24" w:rsidRDefault="00142D9A" w:rsidP="00142D9A">
      <w:pPr>
        <w:pStyle w:val="ListParagraph"/>
        <w:numPr>
          <w:ilvl w:val="0"/>
          <w:numId w:val="6"/>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Created time-series forecasting pipelines utilizing ARIMA, Prophet, and LSTM to project economic trends, including inflation metrics, commodity valuations, and currency rate fluctuations.</w:t>
      </w:r>
    </w:p>
    <w:p w14:paraId="65DEA969" w14:textId="77777777" w:rsidR="00142D9A" w:rsidRPr="00F56B24" w:rsidRDefault="00142D9A" w:rsidP="00142D9A">
      <w:pPr>
        <w:pStyle w:val="ListParagraph"/>
        <w:numPr>
          <w:ilvl w:val="0"/>
          <w:numId w:val="6"/>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Partnered with quantitative analysts to integrate ML models with legacy rule-based systems, enabling real-time alerts for unusual trading activity, sentiment mismatches, and significant policy-driven market movements.</w:t>
      </w:r>
    </w:p>
    <w:p w14:paraId="2A1605C6" w14:textId="77777777" w:rsidR="00142D9A" w:rsidRPr="00F56B24" w:rsidRDefault="00142D9A" w:rsidP="00142D9A">
      <w:pPr>
        <w:pStyle w:val="ListParagraph"/>
        <w:numPr>
          <w:ilvl w:val="0"/>
          <w:numId w:val="6"/>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Designed a graph-based intelligence system using Neo4j to connect corporate events, announcements, filings, and insider transactions with financial metrics to enhance market insight discovery.</w:t>
      </w:r>
    </w:p>
    <w:p w14:paraId="29E85499" w14:textId="77777777" w:rsidR="00142D9A" w:rsidRPr="00F56B24" w:rsidRDefault="00142D9A" w:rsidP="00142D9A">
      <w:pPr>
        <w:pStyle w:val="ListParagraph"/>
        <w:numPr>
          <w:ilvl w:val="0"/>
          <w:numId w:val="6"/>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Built unsupervised topic modeling and clustering solutions using LDA and </w:t>
      </w:r>
      <w:proofErr w:type="spellStart"/>
      <w:r w:rsidRPr="00F56B24">
        <w:rPr>
          <w:color w:val="auto"/>
          <w:szCs w:val="20"/>
          <w:lang w:val="en-US" w:eastAsia="en-US" w:bidi="ar-SA"/>
        </w:rPr>
        <w:t>BERTopic</w:t>
      </w:r>
      <w:proofErr w:type="spellEnd"/>
      <w:r w:rsidRPr="00F56B24">
        <w:rPr>
          <w:color w:val="auto"/>
          <w:szCs w:val="20"/>
          <w:lang w:val="en-US" w:eastAsia="en-US" w:bidi="ar-SA"/>
        </w:rPr>
        <w:t xml:space="preserve"> to categorize thousands of daily financial news articles into structured themes such as earnings, mergers, and macroeconomic risks.</w:t>
      </w:r>
    </w:p>
    <w:p w14:paraId="510238FD" w14:textId="77777777" w:rsidR="00142D9A" w:rsidRPr="00F56B24" w:rsidRDefault="00142D9A" w:rsidP="00142D9A">
      <w:pPr>
        <w:pStyle w:val="ListParagraph"/>
        <w:numPr>
          <w:ilvl w:val="0"/>
          <w:numId w:val="6"/>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Fine-tuned financial-domain LLMs including BERT and </w:t>
      </w:r>
      <w:proofErr w:type="spellStart"/>
      <w:r w:rsidRPr="00F56B24">
        <w:rPr>
          <w:color w:val="auto"/>
          <w:szCs w:val="20"/>
          <w:lang w:val="en-US" w:eastAsia="en-US" w:bidi="ar-SA"/>
        </w:rPr>
        <w:t>DistilBERT</w:t>
      </w:r>
      <w:proofErr w:type="spellEnd"/>
      <w:r w:rsidRPr="00F56B24">
        <w:rPr>
          <w:color w:val="auto"/>
          <w:szCs w:val="20"/>
          <w:lang w:val="en-US" w:eastAsia="en-US" w:bidi="ar-SA"/>
        </w:rPr>
        <w:t xml:space="preserve"> on proprietary datasets for specialized tasks like summarization, Q&amp;A, entity linking, and contextual understanding.</w:t>
      </w:r>
    </w:p>
    <w:p w14:paraId="5D511FB8" w14:textId="77777777" w:rsidR="00142D9A" w:rsidRPr="00F56B24" w:rsidRDefault="00142D9A" w:rsidP="00142D9A">
      <w:pPr>
        <w:pStyle w:val="ListParagraph"/>
        <w:numPr>
          <w:ilvl w:val="0"/>
          <w:numId w:val="6"/>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Engineered </w:t>
      </w:r>
      <w:proofErr w:type="gramStart"/>
      <w:r w:rsidRPr="00F56B24">
        <w:rPr>
          <w:color w:val="auto"/>
          <w:szCs w:val="20"/>
          <w:lang w:val="en-US" w:eastAsia="en-US" w:bidi="ar-SA"/>
        </w:rPr>
        <w:t>low-latency</w:t>
      </w:r>
      <w:proofErr w:type="gramEnd"/>
      <w:r w:rsidRPr="00F56B24">
        <w:rPr>
          <w:color w:val="auto"/>
          <w:szCs w:val="20"/>
          <w:lang w:val="en-US" w:eastAsia="en-US" w:bidi="ar-SA"/>
        </w:rPr>
        <w:t xml:space="preserve"> microservices with Flask and Docker, deployed on Kubernetes for scalable real-time inference, and integrated the services with Bloomberg Terminal APIs for downstream consumption.</w:t>
      </w:r>
    </w:p>
    <w:p w14:paraId="0C3ABF92" w14:textId="77777777" w:rsidR="00142D9A" w:rsidRPr="00F56B24" w:rsidRDefault="00142D9A" w:rsidP="00142D9A">
      <w:pPr>
        <w:pStyle w:val="ListParagraph"/>
        <w:numPr>
          <w:ilvl w:val="0"/>
          <w:numId w:val="6"/>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Developed cloud-based data lake architectures on AWS S3 and Redshift, and automated ingestion pipelines using Apache Airflow to process news feeds, vendor data, and internal financial sources.</w:t>
      </w:r>
    </w:p>
    <w:p w14:paraId="44D402D4" w14:textId="77777777" w:rsidR="00142D9A" w:rsidRPr="00F56B24" w:rsidRDefault="00142D9A" w:rsidP="00142D9A">
      <w:pPr>
        <w:pStyle w:val="ListParagraph"/>
        <w:numPr>
          <w:ilvl w:val="0"/>
          <w:numId w:val="6"/>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Built executive reporting dashboards in Tableau and Power BI enabling analysts to visualize sentiment trends, anomaly detections, risk scores, and cross-asset correlation heatmaps.</w:t>
      </w:r>
    </w:p>
    <w:p w14:paraId="147D611A" w14:textId="77777777" w:rsidR="00142D9A" w:rsidRPr="00F56B24" w:rsidRDefault="00142D9A" w:rsidP="00142D9A">
      <w:pPr>
        <w:pStyle w:val="ListParagraph"/>
        <w:numPr>
          <w:ilvl w:val="0"/>
          <w:numId w:val="6"/>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Designed SQL and </w:t>
      </w:r>
      <w:proofErr w:type="spellStart"/>
      <w:r w:rsidRPr="00F56B24">
        <w:rPr>
          <w:color w:val="auto"/>
          <w:szCs w:val="20"/>
          <w:lang w:val="en-US" w:eastAsia="en-US" w:bidi="ar-SA"/>
        </w:rPr>
        <w:t>PySpark</w:t>
      </w:r>
      <w:proofErr w:type="spellEnd"/>
      <w:r w:rsidRPr="00F56B24">
        <w:rPr>
          <w:color w:val="auto"/>
          <w:szCs w:val="20"/>
          <w:lang w:val="en-US" w:eastAsia="en-US" w:bidi="ar-SA"/>
        </w:rPr>
        <w:t xml:space="preserve"> ETL workflows to combine large-scale trading datasets with economic calendars and news metadata, optimizing for analytical use cases and reporting.</w:t>
      </w:r>
    </w:p>
    <w:p w14:paraId="2902CD02" w14:textId="77777777" w:rsidR="00142D9A" w:rsidRPr="00F56B24" w:rsidRDefault="00142D9A" w:rsidP="00142D9A">
      <w:pPr>
        <w:pStyle w:val="ListParagraph"/>
        <w:numPr>
          <w:ilvl w:val="0"/>
          <w:numId w:val="6"/>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Engineered high-performance </w:t>
      </w:r>
      <w:proofErr w:type="spellStart"/>
      <w:r w:rsidRPr="00F56B24">
        <w:rPr>
          <w:color w:val="auto"/>
          <w:szCs w:val="20"/>
          <w:lang w:val="en-US" w:eastAsia="en-US" w:bidi="ar-SA"/>
        </w:rPr>
        <w:t>PySpark</w:t>
      </w:r>
      <w:proofErr w:type="spellEnd"/>
      <w:r w:rsidRPr="00F56B24">
        <w:rPr>
          <w:color w:val="auto"/>
          <w:szCs w:val="20"/>
          <w:lang w:val="en-US" w:eastAsia="en-US" w:bidi="ar-SA"/>
        </w:rPr>
        <w:t xml:space="preserve"> ETL pipelines to process terabytes of financial data, using Spark SQL, </w:t>
      </w:r>
      <w:proofErr w:type="spellStart"/>
      <w:r w:rsidRPr="00F56B24">
        <w:rPr>
          <w:color w:val="auto"/>
          <w:szCs w:val="20"/>
          <w:lang w:val="en-US" w:eastAsia="en-US" w:bidi="ar-SA"/>
        </w:rPr>
        <w:t>DataFrames</w:t>
      </w:r>
      <w:proofErr w:type="spellEnd"/>
      <w:r w:rsidRPr="00F56B24">
        <w:rPr>
          <w:color w:val="auto"/>
          <w:szCs w:val="20"/>
          <w:lang w:val="en-US" w:eastAsia="en-US" w:bidi="ar-SA"/>
        </w:rPr>
        <w:t>, windowing functions, partitioning, and broadcast joins to achieve a 40% performance improvement.</w:t>
      </w:r>
    </w:p>
    <w:p w14:paraId="6B7F7FCB" w14:textId="77777777" w:rsidR="00142D9A" w:rsidRPr="00F56B24" w:rsidRDefault="00142D9A" w:rsidP="00142D9A">
      <w:pPr>
        <w:pStyle w:val="ListParagraph"/>
        <w:numPr>
          <w:ilvl w:val="0"/>
          <w:numId w:val="7"/>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 xml:space="preserve">Created ensemble-based credit risk models using Random Forest, </w:t>
      </w:r>
      <w:proofErr w:type="spellStart"/>
      <w:r w:rsidRPr="00F56B24">
        <w:rPr>
          <w:color w:val="auto"/>
          <w:szCs w:val="20"/>
          <w:lang w:val="en-US" w:eastAsia="en-US" w:bidi="ar-SA"/>
        </w:rPr>
        <w:t>LightGBM</w:t>
      </w:r>
      <w:proofErr w:type="spellEnd"/>
      <w:r w:rsidRPr="00F56B24">
        <w:rPr>
          <w:color w:val="auto"/>
          <w:szCs w:val="20"/>
          <w:lang w:val="en-US" w:eastAsia="en-US" w:bidi="ar-SA"/>
        </w:rPr>
        <w:t>, and logistic regression to assess risk across corporate bond portfolios.</w:t>
      </w:r>
    </w:p>
    <w:p w14:paraId="1556862F" w14:textId="77777777" w:rsidR="00142D9A" w:rsidRPr="00F56B24" w:rsidRDefault="00142D9A" w:rsidP="00142D9A">
      <w:pPr>
        <w:pStyle w:val="ListParagraph"/>
        <w:numPr>
          <w:ilvl w:val="0"/>
          <w:numId w:val="7"/>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lastRenderedPageBreak/>
        <w:t>Worked closely with compliance and legal teams to ensure AI model outputs used in formal analyst research adhered to strict regulatory, transparency, and auditability requirements.</w:t>
      </w:r>
    </w:p>
    <w:p w14:paraId="33668115" w14:textId="77777777" w:rsidR="00142D9A" w:rsidRPr="00F56B24" w:rsidRDefault="00142D9A" w:rsidP="00142D9A">
      <w:pPr>
        <w:pStyle w:val="ListParagraph"/>
        <w:numPr>
          <w:ilvl w:val="0"/>
          <w:numId w:val="7"/>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Produced quarterly performance evaluations, documentation, and governance artifacts for model review committees, improving the reliability and accountability of AI systems in financial workflows.</w:t>
      </w:r>
    </w:p>
    <w:p w14:paraId="7E72CB75" w14:textId="77777777" w:rsidR="00142D9A" w:rsidRPr="00F56B24" w:rsidRDefault="00142D9A" w:rsidP="00142D9A">
      <w:pPr>
        <w:spacing w:after="0" w:line="276" w:lineRule="auto"/>
        <w:ind w:right="0"/>
        <w:rPr>
          <w:rFonts w:eastAsia="Calibri"/>
          <w:szCs w:val="20"/>
        </w:rPr>
      </w:pPr>
      <w:r w:rsidRPr="00F56B24">
        <w:rPr>
          <w:rFonts w:eastAsia="Calibri"/>
          <w:b/>
          <w:szCs w:val="20"/>
        </w:rPr>
        <w:t>Environment</w:t>
      </w:r>
      <w:r w:rsidRPr="00F56B24">
        <w:rPr>
          <w:rFonts w:eastAsia="Calibri"/>
          <w:szCs w:val="20"/>
        </w:rPr>
        <w:t xml:space="preserve">: SDLC, Python, Scikit-learn, </w:t>
      </w:r>
      <w:proofErr w:type="spellStart"/>
      <w:r w:rsidRPr="00F56B24">
        <w:rPr>
          <w:rFonts w:eastAsia="Calibri"/>
          <w:szCs w:val="20"/>
        </w:rPr>
        <w:t>Numpy</w:t>
      </w:r>
      <w:proofErr w:type="spellEnd"/>
      <w:r w:rsidRPr="00F56B24">
        <w:rPr>
          <w:rFonts w:eastAsia="Calibri"/>
          <w:szCs w:val="20"/>
        </w:rPr>
        <w:t xml:space="preserve">, </w:t>
      </w:r>
      <w:proofErr w:type="spellStart"/>
      <w:r w:rsidRPr="00F56B24">
        <w:rPr>
          <w:rFonts w:eastAsia="Calibri"/>
          <w:szCs w:val="20"/>
        </w:rPr>
        <w:t>Scipy</w:t>
      </w:r>
      <w:proofErr w:type="spellEnd"/>
      <w:r w:rsidRPr="00F56B24">
        <w:rPr>
          <w:rFonts w:eastAsia="Calibri"/>
          <w:szCs w:val="20"/>
        </w:rPr>
        <w:t xml:space="preserve">, Matplotlib, Pandas, AWS S3, Dynamo DB, AWS Lambda, AWS EC2, Sage Maker, NLTK, Lex, EMR, Redshift, Machine Learning, Deep Learning, Snowflake, OLAP, OLTP, Naive Bayes, RandomForest, K-means clustering, KNN, PCA, </w:t>
      </w:r>
      <w:proofErr w:type="spellStart"/>
      <w:r w:rsidRPr="00F56B24">
        <w:rPr>
          <w:rFonts w:eastAsia="Calibri"/>
          <w:szCs w:val="20"/>
        </w:rPr>
        <w:t>PySpark</w:t>
      </w:r>
      <w:proofErr w:type="spellEnd"/>
      <w:r w:rsidRPr="00F56B24">
        <w:rPr>
          <w:rFonts w:eastAsia="Calibri"/>
          <w:szCs w:val="20"/>
        </w:rPr>
        <w:t xml:space="preserve">, </w:t>
      </w:r>
      <w:proofErr w:type="spellStart"/>
      <w:r w:rsidRPr="00F56B24">
        <w:rPr>
          <w:rFonts w:eastAsia="Calibri"/>
          <w:szCs w:val="20"/>
        </w:rPr>
        <w:t>XGBoost</w:t>
      </w:r>
      <w:proofErr w:type="spellEnd"/>
      <w:r w:rsidRPr="00F56B24">
        <w:rPr>
          <w:rFonts w:eastAsia="Calibri"/>
          <w:szCs w:val="20"/>
        </w:rPr>
        <w:t xml:space="preserve">, </w:t>
      </w:r>
      <w:r w:rsidRPr="00F56B24">
        <w:rPr>
          <w:rFonts w:eastAsia="Calibri"/>
          <w:b/>
          <w:szCs w:val="20"/>
        </w:rPr>
        <w:t>Tensor</w:t>
      </w:r>
      <w:r w:rsidRPr="00F56B24">
        <w:rPr>
          <w:rFonts w:eastAsia="Calibri"/>
          <w:szCs w:val="20"/>
        </w:rPr>
        <w:t xml:space="preserve"> </w:t>
      </w:r>
      <w:r w:rsidRPr="00F56B24">
        <w:rPr>
          <w:rFonts w:eastAsia="Calibri"/>
          <w:b/>
          <w:szCs w:val="20"/>
        </w:rPr>
        <w:t>flow</w:t>
      </w:r>
      <w:r w:rsidRPr="00F56B24">
        <w:rPr>
          <w:rFonts w:eastAsia="Calibri"/>
          <w:szCs w:val="20"/>
        </w:rPr>
        <w:t xml:space="preserve">, </w:t>
      </w:r>
      <w:proofErr w:type="spellStart"/>
      <w:r w:rsidRPr="00F56B24">
        <w:rPr>
          <w:rFonts w:eastAsia="Calibri"/>
          <w:b/>
          <w:szCs w:val="20"/>
        </w:rPr>
        <w:t>Keras</w:t>
      </w:r>
      <w:proofErr w:type="spellEnd"/>
      <w:r w:rsidRPr="00F56B24">
        <w:rPr>
          <w:rFonts w:eastAsia="Calibri"/>
          <w:szCs w:val="20"/>
        </w:rPr>
        <w:t>, Power BI.</w:t>
      </w:r>
    </w:p>
    <w:p w14:paraId="14F436A0" w14:textId="77777777" w:rsidR="00142D9A" w:rsidRPr="00F56B24" w:rsidRDefault="00142D9A" w:rsidP="00142D9A">
      <w:pPr>
        <w:spacing w:after="0" w:line="276" w:lineRule="auto"/>
        <w:ind w:left="0" w:right="0" w:firstLine="0"/>
        <w:rPr>
          <w:rFonts w:eastAsia="Calibri"/>
          <w:szCs w:val="20"/>
        </w:rPr>
      </w:pPr>
    </w:p>
    <w:p w14:paraId="77E059FC" w14:textId="77777777" w:rsidR="00142D9A" w:rsidRPr="00F56B24" w:rsidRDefault="00142D9A" w:rsidP="00142D9A">
      <w:pPr>
        <w:spacing w:after="0" w:line="276" w:lineRule="auto"/>
        <w:ind w:right="0"/>
        <w:rPr>
          <w:rFonts w:eastAsia="Calibri"/>
          <w:b/>
          <w:szCs w:val="20"/>
        </w:rPr>
      </w:pPr>
      <w:r w:rsidRPr="00F56B24">
        <w:rPr>
          <w:rFonts w:eastAsia="Calibri"/>
          <w:b/>
          <w:szCs w:val="20"/>
        </w:rPr>
        <w:t>Client:</w:t>
      </w:r>
      <w:r>
        <w:rPr>
          <w:rFonts w:eastAsia="Calibri"/>
          <w:bCs/>
          <w:color w:val="auto"/>
          <w:szCs w:val="20"/>
        </w:rPr>
        <w:t xml:space="preserve"> State Street Bank</w:t>
      </w:r>
      <w:r w:rsidRPr="00F56B24">
        <w:rPr>
          <w:rFonts w:eastAsia="Calibri"/>
          <w:bCs/>
          <w:color w:val="auto"/>
          <w:szCs w:val="20"/>
        </w:rPr>
        <w:t>.</w:t>
      </w:r>
      <w:r w:rsidRPr="00F56B24">
        <w:rPr>
          <w:rFonts w:eastAsia="Calibri"/>
          <w:b/>
          <w:szCs w:val="20"/>
        </w:rPr>
        <w:tab/>
      </w:r>
      <w:r w:rsidRPr="00F56B24">
        <w:rPr>
          <w:rFonts w:eastAsia="Calibri"/>
          <w:b/>
          <w:szCs w:val="20"/>
        </w:rPr>
        <w:tab/>
      </w:r>
      <w:r w:rsidRPr="00F56B24">
        <w:rPr>
          <w:rFonts w:eastAsia="Calibri"/>
          <w:b/>
          <w:szCs w:val="20"/>
        </w:rPr>
        <w:tab/>
      </w:r>
      <w:r w:rsidRPr="00F56B24">
        <w:rPr>
          <w:rFonts w:eastAsia="Calibri"/>
          <w:b/>
          <w:szCs w:val="20"/>
        </w:rPr>
        <w:tab/>
      </w:r>
      <w:r w:rsidRPr="00F56B24">
        <w:rPr>
          <w:rFonts w:eastAsia="Calibri"/>
          <w:b/>
          <w:szCs w:val="20"/>
        </w:rPr>
        <w:tab/>
      </w:r>
      <w:r>
        <w:rPr>
          <w:rFonts w:eastAsia="Calibri"/>
          <w:b/>
          <w:szCs w:val="20"/>
        </w:rPr>
        <w:t xml:space="preserve">                                                Mar </w:t>
      </w:r>
      <w:r w:rsidRPr="00F56B24">
        <w:rPr>
          <w:rFonts w:eastAsia="Calibri"/>
          <w:b/>
          <w:szCs w:val="20"/>
        </w:rPr>
        <w:t>201</w:t>
      </w:r>
      <w:r>
        <w:rPr>
          <w:rFonts w:eastAsia="Calibri"/>
          <w:b/>
          <w:szCs w:val="20"/>
        </w:rPr>
        <w:t>8 -</w:t>
      </w:r>
      <w:r w:rsidRPr="00F56B24">
        <w:rPr>
          <w:rFonts w:eastAsia="Calibri"/>
          <w:b/>
          <w:szCs w:val="20"/>
        </w:rPr>
        <w:t xml:space="preserve"> Ma</w:t>
      </w:r>
      <w:r>
        <w:rPr>
          <w:rFonts w:eastAsia="Calibri"/>
          <w:b/>
          <w:szCs w:val="20"/>
        </w:rPr>
        <w:t>r</w:t>
      </w:r>
      <w:r w:rsidRPr="00F56B24">
        <w:rPr>
          <w:rFonts w:eastAsia="Calibri"/>
          <w:b/>
          <w:szCs w:val="20"/>
        </w:rPr>
        <w:t>2020</w:t>
      </w:r>
    </w:p>
    <w:p w14:paraId="74E90BC9" w14:textId="5FF3DEB6" w:rsidR="00142D9A" w:rsidRPr="00F56B24" w:rsidRDefault="00142D9A" w:rsidP="00142D9A">
      <w:pPr>
        <w:spacing w:after="0" w:line="276" w:lineRule="auto"/>
        <w:ind w:right="0"/>
        <w:rPr>
          <w:rFonts w:eastAsia="Calibri"/>
          <w:b/>
          <w:szCs w:val="20"/>
        </w:rPr>
      </w:pPr>
      <w:r w:rsidRPr="00F56B24">
        <w:rPr>
          <w:rFonts w:eastAsia="Calibri"/>
          <w:b/>
          <w:szCs w:val="20"/>
        </w:rPr>
        <w:t>Role</w:t>
      </w:r>
      <w:r w:rsidRPr="00F56B24">
        <w:rPr>
          <w:rFonts w:eastAsia="Calibri"/>
          <w:bCs/>
          <w:szCs w:val="20"/>
        </w:rPr>
        <w:t xml:space="preserve">: </w:t>
      </w:r>
      <w:r w:rsidR="00E42AC1">
        <w:rPr>
          <w:rFonts w:eastAsia="Calibri"/>
          <w:bCs/>
          <w:szCs w:val="20"/>
        </w:rPr>
        <w:t>Gen AI Developer.</w:t>
      </w:r>
    </w:p>
    <w:p w14:paraId="2B7605CC" w14:textId="77777777" w:rsidR="00142D9A" w:rsidRPr="00F56B24" w:rsidRDefault="00142D9A" w:rsidP="00142D9A">
      <w:pPr>
        <w:spacing w:after="0" w:line="276" w:lineRule="auto"/>
        <w:ind w:right="0"/>
        <w:rPr>
          <w:rFonts w:eastAsia="Calibri"/>
          <w:szCs w:val="20"/>
        </w:rPr>
      </w:pPr>
      <w:r w:rsidRPr="00F56B24">
        <w:rPr>
          <w:rFonts w:eastAsia="Calibri"/>
          <w:b/>
          <w:szCs w:val="20"/>
        </w:rPr>
        <w:t>Responsibilities</w:t>
      </w:r>
      <w:r w:rsidRPr="00F56B24">
        <w:rPr>
          <w:rFonts w:eastAsia="Calibri"/>
          <w:szCs w:val="20"/>
        </w:rPr>
        <w:t>:</w:t>
      </w:r>
    </w:p>
    <w:p w14:paraId="69C92C9D" w14:textId="77777777" w:rsidR="00142D9A" w:rsidRPr="00F56B24" w:rsidRDefault="00142D9A" w:rsidP="00142D9A">
      <w:pPr>
        <w:pStyle w:val="Points"/>
        <w:numPr>
          <w:ilvl w:val="0"/>
          <w:numId w:val="11"/>
        </w:numPr>
        <w:rPr>
          <w:rFonts w:ascii="Times New Roman" w:hAnsi="Times New Roman"/>
          <w:sz w:val="20"/>
          <w:szCs w:val="20"/>
          <w:lang w:bidi="ar-SA"/>
        </w:rPr>
      </w:pPr>
      <w:r w:rsidRPr="00F56B24">
        <w:rPr>
          <w:rFonts w:ascii="Times New Roman" w:hAnsi="Times New Roman"/>
          <w:sz w:val="20"/>
          <w:szCs w:val="20"/>
        </w:rPr>
        <w:t>Designed and deployed ML models for loan risk scoring, churn prediction, and fraud detection, ensuring scalable and compliant solutions for retail banking.</w:t>
      </w:r>
    </w:p>
    <w:p w14:paraId="65C16424" w14:textId="77777777" w:rsidR="00142D9A" w:rsidRPr="00F56B24" w:rsidRDefault="00142D9A" w:rsidP="00142D9A">
      <w:pPr>
        <w:pStyle w:val="Points"/>
        <w:numPr>
          <w:ilvl w:val="0"/>
          <w:numId w:val="11"/>
        </w:numPr>
        <w:rPr>
          <w:rFonts w:ascii="Times New Roman" w:hAnsi="Times New Roman"/>
          <w:sz w:val="20"/>
          <w:szCs w:val="20"/>
        </w:rPr>
      </w:pPr>
      <w:r w:rsidRPr="00F56B24">
        <w:rPr>
          <w:rFonts w:ascii="Times New Roman" w:hAnsi="Times New Roman"/>
          <w:sz w:val="20"/>
          <w:szCs w:val="20"/>
        </w:rPr>
        <w:t>Developed classification and clustering models using Logistic Regression, Random Forest, SVM, Gradient Boosting, K-Means, and PCA with optimized feature engineering and tuning.</w:t>
      </w:r>
    </w:p>
    <w:p w14:paraId="472BA281" w14:textId="77777777" w:rsidR="00142D9A" w:rsidRPr="00F56B24" w:rsidRDefault="00142D9A" w:rsidP="00142D9A">
      <w:pPr>
        <w:pStyle w:val="Points"/>
        <w:numPr>
          <w:ilvl w:val="0"/>
          <w:numId w:val="11"/>
        </w:numPr>
        <w:rPr>
          <w:rFonts w:ascii="Times New Roman" w:hAnsi="Times New Roman"/>
          <w:sz w:val="20"/>
          <w:szCs w:val="20"/>
        </w:rPr>
      </w:pPr>
      <w:r w:rsidRPr="00F56B24">
        <w:rPr>
          <w:rFonts w:ascii="Times New Roman" w:hAnsi="Times New Roman"/>
          <w:sz w:val="20"/>
          <w:szCs w:val="20"/>
        </w:rPr>
        <w:t xml:space="preserve">Built large-scale </w:t>
      </w:r>
      <w:proofErr w:type="spellStart"/>
      <w:r w:rsidRPr="00F56B24">
        <w:rPr>
          <w:rFonts w:ascii="Times New Roman" w:hAnsi="Times New Roman"/>
          <w:sz w:val="20"/>
          <w:szCs w:val="20"/>
        </w:rPr>
        <w:t>PySpark</w:t>
      </w:r>
      <w:proofErr w:type="spellEnd"/>
      <w:r w:rsidRPr="00F56B24">
        <w:rPr>
          <w:rFonts w:ascii="Times New Roman" w:hAnsi="Times New Roman"/>
          <w:sz w:val="20"/>
          <w:szCs w:val="20"/>
        </w:rPr>
        <w:t xml:space="preserve"> batch and streaming pipelines, processed transactional datasets, and integrated curated data into Snowflake for analytics and ML workflows.</w:t>
      </w:r>
    </w:p>
    <w:p w14:paraId="7005F824" w14:textId="77777777" w:rsidR="00142D9A" w:rsidRPr="00F56B24" w:rsidRDefault="00142D9A" w:rsidP="00142D9A">
      <w:pPr>
        <w:pStyle w:val="Points"/>
        <w:numPr>
          <w:ilvl w:val="0"/>
          <w:numId w:val="11"/>
        </w:numPr>
        <w:rPr>
          <w:rFonts w:ascii="Times New Roman" w:hAnsi="Times New Roman"/>
          <w:sz w:val="20"/>
          <w:szCs w:val="20"/>
        </w:rPr>
      </w:pPr>
      <w:r w:rsidRPr="00F56B24">
        <w:rPr>
          <w:rFonts w:ascii="Times New Roman" w:hAnsi="Times New Roman"/>
          <w:sz w:val="20"/>
          <w:szCs w:val="20"/>
        </w:rPr>
        <w:t>Performed in-depth EDA on customer behavior and transactions to generate insights that improved retention, marketing strategies, and personalization efforts.</w:t>
      </w:r>
    </w:p>
    <w:p w14:paraId="300D6FA5" w14:textId="77777777" w:rsidR="00142D9A" w:rsidRPr="00F56B24" w:rsidRDefault="00142D9A" w:rsidP="00142D9A">
      <w:pPr>
        <w:pStyle w:val="Points"/>
        <w:numPr>
          <w:ilvl w:val="0"/>
          <w:numId w:val="11"/>
        </w:numPr>
        <w:rPr>
          <w:rFonts w:ascii="Times New Roman" w:hAnsi="Times New Roman"/>
          <w:sz w:val="20"/>
          <w:szCs w:val="20"/>
        </w:rPr>
      </w:pPr>
      <w:r w:rsidRPr="00F56B24">
        <w:rPr>
          <w:rFonts w:ascii="Times New Roman" w:hAnsi="Times New Roman"/>
          <w:sz w:val="20"/>
          <w:szCs w:val="20"/>
        </w:rPr>
        <w:t>Created strong feature pipelines using Pandas, NumPy, Scikit-learn, SMOTE, binning, and advanced categorical encoding methods.</w:t>
      </w:r>
    </w:p>
    <w:p w14:paraId="0E80DC72" w14:textId="77777777" w:rsidR="00142D9A" w:rsidRPr="00F56B24" w:rsidRDefault="00142D9A" w:rsidP="00142D9A">
      <w:pPr>
        <w:pStyle w:val="Points"/>
        <w:numPr>
          <w:ilvl w:val="0"/>
          <w:numId w:val="11"/>
        </w:numPr>
        <w:rPr>
          <w:rFonts w:ascii="Times New Roman" w:hAnsi="Times New Roman"/>
          <w:sz w:val="20"/>
          <w:szCs w:val="20"/>
        </w:rPr>
      </w:pPr>
      <w:r w:rsidRPr="00F56B24">
        <w:rPr>
          <w:rFonts w:ascii="Times New Roman" w:hAnsi="Times New Roman"/>
          <w:sz w:val="20"/>
          <w:szCs w:val="20"/>
        </w:rPr>
        <w:t>Built executive dashboards in Tableau and Power BI to visualize delinquency trends, high-risk customers, portfolio health, and A/B testing performance.</w:t>
      </w:r>
    </w:p>
    <w:p w14:paraId="0095AA2E" w14:textId="77777777" w:rsidR="00142D9A" w:rsidRPr="00F56B24" w:rsidRDefault="00142D9A" w:rsidP="00142D9A">
      <w:pPr>
        <w:pStyle w:val="Points"/>
        <w:numPr>
          <w:ilvl w:val="0"/>
          <w:numId w:val="11"/>
        </w:numPr>
        <w:rPr>
          <w:rFonts w:ascii="Times New Roman" w:hAnsi="Times New Roman"/>
          <w:sz w:val="20"/>
          <w:szCs w:val="20"/>
        </w:rPr>
      </w:pPr>
      <w:r w:rsidRPr="00F56B24">
        <w:rPr>
          <w:rFonts w:ascii="Times New Roman" w:hAnsi="Times New Roman"/>
          <w:sz w:val="20"/>
          <w:szCs w:val="20"/>
        </w:rPr>
        <w:t>Automated ETL/ELT pipelines using Python and SQL and designed star/snowflake schemas to ensure reliable data availability for analytics and reporting.</w:t>
      </w:r>
    </w:p>
    <w:p w14:paraId="08AE52FF" w14:textId="77777777" w:rsidR="00142D9A" w:rsidRPr="00F56B24" w:rsidRDefault="00142D9A" w:rsidP="00142D9A">
      <w:pPr>
        <w:pStyle w:val="Points"/>
        <w:numPr>
          <w:ilvl w:val="0"/>
          <w:numId w:val="11"/>
        </w:numPr>
        <w:rPr>
          <w:rFonts w:ascii="Times New Roman" w:hAnsi="Times New Roman"/>
          <w:sz w:val="20"/>
          <w:szCs w:val="20"/>
        </w:rPr>
      </w:pPr>
      <w:r w:rsidRPr="00F56B24">
        <w:rPr>
          <w:rFonts w:ascii="Times New Roman" w:hAnsi="Times New Roman"/>
          <w:sz w:val="20"/>
          <w:szCs w:val="20"/>
        </w:rPr>
        <w:t>Maintained strict model governance through comprehensive documentation, validation, performance monitoring, and audit-ready reporting.</w:t>
      </w:r>
    </w:p>
    <w:p w14:paraId="22B2C187" w14:textId="77777777" w:rsidR="00142D9A" w:rsidRPr="00F56B24" w:rsidRDefault="00142D9A" w:rsidP="00142D9A">
      <w:pPr>
        <w:spacing w:after="0" w:line="276" w:lineRule="auto"/>
        <w:ind w:right="0"/>
        <w:rPr>
          <w:rFonts w:eastAsia="Calibri"/>
          <w:szCs w:val="20"/>
        </w:rPr>
      </w:pPr>
      <w:r w:rsidRPr="00F56B24">
        <w:rPr>
          <w:rFonts w:eastAsia="Calibri"/>
          <w:b/>
          <w:szCs w:val="20"/>
        </w:rPr>
        <w:t>Environment</w:t>
      </w:r>
      <w:r w:rsidRPr="00F56B24">
        <w:rPr>
          <w:rFonts w:eastAsia="Calibri"/>
          <w:szCs w:val="20"/>
        </w:rPr>
        <w:t xml:space="preserve">: ER/ Studio, SQL, Python, APIs, OLAP, OLTP, PL/ SQL, Oracle, Teradata, Power BI, ETL, SQL, Redshift, Pandas, </w:t>
      </w:r>
      <w:proofErr w:type="spellStart"/>
      <w:r w:rsidRPr="00F56B24">
        <w:rPr>
          <w:rFonts w:eastAsia="Calibri"/>
          <w:szCs w:val="20"/>
        </w:rPr>
        <w:t>Numpy</w:t>
      </w:r>
      <w:proofErr w:type="spellEnd"/>
      <w:r w:rsidRPr="00F56B24">
        <w:rPr>
          <w:rFonts w:eastAsia="Calibri"/>
          <w:szCs w:val="20"/>
        </w:rPr>
        <w:t xml:space="preserve">, Seaborn, Matplotlib, Scikit-Learn, </w:t>
      </w:r>
      <w:proofErr w:type="spellStart"/>
      <w:r w:rsidRPr="00F56B24">
        <w:rPr>
          <w:rFonts w:eastAsia="Calibri"/>
          <w:szCs w:val="20"/>
        </w:rPr>
        <w:t>Scipy</w:t>
      </w:r>
      <w:proofErr w:type="spellEnd"/>
      <w:r w:rsidRPr="00F56B24">
        <w:rPr>
          <w:rFonts w:eastAsia="Calibri"/>
          <w:szCs w:val="20"/>
        </w:rPr>
        <w:t xml:space="preserve">, NLTK, Python, XGBOOST, Tableau, Power Query, Snowflake, AWS, S3, RDS, Erwin. </w:t>
      </w:r>
    </w:p>
    <w:p w14:paraId="3EB7228F" w14:textId="77777777" w:rsidR="00142D9A" w:rsidRPr="00F56B24" w:rsidRDefault="00142D9A" w:rsidP="00142D9A">
      <w:pPr>
        <w:spacing w:after="0" w:line="276" w:lineRule="auto"/>
        <w:ind w:left="0" w:right="0" w:firstLine="0"/>
        <w:rPr>
          <w:rFonts w:eastAsia="Calibri"/>
          <w:szCs w:val="20"/>
        </w:rPr>
      </w:pPr>
    </w:p>
    <w:p w14:paraId="12B5A739" w14:textId="77777777" w:rsidR="00142D9A" w:rsidRPr="00F56B24" w:rsidRDefault="00142D9A" w:rsidP="00142D9A">
      <w:pPr>
        <w:spacing w:after="0" w:line="276" w:lineRule="auto"/>
        <w:ind w:left="0" w:right="0" w:hanging="10"/>
        <w:rPr>
          <w:rFonts w:eastAsia="Calibri"/>
          <w:b/>
          <w:szCs w:val="20"/>
        </w:rPr>
      </w:pPr>
      <w:r w:rsidRPr="00F56B24">
        <w:rPr>
          <w:rFonts w:eastAsia="Calibri"/>
          <w:b/>
          <w:szCs w:val="20"/>
        </w:rPr>
        <w:t>Client:</w:t>
      </w:r>
      <w:r>
        <w:rPr>
          <w:rFonts w:eastAsia="Calibri"/>
          <w:bCs/>
          <w:color w:val="auto"/>
          <w:szCs w:val="20"/>
        </w:rPr>
        <w:t xml:space="preserve"> Cox Automotive.</w:t>
      </w:r>
      <w:r w:rsidRPr="00F56B24">
        <w:rPr>
          <w:rFonts w:eastAsia="Calibri"/>
          <w:b/>
          <w:szCs w:val="20"/>
        </w:rPr>
        <w:tab/>
      </w:r>
      <w:r w:rsidRPr="00F56B24">
        <w:rPr>
          <w:rFonts w:eastAsia="Calibri"/>
          <w:b/>
          <w:szCs w:val="20"/>
        </w:rPr>
        <w:tab/>
      </w:r>
      <w:r w:rsidRPr="00F56B24">
        <w:rPr>
          <w:rFonts w:eastAsia="Calibri"/>
          <w:b/>
          <w:szCs w:val="20"/>
        </w:rPr>
        <w:tab/>
      </w:r>
      <w:r w:rsidRPr="00F56B24">
        <w:rPr>
          <w:rFonts w:eastAsia="Calibri"/>
          <w:b/>
          <w:szCs w:val="20"/>
        </w:rPr>
        <w:tab/>
      </w:r>
      <w:r w:rsidRPr="00F56B24">
        <w:rPr>
          <w:rFonts w:eastAsia="Calibri"/>
          <w:b/>
          <w:szCs w:val="20"/>
        </w:rPr>
        <w:tab/>
      </w:r>
      <w:r w:rsidRPr="00F56B24">
        <w:rPr>
          <w:rFonts w:eastAsia="Calibri"/>
          <w:b/>
          <w:szCs w:val="20"/>
        </w:rPr>
        <w:tab/>
      </w:r>
      <w:r>
        <w:rPr>
          <w:rFonts w:eastAsia="Calibri"/>
          <w:b/>
          <w:szCs w:val="20"/>
        </w:rPr>
        <w:t xml:space="preserve">                                </w:t>
      </w:r>
      <w:r w:rsidRPr="00F56B24">
        <w:rPr>
          <w:rFonts w:eastAsia="Calibri"/>
          <w:b/>
          <w:szCs w:val="20"/>
        </w:rPr>
        <w:t>Ju</w:t>
      </w:r>
      <w:r>
        <w:rPr>
          <w:rFonts w:eastAsia="Calibri"/>
          <w:b/>
          <w:szCs w:val="20"/>
        </w:rPr>
        <w:t>ly</w:t>
      </w:r>
      <w:r w:rsidRPr="00F56B24">
        <w:rPr>
          <w:rFonts w:eastAsia="Calibri"/>
          <w:b/>
          <w:szCs w:val="20"/>
        </w:rPr>
        <w:t xml:space="preserve"> 2016</w:t>
      </w:r>
      <w:r>
        <w:rPr>
          <w:rFonts w:eastAsia="Calibri"/>
          <w:b/>
          <w:szCs w:val="20"/>
        </w:rPr>
        <w:t xml:space="preserve"> – Feb </w:t>
      </w:r>
      <w:r w:rsidRPr="00F56B24">
        <w:rPr>
          <w:rFonts w:eastAsia="Calibri"/>
          <w:b/>
          <w:szCs w:val="20"/>
        </w:rPr>
        <w:t>2018</w:t>
      </w:r>
    </w:p>
    <w:p w14:paraId="5DDCFAB7" w14:textId="727E558E" w:rsidR="00142D9A" w:rsidRPr="00F56B24" w:rsidRDefault="00142D9A" w:rsidP="00142D9A">
      <w:pPr>
        <w:spacing w:after="0" w:line="276" w:lineRule="auto"/>
        <w:ind w:left="0" w:right="0" w:firstLine="0"/>
        <w:rPr>
          <w:rFonts w:eastAsia="Calibri"/>
          <w:b/>
          <w:szCs w:val="20"/>
        </w:rPr>
      </w:pPr>
      <w:r w:rsidRPr="00F56B24">
        <w:rPr>
          <w:rFonts w:eastAsia="Calibri"/>
          <w:b/>
          <w:szCs w:val="20"/>
        </w:rPr>
        <w:t>Role:</w:t>
      </w:r>
      <w:r w:rsidR="00E42AC1">
        <w:rPr>
          <w:rFonts w:eastAsia="Calibri"/>
          <w:bCs/>
          <w:szCs w:val="20"/>
        </w:rPr>
        <w:t xml:space="preserve"> AI/ML Engineer – Python &amp; Cloud</w:t>
      </w:r>
      <w:r>
        <w:rPr>
          <w:rFonts w:eastAsia="Calibri"/>
          <w:bCs/>
          <w:szCs w:val="20"/>
        </w:rPr>
        <w:t>.</w:t>
      </w:r>
    </w:p>
    <w:p w14:paraId="018B237D" w14:textId="77777777" w:rsidR="00142D9A" w:rsidRPr="00F56B24" w:rsidRDefault="00142D9A" w:rsidP="00142D9A">
      <w:pPr>
        <w:spacing w:after="0" w:line="276" w:lineRule="auto"/>
        <w:ind w:right="0"/>
        <w:rPr>
          <w:rFonts w:eastAsia="Calibri"/>
          <w:szCs w:val="20"/>
        </w:rPr>
      </w:pPr>
      <w:r w:rsidRPr="00F56B24">
        <w:rPr>
          <w:rFonts w:eastAsia="Calibri"/>
          <w:b/>
          <w:szCs w:val="20"/>
        </w:rPr>
        <w:t>Responsibilities</w:t>
      </w:r>
      <w:r w:rsidRPr="00F56B24">
        <w:rPr>
          <w:rFonts w:eastAsia="Calibri"/>
          <w:szCs w:val="20"/>
        </w:rPr>
        <w:t>:</w:t>
      </w:r>
    </w:p>
    <w:p w14:paraId="51DD2031" w14:textId="77777777" w:rsidR="00142D9A" w:rsidRPr="00F56B24" w:rsidRDefault="00142D9A" w:rsidP="00142D9A">
      <w:pPr>
        <w:numPr>
          <w:ilvl w:val="0"/>
          <w:numId w:val="8"/>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Analyzed large operational datasets (e.g., package flow, delivery times, route data) to identify inefficiencies and propose process improvements.</w:t>
      </w:r>
    </w:p>
    <w:p w14:paraId="2B28D0F8" w14:textId="77777777" w:rsidR="00142D9A" w:rsidRPr="00F56B24" w:rsidRDefault="00142D9A" w:rsidP="00142D9A">
      <w:pPr>
        <w:pStyle w:val="ListParagraph"/>
        <w:numPr>
          <w:ilvl w:val="0"/>
          <w:numId w:val="8"/>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Designed, developed, and deployed highly interactive Tableau dashboards and analytical reports supporting pharmacy operations, clinical programs, adherence initiatives, and executive performance tracking across retail pharmacy and PBM business lines.</w:t>
      </w:r>
    </w:p>
    <w:p w14:paraId="57E57EE0" w14:textId="77777777" w:rsidR="00142D9A" w:rsidRPr="00F56B24" w:rsidRDefault="00142D9A" w:rsidP="00142D9A">
      <w:pPr>
        <w:pStyle w:val="ListParagraph"/>
        <w:numPr>
          <w:ilvl w:val="0"/>
          <w:numId w:val="8"/>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Partnered with cross-functional stakeholders—including operations, clinical, finance, and analytics teams—to gather business requirements, translate analytical needs into clear visualization wireframes, and deliver user-centric dashboards using Tableau Desktop.</w:t>
      </w:r>
    </w:p>
    <w:p w14:paraId="1A414DD7" w14:textId="77777777" w:rsidR="00142D9A" w:rsidRPr="00F56B24" w:rsidRDefault="00142D9A" w:rsidP="00142D9A">
      <w:pPr>
        <w:pStyle w:val="ListParagraph"/>
        <w:numPr>
          <w:ilvl w:val="0"/>
          <w:numId w:val="8"/>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Built complex and visually intuitive dashboards incorporating advanced charts such as bar charts, waterfall charts, heat maps, scatter plots, bullet charts, KPI tiles, dual-axis visuals, and custom drill-down navigation to support decision-making at all organizational levels.</w:t>
      </w:r>
    </w:p>
    <w:p w14:paraId="5653EB40" w14:textId="77777777" w:rsidR="00142D9A" w:rsidRPr="00F56B24" w:rsidRDefault="00142D9A" w:rsidP="00142D9A">
      <w:pPr>
        <w:pStyle w:val="ListParagraph"/>
        <w:numPr>
          <w:ilvl w:val="0"/>
          <w:numId w:val="8"/>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Improved dashboard performance and user experience by leveraging LOD (Level of Detail) expressions, context filters, data source extracts, optimized joins, and aggregation strategies, ensuring fast rendering and seamless interactivity even on large datasets.</w:t>
      </w:r>
    </w:p>
    <w:p w14:paraId="6C74CE4A" w14:textId="77777777" w:rsidR="00142D9A" w:rsidRPr="00F56B24" w:rsidRDefault="00142D9A" w:rsidP="00142D9A">
      <w:pPr>
        <w:pStyle w:val="ListParagraph"/>
        <w:numPr>
          <w:ilvl w:val="0"/>
          <w:numId w:val="9"/>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lastRenderedPageBreak/>
        <w:t>Developed parameter-driven dashboards enabling dynamic filtering by pharmacy location, drug category, benefit plan type, patient segments, and customized date ranges, empowering users with flexible and self-service analytical capabilities.</w:t>
      </w:r>
    </w:p>
    <w:p w14:paraId="581AD721" w14:textId="77777777" w:rsidR="00142D9A" w:rsidRPr="00F56B24" w:rsidRDefault="00142D9A" w:rsidP="00142D9A">
      <w:pPr>
        <w:pStyle w:val="ListParagraph"/>
        <w:numPr>
          <w:ilvl w:val="0"/>
          <w:numId w:val="9"/>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Built clinical dashboards for Rx adherence and persistence tracking, identifying patients at high risk for non-compliance based on medication possession ratios (MPR), proportion of days covered (PDC), refill gaps, and intervention opportunities.</w:t>
      </w:r>
    </w:p>
    <w:p w14:paraId="18BBFC8F" w14:textId="77777777" w:rsidR="00142D9A" w:rsidRPr="00F56B24" w:rsidRDefault="00142D9A" w:rsidP="00142D9A">
      <w:pPr>
        <w:pStyle w:val="ListParagraph"/>
        <w:numPr>
          <w:ilvl w:val="0"/>
          <w:numId w:val="9"/>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Supported HEDIS, STAR, and other clinical quality measure reporting by visualizing population health metrics, enabling clinical teams to monitor gaps in care, evaluate interventions, and drive pharmacy-led quality improvement programs.</w:t>
      </w:r>
    </w:p>
    <w:p w14:paraId="7ED4BF2E" w14:textId="77777777" w:rsidR="00142D9A" w:rsidRPr="00F56B24" w:rsidRDefault="00142D9A" w:rsidP="00142D9A">
      <w:pPr>
        <w:pStyle w:val="ListParagraph"/>
        <w:numPr>
          <w:ilvl w:val="0"/>
          <w:numId w:val="9"/>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Designed operational dashboards for workforce, store performance, and technician utilization analysis, helping leadership monitor scheduling efficiency, productivity, wait times, and store-level KPIs with real-time visibility.</w:t>
      </w:r>
    </w:p>
    <w:p w14:paraId="42B7419F" w14:textId="77777777" w:rsidR="00142D9A" w:rsidRPr="00F56B24" w:rsidRDefault="00142D9A" w:rsidP="00142D9A">
      <w:pPr>
        <w:pStyle w:val="ListParagraph"/>
        <w:numPr>
          <w:ilvl w:val="0"/>
          <w:numId w:val="9"/>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Created geospatial Tableau maps—including filled maps, symbol maps, and layered geographic visuals—to highlight prescription utilization patterns, identify underserved regions, and analyze service coverage across pharmacy networks.</w:t>
      </w:r>
    </w:p>
    <w:p w14:paraId="0B5D389F" w14:textId="77777777" w:rsidR="00142D9A" w:rsidRPr="00F56B24" w:rsidRDefault="00142D9A" w:rsidP="00142D9A">
      <w:pPr>
        <w:pStyle w:val="ListParagraph"/>
        <w:numPr>
          <w:ilvl w:val="0"/>
          <w:numId w:val="9"/>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Conducted end-user training sessions, onboarding workshops, and best-practice guidelines to promote self-service analytics, helping business teams build confidence and reduce dependence on centralized reporting teams.</w:t>
      </w:r>
    </w:p>
    <w:p w14:paraId="1251E6A9" w14:textId="77777777" w:rsidR="00142D9A" w:rsidRPr="00F56B24" w:rsidRDefault="00142D9A" w:rsidP="00142D9A">
      <w:pPr>
        <w:pStyle w:val="ListParagraph"/>
        <w:numPr>
          <w:ilvl w:val="0"/>
          <w:numId w:val="9"/>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Collaborated with data governance, security, and quality teams to ensure reporting accuracy, enforce data definitions, maintain consistency across dashboards, and adhere to HIPAA and PHI compliance requirements.</w:t>
      </w:r>
    </w:p>
    <w:p w14:paraId="6B0A8C07" w14:textId="77777777" w:rsidR="00142D9A" w:rsidRPr="00F56B24" w:rsidRDefault="00142D9A" w:rsidP="00142D9A">
      <w:pPr>
        <w:pStyle w:val="ListParagraph"/>
        <w:numPr>
          <w:ilvl w:val="0"/>
          <w:numId w:val="9"/>
        </w:numPr>
        <w:spacing w:before="100" w:beforeAutospacing="1" w:after="100" w:afterAutospacing="1" w:line="240" w:lineRule="auto"/>
        <w:ind w:right="0"/>
        <w:rPr>
          <w:color w:val="auto"/>
          <w:szCs w:val="20"/>
          <w:lang w:val="en-US" w:eastAsia="en-US" w:bidi="ar-SA"/>
        </w:rPr>
      </w:pPr>
      <w:r w:rsidRPr="00F56B24">
        <w:rPr>
          <w:color w:val="auto"/>
          <w:szCs w:val="20"/>
          <w:lang w:val="en-US" w:eastAsia="en-US" w:bidi="ar-SA"/>
        </w:rPr>
        <w:t>Actively participated in Agile ceremonies such as sprint planning, backlog grooming, daily stand-ups, and demo sessions with product owners and business partners to iteratively deliver enhancements and new visual analytics solutions.</w:t>
      </w:r>
    </w:p>
    <w:p w14:paraId="0EAACFF3" w14:textId="77777777" w:rsidR="00142D9A" w:rsidRPr="00F56B24" w:rsidRDefault="00142D9A" w:rsidP="00142D9A">
      <w:pPr>
        <w:shd w:val="clear" w:color="auto" w:fill="FFFFFF"/>
        <w:spacing w:after="0" w:line="276" w:lineRule="auto"/>
        <w:ind w:right="0"/>
        <w:rPr>
          <w:rFonts w:eastAsia="Calibri"/>
          <w:szCs w:val="20"/>
        </w:rPr>
      </w:pPr>
      <w:r w:rsidRPr="00F56B24">
        <w:rPr>
          <w:rFonts w:eastAsia="Calibri"/>
          <w:b/>
          <w:szCs w:val="20"/>
        </w:rPr>
        <w:t>Environment</w:t>
      </w:r>
      <w:r w:rsidRPr="00F56B24">
        <w:rPr>
          <w:rFonts w:eastAsia="Calibri"/>
          <w:szCs w:val="20"/>
        </w:rPr>
        <w:t>: Python, Pandas, NumPy, Seaborn, SciPy, Matplotlib, Scikit Learn, NLTK, ETL, Alteryx, Snowflake, Tableau, jQuery, JavaScript, HTML, NodeJS, Hadoop, MongoDB, OLTP, OLAP, ER Studio, Oracle, SQL Server, SQL, Tableau Server.</w:t>
      </w:r>
    </w:p>
    <w:p w14:paraId="49F843DD" w14:textId="77777777" w:rsidR="00142D9A" w:rsidRPr="00F56B24" w:rsidRDefault="00142D9A" w:rsidP="00142D9A">
      <w:pPr>
        <w:shd w:val="clear" w:color="auto" w:fill="FFFFFF"/>
        <w:spacing w:after="0" w:line="276" w:lineRule="auto"/>
        <w:ind w:left="0" w:right="0" w:firstLine="0"/>
        <w:rPr>
          <w:rFonts w:eastAsia="Calibri"/>
          <w:szCs w:val="20"/>
        </w:rPr>
      </w:pPr>
    </w:p>
    <w:p w14:paraId="54506407" w14:textId="056393F6" w:rsidR="00142D9A" w:rsidRPr="00F56B24" w:rsidRDefault="00142D9A" w:rsidP="00142D9A">
      <w:pPr>
        <w:spacing w:after="0" w:line="276" w:lineRule="auto"/>
        <w:ind w:left="0" w:right="0" w:hanging="10"/>
        <w:rPr>
          <w:rFonts w:eastAsia="Calibri"/>
          <w:b/>
          <w:color w:val="auto"/>
          <w:szCs w:val="20"/>
        </w:rPr>
      </w:pPr>
      <w:r w:rsidRPr="00F56B24">
        <w:rPr>
          <w:rFonts w:eastAsia="Calibri"/>
          <w:b/>
          <w:szCs w:val="20"/>
        </w:rPr>
        <w:t xml:space="preserve">Client: </w:t>
      </w:r>
      <w:r w:rsidRPr="00F56B24">
        <w:rPr>
          <w:color w:val="auto"/>
          <w:szCs w:val="20"/>
        </w:rPr>
        <w:t>Verizon,</w:t>
      </w:r>
      <w:r>
        <w:rPr>
          <w:color w:val="auto"/>
          <w:szCs w:val="20"/>
        </w:rPr>
        <w:t xml:space="preserve"> Irving, Tx</w:t>
      </w:r>
      <w:r w:rsidRPr="00F56B24">
        <w:rPr>
          <w:b/>
          <w:bCs/>
          <w:color w:val="auto"/>
          <w:szCs w:val="20"/>
        </w:rPr>
        <w:t xml:space="preserve">    </w:t>
      </w:r>
      <w:r w:rsidR="00E42AC1">
        <w:rPr>
          <w:b/>
          <w:bCs/>
          <w:color w:val="auto"/>
          <w:szCs w:val="20"/>
        </w:rPr>
        <w:t xml:space="preserve">                                                                                           </w:t>
      </w:r>
      <w:r w:rsidR="00E42AC1" w:rsidRPr="00F56B24">
        <w:rPr>
          <w:rFonts w:eastAsia="Calibri"/>
          <w:b/>
          <w:szCs w:val="20"/>
        </w:rPr>
        <w:t>Jan 201</w:t>
      </w:r>
      <w:r w:rsidR="00E42AC1">
        <w:rPr>
          <w:rFonts w:eastAsia="Calibri"/>
          <w:b/>
          <w:szCs w:val="20"/>
        </w:rPr>
        <w:t>4 - June</w:t>
      </w:r>
      <w:r w:rsidR="00E42AC1" w:rsidRPr="00F56B24">
        <w:rPr>
          <w:rFonts w:eastAsia="Calibri"/>
          <w:b/>
          <w:szCs w:val="20"/>
        </w:rPr>
        <w:t xml:space="preserve"> 2016</w:t>
      </w:r>
    </w:p>
    <w:p w14:paraId="2B1A4C37" w14:textId="58300A6D" w:rsidR="00142D9A" w:rsidRPr="00F56B24" w:rsidRDefault="00142D9A" w:rsidP="00142D9A">
      <w:pPr>
        <w:spacing w:after="0" w:line="276" w:lineRule="auto"/>
        <w:ind w:left="0" w:right="0" w:hanging="10"/>
        <w:rPr>
          <w:rFonts w:eastAsia="Calibri"/>
          <w:b/>
          <w:szCs w:val="20"/>
        </w:rPr>
      </w:pPr>
      <w:r w:rsidRPr="00F56B24">
        <w:rPr>
          <w:rFonts w:eastAsia="Calibri"/>
          <w:b/>
          <w:color w:val="auto"/>
          <w:szCs w:val="20"/>
        </w:rPr>
        <w:t xml:space="preserve">Role: </w:t>
      </w:r>
      <w:r w:rsidR="00E42AC1">
        <w:rPr>
          <w:rFonts w:eastAsia="Calibri"/>
          <w:bCs/>
          <w:color w:val="auto"/>
          <w:szCs w:val="20"/>
        </w:rPr>
        <w:t>Junior P</w:t>
      </w:r>
      <w:r w:rsidRPr="00F56B24">
        <w:rPr>
          <w:rFonts w:eastAsia="Calibri"/>
          <w:bCs/>
          <w:color w:val="auto"/>
          <w:szCs w:val="20"/>
        </w:rPr>
        <w:t>ython Developer</w:t>
      </w:r>
      <w:r w:rsidR="00E42AC1">
        <w:rPr>
          <w:rFonts w:eastAsia="Calibri"/>
          <w:bCs/>
          <w:color w:val="auto"/>
          <w:szCs w:val="20"/>
        </w:rPr>
        <w:t>.</w:t>
      </w:r>
      <w:r w:rsidRPr="00F56B24">
        <w:rPr>
          <w:rFonts w:eastAsia="Calibri"/>
          <w:bCs/>
          <w:szCs w:val="20"/>
        </w:rPr>
        <w:tab/>
      </w:r>
      <w:r w:rsidRPr="00F56B24">
        <w:rPr>
          <w:rFonts w:eastAsia="Calibri"/>
          <w:b/>
          <w:szCs w:val="20"/>
        </w:rPr>
        <w:tab/>
      </w:r>
      <w:r w:rsidRPr="00F56B24">
        <w:rPr>
          <w:rFonts w:eastAsia="Calibri"/>
          <w:b/>
          <w:szCs w:val="20"/>
        </w:rPr>
        <w:tab/>
      </w:r>
      <w:r w:rsidRPr="00F56B24">
        <w:rPr>
          <w:rFonts w:eastAsia="Calibri"/>
          <w:b/>
          <w:szCs w:val="20"/>
        </w:rPr>
        <w:tab/>
      </w:r>
      <w:r w:rsidRPr="00F56B24">
        <w:rPr>
          <w:rFonts w:eastAsia="Calibri"/>
          <w:b/>
          <w:szCs w:val="20"/>
        </w:rPr>
        <w:tab/>
      </w:r>
      <w:r w:rsidRPr="00F56B24">
        <w:rPr>
          <w:rFonts w:eastAsia="Calibri"/>
          <w:b/>
          <w:szCs w:val="20"/>
        </w:rPr>
        <w:tab/>
      </w:r>
      <w:r w:rsidRPr="00F56B24">
        <w:rPr>
          <w:rFonts w:eastAsia="Calibri"/>
          <w:b/>
          <w:szCs w:val="20"/>
        </w:rPr>
        <w:tab/>
      </w:r>
    </w:p>
    <w:p w14:paraId="2AEAB47F" w14:textId="77777777" w:rsidR="00142D9A" w:rsidRPr="00F56B24" w:rsidRDefault="00142D9A" w:rsidP="00142D9A">
      <w:pPr>
        <w:spacing w:after="0" w:line="276" w:lineRule="auto"/>
        <w:ind w:left="0" w:right="0" w:hanging="10"/>
        <w:rPr>
          <w:rFonts w:eastAsia="Calibri"/>
          <w:b/>
          <w:szCs w:val="20"/>
        </w:rPr>
      </w:pPr>
      <w:r w:rsidRPr="00F56B24">
        <w:rPr>
          <w:rFonts w:eastAsia="Calibri"/>
          <w:b/>
          <w:szCs w:val="20"/>
        </w:rPr>
        <w:t>Responsibilities</w:t>
      </w:r>
      <w:r>
        <w:rPr>
          <w:rFonts w:eastAsia="Calibri"/>
          <w:b/>
          <w:szCs w:val="20"/>
        </w:rPr>
        <w:t>:</w:t>
      </w:r>
    </w:p>
    <w:p w14:paraId="091B2FCD" w14:textId="77777777" w:rsidR="00142D9A" w:rsidRPr="00F56B24" w:rsidRDefault="00142D9A" w:rsidP="00142D9A">
      <w:pPr>
        <w:pStyle w:val="NormalWeb"/>
        <w:numPr>
          <w:ilvl w:val="0"/>
          <w:numId w:val="10"/>
        </w:numPr>
        <w:rPr>
          <w:sz w:val="20"/>
          <w:szCs w:val="20"/>
        </w:rPr>
      </w:pPr>
      <w:r w:rsidRPr="00F56B24">
        <w:rPr>
          <w:sz w:val="20"/>
          <w:szCs w:val="20"/>
        </w:rPr>
        <w:t>Collected, cleaned, and pre-processed structured and unstructured data, ensuring high-quality inputs for downstream ETL and analytics workflows.</w:t>
      </w:r>
    </w:p>
    <w:p w14:paraId="73057FC5" w14:textId="77777777" w:rsidR="00142D9A" w:rsidRPr="00F56B24" w:rsidRDefault="00142D9A" w:rsidP="00142D9A">
      <w:pPr>
        <w:pStyle w:val="NormalWeb"/>
        <w:numPr>
          <w:ilvl w:val="0"/>
          <w:numId w:val="10"/>
        </w:numPr>
        <w:rPr>
          <w:sz w:val="20"/>
          <w:szCs w:val="20"/>
        </w:rPr>
      </w:pPr>
      <w:r w:rsidRPr="00F56B24">
        <w:rPr>
          <w:sz w:val="20"/>
          <w:szCs w:val="20"/>
        </w:rPr>
        <w:t xml:space="preserve">Designed and developed end-to-end ETL pipelines using </w:t>
      </w:r>
      <w:r w:rsidRPr="00F56B24">
        <w:rPr>
          <w:rStyle w:val="Strong"/>
          <w:rFonts w:eastAsiaTheme="majorEastAsia"/>
          <w:sz w:val="20"/>
          <w:szCs w:val="20"/>
        </w:rPr>
        <w:t>Informatica PowerCenter, SSIS, and Python/SQL</w:t>
      </w:r>
      <w:r w:rsidRPr="00F56B24">
        <w:rPr>
          <w:sz w:val="20"/>
          <w:szCs w:val="20"/>
        </w:rPr>
        <w:t>, integrating data from FTP, flat files, APIs, Oracle, and SQL Server into enterprise warehouses.</w:t>
      </w:r>
    </w:p>
    <w:p w14:paraId="3503A087" w14:textId="77777777" w:rsidR="00142D9A" w:rsidRPr="00F56B24" w:rsidRDefault="00142D9A" w:rsidP="00142D9A">
      <w:pPr>
        <w:pStyle w:val="NormalWeb"/>
        <w:numPr>
          <w:ilvl w:val="0"/>
          <w:numId w:val="10"/>
        </w:numPr>
        <w:rPr>
          <w:sz w:val="20"/>
          <w:szCs w:val="20"/>
        </w:rPr>
      </w:pPr>
      <w:r w:rsidRPr="00F56B24">
        <w:rPr>
          <w:sz w:val="20"/>
          <w:szCs w:val="20"/>
        </w:rPr>
        <w:t xml:space="preserve">Automated recurring ingestion processes through </w:t>
      </w:r>
      <w:proofErr w:type="spellStart"/>
      <w:r w:rsidRPr="00F56B24">
        <w:rPr>
          <w:rStyle w:val="Strong"/>
          <w:rFonts w:eastAsiaTheme="majorEastAsia"/>
          <w:sz w:val="20"/>
          <w:szCs w:val="20"/>
        </w:rPr>
        <w:t>cron</w:t>
      </w:r>
      <w:proofErr w:type="spellEnd"/>
      <w:r w:rsidRPr="00F56B24">
        <w:rPr>
          <w:rStyle w:val="Strong"/>
          <w:rFonts w:eastAsiaTheme="majorEastAsia"/>
          <w:sz w:val="20"/>
          <w:szCs w:val="20"/>
        </w:rPr>
        <w:t xml:space="preserve"> jobs, SSIS scheduling, and Python shell scripts</w:t>
      </w:r>
      <w:r w:rsidRPr="00F56B24">
        <w:rPr>
          <w:sz w:val="20"/>
          <w:szCs w:val="20"/>
        </w:rPr>
        <w:t>, improving pipeline reliability and reducing manual effort.</w:t>
      </w:r>
    </w:p>
    <w:p w14:paraId="67322D89" w14:textId="77777777" w:rsidR="00142D9A" w:rsidRPr="00F56B24" w:rsidRDefault="00142D9A" w:rsidP="00142D9A">
      <w:pPr>
        <w:pStyle w:val="NormalWeb"/>
        <w:numPr>
          <w:ilvl w:val="0"/>
          <w:numId w:val="10"/>
        </w:numPr>
        <w:rPr>
          <w:sz w:val="20"/>
          <w:szCs w:val="20"/>
        </w:rPr>
      </w:pPr>
      <w:r w:rsidRPr="00F56B24">
        <w:rPr>
          <w:sz w:val="20"/>
          <w:szCs w:val="20"/>
        </w:rPr>
        <w:t xml:space="preserve">Built and maintained enterprise </w:t>
      </w:r>
      <w:r w:rsidRPr="00F56B24">
        <w:rPr>
          <w:rStyle w:val="Strong"/>
          <w:rFonts w:eastAsiaTheme="majorEastAsia"/>
          <w:sz w:val="20"/>
          <w:szCs w:val="20"/>
        </w:rPr>
        <w:t>star and snowflake data models</w:t>
      </w:r>
      <w:r w:rsidRPr="00F56B24">
        <w:rPr>
          <w:sz w:val="20"/>
          <w:szCs w:val="20"/>
        </w:rPr>
        <w:t>, fact/dimension tables, and SCD Type 1/Type 2 logic to support business reporting and analytics.</w:t>
      </w:r>
    </w:p>
    <w:p w14:paraId="0B09E073" w14:textId="77777777" w:rsidR="00142D9A" w:rsidRPr="00F56B24" w:rsidRDefault="00142D9A" w:rsidP="00142D9A">
      <w:pPr>
        <w:pStyle w:val="NormalWeb"/>
        <w:numPr>
          <w:ilvl w:val="0"/>
          <w:numId w:val="10"/>
        </w:numPr>
        <w:rPr>
          <w:sz w:val="20"/>
          <w:szCs w:val="20"/>
        </w:rPr>
      </w:pPr>
      <w:r w:rsidRPr="00F56B24">
        <w:rPr>
          <w:sz w:val="20"/>
          <w:szCs w:val="20"/>
        </w:rPr>
        <w:t>Optimized SQL queries using indexing, partitioning, and CTE-based rewrites, improving reporting performance by over 40% across Oracle and SQL Server environments.</w:t>
      </w:r>
    </w:p>
    <w:p w14:paraId="14F46309" w14:textId="77777777" w:rsidR="00142D9A" w:rsidRPr="00F56B24" w:rsidRDefault="00142D9A" w:rsidP="00142D9A">
      <w:pPr>
        <w:pStyle w:val="NormalWeb"/>
        <w:numPr>
          <w:ilvl w:val="0"/>
          <w:numId w:val="10"/>
        </w:numPr>
        <w:rPr>
          <w:sz w:val="20"/>
          <w:szCs w:val="20"/>
        </w:rPr>
      </w:pPr>
      <w:r w:rsidRPr="00F56B24">
        <w:rPr>
          <w:sz w:val="20"/>
          <w:szCs w:val="20"/>
        </w:rPr>
        <w:t xml:space="preserve">Delivered curated datasets for </w:t>
      </w:r>
      <w:r w:rsidRPr="00F56B24">
        <w:rPr>
          <w:rStyle w:val="Strong"/>
          <w:rFonts w:eastAsiaTheme="majorEastAsia"/>
          <w:sz w:val="20"/>
          <w:szCs w:val="20"/>
        </w:rPr>
        <w:t>SSRS, Excel, and Tableau</w:t>
      </w:r>
      <w:r w:rsidRPr="00F56B24">
        <w:rPr>
          <w:sz w:val="20"/>
          <w:szCs w:val="20"/>
        </w:rPr>
        <w:t xml:space="preserve"> reporting, and developed semantic layers and business data marts for finance, sales, and operations teams.</w:t>
      </w:r>
    </w:p>
    <w:p w14:paraId="7E882024" w14:textId="77777777" w:rsidR="00142D9A" w:rsidRPr="00F56B24" w:rsidRDefault="00142D9A" w:rsidP="00142D9A">
      <w:pPr>
        <w:pStyle w:val="NormalWeb"/>
        <w:numPr>
          <w:ilvl w:val="0"/>
          <w:numId w:val="10"/>
        </w:numPr>
        <w:rPr>
          <w:sz w:val="20"/>
          <w:szCs w:val="20"/>
        </w:rPr>
      </w:pPr>
      <w:r w:rsidRPr="00F56B24">
        <w:rPr>
          <w:sz w:val="20"/>
          <w:szCs w:val="20"/>
        </w:rPr>
        <w:t xml:space="preserve">Implemented robust </w:t>
      </w:r>
      <w:r w:rsidRPr="00F56B24">
        <w:rPr>
          <w:rStyle w:val="Strong"/>
          <w:rFonts w:eastAsiaTheme="majorEastAsia"/>
          <w:sz w:val="20"/>
          <w:szCs w:val="20"/>
        </w:rPr>
        <w:t>data quality checks, validation rules, and anomaly detection</w:t>
      </w:r>
      <w:r w:rsidRPr="00F56B24">
        <w:rPr>
          <w:sz w:val="20"/>
          <w:szCs w:val="20"/>
        </w:rPr>
        <w:t>, and provided L2/L3 production support for ETL monitoring, troubleshooting, and RCA during critical cycles.</w:t>
      </w:r>
    </w:p>
    <w:p w14:paraId="4745F70B" w14:textId="77777777" w:rsidR="00142D9A" w:rsidRPr="00F56B24" w:rsidRDefault="00142D9A" w:rsidP="00142D9A">
      <w:pPr>
        <w:pStyle w:val="NormalWeb"/>
        <w:numPr>
          <w:ilvl w:val="0"/>
          <w:numId w:val="10"/>
        </w:numPr>
        <w:rPr>
          <w:sz w:val="20"/>
          <w:szCs w:val="20"/>
        </w:rPr>
      </w:pPr>
      <w:r w:rsidRPr="00F56B24">
        <w:rPr>
          <w:sz w:val="20"/>
          <w:szCs w:val="20"/>
        </w:rPr>
        <w:t xml:space="preserve">Contributed to modernization by rewriting legacy ETL jobs in </w:t>
      </w:r>
      <w:r w:rsidRPr="00F56B24">
        <w:rPr>
          <w:rStyle w:val="Strong"/>
          <w:rFonts w:eastAsiaTheme="majorEastAsia"/>
          <w:sz w:val="20"/>
          <w:szCs w:val="20"/>
        </w:rPr>
        <w:t>Python</w:t>
      </w:r>
      <w:r w:rsidRPr="00F56B24">
        <w:rPr>
          <w:sz w:val="20"/>
          <w:szCs w:val="20"/>
        </w:rPr>
        <w:t xml:space="preserve">, evaluating tools like </w:t>
      </w:r>
      <w:r w:rsidRPr="00F56B24">
        <w:rPr>
          <w:rStyle w:val="Strong"/>
          <w:rFonts w:eastAsiaTheme="majorEastAsia"/>
          <w:sz w:val="20"/>
          <w:szCs w:val="20"/>
        </w:rPr>
        <w:t xml:space="preserve">Airflow and </w:t>
      </w:r>
      <w:proofErr w:type="spellStart"/>
      <w:r w:rsidRPr="00F56B24">
        <w:rPr>
          <w:rStyle w:val="Strong"/>
          <w:rFonts w:eastAsiaTheme="majorEastAsia"/>
          <w:sz w:val="20"/>
          <w:szCs w:val="20"/>
        </w:rPr>
        <w:t>Dask</w:t>
      </w:r>
      <w:proofErr w:type="spellEnd"/>
      <w:r w:rsidRPr="00F56B24">
        <w:rPr>
          <w:sz w:val="20"/>
          <w:szCs w:val="20"/>
        </w:rPr>
        <w:t xml:space="preserve">, supporting CI/CD, and assessing readiness for cloud ETL platforms like </w:t>
      </w:r>
      <w:r w:rsidRPr="00F56B24">
        <w:rPr>
          <w:rStyle w:val="Strong"/>
          <w:rFonts w:eastAsiaTheme="majorEastAsia"/>
          <w:sz w:val="20"/>
          <w:szCs w:val="20"/>
        </w:rPr>
        <w:t>Informatica IDMC</w:t>
      </w:r>
      <w:r w:rsidRPr="00F56B24">
        <w:rPr>
          <w:sz w:val="20"/>
          <w:szCs w:val="20"/>
        </w:rPr>
        <w:t>.</w:t>
      </w:r>
    </w:p>
    <w:p w14:paraId="06CC1F29" w14:textId="420FB5BE" w:rsidR="00430A04" w:rsidRPr="00430A04" w:rsidRDefault="00142D9A" w:rsidP="00E42AC1">
      <w:pPr>
        <w:rPr>
          <w:szCs w:val="20"/>
        </w:rPr>
      </w:pPr>
      <w:r w:rsidRPr="00F56B24">
        <w:rPr>
          <w:b/>
          <w:bCs/>
          <w:szCs w:val="20"/>
        </w:rPr>
        <w:t>Environment</w:t>
      </w:r>
      <w:r w:rsidRPr="00F56B24">
        <w:rPr>
          <w:szCs w:val="20"/>
        </w:rPr>
        <w:t>: Informatica PowerCenter, SSIS, Python, SQL, PL/SQL, Shell Scripting, Oracle, SQL Server, MySQL, CSV/JSON/XML files,</w:t>
      </w:r>
      <w:r w:rsidRPr="00F56B24">
        <w:rPr>
          <w:spacing w:val="-1"/>
          <w:szCs w:val="20"/>
        </w:rPr>
        <w:t xml:space="preserve"> </w:t>
      </w:r>
      <w:r w:rsidRPr="00F56B24">
        <w:rPr>
          <w:szCs w:val="20"/>
        </w:rPr>
        <w:t>REST</w:t>
      </w:r>
      <w:r w:rsidRPr="00F56B24">
        <w:rPr>
          <w:spacing w:val="-1"/>
          <w:szCs w:val="20"/>
        </w:rPr>
        <w:t xml:space="preserve"> </w:t>
      </w:r>
      <w:r w:rsidRPr="00F56B24">
        <w:rPr>
          <w:szCs w:val="20"/>
        </w:rPr>
        <w:t>APIs, FTP, SSRS, Tableau,</w:t>
      </w:r>
      <w:r w:rsidRPr="00F56B24">
        <w:rPr>
          <w:spacing w:val="-1"/>
          <w:szCs w:val="20"/>
        </w:rPr>
        <w:t xml:space="preserve"> </w:t>
      </w:r>
      <w:r w:rsidRPr="00F56B24">
        <w:rPr>
          <w:szCs w:val="20"/>
        </w:rPr>
        <w:t>Excel, Star Schema, Snowflake Schema</w:t>
      </w:r>
      <w:r>
        <w:rPr>
          <w:szCs w:val="20"/>
        </w:rPr>
        <w:t>.</w:t>
      </w:r>
    </w:p>
    <w:p w14:paraId="3796A0E9" w14:textId="77777777" w:rsidR="00430A04" w:rsidRPr="00430A04" w:rsidRDefault="00430A04"/>
    <w:sectPr w:rsidR="00430A04" w:rsidRPr="00430A04" w:rsidSect="00430A0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C8ABE" w14:textId="77777777" w:rsidR="00E90A7B" w:rsidRDefault="00E90A7B" w:rsidP="00430A04">
      <w:pPr>
        <w:spacing w:after="0" w:line="240" w:lineRule="auto"/>
      </w:pPr>
      <w:r>
        <w:separator/>
      </w:r>
    </w:p>
  </w:endnote>
  <w:endnote w:type="continuationSeparator" w:id="0">
    <w:p w14:paraId="261B9AA1" w14:textId="77777777" w:rsidR="00E90A7B" w:rsidRDefault="00E90A7B" w:rsidP="00430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Noto Sans Symbols">
    <w:altName w:val="Calibri"/>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328AF" w14:textId="77777777" w:rsidR="0015328D" w:rsidRDefault="001532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93B0C" w14:textId="77777777" w:rsidR="0015328D" w:rsidRDefault="001532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DBD13" w14:textId="77777777" w:rsidR="0015328D" w:rsidRDefault="001532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A3C07" w14:textId="77777777" w:rsidR="00E90A7B" w:rsidRDefault="00E90A7B" w:rsidP="00430A04">
      <w:pPr>
        <w:spacing w:after="0" w:line="240" w:lineRule="auto"/>
      </w:pPr>
      <w:r>
        <w:separator/>
      </w:r>
    </w:p>
  </w:footnote>
  <w:footnote w:type="continuationSeparator" w:id="0">
    <w:p w14:paraId="336C136C" w14:textId="77777777" w:rsidR="00E90A7B" w:rsidRDefault="00E90A7B" w:rsidP="00430A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867E7" w14:textId="77777777" w:rsidR="0015328D" w:rsidRDefault="001532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1488F" w14:textId="5BDBF8E5" w:rsidR="00430A04" w:rsidRPr="00142D9A" w:rsidRDefault="00430A04" w:rsidP="00142D9A">
    <w:pPr>
      <w:pStyle w:val="Header"/>
      <w:ind w:left="0" w:firstLine="0"/>
      <w:rPr>
        <w:b/>
        <w:bCs/>
        <w:szCs w:val="20"/>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7EB8A" w14:textId="0705B19B" w:rsidR="00430A04" w:rsidRPr="00430A04" w:rsidRDefault="00430A04" w:rsidP="00430A04">
    <w:pPr>
      <w:pStyle w:val="Header"/>
      <w:jc w:val="center"/>
      <w:rPr>
        <w:b/>
        <w:bCs/>
        <w:szCs w:val="20"/>
      </w:rPr>
    </w:pPr>
    <w:r w:rsidRPr="00430A04">
      <w:rPr>
        <w:b/>
        <w:bCs/>
        <w:szCs w:val="20"/>
      </w:rPr>
      <w:t>ANUDEEP REDDY SUNKARA</w:t>
    </w:r>
  </w:p>
  <w:p w14:paraId="132EDB53" w14:textId="1CFCE854" w:rsidR="00430A04" w:rsidRDefault="00430A04" w:rsidP="00430A04">
    <w:pPr>
      <w:pStyle w:val="Header"/>
      <w:jc w:val="center"/>
      <w:rPr>
        <w:szCs w:val="20"/>
      </w:rPr>
    </w:pPr>
    <w:r w:rsidRPr="00430A04">
      <w:rPr>
        <w:szCs w:val="20"/>
      </w:rPr>
      <w:t>Gen AI Developer/Engineer</w:t>
    </w:r>
  </w:p>
  <w:p w14:paraId="5C289518" w14:textId="659EC214" w:rsidR="00430A04" w:rsidRDefault="00430A04" w:rsidP="00430A04">
    <w:pPr>
      <w:pStyle w:val="Header"/>
      <w:rPr>
        <w:szCs w:val="20"/>
      </w:rPr>
    </w:pPr>
    <w:r>
      <w:rPr>
        <w:szCs w:val="20"/>
      </w:rPr>
      <w:t xml:space="preserve">E-mail: </w:t>
    </w:r>
    <w:r w:rsidR="00DB6A76">
      <w:t>an</w:t>
    </w:r>
    <w:r w:rsidR="0015328D">
      <w:t>udeeprs</w:t>
    </w:r>
    <w:r w:rsidR="00DB6A76">
      <w:t>0</w:t>
    </w:r>
    <w:r w:rsidR="00336E92">
      <w:t>0</w:t>
    </w:r>
    <w:r w:rsidR="00DB6A76">
      <w:t>6@gmail.com</w:t>
    </w:r>
  </w:p>
  <w:p w14:paraId="312D258C" w14:textId="25D7B443" w:rsidR="00430A04" w:rsidRPr="00430A04" w:rsidRDefault="00430A04" w:rsidP="008C2850">
    <w:pPr>
      <w:pStyle w:val="Header"/>
      <w:rPr>
        <w:szCs w:val="20"/>
      </w:rPr>
    </w:pPr>
    <w:r>
      <w:rPr>
        <w:szCs w:val="20"/>
      </w:rPr>
      <w:t>Phone:</w:t>
    </w:r>
    <w:r w:rsidR="0009424F">
      <w:rPr>
        <w:szCs w:val="20"/>
      </w:rPr>
      <w:t xml:space="preserve"> +14695670506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FEB"/>
    <w:multiLevelType w:val="multilevel"/>
    <w:tmpl w:val="CF4C23F0"/>
    <w:lvl w:ilvl="0">
      <w:start w:val="1"/>
      <w:numFmt w:val="bullet"/>
      <w:lvlText w:val="o"/>
      <w:lvlJc w:val="left"/>
      <w:pPr>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46584"/>
    <w:multiLevelType w:val="multilevel"/>
    <w:tmpl w:val="6DF83DF8"/>
    <w:lvl w:ilvl="0">
      <w:start w:val="1"/>
      <w:numFmt w:val="bullet"/>
      <w:lvlText w:val="o"/>
      <w:lvlJc w:val="left"/>
      <w:pPr>
        <w:ind w:left="730" w:hanging="360"/>
      </w:pPr>
      <w:rPr>
        <w:rFonts w:ascii="Courier New" w:hAnsi="Courier New" w:cs="Courier New" w:hint="default"/>
      </w:rPr>
    </w:lvl>
    <w:lvl w:ilvl="1">
      <w:start w:val="1"/>
      <w:numFmt w:val="bullet"/>
      <w:lvlText w:val="o"/>
      <w:lvlJc w:val="left"/>
      <w:pPr>
        <w:ind w:left="1450" w:hanging="360"/>
      </w:pPr>
      <w:rPr>
        <w:rFonts w:ascii="Courier New" w:eastAsia="Courier New" w:hAnsi="Courier New" w:cs="Courier New"/>
      </w:rPr>
    </w:lvl>
    <w:lvl w:ilvl="2">
      <w:start w:val="1"/>
      <w:numFmt w:val="bullet"/>
      <w:lvlText w:val="▪"/>
      <w:lvlJc w:val="left"/>
      <w:pPr>
        <w:ind w:left="2170" w:hanging="360"/>
      </w:pPr>
      <w:rPr>
        <w:rFonts w:ascii="Noto Sans Symbols" w:eastAsia="Noto Sans Symbols" w:hAnsi="Noto Sans Symbols" w:cs="Noto Sans Symbols"/>
      </w:rPr>
    </w:lvl>
    <w:lvl w:ilvl="3">
      <w:start w:val="1"/>
      <w:numFmt w:val="bullet"/>
      <w:lvlText w:val="●"/>
      <w:lvlJc w:val="left"/>
      <w:pPr>
        <w:ind w:left="2890" w:hanging="360"/>
      </w:pPr>
      <w:rPr>
        <w:rFonts w:ascii="Noto Sans Symbols" w:eastAsia="Noto Sans Symbols" w:hAnsi="Noto Sans Symbols" w:cs="Noto Sans Symbols"/>
      </w:rPr>
    </w:lvl>
    <w:lvl w:ilvl="4">
      <w:start w:val="1"/>
      <w:numFmt w:val="bullet"/>
      <w:lvlText w:val="o"/>
      <w:lvlJc w:val="left"/>
      <w:pPr>
        <w:ind w:left="3610" w:hanging="360"/>
      </w:pPr>
      <w:rPr>
        <w:rFonts w:ascii="Courier New" w:eastAsia="Courier New" w:hAnsi="Courier New" w:cs="Courier New"/>
      </w:rPr>
    </w:lvl>
    <w:lvl w:ilvl="5">
      <w:start w:val="1"/>
      <w:numFmt w:val="bullet"/>
      <w:lvlText w:val="▪"/>
      <w:lvlJc w:val="left"/>
      <w:pPr>
        <w:ind w:left="4330" w:hanging="360"/>
      </w:pPr>
      <w:rPr>
        <w:rFonts w:ascii="Noto Sans Symbols" w:eastAsia="Noto Sans Symbols" w:hAnsi="Noto Sans Symbols" w:cs="Noto Sans Symbols"/>
      </w:rPr>
    </w:lvl>
    <w:lvl w:ilvl="6">
      <w:start w:val="1"/>
      <w:numFmt w:val="bullet"/>
      <w:lvlText w:val="●"/>
      <w:lvlJc w:val="left"/>
      <w:pPr>
        <w:ind w:left="5050" w:hanging="360"/>
      </w:pPr>
      <w:rPr>
        <w:rFonts w:ascii="Noto Sans Symbols" w:eastAsia="Noto Sans Symbols" w:hAnsi="Noto Sans Symbols" w:cs="Noto Sans Symbols"/>
      </w:rPr>
    </w:lvl>
    <w:lvl w:ilvl="7">
      <w:start w:val="1"/>
      <w:numFmt w:val="bullet"/>
      <w:lvlText w:val="o"/>
      <w:lvlJc w:val="left"/>
      <w:pPr>
        <w:ind w:left="5770" w:hanging="360"/>
      </w:pPr>
      <w:rPr>
        <w:rFonts w:ascii="Courier New" w:eastAsia="Courier New" w:hAnsi="Courier New" w:cs="Courier New"/>
      </w:rPr>
    </w:lvl>
    <w:lvl w:ilvl="8">
      <w:start w:val="1"/>
      <w:numFmt w:val="bullet"/>
      <w:lvlText w:val="▪"/>
      <w:lvlJc w:val="left"/>
      <w:pPr>
        <w:ind w:left="6490" w:hanging="360"/>
      </w:pPr>
      <w:rPr>
        <w:rFonts w:ascii="Noto Sans Symbols" w:eastAsia="Noto Sans Symbols" w:hAnsi="Noto Sans Symbols" w:cs="Noto Sans Symbols"/>
      </w:rPr>
    </w:lvl>
  </w:abstractNum>
  <w:abstractNum w:abstractNumId="2" w15:restartNumberingAfterBreak="0">
    <w:nsid w:val="03E103EF"/>
    <w:multiLevelType w:val="multilevel"/>
    <w:tmpl w:val="4432916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2DA64FD"/>
    <w:multiLevelType w:val="multilevel"/>
    <w:tmpl w:val="213A218A"/>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CB33D78"/>
    <w:multiLevelType w:val="hybridMultilevel"/>
    <w:tmpl w:val="E840A3F8"/>
    <w:lvl w:ilvl="0" w:tplc="04090003">
      <w:start w:val="1"/>
      <w:numFmt w:val="bullet"/>
      <w:lvlText w:val="o"/>
      <w:lvlJc w:val="left"/>
      <w:pPr>
        <w:ind w:left="1090" w:hanging="360"/>
      </w:pPr>
      <w:rPr>
        <w:rFonts w:ascii="Courier New" w:hAnsi="Courier New" w:cs="Courier New" w:hint="default"/>
      </w:rPr>
    </w:lvl>
    <w:lvl w:ilvl="1" w:tplc="04090003" w:tentative="1">
      <w:start w:val="1"/>
      <w:numFmt w:val="bullet"/>
      <w:lvlText w:val="o"/>
      <w:lvlJc w:val="left"/>
      <w:pPr>
        <w:ind w:left="1810" w:hanging="360"/>
      </w:pPr>
      <w:rPr>
        <w:rFonts w:ascii="Courier New" w:hAnsi="Courier New" w:hint="default"/>
      </w:rPr>
    </w:lvl>
    <w:lvl w:ilvl="2" w:tplc="04090005" w:tentative="1">
      <w:start w:val="1"/>
      <w:numFmt w:val="bullet"/>
      <w:lvlText w:val=""/>
      <w:lvlJc w:val="left"/>
      <w:pPr>
        <w:ind w:left="2530" w:hanging="360"/>
      </w:pPr>
      <w:rPr>
        <w:rFonts w:ascii="Wingdings" w:hAnsi="Wingdings" w:hint="default"/>
      </w:rPr>
    </w:lvl>
    <w:lvl w:ilvl="3" w:tplc="04090001" w:tentative="1">
      <w:start w:val="1"/>
      <w:numFmt w:val="bullet"/>
      <w:lvlText w:val=""/>
      <w:lvlJc w:val="left"/>
      <w:pPr>
        <w:ind w:left="3250" w:hanging="360"/>
      </w:pPr>
      <w:rPr>
        <w:rFonts w:ascii="Symbol" w:hAnsi="Symbol" w:hint="default"/>
      </w:rPr>
    </w:lvl>
    <w:lvl w:ilvl="4" w:tplc="04090003" w:tentative="1">
      <w:start w:val="1"/>
      <w:numFmt w:val="bullet"/>
      <w:lvlText w:val="o"/>
      <w:lvlJc w:val="left"/>
      <w:pPr>
        <w:ind w:left="3970" w:hanging="360"/>
      </w:pPr>
      <w:rPr>
        <w:rFonts w:ascii="Courier New" w:hAnsi="Courier New" w:hint="default"/>
      </w:rPr>
    </w:lvl>
    <w:lvl w:ilvl="5" w:tplc="04090005" w:tentative="1">
      <w:start w:val="1"/>
      <w:numFmt w:val="bullet"/>
      <w:lvlText w:val=""/>
      <w:lvlJc w:val="left"/>
      <w:pPr>
        <w:ind w:left="4690" w:hanging="360"/>
      </w:pPr>
      <w:rPr>
        <w:rFonts w:ascii="Wingdings" w:hAnsi="Wingdings" w:hint="default"/>
      </w:rPr>
    </w:lvl>
    <w:lvl w:ilvl="6" w:tplc="04090001" w:tentative="1">
      <w:start w:val="1"/>
      <w:numFmt w:val="bullet"/>
      <w:lvlText w:val=""/>
      <w:lvlJc w:val="left"/>
      <w:pPr>
        <w:ind w:left="5410" w:hanging="360"/>
      </w:pPr>
      <w:rPr>
        <w:rFonts w:ascii="Symbol" w:hAnsi="Symbol" w:hint="default"/>
      </w:rPr>
    </w:lvl>
    <w:lvl w:ilvl="7" w:tplc="04090003" w:tentative="1">
      <w:start w:val="1"/>
      <w:numFmt w:val="bullet"/>
      <w:lvlText w:val="o"/>
      <w:lvlJc w:val="left"/>
      <w:pPr>
        <w:ind w:left="6130" w:hanging="360"/>
      </w:pPr>
      <w:rPr>
        <w:rFonts w:ascii="Courier New" w:hAnsi="Courier New" w:hint="default"/>
      </w:rPr>
    </w:lvl>
    <w:lvl w:ilvl="8" w:tplc="04090005" w:tentative="1">
      <w:start w:val="1"/>
      <w:numFmt w:val="bullet"/>
      <w:lvlText w:val=""/>
      <w:lvlJc w:val="left"/>
      <w:pPr>
        <w:ind w:left="6850" w:hanging="360"/>
      </w:pPr>
      <w:rPr>
        <w:rFonts w:ascii="Wingdings" w:hAnsi="Wingdings" w:hint="default"/>
      </w:rPr>
    </w:lvl>
  </w:abstractNum>
  <w:abstractNum w:abstractNumId="5" w15:restartNumberingAfterBreak="0">
    <w:nsid w:val="31E13B91"/>
    <w:multiLevelType w:val="multilevel"/>
    <w:tmpl w:val="061A8B0A"/>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5F3692D"/>
    <w:multiLevelType w:val="multilevel"/>
    <w:tmpl w:val="F300C64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8D807E1"/>
    <w:multiLevelType w:val="multilevel"/>
    <w:tmpl w:val="E34C6986"/>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15D5577"/>
    <w:multiLevelType w:val="multilevel"/>
    <w:tmpl w:val="95403592"/>
    <w:lvl w:ilvl="0">
      <w:start w:val="1"/>
      <w:numFmt w:val="bullet"/>
      <w:lvlText w:val="o"/>
      <w:lvlJc w:val="left"/>
      <w:pPr>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CE6CB4"/>
    <w:multiLevelType w:val="multilevel"/>
    <w:tmpl w:val="A0FA1C2A"/>
    <w:lvl w:ilvl="0">
      <w:start w:val="1"/>
      <w:numFmt w:val="bullet"/>
      <w:lvlText w:val="o"/>
      <w:lvlJc w:val="left"/>
      <w:pPr>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B61A8D"/>
    <w:multiLevelType w:val="multilevel"/>
    <w:tmpl w:val="838612EA"/>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BA86CC0"/>
    <w:multiLevelType w:val="multilevel"/>
    <w:tmpl w:val="99246192"/>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18093325">
    <w:abstractNumId w:val="1"/>
  </w:num>
  <w:num w:numId="2" w16cid:durableId="887912391">
    <w:abstractNumId w:val="0"/>
  </w:num>
  <w:num w:numId="3" w16cid:durableId="329219312">
    <w:abstractNumId w:val="9"/>
  </w:num>
  <w:num w:numId="4" w16cid:durableId="2115665517">
    <w:abstractNumId w:val="7"/>
  </w:num>
  <w:num w:numId="5" w16cid:durableId="133068988">
    <w:abstractNumId w:val="2"/>
  </w:num>
  <w:num w:numId="6" w16cid:durableId="2018539941">
    <w:abstractNumId w:val="3"/>
  </w:num>
  <w:num w:numId="7" w16cid:durableId="1099638711">
    <w:abstractNumId w:val="11"/>
  </w:num>
  <w:num w:numId="8" w16cid:durableId="700277592">
    <w:abstractNumId w:val="6"/>
  </w:num>
  <w:num w:numId="9" w16cid:durableId="1441686759">
    <w:abstractNumId w:val="10"/>
  </w:num>
  <w:num w:numId="10" w16cid:durableId="1600871182">
    <w:abstractNumId w:val="5"/>
  </w:num>
  <w:num w:numId="11" w16cid:durableId="91097839">
    <w:abstractNumId w:val="4"/>
  </w:num>
  <w:num w:numId="12" w16cid:durableId="1136704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A04"/>
    <w:rsid w:val="0009424F"/>
    <w:rsid w:val="000A7D54"/>
    <w:rsid w:val="00142D9A"/>
    <w:rsid w:val="0015328D"/>
    <w:rsid w:val="002033EA"/>
    <w:rsid w:val="002921F8"/>
    <w:rsid w:val="002C1290"/>
    <w:rsid w:val="002C5219"/>
    <w:rsid w:val="003225C7"/>
    <w:rsid w:val="00336E92"/>
    <w:rsid w:val="00430A04"/>
    <w:rsid w:val="00526EF3"/>
    <w:rsid w:val="00563C66"/>
    <w:rsid w:val="00627890"/>
    <w:rsid w:val="00677A24"/>
    <w:rsid w:val="0072763E"/>
    <w:rsid w:val="00761195"/>
    <w:rsid w:val="0081692C"/>
    <w:rsid w:val="008B00F9"/>
    <w:rsid w:val="008C2850"/>
    <w:rsid w:val="008E6826"/>
    <w:rsid w:val="008F1D6D"/>
    <w:rsid w:val="009917FE"/>
    <w:rsid w:val="00A27F64"/>
    <w:rsid w:val="00DA63BE"/>
    <w:rsid w:val="00DB6A76"/>
    <w:rsid w:val="00E42AC1"/>
    <w:rsid w:val="00E90A7B"/>
    <w:rsid w:val="00EA3F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80EB1A"/>
  <w15:chartTrackingRefBased/>
  <w15:docId w15:val="{8802A124-C07A-8541-990B-ED1EF9272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D9A"/>
    <w:pPr>
      <w:spacing w:after="36" w:line="251" w:lineRule="auto"/>
      <w:ind w:left="10" w:right="14" w:hanging="5"/>
    </w:pPr>
    <w:rPr>
      <w:rFonts w:ascii="Times New Roman" w:eastAsia="Times New Roman" w:hAnsi="Times New Roman" w:cs="Times New Roman"/>
      <w:color w:val="000000"/>
      <w:kern w:val="0"/>
      <w:sz w:val="20"/>
      <w:szCs w:val="22"/>
      <w:lang w:val="en-IN" w:eastAsia="en-IN" w:bidi="te-IN"/>
      <w14:ligatures w14:val="none"/>
    </w:rPr>
  </w:style>
  <w:style w:type="paragraph" w:styleId="Heading1">
    <w:name w:val="heading 1"/>
    <w:basedOn w:val="Normal"/>
    <w:next w:val="Normal"/>
    <w:link w:val="Heading1Char"/>
    <w:uiPriority w:val="9"/>
    <w:qFormat/>
    <w:rsid w:val="00430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A04"/>
    <w:rPr>
      <w:rFonts w:eastAsiaTheme="majorEastAsia" w:cstheme="majorBidi"/>
      <w:color w:val="272727" w:themeColor="text1" w:themeTint="D8"/>
    </w:rPr>
  </w:style>
  <w:style w:type="paragraph" w:styleId="Title">
    <w:name w:val="Title"/>
    <w:basedOn w:val="Normal"/>
    <w:next w:val="Normal"/>
    <w:link w:val="TitleChar"/>
    <w:uiPriority w:val="10"/>
    <w:qFormat/>
    <w:rsid w:val="00430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A04"/>
    <w:pPr>
      <w:numPr>
        <w:ilvl w:val="1"/>
      </w:numPr>
      <w:ind w:left="10" w:hanging="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A04"/>
    <w:pPr>
      <w:spacing w:before="160"/>
      <w:jc w:val="center"/>
    </w:pPr>
    <w:rPr>
      <w:i/>
      <w:iCs/>
      <w:color w:val="404040" w:themeColor="text1" w:themeTint="BF"/>
    </w:rPr>
  </w:style>
  <w:style w:type="character" w:customStyle="1" w:styleId="QuoteChar">
    <w:name w:val="Quote Char"/>
    <w:basedOn w:val="DefaultParagraphFont"/>
    <w:link w:val="Quote"/>
    <w:uiPriority w:val="29"/>
    <w:rsid w:val="00430A04"/>
    <w:rPr>
      <w:i/>
      <w:iCs/>
      <w:color w:val="404040" w:themeColor="text1" w:themeTint="BF"/>
    </w:rPr>
  </w:style>
  <w:style w:type="paragraph" w:styleId="ListParagraph">
    <w:name w:val="List Paragraph"/>
    <w:basedOn w:val="Normal"/>
    <w:uiPriority w:val="1"/>
    <w:qFormat/>
    <w:rsid w:val="00430A04"/>
    <w:pPr>
      <w:ind w:left="720"/>
      <w:contextualSpacing/>
    </w:pPr>
  </w:style>
  <w:style w:type="character" w:styleId="IntenseEmphasis">
    <w:name w:val="Intense Emphasis"/>
    <w:basedOn w:val="DefaultParagraphFont"/>
    <w:uiPriority w:val="21"/>
    <w:qFormat/>
    <w:rsid w:val="00430A04"/>
    <w:rPr>
      <w:i/>
      <w:iCs/>
      <w:color w:val="0F4761" w:themeColor="accent1" w:themeShade="BF"/>
    </w:rPr>
  </w:style>
  <w:style w:type="paragraph" w:styleId="IntenseQuote">
    <w:name w:val="Intense Quote"/>
    <w:basedOn w:val="Normal"/>
    <w:next w:val="Normal"/>
    <w:link w:val="IntenseQuoteChar"/>
    <w:uiPriority w:val="30"/>
    <w:qFormat/>
    <w:rsid w:val="00430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A04"/>
    <w:rPr>
      <w:i/>
      <w:iCs/>
      <w:color w:val="0F4761" w:themeColor="accent1" w:themeShade="BF"/>
    </w:rPr>
  </w:style>
  <w:style w:type="character" w:styleId="IntenseReference">
    <w:name w:val="Intense Reference"/>
    <w:basedOn w:val="DefaultParagraphFont"/>
    <w:uiPriority w:val="32"/>
    <w:qFormat/>
    <w:rsid w:val="00430A04"/>
    <w:rPr>
      <w:b/>
      <w:bCs/>
      <w:smallCaps/>
      <w:color w:val="0F4761" w:themeColor="accent1" w:themeShade="BF"/>
      <w:spacing w:val="5"/>
    </w:rPr>
  </w:style>
  <w:style w:type="paragraph" w:styleId="Header">
    <w:name w:val="header"/>
    <w:basedOn w:val="Normal"/>
    <w:link w:val="HeaderChar"/>
    <w:uiPriority w:val="99"/>
    <w:unhideWhenUsed/>
    <w:rsid w:val="00430A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0A04"/>
  </w:style>
  <w:style w:type="paragraph" w:styleId="Footer">
    <w:name w:val="footer"/>
    <w:basedOn w:val="Normal"/>
    <w:link w:val="FooterChar"/>
    <w:uiPriority w:val="99"/>
    <w:unhideWhenUsed/>
    <w:rsid w:val="00430A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0A04"/>
  </w:style>
  <w:style w:type="character" w:styleId="Hyperlink">
    <w:name w:val="Hyperlink"/>
    <w:basedOn w:val="DefaultParagraphFont"/>
    <w:uiPriority w:val="99"/>
    <w:unhideWhenUsed/>
    <w:rsid w:val="00430A04"/>
    <w:rPr>
      <w:color w:val="467886" w:themeColor="hyperlink"/>
      <w:u w:val="single"/>
    </w:rPr>
  </w:style>
  <w:style w:type="character" w:styleId="UnresolvedMention">
    <w:name w:val="Unresolved Mention"/>
    <w:basedOn w:val="DefaultParagraphFont"/>
    <w:uiPriority w:val="99"/>
    <w:semiHidden/>
    <w:unhideWhenUsed/>
    <w:rsid w:val="00430A04"/>
    <w:rPr>
      <w:color w:val="605E5C"/>
      <w:shd w:val="clear" w:color="auto" w:fill="E1DFDD"/>
    </w:rPr>
  </w:style>
  <w:style w:type="paragraph" w:customStyle="1" w:styleId="Points">
    <w:name w:val="Points"/>
    <w:basedOn w:val="Normal"/>
    <w:autoRedefine/>
    <w:qFormat/>
    <w:rsid w:val="00142D9A"/>
    <w:pPr>
      <w:spacing w:after="0" w:line="240" w:lineRule="auto"/>
      <w:ind w:left="370" w:right="0" w:firstLine="0"/>
      <w:jc w:val="both"/>
    </w:pPr>
    <w:rPr>
      <w:rFonts w:ascii="Cambria" w:eastAsia="Calibri" w:hAnsi="Cambria"/>
      <w:color w:val="auto"/>
      <w:sz w:val="22"/>
      <w:lang w:val="en-US" w:eastAsia="en-US" w:bidi="en-US"/>
    </w:rPr>
  </w:style>
  <w:style w:type="paragraph" w:styleId="NormalWeb">
    <w:name w:val="Normal (Web)"/>
    <w:basedOn w:val="Normal"/>
    <w:uiPriority w:val="99"/>
    <w:semiHidden/>
    <w:unhideWhenUsed/>
    <w:rsid w:val="00142D9A"/>
    <w:pPr>
      <w:spacing w:before="100" w:beforeAutospacing="1" w:after="100" w:afterAutospacing="1" w:line="240" w:lineRule="auto"/>
      <w:ind w:left="0" w:right="0" w:firstLine="0"/>
    </w:pPr>
    <w:rPr>
      <w:color w:val="auto"/>
      <w:sz w:val="24"/>
      <w:szCs w:val="24"/>
      <w:lang w:bidi="ar-SA"/>
    </w:rPr>
  </w:style>
  <w:style w:type="character" w:styleId="Strong">
    <w:name w:val="Strong"/>
    <w:basedOn w:val="DefaultParagraphFont"/>
    <w:uiPriority w:val="22"/>
    <w:qFormat/>
    <w:rsid w:val="00142D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3341</Words>
  <Characters>19044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AnudeepReddy Sunkara</dc:creator>
  <cp:keywords/>
  <dc:description/>
  <cp:lastModifiedBy>anudeep R</cp:lastModifiedBy>
  <cp:revision>9</cp:revision>
  <dcterms:created xsi:type="dcterms:W3CDTF">2026-01-09T19:15:00Z</dcterms:created>
  <dcterms:modified xsi:type="dcterms:W3CDTF">2026-01-27T05:25:00Z</dcterms:modified>
</cp:coreProperties>
</file>