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D654D5" w14:textId="1E988B65" w:rsidR="00415B14" w:rsidRPr="00497BAB" w:rsidRDefault="00497BAB" w:rsidP="007B2EB1">
      <w:pPr>
        <w:spacing w:line="276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>ANUSHA</w:t>
      </w:r>
    </w:p>
    <w:p w14:paraId="5F81489E" w14:textId="6B3DDEE7" w:rsidR="00415B14" w:rsidRPr="00497BAB" w:rsidRDefault="00415B14" w:rsidP="007B2EB1">
      <w:pPr>
        <w:spacing w:line="276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 xml:space="preserve">Sr. </w:t>
      </w:r>
      <w:r w:rsidR="001361D4" w:rsidRPr="00497BAB">
        <w:rPr>
          <w:rFonts w:ascii="Calibri" w:eastAsia="Calibri" w:hAnsi="Calibri" w:cs="Calibri"/>
          <w:b/>
          <w:sz w:val="20"/>
          <w:szCs w:val="20"/>
        </w:rPr>
        <w:t>Cloud/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DevOps Engineer 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i/>
          <w:sz w:val="20"/>
          <w:szCs w:val="20"/>
        </w:rPr>
        <w:t>‬</w:t>
      </w:r>
      <w:r w:rsidRPr="00497BAB">
        <w:rPr>
          <w:rFonts w:ascii="Calibri" w:eastAsia="Calibri" w:hAnsi="Calibri" w:cs="Calibri"/>
          <w:b/>
          <w:sz w:val="20"/>
          <w:szCs w:val="20"/>
        </w:rPr>
        <w:t>‬</w:t>
      </w:r>
      <w:r w:rsidR="00C54DF4" w:rsidRPr="00497BAB">
        <w:rPr>
          <w:rFonts w:ascii="Calibri" w:eastAsia="Calibri" w:hAnsi="Calibri" w:cs="Calibri"/>
          <w:b/>
          <w:sz w:val="20"/>
          <w:szCs w:val="20"/>
        </w:rPr>
        <w:t>(Azure / AWS)</w:t>
      </w:r>
    </w:p>
    <w:p w14:paraId="67F3E04C" w14:textId="2F055C28" w:rsidR="003167BB" w:rsidRPr="00497BAB" w:rsidRDefault="00415B14" w:rsidP="00497BAB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Cs/>
          <w:color w:val="000000"/>
          <w:sz w:val="20"/>
          <w:szCs w:val="20"/>
        </w:rPr>
        <w:t>Email:</w:t>
      </w:r>
      <w:r w:rsidR="00DB0242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="00DB0242" w:rsidRPr="00DB0242">
        <w:rPr>
          <w:rFonts w:ascii="Calibri" w:eastAsia="Calibri" w:hAnsi="Calibri" w:cs="Calibri"/>
          <w:b/>
          <w:color w:val="000000"/>
          <w:sz w:val="20"/>
          <w:szCs w:val="20"/>
        </w:rPr>
        <w:t>aanusha9612@gmail.com</w:t>
      </w:r>
      <w:r w:rsidR="007B2EB1" w:rsidRPr="00497BAB">
        <w:rPr>
          <w:rFonts w:ascii="Calibri" w:eastAsia="Calibri" w:hAnsi="Calibri" w:cs="Calibri"/>
          <w:b/>
          <w:color w:val="0563C1"/>
          <w:sz w:val="20"/>
          <w:szCs w:val="20"/>
        </w:rPr>
        <w:t xml:space="preserve">                                                                                                  </w:t>
      </w:r>
      <w:r w:rsidR="00497BAB" w:rsidRPr="00497BAB">
        <w:rPr>
          <w:rFonts w:ascii="Calibri" w:eastAsia="Calibri" w:hAnsi="Calibri" w:cs="Calibri"/>
          <w:b/>
          <w:color w:val="0563C1"/>
          <w:sz w:val="20"/>
          <w:szCs w:val="20"/>
        </w:rPr>
        <w:t xml:space="preserve">        </w:t>
      </w:r>
      <w:r w:rsidR="00DB0242">
        <w:rPr>
          <w:rFonts w:ascii="Calibri" w:eastAsia="Calibri" w:hAnsi="Calibri" w:cs="Calibri"/>
          <w:b/>
          <w:color w:val="0563C1"/>
          <w:sz w:val="20"/>
          <w:szCs w:val="20"/>
        </w:rPr>
        <w:t xml:space="preserve">                </w:t>
      </w:r>
      <w:r w:rsidRPr="00497BAB">
        <w:rPr>
          <w:rFonts w:ascii="Calibri" w:eastAsia="Calibri" w:hAnsi="Calibri" w:cs="Calibri"/>
          <w:bCs/>
          <w:color w:val="000000"/>
          <w:sz w:val="20"/>
          <w:szCs w:val="20"/>
        </w:rPr>
        <w:t>Phone</w:t>
      </w:r>
      <w:r w:rsidRPr="00497BAB">
        <w:rPr>
          <w:rFonts w:ascii="Calibri" w:eastAsia="Calibri" w:hAnsi="Calibri" w:cs="Calibri"/>
          <w:b/>
          <w:color w:val="000000"/>
          <w:sz w:val="20"/>
          <w:szCs w:val="20"/>
        </w:rPr>
        <w:t>:</w:t>
      </w:r>
      <w:r w:rsidRPr="00497BAB">
        <w:rPr>
          <w:rFonts w:ascii="Calibri" w:eastAsia="Calibri" w:hAnsi="Calibri" w:cs="Calibri"/>
          <w:sz w:val="20"/>
          <w:szCs w:val="20"/>
        </w:rPr>
        <w:t xml:space="preserve"> </w:t>
      </w:r>
      <w:r w:rsidR="0014644E">
        <w:rPr>
          <w:rFonts w:ascii="Calibri" w:eastAsia="Calibri" w:hAnsi="Calibri" w:cs="Calibri"/>
          <w:b/>
          <w:sz w:val="20"/>
          <w:szCs w:val="20"/>
        </w:rPr>
        <w:t>+1952-520-1915</w:t>
      </w:r>
      <w:bookmarkStart w:id="0" w:name="_GoBack"/>
      <w:bookmarkEnd w:id="0"/>
    </w:p>
    <w:p w14:paraId="2B6C0920" w14:textId="5B0571C5" w:rsidR="00497BAB" w:rsidRPr="00497BAB" w:rsidRDefault="001C6308" w:rsidP="00497BAB">
      <w:pPr>
        <w:spacing w:line="276" w:lineRule="auto"/>
        <w:rPr>
          <w:rFonts w:ascii="Calibri" w:eastAsia="Calibri" w:hAnsi="Calibri" w:cs="Calibri"/>
          <w:b/>
          <w:color w:val="0563C1"/>
          <w:sz w:val="20"/>
          <w:szCs w:val="20"/>
        </w:rPr>
      </w:pPr>
      <w:r>
        <w:rPr>
          <w:rFonts w:ascii="Calibri" w:hAnsi="Calibri" w:cs="Calibri"/>
          <w:b/>
          <w:bCs/>
          <w:noProof/>
          <w14:ligatures w14:val="standardContextual"/>
        </w:rPr>
        <w:pict w14:anchorId="7AEA7A30">
          <v:rect id="_x0000_i1025" alt="" style="width:468pt;height:.05pt;mso-width-percent:0;mso-height-percent:0;mso-width-percent:0;mso-height-percent:0" o:hralign="center" o:hrstd="t" o:hrnoshade="t" o:hr="t" fillcolor="black [3213]" stroked="f"/>
        </w:pict>
      </w:r>
    </w:p>
    <w:p w14:paraId="6B52C255" w14:textId="5BBC757B" w:rsidR="00415B14" w:rsidRPr="00497BAB" w:rsidRDefault="003167BB" w:rsidP="003167BB">
      <w:pPr>
        <w:tabs>
          <w:tab w:val="left" w:pos="1308"/>
          <w:tab w:val="left" w:pos="1980"/>
        </w:tabs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497BAB">
        <w:rPr>
          <w:rFonts w:ascii="Calibri" w:eastAsia="Calibri" w:hAnsi="Calibri" w:cs="Calibri"/>
          <w:b/>
          <w:sz w:val="20"/>
          <w:szCs w:val="20"/>
          <w:u w:val="single"/>
        </w:rPr>
        <w:t>PROFESSIONAL SUMMARY</w:t>
      </w:r>
    </w:p>
    <w:p w14:paraId="2C4C1304" w14:textId="07F3D494" w:rsidR="00497BAB" w:rsidRPr="00497BAB" w:rsidRDefault="00830CA5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>With over 1</w:t>
      </w:r>
      <w:r w:rsidR="000C1ADE" w:rsidRPr="00497BAB">
        <w:rPr>
          <w:rFonts w:ascii="Calibri" w:eastAsia="Calibri" w:hAnsi="Calibri" w:cs="Calibri"/>
          <w:color w:val="000000"/>
          <w:sz w:val="20"/>
          <w:szCs w:val="20"/>
        </w:rPr>
        <w:t>0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years of </w:t>
      </w:r>
      <w:r w:rsidR="00497BAB">
        <w:rPr>
          <w:rFonts w:ascii="Calibri" w:eastAsia="Calibri" w:hAnsi="Calibri" w:cs="Calibri"/>
          <w:color w:val="000000"/>
          <w:sz w:val="20"/>
          <w:szCs w:val="20"/>
        </w:rPr>
        <w:t xml:space="preserve">IT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experience,</w:t>
      </w:r>
      <w:r w:rsidR="00EA08B5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specializing in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cloud computing (AWS, Azur</w:t>
      </w:r>
      <w:r w:rsidR="00497BAB">
        <w:rPr>
          <w:rFonts w:ascii="Calibri" w:eastAsia="Calibri" w:hAnsi="Calibri" w:cs="Calibri"/>
          <w:color w:val="000000"/>
          <w:sz w:val="20"/>
          <w:szCs w:val="20"/>
        </w:rPr>
        <w:t>e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),</w:t>
      </w:r>
      <w:r w:rsidR="00B929C5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platform management,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DevOps automation</w:t>
      </w:r>
      <w:r w:rsidR="00B929C5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CI/CD pipeline optimization, infrastructure as code (</w:t>
      </w:r>
      <w:proofErr w:type="spellStart"/>
      <w:r w:rsidRPr="00497BAB">
        <w:rPr>
          <w:rFonts w:ascii="Calibri" w:eastAsia="Calibri" w:hAnsi="Calibri" w:cs="Calibri"/>
          <w:color w:val="000000"/>
          <w:sz w:val="20"/>
          <w:szCs w:val="20"/>
        </w:rPr>
        <w:t>IaC</w:t>
      </w:r>
      <w:proofErr w:type="spellEnd"/>
      <w:r w:rsidRPr="00497BAB">
        <w:rPr>
          <w:rFonts w:ascii="Calibri" w:eastAsia="Calibri" w:hAnsi="Calibri" w:cs="Calibri"/>
          <w:color w:val="000000"/>
          <w:sz w:val="20"/>
          <w:szCs w:val="20"/>
        </w:rPr>
        <w:t>), container orchestration,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and security best practices. Proven expertise in automating software delivery, managing cloud infrastructure, and implementing scalable, high-availability systems to enhance efficiency, reduce costs, and accelerate time-to-market.</w:t>
      </w:r>
    </w:p>
    <w:p w14:paraId="33EA1B62" w14:textId="558D6442" w:rsidR="007D00F2" w:rsidRPr="00497BAB" w:rsidRDefault="00497BAB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</w:t>
      </w:r>
      <w:r w:rsidR="00830CA5" w:rsidRPr="00497BAB">
        <w:rPr>
          <w:rFonts w:ascii="Calibri" w:eastAsia="Calibri" w:hAnsi="Calibri" w:cs="Calibri"/>
          <w:color w:val="000000"/>
          <w:sz w:val="20"/>
          <w:szCs w:val="20"/>
        </w:rPr>
        <w:t>xperience</w:t>
      </w:r>
      <w:r>
        <w:rPr>
          <w:rFonts w:ascii="Calibri" w:eastAsia="Calibri" w:hAnsi="Calibri" w:cs="Calibri"/>
          <w:color w:val="000000"/>
          <w:sz w:val="20"/>
          <w:szCs w:val="20"/>
        </w:rPr>
        <w:t>d</w:t>
      </w:r>
      <w:r w:rsidR="00830CA5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as a Linux System Administrator, managing system performance, security, and automation.</w:t>
      </w:r>
    </w:p>
    <w:p w14:paraId="6191EE29" w14:textId="063791A1" w:rsidR="007D00F2" w:rsidRPr="00497BAB" w:rsidRDefault="003A67C1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>Proficient in managing Amazon AWS cloud administration, encompassing services such as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EC2, S3, EBS, VPC, ELB, AMI, IAM, SNS, SQS, DynamoDB, Lambda, 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Lex, Kinesis,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Glue, </w:t>
      </w:r>
      <w:proofErr w:type="spellStart"/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Fargate</w:t>
      </w:r>
      <w:proofErr w:type="spellEnd"/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Autoscaling</w:t>
      </w:r>
      <w:proofErr w:type="spellEnd"/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CloudFront</w:t>
      </w:r>
      <w:proofErr w:type="spellEnd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ECS, EKS, Elastic Beanstalk, EFS, Route 53, RDS, </w:t>
      </w:r>
      <w:proofErr w:type="spellStart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ElastiCache</w:t>
      </w:r>
      <w:proofErr w:type="spellEnd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Neptune, IAM, AWS Cognito, WAF, CloudWatch, AWS Config, </w:t>
      </w:r>
      <w:proofErr w:type="spellStart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CloudTrail</w:t>
      </w:r>
      <w:proofErr w:type="spellEnd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AWS Amplify, </w:t>
      </w:r>
      <w:proofErr w:type="spellStart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SageMaker</w:t>
      </w:r>
      <w:proofErr w:type="spellEnd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Quicksight</w:t>
      </w:r>
      <w:proofErr w:type="spellEnd"/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Amazon MQ, CloudFormation, and Security </w:t>
      </w:r>
      <w:r w:rsidR="009C5EB4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Groups</w:t>
      </w:r>
      <w:r w:rsidR="009C5EB4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leading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to significant cost optimization and improved resource utilization.</w:t>
      </w:r>
    </w:p>
    <w:p w14:paraId="3E0B803D" w14:textId="77777777" w:rsidR="007D00F2" w:rsidRPr="00497BAB" w:rsidRDefault="003A67C1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Expertise in Azure infrastructure management, including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AD, Virtual Machines, Azure Storage</w:t>
      </w:r>
      <w:r w:rsidR="00185AE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(Blob Storage, File Storage, Disk Storage)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AKS, </w:t>
      </w:r>
      <w:r w:rsidR="009769F5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ACR,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DevOps, Cosmos DB, Office 365, Azure Functions, Logic Apps, Azure B2C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Azure Virtual </w:t>
      </w:r>
      <w:r w:rsidR="00185AE6" w:rsidRPr="00497BAB">
        <w:rPr>
          <w:rFonts w:ascii="Calibri" w:hAnsi="Calibri" w:cs="Calibri"/>
          <w:b/>
          <w:bCs/>
          <w:color w:val="000000"/>
          <w:sz w:val="20"/>
          <w:szCs w:val="20"/>
        </w:rPr>
        <w:t>Network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, Azure ExpressRoute, Azure Load Balancer, Azure Application Gateway, Azure Active Directory (AAD),Key Vault, Azure RBAC,</w:t>
      </w:r>
      <w:r w:rsidR="00EB1022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Azure SQL Database, PostgreSQL, MariaDB, Azure Synapse Analytics, Azure Repos, Azure Pipelines, Azure Artifacts, Azure Monitor, Azure Log Analytics, Sentinel, Azure Security Center, </w:t>
      </w:r>
      <w:r w:rsidR="002A1E83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Azure 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Machine Learning, Cognitive Services,</w:t>
      </w:r>
      <w:r w:rsidR="00CD1A7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2C0C5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Data Factory, Insight, Power BI, Service Bus</w:t>
      </w:r>
      <w:r w:rsidR="002C0C56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ensuring secure and scalable cloud deployments.</w:t>
      </w:r>
    </w:p>
    <w:p w14:paraId="20F6600C" w14:textId="7777777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Proficient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Terraform (AWS &amp; Azure), Bicep, CloudFormation, ARM Templates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for automated provisioning and multi-cloud infrastructure management.</w:t>
      </w:r>
    </w:p>
    <w:p w14:paraId="5962FE0F" w14:textId="7777777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Experienced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Ansible, Puppet, and Chef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reducing manual intervention and enhancing system stability.</w:t>
      </w:r>
    </w:p>
    <w:p w14:paraId="5ACAFF2A" w14:textId="7777777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Integrated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Terraform with Ansible &amp; Packer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to create and version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AWS/Azure infrastructure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improving scalability and automation.</w:t>
      </w:r>
    </w:p>
    <w:p w14:paraId="583A3B23" w14:textId="4A06C88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>Designed highly efficient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Continuous Integration (CI)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and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Continuous Deployment (CD) pipelines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using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Jenkins, Azure DevOps, GitHub Actions, </w:t>
      </w:r>
      <w:r w:rsidR="00B929C5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Argo CD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, Bamboo, TeamCity, and TFS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improving deployment efficiency and reducing release cycle time.</w:t>
      </w:r>
    </w:p>
    <w:p w14:paraId="05080DDB" w14:textId="77777777" w:rsidR="006B27E3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Expertise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Git, Azure Repos, SVN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streamlining version control, collaboration, and release management.</w:t>
      </w:r>
    </w:p>
    <w:p w14:paraId="721A273D" w14:textId="72ECD043" w:rsidR="007D00F2" w:rsidRPr="00497BAB" w:rsidRDefault="006B27E3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Implemented automated deployment solutions for </w:t>
      </w:r>
      <w:r w:rsidRPr="00497BAB">
        <w:rPr>
          <w:rFonts w:ascii="Calibri" w:hAnsi="Calibri" w:cs="Calibri"/>
          <w:b/>
          <w:bCs/>
          <w:sz w:val="20"/>
          <w:szCs w:val="20"/>
        </w:rPr>
        <w:t>PaaS and SaaS</w:t>
      </w:r>
      <w:r w:rsidRPr="00497BAB">
        <w:rPr>
          <w:rFonts w:ascii="Calibri" w:hAnsi="Calibri" w:cs="Calibri"/>
          <w:sz w:val="20"/>
          <w:szCs w:val="20"/>
        </w:rPr>
        <w:t xml:space="preserve">-based applications using </w:t>
      </w:r>
      <w:r w:rsidRPr="00497BAB">
        <w:rPr>
          <w:rFonts w:ascii="Calibri" w:hAnsi="Calibri" w:cs="Calibri"/>
          <w:b/>
          <w:bCs/>
          <w:sz w:val="20"/>
          <w:szCs w:val="20"/>
        </w:rPr>
        <w:t>Chef Enterprise, Pivotal Cloud Foundry (PCF), and AWS</w:t>
      </w:r>
      <w:r w:rsidRPr="00497BAB">
        <w:rPr>
          <w:rFonts w:ascii="Calibri" w:hAnsi="Calibri" w:cs="Calibri"/>
          <w:sz w:val="20"/>
          <w:szCs w:val="20"/>
        </w:rPr>
        <w:t xml:space="preserve">, ensuring scalability, reliability, and compliance with </w:t>
      </w:r>
      <w:r w:rsidR="00B929C5" w:rsidRPr="00497BAB">
        <w:rPr>
          <w:rFonts w:ascii="Calibri" w:hAnsi="Calibri" w:cs="Calibri"/>
          <w:sz w:val="20"/>
          <w:szCs w:val="20"/>
        </w:rPr>
        <w:t>industry’s</w:t>
      </w:r>
      <w:r w:rsidRPr="00497BAB">
        <w:rPr>
          <w:rFonts w:ascii="Calibri" w:hAnsi="Calibri" w:cs="Calibri"/>
          <w:sz w:val="20"/>
          <w:szCs w:val="20"/>
        </w:rPr>
        <w:t xml:space="preserve"> best practices.</w:t>
      </w:r>
    </w:p>
    <w:p w14:paraId="02029549" w14:textId="1789BD59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Managed containerized application deployments across </w:t>
      </w:r>
      <w:r w:rsidR="00665735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Azure Kubernetes Service (AKS) and Amazon Elastic Kubernetes Service (EKS)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enhancing deployment speed (+40%) and resource efficiency (-25%).</w:t>
      </w:r>
    </w:p>
    <w:p w14:paraId="1DE867EE" w14:textId="67D981A7" w:rsidR="007D00F2" w:rsidRPr="00497BAB" w:rsidRDefault="00665735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Proficient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OpenShift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for managing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Docker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containers and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Kubernetes clusters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leading adoption efforts that enhanced scalability and improved deployment efficiency by 30%.</w:t>
      </w:r>
    </w:p>
    <w:p w14:paraId="347BEE36" w14:textId="7777777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Skilled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Prometheus, Grafana, AWS CloudWatch, Azure Monitor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improving observability and system reliability.</w:t>
      </w:r>
    </w:p>
    <w:p w14:paraId="5D459960" w14:textId="76DE4149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Expertise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Splunk, Dynatrace, SonarQube, ELK Stack (Elasticsearch, Logstash, Kibana)</w:t>
      </w:r>
      <w:r w:rsidR="00B8191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</w:t>
      </w:r>
      <w:r w:rsidR="008413F9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Datadog, </w:t>
      </w:r>
      <w:r w:rsidR="00B81916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Nagios and New Relic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for log management, application monitoring, and security analytics.</w:t>
      </w:r>
    </w:p>
    <w:p w14:paraId="2B74682F" w14:textId="585CF4D7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Managed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Linux (</w:t>
      </w:r>
      <w:r w:rsidR="00B34B7D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Red Hat Enterprise Linux - RHEL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, CentOS, Ubuntu), UNIX (Solaris), and Windows environments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ensuring high availability and disaster recovery.</w:t>
      </w:r>
      <w:r w:rsidR="00F327D5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20BDDCF" w14:textId="77777777" w:rsidR="00B929C5" w:rsidRPr="00497BAB" w:rsidRDefault="00B929C5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Experienced in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Azure Migrate, AWS Migrate, and Azure Site Recovery (ASR)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for on-prem to cloud migrations, leveraging OVF templates and vCenter integration, with a strong focus on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Site Reliability Engineering (SRE)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principles.</w:t>
      </w:r>
    </w:p>
    <w:p w14:paraId="2D94B5D0" w14:textId="143CF83C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>Designed multi-tier application provisioning in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OpenStack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, integrating it with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Puppet and Maven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for automated application migration.</w:t>
      </w:r>
    </w:p>
    <w:p w14:paraId="7A79646F" w14:textId="23E81774" w:rsidR="007D00F2" w:rsidRPr="00497BAB" w:rsidRDefault="0087075F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Knowledge of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Waterfall, Agile, and DevOps methodologies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for end-to-end </w:t>
      </w:r>
      <w:r w:rsidR="009C5EB4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SDLC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process</w:t>
      </w:r>
      <w:r w:rsidR="009C5EB4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management.</w:t>
      </w:r>
    </w:p>
    <w:p w14:paraId="33789DF1" w14:textId="112D38CF" w:rsidR="007D00F2" w:rsidRPr="00497BAB" w:rsidRDefault="006B27E3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>I am expert</w:t>
      </w:r>
      <w:r w:rsidR="003068CF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in scripting and automation using </w:t>
      </w:r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PowerShell, JSON, Node.js, YAML, Ruby, Perl, XML, </w:t>
      </w:r>
      <w:proofErr w:type="spellStart"/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Gradle</w:t>
      </w:r>
      <w:proofErr w:type="spellEnd"/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, </w:t>
      </w:r>
      <w:proofErr w:type="spellStart"/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HashiCorp</w:t>
      </w:r>
      <w:proofErr w:type="spellEnd"/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Configuration Language (HCL), Groovy, Bash/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Shell</w:t>
      </w:r>
      <w:r w:rsidR="003068CF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, C++, Golang, and Python</w:t>
      </w:r>
      <w:r w:rsidR="003068CF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to streamline build, release, and deployment processes, enhancing efficiency and reducing manual intervention.</w:t>
      </w:r>
    </w:p>
    <w:p w14:paraId="57881CF9" w14:textId="73C42D3D" w:rsidR="00ED0398" w:rsidRPr="00497BAB" w:rsidRDefault="003A67C1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Hands-on experience with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JIRA, Confluence, and </w:t>
      </w:r>
      <w:r w:rsidR="003365F1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Agile (</w:t>
      </w:r>
      <w:r w:rsidR="005C28EA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Scrum</w:t>
      </w:r>
      <w:r w:rsidR="0049570B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/Kanban)</w:t>
      </w:r>
      <w:r w:rsidR="005C28EA"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methodologies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, improving team collaboration and reducing issue resolution time by 20%.</w:t>
      </w:r>
    </w:p>
    <w:p w14:paraId="24897F32" w14:textId="3DBB6463" w:rsidR="00ED0398" w:rsidRPr="00497BAB" w:rsidRDefault="003A67C1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Automated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cloud infrastructure deployments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in AWS</w:t>
      </w:r>
      <w:r w:rsidR="00510837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&amp;</w:t>
      </w:r>
      <w:r w:rsidR="00B95C21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Azure</w:t>
      </w:r>
      <w:r w:rsidR="00510837"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>achieving substantial cost savings.</w:t>
      </w:r>
    </w:p>
    <w:p w14:paraId="2415A957" w14:textId="4C112A3F" w:rsidR="00BB1E44" w:rsidRPr="00B079E7" w:rsidRDefault="003A67C1" w:rsidP="001C6308">
      <w:pPr>
        <w:pStyle w:val="NoSpacing"/>
        <w:numPr>
          <w:ilvl w:val="0"/>
          <w:numId w:val="1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Designed robust </w:t>
      </w:r>
      <w:r w:rsidRPr="00497BAB">
        <w:rPr>
          <w:rFonts w:ascii="Calibri" w:eastAsia="Calibri" w:hAnsi="Calibri" w:cs="Calibri"/>
          <w:b/>
          <w:bCs/>
          <w:color w:val="000000"/>
          <w:sz w:val="20"/>
          <w:szCs w:val="20"/>
        </w:rPr>
        <w:t>CI/CD pipelines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, significantly reducing </w:t>
      </w:r>
      <w:r w:rsidR="005C2F12" w:rsidRPr="00497BAB">
        <w:rPr>
          <w:rFonts w:ascii="Calibri" w:eastAsia="Calibri" w:hAnsi="Calibri" w:cs="Calibri"/>
          <w:color w:val="000000"/>
          <w:sz w:val="20"/>
          <w:szCs w:val="20"/>
        </w:rPr>
        <w:t>release</w:t>
      </w:r>
      <w:r w:rsidRPr="00497BAB">
        <w:rPr>
          <w:rFonts w:ascii="Calibri" w:eastAsia="Calibri" w:hAnsi="Calibri" w:cs="Calibri"/>
          <w:color w:val="000000"/>
          <w:sz w:val="20"/>
          <w:szCs w:val="20"/>
        </w:rPr>
        <w:t xml:space="preserve"> time and improving software delivery speed.</w:t>
      </w:r>
    </w:p>
    <w:p w14:paraId="38AC733B" w14:textId="77777777" w:rsidR="00B079E7" w:rsidRDefault="00B079E7" w:rsidP="00673E9F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25B02F50" w14:textId="4EAF5DC0" w:rsidR="00B34B7D" w:rsidRPr="00497BAB" w:rsidRDefault="003167BB" w:rsidP="00673E9F">
      <w:pPr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497BAB">
        <w:rPr>
          <w:rFonts w:ascii="Calibri" w:eastAsia="Calibri" w:hAnsi="Calibri" w:cs="Calibri"/>
          <w:b/>
          <w:sz w:val="20"/>
          <w:szCs w:val="20"/>
          <w:u w:val="single"/>
        </w:rPr>
        <w:t xml:space="preserve">TECHNICAL </w:t>
      </w:r>
      <w:r w:rsidR="00415B14" w:rsidRPr="00497BAB">
        <w:rPr>
          <w:rFonts w:ascii="Calibri" w:eastAsia="Calibri" w:hAnsi="Calibri" w:cs="Calibri"/>
          <w:b/>
          <w:sz w:val="20"/>
          <w:szCs w:val="20"/>
          <w:u w:val="single"/>
        </w:rPr>
        <w:t xml:space="preserve">SKILLS  </w:t>
      </w:r>
    </w:p>
    <w:tbl>
      <w:tblPr>
        <w:tblW w:w="10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7987"/>
      </w:tblGrid>
      <w:tr w:rsidR="00415B14" w:rsidRPr="00497BAB" w14:paraId="292702EC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196876D2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Cloud Environments</w:t>
            </w:r>
          </w:p>
        </w:tc>
        <w:tc>
          <w:tcPr>
            <w:tcW w:w="7987" w:type="dxa"/>
            <w:shd w:val="clear" w:color="auto" w:fill="auto"/>
          </w:tcPr>
          <w:p w14:paraId="57A32749" w14:textId="59A75231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Microsoft Azure, Amazon Web Services (AWS)</w:t>
            </w:r>
          </w:p>
        </w:tc>
      </w:tr>
      <w:tr w:rsidR="00415B14" w:rsidRPr="00497BAB" w14:paraId="73689B18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58A7E4AF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lastRenderedPageBreak/>
              <w:t>Azure</w:t>
            </w:r>
          </w:p>
        </w:tc>
        <w:tc>
          <w:tcPr>
            <w:tcW w:w="7987" w:type="dxa"/>
            <w:shd w:val="clear" w:color="auto" w:fill="auto"/>
          </w:tcPr>
          <w:p w14:paraId="3BFCFC52" w14:textId="65FAEB9C" w:rsidR="009C5C23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Azure VMs, Azure App service, Azure Functions, AKS, Azure Storage (Blob storage, File storage), Azure Data Factory, Azure Virtual Network</w:t>
            </w:r>
            <w:r w:rsidR="0020574A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9C5C23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Azure AD, ACR, Azure DevOps, Office 365, Azure B2C, Azure ExpressRoute, Azure Load Balancer, Azure Application Gateway, Azure Active Directory (AAD),</w:t>
            </w:r>
            <w:r w:rsidR="00EE361A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9C5C23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Key Vault, Azure RBAC, Azure SQL Database, Azure Synapse Analytics, Azure Repos, Azure Pipelines, Azure Artifacts, Azure Monitor, Azure Log</w:t>
            </w:r>
            <w:r w:rsidR="0020574A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</w:t>
            </w:r>
            <w:r w:rsidR="009C5C23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Sentinel, Azure Security Center, </w:t>
            </w:r>
            <w:r w:rsidR="002A1E83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Azure </w:t>
            </w:r>
            <w:r w:rsidR="009C5C23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Machine Learning, Cognitive Services, Insight, Power BI, Service Bus</w:t>
            </w:r>
            <w:r w:rsidR="00904D47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415B14" w:rsidRPr="00497BAB" w14:paraId="3BEEF509" w14:textId="77777777" w:rsidTr="00EF5B92">
        <w:trPr>
          <w:trHeight w:val="611"/>
        </w:trPr>
        <w:tc>
          <w:tcPr>
            <w:tcW w:w="2605" w:type="dxa"/>
            <w:shd w:val="clear" w:color="auto" w:fill="auto"/>
          </w:tcPr>
          <w:p w14:paraId="0F12E899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AWS</w:t>
            </w:r>
          </w:p>
          <w:p w14:paraId="6371F93E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7987" w:type="dxa"/>
            <w:shd w:val="clear" w:color="auto" w:fill="auto"/>
          </w:tcPr>
          <w:p w14:paraId="26739A30" w14:textId="5E044C95" w:rsidR="002E290C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AWS EC2, ELB, S3, EBS, VPC, Route 53, RDS, Auto-Scaling, IAM, SNS, SES, SQS, Cloud Front, Cloud Formation, Cloud Watch, Elastic Beanstalk</w:t>
            </w:r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AMI, Lambda, Lex, Kinesis, Glue, </w:t>
            </w:r>
            <w:proofErr w:type="spellStart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Fargate</w:t>
            </w:r>
            <w:proofErr w:type="spellEnd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, ECS, EKS, EFS, Route 53, </w:t>
            </w:r>
            <w:proofErr w:type="spellStart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ElastiCache</w:t>
            </w:r>
            <w:proofErr w:type="spellEnd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Redshift, Neptune, AWS Cognito, WAF, CloudWatch, AWS Config, </w:t>
            </w:r>
            <w:proofErr w:type="spellStart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CloudTrail</w:t>
            </w:r>
            <w:proofErr w:type="spellEnd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AWS Amplify, </w:t>
            </w:r>
            <w:proofErr w:type="spellStart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SageMaker</w:t>
            </w:r>
            <w:proofErr w:type="spellEnd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Quicksight</w:t>
            </w:r>
            <w:proofErr w:type="spellEnd"/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, Amazon MQ,</w:t>
            </w:r>
            <w:r w:rsidR="00EE361A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 w:rsidR="002E290C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Security Groups</w:t>
            </w:r>
            <w:r w:rsidR="00904D47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415B14" w:rsidRPr="00497BAB" w14:paraId="6442CB50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43D1705E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Version Control Tools</w:t>
            </w:r>
          </w:p>
        </w:tc>
        <w:tc>
          <w:tcPr>
            <w:tcW w:w="7987" w:type="dxa"/>
            <w:shd w:val="clear" w:color="auto" w:fill="auto"/>
          </w:tcPr>
          <w:p w14:paraId="54D0AB27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SVN, </w:t>
            </w:r>
            <w:proofErr w:type="spell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Git</w:t>
            </w:r>
            <w:proofErr w:type="spellEnd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GitOps</w:t>
            </w:r>
            <w:proofErr w:type="spellEnd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GitHub, </w:t>
            </w:r>
            <w:proofErr w:type="spell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GitLab</w:t>
            </w:r>
            <w:proofErr w:type="spellEnd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Bitbucket</w:t>
            </w:r>
            <w:proofErr w:type="spellEnd"/>
          </w:p>
        </w:tc>
      </w:tr>
      <w:tr w:rsidR="00415B14" w:rsidRPr="00497BAB" w14:paraId="60C3114D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717E9539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Tracking Tools</w:t>
            </w:r>
          </w:p>
        </w:tc>
        <w:tc>
          <w:tcPr>
            <w:tcW w:w="7987" w:type="dxa"/>
            <w:shd w:val="clear" w:color="auto" w:fill="auto"/>
          </w:tcPr>
          <w:p w14:paraId="202FB1C2" w14:textId="46A66690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JIRA, Bugzilla, Remedy, IBM Clear Quest, Artifactory, Nexus</w:t>
            </w:r>
            <w:r w:rsidR="0068315E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ServiceNow, Confluence</w:t>
            </w:r>
          </w:p>
        </w:tc>
      </w:tr>
      <w:tr w:rsidR="00415B14" w:rsidRPr="00497BAB" w14:paraId="675855E7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367BAF29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Build/Release (CI/CD)</w:t>
            </w:r>
          </w:p>
        </w:tc>
        <w:tc>
          <w:tcPr>
            <w:tcW w:w="7987" w:type="dxa"/>
            <w:shd w:val="clear" w:color="auto" w:fill="auto"/>
          </w:tcPr>
          <w:p w14:paraId="41FB78DC" w14:textId="5A70BF51" w:rsidR="00415B14" w:rsidRPr="00497BAB" w:rsidRDefault="00440CE6" w:rsidP="00440CE6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Jenkins, Azure DevOps </w:t>
            </w:r>
            <w:r w:rsidR="00590820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Pipelines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CircleCI</w:t>
            </w:r>
            <w:proofErr w:type="gramStart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,Maven</w:t>
            </w:r>
            <w:proofErr w:type="spellEnd"/>
            <w:proofErr w:type="gramEnd"/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590820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Github</w:t>
            </w:r>
            <w:proofErr w:type="spellEnd"/>
            <w:r w:rsidR="00590820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Actions</w:t>
            </w:r>
            <w:r w:rsidR="002A2E43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Argo CD.</w:t>
            </w:r>
          </w:p>
        </w:tc>
      </w:tr>
      <w:tr w:rsidR="00415B14" w:rsidRPr="00497BAB" w14:paraId="53419EAD" w14:textId="77777777" w:rsidTr="00EF5B92">
        <w:trPr>
          <w:trHeight w:val="312"/>
        </w:trPr>
        <w:tc>
          <w:tcPr>
            <w:tcW w:w="2605" w:type="dxa"/>
            <w:shd w:val="clear" w:color="auto" w:fill="auto"/>
          </w:tcPr>
          <w:p w14:paraId="42E471C8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Automation Tool</w:t>
            </w:r>
          </w:p>
        </w:tc>
        <w:tc>
          <w:tcPr>
            <w:tcW w:w="7987" w:type="dxa"/>
            <w:shd w:val="clear" w:color="auto" w:fill="auto"/>
          </w:tcPr>
          <w:p w14:paraId="50EDF0F4" w14:textId="26D211EA" w:rsidR="00415B14" w:rsidRPr="00497BAB" w:rsidRDefault="00415B14" w:rsidP="00440CE6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Ansible, Terraform, ARM templates</w:t>
            </w:r>
            <w:r w:rsidR="0063426C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Bicep</w:t>
            </w:r>
            <w:r w:rsidR="00440CE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Chef, Puppet</w:t>
            </w:r>
          </w:p>
        </w:tc>
      </w:tr>
      <w:tr w:rsidR="00415B14" w:rsidRPr="00497BAB" w14:paraId="4D3016E8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061A06C9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Monitoring Tools</w:t>
            </w:r>
          </w:p>
        </w:tc>
        <w:tc>
          <w:tcPr>
            <w:tcW w:w="7987" w:type="dxa"/>
            <w:shd w:val="clear" w:color="auto" w:fill="auto"/>
          </w:tcPr>
          <w:p w14:paraId="2F82EFA3" w14:textId="0797E680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Nagios, Splunk, </w:t>
            </w:r>
            <w:r w:rsidR="00440CE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ELK Stack (Elasticsearch, Logstash, Kibana)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CloudWatch, Azure Monitor, Prometheus, New Relic, Grafana</w:t>
            </w:r>
            <w:r w:rsidR="0063426C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Azure Log Analytics</w:t>
            </w:r>
            <w:r w:rsidR="00E01D5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Kafka</w:t>
            </w:r>
            <w:r w:rsidR="00DA56CC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Dynatrace</w:t>
            </w:r>
            <w:r w:rsidR="0082321E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Datadog</w:t>
            </w:r>
            <w:r w:rsidR="00E01D5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415B14" w:rsidRPr="00497BAB" w14:paraId="037D855D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48EBA230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Container Tools</w:t>
            </w:r>
          </w:p>
        </w:tc>
        <w:tc>
          <w:tcPr>
            <w:tcW w:w="7987" w:type="dxa"/>
            <w:shd w:val="clear" w:color="auto" w:fill="auto"/>
          </w:tcPr>
          <w:p w14:paraId="12B9F876" w14:textId="1B476E50" w:rsidR="00440CE6" w:rsidRPr="00497BAB" w:rsidRDefault="00415B14" w:rsidP="00440CE6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Docker, Docker Swarm, Kubernetes, OpenShift, Aws ECS</w:t>
            </w:r>
            <w:r w:rsidR="00571BD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440CE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Azure ACR </w:t>
            </w:r>
            <w:r w:rsidR="00571BD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and Helm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  <w:tr w:rsidR="00415B14" w:rsidRPr="00497BAB" w14:paraId="4A8F6D20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0171E0A2" w14:textId="5C169B06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Web</w:t>
            </w:r>
            <w:r w:rsidR="00626C46"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/Application</w:t>
            </w: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 Servers</w:t>
            </w:r>
          </w:p>
        </w:tc>
        <w:tc>
          <w:tcPr>
            <w:tcW w:w="7987" w:type="dxa"/>
            <w:shd w:val="clear" w:color="auto" w:fill="auto"/>
          </w:tcPr>
          <w:p w14:paraId="08C361E6" w14:textId="1B84513B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Tomcat, Web</w:t>
            </w:r>
            <w:r w:rsidR="00626C4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E01D5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Logic, Web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Sphere</w:t>
            </w:r>
            <w:r w:rsidR="00E01D59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Apache, Nginx, Oracle server</w:t>
            </w:r>
            <w:r w:rsidR="00626C4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IIS Web Server</w:t>
            </w:r>
          </w:p>
        </w:tc>
      </w:tr>
      <w:tr w:rsidR="00415B14" w:rsidRPr="00497BAB" w14:paraId="7C0C2DB9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3D1B8C80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Networking/Protocol</w:t>
            </w:r>
          </w:p>
        </w:tc>
        <w:tc>
          <w:tcPr>
            <w:tcW w:w="7987" w:type="dxa"/>
            <w:shd w:val="clear" w:color="auto" w:fill="auto"/>
          </w:tcPr>
          <w:p w14:paraId="64E9E53C" w14:textId="471C3AF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TCP/IP, NIS, NFS, DNS, DHCP, WAN, SMTP, LAN, FTP/TFTP</w:t>
            </w:r>
            <w:r w:rsidR="00791057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UDP.</w:t>
            </w:r>
          </w:p>
        </w:tc>
      </w:tr>
      <w:tr w:rsidR="00415B14" w:rsidRPr="00497BAB" w14:paraId="4C13B319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7A4306DE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987" w:type="dxa"/>
            <w:shd w:val="clear" w:color="auto" w:fill="auto"/>
            <w:vAlign w:val="center"/>
          </w:tcPr>
          <w:p w14:paraId="786B6BCE" w14:textId="42CF2032" w:rsidR="00253BE6" w:rsidRPr="00497BAB" w:rsidRDefault="00253BE6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Linux (Red Hat 4/5/6/7, CENTOS &amp; SUSE), Solaris 11/10/9/8, Ubuntu 12/13/14</w:t>
            </w:r>
            <w:r w:rsidR="0068315E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, UNIX, Windows, MacOS and RHEL.</w:t>
            </w:r>
          </w:p>
        </w:tc>
      </w:tr>
      <w:tr w:rsidR="00415B14" w:rsidRPr="00497BAB" w14:paraId="6DEB6393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1FB9F732" w14:textId="77777777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7987" w:type="dxa"/>
            <w:shd w:val="clear" w:color="auto" w:fill="auto"/>
          </w:tcPr>
          <w:p w14:paraId="3C4CEB4B" w14:textId="38F071AE" w:rsidR="00415B14" w:rsidRPr="00497BAB" w:rsidRDefault="00415B14" w:rsidP="003167BB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My SQL,</w:t>
            </w:r>
            <w:r w:rsidR="00626C4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CB226F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PostgreSQL,</w:t>
            </w:r>
            <w:r w:rsidR="00CB226F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Couch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DB, Oracle</w:t>
            </w:r>
            <w:r w:rsidR="00253BE6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SQL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r w:rsidR="00CB226F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NoSQL, Dynamo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DB, Cassandra, SQL </w:t>
            </w:r>
            <w:r w:rsidR="00A6789C"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Server, Hadoop</w:t>
            </w:r>
          </w:p>
        </w:tc>
      </w:tr>
      <w:tr w:rsidR="00E01D59" w:rsidRPr="00497BAB" w14:paraId="73B31477" w14:textId="77777777" w:rsidTr="00EF5B92">
        <w:trPr>
          <w:trHeight w:val="285"/>
        </w:trPr>
        <w:tc>
          <w:tcPr>
            <w:tcW w:w="2605" w:type="dxa"/>
            <w:shd w:val="clear" w:color="auto" w:fill="auto"/>
          </w:tcPr>
          <w:p w14:paraId="571D7E13" w14:textId="660D7AB4" w:rsidR="00E01D59" w:rsidRPr="00497BAB" w:rsidRDefault="00E01D59" w:rsidP="00E01D59">
            <w:pPr>
              <w:spacing w:line="276" w:lineRule="auto"/>
              <w:rPr>
                <w:rFonts w:ascii="Calibri" w:hAnsi="Calibri" w:cs="Calibri"/>
                <w:b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>Programming/Scripting Languages</w:t>
            </w:r>
          </w:p>
        </w:tc>
        <w:tc>
          <w:tcPr>
            <w:tcW w:w="7987" w:type="dxa"/>
            <w:shd w:val="clear" w:color="auto" w:fill="auto"/>
          </w:tcPr>
          <w:p w14:paraId="217A80FC" w14:textId="47DE2026" w:rsidR="00E01D59" w:rsidRPr="00497BAB" w:rsidRDefault="00E01D59" w:rsidP="00E01D59">
            <w:pPr>
              <w:spacing w:line="276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Java, Python, HTML, CSS, JavaScript, Groovy, Ruby, Angular JS, YAML, Golang, node.js, Groovy,</w:t>
            </w:r>
            <w:r w:rsidR="003B58A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C, C++, PowerShell, Bash, Shell/Perl Script, XML, JSON, Gradle, </w:t>
            </w:r>
            <w:r w:rsidR="00A80E77"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Hashi Corp</w:t>
            </w:r>
            <w:r w:rsidRPr="00497BAB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Configuration Language (HCL)</w:t>
            </w:r>
            <w:r w:rsidRPr="00497BAB">
              <w:rPr>
                <w:rFonts w:ascii="Calibri" w:hAnsi="Calibri" w:cs="Calibri"/>
                <w:color w:val="000000"/>
                <w:sz w:val="20"/>
                <w:szCs w:val="20"/>
              </w:rPr>
              <w:t>.</w:t>
            </w:r>
          </w:p>
        </w:tc>
      </w:tr>
    </w:tbl>
    <w:p w14:paraId="14DEFED5" w14:textId="77777777" w:rsidR="009A26AD" w:rsidRDefault="009A26AD" w:rsidP="009A26AD">
      <w:pPr>
        <w:tabs>
          <w:tab w:val="left" w:pos="925"/>
        </w:tabs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  <w:r w:rsidRPr="00497BAB">
        <w:rPr>
          <w:rFonts w:ascii="Calibri" w:eastAsia="Calibri" w:hAnsi="Calibri" w:cs="Calibri"/>
          <w:b/>
          <w:sz w:val="20"/>
          <w:szCs w:val="20"/>
          <w:u w:val="single"/>
        </w:rPr>
        <w:t>CERTIFICATIONS</w:t>
      </w:r>
    </w:p>
    <w:p w14:paraId="2104A243" w14:textId="77777777" w:rsidR="0027322E" w:rsidRDefault="0027322E" w:rsidP="001C630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jc w:val="both"/>
        <w:rPr>
          <w:b/>
          <w:color w:val="0D0D0D"/>
          <w:sz w:val="22"/>
          <w:szCs w:val="22"/>
        </w:rPr>
      </w:pPr>
      <w:r w:rsidRPr="0027322E">
        <w:rPr>
          <w:b/>
          <w:color w:val="0D0D0D"/>
          <w:sz w:val="22"/>
          <w:szCs w:val="22"/>
        </w:rPr>
        <w:t>AWS Certified Solutions Architect – Associate</w:t>
      </w:r>
    </w:p>
    <w:p w14:paraId="1CD51FD1" w14:textId="2AFFAD7E" w:rsidR="001754DE" w:rsidRPr="0027322E" w:rsidRDefault="001754DE" w:rsidP="001C6308">
      <w:pPr>
        <w:pStyle w:val="ListParagraph"/>
        <w:widowControl w:val="0"/>
        <w:numPr>
          <w:ilvl w:val="0"/>
          <w:numId w:val="7"/>
        </w:numPr>
        <w:autoSpaceDE w:val="0"/>
        <w:autoSpaceDN w:val="0"/>
        <w:contextualSpacing w:val="0"/>
        <w:jc w:val="both"/>
        <w:rPr>
          <w:b/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 xml:space="preserve">Microsoft </w:t>
      </w:r>
      <w:r w:rsidR="005E5CAC">
        <w:rPr>
          <w:b/>
          <w:color w:val="0D0D0D"/>
          <w:sz w:val="22"/>
          <w:szCs w:val="22"/>
        </w:rPr>
        <w:t>Certified</w:t>
      </w:r>
      <w:r>
        <w:rPr>
          <w:b/>
          <w:color w:val="0D0D0D"/>
          <w:sz w:val="22"/>
          <w:szCs w:val="22"/>
        </w:rPr>
        <w:t xml:space="preserve"> - Azure Fundamentals</w:t>
      </w:r>
    </w:p>
    <w:p w14:paraId="5AA9C3BE" w14:textId="77777777" w:rsidR="0027322E" w:rsidRDefault="0027322E" w:rsidP="009A26AD">
      <w:pPr>
        <w:tabs>
          <w:tab w:val="left" w:pos="925"/>
        </w:tabs>
        <w:spacing w:line="276" w:lineRule="auto"/>
        <w:rPr>
          <w:rFonts w:ascii="Calibri" w:eastAsia="Calibri" w:hAnsi="Calibri" w:cs="Calibri"/>
          <w:b/>
          <w:sz w:val="20"/>
          <w:szCs w:val="20"/>
          <w:u w:val="single"/>
        </w:rPr>
      </w:pPr>
    </w:p>
    <w:p w14:paraId="35FC8F58" w14:textId="587A53BF" w:rsidR="00415B14" w:rsidRPr="00497BAB" w:rsidRDefault="00415B14" w:rsidP="00673E9F">
      <w:pPr>
        <w:pStyle w:val="ulli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  <w:u w:val="single"/>
        </w:rPr>
        <w:t>PROFESSIONAL EXPERIENCE</w:t>
      </w:r>
    </w:p>
    <w:p w14:paraId="00C8FF1B" w14:textId="62AB36C6" w:rsidR="003167BB" w:rsidRPr="00497BAB" w:rsidRDefault="003167BB" w:rsidP="003167BB">
      <w:pPr>
        <w:tabs>
          <w:tab w:val="left" w:pos="925"/>
        </w:tabs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bookmarkStart w:id="1" w:name="_heading=h.1fob9te" w:colFirst="0" w:colLast="0"/>
      <w:bookmarkEnd w:id="1"/>
      <w:r w:rsidRPr="00497BAB">
        <w:rPr>
          <w:rFonts w:ascii="Calibri" w:eastAsia="Calibri" w:hAnsi="Calibri" w:cs="Calibri"/>
          <w:b/>
          <w:sz w:val="20"/>
          <w:szCs w:val="20"/>
        </w:rPr>
        <w:t>S</w:t>
      </w:r>
      <w:r w:rsidR="007413EC" w:rsidRPr="00497BAB">
        <w:rPr>
          <w:rFonts w:ascii="Calibri" w:eastAsia="Calibri" w:hAnsi="Calibri" w:cs="Calibri"/>
          <w:b/>
          <w:sz w:val="20"/>
          <w:szCs w:val="20"/>
        </w:rPr>
        <w:t>r.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Cloud DevOps Engineer </w:t>
      </w:r>
      <w:r w:rsidR="00992138" w:rsidRPr="00497BAB">
        <w:rPr>
          <w:rFonts w:ascii="Calibri" w:eastAsia="Calibri" w:hAnsi="Calibri" w:cs="Calibri"/>
          <w:b/>
          <w:sz w:val="20"/>
          <w:szCs w:val="20"/>
        </w:rPr>
        <w:t>/ Infrastructure Engineer</w:t>
      </w:r>
    </w:p>
    <w:p w14:paraId="425AF63A" w14:textId="000E1AC6" w:rsidR="003167BB" w:rsidRPr="00497BAB" w:rsidRDefault="003167BB" w:rsidP="003167BB">
      <w:pPr>
        <w:tabs>
          <w:tab w:val="left" w:pos="925"/>
        </w:tabs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>Client:</w:t>
      </w:r>
      <w:r w:rsidR="00DB0242">
        <w:rPr>
          <w:rFonts w:ascii="Calibri" w:eastAsia="Calibri" w:hAnsi="Calibri" w:cs="Calibri"/>
          <w:b/>
          <w:sz w:val="20"/>
          <w:szCs w:val="20"/>
        </w:rPr>
        <w:t xml:space="preserve"> ADP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</w:t>
      </w:r>
      <w:r w:rsidR="005343FD" w:rsidRPr="00497BAB">
        <w:rPr>
          <w:rFonts w:ascii="Calibri" w:eastAsia="Calibri" w:hAnsi="Calibri" w:cs="Calibri"/>
          <w:b/>
          <w:sz w:val="20"/>
          <w:szCs w:val="20"/>
        </w:rPr>
        <w:t xml:space="preserve"> 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                             </w:t>
      </w:r>
      <w:r w:rsidR="0027322E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 </w:t>
      </w:r>
      <w:r w:rsidR="00EC123E">
        <w:rPr>
          <w:rFonts w:ascii="Calibri" w:eastAsia="Calibri" w:hAnsi="Calibri" w:cs="Calibri"/>
          <w:b/>
          <w:sz w:val="20"/>
          <w:szCs w:val="20"/>
        </w:rPr>
        <w:t>Dec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202</w:t>
      </w:r>
      <w:r w:rsidR="00C51F65">
        <w:rPr>
          <w:rFonts w:ascii="Calibri" w:eastAsia="Calibri" w:hAnsi="Calibri" w:cs="Calibri"/>
          <w:b/>
          <w:sz w:val="20"/>
          <w:szCs w:val="20"/>
        </w:rPr>
        <w:t>3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– Present</w:t>
      </w:r>
    </w:p>
    <w:p w14:paraId="6BA90BA9" w14:textId="57BB2A84" w:rsidR="00415B14" w:rsidRDefault="003167BB" w:rsidP="003167BB">
      <w:pPr>
        <w:tabs>
          <w:tab w:val="left" w:pos="925"/>
        </w:tabs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>Roles &amp; Responsibilities</w:t>
      </w:r>
    </w:p>
    <w:p w14:paraId="61C07501" w14:textId="6073B478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bookmarkStart w:id="2" w:name="_Hlk191892412"/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Planned and maintained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AWS cloud infrastructure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managing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EC2 </w:t>
      </w:r>
      <w:r w:rsidR="00EC123E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instances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and VMware VMs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ensuring system efficiency.</w:t>
      </w:r>
    </w:p>
    <w:p w14:paraId="2F55981F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Developed scalable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Amazon VPCs,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implementing advanced security with security groups and network ACLs for comprehensive filtering.</w:t>
      </w:r>
    </w:p>
    <w:p w14:paraId="01B9B5FB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>Automated AWS Lambda deployments using S3 events, streamlining serverless architecture management.</w:t>
      </w:r>
    </w:p>
    <w:p w14:paraId="4C87140E" w14:textId="5908E281" w:rsidR="0027322E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Utilized AWS security features, including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Security Groups, ACLs, and NAT instances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to create secure zones in public cloud environments.</w:t>
      </w:r>
    </w:p>
    <w:p w14:paraId="7CA75B3D" w14:textId="162AF01C" w:rsidR="00C52715" w:rsidRPr="00C52715" w:rsidRDefault="00C52715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Managed Confluence instances, supporting backup processes and agile methodologies like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Scrum and Kanban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Automated AWS tasks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Python with Boto3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enhancing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AWS CloudFormation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and Ansible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automation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Wrote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Ansible playbooks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for configuration management, utilizing Ansible Tower for multi-node orchestration.</w:t>
      </w:r>
    </w:p>
    <w:p w14:paraId="75194DED" w14:textId="77777777" w:rsidR="0027322E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b/>
          <w:bCs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Leveraged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OpenShift monitoring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tools to troubleshoot issues, minimizing downtime and improving application performance. Implemented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Terraform for multi-cloud deployments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automating AWS infrastructure setups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like EKS, VPC, and Redshift clusters.</w:t>
      </w:r>
    </w:p>
    <w:p w14:paraId="0C758016" w14:textId="24EA007C" w:rsidR="002333C7" w:rsidRPr="002333C7" w:rsidRDefault="002333C7" w:rsidP="001C6308">
      <w:pPr>
        <w:pStyle w:val="ulli"/>
        <w:numPr>
          <w:ilvl w:val="0"/>
          <w:numId w:val="2"/>
        </w:numPr>
        <w:spacing w:line="276" w:lineRule="auto"/>
        <w:ind w:left="360"/>
        <w:textAlignment w:val="auto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Designed and implemented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Disaster Recovery (DR)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strategies using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AWS Site Recovery (SRE)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multi-region deployments.</w:t>
      </w:r>
    </w:p>
    <w:p w14:paraId="5EE14616" w14:textId="76439CEA" w:rsidR="00C52715" w:rsidRDefault="00C52715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Prototyped CI/CD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with GitLab and Kubernetes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defining Terraform outputs for secure AWS configurations. Packaged Kubernetes applications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Helm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creating reusable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YAML templates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for deployments.</w:t>
      </w:r>
    </w:p>
    <w:p w14:paraId="20118226" w14:textId="7CBC684D" w:rsidR="00C52715" w:rsidRPr="00C52715" w:rsidRDefault="00C52715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lastRenderedPageBreak/>
        <w:t xml:space="preserve">Created AWS AMIs using </w:t>
      </w:r>
      <w:proofErr w:type="spellStart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HashiCorp</w:t>
      </w:r>
      <w:proofErr w:type="spellEnd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Packer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automating secrets management with </w:t>
      </w:r>
      <w:proofErr w:type="spellStart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HashiCorp</w:t>
      </w:r>
      <w:proofErr w:type="spellEnd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Vault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Leveraged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Kafka for real-time data pipelines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enhancing system scalability and fault tolerance.</w:t>
      </w:r>
    </w:p>
    <w:p w14:paraId="66CF8311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Integrated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React with REST APIs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enhancing application performance through efficient data handling.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Automated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Azure resource management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PowerShell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integrating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Python and Bash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for cross-platform scripting.</w:t>
      </w:r>
    </w:p>
    <w:p w14:paraId="66E0A0E9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Customized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Jira workflows and managed projects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aligning development processes with team needs.</w:t>
      </w:r>
    </w:p>
    <w:p w14:paraId="5289F5B7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Developed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Azure Functions in Python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to feed logs into </w:t>
      </w:r>
      <w:proofErr w:type="spellStart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DataDog</w:t>
      </w:r>
      <w:proofErr w:type="spellEnd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,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enabling advanced security analysis and visualizations.</w:t>
      </w:r>
    </w:p>
    <w:p w14:paraId="4623A0A9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Integrated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Kafka Connect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with external data sources, streamlining data flow and enhancing system modularity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Terraform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Automated database management tasks using Python scripts and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SQL/NoSQL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query automation, including backup, restore, and data migration processes.</w:t>
      </w:r>
    </w:p>
    <w:p w14:paraId="5FD73ACD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Configured </w:t>
      </w:r>
      <w:proofErr w:type="spellStart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DataDog</w:t>
      </w:r>
      <w:proofErr w:type="spellEnd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Synthetics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tests on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Azure VMs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to monitor critical applications with end-user journey segmentation.</w:t>
      </w:r>
    </w:p>
    <w:p w14:paraId="5EF7A848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Implemented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hybrid cloud strategies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leveraging PaaS for efficient event-driven architectures.</w:t>
      </w:r>
    </w:p>
    <w:p w14:paraId="5DFFBBE1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Ensured secure system communication using protocols like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HTTP/HTTPS, FTP, and TCP/IP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Configured service mesh traffic management to ensure reliable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service-to-service communication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36D78BE4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Managed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OpenStack networking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including dynamic traffic rerouting via Floating IPs.</w:t>
      </w:r>
    </w:p>
    <w:p w14:paraId="061E8BEA" w14:textId="7C85F52B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Developed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Azure DevOps pipelin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es for CI/CD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Kubernetes,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automating performance testing and application deployments. </w:t>
      </w:r>
    </w:p>
    <w:p w14:paraId="5CEA3A91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Automated AWS infrastructure management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Terraform and PowerShell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for consistent and scalable deployments.</w:t>
      </w:r>
    </w:p>
    <w:p w14:paraId="405EDC3F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Automated infrastructure monitoring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with </w:t>
      </w:r>
      <w:proofErr w:type="spellStart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DataDog</w:t>
      </w:r>
      <w:proofErr w:type="spellEnd"/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 across Azure apps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resolving bottlenecks efficiently. Streamlined CI/CD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Jenkins,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automating builds and deployments from GitHub repositories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Maven and Ansible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75782E05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Managed Jenkins CI for builds, administering databases and deploying scalable infrastructure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Terraform and Chef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p w14:paraId="79B47899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Integrated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Dynatrace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with DevOps tools, automating monitoring and scaling for efficient deployments.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Automated server configurations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Chef recipes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reducing deployment times and manual processes.</w:t>
      </w:r>
    </w:p>
    <w:p w14:paraId="1B836D5C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>Enhanced application visibility with Splunk, developing dashboards and queries for trend analysis and security monitoring.</w:t>
      </w:r>
    </w:p>
    <w:p w14:paraId="1C072BEE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Created custom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Prometheus alerts, Grafana Dashboards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to monitor microservices, ensuring rapid detection of anomalies. Enhanced security monitoring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Dynatrace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responding to threats and improving application security.</w:t>
      </w:r>
    </w:p>
    <w:p w14:paraId="5A2D0434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Managed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Docker containers on OpenShift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automating deployments and securing data transfer. Maintained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Terraform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state files, ensuring consistent AWS resource management with remote state storage.</w:t>
      </w:r>
    </w:p>
    <w:p w14:paraId="0C072851" w14:textId="6814C6B6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Automated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Kafka cluster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deployment using Ansible and Python, reducing manual intervention.</w:t>
      </w:r>
    </w:p>
    <w:p w14:paraId="38640FF5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Automated CI/CD pipelines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Jenkins and GitHub Actions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integrating unit testing and static code analysis.</w:t>
      </w:r>
    </w:p>
    <w:p w14:paraId="71C4F96D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b/>
          <w:bCs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Optimized microservices deployment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Helm charts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ensuring consistent environments in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Kubernetes clusters.</w:t>
      </w:r>
    </w:p>
    <w:p w14:paraId="2CA1B91E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Monitored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SonarQube server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health, maintaining high availability for code analysis tasks.</w:t>
      </w:r>
    </w:p>
    <w:p w14:paraId="53478ABD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Deployed and managed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Docker containers on Kubernetes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ensuring scalability and secure namespace management.</w:t>
      </w:r>
    </w:p>
    <w:p w14:paraId="42A9D3A4" w14:textId="77777777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Automated security scans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Cron-Jobs and Argo workflows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integrating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Gradle and Docker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for efficient builds.</w:t>
      </w:r>
    </w:p>
    <w:p w14:paraId="08292042" w14:textId="78FBA335" w:rsidR="0027322E" w:rsidRPr="00497BAB" w:rsidRDefault="0027322E" w:rsidP="001C6308">
      <w:pPr>
        <w:pStyle w:val="ListParagraph"/>
        <w:numPr>
          <w:ilvl w:val="0"/>
          <w:numId w:val="2"/>
        </w:numPr>
        <w:tabs>
          <w:tab w:val="left" w:pos="450"/>
        </w:tabs>
        <w:spacing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Managed Confluence and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Jira systems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supporting content sharing and defect tracking. </w:t>
      </w:r>
    </w:p>
    <w:p w14:paraId="7838B9B9" w14:textId="2036335F" w:rsidR="0027322E" w:rsidRPr="00497BAB" w:rsidRDefault="0027322E" w:rsidP="0027322E">
      <w:pPr>
        <w:pStyle w:val="ulli"/>
        <w:spacing w:line="276" w:lineRule="auto"/>
        <w:rPr>
          <w:rFonts w:ascii="Calibri" w:hAnsi="Calibri" w:cs="Calibri"/>
          <w:bCs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b/>
          <w:color w:val="000000" w:themeColor="text1"/>
          <w:sz w:val="20"/>
          <w:szCs w:val="20"/>
        </w:rPr>
        <w:t xml:space="preserve">Environment: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Azure, AWS, VMware, OpenStack, Terraform, Ansible, PowerShell, Cloud Formation, Azure DevOps, Jenkins, GIT, Docker, Kubernetes, OpenShift, Redshift, Helm, Splunk, Jira, Datadog, Snowflake, Maven, Dynatrace, Golang, GitHub Actions, YAML, SQL Databases, Argo,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HashiCrop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Helm,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Splunk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Apache Tomcat, Kafka, ITIL, Gradle, Chef</w:t>
      </w:r>
      <w:r w:rsidR="00EE34E3">
        <w:rPr>
          <w:rFonts w:ascii="Calibri" w:hAnsi="Calibri" w:cs="Calibri"/>
          <w:sz w:val="20"/>
          <w:szCs w:val="20"/>
          <w:shd w:val="clear" w:color="auto" w:fill="FFFFFF"/>
        </w:rPr>
        <w:t>.</w:t>
      </w:r>
    </w:p>
    <w:bookmarkEnd w:id="2"/>
    <w:p w14:paraId="1933F17C" w14:textId="701B0A8B" w:rsidR="00415B14" w:rsidRPr="00497BAB" w:rsidRDefault="00415B14" w:rsidP="003167BB">
      <w:pPr>
        <w:pStyle w:val="ulli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D1E999C" w14:textId="7B9EAC90" w:rsidR="003167BB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DevOps Engineer</w:t>
      </w:r>
      <w:r w:rsidR="0041708E" w:rsidRPr="00497BAB">
        <w:rPr>
          <w:rFonts w:ascii="Calibri" w:hAnsi="Calibri" w:cs="Calibri"/>
          <w:b/>
          <w:sz w:val="20"/>
          <w:szCs w:val="20"/>
        </w:rPr>
        <w:t xml:space="preserve"> / Platform Engineer</w:t>
      </w:r>
    </w:p>
    <w:p w14:paraId="29F7E072" w14:textId="4D384ADE" w:rsidR="003167BB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 xml:space="preserve">Client: </w:t>
      </w:r>
      <w:r w:rsidR="00A005C9">
        <w:rPr>
          <w:rFonts w:ascii="Calibri" w:hAnsi="Calibri" w:cs="Calibri"/>
          <w:b/>
          <w:sz w:val="20"/>
          <w:szCs w:val="20"/>
        </w:rPr>
        <w:t>PNC Ban</w:t>
      </w:r>
      <w:r w:rsidR="00196ABC">
        <w:rPr>
          <w:rFonts w:ascii="Calibri" w:hAnsi="Calibri" w:cs="Calibri"/>
          <w:b/>
          <w:sz w:val="20"/>
          <w:szCs w:val="20"/>
        </w:rPr>
        <w:t>k, Pittsburgh, PA, USA</w:t>
      </w:r>
      <w:r w:rsidR="00763A31" w:rsidRPr="00497BAB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                                                                </w:t>
      </w:r>
      <w:r w:rsidR="00196ABC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     </w:t>
      </w:r>
      <w:r w:rsidR="00EC123E">
        <w:rPr>
          <w:rFonts w:ascii="Calibri" w:hAnsi="Calibri" w:cs="Calibri"/>
          <w:b/>
          <w:bCs/>
          <w:i/>
          <w:iCs/>
          <w:sz w:val="20"/>
          <w:szCs w:val="20"/>
        </w:rPr>
        <w:tab/>
      </w:r>
      <w:r w:rsidR="00A005C9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</w:t>
      </w:r>
      <w:r w:rsidR="00EC123E">
        <w:rPr>
          <w:rFonts w:ascii="Calibri" w:hAnsi="Calibri" w:cs="Calibri"/>
          <w:b/>
          <w:bCs/>
          <w:i/>
          <w:iCs/>
          <w:sz w:val="20"/>
          <w:szCs w:val="20"/>
        </w:rPr>
        <w:t xml:space="preserve">  </w:t>
      </w:r>
      <w:r w:rsidR="00EC123E">
        <w:rPr>
          <w:rFonts w:ascii="Calibri" w:hAnsi="Calibri" w:cs="Calibri"/>
          <w:b/>
          <w:sz w:val="20"/>
          <w:szCs w:val="20"/>
        </w:rPr>
        <w:t>Oct</w:t>
      </w:r>
      <w:r w:rsidRPr="00497BAB">
        <w:rPr>
          <w:rFonts w:ascii="Calibri" w:hAnsi="Calibri" w:cs="Calibri"/>
          <w:b/>
          <w:sz w:val="20"/>
          <w:szCs w:val="20"/>
        </w:rPr>
        <w:t xml:space="preserve"> 202</w:t>
      </w:r>
      <w:r w:rsidR="00EC123E">
        <w:rPr>
          <w:rFonts w:ascii="Calibri" w:hAnsi="Calibri" w:cs="Calibri"/>
          <w:b/>
          <w:sz w:val="20"/>
          <w:szCs w:val="20"/>
        </w:rPr>
        <w:t>1</w:t>
      </w:r>
      <w:r w:rsidRPr="00497BAB">
        <w:rPr>
          <w:rFonts w:ascii="Calibri" w:hAnsi="Calibri" w:cs="Calibri"/>
          <w:b/>
          <w:sz w:val="20"/>
          <w:szCs w:val="20"/>
        </w:rPr>
        <w:t xml:space="preserve">– </w:t>
      </w:r>
      <w:r w:rsidR="00EC123E">
        <w:rPr>
          <w:rFonts w:ascii="Calibri" w:hAnsi="Calibri" w:cs="Calibri"/>
          <w:b/>
          <w:sz w:val="20"/>
          <w:szCs w:val="20"/>
        </w:rPr>
        <w:t>Nov</w:t>
      </w:r>
      <w:r w:rsidRPr="00497BAB">
        <w:rPr>
          <w:rFonts w:ascii="Calibri" w:hAnsi="Calibri" w:cs="Calibri"/>
          <w:b/>
          <w:sz w:val="20"/>
          <w:szCs w:val="20"/>
        </w:rPr>
        <w:t xml:space="preserve"> 202</w:t>
      </w:r>
      <w:r w:rsidR="00C51F65">
        <w:rPr>
          <w:rFonts w:ascii="Calibri" w:hAnsi="Calibri" w:cs="Calibri"/>
          <w:b/>
          <w:sz w:val="20"/>
          <w:szCs w:val="20"/>
        </w:rPr>
        <w:t>3</w:t>
      </w:r>
    </w:p>
    <w:p w14:paraId="256A4909" w14:textId="77777777" w:rsidR="003167B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Role &amp; Responsibilities</w:t>
      </w:r>
    </w:p>
    <w:p w14:paraId="236E3F84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>D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esigned, configured, and deployed Microsoft Azure for a multitude of applications utilizing the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stack (Including Computer, Web &amp; Mobile, Blobs, ADF, Resource Groups, Azure SQL DW, Cloud Services</w:t>
      </w:r>
      <w:r w:rsidRPr="00497BAB">
        <w:rPr>
          <w:rFonts w:ascii="Calibri" w:hAnsi="Calibri" w:cs="Calibri"/>
          <w:color w:val="000000"/>
          <w:sz w:val="20"/>
          <w:szCs w:val="20"/>
        </w:rPr>
        <w:t>).</w:t>
      </w:r>
    </w:p>
    <w:p w14:paraId="57876EC3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Experience in configuring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web apps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App services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Application insights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Application gateway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DNS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Traffic manager</w:t>
      </w:r>
      <w:r w:rsidRPr="00497BAB">
        <w:rPr>
          <w:rFonts w:ascii="Calibri" w:hAnsi="Calibri" w:cs="Calibri"/>
          <w:color w:val="000000"/>
          <w:sz w:val="20"/>
          <w:szCs w:val="20"/>
        </w:rPr>
        <w:t>,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 xml:space="preserve"> Azure Network Watcher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Implementing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AZURE Site</w:t>
      </w:r>
      <w:r w:rsidRPr="00497BAB">
        <w:rPr>
          <w:rFonts w:ascii="Calibri" w:hAnsi="Calibri" w:cs="Calibri"/>
          <w:color w:val="000000"/>
          <w:sz w:val="20"/>
          <w:szCs w:val="20"/>
        </w:rPr>
        <w:t>.</w:t>
      </w:r>
    </w:p>
    <w:p w14:paraId="01B11772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Planned and created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virtual machines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managed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virtual networking within Azure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, connecting to on-premises environments.</w:t>
      </w:r>
    </w:p>
    <w:p w14:paraId="01DD1369" w14:textId="77777777" w:rsidR="0027322E" w:rsidRPr="00497BAB" w:rsidRDefault="0027322E" w:rsidP="001C6308">
      <w:pPr>
        <w:numPr>
          <w:ilvl w:val="0"/>
          <w:numId w:val="5"/>
        </w:numPr>
        <w:tabs>
          <w:tab w:val="left" w:pos="925"/>
        </w:tabs>
        <w:spacing w:line="276" w:lineRule="auto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497BAB">
        <w:rPr>
          <w:rFonts w:ascii="Calibri" w:eastAsia="Calibri" w:hAnsi="Calibri" w:cs="Calibri"/>
          <w:bCs/>
          <w:color w:val="000000" w:themeColor="text1"/>
          <w:sz w:val="20"/>
          <w:szCs w:val="20"/>
        </w:rPr>
        <w:t>Managed multiple corporate applications in</w:t>
      </w:r>
      <w:r w:rsidRPr="00497BAB">
        <w:rPr>
          <w:rFonts w:ascii="Calibri" w:eastAsia="Calibri" w:hAnsi="Calibri" w:cs="Calibri"/>
          <w:b/>
          <w:color w:val="000000" w:themeColor="text1"/>
          <w:sz w:val="20"/>
          <w:szCs w:val="20"/>
        </w:rPr>
        <w:t xml:space="preserve"> Git, Azure DevOps and Azure Repos</w:t>
      </w:r>
      <w:r w:rsidRPr="00497BAB">
        <w:rPr>
          <w:rFonts w:ascii="Calibri" w:eastAsia="Calibri" w:hAnsi="Calibri" w:cs="Calibri"/>
          <w:bCs/>
          <w:color w:val="000000" w:themeColor="text1"/>
          <w:sz w:val="20"/>
          <w:szCs w:val="20"/>
        </w:rPr>
        <w:t>, providing access control for development teams.</w:t>
      </w:r>
    </w:p>
    <w:p w14:paraId="193E4FF5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Developed solutions for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migration to Azure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creating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Bicep for Azure platform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Set up Azure Virtual Appliances (VMs) for security, including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firewall, WAN optimization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, and intrusion detection.</w:t>
      </w:r>
    </w:p>
    <w:p w14:paraId="068E25F2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Developed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PowerShell scripts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to migrate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Classic workloads to Bicep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Created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CI/CD pipelines in GitLab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automating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Docker image builds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Kubernetes deployments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leveraging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GitLab environment variables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16526CC2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lastRenderedPageBreak/>
        <w:t xml:space="preserve">Migrating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legacy ARM templates to Bicep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while automating client tasks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PowerShell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integrating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Site Recovery (ASR)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shows strong expertise in cloud automation, infrastructure modernization, and disaster recovery.</w:t>
      </w:r>
    </w:p>
    <w:p w14:paraId="73230677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Provisioned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Azure 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resources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Terraform,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including AKS clusters and databases like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SQL and Cosmos DB.</w:t>
      </w:r>
    </w:p>
    <w:p w14:paraId="21BBEF86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Built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DevOps pipelines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CI/CD and integrated performance testing for applications like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Java and .NET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41E0A559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Automated Azure VM configurations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Ansible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integrated with pipelines. Worked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OpenShift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Docker and Kubernetes.</w:t>
      </w:r>
    </w:p>
    <w:p w14:paraId="62340D9D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Developed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Bicep 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for consistent Azure infrastructure provisioning, including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load balancers and networks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Implemented monitoring for AKS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Prometheus, Grafana, and Azure Monitor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with dashboards and alerts.</w:t>
      </w:r>
    </w:p>
    <w:p w14:paraId="01FB286A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Extended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Chef 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capabilities with custom resources and automated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CI/CD workflows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GitHub Actions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Optimized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Prometheus 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performance with efficient label schemes, scrape intervals, and federation for scale.</w:t>
      </w:r>
    </w:p>
    <w:p w14:paraId="1B4A1EF6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Designed Azure architecture and led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cloud migration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optimizing for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scalability and cost efficiency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Developed Microsoft ecosystem solutions, including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Dynamics 365, Power Apps, and Power Automate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05927C8B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Used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Terraform variables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flexible configurations and set up remote backend for collaboration. Deployed and maintained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Splunk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Universal Forwarder on multiple platforms.</w:t>
      </w:r>
    </w:p>
    <w:p w14:paraId="2C0319AA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Migrated and managed databases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in Azure, ensuring high availability and optimized performance. Implemented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DNS security measures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to protect against spoofing and cache poisoning.</w:t>
      </w:r>
    </w:p>
    <w:p w14:paraId="0DFC5B6A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Worked with </w:t>
      </w:r>
      <w:proofErr w:type="spellStart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DataDog</w:t>
      </w:r>
      <w:proofErr w:type="spellEnd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 Agent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to collect and monitor metrics from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services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Developed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Ansible scripts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automated server provisioning and Docker image management.</w:t>
      </w:r>
    </w:p>
    <w:p w14:paraId="60F9D53F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Used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Kubernetes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scaling and managing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Docker containers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across multiple namespaces. Integrated third-party Restful APIs into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Node.js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developed responsive interfaces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React.js.</w:t>
      </w:r>
    </w:p>
    <w:p w14:paraId="6B76AAE6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Built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Docker images in Jenkins pipelines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deployed to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OpenShift containers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microservices. Enabled Continuous Delivery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Jenkins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deploying across environments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Maven and SonarQube.</w:t>
      </w:r>
    </w:p>
    <w:p w14:paraId="57892730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Troubleshooted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Terraform issues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developed automated deployment pipelines for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PaaS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. Configured and managed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web servers on Linux or RHEL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implementing monitoring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Nagios and Logstash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43B153E0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Managed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Kafka clusters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high availability and efficient data streaming across environments. Applied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Agile methodologies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system design and development, optimizing performance with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Telemetry.</w:t>
      </w:r>
    </w:p>
    <w:p w14:paraId="04EB8063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Monitored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Chef infrastructure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with Chef Automate, ensuring visibility and compliance. Implemented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network security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measures, including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VPNs and network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segmentation.</w:t>
      </w:r>
    </w:p>
    <w:p w14:paraId="59A8F86E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Configured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Dynatrace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performance monitoring and developed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Azure Log Analytics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solutions. Created and managed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Helm charts for Kubernetes 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and developed YAML-based templating solutions.</w:t>
      </w:r>
    </w:p>
    <w:p w14:paraId="4D5294C7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Automated CI/CD processes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Jenkins and GitHub Actions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with monitoring and logging tools. Developed CI/CD pipelines to test, build, and deploy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Python apps to Azure App Services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249DCD69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Used </w:t>
      </w:r>
      <w:proofErr w:type="spellStart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Hashicorp</w:t>
      </w:r>
      <w:proofErr w:type="spellEnd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 Vault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secure storage of passwords and authentication tokens. Coordinated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GitLab branching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resolved source code conflicts.</w:t>
      </w:r>
    </w:p>
    <w:p w14:paraId="34DF9126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color w:val="000000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Maintained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Helm charts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implemented </w:t>
      </w:r>
      <w:proofErr w:type="spellStart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GitOps</w:t>
      </w:r>
      <w:proofErr w:type="spellEnd"/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practices for continuous delivery in Kubernetes. Developed custom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Splunk Apps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and implemented robust change management processes.</w:t>
      </w:r>
    </w:p>
    <w:p w14:paraId="705977C9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Collaborated as a team member in investigating and resolving </w:t>
      </w:r>
      <w:r w:rsidRPr="00497BAB">
        <w:rPr>
          <w:rFonts w:ascii="Calibri" w:hAnsi="Calibri" w:cs="Calibri"/>
          <w:b/>
          <w:bCs/>
          <w:sz w:val="20"/>
          <w:szCs w:val="20"/>
        </w:rPr>
        <w:t>technical issues</w:t>
      </w:r>
      <w:r w:rsidRPr="00497BAB">
        <w:rPr>
          <w:rFonts w:ascii="Calibri" w:hAnsi="Calibri" w:cs="Calibri"/>
          <w:sz w:val="20"/>
          <w:szCs w:val="20"/>
        </w:rPr>
        <w:t>, utilizing diverse development tools and project tracking systems to ensure efficient project progress and successful outcomes.</w:t>
      </w:r>
    </w:p>
    <w:p w14:paraId="3355507B" w14:textId="77777777" w:rsidR="0027322E" w:rsidRPr="00497BAB" w:rsidRDefault="0027322E" w:rsidP="001C6308">
      <w:pPr>
        <w:pStyle w:val="NoSpacing"/>
        <w:numPr>
          <w:ilvl w:val="0"/>
          <w:numId w:val="5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eastAsia="Times New Roman" w:hAnsi="Calibri" w:cs="Calibri"/>
          <w:sz w:val="20"/>
          <w:szCs w:val="20"/>
        </w:rPr>
        <w:t xml:space="preserve">Strong communication skills and </w:t>
      </w:r>
      <w:r w:rsidRPr="00497BAB">
        <w:rPr>
          <w:rFonts w:ascii="Calibri" w:eastAsia="Times New Roman" w:hAnsi="Calibri" w:cs="Calibri"/>
          <w:b/>
          <w:bCs/>
          <w:sz w:val="20"/>
          <w:szCs w:val="20"/>
        </w:rPr>
        <w:t>problem-solving</w:t>
      </w:r>
      <w:r w:rsidRPr="00497BAB">
        <w:rPr>
          <w:rFonts w:ascii="Calibri" w:eastAsia="Times New Roman" w:hAnsi="Calibri" w:cs="Calibri"/>
          <w:sz w:val="20"/>
          <w:szCs w:val="20"/>
        </w:rPr>
        <w:t xml:space="preserve"> abilities to devise solutions that enhance infrastructure automation and continuous delivery processes.</w:t>
      </w:r>
    </w:p>
    <w:p w14:paraId="6AFD5F44" w14:textId="77777777" w:rsidR="0027322E" w:rsidRPr="00497BAB" w:rsidRDefault="0027322E" w:rsidP="0027322E">
      <w:pPr>
        <w:pStyle w:val="ulli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b/>
          <w:color w:val="000000" w:themeColor="text1"/>
          <w:sz w:val="20"/>
          <w:szCs w:val="20"/>
        </w:rPr>
        <w:t>Environment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: Azure DevOps, OpenShift, AKS, ACR, Terraform, ARM Templates, Bicep, Ansible Playbooks, Ansible Tower, Jenkins, GitHub Actions, Terraform, Azure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Databricks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Helm, YAML,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GitOps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Hashi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Crop, Prometheus, Grafana, Splunk, Jira, Confluence, New Relic, Slunk, CKAD Security, HIPAA Compliance, Git, GitHub, Azure Repos,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Bitbucket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JFrog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Artifactory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Nexus, Java, .NET, C#, Node.js, Python, Golang, Bash, PowerShell, YAML, Groovy, SQL, Azure Active Directory, Disaster Recovery,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MLOps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>, Kubernetes, RHEL,</w:t>
      </w:r>
    </w:p>
    <w:p w14:paraId="6BA0454E" w14:textId="77777777" w:rsidR="00A05BCE" w:rsidRPr="00497BAB" w:rsidRDefault="00A05BCE" w:rsidP="003167BB">
      <w:pPr>
        <w:pStyle w:val="ulli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0AF9796" w14:textId="26FF47D6" w:rsidR="003167BB" w:rsidRPr="00497BAB" w:rsidRDefault="00EF6EBA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DevOps</w:t>
      </w:r>
      <w:r w:rsidR="00083632" w:rsidRPr="00497BAB">
        <w:rPr>
          <w:rFonts w:ascii="Calibri" w:hAnsi="Calibri" w:cs="Calibri"/>
          <w:b/>
          <w:sz w:val="20"/>
          <w:szCs w:val="20"/>
        </w:rPr>
        <w:t xml:space="preserve"> </w:t>
      </w:r>
      <w:r w:rsidR="003167BB" w:rsidRPr="00497BAB">
        <w:rPr>
          <w:rFonts w:ascii="Calibri" w:hAnsi="Calibri" w:cs="Calibri"/>
          <w:b/>
          <w:sz w:val="20"/>
          <w:szCs w:val="20"/>
        </w:rPr>
        <w:t>E</w:t>
      </w:r>
      <w:r w:rsidR="00083632" w:rsidRPr="00497BAB">
        <w:rPr>
          <w:rFonts w:ascii="Calibri" w:hAnsi="Calibri" w:cs="Calibri"/>
          <w:b/>
          <w:sz w:val="20"/>
          <w:szCs w:val="20"/>
        </w:rPr>
        <w:t>ngineer</w:t>
      </w:r>
      <w:r w:rsidR="00992138" w:rsidRPr="00497BAB">
        <w:rPr>
          <w:rFonts w:ascii="Calibri" w:hAnsi="Calibri" w:cs="Calibri"/>
          <w:b/>
          <w:sz w:val="20"/>
          <w:szCs w:val="20"/>
        </w:rPr>
        <w:t xml:space="preserve"> / Site Reliability Engineer</w:t>
      </w:r>
    </w:p>
    <w:p w14:paraId="7B574788" w14:textId="7C1D5745" w:rsidR="003167BB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 xml:space="preserve">Client: </w:t>
      </w:r>
      <w:r w:rsidR="00A005C9">
        <w:rPr>
          <w:rFonts w:ascii="Calibri" w:hAnsi="Calibri" w:cs="Calibri"/>
          <w:b/>
          <w:sz w:val="20"/>
          <w:szCs w:val="20"/>
        </w:rPr>
        <w:t xml:space="preserve">Humana </w:t>
      </w:r>
      <w:r w:rsidR="00801092">
        <w:rPr>
          <w:rFonts w:ascii="Calibri" w:hAnsi="Calibri" w:cs="Calibri"/>
          <w:b/>
          <w:sz w:val="20"/>
          <w:szCs w:val="20"/>
        </w:rPr>
        <w:t>Health, Kentucky</w:t>
      </w:r>
      <w:r w:rsidR="00A005C9">
        <w:rPr>
          <w:rFonts w:ascii="Calibri" w:hAnsi="Calibri" w:cs="Calibri"/>
          <w:b/>
          <w:sz w:val="20"/>
          <w:szCs w:val="20"/>
        </w:rPr>
        <w:t xml:space="preserve"> USA</w:t>
      </w:r>
      <w:r w:rsidR="00763A31" w:rsidRPr="00497BAB">
        <w:rPr>
          <w:rFonts w:ascii="Calibri" w:hAnsi="Calibri" w:cs="Calibri"/>
          <w:b/>
          <w:sz w:val="20"/>
          <w:szCs w:val="20"/>
        </w:rPr>
        <w:t xml:space="preserve">                          </w:t>
      </w:r>
      <w:r w:rsidR="00C36D58" w:rsidRPr="00497BAB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                                    </w:t>
      </w:r>
      <w:r w:rsidR="00EC123E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           </w:t>
      </w:r>
      <w:r w:rsidR="00E9346A">
        <w:rPr>
          <w:rFonts w:ascii="Calibri" w:hAnsi="Calibri" w:cs="Calibri"/>
          <w:b/>
          <w:bCs/>
          <w:i/>
          <w:iCs/>
          <w:sz w:val="20"/>
          <w:szCs w:val="20"/>
        </w:rPr>
        <w:t xml:space="preserve">                 </w:t>
      </w:r>
      <w:r w:rsidR="00EC123E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="00EC123E">
        <w:rPr>
          <w:rFonts w:ascii="Calibri" w:hAnsi="Calibri" w:cs="Calibri"/>
          <w:b/>
          <w:sz w:val="20"/>
          <w:szCs w:val="20"/>
        </w:rPr>
        <w:t>Ma</w:t>
      </w:r>
      <w:r w:rsidRPr="00497BAB">
        <w:rPr>
          <w:rFonts w:ascii="Calibri" w:hAnsi="Calibri" w:cs="Calibri"/>
          <w:b/>
          <w:sz w:val="20"/>
          <w:szCs w:val="20"/>
        </w:rPr>
        <w:t>y 20</w:t>
      </w:r>
      <w:r w:rsidR="0000250A" w:rsidRPr="00497BAB">
        <w:rPr>
          <w:rFonts w:ascii="Calibri" w:hAnsi="Calibri" w:cs="Calibri"/>
          <w:b/>
          <w:sz w:val="20"/>
          <w:szCs w:val="20"/>
        </w:rPr>
        <w:t>20</w:t>
      </w:r>
      <w:r w:rsidRPr="00497BAB">
        <w:rPr>
          <w:rFonts w:ascii="Calibri" w:hAnsi="Calibri" w:cs="Calibri"/>
          <w:b/>
          <w:sz w:val="20"/>
          <w:szCs w:val="20"/>
        </w:rPr>
        <w:t xml:space="preserve"> - </w:t>
      </w:r>
      <w:r w:rsidR="00EC123E">
        <w:rPr>
          <w:rFonts w:ascii="Calibri" w:hAnsi="Calibri" w:cs="Calibri"/>
          <w:b/>
          <w:sz w:val="20"/>
          <w:szCs w:val="20"/>
        </w:rPr>
        <w:t>Sept</w:t>
      </w:r>
      <w:r w:rsidRPr="00497BAB">
        <w:rPr>
          <w:rFonts w:ascii="Calibri" w:hAnsi="Calibri" w:cs="Calibri"/>
          <w:b/>
          <w:sz w:val="20"/>
          <w:szCs w:val="20"/>
        </w:rPr>
        <w:t xml:space="preserve"> 202</w:t>
      </w:r>
      <w:r w:rsidR="0000250A" w:rsidRPr="00497BAB">
        <w:rPr>
          <w:rFonts w:ascii="Calibri" w:hAnsi="Calibri" w:cs="Calibri"/>
          <w:b/>
          <w:sz w:val="20"/>
          <w:szCs w:val="20"/>
        </w:rPr>
        <w:t>1</w:t>
      </w:r>
    </w:p>
    <w:p w14:paraId="2076D0AC" w14:textId="2E77CD26" w:rsidR="00415B14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Role &amp; Responsibilities</w:t>
      </w:r>
    </w:p>
    <w:p w14:paraId="3A7BD8E2" w14:textId="77777777" w:rsidR="00082165" w:rsidRPr="00497BAB" w:rsidRDefault="00082165" w:rsidP="001C6308">
      <w:pPr>
        <w:pStyle w:val="NoSpacing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Worked on automating the process of managing capacity, safe software deployment and </w:t>
      </w:r>
      <w:r w:rsidRPr="00497BAB">
        <w:rPr>
          <w:rFonts w:ascii="Calibri" w:hAnsi="Calibri" w:cs="Calibri"/>
          <w:b/>
          <w:bCs/>
          <w:sz w:val="20"/>
          <w:szCs w:val="20"/>
        </w:rPr>
        <w:t>system failure handling</w:t>
      </w:r>
      <w:r w:rsidRPr="00497BAB">
        <w:rPr>
          <w:rFonts w:ascii="Calibri" w:hAnsi="Calibri" w:cs="Calibri"/>
          <w:sz w:val="20"/>
          <w:szCs w:val="20"/>
        </w:rPr>
        <w:t xml:space="preserve">. Implemented incident management best practices, resulting in quicker incident resolution and </w:t>
      </w:r>
      <w:r w:rsidRPr="00497BAB">
        <w:rPr>
          <w:rFonts w:ascii="Calibri" w:hAnsi="Calibri" w:cs="Calibri"/>
          <w:b/>
          <w:bCs/>
          <w:sz w:val="20"/>
          <w:szCs w:val="20"/>
        </w:rPr>
        <w:t>reduced downtime.</w:t>
      </w:r>
    </w:p>
    <w:p w14:paraId="3C3C321D" w14:textId="77777777" w:rsidR="00082165" w:rsidRPr="00497BAB" w:rsidRDefault="00082165" w:rsidP="001C63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Maintain services during deployment and in production by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monitoring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and measuring key performance and service level indicators including latency, availability, and overall system health.</w:t>
      </w:r>
    </w:p>
    <w:p w14:paraId="539F8EE5" w14:textId="77777777" w:rsidR="00082165" w:rsidRPr="00497BAB" w:rsidRDefault="00082165" w:rsidP="001C6308">
      <w:pPr>
        <w:pStyle w:val="NoSpacing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</w:rPr>
        <w:t xml:space="preserve">Proficient in developing and maintaining </w:t>
      </w:r>
      <w:r w:rsidRPr="00497BAB">
        <w:rPr>
          <w:rFonts w:ascii="Calibri" w:hAnsi="Calibri" w:cs="Calibri"/>
          <w:b/>
          <w:bCs/>
          <w:sz w:val="20"/>
          <w:szCs w:val="20"/>
        </w:rPr>
        <w:t>PowerShell scripts</w:t>
      </w:r>
      <w:r w:rsidRPr="00497BAB">
        <w:rPr>
          <w:rFonts w:ascii="Calibri" w:hAnsi="Calibri" w:cs="Calibri"/>
          <w:sz w:val="20"/>
          <w:szCs w:val="20"/>
        </w:rPr>
        <w:t xml:space="preserve"> for automating administrative tasks and system management.</w:t>
      </w:r>
    </w:p>
    <w:p w14:paraId="5F355B12" w14:textId="77777777" w:rsidR="00D55150" w:rsidRDefault="00082165" w:rsidP="001C630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Configured and maintained the </w:t>
      </w:r>
      <w:r w:rsidRPr="00497BAB">
        <w:rPr>
          <w:rFonts w:ascii="Calibri" w:hAnsi="Calibri" w:cs="Calibri"/>
          <w:b/>
          <w:bCs/>
          <w:sz w:val="20"/>
          <w:szCs w:val="20"/>
        </w:rPr>
        <w:t>AWS Lambda function</w:t>
      </w:r>
      <w:r w:rsidRPr="00497BAB">
        <w:rPr>
          <w:rFonts w:ascii="Calibri" w:hAnsi="Calibri" w:cs="Calibri"/>
          <w:sz w:val="20"/>
          <w:szCs w:val="20"/>
        </w:rPr>
        <w:t xml:space="preserve"> to trigger when there is a </w:t>
      </w:r>
      <w:r w:rsidRPr="00497BAB">
        <w:rPr>
          <w:rFonts w:ascii="Calibri" w:hAnsi="Calibri" w:cs="Calibri"/>
          <w:b/>
          <w:bCs/>
          <w:sz w:val="20"/>
          <w:szCs w:val="20"/>
        </w:rPr>
        <w:t>Jenkins</w:t>
      </w:r>
      <w:r w:rsidRPr="00497BAB">
        <w:rPr>
          <w:rFonts w:ascii="Calibri" w:hAnsi="Calibri" w:cs="Calibri"/>
          <w:sz w:val="20"/>
          <w:szCs w:val="20"/>
        </w:rPr>
        <w:t xml:space="preserve"> build kicked off, which internally gets stored on </w:t>
      </w:r>
      <w:r w:rsidRPr="00497BAB">
        <w:rPr>
          <w:rFonts w:ascii="Calibri" w:hAnsi="Calibri" w:cs="Calibri"/>
          <w:b/>
          <w:bCs/>
          <w:sz w:val="20"/>
          <w:szCs w:val="20"/>
        </w:rPr>
        <w:t>AWS S3 bucket</w:t>
      </w:r>
      <w:r w:rsidRPr="00497BAB">
        <w:rPr>
          <w:rFonts w:ascii="Calibri" w:hAnsi="Calibri" w:cs="Calibri"/>
          <w:sz w:val="20"/>
          <w:szCs w:val="20"/>
        </w:rPr>
        <w:t xml:space="preserve"> for everybody to access. </w:t>
      </w:r>
    </w:p>
    <w:p w14:paraId="4573D0F1" w14:textId="3578327B" w:rsidR="00082165" w:rsidRPr="00497BAB" w:rsidRDefault="00082165" w:rsidP="001C630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Created </w:t>
      </w:r>
      <w:r w:rsidRPr="00497BAB">
        <w:rPr>
          <w:rFonts w:ascii="Calibri" w:hAnsi="Calibri" w:cs="Calibri"/>
          <w:b/>
          <w:sz w:val="20"/>
          <w:szCs w:val="20"/>
        </w:rPr>
        <w:t>Route53</w:t>
      </w:r>
      <w:r w:rsidRPr="00497BAB">
        <w:rPr>
          <w:rFonts w:ascii="Calibri" w:hAnsi="Calibri" w:cs="Calibri"/>
          <w:sz w:val="20"/>
          <w:szCs w:val="20"/>
        </w:rPr>
        <w:t xml:space="preserve"> to route traffic between different regions. Worked </w:t>
      </w:r>
      <w:r w:rsidRPr="00497BAB">
        <w:rPr>
          <w:rFonts w:ascii="Calibri" w:hAnsi="Calibri" w:cs="Calibri"/>
          <w:noProof/>
          <w:sz w:val="20"/>
          <w:szCs w:val="20"/>
        </w:rPr>
        <w:t>with</w:t>
      </w:r>
      <w:r w:rsidRPr="00497BAB">
        <w:rPr>
          <w:rFonts w:ascii="Calibri" w:hAnsi="Calibri" w:cs="Calibri"/>
          <w:sz w:val="20"/>
          <w:szCs w:val="20"/>
        </w:rPr>
        <w:t xml:space="preserve"> </w:t>
      </w:r>
      <w:r w:rsidRPr="00497BAB">
        <w:rPr>
          <w:rFonts w:ascii="Calibri" w:hAnsi="Calibri" w:cs="Calibri"/>
          <w:b/>
          <w:sz w:val="20"/>
          <w:szCs w:val="20"/>
        </w:rPr>
        <w:t>Security groups</w:t>
      </w:r>
      <w:r w:rsidRPr="00497BAB">
        <w:rPr>
          <w:rFonts w:ascii="Calibri" w:hAnsi="Calibri" w:cs="Calibri"/>
          <w:sz w:val="20"/>
          <w:szCs w:val="20"/>
        </w:rPr>
        <w:t xml:space="preserve"> &amp; </w:t>
      </w:r>
      <w:r w:rsidRPr="00497BAB">
        <w:rPr>
          <w:rFonts w:ascii="Calibri" w:hAnsi="Calibri" w:cs="Calibri"/>
          <w:b/>
          <w:sz w:val="20"/>
          <w:szCs w:val="20"/>
        </w:rPr>
        <w:t>Network ACLs.</w:t>
      </w:r>
    </w:p>
    <w:p w14:paraId="77E2E672" w14:textId="77777777" w:rsidR="00082165" w:rsidRPr="00497BAB" w:rsidRDefault="00082165" w:rsidP="001C6308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b/>
          <w:bCs/>
          <w:sz w:val="20"/>
          <w:szCs w:val="20"/>
        </w:rPr>
        <w:lastRenderedPageBreak/>
        <w:t>Git-based SCM,</w:t>
      </w:r>
      <w:r w:rsidRPr="00497BAB">
        <w:rPr>
          <w:rFonts w:ascii="Calibri" w:hAnsi="Calibri" w:cs="Calibri"/>
          <w:sz w:val="20"/>
          <w:szCs w:val="20"/>
        </w:rPr>
        <w:t xml:space="preserve"> including branch management, protection settings, and workflows tailored for enterprise-scale operations. Strong understanding of version control best practices.  Proficient in managing the complete container lifecycle, including image building, security, cluster provisioning, and deployment strategies such as A/B</w:t>
      </w:r>
      <w:r w:rsidRPr="00497BAB">
        <w:rPr>
          <w:rFonts w:ascii="Calibri" w:hAnsi="Calibri" w:cs="Calibri"/>
          <w:b/>
          <w:bCs/>
          <w:sz w:val="20"/>
          <w:szCs w:val="20"/>
        </w:rPr>
        <w:t>, blue-green</w:t>
      </w:r>
      <w:r w:rsidRPr="00497BAB">
        <w:rPr>
          <w:rFonts w:ascii="Calibri" w:hAnsi="Calibri" w:cs="Calibri"/>
          <w:sz w:val="20"/>
          <w:szCs w:val="20"/>
        </w:rPr>
        <w:t xml:space="preserve">, and canary releases.  </w:t>
      </w:r>
    </w:p>
    <w:p w14:paraId="0CFA74D6" w14:textId="77777777" w:rsidR="00082165" w:rsidRPr="00497BAB" w:rsidRDefault="00082165" w:rsidP="001C6308">
      <w:pPr>
        <w:pStyle w:val="NormalWeb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>Created GitHub workflows using YAML to automate building, testing, and deployment of Python applications to AWS ECS using Docker containers.</w:t>
      </w:r>
    </w:p>
    <w:p w14:paraId="461EC126" w14:textId="77777777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>Automated various infrastructure activities like Continuous Deployment, Application Server setup, Stack monitoring using Ansible playbooks, Chef Cookbooks and has Integrated Ansible with Jenkins.</w:t>
      </w:r>
    </w:p>
    <w:p w14:paraId="24E4BC21" w14:textId="4649B2AF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Automated infrastructure provisioning using </w:t>
      </w:r>
      <w:r w:rsidRPr="00497BAB">
        <w:rPr>
          <w:rFonts w:ascii="Calibri" w:hAnsi="Calibri" w:cs="Calibri"/>
          <w:b/>
          <w:sz w:val="20"/>
          <w:szCs w:val="20"/>
          <w:shd w:val="clear" w:color="auto" w:fill="FFFFFF"/>
        </w:rPr>
        <w:t>Ansible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 and </w:t>
      </w:r>
      <w:r w:rsidRPr="00497BAB">
        <w:rPr>
          <w:rFonts w:ascii="Calibri" w:hAnsi="Calibri" w:cs="Calibri"/>
          <w:b/>
          <w:sz w:val="20"/>
          <w:szCs w:val="20"/>
          <w:shd w:val="clear" w:color="auto" w:fill="FFFFFF"/>
        </w:rPr>
        <w:t>Terraform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</w:t>
      </w:r>
    </w:p>
    <w:p w14:paraId="7611F1FC" w14:textId="77777777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Used </w:t>
      </w:r>
      <w:r w:rsidRPr="00497BAB">
        <w:rPr>
          <w:rFonts w:ascii="Calibri" w:hAnsi="Calibri" w:cs="Calibri"/>
          <w:b/>
          <w:sz w:val="20"/>
          <w:szCs w:val="20"/>
        </w:rPr>
        <w:t>Ansible</w:t>
      </w:r>
      <w:r w:rsidRPr="00497BAB">
        <w:rPr>
          <w:rFonts w:ascii="Calibri" w:hAnsi="Calibri" w:cs="Calibri"/>
          <w:sz w:val="20"/>
          <w:szCs w:val="20"/>
        </w:rPr>
        <w:t xml:space="preserve"> and </w:t>
      </w:r>
      <w:r w:rsidRPr="00497BAB">
        <w:rPr>
          <w:rFonts w:ascii="Calibri" w:hAnsi="Calibri" w:cs="Calibri"/>
          <w:b/>
          <w:sz w:val="20"/>
          <w:szCs w:val="20"/>
        </w:rPr>
        <w:t>Ansible Tower</w:t>
      </w:r>
      <w:r w:rsidRPr="00497BAB">
        <w:rPr>
          <w:rFonts w:ascii="Calibri" w:hAnsi="Calibri" w:cs="Calibri"/>
          <w:sz w:val="20"/>
          <w:szCs w:val="20"/>
        </w:rPr>
        <w:t xml:space="preserve"> as configuration management tool, to automate repetitive tasks, deploy applications and manage changes and automate software update and verify functionality.</w:t>
      </w:r>
    </w:p>
    <w:p w14:paraId="47E5E39E" w14:textId="1986E7F1" w:rsidR="00082165" w:rsidRPr="00497BAB" w:rsidRDefault="00980AD6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bCs/>
          <w:sz w:val="20"/>
          <w:szCs w:val="20"/>
        </w:rPr>
        <w:t>Expertise</w:t>
      </w:r>
      <w:r w:rsidR="00082165" w:rsidRPr="00497BAB">
        <w:rPr>
          <w:rFonts w:ascii="Calibri" w:hAnsi="Calibri" w:cs="Calibri"/>
          <w:b/>
          <w:bCs/>
          <w:sz w:val="20"/>
          <w:szCs w:val="20"/>
        </w:rPr>
        <w:t xml:space="preserve"> Docker</w:t>
      </w:r>
      <w:r w:rsidR="00082165" w:rsidRPr="00497BAB">
        <w:rPr>
          <w:rFonts w:ascii="Calibri" w:hAnsi="Calibri" w:cs="Calibri"/>
          <w:b/>
          <w:sz w:val="20"/>
          <w:szCs w:val="20"/>
        </w:rPr>
        <w:t xml:space="preserve"> images</w:t>
      </w:r>
      <w:r w:rsidR="00082165" w:rsidRPr="00497BAB">
        <w:rPr>
          <w:rFonts w:ascii="Calibri" w:hAnsi="Calibri" w:cs="Calibri"/>
          <w:sz w:val="20"/>
          <w:szCs w:val="20"/>
        </w:rPr>
        <w:t xml:space="preserve"> using a </w:t>
      </w:r>
      <w:r w:rsidR="00082165" w:rsidRPr="00497BAB">
        <w:rPr>
          <w:rFonts w:ascii="Calibri" w:hAnsi="Calibri" w:cs="Calibri"/>
          <w:b/>
          <w:sz w:val="20"/>
          <w:szCs w:val="20"/>
        </w:rPr>
        <w:t>Docker file</w:t>
      </w:r>
      <w:r w:rsidR="00082165" w:rsidRPr="00497BAB">
        <w:rPr>
          <w:rFonts w:ascii="Calibri" w:hAnsi="Calibri" w:cs="Calibri"/>
          <w:sz w:val="20"/>
          <w:szCs w:val="20"/>
        </w:rPr>
        <w:t xml:space="preserve">, worked on </w:t>
      </w:r>
      <w:r w:rsidR="00082165" w:rsidRPr="00497BAB">
        <w:rPr>
          <w:rFonts w:ascii="Calibri" w:hAnsi="Calibri" w:cs="Calibri"/>
          <w:b/>
          <w:sz w:val="20"/>
          <w:szCs w:val="20"/>
        </w:rPr>
        <w:t>container snapshots</w:t>
      </w:r>
      <w:r w:rsidR="00082165" w:rsidRPr="00497BAB">
        <w:rPr>
          <w:rFonts w:ascii="Calibri" w:hAnsi="Calibri" w:cs="Calibri"/>
          <w:sz w:val="20"/>
          <w:szCs w:val="20"/>
        </w:rPr>
        <w:t xml:space="preserve">, removing Images, and managing </w:t>
      </w:r>
      <w:r w:rsidR="00082165" w:rsidRPr="00497BAB">
        <w:rPr>
          <w:rFonts w:ascii="Calibri" w:hAnsi="Calibri" w:cs="Calibri"/>
          <w:b/>
          <w:sz w:val="20"/>
          <w:szCs w:val="20"/>
        </w:rPr>
        <w:t>Docker volumes</w:t>
      </w:r>
      <w:r w:rsidR="00082165" w:rsidRPr="00497BAB">
        <w:rPr>
          <w:rFonts w:ascii="Calibri" w:hAnsi="Calibri" w:cs="Calibri"/>
          <w:sz w:val="20"/>
          <w:szCs w:val="20"/>
        </w:rPr>
        <w:t xml:space="preserve">. </w:t>
      </w:r>
      <w:r w:rsidR="00082165" w:rsidRPr="00497BAB">
        <w:rPr>
          <w:rFonts w:ascii="Calibri" w:hAnsi="Calibri" w:cs="Calibri"/>
          <w:b/>
          <w:sz w:val="20"/>
          <w:szCs w:val="20"/>
        </w:rPr>
        <w:t>Orchestration</w:t>
      </w:r>
      <w:r w:rsidR="00082165" w:rsidRPr="00497BAB">
        <w:rPr>
          <w:rFonts w:ascii="Calibri" w:hAnsi="Calibri" w:cs="Calibri"/>
          <w:sz w:val="20"/>
          <w:szCs w:val="20"/>
        </w:rPr>
        <w:t xml:space="preserve"> of </w:t>
      </w:r>
      <w:r w:rsidR="00082165" w:rsidRPr="00497BAB">
        <w:rPr>
          <w:rFonts w:ascii="Calibri" w:hAnsi="Calibri" w:cs="Calibri"/>
          <w:b/>
          <w:sz w:val="20"/>
          <w:szCs w:val="20"/>
        </w:rPr>
        <w:t>Docker images</w:t>
      </w:r>
      <w:r w:rsidR="00082165" w:rsidRPr="00497BAB">
        <w:rPr>
          <w:rFonts w:ascii="Calibri" w:hAnsi="Calibri" w:cs="Calibri"/>
          <w:sz w:val="20"/>
          <w:szCs w:val="20"/>
        </w:rPr>
        <w:t xml:space="preserve"> and Containers using </w:t>
      </w:r>
      <w:r w:rsidR="00082165" w:rsidRPr="00497BAB">
        <w:rPr>
          <w:rFonts w:ascii="Calibri" w:hAnsi="Calibri" w:cs="Calibri"/>
          <w:b/>
          <w:sz w:val="20"/>
          <w:szCs w:val="20"/>
        </w:rPr>
        <w:t>Kubernetes</w:t>
      </w:r>
      <w:r w:rsidR="00082165" w:rsidRPr="00497BAB">
        <w:rPr>
          <w:rFonts w:ascii="Calibri" w:hAnsi="Calibri" w:cs="Calibri"/>
          <w:sz w:val="20"/>
          <w:szCs w:val="20"/>
        </w:rPr>
        <w:t xml:space="preserve"> by creating master and node.  </w:t>
      </w:r>
    </w:p>
    <w:p w14:paraId="5959FC37" w14:textId="77777777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Expertise in </w:t>
      </w:r>
      <w:r w:rsidRPr="00497BAB">
        <w:rPr>
          <w:rFonts w:ascii="Calibri" w:hAnsi="Calibri" w:cs="Calibri"/>
          <w:sz w:val="20"/>
          <w:szCs w:val="20"/>
        </w:rPr>
        <w:t xml:space="preserve">Clusters using </w:t>
      </w:r>
      <w:r w:rsidRPr="00497BAB">
        <w:rPr>
          <w:rFonts w:ascii="Calibri" w:hAnsi="Calibri" w:cs="Calibri"/>
          <w:b/>
          <w:sz w:val="20"/>
          <w:szCs w:val="20"/>
        </w:rPr>
        <w:t>Kubernetes</w:t>
      </w:r>
      <w:r w:rsidRPr="00497BAB">
        <w:rPr>
          <w:rFonts w:ascii="Calibri" w:hAnsi="Calibri" w:cs="Calibri"/>
          <w:sz w:val="20"/>
          <w:szCs w:val="20"/>
        </w:rPr>
        <w:t xml:space="preserve"> and worked on creating many </w:t>
      </w:r>
      <w:r w:rsidRPr="00497BAB">
        <w:rPr>
          <w:rFonts w:ascii="Calibri" w:hAnsi="Calibri" w:cs="Calibri"/>
          <w:b/>
          <w:sz w:val="20"/>
          <w:szCs w:val="20"/>
        </w:rPr>
        <w:t>pods</w:t>
      </w:r>
      <w:r w:rsidRPr="00497BAB">
        <w:rPr>
          <w:rFonts w:ascii="Calibri" w:hAnsi="Calibri" w:cs="Calibri"/>
          <w:sz w:val="20"/>
          <w:szCs w:val="20"/>
        </w:rPr>
        <w:t xml:space="preserve"> across </w:t>
      </w:r>
      <w:r w:rsidRPr="00497BAB">
        <w:rPr>
          <w:rFonts w:ascii="Calibri" w:hAnsi="Calibri" w:cs="Calibri"/>
          <w:b/>
          <w:sz w:val="20"/>
          <w:szCs w:val="20"/>
        </w:rPr>
        <w:t xml:space="preserve">nodes </w:t>
      </w:r>
      <w:r w:rsidRPr="00497BAB">
        <w:rPr>
          <w:rFonts w:ascii="Calibri" w:hAnsi="Calibri" w:cs="Calibri"/>
          <w:sz w:val="20"/>
          <w:szCs w:val="20"/>
        </w:rPr>
        <w:t>in a cluster. </w:t>
      </w:r>
    </w:p>
    <w:p w14:paraId="6C2D9F52" w14:textId="77777777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Used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Kubernetes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to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deploy scale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load balance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scale and manage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Docker containers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with multiple names spaced versions. Used </w:t>
      </w:r>
      <w:proofErr w:type="spellStart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Hashicorp</w:t>
      </w:r>
      <w:proofErr w:type="spellEnd"/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 Vault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for secrets management (storing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keys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tokens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API keys,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etc</w:t>
      </w:r>
      <w:proofErr w:type="spellEnd"/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>).</w:t>
      </w:r>
    </w:p>
    <w:p w14:paraId="2D4608B9" w14:textId="38CD18A1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Used </w:t>
      </w:r>
      <w:r w:rsidRPr="00497BAB">
        <w:rPr>
          <w:rFonts w:ascii="Calibri" w:hAnsi="Calibri" w:cs="Calibri"/>
          <w:b/>
          <w:bCs/>
          <w:sz w:val="20"/>
          <w:szCs w:val="20"/>
        </w:rPr>
        <w:t xml:space="preserve">Git </w:t>
      </w:r>
      <w:r w:rsidRPr="00497BAB">
        <w:rPr>
          <w:rFonts w:ascii="Calibri" w:hAnsi="Calibri" w:cs="Calibri"/>
          <w:sz w:val="20"/>
          <w:szCs w:val="20"/>
        </w:rPr>
        <w:t xml:space="preserve">version control to manage the source code and </w:t>
      </w:r>
      <w:r w:rsidR="00980AD6" w:rsidRPr="00497BAB">
        <w:rPr>
          <w:rFonts w:ascii="Calibri" w:hAnsi="Calibri" w:cs="Calibri"/>
          <w:sz w:val="20"/>
          <w:szCs w:val="20"/>
        </w:rPr>
        <w:t>integrated</w:t>
      </w:r>
      <w:r w:rsidRPr="00497BA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497BAB">
        <w:rPr>
          <w:rFonts w:ascii="Calibri" w:hAnsi="Calibri" w:cs="Calibri"/>
          <w:sz w:val="20"/>
          <w:szCs w:val="20"/>
        </w:rPr>
        <w:t>Gitops</w:t>
      </w:r>
      <w:proofErr w:type="spellEnd"/>
      <w:r w:rsidRPr="00497BAB">
        <w:rPr>
          <w:rFonts w:ascii="Calibri" w:hAnsi="Calibri" w:cs="Calibri"/>
          <w:sz w:val="20"/>
          <w:szCs w:val="20"/>
        </w:rPr>
        <w:t xml:space="preserve"> with </w:t>
      </w:r>
      <w:r w:rsidRPr="00497BAB">
        <w:rPr>
          <w:rFonts w:ascii="Calibri" w:hAnsi="Calibri" w:cs="Calibri"/>
          <w:b/>
          <w:bCs/>
          <w:sz w:val="20"/>
          <w:szCs w:val="20"/>
        </w:rPr>
        <w:t>Jenkins</w:t>
      </w:r>
      <w:r w:rsidRPr="00497BAB">
        <w:rPr>
          <w:rFonts w:ascii="Calibri" w:hAnsi="Calibri" w:cs="Calibri"/>
          <w:sz w:val="20"/>
          <w:szCs w:val="20"/>
        </w:rPr>
        <w:t xml:space="preserve"> to support build automation and integrated with </w:t>
      </w:r>
      <w:r w:rsidRPr="00497BAB">
        <w:rPr>
          <w:rFonts w:ascii="Calibri" w:hAnsi="Calibri" w:cs="Calibri"/>
          <w:b/>
          <w:bCs/>
          <w:sz w:val="20"/>
          <w:szCs w:val="20"/>
        </w:rPr>
        <w:t>Jira</w:t>
      </w:r>
      <w:r w:rsidRPr="00497BAB">
        <w:rPr>
          <w:rFonts w:ascii="Calibri" w:hAnsi="Calibri" w:cs="Calibri"/>
          <w:sz w:val="20"/>
          <w:szCs w:val="20"/>
        </w:rPr>
        <w:t xml:space="preserve"> to monitor the commits.</w:t>
      </w:r>
    </w:p>
    <w:p w14:paraId="72C96577" w14:textId="77777777" w:rsidR="00082165" w:rsidRPr="00497BAB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Involved in automation, strong knowledge in working with </w:t>
      </w:r>
      <w:r w:rsidRPr="00497BAB">
        <w:rPr>
          <w:rFonts w:ascii="Calibri" w:hAnsi="Calibri" w:cs="Calibri"/>
          <w:b/>
          <w:bCs/>
          <w:sz w:val="20"/>
          <w:szCs w:val="20"/>
        </w:rPr>
        <w:t>Selenium</w:t>
      </w:r>
      <w:r w:rsidRPr="00497BAB">
        <w:rPr>
          <w:rFonts w:ascii="Calibri" w:hAnsi="Calibri" w:cs="Calibri"/>
          <w:sz w:val="20"/>
          <w:szCs w:val="20"/>
        </w:rPr>
        <w:t xml:space="preserve"> automation framework to perform smoke and regression testing using TestNG and Jenkins.</w:t>
      </w:r>
    </w:p>
    <w:p w14:paraId="1C6B57F4" w14:textId="77777777" w:rsidR="00082165" w:rsidRPr="00497BAB" w:rsidRDefault="00082165" w:rsidP="001C6308">
      <w:pPr>
        <w:pStyle w:val="ulli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Configured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Jenkins with plugins for Git, Maven, Nexus,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and scheduled multiple jobs in Build Pipelines.</w:t>
      </w:r>
    </w:p>
    <w:p w14:paraId="17E88B48" w14:textId="77777777" w:rsidR="00082165" w:rsidRPr="00497BAB" w:rsidRDefault="00082165" w:rsidP="001C6308">
      <w:pPr>
        <w:pStyle w:val="ulli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Implemented Observability as Code, using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Terraform to replicate New Relic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alerts and dashboards across multiple environments.</w:t>
      </w:r>
    </w:p>
    <w:p w14:paraId="4F3408D8" w14:textId="77777777" w:rsidR="00082165" w:rsidRPr="00497BAB" w:rsidRDefault="00082165" w:rsidP="001C6308">
      <w:pPr>
        <w:pStyle w:val="ulli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Configured and managed monitoring tools like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Datadog, Splunk, ELK (Elasticsearch, Logstash, Kibana), Nagios, Prometheus, and Grafana.</w:t>
      </w:r>
    </w:p>
    <w:p w14:paraId="1A442F72" w14:textId="77777777" w:rsidR="00082165" w:rsidRPr="00497BAB" w:rsidRDefault="00082165" w:rsidP="001C6308">
      <w:pPr>
        <w:pStyle w:val="ulli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Monitored cloud application logs and system metrics, ensuring high availability using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AWS CloudWatch, Dynatrace, and custom dashboards.</w:t>
      </w:r>
    </w:p>
    <w:p w14:paraId="5A3DE13C" w14:textId="031EA309" w:rsidR="00082165" w:rsidRPr="00497BAB" w:rsidRDefault="00082165" w:rsidP="001C6308">
      <w:pPr>
        <w:pStyle w:val="ulli"/>
        <w:numPr>
          <w:ilvl w:val="0"/>
          <w:numId w:val="3"/>
        </w:numPr>
        <w:spacing w:line="276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Implemented end-to-end security scanning using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SonarQube and AWS Security Groups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to prevent vulnerabilities in code and infrastructure.</w:t>
      </w:r>
    </w:p>
    <w:p w14:paraId="309AE4F0" w14:textId="77777777" w:rsidR="00082165" w:rsidRDefault="00082165" w:rsidP="001C6308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>Responsible for Installation, Configuration Management, Maintenance &amp; Systems Development of </w:t>
      </w:r>
      <w:r w:rsidRPr="00497BAB">
        <w:rPr>
          <w:rFonts w:ascii="Calibri" w:hAnsi="Calibri" w:cs="Calibri"/>
          <w:b/>
          <w:bCs/>
          <w:sz w:val="20"/>
          <w:szCs w:val="20"/>
        </w:rPr>
        <w:t>Linux/UNIX</w:t>
      </w:r>
      <w:r w:rsidRPr="00497BAB">
        <w:rPr>
          <w:rFonts w:ascii="Calibri" w:hAnsi="Calibri" w:cs="Calibri"/>
          <w:sz w:val="20"/>
          <w:szCs w:val="20"/>
        </w:rPr>
        <w:t xml:space="preserve"> Systems.</w:t>
      </w:r>
    </w:p>
    <w:p w14:paraId="16C880DD" w14:textId="444E238C" w:rsidR="00D1651C" w:rsidRPr="00D1651C" w:rsidRDefault="00D1651C" w:rsidP="001C6308">
      <w:pPr>
        <w:pStyle w:val="ListParagraph"/>
        <w:numPr>
          <w:ilvl w:val="0"/>
          <w:numId w:val="3"/>
        </w:numPr>
        <w:tabs>
          <w:tab w:val="left" w:pos="450"/>
        </w:tabs>
        <w:spacing w:line="259" w:lineRule="auto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Secured sensitive data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on Snowflake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adhering to industry regulations like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GDPR and HIPAA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. Developed backend applications using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Node.js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 xml:space="preserve">, ensuring high performance and scalable architecture. Enabled seamless navigation with </w:t>
      </w:r>
      <w:r w:rsidRPr="00497BAB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>React Router</w:t>
      </w:r>
      <w:r w:rsidRPr="00497BAB">
        <w:rPr>
          <w:rFonts w:ascii="Calibri" w:hAnsi="Calibri" w:cs="Calibri"/>
          <w:sz w:val="20"/>
          <w:szCs w:val="20"/>
          <w:shd w:val="clear" w:color="auto" w:fill="FFFFFF"/>
        </w:rPr>
        <w:t>, improving application usability.</w:t>
      </w:r>
    </w:p>
    <w:p w14:paraId="3B3F1B34" w14:textId="56795138" w:rsidR="00CD1B07" w:rsidRPr="00CD1B07" w:rsidRDefault="00CD1B07" w:rsidP="001C6308">
      <w:pPr>
        <w:numPr>
          <w:ilvl w:val="0"/>
          <w:numId w:val="3"/>
        </w:numPr>
        <w:tabs>
          <w:tab w:val="left" w:pos="925"/>
        </w:tabs>
        <w:spacing w:line="276" w:lineRule="auto"/>
        <w:rPr>
          <w:rFonts w:ascii="Calibri" w:eastAsia="Calibri" w:hAnsi="Calibri" w:cs="Calibri"/>
          <w:bCs/>
          <w:color w:val="000000" w:themeColor="text1"/>
          <w:sz w:val="20"/>
          <w:szCs w:val="20"/>
        </w:rPr>
      </w:pPr>
      <w:r w:rsidRPr="00497BAB">
        <w:rPr>
          <w:rFonts w:ascii="Calibri" w:eastAsia="Calibri" w:hAnsi="Calibri" w:cs="Calibri"/>
          <w:bCs/>
          <w:color w:val="000000" w:themeColor="text1"/>
          <w:sz w:val="20"/>
          <w:szCs w:val="20"/>
        </w:rPr>
        <w:t xml:space="preserve">Developed Landing Zones in Azure to enable scalable, secure, and compliant cloud environments, adhering to </w:t>
      </w:r>
      <w:r w:rsidRPr="00497BAB">
        <w:rPr>
          <w:rFonts w:ascii="Calibri" w:eastAsia="Calibri" w:hAnsi="Calibri" w:cs="Calibri"/>
          <w:b/>
          <w:color w:val="000000" w:themeColor="text1"/>
          <w:sz w:val="20"/>
          <w:szCs w:val="20"/>
        </w:rPr>
        <w:t>HIPAA, SOC2, and PCI DSS</w:t>
      </w:r>
      <w:r w:rsidRPr="00497BAB">
        <w:rPr>
          <w:rFonts w:ascii="Calibri" w:eastAsia="Calibri" w:hAnsi="Calibri" w:cs="Calibri"/>
          <w:bCs/>
          <w:color w:val="000000" w:themeColor="text1"/>
          <w:sz w:val="20"/>
          <w:szCs w:val="20"/>
        </w:rPr>
        <w:t xml:space="preserve"> compliance.</w:t>
      </w:r>
    </w:p>
    <w:p w14:paraId="3EE28113" w14:textId="784BB0E9" w:rsidR="00763A31" w:rsidRPr="00497BAB" w:rsidRDefault="00763A31" w:rsidP="00763A31">
      <w:pPr>
        <w:pStyle w:val="ulli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b/>
          <w:color w:val="000000" w:themeColor="text1"/>
          <w:sz w:val="20"/>
          <w:szCs w:val="20"/>
        </w:rPr>
        <w:t>Environment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:</w:t>
      </w:r>
      <w:r w:rsidR="00471B58"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082165"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AWS,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Terraform, Boto3, Jenkins, AWS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CodePipeline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GitLab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CI/CD,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Ansible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Helm, Shell Scripting, Python, Docker, Kubernetes (EKS, OpenShift), Helm Charts, Docker Swarm, Datadog, Splunk, ELK Stack, Prometheus, Grafana, CloudWatch, Dynatrace, New Relic,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Git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GitHub,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GitLab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JFrog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Artifactory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497BAB">
        <w:rPr>
          <w:rFonts w:ascii="Calibri" w:hAnsi="Calibri" w:cs="Calibri"/>
          <w:color w:val="000000" w:themeColor="text1"/>
          <w:sz w:val="20"/>
          <w:szCs w:val="20"/>
        </w:rPr>
        <w:t>SonarQube</w:t>
      </w:r>
      <w:proofErr w:type="spellEnd"/>
      <w:r w:rsidRPr="00497BAB">
        <w:rPr>
          <w:rFonts w:ascii="Calibri" w:hAnsi="Calibri" w:cs="Calibri"/>
          <w:color w:val="000000" w:themeColor="text1"/>
          <w:sz w:val="20"/>
          <w:szCs w:val="20"/>
        </w:rPr>
        <w:t>, Nexus, AWS IAM, RBAC, Security Groups, JIRA, Agile &amp; Scrum methodologies, Python, Java, React, Angular.</w:t>
      </w:r>
    </w:p>
    <w:p w14:paraId="75FB3645" w14:textId="2BA70E3C" w:rsidR="00415B14" w:rsidRPr="00497BAB" w:rsidRDefault="00415B14" w:rsidP="003167BB">
      <w:pP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03356ABE" w14:textId="77777777" w:rsidR="003167BB" w:rsidRPr="00497BAB" w:rsidRDefault="003167BB" w:rsidP="003167BB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>DevOps Engineer</w:t>
      </w:r>
    </w:p>
    <w:p w14:paraId="334CAE47" w14:textId="7A474180" w:rsidR="003167BB" w:rsidRPr="00497BAB" w:rsidRDefault="003167BB" w:rsidP="003167BB">
      <w:pPr>
        <w:spacing w:line="276" w:lineRule="auto"/>
        <w:rPr>
          <w:rFonts w:ascii="Calibri" w:eastAsia="Calibri" w:hAnsi="Calibri" w:cs="Calibri"/>
          <w:b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 xml:space="preserve">Client: </w:t>
      </w:r>
      <w:r w:rsidR="00634E57">
        <w:rPr>
          <w:rFonts w:ascii="Calibri" w:hAnsi="Calibri" w:cs="Calibri"/>
          <w:b/>
          <w:sz w:val="20"/>
          <w:szCs w:val="20"/>
        </w:rPr>
        <w:t>Avon Technologies</w:t>
      </w:r>
      <w:r w:rsidR="00C60C48">
        <w:rPr>
          <w:rFonts w:ascii="Calibri" w:hAnsi="Calibri" w:cs="Calibri"/>
          <w:b/>
          <w:sz w:val="20"/>
          <w:szCs w:val="20"/>
        </w:rPr>
        <w:t>, INDIA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            </w:t>
      </w:r>
      <w:r w:rsidR="00CE09C2" w:rsidRPr="00497BAB">
        <w:rPr>
          <w:rFonts w:ascii="Calibri" w:eastAsia="Calibri" w:hAnsi="Calibri" w:cs="Calibri"/>
          <w:b/>
          <w:sz w:val="20"/>
          <w:szCs w:val="20"/>
        </w:rPr>
        <w:t xml:space="preserve">                      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                     </w:t>
      </w:r>
      <w:r w:rsidR="00C60C48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Nov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201</w:t>
      </w:r>
      <w:r w:rsidR="00C60C48">
        <w:rPr>
          <w:rFonts w:ascii="Calibri" w:eastAsia="Calibri" w:hAnsi="Calibri" w:cs="Calibri"/>
          <w:b/>
          <w:sz w:val="20"/>
          <w:szCs w:val="20"/>
        </w:rPr>
        <w:t>7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– </w:t>
      </w:r>
      <w:r w:rsidR="00C60C48">
        <w:rPr>
          <w:rFonts w:ascii="Calibri" w:eastAsia="Calibri" w:hAnsi="Calibri" w:cs="Calibri"/>
          <w:b/>
          <w:sz w:val="20"/>
          <w:szCs w:val="20"/>
        </w:rPr>
        <w:t>June</w:t>
      </w:r>
      <w:r w:rsidRPr="00497BAB">
        <w:rPr>
          <w:rFonts w:ascii="Calibri" w:eastAsia="Calibri" w:hAnsi="Calibri" w:cs="Calibri"/>
          <w:b/>
          <w:sz w:val="20"/>
          <w:szCs w:val="20"/>
        </w:rPr>
        <w:t xml:space="preserve"> 201</w:t>
      </w:r>
      <w:r w:rsidR="0000250A" w:rsidRPr="00497BAB">
        <w:rPr>
          <w:rFonts w:ascii="Calibri" w:eastAsia="Calibri" w:hAnsi="Calibri" w:cs="Calibri"/>
          <w:b/>
          <w:sz w:val="20"/>
          <w:szCs w:val="20"/>
        </w:rPr>
        <w:t>9</w:t>
      </w:r>
    </w:p>
    <w:p w14:paraId="42D9F0DC" w14:textId="1FC69690" w:rsidR="003167BB" w:rsidRPr="00497BAB" w:rsidRDefault="003167BB" w:rsidP="003167BB">
      <w:pPr>
        <w:spacing w:line="276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497BAB">
        <w:rPr>
          <w:rFonts w:ascii="Calibri" w:eastAsia="Calibri" w:hAnsi="Calibri" w:cs="Calibri"/>
          <w:b/>
          <w:sz w:val="20"/>
          <w:szCs w:val="20"/>
        </w:rPr>
        <w:t>Roles &amp; Responsibilities</w:t>
      </w:r>
    </w:p>
    <w:p w14:paraId="7ADCD89E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00" w:afterAutospacing="1"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Monitored resources and applications using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AWS cloud watch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include creating alarms to monitor metrics such as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EBS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EC2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ELB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RDS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S3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and configured notifications for the alarms generated based on events defined.</w:t>
      </w:r>
    </w:p>
    <w:p w14:paraId="056F114D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00" w:afterAutospacing="1"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Involved in Assigning Roles, managing Users, groups and policies using AWS Identity and Access Management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(IAM)</w:t>
      </w:r>
      <w:r w:rsidRPr="00497BAB">
        <w:rPr>
          <w:rFonts w:ascii="Calibri" w:hAnsi="Calibri" w:cs="Calibri"/>
          <w:color w:val="000000"/>
          <w:sz w:val="20"/>
          <w:szCs w:val="20"/>
        </w:rPr>
        <w:t>.</w:t>
      </w:r>
    </w:p>
    <w:p w14:paraId="10F759AB" w14:textId="77777777" w:rsidR="0038713C" w:rsidRPr="00497BAB" w:rsidRDefault="0038713C" w:rsidP="001C6308">
      <w:pPr>
        <w:pStyle w:val="NoSpacing"/>
        <w:numPr>
          <w:ilvl w:val="0"/>
          <w:numId w:val="4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Planning, deploying, monitoring, and maintaining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AWS cloud infrastructure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consisting of multiple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EC2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nodes and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  <w:shd w:val="clear" w:color="auto" w:fill="FFFFFF"/>
        </w:rPr>
        <w:t>VMWare</w:t>
      </w:r>
      <w:r w:rsidRPr="00497BAB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VM's as required in the environment.</w:t>
      </w:r>
    </w:p>
    <w:p w14:paraId="7C37AC6A" w14:textId="77777777" w:rsidR="0038713C" w:rsidRPr="00497BAB" w:rsidRDefault="0038713C" w:rsidP="001C6308">
      <w:pPr>
        <w:pStyle w:val="NormalWeb"/>
        <w:numPr>
          <w:ilvl w:val="0"/>
          <w:numId w:val="4"/>
        </w:numPr>
        <w:spacing w:before="100" w:beforeAutospacing="1" w:after="100" w:afterAutospacing="1"/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>Developed Python scripts using Boto3 for programmatically interacting with AWS services like EC2, S3, CloudWatch, and SNS for daily systems administration tasks.</w:t>
      </w:r>
    </w:p>
    <w:p w14:paraId="094CE8E1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60" w:line="259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Used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Kubernetes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to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deploy scale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load balance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scale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and manage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Docker containers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with multiple names spaced versions. </w:t>
      </w:r>
      <w:r w:rsidRPr="00497BAB">
        <w:rPr>
          <w:rFonts w:ascii="Calibri" w:hAnsi="Calibri" w:cs="Calibri"/>
          <w:sz w:val="20"/>
          <w:szCs w:val="20"/>
        </w:rPr>
        <w:t xml:space="preserve">Conducted performance tuning and capacity planning for </w:t>
      </w:r>
      <w:r w:rsidRPr="00497BAB">
        <w:rPr>
          <w:rFonts w:ascii="Calibri" w:hAnsi="Calibri" w:cs="Calibri"/>
          <w:b/>
          <w:bCs/>
          <w:sz w:val="20"/>
          <w:szCs w:val="20"/>
        </w:rPr>
        <w:t>Kafka clusters</w:t>
      </w:r>
      <w:r w:rsidRPr="00497BAB">
        <w:rPr>
          <w:rFonts w:ascii="Calibri" w:hAnsi="Calibri" w:cs="Calibri"/>
          <w:sz w:val="20"/>
          <w:szCs w:val="20"/>
        </w:rPr>
        <w:t xml:space="preserve"> to handle increased data loads and optimize resource utilization.</w:t>
      </w:r>
    </w:p>
    <w:p w14:paraId="18CB3EA4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60" w:line="259" w:lineRule="auto"/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Developed build used </w:t>
      </w:r>
      <w:r w:rsidRPr="00497BAB">
        <w:rPr>
          <w:rFonts w:ascii="Calibri" w:hAnsi="Calibri" w:cs="Calibri"/>
          <w:b/>
          <w:sz w:val="20"/>
          <w:szCs w:val="20"/>
        </w:rPr>
        <w:t>Maven</w:t>
      </w:r>
      <w:r w:rsidRPr="00497BAB">
        <w:rPr>
          <w:rFonts w:ascii="Calibri" w:hAnsi="Calibri" w:cs="Calibri"/>
          <w:sz w:val="20"/>
          <w:szCs w:val="20"/>
        </w:rPr>
        <w:t xml:space="preserve"> as </w:t>
      </w:r>
      <w:r w:rsidRPr="00497BAB">
        <w:rPr>
          <w:rFonts w:ascii="Calibri" w:hAnsi="Calibri" w:cs="Calibri"/>
          <w:b/>
          <w:sz w:val="20"/>
          <w:szCs w:val="20"/>
        </w:rPr>
        <w:t>build tools</w:t>
      </w:r>
      <w:r w:rsidRPr="00497BAB">
        <w:rPr>
          <w:rFonts w:ascii="Calibri" w:hAnsi="Calibri" w:cs="Calibri"/>
          <w:sz w:val="20"/>
          <w:szCs w:val="20"/>
        </w:rPr>
        <w:t xml:space="preserve"> and used </w:t>
      </w:r>
      <w:r w:rsidRPr="00497BAB">
        <w:rPr>
          <w:rFonts w:ascii="Calibri" w:hAnsi="Calibri" w:cs="Calibri"/>
          <w:b/>
          <w:sz w:val="20"/>
          <w:szCs w:val="20"/>
        </w:rPr>
        <w:t>CI tools</w:t>
      </w:r>
      <w:r w:rsidRPr="00497BAB">
        <w:rPr>
          <w:rFonts w:ascii="Calibri" w:hAnsi="Calibri" w:cs="Calibri"/>
          <w:sz w:val="20"/>
          <w:szCs w:val="20"/>
        </w:rPr>
        <w:t xml:space="preserve"> to kick off the builds move from one environment to other environments. Working with setting up </w:t>
      </w:r>
      <w:r w:rsidRPr="00497BAB">
        <w:rPr>
          <w:rFonts w:ascii="Calibri" w:hAnsi="Calibri" w:cs="Calibri"/>
          <w:b/>
          <w:sz w:val="20"/>
          <w:szCs w:val="20"/>
        </w:rPr>
        <w:t>Continuous Integration</w:t>
      </w:r>
      <w:r w:rsidRPr="00497BAB">
        <w:rPr>
          <w:rFonts w:ascii="Calibri" w:hAnsi="Calibri" w:cs="Calibri"/>
          <w:sz w:val="20"/>
          <w:szCs w:val="20"/>
        </w:rPr>
        <w:t xml:space="preserve"> processes with build, release, and test.</w:t>
      </w:r>
    </w:p>
    <w:p w14:paraId="482EC64F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Successfully deployed and managed multi-container applications using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Docker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Kubernetes on AWS EKS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, enhancing scalability and ensuring high availability across the infrastructure.</w:t>
      </w:r>
    </w:p>
    <w:p w14:paraId="457AAF66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Utilized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AWS CloudFormation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to define and provision AWS infrastructure as code, streamlining the deployment process and optimizing AWS cost &amp; resource utilization through services like AWS Cost Explorer and Trusted Advisor.</w:t>
      </w:r>
    </w:p>
    <w:p w14:paraId="0EA7A8B6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Utilized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Terraform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for AWS service automation and created reusable modules, improving setup time and deployment consistency.</w:t>
      </w:r>
    </w:p>
    <w:p w14:paraId="50FFFAA0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Integrated AWS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Code Pipeline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for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continuous integration and continuous delivery (CI/CD),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automating the end-to-end release process.</w:t>
      </w:r>
    </w:p>
    <w:p w14:paraId="08D68D64" w14:textId="77777777" w:rsidR="0038713C" w:rsidRPr="00497BAB" w:rsidRDefault="0038713C" w:rsidP="001C6308">
      <w:pPr>
        <w:pStyle w:val="ListParagraph"/>
        <w:widowControl w:val="0"/>
        <w:numPr>
          <w:ilvl w:val="0"/>
          <w:numId w:val="4"/>
        </w:numPr>
        <w:tabs>
          <w:tab w:val="left" w:pos="820"/>
          <w:tab w:val="left" w:pos="821"/>
        </w:tabs>
        <w:autoSpaceDE w:val="0"/>
        <w:autoSpaceDN w:val="0"/>
        <w:spacing w:before="3"/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>Upgrading Kubernetes versions and Migrating</w:t>
      </w:r>
      <w:r w:rsidRPr="00497BAB">
        <w:rPr>
          <w:rFonts w:ascii="Calibri" w:hAnsi="Calibri" w:cs="Calibri"/>
          <w:b/>
          <w:bCs/>
          <w:sz w:val="20"/>
          <w:szCs w:val="20"/>
        </w:rPr>
        <w:t xml:space="preserve"> Kubernetes Cluster </w:t>
      </w:r>
      <w:r w:rsidRPr="00497BAB">
        <w:rPr>
          <w:rFonts w:ascii="Calibri" w:hAnsi="Calibri" w:cs="Calibri"/>
          <w:sz w:val="20"/>
          <w:szCs w:val="20"/>
        </w:rPr>
        <w:t xml:space="preserve">for HA and methods to reduce downtime when upgrading.  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Worked on self-service cloud tooling based on immutable infrastructure and service discovery using </w:t>
      </w:r>
      <w:proofErr w:type="spellStart"/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Hashicorp</w:t>
      </w:r>
      <w:proofErr w:type="spellEnd"/>
      <w:r w:rsidRPr="00497BAB">
        <w:rPr>
          <w:rFonts w:ascii="Calibri" w:hAnsi="Calibri" w:cs="Calibri"/>
          <w:color w:val="000000"/>
          <w:sz w:val="20"/>
          <w:szCs w:val="20"/>
        </w:rPr>
        <w:t xml:space="preserve"> tools (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Packer, Terraform, Consul, Nomad, and Vault</w:t>
      </w:r>
      <w:r w:rsidRPr="00497BAB">
        <w:rPr>
          <w:rFonts w:ascii="Calibri" w:hAnsi="Calibri" w:cs="Calibri"/>
          <w:color w:val="000000"/>
          <w:sz w:val="20"/>
          <w:szCs w:val="20"/>
        </w:rPr>
        <w:t>) and Orchestration frameworks (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Ansible, Fabric</w:t>
      </w:r>
      <w:r w:rsidRPr="00497BAB">
        <w:rPr>
          <w:rFonts w:ascii="Calibri" w:hAnsi="Calibri" w:cs="Calibri"/>
          <w:color w:val="000000"/>
          <w:sz w:val="20"/>
          <w:szCs w:val="20"/>
        </w:rPr>
        <w:t>). </w:t>
      </w:r>
    </w:p>
    <w:p w14:paraId="3BB2C06D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00" w:afterAutospacing="1"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Proficient in writing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Ansible playbooks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for configuration management, reducing manual configuration efforts and accelerating the application deployment process in the AWS cloud environment.</w:t>
      </w:r>
    </w:p>
    <w:p w14:paraId="538CE1B9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Set up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Prometheus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for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AWS Kubernetes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cluster monitoring and configured Alert manager for threshold breach notifications and utilized </w:t>
      </w: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Grafana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for AWS service metric visualization and alert setup for key metric deviations.</w:t>
      </w:r>
    </w:p>
    <w:p w14:paraId="7C7C89D1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00" w:afterAutospacing="1"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Developed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PowerShell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scripts to automate the project creation, setting permissions for users, groups in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TFS</w:t>
      </w:r>
      <w:r w:rsidRPr="00497BAB">
        <w:rPr>
          <w:rFonts w:ascii="Calibri" w:hAnsi="Calibri" w:cs="Calibri"/>
          <w:color w:val="000000"/>
          <w:sz w:val="20"/>
          <w:szCs w:val="20"/>
        </w:rPr>
        <w:t>. </w:t>
      </w:r>
    </w:p>
    <w:p w14:paraId="23B4EBB0" w14:textId="77777777" w:rsidR="0038713C" w:rsidRPr="00497BAB" w:rsidRDefault="0038713C" w:rsidP="001C6308">
      <w:pPr>
        <w:pStyle w:val="ListParagraph"/>
        <w:numPr>
          <w:ilvl w:val="0"/>
          <w:numId w:val="4"/>
        </w:numPr>
        <w:spacing w:after="100" w:afterAutospacing="1" w:line="259" w:lineRule="auto"/>
        <w:ind w:left="360"/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  <w:r w:rsidRPr="00497BAB">
        <w:rPr>
          <w:rFonts w:ascii="Calibri" w:hAnsi="Calibri" w:cs="Calibri"/>
          <w:color w:val="000000"/>
          <w:sz w:val="20"/>
          <w:szCs w:val="20"/>
        </w:rPr>
        <w:t xml:space="preserve">Manage virtual cloud Resources as required with an overall objective of improving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scalability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performance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reliability,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and highly available </w:t>
      </w:r>
      <w:r w:rsidRPr="00497BAB">
        <w:rPr>
          <w:rFonts w:ascii="Calibri" w:hAnsi="Calibri" w:cs="Calibri"/>
          <w:b/>
          <w:bCs/>
          <w:color w:val="000000"/>
          <w:sz w:val="20"/>
          <w:szCs w:val="20"/>
        </w:rPr>
        <w:t>fault tolerant</w:t>
      </w:r>
      <w:r w:rsidRPr="00497BAB">
        <w:rPr>
          <w:rFonts w:ascii="Calibri" w:hAnsi="Calibri" w:cs="Calibri"/>
          <w:color w:val="000000"/>
          <w:sz w:val="20"/>
          <w:szCs w:val="20"/>
        </w:rPr>
        <w:t xml:space="preserve"> cloud infrastructure.</w:t>
      </w:r>
    </w:p>
    <w:p w14:paraId="6EC277CE" w14:textId="77777777" w:rsidR="0038713C" w:rsidRPr="00497BAB" w:rsidRDefault="0038713C" w:rsidP="001C6308">
      <w:pPr>
        <w:pStyle w:val="ListParagraph"/>
        <w:numPr>
          <w:ilvl w:val="0"/>
          <w:numId w:val="4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sz w:val="20"/>
          <w:szCs w:val="20"/>
        </w:rPr>
        <w:t xml:space="preserve">Administer and Maintain Source Code Repositories including </w:t>
      </w:r>
      <w:r w:rsidRPr="00497BAB">
        <w:rPr>
          <w:rFonts w:ascii="Calibri" w:hAnsi="Calibri" w:cs="Calibri"/>
          <w:b/>
          <w:bCs/>
          <w:sz w:val="20"/>
          <w:szCs w:val="20"/>
        </w:rPr>
        <w:t>GIT, Subversion</w:t>
      </w:r>
      <w:r w:rsidRPr="00497BAB">
        <w:rPr>
          <w:rFonts w:ascii="Calibri" w:hAnsi="Calibri" w:cs="Calibri"/>
          <w:sz w:val="20"/>
          <w:szCs w:val="20"/>
        </w:rPr>
        <w:t>. Created and modified build configuration files including </w:t>
      </w:r>
      <w:r w:rsidRPr="00497BAB">
        <w:rPr>
          <w:rFonts w:ascii="Calibri" w:hAnsi="Calibri" w:cs="Calibri"/>
          <w:b/>
          <w:bCs/>
          <w:sz w:val="20"/>
          <w:szCs w:val="20"/>
        </w:rPr>
        <w:t>POM.xml</w:t>
      </w:r>
      <w:r w:rsidRPr="00497BAB">
        <w:rPr>
          <w:rFonts w:ascii="Calibri" w:hAnsi="Calibri" w:cs="Calibri"/>
          <w:sz w:val="20"/>
          <w:szCs w:val="20"/>
        </w:rPr>
        <w:t>.</w:t>
      </w:r>
    </w:p>
    <w:p w14:paraId="1C369603" w14:textId="5D6100E6" w:rsidR="0038713C" w:rsidRPr="00497BAB" w:rsidRDefault="0038713C" w:rsidP="00C60C48">
      <w:pPr>
        <w:pStyle w:val="ListParagraph"/>
        <w:ind w:left="0"/>
        <w:jc w:val="both"/>
        <w:rPr>
          <w:rFonts w:ascii="Calibri" w:hAnsi="Calibri" w:cs="Calibri"/>
          <w:sz w:val="20"/>
          <w:szCs w:val="20"/>
        </w:rPr>
      </w:pPr>
      <w:r w:rsidRPr="00497BAB">
        <w:rPr>
          <w:rFonts w:ascii="Calibri" w:hAnsi="Calibri" w:cs="Calibri"/>
          <w:b/>
          <w:color w:val="000000" w:themeColor="text1"/>
          <w:sz w:val="20"/>
          <w:szCs w:val="20"/>
        </w:rPr>
        <w:t>Environment: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AWS, Terraform, Jenkins, Kubernetes, Kafka, VMware, Boto3, AWS Cloud Formation, Docker, Ansible, Ant, </w:t>
      </w:r>
      <w:r w:rsidR="00A22A2E" w:rsidRPr="00497BAB">
        <w:rPr>
          <w:rFonts w:ascii="Calibri" w:hAnsi="Calibri" w:cs="Calibri"/>
          <w:color w:val="000000" w:themeColor="text1"/>
          <w:sz w:val="20"/>
          <w:szCs w:val="20"/>
        </w:rPr>
        <w:t>Gradle, Aws</w:t>
      </w:r>
      <w:r w:rsidR="00A22A2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Code Pipeline, GitHub, MAVEN, Shell, Python, JIRA, Subversion, GIT, Maven, Python Scripts, Java, Linux, </w:t>
      </w:r>
      <w:r w:rsidR="00EF0A62" w:rsidRPr="00497BAB">
        <w:rPr>
          <w:rFonts w:ascii="Calibri" w:hAnsi="Calibri" w:cs="Calibri"/>
          <w:color w:val="000000" w:themeColor="text1"/>
          <w:sz w:val="20"/>
          <w:szCs w:val="20"/>
        </w:rPr>
        <w:t>CloudWatc</w:t>
      </w:r>
      <w:r w:rsidR="00EF0A62">
        <w:rPr>
          <w:rFonts w:ascii="Calibri" w:hAnsi="Calibri" w:cs="Calibri"/>
          <w:color w:val="000000" w:themeColor="text1"/>
          <w:sz w:val="20"/>
          <w:szCs w:val="20"/>
        </w:rPr>
        <w:t>h,</w:t>
      </w:r>
      <w:r w:rsidR="00EF0A62"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Prometheus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, Grafana.</w:t>
      </w:r>
    </w:p>
    <w:p w14:paraId="117AA654" w14:textId="77777777" w:rsidR="00D0322E" w:rsidRPr="00497BAB" w:rsidRDefault="00D0322E" w:rsidP="00231697">
      <w:pPr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2DD7802" w14:textId="51DB9C4D" w:rsidR="003167BB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Linux Administrator</w:t>
      </w:r>
    </w:p>
    <w:p w14:paraId="0551A971" w14:textId="2CD8B1D5" w:rsidR="003167BB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 xml:space="preserve">Client: </w:t>
      </w:r>
      <w:r w:rsidR="00EC123E">
        <w:rPr>
          <w:rFonts w:ascii="Calibri" w:hAnsi="Calibri" w:cs="Calibri"/>
          <w:b/>
          <w:sz w:val="20"/>
          <w:szCs w:val="20"/>
        </w:rPr>
        <w:t>Vijaya Bank, INDIA</w:t>
      </w:r>
      <w:r w:rsidRPr="00497BAB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</w:t>
      </w:r>
      <w:r w:rsidR="00EC123E">
        <w:rPr>
          <w:rFonts w:ascii="Calibri" w:hAnsi="Calibri" w:cs="Calibri"/>
          <w:b/>
          <w:sz w:val="20"/>
          <w:szCs w:val="20"/>
        </w:rPr>
        <w:t xml:space="preserve">                             </w:t>
      </w:r>
      <w:r w:rsidR="0050137C">
        <w:rPr>
          <w:rFonts w:ascii="Calibri" w:hAnsi="Calibri" w:cs="Calibri"/>
          <w:b/>
          <w:sz w:val="20"/>
          <w:szCs w:val="20"/>
        </w:rPr>
        <w:t xml:space="preserve">                 </w:t>
      </w:r>
      <w:r w:rsidR="00EC123E">
        <w:rPr>
          <w:rFonts w:ascii="Calibri" w:hAnsi="Calibri" w:cs="Calibri"/>
          <w:b/>
          <w:sz w:val="20"/>
          <w:szCs w:val="20"/>
        </w:rPr>
        <w:t xml:space="preserve">   </w:t>
      </w:r>
      <w:r w:rsidRPr="00497BAB">
        <w:rPr>
          <w:rFonts w:ascii="Calibri" w:hAnsi="Calibri" w:cs="Calibri"/>
          <w:b/>
          <w:sz w:val="20"/>
          <w:szCs w:val="20"/>
        </w:rPr>
        <w:t xml:space="preserve"> </w:t>
      </w:r>
      <w:r w:rsidR="00EC123E">
        <w:rPr>
          <w:rFonts w:ascii="Calibri" w:hAnsi="Calibri" w:cs="Calibri"/>
          <w:b/>
          <w:sz w:val="20"/>
          <w:szCs w:val="20"/>
        </w:rPr>
        <w:t>Aug 201</w:t>
      </w:r>
      <w:r w:rsidR="003917CB" w:rsidRPr="00497BAB">
        <w:rPr>
          <w:rFonts w:ascii="Calibri" w:hAnsi="Calibri" w:cs="Calibri"/>
          <w:b/>
          <w:sz w:val="20"/>
          <w:szCs w:val="20"/>
        </w:rPr>
        <w:t>4</w:t>
      </w:r>
      <w:r w:rsidRPr="00497BAB">
        <w:rPr>
          <w:rFonts w:ascii="Calibri" w:hAnsi="Calibri" w:cs="Calibri"/>
          <w:b/>
          <w:sz w:val="20"/>
          <w:szCs w:val="20"/>
        </w:rPr>
        <w:t xml:space="preserve"> – </w:t>
      </w:r>
      <w:r w:rsidR="00EC123E">
        <w:rPr>
          <w:rFonts w:ascii="Calibri" w:hAnsi="Calibri" w:cs="Calibri"/>
          <w:b/>
          <w:sz w:val="20"/>
          <w:szCs w:val="20"/>
        </w:rPr>
        <w:t>Nov</w:t>
      </w:r>
      <w:r w:rsidR="0000250A" w:rsidRPr="00497BAB">
        <w:rPr>
          <w:rFonts w:ascii="Calibri" w:hAnsi="Calibri" w:cs="Calibri"/>
          <w:b/>
          <w:sz w:val="20"/>
          <w:szCs w:val="20"/>
        </w:rPr>
        <w:t xml:space="preserve"> 201</w:t>
      </w:r>
      <w:r w:rsidR="00EC123E">
        <w:rPr>
          <w:rFonts w:ascii="Calibri" w:hAnsi="Calibri" w:cs="Calibri"/>
          <w:b/>
          <w:sz w:val="20"/>
          <w:szCs w:val="20"/>
        </w:rPr>
        <w:t>7</w:t>
      </w:r>
    </w:p>
    <w:p w14:paraId="20C841EA" w14:textId="28DDF6D2" w:rsidR="00415B14" w:rsidRPr="00497BAB" w:rsidRDefault="003167BB" w:rsidP="003167BB">
      <w:pPr>
        <w:spacing w:line="276" w:lineRule="auto"/>
        <w:rPr>
          <w:rFonts w:ascii="Calibri" w:hAnsi="Calibri" w:cs="Calibri"/>
          <w:b/>
          <w:sz w:val="20"/>
          <w:szCs w:val="20"/>
        </w:rPr>
      </w:pPr>
      <w:r w:rsidRPr="00497BAB">
        <w:rPr>
          <w:rFonts w:ascii="Calibri" w:hAnsi="Calibri" w:cs="Calibri"/>
          <w:b/>
          <w:sz w:val="20"/>
          <w:szCs w:val="20"/>
        </w:rPr>
        <w:t>Role &amp; Responsibilities</w:t>
      </w:r>
    </w:p>
    <w:p w14:paraId="4CF91B1A" w14:textId="77777777" w:rsidR="00C60C48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bookmarkStart w:id="3" w:name="_heading=h.30j0zll" w:colFirst="0" w:colLast="0"/>
      <w:bookmarkEnd w:id="3"/>
      <w:r w:rsidRPr="00497BAB">
        <w:rPr>
          <w:rFonts w:ascii="Calibri" w:hAnsi="Calibri" w:cs="Calibri"/>
          <w:color w:val="000000" w:themeColor="text1"/>
          <w:sz w:val="20"/>
          <w:szCs w:val="20"/>
        </w:rPr>
        <w:t>Installed, configured, and upgraded RHEL 4/5/6/7, Ubuntu, and Oracle Enterprise Linux (OEL) 5/6/7.</w:t>
      </w:r>
      <w:r w:rsidR="00666AFB"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6ADAA701" w14:textId="4D6F96CD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Monitored CPU, Memory, Disk, and Swap space usage to optimize system performance.</w:t>
      </w:r>
    </w:p>
    <w:p w14:paraId="06D7EEE2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Played a key role in data center migration and consolidation projects, handling storage-level block copies, VMware clones, and P2V/V2V migrations.</w:t>
      </w:r>
    </w:p>
    <w:p w14:paraId="24F40A5A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Designed and implemented VMware infrastructure, executing P2P, P2V, and V2P migrations using VMware Converter.</w:t>
      </w:r>
    </w:p>
    <w:p w14:paraId="7EA01207" w14:textId="09B2889C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Managed kernel upgrades, package management, patching, decommissioning storage devices using YUM and RPM.</w:t>
      </w:r>
    </w:p>
    <w:p w14:paraId="5DE098FE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Developed and managed CI/CD pipelines using Jenkins and Bamboo, ensuring smooth automated software builds and deployments.</w:t>
      </w:r>
    </w:p>
    <w:p w14:paraId="0C5A2B42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Used Ant and Maven for performing daily and weekly builds in an Agile/SCRUM environment.</w:t>
      </w:r>
    </w:p>
    <w:p w14:paraId="7A3A346D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Administered GIT &amp; Subversion (SVN), creating repositories, branches, tags, and managing access permissions.</w:t>
      </w:r>
    </w:p>
    <w:p w14:paraId="25FA354E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Designed and deployed best SCM processes, implemented hooks, and managed access control on Git repositories.</w:t>
      </w:r>
    </w:p>
    <w:p w14:paraId="2D752CC6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Installed and configured DHCP, DNS, TCP/IP, UDP, FTP, and NFS servers, assigning IP addresses and troubleshooting networking issues.</w:t>
      </w:r>
    </w:p>
    <w:p w14:paraId="7706560C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Provided 24x7 on-call support, debugging and resolving issues related to Linux, Solaris, and enterprise applications.</w:t>
      </w:r>
    </w:p>
    <w:p w14:paraId="5886CFFD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Wrote Shell scripts for automated installations, log extraction, and system monitoring.</w:t>
      </w:r>
    </w:p>
    <w:p w14:paraId="46E5FC72" w14:textId="77777777" w:rsidR="00387E25" w:rsidRPr="00497BAB" w:rsidRDefault="00387E25" w:rsidP="001C6308">
      <w:pPr>
        <w:pStyle w:val="ulli"/>
        <w:numPr>
          <w:ilvl w:val="0"/>
          <w:numId w:val="6"/>
        </w:numPr>
        <w:spacing w:line="276" w:lineRule="auto"/>
        <w:ind w:left="36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color w:val="000000" w:themeColor="text1"/>
          <w:sz w:val="20"/>
          <w:szCs w:val="20"/>
        </w:rPr>
        <w:t>Used Packer, VirtualBox, Vagrant, Chef, and Perl Brew to replicate Jenkins build servers on test VMs.</w:t>
      </w:r>
    </w:p>
    <w:p w14:paraId="6330DDA0" w14:textId="226516F6" w:rsidR="00666AFB" w:rsidRPr="00497BAB" w:rsidRDefault="00666AFB" w:rsidP="00EC123E">
      <w:pPr>
        <w:pStyle w:val="ulli"/>
        <w:spacing w:line="276" w:lineRule="auto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97BAB">
        <w:rPr>
          <w:rFonts w:ascii="Calibri" w:hAnsi="Calibri" w:cs="Calibri"/>
          <w:b/>
          <w:bCs/>
          <w:color w:val="000000" w:themeColor="text1"/>
          <w:sz w:val="20"/>
          <w:szCs w:val="20"/>
        </w:rPr>
        <w:t>Environment: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RHEL, CentOS, Ubuntu, Solaris, Oracle Enterprise Linux, HP-UX, IBM AIX, VMware, P2V/V2V, VirtualBox, Vagrant, Jenkins,</w:t>
      </w:r>
      <w:r w:rsidR="00190734"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EC123E" w:rsidRPr="00497BAB">
        <w:rPr>
          <w:rFonts w:ascii="Calibri" w:hAnsi="Calibri" w:cs="Calibri"/>
          <w:color w:val="000000" w:themeColor="text1"/>
          <w:sz w:val="20"/>
          <w:szCs w:val="20"/>
        </w:rPr>
        <w:t>Maven, Bamboo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, GIT, SVN, </w:t>
      </w:r>
      <w:r w:rsidR="003917CB" w:rsidRPr="00497BAB">
        <w:rPr>
          <w:rFonts w:ascii="Calibri" w:hAnsi="Calibri" w:cs="Calibri"/>
          <w:color w:val="000000" w:themeColor="text1"/>
          <w:sz w:val="20"/>
          <w:szCs w:val="20"/>
        </w:rPr>
        <w:t>Ant,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 xml:space="preserve"> DHCP, DNS, TCP/IP, UDP, FTP, NFS, Apache, Tomcat, WebSphere, MySQL, PostgreSQL, Shell Scripting, </w:t>
      </w:r>
      <w:r w:rsidR="00453EA5" w:rsidRPr="00497BAB">
        <w:rPr>
          <w:rFonts w:ascii="Calibri" w:hAnsi="Calibri" w:cs="Calibri"/>
          <w:color w:val="000000" w:themeColor="text1"/>
          <w:sz w:val="20"/>
          <w:szCs w:val="20"/>
        </w:rPr>
        <w:t>YUM, RPM</w:t>
      </w:r>
      <w:r w:rsidRPr="00497BAB">
        <w:rPr>
          <w:rFonts w:ascii="Calibri" w:hAnsi="Calibri" w:cs="Calibri"/>
          <w:color w:val="000000" w:themeColor="text1"/>
          <w:sz w:val="20"/>
          <w:szCs w:val="20"/>
        </w:rPr>
        <w:t>, RPM, Veritas Volume Manager, Ansible</w:t>
      </w:r>
    </w:p>
    <w:p w14:paraId="4BB4CCFE" w14:textId="0850BD83" w:rsidR="00D43660" w:rsidRPr="00497BAB" w:rsidRDefault="00D43660" w:rsidP="00387E25">
      <w:pPr>
        <w:pStyle w:val="ulli"/>
        <w:spacing w:line="276" w:lineRule="auto"/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sectPr w:rsidR="00D43660" w:rsidRPr="00497BAB" w:rsidSect="00415B1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720" w:right="74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FDCD8D" w14:textId="77777777" w:rsidR="001C6308" w:rsidRDefault="001C6308">
      <w:r>
        <w:separator/>
      </w:r>
    </w:p>
  </w:endnote>
  <w:endnote w:type="continuationSeparator" w:id="0">
    <w:p w14:paraId="27B5ED97" w14:textId="77777777" w:rsidR="001C6308" w:rsidRDefault="001C6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118423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D68EC" w14:textId="74AACAEC" w:rsidR="00776255" w:rsidRDefault="0035629B">
    <w:pPr>
      <w:tabs>
        <w:tab w:val="center" w:pos="4550"/>
        <w:tab w:val="left" w:pos="5818"/>
      </w:tabs>
      <w:ind w:right="260"/>
      <w:jc w:val="right"/>
      <w:rPr>
        <w:rFonts w:ascii="Century" w:eastAsia="Century" w:hAnsi="Century" w:cs="Century"/>
        <w:color w:val="0F5581"/>
        <w:sz w:val="18"/>
        <w:szCs w:val="18"/>
      </w:rPr>
    </w:pPr>
    <w:r>
      <w:rPr>
        <w:rFonts w:ascii="Century" w:eastAsia="Century" w:hAnsi="Century" w:cs="Century"/>
        <w:color w:val="0F5581"/>
        <w:sz w:val="18"/>
        <w:szCs w:val="18"/>
      </w:rPr>
      <w:t xml:space="preserve">Page </w:t>
    </w:r>
    <w:r>
      <w:rPr>
        <w:rFonts w:ascii="Century" w:eastAsia="Century" w:hAnsi="Century" w:cs="Century"/>
        <w:color w:val="0F5581"/>
        <w:sz w:val="18"/>
        <w:szCs w:val="18"/>
      </w:rPr>
      <w:fldChar w:fldCharType="begin"/>
    </w:r>
    <w:r>
      <w:rPr>
        <w:rFonts w:ascii="Century" w:eastAsia="Century" w:hAnsi="Century" w:cs="Century"/>
        <w:color w:val="0F5581"/>
        <w:sz w:val="18"/>
        <w:szCs w:val="18"/>
      </w:rPr>
      <w:instrText>PAGE</w:instrText>
    </w:r>
    <w:r>
      <w:rPr>
        <w:rFonts w:ascii="Century" w:eastAsia="Century" w:hAnsi="Century" w:cs="Century"/>
        <w:color w:val="0F5581"/>
        <w:sz w:val="18"/>
        <w:szCs w:val="18"/>
      </w:rPr>
      <w:fldChar w:fldCharType="separate"/>
    </w:r>
    <w:r w:rsidR="0014644E">
      <w:rPr>
        <w:rFonts w:ascii="Century" w:eastAsia="Century" w:hAnsi="Century" w:cs="Century"/>
        <w:noProof/>
        <w:color w:val="0F5581"/>
        <w:sz w:val="18"/>
        <w:szCs w:val="18"/>
      </w:rPr>
      <w:t>6</w:t>
    </w:r>
    <w:r>
      <w:rPr>
        <w:rFonts w:ascii="Century" w:eastAsia="Century" w:hAnsi="Century" w:cs="Century"/>
        <w:color w:val="0F5581"/>
        <w:sz w:val="18"/>
        <w:szCs w:val="18"/>
      </w:rPr>
      <w:fldChar w:fldCharType="end"/>
    </w:r>
    <w:r>
      <w:rPr>
        <w:rFonts w:ascii="Century" w:eastAsia="Century" w:hAnsi="Century" w:cs="Century"/>
        <w:color w:val="0F5581"/>
        <w:sz w:val="18"/>
        <w:szCs w:val="18"/>
      </w:rPr>
      <w:t xml:space="preserve"> | </w:t>
    </w:r>
    <w:r>
      <w:rPr>
        <w:rFonts w:ascii="Century" w:eastAsia="Century" w:hAnsi="Century" w:cs="Century"/>
        <w:color w:val="0F5581"/>
        <w:sz w:val="18"/>
        <w:szCs w:val="18"/>
      </w:rPr>
      <w:fldChar w:fldCharType="begin"/>
    </w:r>
    <w:r>
      <w:rPr>
        <w:rFonts w:ascii="Century" w:eastAsia="Century" w:hAnsi="Century" w:cs="Century"/>
        <w:color w:val="0F5581"/>
        <w:sz w:val="18"/>
        <w:szCs w:val="18"/>
      </w:rPr>
      <w:instrText>NUMPAGES</w:instrText>
    </w:r>
    <w:r>
      <w:rPr>
        <w:rFonts w:ascii="Century" w:eastAsia="Century" w:hAnsi="Century" w:cs="Century"/>
        <w:color w:val="0F5581"/>
        <w:sz w:val="18"/>
        <w:szCs w:val="18"/>
      </w:rPr>
      <w:fldChar w:fldCharType="separate"/>
    </w:r>
    <w:r w:rsidR="0014644E">
      <w:rPr>
        <w:rFonts w:ascii="Century" w:eastAsia="Century" w:hAnsi="Century" w:cs="Century"/>
        <w:noProof/>
        <w:color w:val="0F5581"/>
        <w:sz w:val="18"/>
        <w:szCs w:val="18"/>
      </w:rPr>
      <w:t>6</w:t>
    </w:r>
    <w:r>
      <w:rPr>
        <w:rFonts w:ascii="Century" w:eastAsia="Century" w:hAnsi="Century" w:cs="Century"/>
        <w:color w:val="0F5581"/>
        <w:sz w:val="18"/>
        <w:szCs w:val="18"/>
      </w:rPr>
      <w:fldChar w:fldCharType="end"/>
    </w:r>
  </w:p>
  <w:p w14:paraId="10FED3D2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4BCB36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557EE7" w14:textId="77777777" w:rsidR="001C6308" w:rsidRDefault="001C6308">
      <w:r>
        <w:separator/>
      </w:r>
    </w:p>
  </w:footnote>
  <w:footnote w:type="continuationSeparator" w:id="0">
    <w:p w14:paraId="658657B2" w14:textId="77777777" w:rsidR="001C6308" w:rsidRDefault="001C63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7DFC7F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2C5598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62E24" w14:textId="77777777" w:rsidR="00776255" w:rsidRDefault="007762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17A96"/>
    <w:multiLevelType w:val="hybridMultilevel"/>
    <w:tmpl w:val="EDAA152C"/>
    <w:lvl w:ilvl="0" w:tplc="AF7C99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6B26"/>
    <w:multiLevelType w:val="hybridMultilevel"/>
    <w:tmpl w:val="C10EE73C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2E971E3C"/>
    <w:multiLevelType w:val="hybridMultilevel"/>
    <w:tmpl w:val="2C503FFC"/>
    <w:lvl w:ilvl="0" w:tplc="AF7C9944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349211AF"/>
    <w:multiLevelType w:val="hybridMultilevel"/>
    <w:tmpl w:val="963873F2"/>
    <w:lvl w:ilvl="0" w:tplc="AF7C99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CE03A9"/>
    <w:multiLevelType w:val="hybridMultilevel"/>
    <w:tmpl w:val="C93A5B78"/>
    <w:lvl w:ilvl="0" w:tplc="AF7C994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D3403A"/>
    <w:multiLevelType w:val="hybridMultilevel"/>
    <w:tmpl w:val="5A48FB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:sz w:val="2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F95483"/>
    <w:multiLevelType w:val="hybridMultilevel"/>
    <w:tmpl w:val="8E5020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B14"/>
    <w:rsid w:val="00001ED1"/>
    <w:rsid w:val="0000250A"/>
    <w:rsid w:val="00015CD5"/>
    <w:rsid w:val="00017F56"/>
    <w:rsid w:val="000256C4"/>
    <w:rsid w:val="00061829"/>
    <w:rsid w:val="00081282"/>
    <w:rsid w:val="00082165"/>
    <w:rsid w:val="000823A5"/>
    <w:rsid w:val="00083632"/>
    <w:rsid w:val="00083BD5"/>
    <w:rsid w:val="000840AD"/>
    <w:rsid w:val="000C1ADE"/>
    <w:rsid w:val="000D0358"/>
    <w:rsid w:val="000D6020"/>
    <w:rsid w:val="0010146E"/>
    <w:rsid w:val="001040FB"/>
    <w:rsid w:val="00131BFF"/>
    <w:rsid w:val="001361D4"/>
    <w:rsid w:val="0014644E"/>
    <w:rsid w:val="00161AAB"/>
    <w:rsid w:val="00171261"/>
    <w:rsid w:val="001754DE"/>
    <w:rsid w:val="00177A4D"/>
    <w:rsid w:val="001814C0"/>
    <w:rsid w:val="00184600"/>
    <w:rsid w:val="00185AE6"/>
    <w:rsid w:val="00190734"/>
    <w:rsid w:val="00196ABC"/>
    <w:rsid w:val="001A07BA"/>
    <w:rsid w:val="001A3F0C"/>
    <w:rsid w:val="001B4CCA"/>
    <w:rsid w:val="001B6448"/>
    <w:rsid w:val="001B6764"/>
    <w:rsid w:val="001C6308"/>
    <w:rsid w:val="001D4E80"/>
    <w:rsid w:val="001E7C7C"/>
    <w:rsid w:val="00203A31"/>
    <w:rsid w:val="0020574A"/>
    <w:rsid w:val="002217AB"/>
    <w:rsid w:val="00231697"/>
    <w:rsid w:val="00231AF1"/>
    <w:rsid w:val="00231F72"/>
    <w:rsid w:val="002333C7"/>
    <w:rsid w:val="00241A39"/>
    <w:rsid w:val="00253BE6"/>
    <w:rsid w:val="00266084"/>
    <w:rsid w:val="002669C2"/>
    <w:rsid w:val="002675E9"/>
    <w:rsid w:val="0027322E"/>
    <w:rsid w:val="002754CE"/>
    <w:rsid w:val="002A1E83"/>
    <w:rsid w:val="002A2E43"/>
    <w:rsid w:val="002B00F1"/>
    <w:rsid w:val="002C0C56"/>
    <w:rsid w:val="002C6BB8"/>
    <w:rsid w:val="002C773B"/>
    <w:rsid w:val="002C79FC"/>
    <w:rsid w:val="002E07B0"/>
    <w:rsid w:val="002E290C"/>
    <w:rsid w:val="00304E1A"/>
    <w:rsid w:val="003068CF"/>
    <w:rsid w:val="00312CE9"/>
    <w:rsid w:val="003152E2"/>
    <w:rsid w:val="003167BB"/>
    <w:rsid w:val="00324892"/>
    <w:rsid w:val="003365F1"/>
    <w:rsid w:val="00346BDF"/>
    <w:rsid w:val="0035629B"/>
    <w:rsid w:val="00361F48"/>
    <w:rsid w:val="003858B8"/>
    <w:rsid w:val="0038713C"/>
    <w:rsid w:val="00387E25"/>
    <w:rsid w:val="003917CB"/>
    <w:rsid w:val="003A240A"/>
    <w:rsid w:val="003A67C1"/>
    <w:rsid w:val="003B4DD8"/>
    <w:rsid w:val="003B58AA"/>
    <w:rsid w:val="003E18A7"/>
    <w:rsid w:val="003E2BC4"/>
    <w:rsid w:val="003F3CBC"/>
    <w:rsid w:val="003F52A3"/>
    <w:rsid w:val="004065E6"/>
    <w:rsid w:val="00410255"/>
    <w:rsid w:val="004132A8"/>
    <w:rsid w:val="00415174"/>
    <w:rsid w:val="00415B14"/>
    <w:rsid w:val="0041708E"/>
    <w:rsid w:val="0042037E"/>
    <w:rsid w:val="00431277"/>
    <w:rsid w:val="00440CE6"/>
    <w:rsid w:val="00453EA5"/>
    <w:rsid w:val="00455E4F"/>
    <w:rsid w:val="00471B58"/>
    <w:rsid w:val="00472B92"/>
    <w:rsid w:val="00482611"/>
    <w:rsid w:val="00493BE9"/>
    <w:rsid w:val="0049570B"/>
    <w:rsid w:val="00497BAB"/>
    <w:rsid w:val="004B5449"/>
    <w:rsid w:val="0050137C"/>
    <w:rsid w:val="00506F17"/>
    <w:rsid w:val="00510511"/>
    <w:rsid w:val="00510837"/>
    <w:rsid w:val="005343FD"/>
    <w:rsid w:val="005639E8"/>
    <w:rsid w:val="00571BD9"/>
    <w:rsid w:val="00590820"/>
    <w:rsid w:val="005A7DA5"/>
    <w:rsid w:val="005B3496"/>
    <w:rsid w:val="005B3598"/>
    <w:rsid w:val="005C28EA"/>
    <w:rsid w:val="005C2F12"/>
    <w:rsid w:val="005E3019"/>
    <w:rsid w:val="005E5CAC"/>
    <w:rsid w:val="005F1A27"/>
    <w:rsid w:val="005F2896"/>
    <w:rsid w:val="006046C3"/>
    <w:rsid w:val="00611B46"/>
    <w:rsid w:val="00626C46"/>
    <w:rsid w:val="006323F6"/>
    <w:rsid w:val="0063426C"/>
    <w:rsid w:val="00634E57"/>
    <w:rsid w:val="00665735"/>
    <w:rsid w:val="00666AFB"/>
    <w:rsid w:val="00673E9F"/>
    <w:rsid w:val="00680DDD"/>
    <w:rsid w:val="0068315E"/>
    <w:rsid w:val="006A0566"/>
    <w:rsid w:val="006A3577"/>
    <w:rsid w:val="006B27E3"/>
    <w:rsid w:val="006E5D5A"/>
    <w:rsid w:val="00707C7A"/>
    <w:rsid w:val="00720BD5"/>
    <w:rsid w:val="007413EC"/>
    <w:rsid w:val="0074257A"/>
    <w:rsid w:val="007467F0"/>
    <w:rsid w:val="00763A31"/>
    <w:rsid w:val="00765ED7"/>
    <w:rsid w:val="00776255"/>
    <w:rsid w:val="0077794C"/>
    <w:rsid w:val="00786EB9"/>
    <w:rsid w:val="007902D3"/>
    <w:rsid w:val="00791057"/>
    <w:rsid w:val="00796C1E"/>
    <w:rsid w:val="007A6C71"/>
    <w:rsid w:val="007A72FE"/>
    <w:rsid w:val="007B2EB1"/>
    <w:rsid w:val="007D00F2"/>
    <w:rsid w:val="007D616F"/>
    <w:rsid w:val="007E33F1"/>
    <w:rsid w:val="00801092"/>
    <w:rsid w:val="008016D0"/>
    <w:rsid w:val="0081653A"/>
    <w:rsid w:val="0082321E"/>
    <w:rsid w:val="00823A73"/>
    <w:rsid w:val="008253AA"/>
    <w:rsid w:val="0082557D"/>
    <w:rsid w:val="00830CA5"/>
    <w:rsid w:val="008364F3"/>
    <w:rsid w:val="008413F9"/>
    <w:rsid w:val="0085158C"/>
    <w:rsid w:val="0087075F"/>
    <w:rsid w:val="008823D5"/>
    <w:rsid w:val="008878F1"/>
    <w:rsid w:val="00890F41"/>
    <w:rsid w:val="0089101B"/>
    <w:rsid w:val="0089134D"/>
    <w:rsid w:val="008A3D09"/>
    <w:rsid w:val="008A48F9"/>
    <w:rsid w:val="008D502D"/>
    <w:rsid w:val="008D77FD"/>
    <w:rsid w:val="008E0DD3"/>
    <w:rsid w:val="008E1C50"/>
    <w:rsid w:val="00904D47"/>
    <w:rsid w:val="00923FC4"/>
    <w:rsid w:val="00927261"/>
    <w:rsid w:val="009355FB"/>
    <w:rsid w:val="00954472"/>
    <w:rsid w:val="00971E6C"/>
    <w:rsid w:val="009769F5"/>
    <w:rsid w:val="00980AD6"/>
    <w:rsid w:val="00981CD8"/>
    <w:rsid w:val="009843A9"/>
    <w:rsid w:val="00990717"/>
    <w:rsid w:val="00992138"/>
    <w:rsid w:val="00993265"/>
    <w:rsid w:val="009A26AD"/>
    <w:rsid w:val="009A4EDC"/>
    <w:rsid w:val="009C4311"/>
    <w:rsid w:val="009C5AC7"/>
    <w:rsid w:val="009C5C23"/>
    <w:rsid w:val="009C5EB4"/>
    <w:rsid w:val="009E4EAC"/>
    <w:rsid w:val="009F4DB4"/>
    <w:rsid w:val="00A005C9"/>
    <w:rsid w:val="00A05BCE"/>
    <w:rsid w:val="00A15223"/>
    <w:rsid w:val="00A165B1"/>
    <w:rsid w:val="00A1761B"/>
    <w:rsid w:val="00A22A2E"/>
    <w:rsid w:val="00A24449"/>
    <w:rsid w:val="00A27F4B"/>
    <w:rsid w:val="00A320A2"/>
    <w:rsid w:val="00A654AE"/>
    <w:rsid w:val="00A6789C"/>
    <w:rsid w:val="00A71BAC"/>
    <w:rsid w:val="00A77AA4"/>
    <w:rsid w:val="00A80E77"/>
    <w:rsid w:val="00A81D71"/>
    <w:rsid w:val="00A84A3E"/>
    <w:rsid w:val="00AA27E3"/>
    <w:rsid w:val="00AD1EC9"/>
    <w:rsid w:val="00AD3A82"/>
    <w:rsid w:val="00AE7EF5"/>
    <w:rsid w:val="00AF104B"/>
    <w:rsid w:val="00AF2E04"/>
    <w:rsid w:val="00AF33DD"/>
    <w:rsid w:val="00B079E7"/>
    <w:rsid w:val="00B17A76"/>
    <w:rsid w:val="00B3314E"/>
    <w:rsid w:val="00B34B7D"/>
    <w:rsid w:val="00B42588"/>
    <w:rsid w:val="00B45CA0"/>
    <w:rsid w:val="00B66455"/>
    <w:rsid w:val="00B81916"/>
    <w:rsid w:val="00B86C1F"/>
    <w:rsid w:val="00B929C5"/>
    <w:rsid w:val="00B95C21"/>
    <w:rsid w:val="00BB1E44"/>
    <w:rsid w:val="00BB3A14"/>
    <w:rsid w:val="00BD13D7"/>
    <w:rsid w:val="00C031A5"/>
    <w:rsid w:val="00C0458E"/>
    <w:rsid w:val="00C11FD2"/>
    <w:rsid w:val="00C36D58"/>
    <w:rsid w:val="00C51F65"/>
    <w:rsid w:val="00C52715"/>
    <w:rsid w:val="00C54DF4"/>
    <w:rsid w:val="00C60C48"/>
    <w:rsid w:val="00C71368"/>
    <w:rsid w:val="00C7340D"/>
    <w:rsid w:val="00C74CF0"/>
    <w:rsid w:val="00C83FAF"/>
    <w:rsid w:val="00C92A9A"/>
    <w:rsid w:val="00C938AE"/>
    <w:rsid w:val="00C9519F"/>
    <w:rsid w:val="00CB10B9"/>
    <w:rsid w:val="00CB148C"/>
    <w:rsid w:val="00CB226F"/>
    <w:rsid w:val="00CD02F6"/>
    <w:rsid w:val="00CD1A76"/>
    <w:rsid w:val="00CD1B07"/>
    <w:rsid w:val="00CE09C2"/>
    <w:rsid w:val="00CE6874"/>
    <w:rsid w:val="00CF55F3"/>
    <w:rsid w:val="00D0322E"/>
    <w:rsid w:val="00D1651C"/>
    <w:rsid w:val="00D42C21"/>
    <w:rsid w:val="00D43660"/>
    <w:rsid w:val="00D46C8D"/>
    <w:rsid w:val="00D530B7"/>
    <w:rsid w:val="00D540E2"/>
    <w:rsid w:val="00D55150"/>
    <w:rsid w:val="00D64BA5"/>
    <w:rsid w:val="00D823F4"/>
    <w:rsid w:val="00DA1231"/>
    <w:rsid w:val="00DA56CC"/>
    <w:rsid w:val="00DB0242"/>
    <w:rsid w:val="00DB4A65"/>
    <w:rsid w:val="00DB5E67"/>
    <w:rsid w:val="00DC615E"/>
    <w:rsid w:val="00DD4650"/>
    <w:rsid w:val="00DE4A31"/>
    <w:rsid w:val="00E00BB9"/>
    <w:rsid w:val="00E01C8A"/>
    <w:rsid w:val="00E01D59"/>
    <w:rsid w:val="00E0440A"/>
    <w:rsid w:val="00E04ECE"/>
    <w:rsid w:val="00E4643C"/>
    <w:rsid w:val="00E54E55"/>
    <w:rsid w:val="00E55F8F"/>
    <w:rsid w:val="00E56825"/>
    <w:rsid w:val="00E74065"/>
    <w:rsid w:val="00E9346A"/>
    <w:rsid w:val="00EA08B5"/>
    <w:rsid w:val="00EA127B"/>
    <w:rsid w:val="00EB1022"/>
    <w:rsid w:val="00EB4CEF"/>
    <w:rsid w:val="00EC123E"/>
    <w:rsid w:val="00ED0398"/>
    <w:rsid w:val="00EE34E3"/>
    <w:rsid w:val="00EE361A"/>
    <w:rsid w:val="00EE7285"/>
    <w:rsid w:val="00EF0A62"/>
    <w:rsid w:val="00EF5B92"/>
    <w:rsid w:val="00EF6EBA"/>
    <w:rsid w:val="00F10C38"/>
    <w:rsid w:val="00F13C48"/>
    <w:rsid w:val="00F23F66"/>
    <w:rsid w:val="00F25CDF"/>
    <w:rsid w:val="00F30AD7"/>
    <w:rsid w:val="00F311D6"/>
    <w:rsid w:val="00F327D5"/>
    <w:rsid w:val="00F36B47"/>
    <w:rsid w:val="00F441CB"/>
    <w:rsid w:val="00F451FA"/>
    <w:rsid w:val="00F47923"/>
    <w:rsid w:val="00F55118"/>
    <w:rsid w:val="00F645E1"/>
    <w:rsid w:val="00F82E59"/>
    <w:rsid w:val="00F842F8"/>
    <w:rsid w:val="00F858EC"/>
    <w:rsid w:val="00F86481"/>
    <w:rsid w:val="00F934C8"/>
    <w:rsid w:val="00FB08B7"/>
    <w:rsid w:val="00FB1856"/>
    <w:rsid w:val="00FB5E7F"/>
    <w:rsid w:val="00FB6D1C"/>
    <w:rsid w:val="00FC75C7"/>
    <w:rsid w:val="00FD1ECD"/>
    <w:rsid w:val="00FD43F4"/>
    <w:rsid w:val="00FD5B91"/>
    <w:rsid w:val="00FE2407"/>
    <w:rsid w:val="00FE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2B4D2D"/>
  <w15:chartTrackingRefBased/>
  <w15:docId w15:val="{946086A7-6349-4ED4-AB0C-E12E5154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0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14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Resume Title,Citation List,heading 4,Paragraphe de liste1,Puces"/>
    <w:basedOn w:val="Normal"/>
    <w:link w:val="ListParagraphChar"/>
    <w:qFormat/>
    <w:rsid w:val="00415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5B14"/>
    <w:rPr>
      <w:color w:val="467886" w:themeColor="hyperlink"/>
      <w:u w:val="single"/>
    </w:rPr>
  </w:style>
  <w:style w:type="table" w:customStyle="1" w:styleId="7">
    <w:name w:val="7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415B14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ulli">
    <w:name w:val="ul_li"/>
    <w:basedOn w:val="Normal"/>
    <w:rsid w:val="00415B14"/>
    <w:pPr>
      <w:spacing w:line="240" w:lineRule="atLeast"/>
      <w:textAlignment w:val="baseline"/>
    </w:pPr>
  </w:style>
  <w:style w:type="character" w:customStyle="1" w:styleId="span">
    <w:name w:val="span"/>
    <w:basedOn w:val="DefaultParagraphFont"/>
    <w:rsid w:val="00415B14"/>
    <w:rPr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Resume Title Char"/>
    <w:link w:val="ListParagraph"/>
    <w:uiPriority w:val="34"/>
    <w:qFormat/>
    <w:rsid w:val="00177A4D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AF2E04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AF2E04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3A67C1"/>
  </w:style>
  <w:style w:type="character" w:customStyle="1" w:styleId="selectable-text1">
    <w:name w:val="selectable-text1"/>
    <w:basedOn w:val="DefaultParagraphFont"/>
    <w:rsid w:val="0038713C"/>
  </w:style>
  <w:style w:type="character" w:styleId="Strong">
    <w:name w:val="Strong"/>
    <w:basedOn w:val="DefaultParagraphFont"/>
    <w:uiPriority w:val="22"/>
    <w:qFormat/>
    <w:rsid w:val="000821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2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2674</TotalTime>
  <Pages>6</Pages>
  <Words>3710</Words>
  <Characters>24190</Characters>
  <Application>Microsoft Office Word</Application>
  <DocSecurity>0</DocSecurity>
  <Lines>340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Reddy Alugubelli</dc:creator>
  <cp:keywords/>
  <dc:description/>
  <cp:lastModifiedBy>Microsoft account</cp:lastModifiedBy>
  <cp:revision>523</cp:revision>
  <dcterms:created xsi:type="dcterms:W3CDTF">2024-11-15T07:18:00Z</dcterms:created>
  <dcterms:modified xsi:type="dcterms:W3CDTF">2025-05-07T13:30:00Z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cda4f7c5-e00b-4379-a7d8-382ae4d2341c</vt:lpwstr>
  </property>
</Properties>
</file>