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1"/>
        <w:spacing w:line="360" w:lineRule="auto"/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Aravind V</w:t>
      </w:r>
    </w:p>
    <w:p w:rsidR="00000000" w:rsidDel="00000000" w:rsidP="00000000" w:rsidRDefault="00000000" w:rsidRPr="00000000" w14:paraId="00000002">
      <w:pPr>
        <w:keepLines w:val="1"/>
        <w:widowControl w:val="1"/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           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 aravind45ai@gmail.com | +1 904-647-2968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Lead Java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1"/>
        <w:spacing w:line="360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Education: National Institute of Technology,Manipur,India (Aug 2009-May 2013)</w:t>
      </w:r>
    </w:p>
    <w:p w:rsidR="00000000" w:rsidDel="00000000" w:rsidP="00000000" w:rsidRDefault="00000000" w:rsidRPr="00000000" w14:paraId="00000004">
      <w:pPr>
        <w:keepLines w:val="1"/>
        <w:widowControl w:val="1"/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Bachelor of Technology,Computer Science</w:t>
      </w:r>
    </w:p>
    <w:p w:rsidR="00000000" w:rsidDel="00000000" w:rsidP="00000000" w:rsidRDefault="00000000" w:rsidRPr="00000000" w14:paraId="00000005">
      <w:pPr>
        <w:widowControl w:val="1"/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b w:val="1"/>
          <w:smallCap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+ years of experience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tl w:val="0"/>
        </w:rPr>
        <w:t xml:space="preserve">full stack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software development lifecycle (SDLC), from requirement gathering to deployment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Expert in Core Java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Multithreading, Exception Handling, Collections, Generics, and Data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Proficient in backend languages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like Python, Node.js, PHP, Golang, and Ruby on Rails (RoR) for scalable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Extensive experience with the Spring ecosystem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Spring Boot, Spring MVC, Spring Security, Spring Batch, and AOP.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Frontend expertise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with React and Angular for building dynamic and responsive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web development skills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HTML5, CSS3, JavaScript (ES6+), Bootstrap, Backbone.js, jQuery, JWT, OAuth, and AJAX.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Hands-on experience with Microservices Architecture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developing modular and scalable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Proficient in RESTful and GraphQL API development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optimizing inter-service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Cloud computing expertise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with AWS services like EC2, S3, Auto Scaling, SNS, SQS, DynamoDB, Elasticsearch, and 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database knowledge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MySQL, PL/SQL, Oracle, SQL Server, UDB, DB2, MongoDB, and Cassandra.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Experienced in SOAP and RESTful web services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using both Contract-first and Service-first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Expert in application deployment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on WebLogic, Apache Tomcat, and cloud-based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Automation testing experience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Selenium, TestNG, JUnit, Cucumber, SOAP UI Pro, Ant, and Maven.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CI/CD pipeline integration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Jenkins, Docker, Kubernetes, and GitHub Actions for automated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Version control experience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with Git/GitHub, including branching strategies and collaborative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Agile development expertise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working in SCRUM environments using JIRA for project management and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Performance optimization skills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database indexing, query tuning, and caching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Security best practices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implementation, including OAuth, JWT, HTTPS, and API security measures.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Familiarity with DevOps practices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including infrastructure as code (IaC) and automated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Strong problem-solving and debugging skills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ensuring high-quality, maintainable, and scalable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bottom w:color="000000" w:space="1" w:sz="6" w:val="single"/>
        </w:pBdr>
        <w:rPr>
          <w:b w:val="1"/>
        </w:rPr>
      </w:pPr>
      <w:r w:rsidDel="00000000" w:rsidR="00000000" w:rsidRPr="00000000">
        <w:rPr>
          <w:b w:val="1"/>
          <w:smallCap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Programming &amp; Scripting Languages: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Java, UML, WSDL, C++, C, C#, PHP, Python, ASP, .NET, PL/SQL, SQL, HTML, DHTML, XHTML, ANT, JavaScript, Perl, Node.js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Frontend Technologies: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React, Angular, Vue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Backend Technologies &amp; Frameworks: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J2SDK, J2EE, Core Java, JSP, Servlet, Java Beans, JDBC, JNDI, Java Web Services, Hibernate, Spring (Boot, MVC, Security, Batch), JSF, Struts Framework, Tiles, EJB, AJAX, SOAP, JMS, XSL, XML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Oracle, SQL Server, MS Access, UDB, DB2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Application &amp; Web Servers: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IBM WebSphere Application Server, BEA WebLogic, Apache Tomcat, Netscape Enterprise Server, IBM HTTP Server, IIS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Development &amp; Debugging Tools: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IntelliJ IDEA, Eclipse, WSAD, JBuilder, MyEclipse, Log4J, JUnit, Struts TestCase, Rapid SQL, </w:t>
      </w:r>
      <w:r w:rsidDel="00000000" w:rsidR="00000000" w:rsidRPr="00000000">
        <w:rPr>
          <w:rtl w:val="0"/>
        </w:rPr>
        <w:t xml:space="preserve">DBVisualizer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PowerDesigner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Version Control &amp; Repository Management: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Git, SVN, CVS, Rational ClearCase, Microsoft Visual SourceSafe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Build &amp; Automation Tools: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ANT, Maven, Gradle, Jenkins, Docker, Kubernetes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Cloud Platforms &amp; Services: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AWS, Azure, Google Cloud Platform (GCP)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Messaging &amp; API Integration: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JMS, RMI, Apache Axis (Web Services), LDAP, MQ-Series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Security &amp; Compliance: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OAuth2, JWT, SSL/TLS, OWASP Security Standards, PCI DSS Compliance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Testing &amp; QA Tools: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Selenium, TestNG, JUnit, Cucumber, Mercury WinRunner, QuickTest Professional (QTP), Quality Center, </w:t>
      </w:r>
      <w:r w:rsidDel="00000000" w:rsidR="00000000" w:rsidRPr="00000000">
        <w:rPr>
          <w:rtl w:val="0"/>
        </w:rPr>
        <w:t xml:space="preserve">StrutsTestCase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Modeling &amp; Design Tools: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UML, Rational Rose, Axure RP Pro, Microsoft Visio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Project &amp; Task Management: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JIRA, Microsoft Project, Rational ReqPro, ClearQuest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Operating Systems: 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Windows, MS-DOS, Linux, UNIX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pBdr>
          <w:bottom w:color="000000" w:space="1" w:sz="6" w:val="single"/>
        </w:pBdr>
        <w:rPr>
          <w:b w:val="1"/>
          <w:u w:val="single"/>
        </w:rPr>
      </w:pPr>
      <w:r w:rsidDel="00000000" w:rsidR="00000000" w:rsidRPr="00000000">
        <w:rPr>
          <w:b w:val="1"/>
          <w:smallCap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7-Eleven, Remote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         Jan 2024- present</w:t>
      </w:r>
    </w:p>
    <w:p w:rsidR="00000000" w:rsidDel="00000000" w:rsidP="00000000" w:rsidRDefault="00000000" w:rsidRPr="00000000" w14:paraId="00000031">
      <w:pPr>
        <w:ind w:right="768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Lead Java Engineer</w:t>
      </w:r>
    </w:p>
    <w:p w:rsidR="00000000" w:rsidDel="00000000" w:rsidP="00000000" w:rsidRDefault="00000000" w:rsidRPr="00000000" w14:paraId="00000032">
      <w:pPr>
        <w:ind w:right="748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3">
      <w:pPr>
        <w:ind w:right="748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Migrated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Spring Boot 1.x → 3.x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Java 8/11 → 17</w:t>
      </w:r>
      <w:r w:rsidDel="00000000" w:rsidR="00000000" w:rsidRPr="00000000">
        <w:rPr>
          <w:highlight w:val="white"/>
          <w:rtl w:val="0"/>
        </w:rPr>
        <w:t xml:space="preserve">, leveraging sealed classes, pattern matching, records, text blocks, and </w:t>
      </w:r>
      <w:r w:rsidDel="00000000" w:rsidR="00000000" w:rsidRPr="00000000">
        <w:rPr>
          <w:b w:val="1"/>
          <w:highlight w:val="white"/>
          <w:rtl w:val="0"/>
        </w:rPr>
        <w:t xml:space="preserve">JPMS</w:t>
      </w:r>
      <w:r w:rsidDel="00000000" w:rsidR="00000000" w:rsidRPr="00000000">
        <w:rPr>
          <w:highlight w:val="white"/>
          <w:rtl w:val="0"/>
        </w:rPr>
        <w:t xml:space="preserve"> modules for modernized APIs and domain modeling.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Refactored legacy </w:t>
      </w:r>
      <w:r w:rsidDel="00000000" w:rsidR="00000000" w:rsidRPr="00000000">
        <w:rPr>
          <w:b w:val="1"/>
          <w:highlight w:val="white"/>
          <w:rtl w:val="0"/>
        </w:rPr>
        <w:t xml:space="preserve">Java EE (EJB/Servlets/JSP/JSF)</w:t>
      </w:r>
      <w:r w:rsidDel="00000000" w:rsidR="00000000" w:rsidRPr="00000000">
        <w:rPr>
          <w:highlight w:val="white"/>
          <w:rtl w:val="0"/>
        </w:rPr>
        <w:t xml:space="preserve"> applications on WebSphere/JBoss into Spring Boot microservices, reducing release cycles by 40%.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OOP principles</w:t>
      </w:r>
      <w:r w:rsidDel="00000000" w:rsidR="00000000" w:rsidRPr="00000000">
        <w:rPr>
          <w:highlight w:val="white"/>
          <w:rtl w:val="0"/>
        </w:rPr>
        <w:t xml:space="preserve"> and design patterns </w:t>
      </w:r>
      <w:r w:rsidDel="00000000" w:rsidR="00000000" w:rsidRPr="00000000">
        <w:rPr>
          <w:b w:val="1"/>
          <w:highlight w:val="white"/>
          <w:rtl w:val="0"/>
        </w:rPr>
        <w:t xml:space="preserve">(Strategy, Factory, Template, Singleton)</w:t>
      </w:r>
      <w:r w:rsidDel="00000000" w:rsidR="00000000" w:rsidRPr="00000000">
        <w:rPr>
          <w:highlight w:val="white"/>
          <w:rtl w:val="0"/>
        </w:rPr>
        <w:t xml:space="preserve"> with strict </w:t>
      </w:r>
      <w:r w:rsidDel="00000000" w:rsidR="00000000" w:rsidRPr="00000000">
        <w:rPr>
          <w:b w:val="1"/>
          <w:highlight w:val="white"/>
          <w:rtl w:val="0"/>
        </w:rPr>
        <w:t xml:space="preserve">controller/service/DAO</w:t>
      </w:r>
      <w:r w:rsidDel="00000000" w:rsidR="00000000" w:rsidRPr="00000000">
        <w:rPr>
          <w:highlight w:val="white"/>
          <w:rtl w:val="0"/>
        </w:rPr>
        <w:t xml:space="preserve"> separation for maintainable architectures.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Mastered </w:t>
      </w:r>
      <w:r w:rsidDel="00000000" w:rsidR="00000000" w:rsidRPr="00000000">
        <w:rPr>
          <w:b w:val="1"/>
          <w:highlight w:val="white"/>
          <w:rtl w:val="0"/>
        </w:rPr>
        <w:t xml:space="preserve">Java Collections Framework</w:t>
      </w:r>
      <w:r w:rsidDel="00000000" w:rsidR="00000000" w:rsidRPr="00000000">
        <w:rPr>
          <w:highlight w:val="white"/>
          <w:rtl w:val="0"/>
        </w:rPr>
        <w:t xml:space="preserve"> — optimized HashMap, ConcurrentHashMap, ArrayList, LinkedList, HashSet, TreeMap usage; applied Collections utility methods, streams, and concurrent collections for performance-critical flows.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Java Streams API</w:t>
      </w:r>
      <w:r w:rsidDel="00000000" w:rsidR="00000000" w:rsidRPr="00000000">
        <w:rPr>
          <w:highlight w:val="white"/>
          <w:rtl w:val="0"/>
        </w:rPr>
        <w:t xml:space="preserve"> for parallel processing, filtering, and aggregation; combined with Collections for high-performance analytics pipelines.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</w:t>
      </w:r>
      <w:r w:rsidDel="00000000" w:rsidR="00000000" w:rsidRPr="00000000">
        <w:rPr>
          <w:b w:val="1"/>
          <w:highlight w:val="white"/>
          <w:rtl w:val="0"/>
        </w:rPr>
        <w:t xml:space="preserve">RESTful APIs </w:t>
      </w:r>
      <w:r w:rsidDel="00000000" w:rsidR="00000000" w:rsidRPr="00000000">
        <w:rPr>
          <w:highlight w:val="white"/>
          <w:rtl w:val="0"/>
        </w:rPr>
        <w:t xml:space="preserve">with validation, pagination, error envelopes; documented with Swagger/OpenAPI and tested using Postman/Newman.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event-driven microservices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b w:val="1"/>
          <w:highlight w:val="white"/>
          <w:rtl w:val="0"/>
        </w:rPr>
        <w:t xml:space="preserve">Spring Cloud Stream with Kafka binders and RabbitMQ </w:t>
      </w:r>
      <w:r w:rsidDel="00000000" w:rsidR="00000000" w:rsidRPr="00000000">
        <w:rPr>
          <w:highlight w:val="white"/>
          <w:rtl w:val="0"/>
        </w:rPr>
        <w:t xml:space="preserve">exchanges/queues, enabling asynchronous communication and sub-second latency across real-time transactional workflows such as payments, </w:t>
      </w:r>
      <w:r w:rsidDel="00000000" w:rsidR="00000000" w:rsidRPr="00000000">
        <w:rPr>
          <w:b w:val="1"/>
          <w:highlight w:val="white"/>
          <w:rtl w:val="0"/>
        </w:rPr>
        <w:t xml:space="preserve">KYC validation, and order processing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resilient </w:t>
      </w:r>
      <w:r w:rsidDel="00000000" w:rsidR="00000000" w:rsidRPr="00000000">
        <w:rPr>
          <w:b w:val="1"/>
          <w:highlight w:val="white"/>
          <w:rtl w:val="0"/>
        </w:rPr>
        <w:t xml:space="preserve">Kafka producers/consumers and RabbitMQ</w:t>
      </w:r>
      <w:r w:rsidDel="00000000" w:rsidR="00000000" w:rsidRPr="00000000">
        <w:rPr>
          <w:highlight w:val="white"/>
          <w:rtl w:val="0"/>
        </w:rPr>
        <w:t xml:space="preserve"> publishers/subscribers along with stream processors, optimizing partitioning, consumer groups, retries, offsets, and </w:t>
      </w:r>
      <w:r w:rsidDel="00000000" w:rsidR="00000000" w:rsidRPr="00000000">
        <w:rPr>
          <w:b w:val="1"/>
          <w:highlight w:val="white"/>
          <w:rtl w:val="0"/>
        </w:rPr>
        <w:t xml:space="preserve">DLQs </w:t>
      </w:r>
      <w:r w:rsidDel="00000000" w:rsidR="00000000" w:rsidRPr="00000000">
        <w:rPr>
          <w:highlight w:val="white"/>
          <w:rtl w:val="0"/>
        </w:rPr>
        <w:t xml:space="preserve">to achieve scalable, fault-tolerant event aggregation, transformation, and delivery.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Leveraged asynchronous messaging patterns to decouple microservices from synchronous</w:t>
      </w:r>
      <w:r w:rsidDel="00000000" w:rsidR="00000000" w:rsidRPr="00000000">
        <w:rPr>
          <w:b w:val="1"/>
          <w:highlight w:val="white"/>
          <w:rtl w:val="0"/>
        </w:rPr>
        <w:t xml:space="preserve"> REST APIs</w:t>
      </w:r>
      <w:r w:rsidDel="00000000" w:rsidR="00000000" w:rsidRPr="00000000">
        <w:rPr>
          <w:highlight w:val="white"/>
          <w:rtl w:val="0"/>
        </w:rPr>
        <w:t xml:space="preserve">, reducing request-response bottlenecks, improving system throughput under peak loads, and ensuring reliable real-time notifications and audit logging.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Secured microservices with </w:t>
      </w:r>
      <w:r w:rsidDel="00000000" w:rsidR="00000000" w:rsidRPr="00000000">
        <w:rPr>
          <w:b w:val="1"/>
          <w:highlight w:val="white"/>
          <w:rtl w:val="0"/>
        </w:rPr>
        <w:t xml:space="preserve">Spring Security (JWT, OAuth2, OIDC)</w:t>
      </w:r>
      <w:r w:rsidDel="00000000" w:rsidR="00000000" w:rsidRPr="00000000">
        <w:rPr>
          <w:highlight w:val="white"/>
          <w:rtl w:val="0"/>
        </w:rPr>
        <w:t xml:space="preserve">, fine-grained </w:t>
      </w:r>
      <w:r w:rsidDel="00000000" w:rsidR="00000000" w:rsidRPr="00000000">
        <w:rPr>
          <w:b w:val="1"/>
          <w:highlight w:val="white"/>
          <w:rtl w:val="0"/>
        </w:rPr>
        <w:t xml:space="preserve">RBAC (@PreAuthorize),</w:t>
      </w:r>
      <w:r w:rsidDel="00000000" w:rsidR="00000000" w:rsidRPr="00000000">
        <w:rPr>
          <w:highlight w:val="white"/>
          <w:rtl w:val="0"/>
        </w:rPr>
        <w:t xml:space="preserve"> and custom AuthenticationProviders.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Resilience4j</w:t>
      </w:r>
      <w:r w:rsidDel="00000000" w:rsidR="00000000" w:rsidRPr="00000000">
        <w:rPr>
          <w:highlight w:val="white"/>
          <w:rtl w:val="0"/>
        </w:rPr>
        <w:t xml:space="preserve"> circuit breakers, retries, bulkheads, and rate limiters; ensured fault tolerance with graceful degradation.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highlight w:val="white"/>
          <w:rtl w:val="0"/>
        </w:rPr>
        <w:t xml:space="preserve">Implemented Saga, Outbox, and Idempotency patterns</w:t>
      </w:r>
      <w:r w:rsidDel="00000000" w:rsidR="00000000" w:rsidRPr="00000000">
        <w:rPr>
          <w:highlight w:val="white"/>
          <w:rtl w:val="0"/>
        </w:rPr>
        <w:t xml:space="preserve"> to ensure reliable distributed transactions across </w:t>
      </w:r>
      <w:r w:rsidDel="00000000" w:rsidR="00000000" w:rsidRPr="00000000">
        <w:rPr>
          <w:b w:val="1"/>
          <w:highlight w:val="white"/>
          <w:rtl w:val="0"/>
        </w:rPr>
        <w:t xml:space="preserve">Oracle, PostgreSQL, Redis, DynamoDB, CassandraDB, CouchDB, and S3</w:t>
      </w:r>
      <w:r w:rsidDel="00000000" w:rsidR="00000000" w:rsidRPr="00000000">
        <w:rPr>
          <w:highlight w:val="white"/>
          <w:rtl w:val="0"/>
        </w:rPr>
        <w:t xml:space="preserve">, enabling fault-tolerant supply chain microservices.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Optimized persistence with </w:t>
      </w:r>
      <w:r w:rsidDel="00000000" w:rsidR="00000000" w:rsidRPr="00000000">
        <w:rPr>
          <w:b w:val="1"/>
          <w:highlight w:val="white"/>
          <w:rtl w:val="0"/>
        </w:rPr>
        <w:t xml:space="preserve">Hibernate/JPA </w:t>
      </w:r>
      <w:r w:rsidDel="00000000" w:rsidR="00000000" w:rsidRPr="00000000">
        <w:rPr>
          <w:highlight w:val="white"/>
          <w:rtl w:val="0"/>
        </w:rPr>
        <w:t xml:space="preserve">by applying indexes, sharding, partitioning, DTO projections, and </w:t>
      </w:r>
      <w:r w:rsidDel="00000000" w:rsidR="00000000" w:rsidRPr="00000000">
        <w:rPr>
          <w:b w:val="1"/>
          <w:highlight w:val="white"/>
          <w:rtl w:val="0"/>
        </w:rPr>
        <w:t xml:space="preserve">EXPLAIN ANALYZE, </w:t>
      </w:r>
      <w:r w:rsidDel="00000000" w:rsidR="00000000" w:rsidRPr="00000000">
        <w:rPr>
          <w:highlight w:val="white"/>
          <w:rtl w:val="0"/>
        </w:rPr>
        <w:t xml:space="preserve">reducing query latency by 35% on billion-row transactional datasets.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Engineered real-time data pipelines using Debezium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CDC → Kafka → Elasticsearch/MongoDB/Cassandra, powering analytics dashboards, reporting,</w:t>
      </w:r>
      <w:r w:rsidDel="00000000" w:rsidR="00000000" w:rsidRPr="00000000">
        <w:rPr>
          <w:highlight w:val="white"/>
          <w:rtl w:val="0"/>
        </w:rPr>
        <w:t xml:space="preserve"> and eventual consistency sync across distributed services.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Tuned Elasticsearch queries, analyzers, and index templates while integrating the </w:t>
      </w:r>
      <w:r w:rsidDel="00000000" w:rsidR="00000000" w:rsidRPr="00000000">
        <w:rPr>
          <w:b w:val="1"/>
          <w:highlight w:val="white"/>
          <w:rtl w:val="0"/>
        </w:rPr>
        <w:t xml:space="preserve">ELK stack </w:t>
      </w:r>
      <w:r w:rsidDel="00000000" w:rsidR="00000000" w:rsidRPr="00000000">
        <w:rPr>
          <w:highlight w:val="white"/>
          <w:rtl w:val="0"/>
        </w:rPr>
        <w:t xml:space="preserve">for centralized observability, and leveraged Redis caching &amp; distributed locks to minimize DB contention under peak loads.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Enforced </w:t>
      </w:r>
      <w:r w:rsidDel="00000000" w:rsidR="00000000" w:rsidRPr="00000000">
        <w:rPr>
          <w:b w:val="1"/>
          <w:highlight w:val="white"/>
          <w:rtl w:val="0"/>
        </w:rPr>
        <w:t xml:space="preserve">mutation testing (PIT) and coverage thresholds (JaCoCo),</w:t>
      </w:r>
      <w:r w:rsidDel="00000000" w:rsidR="00000000" w:rsidRPr="00000000">
        <w:rPr>
          <w:highlight w:val="white"/>
          <w:rtl w:val="0"/>
        </w:rPr>
        <w:t xml:space="preserve"> raising defect detection rates by 20%.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Established </w:t>
      </w:r>
      <w:r w:rsidDel="00000000" w:rsidR="00000000" w:rsidRPr="00000000">
        <w:rPr>
          <w:b w:val="1"/>
          <w:highlight w:val="white"/>
          <w:rtl w:val="0"/>
        </w:rPr>
        <w:t xml:space="preserve">CI/CD pipelines with Jenkins &amp; Git,</w:t>
      </w:r>
      <w:r w:rsidDel="00000000" w:rsidR="00000000" w:rsidRPr="00000000">
        <w:rPr>
          <w:highlight w:val="white"/>
          <w:rtl w:val="0"/>
        </w:rPr>
        <w:t xml:space="preserve"> applied SonarQube quality gates, and automated static analysis/security scanning.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Deployed services on </w:t>
      </w:r>
      <w:r w:rsidDel="00000000" w:rsidR="00000000" w:rsidRPr="00000000">
        <w:rPr>
          <w:b w:val="1"/>
          <w:highlight w:val="white"/>
          <w:rtl w:val="0"/>
        </w:rPr>
        <w:t xml:space="preserve">AWS Lambda, EC2, S3, API Gateway, DynamoDB, CloudFront</w:t>
      </w:r>
      <w:r w:rsidDel="00000000" w:rsidR="00000000" w:rsidRPr="00000000">
        <w:rPr>
          <w:highlight w:val="white"/>
          <w:rtl w:val="0"/>
        </w:rPr>
        <w:t xml:space="preserve"> for highly available, serverless/hybrid solutions.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Configured monitoring with </w:t>
      </w:r>
      <w:r w:rsidDel="00000000" w:rsidR="00000000" w:rsidRPr="00000000">
        <w:rPr>
          <w:b w:val="1"/>
          <w:highlight w:val="white"/>
          <w:rtl w:val="0"/>
        </w:rPr>
        <w:t xml:space="preserve">CloudWatch dashboards, alarms, and X-Ray tracing</w:t>
      </w:r>
      <w:r w:rsidDel="00000000" w:rsidR="00000000" w:rsidRPr="00000000">
        <w:rPr>
          <w:highlight w:val="white"/>
          <w:rtl w:val="0"/>
        </w:rPr>
        <w:t xml:space="preserve">, ensuring SLA compliance.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Automated infrastructure via </w:t>
      </w:r>
      <w:r w:rsidDel="00000000" w:rsidR="00000000" w:rsidRPr="00000000">
        <w:rPr>
          <w:b w:val="1"/>
          <w:highlight w:val="white"/>
          <w:rtl w:val="0"/>
        </w:rPr>
        <w:t xml:space="preserve">Terraform &amp; CloudFormation, enforcing IAM</w:t>
      </w:r>
      <w:r w:rsidDel="00000000" w:rsidR="00000000" w:rsidRPr="00000000">
        <w:rPr>
          <w:highlight w:val="white"/>
          <w:rtl w:val="0"/>
        </w:rPr>
        <w:t xml:space="preserve"> least-privilege, tagging/versioning, and cost guardrails</w:t>
      </w: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Managed </w:t>
      </w:r>
      <w:r w:rsidDel="00000000" w:rsidR="00000000" w:rsidRPr="00000000">
        <w:rPr>
          <w:b w:val="1"/>
          <w:highlight w:val="white"/>
          <w:rtl w:val="0"/>
        </w:rPr>
        <w:t xml:space="preserve">Azure AKS clusters, deployed microservices via Helm charts</w:t>
      </w:r>
      <w:r w:rsidDel="00000000" w:rsidR="00000000" w:rsidRPr="00000000">
        <w:rPr>
          <w:highlight w:val="white"/>
          <w:rtl w:val="0"/>
        </w:rPr>
        <w:t xml:space="preserve">, HPA scaling, rolling updates, and zero-downtime releases.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Integrated </w:t>
      </w:r>
      <w:r w:rsidDel="00000000" w:rsidR="00000000" w:rsidRPr="00000000">
        <w:rPr>
          <w:b w:val="1"/>
          <w:highlight w:val="white"/>
          <w:rtl w:val="0"/>
        </w:rPr>
        <w:t xml:space="preserve">Azure Service Bus/Event Grid</w:t>
      </w:r>
      <w:r w:rsidDel="00000000" w:rsidR="00000000" w:rsidRPr="00000000">
        <w:rPr>
          <w:highlight w:val="white"/>
          <w:rtl w:val="0"/>
        </w:rPr>
        <w:t xml:space="preserve"> for asynchronous messaging and workflow orchestration.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Monitored apps using </w:t>
      </w:r>
      <w:r w:rsidDel="00000000" w:rsidR="00000000" w:rsidRPr="00000000">
        <w:rPr>
          <w:b w:val="1"/>
          <w:highlight w:val="white"/>
          <w:rtl w:val="0"/>
        </w:rPr>
        <w:t xml:space="preserve">Azure Monitor + Application Insights</w:t>
      </w:r>
      <w:r w:rsidDel="00000000" w:rsidR="00000000" w:rsidRPr="00000000">
        <w:rPr>
          <w:highlight w:val="white"/>
          <w:rtl w:val="0"/>
        </w:rPr>
        <w:t xml:space="preserve">, enabling real-time telemetry and proactive issue detection.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Deployed services on </w:t>
      </w:r>
      <w:r w:rsidDel="00000000" w:rsidR="00000000" w:rsidRPr="00000000">
        <w:rPr>
          <w:b w:val="1"/>
          <w:highlight w:val="white"/>
          <w:rtl w:val="0"/>
        </w:rPr>
        <w:t xml:space="preserve">GCP Cloud Run (serverless containers) and GKE (Google Kubernetes Engine)</w:t>
      </w:r>
      <w:r w:rsidDel="00000000" w:rsidR="00000000" w:rsidRPr="00000000">
        <w:rPr>
          <w:highlight w:val="white"/>
          <w:rtl w:val="0"/>
        </w:rPr>
        <w:t xml:space="preserve"> with auto-scaling workloads.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event-driven pipelines using Pub/Sub messaging for asynchronous, decoupled communication.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BigQuery on CDC-streamed data</w:t>
      </w:r>
      <w:r w:rsidDel="00000000" w:rsidR="00000000" w:rsidRPr="00000000">
        <w:rPr>
          <w:highlight w:val="white"/>
          <w:rtl w:val="0"/>
        </w:rPr>
        <w:t xml:space="preserve"> for near-real-time analytics and business intelligence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Containerized apps with Docker and deployed to </w:t>
      </w:r>
      <w:r w:rsidDel="00000000" w:rsidR="00000000" w:rsidRPr="00000000">
        <w:rPr>
          <w:b w:val="1"/>
          <w:highlight w:val="white"/>
          <w:rtl w:val="0"/>
        </w:rPr>
        <w:t xml:space="preserve">Kubernetes (EKS/AKS/GKE) </w:t>
      </w:r>
      <w:r w:rsidDel="00000000" w:rsidR="00000000" w:rsidRPr="00000000">
        <w:rPr>
          <w:highlight w:val="white"/>
          <w:rtl w:val="0"/>
        </w:rPr>
        <w:t xml:space="preserve">with probes, rolling updates, and GitOps workflows.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Centralized configuration with </w:t>
      </w:r>
      <w:r w:rsidDel="00000000" w:rsidR="00000000" w:rsidRPr="00000000">
        <w:rPr>
          <w:b w:val="1"/>
          <w:highlight w:val="white"/>
          <w:rtl w:val="0"/>
        </w:rPr>
        <w:t xml:space="preserve">Spring Cloud Config + Spring Cloud Bus,</w:t>
      </w:r>
      <w:r w:rsidDel="00000000" w:rsidR="00000000" w:rsidRPr="00000000">
        <w:rPr>
          <w:highlight w:val="white"/>
          <w:rtl w:val="0"/>
        </w:rPr>
        <w:t xml:space="preserve"> enabling environment-specific dynamic refresh.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Gathered requirements with product owners and business teams; converted workflows into epics, stories, and service contracts while mentoring junior developers through code reviews, pair programming, and design sessions.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a test pyramid: </w:t>
      </w:r>
      <w:r w:rsidDel="00000000" w:rsidR="00000000" w:rsidRPr="00000000">
        <w:rPr>
          <w:b w:val="1"/>
          <w:highlight w:val="white"/>
          <w:rtl w:val="0"/>
        </w:rPr>
        <w:t xml:space="preserve">JUnit 5 (unit), Mockito/Testcontainers (integration), REST-assured (contract), Selenium/Playwright/Cucumber (E2E/BDD)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Centralized observability using the ELK Stack (Elasticsearch, Logstash, Kibana) for vendor workflows, integrated with Kafka pipelines; complemented with Grafana/Prometheus dashboards for real-time analytics, Splunk for compliance logging, and Datadog APM/metrics for proactive monitoring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tabs>
          <w:tab w:val="left" w:leader="none" w:pos="8201"/>
        </w:tabs>
        <w:spacing w:before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T-Mobile, Foster city, CA</w:t>
        <w:tab/>
        <w:t xml:space="preserve">Nov 2021 – Dec 2023</w:t>
      </w:r>
    </w:p>
    <w:p w:rsidR="00000000" w:rsidDel="00000000" w:rsidP="00000000" w:rsidRDefault="00000000" w:rsidRPr="00000000" w14:paraId="00000056">
      <w:pPr>
        <w:ind w:right="768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 Java Developer</w:t>
      </w:r>
    </w:p>
    <w:p w:rsidR="00000000" w:rsidDel="00000000" w:rsidP="00000000" w:rsidRDefault="00000000" w:rsidRPr="00000000" w14:paraId="00000057">
      <w:pPr>
        <w:ind w:right="7682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Refactored </w:t>
      </w:r>
      <w:r w:rsidDel="00000000" w:rsidR="00000000" w:rsidRPr="00000000">
        <w:rPr>
          <w:b w:val="1"/>
          <w:rtl w:val="0"/>
        </w:rPr>
        <w:t xml:space="preserve">Spring Boot 2.x monoliths</w:t>
      </w:r>
      <w:r w:rsidDel="00000000" w:rsidR="00000000" w:rsidRPr="00000000">
        <w:rPr>
          <w:rtl w:val="0"/>
        </w:rPr>
        <w:t xml:space="preserve"> into modular </w:t>
      </w:r>
      <w:r w:rsidDel="00000000" w:rsidR="00000000" w:rsidRPr="00000000">
        <w:rPr>
          <w:b w:val="1"/>
          <w:rtl w:val="0"/>
        </w:rPr>
        <w:t xml:space="preserve">Java 17 microservices</w:t>
      </w:r>
      <w:r w:rsidDel="00000000" w:rsidR="00000000" w:rsidRPr="00000000">
        <w:rPr>
          <w:rtl w:val="0"/>
        </w:rPr>
        <w:t xml:space="preserve">, applying </w:t>
      </w:r>
      <w:r w:rsidDel="00000000" w:rsidR="00000000" w:rsidRPr="00000000">
        <w:rPr>
          <w:b w:val="1"/>
          <w:rtl w:val="0"/>
        </w:rPr>
        <w:t xml:space="preserve">OOP principles, design patterns, sealed classes, records, and enhanced switch expressions</w:t>
      </w:r>
      <w:r w:rsidDel="00000000" w:rsidR="00000000" w:rsidRPr="00000000">
        <w:rPr>
          <w:rtl w:val="0"/>
        </w:rPr>
        <w:t xml:space="preserve"> to enforce domain boundaries across </w:t>
      </w:r>
      <w:r w:rsidDel="00000000" w:rsidR="00000000" w:rsidRPr="00000000">
        <w:rPr>
          <w:b w:val="1"/>
          <w:rtl w:val="0"/>
        </w:rPr>
        <w:t xml:space="preserve">loans, credit, and KYC</w:t>
      </w:r>
      <w:r w:rsidDel="00000000" w:rsidR="00000000" w:rsidRPr="00000000">
        <w:rPr>
          <w:rtl w:val="0"/>
        </w:rPr>
        <w:t xml:space="preserve"> workflows.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Migrated </w:t>
      </w:r>
      <w:r w:rsidDel="00000000" w:rsidR="00000000" w:rsidRPr="00000000">
        <w:rPr>
          <w:b w:val="1"/>
          <w:rtl w:val="0"/>
        </w:rPr>
        <w:t xml:space="preserve">Java EE/SE stacks (EJB, Servlets, JSP, JSF) on WebSphere/JBoss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rtl w:val="0"/>
        </w:rPr>
        <w:t xml:space="preserve">Spring Boot 3.x microservices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rtl w:val="0"/>
        </w:rPr>
        <w:t xml:space="preserve">Oracle/DB2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rtl w:val="0"/>
        </w:rPr>
        <w:t xml:space="preserve">Kafka Connect</w:t>
      </w:r>
      <w:r w:rsidDel="00000000" w:rsidR="00000000" w:rsidRPr="00000000">
        <w:rPr>
          <w:rtl w:val="0"/>
        </w:rPr>
        <w:t xml:space="preserve">, significantly reducing technical debt.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Modernized services from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Java 8/11 → 17</w:t>
      </w:r>
      <w:r w:rsidDel="00000000" w:rsidR="00000000" w:rsidRPr="00000000">
        <w:rPr>
          <w:rtl w:val="0"/>
        </w:rPr>
        <w:t xml:space="preserve">, introducing </w:t>
      </w:r>
      <w:r w:rsidDel="00000000" w:rsidR="00000000" w:rsidRPr="00000000">
        <w:rPr>
          <w:b w:val="1"/>
          <w:rtl w:val="0"/>
        </w:rPr>
        <w:t xml:space="preserve">JPMS modularization, text blocks, pattern matching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Streams API pipelines</w:t>
      </w:r>
      <w:r w:rsidDel="00000000" w:rsidR="00000000" w:rsidRPr="00000000">
        <w:rPr>
          <w:rtl w:val="0"/>
        </w:rPr>
        <w:t xml:space="preserve"> for improved maintainability and performance.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contract-first REST and GraphQL APIs</w:t>
      </w:r>
      <w:r w:rsidDel="00000000" w:rsidR="00000000" w:rsidRPr="00000000">
        <w:rPr>
          <w:rtl w:val="0"/>
        </w:rPr>
        <w:t xml:space="preserve"> with consistent validation, pagination, and error envelopes, fully documented in </w:t>
      </w:r>
      <w:r w:rsidDel="00000000" w:rsidR="00000000" w:rsidRPr="00000000">
        <w:rPr>
          <w:b w:val="1"/>
          <w:rtl w:val="0"/>
        </w:rPr>
        <w:t xml:space="preserve">Swagger/OpenAPI</w:t>
      </w:r>
      <w:r w:rsidDel="00000000" w:rsidR="00000000" w:rsidRPr="00000000">
        <w:rPr>
          <w:rtl w:val="0"/>
        </w:rPr>
        <w:t xml:space="preserve"> for seamless partner integrations.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Architected </w:t>
      </w:r>
      <w:r w:rsidDel="00000000" w:rsidR="00000000" w:rsidRPr="00000000">
        <w:rPr>
          <w:b w:val="1"/>
          <w:rtl w:val="0"/>
        </w:rPr>
        <w:t xml:space="preserve">Spring Cloud (Config, Gateway, LoadBalancer, Circuit Breakers)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API Gateway routing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throttling, header enrichment, and schema validation</w:t>
      </w:r>
      <w:r w:rsidDel="00000000" w:rsidR="00000000" w:rsidRPr="00000000">
        <w:rPr>
          <w:rtl w:val="0"/>
        </w:rPr>
        <w:t xml:space="preserve">, ensuring secure and resilient microservice interactions.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Built event-driven microservices with Kafka Streams</w:t>
      </w:r>
      <w:r w:rsidDel="00000000" w:rsidR="00000000" w:rsidRPr="00000000">
        <w:rPr>
          <w:rtl w:val="0"/>
        </w:rPr>
        <w:t xml:space="preserve">, implementing real-time joins, aggregations, and stateful stream processing for </w:t>
      </w:r>
      <w:r w:rsidDel="00000000" w:rsidR="00000000" w:rsidRPr="00000000">
        <w:rPr>
          <w:b w:val="1"/>
          <w:rtl w:val="0"/>
        </w:rPr>
        <w:t xml:space="preserve">financial and KYC pipelines</w:t>
      </w:r>
      <w:r w:rsidDel="00000000" w:rsidR="00000000" w:rsidRPr="00000000">
        <w:rPr>
          <w:rtl w:val="0"/>
        </w:rPr>
        <w:t xml:space="preserve">, ensuring sub-second insights and reliable event ordering.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Integrated RabbitMQ with asynchronous programming patterns</w:t>
      </w:r>
      <w:r w:rsidDel="00000000" w:rsidR="00000000" w:rsidRPr="00000000">
        <w:rPr>
          <w:rtl w:val="0"/>
        </w:rPr>
        <w:t xml:space="preserve"> (publisher–subscriber, fan-out, and delayed queues), enabling </w:t>
      </w:r>
      <w:r w:rsidDel="00000000" w:rsidR="00000000" w:rsidRPr="00000000">
        <w:rPr>
          <w:b w:val="1"/>
          <w:rtl w:val="0"/>
        </w:rPr>
        <w:t xml:space="preserve">non-blocking workflows, retry strategies, and decoupled communication</w:t>
      </w:r>
      <w:r w:rsidDel="00000000" w:rsidR="00000000" w:rsidRPr="00000000">
        <w:rPr>
          <w:rtl w:val="0"/>
        </w:rPr>
        <w:t xml:space="preserve"> across loan origination, credit validation, and KYC services.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Spring Security (JWT, OAuth2/OIDC)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custom AuthenticationProviders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RBAC @PreAuthorize annotations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fine-grained policies</w:t>
      </w:r>
      <w:r w:rsidDel="00000000" w:rsidR="00000000" w:rsidRPr="00000000">
        <w:rPr>
          <w:rtl w:val="0"/>
        </w:rPr>
        <w:t xml:space="preserve"> to secure APIs.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saga, outbox, and idempotency patterns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DynamoDB, PostgreSQL, Redis, and S3</w:t>
      </w:r>
      <w:r w:rsidDel="00000000" w:rsidR="00000000" w:rsidRPr="00000000">
        <w:rPr>
          <w:rtl w:val="0"/>
        </w:rPr>
        <w:t xml:space="preserve">, ensuring consistency and fault tolerance in distributed transactions.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Optimized persistence with </w:t>
      </w:r>
      <w:r w:rsidDel="00000000" w:rsidR="00000000" w:rsidRPr="00000000">
        <w:rPr>
          <w:b w:val="1"/>
          <w:rtl w:val="0"/>
        </w:rPr>
        <w:t xml:space="preserve">Hibernate/JPA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Oracle, MySQL, PostgreSQL, MongoDB</w:t>
      </w:r>
      <w:r w:rsidDel="00000000" w:rsidR="00000000" w:rsidRPr="00000000">
        <w:rPr>
          <w:rtl w:val="0"/>
        </w:rPr>
        <w:t xml:space="preserve">, applying </w:t>
      </w:r>
      <w:r w:rsidDel="00000000" w:rsidR="00000000" w:rsidRPr="00000000">
        <w:rPr>
          <w:b w:val="1"/>
          <w:rtl w:val="0"/>
        </w:rPr>
        <w:t xml:space="preserve">partitioning, indexing, and query tuning</w:t>
      </w:r>
      <w:r w:rsidDel="00000000" w:rsidR="00000000" w:rsidRPr="00000000">
        <w:rPr>
          <w:rtl w:val="0"/>
        </w:rPr>
        <w:t xml:space="preserve"> to achieve </w:t>
      </w:r>
      <w:r w:rsidDel="00000000" w:rsidR="00000000" w:rsidRPr="00000000">
        <w:rPr>
          <w:b w:val="1"/>
          <w:rtl w:val="0"/>
        </w:rPr>
        <w:t xml:space="preserve">sub-second responses</w:t>
      </w:r>
      <w:r w:rsidDel="00000000" w:rsidR="00000000" w:rsidRPr="00000000">
        <w:rPr>
          <w:rtl w:val="0"/>
        </w:rPr>
        <w:t xml:space="preserve"> under peak loads.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CDC pipelines (Debezium → Kafka → caches/search)</w:t>
      </w:r>
      <w:r w:rsidDel="00000000" w:rsidR="00000000" w:rsidRPr="00000000">
        <w:rPr>
          <w:rtl w:val="0"/>
        </w:rPr>
        <w:t xml:space="preserve"> for real-time synchronization and analytics.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AWS serverless workflows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Lambda (Java/Python), SQS, API Gateway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, reducing infra costs for </w:t>
      </w:r>
      <w:r w:rsidDel="00000000" w:rsidR="00000000" w:rsidRPr="00000000">
        <w:rPr>
          <w:b w:val="1"/>
          <w:rtl w:val="0"/>
        </w:rPr>
        <w:t xml:space="preserve">document validation and KYC file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Azure AKS clusters</w:t>
      </w:r>
      <w:r w:rsidDel="00000000" w:rsidR="00000000" w:rsidRPr="00000000">
        <w:rPr>
          <w:rtl w:val="0"/>
        </w:rPr>
        <w:t xml:space="preserve"> for hosting </w:t>
      </w:r>
      <w:r w:rsidDel="00000000" w:rsidR="00000000" w:rsidRPr="00000000">
        <w:rPr>
          <w:b w:val="1"/>
          <w:rtl w:val="0"/>
        </w:rPr>
        <w:t xml:space="preserve">Spring Boot + Kafka microservices</w:t>
      </w:r>
      <w:r w:rsidDel="00000000" w:rsidR="00000000" w:rsidRPr="00000000">
        <w:rPr>
          <w:rtl w:val="0"/>
        </w:rPr>
        <w:t xml:space="preserve">, enforcing </w:t>
      </w:r>
      <w:r w:rsidDel="00000000" w:rsidR="00000000" w:rsidRPr="00000000">
        <w:rPr>
          <w:b w:val="1"/>
          <w:rtl w:val="0"/>
        </w:rPr>
        <w:t xml:space="preserve">HPA, rolling updates, and liveness/readiness probes</w:t>
      </w:r>
      <w:r w:rsidDel="00000000" w:rsidR="00000000" w:rsidRPr="00000000">
        <w:rPr>
          <w:rtl w:val="0"/>
        </w:rPr>
        <w:t xml:space="preserve"> for high availability.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GCP Pub/Sub and Cloud Functions</w:t>
      </w:r>
      <w:r w:rsidDel="00000000" w:rsidR="00000000" w:rsidRPr="00000000">
        <w:rPr>
          <w:rtl w:val="0"/>
        </w:rPr>
        <w:t xml:space="preserve"> for cross-cloud event ingestion and asynchronous processing, ensuring hybrid-cloud resiliency.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ExecutorService, CompletableFuture, and Java Streams API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multithreaded analytics</w:t>
      </w:r>
      <w:r w:rsidDel="00000000" w:rsidR="00000000" w:rsidRPr="00000000">
        <w:rPr>
          <w:rtl w:val="0"/>
        </w:rPr>
        <w:t xml:space="preserve">, introducing </w:t>
      </w:r>
      <w:r w:rsidDel="00000000" w:rsidR="00000000" w:rsidRPr="00000000">
        <w:rPr>
          <w:b w:val="1"/>
          <w:rtl w:val="0"/>
        </w:rPr>
        <w:t xml:space="preserve">thread-local correlation IDs</w:t>
      </w:r>
      <w:r w:rsidDel="00000000" w:rsidR="00000000" w:rsidRPr="00000000">
        <w:rPr>
          <w:rtl w:val="0"/>
        </w:rPr>
        <w:t xml:space="preserve"> for observability.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Provisioned infrastructure with </w:t>
      </w:r>
      <w:r w:rsidDel="00000000" w:rsidR="00000000" w:rsidRPr="00000000">
        <w:rPr>
          <w:b w:val="1"/>
          <w:rtl w:val="0"/>
        </w:rPr>
        <w:t xml:space="preserve">Terraform and CloudFormation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EC2, EKS, DynamoDB, IAM, CloudWatch</w:t>
      </w:r>
      <w:r w:rsidDel="00000000" w:rsidR="00000000" w:rsidRPr="00000000">
        <w:rPr>
          <w:rtl w:val="0"/>
        </w:rPr>
        <w:t xml:space="preserve">, embedding </w:t>
      </w:r>
      <w:r w:rsidDel="00000000" w:rsidR="00000000" w:rsidRPr="00000000">
        <w:rPr>
          <w:b w:val="1"/>
          <w:rtl w:val="0"/>
        </w:rPr>
        <w:t xml:space="preserve">least-privilege IAM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cost guardrails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Containerized workloads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orchestrated deployments in </w:t>
      </w:r>
      <w:r w:rsidDel="00000000" w:rsidR="00000000" w:rsidRPr="00000000">
        <w:rPr>
          <w:b w:val="1"/>
          <w:rtl w:val="0"/>
        </w:rPr>
        <w:t xml:space="preserve">Kubernetes (EKS/AKS)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, ensuring resilience via </w:t>
      </w:r>
      <w:r w:rsidDel="00000000" w:rsidR="00000000" w:rsidRPr="00000000">
        <w:rPr>
          <w:b w:val="1"/>
          <w:rtl w:val="0"/>
        </w:rPr>
        <w:t xml:space="preserve">HPA and rolling upgrades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CI/CD with </w:t>
      </w:r>
      <w:r w:rsidDel="00000000" w:rsidR="00000000" w:rsidRPr="00000000">
        <w:rPr>
          <w:b w:val="1"/>
          <w:rtl w:val="0"/>
        </w:rPr>
        <w:t xml:space="preserve">Jenkins + GitHub/Git</w:t>
      </w:r>
      <w:r w:rsidDel="00000000" w:rsidR="00000000" w:rsidRPr="00000000">
        <w:rPr>
          <w:rtl w:val="0"/>
        </w:rPr>
        <w:t xml:space="preserve">, enforced </w:t>
      </w:r>
      <w:r w:rsidDel="00000000" w:rsidR="00000000" w:rsidRPr="00000000">
        <w:rPr>
          <w:b w:val="1"/>
          <w:rtl w:val="0"/>
        </w:rPr>
        <w:t xml:space="preserve">SonarQube quality gates</w:t>
      </w:r>
      <w:r w:rsidDel="00000000" w:rsidR="00000000" w:rsidRPr="00000000">
        <w:rPr>
          <w:rtl w:val="0"/>
        </w:rPr>
        <w:t xml:space="preserve">, and integrated </w:t>
      </w:r>
      <w:r w:rsidDel="00000000" w:rsidR="00000000" w:rsidRPr="00000000">
        <w:rPr>
          <w:b w:val="1"/>
          <w:rtl w:val="0"/>
        </w:rPr>
        <w:t xml:space="preserve">Testcontainers + Newman</w:t>
      </w:r>
      <w:r w:rsidDel="00000000" w:rsidR="00000000" w:rsidRPr="00000000">
        <w:rPr>
          <w:rtl w:val="0"/>
        </w:rPr>
        <w:t xml:space="preserve"> for automated microservice contract testing.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Standardized developer productivity via </w:t>
      </w:r>
      <w:r w:rsidDel="00000000" w:rsidR="00000000" w:rsidRPr="00000000">
        <w:rPr>
          <w:b w:val="1"/>
          <w:rtl w:val="0"/>
        </w:rPr>
        <w:t xml:space="preserve">IntelliJ IDEA/Eclipse</w:t>
      </w:r>
      <w:r w:rsidDel="00000000" w:rsidR="00000000" w:rsidRPr="00000000">
        <w:rPr>
          <w:rtl w:val="0"/>
        </w:rPr>
        <w:t xml:space="preserve"> configurations, leveraging </w:t>
      </w:r>
      <w:r w:rsidDel="00000000" w:rsidR="00000000" w:rsidRPr="00000000">
        <w:rPr>
          <w:b w:val="1"/>
          <w:rtl w:val="0"/>
        </w:rPr>
        <w:t xml:space="preserve">AI tools (Copilot, Codium AI, Snyk, SonarQube)</w:t>
      </w:r>
      <w:r w:rsidDel="00000000" w:rsidR="00000000" w:rsidRPr="00000000">
        <w:rPr>
          <w:rtl w:val="0"/>
        </w:rPr>
        <w:t xml:space="preserve"> for assisted refactoring and test generation.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Migrated </w:t>
      </w:r>
      <w:r w:rsidDel="00000000" w:rsidR="00000000" w:rsidRPr="00000000">
        <w:rPr>
          <w:b w:val="1"/>
          <w:rtl w:val="0"/>
        </w:rPr>
        <w:t xml:space="preserve">Oracle PL/SQL business modules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rtl w:val="0"/>
        </w:rPr>
        <w:t xml:space="preserve">Spring Boot microservices</w:t>
      </w:r>
      <w:r w:rsidDel="00000000" w:rsidR="00000000" w:rsidRPr="00000000">
        <w:rPr>
          <w:rtl w:val="0"/>
        </w:rPr>
        <w:t xml:space="preserve">, validating correctness against </w:t>
      </w:r>
      <w:r w:rsidDel="00000000" w:rsidR="00000000" w:rsidRPr="00000000">
        <w:rPr>
          <w:b w:val="1"/>
          <w:rtl w:val="0"/>
        </w:rPr>
        <w:t xml:space="preserve">PostgreSQL/MySQL baselines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Centralized configuration with </w:t>
      </w:r>
      <w:r w:rsidDel="00000000" w:rsidR="00000000" w:rsidRPr="00000000">
        <w:rPr>
          <w:b w:val="1"/>
          <w:rtl w:val="0"/>
        </w:rPr>
        <w:t xml:space="preserve">Spring Cloud Config + Bus</w:t>
      </w:r>
      <w:r w:rsidDel="00000000" w:rsidR="00000000" w:rsidRPr="00000000">
        <w:rPr>
          <w:rtl w:val="0"/>
        </w:rPr>
        <w:t xml:space="preserve">, enabling dynamic config refreshes and </w:t>
      </w:r>
      <w:r w:rsidDel="00000000" w:rsidR="00000000" w:rsidRPr="00000000">
        <w:rPr>
          <w:b w:val="1"/>
          <w:rtl w:val="0"/>
        </w:rPr>
        <w:t xml:space="preserve">multi-tenant traffic routing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Spring Cloud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Wrapped </w:t>
      </w:r>
      <w:r w:rsidDel="00000000" w:rsidR="00000000" w:rsidRPr="00000000">
        <w:rPr>
          <w:b w:val="1"/>
          <w:rtl w:val="0"/>
        </w:rPr>
        <w:t xml:space="preserve">legacy WebSphere/Oracle systems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JMS bridges, SOAP/HTTP gateways, Kafka connectors</w:t>
      </w:r>
      <w:r w:rsidDel="00000000" w:rsidR="00000000" w:rsidRPr="00000000">
        <w:rPr>
          <w:rtl w:val="0"/>
        </w:rPr>
        <w:t xml:space="preserve">, orchestrating via </w:t>
      </w:r>
      <w:r w:rsidDel="00000000" w:rsidR="00000000" w:rsidRPr="00000000">
        <w:rPr>
          <w:b w:val="1"/>
          <w:rtl w:val="0"/>
        </w:rPr>
        <w:t xml:space="preserve">saga-based choreography</w:t>
      </w:r>
      <w:r w:rsidDel="00000000" w:rsidR="00000000" w:rsidRPr="00000000">
        <w:rPr>
          <w:rtl w:val="0"/>
        </w:rPr>
        <w:t xml:space="preserve"> for KYC, loans, and credit workflows.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b w:val="1"/>
          <w:rtl w:val="0"/>
        </w:rPr>
        <w:t xml:space="preserve">Elasticsearch and MongoDB analytics</w:t>
      </w:r>
      <w:r w:rsidDel="00000000" w:rsidR="00000000" w:rsidRPr="00000000">
        <w:rPr>
          <w:rtl w:val="0"/>
        </w:rPr>
        <w:t xml:space="preserve">, optimized queries, and established </w:t>
      </w:r>
      <w:r w:rsidDel="00000000" w:rsidR="00000000" w:rsidRPr="00000000">
        <w:rPr>
          <w:b w:val="1"/>
          <w:rtl w:val="0"/>
        </w:rPr>
        <w:t xml:space="preserve">ELK stack dashboards</w:t>
      </w:r>
      <w:r w:rsidDel="00000000" w:rsidR="00000000" w:rsidRPr="00000000">
        <w:rPr>
          <w:rtl w:val="0"/>
        </w:rPr>
        <w:t xml:space="preserve"> for log monitoring and troubleshooting.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Defined </w:t>
      </w:r>
      <w:r w:rsidDel="00000000" w:rsidR="00000000" w:rsidRPr="00000000">
        <w:rPr>
          <w:b w:val="1"/>
          <w:rtl w:val="0"/>
        </w:rPr>
        <w:t xml:space="preserve">secure developer workflows</w:t>
      </w:r>
      <w:r w:rsidDel="00000000" w:rsidR="00000000" w:rsidRPr="00000000">
        <w:rPr>
          <w:rtl w:val="0"/>
        </w:rPr>
        <w:t xml:space="preserve"> including </w:t>
      </w:r>
      <w:r w:rsidDel="00000000" w:rsidR="00000000" w:rsidRPr="00000000">
        <w:rPr>
          <w:b w:val="1"/>
          <w:rtl w:val="0"/>
        </w:rPr>
        <w:t xml:space="preserve">code reviews, static analysis, and DAST/SAST scans</w:t>
      </w:r>
      <w:r w:rsidDel="00000000" w:rsidR="00000000" w:rsidRPr="00000000">
        <w:rPr>
          <w:rtl w:val="0"/>
        </w:rPr>
        <w:t xml:space="preserve">, raising code quality across all teams.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Established </w:t>
      </w:r>
      <w:r w:rsidDel="00000000" w:rsidR="00000000" w:rsidRPr="00000000">
        <w:rPr>
          <w:b w:val="1"/>
          <w:rtl w:val="0"/>
        </w:rPr>
        <w:t xml:space="preserve">integration test suites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JUnit 5, Mockito, Spring Test, and Postman collections</w:t>
      </w:r>
      <w:r w:rsidDel="00000000" w:rsidR="00000000" w:rsidRPr="00000000">
        <w:rPr>
          <w:rtl w:val="0"/>
        </w:rPr>
        <w:t xml:space="preserve">, cutting regression issues by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Directed </w:t>
      </w:r>
      <w:r w:rsidDel="00000000" w:rsidR="00000000" w:rsidRPr="00000000">
        <w:rPr>
          <w:b w:val="1"/>
          <w:rtl w:val="0"/>
        </w:rPr>
        <w:t xml:space="preserve">cross-functional workshops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product owners and business stakeholders</w:t>
      </w:r>
      <w:r w:rsidDel="00000000" w:rsidR="00000000" w:rsidRPr="00000000">
        <w:rPr>
          <w:rtl w:val="0"/>
        </w:rPr>
        <w:t xml:space="preserve">, refining requirements and translating them into </w:t>
      </w:r>
      <w:r w:rsidDel="00000000" w:rsidR="00000000" w:rsidRPr="00000000">
        <w:rPr>
          <w:b w:val="1"/>
          <w:rtl w:val="0"/>
        </w:rPr>
        <w:t xml:space="preserve">domain-driven microservices designs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Mentored </w:t>
      </w:r>
      <w:r w:rsidDel="00000000" w:rsidR="00000000" w:rsidRPr="00000000">
        <w:rPr>
          <w:b w:val="1"/>
          <w:rtl w:val="0"/>
        </w:rPr>
        <w:t xml:space="preserve">junior developers</w:t>
      </w:r>
      <w:r w:rsidDel="00000000" w:rsidR="00000000" w:rsidRPr="00000000">
        <w:rPr>
          <w:rtl w:val="0"/>
        </w:rPr>
        <w:t xml:space="preserve">, conducting code reviews, design walkthroughs, and pair programming sessions to </w:t>
      </w:r>
      <w:r w:rsidDel="00000000" w:rsidR="00000000" w:rsidRPr="00000000">
        <w:rPr>
          <w:b w:val="1"/>
          <w:rtl w:val="0"/>
        </w:rPr>
        <w:t xml:space="preserve">scale team delivery 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Coordinated with </w:t>
      </w:r>
      <w:r w:rsidDel="00000000" w:rsidR="00000000" w:rsidRPr="00000000">
        <w:rPr>
          <w:b w:val="1"/>
          <w:rtl w:val="0"/>
        </w:rPr>
        <w:t xml:space="preserve">DevOps/SRE teams</w:t>
      </w:r>
      <w:r w:rsidDel="00000000" w:rsidR="00000000" w:rsidRPr="00000000">
        <w:rPr>
          <w:rtl w:val="0"/>
        </w:rPr>
        <w:t xml:space="preserve"> to implement </w:t>
      </w:r>
      <w:r w:rsidDel="00000000" w:rsidR="00000000" w:rsidRPr="00000000">
        <w:rPr>
          <w:b w:val="1"/>
          <w:rtl w:val="0"/>
        </w:rPr>
        <w:t xml:space="preserve">observability (Prometheus, Grafana, CloudWatch, X-Ray)</w:t>
      </w:r>
      <w:r w:rsidDel="00000000" w:rsidR="00000000" w:rsidRPr="00000000">
        <w:rPr>
          <w:rtl w:val="0"/>
        </w:rPr>
        <w:t xml:space="preserve">, reducing MTTR and improving SLA adherence.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Championed </w:t>
      </w:r>
      <w:r w:rsidDel="00000000" w:rsidR="00000000" w:rsidRPr="00000000">
        <w:rPr>
          <w:b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AWS and Azure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EC2 reserved instances, DynamoDB auto-scaling, and AKS workload rightsizing</w:t>
      </w:r>
      <w:r w:rsidDel="00000000" w:rsidR="00000000" w:rsidRPr="00000000">
        <w:rPr>
          <w:rtl w:val="0"/>
        </w:rPr>
        <w:t xml:space="preserve">, achieving </w:t>
      </w:r>
      <w:r w:rsidDel="00000000" w:rsidR="00000000" w:rsidRPr="00000000">
        <w:rPr>
          <w:b w:val="1"/>
          <w:rtl w:val="0"/>
        </w:rPr>
        <w:t xml:space="preserve">~20% infra savings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Defined </w:t>
      </w:r>
      <w:r w:rsidDel="00000000" w:rsidR="00000000" w:rsidRPr="00000000">
        <w:rPr>
          <w:b w:val="1"/>
          <w:rtl w:val="0"/>
        </w:rPr>
        <w:t xml:space="preserve">microservices governance principles</w:t>
      </w:r>
      <w:r w:rsidDel="00000000" w:rsidR="00000000" w:rsidRPr="00000000">
        <w:rPr>
          <w:rtl w:val="0"/>
        </w:rPr>
        <w:t xml:space="preserve"> (naming conventions, logging, tracing, retry/circuit breaker patterns), ensuring consistency across distributed systems.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b w:val="1"/>
          <w:rtl w:val="0"/>
        </w:rPr>
        <w:t xml:space="preserve">agile ceremonies</w:t>
      </w:r>
      <w:r w:rsidDel="00000000" w:rsidR="00000000" w:rsidRPr="00000000">
        <w:rPr>
          <w:rtl w:val="0"/>
        </w:rPr>
        <w:t xml:space="preserve"> (sprint planning, grooming, retrospectives), aligned development sprints with </w:t>
      </w:r>
      <w:r w:rsidDel="00000000" w:rsidR="00000000" w:rsidRPr="00000000">
        <w:rPr>
          <w:b w:val="1"/>
          <w:rtl w:val="0"/>
        </w:rPr>
        <w:t xml:space="preserve">business roadmaps</w:t>
      </w:r>
      <w:r w:rsidDel="00000000" w:rsidR="00000000" w:rsidRPr="00000000">
        <w:rPr>
          <w:rtl w:val="0"/>
        </w:rPr>
        <w:t xml:space="preserve">, and ensured </w:t>
      </w:r>
      <w:r w:rsidDel="00000000" w:rsidR="00000000" w:rsidRPr="00000000">
        <w:rPr>
          <w:b w:val="1"/>
          <w:rtl w:val="0"/>
        </w:rPr>
        <w:t xml:space="preserve">delivery predictability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Deployed Datadog APM, metrics, logs, and traces across Spring Boot microservices and Kubernetes clusters, enabling distributed tracing, SLA compliance, and anomaly detection with Prometheus exporters.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tabs>
          <w:tab w:val="left" w:leader="none" w:pos="8811"/>
        </w:tabs>
        <w:spacing w:before="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Walmart, Hoboken, NJ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Jan 2019 – Oct 2021</w:t>
      </w:r>
    </w:p>
    <w:p w:rsidR="00000000" w:rsidDel="00000000" w:rsidP="00000000" w:rsidRDefault="00000000" w:rsidRPr="00000000" w14:paraId="0000007A">
      <w:pPr>
        <w:ind w:right="7682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Java Developer</w:t>
      </w:r>
    </w:p>
    <w:p w:rsidR="00000000" w:rsidDel="00000000" w:rsidP="00000000" w:rsidRDefault="00000000" w:rsidRPr="00000000" w14:paraId="0000007B">
      <w:pPr>
        <w:ind w:right="7682"/>
        <w:jc w:val="both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Refactored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legacy Java 8 microservices → Java 17 LTS</w:t>
      </w:r>
      <w:r w:rsidDel="00000000" w:rsidR="00000000" w:rsidRPr="00000000">
        <w:rPr>
          <w:highlight w:val="white"/>
          <w:rtl w:val="0"/>
        </w:rPr>
        <w:t xml:space="preserve">, adopting sealed classes, pattern matching, and enhanced switch expressions to modernize service contracts and improve maintainability.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Refactored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Java 8 → Java 17 LTS</w:t>
      </w:r>
      <w:r w:rsidDel="00000000" w:rsidR="00000000" w:rsidRPr="00000000">
        <w:rPr>
          <w:highlight w:val="white"/>
          <w:rtl w:val="0"/>
        </w:rPr>
        <w:t xml:space="preserve"> microservices, adopting </w:t>
      </w:r>
      <w:r w:rsidDel="00000000" w:rsidR="00000000" w:rsidRPr="00000000">
        <w:rPr>
          <w:b w:val="1"/>
          <w:highlight w:val="white"/>
          <w:rtl w:val="0"/>
        </w:rPr>
        <w:t xml:space="preserve">sealed classes, records, pattern matching, and enhanced switch expressions</w:t>
      </w:r>
      <w:r w:rsidDel="00000000" w:rsidR="00000000" w:rsidRPr="00000000">
        <w:rPr>
          <w:highlight w:val="white"/>
          <w:rtl w:val="0"/>
        </w:rPr>
        <w:t xml:space="preserve"> to enforce domain boundaries and reduce boilerplate.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and developed </w:t>
      </w:r>
      <w:r w:rsidDel="00000000" w:rsidR="00000000" w:rsidRPr="00000000">
        <w:rPr>
          <w:rFonts w:ascii="Cardo" w:cs="Cardo" w:eastAsia="Cardo" w:hAnsi="Cardo"/>
          <w:b w:val="1"/>
          <w:highlight w:val="white"/>
          <w:rtl w:val="0"/>
        </w:rPr>
        <w:t xml:space="preserve">Spring Boot 1.5.x/2.x → 3.x microservices</w:t>
      </w:r>
      <w:r w:rsidDel="00000000" w:rsidR="00000000" w:rsidRPr="00000000">
        <w:rPr>
          <w:highlight w:val="white"/>
          <w:rtl w:val="0"/>
        </w:rPr>
        <w:t xml:space="preserve"> for </w:t>
      </w:r>
      <w:r w:rsidDel="00000000" w:rsidR="00000000" w:rsidRPr="00000000">
        <w:rPr>
          <w:b w:val="1"/>
          <w:highlight w:val="white"/>
          <w:rtl w:val="0"/>
        </w:rPr>
        <w:t xml:space="preserve">order tracking, delivery status, and shipment visibility APIs</w:t>
      </w:r>
      <w:r w:rsidDel="00000000" w:rsidR="00000000" w:rsidRPr="00000000">
        <w:rPr>
          <w:highlight w:val="white"/>
          <w:rtl w:val="0"/>
        </w:rPr>
        <w:t xml:space="preserve">, ensuring scalability for Walmart’s supply chain traffic.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OOP principles (Encapsulation, Inheritance, Polymorphism, Abstraction)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Design Patterns (Factory, Strategy, Template Method, Builder)</w:t>
      </w:r>
      <w:r w:rsidDel="00000000" w:rsidR="00000000" w:rsidRPr="00000000">
        <w:rPr>
          <w:highlight w:val="white"/>
          <w:rtl w:val="0"/>
        </w:rPr>
        <w:t xml:space="preserve"> to enforce clean separation between </w:t>
      </w:r>
      <w:r w:rsidDel="00000000" w:rsidR="00000000" w:rsidRPr="00000000">
        <w:rPr>
          <w:b w:val="1"/>
          <w:highlight w:val="white"/>
          <w:rtl w:val="0"/>
        </w:rPr>
        <w:t xml:space="preserve">service, DAO, and controller</w:t>
      </w:r>
      <w:r w:rsidDel="00000000" w:rsidR="00000000" w:rsidRPr="00000000">
        <w:rPr>
          <w:highlight w:val="white"/>
          <w:rtl w:val="0"/>
        </w:rPr>
        <w:t xml:space="preserve"> layers.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Migrated monolithic applications into </w:t>
      </w:r>
      <w:r w:rsidDel="00000000" w:rsidR="00000000" w:rsidRPr="00000000">
        <w:rPr>
          <w:b w:val="1"/>
          <w:highlight w:val="white"/>
          <w:rtl w:val="0"/>
        </w:rPr>
        <w:t xml:space="preserve">DDD-aligned microservices (Orders, Delivery, Tracking)</w:t>
      </w:r>
      <w:r w:rsidDel="00000000" w:rsidR="00000000" w:rsidRPr="00000000">
        <w:rPr>
          <w:highlight w:val="white"/>
          <w:rtl w:val="0"/>
        </w:rPr>
        <w:t xml:space="preserve">, exposing </w:t>
      </w:r>
      <w:r w:rsidDel="00000000" w:rsidR="00000000" w:rsidRPr="00000000">
        <w:rPr>
          <w:b w:val="1"/>
          <w:highlight w:val="white"/>
          <w:rtl w:val="0"/>
        </w:rPr>
        <w:t xml:space="preserve">REST + GraphQL APIs</w:t>
      </w:r>
      <w:r w:rsidDel="00000000" w:rsidR="00000000" w:rsidRPr="00000000">
        <w:rPr>
          <w:highlight w:val="white"/>
          <w:rtl w:val="0"/>
        </w:rPr>
        <w:t xml:space="preserve"> behind </w:t>
      </w:r>
      <w:r w:rsidDel="00000000" w:rsidR="00000000" w:rsidRPr="00000000">
        <w:rPr>
          <w:b w:val="1"/>
          <w:highlight w:val="white"/>
          <w:rtl w:val="0"/>
        </w:rPr>
        <w:t xml:space="preserve">Spring Cloud API Gateway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Java Streams API, lambdas, and Optionals</w:t>
      </w:r>
      <w:r w:rsidDel="00000000" w:rsidR="00000000" w:rsidRPr="00000000">
        <w:rPr>
          <w:highlight w:val="white"/>
          <w:rtl w:val="0"/>
        </w:rPr>
        <w:t xml:space="preserve"> for high-volume shipment transformations, reducing null-handling boilerplate and improving throughput.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</w:t>
      </w:r>
      <w:r w:rsidDel="00000000" w:rsidR="00000000" w:rsidRPr="00000000">
        <w:rPr>
          <w:b w:val="1"/>
          <w:highlight w:val="white"/>
          <w:rtl w:val="0"/>
        </w:rPr>
        <w:t xml:space="preserve">asynchronous workflows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CompletableFuture, ExecutorService, and parallel streams</w:t>
      </w:r>
      <w:r w:rsidDel="00000000" w:rsidR="00000000" w:rsidRPr="00000000">
        <w:rPr>
          <w:highlight w:val="white"/>
          <w:rtl w:val="0"/>
        </w:rPr>
        <w:t xml:space="preserve">, scaling </w:t>
      </w:r>
      <w:r w:rsidDel="00000000" w:rsidR="00000000" w:rsidRPr="00000000">
        <w:rPr>
          <w:b w:val="1"/>
          <w:highlight w:val="white"/>
          <w:rtl w:val="0"/>
        </w:rPr>
        <w:t xml:space="preserve">Kafka and RabbitMQ consumers</w:t>
      </w:r>
      <w:r w:rsidDel="00000000" w:rsidR="00000000" w:rsidRPr="00000000">
        <w:rPr>
          <w:highlight w:val="white"/>
          <w:rtl w:val="0"/>
        </w:rPr>
        <w:t xml:space="preserve"> to process millions of shipping events under SLA.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Resilience4j circuit breakers, retries, bulkheads, and timeouts</w:t>
      </w:r>
      <w:r w:rsidDel="00000000" w:rsidR="00000000" w:rsidRPr="00000000">
        <w:rPr>
          <w:highlight w:val="white"/>
          <w:rtl w:val="0"/>
        </w:rPr>
        <w:t xml:space="preserve"> to improve system </w:t>
      </w:r>
      <w:r w:rsidDel="00000000" w:rsidR="00000000" w:rsidRPr="00000000">
        <w:rPr>
          <w:b w:val="1"/>
          <w:highlight w:val="white"/>
          <w:rtl w:val="0"/>
        </w:rPr>
        <w:t xml:space="preserve">fault tolerance</w:t>
      </w:r>
      <w:r w:rsidDel="00000000" w:rsidR="00000000" w:rsidRPr="00000000">
        <w:rPr>
          <w:highlight w:val="white"/>
          <w:rtl w:val="0"/>
        </w:rPr>
        <w:t xml:space="preserve"> and isolate downstream failures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Persisted transactional data with </w:t>
      </w:r>
      <w:r w:rsidDel="00000000" w:rsidR="00000000" w:rsidRPr="00000000">
        <w:rPr>
          <w:b w:val="1"/>
          <w:highlight w:val="white"/>
          <w:rtl w:val="0"/>
        </w:rPr>
        <w:t xml:space="preserve">Spring Data JPA + Hibernate</w:t>
      </w:r>
      <w:r w:rsidDel="00000000" w:rsidR="00000000" w:rsidRPr="00000000">
        <w:rPr>
          <w:highlight w:val="white"/>
          <w:rtl w:val="0"/>
        </w:rPr>
        <w:t xml:space="preserve"> for </w:t>
      </w:r>
      <w:r w:rsidDel="00000000" w:rsidR="00000000" w:rsidRPr="00000000">
        <w:rPr>
          <w:b w:val="1"/>
          <w:highlight w:val="white"/>
          <w:rtl w:val="0"/>
        </w:rPr>
        <w:t xml:space="preserve">Oracle/MySQL</w:t>
      </w:r>
      <w:r w:rsidDel="00000000" w:rsidR="00000000" w:rsidRPr="00000000">
        <w:rPr>
          <w:highlight w:val="white"/>
          <w:rtl w:val="0"/>
        </w:rPr>
        <w:t xml:space="preserve">, with </w:t>
      </w:r>
      <w:r w:rsidDel="00000000" w:rsidR="00000000" w:rsidRPr="00000000">
        <w:rPr>
          <w:b w:val="1"/>
          <w:highlight w:val="white"/>
          <w:rtl w:val="0"/>
        </w:rPr>
        <w:t xml:space="preserve">MongoDB</w:t>
      </w:r>
      <w:r w:rsidDel="00000000" w:rsidR="00000000" w:rsidRPr="00000000">
        <w:rPr>
          <w:highlight w:val="white"/>
          <w:rtl w:val="0"/>
        </w:rPr>
        <w:t xml:space="preserve"> for logs and metadata storage.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Optimized database performance with </w:t>
      </w:r>
      <w:r w:rsidDel="00000000" w:rsidR="00000000" w:rsidRPr="00000000">
        <w:rPr>
          <w:b w:val="1"/>
          <w:highlight w:val="white"/>
          <w:rtl w:val="0"/>
        </w:rPr>
        <w:t xml:space="preserve">indexing, query projections, partitioning, and distributed transactions</w:t>
      </w:r>
      <w:r w:rsidDel="00000000" w:rsidR="00000000" w:rsidRPr="00000000">
        <w:rPr>
          <w:highlight w:val="white"/>
          <w:rtl w:val="0"/>
        </w:rPr>
        <w:t xml:space="preserve">, reducing peak query latency by 35%.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Enhanced </w:t>
      </w:r>
      <w:r w:rsidDel="00000000" w:rsidR="00000000" w:rsidRPr="00000000">
        <w:rPr>
          <w:b w:val="1"/>
          <w:highlight w:val="white"/>
          <w:rtl w:val="0"/>
        </w:rPr>
        <w:t xml:space="preserve">search and analytics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Elasticsearch</w:t>
      </w:r>
      <w:r w:rsidDel="00000000" w:rsidR="00000000" w:rsidRPr="00000000">
        <w:rPr>
          <w:highlight w:val="white"/>
          <w:rtl w:val="0"/>
        </w:rPr>
        <w:t xml:space="preserve">, fine-tuned queries, and integrated </w:t>
      </w:r>
      <w:r w:rsidDel="00000000" w:rsidR="00000000" w:rsidRPr="00000000">
        <w:rPr>
          <w:b w:val="1"/>
          <w:highlight w:val="white"/>
          <w:rtl w:val="0"/>
        </w:rPr>
        <w:t xml:space="preserve">ELK stack</w:t>
      </w:r>
      <w:r w:rsidDel="00000000" w:rsidR="00000000" w:rsidRPr="00000000">
        <w:rPr>
          <w:highlight w:val="white"/>
          <w:rtl w:val="0"/>
        </w:rPr>
        <w:t xml:space="preserve"> for centralized logging, monitoring, and troubleshooting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Secured APIs with </w:t>
      </w:r>
      <w:r w:rsidDel="00000000" w:rsidR="00000000" w:rsidRPr="00000000">
        <w:rPr>
          <w:b w:val="1"/>
          <w:highlight w:val="white"/>
          <w:rtl w:val="0"/>
        </w:rPr>
        <w:t xml:space="preserve">Spring Security 4.x/5.x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JWT authentication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RBAC</w:t>
      </w:r>
      <w:r w:rsidDel="00000000" w:rsidR="00000000" w:rsidRPr="00000000">
        <w:rPr>
          <w:highlight w:val="white"/>
          <w:rtl w:val="0"/>
        </w:rPr>
        <w:t xml:space="preserve">, and CORS/CSRF protection, ensuring compliance across dispatchers, drivers, and managers.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Configured </w:t>
      </w:r>
      <w:r w:rsidDel="00000000" w:rsidR="00000000" w:rsidRPr="00000000">
        <w:rPr>
          <w:b w:val="1"/>
          <w:highlight w:val="white"/>
          <w:rtl w:val="0"/>
        </w:rPr>
        <w:t xml:space="preserve">Spring Cloud Config + Bus</w:t>
      </w:r>
      <w:r w:rsidDel="00000000" w:rsidR="00000000" w:rsidRPr="00000000">
        <w:rPr>
          <w:highlight w:val="white"/>
          <w:rtl w:val="0"/>
        </w:rPr>
        <w:t xml:space="preserve"> to centralize encrypted configs and propagate dynamic updates across distributed microservices.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Swagger/OpenAPI</w:t>
      </w:r>
      <w:r w:rsidDel="00000000" w:rsidR="00000000" w:rsidRPr="00000000">
        <w:rPr>
          <w:highlight w:val="white"/>
          <w:rtl w:val="0"/>
        </w:rPr>
        <w:t xml:space="preserve"> documentation and contract validation for external APIs used by third-party vendors.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automated pipelines with </w:t>
      </w:r>
      <w:r w:rsidDel="00000000" w:rsidR="00000000" w:rsidRPr="00000000">
        <w:rPr>
          <w:b w:val="1"/>
          <w:highlight w:val="white"/>
          <w:rtl w:val="0"/>
        </w:rPr>
        <w:t xml:space="preserve">JUnit 5, Mockito, and Spring Boot Test</w:t>
      </w:r>
      <w:r w:rsidDel="00000000" w:rsidR="00000000" w:rsidRPr="00000000">
        <w:rPr>
          <w:highlight w:val="white"/>
          <w:rtl w:val="0"/>
        </w:rPr>
        <w:t xml:space="preserve">, achieving high unit/integration test coverage.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Added </w:t>
      </w:r>
      <w:r w:rsidDel="00000000" w:rsidR="00000000" w:rsidRPr="00000000">
        <w:rPr>
          <w:b w:val="1"/>
          <w:highlight w:val="white"/>
          <w:rtl w:val="0"/>
        </w:rPr>
        <w:t xml:space="preserve">Testcontainers</w:t>
      </w:r>
      <w:r w:rsidDel="00000000" w:rsidR="00000000" w:rsidRPr="00000000">
        <w:rPr>
          <w:highlight w:val="white"/>
          <w:rtl w:val="0"/>
        </w:rPr>
        <w:t xml:space="preserve"> for isolated </w:t>
      </w:r>
      <w:r w:rsidDel="00000000" w:rsidR="00000000" w:rsidRPr="00000000">
        <w:rPr>
          <w:b w:val="1"/>
          <w:highlight w:val="white"/>
          <w:rtl w:val="0"/>
        </w:rPr>
        <w:t xml:space="preserve">DB/Kafka/RabbitMQ testing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Postman/Newman</w:t>
      </w:r>
      <w:r w:rsidDel="00000000" w:rsidR="00000000" w:rsidRPr="00000000">
        <w:rPr>
          <w:highlight w:val="white"/>
          <w:rtl w:val="0"/>
        </w:rPr>
        <w:t xml:space="preserve"> for API contract validation.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Enforced </w:t>
      </w:r>
      <w:r w:rsidDel="00000000" w:rsidR="00000000" w:rsidRPr="00000000">
        <w:rPr>
          <w:b w:val="1"/>
          <w:highlight w:val="white"/>
          <w:rtl w:val="0"/>
        </w:rPr>
        <w:t xml:space="preserve">SonarQube gates, static code analysis, and Snyk vulnerability detection</w:t>
      </w:r>
      <w:r w:rsidDel="00000000" w:rsidR="00000000" w:rsidRPr="00000000">
        <w:rPr>
          <w:highlight w:val="white"/>
          <w:rtl w:val="0"/>
        </w:rPr>
        <w:t xml:space="preserve"> to maintain high code quality and security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Deployed workloads on </w:t>
      </w:r>
      <w:r w:rsidDel="00000000" w:rsidR="00000000" w:rsidRPr="00000000">
        <w:rPr>
          <w:b w:val="1"/>
          <w:highlight w:val="white"/>
          <w:rtl w:val="0"/>
        </w:rPr>
        <w:t xml:space="preserve">AWS EC2, S3, DynamoDB, and RDS</w:t>
      </w:r>
      <w:r w:rsidDel="00000000" w:rsidR="00000000" w:rsidRPr="00000000">
        <w:rPr>
          <w:highlight w:val="white"/>
          <w:rtl w:val="0"/>
        </w:rPr>
        <w:t xml:space="preserve">, provisioning infrastructure with </w:t>
      </w:r>
      <w:r w:rsidDel="00000000" w:rsidR="00000000" w:rsidRPr="00000000">
        <w:rPr>
          <w:b w:val="1"/>
          <w:highlight w:val="white"/>
          <w:rtl w:val="0"/>
        </w:rPr>
        <w:t xml:space="preserve">Terraform</w:t>
      </w:r>
      <w:r w:rsidDel="00000000" w:rsidR="00000000" w:rsidRPr="00000000">
        <w:rPr>
          <w:highlight w:val="white"/>
          <w:rtl w:val="0"/>
        </w:rPr>
        <w:t xml:space="preserve"> and enforcing </w:t>
      </w:r>
      <w:r w:rsidDel="00000000" w:rsidR="00000000" w:rsidRPr="00000000">
        <w:rPr>
          <w:b w:val="1"/>
          <w:highlight w:val="white"/>
          <w:rtl w:val="0"/>
        </w:rPr>
        <w:t xml:space="preserve">cost-optimization policies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 Built </w:t>
      </w:r>
      <w:r w:rsidDel="00000000" w:rsidR="00000000" w:rsidRPr="00000000">
        <w:rPr>
          <w:b w:val="1"/>
          <w:highlight w:val="white"/>
          <w:rtl w:val="0"/>
        </w:rPr>
        <w:t xml:space="preserve">AWS Lambda (Java/Python)</w:t>
      </w:r>
      <w:r w:rsidDel="00000000" w:rsidR="00000000" w:rsidRPr="00000000">
        <w:rPr>
          <w:highlight w:val="white"/>
          <w:rtl w:val="0"/>
        </w:rPr>
        <w:t xml:space="preserve"> serverless functions for </w:t>
      </w:r>
      <w:r w:rsidDel="00000000" w:rsidR="00000000" w:rsidRPr="00000000">
        <w:rPr>
          <w:b w:val="1"/>
          <w:highlight w:val="white"/>
          <w:rtl w:val="0"/>
        </w:rPr>
        <w:t xml:space="preserve">Kafka/RabbitMQ event processing</w:t>
      </w:r>
      <w:r w:rsidDel="00000000" w:rsidR="00000000" w:rsidRPr="00000000">
        <w:rPr>
          <w:highlight w:val="white"/>
          <w:rtl w:val="0"/>
        </w:rPr>
        <w:t xml:space="preserve">, integrated with </w:t>
      </w:r>
      <w:r w:rsidDel="00000000" w:rsidR="00000000" w:rsidRPr="00000000">
        <w:rPr>
          <w:b w:val="1"/>
          <w:highlight w:val="white"/>
          <w:rtl w:val="0"/>
        </w:rPr>
        <w:t xml:space="preserve">API Gateway callbacks</w:t>
      </w:r>
      <w:r w:rsidDel="00000000" w:rsidR="00000000" w:rsidRPr="00000000">
        <w:rPr>
          <w:highlight w:val="white"/>
          <w:rtl w:val="0"/>
        </w:rPr>
        <w:t xml:space="preserve"> and durable </w:t>
      </w:r>
      <w:r w:rsidDel="00000000" w:rsidR="00000000" w:rsidRPr="00000000">
        <w:rPr>
          <w:b w:val="1"/>
          <w:highlight w:val="white"/>
          <w:rtl w:val="0"/>
        </w:rPr>
        <w:t xml:space="preserve">S3 storage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 Monitored distributed services with </w:t>
      </w:r>
      <w:r w:rsidDel="00000000" w:rsidR="00000000" w:rsidRPr="00000000">
        <w:rPr>
          <w:b w:val="1"/>
          <w:highlight w:val="white"/>
          <w:rtl w:val="0"/>
        </w:rPr>
        <w:t xml:space="preserve">AWS CloudWatch, X-Ray, and Prometheus exporters</w:t>
      </w:r>
      <w:r w:rsidDel="00000000" w:rsidR="00000000" w:rsidRPr="00000000">
        <w:rPr>
          <w:highlight w:val="white"/>
          <w:rtl w:val="0"/>
        </w:rPr>
        <w:t xml:space="preserve">, enabling granular observability and SLA adherence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Migrated services to </w:t>
      </w:r>
      <w:r w:rsidDel="00000000" w:rsidR="00000000" w:rsidRPr="00000000">
        <w:rPr>
          <w:b w:val="1"/>
          <w:highlight w:val="white"/>
          <w:rtl w:val="0"/>
        </w:rPr>
        <w:t xml:space="preserve">Azure Kubernetes Service (AKS)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Helm charts, ConfigMaps, and HPA</w:t>
      </w:r>
      <w:r w:rsidDel="00000000" w:rsidR="00000000" w:rsidRPr="00000000">
        <w:rPr>
          <w:highlight w:val="white"/>
          <w:rtl w:val="0"/>
        </w:rPr>
        <w:t xml:space="preserve">, enabling auto-scaling based on </w:t>
      </w:r>
      <w:r w:rsidDel="00000000" w:rsidR="00000000" w:rsidRPr="00000000">
        <w:rPr>
          <w:b w:val="1"/>
          <w:highlight w:val="white"/>
          <w:rtl w:val="0"/>
        </w:rPr>
        <w:t xml:space="preserve">Kafka consumer 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Leveraged </w:t>
      </w:r>
      <w:r w:rsidDel="00000000" w:rsidR="00000000" w:rsidRPr="00000000">
        <w:rPr>
          <w:b w:val="1"/>
          <w:highlight w:val="white"/>
          <w:rtl w:val="0"/>
        </w:rPr>
        <w:t xml:space="preserve">Azure Blob Storage</w:t>
      </w:r>
      <w:r w:rsidDel="00000000" w:rsidR="00000000" w:rsidRPr="00000000">
        <w:rPr>
          <w:highlight w:val="white"/>
          <w:rtl w:val="0"/>
        </w:rPr>
        <w:t xml:space="preserve"> for metadata archival, secured with </w:t>
      </w:r>
      <w:r w:rsidDel="00000000" w:rsidR="00000000" w:rsidRPr="00000000">
        <w:rPr>
          <w:b w:val="1"/>
          <w:highlight w:val="white"/>
          <w:rtl w:val="0"/>
        </w:rPr>
        <w:t xml:space="preserve">SAS tokens</w:t>
      </w:r>
      <w:r w:rsidDel="00000000" w:rsidR="00000000" w:rsidRPr="00000000">
        <w:rPr>
          <w:highlight w:val="white"/>
          <w:rtl w:val="0"/>
        </w:rPr>
        <w:t xml:space="preserve"> and integrated into downstream Spring Boot workflows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 Prototyped workloads on </w:t>
      </w:r>
      <w:r w:rsidDel="00000000" w:rsidR="00000000" w:rsidRPr="00000000">
        <w:rPr>
          <w:b w:val="1"/>
          <w:highlight w:val="white"/>
          <w:rtl w:val="0"/>
        </w:rPr>
        <w:t xml:space="preserve">Google Kubernetes Engine (GKE)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Pub/Sub</w:t>
      </w:r>
      <w:r w:rsidDel="00000000" w:rsidR="00000000" w:rsidRPr="00000000">
        <w:rPr>
          <w:highlight w:val="white"/>
          <w:rtl w:val="0"/>
        </w:rPr>
        <w:t xml:space="preserve"> for event-driven pipelines, ensuring cloud-agnostic architecture readiness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 Implemented </w:t>
      </w:r>
      <w:r w:rsidDel="00000000" w:rsidR="00000000" w:rsidRPr="00000000">
        <w:rPr>
          <w:b w:val="1"/>
          <w:highlight w:val="white"/>
          <w:rtl w:val="0"/>
        </w:rPr>
        <w:t xml:space="preserve">GCP BigQuery</w:t>
      </w:r>
      <w:r w:rsidDel="00000000" w:rsidR="00000000" w:rsidRPr="00000000">
        <w:rPr>
          <w:highlight w:val="white"/>
          <w:rtl w:val="0"/>
        </w:rPr>
        <w:t xml:space="preserve"> for ad-hoc analytics on shipment tracking data, improving reporting turnaround by 40%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Containerized services with </w:t>
      </w:r>
      <w:r w:rsidDel="00000000" w:rsidR="00000000" w:rsidRPr="00000000">
        <w:rPr>
          <w:b w:val="1"/>
          <w:highlight w:val="white"/>
          <w:rtl w:val="0"/>
        </w:rPr>
        <w:t xml:space="preserve">Docker</w:t>
      </w:r>
      <w:r w:rsidDel="00000000" w:rsidR="00000000" w:rsidRPr="00000000">
        <w:rPr>
          <w:highlight w:val="white"/>
          <w:rtl w:val="0"/>
        </w:rPr>
        <w:t xml:space="preserve">, deployed on </w:t>
      </w:r>
      <w:r w:rsidDel="00000000" w:rsidR="00000000" w:rsidRPr="00000000">
        <w:rPr>
          <w:b w:val="1"/>
          <w:highlight w:val="white"/>
          <w:rtl w:val="0"/>
        </w:rPr>
        <w:t xml:space="preserve">Kubernetes (EKS, AKS, GKE)</w:t>
      </w:r>
      <w:r w:rsidDel="00000000" w:rsidR="00000000" w:rsidRPr="00000000">
        <w:rPr>
          <w:highlight w:val="white"/>
          <w:rtl w:val="0"/>
        </w:rPr>
        <w:t xml:space="preserve"> using YAML manifests and Helm, enforcing </w:t>
      </w:r>
      <w:r w:rsidDel="00000000" w:rsidR="00000000" w:rsidRPr="00000000">
        <w:rPr>
          <w:b w:val="1"/>
          <w:highlight w:val="white"/>
          <w:rtl w:val="0"/>
        </w:rPr>
        <w:t xml:space="preserve">blue-green/canary rollouts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Established </w:t>
      </w:r>
      <w:r w:rsidDel="00000000" w:rsidR="00000000" w:rsidRPr="00000000">
        <w:rPr>
          <w:b w:val="1"/>
          <w:highlight w:val="white"/>
          <w:rtl w:val="0"/>
        </w:rPr>
        <w:t xml:space="preserve">CI/CD pipelines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Jenkins + Git</w:t>
      </w:r>
      <w:r w:rsidDel="00000000" w:rsidR="00000000" w:rsidRPr="00000000">
        <w:rPr>
          <w:highlight w:val="white"/>
          <w:rtl w:val="0"/>
        </w:rPr>
        <w:t xml:space="preserve">, delivering reproducible builds and multi-environment deployments (dev, QA, staging).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Integrated </w:t>
      </w:r>
      <w:r w:rsidDel="00000000" w:rsidR="00000000" w:rsidRPr="00000000">
        <w:rPr>
          <w:b w:val="1"/>
          <w:highlight w:val="white"/>
          <w:rtl w:val="0"/>
        </w:rPr>
        <w:t xml:space="preserve">GitHub Actions and ArgoCD</w:t>
      </w:r>
      <w:r w:rsidDel="00000000" w:rsidR="00000000" w:rsidRPr="00000000">
        <w:rPr>
          <w:highlight w:val="white"/>
          <w:rtl w:val="0"/>
        </w:rPr>
        <w:t xml:space="preserve"> for declarative GitOps, ensuring faster feedback loops and automated rollbacks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Partnered with </w:t>
      </w:r>
      <w:r w:rsidDel="00000000" w:rsidR="00000000" w:rsidRPr="00000000">
        <w:rPr>
          <w:b w:val="1"/>
          <w:highlight w:val="white"/>
          <w:rtl w:val="0"/>
        </w:rPr>
        <w:t xml:space="preserve">product owners and business teams</w:t>
      </w:r>
      <w:r w:rsidDel="00000000" w:rsidR="00000000" w:rsidRPr="00000000">
        <w:rPr>
          <w:highlight w:val="white"/>
          <w:rtl w:val="0"/>
        </w:rPr>
        <w:t xml:space="preserve"> to gather requirements, translate into technical designs, and deliver iterative features aligned with supply chain KPIs.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Conducted </w:t>
      </w:r>
      <w:r w:rsidDel="00000000" w:rsidR="00000000" w:rsidRPr="00000000">
        <w:rPr>
          <w:b w:val="1"/>
          <w:highlight w:val="white"/>
          <w:rtl w:val="0"/>
        </w:rPr>
        <w:t xml:space="preserve">design reviews and code reviews</w:t>
      </w:r>
      <w:r w:rsidDel="00000000" w:rsidR="00000000" w:rsidRPr="00000000">
        <w:rPr>
          <w:highlight w:val="white"/>
          <w:rtl w:val="0"/>
        </w:rPr>
        <w:t xml:space="preserve"> for junior/mid-level developers, ensuring adherence to </w:t>
      </w:r>
      <w:r w:rsidDel="00000000" w:rsidR="00000000" w:rsidRPr="00000000">
        <w:rPr>
          <w:b w:val="1"/>
          <w:highlight w:val="white"/>
          <w:rtl w:val="0"/>
        </w:rPr>
        <w:t xml:space="preserve">OOP, DDD, and SOLID principles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Mentored developers on </w:t>
      </w:r>
      <w:r w:rsidDel="00000000" w:rsidR="00000000" w:rsidRPr="00000000">
        <w:rPr>
          <w:b w:val="1"/>
          <w:highlight w:val="white"/>
          <w:rtl w:val="0"/>
        </w:rPr>
        <w:t xml:space="preserve">asynchronous programming, Kafka/RabbitMQ integration, and cloud-native patterns</w:t>
      </w:r>
      <w:r w:rsidDel="00000000" w:rsidR="00000000" w:rsidRPr="00000000">
        <w:rPr>
          <w:highlight w:val="white"/>
          <w:rtl w:val="0"/>
        </w:rPr>
        <w:t xml:space="preserve">, raising team productivity by 25%.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Coordinated with </w:t>
      </w:r>
      <w:r w:rsidDel="00000000" w:rsidR="00000000" w:rsidRPr="00000000">
        <w:rPr>
          <w:b w:val="1"/>
          <w:highlight w:val="white"/>
          <w:rtl w:val="0"/>
        </w:rPr>
        <w:t xml:space="preserve">cross-functional teams (QA, DevOps, Security, UX)</w:t>
      </w:r>
      <w:r w:rsidDel="00000000" w:rsidR="00000000" w:rsidRPr="00000000">
        <w:rPr>
          <w:highlight w:val="white"/>
          <w:rtl w:val="0"/>
        </w:rPr>
        <w:t xml:space="preserve"> to streamline release cycles and reduce deployment risks.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Splunk dashboards and alerts for shipment APIs, optimized Oracle/MySQL with indexing and partitioning, integrated ELK Stack with Logstash pipelines, and augmented observability using </w:t>
      </w:r>
      <w:r w:rsidDel="00000000" w:rsidR="00000000" w:rsidRPr="00000000">
        <w:rPr>
          <w:b w:val="1"/>
          <w:highlight w:val="white"/>
          <w:rtl w:val="0"/>
        </w:rPr>
        <w:t xml:space="preserve">Grafana/Prometheus </w:t>
      </w:r>
      <w:r w:rsidDel="00000000" w:rsidR="00000000" w:rsidRPr="00000000">
        <w:rPr>
          <w:highlight w:val="white"/>
          <w:rtl w:val="0"/>
        </w:rPr>
        <w:t xml:space="preserve">metrics, </w:t>
      </w:r>
      <w:r w:rsidDel="00000000" w:rsidR="00000000" w:rsidRPr="00000000">
        <w:rPr>
          <w:b w:val="1"/>
          <w:highlight w:val="white"/>
          <w:rtl w:val="0"/>
        </w:rPr>
        <w:t xml:space="preserve">Datadog APM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b w:val="1"/>
          <w:highlight w:val="white"/>
          <w:rtl w:val="0"/>
        </w:rPr>
        <w:t xml:space="preserve">CloudWatch</w:t>
      </w:r>
      <w:r w:rsidDel="00000000" w:rsidR="00000000" w:rsidRPr="00000000">
        <w:rPr>
          <w:highlight w:val="white"/>
          <w:rtl w:val="0"/>
        </w:rPr>
        <w:t xml:space="preserve"> monitors.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PWC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Hyd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India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b w:val="1"/>
          <w:rtl w:val="0"/>
        </w:rPr>
        <w:t xml:space="preserve">Jan 2016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July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tabs>
          <w:tab w:val="left" w:leader="none" w:pos="8643"/>
        </w:tabs>
        <w:spacing w:before="0" w:lineRule="auto"/>
        <w:ind w:right="52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Java Developer</w:t>
      </w:r>
    </w:p>
    <w:p w:rsidR="00000000" w:rsidDel="00000000" w:rsidP="00000000" w:rsidRDefault="00000000" w:rsidRPr="00000000" w14:paraId="0000009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server-side logic using </w:t>
      </w:r>
      <w:r w:rsidDel="00000000" w:rsidR="00000000" w:rsidRPr="00000000">
        <w:rPr>
          <w:b w:val="1"/>
          <w:highlight w:val="white"/>
          <w:rtl w:val="0"/>
        </w:rPr>
        <w:t xml:space="preserve">Java (Java EE/SE) and Java 8 Streams,</w:t>
      </w:r>
      <w:r w:rsidDel="00000000" w:rsidR="00000000" w:rsidRPr="00000000">
        <w:rPr>
          <w:highlight w:val="white"/>
          <w:rtl w:val="0"/>
        </w:rPr>
        <w:t xml:space="preserve"> ensuring scalability, performance, and maintainability for business-critical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Built and maintained a microservices-based architecture using </w:t>
      </w:r>
      <w:r w:rsidDel="00000000" w:rsidR="00000000" w:rsidRPr="00000000">
        <w:rPr>
          <w:b w:val="1"/>
          <w:highlight w:val="white"/>
          <w:rtl w:val="0"/>
        </w:rPr>
        <w:t xml:space="preserve">Spring Boot and Hibernate</w:t>
      </w:r>
      <w:r w:rsidDel="00000000" w:rsidR="00000000" w:rsidRPr="00000000">
        <w:rPr>
          <w:highlight w:val="white"/>
          <w:rtl w:val="0"/>
        </w:rPr>
        <w:t xml:space="preserve">, enabling modular and efficient software solutions, and contributing to </w:t>
      </w:r>
      <w:r w:rsidDel="00000000" w:rsidR="00000000" w:rsidRPr="00000000">
        <w:rPr>
          <w:b w:val="1"/>
          <w:highlight w:val="white"/>
          <w:rtl w:val="0"/>
        </w:rPr>
        <w:t xml:space="preserve">Spring Boot Migration</w:t>
      </w:r>
      <w:r w:rsidDel="00000000" w:rsidR="00000000" w:rsidRPr="00000000">
        <w:rPr>
          <w:highlight w:val="white"/>
          <w:rtl w:val="0"/>
        </w:rPr>
        <w:t xml:space="preserve"> efforts from legacy monoliths.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and implemented secure, high-performance </w:t>
      </w:r>
      <w:r w:rsidDel="00000000" w:rsidR="00000000" w:rsidRPr="00000000">
        <w:rPr>
          <w:b w:val="1"/>
          <w:highlight w:val="white"/>
          <w:rtl w:val="0"/>
        </w:rPr>
        <w:t xml:space="preserve">RESTful APIs,</w:t>
      </w:r>
      <w:r w:rsidDel="00000000" w:rsidR="00000000" w:rsidRPr="00000000">
        <w:rPr>
          <w:highlight w:val="white"/>
          <w:rtl w:val="0"/>
        </w:rPr>
        <w:t xml:space="preserve"> facilitating seamless frontend-backend and third-party service integration, with</w:t>
      </w:r>
      <w:r w:rsidDel="00000000" w:rsidR="00000000" w:rsidRPr="00000000">
        <w:rPr>
          <w:b w:val="1"/>
          <w:highlight w:val="white"/>
          <w:rtl w:val="0"/>
        </w:rPr>
        <w:t xml:space="preserve"> API payload validation using GraphQL</w:t>
      </w:r>
      <w:r w:rsidDel="00000000" w:rsidR="00000000" w:rsidRPr="00000000">
        <w:rPr>
          <w:highlight w:val="white"/>
          <w:rtl w:val="0"/>
        </w:rPr>
        <w:t xml:space="preserve"> Schema Stitching for combined microservice queries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and optimized relational database schemas, managing </w:t>
      </w:r>
      <w:r w:rsidDel="00000000" w:rsidR="00000000" w:rsidRPr="00000000">
        <w:rPr>
          <w:b w:val="1"/>
          <w:highlight w:val="white"/>
          <w:rtl w:val="0"/>
        </w:rPr>
        <w:t xml:space="preserve">MySQL and Oracle</w:t>
      </w:r>
      <w:r w:rsidDel="00000000" w:rsidR="00000000" w:rsidRPr="00000000">
        <w:rPr>
          <w:highlight w:val="white"/>
          <w:rtl w:val="0"/>
        </w:rPr>
        <w:t xml:space="preserve"> databases to ensure efficient data storage and retrieval, with performance insights collected via </w:t>
      </w:r>
      <w:r w:rsidDel="00000000" w:rsidR="00000000" w:rsidRPr="00000000">
        <w:rPr>
          <w:b w:val="1"/>
          <w:highlight w:val="white"/>
          <w:rtl w:val="0"/>
        </w:rPr>
        <w:t xml:space="preserve">Splunk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Optimized database queries, indexing, and performance tuning, improving application responsiveness under high-traffic conditions, and integrating </w:t>
      </w:r>
      <w:r w:rsidDel="00000000" w:rsidR="00000000" w:rsidRPr="00000000">
        <w:rPr>
          <w:b w:val="1"/>
          <w:highlight w:val="white"/>
          <w:rtl w:val="0"/>
        </w:rPr>
        <w:t xml:space="preserve">ElasticSearch</w:t>
      </w:r>
      <w:r w:rsidDel="00000000" w:rsidR="00000000" w:rsidRPr="00000000">
        <w:rPr>
          <w:highlight w:val="white"/>
          <w:rtl w:val="0"/>
        </w:rPr>
        <w:t xml:space="preserve"> for advanced search capabilities in reporting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authentication and security measures such as </w:t>
      </w:r>
      <w:r w:rsidDel="00000000" w:rsidR="00000000" w:rsidRPr="00000000">
        <w:rPr>
          <w:b w:val="1"/>
          <w:highlight w:val="white"/>
          <w:rtl w:val="0"/>
        </w:rPr>
        <w:t xml:space="preserve">OAuth2 and JWT,</w:t>
      </w:r>
      <w:r w:rsidDel="00000000" w:rsidR="00000000" w:rsidRPr="00000000">
        <w:rPr>
          <w:highlight w:val="white"/>
          <w:rtl w:val="0"/>
        </w:rPr>
        <w:t xml:space="preserve"> enforcing secure access control and user session management, ensuring </w:t>
      </w:r>
      <w:r w:rsidDel="00000000" w:rsidR="00000000" w:rsidRPr="00000000">
        <w:rPr>
          <w:b w:val="1"/>
          <w:highlight w:val="white"/>
          <w:rtl w:val="0"/>
        </w:rPr>
        <w:t xml:space="preserve">WCAG and RWD compliance</w:t>
      </w:r>
      <w:r w:rsidDel="00000000" w:rsidR="00000000" w:rsidRPr="00000000">
        <w:rPr>
          <w:highlight w:val="white"/>
          <w:rtl w:val="0"/>
        </w:rPr>
        <w:t xml:space="preserve"> in the secured user-facing portals.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Conducted security audits and vulnerability assessments, applying necessary patches to maintain regulatory compliance and data protection, and enhancing API safety with </w:t>
      </w:r>
      <w:r w:rsidDel="00000000" w:rsidR="00000000" w:rsidRPr="00000000">
        <w:rPr>
          <w:b w:val="1"/>
          <w:highlight w:val="white"/>
          <w:rtl w:val="0"/>
        </w:rPr>
        <w:t xml:space="preserve">AWS SQS FIFO </w:t>
      </w:r>
      <w:r w:rsidDel="00000000" w:rsidR="00000000" w:rsidRPr="00000000">
        <w:rPr>
          <w:highlight w:val="white"/>
          <w:rtl w:val="0"/>
        </w:rPr>
        <w:t xml:space="preserve">for ordered and exactly-once event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and tested application logic following </w:t>
      </w:r>
      <w:r w:rsidDel="00000000" w:rsidR="00000000" w:rsidRPr="00000000">
        <w:rPr>
          <w:b w:val="1"/>
          <w:highlight w:val="white"/>
          <w:rtl w:val="0"/>
        </w:rPr>
        <w:t xml:space="preserve">Test-Driven Development (TDD)</w:t>
      </w:r>
      <w:r w:rsidDel="00000000" w:rsidR="00000000" w:rsidRPr="00000000">
        <w:rPr>
          <w:highlight w:val="white"/>
          <w:rtl w:val="0"/>
        </w:rPr>
        <w:t xml:space="preserve">, writing unit and integration tests with </w:t>
      </w:r>
      <w:r w:rsidDel="00000000" w:rsidR="00000000" w:rsidRPr="00000000">
        <w:rPr>
          <w:b w:val="1"/>
          <w:highlight w:val="white"/>
          <w:rtl w:val="0"/>
        </w:rPr>
        <w:t xml:space="preserve">JUnit, Mockito, and Jest</w:t>
      </w:r>
      <w:r w:rsidDel="00000000" w:rsidR="00000000" w:rsidRPr="00000000">
        <w:rPr>
          <w:highlight w:val="white"/>
          <w:rtl w:val="0"/>
        </w:rPr>
        <w:t xml:space="preserve"> for frontend component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Integrated third-party </w:t>
      </w:r>
      <w:r w:rsidDel="00000000" w:rsidR="00000000" w:rsidRPr="00000000">
        <w:rPr>
          <w:b w:val="1"/>
          <w:highlight w:val="white"/>
          <w:rtl w:val="0"/>
        </w:rPr>
        <w:t xml:space="preserve">APIs</w:t>
      </w:r>
      <w:r w:rsidDel="00000000" w:rsidR="00000000" w:rsidRPr="00000000">
        <w:rPr>
          <w:highlight w:val="white"/>
          <w:rtl w:val="0"/>
        </w:rPr>
        <w:t xml:space="preserve"> for data retrieval, payment processing, and external service interactions, enhancing application capabilities, with asynchronous event notifications powered by </w:t>
      </w:r>
      <w:r w:rsidDel="00000000" w:rsidR="00000000" w:rsidRPr="00000000">
        <w:rPr>
          <w:b w:val="1"/>
          <w:highlight w:val="white"/>
          <w:rtl w:val="0"/>
        </w:rPr>
        <w:t xml:space="preserve">Azure Event Grid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Developed frontend components with </w:t>
      </w:r>
      <w:r w:rsidDel="00000000" w:rsidR="00000000" w:rsidRPr="00000000">
        <w:rPr>
          <w:b w:val="1"/>
          <w:highlight w:val="white"/>
          <w:rtl w:val="0"/>
        </w:rPr>
        <w:t xml:space="preserve">HTML5, CSS3, SCSS, JavaScript, TypeScript, and JSP/Servlets</w:t>
      </w:r>
      <w:r w:rsidDel="00000000" w:rsidR="00000000" w:rsidRPr="00000000">
        <w:rPr>
          <w:highlight w:val="white"/>
          <w:rtl w:val="0"/>
        </w:rPr>
        <w:t xml:space="preserve">, ensuring dynamic content rendering, </w:t>
      </w:r>
      <w:r w:rsidDel="00000000" w:rsidR="00000000" w:rsidRPr="00000000">
        <w:rPr>
          <w:b w:val="1"/>
          <w:highlight w:val="white"/>
          <w:rtl w:val="0"/>
        </w:rPr>
        <w:t xml:space="preserve">RWD adherence,</w:t>
      </w:r>
      <w:r w:rsidDel="00000000" w:rsidR="00000000" w:rsidRPr="00000000">
        <w:rPr>
          <w:highlight w:val="white"/>
          <w:rtl w:val="0"/>
        </w:rPr>
        <w:t xml:space="preserve"> and an interactive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Managed source code repositories using </w:t>
      </w:r>
      <w:r w:rsidDel="00000000" w:rsidR="00000000" w:rsidRPr="00000000">
        <w:rPr>
          <w:b w:val="1"/>
          <w:highlight w:val="white"/>
          <w:rtl w:val="0"/>
        </w:rPr>
        <w:t xml:space="preserve">Git and SVN</w:t>
      </w:r>
      <w:r w:rsidDel="00000000" w:rsidR="00000000" w:rsidRPr="00000000">
        <w:rPr>
          <w:highlight w:val="white"/>
          <w:rtl w:val="0"/>
        </w:rPr>
        <w:t xml:space="preserve">, implementing branching strategies and version control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Conducted code reviews and refactoring, maintaining clean, efficient, and maintainable codebases, while aligning with </w:t>
      </w:r>
      <w:r w:rsidDel="00000000" w:rsidR="00000000" w:rsidRPr="00000000">
        <w:rPr>
          <w:b w:val="1"/>
          <w:highlight w:val="white"/>
          <w:rtl w:val="0"/>
        </w:rPr>
        <w:t xml:space="preserve">Grails Domain Models</w:t>
      </w:r>
      <w:r w:rsidDel="00000000" w:rsidR="00000000" w:rsidRPr="00000000">
        <w:rPr>
          <w:highlight w:val="white"/>
          <w:rtl w:val="0"/>
        </w:rPr>
        <w:t xml:space="preserve"> in hybrid application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Implemented business logic using </w:t>
      </w:r>
      <w:r w:rsidDel="00000000" w:rsidR="00000000" w:rsidRPr="00000000">
        <w:rPr>
          <w:b w:val="1"/>
          <w:highlight w:val="white"/>
          <w:rtl w:val="0"/>
        </w:rPr>
        <w:t xml:space="preserve">Core Java and Spring</w:t>
      </w:r>
      <w:r w:rsidDel="00000000" w:rsidR="00000000" w:rsidRPr="00000000">
        <w:rPr>
          <w:highlight w:val="white"/>
          <w:rtl w:val="0"/>
        </w:rPr>
        <w:t xml:space="preserve">, writing scalable, reusable, and maintainable code aligned with business objectives, and introducing </w:t>
      </w:r>
      <w:r w:rsidDel="00000000" w:rsidR="00000000" w:rsidRPr="00000000">
        <w:rPr>
          <w:b w:val="1"/>
          <w:highlight w:val="white"/>
          <w:rtl w:val="0"/>
        </w:rPr>
        <w:t xml:space="preserve">Spring Boot Migration</w:t>
      </w:r>
      <w:r w:rsidDel="00000000" w:rsidR="00000000" w:rsidRPr="00000000">
        <w:rPr>
          <w:highlight w:val="white"/>
          <w:rtl w:val="0"/>
        </w:rPr>
        <w:t xml:space="preserve"> patterns to modernize legacy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Designed and implemented efficient database schemas and </w:t>
      </w:r>
      <w:r w:rsidDel="00000000" w:rsidR="00000000" w:rsidRPr="00000000">
        <w:rPr>
          <w:b w:val="1"/>
          <w:highlight w:val="white"/>
          <w:rtl w:val="0"/>
        </w:rPr>
        <w:t xml:space="preserve">SQL Stored Procedures</w:t>
      </w:r>
      <w:r w:rsidDel="00000000" w:rsidR="00000000" w:rsidRPr="00000000">
        <w:rPr>
          <w:highlight w:val="white"/>
          <w:rtl w:val="0"/>
        </w:rPr>
        <w:t xml:space="preserve">, optimizing query performance in data-intensive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highlight w:val="white"/>
          <w:rtl w:val="0"/>
        </w:rPr>
        <w:t xml:space="preserve">Applied profiling tools and debugging techniques, identifying and resolving performance bottlenecks across the application stack, with custom metrics visualized in </w:t>
      </w:r>
      <w:r w:rsidDel="00000000" w:rsidR="00000000" w:rsidRPr="00000000">
        <w:rPr>
          <w:b w:val="1"/>
          <w:highlight w:val="white"/>
          <w:rtl w:val="0"/>
        </w:rPr>
        <w:t xml:space="preserve">Splunk and Prometheus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Utilized DevOps practices, integrating </w:t>
      </w:r>
      <w:r w:rsidDel="00000000" w:rsidR="00000000" w:rsidRPr="00000000">
        <w:rPr>
          <w:b w:val="1"/>
          <w:highlight w:val="white"/>
          <w:rtl w:val="0"/>
        </w:rPr>
        <w:t xml:space="preserve">CI/CD pipelines with Jenkins and Docker</w:t>
      </w:r>
      <w:r w:rsidDel="00000000" w:rsidR="00000000" w:rsidRPr="00000000">
        <w:rPr>
          <w:highlight w:val="white"/>
          <w:rtl w:val="0"/>
        </w:rPr>
        <w:t xml:space="preserve"> for automated build, test, and deployment workflows, and extending event-driven integrations with</w:t>
      </w:r>
      <w:r w:rsidDel="00000000" w:rsidR="00000000" w:rsidRPr="00000000">
        <w:rPr>
          <w:b w:val="1"/>
          <w:highlight w:val="white"/>
          <w:rtl w:val="0"/>
        </w:rPr>
        <w:t xml:space="preserve"> AWS SQS FIFO</w:t>
      </w:r>
      <w:r w:rsidDel="00000000" w:rsidR="00000000" w:rsidRPr="00000000">
        <w:rPr>
          <w:highlight w:val="white"/>
          <w:rtl w:val="0"/>
        </w:rPr>
        <w:t xml:space="preserve">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Experience with </w:t>
      </w:r>
      <w:r w:rsidDel="00000000" w:rsidR="00000000" w:rsidRPr="00000000">
        <w:rPr>
          <w:b w:val="1"/>
          <w:color w:val="1f1f1f"/>
          <w:highlight w:val="white"/>
          <w:rtl w:val="0"/>
        </w:rPr>
        <w:t xml:space="preserve">AWS Relational Database Service (RDS)</w:t>
      </w:r>
      <w:r w:rsidDel="00000000" w:rsidR="00000000" w:rsidRPr="00000000">
        <w:rPr>
          <w:color w:val="1f1f1f"/>
          <w:highlight w:val="white"/>
          <w:rtl w:val="0"/>
        </w:rPr>
        <w:t xml:space="preserve"> for managed database solutions."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Proficient in </w:t>
      </w:r>
      <w:r w:rsidDel="00000000" w:rsidR="00000000" w:rsidRPr="00000000">
        <w:rPr>
          <w:b w:val="1"/>
          <w:color w:val="1f1f1f"/>
          <w:highlight w:val="white"/>
          <w:rtl w:val="0"/>
        </w:rPr>
        <w:t xml:space="preserve">AWS CloudFormation for infrastructure as code (IaC</w:t>
      </w:r>
      <w:r w:rsidDel="00000000" w:rsidR="00000000" w:rsidRPr="00000000">
        <w:rPr>
          <w:color w:val="1f1f1f"/>
          <w:highlight w:val="white"/>
          <w:rtl w:val="0"/>
        </w:rPr>
        <w:t xml:space="preserve">) to provision and manage cloud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Successfully led/contributed to the modernization and migration of monolithic Java/J2EE/Java EE/SE applications from traditional application servers </w:t>
      </w:r>
      <w:r w:rsidDel="00000000" w:rsidR="00000000" w:rsidRPr="00000000">
        <w:rPr>
          <w:b w:val="1"/>
          <w:color w:val="1f1f1f"/>
          <w:highlight w:val="white"/>
          <w:rtl w:val="0"/>
        </w:rPr>
        <w:t xml:space="preserve">(e.g., WebLogic, IBM WebSphere) </w:t>
      </w:r>
      <w:r w:rsidDel="00000000" w:rsidR="00000000" w:rsidRPr="00000000">
        <w:rPr>
          <w:color w:val="1f1f1f"/>
          <w:highlight w:val="white"/>
          <w:rtl w:val="0"/>
        </w:rPr>
        <w:t xml:space="preserve">to cloud-native Spring Boot microservices on AWS, focusing on performance and scalability enhancements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TechMahindra, Pune, India</w:t>
        <w:tab/>
        <w:tab/>
        <w:tab/>
        <w:tab/>
        <w:tab/>
        <w:tab/>
        <w:tab/>
        <w:tab/>
        <w:t xml:space="preserve">   2013 July – Dec 2015</w:t>
      </w:r>
    </w:p>
    <w:p w:rsidR="00000000" w:rsidDel="00000000" w:rsidP="00000000" w:rsidRDefault="00000000" w:rsidRPr="00000000" w14:paraId="000000B4">
      <w:pPr>
        <w:pStyle w:val="Heading1"/>
        <w:tabs>
          <w:tab w:val="left" w:leader="none" w:pos="8643"/>
        </w:tabs>
        <w:spacing w:before="0" w:lineRule="auto"/>
        <w:ind w:right="52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um3uls8ar1f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Java Developer</w:t>
      </w:r>
    </w:p>
    <w:p w:rsidR="00000000" w:rsidDel="00000000" w:rsidP="00000000" w:rsidRDefault="00000000" w:rsidRPr="00000000" w14:paraId="000000B5">
      <w:pPr>
        <w:jc w:val="both"/>
        <w:rPr>
          <w:color w:val="1f1f1f"/>
          <w:highlight w:val="white"/>
        </w:rPr>
      </w:pPr>
      <w:r w:rsidDel="00000000" w:rsidR="00000000" w:rsidRPr="00000000">
        <w:rPr>
          <w:b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</w:t>
      </w:r>
      <w:r w:rsidDel="00000000" w:rsidR="00000000" w:rsidRPr="00000000">
        <w:rPr>
          <w:b w:val="1"/>
          <w:highlight w:val="white"/>
          <w:rtl w:val="0"/>
        </w:rPr>
        <w:t xml:space="preserve">server-side logic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b w:val="1"/>
          <w:highlight w:val="white"/>
          <w:rtl w:val="0"/>
        </w:rPr>
        <w:t xml:space="preserve">Java 8, Core Java, and J2EE</w:t>
      </w:r>
      <w:r w:rsidDel="00000000" w:rsidR="00000000" w:rsidRPr="00000000">
        <w:rPr>
          <w:highlight w:val="white"/>
          <w:rtl w:val="0"/>
        </w:rPr>
        <w:t xml:space="preserve">, focusing on scalability, maintainability, and performance for business-critical modules.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and maintained </w:t>
      </w:r>
      <w:r w:rsidDel="00000000" w:rsidR="00000000" w:rsidRPr="00000000">
        <w:rPr>
          <w:b w:val="1"/>
          <w:highlight w:val="white"/>
          <w:rtl w:val="0"/>
        </w:rPr>
        <w:t xml:space="preserve">Spring Boot microservices</w:t>
      </w:r>
      <w:r w:rsidDel="00000000" w:rsidR="00000000" w:rsidRPr="00000000">
        <w:rPr>
          <w:highlight w:val="white"/>
          <w:rtl w:val="0"/>
        </w:rPr>
        <w:t xml:space="preserve"> with Hibernate and Spring Data JPA, enabling modular service delivery and smooth interaction between components.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implemented </w:t>
      </w:r>
      <w:r w:rsidDel="00000000" w:rsidR="00000000" w:rsidRPr="00000000">
        <w:rPr>
          <w:b w:val="1"/>
          <w:highlight w:val="white"/>
          <w:rtl w:val="0"/>
        </w:rPr>
        <w:t xml:space="preserve">RESTful APIs</w:t>
      </w:r>
      <w:r w:rsidDel="00000000" w:rsidR="00000000" w:rsidRPr="00000000">
        <w:rPr>
          <w:highlight w:val="white"/>
          <w:rtl w:val="0"/>
        </w:rPr>
        <w:t xml:space="preserve"> in Spring Boot, supporting integration with frontend applications and third-party services; ensured robust validation and exception handling.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</w:t>
      </w:r>
      <w:r w:rsidDel="00000000" w:rsidR="00000000" w:rsidRPr="00000000">
        <w:rPr>
          <w:b w:val="1"/>
          <w:highlight w:val="white"/>
          <w:rtl w:val="0"/>
        </w:rPr>
        <w:t xml:space="preserve">business logic workflows</w:t>
      </w:r>
      <w:r w:rsidDel="00000000" w:rsidR="00000000" w:rsidRPr="00000000">
        <w:rPr>
          <w:highlight w:val="white"/>
          <w:rtl w:val="0"/>
        </w:rPr>
        <w:t xml:space="preserve"> with </w:t>
      </w:r>
      <w:r w:rsidDel="00000000" w:rsidR="00000000" w:rsidRPr="00000000">
        <w:rPr>
          <w:b w:val="1"/>
          <w:highlight w:val="white"/>
          <w:rtl w:val="0"/>
        </w:rPr>
        <w:t xml:space="preserve">Spring MVC controllers and services</w:t>
      </w:r>
      <w:r w:rsidDel="00000000" w:rsidR="00000000" w:rsidRPr="00000000">
        <w:rPr>
          <w:highlight w:val="white"/>
          <w:rtl w:val="0"/>
        </w:rPr>
        <w:t xml:space="preserve">, streamlining processing of incoming requests and external system interactions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optimized </w:t>
      </w:r>
      <w:r w:rsidDel="00000000" w:rsidR="00000000" w:rsidRPr="00000000">
        <w:rPr>
          <w:b w:val="1"/>
          <w:highlight w:val="white"/>
          <w:rtl w:val="0"/>
        </w:rPr>
        <w:t xml:space="preserve">relational database schemas</w:t>
      </w:r>
      <w:r w:rsidDel="00000000" w:rsidR="00000000" w:rsidRPr="00000000">
        <w:rPr>
          <w:highlight w:val="white"/>
          <w:rtl w:val="0"/>
        </w:rPr>
        <w:t xml:space="preserve"> in </w:t>
      </w:r>
      <w:r w:rsidDel="00000000" w:rsidR="00000000" w:rsidRPr="00000000">
        <w:rPr>
          <w:b w:val="1"/>
          <w:highlight w:val="white"/>
          <w:rtl w:val="0"/>
        </w:rPr>
        <w:t xml:space="preserve">MySQL and Oracle</w:t>
      </w:r>
      <w:r w:rsidDel="00000000" w:rsidR="00000000" w:rsidRPr="00000000">
        <w:rPr>
          <w:highlight w:val="white"/>
          <w:rtl w:val="0"/>
        </w:rPr>
        <w:t xml:space="preserve">, using indexes, stored procedures, and query tuning to improve performance in data-intensive applications.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Enhanced application performance by analyzing logs and metrics through </w:t>
      </w:r>
      <w:r w:rsidDel="00000000" w:rsidR="00000000" w:rsidRPr="00000000">
        <w:rPr>
          <w:b w:val="1"/>
          <w:highlight w:val="white"/>
          <w:rtl w:val="0"/>
        </w:rPr>
        <w:t xml:space="preserve">Splunk</w:t>
      </w:r>
      <w:r w:rsidDel="00000000" w:rsidR="00000000" w:rsidRPr="00000000">
        <w:rPr>
          <w:highlight w:val="white"/>
          <w:rtl w:val="0"/>
        </w:rPr>
        <w:t xml:space="preserve"> and addressing bottlenecks across API and database layers.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Applied </w:t>
      </w:r>
      <w:r w:rsidDel="00000000" w:rsidR="00000000" w:rsidRPr="00000000">
        <w:rPr>
          <w:b w:val="1"/>
          <w:highlight w:val="white"/>
          <w:rtl w:val="0"/>
        </w:rPr>
        <w:t xml:space="preserve">security measures</w:t>
      </w:r>
      <w:r w:rsidDel="00000000" w:rsidR="00000000" w:rsidRPr="00000000">
        <w:rPr>
          <w:highlight w:val="white"/>
          <w:rtl w:val="0"/>
        </w:rPr>
        <w:t xml:space="preserve"> in APIs with </w:t>
      </w:r>
      <w:r w:rsidDel="00000000" w:rsidR="00000000" w:rsidRPr="00000000">
        <w:rPr>
          <w:b w:val="1"/>
          <w:highlight w:val="white"/>
          <w:rtl w:val="0"/>
        </w:rPr>
        <w:t xml:space="preserve">Spring Security, OAuth2, and JWT</w:t>
      </w:r>
      <w:r w:rsidDel="00000000" w:rsidR="00000000" w:rsidRPr="00000000">
        <w:rPr>
          <w:highlight w:val="white"/>
          <w:rtl w:val="0"/>
        </w:rPr>
        <w:t xml:space="preserve">, ensuring secure user access and session management.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Followed </w:t>
      </w:r>
      <w:r w:rsidDel="00000000" w:rsidR="00000000" w:rsidRPr="00000000">
        <w:rPr>
          <w:b w:val="1"/>
          <w:highlight w:val="white"/>
          <w:rtl w:val="0"/>
        </w:rPr>
        <w:t xml:space="preserve">Test-Driven Development (TDD)</w:t>
      </w:r>
      <w:r w:rsidDel="00000000" w:rsidR="00000000" w:rsidRPr="00000000">
        <w:rPr>
          <w:highlight w:val="white"/>
          <w:rtl w:val="0"/>
        </w:rPr>
        <w:t xml:space="preserve"> by writing </w:t>
      </w:r>
      <w:r w:rsidDel="00000000" w:rsidR="00000000" w:rsidRPr="00000000">
        <w:rPr>
          <w:b w:val="1"/>
          <w:highlight w:val="white"/>
          <w:rtl w:val="0"/>
        </w:rPr>
        <w:t xml:space="preserve">JUnit and Mockito</w:t>
      </w:r>
      <w:r w:rsidDel="00000000" w:rsidR="00000000" w:rsidRPr="00000000">
        <w:rPr>
          <w:highlight w:val="white"/>
          <w:rtl w:val="0"/>
        </w:rPr>
        <w:t xml:space="preserve"> test cases for unit and integration testing, increasing test coverage and reliability.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messaging systems such as </w:t>
      </w:r>
      <w:r w:rsidDel="00000000" w:rsidR="00000000" w:rsidRPr="00000000">
        <w:rPr>
          <w:b w:val="1"/>
          <w:highlight w:val="white"/>
          <w:rtl w:val="0"/>
        </w:rPr>
        <w:t xml:space="preserve">Kafka and AWS SQS</w:t>
      </w:r>
      <w:r w:rsidDel="00000000" w:rsidR="00000000" w:rsidRPr="00000000">
        <w:rPr>
          <w:highlight w:val="white"/>
          <w:rtl w:val="0"/>
        </w:rPr>
        <w:t xml:space="preserve"> for asynchronous event handling and reliable communication between services.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Collaborated with frontend teams consuming APIs and ensured </w:t>
      </w:r>
      <w:r w:rsidDel="00000000" w:rsidR="00000000" w:rsidRPr="00000000">
        <w:rPr>
          <w:b w:val="1"/>
          <w:highlight w:val="white"/>
          <w:rtl w:val="0"/>
        </w:rPr>
        <w:t xml:space="preserve">API documentation</w:t>
      </w:r>
      <w:r w:rsidDel="00000000" w:rsidR="00000000" w:rsidRPr="00000000">
        <w:rPr>
          <w:highlight w:val="white"/>
          <w:rtl w:val="0"/>
        </w:rPr>
        <w:t xml:space="preserve"> with Swagger/OpenAPI for clear service contracts.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Used </w:t>
      </w:r>
      <w:r w:rsidDel="00000000" w:rsidR="00000000" w:rsidRPr="00000000">
        <w:rPr>
          <w:b w:val="1"/>
          <w:highlight w:val="white"/>
          <w:rtl w:val="0"/>
        </w:rPr>
        <w:t xml:space="preserve">Git</w:t>
      </w:r>
      <w:r w:rsidDel="00000000" w:rsidR="00000000" w:rsidRPr="00000000">
        <w:rPr>
          <w:highlight w:val="white"/>
          <w:rtl w:val="0"/>
        </w:rPr>
        <w:t xml:space="preserve"> for version control, followed branching strategies, and participated in </w:t>
      </w:r>
      <w:r w:rsidDel="00000000" w:rsidR="00000000" w:rsidRPr="00000000">
        <w:rPr>
          <w:b w:val="1"/>
          <w:highlight w:val="white"/>
          <w:rtl w:val="0"/>
        </w:rPr>
        <w:t xml:space="preserve">peer code reviews</w:t>
      </w:r>
      <w:r w:rsidDel="00000000" w:rsidR="00000000" w:rsidRPr="00000000">
        <w:rPr>
          <w:highlight w:val="white"/>
          <w:rtl w:val="0"/>
        </w:rPr>
        <w:t xml:space="preserve"> to maintain clean and reusable code.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Worked in </w:t>
      </w:r>
      <w:r w:rsidDel="00000000" w:rsidR="00000000" w:rsidRPr="00000000">
        <w:rPr>
          <w:b w:val="1"/>
          <w:highlight w:val="white"/>
          <w:rtl w:val="0"/>
        </w:rPr>
        <w:t xml:space="preserve">Agile Scrum teams</w:t>
      </w:r>
      <w:r w:rsidDel="00000000" w:rsidR="00000000" w:rsidRPr="00000000">
        <w:rPr>
          <w:highlight w:val="white"/>
          <w:rtl w:val="0"/>
        </w:rPr>
        <w:t xml:space="preserve">, attending sprint planning, stand-ups, and retrospectives, contributing to iterative feature delivery.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Deployed microservices in </w:t>
      </w:r>
      <w:r w:rsidDel="00000000" w:rsidR="00000000" w:rsidRPr="00000000">
        <w:rPr>
          <w:b w:val="1"/>
          <w:highlight w:val="white"/>
          <w:rtl w:val="0"/>
        </w:rPr>
        <w:t xml:space="preserve">containerized environments (Docker)</w:t>
      </w:r>
      <w:r w:rsidDel="00000000" w:rsidR="00000000" w:rsidRPr="00000000">
        <w:rPr>
          <w:highlight w:val="white"/>
          <w:rtl w:val="0"/>
        </w:rPr>
        <w:t xml:space="preserve"> and configured </w:t>
      </w:r>
      <w:r w:rsidDel="00000000" w:rsidR="00000000" w:rsidRPr="00000000">
        <w:rPr>
          <w:b w:val="1"/>
          <w:highlight w:val="white"/>
          <w:rtl w:val="0"/>
        </w:rPr>
        <w:t xml:space="preserve">Jenkins pipelines</w:t>
      </w:r>
      <w:r w:rsidDel="00000000" w:rsidR="00000000" w:rsidRPr="00000000">
        <w:rPr>
          <w:highlight w:val="white"/>
          <w:rtl w:val="0"/>
        </w:rPr>
        <w:t xml:space="preserve"> for CI/CD automation.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frontend components with </w:t>
      </w:r>
      <w:r w:rsidDel="00000000" w:rsidR="00000000" w:rsidRPr="00000000">
        <w:rPr>
          <w:b w:val="1"/>
          <w:highlight w:val="white"/>
          <w:rtl w:val="0"/>
        </w:rPr>
        <w:t xml:space="preserve">HTML5, CSS3, SCSS, JavaScript, TypeScript, and JSP/Servlets</w:t>
      </w:r>
      <w:r w:rsidDel="00000000" w:rsidR="00000000" w:rsidRPr="00000000">
        <w:rPr>
          <w:highlight w:val="white"/>
          <w:rtl w:val="0"/>
        </w:rPr>
        <w:t xml:space="preserve">, ensuring dynamic content rendering, </w:t>
      </w:r>
      <w:r w:rsidDel="00000000" w:rsidR="00000000" w:rsidRPr="00000000">
        <w:rPr>
          <w:b w:val="1"/>
          <w:highlight w:val="white"/>
          <w:rtl w:val="0"/>
        </w:rPr>
        <w:t xml:space="preserve">RWD adherence,</w:t>
      </w:r>
      <w:r w:rsidDel="00000000" w:rsidR="00000000" w:rsidRPr="00000000">
        <w:rPr>
          <w:highlight w:val="white"/>
          <w:rtl w:val="0"/>
        </w:rPr>
        <w:t xml:space="preserve"> and an interactive user experience.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0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0"/>
      <w:numFmt w:val="bullet"/>
      <w:lvlText w:val="•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20"/>
      <w:numFmt w:val="bullet"/>
      <w:lvlText w:val="•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20"/>
      <w:numFmt w:val="bullet"/>
      <w:lvlText w:val="•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781564B978F545229E8C9C8D3A1DB36B_12</vt:lpwstr>
  </property>
</Properties>
</file>