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8071C" w14:textId="18AE5E2A" w:rsidR="002525C2" w:rsidRPr="003C5425" w:rsidRDefault="00891084" w:rsidP="00464405">
      <w:pPr>
        <w:spacing w:after="0" w:line="240" w:lineRule="auto"/>
        <w:rPr>
          <w:b/>
          <w:bCs/>
          <w:noProof/>
          <w:sz w:val="32"/>
        </w:rPr>
      </w:pPr>
      <w:r w:rsidRPr="003C5425">
        <w:rPr>
          <w:b/>
          <w:bCs/>
          <w:noProof/>
          <w:sz w:val="32"/>
        </w:rPr>
        <w:t>ASHOK</w:t>
      </w:r>
      <w:r>
        <w:rPr>
          <w:b/>
          <w:bCs/>
          <w:noProof/>
          <w:sz w:val="32"/>
        </w:rPr>
        <w:t xml:space="preserve"> KUMAR</w:t>
      </w:r>
    </w:p>
    <w:p w14:paraId="38A791BC" w14:textId="3EC0DE40" w:rsidR="00E81FE7" w:rsidRPr="003C5425" w:rsidRDefault="00891084" w:rsidP="00464405">
      <w:pPr>
        <w:spacing w:after="0" w:line="240" w:lineRule="auto"/>
        <w:rPr>
          <w:b/>
          <w:bCs/>
          <w:noProof/>
          <w:sz w:val="24"/>
          <w:szCs w:val="24"/>
        </w:rPr>
      </w:pPr>
      <w:r w:rsidRPr="003C5425">
        <w:rPr>
          <w:b/>
          <w:bCs/>
          <w:noProof/>
          <w:sz w:val="24"/>
          <w:szCs w:val="24"/>
        </w:rPr>
        <w:t>SR .NET FULL STACK DEVELOPER</w:t>
      </w:r>
    </w:p>
    <w:p w14:paraId="6576A533" w14:textId="0BA74FC1" w:rsidR="002F0E23" w:rsidRPr="003C5425" w:rsidRDefault="00E81FE7" w:rsidP="00E81FE7">
      <w:pPr>
        <w:spacing w:after="0" w:line="240" w:lineRule="auto"/>
        <w:rPr>
          <w:b/>
          <w:bCs/>
          <w:noProof/>
        </w:rPr>
      </w:pPr>
      <w:r w:rsidRPr="003C5425">
        <w:rPr>
          <w:b/>
          <w:bCs/>
          <w:noProof/>
        </w:rPr>
        <w:t>Email-id:</w:t>
      </w:r>
      <w:r w:rsidR="002E277E" w:rsidRPr="003C5425">
        <w:rPr>
          <w:b/>
          <w:bCs/>
          <w:noProof/>
        </w:rPr>
        <w:t xml:space="preserve"> </w:t>
      </w:r>
      <w:r w:rsidR="002331B9">
        <w:rPr>
          <w:rStyle w:val="Hyperlink"/>
          <w:b/>
          <w:bCs/>
          <w:noProof/>
        </w:rPr>
        <w:t>bandarua747</w:t>
      </w:r>
      <w:r w:rsidR="00E64570">
        <w:rPr>
          <w:rStyle w:val="Hyperlink"/>
          <w:b/>
          <w:bCs/>
          <w:noProof/>
        </w:rPr>
        <w:t>@gmail.com</w:t>
      </w:r>
      <w:r w:rsidR="002215AD" w:rsidRPr="003C5425">
        <w:t>|</w:t>
      </w:r>
      <w:hyperlink r:id="rId12" w:history="1">
        <w:r w:rsidR="002215AD" w:rsidRPr="003C5425">
          <w:rPr>
            <w:rStyle w:val="Hyperlink"/>
          </w:rPr>
          <w:t>LinkedIn</w:t>
        </w:r>
      </w:hyperlink>
      <w:r w:rsidR="002E277E" w:rsidRPr="003C5425">
        <w:rPr>
          <w:b/>
          <w:bCs/>
          <w:noProof/>
        </w:rPr>
        <w:tab/>
      </w:r>
      <w:r w:rsidRPr="003C5425">
        <w:rPr>
          <w:b/>
          <w:bCs/>
          <w:noProof/>
        </w:rPr>
        <w:t xml:space="preserve">   |</w:t>
      </w:r>
      <w:r w:rsidR="00970B66" w:rsidRPr="003C5425">
        <w:rPr>
          <w:rFonts w:ascii="Segoe UI Emoji" w:eastAsia="Segoe UI Emoji" w:hAnsi="Segoe UI Emoji" w:cs="Segoe UI Emoji"/>
          <w:lang w:val="en-IN"/>
        </w:rPr>
        <w:t>📞</w:t>
      </w:r>
      <w:r w:rsidR="002E277E" w:rsidRPr="003C5425">
        <w:rPr>
          <w:rFonts w:eastAsia="Segoe UI Emoji"/>
          <w:lang w:val="en-IN"/>
        </w:rPr>
        <w:t xml:space="preserve"> +1 </w:t>
      </w:r>
      <w:r w:rsidR="002331B9">
        <w:rPr>
          <w:rFonts w:eastAsia="Segoe UI Emoji"/>
          <w:lang w:val="en-IN"/>
        </w:rPr>
        <w:t>469-659-0021</w:t>
      </w:r>
      <w:r w:rsidR="00970B66" w:rsidRPr="003C5425">
        <w:rPr>
          <w:b/>
          <w:bCs/>
          <w:noProof/>
        </w:rPr>
        <w:t xml:space="preserve"> </w:t>
      </w:r>
      <w:r w:rsidRPr="003C5425">
        <w:rPr>
          <w:b/>
          <w:bCs/>
          <w:noProof/>
        </w:rPr>
        <w:t>|</w:t>
      </w:r>
    </w:p>
    <w:p w14:paraId="5E358166" w14:textId="77777777" w:rsidR="002F0E23" w:rsidRPr="003C5425" w:rsidRDefault="00AB317B" w:rsidP="00E81FE7">
      <w:pPr>
        <w:pBdr>
          <w:top w:val="nil"/>
          <w:left w:val="nil"/>
          <w:bottom w:val="nil"/>
          <w:right w:val="nil"/>
          <w:between w:val="nil"/>
        </w:pBdr>
        <w:tabs>
          <w:tab w:val="center" w:pos="4680"/>
          <w:tab w:val="right" w:pos="9360"/>
        </w:tabs>
        <w:spacing w:after="0" w:line="240" w:lineRule="auto"/>
        <w:rPr>
          <w:color w:val="000000"/>
        </w:rPr>
      </w:pPr>
      <w:r w:rsidRPr="003C5425">
        <w:rPr>
          <w:noProof/>
          <w:lang w:eastAsia="en-US"/>
        </w:rPr>
        <mc:AlternateContent>
          <mc:Choice Requires="wps">
            <w:drawing>
              <wp:anchor distT="0" distB="0" distL="114300" distR="114300" simplePos="0" relativeHeight="251660288" behindDoc="0" locked="0" layoutInCell="1" hidden="0" allowOverlap="1" wp14:anchorId="59D33D7B" wp14:editId="17EA8E99">
                <wp:simplePos x="0" y="0"/>
                <wp:positionH relativeFrom="column">
                  <wp:posOffset>-38099</wp:posOffset>
                </wp:positionH>
                <wp:positionV relativeFrom="paragraph">
                  <wp:posOffset>38100</wp:posOffset>
                </wp:positionV>
                <wp:extent cx="6983730" cy="34290"/>
                <wp:effectExtent l="0" t="0" r="0" b="0"/>
                <wp:wrapNone/>
                <wp:docPr id="15" name="Straight Arrow Connector 15"/>
                <wp:cNvGraphicFramePr/>
                <a:graphic xmlns:a="http://schemas.openxmlformats.org/drawingml/2006/main">
                  <a:graphicData uri="http://schemas.microsoft.com/office/word/2010/wordprocessingShape">
                    <wps:wsp>
                      <wps:cNvCnPr/>
                      <wps:spPr>
                        <a:xfrm rot="10800000" flipH="1">
                          <a:off x="1863660" y="3772380"/>
                          <a:ext cx="6964680" cy="1524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16sdtfl="http://schemas.microsoft.com/office/word/2024/wordml/sdtformatlock" xmlns:w16du="http://schemas.microsoft.com/office/word/2023/wordml/word16du">
            <w:pict>
              <v:shapetype w14:anchorId="147B6BBC" id="_x0000_t32" coordsize="21600,21600" o:spt="32" o:oned="t" path="m,l21600,21600e" filled="f">
                <v:path arrowok="t" fillok="f" o:connecttype="none"/>
                <o:lock v:ext="edit" shapetype="t"/>
              </v:shapetype>
              <v:shape id="Straight Arrow Connector 15" o:spid="_x0000_s1026" type="#_x0000_t32" style="position:absolute;margin-left:-3pt;margin-top:3pt;width:549.9pt;height:2.7pt;rotation:18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" strokecolor="black [3200]">
                <v:stroke startarrowwidth="narrow" startarrowlength="short" endarrowwidth="narrow" endarrowlength="short" joinstyle="miter"/>
              </v:shape>
            </w:pict>
          </mc:Fallback>
        </mc:AlternateContent>
      </w:r>
    </w:p>
    <w:p w14:paraId="7A6F83D5" w14:textId="5817C7F5" w:rsidR="00464405" w:rsidRPr="003C5425" w:rsidRDefault="00891084" w:rsidP="00E81FE7">
      <w:pPr>
        <w:spacing w:after="0" w:line="240" w:lineRule="auto"/>
        <w:rPr>
          <w:b/>
          <w:u w:val="single"/>
        </w:rPr>
      </w:pPr>
      <w:r w:rsidRPr="003C5425">
        <w:rPr>
          <w:b/>
          <w:u w:val="single"/>
        </w:rPr>
        <w:t xml:space="preserve">PROFESSIONAL SUMMARY: </w:t>
      </w:r>
    </w:p>
    <w:p w14:paraId="54F6AE7D" w14:textId="4D3C56C1" w:rsidR="00312532" w:rsidRPr="003C5425" w:rsidRDefault="00464405">
      <w:pPr>
        <w:pStyle w:val="NoSpacing"/>
        <w:numPr>
          <w:ilvl w:val="0"/>
          <w:numId w:val="1"/>
        </w:numPr>
        <w:autoSpaceDE w:val="0"/>
        <w:autoSpaceDN/>
        <w:spacing w:line="276" w:lineRule="auto"/>
        <w:jc w:val="both"/>
        <w:rPr>
          <w:rFonts w:ascii="Calibri" w:hAnsi="Calibri" w:cs="Calibri"/>
          <w:sz w:val="20"/>
          <w:szCs w:val="20"/>
        </w:rPr>
      </w:pPr>
      <w:proofErr w:type="gramStart"/>
      <w:r w:rsidRPr="003C5425">
        <w:rPr>
          <w:rStyle w:val="Strong"/>
          <w:rFonts w:ascii="Calibri" w:hAnsi="Calibri" w:cs="Calibri"/>
          <w:b w:val="0"/>
          <w:bCs w:val="0"/>
          <w:sz w:val="20"/>
          <w:szCs w:val="20"/>
        </w:rPr>
        <w:t xml:space="preserve">Overall </w:t>
      </w:r>
      <w:bookmarkStart w:id="0" w:name="DDE_LINK"/>
      <w:r w:rsidR="00627991" w:rsidRPr="003C5425">
        <w:rPr>
          <w:rStyle w:val="Strong"/>
          <w:rFonts w:ascii="Calibri" w:hAnsi="Calibri" w:cs="Calibri"/>
          <w:b w:val="0"/>
          <w:bCs w:val="0"/>
          <w:sz w:val="20"/>
          <w:szCs w:val="20"/>
        </w:rPr>
        <w:t xml:space="preserve"> </w:t>
      </w:r>
      <w:r w:rsidR="002215AD" w:rsidRPr="003C5425">
        <w:rPr>
          <w:rStyle w:val="Strong"/>
          <w:rFonts w:ascii="Calibri" w:hAnsi="Calibri" w:cs="Calibri"/>
          <w:b w:val="0"/>
          <w:bCs w:val="0"/>
          <w:sz w:val="20"/>
          <w:szCs w:val="20"/>
        </w:rPr>
        <w:t>11</w:t>
      </w:r>
      <w:proofErr w:type="gramEnd"/>
      <w:r w:rsidRPr="003C5425">
        <w:rPr>
          <w:rStyle w:val="Strong"/>
          <w:rFonts w:ascii="Calibri" w:hAnsi="Calibri" w:cs="Calibri"/>
          <w:b w:val="0"/>
          <w:bCs w:val="0"/>
          <w:sz w:val="20"/>
          <w:szCs w:val="20"/>
        </w:rPr>
        <w:t>+ years of experience</w:t>
      </w:r>
      <w:bookmarkEnd w:id="0"/>
      <w:r w:rsidRPr="003C5425">
        <w:rPr>
          <w:rStyle w:val="Strong"/>
          <w:rFonts w:ascii="Calibri" w:hAnsi="Calibri" w:cs="Calibri"/>
          <w:b w:val="0"/>
          <w:bCs w:val="0"/>
          <w:sz w:val="20"/>
          <w:szCs w:val="20"/>
        </w:rPr>
        <w:t xml:space="preserve"> on Windows technologies using .NET (C#.N</w:t>
      </w:r>
      <w:r w:rsidR="00820E82">
        <w:rPr>
          <w:rStyle w:val="Strong"/>
          <w:rFonts w:ascii="Calibri" w:hAnsi="Calibri" w:cs="Calibri"/>
          <w:b w:val="0"/>
          <w:bCs w:val="0"/>
          <w:sz w:val="20"/>
          <w:szCs w:val="20"/>
        </w:rPr>
        <w:t>ET</w:t>
      </w:r>
      <w:r w:rsidRPr="003C5425">
        <w:rPr>
          <w:rStyle w:val="Strong"/>
          <w:rFonts w:ascii="Calibri" w:hAnsi="Calibri" w:cs="Calibri"/>
          <w:b w:val="0"/>
          <w:bCs w:val="0"/>
          <w:sz w:val="20"/>
          <w:szCs w:val="20"/>
        </w:rPr>
        <w:t>) and web technologies using .</w:t>
      </w:r>
      <w:r w:rsidRPr="003C5425">
        <w:rPr>
          <w:rStyle w:val="Strong"/>
          <w:rFonts w:ascii="Calibri" w:hAnsi="Calibri" w:cs="Calibri"/>
          <w:sz w:val="20"/>
          <w:szCs w:val="20"/>
        </w:rPr>
        <w:t>NET Core, A</w:t>
      </w:r>
      <w:r w:rsidR="00820E82">
        <w:rPr>
          <w:rStyle w:val="Strong"/>
          <w:rFonts w:ascii="Calibri" w:hAnsi="Calibri" w:cs="Calibri"/>
          <w:sz w:val="20"/>
          <w:szCs w:val="20"/>
        </w:rPr>
        <w:t>SP.NET</w:t>
      </w:r>
      <w:r w:rsidRPr="003C5425">
        <w:rPr>
          <w:rStyle w:val="Strong"/>
          <w:rFonts w:ascii="Calibri" w:hAnsi="Calibri" w:cs="Calibri"/>
          <w:sz w:val="20"/>
          <w:szCs w:val="20"/>
        </w:rPr>
        <w:t xml:space="preserve"> Web Forms</w:t>
      </w:r>
      <w:r w:rsidRPr="003C5425">
        <w:rPr>
          <w:rStyle w:val="Strong"/>
          <w:rFonts w:ascii="Calibri" w:hAnsi="Calibri" w:cs="Calibri"/>
          <w:b w:val="0"/>
          <w:bCs w:val="0"/>
          <w:sz w:val="20"/>
          <w:szCs w:val="20"/>
        </w:rPr>
        <w:t xml:space="preserve">, </w:t>
      </w:r>
      <w:r w:rsidRPr="003C5425">
        <w:rPr>
          <w:rStyle w:val="Strong"/>
          <w:rFonts w:ascii="Calibri" w:hAnsi="Calibri" w:cs="Calibri"/>
          <w:sz w:val="20"/>
          <w:szCs w:val="20"/>
        </w:rPr>
        <w:t>A</w:t>
      </w:r>
      <w:r w:rsidR="00820E82">
        <w:rPr>
          <w:rStyle w:val="Strong"/>
          <w:rFonts w:ascii="Calibri" w:hAnsi="Calibri" w:cs="Calibri"/>
          <w:sz w:val="20"/>
          <w:szCs w:val="20"/>
        </w:rPr>
        <w:t>SP.NET</w:t>
      </w:r>
      <w:r w:rsidRPr="003C5425">
        <w:rPr>
          <w:rStyle w:val="Strong"/>
          <w:rFonts w:ascii="Calibri" w:hAnsi="Calibri" w:cs="Calibri"/>
          <w:sz w:val="20"/>
          <w:szCs w:val="20"/>
        </w:rPr>
        <w:t xml:space="preserve"> MVC</w:t>
      </w:r>
      <w:r w:rsidRPr="003C5425">
        <w:rPr>
          <w:rStyle w:val="Strong"/>
          <w:rFonts w:ascii="Calibri" w:hAnsi="Calibri" w:cs="Calibri"/>
          <w:b w:val="0"/>
          <w:bCs w:val="0"/>
          <w:sz w:val="20"/>
          <w:szCs w:val="20"/>
        </w:rPr>
        <w:t xml:space="preserve"> &amp; </w:t>
      </w:r>
      <w:r w:rsidRPr="003C5425">
        <w:rPr>
          <w:rStyle w:val="Strong"/>
          <w:rFonts w:ascii="Calibri" w:hAnsi="Calibri" w:cs="Calibri"/>
          <w:sz w:val="20"/>
          <w:szCs w:val="20"/>
        </w:rPr>
        <w:t>Microsoft Azure Cloud offerings</w:t>
      </w:r>
      <w:r w:rsidRPr="003C5425">
        <w:rPr>
          <w:rStyle w:val="Strong"/>
          <w:rFonts w:ascii="Calibri" w:hAnsi="Calibri" w:cs="Calibri"/>
          <w:b w:val="0"/>
          <w:bCs w:val="0"/>
          <w:sz w:val="20"/>
          <w:szCs w:val="20"/>
        </w:rPr>
        <w:t>.</w:t>
      </w:r>
    </w:p>
    <w:p w14:paraId="6786D7E0" w14:textId="73062F4D" w:rsidR="00312532" w:rsidRPr="003C5425" w:rsidRDefault="008D1068">
      <w:pPr>
        <w:pStyle w:val="ListParagraph"/>
        <w:numPr>
          <w:ilvl w:val="0"/>
          <w:numId w:val="1"/>
        </w:numPr>
        <w:spacing w:after="0" w:line="240" w:lineRule="auto"/>
        <w:rPr>
          <w:rFonts w:eastAsia="Times New Roman"/>
          <w:sz w:val="20"/>
          <w:szCs w:val="20"/>
          <w:lang w:val="en-IN"/>
        </w:rPr>
      </w:pPr>
      <w:r w:rsidRPr="003C5425">
        <w:rPr>
          <w:rStyle w:val="Strong"/>
          <w:b w:val="0"/>
          <w:bCs w:val="0"/>
          <w:sz w:val="20"/>
          <w:szCs w:val="20"/>
        </w:rPr>
        <w:t xml:space="preserve">Expertise in designing, developing, and maintaining enterprise-grade applications using </w:t>
      </w:r>
      <w:r w:rsidRPr="003C5425">
        <w:rPr>
          <w:rStyle w:val="Strong"/>
          <w:sz w:val="20"/>
          <w:szCs w:val="20"/>
        </w:rPr>
        <w:t>.NET technologies</w:t>
      </w:r>
      <w:r w:rsidRPr="003C5425">
        <w:rPr>
          <w:rStyle w:val="Strong"/>
          <w:b w:val="0"/>
          <w:bCs w:val="0"/>
          <w:sz w:val="20"/>
          <w:szCs w:val="20"/>
        </w:rPr>
        <w:t xml:space="preserve"> and deploying cloud-native solutions with </w:t>
      </w:r>
      <w:r w:rsidRPr="003C5425">
        <w:rPr>
          <w:rStyle w:val="Strong"/>
          <w:sz w:val="20"/>
          <w:szCs w:val="20"/>
        </w:rPr>
        <w:t>Azure</w:t>
      </w:r>
      <w:r w:rsidR="00312532" w:rsidRPr="003C5425">
        <w:rPr>
          <w:rFonts w:eastAsia="Times New Roman"/>
          <w:sz w:val="20"/>
          <w:szCs w:val="20"/>
          <w:lang w:val="en-IN"/>
        </w:rPr>
        <w:t xml:space="preserve">, including </w:t>
      </w:r>
      <w:r w:rsidR="00312532" w:rsidRPr="003C5425">
        <w:rPr>
          <w:rFonts w:eastAsia="Times New Roman"/>
          <w:b/>
          <w:bCs/>
          <w:sz w:val="20"/>
          <w:szCs w:val="20"/>
          <w:lang w:val="en-IN"/>
        </w:rPr>
        <w:t>App Services</w:t>
      </w:r>
      <w:r w:rsidR="00312532" w:rsidRPr="003C5425">
        <w:rPr>
          <w:rFonts w:eastAsia="Times New Roman"/>
          <w:sz w:val="20"/>
          <w:szCs w:val="20"/>
          <w:lang w:val="en-IN"/>
        </w:rPr>
        <w:t xml:space="preserve">, </w:t>
      </w:r>
      <w:r w:rsidR="00312532" w:rsidRPr="003C5425">
        <w:rPr>
          <w:rFonts w:eastAsia="Times New Roman"/>
          <w:b/>
          <w:bCs/>
          <w:sz w:val="20"/>
          <w:szCs w:val="20"/>
          <w:lang w:val="en-IN"/>
        </w:rPr>
        <w:t>Logic Apps</w:t>
      </w:r>
      <w:r w:rsidR="00312532" w:rsidRPr="003C5425">
        <w:rPr>
          <w:rFonts w:eastAsia="Times New Roman"/>
          <w:sz w:val="20"/>
          <w:szCs w:val="20"/>
          <w:lang w:val="en-IN"/>
        </w:rPr>
        <w:t xml:space="preserve">, </w:t>
      </w:r>
      <w:r w:rsidR="00312532" w:rsidRPr="003C5425">
        <w:rPr>
          <w:rFonts w:eastAsia="Times New Roman"/>
          <w:b/>
          <w:bCs/>
          <w:sz w:val="20"/>
          <w:szCs w:val="20"/>
          <w:lang w:val="en-IN"/>
        </w:rPr>
        <w:t>Azure Kubernetes Service (AKS)</w:t>
      </w:r>
      <w:r w:rsidR="00312532" w:rsidRPr="003C5425">
        <w:rPr>
          <w:rFonts w:eastAsia="Times New Roman"/>
          <w:sz w:val="20"/>
          <w:szCs w:val="20"/>
          <w:lang w:val="en-IN"/>
        </w:rPr>
        <w:t xml:space="preserve">, </w:t>
      </w:r>
      <w:r w:rsidR="00312532" w:rsidRPr="003C5425">
        <w:rPr>
          <w:rFonts w:eastAsia="Times New Roman"/>
          <w:b/>
          <w:bCs/>
          <w:sz w:val="20"/>
          <w:szCs w:val="20"/>
          <w:lang w:val="en-IN"/>
        </w:rPr>
        <w:t>Cosmos DB</w:t>
      </w:r>
      <w:r w:rsidR="00312532" w:rsidRPr="003C5425">
        <w:rPr>
          <w:rFonts w:eastAsia="Times New Roman"/>
          <w:sz w:val="20"/>
          <w:szCs w:val="20"/>
          <w:lang w:val="en-IN"/>
        </w:rPr>
        <w:t xml:space="preserve">, and </w:t>
      </w:r>
      <w:r w:rsidR="00312532" w:rsidRPr="003C5425">
        <w:rPr>
          <w:rFonts w:eastAsia="Times New Roman"/>
          <w:b/>
          <w:bCs/>
          <w:sz w:val="20"/>
          <w:szCs w:val="20"/>
          <w:lang w:val="en-IN"/>
        </w:rPr>
        <w:t>Azure Data Factory</w:t>
      </w:r>
      <w:r w:rsidR="00312532" w:rsidRPr="003C5425">
        <w:rPr>
          <w:rFonts w:eastAsia="Times New Roman"/>
          <w:sz w:val="20"/>
          <w:szCs w:val="20"/>
          <w:lang w:val="en-IN"/>
        </w:rPr>
        <w:t xml:space="preserve">, driving </w:t>
      </w:r>
      <w:r w:rsidR="00312532" w:rsidRPr="003C5425">
        <w:rPr>
          <w:rFonts w:eastAsia="Times New Roman"/>
          <w:b/>
          <w:bCs/>
          <w:sz w:val="20"/>
          <w:szCs w:val="20"/>
          <w:lang w:val="en-IN"/>
        </w:rPr>
        <w:t>scalability</w:t>
      </w:r>
      <w:r w:rsidR="00312532" w:rsidRPr="003C5425">
        <w:rPr>
          <w:rFonts w:eastAsia="Times New Roman"/>
          <w:sz w:val="20"/>
          <w:szCs w:val="20"/>
          <w:lang w:val="en-IN"/>
        </w:rPr>
        <w:t xml:space="preserve">, </w:t>
      </w:r>
      <w:r w:rsidR="00312532" w:rsidRPr="003C5425">
        <w:rPr>
          <w:rFonts w:eastAsia="Times New Roman"/>
          <w:b/>
          <w:bCs/>
          <w:sz w:val="20"/>
          <w:szCs w:val="20"/>
          <w:lang w:val="en-IN"/>
        </w:rPr>
        <w:t>performance</w:t>
      </w:r>
      <w:r w:rsidR="00312532" w:rsidRPr="003C5425">
        <w:rPr>
          <w:rFonts w:eastAsia="Times New Roman"/>
          <w:sz w:val="20"/>
          <w:szCs w:val="20"/>
          <w:lang w:val="en-IN"/>
        </w:rPr>
        <w:t xml:space="preserve">, and </w:t>
      </w:r>
      <w:r w:rsidR="00312532" w:rsidRPr="003C5425">
        <w:rPr>
          <w:rFonts w:eastAsia="Times New Roman"/>
          <w:b/>
          <w:bCs/>
          <w:sz w:val="20"/>
          <w:szCs w:val="20"/>
          <w:lang w:val="en-IN"/>
        </w:rPr>
        <w:t>cost optimization</w:t>
      </w:r>
      <w:r w:rsidR="00312532" w:rsidRPr="003C5425">
        <w:rPr>
          <w:rFonts w:eastAsia="Times New Roman"/>
          <w:sz w:val="20"/>
          <w:szCs w:val="20"/>
          <w:lang w:val="en-IN"/>
        </w:rPr>
        <w:t>.</w:t>
      </w:r>
    </w:p>
    <w:p w14:paraId="0483DA54" w14:textId="3ADC9B00" w:rsidR="00312532" w:rsidRPr="003C5425" w:rsidRDefault="00312532">
      <w:pPr>
        <w:pStyle w:val="NoSpacing"/>
        <w:numPr>
          <w:ilvl w:val="0"/>
          <w:numId w:val="1"/>
        </w:numPr>
        <w:autoSpaceDE w:val="0"/>
        <w:autoSpaceDN/>
        <w:spacing w:line="276" w:lineRule="auto"/>
        <w:jc w:val="both"/>
        <w:rPr>
          <w:rStyle w:val="Strong"/>
          <w:rFonts w:ascii="Calibri" w:hAnsi="Calibri" w:cs="Calibri"/>
          <w:sz w:val="20"/>
          <w:szCs w:val="20"/>
        </w:rPr>
      </w:pPr>
      <w:r w:rsidRPr="003C5425">
        <w:rPr>
          <w:rStyle w:val="Strong"/>
          <w:rFonts w:ascii="Calibri" w:hAnsi="Calibri" w:cs="Calibri"/>
          <w:b w:val="0"/>
          <w:bCs w:val="0"/>
          <w:sz w:val="20"/>
          <w:szCs w:val="20"/>
        </w:rPr>
        <w:t xml:space="preserve">Extensive programming experience in </w:t>
      </w:r>
      <w:r w:rsidRPr="003C5425">
        <w:rPr>
          <w:rStyle w:val="Strong"/>
          <w:rFonts w:ascii="Calibri" w:hAnsi="Calibri" w:cs="Calibri"/>
          <w:sz w:val="20"/>
          <w:szCs w:val="20"/>
        </w:rPr>
        <w:t>C#.N</w:t>
      </w:r>
      <w:r w:rsidR="00820E82">
        <w:rPr>
          <w:rStyle w:val="Strong"/>
          <w:rFonts w:ascii="Calibri" w:hAnsi="Calibri" w:cs="Calibri"/>
          <w:sz w:val="20"/>
          <w:szCs w:val="20"/>
        </w:rPr>
        <w:t>ET</w:t>
      </w:r>
      <w:r w:rsidRPr="003C5425">
        <w:rPr>
          <w:rStyle w:val="Strong"/>
          <w:rFonts w:ascii="Calibri" w:hAnsi="Calibri" w:cs="Calibri"/>
          <w:sz w:val="20"/>
          <w:szCs w:val="20"/>
        </w:rPr>
        <w:t>, A</w:t>
      </w:r>
      <w:r w:rsidR="00820E82">
        <w:rPr>
          <w:rStyle w:val="Strong"/>
          <w:rFonts w:ascii="Calibri" w:hAnsi="Calibri" w:cs="Calibri"/>
          <w:sz w:val="20"/>
          <w:szCs w:val="20"/>
        </w:rPr>
        <w:t>SP.NET</w:t>
      </w:r>
      <w:r w:rsidRPr="003C5425">
        <w:rPr>
          <w:rStyle w:val="Strong"/>
          <w:rFonts w:ascii="Calibri" w:hAnsi="Calibri" w:cs="Calibri"/>
          <w:sz w:val="20"/>
          <w:szCs w:val="20"/>
        </w:rPr>
        <w:t xml:space="preserve"> Web </w:t>
      </w:r>
      <w:r w:rsidR="004125E5" w:rsidRPr="003C5425">
        <w:rPr>
          <w:rStyle w:val="Strong"/>
          <w:rFonts w:ascii="Calibri" w:hAnsi="Calibri" w:cs="Calibri"/>
          <w:sz w:val="20"/>
          <w:szCs w:val="20"/>
        </w:rPr>
        <w:t>F</w:t>
      </w:r>
      <w:r w:rsidRPr="003C5425">
        <w:rPr>
          <w:rStyle w:val="Strong"/>
          <w:rFonts w:ascii="Calibri" w:hAnsi="Calibri" w:cs="Calibri"/>
          <w:sz w:val="20"/>
          <w:szCs w:val="20"/>
        </w:rPr>
        <w:t>orms, A</w:t>
      </w:r>
      <w:r w:rsidR="00820E82">
        <w:rPr>
          <w:rStyle w:val="Strong"/>
          <w:rFonts w:ascii="Calibri" w:hAnsi="Calibri" w:cs="Calibri"/>
          <w:sz w:val="20"/>
          <w:szCs w:val="20"/>
        </w:rPr>
        <w:t>SP.NET</w:t>
      </w:r>
      <w:r w:rsidRPr="003C5425">
        <w:rPr>
          <w:rStyle w:val="Strong"/>
          <w:rFonts w:ascii="Calibri" w:hAnsi="Calibri" w:cs="Calibri"/>
          <w:sz w:val="20"/>
          <w:szCs w:val="20"/>
        </w:rPr>
        <w:t xml:space="preserve"> MVC, .NET Framework, .NET Core, ADO.NET, Microsoft Azure, SQL Server &amp; SQL Azure</w:t>
      </w:r>
      <w:r w:rsidR="00820E82">
        <w:rPr>
          <w:rStyle w:val="Strong"/>
          <w:rFonts w:ascii="Calibri" w:hAnsi="Calibri" w:cs="Calibri"/>
          <w:sz w:val="20"/>
          <w:szCs w:val="20"/>
        </w:rPr>
        <w:t>,</w:t>
      </w:r>
      <w:r w:rsidRPr="003C5425">
        <w:rPr>
          <w:rStyle w:val="Strong"/>
          <w:rFonts w:ascii="Calibri" w:hAnsi="Calibri" w:cs="Calibri"/>
          <w:sz w:val="20"/>
          <w:szCs w:val="20"/>
        </w:rPr>
        <w:t xml:space="preserve"> </w:t>
      </w:r>
      <w:r w:rsidRPr="003C5425">
        <w:rPr>
          <w:rStyle w:val="Strong"/>
          <w:rFonts w:ascii="Calibri" w:hAnsi="Calibri" w:cs="Calibri"/>
          <w:b w:val="0"/>
          <w:bCs w:val="0"/>
          <w:sz w:val="20"/>
          <w:szCs w:val="20"/>
        </w:rPr>
        <w:t>and</w:t>
      </w:r>
      <w:r w:rsidRPr="003C5425">
        <w:rPr>
          <w:rStyle w:val="Strong"/>
          <w:rFonts w:ascii="Calibri" w:hAnsi="Calibri" w:cs="Calibri"/>
          <w:sz w:val="20"/>
          <w:szCs w:val="20"/>
        </w:rPr>
        <w:t xml:space="preserve"> MSSQL.</w:t>
      </w:r>
    </w:p>
    <w:p w14:paraId="515B849B" w14:textId="77777777" w:rsidR="00312532" w:rsidRPr="003C5425" w:rsidRDefault="00312532">
      <w:pPr>
        <w:numPr>
          <w:ilvl w:val="0"/>
          <w:numId w:val="1"/>
        </w:numPr>
        <w:spacing w:before="100" w:beforeAutospacing="1" w:after="100" w:afterAutospacing="1" w:line="240" w:lineRule="auto"/>
        <w:rPr>
          <w:rFonts w:eastAsia="Times New Roman"/>
          <w:sz w:val="20"/>
          <w:szCs w:val="20"/>
          <w:lang w:val="en-IN"/>
        </w:rPr>
      </w:pPr>
      <w:r w:rsidRPr="003C5425">
        <w:rPr>
          <w:rFonts w:eastAsia="Times New Roman"/>
          <w:sz w:val="20"/>
          <w:szCs w:val="20"/>
          <w:lang w:val="en-IN"/>
        </w:rPr>
        <w:t xml:space="preserve">Successfully </w:t>
      </w:r>
      <w:r w:rsidRPr="003C5425">
        <w:rPr>
          <w:rFonts w:eastAsia="Times New Roman"/>
          <w:b/>
          <w:bCs/>
          <w:sz w:val="20"/>
          <w:szCs w:val="20"/>
          <w:lang w:val="en-IN"/>
        </w:rPr>
        <w:t>designed, developed, and maintained</w:t>
      </w:r>
      <w:r w:rsidRPr="003C5425">
        <w:rPr>
          <w:rFonts w:eastAsia="Times New Roman"/>
          <w:sz w:val="20"/>
          <w:szCs w:val="20"/>
          <w:lang w:val="en-IN"/>
        </w:rPr>
        <w:t xml:space="preserve"> enterprise-level applications using </w:t>
      </w:r>
      <w:r w:rsidRPr="003C5425">
        <w:rPr>
          <w:rFonts w:eastAsia="Times New Roman"/>
          <w:b/>
          <w:bCs/>
          <w:sz w:val="20"/>
          <w:szCs w:val="20"/>
          <w:lang w:val="en-IN"/>
        </w:rPr>
        <w:t>ASP.NET Core</w:t>
      </w:r>
      <w:r w:rsidRPr="003C5425">
        <w:rPr>
          <w:rFonts w:eastAsia="Times New Roman"/>
          <w:sz w:val="20"/>
          <w:szCs w:val="20"/>
          <w:lang w:val="en-IN"/>
        </w:rPr>
        <w:t xml:space="preserve">, significantly improving </w:t>
      </w:r>
      <w:r w:rsidRPr="003C5425">
        <w:rPr>
          <w:rFonts w:eastAsia="Times New Roman"/>
          <w:b/>
          <w:bCs/>
          <w:sz w:val="20"/>
          <w:szCs w:val="20"/>
          <w:lang w:val="en-IN"/>
        </w:rPr>
        <w:t>system reliability</w:t>
      </w:r>
      <w:r w:rsidRPr="003C5425">
        <w:rPr>
          <w:rFonts w:eastAsia="Times New Roman"/>
          <w:sz w:val="20"/>
          <w:szCs w:val="20"/>
          <w:lang w:val="en-IN"/>
        </w:rPr>
        <w:t xml:space="preserve"> and </w:t>
      </w:r>
      <w:r w:rsidRPr="003C5425">
        <w:rPr>
          <w:rFonts w:eastAsia="Times New Roman"/>
          <w:b/>
          <w:bCs/>
          <w:sz w:val="20"/>
          <w:szCs w:val="20"/>
          <w:lang w:val="en-IN"/>
        </w:rPr>
        <w:t>application performance</w:t>
      </w:r>
      <w:r w:rsidRPr="003C5425">
        <w:rPr>
          <w:rFonts w:eastAsia="Times New Roman"/>
          <w:sz w:val="20"/>
          <w:szCs w:val="20"/>
          <w:lang w:val="en-IN"/>
        </w:rPr>
        <w:t>.</w:t>
      </w:r>
    </w:p>
    <w:p w14:paraId="3EFB2213" w14:textId="77777777" w:rsidR="00312532" w:rsidRPr="003C5425" w:rsidRDefault="00312532">
      <w:pPr>
        <w:numPr>
          <w:ilvl w:val="0"/>
          <w:numId w:val="1"/>
        </w:numPr>
        <w:spacing w:before="100" w:beforeAutospacing="1" w:after="100" w:afterAutospacing="1" w:line="240" w:lineRule="auto"/>
        <w:rPr>
          <w:rFonts w:eastAsia="Times New Roman"/>
          <w:sz w:val="20"/>
          <w:szCs w:val="20"/>
          <w:lang w:val="en-IN"/>
        </w:rPr>
      </w:pPr>
      <w:r w:rsidRPr="003C5425">
        <w:rPr>
          <w:rFonts w:eastAsia="Times New Roman"/>
          <w:b/>
          <w:bCs/>
          <w:sz w:val="20"/>
          <w:szCs w:val="20"/>
          <w:lang w:val="en-IN"/>
        </w:rPr>
        <w:t>Led end-to-end data integration</w:t>
      </w:r>
      <w:r w:rsidRPr="003C5425">
        <w:rPr>
          <w:rFonts w:eastAsia="Times New Roman"/>
          <w:sz w:val="20"/>
          <w:szCs w:val="20"/>
          <w:lang w:val="en-IN"/>
        </w:rPr>
        <w:t xml:space="preserve"> efforts using </w:t>
      </w:r>
      <w:r w:rsidRPr="003C5425">
        <w:rPr>
          <w:rFonts w:eastAsia="Times New Roman"/>
          <w:b/>
          <w:bCs/>
          <w:sz w:val="20"/>
          <w:szCs w:val="20"/>
          <w:lang w:val="en-IN"/>
        </w:rPr>
        <w:t>Azure Data Factory</w:t>
      </w:r>
      <w:r w:rsidRPr="003C5425">
        <w:rPr>
          <w:rFonts w:eastAsia="Times New Roman"/>
          <w:sz w:val="20"/>
          <w:szCs w:val="20"/>
          <w:lang w:val="en-IN"/>
        </w:rPr>
        <w:t>, streamlining complex data workflows, reducing integration time by 30%, and enhancing system efficiency.</w:t>
      </w:r>
    </w:p>
    <w:p w14:paraId="4356FEBB" w14:textId="77777777" w:rsidR="00312532" w:rsidRPr="003C5425" w:rsidRDefault="00312532">
      <w:pPr>
        <w:numPr>
          <w:ilvl w:val="0"/>
          <w:numId w:val="1"/>
        </w:numPr>
        <w:spacing w:before="100" w:beforeAutospacing="1" w:after="100" w:afterAutospacing="1" w:line="240" w:lineRule="auto"/>
        <w:rPr>
          <w:rFonts w:eastAsia="Times New Roman"/>
          <w:sz w:val="20"/>
          <w:szCs w:val="20"/>
          <w:lang w:val="en-IN"/>
        </w:rPr>
      </w:pPr>
      <w:r w:rsidRPr="003C5425">
        <w:rPr>
          <w:rFonts w:eastAsia="Times New Roman"/>
          <w:sz w:val="20"/>
          <w:szCs w:val="20"/>
          <w:lang w:val="en-IN"/>
        </w:rPr>
        <w:t xml:space="preserve">Highly skilled in </w:t>
      </w:r>
      <w:r w:rsidRPr="003C5425">
        <w:rPr>
          <w:rFonts w:eastAsia="Times New Roman"/>
          <w:b/>
          <w:bCs/>
          <w:sz w:val="20"/>
          <w:szCs w:val="20"/>
          <w:lang w:val="en-IN"/>
        </w:rPr>
        <w:t>SQL Server database development</w:t>
      </w:r>
      <w:r w:rsidRPr="003C5425">
        <w:rPr>
          <w:rFonts w:eastAsia="Times New Roman"/>
          <w:sz w:val="20"/>
          <w:szCs w:val="20"/>
          <w:lang w:val="en-IN"/>
        </w:rPr>
        <w:t xml:space="preserve">, creating </w:t>
      </w:r>
      <w:r w:rsidRPr="003C5425">
        <w:rPr>
          <w:rFonts w:eastAsia="Times New Roman"/>
          <w:b/>
          <w:bCs/>
          <w:sz w:val="20"/>
          <w:szCs w:val="20"/>
          <w:lang w:val="en-IN"/>
        </w:rPr>
        <w:t>optimized queries</w:t>
      </w:r>
      <w:r w:rsidRPr="003C5425">
        <w:rPr>
          <w:rFonts w:eastAsia="Times New Roman"/>
          <w:sz w:val="20"/>
          <w:szCs w:val="20"/>
          <w:lang w:val="en-IN"/>
        </w:rPr>
        <w:t xml:space="preserve"> and </w:t>
      </w:r>
      <w:r w:rsidRPr="003C5425">
        <w:rPr>
          <w:rFonts w:eastAsia="Times New Roman"/>
          <w:b/>
          <w:bCs/>
          <w:sz w:val="20"/>
          <w:szCs w:val="20"/>
          <w:lang w:val="en-IN"/>
        </w:rPr>
        <w:t>stored procedures</w:t>
      </w:r>
      <w:r w:rsidRPr="003C5425">
        <w:rPr>
          <w:rFonts w:eastAsia="Times New Roman"/>
          <w:sz w:val="20"/>
          <w:szCs w:val="20"/>
          <w:lang w:val="en-IN"/>
        </w:rPr>
        <w:t xml:space="preserve">, resulting in </w:t>
      </w:r>
      <w:r w:rsidRPr="003C5425">
        <w:rPr>
          <w:rFonts w:eastAsia="Times New Roman"/>
          <w:b/>
          <w:bCs/>
          <w:sz w:val="20"/>
          <w:szCs w:val="20"/>
          <w:lang w:val="en-IN"/>
        </w:rPr>
        <w:t>20% faster data retrieval</w:t>
      </w:r>
      <w:r w:rsidRPr="003C5425">
        <w:rPr>
          <w:rFonts w:eastAsia="Times New Roman"/>
          <w:sz w:val="20"/>
          <w:szCs w:val="20"/>
          <w:lang w:val="en-IN"/>
        </w:rPr>
        <w:t xml:space="preserve"> and improved application responsiveness.</w:t>
      </w:r>
    </w:p>
    <w:p w14:paraId="313E0A09" w14:textId="21E230B0" w:rsidR="00312532" w:rsidRPr="003C5425" w:rsidRDefault="00312532">
      <w:pPr>
        <w:pStyle w:val="NoSpacing"/>
        <w:numPr>
          <w:ilvl w:val="0"/>
          <w:numId w:val="1"/>
        </w:numPr>
        <w:autoSpaceDE w:val="0"/>
        <w:autoSpaceDN/>
        <w:spacing w:line="276" w:lineRule="auto"/>
        <w:jc w:val="both"/>
        <w:rPr>
          <w:rFonts w:ascii="Calibri" w:hAnsi="Calibri" w:cs="Calibri"/>
          <w:b/>
          <w:bCs/>
          <w:sz w:val="20"/>
          <w:szCs w:val="20"/>
        </w:rPr>
      </w:pPr>
      <w:r w:rsidRPr="003C5425">
        <w:rPr>
          <w:rFonts w:ascii="Calibri" w:eastAsia="Times New Roman" w:hAnsi="Calibri" w:cs="Calibri"/>
          <w:sz w:val="20"/>
          <w:szCs w:val="20"/>
          <w:lang w:val="en-IN"/>
        </w:rPr>
        <w:t xml:space="preserve">Expertise in applying </w:t>
      </w:r>
      <w:r w:rsidRPr="003C5425">
        <w:rPr>
          <w:rFonts w:ascii="Calibri" w:eastAsia="Times New Roman" w:hAnsi="Calibri" w:cs="Calibri"/>
          <w:b/>
          <w:bCs/>
          <w:sz w:val="20"/>
          <w:szCs w:val="20"/>
          <w:lang w:val="en-IN"/>
        </w:rPr>
        <w:t>design patterns</w:t>
      </w:r>
      <w:r w:rsidRPr="003C5425">
        <w:rPr>
          <w:rFonts w:ascii="Calibri" w:eastAsia="Times New Roman" w:hAnsi="Calibri" w:cs="Calibri"/>
          <w:sz w:val="20"/>
          <w:szCs w:val="20"/>
          <w:lang w:val="en-IN"/>
        </w:rPr>
        <w:t xml:space="preserve"> (such as </w:t>
      </w:r>
      <w:r w:rsidRPr="003C5425">
        <w:rPr>
          <w:rFonts w:ascii="Calibri" w:eastAsia="Times New Roman" w:hAnsi="Calibri" w:cs="Calibri"/>
          <w:b/>
          <w:bCs/>
          <w:sz w:val="20"/>
          <w:szCs w:val="20"/>
          <w:lang w:val="en-IN"/>
        </w:rPr>
        <w:t>MVC</w:t>
      </w:r>
      <w:r w:rsidRPr="003C5425">
        <w:rPr>
          <w:rFonts w:ascii="Calibri" w:eastAsia="Times New Roman" w:hAnsi="Calibri" w:cs="Calibri"/>
          <w:sz w:val="20"/>
          <w:szCs w:val="20"/>
          <w:lang w:val="en-IN"/>
        </w:rPr>
        <w:t xml:space="preserve">, </w:t>
      </w:r>
      <w:r w:rsidRPr="003C5425">
        <w:rPr>
          <w:rFonts w:ascii="Calibri" w:eastAsia="Times New Roman" w:hAnsi="Calibri" w:cs="Calibri"/>
          <w:b/>
          <w:bCs/>
          <w:sz w:val="20"/>
          <w:szCs w:val="20"/>
          <w:lang w:val="en-IN"/>
        </w:rPr>
        <w:t>MVP</w:t>
      </w:r>
      <w:r w:rsidRPr="003C5425">
        <w:rPr>
          <w:rFonts w:ascii="Calibri" w:eastAsia="Times New Roman" w:hAnsi="Calibri" w:cs="Calibri"/>
          <w:sz w:val="20"/>
          <w:szCs w:val="20"/>
          <w:lang w:val="en-IN"/>
        </w:rPr>
        <w:t xml:space="preserve">, </w:t>
      </w:r>
      <w:r w:rsidRPr="003C5425">
        <w:rPr>
          <w:rFonts w:ascii="Calibri" w:eastAsia="Times New Roman" w:hAnsi="Calibri" w:cs="Calibri"/>
          <w:b/>
          <w:bCs/>
          <w:sz w:val="20"/>
          <w:szCs w:val="20"/>
          <w:lang w:val="en-IN"/>
        </w:rPr>
        <w:t>MVVM</w:t>
      </w:r>
      <w:r w:rsidRPr="003C5425">
        <w:rPr>
          <w:rFonts w:ascii="Calibri" w:eastAsia="Times New Roman" w:hAnsi="Calibri" w:cs="Calibri"/>
          <w:sz w:val="20"/>
          <w:szCs w:val="20"/>
          <w:lang w:val="en-IN"/>
        </w:rPr>
        <w:t xml:space="preserve">, and </w:t>
      </w:r>
      <w:r w:rsidRPr="003C5425">
        <w:rPr>
          <w:rFonts w:ascii="Calibri" w:eastAsia="Times New Roman" w:hAnsi="Calibri" w:cs="Calibri"/>
          <w:b/>
          <w:bCs/>
          <w:sz w:val="20"/>
          <w:szCs w:val="20"/>
          <w:lang w:val="en-IN"/>
        </w:rPr>
        <w:t>Repository Pattern</w:t>
      </w:r>
      <w:r w:rsidRPr="003C5425">
        <w:rPr>
          <w:rFonts w:ascii="Calibri" w:eastAsia="Times New Roman" w:hAnsi="Calibri" w:cs="Calibri"/>
          <w:sz w:val="20"/>
          <w:szCs w:val="20"/>
          <w:lang w:val="en-IN"/>
        </w:rPr>
        <w:t xml:space="preserve">) to ensure maintainable and testable code in </w:t>
      </w:r>
      <w:r w:rsidRPr="003C5425">
        <w:rPr>
          <w:rFonts w:ascii="Calibri" w:eastAsia="Times New Roman" w:hAnsi="Calibri" w:cs="Calibri"/>
          <w:b/>
          <w:bCs/>
          <w:sz w:val="20"/>
          <w:szCs w:val="20"/>
          <w:lang w:val="en-IN"/>
        </w:rPr>
        <w:t>.NET</w:t>
      </w:r>
      <w:r w:rsidRPr="003C5425">
        <w:rPr>
          <w:rFonts w:ascii="Calibri" w:eastAsia="Times New Roman" w:hAnsi="Calibri" w:cs="Calibri"/>
          <w:sz w:val="20"/>
          <w:szCs w:val="20"/>
          <w:lang w:val="en-IN"/>
        </w:rPr>
        <w:t xml:space="preserve"> applications, facilitating best practices and enhancing the extensibility of solutions.</w:t>
      </w:r>
    </w:p>
    <w:p w14:paraId="3413C4C6" w14:textId="5A851AC3"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Proficient in </w:t>
      </w:r>
      <w:r w:rsidRPr="003C5425">
        <w:rPr>
          <w:rFonts w:eastAsia="Times New Roman"/>
          <w:b/>
          <w:bCs/>
          <w:sz w:val="20"/>
          <w:szCs w:val="20"/>
          <w:lang w:val="en-IN"/>
        </w:rPr>
        <w:t>web development</w:t>
      </w:r>
      <w:r w:rsidRPr="003C5425">
        <w:rPr>
          <w:rFonts w:eastAsia="Times New Roman"/>
          <w:sz w:val="20"/>
          <w:szCs w:val="20"/>
          <w:lang w:val="en-IN"/>
        </w:rPr>
        <w:t xml:space="preserve"> with </w:t>
      </w:r>
      <w:r w:rsidRPr="003C5425">
        <w:rPr>
          <w:rFonts w:eastAsia="Times New Roman"/>
          <w:b/>
          <w:bCs/>
          <w:sz w:val="20"/>
          <w:szCs w:val="20"/>
          <w:lang w:val="en-IN"/>
        </w:rPr>
        <w:t>Angular</w:t>
      </w:r>
      <w:r w:rsidRPr="003C5425">
        <w:rPr>
          <w:rFonts w:eastAsia="Times New Roman"/>
          <w:sz w:val="20"/>
          <w:szCs w:val="20"/>
          <w:lang w:val="en-IN"/>
        </w:rPr>
        <w:t xml:space="preserve"> and </w:t>
      </w:r>
      <w:r w:rsidRPr="003C5425">
        <w:rPr>
          <w:rFonts w:eastAsia="Times New Roman"/>
          <w:b/>
          <w:bCs/>
          <w:sz w:val="20"/>
          <w:szCs w:val="20"/>
          <w:lang w:val="en-IN"/>
        </w:rPr>
        <w:t>ReactJS</w:t>
      </w:r>
      <w:r w:rsidRPr="003C5425">
        <w:rPr>
          <w:rFonts w:eastAsia="Times New Roman"/>
          <w:sz w:val="20"/>
          <w:szCs w:val="20"/>
          <w:lang w:val="en-IN"/>
        </w:rPr>
        <w:t xml:space="preserve">, creating </w:t>
      </w:r>
      <w:r w:rsidRPr="003C5425">
        <w:rPr>
          <w:rFonts w:eastAsia="Times New Roman"/>
          <w:b/>
          <w:bCs/>
          <w:sz w:val="20"/>
          <w:szCs w:val="20"/>
          <w:lang w:val="en-IN"/>
        </w:rPr>
        <w:t>Single-Page Applications (SPA)</w:t>
      </w:r>
      <w:r w:rsidRPr="003C5425">
        <w:rPr>
          <w:rFonts w:eastAsia="Times New Roman"/>
          <w:sz w:val="20"/>
          <w:szCs w:val="20"/>
          <w:lang w:val="en-IN"/>
        </w:rPr>
        <w:t xml:space="preserve"> for highly interactive, responsive, and scalable user interfaces.</w:t>
      </w:r>
    </w:p>
    <w:p w14:paraId="7570C109" w14:textId="14DDFFC3"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Strong hands-on experience in building </w:t>
      </w:r>
      <w:r w:rsidRPr="003C5425">
        <w:rPr>
          <w:rFonts w:eastAsia="Times New Roman"/>
          <w:b/>
          <w:bCs/>
          <w:sz w:val="20"/>
          <w:szCs w:val="20"/>
          <w:lang w:val="en-IN"/>
        </w:rPr>
        <w:t>RESTful APIs</w:t>
      </w:r>
      <w:r w:rsidRPr="003C5425">
        <w:rPr>
          <w:rFonts w:eastAsia="Times New Roman"/>
          <w:sz w:val="20"/>
          <w:szCs w:val="20"/>
          <w:lang w:val="en-IN"/>
        </w:rPr>
        <w:t xml:space="preserve"> using </w:t>
      </w:r>
      <w:r w:rsidRPr="003C5425">
        <w:rPr>
          <w:rFonts w:eastAsia="Times New Roman"/>
          <w:b/>
          <w:bCs/>
          <w:sz w:val="20"/>
          <w:szCs w:val="20"/>
          <w:lang w:val="en-IN"/>
        </w:rPr>
        <w:t>ASP.NET Core</w:t>
      </w:r>
      <w:r w:rsidRPr="003C5425">
        <w:rPr>
          <w:rFonts w:eastAsia="Times New Roman"/>
          <w:sz w:val="20"/>
          <w:szCs w:val="20"/>
          <w:lang w:val="en-IN"/>
        </w:rPr>
        <w:t xml:space="preserve"> and </w:t>
      </w:r>
      <w:r w:rsidRPr="003C5425">
        <w:rPr>
          <w:rFonts w:eastAsia="Times New Roman"/>
          <w:b/>
          <w:bCs/>
          <w:sz w:val="20"/>
          <w:szCs w:val="20"/>
          <w:lang w:val="en-IN"/>
        </w:rPr>
        <w:t>Web API</w:t>
      </w:r>
      <w:r w:rsidRPr="003C5425">
        <w:rPr>
          <w:rFonts w:eastAsia="Times New Roman"/>
          <w:sz w:val="20"/>
          <w:szCs w:val="20"/>
          <w:lang w:val="en-IN"/>
        </w:rPr>
        <w:t xml:space="preserve">, ensuring seamless integration with </w:t>
      </w:r>
      <w:r w:rsidRPr="003C5425">
        <w:rPr>
          <w:rFonts w:eastAsia="Times New Roman"/>
          <w:b/>
          <w:bCs/>
          <w:sz w:val="20"/>
          <w:szCs w:val="20"/>
          <w:lang w:val="en-IN"/>
        </w:rPr>
        <w:t>third-party systems</w:t>
      </w:r>
      <w:r w:rsidRPr="003C5425">
        <w:rPr>
          <w:rFonts w:eastAsia="Times New Roman"/>
          <w:sz w:val="20"/>
          <w:szCs w:val="20"/>
          <w:lang w:val="en-IN"/>
        </w:rPr>
        <w:t>, improving data consistency, and boosting overall application performance.</w:t>
      </w:r>
    </w:p>
    <w:p w14:paraId="01AA5FB3" w14:textId="4F84A88B"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Designed and developed </w:t>
      </w:r>
      <w:r w:rsidRPr="003C5425">
        <w:rPr>
          <w:rFonts w:eastAsia="Times New Roman"/>
          <w:b/>
          <w:bCs/>
          <w:sz w:val="20"/>
          <w:szCs w:val="20"/>
          <w:lang w:val="en-IN"/>
        </w:rPr>
        <w:t>microservices</w:t>
      </w:r>
      <w:r w:rsidRPr="003C5425">
        <w:rPr>
          <w:rFonts w:eastAsia="Times New Roman"/>
          <w:sz w:val="20"/>
          <w:szCs w:val="20"/>
          <w:lang w:val="en-IN"/>
        </w:rPr>
        <w:t xml:space="preserve"> using </w:t>
      </w:r>
      <w:r w:rsidRPr="003C5425">
        <w:rPr>
          <w:rFonts w:eastAsia="Times New Roman"/>
          <w:b/>
          <w:bCs/>
          <w:sz w:val="20"/>
          <w:szCs w:val="20"/>
          <w:lang w:val="en-IN"/>
        </w:rPr>
        <w:t>.NET Core</w:t>
      </w:r>
      <w:r w:rsidRPr="003C5425">
        <w:rPr>
          <w:rFonts w:eastAsia="Times New Roman"/>
          <w:sz w:val="20"/>
          <w:szCs w:val="20"/>
          <w:lang w:val="en-IN"/>
        </w:rPr>
        <w:t xml:space="preserve">, </w:t>
      </w:r>
      <w:r w:rsidRPr="003C5425">
        <w:rPr>
          <w:rFonts w:eastAsia="Times New Roman"/>
          <w:b/>
          <w:bCs/>
          <w:sz w:val="20"/>
          <w:szCs w:val="20"/>
          <w:lang w:val="en-IN"/>
        </w:rPr>
        <w:t>Docker</w:t>
      </w:r>
      <w:r w:rsidRPr="003C5425">
        <w:rPr>
          <w:rFonts w:eastAsia="Times New Roman"/>
          <w:sz w:val="20"/>
          <w:szCs w:val="20"/>
          <w:lang w:val="en-IN"/>
        </w:rPr>
        <w:t xml:space="preserve">, and </w:t>
      </w:r>
      <w:r w:rsidRPr="003C5425">
        <w:rPr>
          <w:rFonts w:eastAsia="Times New Roman"/>
          <w:b/>
          <w:bCs/>
          <w:sz w:val="20"/>
          <w:szCs w:val="20"/>
          <w:lang w:val="en-IN"/>
        </w:rPr>
        <w:t>Azure Service Fabric</w:t>
      </w:r>
      <w:r w:rsidRPr="003C5425">
        <w:rPr>
          <w:rFonts w:eastAsia="Times New Roman"/>
          <w:sz w:val="20"/>
          <w:szCs w:val="20"/>
          <w:lang w:val="en-IN"/>
        </w:rPr>
        <w:t>, enabling modular, scalable, and fault-tolerant enterprise systems.</w:t>
      </w:r>
    </w:p>
    <w:p w14:paraId="0D0DD572" w14:textId="7C45B882"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Architected </w:t>
      </w:r>
      <w:r w:rsidRPr="003C5425">
        <w:rPr>
          <w:rFonts w:eastAsia="Times New Roman"/>
          <w:b/>
          <w:bCs/>
          <w:sz w:val="20"/>
          <w:szCs w:val="20"/>
          <w:lang w:val="en-IN"/>
        </w:rPr>
        <w:t>serverless solutions</w:t>
      </w:r>
      <w:r w:rsidRPr="003C5425">
        <w:rPr>
          <w:rFonts w:eastAsia="Times New Roman"/>
          <w:sz w:val="20"/>
          <w:szCs w:val="20"/>
          <w:lang w:val="en-IN"/>
        </w:rPr>
        <w:t xml:space="preserve"> with </w:t>
      </w:r>
      <w:r w:rsidRPr="003C5425">
        <w:rPr>
          <w:rFonts w:eastAsia="Times New Roman"/>
          <w:b/>
          <w:bCs/>
          <w:sz w:val="20"/>
          <w:szCs w:val="20"/>
          <w:lang w:val="en-IN"/>
        </w:rPr>
        <w:t>Azure Functions</w:t>
      </w:r>
      <w:r w:rsidRPr="003C5425">
        <w:rPr>
          <w:rFonts w:eastAsia="Times New Roman"/>
          <w:sz w:val="20"/>
          <w:szCs w:val="20"/>
          <w:lang w:val="en-IN"/>
        </w:rPr>
        <w:t xml:space="preserve">, </w:t>
      </w:r>
      <w:r w:rsidRPr="003C5425">
        <w:rPr>
          <w:rFonts w:eastAsia="Times New Roman"/>
          <w:b/>
          <w:bCs/>
          <w:sz w:val="20"/>
          <w:szCs w:val="20"/>
          <w:lang w:val="en-IN"/>
        </w:rPr>
        <w:t>API Management</w:t>
      </w:r>
      <w:r w:rsidRPr="003C5425">
        <w:rPr>
          <w:rFonts w:eastAsia="Times New Roman"/>
          <w:sz w:val="20"/>
          <w:szCs w:val="20"/>
          <w:lang w:val="en-IN"/>
        </w:rPr>
        <w:t xml:space="preserve">, and </w:t>
      </w:r>
      <w:r w:rsidRPr="003C5425">
        <w:rPr>
          <w:rFonts w:eastAsia="Times New Roman"/>
          <w:b/>
          <w:bCs/>
          <w:sz w:val="20"/>
          <w:szCs w:val="20"/>
          <w:lang w:val="en-IN"/>
        </w:rPr>
        <w:t>Cosmos DB</w:t>
      </w:r>
      <w:r w:rsidRPr="003C5425">
        <w:rPr>
          <w:rFonts w:eastAsia="Times New Roman"/>
          <w:sz w:val="20"/>
          <w:szCs w:val="20"/>
          <w:lang w:val="en-IN"/>
        </w:rPr>
        <w:t>, enabling cost-efficient, event-driven applications that scale automatically based on workload demands.</w:t>
      </w:r>
    </w:p>
    <w:p w14:paraId="4BCF07FD" w14:textId="20E2C8A7"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Led cloud-based development initiatives, including migrating legacy applications to </w:t>
      </w:r>
      <w:r w:rsidRPr="003C5425">
        <w:rPr>
          <w:rFonts w:eastAsia="Times New Roman"/>
          <w:b/>
          <w:bCs/>
          <w:sz w:val="20"/>
          <w:szCs w:val="20"/>
          <w:lang w:val="en-IN"/>
        </w:rPr>
        <w:t>modern ASP.NET Core Web API solutions</w:t>
      </w:r>
      <w:r w:rsidRPr="003C5425">
        <w:rPr>
          <w:rFonts w:eastAsia="Times New Roman"/>
          <w:sz w:val="20"/>
          <w:szCs w:val="20"/>
          <w:lang w:val="en-IN"/>
        </w:rPr>
        <w:t xml:space="preserve">, improving </w:t>
      </w:r>
      <w:r w:rsidRPr="003C5425">
        <w:rPr>
          <w:rFonts w:eastAsia="Times New Roman"/>
          <w:b/>
          <w:bCs/>
          <w:sz w:val="20"/>
          <w:szCs w:val="20"/>
          <w:lang w:val="en-IN"/>
        </w:rPr>
        <w:t>system performance</w:t>
      </w:r>
      <w:r w:rsidRPr="003C5425">
        <w:rPr>
          <w:rFonts w:eastAsia="Times New Roman"/>
          <w:sz w:val="20"/>
          <w:szCs w:val="20"/>
          <w:lang w:val="en-IN"/>
        </w:rPr>
        <w:t xml:space="preserve"> and </w:t>
      </w:r>
      <w:r w:rsidRPr="003C5425">
        <w:rPr>
          <w:rFonts w:eastAsia="Times New Roman"/>
          <w:b/>
          <w:bCs/>
          <w:sz w:val="20"/>
          <w:szCs w:val="20"/>
          <w:lang w:val="en-IN"/>
        </w:rPr>
        <w:t>scalability</w:t>
      </w:r>
      <w:r w:rsidRPr="003C5425">
        <w:rPr>
          <w:rFonts w:eastAsia="Times New Roman"/>
          <w:sz w:val="20"/>
          <w:szCs w:val="20"/>
          <w:lang w:val="en-IN"/>
        </w:rPr>
        <w:t xml:space="preserve"> while reducing response times by </w:t>
      </w:r>
      <w:r w:rsidRPr="003C5425">
        <w:rPr>
          <w:rFonts w:eastAsia="Times New Roman"/>
          <w:b/>
          <w:bCs/>
          <w:sz w:val="20"/>
          <w:szCs w:val="20"/>
          <w:lang w:val="en-IN"/>
        </w:rPr>
        <w:t>50%</w:t>
      </w:r>
      <w:r w:rsidRPr="003C5425">
        <w:rPr>
          <w:rFonts w:eastAsia="Times New Roman"/>
          <w:sz w:val="20"/>
          <w:szCs w:val="20"/>
          <w:lang w:val="en-IN"/>
        </w:rPr>
        <w:t>.</w:t>
      </w:r>
    </w:p>
    <w:p w14:paraId="60725735" w14:textId="5509B749"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Expertise in </w:t>
      </w:r>
      <w:r w:rsidRPr="003C5425">
        <w:rPr>
          <w:rFonts w:eastAsia="Times New Roman"/>
          <w:b/>
          <w:bCs/>
          <w:sz w:val="20"/>
          <w:szCs w:val="20"/>
          <w:lang w:val="en-IN"/>
        </w:rPr>
        <w:t>SQL Server</w:t>
      </w:r>
      <w:r w:rsidRPr="003C5425">
        <w:rPr>
          <w:rFonts w:eastAsia="Times New Roman"/>
          <w:sz w:val="20"/>
          <w:szCs w:val="20"/>
          <w:lang w:val="en-IN"/>
        </w:rPr>
        <w:t xml:space="preserve"> and </w:t>
      </w:r>
      <w:r w:rsidRPr="003C5425">
        <w:rPr>
          <w:rFonts w:eastAsia="Times New Roman"/>
          <w:b/>
          <w:bCs/>
          <w:sz w:val="20"/>
          <w:szCs w:val="20"/>
          <w:lang w:val="en-IN"/>
        </w:rPr>
        <w:t>SQL Azure</w:t>
      </w:r>
      <w:r w:rsidRPr="003C5425">
        <w:rPr>
          <w:rFonts w:eastAsia="Times New Roman"/>
          <w:sz w:val="20"/>
          <w:szCs w:val="20"/>
          <w:lang w:val="en-IN"/>
        </w:rPr>
        <w:t xml:space="preserve"> database design, building optimized data models, and implementing stored procedures and complex queries, ensuring high availability and performance for mission-critical applications.</w:t>
      </w:r>
    </w:p>
    <w:p w14:paraId="1D888830" w14:textId="6422A4DB"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Skilled in developing </w:t>
      </w:r>
      <w:r w:rsidRPr="003C5425">
        <w:rPr>
          <w:rFonts w:eastAsia="Times New Roman"/>
          <w:b/>
          <w:bCs/>
          <w:sz w:val="20"/>
          <w:szCs w:val="20"/>
          <w:lang w:val="en-IN"/>
        </w:rPr>
        <w:t>cross-platform applications</w:t>
      </w:r>
      <w:r w:rsidRPr="003C5425">
        <w:rPr>
          <w:rFonts w:eastAsia="Times New Roman"/>
          <w:sz w:val="20"/>
          <w:szCs w:val="20"/>
          <w:lang w:val="en-IN"/>
        </w:rPr>
        <w:t xml:space="preserve"> using </w:t>
      </w:r>
      <w:r w:rsidRPr="003C5425">
        <w:rPr>
          <w:rFonts w:eastAsia="Times New Roman"/>
          <w:b/>
          <w:bCs/>
          <w:sz w:val="20"/>
          <w:szCs w:val="20"/>
          <w:lang w:val="en-IN"/>
        </w:rPr>
        <w:t>MAUI Blazor</w:t>
      </w:r>
      <w:r w:rsidRPr="003C5425">
        <w:rPr>
          <w:rFonts w:eastAsia="Times New Roman"/>
          <w:sz w:val="20"/>
          <w:szCs w:val="20"/>
          <w:lang w:val="en-IN"/>
        </w:rPr>
        <w:t>, enabling consistent user experiences across mobile and desktop platforms.</w:t>
      </w:r>
    </w:p>
    <w:p w14:paraId="19DD5D8D" w14:textId="7B7EF800"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Extensive experience in applying </w:t>
      </w:r>
      <w:r w:rsidRPr="003C5425">
        <w:rPr>
          <w:rFonts w:eastAsia="Times New Roman"/>
          <w:b/>
          <w:bCs/>
          <w:sz w:val="20"/>
          <w:szCs w:val="20"/>
          <w:lang w:val="en-IN"/>
        </w:rPr>
        <w:t>Agile</w:t>
      </w:r>
      <w:r w:rsidRPr="003C5425">
        <w:rPr>
          <w:rFonts w:eastAsia="Times New Roman"/>
          <w:sz w:val="20"/>
          <w:szCs w:val="20"/>
          <w:lang w:val="en-IN"/>
        </w:rPr>
        <w:t xml:space="preserve"> methodologies to deliver innovative solutions, collaborating with product managers, developers, and stakeholders to prioritize features and drive project success.</w:t>
      </w:r>
    </w:p>
    <w:p w14:paraId="5C5AA1F8" w14:textId="13F1EA8B"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Strong proficiency in designing, developing, and optimizing </w:t>
      </w:r>
      <w:r w:rsidRPr="003C5425">
        <w:rPr>
          <w:rFonts w:eastAsia="Times New Roman"/>
          <w:b/>
          <w:bCs/>
          <w:sz w:val="20"/>
          <w:szCs w:val="20"/>
          <w:lang w:val="en-IN"/>
        </w:rPr>
        <w:t>CI/CD pipelines</w:t>
      </w:r>
      <w:r w:rsidRPr="003C5425">
        <w:rPr>
          <w:rFonts w:eastAsia="Times New Roman"/>
          <w:sz w:val="20"/>
          <w:szCs w:val="20"/>
          <w:lang w:val="en-IN"/>
        </w:rPr>
        <w:t xml:space="preserve"> using </w:t>
      </w:r>
      <w:r w:rsidRPr="003C5425">
        <w:rPr>
          <w:rFonts w:eastAsia="Times New Roman"/>
          <w:b/>
          <w:bCs/>
          <w:sz w:val="20"/>
          <w:szCs w:val="20"/>
          <w:lang w:val="en-IN"/>
        </w:rPr>
        <w:t>Azure DevOps</w:t>
      </w:r>
      <w:r w:rsidRPr="003C5425">
        <w:rPr>
          <w:rFonts w:eastAsia="Times New Roman"/>
          <w:sz w:val="20"/>
          <w:szCs w:val="20"/>
          <w:lang w:val="en-IN"/>
        </w:rPr>
        <w:t xml:space="preserve">, </w:t>
      </w:r>
      <w:r w:rsidRPr="003C5425">
        <w:rPr>
          <w:rFonts w:eastAsia="Times New Roman"/>
          <w:b/>
          <w:bCs/>
          <w:sz w:val="20"/>
          <w:szCs w:val="20"/>
          <w:lang w:val="en-IN"/>
        </w:rPr>
        <w:t>Terraform</w:t>
      </w:r>
      <w:r w:rsidRPr="003C5425">
        <w:rPr>
          <w:rFonts w:eastAsia="Times New Roman"/>
          <w:sz w:val="20"/>
          <w:szCs w:val="20"/>
          <w:lang w:val="en-IN"/>
        </w:rPr>
        <w:t xml:space="preserve">, </w:t>
      </w:r>
      <w:r w:rsidRPr="003C5425">
        <w:rPr>
          <w:rFonts w:eastAsia="Times New Roman"/>
          <w:b/>
          <w:bCs/>
          <w:sz w:val="20"/>
          <w:szCs w:val="20"/>
          <w:lang w:val="en-IN"/>
        </w:rPr>
        <w:t>Git</w:t>
      </w:r>
      <w:r w:rsidRPr="003C5425">
        <w:rPr>
          <w:rFonts w:eastAsia="Times New Roman"/>
          <w:sz w:val="20"/>
          <w:szCs w:val="20"/>
          <w:lang w:val="en-IN"/>
        </w:rPr>
        <w:t xml:space="preserve">, and </w:t>
      </w:r>
      <w:r w:rsidRPr="003C5425">
        <w:rPr>
          <w:rFonts w:eastAsia="Times New Roman"/>
          <w:b/>
          <w:bCs/>
          <w:sz w:val="20"/>
          <w:szCs w:val="20"/>
          <w:lang w:val="en-IN"/>
        </w:rPr>
        <w:t>Docker</w:t>
      </w:r>
      <w:r w:rsidRPr="003C5425">
        <w:rPr>
          <w:rFonts w:eastAsia="Times New Roman"/>
          <w:sz w:val="20"/>
          <w:szCs w:val="20"/>
          <w:lang w:val="en-IN"/>
        </w:rPr>
        <w:t>, streamlining deployment processes and improving system reliability.</w:t>
      </w:r>
    </w:p>
    <w:p w14:paraId="1C048655" w14:textId="21D156EB"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Designed and implemented </w:t>
      </w:r>
      <w:r w:rsidRPr="003C5425">
        <w:rPr>
          <w:rFonts w:eastAsia="Times New Roman"/>
          <w:b/>
          <w:bCs/>
          <w:sz w:val="20"/>
          <w:szCs w:val="20"/>
          <w:lang w:val="en-IN"/>
        </w:rPr>
        <w:t>cloud-based data pipelines</w:t>
      </w:r>
      <w:r w:rsidRPr="003C5425">
        <w:rPr>
          <w:rFonts w:eastAsia="Times New Roman"/>
          <w:sz w:val="20"/>
          <w:szCs w:val="20"/>
          <w:lang w:val="en-IN"/>
        </w:rPr>
        <w:t xml:space="preserve"> using </w:t>
      </w:r>
      <w:r w:rsidRPr="003C5425">
        <w:rPr>
          <w:rFonts w:eastAsia="Times New Roman"/>
          <w:b/>
          <w:bCs/>
          <w:sz w:val="20"/>
          <w:szCs w:val="20"/>
          <w:lang w:val="en-IN"/>
        </w:rPr>
        <w:t>Azure Data Factory</w:t>
      </w:r>
      <w:r w:rsidRPr="003C5425">
        <w:rPr>
          <w:rFonts w:eastAsia="Times New Roman"/>
          <w:sz w:val="20"/>
          <w:szCs w:val="20"/>
          <w:lang w:val="en-IN"/>
        </w:rPr>
        <w:t xml:space="preserve"> for seamless data integration, reducing workflow time by </w:t>
      </w:r>
      <w:r w:rsidRPr="003C5425">
        <w:rPr>
          <w:rFonts w:eastAsia="Times New Roman"/>
          <w:b/>
          <w:bCs/>
          <w:sz w:val="20"/>
          <w:szCs w:val="20"/>
          <w:lang w:val="en-IN"/>
        </w:rPr>
        <w:t>30%</w:t>
      </w:r>
      <w:r w:rsidRPr="003C5425">
        <w:rPr>
          <w:rFonts w:eastAsia="Times New Roman"/>
          <w:sz w:val="20"/>
          <w:szCs w:val="20"/>
          <w:lang w:val="en-IN"/>
        </w:rPr>
        <w:t xml:space="preserve"> and improving data flow efficiency across systems.</w:t>
      </w:r>
    </w:p>
    <w:p w14:paraId="74A2192F" w14:textId="295A11F2"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Led the development of </w:t>
      </w:r>
      <w:r w:rsidRPr="003C5425">
        <w:rPr>
          <w:rFonts w:eastAsia="Times New Roman"/>
          <w:b/>
          <w:bCs/>
          <w:sz w:val="20"/>
          <w:szCs w:val="20"/>
          <w:lang w:val="en-IN"/>
        </w:rPr>
        <w:t>real-time applications</w:t>
      </w:r>
      <w:r w:rsidRPr="003C5425">
        <w:rPr>
          <w:rFonts w:eastAsia="Times New Roman"/>
          <w:sz w:val="20"/>
          <w:szCs w:val="20"/>
          <w:lang w:val="en-IN"/>
        </w:rPr>
        <w:t xml:space="preserve"> using </w:t>
      </w:r>
      <w:r w:rsidRPr="003C5425">
        <w:rPr>
          <w:rFonts w:eastAsia="Times New Roman"/>
          <w:b/>
          <w:bCs/>
          <w:sz w:val="20"/>
          <w:szCs w:val="20"/>
          <w:lang w:val="en-IN"/>
        </w:rPr>
        <w:t>SignalR</w:t>
      </w:r>
      <w:r w:rsidRPr="003C5425">
        <w:rPr>
          <w:rFonts w:eastAsia="Times New Roman"/>
          <w:sz w:val="20"/>
          <w:szCs w:val="20"/>
          <w:lang w:val="en-IN"/>
        </w:rPr>
        <w:t xml:space="preserve"> in conjunction with </w:t>
      </w:r>
      <w:r w:rsidRPr="003C5425">
        <w:rPr>
          <w:rFonts w:eastAsia="Times New Roman"/>
          <w:b/>
          <w:bCs/>
          <w:sz w:val="20"/>
          <w:szCs w:val="20"/>
          <w:lang w:val="en-IN"/>
        </w:rPr>
        <w:t>Azure</w:t>
      </w:r>
      <w:r w:rsidRPr="003C5425">
        <w:rPr>
          <w:rFonts w:eastAsia="Times New Roman"/>
          <w:sz w:val="20"/>
          <w:szCs w:val="20"/>
          <w:lang w:val="en-IN"/>
        </w:rPr>
        <w:t>, providing live updates and two-way communication, enhancing user experience and engagement.</w:t>
      </w:r>
    </w:p>
    <w:p w14:paraId="09AD03A8" w14:textId="3C33337B"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Proficient in </w:t>
      </w:r>
      <w:r w:rsidRPr="003C5425">
        <w:rPr>
          <w:rFonts w:eastAsia="Times New Roman"/>
          <w:b/>
          <w:bCs/>
          <w:sz w:val="20"/>
          <w:szCs w:val="20"/>
          <w:lang w:val="en-IN"/>
        </w:rPr>
        <w:t>cloud migration strategies</w:t>
      </w:r>
      <w:r w:rsidRPr="003C5425">
        <w:rPr>
          <w:rFonts w:eastAsia="Times New Roman"/>
          <w:sz w:val="20"/>
          <w:szCs w:val="20"/>
          <w:lang w:val="en-IN"/>
        </w:rPr>
        <w:t xml:space="preserve">, successfully transitioning legacy systems to </w:t>
      </w:r>
      <w:r w:rsidRPr="003C5425">
        <w:rPr>
          <w:rFonts w:eastAsia="Times New Roman"/>
          <w:b/>
          <w:bCs/>
          <w:sz w:val="20"/>
          <w:szCs w:val="20"/>
          <w:lang w:val="en-IN"/>
        </w:rPr>
        <w:t>Azure Cloud</w:t>
      </w:r>
      <w:r w:rsidRPr="003C5425">
        <w:rPr>
          <w:rFonts w:eastAsia="Times New Roman"/>
          <w:sz w:val="20"/>
          <w:szCs w:val="20"/>
          <w:lang w:val="en-IN"/>
        </w:rPr>
        <w:t>, reducing infrastructure costs</w:t>
      </w:r>
      <w:r w:rsidR="00820E82">
        <w:rPr>
          <w:rFonts w:eastAsia="Times New Roman"/>
          <w:sz w:val="20"/>
          <w:szCs w:val="20"/>
          <w:lang w:val="en-IN"/>
        </w:rPr>
        <w:t>,</w:t>
      </w:r>
      <w:r w:rsidRPr="003C5425">
        <w:rPr>
          <w:rFonts w:eastAsia="Times New Roman"/>
          <w:sz w:val="20"/>
          <w:szCs w:val="20"/>
          <w:lang w:val="en-IN"/>
        </w:rPr>
        <w:t xml:space="preserve"> and improving system uptime and performance.</w:t>
      </w:r>
    </w:p>
    <w:p w14:paraId="4D7206F1" w14:textId="07A03410"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Experienced in </w:t>
      </w:r>
      <w:r w:rsidRPr="003C5425">
        <w:rPr>
          <w:rFonts w:eastAsia="Times New Roman"/>
          <w:b/>
          <w:bCs/>
          <w:sz w:val="20"/>
          <w:szCs w:val="20"/>
          <w:lang w:val="en-IN"/>
        </w:rPr>
        <w:t>designing and implementing microservices</w:t>
      </w:r>
      <w:r w:rsidRPr="003C5425">
        <w:rPr>
          <w:rFonts w:eastAsia="Times New Roman"/>
          <w:sz w:val="20"/>
          <w:szCs w:val="20"/>
          <w:lang w:val="en-IN"/>
        </w:rPr>
        <w:t xml:space="preserve"> with </w:t>
      </w:r>
      <w:r w:rsidRPr="003C5425">
        <w:rPr>
          <w:rFonts w:eastAsia="Times New Roman"/>
          <w:b/>
          <w:bCs/>
          <w:sz w:val="20"/>
          <w:szCs w:val="20"/>
          <w:lang w:val="en-IN"/>
        </w:rPr>
        <w:t>Azure Kubernetes Service (AKS)</w:t>
      </w:r>
      <w:r w:rsidRPr="003C5425">
        <w:rPr>
          <w:rFonts w:eastAsia="Times New Roman"/>
          <w:sz w:val="20"/>
          <w:szCs w:val="20"/>
          <w:lang w:val="en-IN"/>
        </w:rPr>
        <w:t xml:space="preserve"> and </w:t>
      </w:r>
      <w:r w:rsidRPr="003C5425">
        <w:rPr>
          <w:rFonts w:eastAsia="Times New Roman"/>
          <w:b/>
          <w:bCs/>
          <w:sz w:val="20"/>
          <w:szCs w:val="20"/>
          <w:lang w:val="en-IN"/>
        </w:rPr>
        <w:t>Azure Service Fabric</w:t>
      </w:r>
      <w:r w:rsidRPr="003C5425">
        <w:rPr>
          <w:rFonts w:eastAsia="Times New Roman"/>
          <w:sz w:val="20"/>
          <w:szCs w:val="20"/>
          <w:lang w:val="en-IN"/>
        </w:rPr>
        <w:t>, promoting loose coupling and scalability, and ensuring fault tolerance in distributed systems.</w:t>
      </w:r>
    </w:p>
    <w:p w14:paraId="2A812D42" w14:textId="4A7C14E4"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Familiar with implementing various </w:t>
      </w:r>
      <w:r w:rsidRPr="003C5425">
        <w:rPr>
          <w:rFonts w:eastAsia="Times New Roman"/>
          <w:b/>
          <w:bCs/>
          <w:sz w:val="20"/>
          <w:szCs w:val="20"/>
          <w:lang w:val="en-IN"/>
        </w:rPr>
        <w:t>design patterns</w:t>
      </w:r>
      <w:r w:rsidRPr="003C5425">
        <w:rPr>
          <w:rFonts w:eastAsia="Times New Roman"/>
          <w:sz w:val="20"/>
          <w:szCs w:val="20"/>
          <w:lang w:val="en-IN"/>
        </w:rPr>
        <w:t xml:space="preserve"> such as </w:t>
      </w:r>
      <w:r w:rsidRPr="003C5425">
        <w:rPr>
          <w:rFonts w:eastAsia="Times New Roman"/>
          <w:b/>
          <w:bCs/>
          <w:sz w:val="20"/>
          <w:szCs w:val="20"/>
          <w:lang w:val="en-IN"/>
        </w:rPr>
        <w:t>Factory</w:t>
      </w:r>
      <w:r w:rsidRPr="003C5425">
        <w:rPr>
          <w:rFonts w:eastAsia="Times New Roman"/>
          <w:sz w:val="20"/>
          <w:szCs w:val="20"/>
          <w:lang w:val="en-IN"/>
        </w:rPr>
        <w:t xml:space="preserve">, </w:t>
      </w:r>
      <w:r w:rsidRPr="003C5425">
        <w:rPr>
          <w:rFonts w:eastAsia="Times New Roman"/>
          <w:b/>
          <w:bCs/>
          <w:sz w:val="20"/>
          <w:szCs w:val="20"/>
          <w:lang w:val="en-IN"/>
        </w:rPr>
        <w:t>Singleton</w:t>
      </w:r>
      <w:r w:rsidRPr="003C5425">
        <w:rPr>
          <w:rFonts w:eastAsia="Times New Roman"/>
          <w:sz w:val="20"/>
          <w:szCs w:val="20"/>
          <w:lang w:val="en-IN"/>
        </w:rPr>
        <w:t xml:space="preserve">, and </w:t>
      </w:r>
      <w:r w:rsidRPr="003C5425">
        <w:rPr>
          <w:rFonts w:eastAsia="Times New Roman"/>
          <w:b/>
          <w:bCs/>
          <w:sz w:val="20"/>
          <w:szCs w:val="20"/>
          <w:lang w:val="en-IN"/>
        </w:rPr>
        <w:t>Observer</w:t>
      </w:r>
      <w:r w:rsidRPr="003C5425">
        <w:rPr>
          <w:rFonts w:eastAsia="Times New Roman"/>
          <w:sz w:val="20"/>
          <w:szCs w:val="20"/>
          <w:lang w:val="en-IN"/>
        </w:rPr>
        <w:t xml:space="preserve"> in the development of scalable, high-performance systems.</w:t>
      </w:r>
    </w:p>
    <w:p w14:paraId="38B2116C" w14:textId="225B4FA1"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Expertise in leveraging </w:t>
      </w:r>
      <w:r w:rsidRPr="003C5425">
        <w:rPr>
          <w:rFonts w:eastAsia="Times New Roman"/>
          <w:b/>
          <w:bCs/>
          <w:sz w:val="20"/>
          <w:szCs w:val="20"/>
          <w:lang w:val="en-IN"/>
        </w:rPr>
        <w:t>Azure DevOps</w:t>
      </w:r>
      <w:r w:rsidRPr="003C5425">
        <w:rPr>
          <w:rFonts w:eastAsia="Times New Roman"/>
          <w:sz w:val="20"/>
          <w:szCs w:val="20"/>
          <w:lang w:val="en-IN"/>
        </w:rPr>
        <w:t xml:space="preserve"> to automate build, release, and testing pipelines, improving deployment speed, reducing human error, and accelerating release cycles.</w:t>
      </w:r>
    </w:p>
    <w:p w14:paraId="22532AE9" w14:textId="553A462F"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Led end-to-end API development and integrated </w:t>
      </w:r>
      <w:r w:rsidRPr="003C5425">
        <w:rPr>
          <w:rFonts w:eastAsia="Times New Roman"/>
          <w:b/>
          <w:bCs/>
          <w:sz w:val="20"/>
          <w:szCs w:val="20"/>
          <w:lang w:val="en-IN"/>
        </w:rPr>
        <w:t>Azure Logic Apps</w:t>
      </w:r>
      <w:r w:rsidRPr="003C5425">
        <w:rPr>
          <w:rFonts w:eastAsia="Times New Roman"/>
          <w:sz w:val="20"/>
          <w:szCs w:val="20"/>
          <w:lang w:val="en-IN"/>
        </w:rPr>
        <w:t xml:space="preserve"> to automate workflows, enabling seamless communication between systems, improving efficiency by </w:t>
      </w:r>
      <w:r w:rsidRPr="003C5425">
        <w:rPr>
          <w:rFonts w:eastAsia="Times New Roman"/>
          <w:b/>
          <w:bCs/>
          <w:sz w:val="20"/>
          <w:szCs w:val="20"/>
          <w:lang w:val="en-IN"/>
        </w:rPr>
        <w:t>40%</w:t>
      </w:r>
      <w:r w:rsidRPr="003C5425">
        <w:rPr>
          <w:rFonts w:eastAsia="Times New Roman"/>
          <w:sz w:val="20"/>
          <w:szCs w:val="20"/>
          <w:lang w:val="en-IN"/>
        </w:rPr>
        <w:t>.</w:t>
      </w:r>
    </w:p>
    <w:p w14:paraId="6BA1FBD7" w14:textId="4C414B70"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Implemented robust </w:t>
      </w:r>
      <w:r w:rsidRPr="003C5425">
        <w:rPr>
          <w:rFonts w:eastAsia="Times New Roman"/>
          <w:b/>
          <w:bCs/>
          <w:sz w:val="20"/>
          <w:szCs w:val="20"/>
          <w:lang w:val="en-IN"/>
        </w:rPr>
        <w:t>monitoring</w:t>
      </w:r>
      <w:r w:rsidRPr="003C5425">
        <w:rPr>
          <w:rFonts w:eastAsia="Times New Roman"/>
          <w:sz w:val="20"/>
          <w:szCs w:val="20"/>
          <w:lang w:val="en-IN"/>
        </w:rPr>
        <w:t xml:space="preserve"> and </w:t>
      </w:r>
      <w:r w:rsidRPr="003C5425">
        <w:rPr>
          <w:rFonts w:eastAsia="Times New Roman"/>
          <w:b/>
          <w:bCs/>
          <w:sz w:val="20"/>
          <w:szCs w:val="20"/>
          <w:lang w:val="en-IN"/>
        </w:rPr>
        <w:t>alerting</w:t>
      </w:r>
      <w:r w:rsidRPr="003C5425">
        <w:rPr>
          <w:rFonts w:eastAsia="Times New Roman"/>
          <w:sz w:val="20"/>
          <w:szCs w:val="20"/>
          <w:lang w:val="en-IN"/>
        </w:rPr>
        <w:t xml:space="preserve"> mechanisms using </w:t>
      </w:r>
      <w:r w:rsidRPr="003C5425">
        <w:rPr>
          <w:rFonts w:eastAsia="Times New Roman"/>
          <w:b/>
          <w:bCs/>
          <w:sz w:val="20"/>
          <w:szCs w:val="20"/>
          <w:lang w:val="en-IN"/>
        </w:rPr>
        <w:t>Azure Monitor</w:t>
      </w:r>
      <w:r w:rsidRPr="003C5425">
        <w:rPr>
          <w:rFonts w:eastAsia="Times New Roman"/>
          <w:sz w:val="20"/>
          <w:szCs w:val="20"/>
          <w:lang w:val="en-IN"/>
        </w:rPr>
        <w:t xml:space="preserve"> and </w:t>
      </w:r>
      <w:r w:rsidRPr="003C5425">
        <w:rPr>
          <w:rFonts w:eastAsia="Times New Roman"/>
          <w:b/>
          <w:bCs/>
          <w:sz w:val="20"/>
          <w:szCs w:val="20"/>
          <w:lang w:val="en-IN"/>
        </w:rPr>
        <w:t>Application Insights</w:t>
      </w:r>
      <w:r w:rsidRPr="003C5425">
        <w:rPr>
          <w:rFonts w:eastAsia="Times New Roman"/>
          <w:sz w:val="20"/>
          <w:szCs w:val="20"/>
          <w:lang w:val="en-IN"/>
        </w:rPr>
        <w:t xml:space="preserve">, reducing system downtime and ensuring proactive issue resolution with </w:t>
      </w:r>
      <w:r w:rsidRPr="003C5425">
        <w:rPr>
          <w:rFonts w:eastAsia="Times New Roman"/>
          <w:b/>
          <w:bCs/>
          <w:sz w:val="20"/>
          <w:szCs w:val="20"/>
          <w:lang w:val="en-IN"/>
        </w:rPr>
        <w:t>99.9% system uptime</w:t>
      </w:r>
      <w:r w:rsidRPr="003C5425">
        <w:rPr>
          <w:rFonts w:eastAsia="Times New Roman"/>
          <w:sz w:val="20"/>
          <w:szCs w:val="20"/>
          <w:lang w:val="en-IN"/>
        </w:rPr>
        <w:t>.</w:t>
      </w:r>
    </w:p>
    <w:p w14:paraId="714ED643" w14:textId="086707AE" w:rsidR="004A4847" w:rsidRPr="003C5425" w:rsidRDefault="00891084" w:rsidP="00F00DC8">
      <w:pPr>
        <w:pBdr>
          <w:top w:val="nil"/>
          <w:left w:val="nil"/>
          <w:bottom w:val="nil"/>
          <w:right w:val="nil"/>
          <w:between w:val="nil"/>
        </w:pBdr>
        <w:spacing w:after="0" w:line="240" w:lineRule="auto"/>
        <w:jc w:val="both"/>
        <w:rPr>
          <w:b/>
          <w:bCs/>
          <w:color w:val="000000"/>
          <w:u w:val="single"/>
        </w:rPr>
      </w:pPr>
      <w:r w:rsidRPr="003C5425">
        <w:rPr>
          <w:b/>
          <w:bCs/>
          <w:color w:val="000000"/>
          <w:u w:val="single"/>
        </w:rPr>
        <w:lastRenderedPageBreak/>
        <w:t>TECHNICAL SKILLS:</w:t>
      </w:r>
    </w:p>
    <w:tbl>
      <w:tblPr>
        <w:tblpPr w:leftFromText="180" w:rightFromText="180" w:vertAnchor="text" w:horzAnchor="margin" w:tblpXSpec="center" w:tblpY="92"/>
        <w:tblW w:w="10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45"/>
        <w:gridCol w:w="8224"/>
      </w:tblGrid>
      <w:tr w:rsidR="00464405" w:rsidRPr="003C5425" w14:paraId="3DEE2A85" w14:textId="77777777" w:rsidTr="00891084">
        <w:trPr>
          <w:trHeight w:val="431"/>
        </w:trPr>
        <w:tc>
          <w:tcPr>
            <w:tcW w:w="2245" w:type="dxa"/>
          </w:tcPr>
          <w:p w14:paraId="1C15A0CA" w14:textId="77777777" w:rsidR="00464405" w:rsidRPr="003C5425" w:rsidRDefault="00464405" w:rsidP="005604BF">
            <w:pPr>
              <w:pStyle w:val="NoSpacing"/>
              <w:spacing w:line="276" w:lineRule="auto"/>
              <w:jc w:val="both"/>
              <w:rPr>
                <w:rFonts w:ascii="Calibri" w:hAnsi="Calibri" w:cs="Calibri"/>
                <w:b/>
                <w:bCs/>
                <w:sz w:val="20"/>
                <w:szCs w:val="20"/>
                <w:u w:val="single"/>
              </w:rPr>
            </w:pPr>
            <w:r w:rsidRPr="003C5425">
              <w:rPr>
                <w:rFonts w:ascii="Calibri" w:hAnsi="Calibri" w:cs="Calibri"/>
                <w:b/>
                <w:bCs/>
                <w:sz w:val="20"/>
                <w:szCs w:val="20"/>
              </w:rPr>
              <w:t>Operating Systems</w:t>
            </w:r>
          </w:p>
        </w:tc>
        <w:tc>
          <w:tcPr>
            <w:tcW w:w="8224" w:type="dxa"/>
          </w:tcPr>
          <w:p w14:paraId="04C613B1" w14:textId="77777777" w:rsidR="00464405" w:rsidRPr="003C5425" w:rsidRDefault="00464405" w:rsidP="005604BF">
            <w:pPr>
              <w:pStyle w:val="NoSpacing"/>
              <w:spacing w:line="276" w:lineRule="auto"/>
              <w:jc w:val="both"/>
              <w:rPr>
                <w:rFonts w:ascii="Calibri" w:hAnsi="Calibri" w:cs="Calibri"/>
                <w:sz w:val="20"/>
                <w:szCs w:val="20"/>
                <w:u w:val="single"/>
              </w:rPr>
            </w:pPr>
            <w:r w:rsidRPr="003C5425">
              <w:rPr>
                <w:rFonts w:ascii="Calibri" w:hAnsi="Calibri" w:cs="Calibri"/>
                <w:sz w:val="20"/>
                <w:szCs w:val="20"/>
              </w:rPr>
              <w:t>Windows Server/XP/NT/7/10/11</w:t>
            </w:r>
          </w:p>
        </w:tc>
      </w:tr>
      <w:tr w:rsidR="00464405" w:rsidRPr="003C5425" w14:paraId="1A3511ED" w14:textId="77777777" w:rsidTr="00891084">
        <w:trPr>
          <w:trHeight w:val="431"/>
        </w:trPr>
        <w:tc>
          <w:tcPr>
            <w:tcW w:w="2245" w:type="dxa"/>
          </w:tcPr>
          <w:p w14:paraId="74E1F326" w14:textId="77777777" w:rsidR="00464405" w:rsidRPr="003C5425" w:rsidRDefault="00464405"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Programming Languages</w:t>
            </w:r>
          </w:p>
        </w:tc>
        <w:tc>
          <w:tcPr>
            <w:tcW w:w="8224" w:type="dxa"/>
          </w:tcPr>
          <w:p w14:paraId="1B39F9E9" w14:textId="749F023E" w:rsidR="00464405" w:rsidRPr="003C5425" w:rsidRDefault="001B6934" w:rsidP="005604BF">
            <w:pPr>
              <w:pStyle w:val="NoSpacing"/>
              <w:spacing w:line="276" w:lineRule="auto"/>
              <w:jc w:val="both"/>
              <w:rPr>
                <w:rFonts w:ascii="Calibri" w:eastAsia="Calibri" w:hAnsi="Calibri" w:cs="Calibri"/>
                <w:kern w:val="0"/>
                <w:sz w:val="20"/>
                <w:szCs w:val="20"/>
                <w:lang w:eastAsia="en-IN" w:bidi="ar-SA"/>
              </w:rPr>
            </w:pPr>
            <w:r w:rsidRPr="003C5425">
              <w:rPr>
                <w:rFonts w:ascii="Calibri" w:eastAsia="Calibri" w:hAnsi="Calibri" w:cs="Calibri"/>
                <w:kern w:val="0"/>
                <w:sz w:val="20"/>
                <w:szCs w:val="20"/>
                <w:lang w:eastAsia="en-IN" w:bidi="ar-SA"/>
              </w:rPr>
              <w:t>C#.NET, VB.NET, TypeScript, Java, ASP.NET Core Web API, Azure Functions</w:t>
            </w:r>
          </w:p>
        </w:tc>
      </w:tr>
      <w:tr w:rsidR="00464405" w:rsidRPr="003C5425" w14:paraId="51EECFF6" w14:textId="77777777" w:rsidTr="00891084">
        <w:trPr>
          <w:trHeight w:val="579"/>
        </w:trPr>
        <w:tc>
          <w:tcPr>
            <w:tcW w:w="2245" w:type="dxa"/>
          </w:tcPr>
          <w:p w14:paraId="00FD6002" w14:textId="77777777" w:rsidR="00464405" w:rsidRPr="003C5425" w:rsidRDefault="00464405"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NET Platform:</w:t>
            </w:r>
          </w:p>
        </w:tc>
        <w:tc>
          <w:tcPr>
            <w:tcW w:w="8224" w:type="dxa"/>
          </w:tcPr>
          <w:p w14:paraId="1358D4F7" w14:textId="3F2FBC3B" w:rsidR="00464405" w:rsidRPr="003C5425" w:rsidRDefault="00464405" w:rsidP="005604BF">
            <w:pPr>
              <w:pStyle w:val="NoSpacing"/>
              <w:spacing w:line="276" w:lineRule="auto"/>
              <w:jc w:val="both"/>
              <w:rPr>
                <w:rFonts w:ascii="Calibri" w:eastAsia="Calibri" w:hAnsi="Calibri" w:cs="Calibri"/>
                <w:kern w:val="0"/>
                <w:sz w:val="20"/>
                <w:szCs w:val="20"/>
                <w:lang w:eastAsia="en-IN" w:bidi="ar-SA"/>
              </w:rPr>
            </w:pPr>
            <w:r w:rsidRPr="003C5425">
              <w:rPr>
                <w:rFonts w:ascii="Calibri" w:eastAsia="Calibri" w:hAnsi="Calibri" w:cs="Calibri"/>
                <w:kern w:val="0"/>
                <w:sz w:val="20"/>
                <w:szCs w:val="20"/>
                <w:lang w:eastAsia="en-IN" w:bidi="ar-SA"/>
              </w:rPr>
              <w:t xml:space="preserve">.Net Core, C#.NET, ASP.NET Web Forms, ASP.NET MVC, </w:t>
            </w:r>
            <w:r w:rsidR="00254A40" w:rsidRPr="003C5425">
              <w:rPr>
                <w:rFonts w:ascii="Calibri" w:eastAsia="Calibri" w:hAnsi="Calibri" w:cs="Calibri"/>
                <w:kern w:val="0"/>
                <w:sz w:val="20"/>
                <w:szCs w:val="20"/>
                <w:lang w:eastAsia="en-IN" w:bidi="ar-SA"/>
              </w:rPr>
              <w:t xml:space="preserve"> SignalR, MAUI Blazor, </w:t>
            </w:r>
            <w:r w:rsidRPr="003C5425">
              <w:rPr>
                <w:rFonts w:ascii="Calibri" w:eastAsia="Calibri" w:hAnsi="Calibri" w:cs="Calibri"/>
                <w:kern w:val="0"/>
                <w:sz w:val="20"/>
                <w:szCs w:val="20"/>
                <w:lang w:eastAsia="en-IN" w:bidi="ar-SA"/>
              </w:rPr>
              <w:t>ADO.NET, WCF, Web API, Microservices</w:t>
            </w:r>
          </w:p>
        </w:tc>
      </w:tr>
      <w:tr w:rsidR="00464405" w:rsidRPr="003C5425" w14:paraId="6B9401F4" w14:textId="77777777" w:rsidTr="00891084">
        <w:trPr>
          <w:trHeight w:val="431"/>
        </w:trPr>
        <w:tc>
          <w:tcPr>
            <w:tcW w:w="2245" w:type="dxa"/>
          </w:tcPr>
          <w:p w14:paraId="51ACF99A" w14:textId="77777777" w:rsidR="00464405" w:rsidRPr="003C5425" w:rsidRDefault="00464405"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Databases:</w:t>
            </w:r>
          </w:p>
        </w:tc>
        <w:tc>
          <w:tcPr>
            <w:tcW w:w="8224" w:type="dxa"/>
          </w:tcPr>
          <w:p w14:paraId="73F07A62" w14:textId="77777777" w:rsidR="00464405" w:rsidRPr="003C5425" w:rsidRDefault="00464405" w:rsidP="005604BF">
            <w:pPr>
              <w:pStyle w:val="NoSpacing"/>
              <w:spacing w:line="276" w:lineRule="auto"/>
              <w:jc w:val="both"/>
              <w:rPr>
                <w:rFonts w:ascii="Calibri" w:eastAsia="Calibri" w:hAnsi="Calibri" w:cs="Calibri"/>
                <w:kern w:val="0"/>
                <w:sz w:val="20"/>
                <w:szCs w:val="20"/>
                <w:lang w:eastAsia="en-IN" w:bidi="ar-SA"/>
              </w:rPr>
            </w:pPr>
            <w:r w:rsidRPr="003C5425">
              <w:rPr>
                <w:rFonts w:ascii="Calibri" w:eastAsia="Calibri" w:hAnsi="Calibri" w:cs="Calibri"/>
                <w:kern w:val="0"/>
                <w:sz w:val="20"/>
                <w:szCs w:val="20"/>
                <w:lang w:eastAsia="en-IN" w:bidi="ar-SA"/>
              </w:rPr>
              <w:t>SQL Server, Oracle, Cosmos DB, MongoDB, My SQL, MSSQL</w:t>
            </w:r>
          </w:p>
        </w:tc>
      </w:tr>
      <w:tr w:rsidR="00464405" w:rsidRPr="003C5425" w14:paraId="2B261ECB" w14:textId="77777777" w:rsidTr="00891084">
        <w:trPr>
          <w:trHeight w:val="630"/>
        </w:trPr>
        <w:tc>
          <w:tcPr>
            <w:tcW w:w="2245" w:type="dxa"/>
          </w:tcPr>
          <w:p w14:paraId="281BCD53" w14:textId="77777777" w:rsidR="00464405" w:rsidRPr="003C5425" w:rsidRDefault="00464405"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Web Technologies:</w:t>
            </w:r>
          </w:p>
        </w:tc>
        <w:tc>
          <w:tcPr>
            <w:tcW w:w="8224" w:type="dxa"/>
          </w:tcPr>
          <w:p w14:paraId="4DA0C158" w14:textId="7351CD40" w:rsidR="00464405" w:rsidRPr="003C5425" w:rsidRDefault="00464405" w:rsidP="005604BF">
            <w:pPr>
              <w:pStyle w:val="NoSpacing"/>
              <w:spacing w:line="276" w:lineRule="auto"/>
              <w:jc w:val="both"/>
              <w:rPr>
                <w:rFonts w:ascii="Calibri" w:eastAsia="Calibri" w:hAnsi="Calibri" w:cs="Calibri"/>
                <w:kern w:val="0"/>
                <w:sz w:val="20"/>
                <w:szCs w:val="20"/>
                <w:lang w:eastAsia="en-IN" w:bidi="ar-SA"/>
              </w:rPr>
            </w:pPr>
            <w:r w:rsidRPr="003C5425">
              <w:rPr>
                <w:rFonts w:ascii="Calibri" w:eastAsia="Calibri" w:hAnsi="Calibri" w:cs="Calibri"/>
                <w:kern w:val="0"/>
                <w:sz w:val="20"/>
                <w:szCs w:val="20"/>
                <w:lang w:eastAsia="en-IN" w:bidi="ar-SA"/>
              </w:rPr>
              <w:t>HTML, DHTML, CSS, XML, XSLT,</w:t>
            </w:r>
            <w:r w:rsidR="00254A40" w:rsidRPr="003C5425">
              <w:rPr>
                <w:rFonts w:ascii="Calibri" w:eastAsia="Calibri" w:hAnsi="Calibri" w:cs="Calibri"/>
                <w:kern w:val="0"/>
                <w:sz w:val="20"/>
                <w:szCs w:val="20"/>
                <w:lang w:eastAsia="en-IN" w:bidi="ar-SA"/>
              </w:rPr>
              <w:t xml:space="preserve">  Microsoft Graph API,</w:t>
            </w:r>
            <w:r w:rsidRPr="003C5425">
              <w:rPr>
                <w:rFonts w:ascii="Calibri" w:eastAsia="Calibri" w:hAnsi="Calibri" w:cs="Calibri"/>
                <w:kern w:val="0"/>
                <w:sz w:val="20"/>
                <w:szCs w:val="20"/>
                <w:lang w:eastAsia="en-IN" w:bidi="ar-SA"/>
              </w:rPr>
              <w:t xml:space="preserve"> JavaScript, jQuery, Angular, ReactJS &amp; Blazor.</w:t>
            </w:r>
          </w:p>
        </w:tc>
      </w:tr>
      <w:tr w:rsidR="00464405" w:rsidRPr="003C5425" w14:paraId="4BF53019" w14:textId="77777777" w:rsidTr="00891084">
        <w:trPr>
          <w:trHeight w:val="431"/>
        </w:trPr>
        <w:tc>
          <w:tcPr>
            <w:tcW w:w="2245" w:type="dxa"/>
          </w:tcPr>
          <w:p w14:paraId="707812B5" w14:textId="77777777" w:rsidR="00464405" w:rsidRPr="003C5425" w:rsidRDefault="00464405"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Cloud Technologies:</w:t>
            </w:r>
          </w:p>
        </w:tc>
        <w:tc>
          <w:tcPr>
            <w:tcW w:w="8224" w:type="dxa"/>
          </w:tcPr>
          <w:p w14:paraId="4972961A" w14:textId="63C38F50" w:rsidR="00464405" w:rsidRPr="003C5425" w:rsidRDefault="001B6934" w:rsidP="005604BF">
            <w:pPr>
              <w:pStyle w:val="NoSpacing"/>
              <w:spacing w:line="276" w:lineRule="auto"/>
              <w:jc w:val="both"/>
              <w:rPr>
                <w:rFonts w:ascii="Calibri" w:eastAsia="Calibri" w:hAnsi="Calibri" w:cs="Calibri"/>
                <w:kern w:val="0"/>
                <w:sz w:val="20"/>
                <w:szCs w:val="20"/>
                <w:lang w:eastAsia="en-IN" w:bidi="ar-SA"/>
              </w:rPr>
            </w:pPr>
            <w:r w:rsidRPr="003C5425">
              <w:rPr>
                <w:rFonts w:ascii="Calibri" w:eastAsia="Calibri" w:hAnsi="Calibri" w:cs="Calibri"/>
                <w:kern w:val="0"/>
                <w:sz w:val="20"/>
                <w:szCs w:val="20"/>
                <w:lang w:eastAsia="en-IN" w:bidi="ar-SA"/>
              </w:rPr>
              <w:t>Microsoft Azure (Azure Data Factory, Azure Functions, Azure DevOps, AKS), AWS, Docker, Azure Worker Roles, Web Roles</w:t>
            </w:r>
          </w:p>
        </w:tc>
      </w:tr>
      <w:tr w:rsidR="00464405" w:rsidRPr="003C5425" w14:paraId="148C5258" w14:textId="77777777" w:rsidTr="00891084">
        <w:trPr>
          <w:trHeight w:val="110"/>
        </w:trPr>
        <w:tc>
          <w:tcPr>
            <w:tcW w:w="2245" w:type="dxa"/>
          </w:tcPr>
          <w:p w14:paraId="184301F5" w14:textId="77777777" w:rsidR="00464405" w:rsidRPr="003C5425" w:rsidRDefault="00464405"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Web Server:</w:t>
            </w:r>
            <w:r w:rsidRPr="003C5425">
              <w:rPr>
                <w:rFonts w:ascii="Calibri" w:eastAsia="Calibri" w:hAnsi="Calibri" w:cs="Calibri"/>
                <w:b/>
                <w:bCs/>
                <w:kern w:val="0"/>
                <w:sz w:val="20"/>
                <w:szCs w:val="20"/>
                <w:lang w:eastAsia="en-IN" w:bidi="ar-SA"/>
              </w:rPr>
              <w:tab/>
            </w:r>
          </w:p>
        </w:tc>
        <w:tc>
          <w:tcPr>
            <w:tcW w:w="8224" w:type="dxa"/>
          </w:tcPr>
          <w:p w14:paraId="5DAEC36F" w14:textId="77777777" w:rsidR="00464405" w:rsidRPr="003C5425" w:rsidRDefault="00464405" w:rsidP="005604BF">
            <w:pPr>
              <w:pStyle w:val="NoSpacing"/>
              <w:spacing w:line="276" w:lineRule="auto"/>
              <w:jc w:val="both"/>
              <w:rPr>
                <w:rFonts w:ascii="Calibri" w:eastAsia="Calibri" w:hAnsi="Calibri" w:cs="Calibri"/>
                <w:kern w:val="0"/>
                <w:sz w:val="20"/>
                <w:szCs w:val="20"/>
                <w:lang w:eastAsia="en-IN" w:bidi="ar-SA"/>
              </w:rPr>
            </w:pPr>
            <w:r w:rsidRPr="003C5425">
              <w:rPr>
                <w:rFonts w:ascii="Calibri" w:eastAsia="Calibri" w:hAnsi="Calibri" w:cs="Calibri"/>
                <w:kern w:val="0"/>
                <w:sz w:val="20"/>
                <w:szCs w:val="20"/>
                <w:lang w:eastAsia="en-IN" w:bidi="ar-SA"/>
              </w:rPr>
              <w:t>IIS &amp; Apache.</w:t>
            </w:r>
          </w:p>
        </w:tc>
      </w:tr>
      <w:tr w:rsidR="00464405" w:rsidRPr="003C5425" w14:paraId="3D3A3931" w14:textId="77777777" w:rsidTr="00891084">
        <w:trPr>
          <w:trHeight w:val="353"/>
        </w:trPr>
        <w:tc>
          <w:tcPr>
            <w:tcW w:w="2245" w:type="dxa"/>
          </w:tcPr>
          <w:p w14:paraId="663FA55A" w14:textId="77777777" w:rsidR="00464405" w:rsidRPr="003C5425" w:rsidRDefault="00464405"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Version Control:</w:t>
            </w:r>
          </w:p>
        </w:tc>
        <w:tc>
          <w:tcPr>
            <w:tcW w:w="8224" w:type="dxa"/>
          </w:tcPr>
          <w:p w14:paraId="32B74E0E" w14:textId="77777777" w:rsidR="00464405" w:rsidRPr="003C5425" w:rsidRDefault="00464405" w:rsidP="005604BF">
            <w:pPr>
              <w:pStyle w:val="NoSpacing"/>
              <w:spacing w:line="276" w:lineRule="auto"/>
              <w:jc w:val="both"/>
              <w:rPr>
                <w:rFonts w:ascii="Calibri" w:eastAsia="Calibri" w:hAnsi="Calibri" w:cs="Calibri"/>
                <w:kern w:val="0"/>
                <w:sz w:val="20"/>
                <w:szCs w:val="20"/>
                <w:lang w:eastAsia="en-IN" w:bidi="ar-SA"/>
              </w:rPr>
            </w:pPr>
            <w:r w:rsidRPr="003C5425">
              <w:rPr>
                <w:rFonts w:ascii="Calibri" w:eastAsia="Calibri" w:hAnsi="Calibri" w:cs="Calibri"/>
                <w:kern w:val="0"/>
                <w:sz w:val="20"/>
                <w:szCs w:val="20"/>
                <w:lang w:eastAsia="en-IN" w:bidi="ar-SA"/>
              </w:rPr>
              <w:t>VSS, CVS, SVN, TFS, VSTS, GIT &amp; Bit Bucket.</w:t>
            </w:r>
          </w:p>
        </w:tc>
      </w:tr>
      <w:tr w:rsidR="001B6934" w:rsidRPr="003C5425" w14:paraId="58F4278B" w14:textId="77777777" w:rsidTr="00891084">
        <w:trPr>
          <w:trHeight w:val="353"/>
        </w:trPr>
        <w:tc>
          <w:tcPr>
            <w:tcW w:w="2245" w:type="dxa"/>
          </w:tcPr>
          <w:p w14:paraId="6D1DCE5E" w14:textId="256E5742" w:rsidR="001B6934" w:rsidRPr="003C5425" w:rsidRDefault="001B6934"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DevOps:</w:t>
            </w:r>
          </w:p>
        </w:tc>
        <w:tc>
          <w:tcPr>
            <w:tcW w:w="8224" w:type="dxa"/>
          </w:tcPr>
          <w:p w14:paraId="2B82EE13" w14:textId="60EE5229" w:rsidR="001B6934" w:rsidRPr="00E64570" w:rsidRDefault="001B6934" w:rsidP="005604BF">
            <w:pPr>
              <w:pStyle w:val="NoSpacing"/>
              <w:spacing w:line="276" w:lineRule="auto"/>
              <w:jc w:val="both"/>
              <w:rPr>
                <w:rFonts w:asciiTheme="minorHAnsi" w:eastAsia="Calibri" w:hAnsiTheme="minorHAnsi" w:cstheme="minorHAnsi"/>
                <w:kern w:val="0"/>
                <w:sz w:val="20"/>
                <w:szCs w:val="20"/>
                <w:lang w:eastAsia="en-IN" w:bidi="ar-SA"/>
              </w:rPr>
            </w:pPr>
            <w:r w:rsidRPr="00E64570">
              <w:rPr>
                <w:rFonts w:asciiTheme="minorHAnsi" w:eastAsia="Calibri" w:hAnsiTheme="minorHAnsi" w:cstheme="minorHAnsi"/>
                <w:kern w:val="0"/>
                <w:sz w:val="20"/>
                <w:szCs w:val="20"/>
                <w:lang w:eastAsia="en-IN" w:bidi="ar-SA"/>
              </w:rPr>
              <w:t>Azure DevOps, Terraform (for IaC), Jenkins, CI/CD pipeline development</w:t>
            </w:r>
            <w:r w:rsidR="00E64570" w:rsidRPr="00E64570">
              <w:rPr>
                <w:rFonts w:asciiTheme="minorHAnsi" w:eastAsia="Calibri" w:hAnsiTheme="minorHAnsi" w:cstheme="minorHAnsi"/>
                <w:kern w:val="0"/>
                <w:sz w:val="20"/>
                <w:szCs w:val="20"/>
                <w:lang w:eastAsia="en-IN" w:bidi="ar-SA"/>
              </w:rPr>
              <w:t>,</w:t>
            </w:r>
            <w:r w:rsidR="00E64570" w:rsidRPr="00E64570">
              <w:rPr>
                <w:rFonts w:asciiTheme="minorHAnsi" w:hAnsiTheme="minorHAnsi" w:cstheme="minorHAnsi"/>
                <w:sz w:val="20"/>
                <w:szCs w:val="20"/>
              </w:rPr>
              <w:t xml:space="preserve"> Azure Kubernetes Service (AKS)</w:t>
            </w:r>
          </w:p>
        </w:tc>
      </w:tr>
    </w:tbl>
    <w:p w14:paraId="53A9BD9A" w14:textId="782A16FB" w:rsidR="00945368" w:rsidRPr="00945368" w:rsidRDefault="00945368" w:rsidP="00945368">
      <w:pPr>
        <w:jc w:val="both"/>
        <w:rPr>
          <w:b/>
          <w:bCs/>
          <w:sz w:val="20"/>
          <w:szCs w:val="20"/>
          <w:u w:val="single"/>
        </w:rPr>
      </w:pPr>
      <w:r>
        <w:rPr>
          <w:b/>
          <w:bCs/>
          <w:sz w:val="20"/>
          <w:szCs w:val="20"/>
          <w:u w:val="single"/>
        </w:rPr>
        <w:br/>
      </w:r>
      <w:r w:rsidRPr="00945368">
        <w:rPr>
          <w:b/>
          <w:bCs/>
          <w:sz w:val="20"/>
          <w:szCs w:val="20"/>
          <w:u w:val="single"/>
        </w:rPr>
        <w:t>EDUCATION:</w:t>
      </w:r>
    </w:p>
    <w:p w14:paraId="31DB961C" w14:textId="77777777" w:rsidR="00945368" w:rsidRPr="00945368" w:rsidRDefault="00945368" w:rsidP="00945368">
      <w:pPr>
        <w:pStyle w:val="ListParagraph"/>
        <w:numPr>
          <w:ilvl w:val="0"/>
          <w:numId w:val="20"/>
        </w:numPr>
        <w:spacing w:after="240" w:line="240" w:lineRule="auto"/>
        <w:jc w:val="both"/>
        <w:rPr>
          <w:sz w:val="20"/>
          <w:szCs w:val="20"/>
        </w:rPr>
      </w:pPr>
      <w:r w:rsidRPr="00945368">
        <w:rPr>
          <w:sz w:val="20"/>
          <w:szCs w:val="20"/>
        </w:rPr>
        <w:t>B. Tech in Electronics and Communication Engineering – JNTU Hyderabad, 2010</w:t>
      </w:r>
    </w:p>
    <w:p w14:paraId="7DB0D8ED" w14:textId="475BF88E" w:rsidR="00464405" w:rsidRPr="00945368" w:rsidRDefault="00945368" w:rsidP="00945368">
      <w:pPr>
        <w:pStyle w:val="ListParagraph"/>
        <w:numPr>
          <w:ilvl w:val="0"/>
          <w:numId w:val="20"/>
        </w:numPr>
        <w:spacing w:after="240" w:line="240" w:lineRule="auto"/>
        <w:jc w:val="both"/>
        <w:rPr>
          <w:sz w:val="20"/>
          <w:szCs w:val="20"/>
        </w:rPr>
      </w:pPr>
      <w:r w:rsidRPr="00945368">
        <w:rPr>
          <w:sz w:val="20"/>
          <w:szCs w:val="20"/>
        </w:rPr>
        <w:t>M.S. in Information Systems – Stratford University, VA, 2017</w:t>
      </w:r>
    </w:p>
    <w:p w14:paraId="72D7CCB5" w14:textId="2DD145E7" w:rsidR="00DE75F1" w:rsidRPr="003C5425" w:rsidRDefault="00891084" w:rsidP="00E81FE7">
      <w:pPr>
        <w:spacing w:after="0" w:line="240" w:lineRule="auto"/>
        <w:rPr>
          <w:b/>
          <w:u w:val="single"/>
        </w:rPr>
      </w:pPr>
      <w:r w:rsidRPr="003C5425">
        <w:rPr>
          <w:b/>
          <w:u w:val="single"/>
        </w:rPr>
        <w:t xml:space="preserve">PROFESSIONAL EXPERIENCE: </w:t>
      </w:r>
    </w:p>
    <w:p w14:paraId="3170328E" w14:textId="77777777" w:rsidR="00464405" w:rsidRPr="003C5425" w:rsidRDefault="00464405" w:rsidP="00E81FE7">
      <w:pPr>
        <w:spacing w:after="0" w:line="240" w:lineRule="auto"/>
        <w:rPr>
          <w:b/>
          <w:u w:val="single"/>
        </w:rPr>
      </w:pPr>
    </w:p>
    <w:p w14:paraId="705D8916" w14:textId="4B29ABD4" w:rsidR="00464405" w:rsidRPr="00891084" w:rsidRDefault="00464405" w:rsidP="00CF6389">
      <w:pPr>
        <w:pStyle w:val="NoSpacing"/>
        <w:spacing w:line="276" w:lineRule="auto"/>
        <w:jc w:val="both"/>
        <w:rPr>
          <w:rFonts w:ascii="Calibri" w:hAnsi="Calibri" w:cs="Calibri"/>
          <w:b/>
          <w:bCs/>
          <w:sz w:val="20"/>
          <w:szCs w:val="20"/>
        </w:rPr>
      </w:pPr>
      <w:r w:rsidRPr="00891084">
        <w:rPr>
          <w:rFonts w:ascii="Calibri" w:hAnsi="Calibri" w:cs="Calibri"/>
          <w:b/>
          <w:bCs/>
          <w:sz w:val="20"/>
          <w:szCs w:val="20"/>
        </w:rPr>
        <w:t xml:space="preserve">Client: </w:t>
      </w:r>
      <w:r w:rsidR="002215AD" w:rsidRPr="00891084">
        <w:rPr>
          <w:rFonts w:ascii="Calibri" w:hAnsi="Calibri" w:cs="Calibri"/>
          <w:b/>
          <w:bCs/>
          <w:sz w:val="20"/>
          <w:szCs w:val="20"/>
          <w:lang w:eastAsia="en-US"/>
        </w:rPr>
        <w:t>Corewell Health, MI</w:t>
      </w:r>
      <w:r w:rsidRPr="00891084">
        <w:rPr>
          <w:rFonts w:ascii="Calibri" w:hAnsi="Calibri" w:cs="Calibri"/>
          <w:b/>
          <w:bCs/>
          <w:sz w:val="20"/>
          <w:szCs w:val="20"/>
        </w:rPr>
        <w:t>.</w:t>
      </w:r>
      <w:r w:rsidR="00CF6389" w:rsidRPr="00891084">
        <w:rPr>
          <w:rFonts w:ascii="Calibri" w:hAnsi="Calibri" w:cs="Calibri"/>
          <w:b/>
          <w:bCs/>
          <w:sz w:val="20"/>
          <w:szCs w:val="20"/>
        </w:rPr>
        <w:t xml:space="preserve">   </w:t>
      </w:r>
      <w:r w:rsidRPr="00891084">
        <w:rPr>
          <w:rFonts w:ascii="Calibri" w:hAnsi="Calibri" w:cs="Calibri"/>
          <w:b/>
          <w:bCs/>
          <w:sz w:val="20"/>
          <w:szCs w:val="20"/>
        </w:rPr>
        <w:tab/>
      </w:r>
      <w:r w:rsidRPr="00891084">
        <w:rPr>
          <w:rFonts w:ascii="Calibri" w:hAnsi="Calibri" w:cs="Calibri"/>
          <w:b/>
          <w:bCs/>
          <w:sz w:val="20"/>
          <w:szCs w:val="20"/>
        </w:rPr>
        <w:tab/>
      </w:r>
      <w:r w:rsidRPr="00891084">
        <w:rPr>
          <w:rFonts w:ascii="Calibri" w:hAnsi="Calibri" w:cs="Calibri"/>
          <w:b/>
          <w:bCs/>
          <w:sz w:val="20"/>
          <w:szCs w:val="20"/>
        </w:rPr>
        <w:tab/>
        <w:t xml:space="preserve">              </w:t>
      </w:r>
      <w:r w:rsidRPr="00891084">
        <w:rPr>
          <w:rFonts w:ascii="Calibri" w:hAnsi="Calibri" w:cs="Calibri"/>
          <w:b/>
          <w:bCs/>
          <w:sz w:val="20"/>
          <w:szCs w:val="20"/>
        </w:rPr>
        <w:tab/>
      </w:r>
      <w:r w:rsidRPr="00891084">
        <w:rPr>
          <w:rFonts w:ascii="Calibri" w:hAnsi="Calibri" w:cs="Calibri"/>
          <w:b/>
          <w:bCs/>
          <w:sz w:val="20"/>
          <w:szCs w:val="20"/>
        </w:rPr>
        <w:tab/>
      </w:r>
      <w:r w:rsidRPr="00891084">
        <w:rPr>
          <w:rFonts w:ascii="Calibri" w:hAnsi="Calibri" w:cs="Calibri"/>
          <w:b/>
          <w:bCs/>
          <w:sz w:val="20"/>
          <w:szCs w:val="20"/>
        </w:rPr>
        <w:tab/>
        <w:t xml:space="preserve">            </w:t>
      </w:r>
      <w:r w:rsidR="00CF6389" w:rsidRPr="00891084">
        <w:rPr>
          <w:rFonts w:ascii="Calibri" w:hAnsi="Calibri" w:cs="Calibri"/>
          <w:b/>
          <w:bCs/>
          <w:sz w:val="20"/>
          <w:szCs w:val="20"/>
        </w:rPr>
        <w:t xml:space="preserve">                      </w:t>
      </w:r>
      <w:r w:rsidRPr="00891084">
        <w:rPr>
          <w:rFonts w:ascii="Calibri" w:hAnsi="Calibri" w:cs="Calibri"/>
          <w:b/>
          <w:bCs/>
          <w:sz w:val="20"/>
          <w:szCs w:val="20"/>
        </w:rPr>
        <w:t xml:space="preserve">    </w:t>
      </w:r>
      <w:r w:rsidR="002215AD" w:rsidRPr="00891084">
        <w:rPr>
          <w:rFonts w:ascii="Calibri" w:hAnsi="Calibri" w:cs="Calibri"/>
          <w:b/>
          <w:bCs/>
          <w:sz w:val="20"/>
          <w:szCs w:val="20"/>
        </w:rPr>
        <w:t>Jan2023</w:t>
      </w:r>
      <w:r w:rsidRPr="00891084">
        <w:rPr>
          <w:rFonts w:ascii="Calibri" w:hAnsi="Calibri" w:cs="Calibri"/>
          <w:b/>
          <w:bCs/>
          <w:sz w:val="20"/>
          <w:szCs w:val="20"/>
        </w:rPr>
        <w:t xml:space="preserve"> – Till Date</w:t>
      </w:r>
    </w:p>
    <w:p w14:paraId="4F60F339" w14:textId="502098FE" w:rsidR="00464405" w:rsidRPr="00891084" w:rsidRDefault="00464405" w:rsidP="00464405">
      <w:pPr>
        <w:pStyle w:val="NoSpacing"/>
        <w:spacing w:line="276" w:lineRule="auto"/>
        <w:jc w:val="both"/>
        <w:rPr>
          <w:rFonts w:ascii="Calibri" w:hAnsi="Calibri" w:cs="Calibri"/>
          <w:b/>
          <w:bCs/>
          <w:sz w:val="20"/>
          <w:szCs w:val="20"/>
        </w:rPr>
      </w:pPr>
      <w:r w:rsidRPr="00891084">
        <w:rPr>
          <w:rFonts w:ascii="Calibri" w:hAnsi="Calibri" w:cs="Calibri"/>
          <w:b/>
          <w:bCs/>
          <w:sz w:val="20"/>
          <w:szCs w:val="20"/>
        </w:rPr>
        <w:t xml:space="preserve">Role: </w:t>
      </w:r>
      <w:r w:rsidR="0051555F" w:rsidRPr="0051555F">
        <w:rPr>
          <w:rFonts w:ascii="Calibri" w:hAnsi="Calibri" w:cs="Calibri"/>
          <w:b/>
          <w:bCs/>
          <w:sz w:val="20"/>
          <w:szCs w:val="20"/>
        </w:rPr>
        <w:t>Sr. .NET Full Stack Developer | Technical Lead</w:t>
      </w:r>
    </w:p>
    <w:p w14:paraId="4AD8E65B" w14:textId="609A9E15" w:rsidR="0059458F" w:rsidRPr="0059458F" w:rsidRDefault="002215AD" w:rsidP="0059458F">
      <w:pPr>
        <w:pStyle w:val="NoSpacing"/>
        <w:rPr>
          <w:rFonts w:ascii="Calibri" w:hAnsi="Calibri" w:cs="Calibri"/>
          <w:sz w:val="20"/>
          <w:szCs w:val="16"/>
        </w:rPr>
      </w:pPr>
      <w:r w:rsidRPr="0059458F">
        <w:rPr>
          <w:rFonts w:ascii="Calibri" w:hAnsi="Calibri" w:cs="Calibri"/>
          <w:b/>
          <w:bCs/>
          <w:sz w:val="20"/>
          <w:szCs w:val="16"/>
        </w:rPr>
        <w:t>Environment:</w:t>
      </w:r>
      <w:r w:rsidR="007318C1" w:rsidRPr="0059458F">
        <w:rPr>
          <w:rFonts w:ascii="Calibri" w:hAnsi="Calibri" w:cs="Calibri"/>
          <w:sz w:val="20"/>
          <w:szCs w:val="16"/>
        </w:rPr>
        <w:t xml:space="preserve"> </w:t>
      </w:r>
      <w:r w:rsidR="0051555F" w:rsidRPr="0051555F">
        <w:rPr>
          <w:rFonts w:ascii="Calibri" w:hAnsi="Calibri" w:cs="Calibri"/>
          <w:sz w:val="20"/>
          <w:szCs w:val="16"/>
        </w:rPr>
        <w:t xml:space="preserve">.NET 6/8, ASP.NET Core, C#, Angular 18, React 18, Web API, SignalR, MAUI </w:t>
      </w:r>
      <w:proofErr w:type="spellStart"/>
      <w:r w:rsidR="0051555F" w:rsidRPr="0051555F">
        <w:rPr>
          <w:rFonts w:ascii="Calibri" w:hAnsi="Calibri" w:cs="Calibri"/>
          <w:sz w:val="20"/>
          <w:szCs w:val="16"/>
        </w:rPr>
        <w:t>Blazor</w:t>
      </w:r>
      <w:proofErr w:type="spellEnd"/>
      <w:r w:rsidR="0051555F" w:rsidRPr="0051555F">
        <w:rPr>
          <w:rFonts w:ascii="Calibri" w:hAnsi="Calibri" w:cs="Calibri"/>
          <w:sz w:val="20"/>
          <w:szCs w:val="16"/>
        </w:rPr>
        <w:t xml:space="preserve">, Graph API, SQL Server, MongoDB, AWS Lambda, API Gateway, DynamoDB, S3, SNS, SQS, CloudWatch, Step Functions, Azure AKS, Azure AD, Terraform, ARM Templates, Helm, GitHub Actions, Azure DevOps, Grafana Loki, SonarQube, Zap, Burp Suite, Git, OAuth 2.0, JWT, YAML, Docker, OpenID Connect, TDD, CI/CD, Postman, Swagger, Entity Framework, ADO.NET, </w:t>
      </w:r>
      <w:proofErr w:type="spellStart"/>
      <w:r w:rsidR="0051555F" w:rsidRPr="0051555F">
        <w:rPr>
          <w:rFonts w:ascii="Calibri" w:hAnsi="Calibri" w:cs="Calibri"/>
          <w:sz w:val="20"/>
          <w:szCs w:val="16"/>
        </w:rPr>
        <w:t>NgRx</w:t>
      </w:r>
      <w:proofErr w:type="spellEnd"/>
      <w:r w:rsidR="0051555F" w:rsidRPr="0051555F">
        <w:rPr>
          <w:rFonts w:ascii="Calibri" w:hAnsi="Calibri" w:cs="Calibri"/>
          <w:sz w:val="20"/>
          <w:szCs w:val="16"/>
        </w:rPr>
        <w:t>, Redux Toolkit, Agile (</w:t>
      </w:r>
      <w:proofErr w:type="spellStart"/>
      <w:r w:rsidR="0051555F" w:rsidRPr="0051555F">
        <w:rPr>
          <w:rFonts w:ascii="Calibri" w:hAnsi="Calibri" w:cs="Calibri"/>
          <w:sz w:val="20"/>
          <w:szCs w:val="16"/>
        </w:rPr>
        <w:t>SAFe</w:t>
      </w:r>
      <w:proofErr w:type="spellEnd"/>
      <w:r w:rsidR="0051555F" w:rsidRPr="0051555F">
        <w:rPr>
          <w:rFonts w:ascii="Calibri" w:hAnsi="Calibri" w:cs="Calibri"/>
          <w:sz w:val="20"/>
          <w:szCs w:val="16"/>
        </w:rPr>
        <w:t>)</w:t>
      </w:r>
    </w:p>
    <w:p w14:paraId="6350BFB7" w14:textId="77777777" w:rsidR="0059458F" w:rsidRPr="0059458F" w:rsidRDefault="0059458F" w:rsidP="0059458F">
      <w:pPr>
        <w:pStyle w:val="NoSpacing"/>
        <w:pBdr>
          <w:bottom w:val="single" w:sz="4" w:space="1" w:color="auto"/>
        </w:pBdr>
        <w:rPr>
          <w:rStyle w:val="Strong"/>
          <w:rFonts w:ascii="Calibri" w:hAnsi="Calibri" w:cs="Calibri"/>
          <w:b w:val="0"/>
          <w:bCs w:val="0"/>
          <w:sz w:val="15"/>
          <w:szCs w:val="15"/>
        </w:rPr>
      </w:pPr>
      <w:r w:rsidRPr="0059458F">
        <w:rPr>
          <w:rFonts w:ascii="Calibri" w:hAnsi="Calibri" w:cs="Calibri"/>
          <w:b/>
          <w:bCs/>
          <w:sz w:val="20"/>
          <w:szCs w:val="16"/>
        </w:rPr>
        <w:t xml:space="preserve">Responsibilities: </w:t>
      </w:r>
    </w:p>
    <w:p w14:paraId="395357C4" w14:textId="1AAC64E0" w:rsidR="0051555F" w:rsidRPr="0051555F" w:rsidRDefault="0051555F" w:rsidP="0051555F">
      <w:pPr>
        <w:pStyle w:val="ListParagraph"/>
        <w:numPr>
          <w:ilvl w:val="0"/>
          <w:numId w:val="20"/>
        </w:numPr>
        <w:rPr>
          <w:sz w:val="20"/>
          <w:szCs w:val="20"/>
          <w:lang w:bidi="hi-IN"/>
        </w:rPr>
      </w:pPr>
      <w:r w:rsidRPr="0051555F">
        <w:rPr>
          <w:sz w:val="20"/>
          <w:szCs w:val="20"/>
          <w:lang w:bidi="hi-IN"/>
        </w:rPr>
        <w:t>Led the migration of monolithic healthcare applications to cloud-native microservices using ASP.NET Core 6/8 and Angular 18, ensuring HIPAA compliance and responsive, accessible UX across devices.</w:t>
      </w:r>
    </w:p>
    <w:p w14:paraId="4D5ABE9D" w14:textId="06759AB0" w:rsidR="0051555F" w:rsidRPr="0051555F" w:rsidRDefault="0051555F" w:rsidP="0051555F">
      <w:pPr>
        <w:pStyle w:val="ListParagraph"/>
        <w:numPr>
          <w:ilvl w:val="0"/>
          <w:numId w:val="20"/>
        </w:numPr>
        <w:rPr>
          <w:sz w:val="20"/>
          <w:szCs w:val="20"/>
          <w:lang w:bidi="hi-IN"/>
        </w:rPr>
      </w:pPr>
      <w:r w:rsidRPr="0051555F">
        <w:rPr>
          <w:sz w:val="20"/>
          <w:szCs w:val="20"/>
          <w:lang w:bidi="hi-IN"/>
        </w:rPr>
        <w:t xml:space="preserve">Architected front-end solutions using Angular 18 and React 18, leveraging reactive forms, </w:t>
      </w:r>
      <w:proofErr w:type="spellStart"/>
      <w:r w:rsidRPr="0051555F">
        <w:rPr>
          <w:sz w:val="20"/>
          <w:szCs w:val="20"/>
          <w:lang w:bidi="hi-IN"/>
        </w:rPr>
        <w:t>RxJS</w:t>
      </w:r>
      <w:proofErr w:type="spellEnd"/>
      <w:r w:rsidRPr="0051555F">
        <w:rPr>
          <w:sz w:val="20"/>
          <w:szCs w:val="20"/>
          <w:lang w:bidi="hi-IN"/>
        </w:rPr>
        <w:t xml:space="preserve">, </w:t>
      </w:r>
      <w:proofErr w:type="spellStart"/>
      <w:r w:rsidRPr="0051555F">
        <w:rPr>
          <w:sz w:val="20"/>
          <w:szCs w:val="20"/>
          <w:lang w:bidi="hi-IN"/>
        </w:rPr>
        <w:t>NgRx</w:t>
      </w:r>
      <w:proofErr w:type="spellEnd"/>
      <w:r w:rsidRPr="0051555F">
        <w:rPr>
          <w:sz w:val="20"/>
          <w:szCs w:val="20"/>
          <w:lang w:bidi="hi-IN"/>
        </w:rPr>
        <w:t>, and Redux Toolkit to enable scalable, maintainable SPA architecture with centralized state management.</w:t>
      </w:r>
    </w:p>
    <w:p w14:paraId="2D4F60A8" w14:textId="71065005" w:rsidR="0051555F" w:rsidRPr="0051555F" w:rsidRDefault="0051555F" w:rsidP="0051555F">
      <w:pPr>
        <w:pStyle w:val="ListParagraph"/>
        <w:numPr>
          <w:ilvl w:val="0"/>
          <w:numId w:val="20"/>
        </w:numPr>
        <w:rPr>
          <w:sz w:val="20"/>
          <w:szCs w:val="20"/>
          <w:lang w:bidi="hi-IN"/>
        </w:rPr>
      </w:pPr>
      <w:r w:rsidRPr="0051555F">
        <w:rPr>
          <w:sz w:val="20"/>
          <w:szCs w:val="20"/>
          <w:lang w:bidi="hi-IN"/>
        </w:rPr>
        <w:t>Refactored legacy jQuery modules to modern React functional components using Hooks and Context API, improving performance and modularity in pharmacy and billing systems.</w:t>
      </w:r>
    </w:p>
    <w:p w14:paraId="593BDBC8" w14:textId="5321AB26" w:rsidR="0051555F" w:rsidRPr="0051555F" w:rsidRDefault="0051555F" w:rsidP="0051555F">
      <w:pPr>
        <w:pStyle w:val="ListParagraph"/>
        <w:numPr>
          <w:ilvl w:val="0"/>
          <w:numId w:val="20"/>
        </w:numPr>
        <w:rPr>
          <w:sz w:val="20"/>
          <w:szCs w:val="20"/>
          <w:lang w:bidi="hi-IN"/>
        </w:rPr>
      </w:pPr>
      <w:r w:rsidRPr="0051555F">
        <w:rPr>
          <w:sz w:val="20"/>
          <w:szCs w:val="20"/>
          <w:lang w:bidi="hi-IN"/>
        </w:rPr>
        <w:t xml:space="preserve">Developed real-time dashboards with Angular, MAUI </w:t>
      </w:r>
      <w:proofErr w:type="spellStart"/>
      <w:r w:rsidRPr="0051555F">
        <w:rPr>
          <w:sz w:val="20"/>
          <w:szCs w:val="20"/>
          <w:lang w:bidi="hi-IN"/>
        </w:rPr>
        <w:t>Blazor</w:t>
      </w:r>
      <w:proofErr w:type="spellEnd"/>
      <w:r w:rsidRPr="0051555F">
        <w:rPr>
          <w:sz w:val="20"/>
          <w:szCs w:val="20"/>
          <w:lang w:bidi="hi-IN"/>
        </w:rPr>
        <w:t>, and SignalR to stream patient vitals, appointment statuses, and clinical alerts, improving care coordination and responsiveness.</w:t>
      </w:r>
    </w:p>
    <w:p w14:paraId="686B5DD2" w14:textId="22F7A9E2" w:rsidR="0051555F" w:rsidRPr="0051555F" w:rsidRDefault="0051555F" w:rsidP="0051555F">
      <w:pPr>
        <w:pStyle w:val="ListParagraph"/>
        <w:numPr>
          <w:ilvl w:val="0"/>
          <w:numId w:val="20"/>
        </w:numPr>
        <w:rPr>
          <w:sz w:val="20"/>
          <w:szCs w:val="20"/>
          <w:lang w:bidi="hi-IN"/>
        </w:rPr>
      </w:pPr>
      <w:r w:rsidRPr="0051555F">
        <w:rPr>
          <w:sz w:val="20"/>
          <w:szCs w:val="20"/>
          <w:lang w:bidi="hi-IN"/>
        </w:rPr>
        <w:t>Implemented route guards, lazy loading, and client-side caching in Angular to enhance security and load performance for large-scale healthcare applications.</w:t>
      </w:r>
    </w:p>
    <w:p w14:paraId="79FB3D24" w14:textId="239BF08D" w:rsidR="0051555F" w:rsidRPr="0051555F" w:rsidRDefault="0051555F" w:rsidP="0051555F">
      <w:pPr>
        <w:pStyle w:val="ListParagraph"/>
        <w:numPr>
          <w:ilvl w:val="0"/>
          <w:numId w:val="20"/>
        </w:numPr>
        <w:rPr>
          <w:sz w:val="20"/>
          <w:szCs w:val="20"/>
          <w:lang w:bidi="hi-IN"/>
        </w:rPr>
      </w:pPr>
      <w:r w:rsidRPr="0051555F">
        <w:rPr>
          <w:sz w:val="20"/>
          <w:szCs w:val="20"/>
          <w:lang w:bidi="hi-IN"/>
        </w:rPr>
        <w:t>Designed RESTful APIs using ASP.NET Core Web API and deployed them via AWS Lambda and AKS microservices, secured with JWT, OAuth 2.0, and OpenID Connect authentication.</w:t>
      </w:r>
    </w:p>
    <w:p w14:paraId="366597F2" w14:textId="10B812F0" w:rsidR="0051555F" w:rsidRPr="0051555F" w:rsidRDefault="0051555F" w:rsidP="0051555F">
      <w:pPr>
        <w:pStyle w:val="ListParagraph"/>
        <w:numPr>
          <w:ilvl w:val="0"/>
          <w:numId w:val="20"/>
        </w:numPr>
        <w:rPr>
          <w:sz w:val="20"/>
          <w:szCs w:val="20"/>
          <w:lang w:bidi="hi-IN"/>
        </w:rPr>
      </w:pPr>
      <w:r w:rsidRPr="0051555F">
        <w:rPr>
          <w:sz w:val="20"/>
          <w:szCs w:val="20"/>
          <w:lang w:bidi="hi-IN"/>
        </w:rPr>
        <w:t>Integrated AWS services such as API Gateway, S3, DynamoDB, SNS, and Step Functions to deliver low-latency, scalable backend systems supporting both Angular and React clients.</w:t>
      </w:r>
    </w:p>
    <w:p w14:paraId="72830124" w14:textId="314F30DB" w:rsidR="0051555F" w:rsidRPr="0051555F" w:rsidRDefault="0051555F" w:rsidP="0051555F">
      <w:pPr>
        <w:pStyle w:val="ListParagraph"/>
        <w:numPr>
          <w:ilvl w:val="0"/>
          <w:numId w:val="20"/>
        </w:numPr>
        <w:rPr>
          <w:sz w:val="20"/>
          <w:szCs w:val="20"/>
          <w:lang w:bidi="hi-IN"/>
        </w:rPr>
      </w:pPr>
      <w:r w:rsidRPr="0051555F">
        <w:rPr>
          <w:sz w:val="20"/>
          <w:szCs w:val="20"/>
          <w:lang w:bidi="hi-IN"/>
        </w:rPr>
        <w:t xml:space="preserve">Automated CI/CD pipelines with GitHub Actions and Azure DevOps, including linting, unit testing, build optimization, and infrastructure deployment using Docker, Helm, ARM templates, and </w:t>
      </w:r>
      <w:proofErr w:type="gramStart"/>
      <w:r w:rsidRPr="0051555F">
        <w:rPr>
          <w:sz w:val="20"/>
          <w:szCs w:val="20"/>
          <w:lang w:bidi="hi-IN"/>
        </w:rPr>
        <w:t>Terraform</w:t>
      </w:r>
      <w:proofErr w:type="gramEnd"/>
      <w:r w:rsidRPr="0051555F">
        <w:rPr>
          <w:sz w:val="20"/>
          <w:szCs w:val="20"/>
          <w:lang w:bidi="hi-IN"/>
        </w:rPr>
        <w:t>.</w:t>
      </w:r>
    </w:p>
    <w:p w14:paraId="26CFC74D" w14:textId="2F2B4610" w:rsidR="0051555F" w:rsidRPr="0051555F" w:rsidRDefault="0051555F" w:rsidP="0051555F">
      <w:pPr>
        <w:pStyle w:val="ListParagraph"/>
        <w:numPr>
          <w:ilvl w:val="0"/>
          <w:numId w:val="20"/>
        </w:numPr>
        <w:rPr>
          <w:sz w:val="20"/>
          <w:szCs w:val="20"/>
          <w:lang w:bidi="hi-IN"/>
        </w:rPr>
      </w:pPr>
      <w:r w:rsidRPr="0051555F">
        <w:rPr>
          <w:sz w:val="20"/>
          <w:szCs w:val="20"/>
          <w:lang w:bidi="hi-IN"/>
        </w:rPr>
        <w:t>Enforced secure development lifecycle (SDLC) practices by integrating SonarQube, Zap, and Burp Suite scans into CI/CD pipelines, ensuring code quality and OWASP compliance.</w:t>
      </w:r>
    </w:p>
    <w:p w14:paraId="0C1DAD51" w14:textId="7ACD405C" w:rsidR="0051555F" w:rsidRPr="0051555F" w:rsidRDefault="0051555F" w:rsidP="0051555F">
      <w:pPr>
        <w:pStyle w:val="ListParagraph"/>
        <w:numPr>
          <w:ilvl w:val="0"/>
          <w:numId w:val="20"/>
        </w:numPr>
        <w:rPr>
          <w:sz w:val="20"/>
          <w:szCs w:val="20"/>
          <w:lang w:bidi="hi-IN"/>
        </w:rPr>
      </w:pPr>
      <w:r w:rsidRPr="0051555F">
        <w:rPr>
          <w:sz w:val="20"/>
          <w:szCs w:val="20"/>
          <w:lang w:bidi="hi-IN"/>
        </w:rPr>
        <w:t>Enabled centralized monitoring and observability using Grafana Loki, AWS CloudWatch, and Azure Monitor to support proactive incident resolution and SLA adherence.</w:t>
      </w:r>
    </w:p>
    <w:p w14:paraId="698EB5D2" w14:textId="0E5835F8" w:rsidR="0051555F" w:rsidRPr="0051555F" w:rsidRDefault="0051555F" w:rsidP="0051555F">
      <w:pPr>
        <w:pStyle w:val="ListParagraph"/>
        <w:numPr>
          <w:ilvl w:val="0"/>
          <w:numId w:val="20"/>
        </w:numPr>
        <w:rPr>
          <w:sz w:val="20"/>
          <w:szCs w:val="20"/>
          <w:lang w:bidi="hi-IN"/>
        </w:rPr>
      </w:pPr>
      <w:r w:rsidRPr="0051555F">
        <w:rPr>
          <w:sz w:val="20"/>
          <w:szCs w:val="20"/>
          <w:lang w:bidi="hi-IN"/>
        </w:rPr>
        <w:lastRenderedPageBreak/>
        <w:t>Built SSR modules using Angular Universal and React SSR to improve SEO and performance of public-facing health information portals.</w:t>
      </w:r>
    </w:p>
    <w:p w14:paraId="22E21860" w14:textId="5A55CB9F" w:rsidR="0051555F" w:rsidRPr="0051555F" w:rsidRDefault="0051555F" w:rsidP="0051555F">
      <w:pPr>
        <w:pStyle w:val="ListParagraph"/>
        <w:numPr>
          <w:ilvl w:val="0"/>
          <w:numId w:val="20"/>
        </w:numPr>
        <w:rPr>
          <w:sz w:val="20"/>
          <w:szCs w:val="20"/>
          <w:lang w:bidi="hi-IN"/>
        </w:rPr>
      </w:pPr>
      <w:r w:rsidRPr="0051555F">
        <w:rPr>
          <w:sz w:val="20"/>
          <w:szCs w:val="20"/>
          <w:lang w:bidi="hi-IN"/>
        </w:rPr>
        <w:t>Enabled secure document access and uploads using signed S3 URLs and integrated file handling components in Angular/React leveraging AWS SDK and Azure Blob APIs.</w:t>
      </w:r>
    </w:p>
    <w:p w14:paraId="56CDE19B" w14:textId="1296997E" w:rsidR="0051555F" w:rsidRPr="0051555F" w:rsidRDefault="0051555F" w:rsidP="0051555F">
      <w:pPr>
        <w:pStyle w:val="ListParagraph"/>
        <w:numPr>
          <w:ilvl w:val="0"/>
          <w:numId w:val="20"/>
        </w:numPr>
        <w:rPr>
          <w:sz w:val="20"/>
          <w:szCs w:val="20"/>
          <w:lang w:bidi="hi-IN"/>
        </w:rPr>
      </w:pPr>
      <w:r w:rsidRPr="0051555F">
        <w:rPr>
          <w:sz w:val="20"/>
          <w:szCs w:val="20"/>
          <w:lang w:bidi="hi-IN"/>
        </w:rPr>
        <w:t xml:space="preserve">Led the adoption of </w:t>
      </w:r>
      <w:proofErr w:type="spellStart"/>
      <w:r w:rsidRPr="0051555F">
        <w:rPr>
          <w:sz w:val="20"/>
          <w:szCs w:val="20"/>
          <w:lang w:bidi="hi-IN"/>
        </w:rPr>
        <w:t>GitOps</w:t>
      </w:r>
      <w:proofErr w:type="spellEnd"/>
      <w:r w:rsidRPr="0051555F">
        <w:rPr>
          <w:sz w:val="20"/>
          <w:szCs w:val="20"/>
          <w:lang w:bidi="hi-IN"/>
        </w:rPr>
        <w:t xml:space="preserve"> practices and implemented pre-commit checks with </w:t>
      </w:r>
      <w:proofErr w:type="spellStart"/>
      <w:r w:rsidRPr="0051555F">
        <w:rPr>
          <w:sz w:val="20"/>
          <w:szCs w:val="20"/>
          <w:lang w:bidi="hi-IN"/>
        </w:rPr>
        <w:t>ESLint</w:t>
      </w:r>
      <w:proofErr w:type="spellEnd"/>
      <w:r w:rsidRPr="0051555F">
        <w:rPr>
          <w:sz w:val="20"/>
          <w:szCs w:val="20"/>
          <w:lang w:bidi="hi-IN"/>
        </w:rPr>
        <w:t>, Prettier, and Husky to maintain front-end code consistency and quality.</w:t>
      </w:r>
    </w:p>
    <w:p w14:paraId="3354E322" w14:textId="13C93196" w:rsidR="0051555F" w:rsidRPr="0051555F" w:rsidRDefault="0051555F" w:rsidP="0051555F">
      <w:pPr>
        <w:pStyle w:val="ListParagraph"/>
        <w:numPr>
          <w:ilvl w:val="0"/>
          <w:numId w:val="20"/>
        </w:numPr>
        <w:rPr>
          <w:sz w:val="20"/>
          <w:szCs w:val="20"/>
          <w:lang w:bidi="hi-IN"/>
        </w:rPr>
      </w:pPr>
      <w:r w:rsidRPr="0051555F">
        <w:rPr>
          <w:sz w:val="20"/>
          <w:szCs w:val="20"/>
          <w:lang w:bidi="hi-IN"/>
        </w:rPr>
        <w:t>Conducted unit testing using Jasmine/Karma for Angular and React Testing Library for React to support TDD and maintain high code coverage in CI environments.</w:t>
      </w:r>
    </w:p>
    <w:p w14:paraId="5A9A5170" w14:textId="2A8F4BDF" w:rsidR="0051555F" w:rsidRPr="0051555F" w:rsidRDefault="0051555F" w:rsidP="0051555F">
      <w:pPr>
        <w:pStyle w:val="ListParagraph"/>
        <w:numPr>
          <w:ilvl w:val="0"/>
          <w:numId w:val="20"/>
        </w:numPr>
        <w:rPr>
          <w:sz w:val="20"/>
          <w:szCs w:val="20"/>
          <w:lang w:bidi="hi-IN"/>
        </w:rPr>
      </w:pPr>
      <w:r w:rsidRPr="0051555F">
        <w:rPr>
          <w:sz w:val="20"/>
          <w:szCs w:val="20"/>
          <w:lang w:bidi="hi-IN"/>
        </w:rPr>
        <w:t>Managed authentication and authorization with Azure Active Directory, MSAL.js, and IdentityServer4, implementing RBAC controls aligned to Graph API scopes.</w:t>
      </w:r>
    </w:p>
    <w:p w14:paraId="6D331777" w14:textId="6E15E7A7" w:rsidR="0051555F" w:rsidRPr="0051555F" w:rsidRDefault="0051555F" w:rsidP="0051555F">
      <w:pPr>
        <w:pStyle w:val="ListParagraph"/>
        <w:numPr>
          <w:ilvl w:val="0"/>
          <w:numId w:val="20"/>
        </w:numPr>
        <w:rPr>
          <w:sz w:val="20"/>
          <w:szCs w:val="20"/>
          <w:lang w:bidi="hi-IN"/>
        </w:rPr>
      </w:pPr>
      <w:r w:rsidRPr="0051555F">
        <w:rPr>
          <w:sz w:val="20"/>
          <w:szCs w:val="20"/>
          <w:lang w:bidi="hi-IN"/>
        </w:rPr>
        <w:t xml:space="preserve">Designed complex visualizations and dashboards using AG Grid, </w:t>
      </w:r>
      <w:proofErr w:type="spellStart"/>
      <w:r w:rsidRPr="0051555F">
        <w:rPr>
          <w:sz w:val="20"/>
          <w:szCs w:val="20"/>
          <w:lang w:bidi="hi-IN"/>
        </w:rPr>
        <w:t>ngx</w:t>
      </w:r>
      <w:proofErr w:type="spellEnd"/>
      <w:r w:rsidRPr="0051555F">
        <w:rPr>
          <w:sz w:val="20"/>
          <w:szCs w:val="20"/>
          <w:lang w:bidi="hi-IN"/>
        </w:rPr>
        <w:t xml:space="preserve">-charts, and </w:t>
      </w:r>
      <w:proofErr w:type="gramStart"/>
      <w:r w:rsidRPr="0051555F">
        <w:rPr>
          <w:sz w:val="20"/>
          <w:szCs w:val="20"/>
          <w:lang w:bidi="hi-IN"/>
        </w:rPr>
        <w:t>Recharts</w:t>
      </w:r>
      <w:proofErr w:type="gramEnd"/>
      <w:r w:rsidRPr="0051555F">
        <w:rPr>
          <w:sz w:val="20"/>
          <w:szCs w:val="20"/>
          <w:lang w:bidi="hi-IN"/>
        </w:rPr>
        <w:t xml:space="preserve"> to provide clinicians with insights into treatment efficacy and operational KPIs.</w:t>
      </w:r>
    </w:p>
    <w:p w14:paraId="5C183201" w14:textId="5306AA53" w:rsidR="0051555F" w:rsidRPr="0051555F" w:rsidRDefault="0051555F" w:rsidP="0051555F">
      <w:pPr>
        <w:pStyle w:val="ListParagraph"/>
        <w:numPr>
          <w:ilvl w:val="0"/>
          <w:numId w:val="20"/>
        </w:numPr>
        <w:rPr>
          <w:sz w:val="20"/>
          <w:szCs w:val="20"/>
          <w:lang w:bidi="hi-IN"/>
        </w:rPr>
      </w:pPr>
      <w:r w:rsidRPr="0051555F">
        <w:rPr>
          <w:sz w:val="20"/>
          <w:szCs w:val="20"/>
          <w:lang w:bidi="hi-IN"/>
        </w:rPr>
        <w:t>Facilitated sprint planning, backlog grooming, and PI planning as part of the Scaled Agile Framework (</w:t>
      </w:r>
      <w:proofErr w:type="spellStart"/>
      <w:r w:rsidRPr="0051555F">
        <w:rPr>
          <w:sz w:val="20"/>
          <w:szCs w:val="20"/>
          <w:lang w:bidi="hi-IN"/>
        </w:rPr>
        <w:t>SAFe</w:t>
      </w:r>
      <w:proofErr w:type="spellEnd"/>
      <w:r w:rsidRPr="0051555F">
        <w:rPr>
          <w:sz w:val="20"/>
          <w:szCs w:val="20"/>
          <w:lang w:bidi="hi-IN"/>
        </w:rPr>
        <w:t>), guiding junior developers and collaborating across Agile Release Trains.</w:t>
      </w:r>
    </w:p>
    <w:p w14:paraId="4707FF6E" w14:textId="77777777" w:rsidR="00891084" w:rsidRPr="00891084" w:rsidRDefault="00891084" w:rsidP="00891084">
      <w:pPr>
        <w:pStyle w:val="ListParagraph"/>
        <w:rPr>
          <w:sz w:val="20"/>
          <w:szCs w:val="20"/>
          <w:lang w:bidi="hi-IN"/>
        </w:rPr>
      </w:pPr>
    </w:p>
    <w:p w14:paraId="097BB285" w14:textId="61804EED" w:rsidR="00464405" w:rsidRPr="003C5425" w:rsidRDefault="00464405" w:rsidP="00464405">
      <w:pPr>
        <w:pStyle w:val="NoSpacing"/>
        <w:spacing w:line="276" w:lineRule="auto"/>
        <w:jc w:val="both"/>
        <w:rPr>
          <w:rFonts w:ascii="Calibri" w:hAnsi="Calibri" w:cs="Calibri"/>
          <w:b/>
          <w:bCs/>
          <w:sz w:val="20"/>
          <w:szCs w:val="20"/>
        </w:rPr>
      </w:pPr>
      <w:r w:rsidRPr="003C5425">
        <w:rPr>
          <w:rFonts w:ascii="Calibri" w:hAnsi="Calibri" w:cs="Calibri"/>
          <w:b/>
          <w:bCs/>
          <w:sz w:val="20"/>
          <w:szCs w:val="20"/>
        </w:rPr>
        <w:t xml:space="preserve">Client: </w:t>
      </w:r>
      <w:r w:rsidR="002215AD" w:rsidRPr="003C5425">
        <w:rPr>
          <w:rFonts w:ascii="Calibri" w:hAnsi="Calibri" w:cs="Calibri"/>
          <w:b/>
          <w:bCs/>
          <w:sz w:val="20"/>
          <w:szCs w:val="20"/>
        </w:rPr>
        <w:t>HCA Health Care TN</w:t>
      </w:r>
      <w:r w:rsidRPr="003C5425">
        <w:rPr>
          <w:rFonts w:ascii="Calibri" w:hAnsi="Calibri" w:cs="Calibri"/>
          <w:b/>
          <w:bCs/>
          <w:sz w:val="20"/>
          <w:szCs w:val="20"/>
        </w:rPr>
        <w:tab/>
      </w:r>
      <w:r w:rsidRPr="003C5425">
        <w:rPr>
          <w:rFonts w:ascii="Calibri" w:hAnsi="Calibri" w:cs="Calibri"/>
          <w:b/>
          <w:bCs/>
          <w:sz w:val="20"/>
          <w:szCs w:val="20"/>
        </w:rPr>
        <w:tab/>
      </w:r>
      <w:r w:rsidRPr="003C5425">
        <w:rPr>
          <w:rFonts w:ascii="Calibri" w:hAnsi="Calibri" w:cs="Calibri"/>
          <w:b/>
          <w:bCs/>
          <w:sz w:val="20"/>
          <w:szCs w:val="20"/>
        </w:rPr>
        <w:tab/>
      </w:r>
      <w:r w:rsidRPr="003C5425">
        <w:rPr>
          <w:rFonts w:ascii="Calibri" w:hAnsi="Calibri" w:cs="Calibri"/>
          <w:b/>
          <w:bCs/>
          <w:sz w:val="20"/>
          <w:szCs w:val="20"/>
        </w:rPr>
        <w:tab/>
      </w:r>
      <w:r w:rsidRPr="003C5425">
        <w:rPr>
          <w:rFonts w:ascii="Calibri" w:hAnsi="Calibri" w:cs="Calibri"/>
          <w:b/>
          <w:bCs/>
          <w:sz w:val="20"/>
          <w:szCs w:val="20"/>
        </w:rPr>
        <w:tab/>
      </w:r>
      <w:r w:rsidRPr="003C5425">
        <w:rPr>
          <w:rFonts w:ascii="Calibri" w:hAnsi="Calibri" w:cs="Calibri"/>
          <w:b/>
          <w:bCs/>
          <w:sz w:val="20"/>
          <w:szCs w:val="20"/>
        </w:rPr>
        <w:tab/>
        <w:t xml:space="preserve">                                  </w:t>
      </w:r>
      <w:proofErr w:type="gramStart"/>
      <w:r w:rsidR="002215AD" w:rsidRPr="003C5425">
        <w:rPr>
          <w:rFonts w:ascii="Calibri" w:hAnsi="Calibri" w:cs="Calibri"/>
          <w:b/>
          <w:bCs/>
          <w:sz w:val="20"/>
          <w:szCs w:val="20"/>
        </w:rPr>
        <w:t xml:space="preserve">Jul </w:t>
      </w:r>
      <w:r w:rsidRPr="003C5425">
        <w:rPr>
          <w:rFonts w:ascii="Calibri" w:hAnsi="Calibri" w:cs="Calibri"/>
          <w:b/>
          <w:bCs/>
          <w:sz w:val="20"/>
          <w:szCs w:val="20"/>
        </w:rPr>
        <w:t xml:space="preserve"> 202</w:t>
      </w:r>
      <w:r w:rsidR="002215AD" w:rsidRPr="003C5425">
        <w:rPr>
          <w:rFonts w:ascii="Calibri" w:hAnsi="Calibri" w:cs="Calibri"/>
          <w:b/>
          <w:bCs/>
          <w:sz w:val="20"/>
          <w:szCs w:val="20"/>
        </w:rPr>
        <w:t>1</w:t>
      </w:r>
      <w:proofErr w:type="gramEnd"/>
      <w:r w:rsidRPr="003C5425">
        <w:rPr>
          <w:rFonts w:ascii="Calibri" w:hAnsi="Calibri" w:cs="Calibri"/>
          <w:b/>
          <w:bCs/>
          <w:sz w:val="20"/>
          <w:szCs w:val="20"/>
        </w:rPr>
        <w:t xml:space="preserve"> – </w:t>
      </w:r>
      <w:r w:rsidR="002215AD" w:rsidRPr="003C5425">
        <w:rPr>
          <w:rFonts w:ascii="Calibri" w:hAnsi="Calibri" w:cs="Calibri"/>
          <w:b/>
          <w:bCs/>
          <w:sz w:val="20"/>
          <w:szCs w:val="20"/>
        </w:rPr>
        <w:t>Dec</w:t>
      </w:r>
      <w:r w:rsidRPr="003C5425">
        <w:rPr>
          <w:rFonts w:ascii="Calibri" w:hAnsi="Calibri" w:cs="Calibri"/>
          <w:b/>
          <w:bCs/>
          <w:sz w:val="20"/>
          <w:szCs w:val="20"/>
        </w:rPr>
        <w:t xml:space="preserve"> 2022</w:t>
      </w:r>
    </w:p>
    <w:p w14:paraId="697C45A5" w14:textId="602531CF" w:rsidR="00464405" w:rsidRPr="003C5425" w:rsidRDefault="00464405" w:rsidP="00464405">
      <w:pPr>
        <w:pStyle w:val="NoSpacing"/>
        <w:spacing w:line="276" w:lineRule="auto"/>
        <w:jc w:val="both"/>
        <w:rPr>
          <w:rFonts w:ascii="Calibri" w:hAnsi="Calibri" w:cs="Calibri"/>
          <w:b/>
          <w:bCs/>
          <w:sz w:val="20"/>
          <w:szCs w:val="20"/>
        </w:rPr>
      </w:pPr>
      <w:r w:rsidRPr="003C5425">
        <w:rPr>
          <w:rFonts w:ascii="Calibri" w:hAnsi="Calibri" w:cs="Calibri"/>
          <w:b/>
          <w:bCs/>
          <w:sz w:val="20"/>
          <w:szCs w:val="20"/>
        </w:rPr>
        <w:t>Role: Sr .N</w:t>
      </w:r>
      <w:r w:rsidR="002331B9">
        <w:rPr>
          <w:rFonts w:ascii="Calibri" w:hAnsi="Calibri" w:cs="Calibri"/>
          <w:b/>
          <w:bCs/>
          <w:sz w:val="20"/>
          <w:szCs w:val="20"/>
        </w:rPr>
        <w:t>ET</w:t>
      </w:r>
      <w:r w:rsidR="000828B7" w:rsidRPr="003C5425">
        <w:rPr>
          <w:rFonts w:ascii="Calibri" w:hAnsi="Calibri" w:cs="Calibri"/>
          <w:b/>
          <w:bCs/>
          <w:sz w:val="20"/>
          <w:szCs w:val="20"/>
        </w:rPr>
        <w:t xml:space="preserve"> Full Stack</w:t>
      </w:r>
      <w:r w:rsidRPr="003C5425">
        <w:rPr>
          <w:rFonts w:ascii="Calibri" w:hAnsi="Calibri" w:cs="Calibri"/>
          <w:b/>
          <w:bCs/>
          <w:sz w:val="20"/>
          <w:szCs w:val="20"/>
        </w:rPr>
        <w:t xml:space="preserve"> Developer</w:t>
      </w:r>
    </w:p>
    <w:p w14:paraId="40464C33" w14:textId="55DE1585" w:rsidR="002215AD" w:rsidRPr="0059458F" w:rsidRDefault="002215AD" w:rsidP="00464405">
      <w:pPr>
        <w:pStyle w:val="NoSpacing"/>
        <w:spacing w:line="276" w:lineRule="auto"/>
        <w:jc w:val="both"/>
        <w:rPr>
          <w:rFonts w:ascii="Calibri" w:hAnsi="Calibri" w:cs="Calibri"/>
          <w:sz w:val="20"/>
          <w:szCs w:val="20"/>
        </w:rPr>
      </w:pPr>
      <w:r w:rsidRPr="003C5425">
        <w:rPr>
          <w:rFonts w:ascii="Calibri" w:hAnsi="Calibri" w:cs="Calibri"/>
          <w:b/>
          <w:bCs/>
          <w:sz w:val="20"/>
          <w:szCs w:val="20"/>
        </w:rPr>
        <w:t>Environment:</w:t>
      </w:r>
      <w:r w:rsidRPr="003C5425">
        <w:rPr>
          <w:rFonts w:ascii="Calibri" w:hAnsi="Calibri" w:cs="Calibri"/>
          <w:sz w:val="20"/>
          <w:szCs w:val="20"/>
        </w:rPr>
        <w:t xml:space="preserve"> </w:t>
      </w:r>
      <w:r w:rsidR="00F02187" w:rsidRPr="00F02187">
        <w:rPr>
          <w:rFonts w:ascii="Calibri" w:eastAsia="Calibri" w:hAnsi="Calibri" w:cs="Calibri"/>
          <w:kern w:val="0"/>
          <w:sz w:val="22"/>
          <w:szCs w:val="22"/>
          <w:lang w:eastAsia="en-IN" w:bidi="ar-SA"/>
        </w:rPr>
        <w:t xml:space="preserve"> </w:t>
      </w:r>
      <w:r w:rsidR="002331B9" w:rsidRPr="002331B9">
        <w:rPr>
          <w:rFonts w:ascii="Calibri" w:hAnsi="Calibri" w:cs="Calibri"/>
          <w:sz w:val="20"/>
          <w:szCs w:val="20"/>
        </w:rPr>
        <w:t xml:space="preserve">.NET Core 3.1, C#, ASP.NET Core, Angular 13, React 17, Web API, Oracle 12C, SQL Server, Cosmos DB, MAUI </w:t>
      </w:r>
      <w:proofErr w:type="spellStart"/>
      <w:r w:rsidR="002331B9" w:rsidRPr="002331B9">
        <w:rPr>
          <w:rFonts w:ascii="Calibri" w:hAnsi="Calibri" w:cs="Calibri"/>
          <w:sz w:val="20"/>
          <w:szCs w:val="20"/>
        </w:rPr>
        <w:t>Blazor</w:t>
      </w:r>
      <w:proofErr w:type="spellEnd"/>
      <w:r w:rsidR="002331B9" w:rsidRPr="002331B9">
        <w:rPr>
          <w:rFonts w:ascii="Calibri" w:hAnsi="Calibri" w:cs="Calibri"/>
          <w:sz w:val="20"/>
          <w:szCs w:val="20"/>
        </w:rPr>
        <w:t>, SignalR, Graph API, OAuth 2.0, Azure Active Directory, Azure Data Factory, Azure Kubernetes Service (AKS), Azure DevOps, ARM Templates, Terraform, Docker, Kubernetes, GitHub Actions, Jenkins, Git, AWS Lambda, API Gateway, SQS, SNS, DynamoDB, CloudWatch, Bicep, JIRA, YAML, JSON, Visual Studio 2019, Azure Cloud, AWS REST API, TDD</w:t>
      </w:r>
    </w:p>
    <w:p w14:paraId="5F88C705" w14:textId="77777777" w:rsidR="00464405" w:rsidRPr="003C5425" w:rsidRDefault="00464405" w:rsidP="00464405">
      <w:pPr>
        <w:pStyle w:val="NoSpacing"/>
        <w:pBdr>
          <w:bottom w:val="single" w:sz="4" w:space="1" w:color="auto"/>
        </w:pBdr>
        <w:spacing w:line="276" w:lineRule="auto"/>
        <w:jc w:val="both"/>
        <w:rPr>
          <w:rStyle w:val="Strong"/>
          <w:rFonts w:ascii="Calibri" w:hAnsi="Calibri" w:cs="Calibri"/>
          <w:b w:val="0"/>
          <w:bCs w:val="0"/>
          <w:sz w:val="20"/>
          <w:szCs w:val="20"/>
        </w:rPr>
      </w:pPr>
      <w:r w:rsidRPr="003C5425">
        <w:rPr>
          <w:rFonts w:ascii="Calibri" w:hAnsi="Calibri" w:cs="Calibri"/>
          <w:b/>
          <w:bCs/>
          <w:sz w:val="20"/>
          <w:szCs w:val="20"/>
        </w:rPr>
        <w:t xml:space="preserve">Responsibilities: </w:t>
      </w:r>
    </w:p>
    <w:p w14:paraId="5A9DD810" w14:textId="4BA1A379" w:rsidR="002331B9" w:rsidRPr="002331B9" w:rsidRDefault="002331B9" w:rsidP="002331B9">
      <w:pPr>
        <w:pStyle w:val="ListParagraph"/>
        <w:numPr>
          <w:ilvl w:val="0"/>
          <w:numId w:val="1"/>
        </w:numPr>
        <w:rPr>
          <w:sz w:val="20"/>
          <w:szCs w:val="20"/>
        </w:rPr>
      </w:pPr>
      <w:r w:rsidRPr="002331B9">
        <w:rPr>
          <w:sz w:val="20"/>
          <w:szCs w:val="20"/>
        </w:rPr>
        <w:t>Migrated two business-critical .NET monoliths—insurance eligibility and appointment scheduling—into a modern, microservices-based serverless architecture using AWS Lambda, API Gateway, and DynamoDB, reducing infrastructure cost by 40% and deployment time by 70%.</w:t>
      </w:r>
    </w:p>
    <w:p w14:paraId="7476CD61" w14:textId="0673344D" w:rsidR="002331B9" w:rsidRPr="002331B9" w:rsidRDefault="002331B9" w:rsidP="002331B9">
      <w:pPr>
        <w:pStyle w:val="ListParagraph"/>
        <w:numPr>
          <w:ilvl w:val="0"/>
          <w:numId w:val="1"/>
        </w:numPr>
        <w:rPr>
          <w:sz w:val="20"/>
          <w:szCs w:val="20"/>
        </w:rPr>
      </w:pPr>
      <w:r w:rsidRPr="002331B9">
        <w:rPr>
          <w:sz w:val="20"/>
          <w:szCs w:val="20"/>
        </w:rPr>
        <w:t>Designed, developed, and deployed over 30 REST APIs in ASP.NET Core, enabling 25K+ daily API transactions for real-time insurance verification and scheduling logic across multiple hospitals, increasing throughput by 45% compared to the legacy stack.</w:t>
      </w:r>
    </w:p>
    <w:p w14:paraId="0CB1EDD7" w14:textId="2E379819" w:rsidR="002331B9" w:rsidRPr="002331B9" w:rsidRDefault="002331B9" w:rsidP="002331B9">
      <w:pPr>
        <w:pStyle w:val="ListParagraph"/>
        <w:numPr>
          <w:ilvl w:val="0"/>
          <w:numId w:val="1"/>
        </w:numPr>
        <w:rPr>
          <w:sz w:val="20"/>
          <w:szCs w:val="20"/>
        </w:rPr>
      </w:pPr>
      <w:r w:rsidRPr="002331B9">
        <w:rPr>
          <w:sz w:val="20"/>
          <w:szCs w:val="20"/>
        </w:rPr>
        <w:t>Implemented appointment scheduling workflows using AWS Step Functions and event-driven notification logic using SNS and SQS, achieving a 60% reduction in patient coordination delays and improving message delivery success to 98.5%.</w:t>
      </w:r>
    </w:p>
    <w:p w14:paraId="20FDFE4A" w14:textId="3029354E" w:rsidR="002331B9" w:rsidRPr="002331B9" w:rsidRDefault="002331B9" w:rsidP="002331B9">
      <w:pPr>
        <w:pStyle w:val="ListParagraph"/>
        <w:numPr>
          <w:ilvl w:val="0"/>
          <w:numId w:val="1"/>
        </w:numPr>
        <w:rPr>
          <w:sz w:val="20"/>
          <w:szCs w:val="20"/>
        </w:rPr>
      </w:pPr>
      <w:r w:rsidRPr="002331B9">
        <w:rPr>
          <w:sz w:val="20"/>
          <w:szCs w:val="20"/>
        </w:rPr>
        <w:t>Architected modular, secure microservices using ASP.NET Core and deployed them across AWS Lambda and Azure AKS to support distributed, hybrid healthcare applications, ensuring HIPAA compliance and high availability.</w:t>
      </w:r>
    </w:p>
    <w:p w14:paraId="4B1124AA" w14:textId="7538EC17" w:rsidR="002331B9" w:rsidRPr="002331B9" w:rsidRDefault="002331B9" w:rsidP="002331B9">
      <w:pPr>
        <w:pStyle w:val="ListParagraph"/>
        <w:numPr>
          <w:ilvl w:val="0"/>
          <w:numId w:val="1"/>
        </w:numPr>
        <w:rPr>
          <w:sz w:val="20"/>
          <w:szCs w:val="20"/>
        </w:rPr>
      </w:pPr>
      <w:r w:rsidRPr="002331B9">
        <w:rPr>
          <w:sz w:val="20"/>
          <w:szCs w:val="20"/>
        </w:rPr>
        <w:t>Configured Amazon S3 for secure medical document uploads, managing 12K+ documents/month with encryption-at-rest, pre-signed URL access control, and full audit trail compliance.</w:t>
      </w:r>
    </w:p>
    <w:p w14:paraId="6BB8680B" w14:textId="1CC9AA79" w:rsidR="002331B9" w:rsidRPr="002331B9" w:rsidRDefault="002331B9" w:rsidP="002331B9">
      <w:pPr>
        <w:pStyle w:val="ListParagraph"/>
        <w:numPr>
          <w:ilvl w:val="0"/>
          <w:numId w:val="1"/>
        </w:numPr>
        <w:rPr>
          <w:sz w:val="20"/>
          <w:szCs w:val="20"/>
        </w:rPr>
      </w:pPr>
      <w:r w:rsidRPr="002331B9">
        <w:rPr>
          <w:sz w:val="20"/>
          <w:szCs w:val="20"/>
        </w:rPr>
        <w:t>Used Docker and Kubernetes to containerize and orchestrate legacy applications, implementing blue-green deployments and Helm charts for rollout consistency across AKS environments.</w:t>
      </w:r>
    </w:p>
    <w:p w14:paraId="1C7C697B" w14:textId="2DE747D5" w:rsidR="002331B9" w:rsidRPr="002331B9" w:rsidRDefault="002331B9" w:rsidP="002331B9">
      <w:pPr>
        <w:pStyle w:val="ListParagraph"/>
        <w:numPr>
          <w:ilvl w:val="0"/>
          <w:numId w:val="1"/>
        </w:numPr>
        <w:rPr>
          <w:sz w:val="20"/>
          <w:szCs w:val="20"/>
        </w:rPr>
      </w:pPr>
      <w:r w:rsidRPr="002331B9">
        <w:rPr>
          <w:sz w:val="20"/>
          <w:szCs w:val="20"/>
        </w:rPr>
        <w:t>Automated AKS infrastructure provisioning using ARM templates, YAML manifests, and Terraform modules to enable reproducible, scalable Kubernetes environments with built-in governance.</w:t>
      </w:r>
    </w:p>
    <w:p w14:paraId="6BE75458" w14:textId="6FDDB090" w:rsidR="002331B9" w:rsidRPr="002331B9" w:rsidRDefault="002331B9" w:rsidP="002331B9">
      <w:pPr>
        <w:pStyle w:val="ListParagraph"/>
        <w:numPr>
          <w:ilvl w:val="0"/>
          <w:numId w:val="1"/>
        </w:numPr>
        <w:rPr>
          <w:sz w:val="20"/>
          <w:szCs w:val="20"/>
        </w:rPr>
      </w:pPr>
      <w:r w:rsidRPr="002331B9">
        <w:rPr>
          <w:sz w:val="20"/>
          <w:szCs w:val="20"/>
        </w:rPr>
        <w:t xml:space="preserve">Created robust CI/CD pipelines in Azure DevOps and Jenkins, integrating static analysis, container scanning, and automated tests to enforce </w:t>
      </w:r>
      <w:proofErr w:type="spellStart"/>
      <w:r w:rsidRPr="002331B9">
        <w:rPr>
          <w:sz w:val="20"/>
          <w:szCs w:val="20"/>
        </w:rPr>
        <w:t>DevSecOps</w:t>
      </w:r>
      <w:proofErr w:type="spellEnd"/>
      <w:r w:rsidRPr="002331B9">
        <w:rPr>
          <w:sz w:val="20"/>
          <w:szCs w:val="20"/>
        </w:rPr>
        <w:t xml:space="preserve"> best practices and reduce manual release errors to zero.</w:t>
      </w:r>
    </w:p>
    <w:p w14:paraId="249BAACF" w14:textId="0570CD84" w:rsidR="002331B9" w:rsidRPr="002331B9" w:rsidRDefault="002331B9" w:rsidP="002331B9">
      <w:pPr>
        <w:pStyle w:val="ListParagraph"/>
        <w:numPr>
          <w:ilvl w:val="0"/>
          <w:numId w:val="1"/>
        </w:numPr>
        <w:rPr>
          <w:sz w:val="20"/>
          <w:szCs w:val="20"/>
        </w:rPr>
      </w:pPr>
      <w:r w:rsidRPr="002331B9">
        <w:rPr>
          <w:sz w:val="20"/>
          <w:szCs w:val="20"/>
        </w:rPr>
        <w:t>Tuned AWS Lambda with provisioned concurrency and configured AKS HPA/Pod affinity settings to handle unpredictable load surges and reduce cold start delays during clinical hours.</w:t>
      </w:r>
    </w:p>
    <w:p w14:paraId="02F47DFA" w14:textId="3FC91222" w:rsidR="002331B9" w:rsidRPr="002331B9" w:rsidRDefault="002331B9" w:rsidP="002331B9">
      <w:pPr>
        <w:pStyle w:val="ListParagraph"/>
        <w:numPr>
          <w:ilvl w:val="0"/>
          <w:numId w:val="1"/>
        </w:numPr>
        <w:rPr>
          <w:sz w:val="20"/>
          <w:szCs w:val="20"/>
        </w:rPr>
      </w:pPr>
      <w:r w:rsidRPr="002331B9">
        <w:rPr>
          <w:sz w:val="20"/>
          <w:szCs w:val="20"/>
        </w:rPr>
        <w:t>Integrated Azure AD with OAuth 2.0 for federated SSO, implemented custom authorizers via API Gateway for JWT validation, and managed IAM roles for fine-grained access control.</w:t>
      </w:r>
    </w:p>
    <w:p w14:paraId="78918AD3" w14:textId="22CA18E0" w:rsidR="002331B9" w:rsidRPr="002331B9" w:rsidRDefault="002331B9" w:rsidP="002331B9">
      <w:pPr>
        <w:pStyle w:val="ListParagraph"/>
        <w:numPr>
          <w:ilvl w:val="0"/>
          <w:numId w:val="1"/>
        </w:numPr>
        <w:rPr>
          <w:sz w:val="20"/>
          <w:szCs w:val="20"/>
        </w:rPr>
      </w:pPr>
      <w:r w:rsidRPr="002331B9">
        <w:rPr>
          <w:sz w:val="20"/>
          <w:szCs w:val="20"/>
        </w:rPr>
        <w:t>Monitored 100% of production workloads using AWS CloudWatch and Azure Monitor with custom metrics and alerting dashboards, reducing system downtime by 35% and improving MTTR during peak hours.</w:t>
      </w:r>
    </w:p>
    <w:p w14:paraId="0287CAE7" w14:textId="21F96E96" w:rsidR="002331B9" w:rsidRPr="002331B9" w:rsidRDefault="002331B9" w:rsidP="002331B9">
      <w:pPr>
        <w:pStyle w:val="ListParagraph"/>
        <w:numPr>
          <w:ilvl w:val="0"/>
          <w:numId w:val="1"/>
        </w:numPr>
        <w:rPr>
          <w:sz w:val="20"/>
          <w:szCs w:val="20"/>
        </w:rPr>
      </w:pPr>
      <w:r w:rsidRPr="002331B9">
        <w:rPr>
          <w:sz w:val="20"/>
          <w:szCs w:val="20"/>
        </w:rPr>
        <w:t>Built real-time scheduling dashboards using Angular 13 and SignalR, supporting appointment updates, live queue status, and clinician coordination with 90% less UI refresh.</w:t>
      </w:r>
    </w:p>
    <w:p w14:paraId="2E7FA8E8" w14:textId="18BEC582" w:rsidR="002331B9" w:rsidRPr="002331B9" w:rsidRDefault="002331B9" w:rsidP="002331B9">
      <w:pPr>
        <w:pStyle w:val="ListParagraph"/>
        <w:numPr>
          <w:ilvl w:val="0"/>
          <w:numId w:val="1"/>
        </w:numPr>
        <w:rPr>
          <w:sz w:val="20"/>
          <w:szCs w:val="20"/>
        </w:rPr>
      </w:pPr>
      <w:r w:rsidRPr="002331B9">
        <w:rPr>
          <w:sz w:val="20"/>
          <w:szCs w:val="20"/>
        </w:rPr>
        <w:t>Modernized administrative tools using React 17 and functional component architecture, integrating Redux for complex state management and dynamic forms for provider onboarding workflows.</w:t>
      </w:r>
    </w:p>
    <w:p w14:paraId="727F8D78" w14:textId="73E47C8F" w:rsidR="002331B9" w:rsidRPr="002331B9" w:rsidRDefault="002331B9" w:rsidP="002331B9">
      <w:pPr>
        <w:pStyle w:val="ListParagraph"/>
        <w:numPr>
          <w:ilvl w:val="0"/>
          <w:numId w:val="1"/>
        </w:numPr>
        <w:rPr>
          <w:sz w:val="20"/>
          <w:szCs w:val="20"/>
        </w:rPr>
      </w:pPr>
      <w:r w:rsidRPr="002331B9">
        <w:rPr>
          <w:sz w:val="20"/>
          <w:szCs w:val="20"/>
        </w:rPr>
        <w:lastRenderedPageBreak/>
        <w:t xml:space="preserve">Used Angular Material and </w:t>
      </w:r>
      <w:proofErr w:type="spellStart"/>
      <w:r w:rsidRPr="002331B9">
        <w:rPr>
          <w:sz w:val="20"/>
          <w:szCs w:val="20"/>
        </w:rPr>
        <w:t>PrimeNG</w:t>
      </w:r>
      <w:proofErr w:type="spellEnd"/>
      <w:r w:rsidRPr="002331B9">
        <w:rPr>
          <w:sz w:val="20"/>
          <w:szCs w:val="20"/>
        </w:rPr>
        <w:t xml:space="preserve"> to build reusable component libraries, integrated lazy loading, route guards, and internationalization for scalable enterprise UX design.</w:t>
      </w:r>
    </w:p>
    <w:p w14:paraId="2263267D" w14:textId="4F9BC199" w:rsidR="002331B9" w:rsidRPr="002331B9" w:rsidRDefault="002331B9" w:rsidP="002331B9">
      <w:pPr>
        <w:pStyle w:val="ListParagraph"/>
        <w:numPr>
          <w:ilvl w:val="0"/>
          <w:numId w:val="1"/>
        </w:numPr>
        <w:rPr>
          <w:sz w:val="20"/>
          <w:szCs w:val="20"/>
        </w:rPr>
      </w:pPr>
      <w:r w:rsidRPr="002331B9">
        <w:rPr>
          <w:sz w:val="20"/>
          <w:szCs w:val="20"/>
        </w:rPr>
        <w:t>Implemented test coverage with Jasmine/Karma (Angular) and React Testing Library, combined with Cypress for end-to-end UI testing in the CI pipeline.</w:t>
      </w:r>
    </w:p>
    <w:p w14:paraId="50C8407B" w14:textId="5C68B383" w:rsidR="002331B9" w:rsidRPr="002331B9" w:rsidRDefault="002331B9" w:rsidP="002331B9">
      <w:pPr>
        <w:pStyle w:val="ListParagraph"/>
        <w:numPr>
          <w:ilvl w:val="0"/>
          <w:numId w:val="1"/>
        </w:numPr>
        <w:rPr>
          <w:sz w:val="20"/>
          <w:szCs w:val="20"/>
        </w:rPr>
      </w:pPr>
      <w:r w:rsidRPr="002331B9">
        <w:rPr>
          <w:sz w:val="20"/>
          <w:szCs w:val="20"/>
        </w:rPr>
        <w:t>Built hybrid data ingestion pipelines using Azure Data Factory and APIs to synchronize third-party payer and insurance datasets with Cosmos DB and SQL Server.</w:t>
      </w:r>
    </w:p>
    <w:p w14:paraId="2D5E9BEE" w14:textId="06E99F9F" w:rsidR="002331B9" w:rsidRPr="002331B9" w:rsidRDefault="002331B9" w:rsidP="002331B9">
      <w:pPr>
        <w:pStyle w:val="ListParagraph"/>
        <w:numPr>
          <w:ilvl w:val="0"/>
          <w:numId w:val="1"/>
        </w:numPr>
        <w:rPr>
          <w:sz w:val="20"/>
          <w:szCs w:val="20"/>
        </w:rPr>
      </w:pPr>
      <w:r w:rsidRPr="002331B9">
        <w:rPr>
          <w:sz w:val="20"/>
          <w:szCs w:val="20"/>
        </w:rPr>
        <w:t xml:space="preserve">Integrated Graph API with MAUI </w:t>
      </w:r>
      <w:proofErr w:type="spellStart"/>
      <w:r w:rsidRPr="002331B9">
        <w:rPr>
          <w:sz w:val="20"/>
          <w:szCs w:val="20"/>
        </w:rPr>
        <w:t>Blazor</w:t>
      </w:r>
      <w:proofErr w:type="spellEnd"/>
      <w:r w:rsidRPr="002331B9">
        <w:rPr>
          <w:sz w:val="20"/>
          <w:szCs w:val="20"/>
        </w:rPr>
        <w:t xml:space="preserve"> and Angular to provide clinicians with Outlook calendar sync, secure messaging, and user identity management.</w:t>
      </w:r>
    </w:p>
    <w:p w14:paraId="2190CCDC" w14:textId="5ACE7F40" w:rsidR="002331B9" w:rsidRPr="002331B9" w:rsidRDefault="002331B9" w:rsidP="002331B9">
      <w:pPr>
        <w:pStyle w:val="ListParagraph"/>
        <w:numPr>
          <w:ilvl w:val="0"/>
          <w:numId w:val="1"/>
        </w:numPr>
        <w:rPr>
          <w:sz w:val="20"/>
          <w:szCs w:val="20"/>
        </w:rPr>
      </w:pPr>
      <w:r w:rsidRPr="002331B9">
        <w:rPr>
          <w:sz w:val="20"/>
          <w:szCs w:val="20"/>
        </w:rPr>
        <w:t>Delivered secure API access across layers using OAuth 2.0, JWT, RBAC, and Azure AD token scopes, enforcing compliance with CIS benchmarks and healthcare security mandates.</w:t>
      </w:r>
    </w:p>
    <w:p w14:paraId="2769C757" w14:textId="77777777" w:rsidR="00F02187" w:rsidRDefault="00F02187" w:rsidP="00464405">
      <w:pPr>
        <w:pStyle w:val="NoSpacing"/>
        <w:spacing w:line="276" w:lineRule="auto"/>
        <w:jc w:val="both"/>
      </w:pPr>
    </w:p>
    <w:p w14:paraId="18C2B468" w14:textId="4F55206E" w:rsidR="00464405" w:rsidRPr="00891084" w:rsidRDefault="00464405" w:rsidP="00464405">
      <w:pPr>
        <w:pStyle w:val="NoSpacing"/>
        <w:spacing w:line="276" w:lineRule="auto"/>
        <w:jc w:val="both"/>
        <w:rPr>
          <w:rFonts w:ascii="Calibri" w:hAnsi="Calibri" w:cs="Calibri"/>
          <w:b/>
          <w:bCs/>
          <w:sz w:val="20"/>
          <w:szCs w:val="20"/>
        </w:rPr>
      </w:pPr>
      <w:r w:rsidRPr="00891084">
        <w:rPr>
          <w:rFonts w:ascii="Calibri" w:hAnsi="Calibri" w:cs="Calibri"/>
          <w:b/>
          <w:bCs/>
          <w:sz w:val="20"/>
          <w:szCs w:val="20"/>
        </w:rPr>
        <w:t>Client:</w:t>
      </w:r>
      <w:r w:rsidR="003C5425" w:rsidRPr="00891084">
        <w:rPr>
          <w:rFonts w:ascii="Calibri" w:hAnsi="Calibri" w:cs="Calibri"/>
          <w:b/>
          <w:bCs/>
        </w:rPr>
        <w:t xml:space="preserve"> </w:t>
      </w:r>
      <w:r w:rsidR="003C5425" w:rsidRPr="00891084">
        <w:rPr>
          <w:rFonts w:ascii="Calibri" w:hAnsi="Calibri" w:cs="Calibri"/>
          <w:b/>
          <w:bCs/>
          <w:sz w:val="20"/>
          <w:szCs w:val="16"/>
        </w:rPr>
        <w:t>Lumen Technologies, CO</w:t>
      </w:r>
      <w:r w:rsidRPr="00891084">
        <w:rPr>
          <w:rFonts w:ascii="Calibri" w:hAnsi="Calibri" w:cs="Calibri"/>
          <w:b/>
          <w:bCs/>
          <w:sz w:val="20"/>
          <w:szCs w:val="20"/>
        </w:rPr>
        <w:tab/>
      </w:r>
      <w:r w:rsidRPr="00891084">
        <w:rPr>
          <w:rFonts w:ascii="Calibri" w:hAnsi="Calibri" w:cs="Calibri"/>
          <w:b/>
          <w:bCs/>
          <w:sz w:val="20"/>
          <w:szCs w:val="20"/>
        </w:rPr>
        <w:tab/>
      </w:r>
      <w:r w:rsidRPr="00891084">
        <w:rPr>
          <w:rFonts w:ascii="Calibri" w:hAnsi="Calibri" w:cs="Calibri"/>
          <w:b/>
          <w:bCs/>
          <w:sz w:val="20"/>
          <w:szCs w:val="20"/>
        </w:rPr>
        <w:tab/>
        <w:t xml:space="preserve">            </w:t>
      </w:r>
      <w:r w:rsidRPr="00891084">
        <w:rPr>
          <w:rFonts w:ascii="Calibri" w:hAnsi="Calibri" w:cs="Calibri"/>
          <w:b/>
          <w:bCs/>
          <w:sz w:val="20"/>
          <w:szCs w:val="20"/>
        </w:rPr>
        <w:tab/>
        <w:t xml:space="preserve">                                 </w:t>
      </w:r>
      <w:r w:rsidR="00F02187" w:rsidRPr="00891084">
        <w:rPr>
          <w:rFonts w:ascii="Calibri" w:hAnsi="Calibri" w:cs="Calibri"/>
          <w:b/>
          <w:bCs/>
          <w:sz w:val="20"/>
          <w:szCs w:val="20"/>
        </w:rPr>
        <w:tab/>
      </w:r>
      <w:r w:rsidR="00F02187" w:rsidRPr="00891084">
        <w:rPr>
          <w:rFonts w:ascii="Calibri" w:hAnsi="Calibri" w:cs="Calibri"/>
          <w:b/>
          <w:bCs/>
          <w:sz w:val="20"/>
          <w:szCs w:val="20"/>
        </w:rPr>
        <w:tab/>
      </w:r>
      <w:r w:rsidR="00F02187" w:rsidRPr="00891084">
        <w:rPr>
          <w:rFonts w:ascii="Calibri" w:hAnsi="Calibri" w:cs="Calibri"/>
          <w:b/>
          <w:bCs/>
          <w:sz w:val="20"/>
          <w:szCs w:val="20"/>
        </w:rPr>
        <w:tab/>
      </w:r>
      <w:r w:rsidRPr="00891084">
        <w:rPr>
          <w:rFonts w:ascii="Calibri" w:hAnsi="Calibri" w:cs="Calibri"/>
          <w:b/>
          <w:bCs/>
          <w:sz w:val="20"/>
          <w:szCs w:val="20"/>
        </w:rPr>
        <w:t xml:space="preserve"> </w:t>
      </w:r>
      <w:r w:rsidR="003C5425" w:rsidRPr="00891084">
        <w:rPr>
          <w:rFonts w:ascii="Calibri" w:hAnsi="Calibri" w:cs="Calibri"/>
          <w:b/>
          <w:bCs/>
          <w:sz w:val="20"/>
          <w:szCs w:val="20"/>
        </w:rPr>
        <w:t>Nov</w:t>
      </w:r>
      <w:r w:rsidRPr="00891084">
        <w:rPr>
          <w:rFonts w:ascii="Calibri" w:hAnsi="Calibri" w:cs="Calibri"/>
          <w:b/>
          <w:bCs/>
          <w:sz w:val="20"/>
          <w:szCs w:val="20"/>
        </w:rPr>
        <w:t xml:space="preserve"> 20</w:t>
      </w:r>
      <w:r w:rsidR="003C5425" w:rsidRPr="00891084">
        <w:rPr>
          <w:rFonts w:ascii="Calibri" w:hAnsi="Calibri" w:cs="Calibri"/>
          <w:b/>
          <w:bCs/>
          <w:sz w:val="20"/>
          <w:szCs w:val="20"/>
        </w:rPr>
        <w:t>20</w:t>
      </w:r>
      <w:r w:rsidRPr="00891084">
        <w:rPr>
          <w:rFonts w:ascii="Calibri" w:hAnsi="Calibri" w:cs="Calibri"/>
          <w:b/>
          <w:bCs/>
          <w:sz w:val="20"/>
          <w:szCs w:val="20"/>
        </w:rPr>
        <w:t xml:space="preserve"> – </w:t>
      </w:r>
      <w:r w:rsidR="003C5425" w:rsidRPr="00891084">
        <w:rPr>
          <w:rFonts w:ascii="Calibri" w:hAnsi="Calibri" w:cs="Calibri"/>
          <w:b/>
          <w:bCs/>
          <w:sz w:val="20"/>
          <w:szCs w:val="20"/>
        </w:rPr>
        <w:t>Jul</w:t>
      </w:r>
      <w:r w:rsidRPr="00891084">
        <w:rPr>
          <w:rFonts w:ascii="Calibri" w:hAnsi="Calibri" w:cs="Calibri"/>
          <w:b/>
          <w:bCs/>
          <w:sz w:val="20"/>
          <w:szCs w:val="20"/>
        </w:rPr>
        <w:t xml:space="preserve"> 202</w:t>
      </w:r>
      <w:r w:rsidR="003C5425" w:rsidRPr="00891084">
        <w:rPr>
          <w:rFonts w:ascii="Calibri" w:hAnsi="Calibri" w:cs="Calibri"/>
          <w:b/>
          <w:bCs/>
          <w:sz w:val="20"/>
          <w:szCs w:val="20"/>
        </w:rPr>
        <w:t>1</w:t>
      </w:r>
    </w:p>
    <w:p w14:paraId="008FB4E7" w14:textId="5608D03F" w:rsidR="00464405" w:rsidRPr="00891084" w:rsidRDefault="00464405" w:rsidP="00464405">
      <w:pPr>
        <w:pStyle w:val="NoSpacing"/>
        <w:spacing w:line="276" w:lineRule="auto"/>
        <w:jc w:val="both"/>
        <w:rPr>
          <w:rFonts w:ascii="Calibri" w:hAnsi="Calibri" w:cs="Calibri"/>
          <w:b/>
          <w:bCs/>
          <w:sz w:val="20"/>
          <w:szCs w:val="20"/>
        </w:rPr>
      </w:pPr>
      <w:r w:rsidRPr="00891084">
        <w:rPr>
          <w:rFonts w:ascii="Calibri" w:hAnsi="Calibri" w:cs="Calibri"/>
          <w:b/>
          <w:bCs/>
          <w:sz w:val="20"/>
          <w:szCs w:val="20"/>
        </w:rPr>
        <w:t xml:space="preserve">Role: </w:t>
      </w:r>
      <w:r w:rsidR="003C5425" w:rsidRPr="00891084">
        <w:rPr>
          <w:rFonts w:ascii="Calibri" w:hAnsi="Calibri" w:cs="Calibri"/>
          <w:b/>
          <w:bCs/>
          <w:sz w:val="20"/>
          <w:szCs w:val="20"/>
        </w:rPr>
        <w:t>Full Stack</w:t>
      </w:r>
      <w:r w:rsidRPr="00891084">
        <w:rPr>
          <w:rFonts w:ascii="Calibri" w:hAnsi="Calibri" w:cs="Calibri"/>
          <w:b/>
          <w:bCs/>
          <w:sz w:val="20"/>
          <w:szCs w:val="20"/>
        </w:rPr>
        <w:t xml:space="preserve"> Developer</w:t>
      </w:r>
    </w:p>
    <w:p w14:paraId="3C8696EA" w14:textId="27DFF59B" w:rsidR="003C5425" w:rsidRPr="003C5425" w:rsidRDefault="003C5425" w:rsidP="0059458F">
      <w:pPr>
        <w:pStyle w:val="NoSpacing"/>
        <w:autoSpaceDE w:val="0"/>
        <w:autoSpaceDN/>
        <w:spacing w:line="276" w:lineRule="auto"/>
        <w:jc w:val="both"/>
        <w:rPr>
          <w:rFonts w:ascii="Calibri" w:hAnsi="Calibri" w:cs="Calibri"/>
          <w:b/>
          <w:bCs/>
          <w:sz w:val="20"/>
          <w:szCs w:val="20"/>
        </w:rPr>
      </w:pPr>
      <w:r w:rsidRPr="003C5425">
        <w:rPr>
          <w:rFonts w:ascii="Calibri" w:hAnsi="Calibri" w:cs="Calibri"/>
          <w:b/>
          <w:sz w:val="20"/>
          <w:szCs w:val="20"/>
        </w:rPr>
        <w:t>Environment:</w:t>
      </w:r>
      <w:r w:rsidRPr="003C5425">
        <w:rPr>
          <w:rFonts w:ascii="Calibri" w:hAnsi="Calibri" w:cs="Calibri"/>
          <w:sz w:val="20"/>
          <w:szCs w:val="20"/>
        </w:rPr>
        <w:t xml:space="preserve"> </w:t>
      </w:r>
      <w:r w:rsidR="008B51A3" w:rsidRPr="008B51A3">
        <w:rPr>
          <w:rFonts w:ascii="Calibri" w:hAnsi="Calibri" w:cs="Calibri"/>
          <w:sz w:val="20"/>
          <w:szCs w:val="20"/>
        </w:rPr>
        <w:t>Visual Studio 201</w:t>
      </w:r>
      <w:r w:rsidR="008B51A3">
        <w:rPr>
          <w:rFonts w:ascii="Calibri" w:hAnsi="Calibri" w:cs="Calibri"/>
          <w:sz w:val="20"/>
          <w:szCs w:val="20"/>
        </w:rPr>
        <w:t>9</w:t>
      </w:r>
      <w:r w:rsidR="008B51A3" w:rsidRPr="008B51A3">
        <w:rPr>
          <w:rFonts w:ascii="Calibri" w:hAnsi="Calibri" w:cs="Calibri"/>
          <w:sz w:val="20"/>
          <w:szCs w:val="20"/>
        </w:rPr>
        <w:t xml:space="preserve">, .NET Core 3.1, .NET Framework 4.5+, C#, ASP.NET MVC/Web API, Azure Service Fabric, Microsoft Graph API, SignalR, MAUI </w:t>
      </w:r>
      <w:proofErr w:type="spellStart"/>
      <w:r w:rsidR="008B51A3" w:rsidRPr="008B51A3">
        <w:rPr>
          <w:rFonts w:ascii="Calibri" w:hAnsi="Calibri" w:cs="Calibri"/>
          <w:sz w:val="20"/>
          <w:szCs w:val="20"/>
        </w:rPr>
        <w:t>Blazor</w:t>
      </w:r>
      <w:proofErr w:type="spellEnd"/>
      <w:r w:rsidR="008B51A3" w:rsidRPr="008B51A3">
        <w:rPr>
          <w:rFonts w:ascii="Calibri" w:hAnsi="Calibri" w:cs="Calibri"/>
          <w:sz w:val="20"/>
          <w:szCs w:val="20"/>
        </w:rPr>
        <w:t xml:space="preserve">, ReactJS, Angular 11, HTML5, CSS3, </w:t>
      </w:r>
      <w:proofErr w:type="gramStart"/>
      <w:r w:rsidR="008B51A3" w:rsidRPr="008B51A3">
        <w:rPr>
          <w:rFonts w:ascii="Calibri" w:hAnsi="Calibri" w:cs="Calibri"/>
          <w:sz w:val="20"/>
          <w:szCs w:val="20"/>
        </w:rPr>
        <w:t>Bootstrap</w:t>
      </w:r>
      <w:proofErr w:type="gramEnd"/>
      <w:r w:rsidR="008B51A3" w:rsidRPr="008B51A3">
        <w:rPr>
          <w:rFonts w:ascii="Calibri" w:hAnsi="Calibri" w:cs="Calibri"/>
          <w:sz w:val="20"/>
          <w:szCs w:val="20"/>
        </w:rPr>
        <w:t xml:space="preserve"> 4, GAIA Cloud, Oracle 12c, SQL Server 2016, Terraform, Azure DevOps, Jenkins, Jules, Autosys, Control-M, Entity Framework, Java, PWA, Git.</w:t>
      </w:r>
    </w:p>
    <w:p w14:paraId="241BC176" w14:textId="77777777" w:rsidR="00464405" w:rsidRPr="003C5425" w:rsidRDefault="00464405" w:rsidP="00464405">
      <w:pPr>
        <w:pStyle w:val="NoSpacing"/>
        <w:pBdr>
          <w:bottom w:val="single" w:sz="4" w:space="1" w:color="auto"/>
        </w:pBdr>
        <w:spacing w:line="276" w:lineRule="auto"/>
        <w:jc w:val="both"/>
        <w:rPr>
          <w:rFonts w:ascii="Calibri" w:hAnsi="Calibri" w:cs="Calibri"/>
          <w:b/>
          <w:bCs/>
          <w:sz w:val="20"/>
          <w:szCs w:val="20"/>
        </w:rPr>
      </w:pPr>
      <w:r w:rsidRPr="003C5425">
        <w:rPr>
          <w:rFonts w:ascii="Calibri" w:hAnsi="Calibri" w:cs="Calibri"/>
          <w:b/>
          <w:bCs/>
          <w:sz w:val="20"/>
          <w:szCs w:val="20"/>
        </w:rPr>
        <w:t xml:space="preserve">Responsibilities: </w:t>
      </w:r>
    </w:p>
    <w:p w14:paraId="0F701FCF" w14:textId="5891AD39" w:rsidR="008B51A3" w:rsidRPr="008B51A3" w:rsidRDefault="008B51A3" w:rsidP="008B51A3">
      <w:pPr>
        <w:pStyle w:val="ListParagraph"/>
        <w:numPr>
          <w:ilvl w:val="0"/>
          <w:numId w:val="1"/>
        </w:numPr>
        <w:rPr>
          <w:sz w:val="20"/>
          <w:szCs w:val="20"/>
        </w:rPr>
      </w:pPr>
      <w:r>
        <w:rPr>
          <w:sz w:val="20"/>
          <w:szCs w:val="20"/>
        </w:rPr>
        <w:t>Developed</w:t>
      </w:r>
      <w:r w:rsidRPr="008B51A3">
        <w:rPr>
          <w:sz w:val="20"/>
          <w:szCs w:val="20"/>
        </w:rPr>
        <w:t xml:space="preserve"> scalable full-stack applications using ASP.NET Core, C#, ReactJS, Angular, and Java, deployed across Azure Service Fabric and GAIA Cloud to support enterprise CRM workflows with 99.98% uptime during peak load.</w:t>
      </w:r>
    </w:p>
    <w:p w14:paraId="5B8102B8" w14:textId="5D344DF6" w:rsidR="008B51A3" w:rsidRPr="008B51A3" w:rsidRDefault="008B51A3" w:rsidP="008B51A3">
      <w:pPr>
        <w:pStyle w:val="ListParagraph"/>
        <w:numPr>
          <w:ilvl w:val="0"/>
          <w:numId w:val="1"/>
        </w:numPr>
        <w:rPr>
          <w:sz w:val="20"/>
          <w:szCs w:val="20"/>
        </w:rPr>
      </w:pPr>
      <w:r w:rsidRPr="008B51A3">
        <w:rPr>
          <w:sz w:val="20"/>
          <w:szCs w:val="20"/>
        </w:rPr>
        <w:t xml:space="preserve">Designed and implemented secure, stateless microservices integrated with Salesforce APIs, enabling seamless synchronization of leads, opportunities, and accounts across </w:t>
      </w:r>
      <w:proofErr w:type="gramStart"/>
      <w:r w:rsidRPr="008B51A3">
        <w:rPr>
          <w:sz w:val="20"/>
          <w:szCs w:val="20"/>
        </w:rPr>
        <w:t>departments</w:t>
      </w:r>
      <w:proofErr w:type="gramEnd"/>
      <w:r w:rsidRPr="008B51A3">
        <w:rPr>
          <w:sz w:val="20"/>
          <w:szCs w:val="20"/>
        </w:rPr>
        <w:t xml:space="preserve"> and reducing manual reconciliation by 35%.</w:t>
      </w:r>
    </w:p>
    <w:p w14:paraId="7F52215C" w14:textId="089DCCB6" w:rsidR="008B51A3" w:rsidRPr="008B51A3" w:rsidRDefault="008B51A3" w:rsidP="008B51A3">
      <w:pPr>
        <w:pStyle w:val="ListParagraph"/>
        <w:numPr>
          <w:ilvl w:val="0"/>
          <w:numId w:val="1"/>
        </w:numPr>
        <w:rPr>
          <w:sz w:val="20"/>
          <w:szCs w:val="20"/>
        </w:rPr>
      </w:pPr>
      <w:r w:rsidRPr="008B51A3">
        <w:rPr>
          <w:sz w:val="20"/>
          <w:szCs w:val="20"/>
        </w:rPr>
        <w:t>Developed RESTful APIs with standard patterns for authorization, structured logging, and exception handling, improving maintainability and reducing production incident response times by 30%.</w:t>
      </w:r>
    </w:p>
    <w:p w14:paraId="0CD6C26F" w14:textId="19A27BF1" w:rsidR="008B51A3" w:rsidRPr="008B51A3" w:rsidRDefault="008B51A3" w:rsidP="008B51A3">
      <w:pPr>
        <w:pStyle w:val="ListParagraph"/>
        <w:numPr>
          <w:ilvl w:val="0"/>
          <w:numId w:val="1"/>
        </w:numPr>
        <w:rPr>
          <w:sz w:val="20"/>
          <w:szCs w:val="20"/>
        </w:rPr>
      </w:pPr>
      <w:r w:rsidRPr="008B51A3">
        <w:rPr>
          <w:sz w:val="20"/>
          <w:szCs w:val="20"/>
        </w:rPr>
        <w:t>Leveraged Microsoft Graph API and SignalR to build real-time dashboard updates for sales teams, lowering data refresh times to under one second and boosting field productivity.</w:t>
      </w:r>
    </w:p>
    <w:p w14:paraId="25EDC11E" w14:textId="015D47F2" w:rsidR="008B51A3" w:rsidRPr="008B51A3" w:rsidRDefault="008B51A3" w:rsidP="008B51A3">
      <w:pPr>
        <w:pStyle w:val="ListParagraph"/>
        <w:numPr>
          <w:ilvl w:val="0"/>
          <w:numId w:val="1"/>
        </w:numPr>
        <w:rPr>
          <w:sz w:val="20"/>
          <w:szCs w:val="20"/>
        </w:rPr>
      </w:pPr>
      <w:r w:rsidRPr="008B51A3">
        <w:rPr>
          <w:sz w:val="20"/>
          <w:szCs w:val="20"/>
        </w:rPr>
        <w:t>Migrated monolithic MVC applications to responsive single-page applications (SPAs) using Angular and ReactJS, improving UX performance by 40% and ensuring mobile responsiveness across sales/support devices.</w:t>
      </w:r>
    </w:p>
    <w:p w14:paraId="2D16567E" w14:textId="159E4EB2" w:rsidR="008B51A3" w:rsidRPr="008B51A3" w:rsidRDefault="008B51A3" w:rsidP="008B51A3">
      <w:pPr>
        <w:pStyle w:val="ListParagraph"/>
        <w:numPr>
          <w:ilvl w:val="0"/>
          <w:numId w:val="1"/>
        </w:numPr>
        <w:rPr>
          <w:sz w:val="20"/>
          <w:szCs w:val="20"/>
        </w:rPr>
      </w:pPr>
      <w:r w:rsidRPr="008B51A3">
        <w:rPr>
          <w:sz w:val="20"/>
          <w:szCs w:val="20"/>
        </w:rPr>
        <w:t>Refactored business-critical modules into modular microservices using ASP.NET Core, improving system decoupling, code reusability, and deployment flexibility across cloud and hybrid platforms.</w:t>
      </w:r>
    </w:p>
    <w:p w14:paraId="4D00FB43" w14:textId="0C232184" w:rsidR="008B51A3" w:rsidRPr="008B51A3" w:rsidRDefault="008B51A3" w:rsidP="008B51A3">
      <w:pPr>
        <w:pStyle w:val="ListParagraph"/>
        <w:numPr>
          <w:ilvl w:val="0"/>
          <w:numId w:val="1"/>
        </w:numPr>
        <w:rPr>
          <w:sz w:val="20"/>
          <w:szCs w:val="20"/>
        </w:rPr>
      </w:pPr>
      <w:r w:rsidRPr="008B51A3">
        <w:rPr>
          <w:sz w:val="20"/>
          <w:szCs w:val="20"/>
        </w:rPr>
        <w:t>Designed high-performance database schemas in Oracle and SQL Server, optimizing CRM-related queries through advanced indexing, schema normalization, and data partitioning to achieve up to 60% faster read performance.</w:t>
      </w:r>
    </w:p>
    <w:p w14:paraId="39B40ADD" w14:textId="09EE40CF" w:rsidR="008B51A3" w:rsidRPr="008B51A3" w:rsidRDefault="008B51A3" w:rsidP="008B51A3">
      <w:pPr>
        <w:pStyle w:val="ListParagraph"/>
        <w:numPr>
          <w:ilvl w:val="0"/>
          <w:numId w:val="1"/>
        </w:numPr>
        <w:rPr>
          <w:sz w:val="20"/>
          <w:szCs w:val="20"/>
        </w:rPr>
      </w:pPr>
      <w:r w:rsidRPr="008B51A3">
        <w:rPr>
          <w:sz w:val="20"/>
          <w:szCs w:val="20"/>
        </w:rPr>
        <w:t>Automated batch synchronization processes for Salesforce data using Autosys and Control-M, ensuring &gt;99.5% success rate with robust alerting and rollback mechanisms for failure recovery.</w:t>
      </w:r>
    </w:p>
    <w:p w14:paraId="4B118BBD" w14:textId="2F5B7244" w:rsidR="008B51A3" w:rsidRPr="008B51A3" w:rsidRDefault="008B51A3" w:rsidP="008B51A3">
      <w:pPr>
        <w:pStyle w:val="ListParagraph"/>
        <w:numPr>
          <w:ilvl w:val="0"/>
          <w:numId w:val="1"/>
        </w:numPr>
        <w:rPr>
          <w:sz w:val="20"/>
          <w:szCs w:val="20"/>
        </w:rPr>
      </w:pPr>
      <w:r w:rsidRPr="008B51A3">
        <w:rPr>
          <w:sz w:val="20"/>
          <w:szCs w:val="20"/>
        </w:rPr>
        <w:t xml:space="preserve">Employed Terraform for infrastructure-as-code to provision Azure services with Git-based version </w:t>
      </w:r>
      <w:proofErr w:type="gramStart"/>
      <w:r w:rsidRPr="008B51A3">
        <w:rPr>
          <w:sz w:val="20"/>
          <w:szCs w:val="20"/>
        </w:rPr>
        <w:t>control, and</w:t>
      </w:r>
      <w:proofErr w:type="gramEnd"/>
      <w:r w:rsidRPr="008B51A3">
        <w:rPr>
          <w:sz w:val="20"/>
          <w:szCs w:val="20"/>
        </w:rPr>
        <w:t xml:space="preserve"> executed zero-downtime monthly deployments using Jenkins and Jules CI/CD pipelines.</w:t>
      </w:r>
    </w:p>
    <w:p w14:paraId="7B2AA820" w14:textId="2D38DFEA" w:rsidR="008B51A3" w:rsidRPr="008B51A3" w:rsidRDefault="008B51A3" w:rsidP="008B51A3">
      <w:pPr>
        <w:pStyle w:val="ListParagraph"/>
        <w:numPr>
          <w:ilvl w:val="0"/>
          <w:numId w:val="1"/>
        </w:numPr>
        <w:rPr>
          <w:sz w:val="20"/>
          <w:szCs w:val="20"/>
        </w:rPr>
      </w:pPr>
      <w:r w:rsidRPr="008B51A3">
        <w:rPr>
          <w:sz w:val="20"/>
          <w:szCs w:val="20"/>
        </w:rPr>
        <w:t>Led code reviews and performance tuning initiatives, ensuring adherence to SOLID principles, reducing technical debt, and maintaining code quality across backend and UI components.</w:t>
      </w:r>
    </w:p>
    <w:p w14:paraId="2E80C4FE" w14:textId="30CCD736" w:rsidR="008B51A3" w:rsidRPr="008B51A3" w:rsidRDefault="008B51A3" w:rsidP="008B51A3">
      <w:pPr>
        <w:pStyle w:val="ListParagraph"/>
        <w:numPr>
          <w:ilvl w:val="0"/>
          <w:numId w:val="1"/>
        </w:numPr>
        <w:rPr>
          <w:sz w:val="20"/>
          <w:szCs w:val="20"/>
        </w:rPr>
      </w:pPr>
      <w:r w:rsidRPr="008B51A3">
        <w:rPr>
          <w:sz w:val="20"/>
          <w:szCs w:val="20"/>
        </w:rPr>
        <w:t>Collaborated in sprint planning, architecture reviews, and agile ceremonies, aligning business requirements with scalable technical designs and driving a 25% improvement in sprint velocity.</w:t>
      </w:r>
    </w:p>
    <w:p w14:paraId="1D12175F" w14:textId="543B0FDD" w:rsidR="008B51A3" w:rsidRPr="008B51A3" w:rsidRDefault="008B51A3" w:rsidP="008B51A3">
      <w:pPr>
        <w:pStyle w:val="ListParagraph"/>
        <w:numPr>
          <w:ilvl w:val="0"/>
          <w:numId w:val="1"/>
        </w:numPr>
        <w:rPr>
          <w:sz w:val="20"/>
          <w:szCs w:val="20"/>
        </w:rPr>
      </w:pPr>
      <w:r w:rsidRPr="008B51A3">
        <w:rPr>
          <w:sz w:val="20"/>
          <w:szCs w:val="20"/>
        </w:rPr>
        <w:t>Contributed to PWA-compliant front-end components using HTML5, CSS3, and Bootstrap, improving accessibility and enhancing the responsiveness of customer-facing modules.</w:t>
      </w:r>
    </w:p>
    <w:p w14:paraId="5A175BD8" w14:textId="5D2D57D9" w:rsidR="008B51A3" w:rsidRPr="008B51A3" w:rsidRDefault="008B51A3" w:rsidP="008B51A3">
      <w:pPr>
        <w:pStyle w:val="ListParagraph"/>
        <w:numPr>
          <w:ilvl w:val="0"/>
          <w:numId w:val="1"/>
        </w:numPr>
        <w:rPr>
          <w:sz w:val="20"/>
          <w:szCs w:val="20"/>
        </w:rPr>
      </w:pPr>
      <w:r w:rsidRPr="008B51A3">
        <w:rPr>
          <w:sz w:val="20"/>
          <w:szCs w:val="20"/>
        </w:rPr>
        <w:t>Managed real-time and asynchronous event-driven communication using SignalR and Azure Service Bus, ensuring reliable delivery and tracking of user actions across distributed systems.</w:t>
      </w:r>
    </w:p>
    <w:p w14:paraId="4D2B607C" w14:textId="37C9E8BB" w:rsidR="008B51A3" w:rsidRPr="008B51A3" w:rsidRDefault="008B51A3" w:rsidP="008B51A3">
      <w:pPr>
        <w:pStyle w:val="ListParagraph"/>
        <w:numPr>
          <w:ilvl w:val="0"/>
          <w:numId w:val="1"/>
        </w:numPr>
        <w:rPr>
          <w:sz w:val="20"/>
          <w:szCs w:val="20"/>
        </w:rPr>
      </w:pPr>
      <w:r w:rsidRPr="008B51A3">
        <w:rPr>
          <w:sz w:val="20"/>
          <w:szCs w:val="20"/>
        </w:rPr>
        <w:t>Oversaw QA/Dev/Prod deployments and environment management, actively participating in build versioning, release cycles, and hotfix management using Azure DevOps and Jenkins pipelines.</w:t>
      </w:r>
    </w:p>
    <w:p w14:paraId="57E68B68" w14:textId="739E54AE" w:rsidR="00464405" w:rsidRPr="00891084" w:rsidRDefault="00464405" w:rsidP="00464405">
      <w:pPr>
        <w:pStyle w:val="NoSpacing"/>
        <w:spacing w:line="276" w:lineRule="auto"/>
        <w:jc w:val="both"/>
        <w:rPr>
          <w:rFonts w:ascii="Calibri" w:hAnsi="Calibri" w:cs="Calibri"/>
          <w:b/>
          <w:bCs/>
          <w:sz w:val="20"/>
          <w:szCs w:val="20"/>
        </w:rPr>
      </w:pPr>
      <w:r w:rsidRPr="00891084">
        <w:rPr>
          <w:rFonts w:ascii="Calibri" w:hAnsi="Calibri" w:cs="Calibri"/>
          <w:b/>
          <w:bCs/>
          <w:sz w:val="20"/>
          <w:szCs w:val="20"/>
        </w:rPr>
        <w:t xml:space="preserve">Client: </w:t>
      </w:r>
      <w:r w:rsidR="003C5425" w:rsidRPr="00891084">
        <w:rPr>
          <w:rFonts w:ascii="Calibri" w:hAnsi="Calibri" w:cs="Calibri"/>
          <w:b/>
          <w:bCs/>
          <w:sz w:val="20"/>
          <w:szCs w:val="20"/>
        </w:rPr>
        <w:t>Microsoft Corp, WA</w:t>
      </w:r>
      <w:r w:rsidRPr="00891084">
        <w:rPr>
          <w:rFonts w:ascii="Calibri" w:hAnsi="Calibri" w:cs="Calibri"/>
          <w:b/>
          <w:bCs/>
          <w:sz w:val="20"/>
          <w:szCs w:val="20"/>
        </w:rPr>
        <w:tab/>
      </w:r>
      <w:r w:rsidRPr="00891084">
        <w:rPr>
          <w:rFonts w:ascii="Calibri" w:hAnsi="Calibri" w:cs="Calibri"/>
          <w:b/>
          <w:bCs/>
          <w:sz w:val="20"/>
          <w:szCs w:val="20"/>
        </w:rPr>
        <w:tab/>
      </w:r>
      <w:r w:rsidRPr="00891084">
        <w:rPr>
          <w:rFonts w:ascii="Calibri" w:hAnsi="Calibri" w:cs="Calibri"/>
          <w:b/>
          <w:bCs/>
          <w:sz w:val="20"/>
          <w:szCs w:val="20"/>
        </w:rPr>
        <w:tab/>
      </w:r>
      <w:r w:rsidRPr="00891084">
        <w:rPr>
          <w:rFonts w:ascii="Calibri" w:hAnsi="Calibri" w:cs="Calibri"/>
          <w:b/>
          <w:bCs/>
          <w:sz w:val="20"/>
          <w:szCs w:val="20"/>
        </w:rPr>
        <w:tab/>
      </w:r>
      <w:r w:rsidRPr="00891084">
        <w:rPr>
          <w:rFonts w:ascii="Calibri" w:hAnsi="Calibri" w:cs="Calibri"/>
          <w:b/>
          <w:bCs/>
          <w:sz w:val="20"/>
          <w:szCs w:val="20"/>
        </w:rPr>
        <w:tab/>
        <w:t xml:space="preserve">                                                 </w:t>
      </w:r>
      <w:r w:rsidR="00891084">
        <w:rPr>
          <w:rFonts w:ascii="Calibri" w:hAnsi="Calibri" w:cs="Calibri"/>
          <w:b/>
          <w:bCs/>
          <w:sz w:val="20"/>
          <w:szCs w:val="20"/>
        </w:rPr>
        <w:tab/>
      </w:r>
      <w:r w:rsidR="003C5425" w:rsidRPr="00891084">
        <w:rPr>
          <w:rFonts w:ascii="Calibri" w:hAnsi="Calibri" w:cs="Calibri"/>
          <w:b/>
          <w:bCs/>
          <w:sz w:val="20"/>
          <w:szCs w:val="20"/>
        </w:rPr>
        <w:t>Apr</w:t>
      </w:r>
      <w:r w:rsidRPr="00891084">
        <w:rPr>
          <w:rFonts w:ascii="Calibri" w:hAnsi="Calibri" w:cs="Calibri"/>
          <w:b/>
          <w:bCs/>
          <w:sz w:val="20"/>
          <w:szCs w:val="20"/>
        </w:rPr>
        <w:t xml:space="preserve"> </w:t>
      </w:r>
      <w:r w:rsidR="003C5425" w:rsidRPr="00891084">
        <w:rPr>
          <w:rFonts w:ascii="Calibri" w:hAnsi="Calibri" w:cs="Calibri"/>
          <w:b/>
          <w:bCs/>
          <w:sz w:val="20"/>
          <w:szCs w:val="20"/>
        </w:rPr>
        <w:t>2020</w:t>
      </w:r>
      <w:r w:rsidR="00B7731D" w:rsidRPr="00891084">
        <w:rPr>
          <w:rFonts w:ascii="Calibri" w:hAnsi="Calibri" w:cs="Calibri"/>
          <w:b/>
          <w:bCs/>
          <w:sz w:val="20"/>
          <w:szCs w:val="20"/>
        </w:rPr>
        <w:t xml:space="preserve"> </w:t>
      </w:r>
      <w:r w:rsidRPr="00891084">
        <w:rPr>
          <w:rFonts w:ascii="Calibri" w:hAnsi="Calibri" w:cs="Calibri"/>
          <w:b/>
          <w:bCs/>
          <w:sz w:val="20"/>
          <w:szCs w:val="20"/>
        </w:rPr>
        <w:t xml:space="preserve">– </w:t>
      </w:r>
      <w:r w:rsidR="003C5425" w:rsidRPr="00891084">
        <w:rPr>
          <w:rFonts w:ascii="Calibri" w:hAnsi="Calibri" w:cs="Calibri"/>
          <w:b/>
          <w:bCs/>
          <w:sz w:val="20"/>
          <w:szCs w:val="20"/>
        </w:rPr>
        <w:t>Nov</w:t>
      </w:r>
      <w:r w:rsidRPr="00891084">
        <w:rPr>
          <w:rFonts w:ascii="Calibri" w:hAnsi="Calibri" w:cs="Calibri"/>
          <w:b/>
          <w:bCs/>
          <w:sz w:val="20"/>
          <w:szCs w:val="20"/>
        </w:rPr>
        <w:t xml:space="preserve"> </w:t>
      </w:r>
      <w:r w:rsidR="003C5425" w:rsidRPr="00891084">
        <w:rPr>
          <w:rFonts w:ascii="Calibri" w:hAnsi="Calibri" w:cs="Calibri"/>
          <w:b/>
          <w:bCs/>
          <w:sz w:val="20"/>
          <w:szCs w:val="20"/>
        </w:rPr>
        <w:t>2020</w:t>
      </w:r>
    </w:p>
    <w:p w14:paraId="427EF0B8" w14:textId="77777777" w:rsidR="00464405" w:rsidRPr="00891084" w:rsidRDefault="00464405" w:rsidP="00464405">
      <w:pPr>
        <w:pStyle w:val="NoSpacing"/>
        <w:spacing w:line="276" w:lineRule="auto"/>
        <w:jc w:val="both"/>
        <w:rPr>
          <w:rFonts w:ascii="Calibri" w:hAnsi="Calibri" w:cs="Calibri"/>
          <w:b/>
          <w:bCs/>
          <w:sz w:val="20"/>
          <w:szCs w:val="20"/>
        </w:rPr>
      </w:pPr>
      <w:r w:rsidRPr="00891084">
        <w:rPr>
          <w:rFonts w:ascii="Calibri" w:hAnsi="Calibri" w:cs="Calibri"/>
          <w:b/>
          <w:bCs/>
          <w:sz w:val="20"/>
          <w:szCs w:val="20"/>
        </w:rPr>
        <w:t>Role: .Net Developer</w:t>
      </w:r>
    </w:p>
    <w:p w14:paraId="4E273FBB" w14:textId="20F31100" w:rsidR="008B51A3" w:rsidRPr="003C5425" w:rsidRDefault="003C5425" w:rsidP="00464405">
      <w:pPr>
        <w:pStyle w:val="NoSpacing"/>
        <w:spacing w:line="276" w:lineRule="auto"/>
        <w:jc w:val="both"/>
        <w:rPr>
          <w:rFonts w:ascii="Calibri" w:hAnsi="Calibri" w:cs="Calibri"/>
          <w:bCs/>
          <w:sz w:val="20"/>
          <w:szCs w:val="20"/>
        </w:rPr>
      </w:pPr>
      <w:r w:rsidRPr="003C5425">
        <w:rPr>
          <w:rFonts w:ascii="Calibri" w:hAnsi="Calibri" w:cs="Calibri"/>
          <w:b/>
          <w:bCs/>
          <w:sz w:val="20"/>
          <w:szCs w:val="20"/>
        </w:rPr>
        <w:t>Environment:</w:t>
      </w:r>
      <w:r w:rsidRPr="003C5425">
        <w:rPr>
          <w:rFonts w:ascii="Calibri" w:hAnsi="Calibri" w:cs="Calibri"/>
          <w:sz w:val="20"/>
          <w:szCs w:val="20"/>
        </w:rPr>
        <w:t xml:space="preserve"> </w:t>
      </w:r>
      <w:r w:rsidR="008B51A3" w:rsidRPr="008B51A3">
        <w:rPr>
          <w:rFonts w:ascii="Calibri" w:hAnsi="Calibri" w:cs="Calibri"/>
          <w:bCs/>
          <w:sz w:val="20"/>
          <w:szCs w:val="20"/>
        </w:rPr>
        <w:t>Visual Studio 201</w:t>
      </w:r>
      <w:r w:rsidR="008B51A3">
        <w:rPr>
          <w:rFonts w:ascii="Calibri" w:hAnsi="Calibri" w:cs="Calibri"/>
          <w:bCs/>
          <w:sz w:val="20"/>
          <w:szCs w:val="20"/>
        </w:rPr>
        <w:t>9</w:t>
      </w:r>
      <w:r w:rsidR="008B51A3" w:rsidRPr="008B51A3">
        <w:rPr>
          <w:rFonts w:ascii="Calibri" w:hAnsi="Calibri" w:cs="Calibri"/>
          <w:bCs/>
          <w:sz w:val="20"/>
          <w:szCs w:val="20"/>
        </w:rPr>
        <w:t>, .NET Framework 4.0/4.5, C#, ASP.NET MVC/Web API, AngularJS, Azure Cloud, Azure Cosmos DB, SQL Server 201</w:t>
      </w:r>
      <w:r w:rsidR="008B51A3">
        <w:rPr>
          <w:rFonts w:ascii="Calibri" w:hAnsi="Calibri" w:cs="Calibri"/>
          <w:bCs/>
          <w:sz w:val="20"/>
          <w:szCs w:val="20"/>
        </w:rPr>
        <w:t>8</w:t>
      </w:r>
      <w:r w:rsidR="008B51A3" w:rsidRPr="008B51A3">
        <w:rPr>
          <w:rFonts w:ascii="Calibri" w:hAnsi="Calibri" w:cs="Calibri"/>
          <w:bCs/>
          <w:sz w:val="20"/>
          <w:szCs w:val="20"/>
        </w:rPr>
        <w:t>, TFS, VSO, Git, SAP Integration, JSON, Unit Testing Framework, VSO Build &amp; Release.</w:t>
      </w:r>
    </w:p>
    <w:p w14:paraId="1AE597D1" w14:textId="77777777" w:rsidR="00464405" w:rsidRPr="003C5425" w:rsidRDefault="00464405" w:rsidP="00464405">
      <w:pPr>
        <w:pStyle w:val="NoSpacing"/>
        <w:pBdr>
          <w:bottom w:val="single" w:sz="4" w:space="1" w:color="auto"/>
        </w:pBdr>
        <w:spacing w:line="276" w:lineRule="auto"/>
        <w:jc w:val="both"/>
        <w:rPr>
          <w:rFonts w:ascii="Calibri" w:hAnsi="Calibri" w:cs="Calibri"/>
          <w:b/>
          <w:bCs/>
          <w:sz w:val="20"/>
          <w:szCs w:val="20"/>
        </w:rPr>
      </w:pPr>
      <w:r w:rsidRPr="003C5425">
        <w:rPr>
          <w:rFonts w:ascii="Calibri" w:hAnsi="Calibri" w:cs="Calibri"/>
          <w:b/>
          <w:bCs/>
          <w:sz w:val="20"/>
          <w:szCs w:val="20"/>
        </w:rPr>
        <w:t xml:space="preserve">Responsibilities: </w:t>
      </w:r>
    </w:p>
    <w:p w14:paraId="0A660448" w14:textId="68203299"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lastRenderedPageBreak/>
        <w:t>Designed and developed scalable RESTful APIs using ASP.NET MVC and Web API to process Bing Search Engine telemetry and KPI metrics at scale, handling millions of events daily with optimized throughput and high fault tolerance.</w:t>
      </w:r>
    </w:p>
    <w:p w14:paraId="06BEF17C" w14:textId="23DC82DA"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Integrated Azure Cosmos DB for high-throughput, low-latency metric storage and retrieval, enabling real-time distributed aggregation and insights for search performance analytics.</w:t>
      </w:r>
    </w:p>
    <w:p w14:paraId="6642E5C8" w14:textId="113E3E83"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Built and scheduled SQL Server stored procedures and ingestion jobs to transform and process over 10M rows per day during peak traffic, powering backend workflows for search telemetry pipelines.</w:t>
      </w:r>
    </w:p>
    <w:p w14:paraId="2F760B4A" w14:textId="60189BE3"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Created AngularJS-based internal tools to visualize performance metrics, latency trends, and error distributions</w:t>
      </w:r>
      <w:r w:rsidR="00891084">
        <w:rPr>
          <w:sz w:val="20"/>
          <w:szCs w:val="20"/>
          <w:lang w:eastAsia="zh-CN" w:bidi="hi-IN"/>
        </w:rPr>
        <w:t xml:space="preserve">, </w:t>
      </w:r>
      <w:r w:rsidRPr="008B51A3">
        <w:rPr>
          <w:sz w:val="20"/>
          <w:szCs w:val="20"/>
          <w:lang w:eastAsia="zh-CN" w:bidi="hi-IN"/>
        </w:rPr>
        <w:t>reducing regression identification time by 50% for engineering teams.</w:t>
      </w:r>
    </w:p>
    <w:p w14:paraId="5E9BE35B" w14:textId="02B06FE4"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Developed backend services deployed to Azure App Services and Azure Web Jobs, managing environment configurations, autoscaling, and connection strings to ensure optimal cost-performance across microservices.</w:t>
      </w:r>
    </w:p>
    <w:p w14:paraId="1D6E1338" w14:textId="13D82830"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Implemented automated CI/CD pipelines using VSO and Git for build, release, and version control; achieved &gt;99% deployment success rate across dev, QA, and production environments.</w:t>
      </w:r>
    </w:p>
    <w:p w14:paraId="22E41A2C" w14:textId="33E36CBD" w:rsidR="008B51A3" w:rsidRDefault="008B51A3" w:rsidP="008B51A3">
      <w:pPr>
        <w:pStyle w:val="ListParagraph"/>
        <w:numPr>
          <w:ilvl w:val="0"/>
          <w:numId w:val="1"/>
        </w:numPr>
        <w:rPr>
          <w:sz w:val="20"/>
          <w:szCs w:val="20"/>
          <w:lang w:eastAsia="zh-CN" w:bidi="hi-IN"/>
        </w:rPr>
      </w:pPr>
      <w:r w:rsidRPr="008B51A3">
        <w:rPr>
          <w:sz w:val="20"/>
          <w:szCs w:val="20"/>
          <w:lang w:eastAsia="zh-CN" w:bidi="hi-IN"/>
        </w:rPr>
        <w:t>Developed and executed unit and integration test suites using Visual Studio Test Framework, maintaining &gt;90% code coverage and improving release confidence for critical telemetry APIs.</w:t>
      </w:r>
    </w:p>
    <w:p w14:paraId="76066817" w14:textId="092E0F8A" w:rsidR="0059458F" w:rsidRPr="0059458F" w:rsidRDefault="0059458F" w:rsidP="0059458F">
      <w:pPr>
        <w:pStyle w:val="ListParagraph"/>
        <w:numPr>
          <w:ilvl w:val="0"/>
          <w:numId w:val="1"/>
        </w:numPr>
        <w:rPr>
          <w:sz w:val="20"/>
          <w:szCs w:val="20"/>
        </w:rPr>
      </w:pPr>
      <w:r w:rsidRPr="0059458F">
        <w:rPr>
          <w:sz w:val="20"/>
          <w:szCs w:val="20"/>
        </w:rPr>
        <w:t>Engineered scalable and loosely coupled Web API components following RESTful principles, leveraging attribute routing, versioning strategies, and Swagger/</w:t>
      </w:r>
      <w:proofErr w:type="spellStart"/>
      <w:r w:rsidRPr="0059458F">
        <w:rPr>
          <w:sz w:val="20"/>
          <w:szCs w:val="20"/>
        </w:rPr>
        <w:t>OpenAPI</w:t>
      </w:r>
      <w:proofErr w:type="spellEnd"/>
      <w:r w:rsidRPr="0059458F">
        <w:rPr>
          <w:sz w:val="20"/>
          <w:szCs w:val="20"/>
        </w:rPr>
        <w:t xml:space="preserve"> documentation to streamline cross-team consumption and integration.</w:t>
      </w:r>
    </w:p>
    <w:p w14:paraId="6ED43576" w14:textId="1F45DC65" w:rsidR="0059458F" w:rsidRPr="0059458F" w:rsidRDefault="0059458F" w:rsidP="0059458F">
      <w:pPr>
        <w:pStyle w:val="ListParagraph"/>
        <w:numPr>
          <w:ilvl w:val="0"/>
          <w:numId w:val="1"/>
        </w:numPr>
        <w:rPr>
          <w:sz w:val="20"/>
          <w:szCs w:val="20"/>
        </w:rPr>
      </w:pPr>
      <w:r w:rsidRPr="0059458F">
        <w:rPr>
          <w:sz w:val="20"/>
          <w:szCs w:val="20"/>
        </w:rPr>
        <w:t>Implemented middleware pipelines for centralized exception handling, logging, and request validation using custom filters and message handlers to improve API resilience and traceability across services.</w:t>
      </w:r>
    </w:p>
    <w:p w14:paraId="5E13DA7D" w14:textId="6890763C" w:rsidR="0059458F" w:rsidRPr="0059458F" w:rsidRDefault="0059458F" w:rsidP="0059458F">
      <w:pPr>
        <w:pStyle w:val="ListParagraph"/>
        <w:numPr>
          <w:ilvl w:val="0"/>
          <w:numId w:val="1"/>
        </w:numPr>
        <w:rPr>
          <w:sz w:val="20"/>
          <w:szCs w:val="20"/>
        </w:rPr>
      </w:pPr>
      <w:r w:rsidRPr="0059458F">
        <w:rPr>
          <w:sz w:val="20"/>
          <w:szCs w:val="20"/>
        </w:rPr>
        <w:t>Applied security best practices to backend APIs by implementing OAuth 2.0, token-based authentication, role-based access control (RBAC), and input sanitization to prevent unauthorized access and mitigate injection attacks.</w:t>
      </w:r>
    </w:p>
    <w:p w14:paraId="36CF5578" w14:textId="35FD17F1" w:rsidR="0059458F" w:rsidRPr="0059458F" w:rsidRDefault="0059458F" w:rsidP="0059458F">
      <w:pPr>
        <w:pStyle w:val="ListParagraph"/>
        <w:numPr>
          <w:ilvl w:val="0"/>
          <w:numId w:val="1"/>
        </w:numPr>
        <w:rPr>
          <w:sz w:val="20"/>
          <w:szCs w:val="20"/>
        </w:rPr>
      </w:pPr>
      <w:r w:rsidRPr="0059458F">
        <w:rPr>
          <w:sz w:val="20"/>
          <w:szCs w:val="20"/>
        </w:rPr>
        <w:t>Designed modular business logic layers decoupled from controllers, incorporating dependency injection, repository patterns, and service abstractions to enhance maintainability and unit testability of API endpoints.</w:t>
      </w:r>
    </w:p>
    <w:p w14:paraId="23CCC0C2" w14:textId="19B8AF34"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Integrated SAP backend connectors to streamline internal metric reporting and executive dashboards, automating weekly reports with zero manual overhead.</w:t>
      </w:r>
    </w:p>
    <w:p w14:paraId="010BA3DA" w14:textId="71DBADFD"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Collaborated with analytics and telemetry product teams to align APIs with evolving KPIs and business metrics, shortening feedback loops and improving data observability for leadership.</w:t>
      </w:r>
    </w:p>
    <w:p w14:paraId="36999FB6" w14:textId="646142C8"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Optimized complex SQL queries, indexes, and stored procedures in SQL Server, improving response times for reporting services and background processing.</w:t>
      </w:r>
    </w:p>
    <w:p w14:paraId="3E90E7D4" w14:textId="61025258"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Participated in sprint planning, architecture discussions, and release readiness reviews, ensuring strong alignment between business goals, design decisions, and technical execution.</w:t>
      </w:r>
    </w:p>
    <w:p w14:paraId="581A85BC" w14:textId="143808AF"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Led incident triage and production support efforts, identifying root causes, implementing fixes, and documenting post-mortems to prevent recurrence.</w:t>
      </w:r>
    </w:p>
    <w:p w14:paraId="0C894F59" w14:textId="6BD2E268"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Defined and maintained VSO build and release pipelines, versioning strategies, and source control branching policies using Git and TFS to support Agile development and cross-team collaboration.</w:t>
      </w:r>
    </w:p>
    <w:p w14:paraId="5D06CF59" w14:textId="77777777" w:rsidR="008B51A3" w:rsidRDefault="008B51A3" w:rsidP="00464405">
      <w:pPr>
        <w:pStyle w:val="NoSpacing"/>
        <w:spacing w:line="276" w:lineRule="auto"/>
        <w:jc w:val="both"/>
        <w:rPr>
          <w:rFonts w:ascii="Calibri" w:hAnsi="Calibri" w:cs="Calibri"/>
          <w:b/>
          <w:bCs/>
          <w:sz w:val="20"/>
          <w:szCs w:val="20"/>
          <w:lang w:val="es-ES"/>
        </w:rPr>
      </w:pPr>
    </w:p>
    <w:p w14:paraId="7BEBDCD4" w14:textId="158DE66A" w:rsidR="00464405" w:rsidRPr="00891084" w:rsidRDefault="00464405" w:rsidP="00464405">
      <w:pPr>
        <w:pStyle w:val="NoSpacing"/>
        <w:spacing w:line="276" w:lineRule="auto"/>
        <w:jc w:val="both"/>
        <w:rPr>
          <w:rFonts w:ascii="Calibri" w:hAnsi="Calibri" w:cs="Calibri"/>
          <w:b/>
          <w:bCs/>
          <w:sz w:val="20"/>
          <w:szCs w:val="20"/>
          <w:lang w:val="es-ES"/>
        </w:rPr>
      </w:pPr>
      <w:r w:rsidRPr="00891084">
        <w:rPr>
          <w:rFonts w:ascii="Calibri" w:hAnsi="Calibri" w:cs="Calibri"/>
          <w:b/>
          <w:bCs/>
          <w:sz w:val="20"/>
          <w:szCs w:val="20"/>
          <w:lang w:val="es-ES"/>
        </w:rPr>
        <w:t xml:space="preserve">Client: </w:t>
      </w:r>
      <w:r w:rsidR="003C5425" w:rsidRPr="00891084">
        <w:rPr>
          <w:rFonts w:ascii="Calibri" w:hAnsi="Calibri" w:cs="Calibri"/>
          <w:b/>
          <w:bCs/>
          <w:sz w:val="20"/>
          <w:szCs w:val="20"/>
          <w:lang w:val="es-ES"/>
        </w:rPr>
        <w:t>Verizon, Dallas, TX</w:t>
      </w:r>
      <w:r w:rsidRPr="00891084">
        <w:rPr>
          <w:rFonts w:ascii="Calibri" w:hAnsi="Calibri" w:cs="Calibri"/>
          <w:b/>
          <w:bCs/>
          <w:sz w:val="20"/>
          <w:szCs w:val="20"/>
          <w:lang w:val="es-ES"/>
        </w:rPr>
        <w:tab/>
      </w:r>
      <w:r w:rsidRPr="00891084">
        <w:rPr>
          <w:rFonts w:ascii="Calibri" w:hAnsi="Calibri" w:cs="Calibri"/>
          <w:b/>
          <w:bCs/>
          <w:sz w:val="20"/>
          <w:szCs w:val="20"/>
          <w:lang w:val="es-ES"/>
        </w:rPr>
        <w:tab/>
      </w:r>
      <w:r w:rsidRPr="00891084">
        <w:rPr>
          <w:rFonts w:ascii="Calibri" w:hAnsi="Calibri" w:cs="Calibri"/>
          <w:b/>
          <w:bCs/>
          <w:sz w:val="20"/>
          <w:szCs w:val="20"/>
          <w:lang w:val="es-ES"/>
        </w:rPr>
        <w:tab/>
      </w:r>
      <w:r w:rsidRPr="00891084">
        <w:rPr>
          <w:rFonts w:ascii="Calibri" w:hAnsi="Calibri" w:cs="Calibri"/>
          <w:b/>
          <w:bCs/>
          <w:sz w:val="20"/>
          <w:szCs w:val="20"/>
          <w:lang w:val="es-ES"/>
        </w:rPr>
        <w:tab/>
        <w:t xml:space="preserve">                                                                </w:t>
      </w:r>
      <w:r w:rsidR="0059458F" w:rsidRPr="00891084">
        <w:rPr>
          <w:rFonts w:ascii="Calibri" w:hAnsi="Calibri" w:cs="Calibri"/>
          <w:b/>
          <w:bCs/>
          <w:sz w:val="20"/>
          <w:szCs w:val="20"/>
          <w:lang w:val="es-ES"/>
        </w:rPr>
        <w:tab/>
      </w:r>
      <w:r w:rsidR="0059458F" w:rsidRPr="00891084">
        <w:rPr>
          <w:rFonts w:ascii="Calibri" w:hAnsi="Calibri" w:cs="Calibri"/>
          <w:b/>
          <w:bCs/>
          <w:sz w:val="20"/>
          <w:szCs w:val="20"/>
          <w:lang w:val="es-ES"/>
        </w:rPr>
        <w:tab/>
      </w:r>
      <w:r w:rsidR="003C5425" w:rsidRPr="00891084">
        <w:rPr>
          <w:rFonts w:ascii="Calibri" w:hAnsi="Calibri" w:cs="Calibri"/>
          <w:b/>
          <w:bCs/>
          <w:sz w:val="20"/>
          <w:szCs w:val="20"/>
          <w:lang w:val="es-ES"/>
        </w:rPr>
        <w:t>Mar</w:t>
      </w:r>
      <w:r w:rsidRPr="00891084">
        <w:rPr>
          <w:rFonts w:ascii="Calibri" w:hAnsi="Calibri" w:cs="Calibri"/>
          <w:b/>
          <w:bCs/>
          <w:sz w:val="20"/>
          <w:szCs w:val="20"/>
          <w:lang w:val="es-ES"/>
        </w:rPr>
        <w:t xml:space="preserve"> 201</w:t>
      </w:r>
      <w:r w:rsidR="003C5425" w:rsidRPr="00891084">
        <w:rPr>
          <w:rFonts w:ascii="Calibri" w:hAnsi="Calibri" w:cs="Calibri"/>
          <w:b/>
          <w:bCs/>
          <w:sz w:val="20"/>
          <w:szCs w:val="20"/>
          <w:lang w:val="es-ES"/>
        </w:rPr>
        <w:t>9</w:t>
      </w:r>
      <w:r w:rsidR="00AD274E" w:rsidRPr="00891084">
        <w:rPr>
          <w:rFonts w:ascii="Calibri" w:hAnsi="Calibri" w:cs="Calibri"/>
          <w:b/>
          <w:bCs/>
          <w:sz w:val="20"/>
          <w:szCs w:val="20"/>
          <w:lang w:val="es-ES"/>
        </w:rPr>
        <w:t xml:space="preserve"> </w:t>
      </w:r>
      <w:r w:rsidRPr="00891084">
        <w:rPr>
          <w:rFonts w:ascii="Calibri" w:hAnsi="Calibri" w:cs="Calibri"/>
          <w:b/>
          <w:bCs/>
          <w:sz w:val="20"/>
          <w:szCs w:val="20"/>
          <w:lang w:val="es-ES"/>
        </w:rPr>
        <w:t xml:space="preserve">– </w:t>
      </w:r>
      <w:r w:rsidR="003C5425" w:rsidRPr="00891084">
        <w:rPr>
          <w:rFonts w:ascii="Calibri" w:hAnsi="Calibri" w:cs="Calibri"/>
          <w:b/>
          <w:bCs/>
          <w:sz w:val="20"/>
          <w:szCs w:val="20"/>
          <w:lang w:val="es-ES"/>
        </w:rPr>
        <w:t>Mar</w:t>
      </w:r>
      <w:r w:rsidRPr="00891084">
        <w:rPr>
          <w:rFonts w:ascii="Calibri" w:hAnsi="Calibri" w:cs="Calibri"/>
          <w:b/>
          <w:bCs/>
          <w:sz w:val="20"/>
          <w:szCs w:val="20"/>
          <w:lang w:val="es-ES"/>
        </w:rPr>
        <w:t xml:space="preserve"> </w:t>
      </w:r>
      <w:r w:rsidR="003C5425" w:rsidRPr="00891084">
        <w:rPr>
          <w:rFonts w:ascii="Calibri" w:hAnsi="Calibri" w:cs="Calibri"/>
          <w:b/>
          <w:bCs/>
          <w:sz w:val="20"/>
          <w:szCs w:val="20"/>
          <w:lang w:val="es-ES"/>
        </w:rPr>
        <w:t>2020</w:t>
      </w:r>
    </w:p>
    <w:p w14:paraId="22839F3D" w14:textId="375E9D70" w:rsidR="00464405" w:rsidRPr="00891084" w:rsidRDefault="00464405" w:rsidP="00464405">
      <w:pPr>
        <w:pStyle w:val="NoSpacing"/>
        <w:spacing w:line="276" w:lineRule="auto"/>
        <w:jc w:val="both"/>
        <w:rPr>
          <w:rFonts w:ascii="Calibri" w:hAnsi="Calibri" w:cs="Calibri"/>
          <w:b/>
          <w:bCs/>
          <w:sz w:val="20"/>
          <w:szCs w:val="20"/>
        </w:rPr>
      </w:pPr>
      <w:r w:rsidRPr="00891084">
        <w:rPr>
          <w:rFonts w:ascii="Calibri" w:hAnsi="Calibri" w:cs="Calibri"/>
          <w:b/>
          <w:bCs/>
          <w:sz w:val="20"/>
          <w:szCs w:val="20"/>
        </w:rPr>
        <w:t>Role:  Software Engineer - .N</w:t>
      </w:r>
      <w:r w:rsidR="0059458F" w:rsidRPr="00891084">
        <w:rPr>
          <w:rFonts w:ascii="Calibri" w:hAnsi="Calibri" w:cs="Calibri"/>
          <w:b/>
          <w:bCs/>
          <w:sz w:val="20"/>
          <w:szCs w:val="20"/>
        </w:rPr>
        <w:t>ET</w:t>
      </w:r>
    </w:p>
    <w:p w14:paraId="7C423275" w14:textId="0A274E4A" w:rsidR="0059458F" w:rsidRPr="0059458F" w:rsidRDefault="003C5425" w:rsidP="00464405">
      <w:pPr>
        <w:pStyle w:val="NoSpacing"/>
        <w:spacing w:line="276" w:lineRule="auto"/>
        <w:jc w:val="both"/>
        <w:rPr>
          <w:rFonts w:ascii="Calibri" w:hAnsi="Calibri" w:cs="Calibri"/>
          <w:bCs/>
          <w:sz w:val="20"/>
          <w:szCs w:val="20"/>
        </w:rPr>
      </w:pPr>
      <w:r w:rsidRPr="003C5425">
        <w:rPr>
          <w:rFonts w:ascii="Calibri" w:hAnsi="Calibri" w:cs="Calibri"/>
          <w:b/>
          <w:bCs/>
          <w:sz w:val="20"/>
          <w:szCs w:val="20"/>
        </w:rPr>
        <w:t>Environment:</w:t>
      </w:r>
      <w:r w:rsidRPr="003C5425">
        <w:rPr>
          <w:rFonts w:ascii="Calibri" w:hAnsi="Calibri" w:cs="Calibri"/>
          <w:sz w:val="20"/>
          <w:szCs w:val="20"/>
        </w:rPr>
        <w:t xml:space="preserve"> </w:t>
      </w:r>
      <w:r w:rsidR="0059458F" w:rsidRPr="0059458F">
        <w:rPr>
          <w:rFonts w:ascii="Calibri" w:hAnsi="Calibri" w:cs="Calibri"/>
          <w:bCs/>
          <w:sz w:val="20"/>
          <w:szCs w:val="20"/>
        </w:rPr>
        <w:t>Visual Studio 201</w:t>
      </w:r>
      <w:r w:rsidR="0059458F">
        <w:rPr>
          <w:rFonts w:ascii="Calibri" w:hAnsi="Calibri" w:cs="Calibri"/>
          <w:bCs/>
          <w:sz w:val="20"/>
          <w:szCs w:val="20"/>
        </w:rPr>
        <w:t>5</w:t>
      </w:r>
      <w:r w:rsidR="0059458F" w:rsidRPr="0059458F">
        <w:rPr>
          <w:rFonts w:ascii="Calibri" w:hAnsi="Calibri" w:cs="Calibri"/>
          <w:bCs/>
          <w:sz w:val="20"/>
          <w:szCs w:val="20"/>
        </w:rPr>
        <w:t>, .NET Framework 3.5/4.5, ASP.NET MVC, Web API, WCF, Web Forms, C#, LINQ, Lambda, SQL Server 2008, Azure App Services, Azure Storage, Azure App Configuration, JavaScript, jQuery, HTML5, XML/XSLT, SVN, Unit Testing Framework, Agile.</w:t>
      </w:r>
    </w:p>
    <w:p w14:paraId="2E80A221" w14:textId="77777777" w:rsidR="00464405" w:rsidRPr="003C5425" w:rsidRDefault="00464405" w:rsidP="00464405">
      <w:pPr>
        <w:pStyle w:val="NoSpacing"/>
        <w:pBdr>
          <w:bottom w:val="single" w:sz="4" w:space="1" w:color="auto"/>
        </w:pBdr>
        <w:spacing w:line="276" w:lineRule="auto"/>
        <w:jc w:val="both"/>
        <w:rPr>
          <w:rStyle w:val="Strong"/>
          <w:rFonts w:ascii="Calibri" w:hAnsi="Calibri" w:cs="Calibri"/>
          <w:b w:val="0"/>
          <w:bCs w:val="0"/>
          <w:sz w:val="20"/>
          <w:szCs w:val="20"/>
        </w:rPr>
      </w:pPr>
      <w:r w:rsidRPr="003C5425">
        <w:rPr>
          <w:rFonts w:ascii="Calibri" w:hAnsi="Calibri" w:cs="Calibri"/>
          <w:b/>
          <w:bCs/>
          <w:sz w:val="20"/>
          <w:szCs w:val="20"/>
        </w:rPr>
        <w:t xml:space="preserve">Responsibilities: </w:t>
      </w:r>
    </w:p>
    <w:p w14:paraId="00F220AD" w14:textId="21F3754E"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Migrated legacy ASP.NET Web Forms and WCF-based applications to modern ASP.NET MVC and Web API architecture, improving maintainability and aligning with Verizon's Azure cloud-first roadmap.</w:t>
      </w:r>
    </w:p>
    <w:p w14:paraId="63DC3322" w14:textId="17D46E4E"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Refactored SOAP-based WCF endpoints into lightweight RESTful APIs using ASP.NET Web API, reducing service complexity and improving client-side response time for high-traffic modules.</w:t>
      </w:r>
    </w:p>
    <w:p w14:paraId="11A29897" w14:textId="33687CDD"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Re-architected backend service layers and data access modules to support cloud-scale deployment on Azure App Services, improving scalability and fault tolerance for critical systems.</w:t>
      </w:r>
    </w:p>
    <w:p w14:paraId="25C493C0" w14:textId="30F90706"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Integrated Azure Storage and App Configuration services to externalize environment-specific settings, improving deployment flexibility and eliminating hardcoded configuration across environments.</w:t>
      </w:r>
    </w:p>
    <w:p w14:paraId="0164FDC0" w14:textId="6E615239"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Developed and optimized SQL Server stored procedures, views, and batch jobs for high-volume transactional operations, increasing database throughput post-migration.</w:t>
      </w:r>
    </w:p>
    <w:p w14:paraId="1A676FCA" w14:textId="79DA69EC"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lastRenderedPageBreak/>
        <w:t>Designed modular, testable service layers following SOLID principles, with dependency injection and layered abstractions to improve maintainability and testing coverage.</w:t>
      </w:r>
    </w:p>
    <w:p w14:paraId="0D386557" w14:textId="701A9F58"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Developed and maintained feature-rich MVC-based applications using ASP.NET, JavaScript, jQuery, and HTML5, enhancing UI responsiveness and reducing full-page reloads through partial views and AJAX.</w:t>
      </w:r>
    </w:p>
    <w:p w14:paraId="47946820" w14:textId="0360C5B5"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Collaborated with architects and cloud engineers to define Azure-ready deployment pipelines and perform QA, staging, and production rollout validations.</w:t>
      </w:r>
    </w:p>
    <w:p w14:paraId="236B6796" w14:textId="65BD5C3A"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Built and executed unit and integration tests to validate service behavior during code refactors and cloud migration phases, maintaining backward compatibility with downstream systems.</w:t>
      </w:r>
    </w:p>
    <w:p w14:paraId="6A719A17" w14:textId="125A6272"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Participated in Agile sprints to gather migration requirements, perform system impact assessments, and deliver incremental releases with detailed technical documentation.</w:t>
      </w:r>
    </w:p>
    <w:p w14:paraId="233151D4" w14:textId="66DDC946"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Authored internal documentation on cloud migration strategy, REST API specifications, environment configuration steps, and deployment validation checklists.</w:t>
      </w:r>
    </w:p>
    <w:p w14:paraId="361CF3F4" w14:textId="7C8BD1D2"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Troubleshot complex integration issues between refactored services and legacy downstream systems, ensuring functional parity and seamless data flow across components.</w:t>
      </w:r>
    </w:p>
    <w:p w14:paraId="0FC7AB7D" w14:textId="592A4322"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 xml:space="preserve">Delivered interactive demos and walkthroughs of migrated modules to internal teams and stakeholders, collecting </w:t>
      </w:r>
      <w:proofErr w:type="gramStart"/>
      <w:r w:rsidRPr="0059458F">
        <w:rPr>
          <w:sz w:val="20"/>
          <w:szCs w:val="20"/>
          <w:lang w:eastAsia="zh-CN" w:bidi="hi-IN"/>
        </w:rPr>
        <w:t>feedback</w:t>
      </w:r>
      <w:proofErr w:type="gramEnd"/>
      <w:r w:rsidRPr="0059458F">
        <w:rPr>
          <w:sz w:val="20"/>
          <w:szCs w:val="20"/>
          <w:lang w:eastAsia="zh-CN" w:bidi="hi-IN"/>
        </w:rPr>
        <w:t xml:space="preserve"> and aligning user expectations with product goals.</w:t>
      </w:r>
    </w:p>
    <w:p w14:paraId="7A0A97B3" w14:textId="1453DB3F"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 xml:space="preserve">Contributed to cross-functional design reviews, performing code </w:t>
      </w:r>
      <w:proofErr w:type="gramStart"/>
      <w:r w:rsidRPr="0059458F">
        <w:rPr>
          <w:sz w:val="20"/>
          <w:szCs w:val="20"/>
          <w:lang w:eastAsia="zh-CN" w:bidi="hi-IN"/>
        </w:rPr>
        <w:t>reviews</w:t>
      </w:r>
      <w:proofErr w:type="gramEnd"/>
      <w:r w:rsidRPr="0059458F">
        <w:rPr>
          <w:sz w:val="20"/>
          <w:szCs w:val="20"/>
          <w:lang w:eastAsia="zh-CN" w:bidi="hi-IN"/>
        </w:rPr>
        <w:t xml:space="preserve"> and mentoring junior developers to uphold coding standards and architectural consistency.</w:t>
      </w:r>
    </w:p>
    <w:p w14:paraId="036A9E33" w14:textId="4E98CCE4"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Demonstrated adaptability and strong initiative in cloud enablement projects, continuously exploring new Azure offerings and best practices to improve service delivery.</w:t>
      </w:r>
    </w:p>
    <w:p w14:paraId="666F928B" w14:textId="7FCD2B3F" w:rsidR="003C5425" w:rsidRPr="0059458F" w:rsidRDefault="0059458F" w:rsidP="0059458F">
      <w:pPr>
        <w:pStyle w:val="NoSpacing"/>
        <w:rPr>
          <w:rFonts w:asciiTheme="minorHAnsi" w:hAnsiTheme="minorHAnsi" w:cstheme="minorHAnsi"/>
          <w:b/>
          <w:bCs/>
          <w:sz w:val="20"/>
          <w:szCs w:val="16"/>
        </w:rPr>
      </w:pPr>
      <w:r w:rsidRPr="0059458F">
        <w:rPr>
          <w:rFonts w:asciiTheme="minorHAnsi" w:hAnsiTheme="minorHAnsi" w:cstheme="minorHAnsi"/>
          <w:b/>
          <w:bCs/>
          <w:sz w:val="20"/>
          <w:szCs w:val="16"/>
        </w:rPr>
        <w:t xml:space="preserve">Client: </w:t>
      </w:r>
      <w:r w:rsidR="003C5425" w:rsidRPr="0059458F">
        <w:rPr>
          <w:rFonts w:asciiTheme="minorHAnsi" w:hAnsiTheme="minorHAnsi" w:cstheme="minorHAnsi"/>
          <w:b/>
          <w:bCs/>
          <w:sz w:val="20"/>
          <w:szCs w:val="16"/>
        </w:rPr>
        <w:t>Alta Hospitals, CA</w:t>
      </w:r>
      <w:r w:rsidR="003C5425" w:rsidRPr="0059458F">
        <w:rPr>
          <w:rFonts w:asciiTheme="minorHAnsi" w:hAnsiTheme="minorHAnsi" w:cstheme="minorHAnsi"/>
          <w:b/>
          <w:bCs/>
          <w:sz w:val="20"/>
          <w:szCs w:val="16"/>
        </w:rPr>
        <w:tab/>
      </w:r>
      <w:r w:rsidR="003C5425" w:rsidRPr="0059458F">
        <w:rPr>
          <w:rFonts w:asciiTheme="minorHAnsi" w:hAnsiTheme="minorHAnsi" w:cstheme="minorHAnsi"/>
          <w:b/>
          <w:bCs/>
          <w:sz w:val="20"/>
          <w:szCs w:val="16"/>
        </w:rPr>
        <w:tab/>
        <w:t xml:space="preserve"> </w:t>
      </w:r>
      <w:r w:rsidR="003C5425" w:rsidRPr="0059458F">
        <w:rPr>
          <w:rFonts w:asciiTheme="minorHAnsi" w:hAnsiTheme="minorHAnsi" w:cstheme="minorHAnsi"/>
          <w:b/>
          <w:bCs/>
          <w:sz w:val="20"/>
          <w:szCs w:val="16"/>
        </w:rPr>
        <w:tab/>
      </w:r>
      <w:r w:rsidRPr="0059458F">
        <w:rPr>
          <w:rFonts w:asciiTheme="minorHAnsi" w:hAnsiTheme="minorHAnsi" w:cstheme="minorHAnsi"/>
          <w:b/>
          <w:bCs/>
          <w:sz w:val="20"/>
          <w:szCs w:val="16"/>
        </w:rPr>
        <w:tab/>
      </w:r>
      <w:r w:rsidRPr="0059458F">
        <w:rPr>
          <w:rFonts w:asciiTheme="minorHAnsi" w:hAnsiTheme="minorHAnsi" w:cstheme="minorHAnsi"/>
          <w:b/>
          <w:bCs/>
          <w:sz w:val="20"/>
          <w:szCs w:val="16"/>
        </w:rPr>
        <w:tab/>
      </w:r>
      <w:r w:rsidRPr="0059458F">
        <w:rPr>
          <w:rFonts w:asciiTheme="minorHAnsi" w:hAnsiTheme="minorHAnsi" w:cstheme="minorHAnsi"/>
          <w:b/>
          <w:bCs/>
          <w:sz w:val="20"/>
          <w:szCs w:val="16"/>
        </w:rPr>
        <w:tab/>
      </w:r>
      <w:r w:rsidRPr="0059458F">
        <w:rPr>
          <w:rFonts w:asciiTheme="minorHAnsi" w:hAnsiTheme="minorHAnsi" w:cstheme="minorHAnsi"/>
          <w:b/>
          <w:bCs/>
          <w:sz w:val="20"/>
          <w:szCs w:val="16"/>
        </w:rPr>
        <w:tab/>
      </w:r>
      <w:r w:rsidRPr="0059458F">
        <w:rPr>
          <w:rFonts w:asciiTheme="minorHAnsi" w:hAnsiTheme="minorHAnsi" w:cstheme="minorHAnsi"/>
          <w:b/>
          <w:bCs/>
          <w:sz w:val="20"/>
          <w:szCs w:val="16"/>
        </w:rPr>
        <w:tab/>
      </w:r>
      <w:r w:rsidRPr="0059458F">
        <w:rPr>
          <w:rFonts w:asciiTheme="minorHAnsi" w:hAnsiTheme="minorHAnsi" w:cstheme="minorHAnsi"/>
          <w:b/>
          <w:bCs/>
          <w:sz w:val="20"/>
          <w:szCs w:val="16"/>
        </w:rPr>
        <w:tab/>
      </w:r>
      <w:r>
        <w:rPr>
          <w:rFonts w:asciiTheme="minorHAnsi" w:hAnsiTheme="minorHAnsi" w:cstheme="minorHAnsi"/>
          <w:b/>
          <w:bCs/>
          <w:sz w:val="20"/>
          <w:szCs w:val="16"/>
        </w:rPr>
        <w:tab/>
      </w:r>
      <w:r w:rsidR="003C5425" w:rsidRPr="0059458F">
        <w:rPr>
          <w:rFonts w:asciiTheme="minorHAnsi" w:hAnsiTheme="minorHAnsi" w:cstheme="minorHAnsi"/>
          <w:b/>
          <w:bCs/>
          <w:sz w:val="20"/>
          <w:szCs w:val="16"/>
        </w:rPr>
        <w:t>Jun 2017 – Feb 2019</w:t>
      </w:r>
    </w:p>
    <w:p w14:paraId="3371DDF9" w14:textId="6BED3B11" w:rsidR="0059458F" w:rsidRPr="0059458F" w:rsidRDefault="0059458F" w:rsidP="0059458F">
      <w:pPr>
        <w:pStyle w:val="NoSpacing"/>
        <w:rPr>
          <w:rFonts w:asciiTheme="minorHAnsi" w:hAnsiTheme="minorHAnsi" w:cstheme="minorHAnsi"/>
          <w:b/>
          <w:bCs/>
          <w:sz w:val="20"/>
          <w:szCs w:val="16"/>
        </w:rPr>
      </w:pPr>
      <w:r w:rsidRPr="0059458F">
        <w:rPr>
          <w:rFonts w:asciiTheme="minorHAnsi" w:hAnsiTheme="minorHAnsi" w:cstheme="minorHAnsi"/>
          <w:b/>
          <w:bCs/>
          <w:sz w:val="20"/>
          <w:szCs w:val="16"/>
        </w:rPr>
        <w:t>Role: Software Engineer (Full Stack Developer</w:t>
      </w:r>
    </w:p>
    <w:p w14:paraId="63E784EB" w14:textId="494F817C" w:rsidR="0059458F" w:rsidRPr="0059458F" w:rsidRDefault="0059458F" w:rsidP="0059458F">
      <w:pPr>
        <w:rPr>
          <w:sz w:val="20"/>
          <w:szCs w:val="20"/>
        </w:rPr>
      </w:pPr>
      <w:r w:rsidRPr="0059458F">
        <w:rPr>
          <w:rStyle w:val="Strong"/>
          <w:sz w:val="20"/>
          <w:szCs w:val="20"/>
        </w:rPr>
        <w:t>Environment:</w:t>
      </w:r>
      <w:r w:rsidRPr="0059458F">
        <w:rPr>
          <w:sz w:val="20"/>
          <w:szCs w:val="20"/>
        </w:rPr>
        <w:t xml:space="preserve"> Visual Studio 2015, .NET Framework 4.5, ASP.NET MVC/Web Forms, C#, .NET Core, AngularJS, HTML5, CSS3, Node.js, MongoDB, SQL Server 2012, Oracle Exadata, SSIS, Azure App Services, Azure SQL Database, RESTful APIs, TDD, Crystal Reports, HL7, JSON, Agile, Singleton Pattern.</w:t>
      </w:r>
    </w:p>
    <w:p w14:paraId="43E305CF" w14:textId="77777777" w:rsidR="0059458F" w:rsidRPr="003C5425" w:rsidRDefault="0059458F" w:rsidP="0059458F">
      <w:pPr>
        <w:pStyle w:val="NoSpacing"/>
        <w:pBdr>
          <w:bottom w:val="single" w:sz="4" w:space="1" w:color="auto"/>
        </w:pBdr>
        <w:spacing w:line="276" w:lineRule="auto"/>
        <w:jc w:val="both"/>
        <w:rPr>
          <w:rStyle w:val="Strong"/>
          <w:rFonts w:ascii="Calibri" w:hAnsi="Calibri" w:cs="Calibri"/>
          <w:b w:val="0"/>
          <w:bCs w:val="0"/>
          <w:sz w:val="20"/>
          <w:szCs w:val="20"/>
        </w:rPr>
      </w:pPr>
      <w:r w:rsidRPr="003C5425">
        <w:rPr>
          <w:rFonts w:ascii="Calibri" w:hAnsi="Calibri" w:cs="Calibri"/>
          <w:b/>
          <w:bCs/>
          <w:sz w:val="20"/>
          <w:szCs w:val="20"/>
        </w:rPr>
        <w:t xml:space="preserve">Responsibilities: </w:t>
      </w:r>
    </w:p>
    <w:p w14:paraId="14F601EF" w14:textId="17362E6C" w:rsidR="0059458F" w:rsidRPr="0059458F" w:rsidRDefault="0059458F" w:rsidP="0059458F">
      <w:pPr>
        <w:pStyle w:val="ListParagraph"/>
        <w:numPr>
          <w:ilvl w:val="0"/>
          <w:numId w:val="1"/>
        </w:numPr>
        <w:rPr>
          <w:sz w:val="20"/>
          <w:szCs w:val="20"/>
        </w:rPr>
      </w:pPr>
      <w:r w:rsidRPr="0059458F">
        <w:rPr>
          <w:sz w:val="20"/>
          <w:szCs w:val="20"/>
        </w:rPr>
        <w:t>Designed and developed a real-time medical device integration platform for capturing, processing, and visualizing telemetry data and patient vitals across hospital-connected devices, improving operational efficiency and patient monitoring.</w:t>
      </w:r>
    </w:p>
    <w:p w14:paraId="3CB4E366" w14:textId="1E2DA07E" w:rsidR="0059458F" w:rsidRPr="0059458F" w:rsidRDefault="0059458F" w:rsidP="0059458F">
      <w:pPr>
        <w:pStyle w:val="ListParagraph"/>
        <w:numPr>
          <w:ilvl w:val="0"/>
          <w:numId w:val="1"/>
        </w:numPr>
        <w:rPr>
          <w:sz w:val="20"/>
          <w:szCs w:val="20"/>
        </w:rPr>
      </w:pPr>
      <w:r w:rsidRPr="0059458F">
        <w:rPr>
          <w:sz w:val="20"/>
          <w:szCs w:val="20"/>
        </w:rPr>
        <w:t>Built resilient Windows Services using the Singleton design pattern to ingest HL7/JSON payloads from connected devices, transforming and routing them into centralized databases for further analysis.</w:t>
      </w:r>
    </w:p>
    <w:p w14:paraId="02849507" w14:textId="702FDD80" w:rsidR="0059458F" w:rsidRPr="0059458F" w:rsidRDefault="0059458F" w:rsidP="0059458F">
      <w:pPr>
        <w:pStyle w:val="ListParagraph"/>
        <w:numPr>
          <w:ilvl w:val="0"/>
          <w:numId w:val="1"/>
        </w:numPr>
        <w:rPr>
          <w:sz w:val="20"/>
          <w:szCs w:val="20"/>
        </w:rPr>
      </w:pPr>
      <w:r w:rsidRPr="0059458F">
        <w:rPr>
          <w:sz w:val="20"/>
          <w:szCs w:val="20"/>
        </w:rPr>
        <w:t>Developed dynamic front-end interfaces using ASP.NET Web Forms, HTML5, and AngularJS, allowing clinical staff to monitor real-time device metrics and historical trends via unified dashboards.</w:t>
      </w:r>
    </w:p>
    <w:p w14:paraId="3355E045" w14:textId="66D67023" w:rsidR="0059458F" w:rsidRPr="0059458F" w:rsidRDefault="0059458F" w:rsidP="0059458F">
      <w:pPr>
        <w:pStyle w:val="ListParagraph"/>
        <w:numPr>
          <w:ilvl w:val="0"/>
          <w:numId w:val="1"/>
        </w:numPr>
        <w:rPr>
          <w:sz w:val="20"/>
          <w:szCs w:val="20"/>
        </w:rPr>
      </w:pPr>
      <w:r w:rsidRPr="0059458F">
        <w:rPr>
          <w:sz w:val="20"/>
          <w:szCs w:val="20"/>
        </w:rPr>
        <w:t>Integrated MongoDB with Node.js APIs for storing and retrieving unstructured device logs and telemetry data, enabling fast query execution and audit trail support.</w:t>
      </w:r>
    </w:p>
    <w:p w14:paraId="00898FCA" w14:textId="3BDC1F0C" w:rsidR="0059458F" w:rsidRPr="0059458F" w:rsidRDefault="0059458F" w:rsidP="0059458F">
      <w:pPr>
        <w:pStyle w:val="ListParagraph"/>
        <w:numPr>
          <w:ilvl w:val="0"/>
          <w:numId w:val="1"/>
        </w:numPr>
        <w:rPr>
          <w:sz w:val="20"/>
          <w:szCs w:val="20"/>
        </w:rPr>
      </w:pPr>
      <w:r w:rsidRPr="0059458F">
        <w:rPr>
          <w:sz w:val="20"/>
          <w:szCs w:val="20"/>
        </w:rPr>
        <w:t>Created and consumed secure RESTful APIs to enable bi-directional communication between hospital middleware, warehouse management systems (WMS), and clinical applications.</w:t>
      </w:r>
    </w:p>
    <w:p w14:paraId="385DDEE6" w14:textId="6B8AA1AE" w:rsidR="0059458F" w:rsidRPr="0059458F" w:rsidRDefault="0059458F" w:rsidP="0059458F">
      <w:pPr>
        <w:pStyle w:val="ListParagraph"/>
        <w:numPr>
          <w:ilvl w:val="0"/>
          <w:numId w:val="1"/>
        </w:numPr>
        <w:rPr>
          <w:sz w:val="20"/>
          <w:szCs w:val="20"/>
        </w:rPr>
      </w:pPr>
      <w:r w:rsidRPr="0059458F">
        <w:rPr>
          <w:sz w:val="20"/>
          <w:szCs w:val="20"/>
        </w:rPr>
        <w:t>Led end-to-end development of a Warehouse Management System (WMS), architecting scalable .NET-based backend logic and responsive front-end components to support logistics workflows and inventory traceability.</w:t>
      </w:r>
    </w:p>
    <w:p w14:paraId="043CDEF9" w14:textId="2ECA3A42" w:rsidR="0059458F" w:rsidRPr="0059458F" w:rsidRDefault="0059458F" w:rsidP="0059458F">
      <w:pPr>
        <w:pStyle w:val="ListParagraph"/>
        <w:numPr>
          <w:ilvl w:val="0"/>
          <w:numId w:val="1"/>
        </w:numPr>
        <w:rPr>
          <w:sz w:val="20"/>
          <w:szCs w:val="20"/>
        </w:rPr>
      </w:pPr>
      <w:r w:rsidRPr="0059458F">
        <w:rPr>
          <w:sz w:val="20"/>
          <w:szCs w:val="20"/>
        </w:rPr>
        <w:t>Deployed patient-data dashboards and backend APIs using Azure App Services and Azure SQL Database, ensuring compliance with healthcare regulations (HIPAA</w:t>
      </w:r>
      <w:proofErr w:type="gramStart"/>
      <w:r w:rsidRPr="0059458F">
        <w:rPr>
          <w:sz w:val="20"/>
          <w:szCs w:val="20"/>
        </w:rPr>
        <w:t>)</w:t>
      </w:r>
      <w:proofErr w:type="gramEnd"/>
      <w:r w:rsidRPr="0059458F">
        <w:rPr>
          <w:sz w:val="20"/>
          <w:szCs w:val="20"/>
        </w:rPr>
        <w:t xml:space="preserve"> and enabling highly available infrastructure.</w:t>
      </w:r>
    </w:p>
    <w:p w14:paraId="2E42A4FD" w14:textId="7D1AC6C8" w:rsidR="0059458F" w:rsidRPr="0059458F" w:rsidRDefault="0059458F" w:rsidP="0059458F">
      <w:pPr>
        <w:pStyle w:val="ListParagraph"/>
        <w:numPr>
          <w:ilvl w:val="0"/>
          <w:numId w:val="1"/>
        </w:numPr>
        <w:rPr>
          <w:sz w:val="20"/>
          <w:szCs w:val="20"/>
        </w:rPr>
      </w:pPr>
      <w:r w:rsidRPr="0059458F">
        <w:rPr>
          <w:sz w:val="20"/>
          <w:szCs w:val="20"/>
        </w:rPr>
        <w:t>Automated ETL processes using SSIS to ingest and transform third-party vendor data into structured patient records, alerts, and analytics consumed by clinical systems.</w:t>
      </w:r>
    </w:p>
    <w:p w14:paraId="4DC05008" w14:textId="331A0A30" w:rsidR="0059458F" w:rsidRPr="0059458F" w:rsidRDefault="0059458F" w:rsidP="0059458F">
      <w:pPr>
        <w:pStyle w:val="ListParagraph"/>
        <w:numPr>
          <w:ilvl w:val="0"/>
          <w:numId w:val="1"/>
        </w:numPr>
        <w:rPr>
          <w:sz w:val="20"/>
          <w:szCs w:val="20"/>
        </w:rPr>
      </w:pPr>
      <w:r w:rsidRPr="0059458F">
        <w:rPr>
          <w:sz w:val="20"/>
          <w:szCs w:val="20"/>
        </w:rPr>
        <w:t>Developed real-time operational and compliance dashboards using Crystal Reports, surfacing vital statistics, trend analysis, and alert summaries to hospital administrators.</w:t>
      </w:r>
    </w:p>
    <w:p w14:paraId="65CB1FBE" w14:textId="76E5BAFF" w:rsidR="0059458F" w:rsidRPr="0059458F" w:rsidRDefault="0059458F" w:rsidP="0059458F">
      <w:pPr>
        <w:pStyle w:val="ListParagraph"/>
        <w:numPr>
          <w:ilvl w:val="0"/>
          <w:numId w:val="1"/>
        </w:numPr>
        <w:rPr>
          <w:sz w:val="20"/>
          <w:szCs w:val="20"/>
        </w:rPr>
      </w:pPr>
      <w:r w:rsidRPr="0059458F">
        <w:rPr>
          <w:sz w:val="20"/>
          <w:szCs w:val="20"/>
        </w:rPr>
        <w:t>Applied Test-Driven Development (TDD) principles to backend service development, writing unit and integration tests for all API and data flow components to ensure system consistency and minimize downtime.</w:t>
      </w:r>
    </w:p>
    <w:p w14:paraId="3C8D97E3" w14:textId="53C8BC99" w:rsidR="0059458F" w:rsidRPr="0059458F" w:rsidRDefault="0059458F" w:rsidP="0059458F">
      <w:pPr>
        <w:pStyle w:val="ListParagraph"/>
        <w:numPr>
          <w:ilvl w:val="0"/>
          <w:numId w:val="1"/>
        </w:numPr>
        <w:rPr>
          <w:sz w:val="20"/>
          <w:szCs w:val="20"/>
        </w:rPr>
      </w:pPr>
      <w:r w:rsidRPr="0059458F">
        <w:rPr>
          <w:sz w:val="20"/>
          <w:szCs w:val="20"/>
        </w:rPr>
        <w:t>Designed complex stored procedures, optimized SQL queries, and supported the migration of relational data from SQL Server to Oracle Exadata for improved throughput and parallel processing.</w:t>
      </w:r>
    </w:p>
    <w:p w14:paraId="1F08AD78" w14:textId="33E56BA5" w:rsidR="0059458F" w:rsidRPr="0059458F" w:rsidRDefault="0059458F" w:rsidP="0059458F">
      <w:pPr>
        <w:pStyle w:val="ListParagraph"/>
        <w:numPr>
          <w:ilvl w:val="0"/>
          <w:numId w:val="1"/>
        </w:numPr>
        <w:rPr>
          <w:sz w:val="20"/>
          <w:szCs w:val="20"/>
        </w:rPr>
      </w:pPr>
      <w:r w:rsidRPr="0059458F">
        <w:rPr>
          <w:sz w:val="20"/>
          <w:szCs w:val="20"/>
        </w:rPr>
        <w:t>Implemented robust authentication and authorization using ASP.NET Core Identity, securing access to sensitive health data and complying with institutional security policies.</w:t>
      </w:r>
    </w:p>
    <w:p w14:paraId="2AF38B71" w14:textId="7898ECBC" w:rsidR="0059458F" w:rsidRPr="0059458F" w:rsidRDefault="0059458F" w:rsidP="0059458F">
      <w:pPr>
        <w:pStyle w:val="ListParagraph"/>
        <w:numPr>
          <w:ilvl w:val="0"/>
          <w:numId w:val="1"/>
        </w:numPr>
        <w:rPr>
          <w:sz w:val="20"/>
          <w:szCs w:val="20"/>
        </w:rPr>
      </w:pPr>
      <w:r w:rsidRPr="0059458F">
        <w:rPr>
          <w:sz w:val="20"/>
          <w:szCs w:val="20"/>
        </w:rPr>
        <w:lastRenderedPageBreak/>
        <w:t>Participated in daily Agile ceremonies, sprint planning, and reviews to align development progress with business goals and ensure cross-functional collaboration with biomedical and compliance teams.</w:t>
      </w:r>
    </w:p>
    <w:p w14:paraId="5C394664" w14:textId="3793D532" w:rsidR="0059458F" w:rsidRPr="0059458F" w:rsidRDefault="0059458F" w:rsidP="0059458F">
      <w:pPr>
        <w:pStyle w:val="ListParagraph"/>
        <w:numPr>
          <w:ilvl w:val="0"/>
          <w:numId w:val="1"/>
        </w:numPr>
        <w:rPr>
          <w:sz w:val="20"/>
          <w:szCs w:val="20"/>
        </w:rPr>
      </w:pPr>
      <w:r w:rsidRPr="0059458F">
        <w:rPr>
          <w:sz w:val="20"/>
          <w:szCs w:val="20"/>
        </w:rPr>
        <w:t>Validated data integrity across real-time device inputs, storage layers, and front-end visualizations by conducting systematic testing and cross-team walkthroughs.</w:t>
      </w:r>
    </w:p>
    <w:p w14:paraId="1C4E4A17" w14:textId="5B33958A" w:rsidR="0059458F" w:rsidRPr="0059458F" w:rsidRDefault="0059458F" w:rsidP="0059458F">
      <w:pPr>
        <w:pStyle w:val="ListParagraph"/>
        <w:numPr>
          <w:ilvl w:val="0"/>
          <w:numId w:val="1"/>
        </w:numPr>
        <w:rPr>
          <w:sz w:val="20"/>
          <w:szCs w:val="20"/>
        </w:rPr>
      </w:pPr>
      <w:r w:rsidRPr="0059458F">
        <w:rPr>
          <w:sz w:val="20"/>
          <w:szCs w:val="20"/>
        </w:rPr>
        <w:t>Authored detailed technical documentation</w:t>
      </w:r>
      <w:r w:rsidR="00B32388">
        <w:rPr>
          <w:sz w:val="20"/>
          <w:szCs w:val="20"/>
        </w:rPr>
        <w:t>,</w:t>
      </w:r>
      <w:r w:rsidRPr="0059458F">
        <w:rPr>
          <w:sz w:val="20"/>
          <w:szCs w:val="20"/>
        </w:rPr>
        <w:t xml:space="preserve"> including system design specs, API contracts, configuration guides, and post-deployment validation reports for internal use and compliance audits.</w:t>
      </w:r>
    </w:p>
    <w:p w14:paraId="79492B29" w14:textId="50986DB0" w:rsidR="00891084" w:rsidRPr="00891084" w:rsidRDefault="003C5425" w:rsidP="00891084">
      <w:pPr>
        <w:pStyle w:val="NoSpacing"/>
        <w:rPr>
          <w:rFonts w:asciiTheme="minorHAnsi" w:hAnsiTheme="minorHAnsi" w:cstheme="minorHAnsi"/>
          <w:b/>
          <w:bCs/>
          <w:sz w:val="20"/>
          <w:szCs w:val="20"/>
        </w:rPr>
      </w:pPr>
      <w:r w:rsidRPr="00891084">
        <w:rPr>
          <w:rFonts w:asciiTheme="minorHAnsi" w:hAnsiTheme="minorHAnsi" w:cstheme="minorHAnsi"/>
          <w:b/>
          <w:bCs/>
          <w:i/>
          <w:iCs/>
          <w:sz w:val="20"/>
          <w:szCs w:val="20"/>
        </w:rPr>
        <w:tab/>
      </w:r>
      <w:r w:rsidRPr="00891084">
        <w:rPr>
          <w:rFonts w:asciiTheme="minorHAnsi" w:hAnsiTheme="minorHAnsi" w:cstheme="minorHAnsi"/>
          <w:b/>
          <w:bCs/>
          <w:i/>
          <w:iCs/>
          <w:sz w:val="20"/>
          <w:szCs w:val="20"/>
        </w:rPr>
        <w:tab/>
      </w:r>
      <w:r w:rsidR="00891084" w:rsidRPr="00891084">
        <w:rPr>
          <w:rFonts w:asciiTheme="minorHAnsi" w:hAnsiTheme="minorHAnsi" w:cstheme="minorHAnsi"/>
          <w:b/>
          <w:bCs/>
          <w:i/>
          <w:iCs/>
          <w:sz w:val="20"/>
          <w:szCs w:val="20"/>
        </w:rPr>
        <w:br/>
      </w:r>
      <w:r w:rsidR="00891084" w:rsidRPr="00891084">
        <w:rPr>
          <w:rFonts w:asciiTheme="minorHAnsi" w:hAnsiTheme="minorHAnsi" w:cstheme="minorHAnsi"/>
          <w:b/>
          <w:bCs/>
          <w:sz w:val="20"/>
          <w:szCs w:val="20"/>
        </w:rPr>
        <w:t>Client: Vision Plus Tech, Hyderabad, India</w:t>
      </w:r>
      <w:r w:rsidR="00891084" w:rsidRPr="00891084">
        <w:rPr>
          <w:rFonts w:asciiTheme="minorHAnsi" w:hAnsiTheme="minorHAnsi" w:cstheme="minorHAnsi"/>
          <w:b/>
          <w:bCs/>
          <w:sz w:val="20"/>
          <w:szCs w:val="20"/>
        </w:rPr>
        <w:tab/>
      </w:r>
      <w:r w:rsidR="00891084" w:rsidRPr="00891084">
        <w:rPr>
          <w:rFonts w:asciiTheme="minorHAnsi" w:hAnsiTheme="minorHAnsi" w:cstheme="minorHAnsi"/>
          <w:b/>
          <w:bCs/>
          <w:sz w:val="20"/>
          <w:szCs w:val="20"/>
        </w:rPr>
        <w:tab/>
        <w:t xml:space="preserve"> </w:t>
      </w:r>
      <w:r w:rsidR="00891084" w:rsidRPr="00891084">
        <w:rPr>
          <w:rFonts w:asciiTheme="minorHAnsi" w:hAnsiTheme="minorHAnsi" w:cstheme="minorHAnsi"/>
          <w:b/>
          <w:bCs/>
          <w:sz w:val="20"/>
          <w:szCs w:val="20"/>
        </w:rPr>
        <w:tab/>
      </w:r>
      <w:r w:rsidR="00891084" w:rsidRPr="00891084">
        <w:rPr>
          <w:rFonts w:asciiTheme="minorHAnsi" w:hAnsiTheme="minorHAnsi" w:cstheme="minorHAnsi"/>
          <w:b/>
          <w:bCs/>
          <w:sz w:val="20"/>
          <w:szCs w:val="20"/>
        </w:rPr>
        <w:tab/>
      </w:r>
      <w:r w:rsidR="00891084" w:rsidRPr="00891084">
        <w:rPr>
          <w:rFonts w:asciiTheme="minorHAnsi" w:hAnsiTheme="minorHAnsi" w:cstheme="minorHAnsi"/>
          <w:b/>
          <w:bCs/>
          <w:sz w:val="20"/>
          <w:szCs w:val="20"/>
        </w:rPr>
        <w:tab/>
      </w:r>
      <w:r w:rsidR="00891084" w:rsidRPr="00891084">
        <w:rPr>
          <w:rFonts w:asciiTheme="minorHAnsi" w:hAnsiTheme="minorHAnsi" w:cstheme="minorHAnsi"/>
          <w:b/>
          <w:bCs/>
          <w:sz w:val="20"/>
          <w:szCs w:val="20"/>
        </w:rPr>
        <w:tab/>
      </w:r>
      <w:r w:rsidR="00891084" w:rsidRPr="00891084">
        <w:rPr>
          <w:rFonts w:asciiTheme="minorHAnsi" w:hAnsiTheme="minorHAnsi" w:cstheme="minorHAnsi"/>
          <w:b/>
          <w:bCs/>
          <w:sz w:val="20"/>
          <w:szCs w:val="20"/>
        </w:rPr>
        <w:tab/>
      </w:r>
      <w:r w:rsidR="00891084" w:rsidRPr="00891084">
        <w:rPr>
          <w:rFonts w:asciiTheme="minorHAnsi" w:hAnsiTheme="minorHAnsi" w:cstheme="minorHAnsi"/>
          <w:b/>
          <w:bCs/>
          <w:sz w:val="20"/>
          <w:szCs w:val="20"/>
        </w:rPr>
        <w:tab/>
        <w:t>Jun 2012 – Dec 2015</w:t>
      </w:r>
    </w:p>
    <w:p w14:paraId="0709CAC5" w14:textId="1A6635EA" w:rsidR="00891084" w:rsidRPr="00891084" w:rsidRDefault="00891084" w:rsidP="00891084">
      <w:pPr>
        <w:pStyle w:val="NoSpacing"/>
        <w:rPr>
          <w:rFonts w:asciiTheme="minorHAnsi" w:hAnsiTheme="minorHAnsi" w:cstheme="minorHAnsi"/>
          <w:b/>
          <w:bCs/>
          <w:sz w:val="20"/>
          <w:szCs w:val="20"/>
        </w:rPr>
      </w:pPr>
      <w:r w:rsidRPr="00891084">
        <w:rPr>
          <w:rFonts w:asciiTheme="minorHAnsi" w:hAnsiTheme="minorHAnsi" w:cstheme="minorHAnsi"/>
          <w:b/>
          <w:bCs/>
          <w:sz w:val="20"/>
          <w:szCs w:val="20"/>
        </w:rPr>
        <w:t>Role: Software Engineer (.NET Developer)</w:t>
      </w:r>
    </w:p>
    <w:p w14:paraId="1DB4993F" w14:textId="552B02DB" w:rsidR="00891084" w:rsidRPr="00891084" w:rsidRDefault="00891084" w:rsidP="00891084">
      <w:pPr>
        <w:pStyle w:val="NoSpacing"/>
        <w:rPr>
          <w:rFonts w:asciiTheme="minorHAnsi" w:hAnsiTheme="minorHAnsi" w:cstheme="minorHAnsi"/>
          <w:sz w:val="20"/>
          <w:szCs w:val="20"/>
        </w:rPr>
      </w:pPr>
      <w:r w:rsidRPr="00891084">
        <w:rPr>
          <w:rStyle w:val="Strong"/>
          <w:rFonts w:asciiTheme="minorHAnsi" w:hAnsiTheme="minorHAnsi" w:cstheme="minorHAnsi"/>
          <w:sz w:val="20"/>
          <w:szCs w:val="20"/>
        </w:rPr>
        <w:t>Environment:</w:t>
      </w:r>
      <w:r w:rsidRPr="00891084">
        <w:rPr>
          <w:rFonts w:asciiTheme="minorHAnsi" w:hAnsiTheme="minorHAnsi" w:cstheme="minorHAnsi"/>
          <w:sz w:val="20"/>
          <w:szCs w:val="20"/>
        </w:rPr>
        <w:t xml:space="preserve"> Visual Studio 201</w:t>
      </w:r>
      <w:r w:rsidR="00F36334">
        <w:rPr>
          <w:rFonts w:asciiTheme="minorHAnsi" w:hAnsiTheme="minorHAnsi" w:cstheme="minorHAnsi"/>
          <w:sz w:val="20"/>
          <w:szCs w:val="20"/>
        </w:rPr>
        <w:t>2</w:t>
      </w:r>
      <w:r w:rsidRPr="00891084">
        <w:rPr>
          <w:rFonts w:asciiTheme="minorHAnsi" w:hAnsiTheme="minorHAnsi" w:cstheme="minorHAnsi"/>
          <w:sz w:val="20"/>
          <w:szCs w:val="20"/>
        </w:rPr>
        <w:t>, .NET Framework 4.5, ASP.NET Web Forms, ADO.NET, C#, SQL Server 2012, PL/SQL, RESTful APIs, XML Web Services, JavaScript, jQuery, AJAX, LINQ, Master Pages, CSS3, Web.Config, Crystal Reports.</w:t>
      </w:r>
    </w:p>
    <w:p w14:paraId="6BE0D847" w14:textId="6CD169BB" w:rsidR="003C5425" w:rsidRPr="00891084" w:rsidRDefault="00891084" w:rsidP="00891084">
      <w:pPr>
        <w:pStyle w:val="NoSpacing"/>
        <w:pBdr>
          <w:bottom w:val="single" w:sz="4" w:space="1" w:color="auto"/>
        </w:pBdr>
        <w:rPr>
          <w:rFonts w:asciiTheme="minorHAnsi" w:hAnsiTheme="minorHAnsi" w:cstheme="minorHAnsi"/>
          <w:sz w:val="20"/>
          <w:szCs w:val="20"/>
        </w:rPr>
      </w:pPr>
      <w:r w:rsidRPr="00891084">
        <w:rPr>
          <w:rFonts w:asciiTheme="minorHAnsi" w:hAnsiTheme="minorHAnsi" w:cstheme="minorHAnsi"/>
          <w:b/>
          <w:bCs/>
          <w:sz w:val="20"/>
          <w:szCs w:val="20"/>
        </w:rPr>
        <w:t xml:space="preserve">Responsibilities: </w:t>
      </w:r>
    </w:p>
    <w:p w14:paraId="05A050B9" w14:textId="49DC9373" w:rsidR="00891084" w:rsidRPr="00891084" w:rsidRDefault="00891084" w:rsidP="00891084">
      <w:pPr>
        <w:pStyle w:val="ListParagraph"/>
        <w:numPr>
          <w:ilvl w:val="0"/>
          <w:numId w:val="1"/>
        </w:numPr>
        <w:jc w:val="both"/>
        <w:rPr>
          <w:sz w:val="20"/>
          <w:szCs w:val="20"/>
        </w:rPr>
      </w:pPr>
      <w:r w:rsidRPr="00891084">
        <w:rPr>
          <w:sz w:val="20"/>
          <w:szCs w:val="20"/>
        </w:rPr>
        <w:t>Developed robust eCommerce modules including product catalog, shopping cart, and order management using ASP.NET Web Forms and ADO.NET, ensuring dynamic and scalable data handling.</w:t>
      </w:r>
    </w:p>
    <w:p w14:paraId="72457CAE" w14:textId="350761C5" w:rsidR="00891084" w:rsidRPr="00891084" w:rsidRDefault="00891084" w:rsidP="00891084">
      <w:pPr>
        <w:pStyle w:val="ListParagraph"/>
        <w:numPr>
          <w:ilvl w:val="0"/>
          <w:numId w:val="1"/>
        </w:numPr>
        <w:jc w:val="both"/>
        <w:rPr>
          <w:sz w:val="20"/>
          <w:szCs w:val="20"/>
        </w:rPr>
      </w:pPr>
      <w:r w:rsidRPr="00891084">
        <w:rPr>
          <w:sz w:val="20"/>
          <w:szCs w:val="20"/>
        </w:rPr>
        <w:t>Created reusable server controls and modular UI components to standardize layouts, reduce duplication, and improve maintainability across the application.</w:t>
      </w:r>
    </w:p>
    <w:p w14:paraId="6ECD173E" w14:textId="0AF87B34" w:rsidR="00891084" w:rsidRPr="00891084" w:rsidRDefault="00891084" w:rsidP="00891084">
      <w:pPr>
        <w:pStyle w:val="ListParagraph"/>
        <w:numPr>
          <w:ilvl w:val="0"/>
          <w:numId w:val="1"/>
        </w:numPr>
        <w:jc w:val="both"/>
        <w:rPr>
          <w:sz w:val="20"/>
          <w:szCs w:val="20"/>
        </w:rPr>
      </w:pPr>
      <w:r w:rsidRPr="00891084">
        <w:rPr>
          <w:sz w:val="20"/>
          <w:szCs w:val="20"/>
        </w:rPr>
        <w:t>Built and optimized SQL Server stored procedures and PL/SQL packages to manage inventory data, customer profiles, and transactional workflows with high reliability and performance.</w:t>
      </w:r>
    </w:p>
    <w:p w14:paraId="4D01A56D" w14:textId="3D077A8F" w:rsidR="00891084" w:rsidRPr="00891084" w:rsidRDefault="00891084" w:rsidP="00891084">
      <w:pPr>
        <w:pStyle w:val="ListParagraph"/>
        <w:numPr>
          <w:ilvl w:val="0"/>
          <w:numId w:val="1"/>
        </w:numPr>
        <w:jc w:val="both"/>
        <w:rPr>
          <w:sz w:val="20"/>
          <w:szCs w:val="20"/>
        </w:rPr>
      </w:pPr>
      <w:r w:rsidRPr="00891084">
        <w:rPr>
          <w:sz w:val="20"/>
          <w:szCs w:val="20"/>
        </w:rPr>
        <w:t>Designed interactive, AJAX-enabled UI features with JavaScript and jQuery, supporting real-time cart updates, product filtering, and dynamic form interactions.</w:t>
      </w:r>
    </w:p>
    <w:p w14:paraId="533422D5" w14:textId="3F67AEF9" w:rsidR="00891084" w:rsidRPr="00891084" w:rsidRDefault="00891084" w:rsidP="00891084">
      <w:pPr>
        <w:pStyle w:val="ListParagraph"/>
        <w:numPr>
          <w:ilvl w:val="0"/>
          <w:numId w:val="1"/>
        </w:numPr>
        <w:jc w:val="both"/>
        <w:rPr>
          <w:sz w:val="20"/>
          <w:szCs w:val="20"/>
        </w:rPr>
      </w:pPr>
      <w:r w:rsidRPr="00891084">
        <w:rPr>
          <w:sz w:val="20"/>
          <w:szCs w:val="20"/>
        </w:rPr>
        <w:t>Developed and consumed XML-based Web Services to securely synchronize product and pricing data with third-party vendors and payment processors.</w:t>
      </w:r>
    </w:p>
    <w:p w14:paraId="12293639" w14:textId="63CF036C" w:rsidR="00891084" w:rsidRPr="00891084" w:rsidRDefault="00891084" w:rsidP="00891084">
      <w:pPr>
        <w:pStyle w:val="ListParagraph"/>
        <w:numPr>
          <w:ilvl w:val="0"/>
          <w:numId w:val="1"/>
        </w:numPr>
        <w:jc w:val="both"/>
        <w:rPr>
          <w:sz w:val="20"/>
          <w:szCs w:val="20"/>
        </w:rPr>
      </w:pPr>
      <w:r w:rsidRPr="00891084">
        <w:rPr>
          <w:sz w:val="20"/>
          <w:szCs w:val="20"/>
        </w:rPr>
        <w:t>Utilized LINQ to SQL and LINQ to Objects for efficient querying of in-memory and relational datasets, streamlining backend data access logic.</w:t>
      </w:r>
    </w:p>
    <w:p w14:paraId="5211F150" w14:textId="29FB7741" w:rsidR="00891084" w:rsidRPr="00891084" w:rsidRDefault="00891084" w:rsidP="00891084">
      <w:pPr>
        <w:pStyle w:val="ListParagraph"/>
        <w:numPr>
          <w:ilvl w:val="0"/>
          <w:numId w:val="1"/>
        </w:numPr>
        <w:jc w:val="both"/>
        <w:rPr>
          <w:sz w:val="20"/>
          <w:szCs w:val="20"/>
        </w:rPr>
      </w:pPr>
      <w:r w:rsidRPr="00891084">
        <w:rPr>
          <w:sz w:val="20"/>
          <w:szCs w:val="20"/>
        </w:rPr>
        <w:t>Applied Master Pages, Themes, and CSS3 to enforce consistent branding, responsive design, and UI usability across customer-facing web pages.</w:t>
      </w:r>
    </w:p>
    <w:p w14:paraId="15636447" w14:textId="1535C722" w:rsidR="00891084" w:rsidRPr="00891084" w:rsidRDefault="00891084" w:rsidP="00891084">
      <w:pPr>
        <w:pStyle w:val="ListParagraph"/>
        <w:numPr>
          <w:ilvl w:val="0"/>
          <w:numId w:val="1"/>
        </w:numPr>
        <w:jc w:val="both"/>
        <w:rPr>
          <w:sz w:val="20"/>
          <w:szCs w:val="20"/>
        </w:rPr>
      </w:pPr>
      <w:r w:rsidRPr="00891084">
        <w:rPr>
          <w:sz w:val="20"/>
          <w:szCs w:val="20"/>
        </w:rPr>
        <w:t>Developed RESTful APIs to facilitate external system integration, enabling mobile apps and distributor portals to synchronize product catalogs and order data.</w:t>
      </w:r>
    </w:p>
    <w:p w14:paraId="210AC5F2" w14:textId="7D2998C4" w:rsidR="00891084" w:rsidRPr="00891084" w:rsidRDefault="00891084" w:rsidP="00891084">
      <w:pPr>
        <w:pStyle w:val="ListParagraph"/>
        <w:numPr>
          <w:ilvl w:val="0"/>
          <w:numId w:val="1"/>
        </w:numPr>
        <w:jc w:val="both"/>
        <w:rPr>
          <w:sz w:val="20"/>
          <w:szCs w:val="20"/>
        </w:rPr>
      </w:pPr>
      <w:r w:rsidRPr="00891084">
        <w:rPr>
          <w:sz w:val="20"/>
          <w:szCs w:val="20"/>
        </w:rPr>
        <w:t xml:space="preserve">Managed deployment and environment-specific configurations via </w:t>
      </w:r>
      <w:proofErr w:type="spellStart"/>
      <w:r w:rsidRPr="00891084">
        <w:rPr>
          <w:sz w:val="20"/>
          <w:szCs w:val="20"/>
        </w:rPr>
        <w:t>Web.config</w:t>
      </w:r>
      <w:proofErr w:type="spellEnd"/>
      <w:r w:rsidRPr="00891084">
        <w:rPr>
          <w:sz w:val="20"/>
          <w:szCs w:val="20"/>
        </w:rPr>
        <w:t>, enabling secure rollouts across development, staging, and production environments.</w:t>
      </w:r>
    </w:p>
    <w:p w14:paraId="355899B3" w14:textId="5B4B5E48" w:rsidR="00891084" w:rsidRPr="00891084" w:rsidRDefault="00891084" w:rsidP="00891084">
      <w:pPr>
        <w:pStyle w:val="ListParagraph"/>
        <w:numPr>
          <w:ilvl w:val="0"/>
          <w:numId w:val="1"/>
        </w:numPr>
        <w:jc w:val="both"/>
        <w:rPr>
          <w:sz w:val="20"/>
          <w:szCs w:val="20"/>
        </w:rPr>
      </w:pPr>
      <w:r w:rsidRPr="00891084">
        <w:rPr>
          <w:sz w:val="20"/>
          <w:szCs w:val="20"/>
        </w:rPr>
        <w:t>Built business intelligence dashboards and operational reports using Crystal Reports, enabling visibility into sales metrics, user behavior, and product performance.</w:t>
      </w:r>
    </w:p>
    <w:p w14:paraId="230D3821" w14:textId="0B834D67" w:rsidR="00891084" w:rsidRPr="00891084" w:rsidRDefault="00891084" w:rsidP="00891084">
      <w:pPr>
        <w:pStyle w:val="ListParagraph"/>
        <w:numPr>
          <w:ilvl w:val="0"/>
          <w:numId w:val="1"/>
        </w:numPr>
        <w:jc w:val="both"/>
        <w:rPr>
          <w:sz w:val="20"/>
          <w:szCs w:val="20"/>
        </w:rPr>
      </w:pPr>
      <w:r w:rsidRPr="00891084">
        <w:rPr>
          <w:sz w:val="20"/>
          <w:szCs w:val="20"/>
        </w:rPr>
        <w:t>Executed thorough functional and regression testing to validate API endpoints, backend logic, and UI workflows, ensuring high system reliability.</w:t>
      </w:r>
    </w:p>
    <w:p w14:paraId="4D2F0422" w14:textId="7C8AA003" w:rsidR="00891084" w:rsidRPr="00891084" w:rsidRDefault="00891084" w:rsidP="00891084">
      <w:pPr>
        <w:pStyle w:val="ListParagraph"/>
        <w:numPr>
          <w:ilvl w:val="0"/>
          <w:numId w:val="1"/>
        </w:numPr>
        <w:jc w:val="both"/>
        <w:rPr>
          <w:sz w:val="20"/>
          <w:szCs w:val="20"/>
        </w:rPr>
      </w:pPr>
      <w:r w:rsidRPr="00891084">
        <w:rPr>
          <w:sz w:val="20"/>
          <w:szCs w:val="20"/>
        </w:rPr>
        <w:t>Mentored junior developers in implementing reusable patterns, secure coding practices, and performance-aware development across backend and frontend modules.</w:t>
      </w:r>
    </w:p>
    <w:p w14:paraId="22218A88" w14:textId="7DEA73B9" w:rsidR="00DE75F1" w:rsidRPr="00891084" w:rsidRDefault="00891084" w:rsidP="00891084">
      <w:pPr>
        <w:pStyle w:val="ListParagraph"/>
        <w:numPr>
          <w:ilvl w:val="0"/>
          <w:numId w:val="1"/>
        </w:numPr>
        <w:jc w:val="both"/>
        <w:rPr>
          <w:sz w:val="20"/>
          <w:szCs w:val="20"/>
        </w:rPr>
      </w:pPr>
      <w:r w:rsidRPr="00891084">
        <w:rPr>
          <w:sz w:val="20"/>
          <w:szCs w:val="20"/>
        </w:rPr>
        <w:t>Conducted in-depth SQL and API performance tuning to reduce load times on high-traffic modules like product search and checkout.</w:t>
      </w:r>
    </w:p>
    <w:sectPr w:rsidR="00DE75F1" w:rsidRPr="00891084" w:rsidSect="003C5425">
      <w:headerReference w:type="even" r:id="rId13"/>
      <w:headerReference w:type="default" r:id="rId14"/>
      <w:headerReference w:type="first" r:id="rId15"/>
      <w:pgSz w:w="12240" w:h="15840"/>
      <w:pgMar w:top="720" w:right="720" w:bottom="720" w:left="720" w:header="720" w:footer="720" w:gutter="0"/>
      <w:pgBorders w:offsetFrom="page">
        <w:top w:val="triple" w:sz="4" w:space="24" w:color="auto"/>
        <w:left w:val="triple" w:sz="4" w:space="24" w:color="auto"/>
        <w:bottom w:val="triple" w:sz="4" w:space="24" w:color="auto"/>
        <w:right w:val="trip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6E87B" w14:textId="77777777" w:rsidR="003B0580" w:rsidRDefault="003B0580" w:rsidP="003C5425">
      <w:pPr>
        <w:spacing w:after="0" w:line="240" w:lineRule="auto"/>
      </w:pPr>
      <w:r>
        <w:separator/>
      </w:r>
    </w:p>
  </w:endnote>
  <w:endnote w:type="continuationSeparator" w:id="0">
    <w:p w14:paraId="0197D4FD" w14:textId="77777777" w:rsidR="003B0580" w:rsidRDefault="003B0580" w:rsidP="003C5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Meiyo">
    <w:altName w:val="Cambria"/>
    <w:panose1 w:val="020B060402020202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01608" w14:textId="77777777" w:rsidR="003B0580" w:rsidRDefault="003B0580" w:rsidP="003C5425">
      <w:pPr>
        <w:spacing w:after="0" w:line="240" w:lineRule="auto"/>
      </w:pPr>
      <w:r>
        <w:separator/>
      </w:r>
    </w:p>
  </w:footnote>
  <w:footnote w:type="continuationSeparator" w:id="0">
    <w:p w14:paraId="16696803" w14:textId="77777777" w:rsidR="003B0580" w:rsidRDefault="003B0580" w:rsidP="003C54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87BDE" w14:textId="11D74DD7" w:rsidR="003C5425" w:rsidRDefault="003C5425">
    <w:pPr>
      <w:pStyle w:val="Header"/>
    </w:pPr>
    <w:r>
      <w:rPr>
        <w:noProof/>
      </w:rPr>
      <mc:AlternateContent>
        <mc:Choice Requires="wps">
          <w:drawing>
            <wp:anchor distT="0" distB="0" distL="0" distR="0" simplePos="0" relativeHeight="251659264" behindDoc="0" locked="0" layoutInCell="1" allowOverlap="1" wp14:anchorId="0BD1F2D2" wp14:editId="454A69FD">
              <wp:simplePos x="635" y="635"/>
              <wp:positionH relativeFrom="page">
                <wp:align>left</wp:align>
              </wp:positionH>
              <wp:positionV relativeFrom="page">
                <wp:align>top</wp:align>
              </wp:positionV>
              <wp:extent cx="443865" cy="443865"/>
              <wp:effectExtent l="0" t="0" r="8890" b="12700"/>
              <wp:wrapNone/>
              <wp:docPr id="1507999084" name="Text Box 2" descr="•• PROTECTED 関係者外秘">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14DA109" w14:textId="7A27B773" w:rsidR="003C5425" w:rsidRPr="003C5425" w:rsidRDefault="003C5425" w:rsidP="003C5425">
                          <w:pPr>
                            <w:spacing w:after="0"/>
                            <w:rPr>
                              <w:rFonts w:ascii="Meiyo" w:eastAsia="Meiyo" w:hAnsi="Meiyo" w:cs="Meiyo"/>
                              <w:noProof/>
                              <w:color w:val="000000"/>
                              <w:sz w:val="20"/>
                              <w:szCs w:val="20"/>
                            </w:rPr>
                          </w:pPr>
                          <w:r w:rsidRPr="003C5425">
                            <w:rPr>
                              <w:rFonts w:ascii="Meiyo" w:eastAsia="Meiyo" w:hAnsi="Meiyo" w:cs="Meiyo"/>
                              <w:noProof/>
                              <w:color w:val="000000"/>
                              <w:sz w:val="20"/>
                              <w:szCs w:val="20"/>
                            </w:rPr>
                            <w:t>•• PROTECTED 関係者外秘</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BD1F2D2" id="_x0000_t202" coordsize="21600,21600" o:spt="202" path="m,l,21600r21600,l21600,xe">
              <v:stroke joinstyle="miter"/>
              <v:path gradientshapeok="t" o:connecttype="rect"/>
            </v:shapetype>
            <v:shape id="Text Box 2" o:spid="_x0000_s1026" type="#_x0000_t202" alt="•• PROTECTED 関係者外秘"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" filled="f" stroked="f">
              <v:textbox style="mso-fit-shape-to-text:t" inset="20pt,15pt,0,0">
                <w:txbxContent>
                  <w:p w14:paraId="614DA109" w14:textId="7A27B773" w:rsidR="003C5425" w:rsidRPr="003C5425" w:rsidRDefault="003C5425" w:rsidP="003C5425">
                    <w:pPr>
                      <w:spacing w:after="0"/>
                      <w:rPr>
                        <w:rFonts w:ascii="Meiyo" w:eastAsia="Meiyo" w:hAnsi="Meiyo" w:cs="Meiyo"/>
                        <w:noProof/>
                        <w:color w:val="000000"/>
                        <w:sz w:val="20"/>
                        <w:szCs w:val="20"/>
                      </w:rPr>
                    </w:pPr>
                    <w:r w:rsidRPr="003C5425">
                      <w:rPr>
                        <w:rFonts w:ascii="Meiyo" w:eastAsia="Meiyo" w:hAnsi="Meiyo" w:cs="Meiyo"/>
                        <w:noProof/>
                        <w:color w:val="000000"/>
                        <w:sz w:val="20"/>
                        <w:szCs w:val="20"/>
                      </w:rPr>
                      <w:t>•• PROTECTED 関係者外秘</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3455D" w14:textId="32306E6D" w:rsidR="003C5425" w:rsidRDefault="003C5425">
    <w:pPr>
      <w:pStyle w:val="Header"/>
    </w:pPr>
    <w:r>
      <w:rPr>
        <w:noProof/>
      </w:rPr>
      <mc:AlternateContent>
        <mc:Choice Requires="wps">
          <w:drawing>
            <wp:anchor distT="0" distB="0" distL="0" distR="0" simplePos="0" relativeHeight="251660288" behindDoc="0" locked="0" layoutInCell="1" allowOverlap="1" wp14:anchorId="07091050" wp14:editId="23BF5976">
              <wp:simplePos x="457200" y="457200"/>
              <wp:positionH relativeFrom="page">
                <wp:align>left</wp:align>
              </wp:positionH>
              <wp:positionV relativeFrom="page">
                <wp:align>top</wp:align>
              </wp:positionV>
              <wp:extent cx="443865" cy="443865"/>
              <wp:effectExtent l="0" t="0" r="8890" b="12700"/>
              <wp:wrapNone/>
              <wp:docPr id="18221682" name="Text Box 3" descr="•• PROTECTED 関係者外秘">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CD39E3" w14:textId="77777777" w:rsidR="00AF74BB" w:rsidRPr="003C5425" w:rsidRDefault="00AF74BB" w:rsidP="003C5425">
                          <w:pPr>
                            <w:spacing w:after="0"/>
                            <w:rPr>
                              <w:rFonts w:ascii="Meiyo" w:eastAsia="Meiyo" w:hAnsi="Meiyo" w:cs="Meiyo"/>
                              <w:noProof/>
                              <w:color w:val="000000"/>
                              <w:sz w:val="20"/>
                              <w:szCs w:val="20"/>
                            </w:rPr>
                          </w:pP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7091050" id="_x0000_t202" coordsize="21600,21600" o:spt="202" path="m,l,21600r21600,l21600,xe">
              <v:stroke joinstyle="miter"/>
              <v:path gradientshapeok="t" o:connecttype="rect"/>
            </v:shapetype>
            <v:shape id="Text Box 3" o:spid="_x0000_s1027" type="#_x0000_t202" alt="•• PROTECTED 関係者外秘"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" filled="f" stroked="f">
              <v:textbox style="mso-fit-shape-to-text:t" inset="20pt,15pt,0,0">
                <w:txbxContent>
                  <w:p w14:paraId="40CD39E3" w14:textId="77777777" w:rsidR="00AF74BB" w:rsidRPr="003C5425" w:rsidRDefault="00AF74BB" w:rsidP="003C5425">
                    <w:pPr>
                      <w:spacing w:after="0"/>
                      <w:rPr>
                        <w:rFonts w:ascii="Meiyo" w:eastAsia="Meiyo" w:hAnsi="Meiyo" w:cs="Meiyo"/>
                        <w:noProof/>
                        <w:color w:val="000000"/>
                        <w:sz w:val="20"/>
                        <w:szCs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3927F" w14:textId="3122351B" w:rsidR="003C5425" w:rsidRDefault="003C5425">
    <w:pPr>
      <w:pStyle w:val="Header"/>
    </w:pPr>
    <w:r>
      <w:rPr>
        <w:noProof/>
      </w:rPr>
      <mc:AlternateContent>
        <mc:Choice Requires="wps">
          <w:drawing>
            <wp:anchor distT="0" distB="0" distL="0" distR="0" simplePos="0" relativeHeight="251658240" behindDoc="0" locked="0" layoutInCell="1" allowOverlap="1" wp14:anchorId="085C1D0F" wp14:editId="1855A09E">
              <wp:simplePos x="635" y="635"/>
              <wp:positionH relativeFrom="page">
                <wp:align>left</wp:align>
              </wp:positionH>
              <wp:positionV relativeFrom="page">
                <wp:align>top</wp:align>
              </wp:positionV>
              <wp:extent cx="443865" cy="443865"/>
              <wp:effectExtent l="0" t="0" r="8890" b="12700"/>
              <wp:wrapNone/>
              <wp:docPr id="397783292" name="Text Box 1" descr="•• PROTECTED 関係者外秘">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AD592E3" w14:textId="6E70F6FD" w:rsidR="003C5425" w:rsidRPr="003C5425" w:rsidRDefault="003C5425" w:rsidP="003C5425">
                          <w:pPr>
                            <w:spacing w:after="0"/>
                            <w:rPr>
                              <w:rFonts w:ascii="Meiyo" w:eastAsia="Meiyo" w:hAnsi="Meiyo" w:cs="Meiyo"/>
                              <w:noProof/>
                              <w:color w:val="000000"/>
                              <w:sz w:val="20"/>
                              <w:szCs w:val="20"/>
                            </w:rPr>
                          </w:pPr>
                          <w:r w:rsidRPr="003C5425">
                            <w:rPr>
                              <w:rFonts w:ascii="Meiyo" w:eastAsia="Meiyo" w:hAnsi="Meiyo" w:cs="Meiyo"/>
                              <w:noProof/>
                              <w:color w:val="000000"/>
                              <w:sz w:val="20"/>
                              <w:szCs w:val="20"/>
                            </w:rPr>
                            <w:t>•• PROTECTED 関係者外秘</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85C1D0F" id="_x0000_t202" coordsize="21600,21600" o:spt="202" path="m,l,21600r21600,l21600,xe">
              <v:stroke joinstyle="miter"/>
              <v:path gradientshapeok="t" o:connecttype="rect"/>
            </v:shapetype>
            <v:shape id="Text Box 1" o:spid="_x0000_s1028" type="#_x0000_t202" alt="•• PROTECTED 関係者外秘"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" filled="f" stroked="f">
              <v:textbox style="mso-fit-shape-to-text:t" inset="20pt,15pt,0,0">
                <w:txbxContent>
                  <w:p w14:paraId="7AD592E3" w14:textId="6E70F6FD" w:rsidR="003C5425" w:rsidRPr="003C5425" w:rsidRDefault="003C5425" w:rsidP="003C5425">
                    <w:pPr>
                      <w:spacing w:after="0"/>
                      <w:rPr>
                        <w:rFonts w:ascii="Meiyo" w:eastAsia="Meiyo" w:hAnsi="Meiyo" w:cs="Meiyo"/>
                        <w:noProof/>
                        <w:color w:val="000000"/>
                        <w:sz w:val="20"/>
                        <w:szCs w:val="20"/>
                      </w:rPr>
                    </w:pPr>
                    <w:r w:rsidRPr="003C5425">
                      <w:rPr>
                        <w:rFonts w:ascii="Meiyo" w:eastAsia="Meiyo" w:hAnsi="Meiyo" w:cs="Meiyo"/>
                        <w:noProof/>
                        <w:color w:val="000000"/>
                        <w:sz w:val="20"/>
                        <w:szCs w:val="20"/>
                      </w:rPr>
                      <w:t>•• PROTECTED 関係者外秘</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41AC"/>
    <w:multiLevelType w:val="multilevel"/>
    <w:tmpl w:val="948A0F0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85C7A"/>
    <w:multiLevelType w:val="hybridMultilevel"/>
    <w:tmpl w:val="EA84893C"/>
    <w:lvl w:ilvl="0" w:tplc="8ED052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77B7D"/>
    <w:multiLevelType w:val="hybridMultilevel"/>
    <w:tmpl w:val="85208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E55596"/>
    <w:multiLevelType w:val="multilevel"/>
    <w:tmpl w:val="1BE555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2354BAC"/>
    <w:multiLevelType w:val="multilevel"/>
    <w:tmpl w:val="56430C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D337F40"/>
    <w:multiLevelType w:val="hybridMultilevel"/>
    <w:tmpl w:val="2F482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F01527"/>
    <w:multiLevelType w:val="multilevel"/>
    <w:tmpl w:val="948A0F0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97236B"/>
    <w:multiLevelType w:val="multilevel"/>
    <w:tmpl w:val="409723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5B74911"/>
    <w:multiLevelType w:val="hybridMultilevel"/>
    <w:tmpl w:val="8AE4D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9B028B"/>
    <w:multiLevelType w:val="hybridMultilevel"/>
    <w:tmpl w:val="84505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430C89"/>
    <w:multiLevelType w:val="multilevel"/>
    <w:tmpl w:val="56430C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BC27E26"/>
    <w:multiLevelType w:val="multilevel"/>
    <w:tmpl w:val="5BC27E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D5126A8"/>
    <w:multiLevelType w:val="multilevel"/>
    <w:tmpl w:val="56430C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0A8482C"/>
    <w:multiLevelType w:val="hybridMultilevel"/>
    <w:tmpl w:val="08AE6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FD6C74"/>
    <w:multiLevelType w:val="hybridMultilevel"/>
    <w:tmpl w:val="C52A9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862D0D"/>
    <w:multiLevelType w:val="hybridMultilevel"/>
    <w:tmpl w:val="352C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022AED"/>
    <w:multiLevelType w:val="multilevel"/>
    <w:tmpl w:val="56430C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0DF75C2"/>
    <w:multiLevelType w:val="hybridMultilevel"/>
    <w:tmpl w:val="CAEA0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D43B08"/>
    <w:multiLevelType w:val="multilevel"/>
    <w:tmpl w:val="948A0F0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A718AE"/>
    <w:multiLevelType w:val="multilevel"/>
    <w:tmpl w:val="56430C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FDA2262"/>
    <w:multiLevelType w:val="hybridMultilevel"/>
    <w:tmpl w:val="65FCF640"/>
    <w:lvl w:ilvl="0" w:tplc="8ED052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627673">
    <w:abstractNumId w:val="10"/>
  </w:num>
  <w:num w:numId="2" w16cid:durableId="1704094728">
    <w:abstractNumId w:val="7"/>
  </w:num>
  <w:num w:numId="3" w16cid:durableId="1116295369">
    <w:abstractNumId w:val="3"/>
  </w:num>
  <w:num w:numId="4" w16cid:durableId="1779177902">
    <w:abstractNumId w:val="11"/>
  </w:num>
  <w:num w:numId="5" w16cid:durableId="1686398825">
    <w:abstractNumId w:val="18"/>
  </w:num>
  <w:num w:numId="6" w16cid:durableId="381909653">
    <w:abstractNumId w:val="0"/>
  </w:num>
  <w:num w:numId="7" w16cid:durableId="147863073">
    <w:abstractNumId w:val="9"/>
  </w:num>
  <w:num w:numId="8" w16cid:durableId="1867329287">
    <w:abstractNumId w:val="14"/>
  </w:num>
  <w:num w:numId="9" w16cid:durableId="602030356">
    <w:abstractNumId w:val="17"/>
  </w:num>
  <w:num w:numId="10" w16cid:durableId="1010914070">
    <w:abstractNumId w:val="20"/>
  </w:num>
  <w:num w:numId="11" w16cid:durableId="843277348">
    <w:abstractNumId w:val="1"/>
  </w:num>
  <w:num w:numId="12" w16cid:durableId="1236234259">
    <w:abstractNumId w:val="13"/>
  </w:num>
  <w:num w:numId="13" w16cid:durableId="1004092027">
    <w:abstractNumId w:val="8"/>
  </w:num>
  <w:num w:numId="14" w16cid:durableId="192694484">
    <w:abstractNumId w:val="5"/>
  </w:num>
  <w:num w:numId="15" w16cid:durableId="212817542">
    <w:abstractNumId w:val="2"/>
  </w:num>
  <w:num w:numId="16" w16cid:durableId="1888491203">
    <w:abstractNumId w:val="19"/>
  </w:num>
  <w:num w:numId="17" w16cid:durableId="1829326467">
    <w:abstractNumId w:val="4"/>
  </w:num>
  <w:num w:numId="18" w16cid:durableId="776290670">
    <w:abstractNumId w:val="16"/>
  </w:num>
  <w:num w:numId="19" w16cid:durableId="899245198">
    <w:abstractNumId w:val="12"/>
  </w:num>
  <w:num w:numId="20" w16cid:durableId="1155032968">
    <w:abstractNumId w:val="6"/>
  </w:num>
  <w:num w:numId="21" w16cid:durableId="122968479">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E23"/>
    <w:rsid w:val="00026DF7"/>
    <w:rsid w:val="00062C5F"/>
    <w:rsid w:val="00064615"/>
    <w:rsid w:val="00076040"/>
    <w:rsid w:val="00081104"/>
    <w:rsid w:val="000828B7"/>
    <w:rsid w:val="000A20E3"/>
    <w:rsid w:val="000C508E"/>
    <w:rsid w:val="000D0309"/>
    <w:rsid w:val="000D54B7"/>
    <w:rsid w:val="000D7562"/>
    <w:rsid w:val="000F1492"/>
    <w:rsid w:val="000F57A9"/>
    <w:rsid w:val="00115069"/>
    <w:rsid w:val="00116CE0"/>
    <w:rsid w:val="00117B1E"/>
    <w:rsid w:val="00120075"/>
    <w:rsid w:val="001302EB"/>
    <w:rsid w:val="00131B37"/>
    <w:rsid w:val="00134B83"/>
    <w:rsid w:val="00143EAB"/>
    <w:rsid w:val="00150846"/>
    <w:rsid w:val="0015138E"/>
    <w:rsid w:val="0015351B"/>
    <w:rsid w:val="00176667"/>
    <w:rsid w:val="001B6934"/>
    <w:rsid w:val="001C2286"/>
    <w:rsid w:val="001E2685"/>
    <w:rsid w:val="001E4CED"/>
    <w:rsid w:val="001F3650"/>
    <w:rsid w:val="001F3EF4"/>
    <w:rsid w:val="001F437F"/>
    <w:rsid w:val="002215AD"/>
    <w:rsid w:val="002331B9"/>
    <w:rsid w:val="002525C2"/>
    <w:rsid w:val="00254A40"/>
    <w:rsid w:val="00291B66"/>
    <w:rsid w:val="002A3450"/>
    <w:rsid w:val="002B0737"/>
    <w:rsid w:val="002C75B7"/>
    <w:rsid w:val="002D06E8"/>
    <w:rsid w:val="002D0734"/>
    <w:rsid w:val="002E277E"/>
    <w:rsid w:val="002E35CD"/>
    <w:rsid w:val="002F0E23"/>
    <w:rsid w:val="002F18E0"/>
    <w:rsid w:val="00311434"/>
    <w:rsid w:val="00312532"/>
    <w:rsid w:val="00313F02"/>
    <w:rsid w:val="00342646"/>
    <w:rsid w:val="00376CF4"/>
    <w:rsid w:val="003965B5"/>
    <w:rsid w:val="003B0580"/>
    <w:rsid w:val="003C5425"/>
    <w:rsid w:val="003D4D4E"/>
    <w:rsid w:val="003E5B7D"/>
    <w:rsid w:val="004125E5"/>
    <w:rsid w:val="004177EF"/>
    <w:rsid w:val="004260C0"/>
    <w:rsid w:val="00432713"/>
    <w:rsid w:val="004333EC"/>
    <w:rsid w:val="00434129"/>
    <w:rsid w:val="004450C8"/>
    <w:rsid w:val="00447837"/>
    <w:rsid w:val="00452D6D"/>
    <w:rsid w:val="00464405"/>
    <w:rsid w:val="004A4847"/>
    <w:rsid w:val="004B3E62"/>
    <w:rsid w:val="004B48F2"/>
    <w:rsid w:val="004F1410"/>
    <w:rsid w:val="00514B8F"/>
    <w:rsid w:val="0051555F"/>
    <w:rsid w:val="00537274"/>
    <w:rsid w:val="00575996"/>
    <w:rsid w:val="0059458F"/>
    <w:rsid w:val="005C30E8"/>
    <w:rsid w:val="00602C51"/>
    <w:rsid w:val="0062653B"/>
    <w:rsid w:val="00627991"/>
    <w:rsid w:val="0063489A"/>
    <w:rsid w:val="00635A7B"/>
    <w:rsid w:val="00653F33"/>
    <w:rsid w:val="00675629"/>
    <w:rsid w:val="006C04AE"/>
    <w:rsid w:val="0071005E"/>
    <w:rsid w:val="00711EAF"/>
    <w:rsid w:val="0071299D"/>
    <w:rsid w:val="00722C23"/>
    <w:rsid w:val="00731871"/>
    <w:rsid w:val="007318C1"/>
    <w:rsid w:val="0074600E"/>
    <w:rsid w:val="0075417E"/>
    <w:rsid w:val="0077742E"/>
    <w:rsid w:val="007807A1"/>
    <w:rsid w:val="00780F18"/>
    <w:rsid w:val="007A1512"/>
    <w:rsid w:val="007D3937"/>
    <w:rsid w:val="007E6402"/>
    <w:rsid w:val="00820E82"/>
    <w:rsid w:val="008516F6"/>
    <w:rsid w:val="008519C7"/>
    <w:rsid w:val="00870132"/>
    <w:rsid w:val="00891084"/>
    <w:rsid w:val="00892D39"/>
    <w:rsid w:val="008B1812"/>
    <w:rsid w:val="008B43DC"/>
    <w:rsid w:val="008B51A3"/>
    <w:rsid w:val="008C73DC"/>
    <w:rsid w:val="008D1068"/>
    <w:rsid w:val="008D2455"/>
    <w:rsid w:val="008D3A55"/>
    <w:rsid w:val="008D7653"/>
    <w:rsid w:val="008F4B43"/>
    <w:rsid w:val="00901B8A"/>
    <w:rsid w:val="009371CE"/>
    <w:rsid w:val="00945368"/>
    <w:rsid w:val="009475A3"/>
    <w:rsid w:val="00970B66"/>
    <w:rsid w:val="00970FCA"/>
    <w:rsid w:val="00976745"/>
    <w:rsid w:val="00987CDE"/>
    <w:rsid w:val="00995DE8"/>
    <w:rsid w:val="0099798B"/>
    <w:rsid w:val="009A12EA"/>
    <w:rsid w:val="009F10DC"/>
    <w:rsid w:val="009F45F6"/>
    <w:rsid w:val="009F59BF"/>
    <w:rsid w:val="00A228E3"/>
    <w:rsid w:val="00A411B2"/>
    <w:rsid w:val="00A50C1C"/>
    <w:rsid w:val="00A64DD4"/>
    <w:rsid w:val="00A74F77"/>
    <w:rsid w:val="00A84B62"/>
    <w:rsid w:val="00A918C1"/>
    <w:rsid w:val="00AB317B"/>
    <w:rsid w:val="00AD274E"/>
    <w:rsid w:val="00AE4034"/>
    <w:rsid w:val="00AE7B61"/>
    <w:rsid w:val="00AF74BB"/>
    <w:rsid w:val="00AF780A"/>
    <w:rsid w:val="00B10BC9"/>
    <w:rsid w:val="00B16432"/>
    <w:rsid w:val="00B32388"/>
    <w:rsid w:val="00B34108"/>
    <w:rsid w:val="00B55071"/>
    <w:rsid w:val="00B7731D"/>
    <w:rsid w:val="00B86DBB"/>
    <w:rsid w:val="00B96BDC"/>
    <w:rsid w:val="00BB4823"/>
    <w:rsid w:val="00BC4524"/>
    <w:rsid w:val="00BC65C4"/>
    <w:rsid w:val="00BD1A8E"/>
    <w:rsid w:val="00BD7EEC"/>
    <w:rsid w:val="00C21E87"/>
    <w:rsid w:val="00C2322C"/>
    <w:rsid w:val="00C45805"/>
    <w:rsid w:val="00C65B3C"/>
    <w:rsid w:val="00C757C2"/>
    <w:rsid w:val="00C75F5E"/>
    <w:rsid w:val="00C768E8"/>
    <w:rsid w:val="00C878A5"/>
    <w:rsid w:val="00CB40E5"/>
    <w:rsid w:val="00CF6389"/>
    <w:rsid w:val="00D132DA"/>
    <w:rsid w:val="00D17C8F"/>
    <w:rsid w:val="00D906FA"/>
    <w:rsid w:val="00DA6B26"/>
    <w:rsid w:val="00DC5494"/>
    <w:rsid w:val="00DD7AA9"/>
    <w:rsid w:val="00DE75F1"/>
    <w:rsid w:val="00E076E0"/>
    <w:rsid w:val="00E27100"/>
    <w:rsid w:val="00E27F43"/>
    <w:rsid w:val="00E42D49"/>
    <w:rsid w:val="00E6055B"/>
    <w:rsid w:val="00E64570"/>
    <w:rsid w:val="00E76C35"/>
    <w:rsid w:val="00E802CC"/>
    <w:rsid w:val="00E81FE7"/>
    <w:rsid w:val="00E92A61"/>
    <w:rsid w:val="00EA7C7B"/>
    <w:rsid w:val="00EC6586"/>
    <w:rsid w:val="00EC6CBB"/>
    <w:rsid w:val="00EE51CE"/>
    <w:rsid w:val="00EF2A1F"/>
    <w:rsid w:val="00F00DC8"/>
    <w:rsid w:val="00F02187"/>
    <w:rsid w:val="00F02A17"/>
    <w:rsid w:val="00F11ECC"/>
    <w:rsid w:val="00F36334"/>
    <w:rsid w:val="00F37A9F"/>
    <w:rsid w:val="00F97D5D"/>
    <w:rsid w:val="00FA0B8A"/>
    <w:rsid w:val="00FD29E8"/>
    <w:rsid w:val="00FF45D8"/>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A78341"/>
  <w15:docId w15:val="{75BAAC03-1F64-47B9-93DA-2AAB135F2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DD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441D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DD9"/>
  </w:style>
  <w:style w:type="character" w:styleId="Hyperlink">
    <w:name w:val="Hyperlink"/>
    <w:basedOn w:val="DefaultParagraphFont"/>
    <w:uiPriority w:val="99"/>
    <w:unhideWhenUsed/>
    <w:rsid w:val="00441DD9"/>
    <w:rPr>
      <w:color w:val="0563C1" w:themeColor="hyperlink"/>
      <w:u w:val="single"/>
    </w:rPr>
  </w:style>
  <w:style w:type="paragraph" w:styleId="ListParagraph">
    <w:name w:val="List Paragraph"/>
    <w:basedOn w:val="Normal"/>
    <w:link w:val="ListParagraphChar"/>
    <w:uiPriority w:val="34"/>
    <w:qFormat/>
    <w:rsid w:val="00441DD9"/>
    <w:pPr>
      <w:ind w:left="720"/>
      <w:contextualSpacing/>
    </w:pPr>
  </w:style>
  <w:style w:type="character" w:customStyle="1" w:styleId="ListParagraphChar">
    <w:name w:val="List Paragraph Char"/>
    <w:basedOn w:val="DefaultParagraphFont"/>
    <w:link w:val="ListParagraph"/>
    <w:uiPriority w:val="34"/>
    <w:qFormat/>
    <w:locked/>
    <w:rsid w:val="00441DD9"/>
  </w:style>
  <w:style w:type="table" w:styleId="TableGrid">
    <w:name w:val="Table Grid"/>
    <w:basedOn w:val="TableNormal"/>
    <w:uiPriority w:val="39"/>
    <w:rsid w:val="00441D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41DD9"/>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iPriority w:val="99"/>
    <w:unhideWhenUsed/>
    <w:rsid w:val="00441DD9"/>
    <w:pPr>
      <w:suppressAutoHyphens/>
      <w:spacing w:before="20" w:after="120" w:line="276" w:lineRule="auto"/>
      <w:ind w:left="360"/>
    </w:pPr>
    <w:rPr>
      <w:rFonts w:ascii="Times New Roman" w:eastAsia="Times New Roman" w:hAnsi="Times New Roman" w:cs="Times New Roman"/>
      <w:sz w:val="24"/>
      <w:szCs w:val="24"/>
      <w:lang w:eastAsia="ar-SA"/>
    </w:rPr>
  </w:style>
  <w:style w:type="character" w:customStyle="1" w:styleId="BodyTextIndentChar">
    <w:name w:val="Body Text Indent Char"/>
    <w:basedOn w:val="DefaultParagraphFont"/>
    <w:link w:val="BodyTextIndent"/>
    <w:uiPriority w:val="99"/>
    <w:rsid w:val="00441DD9"/>
    <w:rPr>
      <w:rFonts w:ascii="Times New Roman" w:eastAsia="Times New Roman" w:hAnsi="Times New Roman" w:cs="Times New Roman"/>
      <w:sz w:val="24"/>
      <w:szCs w:val="24"/>
      <w:lang w:eastAsia="ar-SA"/>
    </w:rPr>
  </w:style>
  <w:style w:type="character" w:customStyle="1" w:styleId="hl">
    <w:name w:val="hl"/>
    <w:basedOn w:val="DefaultParagraphFont"/>
    <w:rsid w:val="00441DD9"/>
  </w:style>
  <w:style w:type="character" w:customStyle="1" w:styleId="rezemp-highlightedfield-highlightedterm">
    <w:name w:val="rezemp-highlightedfield-highlightedterm"/>
    <w:basedOn w:val="DefaultParagraphFont"/>
    <w:rsid w:val="00553B0B"/>
  </w:style>
  <w:style w:type="character" w:customStyle="1" w:styleId="apple-converted-space">
    <w:name w:val="apple-converted-space"/>
    <w:rsid w:val="0062662E"/>
  </w:style>
  <w:style w:type="character" w:customStyle="1" w:styleId="UnresolvedMention1">
    <w:name w:val="Unresolved Mention1"/>
    <w:basedOn w:val="DefaultParagraphFont"/>
    <w:uiPriority w:val="99"/>
    <w:semiHidden/>
    <w:unhideWhenUsed/>
    <w:rsid w:val="00736A64"/>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paragraph" w:styleId="NoSpacing">
    <w:name w:val="No Spacing"/>
    <w:link w:val="NoSpacingChar"/>
    <w:uiPriority w:val="1"/>
    <w:qFormat/>
    <w:rsid w:val="00150846"/>
    <w:pPr>
      <w:widowControl w:val="0"/>
      <w:suppressAutoHyphens/>
      <w:autoSpaceDN w:val="0"/>
      <w:spacing w:after="0" w:line="240" w:lineRule="auto"/>
    </w:pPr>
    <w:rPr>
      <w:rFonts w:ascii="Times New Roman" w:eastAsia="SimSun" w:hAnsi="Times New Roman" w:cs="Mangal"/>
      <w:kern w:val="3"/>
      <w:sz w:val="24"/>
      <w:szCs w:val="21"/>
      <w:lang w:eastAsia="zh-CN" w:bidi="hi-IN"/>
    </w:rPr>
  </w:style>
  <w:style w:type="character" w:customStyle="1" w:styleId="NoSpacingChar">
    <w:name w:val="No Spacing Char"/>
    <w:link w:val="NoSpacing"/>
    <w:uiPriority w:val="1"/>
    <w:locked/>
    <w:rsid w:val="00150846"/>
    <w:rPr>
      <w:rFonts w:ascii="Times New Roman" w:eastAsia="SimSun" w:hAnsi="Times New Roman" w:cs="Mangal"/>
      <w:kern w:val="3"/>
      <w:sz w:val="24"/>
      <w:szCs w:val="21"/>
      <w:lang w:eastAsia="zh-CN" w:bidi="hi-IN"/>
    </w:rPr>
  </w:style>
  <w:style w:type="paragraph" w:customStyle="1" w:styleId="gmail-msonospacing">
    <w:name w:val="gmail-msonospacing"/>
    <w:basedOn w:val="Normal"/>
    <w:rsid w:val="00150846"/>
    <w:pPr>
      <w:spacing w:before="100" w:beforeAutospacing="1" w:after="100" w:afterAutospacing="1" w:line="240" w:lineRule="auto"/>
    </w:pPr>
    <w:rPr>
      <w:rFonts w:eastAsiaTheme="minorHAnsi"/>
      <w:lang w:eastAsia="en-US"/>
    </w:rPr>
  </w:style>
  <w:style w:type="character" w:customStyle="1" w:styleId="ui-provider">
    <w:name w:val="ui-provider"/>
    <w:basedOn w:val="DefaultParagraphFont"/>
    <w:rsid w:val="0099798B"/>
  </w:style>
  <w:style w:type="character" w:styleId="Strong">
    <w:name w:val="Strong"/>
    <w:basedOn w:val="DefaultParagraphFont"/>
    <w:uiPriority w:val="22"/>
    <w:qFormat/>
    <w:rsid w:val="004260C0"/>
    <w:rPr>
      <w:b/>
      <w:bCs/>
    </w:rPr>
  </w:style>
  <w:style w:type="character" w:styleId="UnresolvedMention">
    <w:name w:val="Unresolved Mention"/>
    <w:basedOn w:val="DefaultParagraphFont"/>
    <w:uiPriority w:val="99"/>
    <w:semiHidden/>
    <w:unhideWhenUsed/>
    <w:rsid w:val="002E277E"/>
    <w:rPr>
      <w:color w:val="605E5C"/>
      <w:shd w:val="clear" w:color="auto" w:fill="E1DFDD"/>
    </w:rPr>
  </w:style>
  <w:style w:type="character" w:styleId="FollowedHyperlink">
    <w:name w:val="FollowedHyperlink"/>
    <w:basedOn w:val="DefaultParagraphFont"/>
    <w:uiPriority w:val="99"/>
    <w:semiHidden/>
    <w:unhideWhenUsed/>
    <w:rsid w:val="003C5425"/>
    <w:rPr>
      <w:color w:val="954F72" w:themeColor="followedHyperlink"/>
      <w:u w:val="single"/>
    </w:rPr>
  </w:style>
  <w:style w:type="paragraph" w:styleId="Footer">
    <w:name w:val="footer"/>
    <w:basedOn w:val="Normal"/>
    <w:link w:val="FooterChar"/>
    <w:uiPriority w:val="99"/>
    <w:unhideWhenUsed/>
    <w:rsid w:val="00AF74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4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53378">
      <w:bodyDiv w:val="1"/>
      <w:marLeft w:val="0"/>
      <w:marRight w:val="0"/>
      <w:marTop w:val="0"/>
      <w:marBottom w:val="0"/>
      <w:divBdr>
        <w:top w:val="none" w:sz="0" w:space="0" w:color="auto"/>
        <w:left w:val="none" w:sz="0" w:space="0" w:color="auto"/>
        <w:bottom w:val="none" w:sz="0" w:space="0" w:color="auto"/>
        <w:right w:val="none" w:sz="0" w:space="0" w:color="auto"/>
      </w:divBdr>
    </w:div>
    <w:div w:id="38553257">
      <w:bodyDiv w:val="1"/>
      <w:marLeft w:val="0"/>
      <w:marRight w:val="0"/>
      <w:marTop w:val="0"/>
      <w:marBottom w:val="0"/>
      <w:divBdr>
        <w:top w:val="none" w:sz="0" w:space="0" w:color="auto"/>
        <w:left w:val="none" w:sz="0" w:space="0" w:color="auto"/>
        <w:bottom w:val="none" w:sz="0" w:space="0" w:color="auto"/>
        <w:right w:val="none" w:sz="0" w:space="0" w:color="auto"/>
      </w:divBdr>
    </w:div>
    <w:div w:id="46345577">
      <w:bodyDiv w:val="1"/>
      <w:marLeft w:val="0"/>
      <w:marRight w:val="0"/>
      <w:marTop w:val="0"/>
      <w:marBottom w:val="0"/>
      <w:divBdr>
        <w:top w:val="none" w:sz="0" w:space="0" w:color="auto"/>
        <w:left w:val="none" w:sz="0" w:space="0" w:color="auto"/>
        <w:bottom w:val="none" w:sz="0" w:space="0" w:color="auto"/>
        <w:right w:val="none" w:sz="0" w:space="0" w:color="auto"/>
      </w:divBdr>
    </w:div>
    <w:div w:id="72899225">
      <w:bodyDiv w:val="1"/>
      <w:marLeft w:val="0"/>
      <w:marRight w:val="0"/>
      <w:marTop w:val="0"/>
      <w:marBottom w:val="0"/>
      <w:divBdr>
        <w:top w:val="none" w:sz="0" w:space="0" w:color="auto"/>
        <w:left w:val="none" w:sz="0" w:space="0" w:color="auto"/>
        <w:bottom w:val="none" w:sz="0" w:space="0" w:color="auto"/>
        <w:right w:val="none" w:sz="0" w:space="0" w:color="auto"/>
      </w:divBdr>
    </w:div>
    <w:div w:id="77286163">
      <w:bodyDiv w:val="1"/>
      <w:marLeft w:val="0"/>
      <w:marRight w:val="0"/>
      <w:marTop w:val="0"/>
      <w:marBottom w:val="0"/>
      <w:divBdr>
        <w:top w:val="none" w:sz="0" w:space="0" w:color="auto"/>
        <w:left w:val="none" w:sz="0" w:space="0" w:color="auto"/>
        <w:bottom w:val="none" w:sz="0" w:space="0" w:color="auto"/>
        <w:right w:val="none" w:sz="0" w:space="0" w:color="auto"/>
      </w:divBdr>
    </w:div>
    <w:div w:id="126094316">
      <w:bodyDiv w:val="1"/>
      <w:marLeft w:val="0"/>
      <w:marRight w:val="0"/>
      <w:marTop w:val="0"/>
      <w:marBottom w:val="0"/>
      <w:divBdr>
        <w:top w:val="none" w:sz="0" w:space="0" w:color="auto"/>
        <w:left w:val="none" w:sz="0" w:space="0" w:color="auto"/>
        <w:bottom w:val="none" w:sz="0" w:space="0" w:color="auto"/>
        <w:right w:val="none" w:sz="0" w:space="0" w:color="auto"/>
      </w:divBdr>
    </w:div>
    <w:div w:id="136529077">
      <w:bodyDiv w:val="1"/>
      <w:marLeft w:val="0"/>
      <w:marRight w:val="0"/>
      <w:marTop w:val="0"/>
      <w:marBottom w:val="0"/>
      <w:divBdr>
        <w:top w:val="none" w:sz="0" w:space="0" w:color="auto"/>
        <w:left w:val="none" w:sz="0" w:space="0" w:color="auto"/>
        <w:bottom w:val="none" w:sz="0" w:space="0" w:color="auto"/>
        <w:right w:val="none" w:sz="0" w:space="0" w:color="auto"/>
      </w:divBdr>
    </w:div>
    <w:div w:id="150365094">
      <w:bodyDiv w:val="1"/>
      <w:marLeft w:val="0"/>
      <w:marRight w:val="0"/>
      <w:marTop w:val="0"/>
      <w:marBottom w:val="0"/>
      <w:divBdr>
        <w:top w:val="none" w:sz="0" w:space="0" w:color="auto"/>
        <w:left w:val="none" w:sz="0" w:space="0" w:color="auto"/>
        <w:bottom w:val="none" w:sz="0" w:space="0" w:color="auto"/>
        <w:right w:val="none" w:sz="0" w:space="0" w:color="auto"/>
      </w:divBdr>
      <w:divsChild>
        <w:div w:id="1377586715">
          <w:marLeft w:val="0"/>
          <w:marRight w:val="0"/>
          <w:marTop w:val="0"/>
          <w:marBottom w:val="0"/>
          <w:divBdr>
            <w:top w:val="none" w:sz="0" w:space="0" w:color="auto"/>
            <w:left w:val="none" w:sz="0" w:space="0" w:color="auto"/>
            <w:bottom w:val="none" w:sz="0" w:space="0" w:color="auto"/>
            <w:right w:val="none" w:sz="0" w:space="0" w:color="auto"/>
          </w:divBdr>
        </w:div>
      </w:divsChild>
    </w:div>
    <w:div w:id="179664875">
      <w:bodyDiv w:val="1"/>
      <w:marLeft w:val="0"/>
      <w:marRight w:val="0"/>
      <w:marTop w:val="0"/>
      <w:marBottom w:val="0"/>
      <w:divBdr>
        <w:top w:val="none" w:sz="0" w:space="0" w:color="auto"/>
        <w:left w:val="none" w:sz="0" w:space="0" w:color="auto"/>
        <w:bottom w:val="none" w:sz="0" w:space="0" w:color="auto"/>
        <w:right w:val="none" w:sz="0" w:space="0" w:color="auto"/>
      </w:divBdr>
    </w:div>
    <w:div w:id="198320556">
      <w:bodyDiv w:val="1"/>
      <w:marLeft w:val="0"/>
      <w:marRight w:val="0"/>
      <w:marTop w:val="0"/>
      <w:marBottom w:val="0"/>
      <w:divBdr>
        <w:top w:val="none" w:sz="0" w:space="0" w:color="auto"/>
        <w:left w:val="none" w:sz="0" w:space="0" w:color="auto"/>
        <w:bottom w:val="none" w:sz="0" w:space="0" w:color="auto"/>
        <w:right w:val="none" w:sz="0" w:space="0" w:color="auto"/>
      </w:divBdr>
    </w:div>
    <w:div w:id="224919801">
      <w:bodyDiv w:val="1"/>
      <w:marLeft w:val="0"/>
      <w:marRight w:val="0"/>
      <w:marTop w:val="0"/>
      <w:marBottom w:val="0"/>
      <w:divBdr>
        <w:top w:val="none" w:sz="0" w:space="0" w:color="auto"/>
        <w:left w:val="none" w:sz="0" w:space="0" w:color="auto"/>
        <w:bottom w:val="none" w:sz="0" w:space="0" w:color="auto"/>
        <w:right w:val="none" w:sz="0" w:space="0" w:color="auto"/>
      </w:divBdr>
    </w:div>
    <w:div w:id="248194574">
      <w:bodyDiv w:val="1"/>
      <w:marLeft w:val="0"/>
      <w:marRight w:val="0"/>
      <w:marTop w:val="0"/>
      <w:marBottom w:val="0"/>
      <w:divBdr>
        <w:top w:val="none" w:sz="0" w:space="0" w:color="auto"/>
        <w:left w:val="none" w:sz="0" w:space="0" w:color="auto"/>
        <w:bottom w:val="none" w:sz="0" w:space="0" w:color="auto"/>
        <w:right w:val="none" w:sz="0" w:space="0" w:color="auto"/>
      </w:divBdr>
    </w:div>
    <w:div w:id="287014012">
      <w:bodyDiv w:val="1"/>
      <w:marLeft w:val="0"/>
      <w:marRight w:val="0"/>
      <w:marTop w:val="0"/>
      <w:marBottom w:val="0"/>
      <w:divBdr>
        <w:top w:val="none" w:sz="0" w:space="0" w:color="auto"/>
        <w:left w:val="none" w:sz="0" w:space="0" w:color="auto"/>
        <w:bottom w:val="none" w:sz="0" w:space="0" w:color="auto"/>
        <w:right w:val="none" w:sz="0" w:space="0" w:color="auto"/>
      </w:divBdr>
    </w:div>
    <w:div w:id="290600605">
      <w:bodyDiv w:val="1"/>
      <w:marLeft w:val="0"/>
      <w:marRight w:val="0"/>
      <w:marTop w:val="0"/>
      <w:marBottom w:val="0"/>
      <w:divBdr>
        <w:top w:val="none" w:sz="0" w:space="0" w:color="auto"/>
        <w:left w:val="none" w:sz="0" w:space="0" w:color="auto"/>
        <w:bottom w:val="none" w:sz="0" w:space="0" w:color="auto"/>
        <w:right w:val="none" w:sz="0" w:space="0" w:color="auto"/>
      </w:divBdr>
    </w:div>
    <w:div w:id="342124126">
      <w:bodyDiv w:val="1"/>
      <w:marLeft w:val="0"/>
      <w:marRight w:val="0"/>
      <w:marTop w:val="0"/>
      <w:marBottom w:val="0"/>
      <w:divBdr>
        <w:top w:val="none" w:sz="0" w:space="0" w:color="auto"/>
        <w:left w:val="none" w:sz="0" w:space="0" w:color="auto"/>
        <w:bottom w:val="none" w:sz="0" w:space="0" w:color="auto"/>
        <w:right w:val="none" w:sz="0" w:space="0" w:color="auto"/>
      </w:divBdr>
    </w:div>
    <w:div w:id="399013987">
      <w:bodyDiv w:val="1"/>
      <w:marLeft w:val="0"/>
      <w:marRight w:val="0"/>
      <w:marTop w:val="0"/>
      <w:marBottom w:val="0"/>
      <w:divBdr>
        <w:top w:val="none" w:sz="0" w:space="0" w:color="auto"/>
        <w:left w:val="none" w:sz="0" w:space="0" w:color="auto"/>
        <w:bottom w:val="none" w:sz="0" w:space="0" w:color="auto"/>
        <w:right w:val="none" w:sz="0" w:space="0" w:color="auto"/>
      </w:divBdr>
    </w:div>
    <w:div w:id="435911500">
      <w:bodyDiv w:val="1"/>
      <w:marLeft w:val="0"/>
      <w:marRight w:val="0"/>
      <w:marTop w:val="0"/>
      <w:marBottom w:val="0"/>
      <w:divBdr>
        <w:top w:val="none" w:sz="0" w:space="0" w:color="auto"/>
        <w:left w:val="none" w:sz="0" w:space="0" w:color="auto"/>
        <w:bottom w:val="none" w:sz="0" w:space="0" w:color="auto"/>
        <w:right w:val="none" w:sz="0" w:space="0" w:color="auto"/>
      </w:divBdr>
    </w:div>
    <w:div w:id="459997223">
      <w:bodyDiv w:val="1"/>
      <w:marLeft w:val="0"/>
      <w:marRight w:val="0"/>
      <w:marTop w:val="0"/>
      <w:marBottom w:val="0"/>
      <w:divBdr>
        <w:top w:val="none" w:sz="0" w:space="0" w:color="auto"/>
        <w:left w:val="none" w:sz="0" w:space="0" w:color="auto"/>
        <w:bottom w:val="none" w:sz="0" w:space="0" w:color="auto"/>
        <w:right w:val="none" w:sz="0" w:space="0" w:color="auto"/>
      </w:divBdr>
    </w:div>
    <w:div w:id="599798886">
      <w:bodyDiv w:val="1"/>
      <w:marLeft w:val="0"/>
      <w:marRight w:val="0"/>
      <w:marTop w:val="0"/>
      <w:marBottom w:val="0"/>
      <w:divBdr>
        <w:top w:val="none" w:sz="0" w:space="0" w:color="auto"/>
        <w:left w:val="none" w:sz="0" w:space="0" w:color="auto"/>
        <w:bottom w:val="none" w:sz="0" w:space="0" w:color="auto"/>
        <w:right w:val="none" w:sz="0" w:space="0" w:color="auto"/>
      </w:divBdr>
    </w:div>
    <w:div w:id="628710709">
      <w:bodyDiv w:val="1"/>
      <w:marLeft w:val="0"/>
      <w:marRight w:val="0"/>
      <w:marTop w:val="0"/>
      <w:marBottom w:val="0"/>
      <w:divBdr>
        <w:top w:val="none" w:sz="0" w:space="0" w:color="auto"/>
        <w:left w:val="none" w:sz="0" w:space="0" w:color="auto"/>
        <w:bottom w:val="none" w:sz="0" w:space="0" w:color="auto"/>
        <w:right w:val="none" w:sz="0" w:space="0" w:color="auto"/>
      </w:divBdr>
    </w:div>
    <w:div w:id="631133787">
      <w:bodyDiv w:val="1"/>
      <w:marLeft w:val="0"/>
      <w:marRight w:val="0"/>
      <w:marTop w:val="0"/>
      <w:marBottom w:val="0"/>
      <w:divBdr>
        <w:top w:val="none" w:sz="0" w:space="0" w:color="auto"/>
        <w:left w:val="none" w:sz="0" w:space="0" w:color="auto"/>
        <w:bottom w:val="none" w:sz="0" w:space="0" w:color="auto"/>
        <w:right w:val="none" w:sz="0" w:space="0" w:color="auto"/>
      </w:divBdr>
    </w:div>
    <w:div w:id="720131909">
      <w:bodyDiv w:val="1"/>
      <w:marLeft w:val="0"/>
      <w:marRight w:val="0"/>
      <w:marTop w:val="0"/>
      <w:marBottom w:val="0"/>
      <w:divBdr>
        <w:top w:val="none" w:sz="0" w:space="0" w:color="auto"/>
        <w:left w:val="none" w:sz="0" w:space="0" w:color="auto"/>
        <w:bottom w:val="none" w:sz="0" w:space="0" w:color="auto"/>
        <w:right w:val="none" w:sz="0" w:space="0" w:color="auto"/>
      </w:divBdr>
    </w:div>
    <w:div w:id="732584467">
      <w:bodyDiv w:val="1"/>
      <w:marLeft w:val="0"/>
      <w:marRight w:val="0"/>
      <w:marTop w:val="0"/>
      <w:marBottom w:val="0"/>
      <w:divBdr>
        <w:top w:val="none" w:sz="0" w:space="0" w:color="auto"/>
        <w:left w:val="none" w:sz="0" w:space="0" w:color="auto"/>
        <w:bottom w:val="none" w:sz="0" w:space="0" w:color="auto"/>
        <w:right w:val="none" w:sz="0" w:space="0" w:color="auto"/>
      </w:divBdr>
    </w:div>
    <w:div w:id="779640223">
      <w:bodyDiv w:val="1"/>
      <w:marLeft w:val="0"/>
      <w:marRight w:val="0"/>
      <w:marTop w:val="0"/>
      <w:marBottom w:val="0"/>
      <w:divBdr>
        <w:top w:val="none" w:sz="0" w:space="0" w:color="auto"/>
        <w:left w:val="none" w:sz="0" w:space="0" w:color="auto"/>
        <w:bottom w:val="none" w:sz="0" w:space="0" w:color="auto"/>
        <w:right w:val="none" w:sz="0" w:space="0" w:color="auto"/>
      </w:divBdr>
    </w:div>
    <w:div w:id="785467205">
      <w:bodyDiv w:val="1"/>
      <w:marLeft w:val="0"/>
      <w:marRight w:val="0"/>
      <w:marTop w:val="0"/>
      <w:marBottom w:val="0"/>
      <w:divBdr>
        <w:top w:val="none" w:sz="0" w:space="0" w:color="auto"/>
        <w:left w:val="none" w:sz="0" w:space="0" w:color="auto"/>
        <w:bottom w:val="none" w:sz="0" w:space="0" w:color="auto"/>
        <w:right w:val="none" w:sz="0" w:space="0" w:color="auto"/>
      </w:divBdr>
    </w:div>
    <w:div w:id="808939484">
      <w:bodyDiv w:val="1"/>
      <w:marLeft w:val="0"/>
      <w:marRight w:val="0"/>
      <w:marTop w:val="0"/>
      <w:marBottom w:val="0"/>
      <w:divBdr>
        <w:top w:val="none" w:sz="0" w:space="0" w:color="auto"/>
        <w:left w:val="none" w:sz="0" w:space="0" w:color="auto"/>
        <w:bottom w:val="none" w:sz="0" w:space="0" w:color="auto"/>
        <w:right w:val="none" w:sz="0" w:space="0" w:color="auto"/>
      </w:divBdr>
    </w:div>
    <w:div w:id="841243107">
      <w:bodyDiv w:val="1"/>
      <w:marLeft w:val="0"/>
      <w:marRight w:val="0"/>
      <w:marTop w:val="0"/>
      <w:marBottom w:val="0"/>
      <w:divBdr>
        <w:top w:val="none" w:sz="0" w:space="0" w:color="auto"/>
        <w:left w:val="none" w:sz="0" w:space="0" w:color="auto"/>
        <w:bottom w:val="none" w:sz="0" w:space="0" w:color="auto"/>
        <w:right w:val="none" w:sz="0" w:space="0" w:color="auto"/>
      </w:divBdr>
    </w:div>
    <w:div w:id="915817762">
      <w:bodyDiv w:val="1"/>
      <w:marLeft w:val="0"/>
      <w:marRight w:val="0"/>
      <w:marTop w:val="0"/>
      <w:marBottom w:val="0"/>
      <w:divBdr>
        <w:top w:val="none" w:sz="0" w:space="0" w:color="auto"/>
        <w:left w:val="none" w:sz="0" w:space="0" w:color="auto"/>
        <w:bottom w:val="none" w:sz="0" w:space="0" w:color="auto"/>
        <w:right w:val="none" w:sz="0" w:space="0" w:color="auto"/>
      </w:divBdr>
    </w:div>
    <w:div w:id="921987441">
      <w:bodyDiv w:val="1"/>
      <w:marLeft w:val="0"/>
      <w:marRight w:val="0"/>
      <w:marTop w:val="0"/>
      <w:marBottom w:val="0"/>
      <w:divBdr>
        <w:top w:val="none" w:sz="0" w:space="0" w:color="auto"/>
        <w:left w:val="none" w:sz="0" w:space="0" w:color="auto"/>
        <w:bottom w:val="none" w:sz="0" w:space="0" w:color="auto"/>
        <w:right w:val="none" w:sz="0" w:space="0" w:color="auto"/>
      </w:divBdr>
    </w:div>
    <w:div w:id="1032265927">
      <w:bodyDiv w:val="1"/>
      <w:marLeft w:val="0"/>
      <w:marRight w:val="0"/>
      <w:marTop w:val="0"/>
      <w:marBottom w:val="0"/>
      <w:divBdr>
        <w:top w:val="none" w:sz="0" w:space="0" w:color="auto"/>
        <w:left w:val="none" w:sz="0" w:space="0" w:color="auto"/>
        <w:bottom w:val="none" w:sz="0" w:space="0" w:color="auto"/>
        <w:right w:val="none" w:sz="0" w:space="0" w:color="auto"/>
      </w:divBdr>
    </w:div>
    <w:div w:id="1036081102">
      <w:bodyDiv w:val="1"/>
      <w:marLeft w:val="0"/>
      <w:marRight w:val="0"/>
      <w:marTop w:val="0"/>
      <w:marBottom w:val="0"/>
      <w:divBdr>
        <w:top w:val="none" w:sz="0" w:space="0" w:color="auto"/>
        <w:left w:val="none" w:sz="0" w:space="0" w:color="auto"/>
        <w:bottom w:val="none" w:sz="0" w:space="0" w:color="auto"/>
        <w:right w:val="none" w:sz="0" w:space="0" w:color="auto"/>
      </w:divBdr>
    </w:div>
    <w:div w:id="1087580976">
      <w:bodyDiv w:val="1"/>
      <w:marLeft w:val="0"/>
      <w:marRight w:val="0"/>
      <w:marTop w:val="0"/>
      <w:marBottom w:val="0"/>
      <w:divBdr>
        <w:top w:val="none" w:sz="0" w:space="0" w:color="auto"/>
        <w:left w:val="none" w:sz="0" w:space="0" w:color="auto"/>
        <w:bottom w:val="none" w:sz="0" w:space="0" w:color="auto"/>
        <w:right w:val="none" w:sz="0" w:space="0" w:color="auto"/>
      </w:divBdr>
    </w:div>
    <w:div w:id="1099831768">
      <w:bodyDiv w:val="1"/>
      <w:marLeft w:val="0"/>
      <w:marRight w:val="0"/>
      <w:marTop w:val="0"/>
      <w:marBottom w:val="0"/>
      <w:divBdr>
        <w:top w:val="none" w:sz="0" w:space="0" w:color="auto"/>
        <w:left w:val="none" w:sz="0" w:space="0" w:color="auto"/>
        <w:bottom w:val="none" w:sz="0" w:space="0" w:color="auto"/>
        <w:right w:val="none" w:sz="0" w:space="0" w:color="auto"/>
      </w:divBdr>
    </w:div>
    <w:div w:id="1112437251">
      <w:bodyDiv w:val="1"/>
      <w:marLeft w:val="0"/>
      <w:marRight w:val="0"/>
      <w:marTop w:val="0"/>
      <w:marBottom w:val="0"/>
      <w:divBdr>
        <w:top w:val="none" w:sz="0" w:space="0" w:color="auto"/>
        <w:left w:val="none" w:sz="0" w:space="0" w:color="auto"/>
        <w:bottom w:val="none" w:sz="0" w:space="0" w:color="auto"/>
        <w:right w:val="none" w:sz="0" w:space="0" w:color="auto"/>
      </w:divBdr>
    </w:div>
    <w:div w:id="1126394145">
      <w:bodyDiv w:val="1"/>
      <w:marLeft w:val="0"/>
      <w:marRight w:val="0"/>
      <w:marTop w:val="0"/>
      <w:marBottom w:val="0"/>
      <w:divBdr>
        <w:top w:val="none" w:sz="0" w:space="0" w:color="auto"/>
        <w:left w:val="none" w:sz="0" w:space="0" w:color="auto"/>
        <w:bottom w:val="none" w:sz="0" w:space="0" w:color="auto"/>
        <w:right w:val="none" w:sz="0" w:space="0" w:color="auto"/>
      </w:divBdr>
    </w:div>
    <w:div w:id="1165169079">
      <w:bodyDiv w:val="1"/>
      <w:marLeft w:val="0"/>
      <w:marRight w:val="0"/>
      <w:marTop w:val="0"/>
      <w:marBottom w:val="0"/>
      <w:divBdr>
        <w:top w:val="none" w:sz="0" w:space="0" w:color="auto"/>
        <w:left w:val="none" w:sz="0" w:space="0" w:color="auto"/>
        <w:bottom w:val="none" w:sz="0" w:space="0" w:color="auto"/>
        <w:right w:val="none" w:sz="0" w:space="0" w:color="auto"/>
      </w:divBdr>
    </w:div>
    <w:div w:id="1205021042">
      <w:bodyDiv w:val="1"/>
      <w:marLeft w:val="0"/>
      <w:marRight w:val="0"/>
      <w:marTop w:val="0"/>
      <w:marBottom w:val="0"/>
      <w:divBdr>
        <w:top w:val="none" w:sz="0" w:space="0" w:color="auto"/>
        <w:left w:val="none" w:sz="0" w:space="0" w:color="auto"/>
        <w:bottom w:val="none" w:sz="0" w:space="0" w:color="auto"/>
        <w:right w:val="none" w:sz="0" w:space="0" w:color="auto"/>
      </w:divBdr>
    </w:div>
    <w:div w:id="1224753631">
      <w:bodyDiv w:val="1"/>
      <w:marLeft w:val="0"/>
      <w:marRight w:val="0"/>
      <w:marTop w:val="0"/>
      <w:marBottom w:val="0"/>
      <w:divBdr>
        <w:top w:val="none" w:sz="0" w:space="0" w:color="auto"/>
        <w:left w:val="none" w:sz="0" w:space="0" w:color="auto"/>
        <w:bottom w:val="none" w:sz="0" w:space="0" w:color="auto"/>
        <w:right w:val="none" w:sz="0" w:space="0" w:color="auto"/>
      </w:divBdr>
    </w:div>
    <w:div w:id="1251616858">
      <w:bodyDiv w:val="1"/>
      <w:marLeft w:val="0"/>
      <w:marRight w:val="0"/>
      <w:marTop w:val="0"/>
      <w:marBottom w:val="0"/>
      <w:divBdr>
        <w:top w:val="none" w:sz="0" w:space="0" w:color="auto"/>
        <w:left w:val="none" w:sz="0" w:space="0" w:color="auto"/>
        <w:bottom w:val="none" w:sz="0" w:space="0" w:color="auto"/>
        <w:right w:val="none" w:sz="0" w:space="0" w:color="auto"/>
      </w:divBdr>
    </w:div>
    <w:div w:id="1262764173">
      <w:bodyDiv w:val="1"/>
      <w:marLeft w:val="0"/>
      <w:marRight w:val="0"/>
      <w:marTop w:val="0"/>
      <w:marBottom w:val="0"/>
      <w:divBdr>
        <w:top w:val="none" w:sz="0" w:space="0" w:color="auto"/>
        <w:left w:val="none" w:sz="0" w:space="0" w:color="auto"/>
        <w:bottom w:val="none" w:sz="0" w:space="0" w:color="auto"/>
        <w:right w:val="none" w:sz="0" w:space="0" w:color="auto"/>
      </w:divBdr>
    </w:div>
    <w:div w:id="1273319598">
      <w:bodyDiv w:val="1"/>
      <w:marLeft w:val="0"/>
      <w:marRight w:val="0"/>
      <w:marTop w:val="0"/>
      <w:marBottom w:val="0"/>
      <w:divBdr>
        <w:top w:val="none" w:sz="0" w:space="0" w:color="auto"/>
        <w:left w:val="none" w:sz="0" w:space="0" w:color="auto"/>
        <w:bottom w:val="none" w:sz="0" w:space="0" w:color="auto"/>
        <w:right w:val="none" w:sz="0" w:space="0" w:color="auto"/>
      </w:divBdr>
    </w:div>
    <w:div w:id="1281763905">
      <w:bodyDiv w:val="1"/>
      <w:marLeft w:val="0"/>
      <w:marRight w:val="0"/>
      <w:marTop w:val="0"/>
      <w:marBottom w:val="0"/>
      <w:divBdr>
        <w:top w:val="none" w:sz="0" w:space="0" w:color="auto"/>
        <w:left w:val="none" w:sz="0" w:space="0" w:color="auto"/>
        <w:bottom w:val="none" w:sz="0" w:space="0" w:color="auto"/>
        <w:right w:val="none" w:sz="0" w:space="0" w:color="auto"/>
      </w:divBdr>
    </w:div>
    <w:div w:id="1290280538">
      <w:bodyDiv w:val="1"/>
      <w:marLeft w:val="0"/>
      <w:marRight w:val="0"/>
      <w:marTop w:val="0"/>
      <w:marBottom w:val="0"/>
      <w:divBdr>
        <w:top w:val="none" w:sz="0" w:space="0" w:color="auto"/>
        <w:left w:val="none" w:sz="0" w:space="0" w:color="auto"/>
        <w:bottom w:val="none" w:sz="0" w:space="0" w:color="auto"/>
        <w:right w:val="none" w:sz="0" w:space="0" w:color="auto"/>
      </w:divBdr>
    </w:div>
    <w:div w:id="1302728479">
      <w:bodyDiv w:val="1"/>
      <w:marLeft w:val="0"/>
      <w:marRight w:val="0"/>
      <w:marTop w:val="0"/>
      <w:marBottom w:val="0"/>
      <w:divBdr>
        <w:top w:val="none" w:sz="0" w:space="0" w:color="auto"/>
        <w:left w:val="none" w:sz="0" w:space="0" w:color="auto"/>
        <w:bottom w:val="none" w:sz="0" w:space="0" w:color="auto"/>
        <w:right w:val="none" w:sz="0" w:space="0" w:color="auto"/>
      </w:divBdr>
    </w:div>
    <w:div w:id="1303268295">
      <w:bodyDiv w:val="1"/>
      <w:marLeft w:val="0"/>
      <w:marRight w:val="0"/>
      <w:marTop w:val="0"/>
      <w:marBottom w:val="0"/>
      <w:divBdr>
        <w:top w:val="none" w:sz="0" w:space="0" w:color="auto"/>
        <w:left w:val="none" w:sz="0" w:space="0" w:color="auto"/>
        <w:bottom w:val="none" w:sz="0" w:space="0" w:color="auto"/>
        <w:right w:val="none" w:sz="0" w:space="0" w:color="auto"/>
      </w:divBdr>
    </w:div>
    <w:div w:id="1305430095">
      <w:bodyDiv w:val="1"/>
      <w:marLeft w:val="0"/>
      <w:marRight w:val="0"/>
      <w:marTop w:val="0"/>
      <w:marBottom w:val="0"/>
      <w:divBdr>
        <w:top w:val="none" w:sz="0" w:space="0" w:color="auto"/>
        <w:left w:val="none" w:sz="0" w:space="0" w:color="auto"/>
        <w:bottom w:val="none" w:sz="0" w:space="0" w:color="auto"/>
        <w:right w:val="none" w:sz="0" w:space="0" w:color="auto"/>
      </w:divBdr>
    </w:div>
    <w:div w:id="1413546688">
      <w:bodyDiv w:val="1"/>
      <w:marLeft w:val="0"/>
      <w:marRight w:val="0"/>
      <w:marTop w:val="0"/>
      <w:marBottom w:val="0"/>
      <w:divBdr>
        <w:top w:val="none" w:sz="0" w:space="0" w:color="auto"/>
        <w:left w:val="none" w:sz="0" w:space="0" w:color="auto"/>
        <w:bottom w:val="none" w:sz="0" w:space="0" w:color="auto"/>
        <w:right w:val="none" w:sz="0" w:space="0" w:color="auto"/>
      </w:divBdr>
    </w:div>
    <w:div w:id="1419715795">
      <w:bodyDiv w:val="1"/>
      <w:marLeft w:val="0"/>
      <w:marRight w:val="0"/>
      <w:marTop w:val="0"/>
      <w:marBottom w:val="0"/>
      <w:divBdr>
        <w:top w:val="none" w:sz="0" w:space="0" w:color="auto"/>
        <w:left w:val="none" w:sz="0" w:space="0" w:color="auto"/>
        <w:bottom w:val="none" w:sz="0" w:space="0" w:color="auto"/>
        <w:right w:val="none" w:sz="0" w:space="0" w:color="auto"/>
      </w:divBdr>
    </w:div>
    <w:div w:id="1443452449">
      <w:bodyDiv w:val="1"/>
      <w:marLeft w:val="0"/>
      <w:marRight w:val="0"/>
      <w:marTop w:val="0"/>
      <w:marBottom w:val="0"/>
      <w:divBdr>
        <w:top w:val="none" w:sz="0" w:space="0" w:color="auto"/>
        <w:left w:val="none" w:sz="0" w:space="0" w:color="auto"/>
        <w:bottom w:val="none" w:sz="0" w:space="0" w:color="auto"/>
        <w:right w:val="none" w:sz="0" w:space="0" w:color="auto"/>
      </w:divBdr>
    </w:div>
    <w:div w:id="1453018279">
      <w:bodyDiv w:val="1"/>
      <w:marLeft w:val="0"/>
      <w:marRight w:val="0"/>
      <w:marTop w:val="0"/>
      <w:marBottom w:val="0"/>
      <w:divBdr>
        <w:top w:val="none" w:sz="0" w:space="0" w:color="auto"/>
        <w:left w:val="none" w:sz="0" w:space="0" w:color="auto"/>
        <w:bottom w:val="none" w:sz="0" w:space="0" w:color="auto"/>
        <w:right w:val="none" w:sz="0" w:space="0" w:color="auto"/>
      </w:divBdr>
    </w:div>
    <w:div w:id="1461919792">
      <w:bodyDiv w:val="1"/>
      <w:marLeft w:val="0"/>
      <w:marRight w:val="0"/>
      <w:marTop w:val="0"/>
      <w:marBottom w:val="0"/>
      <w:divBdr>
        <w:top w:val="none" w:sz="0" w:space="0" w:color="auto"/>
        <w:left w:val="none" w:sz="0" w:space="0" w:color="auto"/>
        <w:bottom w:val="none" w:sz="0" w:space="0" w:color="auto"/>
        <w:right w:val="none" w:sz="0" w:space="0" w:color="auto"/>
      </w:divBdr>
    </w:div>
    <w:div w:id="1520240154">
      <w:bodyDiv w:val="1"/>
      <w:marLeft w:val="0"/>
      <w:marRight w:val="0"/>
      <w:marTop w:val="0"/>
      <w:marBottom w:val="0"/>
      <w:divBdr>
        <w:top w:val="none" w:sz="0" w:space="0" w:color="auto"/>
        <w:left w:val="none" w:sz="0" w:space="0" w:color="auto"/>
        <w:bottom w:val="none" w:sz="0" w:space="0" w:color="auto"/>
        <w:right w:val="none" w:sz="0" w:space="0" w:color="auto"/>
      </w:divBdr>
    </w:div>
    <w:div w:id="1565096956">
      <w:bodyDiv w:val="1"/>
      <w:marLeft w:val="0"/>
      <w:marRight w:val="0"/>
      <w:marTop w:val="0"/>
      <w:marBottom w:val="0"/>
      <w:divBdr>
        <w:top w:val="none" w:sz="0" w:space="0" w:color="auto"/>
        <w:left w:val="none" w:sz="0" w:space="0" w:color="auto"/>
        <w:bottom w:val="none" w:sz="0" w:space="0" w:color="auto"/>
        <w:right w:val="none" w:sz="0" w:space="0" w:color="auto"/>
      </w:divBdr>
    </w:div>
    <w:div w:id="1599824481">
      <w:bodyDiv w:val="1"/>
      <w:marLeft w:val="0"/>
      <w:marRight w:val="0"/>
      <w:marTop w:val="0"/>
      <w:marBottom w:val="0"/>
      <w:divBdr>
        <w:top w:val="none" w:sz="0" w:space="0" w:color="auto"/>
        <w:left w:val="none" w:sz="0" w:space="0" w:color="auto"/>
        <w:bottom w:val="none" w:sz="0" w:space="0" w:color="auto"/>
        <w:right w:val="none" w:sz="0" w:space="0" w:color="auto"/>
      </w:divBdr>
    </w:div>
    <w:div w:id="1629815210">
      <w:bodyDiv w:val="1"/>
      <w:marLeft w:val="0"/>
      <w:marRight w:val="0"/>
      <w:marTop w:val="0"/>
      <w:marBottom w:val="0"/>
      <w:divBdr>
        <w:top w:val="none" w:sz="0" w:space="0" w:color="auto"/>
        <w:left w:val="none" w:sz="0" w:space="0" w:color="auto"/>
        <w:bottom w:val="none" w:sz="0" w:space="0" w:color="auto"/>
        <w:right w:val="none" w:sz="0" w:space="0" w:color="auto"/>
      </w:divBdr>
    </w:div>
    <w:div w:id="1640917022">
      <w:bodyDiv w:val="1"/>
      <w:marLeft w:val="0"/>
      <w:marRight w:val="0"/>
      <w:marTop w:val="0"/>
      <w:marBottom w:val="0"/>
      <w:divBdr>
        <w:top w:val="none" w:sz="0" w:space="0" w:color="auto"/>
        <w:left w:val="none" w:sz="0" w:space="0" w:color="auto"/>
        <w:bottom w:val="none" w:sz="0" w:space="0" w:color="auto"/>
        <w:right w:val="none" w:sz="0" w:space="0" w:color="auto"/>
      </w:divBdr>
    </w:div>
    <w:div w:id="1686512763">
      <w:bodyDiv w:val="1"/>
      <w:marLeft w:val="0"/>
      <w:marRight w:val="0"/>
      <w:marTop w:val="0"/>
      <w:marBottom w:val="0"/>
      <w:divBdr>
        <w:top w:val="none" w:sz="0" w:space="0" w:color="auto"/>
        <w:left w:val="none" w:sz="0" w:space="0" w:color="auto"/>
        <w:bottom w:val="none" w:sz="0" w:space="0" w:color="auto"/>
        <w:right w:val="none" w:sz="0" w:space="0" w:color="auto"/>
      </w:divBdr>
    </w:div>
    <w:div w:id="1714160458">
      <w:bodyDiv w:val="1"/>
      <w:marLeft w:val="0"/>
      <w:marRight w:val="0"/>
      <w:marTop w:val="0"/>
      <w:marBottom w:val="0"/>
      <w:divBdr>
        <w:top w:val="none" w:sz="0" w:space="0" w:color="auto"/>
        <w:left w:val="none" w:sz="0" w:space="0" w:color="auto"/>
        <w:bottom w:val="none" w:sz="0" w:space="0" w:color="auto"/>
        <w:right w:val="none" w:sz="0" w:space="0" w:color="auto"/>
      </w:divBdr>
    </w:div>
    <w:div w:id="1779061019">
      <w:bodyDiv w:val="1"/>
      <w:marLeft w:val="0"/>
      <w:marRight w:val="0"/>
      <w:marTop w:val="0"/>
      <w:marBottom w:val="0"/>
      <w:divBdr>
        <w:top w:val="none" w:sz="0" w:space="0" w:color="auto"/>
        <w:left w:val="none" w:sz="0" w:space="0" w:color="auto"/>
        <w:bottom w:val="none" w:sz="0" w:space="0" w:color="auto"/>
        <w:right w:val="none" w:sz="0" w:space="0" w:color="auto"/>
      </w:divBdr>
    </w:div>
    <w:div w:id="1785684998">
      <w:bodyDiv w:val="1"/>
      <w:marLeft w:val="0"/>
      <w:marRight w:val="0"/>
      <w:marTop w:val="0"/>
      <w:marBottom w:val="0"/>
      <w:divBdr>
        <w:top w:val="none" w:sz="0" w:space="0" w:color="auto"/>
        <w:left w:val="none" w:sz="0" w:space="0" w:color="auto"/>
        <w:bottom w:val="none" w:sz="0" w:space="0" w:color="auto"/>
        <w:right w:val="none" w:sz="0" w:space="0" w:color="auto"/>
      </w:divBdr>
    </w:div>
    <w:div w:id="1794396262">
      <w:bodyDiv w:val="1"/>
      <w:marLeft w:val="0"/>
      <w:marRight w:val="0"/>
      <w:marTop w:val="0"/>
      <w:marBottom w:val="0"/>
      <w:divBdr>
        <w:top w:val="none" w:sz="0" w:space="0" w:color="auto"/>
        <w:left w:val="none" w:sz="0" w:space="0" w:color="auto"/>
        <w:bottom w:val="none" w:sz="0" w:space="0" w:color="auto"/>
        <w:right w:val="none" w:sz="0" w:space="0" w:color="auto"/>
      </w:divBdr>
    </w:div>
    <w:div w:id="1834372662">
      <w:bodyDiv w:val="1"/>
      <w:marLeft w:val="0"/>
      <w:marRight w:val="0"/>
      <w:marTop w:val="0"/>
      <w:marBottom w:val="0"/>
      <w:divBdr>
        <w:top w:val="none" w:sz="0" w:space="0" w:color="auto"/>
        <w:left w:val="none" w:sz="0" w:space="0" w:color="auto"/>
        <w:bottom w:val="none" w:sz="0" w:space="0" w:color="auto"/>
        <w:right w:val="none" w:sz="0" w:space="0" w:color="auto"/>
      </w:divBdr>
    </w:div>
    <w:div w:id="1857496479">
      <w:bodyDiv w:val="1"/>
      <w:marLeft w:val="0"/>
      <w:marRight w:val="0"/>
      <w:marTop w:val="0"/>
      <w:marBottom w:val="0"/>
      <w:divBdr>
        <w:top w:val="none" w:sz="0" w:space="0" w:color="auto"/>
        <w:left w:val="none" w:sz="0" w:space="0" w:color="auto"/>
        <w:bottom w:val="none" w:sz="0" w:space="0" w:color="auto"/>
        <w:right w:val="none" w:sz="0" w:space="0" w:color="auto"/>
      </w:divBdr>
    </w:div>
    <w:div w:id="1909992559">
      <w:bodyDiv w:val="1"/>
      <w:marLeft w:val="0"/>
      <w:marRight w:val="0"/>
      <w:marTop w:val="0"/>
      <w:marBottom w:val="0"/>
      <w:divBdr>
        <w:top w:val="none" w:sz="0" w:space="0" w:color="auto"/>
        <w:left w:val="none" w:sz="0" w:space="0" w:color="auto"/>
        <w:bottom w:val="none" w:sz="0" w:space="0" w:color="auto"/>
        <w:right w:val="none" w:sz="0" w:space="0" w:color="auto"/>
      </w:divBdr>
    </w:div>
    <w:div w:id="1942713019">
      <w:bodyDiv w:val="1"/>
      <w:marLeft w:val="0"/>
      <w:marRight w:val="0"/>
      <w:marTop w:val="0"/>
      <w:marBottom w:val="0"/>
      <w:divBdr>
        <w:top w:val="none" w:sz="0" w:space="0" w:color="auto"/>
        <w:left w:val="none" w:sz="0" w:space="0" w:color="auto"/>
        <w:bottom w:val="none" w:sz="0" w:space="0" w:color="auto"/>
        <w:right w:val="none" w:sz="0" w:space="0" w:color="auto"/>
      </w:divBdr>
    </w:div>
    <w:div w:id="2007703180">
      <w:bodyDiv w:val="1"/>
      <w:marLeft w:val="0"/>
      <w:marRight w:val="0"/>
      <w:marTop w:val="0"/>
      <w:marBottom w:val="0"/>
      <w:divBdr>
        <w:top w:val="none" w:sz="0" w:space="0" w:color="auto"/>
        <w:left w:val="none" w:sz="0" w:space="0" w:color="auto"/>
        <w:bottom w:val="none" w:sz="0" w:space="0" w:color="auto"/>
        <w:right w:val="none" w:sz="0" w:space="0" w:color="auto"/>
      </w:divBdr>
    </w:div>
    <w:div w:id="2029482711">
      <w:bodyDiv w:val="1"/>
      <w:marLeft w:val="0"/>
      <w:marRight w:val="0"/>
      <w:marTop w:val="0"/>
      <w:marBottom w:val="0"/>
      <w:divBdr>
        <w:top w:val="none" w:sz="0" w:space="0" w:color="auto"/>
        <w:left w:val="none" w:sz="0" w:space="0" w:color="auto"/>
        <w:bottom w:val="none" w:sz="0" w:space="0" w:color="auto"/>
        <w:right w:val="none" w:sz="0" w:space="0" w:color="auto"/>
      </w:divBdr>
    </w:div>
    <w:div w:id="2053919021">
      <w:bodyDiv w:val="1"/>
      <w:marLeft w:val="0"/>
      <w:marRight w:val="0"/>
      <w:marTop w:val="0"/>
      <w:marBottom w:val="0"/>
      <w:divBdr>
        <w:top w:val="none" w:sz="0" w:space="0" w:color="auto"/>
        <w:left w:val="none" w:sz="0" w:space="0" w:color="auto"/>
        <w:bottom w:val="none" w:sz="0" w:space="0" w:color="auto"/>
        <w:right w:val="none" w:sz="0" w:space="0" w:color="auto"/>
      </w:divBdr>
    </w:div>
    <w:div w:id="2085372510">
      <w:bodyDiv w:val="1"/>
      <w:marLeft w:val="0"/>
      <w:marRight w:val="0"/>
      <w:marTop w:val="0"/>
      <w:marBottom w:val="0"/>
      <w:divBdr>
        <w:top w:val="none" w:sz="0" w:space="0" w:color="auto"/>
        <w:left w:val="none" w:sz="0" w:space="0" w:color="auto"/>
        <w:bottom w:val="none" w:sz="0" w:space="0" w:color="auto"/>
        <w:right w:val="none" w:sz="0" w:space="0" w:color="auto"/>
      </w:divBdr>
    </w:div>
    <w:div w:id="2089956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linkedin.com/in/ashok-b-37b0111a4/"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653E3D529CB849BE04F45D4673E824" ma:contentTypeVersion="14" ma:contentTypeDescription="Create a new document." ma:contentTypeScope="" ma:versionID="888856b08a1a9152c177614380472285">
  <xsd:schema xmlns:xsd="http://www.w3.org/2001/XMLSchema" xmlns:xs="http://www.w3.org/2001/XMLSchema" xmlns:p="http://schemas.microsoft.com/office/2006/metadata/properties" xmlns:ns3="7565c303-6143-43d0-834d-59d5908c2c58" xmlns:ns4="b0b4146e-327c-443c-a47c-b45395a4bd9e" targetNamespace="http://schemas.microsoft.com/office/2006/metadata/properties" ma:root="true" ma:fieldsID="e5d1d09ea2550ffa7bd85b2383daac2d" ns3:_="" ns4:_="">
    <xsd:import namespace="7565c303-6143-43d0-834d-59d5908c2c58"/>
    <xsd:import namespace="b0b4146e-327c-443c-a47c-b45395a4bd9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65c303-6143-43d0-834d-59d5908c2c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0b4146e-327c-443c-a47c-b45395a4bd9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565c303-6143-43d0-834d-59d5908c2c5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go:gDocsCustomXmlDataStorage xmlns:go="http://customooxmlschemas.google.com/" xmlns:r="http://schemas.openxmlformats.org/officeDocument/2006/relationships">
  <go:docsCustomData xmlns:go="http://customooxmlschemas.google.com/" roundtripDataSignature="AMtx7miDr4TJc+bP6BbpjyHl3J273EN0BQ==">AMUW2mXtpMuAArCnwo24PVjkMiSRSgw28DL9WxuLYIAnE3rLUGASHorpEsY0GJQUuFPVdHweuZU9kEx4lWBVzlHn4y1gSvdEgJqrTlta6djEkhV/RsethY0=</go:docsCustomData>
</go:gDocsCustomXmlDataStorage>
</file>

<file path=customXml/itemProps1.xml><?xml version="1.0" encoding="utf-8"?>
<ds:datastoreItem xmlns:ds="http://schemas.openxmlformats.org/officeDocument/2006/customXml" ds:itemID="{7ECF0799-974A-41E5-A42B-20933ED4D1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65c303-6143-43d0-834d-59d5908c2c58"/>
    <ds:schemaRef ds:uri="b0b4146e-327c-443c-a47c-b45395a4bd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BB13DB-FE2C-4237-B801-923DBF424466}">
  <ds:schemaRefs>
    <ds:schemaRef ds:uri="http://schemas.microsoft.com/sharepoint/v3/contenttype/forms"/>
  </ds:schemaRefs>
</ds:datastoreItem>
</file>

<file path=customXml/itemProps3.xml><?xml version="1.0" encoding="utf-8"?>
<ds:datastoreItem xmlns:ds="http://schemas.openxmlformats.org/officeDocument/2006/customXml" ds:itemID="{A700E073-FA2D-4BD0-93A8-16F78301BE49}">
  <ds:schemaRefs>
    <ds:schemaRef ds:uri="http://schemas.microsoft.com/office/2006/metadata/properties"/>
    <ds:schemaRef ds:uri="http://schemas.microsoft.com/office/infopath/2007/PartnerControls"/>
    <ds:schemaRef ds:uri="7565c303-6143-43d0-834d-59d5908c2c58"/>
  </ds:schemaRefs>
</ds:datastoreItem>
</file>

<file path=customXml/itemProps4.xml><?xml version="1.0" encoding="utf-8"?>
<ds:datastoreItem xmlns:ds="http://schemas.openxmlformats.org/officeDocument/2006/customXml" ds:itemID="{B74C4B7A-12F6-4413-AC7D-E85A98B7BF04}">
  <ds:schemaRefs>
    <ds:schemaRef ds:uri="http://schemas.openxmlformats.org/officeDocument/2006/bibliography"/>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fbb3c382-541a-4789-80ed-24b21ea5b276}" enabled="1" method="Standard" siteId="{8c642d1d-d709-47b0-ab10-080af10798fb}" contentBits="1" removed="0"/>
</clbl:labelList>
</file>

<file path=docProps/app.xml><?xml version="1.0" encoding="utf-8"?>
<Properties xmlns="http://schemas.openxmlformats.org/officeDocument/2006/extended-properties" xmlns:vt="http://schemas.openxmlformats.org/officeDocument/2006/docPropsVTypes">
  <Template>Normal.dotm</Template>
  <TotalTime>37</TotalTime>
  <Pages>7</Pages>
  <Words>3946</Words>
  <Characters>24824</Characters>
  <Application>Microsoft Office Word</Application>
  <DocSecurity>0</DocSecurity>
  <Lines>435</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dc:creator>
  <cp:lastModifiedBy>Ashok Bandaru</cp:lastModifiedBy>
  <cp:revision>12</cp:revision>
  <dcterms:created xsi:type="dcterms:W3CDTF">2025-04-02T14:32:00Z</dcterms:created>
  <dcterms:modified xsi:type="dcterms:W3CDTF">2025-07-22T17:58:00Z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0x01010071653E3D529CB849BE04F45D4673E824</vt:lpwstr>
  </property>
  <property fmtid="{D5CDD505-2E9C-101B-9397-08002B2CF9AE}" pid="3" name="GrammarlyDocumentId">
    <vt:lpwstr>ec09c6954c81e2d918edf8f0de7c14f28e1d3a6c316e12c5916923f0dc9c2f6c</vt:lpwstr>
  </property>
  <property fmtid="{D5CDD505-2E9C-101B-9397-08002B2CF9AE}" pid="4" name="ClassificationContentMarkingHeaderShapeIds">
    <vt:lpwstr>17b5b0fc,59e23d6c,1160a72</vt:lpwstr>
  </property>
  <property fmtid="{D5CDD505-2E9C-101B-9397-08002B2CF9AE}" pid="5" name="ClassificationContentMarkingHeaderFontProps">
    <vt:lpwstr>#000000,10,Meiyo</vt:lpwstr>
  </property>
  <property fmtid="{D5CDD505-2E9C-101B-9397-08002B2CF9AE}" pid="6" name="ClassificationContentMarkingHeaderText">
    <vt:lpwstr>•• PROTECTED 関係者外秘</vt:lpwstr>
  </property>
</Properties>
</file>