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D01B" w14:textId="77777777" w:rsidR="002E644D" w:rsidRDefault="009979EF">
      <w:pPr>
        <w:pStyle w:val="Title"/>
      </w:pPr>
      <w:r>
        <w:rPr>
          <w:w w:val="90"/>
        </w:rPr>
        <w:t>B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L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R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M</w:t>
      </w:r>
      <w:r>
        <w:rPr>
          <w:spacing w:val="57"/>
        </w:rPr>
        <w:t xml:space="preserve"> </w:t>
      </w:r>
      <w:r>
        <w:rPr>
          <w:w w:val="90"/>
        </w:rPr>
        <w:t>K</w:t>
      </w:r>
      <w:r>
        <w:rPr>
          <w:spacing w:val="-24"/>
          <w:w w:val="90"/>
        </w:rPr>
        <w:t xml:space="preserve"> </w:t>
      </w:r>
      <w:r>
        <w:rPr>
          <w:w w:val="90"/>
        </w:rPr>
        <w:t>O</w:t>
      </w:r>
      <w:r>
        <w:rPr>
          <w:spacing w:val="-14"/>
          <w:w w:val="90"/>
        </w:rPr>
        <w:t xml:space="preserve"> </w:t>
      </w:r>
      <w:r>
        <w:rPr>
          <w:w w:val="90"/>
        </w:rPr>
        <w:t>N</w:t>
      </w:r>
      <w:r>
        <w:rPr>
          <w:spacing w:val="-14"/>
          <w:w w:val="90"/>
        </w:rPr>
        <w:t xml:space="preserve"> </w:t>
      </w:r>
      <w:r>
        <w:rPr>
          <w:w w:val="90"/>
        </w:rPr>
        <w:t>E</w:t>
      </w:r>
      <w:r>
        <w:rPr>
          <w:spacing w:val="-14"/>
          <w:w w:val="90"/>
        </w:rPr>
        <w:t xml:space="preserve"> </w:t>
      </w:r>
      <w:r>
        <w:rPr>
          <w:w w:val="90"/>
        </w:rPr>
        <w:t>R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U</w:t>
      </w:r>
    </w:p>
    <w:p w14:paraId="479C664A" w14:textId="611BAC86" w:rsidR="002E644D" w:rsidRDefault="009979EF">
      <w:pPr>
        <w:pStyle w:val="BodyText"/>
        <w:spacing w:before="0" w:line="278" w:lineRule="exact"/>
        <w:ind w:left="35" w:right="36" w:firstLine="0"/>
        <w:jc w:val="center"/>
        <w:rPr>
          <w:rFonts w:ascii="Arial Black"/>
        </w:rPr>
      </w:pPr>
      <w:r>
        <w:rPr>
          <w:rFonts w:ascii="Arial Black"/>
          <w:color w:val="4E83FF"/>
        </w:rPr>
        <w:t>T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  <w:w w:val="95"/>
        </w:rPr>
        <w:t>E</w:t>
      </w:r>
      <w:r>
        <w:rPr>
          <w:rFonts w:ascii="Arial Black"/>
          <w:color w:val="4E83FF"/>
          <w:spacing w:val="-14"/>
          <w:w w:val="95"/>
        </w:rPr>
        <w:t xml:space="preserve"> </w:t>
      </w:r>
      <w:r>
        <w:rPr>
          <w:rFonts w:ascii="Arial Black"/>
          <w:color w:val="4E83FF"/>
        </w:rPr>
        <w:t>C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H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  <w:w w:val="95"/>
        </w:rPr>
        <w:t>I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</w:rPr>
        <w:t>C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A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L</w:t>
      </w:r>
      <w:r>
        <w:rPr>
          <w:rFonts w:ascii="Arial Black"/>
          <w:color w:val="4E83FF"/>
          <w:spacing w:val="19"/>
        </w:rPr>
        <w:t xml:space="preserve"> </w:t>
      </w:r>
      <w:r>
        <w:rPr>
          <w:rFonts w:ascii="Arial Black"/>
          <w:color w:val="4E83FF"/>
        </w:rPr>
        <w:t>P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  <w:w w:val="95"/>
        </w:rPr>
        <w:t>R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</w:rPr>
        <w:t>O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D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U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C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T</w:t>
      </w:r>
      <w:r>
        <w:rPr>
          <w:rFonts w:ascii="Arial Black"/>
          <w:color w:val="4E83FF"/>
          <w:spacing w:val="19"/>
        </w:rPr>
        <w:t xml:space="preserve"> </w:t>
      </w:r>
      <w:r>
        <w:rPr>
          <w:rFonts w:ascii="Arial Black"/>
          <w:color w:val="4E83FF"/>
        </w:rPr>
        <w:t>O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W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  <w:w w:val="95"/>
        </w:rPr>
        <w:t>E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w w:val="95"/>
        </w:rPr>
        <w:t>R</w:t>
      </w:r>
      <w:r>
        <w:rPr>
          <w:rFonts w:ascii="Arial Black"/>
          <w:color w:val="4E83FF"/>
          <w:spacing w:val="-14"/>
          <w:w w:val="95"/>
        </w:rPr>
        <w:t xml:space="preserve"> </w:t>
      </w:r>
      <w:r>
        <w:rPr>
          <w:rFonts w:ascii="Arial Black"/>
          <w:color w:val="4E83FF"/>
          <w:w w:val="145"/>
        </w:rPr>
        <w:t>/</w:t>
      </w:r>
      <w:r>
        <w:rPr>
          <w:rFonts w:ascii="Arial Black"/>
          <w:color w:val="4E83FF"/>
          <w:spacing w:val="-29"/>
          <w:w w:val="145"/>
        </w:rPr>
        <w:t xml:space="preserve"> </w:t>
      </w:r>
      <w:proofErr w:type="gramStart"/>
      <w:r>
        <w:rPr>
          <w:rFonts w:ascii="Arial Black"/>
          <w:color w:val="4E83FF"/>
          <w:w w:val="95"/>
        </w:rPr>
        <w:t>SR</w:t>
      </w:r>
      <w:r>
        <w:rPr>
          <w:rFonts w:ascii="Arial Black"/>
          <w:color w:val="4E83FF"/>
          <w:spacing w:val="-14"/>
          <w:w w:val="95"/>
        </w:rPr>
        <w:t xml:space="preserve"> </w:t>
      </w:r>
      <w:r>
        <w:rPr>
          <w:rFonts w:ascii="Arial Black"/>
          <w:color w:val="4E83FF"/>
          <w:w w:val="95"/>
        </w:rPr>
        <w:t>.</w:t>
      </w:r>
      <w:proofErr w:type="gramEnd"/>
      <w:r>
        <w:rPr>
          <w:rFonts w:ascii="Arial Black"/>
          <w:color w:val="4E83FF"/>
          <w:spacing w:val="31"/>
        </w:rPr>
        <w:t xml:space="preserve"> </w:t>
      </w:r>
      <w:r>
        <w:rPr>
          <w:rFonts w:ascii="Arial Black"/>
          <w:color w:val="4E83FF"/>
        </w:rPr>
        <w:t>B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U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S</w:t>
      </w:r>
      <w:r>
        <w:rPr>
          <w:rFonts w:ascii="Arial Black"/>
          <w:color w:val="4E83FF"/>
          <w:spacing w:val="-12"/>
          <w:w w:val="95"/>
        </w:rPr>
        <w:t xml:space="preserve"> </w:t>
      </w:r>
      <w:r>
        <w:rPr>
          <w:rFonts w:ascii="Arial Black"/>
          <w:color w:val="4E83FF"/>
          <w:w w:val="95"/>
        </w:rPr>
        <w:t>I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E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w w:val="95"/>
        </w:rPr>
        <w:t>S</w:t>
      </w:r>
      <w:r w:rsidR="003862D0">
        <w:rPr>
          <w:rFonts w:ascii="Arial Black"/>
          <w:color w:val="4E83FF"/>
          <w:spacing w:val="-13"/>
          <w:w w:val="95"/>
        </w:rPr>
        <w:t xml:space="preserve"> </w:t>
      </w:r>
      <w:proofErr w:type="spellStart"/>
      <w:r>
        <w:rPr>
          <w:rFonts w:ascii="Arial Black"/>
          <w:color w:val="4E83FF"/>
          <w:w w:val="95"/>
        </w:rPr>
        <w:t>S</w:t>
      </w:r>
      <w:proofErr w:type="spellEnd"/>
      <w:r>
        <w:rPr>
          <w:rFonts w:ascii="Arial Black"/>
          <w:color w:val="4E83FF"/>
          <w:spacing w:val="32"/>
        </w:rPr>
        <w:t xml:space="preserve"> </w:t>
      </w:r>
      <w:r>
        <w:rPr>
          <w:rFonts w:ascii="Arial Black"/>
          <w:color w:val="4E83FF"/>
        </w:rPr>
        <w:t>A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A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L</w:t>
      </w:r>
      <w:r>
        <w:rPr>
          <w:rFonts w:ascii="Arial Black"/>
          <w:color w:val="4E83FF"/>
          <w:spacing w:val="-15"/>
          <w:w w:val="95"/>
        </w:rPr>
        <w:t xml:space="preserve"> </w:t>
      </w:r>
      <w:r>
        <w:rPr>
          <w:rFonts w:ascii="Arial Black"/>
          <w:color w:val="4E83FF"/>
          <w:w w:val="95"/>
        </w:rPr>
        <w:t>Y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w w:val="95"/>
        </w:rPr>
        <w:t>S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spacing w:val="-10"/>
        </w:rPr>
        <w:t>T</w:t>
      </w:r>
    </w:p>
    <w:p w14:paraId="560CED7D" w14:textId="77777777" w:rsidR="002E644D" w:rsidRDefault="009979EF">
      <w:pPr>
        <w:tabs>
          <w:tab w:val="left" w:pos="3135"/>
          <w:tab w:val="left" w:pos="5052"/>
          <w:tab w:val="left" w:pos="7043"/>
        </w:tabs>
        <w:spacing w:before="215"/>
        <w:ind w:left="440"/>
        <w:rPr>
          <w:rFonts w:ascii="Arial Black"/>
          <w:position w:val="1"/>
          <w:sz w:val="16"/>
        </w:rPr>
      </w:pPr>
      <w:r>
        <w:rPr>
          <w:noProof/>
          <w:lang w:val="en-IN" w:eastAsia="en-IN"/>
        </w:rPr>
        <w:drawing>
          <wp:inline distT="0" distB="0" distL="0" distR="0" wp14:anchorId="406BCE19" wp14:editId="02CE6E8D">
            <wp:extent cx="101600" cy="82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position w:val="1"/>
          <w:sz w:val="20"/>
        </w:rPr>
        <w:t xml:space="preserve"> </w:t>
      </w:r>
      <w:hyperlink r:id="rId6">
        <w:r>
          <w:rPr>
            <w:rFonts w:ascii="Arial Black"/>
            <w:color w:val="333333"/>
            <w:w w:val="95"/>
            <w:position w:val="1"/>
            <w:sz w:val="16"/>
          </w:rPr>
          <w:t>balaramkoneru10@gmail.com</w:t>
        </w:r>
        <w:r>
          <w:rPr>
            <w:rFonts w:ascii="Arial Black"/>
            <w:color w:val="333333"/>
            <w:position w:val="1"/>
            <w:sz w:val="16"/>
          </w:rPr>
          <w:tab/>
        </w:r>
        <w:r>
          <w:rPr>
            <w:rFonts w:ascii="Arial Black"/>
            <w:noProof/>
            <w:color w:val="333333"/>
            <w:position w:val="1"/>
            <w:sz w:val="16"/>
            <w:lang w:val="en-IN" w:eastAsia="en-IN"/>
          </w:rPr>
          <w:drawing>
            <wp:inline distT="0" distB="0" distL="0" distR="0" wp14:anchorId="4473C60E" wp14:editId="2881CEB9">
              <wp:extent cx="82550" cy="82550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" cy="82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33333"/>
            <w:spacing w:val="40"/>
            <w:position w:val="1"/>
            <w:sz w:val="16"/>
          </w:rPr>
          <w:t xml:space="preserve"> </w:t>
        </w:r>
        <w:r>
          <w:rPr>
            <w:rFonts w:ascii="Arial Black"/>
            <w:color w:val="333333"/>
            <w:w w:val="85"/>
            <w:position w:val="1"/>
            <w:sz w:val="16"/>
          </w:rPr>
          <w:t>+1 (832)-766-9274</w:t>
        </w:r>
        <w:r>
          <w:rPr>
            <w:rFonts w:ascii="Arial Black"/>
            <w:color w:val="333333"/>
            <w:position w:val="1"/>
            <w:sz w:val="16"/>
          </w:rPr>
          <w:tab/>
        </w:r>
        <w:r>
          <w:rPr>
            <w:rFonts w:ascii="Arial Black"/>
            <w:noProof/>
            <w:color w:val="333333"/>
            <w:sz w:val="16"/>
            <w:lang w:val="en-IN" w:eastAsia="en-IN"/>
          </w:rPr>
          <w:drawing>
            <wp:inline distT="0" distB="0" distL="0" distR="0" wp14:anchorId="16E44C34" wp14:editId="4F4C14D2">
              <wp:extent cx="60325" cy="8890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25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33333"/>
            <w:spacing w:val="40"/>
            <w:position w:val="1"/>
            <w:sz w:val="16"/>
          </w:rPr>
          <w:t xml:space="preserve"> </w:t>
        </w:r>
        <w:r>
          <w:rPr>
            <w:rFonts w:ascii="Arial Black"/>
            <w:color w:val="333333"/>
            <w:w w:val="80"/>
            <w:position w:val="1"/>
            <w:sz w:val="16"/>
          </w:rPr>
          <w:t>Dallas, United States</w:t>
        </w:r>
        <w:r>
          <w:rPr>
            <w:rFonts w:ascii="Arial Black"/>
            <w:color w:val="333333"/>
            <w:position w:val="1"/>
            <w:sz w:val="16"/>
          </w:rPr>
          <w:tab/>
        </w:r>
        <w:r>
          <w:rPr>
            <w:rFonts w:ascii="Arial Black"/>
            <w:noProof/>
            <w:color w:val="333333"/>
            <w:sz w:val="16"/>
            <w:lang w:val="en-IN" w:eastAsia="en-IN"/>
          </w:rPr>
          <w:drawing>
            <wp:inline distT="0" distB="0" distL="0" distR="0" wp14:anchorId="34C7A364" wp14:editId="69D40AC4">
              <wp:extent cx="88900" cy="8572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5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33333"/>
            <w:spacing w:val="80"/>
            <w:w w:val="150"/>
            <w:position w:val="1"/>
            <w:sz w:val="16"/>
          </w:rPr>
          <w:t xml:space="preserve"> </w:t>
        </w:r>
        <w:r>
          <w:rPr>
            <w:rFonts w:ascii="Arial Black"/>
            <w:color w:val="333333"/>
            <w:w w:val="80"/>
            <w:position w:val="1"/>
            <w:sz w:val="16"/>
          </w:rPr>
          <w:t>linkedin.com/in/balaram-k-4bbba8254</w:t>
        </w:r>
      </w:hyperlink>
    </w:p>
    <w:p w14:paraId="48FFAEA0" w14:textId="77777777" w:rsidR="002E644D" w:rsidRDefault="002E644D">
      <w:pPr>
        <w:pStyle w:val="BodyText"/>
        <w:spacing w:before="151"/>
        <w:ind w:left="0" w:firstLine="0"/>
        <w:rPr>
          <w:rFonts w:ascii="Arial Black"/>
          <w:sz w:val="18"/>
        </w:rPr>
      </w:pPr>
    </w:p>
    <w:p w14:paraId="13DAFE47" w14:textId="77777777" w:rsidR="002E644D" w:rsidRDefault="009979EF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06AE006F" wp14:editId="5C536622">
                <wp:simplePos x="0" y="0"/>
                <wp:positionH relativeFrom="page">
                  <wp:posOffset>432003</wp:posOffset>
                </wp:positionH>
                <wp:positionV relativeFrom="paragraph">
                  <wp:posOffset>198621</wp:posOffset>
                </wp:positionV>
                <wp:extent cx="6696075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99F6" id="Graphic 5" o:spid="_x0000_s1026" style="position:absolute;margin-left:34pt;margin-top:15.65pt;width:527.25pt;height:1.2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P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F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L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44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S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U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M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proofErr w:type="spellStart"/>
      <w:r>
        <w:rPr>
          <w:rFonts w:ascii="Arial Black"/>
          <w:color w:val="4E83FF"/>
          <w:w w:val="85"/>
          <w:sz w:val="18"/>
        </w:rPr>
        <w:t>M</w:t>
      </w:r>
      <w:proofErr w:type="spellEnd"/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A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12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Y</w:t>
      </w:r>
    </w:p>
    <w:p w14:paraId="5359AE94" w14:textId="7DB67FF2" w:rsidR="002E644D" w:rsidRDefault="009979EF">
      <w:pPr>
        <w:pStyle w:val="BodyText"/>
        <w:spacing w:before="174" w:line="254" w:lineRule="auto"/>
        <w:ind w:left="114" w:firstLine="0"/>
      </w:pPr>
      <w:r>
        <w:rPr>
          <w:color w:val="333333"/>
        </w:rPr>
        <w:t>Dynamic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results-driven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Owner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Senior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Analyst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 w:rsidR="001319E5">
        <w:rPr>
          <w:color w:val="333333"/>
        </w:rPr>
        <w:t xml:space="preserve">11 </w:t>
      </w:r>
      <w:r>
        <w:rPr>
          <w:color w:val="333333"/>
        </w:rPr>
        <w:t>years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experience delivering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high-impact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Healthcare,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Pharma,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Airline,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domains. Adept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bridging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strategy,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experience,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execution,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strong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record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owning product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roadmaps,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driving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feature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definition,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cross-functional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teams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scalable,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user-centric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products. Highly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skilled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Agile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Development,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Backlog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Management,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API-driven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integrations,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microservices architecture,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cloud-based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development. Recognized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leveraging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strong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analytical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translate complex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needs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actionable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solutions,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optimize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performance,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 satisfaction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data-driven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decision-making. Demonstrated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excellence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enterprise-scale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integrations, chatbot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implementations,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cloud/SaaS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modernization,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data-migration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programs. 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collaborative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communicator 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strategic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thinker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who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partners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effectively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engineering,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QA,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architecture,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compliance,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executive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stakeholders. </w:t>
      </w:r>
      <w:proofErr w:type="gramStart"/>
      <w:r>
        <w:rPr>
          <w:color w:val="333333"/>
        </w:rPr>
        <w:t>Passionate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measurable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value,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accelerating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Agile best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practices,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UAT/PPV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cycles,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driving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continuous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improvement.</w:t>
      </w:r>
    </w:p>
    <w:p w14:paraId="328B33DD" w14:textId="77777777" w:rsidR="002E644D" w:rsidRDefault="002E644D">
      <w:pPr>
        <w:pStyle w:val="BodyText"/>
        <w:ind w:left="0" w:firstLine="0"/>
      </w:pPr>
    </w:p>
    <w:p w14:paraId="215185CC" w14:textId="77777777" w:rsidR="002E644D" w:rsidRDefault="009979EF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06820EF5" wp14:editId="46846FFF">
                <wp:simplePos x="0" y="0"/>
                <wp:positionH relativeFrom="page">
                  <wp:posOffset>432003</wp:posOffset>
                </wp:positionH>
                <wp:positionV relativeFrom="paragraph">
                  <wp:posOffset>198781</wp:posOffset>
                </wp:positionV>
                <wp:extent cx="6696075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59C26" id="Graphic 6" o:spid="_x0000_s1026" style="position:absolute;margin-left:34pt;margin-top:15.65pt;width:527.25pt;height:1.2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0"/>
          <w:sz w:val="18"/>
        </w:rPr>
        <w:t>K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E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Y</w:t>
      </w:r>
      <w:r>
        <w:rPr>
          <w:rFonts w:ascii="Arial Black"/>
          <w:color w:val="4E83FF"/>
          <w:spacing w:val="26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S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K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I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L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proofErr w:type="spellStart"/>
      <w:r>
        <w:rPr>
          <w:rFonts w:ascii="Arial Black"/>
          <w:color w:val="4E83FF"/>
          <w:w w:val="80"/>
          <w:sz w:val="18"/>
        </w:rPr>
        <w:t>L</w:t>
      </w:r>
      <w:proofErr w:type="spellEnd"/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spacing w:val="-12"/>
          <w:w w:val="80"/>
          <w:sz w:val="18"/>
        </w:rPr>
        <w:t>S</w:t>
      </w:r>
    </w:p>
    <w:p w14:paraId="4F8694C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210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Comprehensive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knowledge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Software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Life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Cycle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(SDLC),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Waterfall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methodology.</w:t>
      </w:r>
    </w:p>
    <w:p w14:paraId="7906CD4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48" w:line="254" w:lineRule="auto"/>
        <w:ind w:right="112"/>
        <w:rPr>
          <w:sz w:val="20"/>
        </w:rPr>
      </w:pPr>
      <w:r>
        <w:rPr>
          <w:color w:val="333333"/>
          <w:sz w:val="20"/>
        </w:rPr>
        <w:t>Analyze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metrics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key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indicators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(KPIs)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assess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success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impact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 product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initiatives.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Monitoring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engagement,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conversion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rates,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customer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satisfaction,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other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relevant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metrics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 identify areas of improvement and drive data-driven decision-making.</w:t>
      </w:r>
    </w:p>
    <w:p w14:paraId="14FD9946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1063"/>
        <w:rPr>
          <w:sz w:val="20"/>
        </w:rPr>
      </w:pPr>
      <w:r>
        <w:rPr>
          <w:color w:val="333333"/>
          <w:spacing w:val="-4"/>
          <w:sz w:val="20"/>
        </w:rPr>
        <w:t>Proficient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REST/SOAP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API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integrations,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ETL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workﬂows,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SQL-based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analysis,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Tableau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CRM,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designing </w:t>
      </w:r>
      <w:r>
        <w:rPr>
          <w:color w:val="333333"/>
          <w:sz w:val="20"/>
        </w:rPr>
        <w:t>end-to-end workﬂows using Visio, Lucid, and wireframing tools.</w:t>
      </w:r>
    </w:p>
    <w:p w14:paraId="5FEDD7BD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1212"/>
        <w:rPr>
          <w:sz w:val="20"/>
        </w:rPr>
      </w:pPr>
      <w:r>
        <w:rPr>
          <w:color w:val="333333"/>
          <w:spacing w:val="-2"/>
          <w:sz w:val="20"/>
        </w:rPr>
        <w:t>Expert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gathering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refining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system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requirements,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conducting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analysis,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documenting BRDs/SRS/Use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Cases,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enabling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seamless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SDLC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execution.</w:t>
      </w:r>
    </w:p>
    <w:p w14:paraId="427A482C" w14:textId="77777777" w:rsidR="002E644D" w:rsidRPr="00FC0A30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541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maintaining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backlog,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backlog,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sizing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stories.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Managed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open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issues,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removed impediments,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worked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cross-functional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teams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continuously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improving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coverage using JIRA, DevOps.</w:t>
      </w:r>
    </w:p>
    <w:p w14:paraId="682FAA0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3"/>
        <w:ind w:left="376" w:hanging="262"/>
        <w:rPr>
          <w:sz w:val="20"/>
        </w:rPr>
      </w:pPr>
      <w:r>
        <w:rPr>
          <w:color w:val="333333"/>
          <w:sz w:val="20"/>
        </w:rPr>
        <w:t>Highly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Skilled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Engineering,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worked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both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Cloud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development.</w:t>
      </w:r>
    </w:p>
    <w:p w14:paraId="0799E965" w14:textId="77777777" w:rsidR="002E644D" w:rsidRPr="004E1DD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Knowledge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microservices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react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applications.</w:t>
      </w:r>
    </w:p>
    <w:p w14:paraId="369B72ED" w14:textId="77777777" w:rsidR="004E1DDD" w:rsidRPr="004E1DDD" w:rsidRDefault="004E1DDD" w:rsidP="004E1DDD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rPr>
          <w:color w:val="262626" w:themeColor="text1" w:themeTint="D9"/>
          <w:sz w:val="20"/>
        </w:rPr>
      </w:pPr>
      <w:r w:rsidRPr="004E1DDD">
        <w:rPr>
          <w:color w:val="262626" w:themeColor="text1" w:themeTint="D9"/>
          <w:sz w:val="20"/>
        </w:rPr>
        <w:t>Analyzed end-to-end health insurance claims lifecycle including claim intake, adjudication, pricing, payment, and denial management for medical, pharmacy, and institutional claims.</w:t>
      </w:r>
    </w:p>
    <w:p w14:paraId="0494C086" w14:textId="4349AE7E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Performed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high-level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between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existing</w:t>
      </w:r>
      <w:r>
        <w:rPr>
          <w:color w:val="333333"/>
          <w:spacing w:val="-4"/>
          <w:sz w:val="20"/>
        </w:rPr>
        <w:t xml:space="preserve"> </w:t>
      </w:r>
      <w:r w:rsidR="003862D0">
        <w:rPr>
          <w:color w:val="333333"/>
          <w:spacing w:val="-2"/>
          <w:sz w:val="20"/>
        </w:rPr>
        <w:t>platforms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against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requirements.</w:t>
      </w:r>
    </w:p>
    <w:p w14:paraId="59AA80A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leading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UI/UX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collaboration,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strengthening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usability,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enabling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intuitive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journeys.</w:t>
      </w:r>
    </w:p>
    <w:p w14:paraId="7D16C52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2"/>
          <w:tab w:val="left" w:pos="375"/>
        </w:tabs>
        <w:spacing w:before="49" w:line="254" w:lineRule="auto"/>
        <w:ind w:left="372" w:right="267" w:hanging="259"/>
        <w:rPr>
          <w:sz w:val="20"/>
        </w:rPr>
      </w:pPr>
      <w:r>
        <w:rPr>
          <w:color w:val="333333"/>
          <w:spacing w:val="-2"/>
          <w:sz w:val="20"/>
        </w:rPr>
        <w:t>Expertise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system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requirement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gathering,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Acceptance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(UAT),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Post-Production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Validation </w:t>
      </w:r>
      <w:r>
        <w:rPr>
          <w:color w:val="333333"/>
          <w:sz w:val="20"/>
        </w:rPr>
        <w:t>(PPV) and end-user training.</w:t>
      </w:r>
    </w:p>
    <w:p w14:paraId="6D959F36" w14:textId="77777777" w:rsidR="002E644D" w:rsidRPr="00F5354C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798"/>
        <w:rPr>
          <w:sz w:val="20"/>
        </w:rPr>
      </w:pPr>
      <w:r>
        <w:rPr>
          <w:color w:val="333333"/>
          <w:spacing w:val="-4"/>
          <w:sz w:val="20"/>
        </w:rPr>
        <w:t>Prepared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process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models:</w:t>
      </w:r>
      <w:r>
        <w:rPr>
          <w:color w:val="333333"/>
          <w:sz w:val="20"/>
        </w:rPr>
        <w:t xml:space="preserve"> </w:t>
      </w:r>
      <w:r>
        <w:rPr>
          <w:color w:val="333333"/>
          <w:spacing w:val="-4"/>
          <w:sz w:val="20"/>
        </w:rPr>
        <w:t>used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Visio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create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process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Flow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diagrams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(use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case)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for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management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and </w:t>
      </w:r>
      <w:r>
        <w:rPr>
          <w:color w:val="333333"/>
          <w:sz w:val="20"/>
        </w:rPr>
        <w:t>mapping the logical aspects of the process.</w:t>
      </w:r>
    </w:p>
    <w:p w14:paraId="2009D02F" w14:textId="77777777" w:rsidR="00F5354C" w:rsidRPr="00F5354C" w:rsidRDefault="00F5354C" w:rsidP="00F5354C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798"/>
        <w:rPr>
          <w:color w:val="262626" w:themeColor="text1" w:themeTint="D9"/>
          <w:sz w:val="20"/>
        </w:rPr>
      </w:pPr>
      <w:r w:rsidRPr="00F5354C">
        <w:rPr>
          <w:color w:val="262626" w:themeColor="text1" w:themeTint="D9"/>
          <w:sz w:val="20"/>
        </w:rPr>
        <w:t>Possess strong working knowledge of Snowflake data warehousing concepts, including cloud-based architecture, schemas, tables, views, and analytics consumption patterns.</w:t>
      </w:r>
    </w:p>
    <w:p w14:paraId="33844E6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Participated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training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sessions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providing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support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required.</w:t>
      </w:r>
    </w:p>
    <w:p w14:paraId="75C08926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Facilitated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Scrum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meetings: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Daily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stand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ups,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planning,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backlog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grooming,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review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demo.</w:t>
      </w:r>
    </w:p>
    <w:p w14:paraId="765A7ECC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48" w:line="254" w:lineRule="auto"/>
        <w:ind w:right="472"/>
        <w:rPr>
          <w:sz w:val="20"/>
        </w:rPr>
      </w:pPr>
      <w:r>
        <w:rPr>
          <w:color w:val="333333"/>
          <w:spacing w:val="-2"/>
          <w:sz w:val="20"/>
        </w:rPr>
        <w:t>Identified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Key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elements,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tables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structures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aid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database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design,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mining,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cleansing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mapping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along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with </w:t>
      </w:r>
      <w:r>
        <w:rPr>
          <w:color w:val="333333"/>
          <w:sz w:val="20"/>
        </w:rPr>
        <w:t>data modelling, indexing, updating plan and SQL querying.</w:t>
      </w:r>
    </w:p>
    <w:p w14:paraId="08BF4C0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5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Hands-on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experience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detailed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Claim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life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cycle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management.</w:t>
      </w:r>
    </w:p>
    <w:p w14:paraId="2DD45C05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48" w:line="254" w:lineRule="auto"/>
        <w:ind w:right="461"/>
        <w:rPr>
          <w:sz w:val="20"/>
        </w:rPr>
      </w:pPr>
      <w:r>
        <w:rPr>
          <w:color w:val="333333"/>
          <w:spacing w:val="-2"/>
          <w:sz w:val="20"/>
        </w:rPr>
        <w:t>Exceptional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abilities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competitor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analysis,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intelligence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trend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assessment. Successful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at </w:t>
      </w:r>
      <w:r>
        <w:rPr>
          <w:color w:val="333333"/>
          <w:sz w:val="20"/>
        </w:rPr>
        <w:t>promoting company advancements and boosting team performance.</w:t>
      </w:r>
    </w:p>
    <w:p w14:paraId="46DAFD7D" w14:textId="77777777" w:rsidR="002E644D" w:rsidRPr="0024752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Knowledge and understanding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of AWS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services.</w:t>
      </w:r>
    </w:p>
    <w:p w14:paraId="5A3B7DCC" w14:textId="77777777" w:rsidR="0024752D" w:rsidRPr="0024752D" w:rsidRDefault="0024752D" w:rsidP="0024752D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rPr>
          <w:color w:val="262626" w:themeColor="text1" w:themeTint="D9"/>
          <w:sz w:val="20"/>
        </w:rPr>
      </w:pPr>
      <w:r w:rsidRPr="0024752D">
        <w:rPr>
          <w:color w:val="262626" w:themeColor="text1" w:themeTint="D9"/>
          <w:sz w:val="20"/>
        </w:rPr>
        <w:t>Partnered with health plans, payers, and internal operations teams to analyze claim defects, root causes, and system limitations impacting payment integrity.</w:t>
      </w:r>
    </w:p>
    <w:p w14:paraId="3755EFB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49" w:line="254" w:lineRule="auto"/>
        <w:ind w:right="149"/>
        <w:rPr>
          <w:sz w:val="20"/>
        </w:rPr>
      </w:pPr>
      <w:r>
        <w:rPr>
          <w:color w:val="333333"/>
          <w:sz w:val="20"/>
        </w:rPr>
        <w:t>Proficient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leading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multiple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projects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navigating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challenging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enterprise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factors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clear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focus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agility, adaptability and business Outcomes.</w:t>
      </w:r>
    </w:p>
    <w:p w14:paraId="76D971C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926"/>
        <w:rPr>
          <w:sz w:val="20"/>
        </w:rPr>
      </w:pPr>
      <w:r>
        <w:rPr>
          <w:color w:val="333333"/>
          <w:sz w:val="20"/>
        </w:rPr>
        <w:t>Skilled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mentoring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deliver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exceptional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service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building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morale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effective communication and positive performance feedback.</w:t>
      </w:r>
    </w:p>
    <w:p w14:paraId="0EEED1A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634"/>
        <w:rPr>
          <w:sz w:val="20"/>
        </w:rPr>
      </w:pPr>
      <w:r>
        <w:rPr>
          <w:color w:val="333333"/>
          <w:sz w:val="20"/>
        </w:rPr>
        <w:t>Creative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architect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real-time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problem-solving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ﬂexibility. Boosted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company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eﬃciency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customer satisfaction by streamlining or eliminating ineﬃcient processes.</w:t>
      </w:r>
    </w:p>
    <w:p w14:paraId="7AED14E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ind w:left="376" w:hanging="262"/>
        <w:rPr>
          <w:sz w:val="20"/>
        </w:rPr>
      </w:pPr>
      <w:r>
        <w:rPr>
          <w:color w:val="333333"/>
          <w:sz w:val="20"/>
        </w:rPr>
        <w:lastRenderedPageBreak/>
        <w:t>Excellent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quantitative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critical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thinking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abilities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paired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advanced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knowledge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SQL.</w:t>
      </w:r>
    </w:p>
    <w:p w14:paraId="7447048E" w14:textId="77777777" w:rsidR="002E644D" w:rsidRDefault="002E644D">
      <w:pPr>
        <w:pStyle w:val="BodyText"/>
        <w:spacing w:before="167"/>
        <w:ind w:left="0" w:firstLine="0"/>
      </w:pPr>
    </w:p>
    <w:p w14:paraId="6386AF80" w14:textId="77777777" w:rsidR="002E644D" w:rsidRDefault="009979EF">
      <w:pPr>
        <w:spacing w:before="1"/>
        <w:ind w:left="108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61C95CCE" wp14:editId="04FA3C82">
                <wp:simplePos x="0" y="0"/>
                <wp:positionH relativeFrom="page">
                  <wp:posOffset>432003</wp:posOffset>
                </wp:positionH>
                <wp:positionV relativeFrom="paragraph">
                  <wp:posOffset>189407</wp:posOffset>
                </wp:positionV>
                <wp:extent cx="6696075" cy="152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80387" id="Graphic 7" o:spid="_x0000_s1026" style="position:absolute;margin-left:34pt;margin-top:14.9pt;width:527.25pt;height:1.2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0"/>
          <w:sz w:val="18"/>
        </w:rPr>
        <w:t>T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E</w:t>
      </w:r>
      <w:r>
        <w:rPr>
          <w:rFonts w:ascii="Arial Black"/>
          <w:color w:val="4E83FF"/>
          <w:spacing w:val="-5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C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H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N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I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C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A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L</w:t>
      </w:r>
      <w:r>
        <w:rPr>
          <w:rFonts w:ascii="Arial Black"/>
          <w:color w:val="4E83FF"/>
          <w:spacing w:val="44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S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K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I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L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proofErr w:type="spellStart"/>
      <w:r>
        <w:rPr>
          <w:rFonts w:ascii="Arial Black"/>
          <w:color w:val="4E83FF"/>
          <w:w w:val="80"/>
          <w:sz w:val="18"/>
        </w:rPr>
        <w:t>L</w:t>
      </w:r>
      <w:proofErr w:type="spellEnd"/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spacing w:val="-10"/>
          <w:w w:val="80"/>
          <w:sz w:val="18"/>
        </w:rPr>
        <w:t>S</w:t>
      </w:r>
    </w:p>
    <w:p w14:paraId="41079B5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117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Product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Roadmap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Planning</w:t>
      </w:r>
    </w:p>
    <w:p w14:paraId="5BDF2A4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z w:val="20"/>
        </w:rPr>
        <w:t>Backlog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Prioritization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</w:t>
      </w:r>
      <w:proofErr w:type="spellStart"/>
      <w:r>
        <w:rPr>
          <w:color w:val="333333"/>
          <w:spacing w:val="-2"/>
          <w:sz w:val="20"/>
        </w:rPr>
        <w:t>MoSCoW</w:t>
      </w:r>
      <w:proofErr w:type="spellEnd"/>
      <w:r>
        <w:rPr>
          <w:color w:val="333333"/>
          <w:spacing w:val="-2"/>
          <w:sz w:val="20"/>
        </w:rPr>
        <w:t>)</w:t>
      </w:r>
    </w:p>
    <w:p w14:paraId="1B65BF2F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Product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Lifecycle Management (PLM)</w:t>
      </w:r>
    </w:p>
    <w:p w14:paraId="29643C4D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Claim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life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cycle</w:t>
      </w:r>
      <w:r>
        <w:rPr>
          <w:color w:val="333333"/>
          <w:spacing w:val="-10"/>
          <w:sz w:val="20"/>
        </w:rPr>
        <w:t xml:space="preserve"> </w:t>
      </w:r>
      <w:proofErr w:type="spellStart"/>
      <w:r>
        <w:rPr>
          <w:color w:val="333333"/>
          <w:spacing w:val="-2"/>
          <w:sz w:val="20"/>
        </w:rPr>
        <w:t>managemnt</w:t>
      </w:r>
      <w:proofErr w:type="spellEnd"/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(CLM)</w:t>
      </w:r>
    </w:p>
    <w:p w14:paraId="056A21B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z w:val="20"/>
        </w:rPr>
        <w:t>KPI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Metrics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Definition</w:t>
      </w:r>
    </w:p>
    <w:p w14:paraId="539CA88C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9"/>
        <w:ind w:left="370" w:hanging="256"/>
        <w:rPr>
          <w:sz w:val="20"/>
        </w:rPr>
      </w:pPr>
      <w:r>
        <w:rPr>
          <w:color w:val="333333"/>
          <w:spacing w:val="-4"/>
          <w:sz w:val="20"/>
        </w:rPr>
        <w:t>Agile/Scrum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Frameworks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(Scrum,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Kanban,</w:t>
      </w:r>
      <w:r>
        <w:rPr>
          <w:color w:val="333333"/>
          <w:spacing w:val="-3"/>
          <w:sz w:val="20"/>
        </w:rPr>
        <w:t xml:space="preserve"> </w:t>
      </w:r>
      <w:proofErr w:type="spellStart"/>
      <w:r>
        <w:rPr>
          <w:color w:val="333333"/>
          <w:spacing w:val="-4"/>
          <w:sz w:val="20"/>
        </w:rPr>
        <w:t>SAFe</w:t>
      </w:r>
      <w:proofErr w:type="spellEnd"/>
      <w:r>
        <w:rPr>
          <w:color w:val="333333"/>
          <w:spacing w:val="-4"/>
          <w:sz w:val="20"/>
        </w:rPr>
        <w:t>)</w:t>
      </w:r>
    </w:p>
    <w:p w14:paraId="3BFAE3B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Business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Requirements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Document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(BRD),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SRS,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FRD</w:t>
      </w:r>
    </w:p>
    <w:p w14:paraId="22FFC48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Gap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Analysis,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Impact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Assessment,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Feasibility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Study</w:t>
      </w:r>
    </w:p>
    <w:p w14:paraId="4923DE2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Use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Cases,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Process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Modeling,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Swimlane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Diagrams</w:t>
      </w:r>
    </w:p>
    <w:p w14:paraId="000DD62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Requirements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Traceability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Matrix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(RTM)</w:t>
      </w:r>
    </w:p>
    <w:p w14:paraId="2DDD9686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z w:val="20"/>
        </w:rPr>
        <w:t>Data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Mapping,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Modelling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Entity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Relationship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Design</w:t>
      </w:r>
    </w:p>
    <w:p w14:paraId="28E44BE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SQL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Queries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(Joins,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Aggregations,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Quality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Checks),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Mining,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ETL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Workﬂow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</w:p>
    <w:p w14:paraId="5941A1E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Stakeholder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Cross-functional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Alignment</w:t>
      </w:r>
    </w:p>
    <w:p w14:paraId="45EC2C5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Business</w:t>
      </w:r>
      <w:r>
        <w:rPr>
          <w:color w:val="333333"/>
          <w:sz w:val="20"/>
        </w:rPr>
        <w:t xml:space="preserve"> </w:t>
      </w:r>
      <w:r>
        <w:rPr>
          <w:color w:val="333333"/>
          <w:spacing w:val="-6"/>
          <w:sz w:val="20"/>
        </w:rPr>
        <w:t>Process</w:t>
      </w:r>
      <w:r>
        <w:rPr>
          <w:color w:val="333333"/>
          <w:sz w:val="20"/>
        </w:rPr>
        <w:t xml:space="preserve"> </w:t>
      </w:r>
      <w:r>
        <w:rPr>
          <w:color w:val="333333"/>
          <w:spacing w:val="-6"/>
          <w:sz w:val="20"/>
        </w:rPr>
        <w:t>Re-engineering</w:t>
      </w:r>
      <w:r>
        <w:rPr>
          <w:color w:val="333333"/>
          <w:sz w:val="20"/>
        </w:rPr>
        <w:t xml:space="preserve"> </w:t>
      </w:r>
      <w:r>
        <w:rPr>
          <w:color w:val="333333"/>
          <w:spacing w:val="-6"/>
          <w:sz w:val="20"/>
        </w:rPr>
        <w:t>(BPR)</w:t>
      </w:r>
    </w:p>
    <w:p w14:paraId="106D421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Familiarity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Cloud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Platforms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(AWS,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Azure,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GCP)</w:t>
      </w:r>
    </w:p>
    <w:p w14:paraId="4A8D79A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w w:val="90"/>
          <w:sz w:val="20"/>
        </w:rPr>
        <w:t>REST</w:t>
      </w:r>
      <w:r>
        <w:rPr>
          <w:color w:val="333333"/>
          <w:spacing w:val="3"/>
          <w:sz w:val="20"/>
        </w:rPr>
        <w:t xml:space="preserve"> </w:t>
      </w:r>
      <w:r>
        <w:rPr>
          <w:color w:val="333333"/>
          <w:w w:val="90"/>
          <w:sz w:val="20"/>
        </w:rPr>
        <w:t>and</w:t>
      </w:r>
      <w:r>
        <w:rPr>
          <w:color w:val="333333"/>
          <w:spacing w:val="3"/>
          <w:sz w:val="20"/>
        </w:rPr>
        <w:t xml:space="preserve"> </w:t>
      </w:r>
      <w:r>
        <w:rPr>
          <w:color w:val="333333"/>
          <w:w w:val="90"/>
          <w:sz w:val="20"/>
        </w:rPr>
        <w:t>SOAP</w:t>
      </w:r>
      <w:r>
        <w:rPr>
          <w:color w:val="333333"/>
          <w:spacing w:val="4"/>
          <w:sz w:val="20"/>
        </w:rPr>
        <w:t xml:space="preserve"> </w:t>
      </w:r>
      <w:r>
        <w:rPr>
          <w:color w:val="333333"/>
          <w:spacing w:val="-4"/>
          <w:w w:val="90"/>
          <w:sz w:val="20"/>
        </w:rPr>
        <w:t>APIs</w:t>
      </w:r>
    </w:p>
    <w:p w14:paraId="308184F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6"/>
        </w:tabs>
        <w:spacing w:before="49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Wireframing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Prototyping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(Figma,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Balsamiq,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Adobe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5"/>
          <w:sz w:val="20"/>
        </w:rPr>
        <w:t>XD)</w:t>
      </w:r>
    </w:p>
    <w:p w14:paraId="73D7BF0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User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Journey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Mapping,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Personas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Storyboarding</w:t>
      </w:r>
    </w:p>
    <w:p w14:paraId="36C7E5E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z w:val="20"/>
        </w:rPr>
        <w:t>Information</w:t>
      </w:r>
      <w:r>
        <w:rPr>
          <w:color w:val="333333"/>
          <w:spacing w:val="10"/>
          <w:sz w:val="20"/>
        </w:rPr>
        <w:t xml:space="preserve"> </w:t>
      </w:r>
      <w:r>
        <w:rPr>
          <w:color w:val="333333"/>
          <w:spacing w:val="-2"/>
          <w:sz w:val="20"/>
        </w:rPr>
        <w:t>Architecture</w:t>
      </w:r>
    </w:p>
    <w:p w14:paraId="2DCAB218" w14:textId="77777777" w:rsidR="002E644D" w:rsidRDefault="002E644D">
      <w:pPr>
        <w:pStyle w:val="BodyText"/>
        <w:spacing w:before="154"/>
        <w:ind w:left="0" w:firstLine="0"/>
      </w:pPr>
    </w:p>
    <w:p w14:paraId="541F15E3" w14:textId="77777777" w:rsidR="002E644D" w:rsidRDefault="009979EF">
      <w:pPr>
        <w:ind w:left="108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EEFE966" wp14:editId="24D99AF0">
                <wp:simplePos x="0" y="0"/>
                <wp:positionH relativeFrom="page">
                  <wp:posOffset>432003</wp:posOffset>
                </wp:positionH>
                <wp:positionV relativeFrom="paragraph">
                  <wp:posOffset>198638</wp:posOffset>
                </wp:positionV>
                <wp:extent cx="6696075" cy="1524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7AD80" id="Graphic 8" o:spid="_x0000_s1026" style="position:absolute;margin-left:34pt;margin-top:15.65pt;width:527.25pt;height:1.2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T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2"/>
          <w:w w:val="85"/>
          <w:sz w:val="18"/>
        </w:rPr>
        <w:t xml:space="preserve"> </w:t>
      </w:r>
      <w:proofErr w:type="spellStart"/>
      <w:r>
        <w:rPr>
          <w:rFonts w:ascii="Arial Black"/>
          <w:color w:val="4E83FF"/>
          <w:w w:val="85"/>
          <w:sz w:val="18"/>
        </w:rPr>
        <w:t>O</w:t>
      </w:r>
      <w:proofErr w:type="spellEnd"/>
      <w:r>
        <w:rPr>
          <w:rFonts w:ascii="Arial Black"/>
          <w:color w:val="4E83FF"/>
          <w:spacing w:val="-2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L</w:t>
      </w:r>
      <w:r>
        <w:rPr>
          <w:rFonts w:ascii="Arial Black"/>
          <w:color w:val="4E83FF"/>
          <w:spacing w:val="-2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S</w:t>
      </w:r>
    </w:p>
    <w:p w14:paraId="4797972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206"/>
        <w:ind w:left="370" w:hanging="256"/>
        <w:rPr>
          <w:sz w:val="20"/>
        </w:rPr>
      </w:pPr>
      <w:r>
        <w:rPr>
          <w:color w:val="333333"/>
          <w:sz w:val="20"/>
        </w:rPr>
        <w:t>Tableau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/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Power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BI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/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Looker</w:t>
      </w:r>
    </w:p>
    <w:p w14:paraId="1D8DBBE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Google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Analytics</w:t>
      </w:r>
    </w:p>
    <w:p w14:paraId="616DA058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KPI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Dashboards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Product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Analytics</w:t>
      </w:r>
    </w:p>
    <w:p w14:paraId="45AD489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Excel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(Pivot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Tables,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VLOOKUP,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Power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Query)</w:t>
      </w:r>
    </w:p>
    <w:p w14:paraId="23C726B8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2"/>
        </w:tabs>
        <w:spacing w:before="49"/>
        <w:ind w:left="372" w:hanging="258"/>
        <w:rPr>
          <w:sz w:val="20"/>
        </w:rPr>
      </w:pPr>
      <w:r>
        <w:rPr>
          <w:color w:val="333333"/>
          <w:w w:val="90"/>
          <w:sz w:val="20"/>
        </w:rPr>
        <w:t>JIRA,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Rally</w:t>
      </w:r>
    </w:p>
    <w:p w14:paraId="2A25347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9"/>
        <w:ind w:left="370" w:hanging="256"/>
        <w:rPr>
          <w:sz w:val="20"/>
        </w:rPr>
      </w:pPr>
      <w:r>
        <w:rPr>
          <w:color w:val="333333"/>
          <w:spacing w:val="-2"/>
          <w:sz w:val="20"/>
        </w:rPr>
        <w:t>Azure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DevOps</w:t>
      </w:r>
    </w:p>
    <w:p w14:paraId="705A87F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8"/>
        <w:ind w:left="370" w:hanging="256"/>
        <w:rPr>
          <w:sz w:val="20"/>
        </w:rPr>
      </w:pPr>
      <w:r>
        <w:rPr>
          <w:color w:val="333333"/>
          <w:spacing w:val="-6"/>
          <w:sz w:val="20"/>
        </w:rPr>
        <w:t>Aha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(Road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mapping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tool)</w:t>
      </w:r>
    </w:p>
    <w:p w14:paraId="5C1F7E5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Conﬂuence,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4"/>
          <w:sz w:val="20"/>
        </w:rPr>
        <w:t>Miro</w:t>
      </w:r>
    </w:p>
    <w:p w14:paraId="3F3F185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proofErr w:type="spellStart"/>
      <w:r>
        <w:rPr>
          <w:color w:val="333333"/>
          <w:spacing w:val="-2"/>
          <w:sz w:val="20"/>
        </w:rPr>
        <w:t>Lucidchart</w:t>
      </w:r>
      <w:proofErr w:type="spellEnd"/>
      <w:r>
        <w:rPr>
          <w:color w:val="333333"/>
          <w:spacing w:val="-2"/>
          <w:sz w:val="20"/>
        </w:rPr>
        <w:t>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MS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Visio,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Draw.io</w:t>
      </w:r>
    </w:p>
    <w:p w14:paraId="72958CA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9"/>
        <w:ind w:left="370" w:hanging="256"/>
        <w:rPr>
          <w:sz w:val="20"/>
        </w:rPr>
      </w:pPr>
      <w:r>
        <w:rPr>
          <w:color w:val="333333"/>
          <w:sz w:val="20"/>
        </w:rPr>
        <w:t>Version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Control: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Git,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Bitbucket,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2"/>
          <w:sz w:val="20"/>
        </w:rPr>
        <w:t>GitHub</w:t>
      </w:r>
    </w:p>
    <w:p w14:paraId="6E42EF90" w14:textId="77777777" w:rsidR="002E644D" w:rsidRDefault="002E644D">
      <w:pPr>
        <w:pStyle w:val="BodyText"/>
        <w:spacing w:before="154"/>
        <w:ind w:left="0" w:firstLine="0"/>
      </w:pPr>
    </w:p>
    <w:p w14:paraId="18ED4700" w14:textId="77777777" w:rsidR="002E644D" w:rsidRDefault="009979EF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4B19BB75" wp14:editId="35396247">
                <wp:simplePos x="0" y="0"/>
                <wp:positionH relativeFrom="page">
                  <wp:posOffset>432003</wp:posOffset>
                </wp:positionH>
                <wp:positionV relativeFrom="paragraph">
                  <wp:posOffset>198679</wp:posOffset>
                </wp:positionV>
                <wp:extent cx="6696075" cy="152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1344A" id="Graphic 9" o:spid="_x0000_s1026" style="position:absolute;margin-left:34pt;margin-top:15.65pt;width:527.25pt;height:1.2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P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8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F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S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proofErr w:type="spellStart"/>
      <w:r>
        <w:rPr>
          <w:rFonts w:ascii="Arial Black"/>
          <w:color w:val="4E83FF"/>
          <w:w w:val="85"/>
          <w:sz w:val="18"/>
        </w:rPr>
        <w:t>S</w:t>
      </w:r>
      <w:proofErr w:type="spellEnd"/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N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A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L</w:t>
      </w:r>
      <w:r>
        <w:rPr>
          <w:rFonts w:ascii="Arial Black"/>
          <w:color w:val="4E83FF"/>
          <w:spacing w:val="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X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P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N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C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E</w:t>
      </w:r>
    </w:p>
    <w:p w14:paraId="61C97CD3" w14:textId="77777777" w:rsidR="002E644D" w:rsidRDefault="009979EF">
      <w:pPr>
        <w:tabs>
          <w:tab w:val="left" w:pos="7248"/>
        </w:tabs>
        <w:spacing w:before="214"/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1"/>
          <w:w w:val="85"/>
          <w:sz w:val="18"/>
        </w:rPr>
        <w:t xml:space="preserve"> </w:t>
      </w:r>
      <w:r w:rsidR="00700AA8">
        <w:rPr>
          <w:rFonts w:ascii="Arial Black"/>
          <w:color w:val="333333"/>
          <w:spacing w:val="-10"/>
          <w:w w:val="85"/>
          <w:sz w:val="18"/>
        </w:rPr>
        <w:t xml:space="preserve">M                                                                                                                                                           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EC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H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L</w:t>
      </w:r>
      <w:r>
        <w:rPr>
          <w:rFonts w:ascii="Arial Black"/>
          <w:color w:val="333333"/>
          <w:spacing w:val="22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22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M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10"/>
          <w:w w:val="85"/>
          <w:sz w:val="18"/>
        </w:rPr>
        <w:t>AG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R</w:t>
      </w:r>
    </w:p>
    <w:p w14:paraId="09C6A2D7" w14:textId="77777777" w:rsidR="002E644D" w:rsidRDefault="009979EF">
      <w:pPr>
        <w:pStyle w:val="BodyText"/>
        <w:tabs>
          <w:tab w:val="left" w:pos="8638"/>
        </w:tabs>
        <w:spacing w:before="56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57C1169" wp14:editId="33B4DE42">
            <wp:extent cx="73025" cy="1111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color w:val="333333"/>
        </w:rPr>
        <w:t xml:space="preserve">United </w:t>
      </w:r>
      <w:r>
        <w:rPr>
          <w:color w:val="333333"/>
          <w:w w:val="110"/>
        </w:rPr>
        <w:t>States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3CBF6038" wp14:editId="14DB20CF">
            <wp:extent cx="117475" cy="1270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Jan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2024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–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Present</w:t>
      </w:r>
    </w:p>
    <w:p w14:paraId="2461D312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6" w:line="254" w:lineRule="auto"/>
        <w:ind w:right="286"/>
        <w:jc w:val="both"/>
        <w:rPr>
          <w:sz w:val="20"/>
        </w:rPr>
      </w:pPr>
      <w:r>
        <w:rPr>
          <w:color w:val="333333"/>
          <w:spacing w:val="-2"/>
          <w:sz w:val="20"/>
        </w:rPr>
        <w:t>Responsible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requirement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elicitation,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analysis,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backlog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creation,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various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tools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such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Rally </w:t>
      </w:r>
      <w:r>
        <w:rPr>
          <w:color w:val="333333"/>
          <w:sz w:val="20"/>
        </w:rPr>
        <w:t>and Aha.</w:t>
      </w:r>
    </w:p>
    <w:p w14:paraId="57EB1F85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02"/>
        <w:jc w:val="both"/>
        <w:rPr>
          <w:sz w:val="20"/>
        </w:rPr>
      </w:pPr>
      <w:r>
        <w:rPr>
          <w:color w:val="333333"/>
          <w:sz w:val="20"/>
        </w:rPr>
        <w:t>Focus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building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enhancing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products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improve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payment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accuracy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throughout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healthcare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claims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lifecycle, leveraging advanced analytics and automation.</w:t>
      </w:r>
    </w:p>
    <w:p w14:paraId="7225242E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391"/>
        <w:jc w:val="both"/>
        <w:rPr>
          <w:sz w:val="20"/>
        </w:rPr>
      </w:pPr>
      <w:r>
        <w:rPr>
          <w:color w:val="333333"/>
          <w:sz w:val="20"/>
        </w:rPr>
        <w:t>Responsible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enabling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vision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content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future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releases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roadmaps. This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involves understanding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overall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strategy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roadmap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staying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aligned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Optum’s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Payment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Integrity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goals.</w:t>
      </w:r>
    </w:p>
    <w:p w14:paraId="15E9E403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1042"/>
        <w:jc w:val="both"/>
        <w:rPr>
          <w:sz w:val="20"/>
        </w:rPr>
      </w:pPr>
      <w:r>
        <w:rPr>
          <w:color w:val="333333"/>
          <w:sz w:val="20"/>
        </w:rPr>
        <w:t>Partner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co-ordinate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managers/business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owners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prioritize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work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value, compliance requirements and available capacity.</w:t>
      </w:r>
    </w:p>
    <w:p w14:paraId="48DCFEC3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98"/>
        <w:jc w:val="both"/>
        <w:rPr>
          <w:color w:val="262626" w:themeColor="text1" w:themeTint="D9"/>
          <w:sz w:val="20"/>
        </w:rPr>
      </w:pPr>
      <w:r w:rsidRPr="00410A86">
        <w:rPr>
          <w:color w:val="262626" w:themeColor="text1" w:themeTint="D9"/>
          <w:sz w:val="20"/>
        </w:rPr>
        <w:t>Manage</w:t>
      </w:r>
      <w:r w:rsidRPr="00410A86">
        <w:rPr>
          <w:color w:val="262626" w:themeColor="text1" w:themeTint="D9"/>
          <w:spacing w:val="-14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prioritization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and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tradeoffs</w:t>
      </w:r>
      <w:r w:rsidRPr="00410A86">
        <w:rPr>
          <w:color w:val="262626" w:themeColor="text1" w:themeTint="D9"/>
          <w:spacing w:val="-14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between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customer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experience,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business</w:t>
      </w:r>
      <w:r w:rsidRPr="00410A86">
        <w:rPr>
          <w:color w:val="262626" w:themeColor="text1" w:themeTint="D9"/>
          <w:spacing w:val="-14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requirements,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technical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limitations, performance, and operational needs.</w:t>
      </w:r>
    </w:p>
    <w:p w14:paraId="6126571B" w14:textId="77777777" w:rsidR="000B2D90" w:rsidRDefault="000B2D9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98"/>
        <w:jc w:val="both"/>
        <w:rPr>
          <w:color w:val="262626" w:themeColor="text1" w:themeTint="D9"/>
          <w:sz w:val="20"/>
        </w:rPr>
      </w:pPr>
      <w:r w:rsidRPr="000B2D90">
        <w:rPr>
          <w:color w:val="262626" w:themeColor="text1" w:themeTint="D9"/>
          <w:sz w:val="20"/>
        </w:rPr>
        <w:t>Worked on migrating CHC clients to Data Engineering platform to provide data for the Optum analytic tools for auditing of claims</w:t>
      </w:r>
    </w:p>
    <w:p w14:paraId="37F7AFF4" w14:textId="2C9C0D06" w:rsidR="003862D0" w:rsidRDefault="003862D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98"/>
        <w:jc w:val="both"/>
        <w:rPr>
          <w:color w:val="262626" w:themeColor="text1" w:themeTint="D9"/>
          <w:sz w:val="20"/>
        </w:rPr>
      </w:pPr>
      <w:r>
        <w:rPr>
          <w:color w:val="262626" w:themeColor="text1" w:themeTint="D9"/>
          <w:sz w:val="20"/>
        </w:rPr>
        <w:t>Responsible for monitoring and ensuring the continuous real time audits of existing 3</w:t>
      </w:r>
      <w:r w:rsidRPr="003862D0">
        <w:rPr>
          <w:color w:val="262626" w:themeColor="text1" w:themeTint="D9"/>
          <w:sz w:val="20"/>
          <w:vertAlign w:val="superscript"/>
        </w:rPr>
        <w:t>rd</w:t>
      </w:r>
      <w:r>
        <w:rPr>
          <w:color w:val="262626" w:themeColor="text1" w:themeTint="D9"/>
          <w:sz w:val="20"/>
        </w:rPr>
        <w:t xml:space="preserve"> party payer clients and co-ordinate with them in case of any disruptions.</w:t>
      </w:r>
    </w:p>
    <w:p w14:paraId="16E87F9A" w14:textId="77777777" w:rsidR="002E644D" w:rsidRPr="00410A86" w:rsidRDefault="009979EF" w:rsidP="003862D0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91" w:line="254" w:lineRule="auto"/>
        <w:ind w:right="309"/>
        <w:jc w:val="both"/>
        <w:rPr>
          <w:color w:val="262626" w:themeColor="text1" w:themeTint="D9"/>
          <w:sz w:val="20"/>
        </w:rPr>
      </w:pPr>
      <w:r w:rsidRPr="00410A86">
        <w:rPr>
          <w:color w:val="262626" w:themeColor="text1" w:themeTint="D9"/>
          <w:sz w:val="20"/>
        </w:rPr>
        <w:t xml:space="preserve">Work closely with health plan clients, internal business teams and technology partners to communicate product </w:t>
      </w:r>
      <w:r w:rsidRPr="00410A86">
        <w:rPr>
          <w:color w:val="262626" w:themeColor="text1" w:themeTint="D9"/>
          <w:spacing w:val="-2"/>
          <w:sz w:val="20"/>
        </w:rPr>
        <w:t>updates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and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performance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metrics.</w:t>
      </w:r>
      <w:r w:rsidRPr="00410A86">
        <w:rPr>
          <w:color w:val="262626" w:themeColor="text1" w:themeTint="D9"/>
          <w:spacing w:val="10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Align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provider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features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with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regulatory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changes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and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payer-provider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expectations.</w:t>
      </w:r>
    </w:p>
    <w:p w14:paraId="7073F3C9" w14:textId="77777777" w:rsidR="00410A86" w:rsidRPr="00410A86" w:rsidRDefault="00410A86" w:rsidP="003862D0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91" w:line="254" w:lineRule="auto"/>
        <w:ind w:right="309"/>
        <w:jc w:val="both"/>
        <w:rPr>
          <w:color w:val="262626" w:themeColor="text1" w:themeTint="D9"/>
          <w:sz w:val="20"/>
          <w:szCs w:val="20"/>
        </w:rPr>
      </w:pPr>
      <w:r w:rsidRPr="00410A86">
        <w:rPr>
          <w:color w:val="262626" w:themeColor="text1" w:themeTint="D9"/>
          <w:sz w:val="20"/>
          <w:szCs w:val="20"/>
          <w:shd w:val="clear" w:color="auto" w:fill="FFFFFF"/>
        </w:rPr>
        <w:lastRenderedPageBreak/>
        <w:t>Responsible for reviewing the Member, Provider and Claim files submitted by Payers to ensure they align to the requested format and contain valid information.</w:t>
      </w:r>
    </w:p>
    <w:p w14:paraId="2B5C52BE" w14:textId="77777777" w:rsidR="00410A86" w:rsidRPr="00410A86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</w:rPr>
      </w:pPr>
      <w:r w:rsidRPr="00410A86">
        <w:rPr>
          <w:color w:val="262626" w:themeColor="text1" w:themeTint="D9"/>
          <w:sz w:val="20"/>
        </w:rPr>
        <w:t>Support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teams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to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transform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Insurance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claims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provided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by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Payers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into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insightful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data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for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the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analytic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tools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to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perform auditing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and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reimburse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accurate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amounts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by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avoiding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fraud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waste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and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abuse.</w:t>
      </w:r>
    </w:p>
    <w:p w14:paraId="0FDF0C15" w14:textId="500E3FED" w:rsidR="00410A86" w:rsidRPr="00410A86" w:rsidRDefault="00410A86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 w:rsidRPr="00410A86">
        <w:rPr>
          <w:rFonts w:eastAsia="Times New Roman"/>
          <w:color w:val="262626" w:themeColor="text1" w:themeTint="D9"/>
          <w:sz w:val="20"/>
          <w:szCs w:val="20"/>
        </w:rPr>
        <w:t xml:space="preserve">Create E2E Claim/clinical workflows and assist in creating client architecture </w:t>
      </w:r>
      <w:r w:rsidR="003862D0" w:rsidRPr="00410A86">
        <w:rPr>
          <w:rFonts w:eastAsia="Times New Roman"/>
          <w:color w:val="262626" w:themeColor="text1" w:themeTint="D9"/>
          <w:sz w:val="20"/>
          <w:szCs w:val="20"/>
        </w:rPr>
        <w:t>diagram</w:t>
      </w:r>
      <w:r w:rsidR="003862D0">
        <w:rPr>
          <w:rFonts w:eastAsia="Times New Roman"/>
          <w:color w:val="262626" w:themeColor="text1" w:themeTint="D9"/>
          <w:sz w:val="20"/>
          <w:szCs w:val="20"/>
        </w:rPr>
        <w:t xml:space="preserve">s for Healthcare Payer clients </w:t>
      </w:r>
      <w:r w:rsidRPr="00410A86">
        <w:rPr>
          <w:rFonts w:eastAsia="Times New Roman"/>
          <w:color w:val="262626" w:themeColor="text1" w:themeTint="D9"/>
          <w:sz w:val="20"/>
          <w:szCs w:val="20"/>
        </w:rPr>
        <w:t>by leveraging stakeholder inputs.</w:t>
      </w:r>
    </w:p>
    <w:p w14:paraId="7ADF38EC" w14:textId="77777777" w:rsidR="00410A86" w:rsidRPr="003862D0" w:rsidRDefault="00410A86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 w:rsidRPr="00410A86">
        <w:rPr>
          <w:color w:val="262626" w:themeColor="text1" w:themeTint="D9"/>
          <w:sz w:val="20"/>
          <w:szCs w:val="20"/>
          <w:shd w:val="clear" w:color="auto" w:fill="FFFFFF"/>
        </w:rPr>
        <w:t>Optimize claim adjudication process using data driven insights and reduce fraud/abuse in claim reimbursement.</w:t>
      </w:r>
    </w:p>
    <w:p w14:paraId="67A03283" w14:textId="283E093A" w:rsidR="003862D0" w:rsidRPr="00410A86" w:rsidRDefault="003862D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>
        <w:rPr>
          <w:color w:val="262626" w:themeColor="text1" w:themeTint="D9"/>
          <w:sz w:val="20"/>
          <w:szCs w:val="20"/>
          <w:shd w:val="clear" w:color="auto" w:fill="FFFFFF"/>
        </w:rPr>
        <w:t>Responsible for Data governance and mapping raw data to claim header and detail for creation of required pipelines to process the EDI payer data.</w:t>
      </w:r>
    </w:p>
    <w:p w14:paraId="6097B7E2" w14:textId="77777777" w:rsidR="00410A86" w:rsidRPr="00410A86" w:rsidRDefault="00410A86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 w:rsidRPr="00410A86">
        <w:rPr>
          <w:color w:val="262626" w:themeColor="text1" w:themeTint="D9"/>
          <w:sz w:val="20"/>
          <w:szCs w:val="20"/>
          <w:shd w:val="clear" w:color="auto" w:fill="FFFFFF"/>
        </w:rPr>
        <w:t>Drive teams to efficiently use AI Initiatives for fast and efficient deliverables that adhere to HIPPA and CMS regulatory requirements.</w:t>
      </w:r>
    </w:p>
    <w:p w14:paraId="37764693" w14:textId="77777777" w:rsidR="002E644D" w:rsidRPr="000B2D90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66"/>
        <w:jc w:val="both"/>
        <w:rPr>
          <w:sz w:val="20"/>
        </w:rPr>
      </w:pPr>
      <w:r>
        <w:rPr>
          <w:color w:val="333333"/>
          <w:sz w:val="20"/>
        </w:rPr>
        <w:t>Responsible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backlog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management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prioritization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which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involves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translating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insights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into actionable user stories</w:t>
      </w:r>
    </w:p>
    <w:p w14:paraId="4F7E3757" w14:textId="03C04465" w:rsidR="000B2D90" w:rsidRPr="000B2BDE" w:rsidRDefault="000B2D9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66"/>
        <w:jc w:val="both"/>
        <w:rPr>
          <w:sz w:val="20"/>
        </w:rPr>
      </w:pPr>
      <w:r w:rsidRPr="003862D0">
        <w:rPr>
          <w:color w:val="333333"/>
          <w:sz w:val="20"/>
        </w:rPr>
        <w:t xml:space="preserve">Worked on new implementations along with implementation of fully funded and </w:t>
      </w:r>
      <w:r w:rsidR="003862D0" w:rsidRPr="003862D0">
        <w:rPr>
          <w:color w:val="333333"/>
          <w:sz w:val="20"/>
        </w:rPr>
        <w:t>self-funded</w:t>
      </w:r>
      <w:r w:rsidRPr="003862D0">
        <w:rPr>
          <w:color w:val="333333"/>
          <w:sz w:val="20"/>
        </w:rPr>
        <w:t xml:space="preserve"> implementations for Independent Blue Cross</w:t>
      </w:r>
      <w:r w:rsidR="003862D0">
        <w:rPr>
          <w:color w:val="333333"/>
          <w:sz w:val="20"/>
        </w:rPr>
        <w:t>.</w:t>
      </w:r>
    </w:p>
    <w:p w14:paraId="381DD873" w14:textId="77777777" w:rsidR="000B2BDE" w:rsidRPr="000B2BDE" w:rsidRDefault="000B2BDE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66"/>
        <w:jc w:val="both"/>
        <w:rPr>
          <w:color w:val="262626" w:themeColor="text1" w:themeTint="D9"/>
          <w:sz w:val="20"/>
        </w:rPr>
      </w:pPr>
      <w:r w:rsidRPr="000B2BDE">
        <w:rPr>
          <w:color w:val="262626" w:themeColor="text1" w:themeTint="D9"/>
          <w:sz w:val="20"/>
        </w:rPr>
        <w:t>Performed end-to-end business systems analysis across the healthcare claims lifecycle (intake, adjudication, auditing, payment, recovery), identifying gaps and opportunities to improve payment accuracy and compliance.</w:t>
      </w:r>
    </w:p>
    <w:p w14:paraId="6C05976E" w14:textId="77777777" w:rsidR="002E644D" w:rsidRPr="003862D0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774"/>
        <w:jc w:val="both"/>
        <w:rPr>
          <w:sz w:val="20"/>
        </w:rPr>
      </w:pPr>
      <w:r>
        <w:rPr>
          <w:color w:val="333333"/>
          <w:spacing w:val="-2"/>
          <w:sz w:val="20"/>
        </w:rPr>
        <w:t>Prioritized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feature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debt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based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value,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regulatory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risk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(HIPAA,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healthcare </w:t>
      </w:r>
      <w:r>
        <w:rPr>
          <w:color w:val="333333"/>
          <w:sz w:val="20"/>
        </w:rPr>
        <w:t>compliance), service delivery impact and architectural sustainability.</w:t>
      </w:r>
    </w:p>
    <w:p w14:paraId="221FC336" w14:textId="399AFE49" w:rsidR="003862D0" w:rsidRDefault="003862D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774"/>
        <w:jc w:val="both"/>
        <w:rPr>
          <w:sz w:val="20"/>
        </w:rPr>
      </w:pPr>
      <w:r>
        <w:rPr>
          <w:color w:val="333333"/>
          <w:sz w:val="20"/>
        </w:rPr>
        <w:t>Worked on creation of requirement documents such as BRD, FRD and Test cases for effective UAT testing.</w:t>
      </w:r>
    </w:p>
    <w:p w14:paraId="2D8F4721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17" w:line="254" w:lineRule="auto"/>
        <w:ind w:right="228"/>
        <w:jc w:val="both"/>
        <w:rPr>
          <w:sz w:val="20"/>
        </w:rPr>
      </w:pPr>
      <w:r>
        <w:rPr>
          <w:color w:val="333333"/>
          <w:sz w:val="20"/>
        </w:rPr>
        <w:t>Build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capabilities,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features,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stories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 w:rsidR="000B2BDE">
        <w:rPr>
          <w:color w:val="333333"/>
          <w:sz w:val="20"/>
        </w:rPr>
        <w:t>well</w:t>
      </w:r>
      <w:r w:rsidR="000B2BDE">
        <w:rPr>
          <w:color w:val="333333"/>
          <w:spacing w:val="-14"/>
          <w:sz w:val="20"/>
        </w:rPr>
        <w:t>-</w:t>
      </w:r>
      <w:r w:rsidR="000B2BDE">
        <w:rPr>
          <w:color w:val="333333"/>
          <w:sz w:val="20"/>
        </w:rPr>
        <w:t>defined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acceptance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criteria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Aha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Rally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smooth integration and project management.</w:t>
      </w:r>
    </w:p>
    <w:p w14:paraId="6CA893AE" w14:textId="77777777" w:rsidR="002E644D" w:rsidRPr="006B46FF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444"/>
        <w:jc w:val="both"/>
        <w:rPr>
          <w:sz w:val="20"/>
        </w:rPr>
      </w:pPr>
      <w:r>
        <w:rPr>
          <w:color w:val="333333"/>
          <w:spacing w:val="-2"/>
          <w:sz w:val="20"/>
        </w:rPr>
        <w:t>Ensure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claim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auditing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tools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meet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HIPPA,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CMS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other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healthcare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compliance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standards. Implement </w:t>
      </w:r>
      <w:r>
        <w:rPr>
          <w:color w:val="333333"/>
          <w:sz w:val="20"/>
        </w:rPr>
        <w:t>controls to prevent improper payments and maintain audit readiness.</w:t>
      </w:r>
    </w:p>
    <w:p w14:paraId="1A365A1F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152"/>
        <w:jc w:val="both"/>
        <w:rPr>
          <w:sz w:val="20"/>
        </w:rPr>
      </w:pPr>
      <w:r>
        <w:rPr>
          <w:color w:val="333333"/>
          <w:spacing w:val="-2"/>
          <w:sz w:val="20"/>
        </w:rPr>
        <w:t>Manage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cycles,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including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backlog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grooming,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planning,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release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management.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Oversee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QA </w:t>
      </w:r>
      <w:r>
        <w:rPr>
          <w:color w:val="333333"/>
          <w:sz w:val="20"/>
        </w:rPr>
        <w:t>processes to ensure accuracy and co-ordinate with DevOps for deployment and monitoring.</w:t>
      </w:r>
    </w:p>
    <w:p w14:paraId="322C1DEC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697"/>
        <w:jc w:val="both"/>
        <w:rPr>
          <w:sz w:val="20"/>
        </w:rPr>
      </w:pPr>
      <w:r>
        <w:rPr>
          <w:color w:val="333333"/>
          <w:sz w:val="20"/>
        </w:rPr>
        <w:t>Stay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ahead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Industry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trends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like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real-time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error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identification,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AI-driven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claim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selection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provider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workﬂow integration. Drive initiatives to shift from recovery to prevention in payment integrity.</w:t>
      </w:r>
    </w:p>
    <w:p w14:paraId="6184A539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94" w:line="254" w:lineRule="auto"/>
        <w:ind w:right="1169"/>
        <w:jc w:val="both"/>
        <w:rPr>
          <w:sz w:val="20"/>
        </w:rPr>
      </w:pPr>
      <w:r>
        <w:rPr>
          <w:color w:val="333333"/>
          <w:sz w:val="20"/>
        </w:rPr>
        <w:t>Work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scrum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team,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which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includes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developers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analysts.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Facilitate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communication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 collaboration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among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everyone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aligned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goals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objectives.</w:t>
      </w:r>
    </w:p>
    <w:p w14:paraId="38C36847" w14:textId="77777777" w:rsidR="002E644D" w:rsidRPr="001D758A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08"/>
        <w:jc w:val="both"/>
        <w:rPr>
          <w:sz w:val="20"/>
        </w:rPr>
      </w:pPr>
      <w:r>
        <w:rPr>
          <w:color w:val="333333"/>
          <w:sz w:val="20"/>
        </w:rPr>
        <w:t>Ensure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every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deliverable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feature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validating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outcomes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against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acceptance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criteria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each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 xml:space="preserve">user </w:t>
      </w:r>
      <w:r>
        <w:rPr>
          <w:color w:val="333333"/>
          <w:spacing w:val="-2"/>
          <w:sz w:val="20"/>
        </w:rPr>
        <w:t>story.</w:t>
      </w:r>
    </w:p>
    <w:p w14:paraId="3B844D33" w14:textId="77777777" w:rsidR="006B46FF" w:rsidRPr="006B46FF" w:rsidRDefault="006B46F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08"/>
        <w:jc w:val="both"/>
        <w:rPr>
          <w:color w:val="262626" w:themeColor="text1" w:themeTint="D9"/>
          <w:sz w:val="20"/>
        </w:rPr>
      </w:pPr>
      <w:r w:rsidRPr="006B46FF">
        <w:rPr>
          <w:color w:val="262626" w:themeColor="text1" w:themeTint="D9"/>
          <w:sz w:val="20"/>
        </w:rPr>
        <w:t>Own and prioritize a data and analytics backlog, balancing business value, regulatory compliance, data availability, and technical dependencies.</w:t>
      </w:r>
    </w:p>
    <w:p w14:paraId="5D927C76" w14:textId="77777777" w:rsidR="007D2667" w:rsidRPr="007D2667" w:rsidRDefault="007D2667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08"/>
        <w:jc w:val="both"/>
        <w:rPr>
          <w:color w:val="262626" w:themeColor="text1" w:themeTint="D9"/>
          <w:sz w:val="20"/>
        </w:rPr>
      </w:pPr>
      <w:r w:rsidRPr="007D2667">
        <w:rPr>
          <w:color w:val="262626" w:themeColor="text1" w:themeTint="D9"/>
          <w:sz w:val="20"/>
        </w:rPr>
        <w:t xml:space="preserve">Worked extensively in Agile and </w:t>
      </w:r>
      <w:proofErr w:type="spellStart"/>
      <w:r w:rsidRPr="007D2667">
        <w:rPr>
          <w:color w:val="262626" w:themeColor="text1" w:themeTint="D9"/>
          <w:sz w:val="20"/>
        </w:rPr>
        <w:t>SAFe</w:t>
      </w:r>
      <w:proofErr w:type="spellEnd"/>
      <w:r w:rsidRPr="007D2667">
        <w:rPr>
          <w:color w:val="262626" w:themeColor="text1" w:themeTint="D9"/>
          <w:sz w:val="20"/>
        </w:rPr>
        <w:t>-aligned environments, participating in backlog grooming, sprint planning, PI planning support, sprint reviews, and retrospectives.</w:t>
      </w:r>
    </w:p>
    <w:p w14:paraId="57BD9A06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6"/>
        </w:tabs>
        <w:spacing w:before="93"/>
        <w:ind w:left="376" w:hanging="262"/>
        <w:jc w:val="both"/>
        <w:rPr>
          <w:sz w:val="20"/>
        </w:rPr>
      </w:pPr>
      <w:r>
        <w:rPr>
          <w:color w:val="333333"/>
          <w:sz w:val="20"/>
        </w:rPr>
        <w:t>Ensure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prompt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eﬃcient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delivery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timely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submission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proactively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address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potential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delays.</w:t>
      </w:r>
    </w:p>
    <w:p w14:paraId="1FCACC3F" w14:textId="77777777" w:rsidR="002E644D" w:rsidRDefault="009979EF">
      <w:pPr>
        <w:pStyle w:val="BodyText"/>
        <w:spacing w:before="212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5865E38" wp14:editId="7ED96CF2">
                <wp:simplePos x="0" y="0"/>
                <wp:positionH relativeFrom="page">
                  <wp:posOffset>432003</wp:posOffset>
                </wp:positionH>
                <wp:positionV relativeFrom="paragraph">
                  <wp:posOffset>293752</wp:posOffset>
                </wp:positionV>
                <wp:extent cx="66332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99A96" id="Graphic 12" o:spid="_x0000_s1026" style="position:absolute;margin-left:34pt;margin-top:23.15pt;width:522.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44hspN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20A4E39" w14:textId="77777777" w:rsidR="002E644D" w:rsidRDefault="002E644D">
      <w:pPr>
        <w:pStyle w:val="BodyText"/>
        <w:spacing w:before="192"/>
        <w:ind w:left="0" w:firstLine="0"/>
        <w:rPr>
          <w:sz w:val="18"/>
        </w:rPr>
      </w:pPr>
    </w:p>
    <w:p w14:paraId="2067C989" w14:textId="77777777" w:rsidR="002E644D" w:rsidRDefault="009979EF">
      <w:pPr>
        <w:tabs>
          <w:tab w:val="left" w:pos="7512"/>
        </w:tabs>
        <w:ind w:left="108"/>
        <w:rPr>
          <w:rFonts w:ascii="Arial Black"/>
          <w:sz w:val="18"/>
        </w:rPr>
      </w:pPr>
      <w:r>
        <w:rPr>
          <w:rFonts w:ascii="Arial Black"/>
          <w:color w:val="333333"/>
          <w:w w:val="80"/>
          <w:sz w:val="18"/>
        </w:rPr>
        <w:t>T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R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8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N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T</w:t>
      </w:r>
      <w:r>
        <w:rPr>
          <w:rFonts w:ascii="Arial Black"/>
          <w:color w:val="333333"/>
          <w:spacing w:val="-18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Y</w:t>
      </w:r>
      <w:r>
        <w:rPr>
          <w:rFonts w:ascii="Arial Black"/>
          <w:color w:val="333333"/>
          <w:spacing w:val="27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H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18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LT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spacing w:val="-10"/>
          <w:w w:val="80"/>
          <w:sz w:val="18"/>
        </w:rPr>
        <w:t>H</w:t>
      </w:r>
      <w:r w:rsidR="00311DAE">
        <w:rPr>
          <w:rFonts w:ascii="Arial Black"/>
          <w:color w:val="333333"/>
          <w:sz w:val="18"/>
        </w:rPr>
        <w:t xml:space="preserve">                                                           </w:t>
      </w:r>
      <w:r w:rsidR="00311DAE">
        <w:rPr>
          <w:rFonts w:ascii="Arial Black"/>
          <w:color w:val="333333"/>
          <w:w w:val="85"/>
          <w:sz w:val="18"/>
        </w:rPr>
        <w:t>B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U</w:t>
      </w:r>
      <w:r w:rsidR="00311DAE">
        <w:rPr>
          <w:rFonts w:ascii="Arial Black"/>
          <w:color w:val="333333"/>
          <w:spacing w:val="-25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S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I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N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E</w:t>
      </w:r>
      <w:r w:rsidR="00311DAE">
        <w:rPr>
          <w:rFonts w:ascii="Arial Black"/>
          <w:color w:val="333333"/>
          <w:spacing w:val="-25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S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proofErr w:type="spellStart"/>
      <w:r w:rsidR="00311DAE">
        <w:rPr>
          <w:rFonts w:ascii="Arial Black"/>
          <w:color w:val="333333"/>
          <w:w w:val="85"/>
          <w:sz w:val="18"/>
        </w:rPr>
        <w:t>S</w:t>
      </w:r>
      <w:proofErr w:type="spellEnd"/>
      <w:r w:rsidR="00311DAE">
        <w:rPr>
          <w:rFonts w:ascii="Arial Black"/>
          <w:color w:val="333333"/>
          <w:spacing w:val="19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A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N</w:t>
      </w:r>
      <w:r w:rsidR="00311DAE">
        <w:rPr>
          <w:rFonts w:ascii="Arial Black"/>
          <w:color w:val="333333"/>
          <w:spacing w:val="-25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A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spacing w:val="9"/>
          <w:w w:val="85"/>
          <w:sz w:val="18"/>
        </w:rPr>
        <w:t>LYS</w:t>
      </w:r>
      <w:r w:rsidR="00311DAE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311DAE">
        <w:rPr>
          <w:rFonts w:ascii="Arial Black"/>
          <w:color w:val="333333"/>
          <w:w w:val="85"/>
          <w:sz w:val="18"/>
        </w:rPr>
        <w:t>T /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EC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H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L</w:t>
      </w:r>
      <w:r>
        <w:rPr>
          <w:rFonts w:ascii="Arial Black"/>
          <w:color w:val="333333"/>
          <w:spacing w:val="24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23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W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R</w:t>
      </w:r>
    </w:p>
    <w:p w14:paraId="48AB44AA" w14:textId="77777777" w:rsidR="002E644D" w:rsidRDefault="009979EF">
      <w:pPr>
        <w:pStyle w:val="BodyText"/>
        <w:tabs>
          <w:tab w:val="left" w:pos="8445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635819D" wp14:editId="7DBA4E0E">
            <wp:extent cx="73025" cy="1111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</w:rPr>
        <w:t>United States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6F51702F" wp14:editId="2249BA14">
            <wp:extent cx="117475" cy="127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Oct 2022 - Dec 2023</w:t>
      </w:r>
    </w:p>
    <w:p w14:paraId="6D761AED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107"/>
        <w:rPr>
          <w:sz w:val="20"/>
        </w:rPr>
      </w:pPr>
      <w:r>
        <w:rPr>
          <w:color w:val="333333"/>
          <w:sz w:val="20"/>
        </w:rPr>
        <w:t xml:space="preserve">Responsible for defining and maintaining the vision, strategy and roadmap of the product for technical products or </w:t>
      </w:r>
      <w:r>
        <w:rPr>
          <w:color w:val="333333"/>
          <w:spacing w:val="-2"/>
          <w:sz w:val="20"/>
        </w:rPr>
        <w:t>features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(</w:t>
      </w:r>
      <w:proofErr w:type="spellStart"/>
      <w:r>
        <w:rPr>
          <w:color w:val="333333"/>
          <w:spacing w:val="-2"/>
          <w:sz w:val="20"/>
        </w:rPr>
        <w:t>e.g</w:t>
      </w:r>
      <w:proofErr w:type="spellEnd"/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-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clinical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systems,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claim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platforms,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integration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layers)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aligned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mission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goals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Trinity Health</w:t>
      </w:r>
    </w:p>
    <w:p w14:paraId="66F3E8E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93" w:line="254" w:lineRule="auto"/>
        <w:ind w:right="112"/>
        <w:rPr>
          <w:sz w:val="20"/>
        </w:rPr>
      </w:pPr>
      <w:r>
        <w:rPr>
          <w:color w:val="333333"/>
          <w:spacing w:val="-2"/>
          <w:sz w:val="20"/>
        </w:rPr>
        <w:t>Translated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requirements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from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clinical,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operational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administrative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stakeholders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epics,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stories,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and </w:t>
      </w:r>
      <w:r>
        <w:rPr>
          <w:color w:val="333333"/>
          <w:sz w:val="20"/>
        </w:rPr>
        <w:t>acceptance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criteria,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maintaining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clear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backlog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reﬂecting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priorities,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dependencies,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technical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complexity.</w:t>
      </w:r>
    </w:p>
    <w:p w14:paraId="363A30C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93" w:line="254" w:lineRule="auto"/>
        <w:ind w:right="207"/>
        <w:rPr>
          <w:sz w:val="20"/>
        </w:rPr>
      </w:pPr>
      <w:r>
        <w:rPr>
          <w:color w:val="333333"/>
          <w:sz w:val="20"/>
        </w:rPr>
        <w:t>Acted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primary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liaison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stakeholders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(clinical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leadership,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payers,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operations)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 xml:space="preserve">the </w:t>
      </w:r>
      <w:r>
        <w:rPr>
          <w:color w:val="333333"/>
          <w:spacing w:val="-2"/>
          <w:sz w:val="20"/>
        </w:rPr>
        <w:t>engineering/architecture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teams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ensured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solutions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(API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integrations,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cloud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services,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micro-services,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data </w:t>
      </w:r>
      <w:r>
        <w:rPr>
          <w:color w:val="333333"/>
          <w:sz w:val="20"/>
        </w:rPr>
        <w:t>pipelines)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outcomes,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compliance,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usability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scalability.</w:t>
      </w:r>
    </w:p>
    <w:p w14:paraId="716EBDE6" w14:textId="77777777" w:rsidR="002E644D" w:rsidRPr="00433CDF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12"/>
        <w:rPr>
          <w:sz w:val="20"/>
        </w:rPr>
      </w:pPr>
      <w:r>
        <w:rPr>
          <w:color w:val="333333"/>
          <w:spacing w:val="-2"/>
          <w:sz w:val="20"/>
        </w:rPr>
        <w:t>Oversee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validate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integrations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ﬂows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(e.g.,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REST/SOAP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APIs,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batch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ETL,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syncs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across </w:t>
      </w:r>
      <w:r>
        <w:rPr>
          <w:color w:val="333333"/>
          <w:sz w:val="20"/>
        </w:rPr>
        <w:t>systems)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w w:val="105"/>
          <w:sz w:val="20"/>
        </w:rPr>
        <w:t>—</w:t>
      </w:r>
      <w:r>
        <w:rPr>
          <w:color w:val="333333"/>
          <w:spacing w:val="-14"/>
          <w:w w:val="105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new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features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designed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architecture,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integrity,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security,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 xml:space="preserve">in </w:t>
      </w:r>
      <w:r>
        <w:rPr>
          <w:color w:val="333333"/>
          <w:spacing w:val="-2"/>
          <w:sz w:val="20"/>
        </w:rPr>
        <w:t>mind.</w:t>
      </w:r>
    </w:p>
    <w:p w14:paraId="40781ECF" w14:textId="77777777" w:rsidR="00433CDF" w:rsidRDefault="00433CDF" w:rsidP="00433CD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12"/>
        <w:rPr>
          <w:color w:val="262626" w:themeColor="text1" w:themeTint="D9"/>
          <w:sz w:val="20"/>
        </w:rPr>
      </w:pPr>
      <w:r w:rsidRPr="00433CDF">
        <w:rPr>
          <w:color w:val="262626" w:themeColor="text1" w:themeTint="D9"/>
          <w:sz w:val="20"/>
        </w:rPr>
        <w:t>Possess strong working knowledge of Snowflake data warehousing concepts, including cloud-based architecture, schemas, tables, views, and analytics consumption patterns.</w:t>
      </w:r>
    </w:p>
    <w:p w14:paraId="5B42C796" w14:textId="77777777" w:rsidR="007D2667" w:rsidRPr="007D2667" w:rsidRDefault="007D2667" w:rsidP="007D2667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12"/>
        <w:rPr>
          <w:color w:val="262626" w:themeColor="text1" w:themeTint="D9"/>
          <w:sz w:val="20"/>
        </w:rPr>
      </w:pPr>
      <w:r w:rsidRPr="007D2667">
        <w:rPr>
          <w:color w:val="262626" w:themeColor="text1" w:themeTint="D9"/>
          <w:sz w:val="20"/>
        </w:rPr>
        <w:lastRenderedPageBreak/>
        <w:t>Managed and prioritized product backlogs in Rally, Aha, Jira, and Azure DevOps, ensuring delivery aligned with business value and compliance risk.</w:t>
      </w:r>
    </w:p>
    <w:p w14:paraId="2BEF9DE9" w14:textId="77777777" w:rsidR="002E644D" w:rsidRPr="006B46FF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112"/>
        <w:rPr>
          <w:sz w:val="20"/>
        </w:rPr>
      </w:pPr>
      <w:r>
        <w:rPr>
          <w:color w:val="333333"/>
          <w:sz w:val="20"/>
        </w:rPr>
        <w:t>Collaborated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UX/UI,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architects,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developers,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QA/test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automation,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DevOps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deliver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releases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time,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with high quality, while managing trade-offs.</w:t>
      </w:r>
    </w:p>
    <w:p w14:paraId="2289B40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148"/>
        <w:rPr>
          <w:sz w:val="20"/>
        </w:rPr>
      </w:pPr>
      <w:r>
        <w:rPr>
          <w:color w:val="333333"/>
          <w:spacing w:val="-2"/>
          <w:sz w:val="20"/>
        </w:rPr>
        <w:t>Responsible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maintain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healthcare-specific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quality,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safety,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governance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practices: ensure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that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product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adheres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Trinity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Health’s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values,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regulatory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requirements,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privacy/security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standards,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clinical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safety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guidelines.</w:t>
      </w:r>
    </w:p>
    <w:p w14:paraId="17CB8BB1" w14:textId="77777777" w:rsidR="002E644D" w:rsidRPr="001A2103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705"/>
        <w:rPr>
          <w:sz w:val="20"/>
        </w:rPr>
      </w:pPr>
      <w:r>
        <w:rPr>
          <w:color w:val="333333"/>
          <w:spacing w:val="-2"/>
          <w:sz w:val="20"/>
        </w:rPr>
        <w:t>Managed release planning, versioning, stakeholder communications, training/support hand-off, and post-go-live monitoring.</w:t>
      </w:r>
    </w:p>
    <w:p w14:paraId="76BACC68" w14:textId="77777777" w:rsidR="001A2103" w:rsidRDefault="001A2103" w:rsidP="001A2103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705"/>
        <w:rPr>
          <w:color w:val="262626" w:themeColor="text1" w:themeTint="D9"/>
          <w:sz w:val="20"/>
        </w:rPr>
      </w:pPr>
      <w:r w:rsidRPr="001A2103">
        <w:rPr>
          <w:color w:val="262626" w:themeColor="text1" w:themeTint="D9"/>
          <w:sz w:val="20"/>
        </w:rPr>
        <w:t>Balanced customer experience, regulatory compliance, technical constraints, and operational feasibility when defining solution approaches.</w:t>
      </w:r>
    </w:p>
    <w:p w14:paraId="77409A14" w14:textId="77777777" w:rsidR="009979EF" w:rsidRPr="009979EF" w:rsidRDefault="009979EF" w:rsidP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705"/>
        <w:rPr>
          <w:color w:val="262626" w:themeColor="text1" w:themeTint="D9"/>
          <w:sz w:val="20"/>
        </w:rPr>
      </w:pPr>
      <w:r w:rsidRPr="009979EF">
        <w:rPr>
          <w:color w:val="262626" w:themeColor="text1" w:themeTint="D9"/>
          <w:sz w:val="20"/>
        </w:rPr>
        <w:t>Maintained clear documentation standards ensuring audit readiness and traceability for HIPAA, CMS, and healthcare compliance.</w:t>
      </w:r>
    </w:p>
    <w:p w14:paraId="0463EB7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438"/>
        <w:rPr>
          <w:sz w:val="20"/>
        </w:rPr>
      </w:pPr>
      <w:r>
        <w:rPr>
          <w:color w:val="333333"/>
          <w:sz w:val="20"/>
        </w:rPr>
        <w:t>Facilitated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Agile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ceremonies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such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backlog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grooming,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planning,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daily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stand-ups,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review/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demo,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 xml:space="preserve">and </w:t>
      </w:r>
      <w:r>
        <w:rPr>
          <w:color w:val="333333"/>
          <w:spacing w:val="-2"/>
          <w:sz w:val="20"/>
        </w:rPr>
        <w:t>retrospective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ensure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has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clarity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scope,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impact,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dependencies,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risks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impediments.</w:t>
      </w:r>
    </w:p>
    <w:p w14:paraId="084D64B1" w14:textId="77777777" w:rsidR="002E644D" w:rsidRDefault="009979EF">
      <w:pPr>
        <w:pStyle w:val="BodyText"/>
        <w:spacing w:before="197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174669D" wp14:editId="6991443D">
                <wp:simplePos x="0" y="0"/>
                <wp:positionH relativeFrom="page">
                  <wp:posOffset>432003</wp:posOffset>
                </wp:positionH>
                <wp:positionV relativeFrom="paragraph">
                  <wp:posOffset>284625</wp:posOffset>
                </wp:positionV>
                <wp:extent cx="663320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1C96" id="Graphic 15" o:spid="_x0000_s1026" style="position:absolute;margin-left:34pt;margin-top:22.4pt;width:522.3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CCfoc9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1C84B6" w14:textId="77777777" w:rsidR="002E644D" w:rsidRDefault="002E644D">
      <w:pPr>
        <w:pStyle w:val="BodyText"/>
        <w:spacing w:before="192"/>
        <w:ind w:left="0" w:firstLine="0"/>
        <w:rPr>
          <w:sz w:val="18"/>
        </w:rPr>
      </w:pPr>
    </w:p>
    <w:p w14:paraId="0D1C0C9E" w14:textId="77777777" w:rsidR="002E644D" w:rsidRDefault="009979EF">
      <w:pPr>
        <w:tabs>
          <w:tab w:val="left" w:pos="6204"/>
        </w:tabs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90"/>
          <w:sz w:val="18"/>
        </w:rPr>
        <w:t>I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proofErr w:type="gramStart"/>
      <w:r>
        <w:rPr>
          <w:rFonts w:ascii="Arial Black"/>
          <w:color w:val="333333"/>
          <w:w w:val="90"/>
          <w:sz w:val="18"/>
        </w:rPr>
        <w:t>9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5</w:t>
      </w:r>
      <w:proofErr w:type="gramEnd"/>
      <w:r>
        <w:rPr>
          <w:rFonts w:ascii="Arial Black"/>
          <w:color w:val="333333"/>
          <w:spacing w:val="-5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D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E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spacing w:val="-10"/>
          <w:w w:val="90"/>
          <w:sz w:val="18"/>
        </w:rPr>
        <w:t>V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proofErr w:type="gramStart"/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.</w:t>
      </w:r>
      <w:proofErr w:type="gramEnd"/>
      <w:r>
        <w:rPr>
          <w:rFonts w:ascii="Arial Black"/>
          <w:color w:val="333333"/>
          <w:spacing w:val="19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B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S</w:t>
      </w:r>
      <w:proofErr w:type="spellEnd"/>
      <w:r>
        <w:rPr>
          <w:rFonts w:ascii="Arial Black"/>
          <w:color w:val="333333"/>
          <w:spacing w:val="19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9"/>
          <w:w w:val="85"/>
          <w:sz w:val="18"/>
        </w:rPr>
        <w:t>LYS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T/</w:t>
      </w:r>
      <w:r>
        <w:rPr>
          <w:rFonts w:ascii="Arial Black"/>
          <w:color w:val="333333"/>
          <w:spacing w:val="19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7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19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7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W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R</w:t>
      </w:r>
    </w:p>
    <w:p w14:paraId="081CBC5A" w14:textId="77777777" w:rsidR="002E644D" w:rsidRDefault="009979EF">
      <w:pPr>
        <w:pStyle w:val="BodyText"/>
        <w:tabs>
          <w:tab w:val="left" w:pos="8415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04F3C2A3" wp14:editId="167EAA6E">
            <wp:extent cx="73025" cy="1111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  <w:spacing w:val="-4"/>
        </w:rPr>
        <w:t xml:space="preserve">Hyderabad, </w:t>
      </w:r>
      <w:r>
        <w:rPr>
          <w:color w:val="333333"/>
        </w:rPr>
        <w:t>India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145CEED1" wp14:editId="4C428BE3">
            <wp:extent cx="117475" cy="1270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May 2019 - Sep 2022</w:t>
      </w:r>
    </w:p>
    <w:p w14:paraId="51728FF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line="254" w:lineRule="auto"/>
        <w:ind w:right="772"/>
        <w:rPr>
          <w:sz w:val="20"/>
        </w:rPr>
      </w:pPr>
      <w:r>
        <w:rPr>
          <w:color w:val="333333"/>
          <w:spacing w:val="-2"/>
          <w:sz w:val="20"/>
        </w:rPr>
        <w:t>Acted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liaison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between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Team,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QA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during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coding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phase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ensure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eventual </w:t>
      </w:r>
      <w:r>
        <w:rPr>
          <w:color w:val="333333"/>
          <w:sz w:val="20"/>
        </w:rPr>
        <w:t>acceptance of the application/reports.</w:t>
      </w:r>
    </w:p>
    <w:p w14:paraId="3309538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94"/>
        <w:ind w:left="370" w:hanging="256"/>
        <w:rPr>
          <w:sz w:val="20"/>
        </w:rPr>
      </w:pPr>
      <w:r>
        <w:rPr>
          <w:color w:val="333333"/>
          <w:spacing w:val="-2"/>
          <w:sz w:val="20"/>
        </w:rPr>
        <w:t>Analyzed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key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aspects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evaluate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factors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driving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results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summarized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into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presentations.</w:t>
      </w:r>
    </w:p>
    <w:p w14:paraId="07D5BA8F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Identified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process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ineﬃciencies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through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outlined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sensible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solutions.</w:t>
      </w:r>
    </w:p>
    <w:p w14:paraId="2D62BDF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107" w:line="254" w:lineRule="auto"/>
        <w:ind w:right="429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testing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meet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client requirements for functionality, scalability, and performance.</w:t>
      </w:r>
    </w:p>
    <w:p w14:paraId="401F7C0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374"/>
        <w:rPr>
          <w:sz w:val="20"/>
        </w:rPr>
      </w:pPr>
      <w:r>
        <w:rPr>
          <w:color w:val="333333"/>
          <w:sz w:val="20"/>
        </w:rPr>
        <w:t>Hands-On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Tableau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desktop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connect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explore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data.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Mastered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ability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deploy rich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graphic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visualizations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drill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down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dropdown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menu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option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Parameters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Tableau.</w:t>
      </w:r>
    </w:p>
    <w:p w14:paraId="12E6390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230"/>
        <w:rPr>
          <w:sz w:val="20"/>
        </w:rPr>
      </w:pPr>
      <w:r>
        <w:rPr>
          <w:color w:val="333333"/>
          <w:sz w:val="20"/>
        </w:rPr>
        <w:t>Interacting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stakeholders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analyze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manage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change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requests.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Studied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triple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constraints-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scope,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time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and cost of the change; Performed impact and cost benefit analysis.</w:t>
      </w:r>
    </w:p>
    <w:p w14:paraId="2527115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94"/>
        <w:ind w:left="370" w:hanging="256"/>
        <w:rPr>
          <w:sz w:val="20"/>
        </w:rPr>
      </w:pPr>
      <w:r>
        <w:rPr>
          <w:color w:val="333333"/>
          <w:sz w:val="20"/>
        </w:rPr>
        <w:t>Assisted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developing</w:t>
      </w:r>
      <w:r>
        <w:rPr>
          <w:color w:val="333333"/>
          <w:spacing w:val="-3"/>
          <w:sz w:val="20"/>
        </w:rPr>
        <w:t xml:space="preserve"> </w:t>
      </w:r>
      <w:proofErr w:type="spellStart"/>
      <w:r>
        <w:rPr>
          <w:color w:val="333333"/>
          <w:sz w:val="20"/>
        </w:rPr>
        <w:t>Moxtra</w:t>
      </w:r>
      <w:proofErr w:type="spellEnd"/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Integration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existing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facilitate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24hr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chat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option.</w:t>
      </w:r>
    </w:p>
    <w:p w14:paraId="66D044B6" w14:textId="77777777" w:rsidR="002E644D" w:rsidRPr="00CF2AF8" w:rsidRDefault="009979EF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7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Improved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direction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prioritizing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customers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implementing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changes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based 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collected</w:t>
      </w:r>
      <w:r>
        <w:rPr>
          <w:color w:val="333333"/>
          <w:spacing w:val="-3"/>
          <w:sz w:val="20"/>
        </w:rPr>
        <w:t xml:space="preserve"> </w:t>
      </w:r>
      <w:r w:rsidR="00CF2AF8">
        <w:rPr>
          <w:color w:val="333333"/>
          <w:spacing w:val="-2"/>
          <w:sz w:val="20"/>
        </w:rPr>
        <w:t>feedback.</w:t>
      </w:r>
    </w:p>
    <w:p w14:paraId="5EE8F6B9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117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analyzing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application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architecture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created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detailed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documentation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understanding.</w:t>
      </w:r>
    </w:p>
    <w:p w14:paraId="2A4DF3A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Documented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stories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scenarios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prioritizing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tasks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from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various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modules.</w:t>
      </w:r>
    </w:p>
    <w:p w14:paraId="0B89C68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Extensively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V-Look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Pivot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Table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visual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representation.</w:t>
      </w:r>
    </w:p>
    <w:p w14:paraId="3F91257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Supported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Integrations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proofErr w:type="gramStart"/>
      <w:r>
        <w:rPr>
          <w:color w:val="333333"/>
          <w:spacing w:val="-2"/>
          <w:sz w:val="20"/>
        </w:rPr>
        <w:t>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ETL</w:t>
      </w:r>
      <w:proofErr w:type="gramEnd"/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tool.</w:t>
      </w:r>
      <w:r>
        <w:rPr>
          <w:color w:val="333333"/>
          <w:sz w:val="20"/>
        </w:rPr>
        <w:t xml:space="preserve"> </w:t>
      </w:r>
      <w:r>
        <w:rPr>
          <w:color w:val="333333"/>
          <w:spacing w:val="-2"/>
          <w:sz w:val="20"/>
        </w:rPr>
        <w:t>Experienced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integration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SOAP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API.</w:t>
      </w:r>
    </w:p>
    <w:p w14:paraId="3E5747EF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9" w:line="254" w:lineRule="auto"/>
        <w:ind w:right="468"/>
        <w:rPr>
          <w:sz w:val="20"/>
        </w:rPr>
      </w:pPr>
      <w:r>
        <w:rPr>
          <w:color w:val="333333"/>
          <w:sz w:val="20"/>
        </w:rPr>
        <w:t>Proficient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SQL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obtain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multiple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tables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spool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CSV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format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provide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extract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 business and users.</w:t>
      </w:r>
    </w:p>
    <w:p w14:paraId="356F5F69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296"/>
        <w:rPr>
          <w:sz w:val="20"/>
        </w:rPr>
      </w:pPr>
      <w:r>
        <w:rPr>
          <w:color w:val="333333"/>
          <w:spacing w:val="-2"/>
          <w:sz w:val="20"/>
        </w:rPr>
        <w:t>Hand-on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experience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Azure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DevOps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creating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Sprints,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assigning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tasks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other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members,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generating </w:t>
      </w:r>
      <w:r>
        <w:rPr>
          <w:color w:val="333333"/>
          <w:sz w:val="20"/>
        </w:rPr>
        <w:t>performance reports.</w:t>
      </w:r>
    </w:p>
    <w:p w14:paraId="0CAC12D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3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Streamlined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techniques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support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methodology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implementations.</w:t>
      </w:r>
    </w:p>
    <w:p w14:paraId="405B97D3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Post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Go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Live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Production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Support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training.</w:t>
      </w:r>
    </w:p>
    <w:p w14:paraId="14DC4BB4" w14:textId="77777777" w:rsidR="00CF2AF8" w:rsidRDefault="00CF2AF8" w:rsidP="00CF2AF8">
      <w:pPr>
        <w:pStyle w:val="BodyText"/>
        <w:spacing w:before="213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FFD53A4" wp14:editId="247E7BB1">
                <wp:simplePos x="0" y="0"/>
                <wp:positionH relativeFrom="page">
                  <wp:posOffset>432003</wp:posOffset>
                </wp:positionH>
                <wp:positionV relativeFrom="paragraph">
                  <wp:posOffset>294817</wp:posOffset>
                </wp:positionV>
                <wp:extent cx="663320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532B8" id="Graphic 18" o:spid="_x0000_s1026" style="position:absolute;margin-left:34pt;margin-top:23.2pt;width:522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lWcIM9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250E7E5" w14:textId="77777777" w:rsidR="00CF2AF8" w:rsidRDefault="00CF2AF8" w:rsidP="00CF2AF8">
      <w:pPr>
        <w:pStyle w:val="BodyText"/>
        <w:spacing w:before="195"/>
        <w:ind w:left="0" w:firstLine="0"/>
        <w:rPr>
          <w:sz w:val="18"/>
        </w:rPr>
      </w:pPr>
    </w:p>
    <w:p w14:paraId="54DD1C2C" w14:textId="77777777" w:rsidR="00CF2AF8" w:rsidRDefault="00CF2AF8" w:rsidP="00CF2AF8">
      <w:pPr>
        <w:tabs>
          <w:tab w:val="left" w:pos="8212"/>
        </w:tabs>
        <w:spacing w:before="1"/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O</w:t>
      </w:r>
      <w:proofErr w:type="spellEnd"/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1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EC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H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10"/>
          <w:w w:val="85"/>
          <w:sz w:val="18"/>
        </w:rPr>
        <w:t>LO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G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14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9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V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14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LT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5"/>
          <w:w w:val="85"/>
          <w:sz w:val="18"/>
        </w:rPr>
        <w:t>D.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90"/>
          <w:sz w:val="18"/>
        </w:rPr>
        <w:t>P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R</w:t>
      </w:r>
      <w:r>
        <w:rPr>
          <w:rFonts w:ascii="Arial Black"/>
          <w:color w:val="333333"/>
          <w:spacing w:val="-31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O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D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U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C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T</w:t>
      </w:r>
      <w:r>
        <w:rPr>
          <w:rFonts w:ascii="Arial Black"/>
          <w:color w:val="333333"/>
          <w:spacing w:val="14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O</w:t>
      </w:r>
      <w:r>
        <w:rPr>
          <w:rFonts w:ascii="Arial Black"/>
          <w:color w:val="333333"/>
          <w:spacing w:val="-32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W</w:t>
      </w:r>
      <w:r>
        <w:rPr>
          <w:rFonts w:ascii="Arial Black"/>
          <w:color w:val="333333"/>
          <w:spacing w:val="-28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N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E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R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/</w:t>
      </w:r>
      <w:r>
        <w:rPr>
          <w:rFonts w:ascii="Arial Black"/>
          <w:color w:val="333333"/>
          <w:spacing w:val="-32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C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S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spacing w:val="-10"/>
          <w:w w:val="90"/>
          <w:sz w:val="18"/>
        </w:rPr>
        <w:t>M</w:t>
      </w:r>
    </w:p>
    <w:p w14:paraId="418EB7F9" w14:textId="77777777" w:rsidR="00CF2AF8" w:rsidRDefault="00CF2AF8" w:rsidP="00CF2AF8">
      <w:pPr>
        <w:pStyle w:val="BodyText"/>
        <w:tabs>
          <w:tab w:val="left" w:pos="8379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235C0939" wp14:editId="1CDA93F8">
            <wp:extent cx="73025" cy="1111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color w:val="333333"/>
          <w:w w:val="95"/>
        </w:rPr>
        <w:t xml:space="preserve">Hyderabad, </w:t>
      </w:r>
      <w:r>
        <w:rPr>
          <w:color w:val="333333"/>
          <w:w w:val="110"/>
        </w:rPr>
        <w:t>India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086B56C8" wp14:editId="18ECE74A">
            <wp:extent cx="117475" cy="1270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Apr 2018 – May 2019</w:t>
      </w:r>
    </w:p>
    <w:p w14:paraId="1B34AC3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0"/>
        </w:tabs>
        <w:spacing w:before="109"/>
        <w:ind w:left="370" w:hanging="256"/>
        <w:rPr>
          <w:sz w:val="20"/>
        </w:rPr>
      </w:pPr>
      <w:r>
        <w:rPr>
          <w:color w:val="333333"/>
          <w:spacing w:val="-2"/>
          <w:sz w:val="20"/>
        </w:rPr>
        <w:t>Analyzed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key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aspects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evaluate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factors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driving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results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summarized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into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presentations.</w:t>
      </w:r>
    </w:p>
    <w:p w14:paraId="4EBE9A6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Developed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implemented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strategies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achieve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revenue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targets.</w:t>
      </w:r>
    </w:p>
    <w:p w14:paraId="01357F7E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9" w:line="254" w:lineRule="auto"/>
        <w:ind w:right="458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creation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reports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dashboards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along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extensive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knowledge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negotiation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cost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 xml:space="preserve">benefit </w:t>
      </w:r>
      <w:r>
        <w:rPr>
          <w:color w:val="333333"/>
          <w:spacing w:val="-2"/>
          <w:sz w:val="20"/>
        </w:rPr>
        <w:t>analysis.</w:t>
      </w:r>
    </w:p>
    <w:p w14:paraId="7C68A8B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966"/>
        <w:rPr>
          <w:sz w:val="20"/>
        </w:rPr>
      </w:pPr>
      <w:r>
        <w:rPr>
          <w:color w:val="333333"/>
          <w:spacing w:val="-2"/>
          <w:sz w:val="20"/>
        </w:rPr>
        <w:t xml:space="preserve">Responsible for managing and prioritizing the product backlog. Translated stakeholder strategies to technical </w:t>
      </w:r>
      <w:r>
        <w:rPr>
          <w:color w:val="333333"/>
          <w:sz w:val="20"/>
        </w:rPr>
        <w:t>requirements for development.</w:t>
      </w:r>
    </w:p>
    <w:p w14:paraId="561E3BB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94" w:line="254" w:lineRule="auto"/>
        <w:ind w:right="616"/>
        <w:rPr>
          <w:sz w:val="20"/>
        </w:rPr>
      </w:pPr>
      <w:r>
        <w:rPr>
          <w:color w:val="333333"/>
          <w:sz w:val="20"/>
        </w:rPr>
        <w:t>Assisted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UI/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UX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teams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creating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aesthetically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pleasing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designs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align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guidelines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enhanced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 xml:space="preserve">user </w:t>
      </w:r>
      <w:r>
        <w:rPr>
          <w:color w:val="333333"/>
          <w:spacing w:val="-2"/>
          <w:sz w:val="20"/>
        </w:rPr>
        <w:t>experience.</w:t>
      </w:r>
    </w:p>
    <w:p w14:paraId="60E4E35E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lastRenderedPageBreak/>
        <w:t>Created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workﬂow diagrams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 Gantt charts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to clearly demonstrate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processes and timelines.</w:t>
      </w:r>
    </w:p>
    <w:p w14:paraId="47F386D5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various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forms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configurations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within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customer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requirement.</w:t>
      </w:r>
    </w:p>
    <w:p w14:paraId="6488729E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z w:val="20"/>
        </w:rPr>
        <w:t>Conducted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training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mentored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promote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productivity.</w:t>
      </w:r>
    </w:p>
    <w:p w14:paraId="61A1FE0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line="254" w:lineRule="auto"/>
        <w:ind w:right="1095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clients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Retail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Industry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Commercial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life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sciences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domain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understand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their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business requirements for providing solutions.</w:t>
      </w:r>
    </w:p>
    <w:p w14:paraId="1E9C0CB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Documented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processes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analyzed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procedures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align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with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changing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needs.</w:t>
      </w:r>
    </w:p>
    <w:p w14:paraId="63A0BA1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109" w:line="254" w:lineRule="auto"/>
        <w:ind w:right="112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testing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meet client requirements for functionality, scalability, and performance.</w:t>
      </w:r>
    </w:p>
    <w:p w14:paraId="280F2C77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94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learning 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the market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based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on Customer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needs.</w:t>
      </w:r>
    </w:p>
    <w:p w14:paraId="6929A89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Gained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customer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acceptance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demonstrating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cost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reductions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operations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improvements.</w:t>
      </w:r>
    </w:p>
    <w:p w14:paraId="7E35C77A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testing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(UAT)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features,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UI/UX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logging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potential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issues.</w:t>
      </w:r>
    </w:p>
    <w:p w14:paraId="7032819D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863"/>
        <w:rPr>
          <w:sz w:val="20"/>
        </w:rPr>
      </w:pPr>
      <w:r>
        <w:rPr>
          <w:color w:val="333333"/>
          <w:spacing w:val="-2"/>
          <w:sz w:val="20"/>
        </w:rPr>
        <w:t>Recommended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changes,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improvements,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enhancements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products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product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based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on </w:t>
      </w:r>
      <w:r>
        <w:rPr>
          <w:color w:val="333333"/>
          <w:sz w:val="20"/>
        </w:rPr>
        <w:t>customer feedback.</w:t>
      </w:r>
    </w:p>
    <w:p w14:paraId="5CA34C4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Mapped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current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operational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processes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recommended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areas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improvement.</w:t>
      </w:r>
    </w:p>
    <w:p w14:paraId="7FB1734A" w14:textId="77777777" w:rsidR="00CF2AF8" w:rsidRDefault="00CF2AF8" w:rsidP="00CF2AF8">
      <w:pPr>
        <w:pStyle w:val="BodyText"/>
        <w:spacing w:before="0"/>
        <w:ind w:left="0" w:firstLine="0"/>
      </w:pPr>
    </w:p>
    <w:p w14:paraId="55A0CCA0" w14:textId="77777777" w:rsidR="00CF2AF8" w:rsidRDefault="00CF2AF8" w:rsidP="00CF2AF8">
      <w:pPr>
        <w:pStyle w:val="BodyText"/>
        <w:spacing w:before="47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371B0F0" wp14:editId="4B9DC3B9">
                <wp:simplePos x="0" y="0"/>
                <wp:positionH relativeFrom="page">
                  <wp:posOffset>432003</wp:posOffset>
                </wp:positionH>
                <wp:positionV relativeFrom="paragraph">
                  <wp:posOffset>189023</wp:posOffset>
                </wp:positionV>
                <wp:extent cx="6633209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21962" id="Graphic 21" o:spid="_x0000_s1026" style="position:absolute;margin-left:34pt;margin-top:14.9pt;width:522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x7SbLN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4D701F3" w14:textId="77777777" w:rsidR="00CF2AF8" w:rsidRDefault="00CF2AF8" w:rsidP="00CF2AF8">
      <w:pPr>
        <w:pStyle w:val="BodyText"/>
        <w:spacing w:before="195"/>
        <w:ind w:left="0" w:firstLine="0"/>
        <w:rPr>
          <w:sz w:val="18"/>
        </w:rPr>
      </w:pPr>
    </w:p>
    <w:p w14:paraId="1772895E" w14:textId="77777777" w:rsidR="00CF2AF8" w:rsidRDefault="00CF2AF8" w:rsidP="00CF2AF8">
      <w:pPr>
        <w:tabs>
          <w:tab w:val="left" w:pos="7405"/>
        </w:tabs>
        <w:spacing w:before="1"/>
        <w:ind w:left="110"/>
        <w:rPr>
          <w:rFonts w:ascii="Arial Black"/>
          <w:sz w:val="18"/>
        </w:rPr>
      </w:pPr>
      <w:r>
        <w:rPr>
          <w:rFonts w:ascii="Arial Black"/>
          <w:color w:val="333333"/>
          <w:w w:val="80"/>
          <w:sz w:val="18"/>
        </w:rPr>
        <w:t>J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T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TA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R</w:t>
      </w:r>
      <w:r>
        <w:rPr>
          <w:rFonts w:ascii="Arial Black"/>
          <w:color w:val="333333"/>
          <w:spacing w:val="18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21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R</w:t>
      </w:r>
      <w:r>
        <w:rPr>
          <w:rFonts w:ascii="Arial Black"/>
          <w:color w:val="333333"/>
          <w:spacing w:val="-25"/>
          <w:w w:val="80"/>
          <w:sz w:val="18"/>
        </w:rPr>
        <w:t xml:space="preserve"> </w:t>
      </w:r>
      <w:r>
        <w:rPr>
          <w:rFonts w:ascii="Arial Black"/>
          <w:color w:val="333333"/>
          <w:spacing w:val="7"/>
          <w:w w:val="80"/>
          <w:sz w:val="18"/>
        </w:rPr>
        <w:t>WAYS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20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proofErr w:type="spellStart"/>
      <w:r>
        <w:rPr>
          <w:rFonts w:ascii="Arial Black"/>
          <w:color w:val="333333"/>
          <w:w w:val="80"/>
          <w:sz w:val="18"/>
        </w:rPr>
        <w:t>S</w:t>
      </w:r>
      <w:proofErr w:type="spellEnd"/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O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C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AT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26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B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U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N</w:t>
      </w:r>
      <w:r>
        <w:rPr>
          <w:rFonts w:ascii="Arial Black"/>
          <w:color w:val="333333"/>
          <w:spacing w:val="-20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proofErr w:type="spellStart"/>
      <w:r>
        <w:rPr>
          <w:rFonts w:ascii="Arial Black"/>
          <w:color w:val="333333"/>
          <w:w w:val="80"/>
          <w:sz w:val="18"/>
        </w:rPr>
        <w:t>S</w:t>
      </w:r>
      <w:proofErr w:type="spellEnd"/>
      <w:r>
        <w:rPr>
          <w:rFonts w:ascii="Arial Black"/>
          <w:color w:val="333333"/>
          <w:spacing w:val="26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N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spacing w:val="9"/>
          <w:w w:val="80"/>
          <w:sz w:val="18"/>
        </w:rPr>
        <w:t>LYS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spacing w:val="-10"/>
          <w:w w:val="80"/>
          <w:sz w:val="18"/>
        </w:rPr>
        <w:t>T</w:t>
      </w:r>
    </w:p>
    <w:p w14:paraId="200C9692" w14:textId="77777777" w:rsidR="00CF2AF8" w:rsidRDefault="00CF2AF8" w:rsidP="00CF2AF8">
      <w:pPr>
        <w:pStyle w:val="BodyText"/>
        <w:tabs>
          <w:tab w:val="left" w:pos="8502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E6A768E" wp14:editId="55532A6F">
            <wp:extent cx="73025" cy="1111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</w:rPr>
        <w:t>Melbourne, Australia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728FC01C" wp14:editId="0FC9DF92">
            <wp:extent cx="117475" cy="1270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Dec 2016- Apr 2018</w:t>
      </w:r>
    </w:p>
    <w:p w14:paraId="1DF91417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9" w:line="254" w:lineRule="auto"/>
        <w:ind w:right="661"/>
        <w:rPr>
          <w:sz w:val="20"/>
        </w:rPr>
      </w:pPr>
      <w:r>
        <w:rPr>
          <w:color w:val="333333"/>
          <w:sz w:val="20"/>
        </w:rPr>
        <w:t>Co-ordinated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subject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matter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experts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(SME)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key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stakeholders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understand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needs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 define objectives.</w:t>
      </w:r>
    </w:p>
    <w:p w14:paraId="778480E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z w:val="20"/>
        </w:rPr>
        <w:t>Hands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Microsoft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Visio,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Balsamiq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create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Wireframes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Process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ﬂow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diagrams.</w:t>
      </w:r>
    </w:p>
    <w:p w14:paraId="31523A3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various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Cloud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platforms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such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Sales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Marketing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Cloud.</w:t>
      </w:r>
    </w:p>
    <w:p w14:paraId="3A904C96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388"/>
        <w:rPr>
          <w:sz w:val="20"/>
        </w:rPr>
      </w:pPr>
      <w:r>
        <w:rPr>
          <w:color w:val="333333"/>
          <w:spacing w:val="-2"/>
          <w:sz w:val="20"/>
        </w:rPr>
        <w:t>Experience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preparing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documentation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artifacts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such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Project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Vision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Document,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Requirement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Plan, BRD,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SRS,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FRD,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Traceability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Matrix,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Use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Cases.</w:t>
      </w:r>
    </w:p>
    <w:p w14:paraId="4CD6F2F4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Responsible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creating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Epics,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Features,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stories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Activity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diagrams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updating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them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JIRA.</w:t>
      </w:r>
    </w:p>
    <w:p w14:paraId="6D335A06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109"/>
        <w:ind w:left="366" w:hanging="252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airline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reservation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agents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understand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needs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provided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solutions.</w:t>
      </w:r>
    </w:p>
    <w:p w14:paraId="66117AC9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17" w:line="254" w:lineRule="auto"/>
        <w:ind w:right="203"/>
        <w:rPr>
          <w:sz w:val="20"/>
        </w:rPr>
      </w:pPr>
      <w:r>
        <w:rPr>
          <w:color w:val="333333"/>
          <w:spacing w:val="-2"/>
          <w:sz w:val="20"/>
        </w:rPr>
        <w:t>Conducted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AS-IS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TO-BE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processes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technology;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identified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potential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pitfalls, </w:t>
      </w:r>
      <w:r>
        <w:rPr>
          <w:color w:val="333333"/>
          <w:sz w:val="20"/>
        </w:rPr>
        <w:t>risks, and issues.</w:t>
      </w:r>
    </w:p>
    <w:p w14:paraId="47A04C5B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94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environment 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daily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scrum meetings,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grooming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sessions.</w:t>
      </w:r>
      <w:r>
        <w:rPr>
          <w:color w:val="333333"/>
          <w:spacing w:val="6"/>
          <w:sz w:val="20"/>
        </w:rPr>
        <w:t xml:space="preserve"> </w:t>
      </w:r>
      <w:r>
        <w:rPr>
          <w:color w:val="333333"/>
          <w:spacing w:val="-2"/>
          <w:sz w:val="20"/>
        </w:rPr>
        <w:t>Planning 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cycles.</w:t>
      </w:r>
    </w:p>
    <w:p w14:paraId="6B9E290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ind w:left="366" w:hanging="252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eﬃciently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JIRA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tool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creation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handled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stories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completion.</w:t>
      </w:r>
    </w:p>
    <w:p w14:paraId="2D98056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Conducted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Acceptance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(UAT),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interacted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members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analyzing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fixing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bugs.</w:t>
      </w:r>
    </w:p>
    <w:p w14:paraId="3C14D607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145"/>
        <w:rPr>
          <w:sz w:val="20"/>
        </w:rPr>
      </w:pPr>
      <w:r>
        <w:rPr>
          <w:color w:val="333333"/>
          <w:spacing w:val="-2"/>
          <w:sz w:val="20"/>
        </w:rPr>
        <w:t xml:space="preserve">Synthesized current business intelligence data to produce reports and polished presentations highlighting findings and </w:t>
      </w:r>
      <w:r>
        <w:rPr>
          <w:color w:val="333333"/>
          <w:sz w:val="20"/>
        </w:rPr>
        <w:t>recommending changes.</w:t>
      </w:r>
    </w:p>
    <w:p w14:paraId="0663A390" w14:textId="77777777" w:rsidR="00CF2AF8" w:rsidRDefault="00CF2AF8" w:rsidP="00CF2AF8">
      <w:pPr>
        <w:pStyle w:val="BodyText"/>
        <w:spacing w:before="199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E929F02" wp14:editId="69EAE7B1">
                <wp:simplePos x="0" y="0"/>
                <wp:positionH relativeFrom="page">
                  <wp:posOffset>432003</wp:posOffset>
                </wp:positionH>
                <wp:positionV relativeFrom="paragraph">
                  <wp:posOffset>285852</wp:posOffset>
                </wp:positionV>
                <wp:extent cx="6633209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7AA24" id="Graphic 24" o:spid="_x0000_s1026" style="position:absolute;margin-left:34pt;margin-top:22.5pt;width:522.3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ZXFyVt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78676B2" w14:textId="77777777" w:rsidR="00CF2AF8" w:rsidRDefault="00CF2AF8" w:rsidP="00CF2AF8">
      <w:pPr>
        <w:pStyle w:val="BodyText"/>
        <w:spacing w:before="195"/>
        <w:ind w:left="0" w:firstLine="0"/>
        <w:rPr>
          <w:sz w:val="18"/>
        </w:rPr>
      </w:pPr>
    </w:p>
    <w:p w14:paraId="3C846B06" w14:textId="77777777" w:rsidR="00CF2AF8" w:rsidRDefault="00CF2AF8" w:rsidP="00CF2AF8">
      <w:pPr>
        <w:tabs>
          <w:tab w:val="left" w:pos="8389"/>
        </w:tabs>
        <w:spacing w:before="1"/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10"/>
          <w:w w:val="85"/>
          <w:sz w:val="18"/>
        </w:rPr>
        <w:t>TC</w:t>
      </w:r>
      <w:r>
        <w:rPr>
          <w:rFonts w:ascii="Arial Black"/>
          <w:color w:val="333333"/>
          <w:spacing w:val="-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D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85"/>
          <w:sz w:val="18"/>
        </w:rPr>
        <w:t>G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UAT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1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E</w:t>
      </w:r>
      <w:proofErr w:type="spellEnd"/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G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E</w:t>
      </w:r>
      <w:proofErr w:type="spellEnd"/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R</w:t>
      </w:r>
    </w:p>
    <w:p w14:paraId="3F0A8F49" w14:textId="77777777" w:rsidR="00CF2AF8" w:rsidRDefault="00CF2AF8" w:rsidP="00CF2AF8">
      <w:pPr>
        <w:pStyle w:val="BodyText"/>
        <w:tabs>
          <w:tab w:val="left" w:pos="8464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3C75494" wp14:editId="4104A575">
            <wp:extent cx="73025" cy="11112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  <w:spacing w:val="-4"/>
        </w:rPr>
        <w:t xml:space="preserve">Hyderabad, </w:t>
      </w:r>
      <w:r>
        <w:rPr>
          <w:color w:val="333333"/>
        </w:rPr>
        <w:t>India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6A4C3E5C" wp14:editId="0A014CDB">
            <wp:extent cx="117475" cy="1270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Mar 2014- Mar 2015</w:t>
      </w:r>
    </w:p>
    <w:p w14:paraId="1327AFA6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Created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presented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drawings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project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managers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incorporated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recommended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changes.</w:t>
      </w:r>
    </w:p>
    <w:p w14:paraId="748A3BC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Performed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designs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prototypes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stage.</w:t>
      </w:r>
    </w:p>
    <w:p w14:paraId="7623741D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Processed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charts and graphics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included within design proposals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for presentation to customers.</w:t>
      </w:r>
    </w:p>
    <w:p w14:paraId="492A797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z w:val="20"/>
        </w:rPr>
        <w:t>Performed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analysis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information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provided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customers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obtain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metrics.</w:t>
      </w:r>
    </w:p>
    <w:p w14:paraId="7D81B61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Researched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and analyzed customer design proposals, specifications, manuals, and other data.</w:t>
      </w:r>
    </w:p>
    <w:p w14:paraId="7433B2F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z w:val="20"/>
        </w:rPr>
        <w:t>Identified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implemented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most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eﬃcient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acceptable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resolutions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complex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engineering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problems.</w:t>
      </w:r>
    </w:p>
    <w:p w14:paraId="7E64F46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Planned,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scheduled,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coordinated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detailed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design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phases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of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large-scale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engineering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projects.</w:t>
      </w:r>
    </w:p>
    <w:p w14:paraId="02013BC9" w14:textId="77777777" w:rsidR="00CF2AF8" w:rsidRDefault="00CF2AF8" w:rsidP="00CF2AF8">
      <w:pPr>
        <w:pStyle w:val="BodyText"/>
        <w:spacing w:before="214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EEE2394" wp14:editId="40D7E38B">
                <wp:simplePos x="0" y="0"/>
                <wp:positionH relativeFrom="page">
                  <wp:posOffset>432003</wp:posOffset>
                </wp:positionH>
                <wp:positionV relativeFrom="paragraph">
                  <wp:posOffset>294915</wp:posOffset>
                </wp:positionV>
                <wp:extent cx="6633209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A9208" id="Graphic 27" o:spid="_x0000_s1026" style="position:absolute;margin-left:34pt;margin-top:23.2pt;width:522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lWcIM9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45F4732" w14:textId="77777777" w:rsidR="00CF2AF8" w:rsidRDefault="00CF2AF8" w:rsidP="00CF2AF8">
      <w:pPr>
        <w:pStyle w:val="BodyText"/>
        <w:spacing w:before="0"/>
        <w:ind w:left="0" w:firstLine="0"/>
        <w:rPr>
          <w:sz w:val="18"/>
        </w:rPr>
      </w:pPr>
    </w:p>
    <w:p w14:paraId="563AECFB" w14:textId="77777777" w:rsidR="00CF2AF8" w:rsidRDefault="00CF2AF8" w:rsidP="00CF2AF8">
      <w:pPr>
        <w:pStyle w:val="BodyText"/>
        <w:spacing w:before="171"/>
        <w:ind w:left="0" w:firstLine="0"/>
        <w:rPr>
          <w:sz w:val="18"/>
        </w:rPr>
      </w:pPr>
    </w:p>
    <w:p w14:paraId="2DA24346" w14:textId="77777777" w:rsidR="00CF2AF8" w:rsidRDefault="00CF2AF8" w:rsidP="00CF2AF8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5413239" wp14:editId="21308FAC">
                <wp:simplePos x="0" y="0"/>
                <wp:positionH relativeFrom="page">
                  <wp:posOffset>432003</wp:posOffset>
                </wp:positionH>
                <wp:positionV relativeFrom="paragraph">
                  <wp:posOffset>198684</wp:posOffset>
                </wp:positionV>
                <wp:extent cx="6696075" cy="1524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D5E34" id="Graphic 28" o:spid="_x0000_s1026" style="position:absolute;margin-left:34pt;margin-top:15.65pt;width:527.25pt;height:1.2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D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U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C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A</w:t>
      </w:r>
      <w:r>
        <w:rPr>
          <w:rFonts w:ascii="Arial Black"/>
          <w:color w:val="4E83FF"/>
          <w:spacing w:val="-1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T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N</w:t>
      </w:r>
    </w:p>
    <w:p w14:paraId="44FBA6C7" w14:textId="77777777" w:rsidR="00CF2AF8" w:rsidRDefault="00CF2AF8" w:rsidP="00CF2AF8">
      <w:pPr>
        <w:pStyle w:val="BodyText"/>
        <w:spacing w:before="118"/>
        <w:ind w:left="0" w:firstLine="0"/>
        <w:rPr>
          <w:rFonts w:ascii="Arial Black"/>
          <w:sz w:val="18"/>
        </w:rPr>
      </w:pPr>
    </w:p>
    <w:p w14:paraId="0539EBAD" w14:textId="77777777" w:rsidR="00CF2AF8" w:rsidRDefault="00CF2AF8" w:rsidP="00CF2AF8">
      <w:pPr>
        <w:ind w:left="114"/>
        <w:rPr>
          <w:sz w:val="18"/>
        </w:rPr>
      </w:pPr>
      <w:r>
        <w:rPr>
          <w:color w:val="333333"/>
          <w:spacing w:val="-6"/>
          <w:sz w:val="18"/>
        </w:rPr>
        <w:lastRenderedPageBreak/>
        <w:t>M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6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F</w:t>
      </w:r>
      <w:r>
        <w:rPr>
          <w:color w:val="333333"/>
          <w:spacing w:val="1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G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-6"/>
          <w:sz w:val="18"/>
        </w:rPr>
        <w:t>E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G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spacing w:val="-6"/>
          <w:sz w:val="18"/>
        </w:rPr>
        <w:t>P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pacing w:val="-6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F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-6"/>
          <w:sz w:val="18"/>
        </w:rPr>
        <w:t>S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10"/>
          <w:sz w:val="18"/>
        </w:rPr>
        <w:t>L</w:t>
      </w:r>
    </w:p>
    <w:p w14:paraId="1A12F4FC" w14:textId="77777777" w:rsidR="00CF2AF8" w:rsidRDefault="00CF2AF8" w:rsidP="00CF2AF8">
      <w:pPr>
        <w:tabs>
          <w:tab w:val="left" w:pos="9861"/>
        </w:tabs>
        <w:spacing w:before="17"/>
        <w:ind w:left="114"/>
        <w:rPr>
          <w:sz w:val="20"/>
        </w:rPr>
      </w:pPr>
      <w:r>
        <w:rPr>
          <w:color w:val="333333"/>
          <w:sz w:val="18"/>
        </w:rPr>
        <w:t>D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k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n</w:t>
      </w:r>
      <w:r>
        <w:rPr>
          <w:color w:val="333333"/>
          <w:spacing w:val="9"/>
          <w:sz w:val="18"/>
        </w:rPr>
        <w:t xml:space="preserve"> </w:t>
      </w:r>
      <w:r>
        <w:rPr>
          <w:color w:val="333333"/>
          <w:spacing w:val="11"/>
          <w:sz w:val="18"/>
        </w:rPr>
        <w:t>Un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11"/>
          <w:sz w:val="18"/>
        </w:rPr>
        <w:t>ve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7"/>
          <w:sz w:val="18"/>
        </w:rPr>
        <w:t>ty</w:t>
      </w:r>
      <w:r>
        <w:rPr>
          <w:color w:val="333333"/>
          <w:sz w:val="18"/>
        </w:rPr>
        <w:tab/>
      </w:r>
      <w:r>
        <w:rPr>
          <w:noProof/>
          <w:color w:val="333333"/>
          <w:position w:val="-2"/>
          <w:sz w:val="18"/>
          <w:lang w:val="en-IN" w:eastAsia="en-IN"/>
        </w:rPr>
        <w:drawing>
          <wp:inline distT="0" distB="0" distL="0" distR="0" wp14:anchorId="5F048097" wp14:editId="4AC60928">
            <wp:extent cx="117475" cy="1270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sz w:val="18"/>
        </w:rPr>
        <w:t xml:space="preserve"> </w:t>
      </w:r>
      <w:r>
        <w:rPr>
          <w:color w:val="333333"/>
          <w:sz w:val="20"/>
        </w:rPr>
        <w:t>2016</w:t>
      </w:r>
    </w:p>
    <w:p w14:paraId="644D36AB" w14:textId="77777777" w:rsidR="00CF2AF8" w:rsidRDefault="00CF2AF8" w:rsidP="00CF2AF8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A5A1761" wp14:editId="5D3FA187">
                <wp:simplePos x="0" y="0"/>
                <wp:positionH relativeFrom="page">
                  <wp:posOffset>432003</wp:posOffset>
                </wp:positionH>
                <wp:positionV relativeFrom="paragraph">
                  <wp:posOffset>122729</wp:posOffset>
                </wp:positionV>
                <wp:extent cx="6633209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989898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DFE41" id="Graphic 30" o:spid="_x0000_s1026" style="position:absolute;margin-left:34pt;margin-top:9.65pt;width:522.3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" path="m,l6632816,e" filled="f" strokecolor="#989898" strokeweight=".140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1373722" w14:textId="77777777" w:rsidR="00CF2AF8" w:rsidRDefault="00CF2AF8" w:rsidP="00CF2AF8">
      <w:pPr>
        <w:spacing w:before="192"/>
        <w:ind w:left="114"/>
        <w:rPr>
          <w:sz w:val="18"/>
        </w:rPr>
      </w:pPr>
      <w:r>
        <w:rPr>
          <w:color w:val="333333"/>
          <w:spacing w:val="-2"/>
          <w:sz w:val="18"/>
        </w:rPr>
        <w:t>B</w:t>
      </w:r>
      <w:r>
        <w:rPr>
          <w:color w:val="333333"/>
          <w:spacing w:val="-25"/>
          <w:sz w:val="18"/>
        </w:rPr>
        <w:t xml:space="preserve"> </w:t>
      </w:r>
      <w:r>
        <w:rPr>
          <w:color w:val="333333"/>
          <w:spacing w:val="-2"/>
          <w:sz w:val="18"/>
        </w:rPr>
        <w:t>AC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H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LO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F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L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EC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pacing w:val="-2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C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S</w:t>
      </w:r>
      <w:r>
        <w:rPr>
          <w:color w:val="333333"/>
          <w:spacing w:val="22"/>
          <w:sz w:val="18"/>
        </w:rPr>
        <w:t xml:space="preserve"> </w:t>
      </w:r>
      <w:r>
        <w:rPr>
          <w:color w:val="333333"/>
          <w:spacing w:val="-2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D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pacing w:val="-2"/>
          <w:sz w:val="18"/>
        </w:rPr>
        <w:t>U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M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TAT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25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G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-2"/>
          <w:sz w:val="18"/>
        </w:rPr>
        <w:t>E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10"/>
          <w:sz w:val="18"/>
        </w:rPr>
        <w:t>G</w:t>
      </w:r>
    </w:p>
    <w:p w14:paraId="3E4AD43D" w14:textId="77777777" w:rsidR="00CF2AF8" w:rsidRDefault="00CF2AF8" w:rsidP="00CF2AF8">
      <w:pPr>
        <w:tabs>
          <w:tab w:val="left" w:pos="9867"/>
        </w:tabs>
        <w:spacing w:before="17"/>
        <w:ind w:left="114"/>
        <w:rPr>
          <w:sz w:val="20"/>
        </w:rPr>
      </w:pPr>
      <w:r>
        <w:rPr>
          <w:color w:val="333333"/>
          <w:sz w:val="18"/>
        </w:rPr>
        <w:t>K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r</w:t>
      </w:r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u</w:t>
      </w:r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n</w:t>
      </w:r>
      <w:r>
        <w:rPr>
          <w:color w:val="333333"/>
          <w:spacing w:val="-25"/>
          <w:sz w:val="18"/>
        </w:rPr>
        <w:t xml:space="preserve"> </w:t>
      </w:r>
      <w:r>
        <w:rPr>
          <w:color w:val="333333"/>
          <w:sz w:val="18"/>
        </w:rPr>
        <w:t>y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31"/>
          <w:sz w:val="18"/>
        </w:rPr>
        <w:t xml:space="preserve"> </w:t>
      </w:r>
      <w:r>
        <w:rPr>
          <w:color w:val="333333"/>
          <w:sz w:val="18"/>
        </w:rPr>
        <w:t>Un</w:t>
      </w:r>
      <w:r>
        <w:rPr>
          <w:color w:val="333333"/>
          <w:spacing w:val="-22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2"/>
          <w:sz w:val="18"/>
        </w:rPr>
        <w:t xml:space="preserve"> </w:t>
      </w:r>
      <w:proofErr w:type="spellStart"/>
      <w:r>
        <w:rPr>
          <w:color w:val="333333"/>
          <w:sz w:val="18"/>
        </w:rPr>
        <w:t>ve</w:t>
      </w:r>
      <w:proofErr w:type="spellEnd"/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s</w:t>
      </w:r>
      <w:r>
        <w:rPr>
          <w:color w:val="333333"/>
          <w:spacing w:val="-22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pacing w:val="-5"/>
          <w:sz w:val="18"/>
        </w:rPr>
        <w:t>ty</w:t>
      </w:r>
      <w:r>
        <w:rPr>
          <w:color w:val="333333"/>
          <w:sz w:val="18"/>
        </w:rPr>
        <w:tab/>
      </w:r>
      <w:r>
        <w:rPr>
          <w:noProof/>
          <w:color w:val="333333"/>
          <w:position w:val="-2"/>
          <w:sz w:val="18"/>
          <w:lang w:val="en-IN" w:eastAsia="en-IN"/>
        </w:rPr>
        <w:drawing>
          <wp:inline distT="0" distB="0" distL="0" distR="0" wp14:anchorId="6D24A835" wp14:editId="3255F63C">
            <wp:extent cx="117475" cy="1270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sz w:val="18"/>
        </w:rPr>
        <w:t xml:space="preserve"> </w:t>
      </w:r>
      <w:r>
        <w:rPr>
          <w:color w:val="333333"/>
          <w:sz w:val="20"/>
        </w:rPr>
        <w:t>2014</w:t>
      </w:r>
    </w:p>
    <w:p w14:paraId="57BD0D8A" w14:textId="77777777" w:rsidR="00CF2AF8" w:rsidRDefault="00CF2AF8" w:rsidP="00CF2AF8">
      <w:pPr>
        <w:pStyle w:val="BodyText"/>
        <w:spacing w:before="0"/>
        <w:ind w:left="0" w:firstLine="0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6D434BD" wp14:editId="35F80171">
                <wp:simplePos x="0" y="0"/>
                <wp:positionH relativeFrom="page">
                  <wp:posOffset>432003</wp:posOffset>
                </wp:positionH>
                <wp:positionV relativeFrom="paragraph">
                  <wp:posOffset>123051</wp:posOffset>
                </wp:positionV>
                <wp:extent cx="6633209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989898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F4AB" id="Graphic 32" o:spid="_x0000_s1026" style="position:absolute;margin-left:34pt;margin-top:9.7pt;width:522.3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" path="m,l6632816,e" filled="f" strokecolor="#989898" strokeweight=".140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ABD4339" w14:textId="77777777" w:rsidR="00CF2AF8" w:rsidRPr="00CF2AF8" w:rsidRDefault="00CF2AF8" w:rsidP="00CF2AF8">
      <w:pPr>
        <w:tabs>
          <w:tab w:val="left" w:pos="376"/>
        </w:tabs>
        <w:spacing w:before="107"/>
        <w:rPr>
          <w:sz w:val="20"/>
        </w:rPr>
        <w:sectPr w:rsidR="00CF2AF8" w:rsidRPr="00CF2AF8">
          <w:pgSz w:w="11910" w:h="16840"/>
          <w:pgMar w:top="560" w:right="566" w:bottom="280" w:left="566" w:header="720" w:footer="720" w:gutter="0"/>
          <w:cols w:space="720"/>
        </w:sectPr>
      </w:pPr>
    </w:p>
    <w:p w14:paraId="19C89E40" w14:textId="77777777" w:rsidR="002E644D" w:rsidRPr="00CF2AF8" w:rsidRDefault="002E644D" w:rsidP="00CF2AF8">
      <w:pPr>
        <w:tabs>
          <w:tab w:val="left" w:pos="366"/>
        </w:tabs>
        <w:spacing w:before="117"/>
        <w:rPr>
          <w:sz w:val="15"/>
        </w:rPr>
      </w:pPr>
    </w:p>
    <w:sectPr w:rsidR="002E644D" w:rsidRPr="00CF2AF8">
      <w:pgSz w:w="11910" w:h="1684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303D2"/>
    <w:multiLevelType w:val="hybridMultilevel"/>
    <w:tmpl w:val="7474EFF4"/>
    <w:lvl w:ilvl="0" w:tplc="EC54E9D0">
      <w:numFmt w:val="bullet"/>
      <w:lvlText w:val="•"/>
      <w:lvlJc w:val="left"/>
      <w:pPr>
        <w:ind w:left="377" w:hanging="2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E83FF"/>
        <w:spacing w:val="0"/>
        <w:w w:val="165"/>
        <w:sz w:val="18"/>
        <w:szCs w:val="18"/>
        <w:lang w:val="en-US" w:eastAsia="en-US" w:bidi="ar-SA"/>
      </w:rPr>
    </w:lvl>
    <w:lvl w:ilvl="1" w:tplc="4E0690FA">
      <w:numFmt w:val="bullet"/>
      <w:lvlText w:val="•"/>
      <w:lvlJc w:val="left"/>
      <w:pPr>
        <w:ind w:left="1419" w:hanging="264"/>
      </w:pPr>
      <w:rPr>
        <w:rFonts w:hint="default"/>
        <w:lang w:val="en-US" w:eastAsia="en-US" w:bidi="ar-SA"/>
      </w:rPr>
    </w:lvl>
    <w:lvl w:ilvl="2" w:tplc="3132A7B8">
      <w:numFmt w:val="bullet"/>
      <w:lvlText w:val="•"/>
      <w:lvlJc w:val="left"/>
      <w:pPr>
        <w:ind w:left="2458" w:hanging="264"/>
      </w:pPr>
      <w:rPr>
        <w:rFonts w:hint="default"/>
        <w:lang w:val="en-US" w:eastAsia="en-US" w:bidi="ar-SA"/>
      </w:rPr>
    </w:lvl>
    <w:lvl w:ilvl="3" w:tplc="D2EC477E">
      <w:numFmt w:val="bullet"/>
      <w:lvlText w:val="•"/>
      <w:lvlJc w:val="left"/>
      <w:pPr>
        <w:ind w:left="3498" w:hanging="264"/>
      </w:pPr>
      <w:rPr>
        <w:rFonts w:hint="default"/>
        <w:lang w:val="en-US" w:eastAsia="en-US" w:bidi="ar-SA"/>
      </w:rPr>
    </w:lvl>
    <w:lvl w:ilvl="4" w:tplc="3DDA66C8">
      <w:numFmt w:val="bullet"/>
      <w:lvlText w:val="•"/>
      <w:lvlJc w:val="left"/>
      <w:pPr>
        <w:ind w:left="4537" w:hanging="264"/>
      </w:pPr>
      <w:rPr>
        <w:rFonts w:hint="default"/>
        <w:lang w:val="en-US" w:eastAsia="en-US" w:bidi="ar-SA"/>
      </w:rPr>
    </w:lvl>
    <w:lvl w:ilvl="5" w:tplc="85023F9C">
      <w:numFmt w:val="bullet"/>
      <w:lvlText w:val="•"/>
      <w:lvlJc w:val="left"/>
      <w:pPr>
        <w:ind w:left="5576" w:hanging="264"/>
      </w:pPr>
      <w:rPr>
        <w:rFonts w:hint="default"/>
        <w:lang w:val="en-US" w:eastAsia="en-US" w:bidi="ar-SA"/>
      </w:rPr>
    </w:lvl>
    <w:lvl w:ilvl="6" w:tplc="A49EDC94">
      <w:numFmt w:val="bullet"/>
      <w:lvlText w:val="•"/>
      <w:lvlJc w:val="left"/>
      <w:pPr>
        <w:ind w:left="6616" w:hanging="264"/>
      </w:pPr>
      <w:rPr>
        <w:rFonts w:hint="default"/>
        <w:lang w:val="en-US" w:eastAsia="en-US" w:bidi="ar-SA"/>
      </w:rPr>
    </w:lvl>
    <w:lvl w:ilvl="7" w:tplc="A4B078DA">
      <w:numFmt w:val="bullet"/>
      <w:lvlText w:val="•"/>
      <w:lvlJc w:val="left"/>
      <w:pPr>
        <w:ind w:left="7655" w:hanging="264"/>
      </w:pPr>
      <w:rPr>
        <w:rFonts w:hint="default"/>
        <w:lang w:val="en-US" w:eastAsia="en-US" w:bidi="ar-SA"/>
      </w:rPr>
    </w:lvl>
    <w:lvl w:ilvl="8" w:tplc="A614BE06">
      <w:numFmt w:val="bullet"/>
      <w:lvlText w:val="•"/>
      <w:lvlJc w:val="left"/>
      <w:pPr>
        <w:ind w:left="8694" w:hanging="264"/>
      </w:pPr>
      <w:rPr>
        <w:rFonts w:hint="default"/>
        <w:lang w:val="en-US" w:eastAsia="en-US" w:bidi="ar-SA"/>
      </w:rPr>
    </w:lvl>
  </w:abstractNum>
  <w:num w:numId="1" w16cid:durableId="1067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4D"/>
    <w:rsid w:val="000852D5"/>
    <w:rsid w:val="000B2BDE"/>
    <w:rsid w:val="000B2D90"/>
    <w:rsid w:val="001319E5"/>
    <w:rsid w:val="0013623A"/>
    <w:rsid w:val="001A2103"/>
    <w:rsid w:val="001D758A"/>
    <w:rsid w:val="0024752D"/>
    <w:rsid w:val="00291A19"/>
    <w:rsid w:val="002E644D"/>
    <w:rsid w:val="00311DAE"/>
    <w:rsid w:val="003862D0"/>
    <w:rsid w:val="00410A86"/>
    <w:rsid w:val="00433CDF"/>
    <w:rsid w:val="004E1DDD"/>
    <w:rsid w:val="005467D5"/>
    <w:rsid w:val="006B46FF"/>
    <w:rsid w:val="00700AA8"/>
    <w:rsid w:val="00735F44"/>
    <w:rsid w:val="007D2667"/>
    <w:rsid w:val="00840435"/>
    <w:rsid w:val="0086124A"/>
    <w:rsid w:val="009934C8"/>
    <w:rsid w:val="009979EF"/>
    <w:rsid w:val="00CF2AF8"/>
    <w:rsid w:val="00DB5F70"/>
    <w:rsid w:val="00E567E9"/>
    <w:rsid w:val="00E614F4"/>
    <w:rsid w:val="00EA3E60"/>
    <w:rsid w:val="00EF068F"/>
    <w:rsid w:val="00F5354C"/>
    <w:rsid w:val="00FC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2E08"/>
  <w15:docId w15:val="{6CC38993-1A9E-4DDE-93BD-DCB75FBF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8"/>
      <w:ind w:left="376" w:hanging="26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6" w:line="391" w:lineRule="exact"/>
      <w:ind w:left="36" w:right="1"/>
      <w:jc w:val="center"/>
    </w:pPr>
    <w:rPr>
      <w:rFonts w:ascii="Arial Black" w:eastAsia="Arial Black" w:hAnsi="Arial Black" w:cs="Arial Black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8"/>
      <w:ind w:left="376" w:hanging="2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2B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BDE"/>
    <w:rPr>
      <w:rFonts w:ascii="Tahoma" w:eastAsia="Microsoft Sans Serif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2AF8"/>
    <w:rPr>
      <w:rFonts w:ascii="Microsoft Sans Serif" w:eastAsia="Microsoft Sans Serif" w:hAnsi="Microsoft Sans Serif" w:cs="Microsoft Sans Seri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aramkoneru10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2932</Words>
  <Characters>16714</Characters>
  <Application>Microsoft Office Word</Application>
  <DocSecurity>0</DocSecurity>
  <Lines>139</Lines>
  <Paragraphs>39</Paragraphs>
  <ScaleCrop>false</ScaleCrop>
  <Company/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template by Hari B Kurup</dc:subject>
  <dc:creator>Hari B Kurup</dc:creator>
  <cp:keywords>C; C++; PHP; Software Engineer; Technical Lead; Hari B Kurup;</cp:keywords>
  <cp:lastModifiedBy>Balaram Koneru</cp:lastModifiedBy>
  <cp:revision>2</cp:revision>
  <dcterms:created xsi:type="dcterms:W3CDTF">2026-01-07T16:25:00Z</dcterms:created>
  <dcterms:modified xsi:type="dcterms:W3CDTF">2026-01-07T16:25:00Z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Hari B Kurup</vt:lpwstr>
  </property>
  <property fmtid="{D5CDD505-2E9C-101B-9397-08002B2CF9AE}" pid="4" name="LastSaved">
    <vt:filetime>2025-12-23T00:00:00Z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Hari B Kurup</vt:lpwstr>
  </property>
</Properties>
</file>