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39A1F">
      <w:pPr>
        <w:pBdr>
          <w:bottom w:val="single" w:color="auto" w:sz="4" w:space="1"/>
        </w:pBdr>
        <w:spacing w:after="0" w:line="240" w:lineRule="exact"/>
        <w:jc w:val="center"/>
        <w:rPr>
          <w:rFonts w:cstheme="minorHAnsi"/>
          <w:b/>
          <w:bCs/>
          <w:color w:val="000000" w:themeColor="text1"/>
          <w:lang w:val="en-IN"/>
          <w14:textFill>
            <w14:solidFill>
              <w14:schemeClr w14:val="tx1"/>
            </w14:solidFill>
          </w14:textFill>
        </w:rPr>
      </w:pPr>
      <w:r>
        <w:rPr>
          <w:rFonts w:cstheme="minorHAnsi"/>
          <w:b/>
          <w:bCs/>
          <w:color w:val="000000" w:themeColor="text1"/>
          <w:lang w:val="en-IN"/>
          <w14:textFill>
            <w14:solidFill>
              <w14:schemeClr w14:val="tx1"/>
            </w14:solidFill>
          </w14:textFill>
        </w:rPr>
        <w:t>Bharani Kannan</w:t>
      </w:r>
    </w:p>
    <w:p w14:paraId="2570121A">
      <w:pPr>
        <w:pBdr>
          <w:bottom w:val="single" w:color="auto" w:sz="4" w:space="1"/>
        </w:pBdr>
        <w:spacing w:after="0" w:line="240" w:lineRule="exact"/>
        <w:jc w:val="center"/>
        <w:rPr>
          <w:rFonts w:cstheme="minorHAnsi"/>
          <w:b/>
          <w:bCs/>
          <w:color w:val="000000" w:themeColor="text1"/>
          <w:lang w:val="en-IN"/>
          <w14:textFill>
            <w14:solidFill>
              <w14:schemeClr w14:val="tx1"/>
            </w14:solidFill>
          </w14:textFill>
        </w:rPr>
      </w:pPr>
      <w:r>
        <w:rPr>
          <w:rFonts w:cstheme="minorHAnsi"/>
          <w:b/>
          <w:bCs/>
          <w:color w:val="000000" w:themeColor="text1"/>
          <w:lang w:val="en-IN"/>
          <w14:textFill>
            <w14:solidFill>
              <w14:schemeClr w14:val="tx1"/>
            </w14:solidFill>
          </w14:textFill>
        </w:rPr>
        <w:t>Lead BI Consultant/Data Engineer</w:t>
      </w:r>
    </w:p>
    <w:p w14:paraId="40087605">
      <w:pPr>
        <w:pBdr>
          <w:bottom w:val="single" w:color="auto" w:sz="4" w:space="1"/>
        </w:pBdr>
        <w:spacing w:after="0" w:line="240" w:lineRule="exact"/>
        <w:jc w:val="center"/>
        <w:rPr>
          <w:rFonts w:hint="default" w:cstheme="minorHAnsi"/>
          <w:b/>
          <w:bCs/>
          <w:color w:val="000000" w:themeColor="text1"/>
          <w:lang w:val="en-US"/>
          <w14:textFill>
            <w14:solidFill>
              <w14:schemeClr w14:val="tx1"/>
            </w14:solidFill>
          </w14:textFill>
        </w:rPr>
      </w:pPr>
      <w:r>
        <w:rPr>
          <w:rFonts w:hint="default" w:cstheme="minorHAnsi"/>
          <w:b/>
          <w:bCs/>
          <w:color w:val="000000" w:themeColor="text1"/>
          <w:lang w:val="en-US"/>
          <w14:textFill>
            <w14:solidFill>
              <w14:schemeClr w14:val="tx1"/>
            </w14:solidFill>
          </w14:textFill>
        </w:rPr>
        <w:t>prem@maxpepsoft.com/9381635421</w:t>
      </w:r>
      <w:bookmarkStart w:id="0" w:name="_GoBack"/>
      <w:bookmarkEnd w:id="0"/>
    </w:p>
    <w:p w14:paraId="149B7DBA">
      <w:pPr>
        <w:tabs>
          <w:tab w:val="left" w:pos="960"/>
        </w:tabs>
        <w:spacing w:line="240" w:lineRule="exact"/>
        <w:rPr>
          <w:rFonts w:cstheme="minorHAnsi"/>
          <w:b/>
          <w:bCs/>
          <w:color w:val="000000" w:themeColor="text1"/>
          <w:u w:val="single"/>
          <w14:textFill>
            <w14:solidFill>
              <w14:schemeClr w14:val="tx1"/>
            </w14:solidFill>
          </w14:textFill>
        </w:rPr>
      </w:pPr>
      <w:r>
        <w:rPr>
          <w:rFonts w:cstheme="minorHAnsi"/>
          <w:b/>
          <w:bCs/>
          <w:color w:val="000000" w:themeColor="text1"/>
          <w:u w:val="single"/>
          <w14:textFill>
            <w14:solidFill>
              <w14:schemeClr w14:val="tx1"/>
            </w14:solidFill>
          </w14:textFill>
        </w:rPr>
        <w:t>PROFESSIONAL SUMMARY:</w:t>
      </w:r>
    </w:p>
    <w:p w14:paraId="2F1D20BF">
      <w:pPr>
        <w:pStyle w:val="7"/>
        <w:numPr>
          <w:ilvl w:val="0"/>
          <w:numId w:val="1"/>
        </w:numPr>
        <w:rPr>
          <w:rFonts w:cstheme="minorHAnsi"/>
        </w:rPr>
      </w:pPr>
      <w:r>
        <w:rPr>
          <w:rFonts w:cstheme="minorHAnsi"/>
        </w:rPr>
        <w:t xml:space="preserve">MBA (Systems) with over 20+ years of IT experience in which 12+ years of extensive experience in complete life cycle (System Analysis &amp; Design, Data Modelling, Development, Testing and Implementing BI Analytics Application).  </w:t>
      </w:r>
    </w:p>
    <w:p w14:paraId="50E16417">
      <w:pPr>
        <w:pStyle w:val="7"/>
        <w:numPr>
          <w:ilvl w:val="0"/>
          <w:numId w:val="1"/>
        </w:numPr>
        <w:rPr>
          <w:rFonts w:cstheme="minorHAnsi"/>
        </w:rPr>
      </w:pPr>
      <w:r>
        <w:rPr>
          <w:rFonts w:cstheme="minorHAnsi"/>
        </w:rPr>
        <w:t xml:space="preserve">Experienced in creating Data Visualization &amp; KPI’s dashboard reports using </w:t>
      </w:r>
      <w:r>
        <w:rPr>
          <w:rFonts w:cstheme="minorHAnsi"/>
          <w:b/>
          <w:bCs/>
        </w:rPr>
        <w:t>Power BI, OAC, OAS/OBIEE</w:t>
      </w:r>
      <w:r>
        <w:rPr>
          <w:rFonts w:cstheme="minorHAnsi"/>
        </w:rPr>
        <w:t xml:space="preserve">, </w:t>
      </w:r>
      <w:r>
        <w:rPr>
          <w:rFonts w:cstheme="minorHAnsi"/>
          <w:b/>
          <w:bCs/>
        </w:rPr>
        <w:t>Tableau.</w:t>
      </w:r>
    </w:p>
    <w:p w14:paraId="1806E693">
      <w:pPr>
        <w:pStyle w:val="7"/>
        <w:numPr>
          <w:ilvl w:val="0"/>
          <w:numId w:val="1"/>
        </w:numPr>
        <w:rPr>
          <w:rFonts w:cstheme="minorHAnsi"/>
        </w:rPr>
      </w:pPr>
      <w:r>
        <w:rPr>
          <w:rFonts w:cstheme="minorHAnsi"/>
        </w:rPr>
        <w:t>Worked on OAC; OAS/OBIEE 12c/11g/10g; OBIA 11g/7.9.x; ODI 12c/11g; DAC and Informatica 9.1.0, Power BI &amp; Tableau.</w:t>
      </w:r>
    </w:p>
    <w:p w14:paraId="5BC86580">
      <w:pPr>
        <w:pStyle w:val="7"/>
        <w:numPr>
          <w:ilvl w:val="0"/>
          <w:numId w:val="1"/>
        </w:numPr>
        <w:rPr>
          <w:rFonts w:cstheme="minorHAnsi"/>
        </w:rPr>
      </w:pPr>
      <w:r>
        <w:rPr>
          <w:rFonts w:cstheme="minorHAnsi"/>
        </w:rPr>
        <w:t xml:space="preserve">Experienced in creating </w:t>
      </w:r>
      <w:r>
        <w:rPr>
          <w:rFonts w:cstheme="minorHAnsi"/>
          <w:b/>
          <w:bCs/>
        </w:rPr>
        <w:t xml:space="preserve">Data Visualization, KPI’s, &amp; dashboard reports </w:t>
      </w:r>
      <w:r>
        <w:rPr>
          <w:rFonts w:cstheme="minorHAnsi"/>
        </w:rPr>
        <w:t xml:space="preserve">using </w:t>
      </w:r>
      <w:r>
        <w:rPr>
          <w:rFonts w:cstheme="minorHAnsi"/>
          <w:b/>
          <w:bCs/>
        </w:rPr>
        <w:t>OAC, OAS/OBIEE</w:t>
      </w:r>
      <w:r>
        <w:rPr>
          <w:rFonts w:cstheme="minorHAnsi"/>
        </w:rPr>
        <w:t xml:space="preserve">, </w:t>
      </w:r>
      <w:r>
        <w:rPr>
          <w:rFonts w:cstheme="minorHAnsi"/>
          <w:b/>
          <w:bCs/>
        </w:rPr>
        <w:t>Power BI, Tableau.</w:t>
      </w:r>
    </w:p>
    <w:p w14:paraId="31EAC002">
      <w:pPr>
        <w:pStyle w:val="7"/>
        <w:numPr>
          <w:ilvl w:val="0"/>
          <w:numId w:val="1"/>
        </w:numPr>
        <w:rPr>
          <w:rFonts w:cstheme="minorHAnsi"/>
        </w:rPr>
      </w:pPr>
      <w:r>
        <w:rPr>
          <w:rFonts w:cstheme="minorHAnsi"/>
        </w:rPr>
        <w:t xml:space="preserve">Experienced in custom </w:t>
      </w:r>
      <w:r>
        <w:rPr>
          <w:rFonts w:cstheme="minorHAnsi"/>
          <w:b/>
          <w:bCs/>
        </w:rPr>
        <w:t>SDE, SIL &amp; PLP</w:t>
      </w:r>
      <w:r>
        <w:rPr>
          <w:rFonts w:cstheme="minorHAnsi"/>
        </w:rPr>
        <w:t xml:space="preserve"> - </w:t>
      </w:r>
      <w:r>
        <w:rPr>
          <w:rFonts w:cstheme="minorHAnsi"/>
          <w:b/>
          <w:bCs/>
        </w:rPr>
        <w:t>ELT &amp; ETL mapping</w:t>
      </w:r>
      <w:r>
        <w:rPr>
          <w:rFonts w:cstheme="minorHAnsi"/>
        </w:rPr>
        <w:t xml:space="preserve"> designing, developing, administering and monitoring data loads using </w:t>
      </w:r>
      <w:r>
        <w:rPr>
          <w:rFonts w:cstheme="minorHAnsi"/>
          <w:b/>
          <w:bCs/>
        </w:rPr>
        <w:t>Oracle Data Integrator &amp; Informatica</w:t>
      </w:r>
      <w:r>
        <w:rPr>
          <w:rFonts w:cstheme="minorHAnsi"/>
        </w:rPr>
        <w:t>.</w:t>
      </w:r>
    </w:p>
    <w:p w14:paraId="15D4E4C5">
      <w:pPr>
        <w:pStyle w:val="7"/>
        <w:numPr>
          <w:ilvl w:val="0"/>
          <w:numId w:val="1"/>
        </w:numPr>
        <w:rPr>
          <w:rFonts w:cstheme="minorHAnsi"/>
        </w:rPr>
      </w:pPr>
      <w:r>
        <w:rPr>
          <w:rFonts w:cstheme="minorHAnsi"/>
        </w:rPr>
        <w:t>Strong experience in setting up Security (LDAP), &amp; External Table authentication</w:t>
      </w:r>
    </w:p>
    <w:p w14:paraId="23591D74">
      <w:pPr>
        <w:pStyle w:val="7"/>
        <w:numPr>
          <w:ilvl w:val="0"/>
          <w:numId w:val="1"/>
        </w:numPr>
        <w:rPr>
          <w:rFonts w:cstheme="minorHAnsi"/>
        </w:rPr>
      </w:pPr>
      <w:r>
        <w:rPr>
          <w:rFonts w:cstheme="minorHAnsi"/>
        </w:rPr>
        <w:t>Worked on iBots/Agents, cache management, all type of variables, object and data level security, user authorization and authentication, job manager configuration, usage tracking, write back feature, direct database requests</w:t>
      </w:r>
    </w:p>
    <w:p w14:paraId="2CCBB459">
      <w:pPr>
        <w:pStyle w:val="7"/>
        <w:numPr>
          <w:ilvl w:val="0"/>
          <w:numId w:val="1"/>
        </w:numPr>
        <w:rPr>
          <w:rFonts w:cstheme="minorHAnsi"/>
        </w:rPr>
      </w:pPr>
      <w:r>
        <w:rPr>
          <w:rFonts w:cstheme="minorHAnsi"/>
        </w:rPr>
        <w:t xml:space="preserve">Experienced in </w:t>
      </w:r>
      <w:r>
        <w:rPr>
          <w:rFonts w:cstheme="minorHAnsi"/>
          <w:b/>
          <w:bCs/>
        </w:rPr>
        <w:t>administering and monitoring</w:t>
      </w:r>
      <w:r>
        <w:rPr>
          <w:rFonts w:cstheme="minorHAnsi"/>
        </w:rPr>
        <w:t xml:space="preserve"> daily data loads using ADF, ODI, Informatica &amp; DAC, addressed key data &amp; performance issues during </w:t>
      </w:r>
      <w:r>
        <w:rPr>
          <w:rFonts w:cstheme="minorHAnsi"/>
          <w:b/>
          <w:bCs/>
        </w:rPr>
        <w:t>full and incremental loads</w:t>
      </w:r>
      <w:r>
        <w:rPr>
          <w:rFonts w:cstheme="minorHAnsi"/>
        </w:rPr>
        <w:t>.</w:t>
      </w:r>
    </w:p>
    <w:p w14:paraId="1DD27F91">
      <w:pPr>
        <w:pStyle w:val="7"/>
        <w:numPr>
          <w:ilvl w:val="0"/>
          <w:numId w:val="1"/>
        </w:numPr>
        <w:rPr>
          <w:rFonts w:cstheme="minorHAnsi"/>
        </w:rPr>
      </w:pPr>
      <w:r>
        <w:rPr>
          <w:rFonts w:cstheme="minorHAnsi"/>
        </w:rPr>
        <w:t xml:space="preserve">Experienced in ingestion, storage, querying &amp; processing using </w:t>
      </w:r>
      <w:r>
        <w:rPr>
          <w:rFonts w:cstheme="minorHAnsi"/>
          <w:b/>
          <w:bCs/>
        </w:rPr>
        <w:t>Azure Data Factory, Azure Synapse, Data bricks &amp; Big Data</w:t>
      </w:r>
      <w:r>
        <w:rPr>
          <w:rFonts w:cstheme="minorHAnsi"/>
        </w:rPr>
        <w:t xml:space="preserve"> technologies. </w:t>
      </w:r>
    </w:p>
    <w:p w14:paraId="2F74B139">
      <w:pPr>
        <w:pStyle w:val="7"/>
        <w:widowControl w:val="0"/>
        <w:numPr>
          <w:ilvl w:val="0"/>
          <w:numId w:val="1"/>
        </w:numPr>
        <w:autoSpaceDE w:val="0"/>
        <w:autoSpaceDN w:val="0"/>
        <w:spacing w:line="240" w:lineRule="exact"/>
        <w:rPr>
          <w:rFonts w:cstheme="minorHAnsi"/>
        </w:rPr>
      </w:pPr>
      <w:r>
        <w:rPr>
          <w:rFonts w:cstheme="minorHAnsi"/>
        </w:rPr>
        <w:t xml:space="preserve">Designed and implemented </w:t>
      </w:r>
      <w:r>
        <w:rPr>
          <w:rFonts w:cstheme="minorHAnsi"/>
          <w:b/>
          <w:bCs/>
        </w:rPr>
        <w:t>Azure Data Factory</w:t>
      </w:r>
      <w:r>
        <w:rPr>
          <w:rFonts w:cstheme="minorHAnsi"/>
        </w:rPr>
        <w:t xml:space="preserve"> &amp; </w:t>
      </w:r>
      <w:r>
        <w:rPr>
          <w:rFonts w:cstheme="minorHAnsi"/>
          <w:b/>
          <w:bCs/>
        </w:rPr>
        <w:t>Azure Synapse</w:t>
      </w:r>
      <w:r>
        <w:rPr>
          <w:rFonts w:cstheme="minorHAnsi"/>
        </w:rPr>
        <w:t xml:space="preserve"> pipelines to automate data movement, which cleansed and transformed data daily.</w:t>
      </w:r>
    </w:p>
    <w:p w14:paraId="62F6B388">
      <w:pPr>
        <w:pStyle w:val="7"/>
        <w:numPr>
          <w:ilvl w:val="0"/>
          <w:numId w:val="1"/>
        </w:numPr>
        <w:rPr>
          <w:rFonts w:cstheme="minorHAnsi"/>
        </w:rPr>
      </w:pPr>
      <w:r>
        <w:rPr>
          <w:rFonts w:cstheme="minorHAnsi"/>
        </w:rPr>
        <w:t>Experience in importing and exporting data using Sqoop from HDFS to RDBMS and vice-versa.</w:t>
      </w:r>
    </w:p>
    <w:p w14:paraId="616F7E55">
      <w:pPr>
        <w:pStyle w:val="7"/>
        <w:numPr>
          <w:ilvl w:val="0"/>
          <w:numId w:val="1"/>
        </w:numPr>
        <w:rPr>
          <w:rFonts w:cstheme="minorHAnsi"/>
        </w:rPr>
      </w:pPr>
      <w:r>
        <w:rPr>
          <w:rFonts w:cstheme="minorHAnsi"/>
        </w:rPr>
        <w:t>Specialized in performance tuning, (repository, reports and daily loads using query optimization, caching, indexing and partitioning the tables and fine tune to optimize the load time)</w:t>
      </w:r>
    </w:p>
    <w:p w14:paraId="0D4E7034">
      <w:pPr>
        <w:pStyle w:val="7"/>
        <w:numPr>
          <w:ilvl w:val="0"/>
          <w:numId w:val="1"/>
        </w:numPr>
        <w:rPr>
          <w:rFonts w:cstheme="minorHAnsi"/>
        </w:rPr>
      </w:pPr>
      <w:r>
        <w:rPr>
          <w:rFonts w:cstheme="minorHAnsi"/>
        </w:rPr>
        <w:t xml:space="preserve">Good understanding on Dimensional modelling and </w:t>
      </w:r>
      <w:r>
        <w:rPr>
          <w:rFonts w:cstheme="minorHAnsi"/>
          <w:b/>
          <w:bCs/>
        </w:rPr>
        <w:t>STAR/SNOWFLAKE</w:t>
      </w:r>
      <w:r>
        <w:rPr>
          <w:rFonts w:cstheme="minorHAnsi"/>
        </w:rPr>
        <w:t xml:space="preserve"> schema</w:t>
      </w:r>
    </w:p>
    <w:p w14:paraId="55047CF2">
      <w:pPr>
        <w:pStyle w:val="7"/>
        <w:numPr>
          <w:ilvl w:val="0"/>
          <w:numId w:val="1"/>
        </w:numPr>
        <w:rPr>
          <w:rFonts w:cstheme="minorHAnsi"/>
        </w:rPr>
      </w:pPr>
      <w:r>
        <w:rPr>
          <w:rFonts w:cstheme="minorHAnsi"/>
        </w:rPr>
        <w:t>Experienced in performing end to end testing including Data Validation, Unit Testing and UAT</w:t>
      </w:r>
    </w:p>
    <w:p w14:paraId="283A29AE">
      <w:pPr>
        <w:pStyle w:val="7"/>
        <w:numPr>
          <w:ilvl w:val="0"/>
          <w:numId w:val="1"/>
        </w:numPr>
        <w:rPr>
          <w:rFonts w:cstheme="minorHAnsi"/>
        </w:rPr>
      </w:pPr>
      <w:r>
        <w:rPr>
          <w:rFonts w:cstheme="minorHAnsi"/>
        </w:rPr>
        <w:t>Experienced in area of requirement gathering, software application development, migration, implementation, upgradation, documentation and support of Business Support System for Pharmaceuticals, Telecom, Insurance and Financials Clients</w:t>
      </w:r>
    </w:p>
    <w:p w14:paraId="5A5DC2EA">
      <w:pPr>
        <w:pStyle w:val="7"/>
        <w:numPr>
          <w:ilvl w:val="0"/>
          <w:numId w:val="1"/>
        </w:numPr>
        <w:rPr>
          <w:rFonts w:cstheme="minorHAnsi"/>
        </w:rPr>
      </w:pPr>
      <w:r>
        <w:rPr>
          <w:rFonts w:cstheme="minorHAnsi"/>
        </w:rPr>
        <w:t xml:space="preserve">Worked on </w:t>
      </w:r>
      <w:r>
        <w:rPr>
          <w:rFonts w:cstheme="minorHAnsi"/>
          <w:b/>
          <w:bCs/>
        </w:rPr>
        <w:t>Oracle Financials Analytics</w:t>
      </w:r>
      <w:r>
        <w:rPr>
          <w:rFonts w:cstheme="minorHAnsi"/>
        </w:rPr>
        <w:t xml:space="preserve"> – GL, AP, AR, PO, EE &amp; Spend Analytics Modules &amp; with good functional knowledge of ERP (</w:t>
      </w:r>
      <w:r>
        <w:rPr>
          <w:rFonts w:cstheme="minorHAnsi"/>
          <w:b/>
          <w:bCs/>
        </w:rPr>
        <w:t>EBS &amp; PSFT</w:t>
      </w:r>
      <w:r>
        <w:rPr>
          <w:rFonts w:cstheme="minorHAnsi"/>
        </w:rPr>
        <w:t xml:space="preserve">) &amp; </w:t>
      </w:r>
      <w:r>
        <w:rPr>
          <w:rFonts w:cstheme="minorHAnsi"/>
          <w:b/>
          <w:bCs/>
        </w:rPr>
        <w:t>Siebe</w:t>
      </w:r>
      <w:r>
        <w:rPr>
          <w:rFonts w:cstheme="minorHAnsi"/>
        </w:rPr>
        <w:t>l application.</w:t>
      </w:r>
    </w:p>
    <w:p w14:paraId="765ED957">
      <w:pPr>
        <w:pStyle w:val="7"/>
        <w:numPr>
          <w:ilvl w:val="0"/>
          <w:numId w:val="1"/>
        </w:numPr>
        <w:rPr>
          <w:rFonts w:cstheme="minorHAnsi"/>
        </w:rPr>
      </w:pPr>
      <w:r>
        <w:rPr>
          <w:rFonts w:cstheme="minorHAnsi"/>
        </w:rPr>
        <w:t xml:space="preserve">Have knowledge &amp; understanding of </w:t>
      </w:r>
      <w:r>
        <w:rPr>
          <w:rFonts w:cstheme="minorHAnsi"/>
          <w:b/>
          <w:bCs/>
        </w:rPr>
        <w:t>Oracle FAW/FDI</w:t>
      </w:r>
      <w:r>
        <w:rPr>
          <w:rFonts w:cstheme="minorHAnsi"/>
        </w:rPr>
        <w:t>.</w:t>
      </w:r>
    </w:p>
    <w:p w14:paraId="102156FE">
      <w:pPr>
        <w:pStyle w:val="6"/>
        <w:numPr>
          <w:ilvl w:val="0"/>
          <w:numId w:val="1"/>
        </w:numPr>
        <w:pBdr>
          <w:top w:val="none" w:color="auto" w:sz="0" w:space="0"/>
          <w:left w:val="none" w:color="auto" w:sz="0" w:space="0"/>
          <w:bottom w:val="none" w:color="auto" w:sz="0" w:space="0"/>
          <w:right w:val="none" w:color="auto" w:sz="0" w:space="0"/>
          <w:between w:val="none" w:color="auto" w:sz="0" w:space="0"/>
        </w:pBdr>
        <w:spacing w:before="0" w:after="0"/>
        <w:contextualSpacing/>
        <w:jc w:val="left"/>
        <w:rPr>
          <w:rFonts w:asciiTheme="minorHAnsi" w:hAnsiTheme="minorHAnsi" w:eastAsiaTheme="minorHAnsi" w:cstheme="minorHAnsi"/>
          <w:b w:val="0"/>
          <w:sz w:val="22"/>
          <w:szCs w:val="22"/>
          <w:lang w:val="en-US"/>
        </w:rPr>
      </w:pPr>
      <w:r>
        <w:rPr>
          <w:rFonts w:asciiTheme="minorHAnsi" w:hAnsiTheme="minorHAnsi" w:eastAsiaTheme="minorHAnsi" w:cstheme="minorHAnsi"/>
          <w:b w:val="0"/>
          <w:sz w:val="22"/>
          <w:szCs w:val="22"/>
          <w:lang w:val="en-US"/>
        </w:rPr>
        <w:t>Strong collaboration &amp; team building skills with proficiency at grasping new technical concepts quickly and utilize the same in a productive manner.</w:t>
      </w:r>
    </w:p>
    <w:p w14:paraId="09274D6F">
      <w:pPr>
        <w:pStyle w:val="6"/>
        <w:numPr>
          <w:ilvl w:val="0"/>
          <w:numId w:val="1"/>
        </w:numPr>
        <w:pBdr>
          <w:top w:val="none" w:color="auto" w:sz="0" w:space="0"/>
          <w:left w:val="none" w:color="auto" w:sz="0" w:space="0"/>
          <w:bottom w:val="none" w:color="auto" w:sz="0" w:space="0"/>
          <w:right w:val="none" w:color="auto" w:sz="0" w:space="0"/>
          <w:between w:val="none" w:color="auto" w:sz="0" w:space="0"/>
        </w:pBdr>
        <w:spacing w:before="0" w:after="0"/>
        <w:contextualSpacing/>
        <w:jc w:val="left"/>
        <w:rPr>
          <w:rFonts w:asciiTheme="minorHAnsi" w:hAnsiTheme="minorHAnsi" w:eastAsiaTheme="minorHAnsi" w:cstheme="minorHAnsi"/>
          <w:b w:val="0"/>
          <w:sz w:val="22"/>
          <w:szCs w:val="22"/>
          <w:lang w:val="en-US"/>
        </w:rPr>
      </w:pPr>
      <w:r>
        <w:rPr>
          <w:rFonts w:asciiTheme="minorHAnsi" w:hAnsiTheme="minorHAnsi" w:eastAsiaTheme="minorHAnsi" w:cstheme="minorHAnsi"/>
          <w:b w:val="0"/>
          <w:sz w:val="22"/>
          <w:szCs w:val="22"/>
          <w:lang w:val="en-US"/>
        </w:rPr>
        <w:t xml:space="preserve">Created custom data visualizations, KPI’s, dashboard &amp; reports for </w:t>
      </w:r>
      <w:r>
        <w:rPr>
          <w:rFonts w:asciiTheme="minorHAnsi" w:hAnsiTheme="minorHAnsi" w:eastAsiaTheme="minorHAnsi" w:cstheme="minorHAnsi"/>
          <w:bCs/>
          <w:sz w:val="22"/>
          <w:szCs w:val="22"/>
          <w:lang w:val="en-US"/>
        </w:rPr>
        <w:t>TIAA Retirement Plan Performance &amp; Economic modules</w:t>
      </w:r>
      <w:r>
        <w:rPr>
          <w:rFonts w:asciiTheme="minorHAnsi" w:hAnsiTheme="minorHAnsi" w:eastAsiaTheme="minorHAnsi" w:cstheme="minorHAnsi"/>
          <w:b w:val="0"/>
          <w:sz w:val="22"/>
          <w:szCs w:val="22"/>
          <w:lang w:val="en-US"/>
        </w:rPr>
        <w:t xml:space="preserve"> using </w:t>
      </w:r>
      <w:r>
        <w:rPr>
          <w:rFonts w:asciiTheme="minorHAnsi" w:hAnsiTheme="minorHAnsi" w:eastAsiaTheme="minorHAnsi" w:cstheme="minorHAnsi"/>
          <w:bCs/>
          <w:sz w:val="22"/>
          <w:szCs w:val="22"/>
          <w:lang w:val="en-US"/>
        </w:rPr>
        <w:t>Tableau</w:t>
      </w:r>
      <w:r>
        <w:rPr>
          <w:rFonts w:asciiTheme="minorHAnsi" w:hAnsiTheme="minorHAnsi" w:eastAsiaTheme="minorHAnsi" w:cstheme="minorHAnsi"/>
          <w:b w:val="0"/>
          <w:sz w:val="22"/>
          <w:szCs w:val="22"/>
          <w:lang w:val="en-US"/>
        </w:rPr>
        <w:t>.</w:t>
      </w:r>
    </w:p>
    <w:p w14:paraId="6A130D49">
      <w:pPr>
        <w:pStyle w:val="6"/>
        <w:numPr>
          <w:ilvl w:val="0"/>
          <w:numId w:val="1"/>
        </w:numPr>
        <w:pBdr>
          <w:top w:val="none" w:color="auto" w:sz="0" w:space="0"/>
          <w:left w:val="none" w:color="auto" w:sz="0" w:space="0"/>
          <w:bottom w:val="none" w:color="auto" w:sz="0" w:space="0"/>
          <w:right w:val="none" w:color="auto" w:sz="0" w:space="0"/>
          <w:between w:val="none" w:color="auto" w:sz="0" w:space="0"/>
        </w:pBdr>
        <w:spacing w:before="0" w:after="0"/>
        <w:contextualSpacing/>
        <w:jc w:val="left"/>
        <w:rPr>
          <w:rFonts w:asciiTheme="minorHAnsi" w:hAnsiTheme="minorHAnsi" w:eastAsiaTheme="minorHAnsi" w:cstheme="minorHAnsi"/>
          <w:b w:val="0"/>
          <w:sz w:val="22"/>
          <w:szCs w:val="22"/>
          <w:lang w:val="en-US"/>
        </w:rPr>
      </w:pPr>
      <w:r>
        <w:rPr>
          <w:rFonts w:asciiTheme="minorHAnsi" w:hAnsiTheme="minorHAnsi" w:eastAsiaTheme="minorHAnsi" w:cstheme="minorHAnsi"/>
          <w:b w:val="0"/>
          <w:sz w:val="22"/>
          <w:szCs w:val="22"/>
          <w:lang w:val="en-US"/>
        </w:rPr>
        <w:t>Strong people management skills including conflict resolution capability with strong leadership, mentoring and motivational skills. And also, strong project management skills especially in the area of project planning, organizing and controlling.</w:t>
      </w:r>
    </w:p>
    <w:p w14:paraId="49050FA4">
      <w:pPr>
        <w:pStyle w:val="7"/>
        <w:rPr>
          <w:rFonts w:cstheme="minorHAnsi"/>
          <w:b/>
          <w:bCs/>
        </w:rPr>
      </w:pPr>
    </w:p>
    <w:p w14:paraId="478C0C4C">
      <w:pPr>
        <w:tabs>
          <w:tab w:val="left" w:pos="960"/>
        </w:tabs>
        <w:spacing w:after="200" w:line="240" w:lineRule="exact"/>
        <w:rPr>
          <w:rFonts w:cstheme="minorHAnsi"/>
          <w:b/>
          <w:bCs/>
          <w:color w:val="000000" w:themeColor="text1"/>
          <w:u w:val="single"/>
          <w:lang w:val="en-IN"/>
          <w14:textFill>
            <w14:solidFill>
              <w14:schemeClr w14:val="tx1"/>
            </w14:solidFill>
          </w14:textFill>
        </w:rPr>
      </w:pPr>
      <w:r>
        <w:rPr>
          <w:rFonts w:cstheme="minorHAnsi"/>
          <w:b/>
          <w:bCs/>
          <w:color w:val="000000" w:themeColor="text1"/>
          <w:u w:val="single"/>
          <w:lang w:val="en-IN"/>
          <w14:textFill>
            <w14:solidFill>
              <w14:schemeClr w14:val="tx1"/>
            </w14:solidFill>
          </w14:textFill>
        </w:rPr>
        <w:t>Technical Skill</w:t>
      </w:r>
    </w:p>
    <w:tbl>
      <w:tblPr>
        <w:tblStyle w:val="4"/>
        <w:tblW w:w="9460" w:type="dxa"/>
        <w:tblInd w:w="175"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CellMar>
          <w:top w:w="0" w:type="dxa"/>
          <w:left w:w="108" w:type="dxa"/>
          <w:bottom w:w="0" w:type="dxa"/>
          <w:right w:w="108" w:type="dxa"/>
        </w:tblCellMar>
      </w:tblPr>
      <w:tblGrid>
        <w:gridCol w:w="2070"/>
        <w:gridCol w:w="7390"/>
      </w:tblGrid>
      <w:tr w14:paraId="37B6E59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71831193">
            <w:pPr>
              <w:pStyle w:val="7"/>
              <w:jc w:val="center"/>
              <w:rPr>
                <w:rFonts w:cstheme="minorHAnsi"/>
                <w:b/>
                <w:bCs/>
              </w:rPr>
            </w:pPr>
            <w:r>
              <w:rPr>
                <w:rFonts w:cstheme="minorHAnsi"/>
                <w:b/>
                <w:bCs/>
              </w:rPr>
              <w:t>Skills</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4C461595">
            <w:pPr>
              <w:pStyle w:val="7"/>
              <w:jc w:val="center"/>
              <w:rPr>
                <w:rFonts w:cstheme="minorHAnsi"/>
                <w:b/>
                <w:bCs/>
              </w:rPr>
            </w:pPr>
            <w:r>
              <w:rPr>
                <w:rFonts w:cstheme="minorHAnsi"/>
                <w:b/>
                <w:bCs/>
              </w:rPr>
              <w:t>Tools</w:t>
            </w:r>
          </w:p>
        </w:tc>
      </w:tr>
      <w:tr w14:paraId="7BED1ADE">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18A1169B">
            <w:pPr>
              <w:pStyle w:val="7"/>
              <w:jc w:val="center"/>
              <w:rPr>
                <w:rFonts w:cstheme="minorHAnsi"/>
              </w:rPr>
            </w:pPr>
            <w:r>
              <w:rPr>
                <w:rFonts w:cstheme="minorHAnsi"/>
              </w:rPr>
              <w:t>Data Integration Tools</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76ECF7D8">
            <w:pPr>
              <w:pStyle w:val="7"/>
              <w:rPr>
                <w:rFonts w:cstheme="minorHAnsi"/>
              </w:rPr>
            </w:pPr>
            <w:r>
              <w:rPr>
                <w:rFonts w:cstheme="minorHAnsi"/>
              </w:rPr>
              <w:t>Azure Data Factory, Azure Synapse, Oracle Data Integrator &amp; Informatica</w:t>
            </w:r>
          </w:p>
        </w:tc>
      </w:tr>
      <w:tr w14:paraId="0AFF346A">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0177BA3F">
            <w:pPr>
              <w:pStyle w:val="7"/>
              <w:rPr>
                <w:rFonts w:cstheme="minorHAnsi"/>
              </w:rPr>
            </w:pPr>
            <w:r>
              <w:rPr>
                <w:rFonts w:cstheme="minorHAnsi"/>
              </w:rPr>
              <w:t>Cloud Platforms</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6930AA39">
            <w:pPr>
              <w:pStyle w:val="7"/>
              <w:rPr>
                <w:rFonts w:cstheme="minorHAnsi"/>
              </w:rPr>
            </w:pPr>
            <w:r>
              <w:rPr>
                <w:rFonts w:cstheme="minorHAnsi"/>
              </w:rPr>
              <w:t>Microsoft Azure &amp; Oracle Cloud</w:t>
            </w:r>
          </w:p>
        </w:tc>
      </w:tr>
      <w:tr w14:paraId="489CFBA6">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64E779CA">
            <w:pPr>
              <w:pStyle w:val="7"/>
              <w:rPr>
                <w:rFonts w:cstheme="minorHAnsi"/>
                <w:b/>
                <w:bCs/>
              </w:rPr>
            </w:pPr>
            <w:r>
              <w:rPr>
                <w:rFonts w:cstheme="minorHAnsi"/>
              </w:rPr>
              <w:t xml:space="preserve">DV &amp; BI Analytics Tool </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1F382981">
            <w:pPr>
              <w:pStyle w:val="7"/>
              <w:rPr>
                <w:rFonts w:cstheme="minorHAnsi"/>
                <w:b/>
                <w:bCs/>
              </w:rPr>
            </w:pPr>
            <w:r>
              <w:rPr>
                <w:rFonts w:cstheme="minorHAnsi"/>
                <w:bCs/>
              </w:rPr>
              <w:t xml:space="preserve">Power BI Desktop &amp; Server, OAC, OAS/OBIEE &amp; OBIA, Tableau Desktop &amp; Server </w:t>
            </w:r>
          </w:p>
        </w:tc>
      </w:tr>
      <w:tr w14:paraId="78A55C2A">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613E3F51">
            <w:pPr>
              <w:pStyle w:val="7"/>
              <w:rPr>
                <w:rFonts w:cstheme="minorHAnsi"/>
              </w:rPr>
            </w:pPr>
            <w:r>
              <w:rPr>
                <w:rFonts w:cstheme="minorHAnsi"/>
              </w:rPr>
              <w:t>Big Data Tools</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2C0FE3DD">
            <w:pPr>
              <w:pStyle w:val="7"/>
              <w:rPr>
                <w:rFonts w:cstheme="minorHAnsi"/>
                <w:bCs/>
              </w:rPr>
            </w:pPr>
            <w:r>
              <w:rPr>
                <w:rFonts w:cstheme="minorHAnsi"/>
                <w:bCs/>
              </w:rPr>
              <w:t>Data bricks, Spark, HDFS, Map Reduce Hive, Pig, SQOOP, BIGSQL, &amp; Oozie</w:t>
            </w:r>
          </w:p>
        </w:tc>
      </w:tr>
      <w:tr w14:paraId="58DFA3C1">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7E92EAB5">
            <w:pPr>
              <w:pStyle w:val="7"/>
              <w:rPr>
                <w:rFonts w:cstheme="minorHAnsi"/>
              </w:rPr>
            </w:pPr>
            <w:r>
              <w:rPr>
                <w:rFonts w:cstheme="minorHAnsi"/>
              </w:rPr>
              <w:t>RDBMS</w:t>
            </w:r>
            <w:r>
              <w:rPr>
                <w:rFonts w:cstheme="minorHAnsi"/>
              </w:rPr>
              <w:tab/>
            </w:r>
            <w:r>
              <w:rPr>
                <w:rFonts w:cstheme="minorHAnsi"/>
              </w:rPr>
              <w:tab/>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65431092">
            <w:pPr>
              <w:pStyle w:val="7"/>
              <w:rPr>
                <w:rFonts w:cstheme="minorHAnsi"/>
                <w:bCs/>
              </w:rPr>
            </w:pPr>
            <w:r>
              <w:rPr>
                <w:rFonts w:cstheme="minorHAnsi"/>
                <w:bCs/>
              </w:rPr>
              <w:t>Snowflake, Oracle ADW &amp; Exadata, Teradata &amp; Microsoft SQL Server</w:t>
            </w:r>
          </w:p>
        </w:tc>
      </w:tr>
      <w:tr w14:paraId="0175BD51">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169A007A">
            <w:pPr>
              <w:pStyle w:val="7"/>
              <w:rPr>
                <w:rFonts w:cstheme="minorHAnsi"/>
              </w:rPr>
            </w:pPr>
            <w:r>
              <w:rPr>
                <w:rFonts w:cstheme="minorHAnsi"/>
              </w:rPr>
              <w:t>Operating Systems</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2D11083C">
            <w:pPr>
              <w:pStyle w:val="7"/>
              <w:rPr>
                <w:rFonts w:cstheme="minorHAnsi"/>
                <w:bCs/>
              </w:rPr>
            </w:pPr>
            <w:r>
              <w:rPr>
                <w:rFonts w:cstheme="minorHAnsi"/>
                <w:bCs/>
              </w:rPr>
              <w:t>Linux, Unix &amp; Window Server Family</w:t>
            </w:r>
          </w:p>
        </w:tc>
      </w:tr>
      <w:tr w14:paraId="0C4CA701">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1CEC85E6">
            <w:pPr>
              <w:pStyle w:val="7"/>
              <w:rPr>
                <w:rFonts w:cstheme="minorHAnsi"/>
              </w:rPr>
            </w:pPr>
            <w:r>
              <w:rPr>
                <w:rFonts w:cstheme="minorHAnsi"/>
              </w:rPr>
              <w:t>Languages</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38D9883F">
            <w:pPr>
              <w:pStyle w:val="7"/>
              <w:rPr>
                <w:rFonts w:cstheme="minorHAnsi"/>
                <w:bCs/>
              </w:rPr>
            </w:pPr>
            <w:r>
              <w:rPr>
                <w:rFonts w:cstheme="minorHAnsi"/>
                <w:bCs/>
              </w:rPr>
              <w:t>Python, PySpark, Spark SQL, Scala, Oracle SQL &amp; PL/SQL</w:t>
            </w:r>
          </w:p>
        </w:tc>
      </w:tr>
      <w:tr w14:paraId="79983684">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73AF7F84">
            <w:pPr>
              <w:pStyle w:val="7"/>
              <w:rPr>
                <w:rFonts w:cstheme="minorHAnsi"/>
              </w:rPr>
            </w:pPr>
            <w:r>
              <w:rPr>
                <w:rFonts w:cstheme="minorHAnsi"/>
              </w:rPr>
              <w:t>Web Technologies</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2EBBE6F6">
            <w:pPr>
              <w:pStyle w:val="7"/>
              <w:rPr>
                <w:rFonts w:cstheme="minorHAnsi"/>
                <w:bCs/>
              </w:rPr>
            </w:pPr>
            <w:r>
              <w:rPr>
                <w:rFonts w:cstheme="minorHAnsi"/>
                <w:bCs/>
              </w:rPr>
              <w:t>HTML, XML, JavaScript, Shell Scripting</w:t>
            </w:r>
          </w:p>
        </w:tc>
      </w:tr>
      <w:tr w14:paraId="7D9C0D48">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2C806667">
            <w:pPr>
              <w:pStyle w:val="7"/>
              <w:rPr>
                <w:rFonts w:cstheme="minorHAnsi"/>
              </w:rPr>
            </w:pPr>
            <w:r>
              <w:rPr>
                <w:rFonts w:cstheme="minorHAnsi"/>
              </w:rPr>
              <w:t>Scheduling tool</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54E55934">
            <w:pPr>
              <w:pStyle w:val="7"/>
              <w:rPr>
                <w:rFonts w:cstheme="minorHAnsi"/>
                <w:bCs/>
              </w:rPr>
            </w:pPr>
            <w:r>
              <w:rPr>
                <w:rFonts w:cstheme="minorHAnsi"/>
                <w:bCs/>
              </w:rPr>
              <w:t>Control-M &amp; BIACM</w:t>
            </w:r>
          </w:p>
        </w:tc>
      </w:tr>
      <w:tr w14:paraId="3DD001E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1B44D90C">
            <w:pPr>
              <w:pStyle w:val="7"/>
              <w:rPr>
                <w:rFonts w:cstheme="minorHAnsi"/>
              </w:rPr>
            </w:pPr>
            <w:r>
              <w:rPr>
                <w:rFonts w:cstheme="minorHAnsi"/>
              </w:rPr>
              <w:t>Ticketing tool</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3B476A91">
            <w:pPr>
              <w:pStyle w:val="7"/>
              <w:rPr>
                <w:rFonts w:cstheme="minorHAnsi"/>
                <w:bCs/>
              </w:rPr>
            </w:pPr>
            <w:r>
              <w:rPr>
                <w:rFonts w:cstheme="minorHAnsi"/>
                <w:bCs/>
              </w:rPr>
              <w:t>Service Now &amp; Jira</w:t>
            </w:r>
          </w:p>
        </w:tc>
      </w:tr>
      <w:tr w14:paraId="4FF4B1B8">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220" w:hRule="atLeast"/>
        </w:trPr>
        <w:tc>
          <w:tcPr>
            <w:tcW w:w="2070" w:type="dxa"/>
            <w:tcBorders>
              <w:top w:val="single" w:color="00000A" w:sz="4" w:space="0"/>
              <w:left w:val="single" w:color="00000A" w:sz="4" w:space="0"/>
              <w:bottom w:val="single" w:color="00000A" w:sz="4" w:space="0"/>
              <w:right w:val="single" w:color="00000A" w:sz="4" w:space="0"/>
            </w:tcBorders>
            <w:tcMar>
              <w:left w:w="103" w:type="dxa"/>
            </w:tcMar>
            <w:vAlign w:val="center"/>
          </w:tcPr>
          <w:p w14:paraId="50A6A491">
            <w:pPr>
              <w:pStyle w:val="7"/>
              <w:rPr>
                <w:rFonts w:cstheme="minorHAnsi"/>
              </w:rPr>
            </w:pPr>
            <w:r>
              <w:rPr>
                <w:rFonts w:cstheme="minorHAnsi"/>
              </w:rPr>
              <w:t>Repository tool</w:t>
            </w:r>
          </w:p>
        </w:tc>
        <w:tc>
          <w:tcPr>
            <w:tcW w:w="7390" w:type="dxa"/>
            <w:tcBorders>
              <w:top w:val="single" w:color="00000A" w:sz="4" w:space="0"/>
              <w:left w:val="single" w:color="00000A" w:sz="4" w:space="0"/>
              <w:bottom w:val="single" w:color="00000A" w:sz="4" w:space="0"/>
              <w:right w:val="single" w:color="00000A" w:sz="4" w:space="0"/>
            </w:tcBorders>
            <w:tcMar>
              <w:left w:w="103" w:type="dxa"/>
            </w:tcMar>
            <w:vAlign w:val="center"/>
          </w:tcPr>
          <w:p w14:paraId="240431BC">
            <w:pPr>
              <w:pStyle w:val="7"/>
              <w:rPr>
                <w:rFonts w:cstheme="minorHAnsi"/>
                <w:bCs/>
              </w:rPr>
            </w:pPr>
            <w:r>
              <w:rPr>
                <w:rFonts w:cstheme="minorHAnsi"/>
                <w:bCs/>
              </w:rPr>
              <w:t>Bit bucket &amp; GitHub</w:t>
            </w:r>
          </w:p>
        </w:tc>
      </w:tr>
    </w:tbl>
    <w:p w14:paraId="2C667429">
      <w:pPr>
        <w:pStyle w:val="7"/>
        <w:rPr>
          <w:rFonts w:cstheme="minorHAnsi"/>
          <w:b/>
          <w:bCs/>
        </w:rPr>
      </w:pPr>
    </w:p>
    <w:p w14:paraId="74AAC43D">
      <w:pPr>
        <w:tabs>
          <w:tab w:val="left" w:pos="960"/>
        </w:tabs>
        <w:spacing w:after="0" w:line="240" w:lineRule="exact"/>
        <w:rPr>
          <w:rFonts w:cstheme="minorHAnsi"/>
          <w:b/>
          <w:bCs/>
          <w:color w:val="000000" w:themeColor="text1"/>
          <w:u w:val="single"/>
          <w:lang w:val="en-IN"/>
          <w14:textFill>
            <w14:solidFill>
              <w14:schemeClr w14:val="tx1"/>
            </w14:solidFill>
          </w14:textFill>
        </w:rPr>
      </w:pPr>
    </w:p>
    <w:p w14:paraId="1291F987">
      <w:pPr>
        <w:tabs>
          <w:tab w:val="left" w:pos="960"/>
        </w:tabs>
        <w:spacing w:after="0" w:line="240" w:lineRule="exact"/>
        <w:rPr>
          <w:rFonts w:cstheme="minorHAnsi"/>
          <w:b/>
          <w:bCs/>
          <w:color w:val="000000" w:themeColor="text1"/>
          <w:u w:val="single"/>
          <w:lang w:val="en-IN"/>
          <w14:textFill>
            <w14:solidFill>
              <w14:schemeClr w14:val="tx1"/>
            </w14:solidFill>
          </w14:textFill>
        </w:rPr>
      </w:pPr>
      <w:r>
        <w:rPr>
          <w:rFonts w:cstheme="minorHAnsi"/>
          <w:b/>
          <w:bCs/>
          <w:color w:val="000000" w:themeColor="text1"/>
          <w:u w:val="single"/>
          <w:lang w:val="en-IN"/>
          <w14:textFill>
            <w14:solidFill>
              <w14:schemeClr w14:val="tx1"/>
            </w14:solidFill>
          </w14:textFill>
        </w:rPr>
        <w:t>Functional Skill</w:t>
      </w:r>
    </w:p>
    <w:p w14:paraId="022481E1">
      <w:pPr>
        <w:pStyle w:val="7"/>
        <w:numPr>
          <w:ilvl w:val="0"/>
          <w:numId w:val="1"/>
        </w:numPr>
        <w:rPr>
          <w:rFonts w:cstheme="minorHAnsi"/>
        </w:rPr>
      </w:pPr>
      <w:r>
        <w:rPr>
          <w:rFonts w:cstheme="minorHAnsi"/>
        </w:rPr>
        <w:t>Based on the business/client’s requirements, performing fit gap analysis; designing mapping and providing solutions &amp; finalizing the requirement specifications.</w:t>
      </w:r>
    </w:p>
    <w:p w14:paraId="4D9737E1">
      <w:pPr>
        <w:pStyle w:val="7"/>
        <w:numPr>
          <w:ilvl w:val="0"/>
          <w:numId w:val="1"/>
        </w:numPr>
        <w:rPr>
          <w:rFonts w:cstheme="minorHAnsi"/>
        </w:rPr>
      </w:pPr>
      <w:r>
        <w:rPr>
          <w:rFonts w:cstheme="minorHAnsi"/>
        </w:rPr>
        <w:t>Involved in preparing and reviewing RICE component documentation.</w:t>
      </w:r>
    </w:p>
    <w:p w14:paraId="3D4793D9">
      <w:pPr>
        <w:pStyle w:val="7"/>
        <w:numPr>
          <w:ilvl w:val="0"/>
          <w:numId w:val="1"/>
        </w:numPr>
        <w:rPr>
          <w:rFonts w:cstheme="minorHAnsi"/>
        </w:rPr>
      </w:pPr>
      <w:r>
        <w:rPr>
          <w:rFonts w:cstheme="minorHAnsi"/>
        </w:rPr>
        <w:t>Conducting periodic project progress review meetings to ensure specified time parameters are being met</w:t>
      </w:r>
    </w:p>
    <w:p w14:paraId="7DFFC5E4">
      <w:pPr>
        <w:pStyle w:val="7"/>
        <w:numPr>
          <w:ilvl w:val="0"/>
          <w:numId w:val="1"/>
        </w:numPr>
        <w:rPr>
          <w:rFonts w:cstheme="minorHAnsi"/>
        </w:rPr>
      </w:pPr>
      <w:r>
        <w:rPr>
          <w:rFonts w:cstheme="minorHAnsi"/>
        </w:rPr>
        <w:t>Handling various technical and functional aspects of analysis, design, development, testing and monitoring critical paths &amp; taking appropriate actions and supporting team members</w:t>
      </w:r>
    </w:p>
    <w:p w14:paraId="5857C8C4">
      <w:pPr>
        <w:pStyle w:val="7"/>
        <w:numPr>
          <w:ilvl w:val="0"/>
          <w:numId w:val="1"/>
        </w:numPr>
        <w:rPr>
          <w:rFonts w:cstheme="minorHAnsi"/>
        </w:rPr>
      </w:pPr>
      <w:r>
        <w:rPr>
          <w:rFonts w:cstheme="minorHAnsi"/>
        </w:rPr>
        <w:t>Creating test plans, Unit test cases and carrying out tests of the software at various stages in the SDLC</w:t>
      </w:r>
    </w:p>
    <w:p w14:paraId="2593EDF7">
      <w:pPr>
        <w:pStyle w:val="7"/>
        <w:numPr>
          <w:ilvl w:val="0"/>
          <w:numId w:val="1"/>
        </w:numPr>
        <w:rPr>
          <w:rFonts w:cstheme="minorHAnsi"/>
        </w:rPr>
      </w:pPr>
      <w:r>
        <w:rPr>
          <w:rFonts w:cstheme="minorHAnsi"/>
        </w:rPr>
        <w:t xml:space="preserve">Experienced using Waterfall, Scrum development methodologies &amp; worked on Rally. </w:t>
      </w:r>
    </w:p>
    <w:p w14:paraId="3ABDFAAB">
      <w:pPr>
        <w:pStyle w:val="7"/>
        <w:numPr>
          <w:ilvl w:val="0"/>
          <w:numId w:val="1"/>
        </w:numPr>
        <w:rPr>
          <w:rFonts w:cstheme="minorHAnsi"/>
        </w:rPr>
      </w:pPr>
      <w:r>
        <w:rPr>
          <w:rFonts w:cstheme="minorHAnsi"/>
        </w:rPr>
        <w:t>Delivering and implementing the project as per scheduled deadlines</w:t>
      </w:r>
    </w:p>
    <w:p w14:paraId="6542F056">
      <w:pPr>
        <w:pStyle w:val="7"/>
        <w:rPr>
          <w:rFonts w:cstheme="minorHAnsi"/>
        </w:rPr>
      </w:pPr>
    </w:p>
    <w:p w14:paraId="0371E55C">
      <w:pPr>
        <w:spacing w:after="0" w:line="240" w:lineRule="exact"/>
        <w:rPr>
          <w:rFonts w:cstheme="minorHAnsi"/>
          <w:b/>
          <w:bCs/>
          <w:color w:val="000000" w:themeColor="text1"/>
          <w:u w:val="single"/>
          <w:lang w:val="en-IN"/>
          <w14:textFill>
            <w14:solidFill>
              <w14:schemeClr w14:val="tx1"/>
            </w14:solidFill>
          </w14:textFill>
        </w:rPr>
      </w:pPr>
      <w:r>
        <w:rPr>
          <w:rFonts w:cstheme="minorHAnsi"/>
          <w:b/>
          <w:bCs/>
          <w:color w:val="000000" w:themeColor="text1"/>
          <w:u w:val="single"/>
          <w:lang w:val="en-IN"/>
          <w14:textFill>
            <w14:solidFill>
              <w14:schemeClr w14:val="tx1"/>
            </w14:solidFill>
          </w14:textFill>
        </w:rPr>
        <w:t>Certification &amp; Trainings</w:t>
      </w:r>
    </w:p>
    <w:p w14:paraId="36F28AE5">
      <w:pPr>
        <w:pStyle w:val="7"/>
        <w:numPr>
          <w:ilvl w:val="0"/>
          <w:numId w:val="1"/>
        </w:numPr>
        <w:rPr>
          <w:rFonts w:cstheme="minorHAnsi"/>
        </w:rPr>
      </w:pPr>
      <w:r>
        <w:rPr>
          <w:rFonts w:cstheme="minorHAnsi"/>
        </w:rPr>
        <w:t>Oracle ERP Cloud Business Intelligence Explorer 2024</w:t>
      </w:r>
    </w:p>
    <w:p w14:paraId="223C2BDD">
      <w:pPr>
        <w:pStyle w:val="7"/>
        <w:numPr>
          <w:ilvl w:val="0"/>
          <w:numId w:val="1"/>
        </w:numPr>
        <w:rPr>
          <w:rFonts w:cstheme="minorHAnsi"/>
        </w:rPr>
      </w:pPr>
      <w:r>
        <w:rPr>
          <w:rFonts w:cstheme="minorHAnsi"/>
        </w:rPr>
        <w:t>Oracle Cloud Fusion Analytics Warehouse (FAW) Implementation Workshop 2024</w:t>
      </w:r>
    </w:p>
    <w:p w14:paraId="025739C5">
      <w:pPr>
        <w:pStyle w:val="7"/>
        <w:numPr>
          <w:ilvl w:val="0"/>
          <w:numId w:val="1"/>
        </w:numPr>
        <w:rPr>
          <w:rFonts w:cstheme="minorHAnsi"/>
        </w:rPr>
      </w:pPr>
      <w:r>
        <w:rPr>
          <w:rFonts w:cstheme="minorHAnsi"/>
        </w:rPr>
        <w:t>Data bricks Certificate of Completion of Data Engineer 2021</w:t>
      </w:r>
    </w:p>
    <w:p w14:paraId="454E3FA3">
      <w:pPr>
        <w:pStyle w:val="7"/>
        <w:numPr>
          <w:ilvl w:val="0"/>
          <w:numId w:val="1"/>
        </w:numPr>
        <w:rPr>
          <w:rFonts w:cstheme="minorHAnsi"/>
        </w:rPr>
      </w:pPr>
      <w:r>
        <w:rPr>
          <w:rFonts w:cstheme="minorHAnsi"/>
        </w:rPr>
        <w:t>Data bricks Academy Accreditation – Data bricks Lakehouse Platform Essentials 2021</w:t>
      </w:r>
    </w:p>
    <w:p w14:paraId="3E82D141">
      <w:pPr>
        <w:pStyle w:val="7"/>
        <w:numPr>
          <w:ilvl w:val="0"/>
          <w:numId w:val="1"/>
        </w:numPr>
        <w:rPr>
          <w:rFonts w:cstheme="minorHAnsi"/>
        </w:rPr>
      </w:pPr>
      <w:r>
        <w:rPr>
          <w:rFonts w:cstheme="minorHAnsi"/>
        </w:rPr>
        <w:t xml:space="preserve">Trained in Oracle Cloud Platform Enterprise Analytics 2021 </w:t>
      </w:r>
    </w:p>
    <w:p w14:paraId="4CE7F1C8">
      <w:pPr>
        <w:pStyle w:val="7"/>
        <w:numPr>
          <w:ilvl w:val="0"/>
          <w:numId w:val="1"/>
        </w:numPr>
        <w:rPr>
          <w:rFonts w:cstheme="minorHAnsi"/>
        </w:rPr>
      </w:pPr>
      <w:r>
        <w:rPr>
          <w:rFonts w:cstheme="minorHAnsi"/>
        </w:rPr>
        <w:t>Oracle Business Intelligence Cloud Service Specialist</w:t>
      </w:r>
    </w:p>
    <w:p w14:paraId="23C39E40">
      <w:pPr>
        <w:pStyle w:val="7"/>
        <w:numPr>
          <w:ilvl w:val="0"/>
          <w:numId w:val="1"/>
        </w:numPr>
        <w:rPr>
          <w:rFonts w:cstheme="minorHAnsi"/>
        </w:rPr>
      </w:pPr>
      <w:r>
        <w:rPr>
          <w:rFonts w:cstheme="minorHAnsi"/>
        </w:rPr>
        <w:t>Oracle Certified Professional in Oracle BI Foundation Suite 11g Implementation Specialist</w:t>
      </w:r>
    </w:p>
    <w:p w14:paraId="27321670">
      <w:pPr>
        <w:pStyle w:val="7"/>
        <w:numPr>
          <w:ilvl w:val="0"/>
          <w:numId w:val="1"/>
        </w:numPr>
        <w:rPr>
          <w:rFonts w:cstheme="minorHAnsi"/>
        </w:rPr>
      </w:pPr>
      <w:r>
        <w:rPr>
          <w:rFonts w:cstheme="minorHAnsi"/>
        </w:rPr>
        <w:t>Oracle Certified Professional in Siebel Analytics Data Warehouse 7.7</w:t>
      </w:r>
    </w:p>
    <w:p w14:paraId="47938AB9">
      <w:pPr>
        <w:pStyle w:val="7"/>
        <w:numPr>
          <w:ilvl w:val="0"/>
          <w:numId w:val="1"/>
        </w:numPr>
        <w:rPr>
          <w:rFonts w:cstheme="minorHAnsi"/>
        </w:rPr>
      </w:pPr>
      <w:r>
        <w:rPr>
          <w:rFonts w:cstheme="minorHAnsi"/>
        </w:rPr>
        <w:t>Trained in Oracle Business Intelligence Enterprise Edition 10.1.3.x from Oracle</w:t>
      </w:r>
    </w:p>
    <w:p w14:paraId="023DB25A">
      <w:pPr>
        <w:pStyle w:val="7"/>
        <w:numPr>
          <w:ilvl w:val="0"/>
          <w:numId w:val="1"/>
        </w:numPr>
        <w:rPr>
          <w:rFonts w:cstheme="minorHAnsi"/>
        </w:rPr>
      </w:pPr>
      <w:r>
        <w:rPr>
          <w:rFonts w:cstheme="minorHAnsi"/>
        </w:rPr>
        <w:t>Trained in Informatica 9.x Data Quality from Informatica</w:t>
      </w:r>
    </w:p>
    <w:p w14:paraId="30E099B1">
      <w:pPr>
        <w:pStyle w:val="7"/>
        <w:rPr>
          <w:rFonts w:cstheme="minorHAnsi"/>
        </w:rPr>
      </w:pPr>
    </w:p>
    <w:p w14:paraId="3D732B10">
      <w:pPr>
        <w:tabs>
          <w:tab w:val="left" w:pos="960"/>
        </w:tabs>
        <w:spacing w:after="200" w:line="240" w:lineRule="exact"/>
        <w:rPr>
          <w:rFonts w:cstheme="minorHAnsi"/>
          <w:b/>
          <w:bCs/>
        </w:rPr>
      </w:pPr>
      <w:r>
        <w:rPr>
          <w:rFonts w:cstheme="minorHAnsi"/>
          <w:b/>
          <w:bCs/>
          <w:color w:val="000000" w:themeColor="text1"/>
          <w:u w:val="single"/>
          <w:lang w:val="en-IN"/>
          <w14:textFill>
            <w14:solidFill>
              <w14:schemeClr w14:val="tx1"/>
            </w14:solidFill>
          </w14:textFill>
        </w:rPr>
        <w:t>Professional Experience</w:t>
      </w:r>
    </w:p>
    <w:p w14:paraId="0647CE19">
      <w:pPr>
        <w:pStyle w:val="7"/>
        <w:rPr>
          <w:rFonts w:cstheme="minorHAnsi"/>
        </w:rPr>
      </w:pPr>
      <w:r>
        <w:rPr>
          <w:rFonts w:cstheme="minorHAnsi"/>
          <w:b/>
          <w:bCs/>
        </w:rPr>
        <w:t xml:space="preserve">Amadeus Hospitality Inc, Atlanta GA                                                                           </w:t>
      </w:r>
      <w:r>
        <w:rPr>
          <w:rFonts w:cstheme="minorHAnsi"/>
          <w:b/>
          <w:bCs/>
        </w:rPr>
        <w:tab/>
      </w:r>
      <w:r>
        <w:rPr>
          <w:rFonts w:cstheme="minorHAnsi"/>
          <w:b/>
          <w:bCs/>
        </w:rPr>
        <w:t xml:space="preserve">    Sep 2024 – Till Date</w:t>
      </w:r>
      <w:r>
        <w:rPr>
          <w:rFonts w:cstheme="minorHAnsi"/>
        </w:rPr>
        <w:br w:type="textWrapping"/>
      </w:r>
      <w:r>
        <w:rPr>
          <w:rFonts w:cstheme="minorHAnsi"/>
          <w:b/>
          <w:bCs/>
        </w:rPr>
        <w:t>Lead Business Intelligence Consultant/ETL Engineer</w:t>
      </w:r>
      <w:r>
        <w:rPr>
          <w:rFonts w:cstheme="minorHAnsi"/>
        </w:rPr>
        <w:br w:type="textWrapping"/>
      </w:r>
      <w:r>
        <w:rPr>
          <w:rFonts w:cstheme="minorHAnsi"/>
        </w:rPr>
        <w:t>Description: We make the experience of travel better for everyone, everywhere by inspiring innovation, partnerships and responsibility to people, places and planet. Our technology powers the travel and tourism industry. We inspire more connected ways of thinking, centered around the traveler. Our platform connects the travel and hospitality ecosystem. We are making travel a force for social and environmental good.</w:t>
      </w:r>
    </w:p>
    <w:p w14:paraId="59280E73">
      <w:pPr>
        <w:pStyle w:val="7"/>
        <w:rPr>
          <w:rFonts w:cstheme="minorHAnsi"/>
          <w:b/>
          <w:bCs/>
        </w:rPr>
      </w:pPr>
    </w:p>
    <w:p w14:paraId="0E07F823">
      <w:pPr>
        <w:pStyle w:val="7"/>
        <w:rPr>
          <w:rFonts w:cstheme="minorHAnsi"/>
          <w:b/>
          <w:bCs/>
        </w:rPr>
      </w:pPr>
      <w:r>
        <w:rPr>
          <w:rFonts w:cstheme="minorHAnsi"/>
          <w:b/>
          <w:bCs/>
        </w:rPr>
        <w:t>Responsibilities:</w:t>
      </w:r>
    </w:p>
    <w:p w14:paraId="7D566FE6">
      <w:pPr>
        <w:pStyle w:val="7"/>
        <w:numPr>
          <w:ilvl w:val="0"/>
          <w:numId w:val="2"/>
        </w:numPr>
        <w:rPr>
          <w:rFonts w:cstheme="minorHAnsi"/>
        </w:rPr>
      </w:pPr>
      <w:r>
        <w:rPr>
          <w:rFonts w:cstheme="minorHAnsi"/>
        </w:rPr>
        <w:t>Provide upgrade and development to the Amadeus Hospitality BI project, which is designed to get IHA &amp; GV360-degree view of rate, occupancy, distribution and booking trends in the market. Which turn data into actionable insights leveraging forward-looking demand, agency and rate data. Also helps to make confident decisions based on reliable and trustworthy Intelligence.</w:t>
      </w:r>
    </w:p>
    <w:p w14:paraId="52A88DF3">
      <w:pPr>
        <w:pStyle w:val="7"/>
        <w:numPr>
          <w:ilvl w:val="0"/>
          <w:numId w:val="2"/>
        </w:numPr>
        <w:rPr>
          <w:rFonts w:cstheme="minorHAnsi"/>
        </w:rPr>
      </w:pPr>
      <w:r>
        <w:rPr>
          <w:rFonts w:cstheme="minorHAnsi"/>
        </w:rPr>
        <w:t xml:space="preserve">Involved in migration planning and analysis of analytics reports from </w:t>
      </w:r>
      <w:r>
        <w:rPr>
          <w:rFonts w:cstheme="minorHAnsi"/>
          <w:b/>
          <w:bCs/>
        </w:rPr>
        <w:t xml:space="preserve">OBIEE </w:t>
      </w:r>
      <w:r>
        <w:rPr>
          <w:rFonts w:cstheme="minorHAnsi"/>
        </w:rPr>
        <w:t xml:space="preserve">platform to the </w:t>
      </w:r>
      <w:r>
        <w:rPr>
          <w:rFonts w:cstheme="minorHAnsi"/>
          <w:b/>
          <w:bCs/>
        </w:rPr>
        <w:t>Power BI</w:t>
      </w:r>
      <w:r>
        <w:rPr>
          <w:rFonts w:cstheme="minorHAnsi"/>
        </w:rPr>
        <w:t xml:space="preserve"> Model. And also involved in reviewing existing </w:t>
      </w:r>
      <w:r>
        <w:rPr>
          <w:rFonts w:cstheme="minorHAnsi"/>
          <w:b/>
          <w:bCs/>
        </w:rPr>
        <w:t>OBIEE</w:t>
      </w:r>
      <w:r>
        <w:rPr>
          <w:rFonts w:cstheme="minorHAnsi"/>
        </w:rPr>
        <w:t xml:space="preserve"> repository objects, reports, dashboards and security settings. </w:t>
      </w:r>
    </w:p>
    <w:p w14:paraId="5AFB5516">
      <w:pPr>
        <w:pStyle w:val="7"/>
        <w:numPr>
          <w:ilvl w:val="0"/>
          <w:numId w:val="2"/>
        </w:numPr>
        <w:rPr>
          <w:rFonts w:cstheme="minorHAnsi"/>
        </w:rPr>
      </w:pPr>
      <w:r>
        <w:rPr>
          <w:rFonts w:cstheme="minorHAnsi"/>
        </w:rPr>
        <w:t>Build and maintain scalable data models, semantic layers, and dimensional models optimized for both traditional BI. </w:t>
      </w:r>
    </w:p>
    <w:p w14:paraId="3811771D">
      <w:pPr>
        <w:pStyle w:val="7"/>
        <w:numPr>
          <w:ilvl w:val="0"/>
          <w:numId w:val="2"/>
        </w:numPr>
        <w:rPr>
          <w:rFonts w:cstheme="minorHAnsi"/>
        </w:rPr>
      </w:pPr>
      <w:r>
        <w:rPr>
          <w:rFonts w:cstheme="minorHAnsi"/>
        </w:rPr>
        <w:t>Extensively involved designing and implementing the Power BI Direct Query semantic model for performance and real-time analytics, including relationships, and used DAX to write custom calculations columns and measures &amp; also ensured data accuracy and consistency.</w:t>
      </w:r>
    </w:p>
    <w:p w14:paraId="64D0D7C0">
      <w:pPr>
        <w:pStyle w:val="7"/>
        <w:numPr>
          <w:ilvl w:val="0"/>
          <w:numId w:val="2"/>
        </w:numPr>
        <w:rPr>
          <w:rFonts w:cstheme="minorHAnsi"/>
        </w:rPr>
      </w:pPr>
      <w:r>
        <w:rPr>
          <w:rFonts w:cstheme="minorHAnsi"/>
        </w:rPr>
        <w:t>Developed interactive dashboards &amp; reports, using visualizations, filters and slicers.</w:t>
      </w:r>
    </w:p>
    <w:p w14:paraId="2FC3F748">
      <w:pPr>
        <w:pStyle w:val="7"/>
        <w:numPr>
          <w:ilvl w:val="0"/>
          <w:numId w:val="2"/>
        </w:numPr>
        <w:rPr>
          <w:rFonts w:cstheme="minorHAnsi"/>
        </w:rPr>
      </w:pPr>
      <w:r>
        <w:rPr>
          <w:rFonts w:cstheme="minorHAnsi"/>
        </w:rPr>
        <w:t>Optimized query performance, report rendering and dashboard responsiveness.</w:t>
      </w:r>
    </w:p>
    <w:p w14:paraId="2A320F08">
      <w:pPr>
        <w:pStyle w:val="7"/>
        <w:numPr>
          <w:ilvl w:val="0"/>
          <w:numId w:val="2"/>
        </w:numPr>
        <w:rPr>
          <w:rFonts w:cstheme="minorHAnsi"/>
        </w:rPr>
      </w:pPr>
      <w:r>
        <w:rPr>
          <w:rFonts w:cstheme="minorHAnsi"/>
        </w:rPr>
        <w:t>Performed unit testing and troubleshooting to ensure the reports and dashboards are valid.</w:t>
      </w:r>
    </w:p>
    <w:p w14:paraId="68C44CDC">
      <w:pPr>
        <w:pStyle w:val="7"/>
        <w:numPr>
          <w:ilvl w:val="0"/>
          <w:numId w:val="2"/>
        </w:numPr>
        <w:rPr>
          <w:rFonts w:cstheme="minorHAnsi"/>
        </w:rPr>
      </w:pPr>
      <w:r>
        <w:rPr>
          <w:rFonts w:cstheme="minorHAnsi"/>
        </w:rPr>
        <w:t xml:space="preserve">Designed, implemented, and optimized data pipelines using </w:t>
      </w:r>
      <w:r>
        <w:rPr>
          <w:rFonts w:cstheme="minorHAnsi"/>
          <w:b/>
          <w:bCs/>
        </w:rPr>
        <w:t>Azure Data Factory, Synapse Pipelines and Fabric</w:t>
      </w:r>
      <w:r>
        <w:rPr>
          <w:rFonts w:cstheme="minorHAnsi"/>
        </w:rPr>
        <w:t xml:space="preserve"> to move data from enterprise systems to a central warehouse.</w:t>
      </w:r>
    </w:p>
    <w:p w14:paraId="10F630EF">
      <w:pPr>
        <w:pStyle w:val="7"/>
        <w:numPr>
          <w:ilvl w:val="0"/>
          <w:numId w:val="2"/>
        </w:numPr>
        <w:rPr>
          <w:rFonts w:cstheme="minorHAnsi"/>
        </w:rPr>
      </w:pPr>
      <w:r>
        <w:rPr>
          <w:rFonts w:cstheme="minorHAnsi"/>
        </w:rPr>
        <w:t xml:space="preserve">Ingest data from ADLS Gen2 to Snowflake using Azure Data Factory pipelines using Copy Data Activity, Data flows, and script (SQL &amp; Python). </w:t>
      </w:r>
    </w:p>
    <w:p w14:paraId="076DEA4C">
      <w:pPr>
        <w:pStyle w:val="7"/>
        <w:numPr>
          <w:ilvl w:val="0"/>
          <w:numId w:val="2"/>
        </w:numPr>
        <w:rPr>
          <w:rFonts w:cstheme="minorHAnsi"/>
        </w:rPr>
      </w:pPr>
      <w:r>
        <w:rPr>
          <w:rFonts w:cstheme="minorHAnsi"/>
        </w:rPr>
        <w:t xml:space="preserve">In SQL Data Warehouse tables were created to transform data into star schema design and set to refresh in regular interval to keep data refreshed for analysis in Power BI.   </w:t>
      </w:r>
    </w:p>
    <w:p w14:paraId="2D5362BC">
      <w:pPr>
        <w:pStyle w:val="7"/>
        <w:numPr>
          <w:ilvl w:val="0"/>
          <w:numId w:val="2"/>
        </w:numPr>
        <w:rPr>
          <w:rFonts w:cstheme="minorHAnsi"/>
        </w:rPr>
      </w:pPr>
      <w:r>
        <w:rPr>
          <w:rFonts w:cstheme="minorHAnsi"/>
        </w:rPr>
        <w:t xml:space="preserve">Developed complex programs in PL/SQL, writing Stored Procedures, Triggers and Queries with best execution plan.    </w:t>
      </w:r>
    </w:p>
    <w:p w14:paraId="5E569CF5">
      <w:pPr>
        <w:pStyle w:val="7"/>
        <w:numPr>
          <w:ilvl w:val="0"/>
          <w:numId w:val="2"/>
        </w:numPr>
        <w:rPr>
          <w:rFonts w:cstheme="minorHAnsi"/>
        </w:rPr>
      </w:pPr>
      <w:r>
        <w:rPr>
          <w:rFonts w:cstheme="minorHAnsi"/>
        </w:rPr>
        <w:t>Environment: Power BI Desktop &amp; Service, OBIEE, Azure Data Factory, Synapse Analytics, Fabric, Azure Data Lake, Data bricks, Azure SQL Database, Linux &amp; Window Server</w:t>
      </w:r>
    </w:p>
    <w:p w14:paraId="12FBBB8C">
      <w:pPr>
        <w:pStyle w:val="7"/>
        <w:ind w:left="360"/>
        <w:rPr>
          <w:rFonts w:cstheme="minorHAnsi"/>
        </w:rPr>
      </w:pPr>
    </w:p>
    <w:p w14:paraId="588996AE">
      <w:pPr>
        <w:tabs>
          <w:tab w:val="left" w:pos="960"/>
        </w:tabs>
        <w:spacing w:line="240" w:lineRule="exact"/>
        <w:rPr>
          <w:rFonts w:cstheme="minorHAnsi"/>
          <w:b/>
          <w:color w:val="000000" w:themeColor="text1"/>
          <w14:textFill>
            <w14:solidFill>
              <w14:schemeClr w14:val="tx1"/>
            </w14:solidFill>
          </w14:textFill>
        </w:rPr>
      </w:pPr>
      <w:r>
        <w:rPr>
          <w:rFonts w:cstheme="minorHAnsi"/>
          <w:b/>
          <w:bCs/>
        </w:rPr>
        <w:t>Commonwealth of Virginia State – DOA, Richmond VA                                                  Jun 2018 – Aug 2024</w:t>
      </w:r>
      <w:r>
        <w:rPr>
          <w:rFonts w:cstheme="minorHAnsi"/>
          <w:b/>
          <w:bCs/>
        </w:rPr>
        <w:br w:type="textWrapping"/>
      </w:r>
      <w:r>
        <w:rPr>
          <w:rFonts w:cstheme="minorHAnsi"/>
          <w:b/>
          <w:bCs/>
        </w:rPr>
        <w:t>BI Consultant &amp; ETL Engineer</w:t>
      </w:r>
      <w:r>
        <w:rPr>
          <w:rFonts w:cstheme="minorHAnsi"/>
          <w:b/>
          <w:color w:val="000000" w:themeColor="text1"/>
          <w14:textFill>
            <w14:solidFill>
              <w14:schemeClr w14:val="tx1"/>
            </w14:solidFill>
          </w14:textFill>
        </w:rPr>
        <w:br w:type="textWrapping"/>
      </w:r>
      <w:r>
        <w:rPr>
          <w:rFonts w:cstheme="minorHAnsi"/>
          <w:b/>
          <w:bCs/>
        </w:rPr>
        <w:t>Description:</w:t>
      </w:r>
      <w:r>
        <w:rPr>
          <w:rFonts w:cstheme="minorHAnsi"/>
        </w:rPr>
        <w:t xml:space="preserve"> The government of Virginia combines the executive, legislative and judicial branches of authority in the Commonwealth of Virginia.</w:t>
      </w:r>
    </w:p>
    <w:p w14:paraId="63101571">
      <w:pPr>
        <w:tabs>
          <w:tab w:val="left" w:pos="960"/>
        </w:tabs>
        <w:spacing w:line="240" w:lineRule="exact"/>
        <w:rPr>
          <w:rFonts w:cstheme="minorHAnsi"/>
          <w:b/>
          <w:bCs/>
        </w:rPr>
      </w:pPr>
      <w:r>
        <w:rPr>
          <w:rFonts w:cstheme="minorHAnsi"/>
          <w:b/>
          <w:bCs/>
        </w:rPr>
        <w:t>Responsibilities:</w:t>
      </w:r>
    </w:p>
    <w:p w14:paraId="2D037D2D">
      <w:pPr>
        <w:tabs>
          <w:tab w:val="left" w:pos="960"/>
        </w:tabs>
        <w:spacing w:line="240" w:lineRule="exact"/>
        <w:rPr>
          <w:rFonts w:cstheme="minorHAnsi"/>
        </w:rPr>
      </w:pPr>
      <w:r>
        <w:rPr>
          <w:rFonts w:cstheme="minorHAnsi"/>
        </w:rPr>
        <w:t>Provide development and production support to the Commonwealth of Virginia’s State Cardinal BI application Project, is an extension of the Cardinal Financial system, designed to provide better visibility, openness, and accessibility to financial activities across the Executive Branch agencies of the Commonwealth.</w:t>
      </w:r>
    </w:p>
    <w:p w14:paraId="0ED2B7BE">
      <w:pPr>
        <w:pStyle w:val="7"/>
        <w:numPr>
          <w:ilvl w:val="0"/>
          <w:numId w:val="1"/>
        </w:numPr>
        <w:rPr>
          <w:rFonts w:cstheme="minorHAnsi"/>
        </w:rPr>
      </w:pPr>
      <w:r>
        <w:rPr>
          <w:rFonts w:cstheme="minorHAnsi"/>
        </w:rPr>
        <w:t>Gather new enhancement requirements related to Cardinal BI modules, draw out a plan for release of the enhancements for the modules requested and work on subsequent releases.</w:t>
      </w:r>
    </w:p>
    <w:p w14:paraId="576B9688">
      <w:pPr>
        <w:pStyle w:val="7"/>
        <w:numPr>
          <w:ilvl w:val="0"/>
          <w:numId w:val="1"/>
        </w:numPr>
        <w:rPr>
          <w:rFonts w:cstheme="minorHAnsi"/>
        </w:rPr>
      </w:pPr>
      <w:r>
        <w:rPr>
          <w:rFonts w:cstheme="minorHAnsi"/>
        </w:rPr>
        <w:t xml:space="preserve">Perform gap analysis and validation for pulling data from Cardinal Financial system to provide graphical summary analysis reports and dashboards in Cardinal BI application. Provide technical direction to design and implement in the Cardinal BI application environment. </w:t>
      </w:r>
    </w:p>
    <w:p w14:paraId="1BF364A8">
      <w:pPr>
        <w:pStyle w:val="7"/>
        <w:numPr>
          <w:ilvl w:val="0"/>
          <w:numId w:val="1"/>
        </w:numPr>
        <w:rPr>
          <w:rFonts w:cstheme="minorHAnsi"/>
        </w:rPr>
      </w:pPr>
      <w:r>
        <w:rPr>
          <w:rFonts w:cstheme="minorHAnsi"/>
        </w:rPr>
        <w:t xml:space="preserve">Used </w:t>
      </w:r>
      <w:r>
        <w:rPr>
          <w:rFonts w:cstheme="minorHAnsi"/>
          <w:b/>
          <w:bCs/>
        </w:rPr>
        <w:t>OBIEE</w:t>
      </w:r>
      <w:r>
        <w:rPr>
          <w:rFonts w:cstheme="minorHAnsi"/>
        </w:rPr>
        <w:t xml:space="preserve"> Admin Tool for data modeling and customizing the Physical, Business and Presentation Layers repository and designing reports and dashboards in presentation catalog as well as involved in designing, configuring &amp; publishing BIP reports.</w:t>
      </w:r>
    </w:p>
    <w:p w14:paraId="63694344">
      <w:pPr>
        <w:pStyle w:val="7"/>
        <w:numPr>
          <w:ilvl w:val="0"/>
          <w:numId w:val="1"/>
        </w:numPr>
        <w:rPr>
          <w:rFonts w:cstheme="minorHAnsi"/>
        </w:rPr>
      </w:pPr>
      <w:r>
        <w:rPr>
          <w:rFonts w:cstheme="minorHAnsi"/>
        </w:rPr>
        <w:t>In OAC, Modeled RPD using Semantic Modeler and developed real time Data Visualization reports &amp; KPI’s by connecting PeopleSoft Financial &amp; HCM data source.</w:t>
      </w:r>
    </w:p>
    <w:p w14:paraId="7523850C">
      <w:pPr>
        <w:pStyle w:val="7"/>
        <w:numPr>
          <w:ilvl w:val="0"/>
          <w:numId w:val="1"/>
        </w:numPr>
        <w:rPr>
          <w:rFonts w:cstheme="minorHAnsi"/>
        </w:rPr>
      </w:pPr>
      <w:r>
        <w:rPr>
          <w:rFonts w:cstheme="minorHAnsi"/>
        </w:rPr>
        <w:t>Created test design documents for new enhancements and applying hot-fixes in the existing system, if any</w:t>
      </w:r>
    </w:p>
    <w:p w14:paraId="201BAC21">
      <w:pPr>
        <w:pStyle w:val="7"/>
        <w:numPr>
          <w:ilvl w:val="0"/>
          <w:numId w:val="1"/>
        </w:numPr>
        <w:rPr>
          <w:rFonts w:cstheme="minorHAnsi"/>
        </w:rPr>
      </w:pPr>
      <w:r>
        <w:rPr>
          <w:rFonts w:cstheme="minorHAnsi"/>
        </w:rPr>
        <w:t xml:space="preserve">Perform Monthly reconciliation of BI reports and validating data. Provide reports for </w:t>
      </w:r>
      <w:r>
        <w:rPr>
          <w:rFonts w:cstheme="minorHAnsi"/>
          <w:b/>
          <w:bCs/>
        </w:rPr>
        <w:t>APA audit</w:t>
      </w:r>
      <w:r>
        <w:rPr>
          <w:rFonts w:cstheme="minorHAnsi"/>
        </w:rPr>
        <w:t xml:space="preserve">. </w:t>
      </w:r>
    </w:p>
    <w:p w14:paraId="42B1CC92">
      <w:pPr>
        <w:pStyle w:val="7"/>
        <w:numPr>
          <w:ilvl w:val="0"/>
          <w:numId w:val="1"/>
        </w:numPr>
        <w:rPr>
          <w:rFonts w:cstheme="minorHAnsi"/>
        </w:rPr>
      </w:pPr>
      <w:r>
        <w:rPr>
          <w:rFonts w:cstheme="minorHAnsi"/>
        </w:rPr>
        <w:t xml:space="preserve">Worked on designing, developing and implementing new custom </w:t>
      </w:r>
      <w:r>
        <w:rPr>
          <w:rFonts w:cstheme="minorHAnsi"/>
          <w:b/>
          <w:bCs/>
        </w:rPr>
        <w:t>SDE, SIL &amp; PLP ELT</w:t>
      </w:r>
      <w:r>
        <w:rPr>
          <w:rFonts w:cstheme="minorHAnsi"/>
        </w:rPr>
        <w:t xml:space="preserve"> mappings using </w:t>
      </w:r>
      <w:r>
        <w:rPr>
          <w:rFonts w:cstheme="minorHAnsi"/>
          <w:b/>
          <w:bCs/>
        </w:rPr>
        <w:t>ODI</w:t>
      </w:r>
      <w:r>
        <w:rPr>
          <w:rFonts w:cstheme="minorHAnsi"/>
        </w:rPr>
        <w:t xml:space="preserve"> and adding those mappings to existing load plan. Also used PL/SQL procedures &amp; functions in ODI.</w:t>
      </w:r>
    </w:p>
    <w:p w14:paraId="33B535EC">
      <w:pPr>
        <w:pStyle w:val="7"/>
        <w:numPr>
          <w:ilvl w:val="0"/>
          <w:numId w:val="1"/>
        </w:numPr>
        <w:rPr>
          <w:rFonts w:cstheme="minorHAnsi"/>
        </w:rPr>
      </w:pPr>
      <w:r>
        <w:rPr>
          <w:rFonts w:cstheme="minorHAnsi"/>
        </w:rPr>
        <w:t xml:space="preserve">Daily Monitoring the load performance and fixing any error occurs during the ELT process. </w:t>
      </w:r>
    </w:p>
    <w:p w14:paraId="1EADA059">
      <w:pPr>
        <w:pStyle w:val="7"/>
        <w:numPr>
          <w:ilvl w:val="0"/>
          <w:numId w:val="1"/>
        </w:numPr>
        <w:rPr>
          <w:rFonts w:cstheme="minorHAnsi"/>
        </w:rPr>
      </w:pPr>
      <w:r>
        <w:rPr>
          <w:rFonts w:cstheme="minorHAnsi"/>
        </w:rPr>
        <w:t xml:space="preserve">Performances testing and optimization of ODI ELT &amp; perform data sanity check. </w:t>
      </w:r>
    </w:p>
    <w:p w14:paraId="79B6D5D9">
      <w:pPr>
        <w:pStyle w:val="7"/>
        <w:numPr>
          <w:ilvl w:val="0"/>
          <w:numId w:val="1"/>
        </w:numPr>
        <w:rPr>
          <w:rFonts w:cstheme="minorHAnsi"/>
        </w:rPr>
      </w:pPr>
      <w:r>
        <w:rPr>
          <w:rFonts w:cstheme="minorHAnsi"/>
        </w:rPr>
        <w:t>Resolving production and deployment issues, coordinating with the tech team for deploying code and starting services in the Production environment.</w:t>
      </w:r>
    </w:p>
    <w:p w14:paraId="6A3A0641">
      <w:pPr>
        <w:pStyle w:val="7"/>
        <w:numPr>
          <w:ilvl w:val="0"/>
          <w:numId w:val="1"/>
        </w:numPr>
        <w:rPr>
          <w:rFonts w:cstheme="minorHAnsi"/>
        </w:rPr>
      </w:pPr>
      <w:r>
        <w:rPr>
          <w:rFonts w:cstheme="minorHAnsi"/>
        </w:rPr>
        <w:t>Involved in OBIEE/OBIA/ODI upgrade from On-prem to Oracle cloud.</w:t>
      </w:r>
    </w:p>
    <w:p w14:paraId="4650CE26">
      <w:pPr>
        <w:pStyle w:val="7"/>
        <w:numPr>
          <w:ilvl w:val="0"/>
          <w:numId w:val="1"/>
        </w:numPr>
        <w:rPr>
          <w:rFonts w:cstheme="minorHAnsi"/>
        </w:rPr>
      </w:pPr>
      <w:r>
        <w:rPr>
          <w:rFonts w:cstheme="minorHAnsi"/>
        </w:rPr>
        <w:t>Preparing and sending out the weekly status report to the client and my reporting manager.</w:t>
      </w:r>
    </w:p>
    <w:p w14:paraId="2DCDEB83">
      <w:pPr>
        <w:pStyle w:val="7"/>
        <w:numPr>
          <w:ilvl w:val="0"/>
          <w:numId w:val="1"/>
        </w:numPr>
        <w:rPr>
          <w:rFonts w:cstheme="minorHAnsi"/>
        </w:rPr>
      </w:pPr>
      <w:r>
        <w:rPr>
          <w:rFonts w:cstheme="minorHAnsi"/>
        </w:rPr>
        <w:t>Environment: OAC, OBIEE, OBIA, BIP, ODI, Oracle SQL/PLSQL, PeopleSoft FSCM &amp;HCM, Oracle DB Exadata Cloud, Oracle Cloud, WebLogic LDAP, Linux &amp; Window Server</w:t>
      </w:r>
    </w:p>
    <w:p w14:paraId="6D66F0FF">
      <w:pPr>
        <w:pStyle w:val="7"/>
        <w:rPr>
          <w:rFonts w:cstheme="minorHAnsi"/>
          <w:b/>
          <w:bCs/>
        </w:rPr>
      </w:pPr>
    </w:p>
    <w:p w14:paraId="79747BB4">
      <w:pPr>
        <w:tabs>
          <w:tab w:val="left" w:pos="960"/>
        </w:tabs>
        <w:spacing w:after="0" w:line="240" w:lineRule="exact"/>
        <w:rPr>
          <w:rFonts w:cstheme="minorHAnsi"/>
          <w:b/>
          <w:bCs/>
        </w:rPr>
      </w:pPr>
      <w:r>
        <w:rPr>
          <w:rFonts w:cstheme="minorHAnsi"/>
          <w:b/>
          <w:bCs/>
        </w:rPr>
        <w:t>MetLife Inc, Cary NC                                                                                                               Aug 2016 – May 2018</w:t>
      </w:r>
      <w:r>
        <w:rPr>
          <w:rFonts w:cstheme="minorHAnsi"/>
          <w:b/>
          <w:bCs/>
        </w:rPr>
        <w:br w:type="textWrapping"/>
      </w:r>
      <w:r>
        <w:rPr>
          <w:rFonts w:cstheme="minorHAnsi"/>
          <w:b/>
          <w:bCs/>
        </w:rPr>
        <w:t>ETL Engineer/ Report Developer</w:t>
      </w:r>
    </w:p>
    <w:p w14:paraId="04BA909F">
      <w:pPr>
        <w:tabs>
          <w:tab w:val="left" w:pos="960"/>
        </w:tabs>
        <w:spacing w:after="0" w:line="240" w:lineRule="exact"/>
        <w:rPr>
          <w:rFonts w:cstheme="minorHAnsi"/>
          <w:b/>
          <w:bCs/>
        </w:rPr>
      </w:pPr>
      <w:r>
        <w:rPr>
          <w:rFonts w:cstheme="minorHAnsi"/>
          <w:b/>
          <w:bCs/>
        </w:rPr>
        <w:t>Responsibilities:</w:t>
      </w:r>
    </w:p>
    <w:p w14:paraId="1288992C">
      <w:pPr>
        <w:pStyle w:val="7"/>
        <w:numPr>
          <w:ilvl w:val="0"/>
          <w:numId w:val="1"/>
        </w:numPr>
        <w:rPr>
          <w:rFonts w:cstheme="minorHAnsi"/>
        </w:rPr>
      </w:pPr>
      <w:r>
        <w:rPr>
          <w:rFonts w:cstheme="minorHAnsi"/>
        </w:rPr>
        <w:t>Worked on analysis of Data Product related to Auto and Home</w:t>
      </w:r>
    </w:p>
    <w:p w14:paraId="6D0F956A">
      <w:pPr>
        <w:pStyle w:val="11"/>
        <w:numPr>
          <w:ilvl w:val="0"/>
          <w:numId w:val="1"/>
        </w:numPr>
        <w:spacing w:after="0" w:line="240" w:lineRule="auto"/>
        <w:jc w:val="both"/>
        <w:rPr>
          <w:rFonts w:cstheme="minorHAnsi"/>
        </w:rPr>
      </w:pPr>
      <w:r>
        <w:rPr>
          <w:rFonts w:cstheme="minorHAnsi"/>
        </w:rPr>
        <w:t xml:space="preserve">Created HQL scripts and Data Visualization, Dashboard &amp; Reports. </w:t>
      </w:r>
    </w:p>
    <w:p w14:paraId="09E3F15B">
      <w:pPr>
        <w:pStyle w:val="11"/>
        <w:numPr>
          <w:ilvl w:val="0"/>
          <w:numId w:val="1"/>
        </w:numPr>
        <w:spacing w:after="0" w:line="240" w:lineRule="auto"/>
        <w:jc w:val="both"/>
        <w:rPr>
          <w:rFonts w:cstheme="minorHAnsi"/>
        </w:rPr>
      </w:pPr>
      <w:r>
        <w:rPr>
          <w:rFonts w:cstheme="minorHAnsi"/>
        </w:rPr>
        <w:t>Utilized DAX expressions to create measures and calculated columns for data accuracy and in-depth financial performance analysis in Power BI dashboards.</w:t>
      </w:r>
    </w:p>
    <w:p w14:paraId="08AEEEA1">
      <w:pPr>
        <w:pStyle w:val="11"/>
        <w:numPr>
          <w:ilvl w:val="0"/>
          <w:numId w:val="1"/>
        </w:numPr>
        <w:spacing w:after="0" w:line="240" w:lineRule="auto"/>
        <w:jc w:val="both"/>
        <w:rPr>
          <w:rFonts w:cstheme="minorHAnsi"/>
        </w:rPr>
      </w:pPr>
      <w:r>
        <w:rPr>
          <w:rFonts w:cstheme="minorHAnsi"/>
        </w:rPr>
        <w:t>Built interactive BI dashboards to visualize insurance product trends, claim patterns, and customer segmentation.</w:t>
      </w:r>
    </w:p>
    <w:p w14:paraId="3A053D4D">
      <w:pPr>
        <w:pStyle w:val="11"/>
        <w:numPr>
          <w:ilvl w:val="0"/>
          <w:numId w:val="1"/>
        </w:numPr>
        <w:spacing w:after="0" w:line="240" w:lineRule="auto"/>
        <w:jc w:val="both"/>
        <w:rPr>
          <w:rFonts w:cstheme="minorHAnsi"/>
        </w:rPr>
      </w:pPr>
      <w:r>
        <w:rPr>
          <w:rFonts w:cstheme="minorHAnsi"/>
        </w:rPr>
        <w:t>Used DAX to perform custom calculations such as creating measures and calculated columns to analyze the data.</w:t>
      </w:r>
    </w:p>
    <w:p w14:paraId="760D9041">
      <w:pPr>
        <w:pStyle w:val="11"/>
        <w:numPr>
          <w:ilvl w:val="0"/>
          <w:numId w:val="1"/>
        </w:numPr>
        <w:spacing w:after="0" w:line="240" w:lineRule="auto"/>
        <w:jc w:val="both"/>
        <w:rPr>
          <w:rFonts w:cstheme="minorHAnsi"/>
        </w:rPr>
      </w:pPr>
      <w:r>
        <w:rPr>
          <w:rFonts w:cstheme="minorHAnsi"/>
        </w:rPr>
        <w:t>Implemented row level security (RLS) by limiting data access based on user roles, ensuring users only see the data they are authorized to view.</w:t>
      </w:r>
    </w:p>
    <w:p w14:paraId="6EA40AD0">
      <w:pPr>
        <w:pStyle w:val="7"/>
        <w:numPr>
          <w:ilvl w:val="0"/>
          <w:numId w:val="1"/>
        </w:numPr>
        <w:rPr>
          <w:rFonts w:cstheme="minorHAnsi"/>
        </w:rPr>
      </w:pPr>
      <w:r>
        <w:rPr>
          <w:rFonts w:cstheme="minorHAnsi"/>
        </w:rPr>
        <w:t xml:space="preserve">Identified issues, performance bottlenecks, and optimized the </w:t>
      </w:r>
      <w:r>
        <w:rPr>
          <w:rFonts w:cstheme="minorHAnsi"/>
          <w:b/>
          <w:bCs/>
        </w:rPr>
        <w:t>Power BI</w:t>
      </w:r>
      <w:r>
        <w:rPr>
          <w:rFonts w:cstheme="minorHAnsi"/>
        </w:rPr>
        <w:t xml:space="preserve"> Dashboards and Reports.</w:t>
      </w:r>
    </w:p>
    <w:p w14:paraId="429AFDF5">
      <w:pPr>
        <w:pStyle w:val="7"/>
        <w:numPr>
          <w:ilvl w:val="0"/>
          <w:numId w:val="1"/>
        </w:numPr>
        <w:rPr>
          <w:rFonts w:cstheme="minorHAnsi"/>
        </w:rPr>
      </w:pPr>
      <w:r>
        <w:rPr>
          <w:rFonts w:cstheme="minorHAnsi"/>
        </w:rPr>
        <w:t xml:space="preserve">Developed </w:t>
      </w:r>
      <w:r>
        <w:rPr>
          <w:rFonts w:cstheme="minorHAnsi"/>
          <w:b/>
          <w:bCs/>
        </w:rPr>
        <w:t xml:space="preserve">Scala </w:t>
      </w:r>
      <w:r>
        <w:rPr>
          <w:rFonts w:cstheme="minorHAnsi"/>
        </w:rPr>
        <w:t xml:space="preserve">code using </w:t>
      </w:r>
      <w:r>
        <w:rPr>
          <w:rFonts w:cstheme="minorHAnsi"/>
          <w:b/>
          <w:bCs/>
        </w:rPr>
        <w:t>Spark</w:t>
      </w:r>
      <w:r>
        <w:rPr>
          <w:rFonts w:cstheme="minorHAnsi"/>
        </w:rPr>
        <w:t xml:space="preserve"> Data frames for faster processing of data.</w:t>
      </w:r>
    </w:p>
    <w:p w14:paraId="0C2DD840">
      <w:pPr>
        <w:pStyle w:val="7"/>
        <w:numPr>
          <w:ilvl w:val="0"/>
          <w:numId w:val="1"/>
        </w:numPr>
        <w:rPr>
          <w:rFonts w:cstheme="minorHAnsi"/>
        </w:rPr>
      </w:pPr>
      <w:r>
        <w:rPr>
          <w:rFonts w:cstheme="minorHAnsi"/>
        </w:rPr>
        <w:t xml:space="preserve">Used </w:t>
      </w:r>
      <w:r>
        <w:rPr>
          <w:rFonts w:cstheme="minorHAnsi"/>
          <w:b/>
          <w:bCs/>
        </w:rPr>
        <w:t>Hive</w:t>
      </w:r>
      <w:r>
        <w:rPr>
          <w:rFonts w:cstheme="minorHAnsi"/>
        </w:rPr>
        <w:t xml:space="preserve"> QL scripts/Scala code to load data from file System to Hive tables.</w:t>
      </w:r>
    </w:p>
    <w:p w14:paraId="7102F15D">
      <w:pPr>
        <w:pStyle w:val="7"/>
        <w:numPr>
          <w:ilvl w:val="0"/>
          <w:numId w:val="1"/>
        </w:numPr>
        <w:rPr>
          <w:rFonts w:cstheme="minorHAnsi"/>
        </w:rPr>
      </w:pPr>
      <w:r>
        <w:rPr>
          <w:rFonts w:cstheme="minorHAnsi"/>
        </w:rPr>
        <w:t xml:space="preserve">Validated and monitored ELT mappings while loading data from EDW to </w:t>
      </w:r>
      <w:r>
        <w:rPr>
          <w:rFonts w:cstheme="minorHAnsi"/>
          <w:b/>
          <w:bCs/>
        </w:rPr>
        <w:t>Big Data</w:t>
      </w:r>
      <w:r>
        <w:rPr>
          <w:rFonts w:cstheme="minorHAnsi"/>
        </w:rPr>
        <w:t xml:space="preserve"> HDFS RDZ location. </w:t>
      </w:r>
    </w:p>
    <w:p w14:paraId="19EDD712">
      <w:pPr>
        <w:pStyle w:val="7"/>
        <w:numPr>
          <w:ilvl w:val="0"/>
          <w:numId w:val="1"/>
        </w:numPr>
        <w:rPr>
          <w:rFonts w:cstheme="minorHAnsi"/>
        </w:rPr>
      </w:pPr>
      <w:r>
        <w:rPr>
          <w:rFonts w:cstheme="minorHAnsi"/>
        </w:rPr>
        <w:t>Experience shell scripting skills and commands required. knowledge on SFTP shell scripts and SFTP configs.</w:t>
      </w:r>
    </w:p>
    <w:p w14:paraId="74A6B956">
      <w:pPr>
        <w:pStyle w:val="7"/>
        <w:numPr>
          <w:ilvl w:val="0"/>
          <w:numId w:val="1"/>
        </w:numPr>
        <w:rPr>
          <w:rFonts w:cstheme="minorHAnsi"/>
        </w:rPr>
      </w:pPr>
      <w:r>
        <w:rPr>
          <w:rFonts w:cstheme="minorHAnsi"/>
        </w:rPr>
        <w:t xml:space="preserve">Involved in code review, improving the performance and preparing test cases and performing Unit testing. </w:t>
      </w:r>
    </w:p>
    <w:p w14:paraId="3B2101E4">
      <w:pPr>
        <w:pStyle w:val="7"/>
        <w:numPr>
          <w:ilvl w:val="0"/>
          <w:numId w:val="1"/>
        </w:numPr>
        <w:rPr>
          <w:rFonts w:cstheme="minorHAnsi"/>
        </w:rPr>
      </w:pPr>
      <w:r>
        <w:rPr>
          <w:rFonts w:cstheme="minorHAnsi"/>
        </w:rPr>
        <w:t>Supporting in QA &amp; PROD environment for smooth Project deployment and also responsible for new enhancement development and maintenance of Power BI Data model &amp; Dashboard &amp; Reports.</w:t>
      </w:r>
    </w:p>
    <w:p w14:paraId="7C526629">
      <w:pPr>
        <w:pStyle w:val="7"/>
        <w:numPr>
          <w:ilvl w:val="0"/>
          <w:numId w:val="1"/>
        </w:numPr>
        <w:rPr>
          <w:rFonts w:cstheme="minorHAnsi"/>
        </w:rPr>
      </w:pPr>
      <w:r>
        <w:rPr>
          <w:rFonts w:cstheme="minorHAnsi"/>
        </w:rPr>
        <w:t>Environment:  Hadoop HDP 2.4.0, HDFS 2.7.1, Spark 1.6, Hive 1.2.1, Power BI Desktop &amp; Report Server, ODI 12c, Windows 2008 R2, Shell Scripting, Linux.</w:t>
      </w:r>
    </w:p>
    <w:p w14:paraId="0026270A">
      <w:pPr>
        <w:pStyle w:val="6"/>
        <w:spacing w:before="0" w:after="0"/>
        <w:ind w:left="1080"/>
        <w:jc w:val="both"/>
        <w:rPr>
          <w:rFonts w:eastAsia="Verdana" w:asciiTheme="minorHAnsi" w:hAnsiTheme="minorHAnsi" w:cstheme="minorHAnsi"/>
          <w:b w:val="0"/>
          <w:color w:val="000000"/>
          <w:sz w:val="22"/>
          <w:szCs w:val="22"/>
        </w:rPr>
      </w:pPr>
    </w:p>
    <w:p w14:paraId="52B44CB9">
      <w:pPr>
        <w:pStyle w:val="7"/>
        <w:rPr>
          <w:rFonts w:cstheme="minorHAnsi"/>
          <w:b/>
          <w:bCs/>
        </w:rPr>
      </w:pPr>
      <w:r>
        <w:rPr>
          <w:rFonts w:cstheme="minorHAnsi"/>
          <w:b/>
          <w:bCs/>
        </w:rPr>
        <w:t>Sentosa Development Corporation, Singapore. Sentosa BI Reporting                            Dec 15 – July 16     OBIEE Lead</w:t>
      </w:r>
    </w:p>
    <w:p w14:paraId="3BB1B71E">
      <w:pPr>
        <w:rPr>
          <w:rFonts w:cstheme="minorHAnsi"/>
        </w:rPr>
      </w:pPr>
      <w:r>
        <w:rPr>
          <w:rFonts w:cstheme="minorHAnsi"/>
        </w:rPr>
        <w:t>The company had to implement Procurement and Spend, AR modules of BI apps to help better organize and quick decision making. The goal of the project was to upgrade the existing functionality with the new OBIEE 11g capabilities and also developing new functionality in addition to the existing one.</w:t>
      </w:r>
    </w:p>
    <w:p w14:paraId="2BCAC248">
      <w:pPr>
        <w:pStyle w:val="7"/>
        <w:numPr>
          <w:ilvl w:val="0"/>
          <w:numId w:val="2"/>
        </w:numPr>
        <w:rPr>
          <w:rFonts w:cstheme="minorHAnsi"/>
        </w:rPr>
      </w:pPr>
      <w:r>
        <w:rPr>
          <w:rFonts w:cstheme="minorHAnsi"/>
        </w:rPr>
        <w:t xml:space="preserve"> Gap analysis and validation for pulling data from Oracle applications (iFAST) to show on the Oracle reports </w:t>
      </w:r>
    </w:p>
    <w:p w14:paraId="1C8C0978">
      <w:pPr>
        <w:pStyle w:val="7"/>
        <w:numPr>
          <w:ilvl w:val="0"/>
          <w:numId w:val="2"/>
        </w:numPr>
        <w:rPr>
          <w:rFonts w:cstheme="minorHAnsi"/>
        </w:rPr>
      </w:pPr>
      <w:r>
        <w:rPr>
          <w:rFonts w:cstheme="minorHAnsi"/>
        </w:rPr>
        <w:t xml:space="preserve">Identified the Oracle EBS source tables related to Financial Analytics - Account Receivables; and Procurement and Spend Analytics modules to populate custom columns as well as custom dimension &amp; fact tables </w:t>
      </w:r>
    </w:p>
    <w:p w14:paraId="4353F4BE">
      <w:pPr>
        <w:pStyle w:val="7"/>
        <w:numPr>
          <w:ilvl w:val="0"/>
          <w:numId w:val="2"/>
        </w:numPr>
        <w:rPr>
          <w:rFonts w:cstheme="minorHAnsi"/>
        </w:rPr>
      </w:pPr>
      <w:r>
        <w:rPr>
          <w:rFonts w:cstheme="minorHAnsi"/>
        </w:rPr>
        <w:t xml:space="preserve">Worked on improving the performance for data loads and report generations </w:t>
      </w:r>
    </w:p>
    <w:p w14:paraId="06E1070D">
      <w:pPr>
        <w:pStyle w:val="7"/>
        <w:numPr>
          <w:ilvl w:val="0"/>
          <w:numId w:val="2"/>
        </w:numPr>
        <w:rPr>
          <w:rFonts w:cstheme="minorHAnsi"/>
        </w:rPr>
      </w:pPr>
      <w:r>
        <w:rPr>
          <w:rFonts w:cstheme="minorHAnsi"/>
        </w:rPr>
        <w:t xml:space="preserve">Prepared technical design documents and guiding the team for providing solutions for various business requirements </w:t>
      </w:r>
    </w:p>
    <w:p w14:paraId="01D83207">
      <w:pPr>
        <w:pStyle w:val="7"/>
        <w:numPr>
          <w:ilvl w:val="0"/>
          <w:numId w:val="2"/>
        </w:numPr>
        <w:rPr>
          <w:rFonts w:cstheme="minorHAnsi"/>
        </w:rPr>
      </w:pPr>
      <w:r>
        <w:rPr>
          <w:rFonts w:cstheme="minorHAnsi"/>
        </w:rPr>
        <w:t xml:space="preserve">Developed/customized ETL mappings and workflows; and customized DAC tasks and subject Areas </w:t>
      </w:r>
      <w:r>
        <w:rPr>
          <w:rFonts w:cstheme="minorHAnsi"/>
        </w:rPr>
        <w:sym w:font="Symbol" w:char="F0C4"/>
      </w:r>
      <w:r>
        <w:rPr>
          <w:rFonts w:cstheme="minorHAnsi"/>
        </w:rPr>
        <w:t xml:space="preserve"> Expertise with Developing SQL scripts and Performance Tuning</w:t>
      </w:r>
    </w:p>
    <w:p w14:paraId="5E03E1C6">
      <w:pPr>
        <w:pStyle w:val="7"/>
        <w:numPr>
          <w:ilvl w:val="0"/>
          <w:numId w:val="2"/>
        </w:numPr>
        <w:rPr>
          <w:rFonts w:cstheme="minorHAnsi"/>
        </w:rPr>
      </w:pPr>
      <w:r>
        <w:rPr>
          <w:rFonts w:cstheme="minorHAnsi"/>
        </w:rPr>
        <w:t>Environment: Oracle 11g, Informatica Power Center 9.1.x, OBIEE 11.1.1.7.0, OBIA 7.9.6.4, DAC 11.1.1.6.4, Windows 2008 R2, Linux, Oracle EBS R12.1.3</w:t>
      </w:r>
    </w:p>
    <w:p w14:paraId="3C0D83DB">
      <w:pPr>
        <w:pStyle w:val="7"/>
        <w:rPr>
          <w:rFonts w:cstheme="minorHAnsi"/>
          <w:b/>
          <w:bCs/>
        </w:rPr>
      </w:pPr>
    </w:p>
    <w:p w14:paraId="67BF1B4E">
      <w:pPr>
        <w:pStyle w:val="7"/>
        <w:rPr>
          <w:rFonts w:cstheme="minorHAnsi"/>
          <w:b/>
          <w:bCs/>
        </w:rPr>
      </w:pPr>
      <w:r>
        <w:rPr>
          <w:rFonts w:cstheme="minorHAnsi"/>
          <w:b/>
          <w:bCs/>
        </w:rPr>
        <w:t xml:space="preserve">TIAA-CREF, US. TIAA BI Financial Reporting, OBIEE &amp;Tableau Lead                                     Feb 15 – Nov 15         </w:t>
      </w:r>
    </w:p>
    <w:p w14:paraId="7897AB09">
      <w:pPr>
        <w:pStyle w:val="7"/>
        <w:numPr>
          <w:ilvl w:val="0"/>
          <w:numId w:val="2"/>
        </w:numPr>
        <w:rPr>
          <w:rFonts w:cstheme="minorHAnsi"/>
        </w:rPr>
      </w:pPr>
      <w:r>
        <w:rPr>
          <w:rFonts w:cstheme="minorHAnsi"/>
        </w:rPr>
        <w:t>Responsible in assisting with reviewing and confirming technical feasibility of each requirement</w:t>
      </w:r>
    </w:p>
    <w:p w14:paraId="6D8966A3">
      <w:pPr>
        <w:pStyle w:val="7"/>
        <w:numPr>
          <w:ilvl w:val="0"/>
          <w:numId w:val="2"/>
        </w:numPr>
        <w:rPr>
          <w:rFonts w:cstheme="minorHAnsi"/>
        </w:rPr>
      </w:pPr>
      <w:r>
        <w:rPr>
          <w:rFonts w:cstheme="minorHAnsi"/>
        </w:rPr>
        <w:t>Identifying and logging solution gaps and categorizes them by type, process criticality, business priority, implementation complexity, provider etc.</w:t>
      </w:r>
    </w:p>
    <w:p w14:paraId="4B336A7C">
      <w:pPr>
        <w:pStyle w:val="7"/>
        <w:numPr>
          <w:ilvl w:val="0"/>
          <w:numId w:val="2"/>
        </w:numPr>
        <w:rPr>
          <w:rFonts w:cstheme="minorHAnsi"/>
        </w:rPr>
      </w:pPr>
      <w:r>
        <w:rPr>
          <w:rFonts w:cstheme="minorHAnsi"/>
        </w:rPr>
        <w:t>Recommend solutions to address solution gaps and assist with estimating effort</w:t>
      </w:r>
    </w:p>
    <w:p w14:paraId="0E88E6D9">
      <w:pPr>
        <w:pStyle w:val="7"/>
        <w:numPr>
          <w:ilvl w:val="0"/>
          <w:numId w:val="2"/>
        </w:numPr>
        <w:rPr>
          <w:rFonts w:cstheme="minorHAnsi"/>
        </w:rPr>
      </w:pPr>
      <w:r>
        <w:rPr>
          <w:rFonts w:cstheme="minorHAnsi"/>
        </w:rPr>
        <w:t>Contribute to development of overall solution approach</w:t>
      </w:r>
    </w:p>
    <w:p w14:paraId="350CD778">
      <w:pPr>
        <w:pStyle w:val="7"/>
        <w:numPr>
          <w:ilvl w:val="0"/>
          <w:numId w:val="2"/>
        </w:numPr>
        <w:rPr>
          <w:rFonts w:cstheme="minorHAnsi"/>
        </w:rPr>
      </w:pPr>
      <w:r>
        <w:rPr>
          <w:rFonts w:cstheme="minorHAnsi"/>
        </w:rPr>
        <w:t>Assist functional designers by offering suggestions on how best to align functional and technical design considerations</w:t>
      </w:r>
    </w:p>
    <w:p w14:paraId="48B2D8C1">
      <w:pPr>
        <w:pStyle w:val="7"/>
        <w:numPr>
          <w:ilvl w:val="0"/>
          <w:numId w:val="2"/>
        </w:numPr>
        <w:rPr>
          <w:rFonts w:cstheme="minorHAnsi"/>
        </w:rPr>
      </w:pPr>
      <w:r>
        <w:rPr>
          <w:rFonts w:cstheme="minorHAnsi"/>
        </w:rPr>
        <w:t>Transition design and build instructions to offsite global teams and assist with deploying and validating the technical solution</w:t>
      </w:r>
    </w:p>
    <w:p w14:paraId="10324CDE">
      <w:pPr>
        <w:pStyle w:val="7"/>
        <w:numPr>
          <w:ilvl w:val="0"/>
          <w:numId w:val="2"/>
        </w:numPr>
        <w:rPr>
          <w:rFonts w:cstheme="minorHAnsi"/>
        </w:rPr>
      </w:pPr>
      <w:r>
        <w:rPr>
          <w:rFonts w:cstheme="minorHAnsi"/>
        </w:rPr>
        <w:t>Design and develop BI Platform that conforms to consistent methodologies, standards and industry best practices</w:t>
      </w:r>
    </w:p>
    <w:p w14:paraId="74BB9193">
      <w:pPr>
        <w:pStyle w:val="7"/>
        <w:numPr>
          <w:ilvl w:val="0"/>
          <w:numId w:val="2"/>
        </w:numPr>
        <w:rPr>
          <w:rFonts w:cstheme="minorHAnsi"/>
        </w:rPr>
      </w:pPr>
      <w:r>
        <w:rPr>
          <w:rFonts w:cstheme="minorHAnsi"/>
        </w:rPr>
        <w:t>Participate in designing the overall logical and Physical Data warehouse data model and date architectures to support business requirements</w:t>
      </w:r>
    </w:p>
    <w:p w14:paraId="5ACCA5B1">
      <w:pPr>
        <w:pStyle w:val="7"/>
        <w:numPr>
          <w:ilvl w:val="0"/>
          <w:numId w:val="2"/>
        </w:numPr>
        <w:rPr>
          <w:rFonts w:cstheme="minorHAnsi"/>
        </w:rPr>
      </w:pPr>
      <w:r>
        <w:rPr>
          <w:rFonts w:cstheme="minorHAnsi"/>
        </w:rPr>
        <w:t>Create and maintain OBIEE/OBIA repositories, Reports and Dashboard</w:t>
      </w:r>
    </w:p>
    <w:p w14:paraId="77FD69B7">
      <w:pPr>
        <w:pStyle w:val="7"/>
        <w:numPr>
          <w:ilvl w:val="0"/>
          <w:numId w:val="2"/>
        </w:numPr>
        <w:rPr>
          <w:rFonts w:cstheme="minorHAnsi"/>
        </w:rPr>
      </w:pPr>
      <w:r>
        <w:rPr>
          <w:rFonts w:cstheme="minorHAnsi"/>
        </w:rPr>
        <w:t>Develop front-end, metadata and ETL specification to support business requirements for reporting across the organization.</w:t>
      </w:r>
    </w:p>
    <w:p w14:paraId="4FCD7955">
      <w:pPr>
        <w:pStyle w:val="7"/>
        <w:numPr>
          <w:ilvl w:val="0"/>
          <w:numId w:val="2"/>
        </w:numPr>
        <w:rPr>
          <w:rFonts w:cstheme="minorHAnsi"/>
        </w:rPr>
      </w:pPr>
      <w:r>
        <w:rPr>
          <w:rFonts w:cstheme="minorHAnsi"/>
        </w:rPr>
        <w:t>Performance tuning and enforcing repository best practices</w:t>
      </w:r>
    </w:p>
    <w:p w14:paraId="18B4826E">
      <w:pPr>
        <w:pStyle w:val="7"/>
        <w:numPr>
          <w:ilvl w:val="0"/>
          <w:numId w:val="2"/>
        </w:numPr>
        <w:rPr>
          <w:rFonts w:cstheme="minorHAnsi"/>
        </w:rPr>
      </w:pPr>
      <w:r>
        <w:rPr>
          <w:rFonts w:cstheme="minorHAnsi"/>
        </w:rPr>
        <w:t>Create, maintain, and manage documentation for all data warehouse and reporting development efforts.</w:t>
      </w:r>
    </w:p>
    <w:p w14:paraId="21F6B62E">
      <w:pPr>
        <w:pStyle w:val="7"/>
        <w:numPr>
          <w:ilvl w:val="0"/>
          <w:numId w:val="2"/>
        </w:numPr>
        <w:rPr>
          <w:rFonts w:cstheme="minorHAnsi"/>
        </w:rPr>
      </w:pPr>
      <w:r>
        <w:rPr>
          <w:rFonts w:cstheme="minorHAnsi"/>
        </w:rPr>
        <w:t xml:space="preserve">Designed and created Retirement Plan performance &amp; Economic dashboard &amp; reports using </w:t>
      </w:r>
      <w:r>
        <w:rPr>
          <w:rFonts w:cstheme="minorHAnsi"/>
          <w:b/>
          <w:bCs/>
        </w:rPr>
        <w:t>Tableau</w:t>
      </w:r>
      <w:r>
        <w:rPr>
          <w:rFonts w:cstheme="minorHAnsi"/>
        </w:rPr>
        <w:t xml:space="preserve"> to assess the health of retirement plans and monitor key indicator related to consumer data &amp; market pricing.</w:t>
      </w:r>
    </w:p>
    <w:p w14:paraId="5FFC738D">
      <w:pPr>
        <w:pStyle w:val="11"/>
        <w:numPr>
          <w:ilvl w:val="0"/>
          <w:numId w:val="2"/>
        </w:numPr>
        <w:rPr>
          <w:rFonts w:cstheme="minorHAnsi"/>
          <w:spacing w:val="-5"/>
          <w:lang w:val="en-GB"/>
        </w:rPr>
      </w:pPr>
      <w:r>
        <w:rPr>
          <w:rFonts w:cstheme="minorHAnsi"/>
          <w:spacing w:val="-5"/>
          <w:lang w:val="en-GB"/>
        </w:rPr>
        <w:t>Environment: Oracle 11g, Informatica Power enter 9.1.x, OBIEE 11.1.1.7.0, OBIA 7.9.6.4, DAC 11.1.1.6.4, Tableau and Windows 2008 R2</w:t>
      </w:r>
    </w:p>
    <w:p w14:paraId="6D770ABA">
      <w:pPr>
        <w:pStyle w:val="7"/>
        <w:rPr>
          <w:rFonts w:cstheme="minorHAnsi"/>
          <w:b/>
          <w:bCs/>
        </w:rPr>
      </w:pPr>
      <w:r>
        <w:rPr>
          <w:rFonts w:cstheme="minorHAnsi"/>
          <w:b/>
          <w:bCs/>
        </w:rPr>
        <w:t>Otsuka Pharmaceuticals, US. Global Clinical and Safety Data Warehouse Reporting System          Jun 13 – Jan 15</w:t>
      </w:r>
    </w:p>
    <w:p w14:paraId="019AAD10">
      <w:pPr>
        <w:pStyle w:val="7"/>
        <w:rPr>
          <w:rFonts w:cstheme="minorHAnsi"/>
        </w:rPr>
      </w:pPr>
      <w:r>
        <w:rPr>
          <w:rFonts w:cstheme="minorHAnsi"/>
          <w:b/>
          <w:bCs/>
        </w:rPr>
        <w:t xml:space="preserve">OBIEE Lead                                                                                                                                                  </w:t>
      </w:r>
    </w:p>
    <w:p w14:paraId="6A2682A6">
      <w:pPr>
        <w:pStyle w:val="7"/>
        <w:numPr>
          <w:ilvl w:val="0"/>
          <w:numId w:val="2"/>
        </w:numPr>
        <w:rPr>
          <w:rFonts w:cstheme="minorHAnsi"/>
        </w:rPr>
      </w:pPr>
      <w:r>
        <w:rPr>
          <w:rFonts w:cstheme="minorHAnsi"/>
        </w:rPr>
        <w:t xml:space="preserve">Responsible for performing the fit Gap Analysis </w:t>
      </w:r>
    </w:p>
    <w:p w14:paraId="3982FDEC">
      <w:pPr>
        <w:pStyle w:val="7"/>
        <w:numPr>
          <w:ilvl w:val="0"/>
          <w:numId w:val="2"/>
        </w:numPr>
        <w:rPr>
          <w:rFonts w:cstheme="minorHAnsi"/>
        </w:rPr>
      </w:pPr>
      <w:r>
        <w:rPr>
          <w:rFonts w:cstheme="minorHAnsi"/>
        </w:rPr>
        <w:t xml:space="preserve">Client interaction for requirements gathering from the business and evaluating estimation for development </w:t>
      </w:r>
    </w:p>
    <w:p w14:paraId="626F0CB8">
      <w:pPr>
        <w:pStyle w:val="7"/>
        <w:numPr>
          <w:ilvl w:val="0"/>
          <w:numId w:val="2"/>
        </w:numPr>
        <w:rPr>
          <w:rFonts w:cstheme="minorHAnsi"/>
        </w:rPr>
      </w:pPr>
      <w:r>
        <w:rPr>
          <w:rFonts w:cstheme="minorHAnsi"/>
        </w:rPr>
        <w:t xml:space="preserve">Responsible in preparing High level design and Low-level design for Global Clinical and Safety Data Warehouse Reporting System (GCSDW) </w:t>
      </w:r>
    </w:p>
    <w:p w14:paraId="5947D6B1">
      <w:pPr>
        <w:pStyle w:val="7"/>
        <w:numPr>
          <w:ilvl w:val="0"/>
          <w:numId w:val="2"/>
        </w:numPr>
        <w:rPr>
          <w:rFonts w:cstheme="minorHAnsi"/>
        </w:rPr>
      </w:pPr>
      <w:r>
        <w:rPr>
          <w:rFonts w:cstheme="minorHAnsi"/>
        </w:rPr>
        <w:t xml:space="preserve">Involved in OBIEE installation and environment setup </w:t>
      </w:r>
    </w:p>
    <w:p w14:paraId="34043B10">
      <w:pPr>
        <w:pStyle w:val="7"/>
        <w:numPr>
          <w:ilvl w:val="0"/>
          <w:numId w:val="2"/>
        </w:numPr>
        <w:rPr>
          <w:rFonts w:cstheme="minorHAnsi"/>
        </w:rPr>
      </w:pPr>
      <w:r>
        <w:rPr>
          <w:rFonts w:cstheme="minorHAnsi"/>
        </w:rPr>
        <w:t xml:space="preserve">Extensively use OBIEE Administration Tool for data modelling and modifying the Physical, Business Model and Presentation layers of metadata repository </w:t>
      </w:r>
    </w:p>
    <w:p w14:paraId="215AAAD5">
      <w:pPr>
        <w:pStyle w:val="7"/>
        <w:numPr>
          <w:ilvl w:val="0"/>
          <w:numId w:val="2"/>
        </w:numPr>
        <w:rPr>
          <w:rFonts w:cstheme="minorHAnsi"/>
        </w:rPr>
      </w:pPr>
      <w:r>
        <w:rPr>
          <w:rFonts w:cstheme="minorHAnsi"/>
        </w:rPr>
        <w:t xml:space="preserve">Configured interactive dashboards with drill-down capabilities using global and local filters, security setups (groups, access/query privileges), </w:t>
      </w:r>
    </w:p>
    <w:p w14:paraId="2E5874F0">
      <w:pPr>
        <w:pStyle w:val="7"/>
        <w:numPr>
          <w:ilvl w:val="0"/>
          <w:numId w:val="2"/>
        </w:numPr>
        <w:rPr>
          <w:rFonts w:cstheme="minorHAnsi"/>
        </w:rPr>
      </w:pPr>
      <w:r>
        <w:rPr>
          <w:rFonts w:cstheme="minorHAnsi"/>
        </w:rPr>
        <w:t xml:space="preserve">Designed various Oracle reports with Navigation, Pivot, Bar Chart, Gauge View in Answers for GCSDW reporting </w:t>
      </w:r>
    </w:p>
    <w:p w14:paraId="128AE093">
      <w:pPr>
        <w:pStyle w:val="7"/>
        <w:numPr>
          <w:ilvl w:val="0"/>
          <w:numId w:val="2"/>
        </w:numPr>
        <w:rPr>
          <w:rFonts w:cstheme="minorHAnsi"/>
        </w:rPr>
      </w:pPr>
      <w:r>
        <w:rPr>
          <w:rFonts w:cstheme="minorHAnsi"/>
        </w:rPr>
        <w:t>Scheduled meeting with client to discuss upcoming challenges and on-going issues.</w:t>
      </w:r>
    </w:p>
    <w:p w14:paraId="74D62285">
      <w:pPr>
        <w:pStyle w:val="7"/>
        <w:numPr>
          <w:ilvl w:val="0"/>
          <w:numId w:val="2"/>
        </w:numPr>
        <w:rPr>
          <w:rFonts w:cstheme="minorHAnsi"/>
        </w:rPr>
      </w:pPr>
      <w:r>
        <w:rPr>
          <w:rFonts w:cstheme="minorHAnsi"/>
        </w:rPr>
        <w:t>Environment: Oracle 11g, Informatica Power Center 9.x, OBIEE 11.1.1.7.0, LSH 2.2.x, and Windows 2008, Clinical Trail Management System &amp; Argus Safety System</w:t>
      </w:r>
    </w:p>
    <w:p w14:paraId="5BD0890C">
      <w:pPr>
        <w:pStyle w:val="7"/>
        <w:rPr>
          <w:rFonts w:cstheme="minorHAnsi"/>
          <w:b/>
          <w:bCs/>
        </w:rPr>
      </w:pPr>
    </w:p>
    <w:p w14:paraId="3A46A963">
      <w:pPr>
        <w:pStyle w:val="7"/>
        <w:rPr>
          <w:rFonts w:cstheme="minorHAnsi"/>
          <w:b/>
          <w:bCs/>
        </w:rPr>
      </w:pPr>
      <w:r>
        <w:rPr>
          <w:rFonts w:cstheme="minorHAnsi"/>
          <w:b/>
          <w:bCs/>
        </w:rPr>
        <w:t xml:space="preserve">Shire Pharmaceuticals, US. Shire Clinical Tracking Management system                                              Jun 11 – May 13 </w:t>
      </w:r>
    </w:p>
    <w:p w14:paraId="5ACA82A3">
      <w:pPr>
        <w:pStyle w:val="7"/>
        <w:rPr>
          <w:rFonts w:cstheme="minorHAnsi"/>
          <w:b/>
          <w:bCs/>
        </w:rPr>
      </w:pPr>
      <w:r>
        <w:rPr>
          <w:rFonts w:cstheme="minorHAnsi"/>
          <w:b/>
          <w:bCs/>
        </w:rPr>
        <w:t xml:space="preserve">OBIEE Lead </w:t>
      </w:r>
    </w:p>
    <w:p w14:paraId="482886BC">
      <w:pPr>
        <w:pStyle w:val="7"/>
        <w:numPr>
          <w:ilvl w:val="0"/>
          <w:numId w:val="2"/>
        </w:numPr>
        <w:rPr>
          <w:rFonts w:cstheme="minorHAnsi"/>
        </w:rPr>
      </w:pPr>
      <w:r>
        <w:rPr>
          <w:rFonts w:cstheme="minorHAnsi"/>
        </w:rPr>
        <w:t xml:space="preserve">Designed and developed new custom Subject and Shire Analytics Star Schema for Subject Management reports </w:t>
      </w:r>
    </w:p>
    <w:p w14:paraId="55C5A945">
      <w:pPr>
        <w:pStyle w:val="7"/>
        <w:numPr>
          <w:ilvl w:val="0"/>
          <w:numId w:val="2"/>
        </w:numPr>
        <w:rPr>
          <w:rFonts w:cstheme="minorHAnsi"/>
        </w:rPr>
      </w:pPr>
      <w:r>
        <w:rPr>
          <w:rFonts w:cstheme="minorHAnsi"/>
        </w:rPr>
        <w:t xml:space="preserve">Created Customized tables using SDE and SIL mappings and also extended additional columns to meet the Shire CTMS PIMS reports requirement. </w:t>
      </w:r>
    </w:p>
    <w:p w14:paraId="1AFBA724">
      <w:pPr>
        <w:pStyle w:val="7"/>
        <w:numPr>
          <w:ilvl w:val="0"/>
          <w:numId w:val="2"/>
        </w:numPr>
        <w:rPr>
          <w:rFonts w:cstheme="minorHAnsi"/>
        </w:rPr>
      </w:pPr>
      <w:r>
        <w:rPr>
          <w:rFonts w:cstheme="minorHAnsi"/>
        </w:rPr>
        <w:t>Reports were created based on custom data model; Add users to the new group and apply the data level and object level security at rpd as well as presentation services.</w:t>
      </w:r>
    </w:p>
    <w:p w14:paraId="4347D935">
      <w:pPr>
        <w:pStyle w:val="7"/>
        <w:numPr>
          <w:ilvl w:val="0"/>
          <w:numId w:val="2"/>
        </w:numPr>
        <w:rPr>
          <w:rFonts w:cstheme="minorHAnsi"/>
        </w:rPr>
      </w:pPr>
      <w:r>
        <w:rPr>
          <w:rFonts w:cstheme="minorHAnsi"/>
        </w:rPr>
        <w:t>Oracle 10g, Informatica Power Center 7.1, OBIEE 10.1.3.2 and OBI Application 7.9.x, Windows 2003, Siebel 8.0 Clinical Trail Management System</w:t>
      </w:r>
    </w:p>
    <w:p w14:paraId="64E3EB6A">
      <w:pPr>
        <w:rPr>
          <w:rFonts w:eastAsia="Verdana" w:cstheme="minorHAnsi"/>
          <w:b/>
        </w:rPr>
      </w:pPr>
    </w:p>
    <w:p w14:paraId="1B981E1A">
      <w:pPr>
        <w:pStyle w:val="7"/>
        <w:rPr>
          <w:rFonts w:cstheme="minorHAnsi"/>
          <w:b/>
          <w:bCs/>
        </w:rPr>
      </w:pPr>
      <w:r>
        <w:rPr>
          <w:rFonts w:cstheme="minorHAnsi"/>
          <w:b/>
          <w:bCs/>
        </w:rPr>
        <w:t xml:space="preserve">CSL Behring, US. Global Customer Relationship Management (gCRM) system                                   May 09 – May 11  </w:t>
      </w:r>
    </w:p>
    <w:p w14:paraId="0B51DB13">
      <w:pPr>
        <w:pStyle w:val="7"/>
        <w:rPr>
          <w:rFonts w:cstheme="minorHAnsi"/>
          <w:b/>
          <w:bCs/>
        </w:rPr>
      </w:pPr>
      <w:r>
        <w:rPr>
          <w:rFonts w:cstheme="minorHAnsi"/>
          <w:b/>
          <w:bCs/>
        </w:rPr>
        <w:t xml:space="preserve">OBIEE Lead </w:t>
      </w:r>
    </w:p>
    <w:p w14:paraId="6EBE030B">
      <w:pPr>
        <w:pStyle w:val="7"/>
        <w:numPr>
          <w:ilvl w:val="0"/>
          <w:numId w:val="2"/>
        </w:numPr>
        <w:rPr>
          <w:rFonts w:cstheme="minorHAnsi"/>
        </w:rPr>
      </w:pPr>
      <w:r>
        <w:rPr>
          <w:rFonts w:cstheme="minorHAnsi"/>
        </w:rPr>
        <w:t>Designed and developed new custom Invoice and Quota Star Schema for Sales Revenue reports and Agreement Star Schema for Tender Management reports; Extended additional columns to meet the CLSB gCRM Sales, Marketing &amp; Customer Service Analytics report requirement using SDE and SIL mappings</w:t>
      </w:r>
    </w:p>
    <w:p w14:paraId="0A87B76F">
      <w:pPr>
        <w:pStyle w:val="7"/>
        <w:numPr>
          <w:ilvl w:val="0"/>
          <w:numId w:val="2"/>
        </w:numPr>
        <w:rPr>
          <w:rFonts w:cstheme="minorHAnsi"/>
        </w:rPr>
      </w:pPr>
      <w:r>
        <w:rPr>
          <w:rFonts w:cstheme="minorHAnsi"/>
        </w:rPr>
        <w:t>CSLB gCRM Analytics Reports were created based on custom data model</w:t>
      </w:r>
    </w:p>
    <w:p w14:paraId="1394C94F">
      <w:pPr>
        <w:pStyle w:val="7"/>
        <w:numPr>
          <w:ilvl w:val="0"/>
          <w:numId w:val="2"/>
        </w:numPr>
        <w:rPr>
          <w:rFonts w:cstheme="minorHAnsi"/>
        </w:rPr>
      </w:pPr>
      <w:r>
        <w:rPr>
          <w:rFonts w:cstheme="minorHAnsi"/>
        </w:rPr>
        <w:t xml:space="preserve">Involved in Globalization implementation </w:t>
      </w:r>
      <w:r>
        <w:rPr>
          <w:rFonts w:cstheme="minorHAnsi"/>
        </w:rPr>
        <w:sym w:font="Symbol" w:char="F0C4"/>
      </w:r>
      <w:r>
        <w:rPr>
          <w:rFonts w:cstheme="minorHAnsi"/>
        </w:rPr>
        <w:t xml:space="preserve"> Handling offshore team members and involved in Client interactions.</w:t>
      </w:r>
    </w:p>
    <w:p w14:paraId="4DFBA714">
      <w:pPr>
        <w:pStyle w:val="7"/>
        <w:numPr>
          <w:ilvl w:val="0"/>
          <w:numId w:val="2"/>
        </w:numPr>
        <w:tabs>
          <w:tab w:val="left" w:pos="960"/>
        </w:tabs>
        <w:spacing w:line="240" w:lineRule="exact"/>
        <w:rPr>
          <w:rFonts w:cstheme="minorHAnsi"/>
          <w:b/>
          <w:color w:val="000000" w:themeColor="text1"/>
          <w14:textFill>
            <w14:solidFill>
              <w14:schemeClr w14:val="tx1"/>
            </w14:solidFill>
          </w14:textFill>
        </w:rPr>
      </w:pPr>
      <w:r>
        <w:rPr>
          <w:rFonts w:cstheme="minorHAnsi"/>
        </w:rPr>
        <w:t>Environment: Informatica Power Center 8.6, OBIEE 10.1.3.4.x and OBI Application 7.9.x, Windows 2003, Siebel 8.0</w:t>
      </w:r>
    </w:p>
    <w:p w14:paraId="1BD9C51D">
      <w:pPr>
        <w:pStyle w:val="7"/>
        <w:rPr>
          <w:rFonts w:cstheme="minorHAnsi"/>
          <w:b/>
          <w:bCs/>
        </w:rPr>
      </w:pPr>
    </w:p>
    <w:p w14:paraId="755F9891">
      <w:pPr>
        <w:pStyle w:val="7"/>
        <w:rPr>
          <w:rFonts w:cstheme="minorHAnsi"/>
          <w:b/>
          <w:bCs/>
        </w:rPr>
      </w:pPr>
      <w:r>
        <w:rPr>
          <w:rFonts w:cstheme="minorHAnsi"/>
          <w:b/>
          <w:bCs/>
        </w:rPr>
        <w:t>Abu Dhabi Judiciary Department, Abu Dhabi, Sr. OBIEE developer                                                        Jan 09 – Apr 09</w:t>
      </w:r>
    </w:p>
    <w:p w14:paraId="57E9111E">
      <w:pPr>
        <w:pStyle w:val="7"/>
        <w:numPr>
          <w:ilvl w:val="0"/>
          <w:numId w:val="2"/>
        </w:numPr>
        <w:rPr>
          <w:rFonts w:cstheme="minorHAnsi"/>
        </w:rPr>
      </w:pPr>
      <w:r>
        <w:rPr>
          <w:rFonts w:cstheme="minorHAnsi"/>
        </w:rPr>
        <w:t xml:space="preserve">Development and Production environment installation setup was done for Case Management System Analytics Application </w:t>
      </w:r>
    </w:p>
    <w:p w14:paraId="23427E9F">
      <w:pPr>
        <w:pStyle w:val="7"/>
        <w:numPr>
          <w:ilvl w:val="0"/>
          <w:numId w:val="2"/>
        </w:numPr>
        <w:rPr>
          <w:rFonts w:cstheme="minorHAnsi"/>
        </w:rPr>
      </w:pPr>
      <w:r>
        <w:rPr>
          <w:rFonts w:cstheme="minorHAnsi"/>
        </w:rPr>
        <w:t xml:space="preserve">Responsible in preparing High level design and Low-level design for statistical report; Designed custom Data model for Statistical reports </w:t>
      </w:r>
    </w:p>
    <w:p w14:paraId="4900619E">
      <w:pPr>
        <w:pStyle w:val="7"/>
        <w:numPr>
          <w:ilvl w:val="0"/>
          <w:numId w:val="2"/>
        </w:numPr>
        <w:rPr>
          <w:rFonts w:cstheme="minorHAnsi"/>
        </w:rPr>
      </w:pPr>
      <w:r>
        <w:rPr>
          <w:rFonts w:cstheme="minorHAnsi"/>
        </w:rPr>
        <w:t>Custom star model was created to by join fact and dimension tables according to the business requirement. New calculated fields and new report were created in Answer for Statistical Reports.</w:t>
      </w:r>
    </w:p>
    <w:p w14:paraId="2EADCBA8">
      <w:pPr>
        <w:pStyle w:val="7"/>
        <w:numPr>
          <w:ilvl w:val="0"/>
          <w:numId w:val="2"/>
        </w:numPr>
        <w:rPr>
          <w:rFonts w:cstheme="minorHAnsi"/>
        </w:rPr>
      </w:pPr>
      <w:r>
        <w:rPr>
          <w:rFonts w:cstheme="minorHAnsi"/>
        </w:rPr>
        <w:t>Environment: Oracle Public Sector Analytics 7.9.5, Oracle 10g (OLAP), Windows 2003, Siebel 8.0 Public Sector Case Management System</w:t>
      </w:r>
    </w:p>
    <w:p w14:paraId="46393345">
      <w:pPr>
        <w:pStyle w:val="7"/>
        <w:rPr>
          <w:rFonts w:cstheme="minorHAnsi"/>
          <w:b/>
          <w:bCs/>
        </w:rPr>
      </w:pPr>
    </w:p>
    <w:p w14:paraId="2723ECBD">
      <w:pPr>
        <w:pStyle w:val="7"/>
        <w:rPr>
          <w:rFonts w:cstheme="minorHAnsi"/>
          <w:b/>
          <w:bCs/>
        </w:rPr>
      </w:pPr>
      <w:r>
        <w:rPr>
          <w:rFonts w:cstheme="minorHAnsi"/>
          <w:b/>
          <w:bCs/>
        </w:rPr>
        <w:t xml:space="preserve">LexisNexis Data Analytics US, Sr. OBIEE developer                                                                                     Aug 08 – Dec 08   </w:t>
      </w:r>
    </w:p>
    <w:p w14:paraId="1B70B210">
      <w:pPr>
        <w:pStyle w:val="7"/>
        <w:numPr>
          <w:ilvl w:val="0"/>
          <w:numId w:val="2"/>
        </w:numPr>
        <w:rPr>
          <w:rFonts w:cstheme="minorHAnsi"/>
        </w:rPr>
      </w:pPr>
      <w:r>
        <w:rPr>
          <w:rFonts w:cstheme="minorHAnsi"/>
        </w:rPr>
        <w:t xml:space="preserve">Upgraded LexisNexis Data Analytics from Siebel Analytics 7.8.4 to OBIEE 10.1.3.2 and OBI Application 7.9.x Using Oracle BI Administration Tool </w:t>
      </w:r>
    </w:p>
    <w:p w14:paraId="4D6BDB0A">
      <w:pPr>
        <w:pStyle w:val="7"/>
        <w:numPr>
          <w:ilvl w:val="0"/>
          <w:numId w:val="2"/>
        </w:numPr>
        <w:rPr>
          <w:rFonts w:cstheme="minorHAnsi"/>
        </w:rPr>
      </w:pPr>
      <w:r>
        <w:rPr>
          <w:rFonts w:cstheme="minorHAnsi"/>
        </w:rPr>
        <w:t xml:space="preserve">As per the Oracle recommendation the repositories have been compared, merged and upgraded to newer version. Where the regression testing was carried to remove error, and warning in the repository </w:t>
      </w:r>
    </w:p>
    <w:p w14:paraId="3DBEF68F">
      <w:pPr>
        <w:pStyle w:val="7"/>
        <w:numPr>
          <w:ilvl w:val="0"/>
          <w:numId w:val="2"/>
        </w:numPr>
        <w:rPr>
          <w:rFonts w:cstheme="minorHAnsi"/>
        </w:rPr>
      </w:pPr>
      <w:r>
        <w:rPr>
          <w:rFonts w:cstheme="minorHAnsi"/>
        </w:rPr>
        <w:t>Presentation Catalog administration was carried out using Oracle BI Catalog Manager. Similarly, regression testing is carried to remove error in reports.</w:t>
      </w:r>
    </w:p>
    <w:p w14:paraId="6205A350">
      <w:pPr>
        <w:pStyle w:val="7"/>
        <w:numPr>
          <w:ilvl w:val="0"/>
          <w:numId w:val="2"/>
        </w:numPr>
        <w:rPr>
          <w:rFonts w:cstheme="minorHAnsi"/>
        </w:rPr>
      </w:pPr>
      <w:r>
        <w:rPr>
          <w:rFonts w:cstheme="minorHAnsi"/>
        </w:rPr>
        <w:t>Environment: Teradata 6, Informatica PowerCenter7.1, OBIEE 10.1.3.2 and OBI Application 7.9.x, Windows 2000, Siebel 7.x</w:t>
      </w:r>
    </w:p>
    <w:p w14:paraId="7101F2B4">
      <w:pPr>
        <w:rPr>
          <w:rFonts w:eastAsia="Verdana" w:cstheme="minorHAnsi"/>
        </w:rPr>
      </w:pPr>
    </w:p>
    <w:p w14:paraId="14FF934B">
      <w:pPr>
        <w:pStyle w:val="7"/>
        <w:rPr>
          <w:rFonts w:cstheme="minorHAnsi"/>
          <w:b/>
          <w:bCs/>
        </w:rPr>
      </w:pPr>
      <w:r>
        <w:rPr>
          <w:rFonts w:cstheme="minorHAnsi"/>
          <w:b/>
          <w:bCs/>
        </w:rPr>
        <w:t xml:space="preserve">Saudi Telecom Saudi Arabia, Saudi Data CRM Implementation Program                                              Dec 07 – July 08           </w:t>
      </w:r>
    </w:p>
    <w:p w14:paraId="1E0FA425">
      <w:pPr>
        <w:pStyle w:val="7"/>
        <w:rPr>
          <w:rFonts w:cstheme="minorHAnsi"/>
          <w:b/>
          <w:bCs/>
        </w:rPr>
      </w:pPr>
      <w:r>
        <w:rPr>
          <w:rFonts w:cstheme="minorHAnsi"/>
          <w:b/>
          <w:bCs/>
        </w:rPr>
        <w:t>Sr. OBIEE developer</w:t>
      </w:r>
    </w:p>
    <w:p w14:paraId="38E03196">
      <w:pPr>
        <w:pStyle w:val="7"/>
        <w:numPr>
          <w:ilvl w:val="0"/>
          <w:numId w:val="2"/>
        </w:numPr>
        <w:rPr>
          <w:rFonts w:cstheme="minorHAnsi"/>
        </w:rPr>
      </w:pPr>
      <w:r>
        <w:rPr>
          <w:rFonts w:cstheme="minorHAnsi"/>
        </w:rPr>
        <w:t xml:space="preserve">Responsible for sorting out installation setup issues in Development and Production environment </w:t>
      </w:r>
    </w:p>
    <w:p w14:paraId="0BDB10DA">
      <w:pPr>
        <w:pStyle w:val="7"/>
        <w:numPr>
          <w:ilvl w:val="0"/>
          <w:numId w:val="2"/>
        </w:numPr>
        <w:rPr>
          <w:rFonts w:cstheme="minorHAnsi"/>
        </w:rPr>
      </w:pPr>
      <w:r>
        <w:rPr>
          <w:rFonts w:cstheme="minorHAnsi"/>
        </w:rPr>
        <w:t xml:space="preserve">Sorting out Informatica and DAC issues while loading data from OLTP to OLAP database </w:t>
      </w:r>
    </w:p>
    <w:p w14:paraId="6E222800">
      <w:pPr>
        <w:pStyle w:val="7"/>
        <w:numPr>
          <w:ilvl w:val="0"/>
          <w:numId w:val="2"/>
        </w:numPr>
        <w:rPr>
          <w:rFonts w:cstheme="minorHAnsi"/>
        </w:rPr>
      </w:pPr>
      <w:r>
        <w:rPr>
          <w:rFonts w:cstheme="minorHAnsi"/>
        </w:rPr>
        <w:t xml:space="preserve">Making report available to business users to access them which were created </w:t>
      </w:r>
    </w:p>
    <w:p w14:paraId="2F6579AB">
      <w:pPr>
        <w:pStyle w:val="7"/>
        <w:numPr>
          <w:ilvl w:val="0"/>
          <w:numId w:val="2"/>
        </w:numPr>
        <w:rPr>
          <w:rFonts w:cstheme="minorHAnsi"/>
        </w:rPr>
      </w:pPr>
      <w:r>
        <w:rPr>
          <w:rFonts w:cstheme="minorHAnsi"/>
        </w:rPr>
        <w:t>Analyze the new requirement for development new reports.</w:t>
      </w:r>
    </w:p>
    <w:p w14:paraId="62F95DBA">
      <w:pPr>
        <w:pStyle w:val="7"/>
        <w:numPr>
          <w:ilvl w:val="0"/>
          <w:numId w:val="2"/>
        </w:numPr>
        <w:rPr>
          <w:rFonts w:cstheme="minorHAnsi"/>
        </w:rPr>
      </w:pPr>
      <w:r>
        <w:rPr>
          <w:rFonts w:cstheme="minorHAnsi"/>
        </w:rPr>
        <w:t>Environment: Siebel Analytics 7.8.x, Informatica 7.x, Teradata V6, Oracle 10g, Siebel 7.x</w:t>
      </w:r>
    </w:p>
    <w:p w14:paraId="4AB2652C">
      <w:pPr>
        <w:pStyle w:val="7"/>
        <w:rPr>
          <w:rFonts w:cstheme="minorHAnsi"/>
          <w:b/>
          <w:bCs/>
        </w:rPr>
      </w:pPr>
    </w:p>
    <w:p w14:paraId="13CA8BA3">
      <w:pPr>
        <w:pStyle w:val="7"/>
        <w:rPr>
          <w:rFonts w:cstheme="minorHAnsi"/>
          <w:b/>
          <w:bCs/>
        </w:rPr>
      </w:pPr>
      <w:r>
        <w:rPr>
          <w:rFonts w:cstheme="minorHAnsi"/>
          <w:b/>
          <w:bCs/>
        </w:rPr>
        <w:t>Irish Life Plc, Ireland, OBIEE developer                                                                                                           Aug 07-   Nov 07</w:t>
      </w:r>
    </w:p>
    <w:p w14:paraId="25FA4FE8">
      <w:pPr>
        <w:pStyle w:val="7"/>
        <w:numPr>
          <w:ilvl w:val="0"/>
          <w:numId w:val="2"/>
        </w:numPr>
        <w:rPr>
          <w:rFonts w:cstheme="minorHAnsi"/>
        </w:rPr>
      </w:pPr>
      <w:r>
        <w:rPr>
          <w:rFonts w:cstheme="minorHAnsi"/>
        </w:rPr>
        <w:t xml:space="preserve">Analyzed the data to be used from the various systems (CLOAS &amp; COMPLAINT) based on the requirements </w:t>
      </w:r>
    </w:p>
    <w:p w14:paraId="0ED8351A">
      <w:pPr>
        <w:pStyle w:val="7"/>
        <w:numPr>
          <w:ilvl w:val="0"/>
          <w:numId w:val="2"/>
        </w:numPr>
        <w:rPr>
          <w:rFonts w:cstheme="minorHAnsi"/>
        </w:rPr>
      </w:pPr>
      <w:r>
        <w:rPr>
          <w:rFonts w:cstheme="minorHAnsi"/>
        </w:rPr>
        <w:t xml:space="preserve">Identified the keys between the systems and tables that are to be used and created DDL scripts and run the scripts on the OLAP database for the tables </w:t>
      </w:r>
    </w:p>
    <w:p w14:paraId="1779D44E">
      <w:pPr>
        <w:pStyle w:val="7"/>
        <w:numPr>
          <w:ilvl w:val="0"/>
          <w:numId w:val="2"/>
        </w:numPr>
        <w:rPr>
          <w:rFonts w:cstheme="minorHAnsi"/>
        </w:rPr>
      </w:pPr>
      <w:r>
        <w:rPr>
          <w:rFonts w:cstheme="minorHAnsi"/>
        </w:rPr>
        <w:t>Took the responsibility of building SDE and SIL mappings and Workflows for the tables and tested directly from Informatica.</w:t>
      </w:r>
    </w:p>
    <w:p w14:paraId="37D26E1B">
      <w:pPr>
        <w:pStyle w:val="7"/>
        <w:numPr>
          <w:ilvl w:val="0"/>
          <w:numId w:val="2"/>
        </w:numPr>
        <w:rPr>
          <w:rFonts w:cstheme="minorHAnsi"/>
        </w:rPr>
      </w:pPr>
      <w:r>
        <w:rPr>
          <w:rFonts w:cstheme="minorHAnsi"/>
        </w:rPr>
        <w:t>Environment: Siebel Sales Analytics 7.8.4, Informatica 7.1, Oracle9i, Siebel 7.x</w:t>
      </w:r>
    </w:p>
    <w:p w14:paraId="436C5C9F">
      <w:pPr>
        <w:pStyle w:val="7"/>
        <w:rPr>
          <w:rFonts w:cstheme="minorHAnsi"/>
          <w:b/>
          <w:bCs/>
        </w:rPr>
      </w:pPr>
    </w:p>
    <w:p w14:paraId="735BA4B2">
      <w:pPr>
        <w:pStyle w:val="7"/>
        <w:rPr>
          <w:rFonts w:cstheme="minorHAnsi"/>
          <w:b/>
          <w:bCs/>
        </w:rPr>
      </w:pPr>
      <w:r>
        <w:rPr>
          <w:rFonts w:cstheme="minorHAnsi"/>
          <w:b/>
          <w:bCs/>
        </w:rPr>
        <w:t>LexisNexis Data Analytics, US, OBIEE developer                                                                                           Apr 07 – Jul 07</w:t>
      </w:r>
    </w:p>
    <w:p w14:paraId="7F75FCF9">
      <w:pPr>
        <w:pStyle w:val="7"/>
        <w:numPr>
          <w:ilvl w:val="0"/>
          <w:numId w:val="2"/>
        </w:numPr>
        <w:rPr>
          <w:rFonts w:cstheme="minorHAnsi"/>
        </w:rPr>
      </w:pPr>
      <w:r>
        <w:rPr>
          <w:rFonts w:cstheme="minorHAnsi"/>
        </w:rPr>
        <w:t xml:space="preserve">Based on the enhancement requirements TDD were been designed and customization was performed in Analytics Repository. </w:t>
      </w:r>
    </w:p>
    <w:p w14:paraId="6C76EA72">
      <w:pPr>
        <w:pStyle w:val="7"/>
        <w:numPr>
          <w:ilvl w:val="0"/>
          <w:numId w:val="2"/>
        </w:numPr>
        <w:rPr>
          <w:rFonts w:cstheme="minorHAnsi"/>
        </w:rPr>
      </w:pPr>
      <w:r>
        <w:rPr>
          <w:rFonts w:cstheme="minorHAnsi"/>
        </w:rPr>
        <w:t xml:space="preserve">Involved in building physical, business model and presentation layers of analytics repository using administration tool </w:t>
      </w:r>
    </w:p>
    <w:p w14:paraId="290CF959">
      <w:pPr>
        <w:pStyle w:val="7"/>
        <w:numPr>
          <w:ilvl w:val="0"/>
          <w:numId w:val="2"/>
        </w:numPr>
        <w:rPr>
          <w:rFonts w:cstheme="minorHAnsi"/>
        </w:rPr>
      </w:pPr>
      <w:r>
        <w:rPr>
          <w:rFonts w:cstheme="minorHAnsi"/>
        </w:rPr>
        <w:t>Performed testing on reports and data validation and provides fixes for performance issues.</w:t>
      </w:r>
    </w:p>
    <w:p w14:paraId="71C68E64">
      <w:pPr>
        <w:pStyle w:val="7"/>
        <w:numPr>
          <w:ilvl w:val="0"/>
          <w:numId w:val="2"/>
        </w:numPr>
        <w:rPr>
          <w:rFonts w:cstheme="minorHAnsi"/>
        </w:rPr>
      </w:pPr>
      <w:r>
        <w:rPr>
          <w:rFonts w:cstheme="minorHAnsi"/>
        </w:rPr>
        <w:t>Environment: Siebel Sales Analytics 7.8.4, Teradata 6 (OLAP), Siebel 7.x</w:t>
      </w:r>
    </w:p>
    <w:p w14:paraId="359A84ED">
      <w:pPr>
        <w:jc w:val="both"/>
        <w:rPr>
          <w:rFonts w:eastAsia="Verdana" w:cstheme="minorHAnsi"/>
        </w:rPr>
      </w:pPr>
    </w:p>
    <w:p w14:paraId="509434B5">
      <w:pPr>
        <w:pStyle w:val="7"/>
        <w:rPr>
          <w:rFonts w:cstheme="minorHAnsi"/>
          <w:b/>
          <w:bCs/>
        </w:rPr>
      </w:pPr>
      <w:r>
        <w:rPr>
          <w:rFonts w:cstheme="minorHAnsi"/>
          <w:b/>
          <w:bCs/>
        </w:rPr>
        <w:t>British Telecommunication plc. UK, OBIEE Developer</w:t>
      </w:r>
    </w:p>
    <w:p w14:paraId="3AF36161">
      <w:pPr>
        <w:pStyle w:val="7"/>
        <w:rPr>
          <w:rFonts w:cstheme="minorHAnsi"/>
        </w:rPr>
      </w:pPr>
      <w:r>
        <w:rPr>
          <w:rFonts w:cstheme="minorHAnsi"/>
        </w:rPr>
        <w:t xml:space="preserve">EDW Analytics 360 Customer View Report for Business Broadband                                      </w:t>
      </w:r>
      <w:r>
        <w:rPr>
          <w:rFonts w:cstheme="minorHAnsi"/>
          <w:b/>
          <w:bCs/>
        </w:rPr>
        <w:t>Nov 06 – Mar 07</w:t>
      </w:r>
      <w:r>
        <w:rPr>
          <w:rFonts w:cstheme="minorHAnsi"/>
        </w:rPr>
        <w:t xml:space="preserve">                 </w:t>
      </w:r>
    </w:p>
    <w:p w14:paraId="0237E96F">
      <w:pPr>
        <w:pStyle w:val="7"/>
        <w:numPr>
          <w:ilvl w:val="0"/>
          <w:numId w:val="2"/>
        </w:numPr>
        <w:rPr>
          <w:rFonts w:cstheme="minorHAnsi"/>
        </w:rPr>
      </w:pPr>
      <w:r>
        <w:rPr>
          <w:rFonts w:cstheme="minorHAnsi"/>
        </w:rPr>
        <w:t>Analyzed the data to be used from the various systems based on the requirements.</w:t>
      </w:r>
    </w:p>
    <w:p w14:paraId="3602F9FA">
      <w:pPr>
        <w:pStyle w:val="7"/>
        <w:numPr>
          <w:ilvl w:val="0"/>
          <w:numId w:val="2"/>
        </w:numPr>
        <w:rPr>
          <w:rFonts w:cstheme="minorHAnsi"/>
        </w:rPr>
      </w:pPr>
      <w:r>
        <w:rPr>
          <w:rFonts w:cstheme="minorHAnsi"/>
        </w:rPr>
        <w:t xml:space="preserve">A suitable logical star schema was developed for the Analytics reporting and EDW-OBI layer was used for development and implementation. </w:t>
      </w:r>
    </w:p>
    <w:p w14:paraId="2B3CBD92">
      <w:pPr>
        <w:pStyle w:val="7"/>
        <w:numPr>
          <w:ilvl w:val="0"/>
          <w:numId w:val="2"/>
        </w:numPr>
        <w:rPr>
          <w:rFonts w:cstheme="minorHAnsi"/>
        </w:rPr>
      </w:pPr>
      <w:r>
        <w:rPr>
          <w:rFonts w:cstheme="minorHAnsi"/>
        </w:rPr>
        <w:t>SMErf/EDW data are queried directly from the existing database.</w:t>
      </w:r>
    </w:p>
    <w:p w14:paraId="54415B09">
      <w:pPr>
        <w:pStyle w:val="7"/>
        <w:numPr>
          <w:ilvl w:val="0"/>
          <w:numId w:val="2"/>
        </w:numPr>
        <w:rPr>
          <w:rFonts w:cstheme="minorHAnsi"/>
        </w:rPr>
      </w:pPr>
      <w:r>
        <w:rPr>
          <w:rFonts w:cstheme="minorHAnsi"/>
        </w:rPr>
        <w:t>Environment: Siebel Analytics 7.8.x, Oracle 9i</w:t>
      </w:r>
    </w:p>
    <w:p w14:paraId="15A3CA2C">
      <w:pPr>
        <w:pStyle w:val="7"/>
        <w:rPr>
          <w:rFonts w:cstheme="minorHAnsi"/>
        </w:rPr>
      </w:pPr>
    </w:p>
    <w:p w14:paraId="5BD79618">
      <w:pPr>
        <w:pStyle w:val="7"/>
        <w:rPr>
          <w:rFonts w:cstheme="minorHAnsi"/>
        </w:rPr>
      </w:pPr>
      <w:r>
        <w:rPr>
          <w:rFonts w:cstheme="minorHAnsi"/>
          <w:b/>
          <w:bCs/>
        </w:rPr>
        <w:t xml:space="preserve">OneView Analytics                                                                                                                           June 06 – Oct 06   </w:t>
      </w:r>
      <w:r>
        <w:rPr>
          <w:rFonts w:cstheme="minorHAnsi"/>
        </w:rPr>
        <w:t xml:space="preserve">                      </w:t>
      </w:r>
    </w:p>
    <w:p w14:paraId="78A5FF51">
      <w:pPr>
        <w:pStyle w:val="7"/>
        <w:numPr>
          <w:ilvl w:val="0"/>
          <w:numId w:val="2"/>
        </w:numPr>
        <w:rPr>
          <w:rFonts w:cstheme="minorHAnsi"/>
        </w:rPr>
      </w:pPr>
      <w:r>
        <w:rPr>
          <w:rFonts w:cstheme="minorHAnsi"/>
        </w:rPr>
        <w:t>Upgraded One View Analytics from 7.7.1 to 7.8.4.2 as per the Siebel Recommendation, and it was said to be a Platform Upgrade</w:t>
      </w:r>
    </w:p>
    <w:p w14:paraId="1340B626">
      <w:pPr>
        <w:pStyle w:val="7"/>
        <w:numPr>
          <w:ilvl w:val="0"/>
          <w:numId w:val="2"/>
        </w:numPr>
        <w:rPr>
          <w:rFonts w:cstheme="minorHAnsi"/>
        </w:rPr>
      </w:pPr>
      <w:r>
        <w:rPr>
          <w:rFonts w:cstheme="minorHAnsi"/>
        </w:rPr>
        <w:t>Environment: Oracle 9i, Informatica Power centre7.1, Siebel Analytics 7.8.x, Windows 2000</w:t>
      </w:r>
    </w:p>
    <w:p w14:paraId="16D78721">
      <w:pPr>
        <w:pStyle w:val="7"/>
        <w:rPr>
          <w:rFonts w:cstheme="minorHAnsi"/>
          <w:b/>
          <w:bCs/>
        </w:rPr>
      </w:pPr>
    </w:p>
    <w:p w14:paraId="15BE9F50">
      <w:pPr>
        <w:pStyle w:val="7"/>
        <w:rPr>
          <w:rFonts w:cstheme="minorHAnsi"/>
          <w:b/>
          <w:bCs/>
        </w:rPr>
      </w:pPr>
      <w:r>
        <w:rPr>
          <w:rFonts w:cstheme="minorHAnsi"/>
          <w:b/>
          <w:bCs/>
        </w:rPr>
        <w:t>OneSiebel iView Analytics</w:t>
      </w:r>
      <w:r>
        <w:rPr>
          <w:rFonts w:cstheme="minorHAnsi"/>
          <w:b/>
          <w:bCs/>
        </w:rPr>
        <w:tab/>
      </w:r>
      <w:r>
        <w:rPr>
          <w:rFonts w:cstheme="minorHAnsi"/>
          <w:b/>
          <w:bCs/>
        </w:rPr>
        <w:t xml:space="preserve">                                                                                                  Feb 06 – May 06</w:t>
      </w:r>
      <w:r>
        <w:rPr>
          <w:rFonts w:cstheme="minorHAnsi"/>
          <w:b/>
          <w:bCs/>
        </w:rPr>
        <w:tab/>
      </w:r>
    </w:p>
    <w:p w14:paraId="4CF287B2">
      <w:pPr>
        <w:pStyle w:val="7"/>
        <w:numPr>
          <w:ilvl w:val="0"/>
          <w:numId w:val="2"/>
        </w:numPr>
        <w:rPr>
          <w:rFonts w:cstheme="minorHAnsi"/>
        </w:rPr>
      </w:pPr>
      <w:r>
        <w:rPr>
          <w:rFonts w:cstheme="minorHAnsi"/>
        </w:rPr>
        <w:t xml:space="preserve">Upgraded OneSiebel IView Analytics from 7.7.1 to 7.8.4.2 as per the Siebel Recommendation, and it was said to be an Application Upgrade. </w:t>
      </w:r>
    </w:p>
    <w:p w14:paraId="0F4C8405">
      <w:pPr>
        <w:pStyle w:val="7"/>
        <w:numPr>
          <w:ilvl w:val="0"/>
          <w:numId w:val="2"/>
        </w:numPr>
        <w:rPr>
          <w:rFonts w:cstheme="minorHAnsi"/>
        </w:rPr>
      </w:pPr>
      <w:r>
        <w:rPr>
          <w:rFonts w:cstheme="minorHAnsi"/>
        </w:rPr>
        <w:t>Environment: Oracle 9i, Informatica Power centre7.1, Siebel Analytics 7.8.x, Windows 2000</w:t>
      </w:r>
    </w:p>
    <w:p w14:paraId="460054B6">
      <w:pPr>
        <w:pStyle w:val="7"/>
        <w:rPr>
          <w:rFonts w:cstheme="minorHAnsi"/>
          <w:b/>
          <w:bCs/>
        </w:rPr>
      </w:pPr>
    </w:p>
    <w:p w14:paraId="36F04A11">
      <w:pPr>
        <w:pStyle w:val="7"/>
        <w:rPr>
          <w:rFonts w:cstheme="minorHAnsi"/>
          <w:b/>
          <w:bCs/>
        </w:rPr>
      </w:pPr>
      <w:r>
        <w:rPr>
          <w:rFonts w:cstheme="minorHAnsi"/>
          <w:b/>
          <w:bCs/>
        </w:rPr>
        <w:t xml:space="preserve">Auto Part Manufacturer &amp; Service Provider, Developer               </w:t>
      </w:r>
      <w:r>
        <w:rPr>
          <w:rFonts w:cstheme="minorHAnsi"/>
          <w:b/>
          <w:bCs/>
        </w:rPr>
        <w:tab/>
      </w:r>
      <w:r>
        <w:rPr>
          <w:rFonts w:cstheme="minorHAnsi"/>
          <w:b/>
          <w:bCs/>
        </w:rPr>
        <w:tab/>
      </w:r>
      <w:r>
        <w:rPr>
          <w:rFonts w:cstheme="minorHAnsi"/>
          <w:b/>
          <w:bCs/>
        </w:rPr>
        <w:tab/>
      </w:r>
      <w:r>
        <w:rPr>
          <w:rFonts w:cstheme="minorHAnsi"/>
          <w:b/>
          <w:bCs/>
        </w:rPr>
        <w:t xml:space="preserve"> Apr 03 – Dec 05                                 </w:t>
      </w:r>
    </w:p>
    <w:p w14:paraId="0DAC72C3">
      <w:pPr>
        <w:pStyle w:val="11"/>
        <w:widowControl w:val="0"/>
        <w:numPr>
          <w:ilvl w:val="0"/>
          <w:numId w:val="3"/>
        </w:numPr>
        <w:tabs>
          <w:tab w:val="left" w:pos="960"/>
        </w:tabs>
        <w:autoSpaceDE w:val="0"/>
        <w:autoSpaceDN w:val="0"/>
        <w:spacing w:after="0" w:line="240" w:lineRule="exact"/>
        <w:rPr>
          <w:rFonts w:cstheme="minorHAnsi"/>
        </w:rPr>
      </w:pPr>
      <w:r>
        <w:rPr>
          <w:rFonts w:cstheme="minorHAnsi"/>
        </w:rPr>
        <w:t xml:space="preserve">Involved in installation of Oracle, the Oracle Server and application tools </w:t>
      </w:r>
    </w:p>
    <w:p w14:paraId="2BBB67A0">
      <w:pPr>
        <w:pStyle w:val="7"/>
        <w:numPr>
          <w:ilvl w:val="0"/>
          <w:numId w:val="3"/>
        </w:numPr>
        <w:rPr>
          <w:rFonts w:cstheme="minorHAnsi"/>
        </w:rPr>
      </w:pPr>
      <w:r>
        <w:rPr>
          <w:rFonts w:cstheme="minorHAnsi"/>
        </w:rPr>
        <w:t xml:space="preserve">Designing Physical and Logical Database, Creating indexes, Maintenance of the data </w:t>
      </w:r>
    </w:p>
    <w:p w14:paraId="4F833539">
      <w:pPr>
        <w:pStyle w:val="7"/>
        <w:numPr>
          <w:ilvl w:val="0"/>
          <w:numId w:val="3"/>
        </w:numPr>
        <w:rPr>
          <w:rFonts w:cstheme="minorHAnsi"/>
        </w:rPr>
      </w:pPr>
      <w:r>
        <w:rPr>
          <w:rFonts w:cstheme="minorHAnsi"/>
        </w:rPr>
        <w:t>Data conversion and loading of data into Oracle database</w:t>
      </w:r>
    </w:p>
    <w:p w14:paraId="779DAC36">
      <w:pPr>
        <w:pStyle w:val="7"/>
        <w:numPr>
          <w:ilvl w:val="0"/>
          <w:numId w:val="3"/>
        </w:numPr>
        <w:rPr>
          <w:rFonts w:cstheme="minorHAnsi"/>
        </w:rPr>
      </w:pPr>
      <w:r>
        <w:rPr>
          <w:rFonts w:cstheme="minorHAnsi"/>
        </w:rPr>
        <w:t>Scripts for Database, Index and Role Creation</w:t>
      </w:r>
    </w:p>
    <w:p w14:paraId="1BD8DDBA">
      <w:pPr>
        <w:pStyle w:val="7"/>
        <w:ind w:left="720"/>
        <w:rPr>
          <w:rFonts w:cstheme="minorHAnsi"/>
        </w:rPr>
      </w:pPr>
    </w:p>
    <w:p w14:paraId="1C2FF528">
      <w:pPr>
        <w:tabs>
          <w:tab w:val="left" w:pos="960"/>
        </w:tabs>
        <w:spacing w:line="240" w:lineRule="exact"/>
        <w:rPr>
          <w:rFonts w:cstheme="minorHAnsi"/>
          <w:b/>
          <w:bCs/>
        </w:rPr>
      </w:pPr>
      <w:r>
        <w:rPr>
          <w:rFonts w:cstheme="minorHAnsi"/>
          <w:b/>
          <w:bCs/>
        </w:rPr>
        <w:t>EDUCATION:</w:t>
      </w:r>
    </w:p>
    <w:p w14:paraId="76DCC86F">
      <w:pPr>
        <w:pStyle w:val="11"/>
        <w:widowControl w:val="0"/>
        <w:numPr>
          <w:ilvl w:val="0"/>
          <w:numId w:val="4"/>
        </w:numPr>
        <w:tabs>
          <w:tab w:val="left" w:pos="960"/>
        </w:tabs>
        <w:autoSpaceDE w:val="0"/>
        <w:autoSpaceDN w:val="0"/>
        <w:spacing w:after="0" w:line="240" w:lineRule="exact"/>
        <w:contextualSpacing w:val="0"/>
        <w:rPr>
          <w:rFonts w:cstheme="minorHAnsi"/>
          <w:b/>
          <w:bCs/>
          <w:color w:val="000000" w:themeColor="text1"/>
          <w:u w:val="single"/>
          <w14:textFill>
            <w14:solidFill>
              <w14:schemeClr w14:val="tx1"/>
            </w14:solidFill>
          </w14:textFill>
        </w:rPr>
      </w:pPr>
      <w:r>
        <w:rPr>
          <w:rFonts w:cstheme="minorHAnsi"/>
          <w:color w:val="000000" w:themeColor="text1"/>
          <w14:textFill>
            <w14:solidFill>
              <w14:schemeClr w14:val="tx1"/>
            </w14:solidFill>
          </w14:textFill>
        </w:rPr>
        <w:t>Bachelor Degree in BSC (Mathematics) from University of Madras</w:t>
      </w:r>
    </w:p>
    <w:p w14:paraId="0F02406A">
      <w:pPr>
        <w:pStyle w:val="11"/>
        <w:widowControl w:val="0"/>
        <w:numPr>
          <w:ilvl w:val="0"/>
          <w:numId w:val="4"/>
        </w:numPr>
        <w:tabs>
          <w:tab w:val="left" w:pos="960"/>
        </w:tabs>
        <w:autoSpaceDE w:val="0"/>
        <w:autoSpaceDN w:val="0"/>
        <w:spacing w:after="0" w:line="240" w:lineRule="exact"/>
        <w:contextualSpacing w:val="0"/>
        <w:rPr>
          <w:rFonts w:cstheme="minorHAnsi"/>
          <w:b/>
          <w:bCs/>
          <w:color w:val="000000" w:themeColor="text1"/>
          <w:u w:val="single"/>
          <w14:textFill>
            <w14:solidFill>
              <w14:schemeClr w14:val="tx1"/>
            </w14:solidFill>
          </w14:textFill>
        </w:rPr>
      </w:pPr>
      <w:r>
        <w:rPr>
          <w:rFonts w:cstheme="minorHAnsi"/>
          <w:color w:val="000000" w:themeColor="text1"/>
          <w14:textFill>
            <w14:solidFill>
              <w14:schemeClr w14:val="tx1"/>
            </w14:solidFill>
          </w14:textFill>
        </w:rPr>
        <w:t xml:space="preserve">Master’s Degree: MBA (Systems) from University of Madras </w:t>
      </w:r>
    </w:p>
    <w:p w14:paraId="44FF354C">
      <w:pPr>
        <w:pStyle w:val="7"/>
        <w:rPr>
          <w:rFonts w:cstheme="minorHAnsi"/>
          <w:b/>
          <w:bC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C854D7"/>
    <w:multiLevelType w:val="multilevel"/>
    <w:tmpl w:val="27C854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DA54BAE"/>
    <w:multiLevelType w:val="multilevel"/>
    <w:tmpl w:val="2DA54B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D113AEB"/>
    <w:multiLevelType w:val="multilevel"/>
    <w:tmpl w:val="4D113A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A637E3A"/>
    <w:multiLevelType w:val="multilevel"/>
    <w:tmpl w:val="7A637E3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195"/>
    <w:rsid w:val="00007870"/>
    <w:rsid w:val="00013314"/>
    <w:rsid w:val="00022D7B"/>
    <w:rsid w:val="00024B60"/>
    <w:rsid w:val="00030254"/>
    <w:rsid w:val="00044223"/>
    <w:rsid w:val="00044D62"/>
    <w:rsid w:val="000516BD"/>
    <w:rsid w:val="00052E44"/>
    <w:rsid w:val="00053F05"/>
    <w:rsid w:val="00053FED"/>
    <w:rsid w:val="0006251E"/>
    <w:rsid w:val="0006405E"/>
    <w:rsid w:val="000676A8"/>
    <w:rsid w:val="00080FEF"/>
    <w:rsid w:val="00081B8A"/>
    <w:rsid w:val="000834C0"/>
    <w:rsid w:val="00084DA7"/>
    <w:rsid w:val="00096580"/>
    <w:rsid w:val="000A00B5"/>
    <w:rsid w:val="000A10FC"/>
    <w:rsid w:val="000A556B"/>
    <w:rsid w:val="000A6651"/>
    <w:rsid w:val="000B4F21"/>
    <w:rsid w:val="000C4C70"/>
    <w:rsid w:val="000C5930"/>
    <w:rsid w:val="000C6128"/>
    <w:rsid w:val="000C65C7"/>
    <w:rsid w:val="000D7497"/>
    <w:rsid w:val="000F1998"/>
    <w:rsid w:val="000F6D68"/>
    <w:rsid w:val="000F7B2F"/>
    <w:rsid w:val="00105D95"/>
    <w:rsid w:val="001112C0"/>
    <w:rsid w:val="0011221C"/>
    <w:rsid w:val="001269DC"/>
    <w:rsid w:val="00127F42"/>
    <w:rsid w:val="00130585"/>
    <w:rsid w:val="00140792"/>
    <w:rsid w:val="00141692"/>
    <w:rsid w:val="0014192D"/>
    <w:rsid w:val="00147178"/>
    <w:rsid w:val="0015640F"/>
    <w:rsid w:val="00161A39"/>
    <w:rsid w:val="00163D03"/>
    <w:rsid w:val="00170112"/>
    <w:rsid w:val="001855F7"/>
    <w:rsid w:val="001A7BF4"/>
    <w:rsid w:val="001B4553"/>
    <w:rsid w:val="001B5749"/>
    <w:rsid w:val="001B7CF6"/>
    <w:rsid w:val="001D45B1"/>
    <w:rsid w:val="001D4B9D"/>
    <w:rsid w:val="001E62EF"/>
    <w:rsid w:val="001F0127"/>
    <w:rsid w:val="001F4DDB"/>
    <w:rsid w:val="001F591E"/>
    <w:rsid w:val="00203479"/>
    <w:rsid w:val="00226AE1"/>
    <w:rsid w:val="00227341"/>
    <w:rsid w:val="0023246E"/>
    <w:rsid w:val="00232482"/>
    <w:rsid w:val="00235A34"/>
    <w:rsid w:val="0023778F"/>
    <w:rsid w:val="00241DC5"/>
    <w:rsid w:val="00243EBC"/>
    <w:rsid w:val="0024460F"/>
    <w:rsid w:val="00255B0A"/>
    <w:rsid w:val="002665A9"/>
    <w:rsid w:val="00266757"/>
    <w:rsid w:val="0028321D"/>
    <w:rsid w:val="00283A44"/>
    <w:rsid w:val="002900EB"/>
    <w:rsid w:val="002903B3"/>
    <w:rsid w:val="002934A7"/>
    <w:rsid w:val="002A63DE"/>
    <w:rsid w:val="002B2FCD"/>
    <w:rsid w:val="002C0489"/>
    <w:rsid w:val="002C0910"/>
    <w:rsid w:val="002C6DD1"/>
    <w:rsid w:val="002D1A8E"/>
    <w:rsid w:val="002E277F"/>
    <w:rsid w:val="002F1206"/>
    <w:rsid w:val="002F1C08"/>
    <w:rsid w:val="00301303"/>
    <w:rsid w:val="00304BCA"/>
    <w:rsid w:val="0031030D"/>
    <w:rsid w:val="0031775A"/>
    <w:rsid w:val="0032422C"/>
    <w:rsid w:val="00335DC7"/>
    <w:rsid w:val="00337BCC"/>
    <w:rsid w:val="00342E60"/>
    <w:rsid w:val="003453CE"/>
    <w:rsid w:val="00350911"/>
    <w:rsid w:val="00352BD7"/>
    <w:rsid w:val="00353612"/>
    <w:rsid w:val="00353833"/>
    <w:rsid w:val="0036005B"/>
    <w:rsid w:val="00365C77"/>
    <w:rsid w:val="0036706D"/>
    <w:rsid w:val="0037182C"/>
    <w:rsid w:val="003726AE"/>
    <w:rsid w:val="00395FAB"/>
    <w:rsid w:val="003A0FF9"/>
    <w:rsid w:val="003B245A"/>
    <w:rsid w:val="003B30C3"/>
    <w:rsid w:val="003D369D"/>
    <w:rsid w:val="003D66E9"/>
    <w:rsid w:val="003E4983"/>
    <w:rsid w:val="003E4E21"/>
    <w:rsid w:val="00400F97"/>
    <w:rsid w:val="00417740"/>
    <w:rsid w:val="00422978"/>
    <w:rsid w:val="004351FC"/>
    <w:rsid w:val="00437AF3"/>
    <w:rsid w:val="00442CEA"/>
    <w:rsid w:val="0044535A"/>
    <w:rsid w:val="00450236"/>
    <w:rsid w:val="0046404C"/>
    <w:rsid w:val="00476247"/>
    <w:rsid w:val="004767D5"/>
    <w:rsid w:val="00481862"/>
    <w:rsid w:val="004908D7"/>
    <w:rsid w:val="0049091D"/>
    <w:rsid w:val="00490A15"/>
    <w:rsid w:val="00494C0F"/>
    <w:rsid w:val="00496B72"/>
    <w:rsid w:val="004A136C"/>
    <w:rsid w:val="004B09A7"/>
    <w:rsid w:val="004E4D41"/>
    <w:rsid w:val="004E7F16"/>
    <w:rsid w:val="004F36EB"/>
    <w:rsid w:val="004F40DD"/>
    <w:rsid w:val="004F4A44"/>
    <w:rsid w:val="004F7F71"/>
    <w:rsid w:val="0050273D"/>
    <w:rsid w:val="00505F64"/>
    <w:rsid w:val="005162A4"/>
    <w:rsid w:val="0052535E"/>
    <w:rsid w:val="00526AA3"/>
    <w:rsid w:val="005278D3"/>
    <w:rsid w:val="00530C1F"/>
    <w:rsid w:val="005320CC"/>
    <w:rsid w:val="0053310E"/>
    <w:rsid w:val="00533217"/>
    <w:rsid w:val="00540DCD"/>
    <w:rsid w:val="00544382"/>
    <w:rsid w:val="00544E41"/>
    <w:rsid w:val="0057512D"/>
    <w:rsid w:val="0058611F"/>
    <w:rsid w:val="005A34F9"/>
    <w:rsid w:val="005A66B3"/>
    <w:rsid w:val="005C16B2"/>
    <w:rsid w:val="005E035B"/>
    <w:rsid w:val="00605E1A"/>
    <w:rsid w:val="00613E30"/>
    <w:rsid w:val="00630708"/>
    <w:rsid w:val="0063658F"/>
    <w:rsid w:val="00641890"/>
    <w:rsid w:val="0064215D"/>
    <w:rsid w:val="0065483F"/>
    <w:rsid w:val="006603B5"/>
    <w:rsid w:val="006639C8"/>
    <w:rsid w:val="00667537"/>
    <w:rsid w:val="00673B6B"/>
    <w:rsid w:val="00677E75"/>
    <w:rsid w:val="006A2187"/>
    <w:rsid w:val="006A2B3F"/>
    <w:rsid w:val="006A7240"/>
    <w:rsid w:val="006B1C51"/>
    <w:rsid w:val="006B200F"/>
    <w:rsid w:val="006B5CF2"/>
    <w:rsid w:val="006C0AF9"/>
    <w:rsid w:val="006C182D"/>
    <w:rsid w:val="006C3563"/>
    <w:rsid w:val="006E1571"/>
    <w:rsid w:val="006E4087"/>
    <w:rsid w:val="006E53CA"/>
    <w:rsid w:val="006E69F5"/>
    <w:rsid w:val="006F74EA"/>
    <w:rsid w:val="007028A4"/>
    <w:rsid w:val="00714B3C"/>
    <w:rsid w:val="00716D29"/>
    <w:rsid w:val="00726636"/>
    <w:rsid w:val="00733B6A"/>
    <w:rsid w:val="0074557C"/>
    <w:rsid w:val="007467C4"/>
    <w:rsid w:val="007611C6"/>
    <w:rsid w:val="00771A72"/>
    <w:rsid w:val="00773082"/>
    <w:rsid w:val="00774B67"/>
    <w:rsid w:val="00776EBC"/>
    <w:rsid w:val="00777C90"/>
    <w:rsid w:val="00792107"/>
    <w:rsid w:val="007A788E"/>
    <w:rsid w:val="007B5C3B"/>
    <w:rsid w:val="007C19B5"/>
    <w:rsid w:val="007C3A65"/>
    <w:rsid w:val="007C5844"/>
    <w:rsid w:val="007E433F"/>
    <w:rsid w:val="007F74C0"/>
    <w:rsid w:val="00800487"/>
    <w:rsid w:val="00804BBB"/>
    <w:rsid w:val="00810585"/>
    <w:rsid w:val="00816857"/>
    <w:rsid w:val="00821A5E"/>
    <w:rsid w:val="00821FDF"/>
    <w:rsid w:val="0083478E"/>
    <w:rsid w:val="00835A20"/>
    <w:rsid w:val="00837F09"/>
    <w:rsid w:val="00842C7A"/>
    <w:rsid w:val="00843651"/>
    <w:rsid w:val="00844E2A"/>
    <w:rsid w:val="0085193A"/>
    <w:rsid w:val="0085498E"/>
    <w:rsid w:val="00861375"/>
    <w:rsid w:val="00883701"/>
    <w:rsid w:val="008949F1"/>
    <w:rsid w:val="008966A0"/>
    <w:rsid w:val="008B008A"/>
    <w:rsid w:val="008B027F"/>
    <w:rsid w:val="008B0C34"/>
    <w:rsid w:val="008B47F8"/>
    <w:rsid w:val="008B5F27"/>
    <w:rsid w:val="008B7CC3"/>
    <w:rsid w:val="008C1233"/>
    <w:rsid w:val="008D1E3F"/>
    <w:rsid w:val="008D38CF"/>
    <w:rsid w:val="008D68F2"/>
    <w:rsid w:val="008E0163"/>
    <w:rsid w:val="008F6BEC"/>
    <w:rsid w:val="0090463D"/>
    <w:rsid w:val="009077E4"/>
    <w:rsid w:val="00916A5D"/>
    <w:rsid w:val="009205E6"/>
    <w:rsid w:val="00920B68"/>
    <w:rsid w:val="0092624B"/>
    <w:rsid w:val="009310AA"/>
    <w:rsid w:val="00931746"/>
    <w:rsid w:val="00943001"/>
    <w:rsid w:val="00965EB5"/>
    <w:rsid w:val="00966136"/>
    <w:rsid w:val="00966AEC"/>
    <w:rsid w:val="00974131"/>
    <w:rsid w:val="009A166E"/>
    <w:rsid w:val="009A6BB5"/>
    <w:rsid w:val="009C572A"/>
    <w:rsid w:val="009D75FC"/>
    <w:rsid w:val="009F6778"/>
    <w:rsid w:val="009F7C83"/>
    <w:rsid w:val="00A0127E"/>
    <w:rsid w:val="00A0196A"/>
    <w:rsid w:val="00A04F61"/>
    <w:rsid w:val="00A15C62"/>
    <w:rsid w:val="00A166B9"/>
    <w:rsid w:val="00A301B9"/>
    <w:rsid w:val="00A40BC9"/>
    <w:rsid w:val="00A5226A"/>
    <w:rsid w:val="00A6273E"/>
    <w:rsid w:val="00A65ECC"/>
    <w:rsid w:val="00A67712"/>
    <w:rsid w:val="00A7603D"/>
    <w:rsid w:val="00A814B4"/>
    <w:rsid w:val="00A96031"/>
    <w:rsid w:val="00AA776F"/>
    <w:rsid w:val="00AB1655"/>
    <w:rsid w:val="00AB5075"/>
    <w:rsid w:val="00AB7650"/>
    <w:rsid w:val="00AC224D"/>
    <w:rsid w:val="00AC5F2B"/>
    <w:rsid w:val="00AC6480"/>
    <w:rsid w:val="00AD7B22"/>
    <w:rsid w:val="00AE36CA"/>
    <w:rsid w:val="00B00BA6"/>
    <w:rsid w:val="00B04147"/>
    <w:rsid w:val="00B105A2"/>
    <w:rsid w:val="00B16E56"/>
    <w:rsid w:val="00B170AD"/>
    <w:rsid w:val="00B23D5F"/>
    <w:rsid w:val="00B24741"/>
    <w:rsid w:val="00B41749"/>
    <w:rsid w:val="00B471CB"/>
    <w:rsid w:val="00B64D2E"/>
    <w:rsid w:val="00B66BF0"/>
    <w:rsid w:val="00B807F9"/>
    <w:rsid w:val="00B949F4"/>
    <w:rsid w:val="00B94EB0"/>
    <w:rsid w:val="00BA14CC"/>
    <w:rsid w:val="00BA5CEE"/>
    <w:rsid w:val="00BD34CF"/>
    <w:rsid w:val="00BE0D15"/>
    <w:rsid w:val="00C05EF0"/>
    <w:rsid w:val="00C142C9"/>
    <w:rsid w:val="00C16875"/>
    <w:rsid w:val="00C20682"/>
    <w:rsid w:val="00C30180"/>
    <w:rsid w:val="00C426EA"/>
    <w:rsid w:val="00C46D75"/>
    <w:rsid w:val="00C47EEA"/>
    <w:rsid w:val="00C7234C"/>
    <w:rsid w:val="00C726A1"/>
    <w:rsid w:val="00C9028A"/>
    <w:rsid w:val="00C90321"/>
    <w:rsid w:val="00C943B9"/>
    <w:rsid w:val="00CA463C"/>
    <w:rsid w:val="00CA573A"/>
    <w:rsid w:val="00CB0370"/>
    <w:rsid w:val="00CB4712"/>
    <w:rsid w:val="00CC6DC3"/>
    <w:rsid w:val="00CE1128"/>
    <w:rsid w:val="00CF0E91"/>
    <w:rsid w:val="00CF1C0B"/>
    <w:rsid w:val="00D03096"/>
    <w:rsid w:val="00D10A26"/>
    <w:rsid w:val="00D13A0D"/>
    <w:rsid w:val="00D16EED"/>
    <w:rsid w:val="00D2460E"/>
    <w:rsid w:val="00D264D8"/>
    <w:rsid w:val="00D51C47"/>
    <w:rsid w:val="00D54D1E"/>
    <w:rsid w:val="00D76704"/>
    <w:rsid w:val="00D77DB4"/>
    <w:rsid w:val="00D838FC"/>
    <w:rsid w:val="00DA062F"/>
    <w:rsid w:val="00DA28A1"/>
    <w:rsid w:val="00DB05FD"/>
    <w:rsid w:val="00DB12E8"/>
    <w:rsid w:val="00DB4E85"/>
    <w:rsid w:val="00DB5F54"/>
    <w:rsid w:val="00DC262A"/>
    <w:rsid w:val="00DC7DE9"/>
    <w:rsid w:val="00DD4E0A"/>
    <w:rsid w:val="00DE5DD1"/>
    <w:rsid w:val="00E2199D"/>
    <w:rsid w:val="00E2640C"/>
    <w:rsid w:val="00E26ACC"/>
    <w:rsid w:val="00E27441"/>
    <w:rsid w:val="00E27A6E"/>
    <w:rsid w:val="00E33195"/>
    <w:rsid w:val="00E41BDC"/>
    <w:rsid w:val="00E41E81"/>
    <w:rsid w:val="00E44425"/>
    <w:rsid w:val="00E44D01"/>
    <w:rsid w:val="00E45BB5"/>
    <w:rsid w:val="00E55128"/>
    <w:rsid w:val="00E566AE"/>
    <w:rsid w:val="00E639A1"/>
    <w:rsid w:val="00E66FA2"/>
    <w:rsid w:val="00E711B4"/>
    <w:rsid w:val="00E75951"/>
    <w:rsid w:val="00E759EF"/>
    <w:rsid w:val="00E82BD8"/>
    <w:rsid w:val="00E8400E"/>
    <w:rsid w:val="00E941CD"/>
    <w:rsid w:val="00EA7365"/>
    <w:rsid w:val="00EB03BC"/>
    <w:rsid w:val="00EB1431"/>
    <w:rsid w:val="00EB53A8"/>
    <w:rsid w:val="00ED6F43"/>
    <w:rsid w:val="00EF043E"/>
    <w:rsid w:val="00EF565B"/>
    <w:rsid w:val="00F01852"/>
    <w:rsid w:val="00F17C49"/>
    <w:rsid w:val="00F2121E"/>
    <w:rsid w:val="00F32543"/>
    <w:rsid w:val="00F37E6B"/>
    <w:rsid w:val="00F45EC4"/>
    <w:rsid w:val="00F5151B"/>
    <w:rsid w:val="00F72255"/>
    <w:rsid w:val="00F75E75"/>
    <w:rsid w:val="00F84D4F"/>
    <w:rsid w:val="00F93DC3"/>
    <w:rsid w:val="00FA56A2"/>
    <w:rsid w:val="00FA5719"/>
    <w:rsid w:val="00FB0F2F"/>
    <w:rsid w:val="00FB1083"/>
    <w:rsid w:val="00FB37B4"/>
    <w:rsid w:val="00FC0C91"/>
    <w:rsid w:val="00FD5AD4"/>
    <w:rsid w:val="00FE1EBF"/>
    <w:rsid w:val="00FE38A1"/>
    <w:rsid w:val="00FF6FAD"/>
    <w:rsid w:val="0A462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next w:val="1"/>
    <w:link w:val="10"/>
    <w:unhideWhenUsed/>
    <w:qFormat/>
    <w:uiPriority w:val="9"/>
    <w:pPr>
      <w:keepNext/>
      <w:spacing w:before="240" w:after="60" w:line="240" w:lineRule="auto"/>
      <w:ind w:left="720" w:hanging="720"/>
      <w:outlineLvl w:val="2"/>
    </w:pPr>
    <w:rPr>
      <w:rFonts w:ascii="Arial" w:hAnsi="Arial" w:eastAsia="Arial" w:cs="Arial"/>
      <w:b/>
      <w:sz w:val="26"/>
      <w:szCs w:val="26"/>
      <w:lang w:val="en-GB"/>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uiPriority w:val="99"/>
    <w:rPr>
      <w:color w:val="0563C1" w:themeColor="hyperlink"/>
      <w:u w:val="single"/>
      <w14:textFill>
        <w14:solidFill>
          <w14:schemeClr w14:val="hlink"/>
        </w14:solidFill>
      </w14:textFill>
    </w:rPr>
  </w:style>
  <w:style w:type="paragraph" w:styleId="6">
    <w:name w:val="Title"/>
    <w:basedOn w:val="1"/>
    <w:next w:val="1"/>
    <w:link w:val="9"/>
    <w:qFormat/>
    <w:uiPriority w:val="10"/>
    <w:pPr>
      <w:widowControl w:val="0"/>
      <w:spacing w:before="240" w:after="240" w:line="240" w:lineRule="auto"/>
      <w:jc w:val="center"/>
    </w:pPr>
    <w:rPr>
      <w:rFonts w:ascii="Trebuchet MS" w:hAnsi="Trebuchet MS" w:eastAsia="Trebuchet MS" w:cs="Trebuchet MS"/>
      <w:b/>
      <w:sz w:val="20"/>
      <w:szCs w:val="20"/>
      <w:lang w:val="en-GB"/>
    </w:rPr>
  </w:style>
  <w:style w:type="paragraph" w:styleId="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8">
    <w:name w:val="Unresolved Mention"/>
    <w:basedOn w:val="3"/>
    <w:semiHidden/>
    <w:unhideWhenUsed/>
    <w:uiPriority w:val="99"/>
    <w:rPr>
      <w:color w:val="605E5C"/>
      <w:shd w:val="clear" w:color="auto" w:fill="E1DFDD"/>
    </w:rPr>
  </w:style>
  <w:style w:type="character" w:customStyle="1" w:styleId="9">
    <w:name w:val="Title Char"/>
    <w:basedOn w:val="3"/>
    <w:link w:val="6"/>
    <w:uiPriority w:val="10"/>
    <w:rPr>
      <w:rFonts w:ascii="Trebuchet MS" w:hAnsi="Trebuchet MS" w:eastAsia="Trebuchet MS" w:cs="Trebuchet MS"/>
      <w:b/>
      <w:sz w:val="20"/>
      <w:szCs w:val="20"/>
      <w:lang w:val="en-GB"/>
    </w:rPr>
  </w:style>
  <w:style w:type="character" w:customStyle="1" w:styleId="10">
    <w:name w:val="Heading 3 Char"/>
    <w:basedOn w:val="3"/>
    <w:link w:val="2"/>
    <w:uiPriority w:val="9"/>
    <w:rPr>
      <w:rFonts w:ascii="Arial" w:hAnsi="Arial" w:eastAsia="Arial" w:cs="Arial"/>
      <w:b/>
      <w:sz w:val="26"/>
      <w:szCs w:val="26"/>
      <w:lang w:val="en-GB"/>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3387</Words>
  <Characters>19309</Characters>
  <Lines>160</Lines>
  <Paragraphs>45</Paragraphs>
  <TotalTime>213</TotalTime>
  <ScaleCrop>false</ScaleCrop>
  <LinksUpToDate>false</LinksUpToDate>
  <CharactersWithSpaces>22651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2026-01-05T15:55:00Z</dcterms:created>
  <dc:creator>bharani kannan</dc:creator>
  <cp:lastModifiedBy>User</cp:lastModifiedBy>
  <cp:lastPrinted>2025-07-25T20:02:00Z</cp:lastPrinted>
  <dcterms:modified xsi:type="dcterms:W3CDTF">2026-01-19T16:37:44Z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C6F6EE348767448785745BA3F3B46C26_12</vt:lpwstr>
  </property>
</Properties>
</file>