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095F" w14:textId="77777777" w:rsidR="0093425F" w:rsidRPr="0093425F" w:rsidRDefault="0093425F" w:rsidP="0093425F">
      <w:pPr>
        <w:pBdr>
          <w:top w:val="nil"/>
          <w:left w:val="nil"/>
          <w:bottom w:val="single" w:sz="4" w:space="1" w:color="auto"/>
          <w:right w:val="nil"/>
          <w:between w:val="nil"/>
        </w:pBdr>
        <w:shd w:val="clear" w:color="auto" w:fill="FFFFFF"/>
        <w:tabs>
          <w:tab w:val="left" w:pos="4092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00963640"/>
      <w:r w:rsidRPr="0093425F">
        <w:rPr>
          <w:rFonts w:ascii="Times New Roman" w:hAnsi="Times New Roman" w:cs="Times New Roman"/>
          <w:b/>
          <w:bCs/>
        </w:rPr>
        <w:t>SENIOR DATA ANALYST</w:t>
      </w:r>
    </w:p>
    <w:p w14:paraId="75747255" w14:textId="77777777" w:rsidR="00A0597D" w:rsidRPr="00A035BC" w:rsidRDefault="00A0597D" w:rsidP="009301B5">
      <w:pPr>
        <w:pBdr>
          <w:top w:val="nil"/>
          <w:left w:val="nil"/>
          <w:bottom w:val="single" w:sz="4" w:space="1" w:color="auto"/>
          <w:right w:val="nil"/>
          <w:between w:val="nil"/>
        </w:pBdr>
        <w:shd w:val="clear" w:color="auto" w:fill="FFFFFF"/>
        <w:tabs>
          <w:tab w:val="left" w:pos="4092"/>
        </w:tabs>
        <w:spacing w:after="0" w:line="240" w:lineRule="auto"/>
        <w:rPr>
          <w:b/>
        </w:rPr>
      </w:pPr>
    </w:p>
    <w:p w14:paraId="3D16B954" w14:textId="76DF1734" w:rsidR="005151B5" w:rsidRPr="0093425F" w:rsidRDefault="00863375" w:rsidP="00863375">
      <w:pPr>
        <w:pBdr>
          <w:top w:val="nil"/>
          <w:left w:val="nil"/>
          <w:bottom w:val="single" w:sz="4" w:space="1" w:color="auto"/>
          <w:right w:val="nil"/>
          <w:between w:val="nil"/>
        </w:pBdr>
        <w:shd w:val="clear" w:color="auto" w:fill="FFFFFF"/>
        <w:tabs>
          <w:tab w:val="left" w:pos="4092"/>
        </w:tabs>
        <w:spacing w:after="0" w:line="240" w:lineRule="auto"/>
        <w:rPr>
          <w:rFonts w:ascii="Times New Roman" w:hAnsi="Times New Roman" w:cs="Times New Roman"/>
        </w:rPr>
      </w:pPr>
      <w:r w:rsidRPr="0093425F">
        <w:rPr>
          <w:rFonts w:ascii="Times New Roman" w:hAnsi="Times New Roman" w:cs="Times New Roman"/>
          <w:b/>
          <w:bCs/>
        </w:rPr>
        <w:t xml:space="preserve">Bhavana </w:t>
      </w:r>
      <w:r w:rsidRPr="0093425F">
        <w:rPr>
          <w:rStyle w:val="il"/>
          <w:rFonts w:ascii="Times New Roman" w:hAnsi="Times New Roman" w:cs="Times New Roman"/>
          <w:b/>
          <w:bCs/>
          <w:color w:val="222222"/>
          <w:shd w:val="clear" w:color="auto" w:fill="FFFFFF"/>
        </w:rPr>
        <w:t>Jasti</w:t>
      </w:r>
      <w:r w:rsidRPr="0093425F">
        <w:rPr>
          <w:rStyle w:val="il"/>
          <w:rFonts w:ascii="Times New Roman" w:hAnsi="Times New Roman" w:cs="Times New Roman"/>
          <w:color w:val="222222"/>
          <w:shd w:val="clear" w:color="auto" w:fill="FFFFFF"/>
        </w:rPr>
        <w:br/>
      </w:r>
      <w:hyperlink r:id="rId8" w:history="1">
        <w:r w:rsidRPr="0093425F">
          <w:rPr>
            <w:rStyle w:val="Hyperlink"/>
            <w:rFonts w:ascii="Times New Roman" w:hAnsi="Times New Roman" w:cs="Times New Roman"/>
          </w:rPr>
          <w:t>bhavanajasti08@gmail.com</w:t>
        </w:r>
      </w:hyperlink>
      <w:r w:rsidRPr="0093425F">
        <w:rPr>
          <w:rFonts w:ascii="Times New Roman" w:hAnsi="Times New Roman" w:cs="Times New Roman"/>
        </w:rPr>
        <w:br/>
      </w:r>
      <w:dir w:val="ltr">
        <w:r w:rsidRPr="0093425F">
          <w:rPr>
            <w:rFonts w:ascii="Times New Roman" w:hAnsi="Times New Roman" w:cs="Times New Roman"/>
          </w:rPr>
          <w:t>+1(857)396-8558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="00A45C92"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Pr="0093425F">
          <w:rPr>
            <w:rFonts w:ascii="Times New Roman" w:hAnsi="Times New Roman" w:cs="Times New Roman"/>
          </w:rPr>
          <w:t>‬</w:t>
        </w:r>
        <w:r w:rsidR="00000000">
          <w:t>‬</w:t>
        </w:r>
      </w:dir>
    </w:p>
    <w:p w14:paraId="0CD3280D" w14:textId="77777777" w:rsidR="00A0597D" w:rsidRPr="0093425F" w:rsidRDefault="00A0597D" w:rsidP="005151B5">
      <w:pPr>
        <w:pBdr>
          <w:top w:val="nil"/>
          <w:left w:val="nil"/>
          <w:bottom w:val="single" w:sz="4" w:space="1" w:color="auto"/>
          <w:right w:val="nil"/>
          <w:between w:val="nil"/>
        </w:pBdr>
        <w:shd w:val="clear" w:color="auto" w:fill="FFFFFF"/>
        <w:tabs>
          <w:tab w:val="left" w:pos="4092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3425F">
        <w:rPr>
          <w:rFonts w:ascii="Times New Roman" w:hAnsi="Times New Roman" w:cs="Times New Roman"/>
        </w:rPr>
        <w:t>PROFILE SUMMARY:</w:t>
      </w:r>
    </w:p>
    <w:bookmarkEnd w:id="0"/>
    <w:p w14:paraId="11250B65" w14:textId="57EC8B19" w:rsidR="00A0597D" w:rsidRPr="0093425F" w:rsidRDefault="00A0597D" w:rsidP="009342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3425F">
        <w:rPr>
          <w:rFonts w:ascii="Times New Roman" w:hAnsi="Times New Roman" w:cs="Times New Roman"/>
          <w:sz w:val="20"/>
          <w:szCs w:val="20"/>
        </w:rPr>
        <w:t xml:space="preserve">10 years of extensive experience as a Senior Data </w:t>
      </w:r>
      <w:r w:rsidR="00F5382D" w:rsidRPr="0093425F">
        <w:rPr>
          <w:rFonts w:ascii="Times New Roman" w:hAnsi="Times New Roman" w:cs="Times New Roman"/>
          <w:sz w:val="20"/>
          <w:szCs w:val="20"/>
        </w:rPr>
        <w:t>Engineer</w:t>
      </w:r>
      <w:r w:rsidRPr="0093425F">
        <w:rPr>
          <w:rFonts w:ascii="Times New Roman" w:hAnsi="Times New Roman" w:cs="Times New Roman"/>
          <w:sz w:val="20"/>
          <w:szCs w:val="20"/>
        </w:rPr>
        <w:t xml:space="preserve"> with in-depth expertise in AWS (EC2, RDS, EMR, Lambda, Glue, S3), Spark, Teradata, SQL Server, Oracle, UNIX, SAS, SSRS, Power BI, Tableau, ETL tools (SSIS, Informatica), and VBA.</w:t>
      </w:r>
    </w:p>
    <w:p w14:paraId="5532E833" w14:textId="42103638" w:rsidR="00A0597D" w:rsidRPr="0093425F" w:rsidRDefault="00A0597D" w:rsidP="009342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3425F">
        <w:rPr>
          <w:rFonts w:ascii="Times New Roman" w:hAnsi="Times New Roman" w:cs="Times New Roman"/>
          <w:sz w:val="20"/>
          <w:szCs w:val="20"/>
        </w:rPr>
        <w:t>Strong experience in Software Development Life Cycle (SDLC) and Agile methodologies including Scrum, Kanban, and XP.</w:t>
      </w:r>
    </w:p>
    <w:p w14:paraId="2BBBFA31" w14:textId="579B6FB6" w:rsidR="00665314" w:rsidRDefault="00665314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Experience supporting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governance, data quality, metadata documentation, and lineage practices</w:t>
      </w:r>
      <w:r w:rsidRPr="0093425F">
        <w:rPr>
          <w:sz w:val="20"/>
          <w:szCs w:val="20"/>
        </w:rPr>
        <w:t xml:space="preserve"> across regulated financial and healthcare environments.</w:t>
      </w:r>
    </w:p>
    <w:p w14:paraId="07700696" w14:textId="77777777" w:rsidR="0093425F" w:rsidRPr="0093425F" w:rsidRDefault="0093425F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Strong experience in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Quality (DQ) and Data Governance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including DQ rule definition, monitoring, scorecards, and remediation across enterprise datasets.</w:t>
      </w:r>
    </w:p>
    <w:p w14:paraId="1864EADA" w14:textId="70906615" w:rsidR="0093425F" w:rsidRPr="0093425F" w:rsidRDefault="0093425F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Hands-on experience supporting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Collibra</w:t>
      </w:r>
      <w:r w:rsidRPr="0093425F">
        <w:rPr>
          <w:sz w:val="20"/>
          <w:szCs w:val="20"/>
        </w:rPr>
        <w:t xml:space="preserve"> for metadata management, data definitions, lineage documentation</w:t>
      </w:r>
      <w:r>
        <w:rPr>
          <w:sz w:val="20"/>
          <w:szCs w:val="20"/>
        </w:rPr>
        <w:t>.</w:t>
      </w:r>
    </w:p>
    <w:p w14:paraId="6579F2EE" w14:textId="19E2172F" w:rsidR="00665314" w:rsidRDefault="00665314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Strong background partnering with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business, data engineering, analytics, and compliance teams</w:t>
      </w:r>
      <w:r w:rsidRPr="0093425F">
        <w:rPr>
          <w:sz w:val="20"/>
          <w:szCs w:val="20"/>
        </w:rPr>
        <w:t xml:space="preserve"> to improve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trust, consistency, and audit readiness</w:t>
      </w:r>
      <w:r w:rsidRPr="0093425F">
        <w:rPr>
          <w:sz w:val="20"/>
          <w:szCs w:val="20"/>
        </w:rPr>
        <w:t>.</w:t>
      </w:r>
    </w:p>
    <w:p w14:paraId="7AA828A2" w14:textId="650C8DC7" w:rsidR="0093425F" w:rsidRPr="0093425F" w:rsidRDefault="0093425F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Advanced SQL expertise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profiling, root-cause analysis, and troubleshooting DQ issues</w:t>
      </w:r>
      <w:r w:rsidRPr="0093425F">
        <w:rPr>
          <w:sz w:val="20"/>
          <w:szCs w:val="20"/>
        </w:rPr>
        <w:t xml:space="preserve"> across large relational databases.</w:t>
      </w:r>
    </w:p>
    <w:p w14:paraId="785D2BC0" w14:textId="35EE1B42" w:rsidR="00665314" w:rsidRPr="0093425F" w:rsidRDefault="00665314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Hands-on experience with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profiling, quality checks, SQL validation, governance documentation, and stewardship enablement</w:t>
      </w:r>
      <w:r w:rsidRPr="0093425F">
        <w:rPr>
          <w:sz w:val="20"/>
          <w:szCs w:val="20"/>
        </w:rPr>
        <w:t>.</w:t>
      </w:r>
    </w:p>
    <w:p w14:paraId="1CC3AD40" w14:textId="77777777" w:rsidR="00A0597D" w:rsidRPr="0093425F" w:rsidRDefault="00A0597D" w:rsidP="009342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3425F">
        <w:rPr>
          <w:rFonts w:ascii="Times New Roman" w:hAnsi="Times New Roman" w:cs="Times New Roman"/>
          <w:sz w:val="20"/>
          <w:szCs w:val="20"/>
        </w:rPr>
        <w:t>Proficient in Python, C, R, Excel, S-Plus, SAS, and STATA for data analytics and scripting.</w:t>
      </w:r>
    </w:p>
    <w:p w14:paraId="04F62712" w14:textId="6F2739A5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Skilled in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Google Cloud Platform (GCP)</w:t>
      </w:r>
      <w:r w:rsidRPr="0093425F">
        <w:rPr>
          <w:sz w:val="20"/>
          <w:szCs w:val="20"/>
        </w:rPr>
        <w:t xml:space="preserve"> services including </w:t>
      </w:r>
      <w:proofErr w:type="spellStart"/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BigQuery</w:t>
      </w:r>
      <w:proofErr w:type="spellEnd"/>
      <w:r w:rsidRPr="0093425F">
        <w:rPr>
          <w:sz w:val="20"/>
          <w:szCs w:val="20"/>
        </w:rPr>
        <w:t xml:space="preserve">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Cloud Storage</w:t>
      </w:r>
      <w:r w:rsidRPr="0093425F">
        <w:rPr>
          <w:sz w:val="20"/>
          <w:szCs w:val="20"/>
        </w:rPr>
        <w:t xml:space="preserve"> for large-scale data processing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cost optimization</w:t>
      </w:r>
      <w:r w:rsidRPr="0093425F">
        <w:rPr>
          <w:sz w:val="20"/>
          <w:szCs w:val="20"/>
        </w:rPr>
        <w:t>.</w:t>
      </w:r>
    </w:p>
    <w:p w14:paraId="72457DD5" w14:textId="2E4191D6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Experienced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requirements gathering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FRDs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BRDs</w:t>
      </w:r>
      <w:r w:rsidRPr="0093425F">
        <w:rPr>
          <w:sz w:val="20"/>
          <w:szCs w:val="20"/>
        </w:rPr>
        <w:t xml:space="preserve">,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Technical Design Documents (TDDs</w:t>
      </w:r>
      <w:r w:rsidR="00BC444F" w:rsidRPr="0093425F">
        <w:rPr>
          <w:rStyle w:val="Strong"/>
          <w:rFonts w:eastAsiaTheme="majorEastAsia"/>
          <w:b w:val="0"/>
          <w:bCs w:val="0"/>
          <w:sz w:val="20"/>
          <w:szCs w:val="20"/>
        </w:rPr>
        <w:t>)</w:t>
      </w:r>
      <w:r w:rsidR="00BC444F" w:rsidRPr="0093425F">
        <w:rPr>
          <w:sz w:val="20"/>
          <w:szCs w:val="20"/>
        </w:rPr>
        <w:t>,</w:t>
      </w:r>
      <w:r w:rsidRPr="0093425F">
        <w:rPr>
          <w:sz w:val="20"/>
          <w:szCs w:val="20"/>
        </w:rPr>
        <w:t xml:space="preserve"> adept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business process modeling</w:t>
      </w:r>
      <w:r w:rsidRPr="0093425F">
        <w:rPr>
          <w:sz w:val="20"/>
          <w:szCs w:val="20"/>
        </w:rPr>
        <w:t xml:space="preserve">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gap analysis</w:t>
      </w:r>
      <w:r w:rsidRPr="0093425F">
        <w:rPr>
          <w:sz w:val="20"/>
          <w:szCs w:val="20"/>
        </w:rPr>
        <w:t>.</w:t>
      </w:r>
    </w:p>
    <w:p w14:paraId="6EF9393B" w14:textId="6CB2D4E8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Conducted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migration</w:t>
      </w:r>
      <w:r w:rsidRPr="0093425F">
        <w:rPr>
          <w:sz w:val="20"/>
          <w:szCs w:val="20"/>
        </w:rPr>
        <w:t xml:space="preserve"> from on-premises systems to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GCP</w:t>
      </w:r>
      <w:r w:rsidRPr="0093425F">
        <w:rPr>
          <w:sz w:val="20"/>
          <w:szCs w:val="20"/>
        </w:rPr>
        <w:t xml:space="preserve">, ensuring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minimal downtime</w:t>
      </w:r>
      <w:r w:rsidRPr="0093425F">
        <w:rPr>
          <w:sz w:val="20"/>
          <w:szCs w:val="20"/>
        </w:rPr>
        <w:t xml:space="preserve">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integrity</w:t>
      </w:r>
      <w:r w:rsidRPr="0093425F">
        <w:rPr>
          <w:sz w:val="20"/>
          <w:szCs w:val="20"/>
        </w:rPr>
        <w:t>.</w:t>
      </w:r>
    </w:p>
    <w:p w14:paraId="6A157927" w14:textId="148EA053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Proficient in building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ETL pipelines</w:t>
      </w:r>
      <w:r w:rsidRPr="0093425F">
        <w:rPr>
          <w:sz w:val="20"/>
          <w:szCs w:val="20"/>
        </w:rPr>
        <w:t xml:space="preserve">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SSIS</w:t>
      </w:r>
      <w:r w:rsidRPr="0093425F">
        <w:rPr>
          <w:sz w:val="20"/>
          <w:szCs w:val="20"/>
        </w:rPr>
        <w:t xml:space="preserve"> and integrating data from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heterogeneous environments</w:t>
      </w:r>
      <w:r w:rsidRPr="0093425F">
        <w:rPr>
          <w:sz w:val="20"/>
          <w:szCs w:val="20"/>
        </w:rPr>
        <w:t>.</w:t>
      </w:r>
    </w:p>
    <w:p w14:paraId="54D5BC96" w14:textId="64B9DE10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Strong background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analysis</w:t>
      </w:r>
      <w:r w:rsidRPr="0093425F">
        <w:rPr>
          <w:sz w:val="20"/>
          <w:szCs w:val="20"/>
        </w:rPr>
        <w:t xml:space="preserve"> including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validation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profiling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mining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cleansing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mapping</w:t>
      </w:r>
      <w:r w:rsidRPr="0093425F">
        <w:rPr>
          <w:sz w:val="20"/>
          <w:szCs w:val="20"/>
        </w:rPr>
        <w:t xml:space="preserve">,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reporting</w:t>
      </w:r>
      <w:r w:rsidRPr="0093425F">
        <w:rPr>
          <w:sz w:val="20"/>
          <w:szCs w:val="20"/>
        </w:rPr>
        <w:t xml:space="preserve">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Power BI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Tableau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SSRS</w:t>
      </w:r>
      <w:r w:rsidRPr="0093425F">
        <w:rPr>
          <w:sz w:val="20"/>
          <w:szCs w:val="20"/>
        </w:rPr>
        <w:t xml:space="preserve">,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Report Builder</w:t>
      </w:r>
      <w:r w:rsidRPr="0093425F">
        <w:rPr>
          <w:sz w:val="20"/>
          <w:szCs w:val="20"/>
        </w:rPr>
        <w:t>.</w:t>
      </w:r>
    </w:p>
    <w:p w14:paraId="26B0A428" w14:textId="6BAA02BF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Experienced in managing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cloud platforms</w:t>
      </w:r>
      <w:r w:rsidRPr="0093425F">
        <w:rPr>
          <w:sz w:val="20"/>
          <w:szCs w:val="20"/>
        </w:rPr>
        <w:t xml:space="preserve"> such as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AWS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Azure</w:t>
      </w:r>
      <w:r w:rsidRPr="0093425F">
        <w:rPr>
          <w:sz w:val="20"/>
          <w:szCs w:val="20"/>
        </w:rPr>
        <w:t xml:space="preserve">,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Teradata</w:t>
      </w:r>
      <w:r w:rsidRPr="0093425F">
        <w:rPr>
          <w:sz w:val="20"/>
          <w:szCs w:val="20"/>
        </w:rPr>
        <w:t>, integrated with BI tools.</w:t>
      </w:r>
    </w:p>
    <w:p w14:paraId="619647F4" w14:textId="0B6DC033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Hands-on with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Snowflake</w:t>
      </w:r>
      <w:r w:rsidRPr="0093425F">
        <w:rPr>
          <w:sz w:val="20"/>
          <w:szCs w:val="20"/>
        </w:rPr>
        <w:t xml:space="preserve"> for integrating data from multiple sources and loading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nested JSON</w:t>
      </w:r>
      <w:r w:rsidRPr="0093425F">
        <w:rPr>
          <w:sz w:val="20"/>
          <w:szCs w:val="20"/>
        </w:rPr>
        <w:t xml:space="preserve"> data.</w:t>
      </w:r>
    </w:p>
    <w:p w14:paraId="5D534909" w14:textId="53AE80F3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Expert in writing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optimizing SQL queries</w:t>
      </w:r>
      <w:r w:rsidRPr="0093425F">
        <w:rPr>
          <w:sz w:val="20"/>
          <w:szCs w:val="20"/>
        </w:rPr>
        <w:t xml:space="preserve"> across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Redshift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Snowflake</w:t>
      </w:r>
      <w:r w:rsidRPr="0093425F">
        <w:rPr>
          <w:sz w:val="20"/>
          <w:szCs w:val="20"/>
        </w:rPr>
        <w:t>, and other RDBMS.</w:t>
      </w:r>
    </w:p>
    <w:p w14:paraId="0F39C4C4" w14:textId="7209E6C5" w:rsidR="004B5EC4" w:rsidRPr="0093425F" w:rsidRDefault="004B5EC4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Extensive experience in financial services including wealth management, investment operations, reconciliation, portfolio accounting, fund accounting, and performance reporting</w:t>
      </w:r>
    </w:p>
    <w:p w14:paraId="5F25BF9A" w14:textId="57B2F8DF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Developed diverse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SSRS reports</w:t>
      </w:r>
      <w:r w:rsidRPr="0093425F">
        <w:rPr>
          <w:sz w:val="20"/>
          <w:szCs w:val="20"/>
        </w:rPr>
        <w:t xml:space="preserve"> including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tabular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matrix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ad hoc</w:t>
      </w:r>
      <w:r w:rsidRPr="0093425F">
        <w:rPr>
          <w:sz w:val="20"/>
          <w:szCs w:val="20"/>
        </w:rPr>
        <w:t xml:space="preserve">,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distributed</w:t>
      </w:r>
      <w:r w:rsidRPr="0093425F">
        <w:rPr>
          <w:sz w:val="20"/>
          <w:szCs w:val="20"/>
        </w:rPr>
        <w:t xml:space="preserve"> formats.</w:t>
      </w:r>
    </w:p>
    <w:p w14:paraId="6771FF2E" w14:textId="0816BAC4" w:rsidR="00C650A9" w:rsidRPr="0093425F" w:rsidRDefault="00C650A9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93425F">
        <w:rPr>
          <w:sz w:val="20"/>
          <w:szCs w:val="20"/>
        </w:rPr>
        <w:t>Expereinced</w:t>
      </w:r>
      <w:proofErr w:type="spellEnd"/>
      <w:r w:rsidRPr="0093425F">
        <w:rPr>
          <w:sz w:val="20"/>
          <w:szCs w:val="20"/>
        </w:rPr>
        <w:t xml:space="preserve"> in Prompt Engineering for GenAI and other LLMs. </w:t>
      </w:r>
    </w:p>
    <w:p w14:paraId="46344EE9" w14:textId="27F4F52E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Skilled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T-SQL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PL/SQL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stored procedures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triggers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functions</w:t>
      </w:r>
      <w:r w:rsidRPr="0093425F">
        <w:rPr>
          <w:sz w:val="20"/>
          <w:szCs w:val="20"/>
        </w:rPr>
        <w:t xml:space="preserve">,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relational modeling</w:t>
      </w:r>
      <w:r w:rsidRPr="0093425F">
        <w:rPr>
          <w:sz w:val="20"/>
          <w:szCs w:val="20"/>
        </w:rPr>
        <w:t>.</w:t>
      </w:r>
    </w:p>
    <w:p w14:paraId="5FC423EC" w14:textId="2F21BA39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Knowledgeable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dimensional modeling</w:t>
      </w:r>
      <w:r w:rsidRPr="0093425F">
        <w:rPr>
          <w:sz w:val="20"/>
          <w:szCs w:val="20"/>
        </w:rPr>
        <w:t xml:space="preserve">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star</w:t>
      </w:r>
      <w:r w:rsidRPr="0093425F">
        <w:rPr>
          <w:sz w:val="20"/>
          <w:szCs w:val="20"/>
        </w:rPr>
        <w:t xml:space="preserve">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snowflake schemas</w:t>
      </w:r>
      <w:r w:rsidRPr="0093425F">
        <w:rPr>
          <w:sz w:val="20"/>
          <w:szCs w:val="20"/>
        </w:rPr>
        <w:t>.</w:t>
      </w:r>
    </w:p>
    <w:p w14:paraId="02A3086D" w14:textId="2A9AE908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Experienced with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statistical modeling</w:t>
      </w:r>
      <w:r w:rsidRPr="0093425F">
        <w:rPr>
          <w:sz w:val="20"/>
          <w:szCs w:val="20"/>
        </w:rPr>
        <w:t xml:space="preserve">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analysis</w:t>
      </w:r>
      <w:r w:rsidRPr="0093425F">
        <w:rPr>
          <w:sz w:val="20"/>
          <w:szCs w:val="20"/>
        </w:rPr>
        <w:t xml:space="preserve">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Excel</w:t>
      </w:r>
      <w:r w:rsidRPr="0093425F">
        <w:rPr>
          <w:sz w:val="20"/>
          <w:szCs w:val="20"/>
        </w:rPr>
        <w:t>, flat files, and BI tools.</w:t>
      </w:r>
    </w:p>
    <w:p w14:paraId="43870275" w14:textId="0DCF1EF3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Familiar with managing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Requirements Traceability Matrices (RTMs)</w:t>
      </w:r>
      <w:r w:rsidRPr="0093425F">
        <w:rPr>
          <w:sz w:val="20"/>
          <w:szCs w:val="20"/>
        </w:rPr>
        <w:t xml:space="preserve"> and conducting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User Acceptance Testing (UAT)</w:t>
      </w:r>
      <w:r w:rsidRPr="0093425F">
        <w:rPr>
          <w:sz w:val="20"/>
          <w:szCs w:val="20"/>
        </w:rPr>
        <w:t>.</w:t>
      </w:r>
    </w:p>
    <w:p w14:paraId="2D761993" w14:textId="0739C800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Proficient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functional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integration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regression</w:t>
      </w:r>
      <w:r w:rsidRPr="0093425F">
        <w:rPr>
          <w:sz w:val="20"/>
          <w:szCs w:val="20"/>
        </w:rPr>
        <w:t xml:space="preserve">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system</w:t>
      </w:r>
      <w:r w:rsidRPr="0093425F">
        <w:rPr>
          <w:sz w:val="20"/>
          <w:szCs w:val="20"/>
        </w:rPr>
        <w:t xml:space="preserve">,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unit testing</w:t>
      </w:r>
      <w:r w:rsidRPr="0093425F">
        <w:rPr>
          <w:sz w:val="20"/>
          <w:szCs w:val="20"/>
        </w:rPr>
        <w:t>.</w:t>
      </w:r>
    </w:p>
    <w:p w14:paraId="2B10BE3E" w14:textId="680727A5" w:rsidR="00A0597D" w:rsidRPr="0093425F" w:rsidRDefault="00A0597D" w:rsidP="0093425F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Served as a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liaison between business and IT</w:t>
      </w:r>
      <w:r w:rsidRPr="0093425F">
        <w:rPr>
          <w:sz w:val="20"/>
          <w:szCs w:val="20"/>
        </w:rPr>
        <w:t xml:space="preserve">, ensuring successful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translation of business needs</w:t>
      </w:r>
      <w:r w:rsidRPr="0093425F">
        <w:rPr>
          <w:sz w:val="20"/>
          <w:szCs w:val="20"/>
        </w:rPr>
        <w:t xml:space="preserve"> into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technical solutions</w:t>
      </w:r>
      <w:r w:rsidRPr="0093425F">
        <w:rPr>
          <w:sz w:val="20"/>
          <w:szCs w:val="20"/>
        </w:rPr>
        <w:t>.</w:t>
      </w:r>
    </w:p>
    <w:p w14:paraId="0DADF91F" w14:textId="77777777" w:rsidR="00A0597D" w:rsidRPr="0093425F" w:rsidRDefault="00A0597D" w:rsidP="005151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092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3425F">
        <w:rPr>
          <w:rFonts w:ascii="Times New Roman" w:hAnsi="Times New Roman" w:cs="Times New Roman"/>
          <w:b/>
        </w:rPr>
        <w:t>TECHNICAL SKILLS:</w:t>
      </w:r>
      <w:r w:rsidRPr="0093425F">
        <w:rPr>
          <w:rFonts w:ascii="Times New Roman" w:hAnsi="Times New Roman" w:cs="Times New Roman"/>
          <w:b/>
        </w:rPr>
        <w:tab/>
      </w:r>
    </w:p>
    <w:tbl>
      <w:tblPr>
        <w:tblW w:w="1083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7"/>
        <w:gridCol w:w="7708"/>
      </w:tblGrid>
      <w:tr w:rsidR="00A0597D" w:rsidRPr="00A035BC" w14:paraId="6BDC288D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D514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Methodologies: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D50A8" w14:textId="7E0869DE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Waterfall, Agile</w:t>
            </w:r>
            <w:r w:rsidR="005151B5" w:rsidRPr="009342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- Scrum, Kanban</w:t>
            </w:r>
          </w:p>
        </w:tc>
      </w:tr>
      <w:tr w:rsidR="00A0597D" w:rsidRPr="00A035BC" w14:paraId="29C81FA5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C9C3C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Business Intelligence Tools: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2A31C" w14:textId="14A40B46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Tableau, SSMS, SSRS, Power BI, Report Builder, SAS</w:t>
            </w:r>
            <w:r w:rsidR="00E9782F" w:rsidRPr="0093425F">
              <w:rPr>
                <w:rFonts w:ascii="Times New Roman" w:hAnsi="Times New Roman" w:cs="Times New Roman"/>
                <w:sz w:val="20"/>
                <w:szCs w:val="20"/>
              </w:rPr>
              <w:t>, AWS</w:t>
            </w:r>
          </w:p>
        </w:tc>
      </w:tr>
      <w:tr w:rsidR="00A0597D" w:rsidRPr="00A035BC" w14:paraId="66360307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2D8CD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ETL Tools: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24D6" w14:textId="195918CD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Informatica</w:t>
            </w:r>
            <w:r w:rsidR="00F5382D" w:rsidRPr="0093425F">
              <w:rPr>
                <w:rFonts w:ascii="Times New Roman" w:hAnsi="Times New Roman" w:cs="Times New Roman"/>
                <w:sz w:val="20"/>
                <w:szCs w:val="20"/>
              </w:rPr>
              <w:t xml:space="preserve"> MDM</w:t>
            </w: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, IBM Data</w:t>
            </w:r>
            <w:r w:rsidR="005151B5" w:rsidRPr="0093425F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tage</w:t>
            </w:r>
            <w:r w:rsidR="00512E4E" w:rsidRPr="0093425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Microsoft SSIS</w:t>
            </w:r>
          </w:p>
        </w:tc>
      </w:tr>
      <w:tr w:rsidR="00A0597D" w:rsidRPr="00A035BC" w14:paraId="406D0AD6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02DA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Project Management Tools: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D40D5" w14:textId="703F1502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MS SharePoint, MS Project, Jira</w:t>
            </w:r>
            <w:r w:rsidR="00512E4E" w:rsidRPr="0093425F">
              <w:rPr>
                <w:rFonts w:ascii="Times New Roman" w:hAnsi="Times New Roman" w:cs="Times New Roman"/>
                <w:sz w:val="20"/>
                <w:szCs w:val="20"/>
              </w:rPr>
              <w:t>, Rally, ALM/Quality Center</w:t>
            </w:r>
          </w:p>
        </w:tc>
      </w:tr>
      <w:tr w:rsidR="00A0597D" w:rsidRPr="00A035BC" w14:paraId="28E594E7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59D51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Programming Languages: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03A5" w14:textId="64FADF0D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SQL, PL/SQL, Python, C, Java</w:t>
            </w:r>
          </w:p>
        </w:tc>
      </w:tr>
      <w:tr w:rsidR="00A0597D" w:rsidRPr="00A035BC" w14:paraId="6FE2564C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E3218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Databases: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483D6" w14:textId="401C1E3B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Oracle, IBM DB2, MS SQL Server, MS Access, Teradata</w:t>
            </w:r>
          </w:p>
        </w:tc>
      </w:tr>
      <w:tr w:rsidR="00512E4E" w:rsidRPr="00A035BC" w14:paraId="718C0BBE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DEAC3" w14:textId="7460CDF5" w:rsidR="00512E4E" w:rsidRPr="0093425F" w:rsidRDefault="00512E4E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Database/Development Tools</w:t>
            </w:r>
            <w:r w:rsidR="00A27864"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3EDF1" w14:textId="67A728A4" w:rsidR="00512E4E" w:rsidRPr="0093425F" w:rsidRDefault="00512E4E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TOAD, TFS, Rational Requisite Pro</w:t>
            </w:r>
          </w:p>
        </w:tc>
      </w:tr>
      <w:tr w:rsidR="00A0597D" w:rsidRPr="00A035BC" w14:paraId="7B42E88B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58C3B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Operating Systems: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19F8F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UNIX, Linux, Windows</w:t>
            </w:r>
          </w:p>
        </w:tc>
      </w:tr>
      <w:tr w:rsidR="00A0597D" w:rsidRPr="00A035BC" w14:paraId="182FF4C1" w14:textId="77777777" w:rsidTr="00512E4E">
        <w:trPr>
          <w:trHeight w:val="288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01428" w14:textId="77777777" w:rsidR="00A0597D" w:rsidRPr="0093425F" w:rsidRDefault="00A0597D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b/>
                <w:sz w:val="20"/>
                <w:szCs w:val="20"/>
              </w:rPr>
              <w:t>Other Tools:</w:t>
            </w:r>
          </w:p>
        </w:tc>
        <w:tc>
          <w:tcPr>
            <w:tcW w:w="7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1F85" w14:textId="05C45737" w:rsidR="00A0597D" w:rsidRPr="0093425F" w:rsidRDefault="00512E4E" w:rsidP="005151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25F">
              <w:rPr>
                <w:rFonts w:ascii="Times New Roman" w:hAnsi="Times New Roman" w:cs="Times New Roman"/>
                <w:sz w:val="20"/>
                <w:szCs w:val="20"/>
              </w:rPr>
              <w:t>MS Visio, Microsoft Office Suite (Excel, Word, PowerPoint)</w:t>
            </w:r>
            <w:r w:rsidR="003C6736" w:rsidRPr="0093425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93425F" w:rsidRPr="0093425F">
              <w:rPr>
                <w:rFonts w:ascii="Times New Roman" w:hAnsi="Times New Roman" w:cs="Times New Roman"/>
                <w:sz w:val="20"/>
                <w:szCs w:val="20"/>
              </w:rPr>
              <w:t xml:space="preserve">Collibra, </w:t>
            </w:r>
            <w:r w:rsidR="003C6736" w:rsidRPr="0093425F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</w:p>
        </w:tc>
      </w:tr>
    </w:tbl>
    <w:p w14:paraId="5EB09C43" w14:textId="77777777" w:rsidR="0093425F" w:rsidRDefault="0093425F" w:rsidP="005151B5">
      <w:pPr>
        <w:shd w:val="clear" w:color="auto" w:fill="FFFFFF"/>
        <w:tabs>
          <w:tab w:val="left" w:pos="4092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1A6429F9" w14:textId="6CDC68E2" w:rsidR="00A0597D" w:rsidRPr="0093425F" w:rsidRDefault="00A0597D" w:rsidP="005151B5">
      <w:pPr>
        <w:shd w:val="clear" w:color="auto" w:fill="FFFFFF"/>
        <w:tabs>
          <w:tab w:val="left" w:pos="4092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3425F">
        <w:rPr>
          <w:rFonts w:ascii="Times New Roman" w:hAnsi="Times New Roman" w:cs="Times New Roman"/>
          <w:b/>
        </w:rPr>
        <w:t xml:space="preserve">EDUCATION: </w:t>
      </w:r>
    </w:p>
    <w:p w14:paraId="0FAB06C3" w14:textId="61315875" w:rsidR="00A0597D" w:rsidRPr="0093425F" w:rsidRDefault="00A0597D" w:rsidP="005151B5">
      <w:pPr>
        <w:pStyle w:val="ListParagraph"/>
        <w:numPr>
          <w:ilvl w:val="0"/>
          <w:numId w:val="9"/>
        </w:numPr>
        <w:shd w:val="clear" w:color="auto" w:fill="FFFFFF"/>
        <w:tabs>
          <w:tab w:val="left" w:pos="4092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3425F">
        <w:rPr>
          <w:rFonts w:ascii="Times New Roman" w:hAnsi="Times New Roman" w:cs="Times New Roman"/>
          <w:bCs/>
          <w:sz w:val="20"/>
          <w:szCs w:val="20"/>
        </w:rPr>
        <w:t>Bachelor</w:t>
      </w:r>
      <w:r w:rsidR="005151B5" w:rsidRPr="0093425F">
        <w:rPr>
          <w:rFonts w:ascii="Times New Roman" w:hAnsi="Times New Roman" w:cs="Times New Roman"/>
          <w:bCs/>
          <w:sz w:val="20"/>
          <w:szCs w:val="20"/>
        </w:rPr>
        <w:t xml:space="preserve"> of </w:t>
      </w:r>
      <w:r w:rsidR="003C789F" w:rsidRPr="0093425F">
        <w:rPr>
          <w:rFonts w:ascii="Times New Roman" w:hAnsi="Times New Roman" w:cs="Times New Roman"/>
          <w:bCs/>
          <w:sz w:val="20"/>
          <w:szCs w:val="20"/>
        </w:rPr>
        <w:t>Technology in Computer Science</w:t>
      </w:r>
      <w:r w:rsidR="00512E4E" w:rsidRPr="0093425F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3C789F" w:rsidRPr="0093425F">
        <w:rPr>
          <w:rFonts w:ascii="Times New Roman" w:hAnsi="Times New Roman" w:cs="Times New Roman"/>
          <w:bCs/>
          <w:sz w:val="20"/>
          <w:szCs w:val="20"/>
        </w:rPr>
        <w:t>SRM University</w:t>
      </w:r>
      <w:r w:rsidRPr="0093425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12E4E" w:rsidRPr="0093425F">
        <w:rPr>
          <w:rFonts w:ascii="Times New Roman" w:hAnsi="Times New Roman" w:cs="Times New Roman"/>
          <w:bCs/>
          <w:sz w:val="20"/>
          <w:szCs w:val="20"/>
        </w:rPr>
        <w:t>-</w:t>
      </w:r>
      <w:r w:rsidRPr="0093425F">
        <w:rPr>
          <w:rFonts w:ascii="Times New Roman" w:hAnsi="Times New Roman" w:cs="Times New Roman"/>
          <w:bCs/>
          <w:sz w:val="20"/>
          <w:szCs w:val="20"/>
        </w:rPr>
        <w:t xml:space="preserve"> 2013</w:t>
      </w:r>
    </w:p>
    <w:p w14:paraId="2F2F0E07" w14:textId="77777777" w:rsidR="00A0597D" w:rsidRPr="0093425F" w:rsidRDefault="00A0597D" w:rsidP="005151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092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E87A5ED" w14:textId="77777777" w:rsidR="00A0597D" w:rsidRPr="0093425F" w:rsidRDefault="00A0597D" w:rsidP="005151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092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3425F">
        <w:rPr>
          <w:rFonts w:ascii="Times New Roman" w:hAnsi="Times New Roman" w:cs="Times New Roman"/>
          <w:b/>
        </w:rPr>
        <w:t>PROFESSIONAL EXPERIENCE:</w:t>
      </w:r>
    </w:p>
    <w:p w14:paraId="64F5694F" w14:textId="77777777" w:rsidR="00A0597D" w:rsidRPr="0093425F" w:rsidRDefault="00A0597D" w:rsidP="009342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5D5F16A" w14:textId="5F8A22F3" w:rsidR="00A0597D" w:rsidRPr="0093425F" w:rsidRDefault="00A0597D" w:rsidP="009342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 xml:space="preserve">Client: </w:t>
      </w:r>
      <w:r w:rsidR="00CB6DDB">
        <w:rPr>
          <w:rFonts w:ascii="Times New Roman" w:hAnsi="Times New Roman" w:cs="Times New Roman"/>
          <w:b/>
          <w:sz w:val="20"/>
          <w:szCs w:val="20"/>
        </w:rPr>
        <w:t>SMBC</w:t>
      </w:r>
      <w:r w:rsidR="00A307D6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CB6DDB">
        <w:rPr>
          <w:rFonts w:ascii="Times New Roman" w:hAnsi="Times New Roman" w:cs="Times New Roman"/>
          <w:b/>
          <w:sz w:val="20"/>
          <w:szCs w:val="20"/>
        </w:rPr>
        <w:t>NC</w:t>
      </w:r>
      <w:r w:rsidR="009C4B85" w:rsidRPr="0093425F">
        <w:rPr>
          <w:rFonts w:ascii="Times New Roman" w:hAnsi="Times New Roman" w:cs="Times New Roman"/>
          <w:b/>
          <w:sz w:val="20"/>
          <w:szCs w:val="20"/>
        </w:rPr>
        <w:t xml:space="preserve">.  </w:t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r w:rsidR="00F5382D" w:rsidRPr="0093425F">
        <w:rPr>
          <w:rFonts w:ascii="Times New Roman" w:hAnsi="Times New Roman" w:cs="Times New Roman"/>
          <w:b/>
          <w:sz w:val="20"/>
          <w:szCs w:val="20"/>
        </w:rPr>
        <w:t xml:space="preserve">                       </w:t>
      </w:r>
      <w:r w:rsidR="000E36A7" w:rsidRPr="0093425F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9C4B85" w:rsidRPr="0093425F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9C4B85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CB6DDB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CB6DDB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="009C4B85" w:rsidRPr="0093425F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="000E36A7" w:rsidRPr="0093425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3425F">
        <w:rPr>
          <w:rFonts w:ascii="Times New Roman" w:hAnsi="Times New Roman" w:cs="Times New Roman"/>
          <w:b/>
          <w:sz w:val="20"/>
          <w:szCs w:val="20"/>
        </w:rPr>
        <w:t>Oct</w:t>
      </w:r>
      <w:r w:rsidR="00512E4E" w:rsidRPr="0093425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83DA6" w:rsidRPr="0093425F">
        <w:rPr>
          <w:rFonts w:ascii="Times New Roman" w:hAnsi="Times New Roman" w:cs="Times New Roman"/>
          <w:b/>
          <w:sz w:val="20"/>
          <w:szCs w:val="20"/>
        </w:rPr>
        <w:t>20</w:t>
      </w:r>
      <w:r w:rsidRPr="0093425F">
        <w:rPr>
          <w:rFonts w:ascii="Times New Roman" w:hAnsi="Times New Roman" w:cs="Times New Roman"/>
          <w:b/>
          <w:sz w:val="20"/>
          <w:szCs w:val="20"/>
        </w:rPr>
        <w:t>2</w:t>
      </w:r>
      <w:r w:rsidR="00583DA6" w:rsidRPr="0093425F">
        <w:rPr>
          <w:rFonts w:ascii="Times New Roman" w:hAnsi="Times New Roman" w:cs="Times New Roman"/>
          <w:b/>
          <w:sz w:val="20"/>
          <w:szCs w:val="20"/>
        </w:rPr>
        <w:t>3</w:t>
      </w:r>
      <w:r w:rsidRPr="0093425F">
        <w:rPr>
          <w:rFonts w:ascii="Times New Roman" w:hAnsi="Times New Roman" w:cs="Times New Roman"/>
          <w:b/>
          <w:sz w:val="20"/>
          <w:szCs w:val="20"/>
        </w:rPr>
        <w:t>- Current</w:t>
      </w:r>
    </w:p>
    <w:p w14:paraId="6B9B30B1" w14:textId="0E5D3223" w:rsidR="00A0597D" w:rsidRPr="0093425F" w:rsidRDefault="00A0597D" w:rsidP="0093425F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 xml:space="preserve">Role: Senior Data </w:t>
      </w:r>
      <w:r w:rsidR="00F5382D" w:rsidRPr="0093425F">
        <w:rPr>
          <w:rFonts w:ascii="Times New Roman" w:hAnsi="Times New Roman" w:cs="Times New Roman"/>
          <w:b/>
          <w:sz w:val="20"/>
          <w:szCs w:val="20"/>
        </w:rPr>
        <w:t>Analyst</w:t>
      </w:r>
    </w:p>
    <w:p w14:paraId="3A0A27E5" w14:textId="2942B5A5" w:rsidR="00BE0963" w:rsidRPr="0093425F" w:rsidRDefault="00A0597D" w:rsidP="009342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>Responsibilities</w:t>
      </w:r>
      <w:r w:rsidRPr="0093425F">
        <w:rPr>
          <w:rFonts w:ascii="Times New Roman" w:hAnsi="Times New Roman" w:cs="Times New Roman"/>
          <w:sz w:val="20"/>
          <w:szCs w:val="20"/>
        </w:rPr>
        <w:t>:</w:t>
      </w:r>
    </w:p>
    <w:p w14:paraId="74159548" w14:textId="28F8BF3B" w:rsidR="00264B92" w:rsidRPr="0093425F" w:rsidRDefault="00264B92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Led cross-functional data initiatives to support retail business decisions by designing and generating actionable reports, dashboards, and analytics using Power BI, SSRS, and Excel, effectively communicating insights to both</w:t>
      </w:r>
      <w:r w:rsidR="00B52AEE" w:rsidRPr="0093425F">
        <w:rPr>
          <w:sz w:val="20"/>
          <w:szCs w:val="20"/>
        </w:rPr>
        <w:t xml:space="preserve"> </w:t>
      </w:r>
      <w:r w:rsidRPr="0093425F">
        <w:rPr>
          <w:sz w:val="20"/>
          <w:szCs w:val="20"/>
        </w:rPr>
        <w:t>technical and non-technical stakeholders.</w:t>
      </w:r>
    </w:p>
    <w:p w14:paraId="1DD4749C" w14:textId="64ED6B19" w:rsidR="00AB1694" w:rsidRPr="0093425F" w:rsidRDefault="00AB1694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Supported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governance and data quality initiatives</w:t>
      </w:r>
      <w:r w:rsidRPr="0093425F">
        <w:rPr>
          <w:sz w:val="20"/>
          <w:szCs w:val="20"/>
        </w:rPr>
        <w:t xml:space="preserve"> by defining SQL-based validation rules, reconciliation checks, and monitoring outputs across enterprise datasets.</w:t>
      </w:r>
    </w:p>
    <w:p w14:paraId="7A8A5990" w14:textId="6CBB46F9" w:rsidR="00AB1694" w:rsidRPr="0093425F" w:rsidRDefault="00AB1694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Partnered with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architects, compliance, and business stakeholders</w:t>
      </w:r>
      <w:r w:rsidRPr="0093425F">
        <w:rPr>
          <w:sz w:val="20"/>
          <w:szCs w:val="20"/>
        </w:rPr>
        <w:t xml:space="preserve"> to document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definitions, ownership, lineage, and governance controls</w:t>
      </w:r>
      <w:r w:rsidRPr="0093425F">
        <w:rPr>
          <w:sz w:val="20"/>
          <w:szCs w:val="20"/>
        </w:rPr>
        <w:t xml:space="preserve"> for critical reporting assets.</w:t>
      </w:r>
    </w:p>
    <w:p w14:paraId="289AE1CD" w14:textId="4251B5AF" w:rsidR="00AB1694" w:rsidRDefault="00AB1694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Developed and maintained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quality dashboards and metrics</w:t>
      </w:r>
      <w:r w:rsidRPr="0093425F">
        <w:rPr>
          <w:sz w:val="20"/>
          <w:szCs w:val="20"/>
        </w:rPr>
        <w:t xml:space="preserve"> using SQL, Power BI, and Excel to track accuracy, completeness, and consistency.</w:t>
      </w:r>
    </w:p>
    <w:p w14:paraId="40802107" w14:textId="77777777" w:rsidR="0093425F" w:rsidRPr="0093425F" w:rsidRDefault="0093425F" w:rsidP="0093425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Implemented and monitored Data Quality (DQ) controls, including validation rules, reconciliation checks, and SLA-based quality metrics across enterprise datasets.</w:t>
      </w:r>
    </w:p>
    <w:p w14:paraId="6C08A8DA" w14:textId="57CD1BF1" w:rsidR="0093425F" w:rsidRPr="0093425F" w:rsidRDefault="0093425F" w:rsidP="0093425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Partnered with Product Owners and governance teams to document data definitions, lineage, and ownership using Collibra and SQL-based governance artifacts.</w:t>
      </w:r>
    </w:p>
    <w:p w14:paraId="0C09C39D" w14:textId="24477F9F" w:rsidR="00AB1694" w:rsidRPr="0093425F" w:rsidRDefault="00AB1694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Contributed </w:t>
      </w:r>
      <w:r w:rsidRPr="0093425F">
        <w:rPr>
          <w:b/>
          <w:bCs/>
          <w:sz w:val="20"/>
          <w:szCs w:val="20"/>
        </w:rPr>
        <w:t xml:space="preserve">to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metadata documentation and lineage validation</w:t>
      </w:r>
      <w:r w:rsidRPr="0093425F">
        <w:rPr>
          <w:sz w:val="20"/>
          <w:szCs w:val="20"/>
        </w:rPr>
        <w:t xml:space="preserve"> to ensure reporting met regulatory and audit requirements.</w:t>
      </w:r>
    </w:p>
    <w:p w14:paraId="7B0CEEF4" w14:textId="77777777" w:rsidR="00264B92" w:rsidRPr="0093425F" w:rsidRDefault="00264B92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Collaborated with business units to gather and translate requirements into optimized SQL/PLSQL queries, resulting in improved performance of reports and self-service analytics solutions.</w:t>
      </w:r>
    </w:p>
    <w:p w14:paraId="3A37F3F6" w14:textId="77777777" w:rsidR="00264B92" w:rsidRPr="0093425F" w:rsidRDefault="00264B92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Built robust data pipelines and reporting datasets using Google Cloud Platform (</w:t>
      </w:r>
      <w:proofErr w:type="spellStart"/>
      <w:r w:rsidRPr="0093425F">
        <w:rPr>
          <w:sz w:val="20"/>
          <w:szCs w:val="20"/>
        </w:rPr>
        <w:t>BigQuery</w:t>
      </w:r>
      <w:proofErr w:type="spellEnd"/>
      <w:r w:rsidRPr="0093425F">
        <w:rPr>
          <w:sz w:val="20"/>
          <w:szCs w:val="20"/>
        </w:rPr>
        <w:t>, Cloud Storage, Dataflow) and Snowflake, ensuring scalable and timely processing of high-volume eCommerce data.</w:t>
      </w:r>
    </w:p>
    <w:p w14:paraId="0F96FECF" w14:textId="7BF4CA51" w:rsidR="00264B92" w:rsidRPr="0093425F" w:rsidRDefault="00264B92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Developed advanced PL/SQL scripts to manage transactional, customer, and inventory data across integrated</w:t>
      </w:r>
      <w:r w:rsidR="004B5EC4" w:rsidRPr="0093425F">
        <w:rPr>
          <w:sz w:val="20"/>
          <w:szCs w:val="20"/>
        </w:rPr>
        <w:t xml:space="preserve"> </w:t>
      </w:r>
      <w:r w:rsidRPr="0093425F">
        <w:rPr>
          <w:sz w:val="20"/>
          <w:szCs w:val="20"/>
        </w:rPr>
        <w:t>systems, optimizing query efficiency and reducing report generation time.</w:t>
      </w:r>
    </w:p>
    <w:p w14:paraId="1324DDA2" w14:textId="3E6D458A" w:rsidR="004B5EC4" w:rsidRPr="0093425F" w:rsidRDefault="004B5EC4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Performed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IBOR (Investment Book of Record) data analysis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reconciling </w:t>
      </w:r>
      <w:r w:rsidRPr="0093425F">
        <w:rPr>
          <w:rStyle w:val="Strong"/>
          <w:rFonts w:eastAsiaTheme="majorEastAsia"/>
          <w:sz w:val="20"/>
          <w:szCs w:val="20"/>
        </w:rPr>
        <w:t>positions, transactions, and</w:t>
      </w:r>
      <w:r w:rsidR="00F5382D" w:rsidRPr="0093425F">
        <w:rPr>
          <w:rStyle w:val="Strong"/>
          <w:rFonts w:eastAsiaTheme="majorEastAsia"/>
          <w:sz w:val="20"/>
          <w:szCs w:val="20"/>
        </w:rPr>
        <w:t xml:space="preserve"> </w:t>
      </w:r>
      <w:r w:rsidRPr="0093425F">
        <w:rPr>
          <w:rStyle w:val="Strong"/>
          <w:rFonts w:eastAsiaTheme="majorEastAsia"/>
          <w:sz w:val="20"/>
          <w:szCs w:val="20"/>
        </w:rPr>
        <w:t>balances</w:t>
      </w:r>
      <w:r w:rsidRPr="0093425F">
        <w:rPr>
          <w:sz w:val="20"/>
          <w:szCs w:val="20"/>
        </w:rPr>
        <w:t xml:space="preserve"> to ensure accuracy and completeness.</w:t>
      </w:r>
    </w:p>
    <w:p w14:paraId="6855985B" w14:textId="77777777" w:rsidR="00F5382D" w:rsidRPr="0093425F" w:rsidRDefault="00F5382D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Led initiatives to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standardize reference data</w:t>
      </w:r>
      <w:r w:rsidRPr="0093425F">
        <w:rPr>
          <w:sz w:val="20"/>
          <w:szCs w:val="20"/>
        </w:rPr>
        <w:t xml:space="preserve"> across enterprise systems, ensuring consistent definitions for key entities across business units.</w:t>
      </w:r>
    </w:p>
    <w:p w14:paraId="36C2C742" w14:textId="77777777" w:rsidR="00F5382D" w:rsidRPr="0093425F" w:rsidRDefault="00F5382D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Collaborated with data architects and compliance teams to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design and validate data models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ensuring alignment with regulatory frameworks and enterprise governance.</w:t>
      </w:r>
    </w:p>
    <w:p w14:paraId="489470A7" w14:textId="320DB1F7" w:rsidR="00F5382D" w:rsidRPr="0093425F" w:rsidRDefault="00F5382D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Built SQL-based data quality and reconciliation checks to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validate master records</w:t>
      </w:r>
      <w:r w:rsidRPr="0093425F">
        <w:rPr>
          <w:sz w:val="20"/>
          <w:szCs w:val="20"/>
        </w:rPr>
        <w:t xml:space="preserve"> and ensure referential integrity across downstream systems.</w:t>
      </w:r>
    </w:p>
    <w:p w14:paraId="08574C79" w14:textId="0D344AF6" w:rsidR="004B5EC4" w:rsidRPr="0093425F" w:rsidRDefault="004B5EC4" w:rsidP="0093425F">
      <w:pPr>
        <w:pStyle w:val="NormalWeb"/>
        <w:numPr>
          <w:ilvl w:val="0"/>
          <w:numId w:val="22"/>
        </w:numPr>
        <w:jc w:val="both"/>
        <w:rPr>
          <w:b/>
          <w:bCs/>
          <w:sz w:val="20"/>
          <w:szCs w:val="20"/>
        </w:rPr>
      </w:pPr>
      <w:r w:rsidRPr="0093425F">
        <w:rPr>
          <w:sz w:val="20"/>
          <w:szCs w:val="20"/>
        </w:rPr>
        <w:t xml:space="preserve">Partnered with wealth management and investment operations teams to support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portfolio accounting, performance reporting, and corporate actions</w:t>
      </w:r>
      <w:r w:rsidRPr="0093425F">
        <w:rPr>
          <w:b/>
          <w:bCs/>
          <w:sz w:val="20"/>
          <w:szCs w:val="20"/>
        </w:rPr>
        <w:t>.</w:t>
      </w:r>
    </w:p>
    <w:p w14:paraId="4FA786F5" w14:textId="3DE958B6" w:rsidR="004B5EC4" w:rsidRPr="0093425F" w:rsidRDefault="004B5EC4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Developed SQL scripts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AWS Athena and Snowflake</w:t>
      </w:r>
      <w:r w:rsidRPr="0093425F">
        <w:rPr>
          <w:sz w:val="20"/>
          <w:szCs w:val="20"/>
        </w:rPr>
        <w:t xml:space="preserve"> for data discovery, reconciliation, and support of investment datasets.</w:t>
      </w:r>
    </w:p>
    <w:p w14:paraId="2EBA07E4" w14:textId="77777777" w:rsidR="00264B92" w:rsidRPr="0093425F" w:rsidRDefault="00264B92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Acted as the reporting liaison between business users and technical teams to validate data accuracy, troubleshoot anomalies, and deliver high-quality insights aligned with business goals.</w:t>
      </w:r>
    </w:p>
    <w:p w14:paraId="31CD949D" w14:textId="77777777" w:rsidR="00264B92" w:rsidRPr="0093425F" w:rsidRDefault="00264B92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Utilized Splunk and Python to monitor data jobs, resolve ETL issues, and analyze semi-structured data (JSON), enhancing data quality and system reliability.</w:t>
      </w:r>
    </w:p>
    <w:p w14:paraId="36CB1C42" w14:textId="77777777" w:rsidR="00264B92" w:rsidRPr="0093425F" w:rsidRDefault="00264B92" w:rsidP="0093425F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Created and maintained thorough documentation, user manuals, and UAT scripts to support report validation, audit readiness, and compliance processes.</w:t>
      </w:r>
    </w:p>
    <w:p w14:paraId="2907E5EC" w14:textId="3F04499E" w:rsidR="00264B92" w:rsidRPr="0093425F" w:rsidRDefault="00264B92" w:rsidP="0093425F">
      <w:pPr>
        <w:pStyle w:val="NormalWeb"/>
        <w:jc w:val="both"/>
        <w:rPr>
          <w:sz w:val="20"/>
          <w:szCs w:val="20"/>
        </w:rPr>
      </w:pPr>
      <w:r w:rsidRPr="0093425F">
        <w:rPr>
          <w:b/>
          <w:bCs/>
          <w:sz w:val="20"/>
          <w:szCs w:val="20"/>
        </w:rPr>
        <w:t>En</w:t>
      </w:r>
      <w:r w:rsidRPr="0093425F">
        <w:rPr>
          <w:rStyle w:val="Strong"/>
          <w:rFonts w:eastAsiaTheme="majorEastAsia"/>
          <w:sz w:val="20"/>
          <w:szCs w:val="20"/>
        </w:rPr>
        <w:t>vironment</w:t>
      </w:r>
      <w:r w:rsidRPr="0093425F">
        <w:rPr>
          <w:b/>
          <w:bCs/>
          <w:sz w:val="20"/>
          <w:szCs w:val="20"/>
        </w:rPr>
        <w:t>:</w:t>
      </w:r>
      <w:r w:rsidRPr="0093425F">
        <w:rPr>
          <w:sz w:val="20"/>
          <w:szCs w:val="20"/>
        </w:rPr>
        <w:t xml:space="preserve"> Oracle PL/SQL, SQL, Power BI, SSRS, GCP (</w:t>
      </w:r>
      <w:proofErr w:type="spellStart"/>
      <w:r w:rsidRPr="0093425F">
        <w:rPr>
          <w:sz w:val="20"/>
          <w:szCs w:val="20"/>
        </w:rPr>
        <w:t>BigQuery</w:t>
      </w:r>
      <w:proofErr w:type="spellEnd"/>
      <w:r w:rsidRPr="0093425F">
        <w:rPr>
          <w:sz w:val="20"/>
          <w:szCs w:val="20"/>
        </w:rPr>
        <w:t>, Dataflow, Cloud Storage), Snowflake, Python, Excel, Splunk, GitHub, JIRA</w:t>
      </w:r>
    </w:p>
    <w:p w14:paraId="408EB984" w14:textId="79905CB1" w:rsidR="00AB1694" w:rsidRPr="0093425F" w:rsidRDefault="00AB1694" w:rsidP="009342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Client: </w:t>
      </w:r>
      <w:r w:rsidRPr="0093425F">
        <w:rPr>
          <w:rFonts w:ascii="Times New Roman" w:eastAsia="Times New Roman" w:hAnsi="Times New Roman" w:cs="Times New Roman"/>
          <w:b/>
          <w:sz w:val="20"/>
          <w:szCs w:val="20"/>
        </w:rPr>
        <w:t>Assurant, Atlanta, GA</w:t>
      </w:r>
      <w:r w:rsidR="00B52AEE" w:rsidRPr="0093425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52AEE" w:rsidRPr="0093425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52AEE" w:rsidRPr="0093425F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</w:t>
      </w:r>
      <w:r w:rsidR="00B52AEE" w:rsidRPr="0093425F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93425F">
        <w:rPr>
          <w:rFonts w:ascii="Times New Roman" w:hAnsi="Times New Roman" w:cs="Times New Roman"/>
          <w:b/>
          <w:sz w:val="20"/>
          <w:szCs w:val="20"/>
        </w:rPr>
        <w:t xml:space="preserve"> Jan </w:t>
      </w:r>
      <w:r w:rsidRPr="0093425F">
        <w:rPr>
          <w:rFonts w:ascii="Times New Roman" w:hAnsi="Times New Roman" w:cs="Times New Roman"/>
          <w:b/>
          <w:sz w:val="20"/>
          <w:szCs w:val="20"/>
          <w:highlight w:val="white"/>
        </w:rPr>
        <w:t>2022 - Sep 20</w:t>
      </w:r>
      <w:r w:rsidRPr="0093425F">
        <w:rPr>
          <w:rFonts w:ascii="Times New Roman" w:hAnsi="Times New Roman" w:cs="Times New Roman"/>
          <w:b/>
          <w:sz w:val="20"/>
          <w:szCs w:val="20"/>
        </w:rPr>
        <w:t>23</w:t>
      </w:r>
    </w:p>
    <w:p w14:paraId="3E6FC2F0" w14:textId="77777777" w:rsidR="00AB1694" w:rsidRPr="0093425F" w:rsidRDefault="00AB1694" w:rsidP="0093425F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>Role: Data Analyst</w:t>
      </w:r>
    </w:p>
    <w:p w14:paraId="60963DB0" w14:textId="77777777" w:rsidR="00AB1694" w:rsidRPr="0093425F" w:rsidRDefault="00AB1694" w:rsidP="0093425F">
      <w:pPr>
        <w:suppressAutoHyphens/>
        <w:spacing w:after="0" w:line="240" w:lineRule="auto"/>
        <w:contextualSpacing/>
        <w:jc w:val="both"/>
        <w:rPr>
          <w:rFonts w:ascii="Times New Roman" w:eastAsia="SimSun" w:hAnsi="Times New Roman" w:cs="Times New Roman"/>
          <w:b/>
          <w:kern w:val="2"/>
          <w:sz w:val="20"/>
          <w:szCs w:val="20"/>
          <w:lang w:eastAsia="ar-SA"/>
        </w:rPr>
      </w:pPr>
      <w:r w:rsidRPr="0093425F">
        <w:rPr>
          <w:rFonts w:ascii="Times New Roman" w:eastAsia="SimSun" w:hAnsi="Times New Roman" w:cs="Times New Roman"/>
          <w:b/>
          <w:kern w:val="2"/>
          <w:sz w:val="20"/>
          <w:szCs w:val="20"/>
          <w:lang w:eastAsia="ar-SA"/>
        </w:rPr>
        <w:t>Responsibilities:</w:t>
      </w:r>
    </w:p>
    <w:p w14:paraId="4DBE01E9" w14:textId="77777777" w:rsidR="00992C6A" w:rsidRPr="0093425F" w:rsidRDefault="00992C6A" w:rsidP="0093425F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1367311" w14:textId="77777777" w:rsidR="00264B92" w:rsidRPr="0093425F" w:rsidRDefault="00264B92" w:rsidP="0093425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 xml:space="preserve">Delivered regulatory and healthcare reporting solutions by developing SQL/PLSQL scripts across </w:t>
      </w:r>
      <w:r w:rsidRPr="0093425F">
        <w:rPr>
          <w:rFonts w:ascii="Times New Roman" w:eastAsia="Times New Roman" w:hAnsi="Times New Roman" w:cs="Times New Roman"/>
          <w:b/>
          <w:bCs/>
          <w:sz w:val="20"/>
          <w:szCs w:val="20"/>
        </w:rPr>
        <w:t>Oracle</w:t>
      </w:r>
      <w:r w:rsidRPr="0093425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93425F">
        <w:rPr>
          <w:rFonts w:ascii="Times New Roman" w:eastAsia="Times New Roman" w:hAnsi="Times New Roman" w:cs="Times New Roman"/>
          <w:b/>
          <w:bCs/>
          <w:sz w:val="20"/>
          <w:szCs w:val="20"/>
        </w:rPr>
        <w:t>Teradata</w:t>
      </w:r>
      <w:r w:rsidRPr="0093425F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93425F">
        <w:rPr>
          <w:rFonts w:ascii="Times New Roman" w:eastAsia="Times New Roman" w:hAnsi="Times New Roman" w:cs="Times New Roman"/>
          <w:b/>
          <w:bCs/>
          <w:sz w:val="20"/>
          <w:szCs w:val="20"/>
        </w:rPr>
        <w:t>DB2</w:t>
      </w:r>
      <w:r w:rsidRPr="0093425F">
        <w:rPr>
          <w:rFonts w:ascii="Times New Roman" w:eastAsia="Times New Roman" w:hAnsi="Times New Roman" w:cs="Times New Roman"/>
          <w:sz w:val="20"/>
          <w:szCs w:val="20"/>
        </w:rPr>
        <w:t>, meeting compliance standards (HIPAA, CMS).</w:t>
      </w:r>
    </w:p>
    <w:p w14:paraId="53D55B2E" w14:textId="77777777" w:rsidR="00B52AEE" w:rsidRPr="0093425F" w:rsidRDefault="00B52AEE" w:rsidP="0093425F">
      <w:pPr>
        <w:pStyle w:val="NormalWeb"/>
        <w:numPr>
          <w:ilvl w:val="0"/>
          <w:numId w:val="23"/>
        </w:numPr>
        <w:jc w:val="both"/>
        <w:rPr>
          <w:b/>
          <w:bCs/>
          <w:sz w:val="20"/>
          <w:szCs w:val="20"/>
        </w:rPr>
      </w:pPr>
      <w:r w:rsidRPr="0093425F">
        <w:rPr>
          <w:sz w:val="20"/>
          <w:szCs w:val="20"/>
        </w:rPr>
        <w:t xml:space="preserve">Partnered with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pharmacy, eligibility, and compliance teams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sz w:val="20"/>
          <w:szCs w:val="20"/>
        </w:rPr>
        <w:t xml:space="preserve">to support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governance, quality validation, and regulatory reporting (HIPAA, CMS)</w:t>
      </w:r>
      <w:r w:rsidRPr="0093425F">
        <w:rPr>
          <w:b/>
          <w:bCs/>
          <w:sz w:val="20"/>
          <w:szCs w:val="20"/>
        </w:rPr>
        <w:t>.</w:t>
      </w:r>
    </w:p>
    <w:p w14:paraId="1DF3A7E0" w14:textId="77777777" w:rsidR="0093425F" w:rsidRPr="0093425F" w:rsidRDefault="0093425F" w:rsidP="009342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Supported data quality and data governance initiatives through data profiling, rule definition, anomaly detection, and reconciliation.</w:t>
      </w:r>
    </w:p>
    <w:p w14:paraId="277BF0AD" w14:textId="77777777" w:rsidR="0093425F" w:rsidRPr="0093425F" w:rsidRDefault="0093425F" w:rsidP="009342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Maintained data dictionaries, lineage, and governance documentation, including exposure to Collibra-based governance processes.</w:t>
      </w:r>
    </w:p>
    <w:p w14:paraId="58CCEE72" w14:textId="77777777" w:rsidR="0093425F" w:rsidRPr="0093425F" w:rsidRDefault="0093425F" w:rsidP="009342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Implemented SQL-driven DQ checks and reports to identify and troubleshoot data quality issues in healthcare datasets.</w:t>
      </w:r>
    </w:p>
    <w:p w14:paraId="33C345E8" w14:textId="7459885C" w:rsidR="0093425F" w:rsidRPr="0093425F" w:rsidRDefault="0093425F" w:rsidP="009342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Collaborated with data providers and engineering teams to resolve DQ issues and improve data trust.</w:t>
      </w:r>
    </w:p>
    <w:p w14:paraId="3B17E6A7" w14:textId="77777777" w:rsidR="00B52AEE" w:rsidRPr="0093425F" w:rsidRDefault="00B52AEE" w:rsidP="0093425F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lastRenderedPageBreak/>
        <w:t>Performed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profiling, rule definition, and anomaly analysis</w:t>
      </w:r>
      <w:r w:rsidRPr="0093425F">
        <w:rPr>
          <w:sz w:val="20"/>
          <w:szCs w:val="20"/>
        </w:rPr>
        <w:t xml:space="preserve"> using SQL and Python to improve healthcare data accuracy and trust.</w:t>
      </w:r>
    </w:p>
    <w:p w14:paraId="1EF86093" w14:textId="77777777" w:rsidR="00B52AEE" w:rsidRPr="0093425F" w:rsidRDefault="00B52AEE" w:rsidP="0093425F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Maintained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dictionaries, source-to-target mappings, and governance documentation</w:t>
      </w:r>
      <w:r w:rsidRPr="0093425F">
        <w:rPr>
          <w:sz w:val="20"/>
          <w:szCs w:val="20"/>
        </w:rPr>
        <w:t xml:space="preserve"> supporting reporting and audit traceability.</w:t>
      </w:r>
    </w:p>
    <w:p w14:paraId="7E84DFE7" w14:textId="4BD6FF57" w:rsidR="00B52AEE" w:rsidRPr="0093425F" w:rsidRDefault="00B52AEE" w:rsidP="0093425F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Supported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stewardship and issue remediation workflows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sz w:val="20"/>
          <w:szCs w:val="20"/>
        </w:rPr>
        <w:t>by identifying data quality issues and coordinating fixes with engineering teams.</w:t>
      </w:r>
    </w:p>
    <w:p w14:paraId="50E95613" w14:textId="77777777" w:rsidR="00264B92" w:rsidRPr="0093425F" w:rsidRDefault="00264B92" w:rsidP="0093425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 xml:space="preserve">Partnered with pharmacy, eligibility, and finance teams to gather data needs, and built </w:t>
      </w:r>
      <w:r w:rsidRPr="0093425F">
        <w:rPr>
          <w:rFonts w:ascii="Times New Roman" w:eastAsia="Times New Roman" w:hAnsi="Times New Roman" w:cs="Times New Roman"/>
          <w:b/>
          <w:bCs/>
          <w:sz w:val="20"/>
          <w:szCs w:val="20"/>
        </w:rPr>
        <w:t>Power BI dashboards</w:t>
      </w:r>
      <w:r w:rsidRPr="0093425F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93425F">
        <w:rPr>
          <w:rFonts w:ascii="Times New Roman" w:eastAsia="Times New Roman" w:hAnsi="Times New Roman" w:cs="Times New Roman"/>
          <w:b/>
          <w:bCs/>
          <w:sz w:val="20"/>
          <w:szCs w:val="20"/>
        </w:rPr>
        <w:t>SSRS reports</w:t>
      </w:r>
      <w:r w:rsidRPr="0093425F">
        <w:rPr>
          <w:rFonts w:ascii="Times New Roman" w:eastAsia="Times New Roman" w:hAnsi="Times New Roman" w:cs="Times New Roman"/>
          <w:sz w:val="20"/>
          <w:szCs w:val="20"/>
        </w:rPr>
        <w:t xml:space="preserve"> to provide real-time insights into cost, utilization, and care management.</w:t>
      </w:r>
    </w:p>
    <w:p w14:paraId="2297FD55" w14:textId="77777777" w:rsidR="00264B92" w:rsidRPr="0093425F" w:rsidRDefault="00264B92" w:rsidP="0093425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Designed and verified ETL processes and data pipelines, ensuring the integrity of reporting datasets and supporting ad hoc and scheduled analysis.</w:t>
      </w:r>
    </w:p>
    <w:p w14:paraId="3BDE64F8" w14:textId="77777777" w:rsidR="00264B92" w:rsidRPr="0093425F" w:rsidRDefault="00264B92" w:rsidP="0093425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Interfaced with Snowflake and Databricks platforms to support hybrid cloud data analytics architecture and enhance accessibility to high-volume healthcare data.</w:t>
      </w:r>
    </w:p>
    <w:p w14:paraId="5DD455AF" w14:textId="77777777" w:rsidR="00264B92" w:rsidRPr="0093425F" w:rsidRDefault="00264B92" w:rsidP="0093425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Wrote Python (pandas) scripts to automate data integration and cleansing tasks, improving operational efficiency and reducing manual reporting effort.</w:t>
      </w:r>
    </w:p>
    <w:p w14:paraId="35E80160" w14:textId="77777777" w:rsidR="00264B92" w:rsidRPr="0093425F" w:rsidRDefault="00264B92" w:rsidP="0093425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Played a lead role in User Acceptance Testing (UAT) and documentation efforts, maintaining traceability and supporting internal audits with detailed RTMs and test scripts.</w:t>
      </w:r>
    </w:p>
    <w:p w14:paraId="2089A1CF" w14:textId="77777777" w:rsidR="00264B92" w:rsidRPr="0093425F" w:rsidRDefault="00264B92" w:rsidP="0093425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Conducted deep data validation and trend analysis using internal and external datasets, identifying patterns influencing key business decisions.</w:t>
      </w:r>
    </w:p>
    <w:p w14:paraId="22B7444F" w14:textId="77777777" w:rsidR="00264B92" w:rsidRPr="0093425F" w:rsidRDefault="00264B92" w:rsidP="009342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B11452F" w14:textId="29045D20" w:rsidR="00264B92" w:rsidRPr="0093425F" w:rsidRDefault="00264B92" w:rsidP="009342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b/>
          <w:bCs/>
          <w:sz w:val="20"/>
          <w:szCs w:val="20"/>
        </w:rPr>
        <w:t>En</w:t>
      </w:r>
      <w:r w:rsidRPr="0093425F">
        <w:rPr>
          <w:rStyle w:val="Strong"/>
          <w:rFonts w:ascii="Times New Roman" w:eastAsiaTheme="majorEastAsia" w:hAnsi="Times New Roman" w:cs="Times New Roman"/>
          <w:sz w:val="20"/>
          <w:szCs w:val="20"/>
        </w:rPr>
        <w:t>vironment</w:t>
      </w:r>
      <w:r w:rsidRPr="0093425F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93425F">
        <w:rPr>
          <w:rFonts w:ascii="Times New Roman" w:eastAsia="Times New Roman" w:hAnsi="Times New Roman" w:cs="Times New Roman"/>
          <w:sz w:val="20"/>
          <w:szCs w:val="20"/>
        </w:rPr>
        <w:t xml:space="preserve"> SQL, PL/SQL, Oracle, Teradata, DB2, Power BI, SSRS, Snowflake, Databricks, Python, SAS, Excel, Spotfire, Adobe Experience Platform, JIRA, Confluence</w:t>
      </w:r>
    </w:p>
    <w:p w14:paraId="6D7B49C9" w14:textId="77777777" w:rsidR="00992C6A" w:rsidRPr="0093425F" w:rsidRDefault="00992C6A" w:rsidP="009342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</w:p>
    <w:p w14:paraId="63C612D0" w14:textId="6DEB6A19" w:rsidR="00A0597D" w:rsidRPr="0093425F" w:rsidRDefault="00A0597D" w:rsidP="009342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Client: </w:t>
      </w:r>
      <w:r w:rsidRPr="0093425F">
        <w:rPr>
          <w:rFonts w:ascii="Times New Roman" w:eastAsia="Times New Roman" w:hAnsi="Times New Roman" w:cs="Times New Roman"/>
          <w:b/>
          <w:sz w:val="20"/>
          <w:szCs w:val="20"/>
        </w:rPr>
        <w:t>Ally Financial, Chicago, IL</w:t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F5382D" w:rsidRPr="0093425F">
        <w:rPr>
          <w:rFonts w:ascii="Times New Roman" w:hAnsi="Times New Roman" w:cs="Times New Roman"/>
          <w:b/>
          <w:sz w:val="20"/>
          <w:szCs w:val="20"/>
        </w:rPr>
        <w:t xml:space="preserve">                          </w:t>
      </w:r>
      <w:r w:rsidR="00BA3607" w:rsidRPr="0093425F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93425F">
        <w:rPr>
          <w:rFonts w:ascii="Times New Roman" w:hAnsi="Times New Roman" w:cs="Times New Roman"/>
          <w:b/>
          <w:sz w:val="20"/>
          <w:szCs w:val="20"/>
        </w:rPr>
        <w:t xml:space="preserve">Sept </w:t>
      </w:r>
      <w:r w:rsidR="00583DA6" w:rsidRPr="0093425F">
        <w:rPr>
          <w:rFonts w:ascii="Times New Roman" w:hAnsi="Times New Roman" w:cs="Times New Roman"/>
          <w:b/>
          <w:sz w:val="20"/>
          <w:szCs w:val="20"/>
          <w:highlight w:val="white"/>
        </w:rPr>
        <w:t>2020</w:t>
      </w:r>
      <w:r w:rsidRPr="0093425F">
        <w:rPr>
          <w:rFonts w:ascii="Times New Roman" w:hAnsi="Times New Roman" w:cs="Times New Roman"/>
          <w:b/>
          <w:sz w:val="20"/>
          <w:szCs w:val="20"/>
          <w:highlight w:val="white"/>
        </w:rPr>
        <w:t>- Dec 20</w:t>
      </w:r>
      <w:r w:rsidR="00583DA6" w:rsidRPr="0093425F">
        <w:rPr>
          <w:rFonts w:ascii="Times New Roman" w:hAnsi="Times New Roman" w:cs="Times New Roman"/>
          <w:b/>
          <w:sz w:val="20"/>
          <w:szCs w:val="20"/>
        </w:rPr>
        <w:t>21</w:t>
      </w:r>
    </w:p>
    <w:p w14:paraId="40CC915A" w14:textId="2A6094D2" w:rsidR="00A0597D" w:rsidRPr="0093425F" w:rsidRDefault="00A0597D" w:rsidP="0093425F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 xml:space="preserve">Role: Data </w:t>
      </w:r>
      <w:r w:rsidR="00F5382D" w:rsidRPr="0093425F">
        <w:rPr>
          <w:rFonts w:ascii="Times New Roman" w:hAnsi="Times New Roman" w:cs="Times New Roman"/>
          <w:b/>
          <w:sz w:val="20"/>
          <w:szCs w:val="20"/>
        </w:rPr>
        <w:t>Analyst</w:t>
      </w:r>
    </w:p>
    <w:p w14:paraId="495AA91C" w14:textId="5D107789" w:rsidR="00BE0963" w:rsidRPr="0093425F" w:rsidRDefault="00A0597D" w:rsidP="0093425F">
      <w:pPr>
        <w:suppressAutoHyphens/>
        <w:spacing w:after="0" w:line="240" w:lineRule="auto"/>
        <w:contextualSpacing/>
        <w:jc w:val="both"/>
        <w:rPr>
          <w:rFonts w:ascii="Times New Roman" w:eastAsia="SimSun" w:hAnsi="Times New Roman" w:cs="Times New Roman"/>
          <w:b/>
          <w:kern w:val="2"/>
          <w:sz w:val="20"/>
          <w:szCs w:val="20"/>
          <w:lang w:eastAsia="ar-SA"/>
        </w:rPr>
      </w:pPr>
      <w:r w:rsidRPr="0093425F">
        <w:rPr>
          <w:rFonts w:ascii="Times New Roman" w:eastAsia="SimSun" w:hAnsi="Times New Roman" w:cs="Times New Roman"/>
          <w:b/>
          <w:kern w:val="2"/>
          <w:sz w:val="20"/>
          <w:szCs w:val="20"/>
          <w:lang w:eastAsia="ar-SA"/>
        </w:rPr>
        <w:t>Responsibilities:</w:t>
      </w:r>
    </w:p>
    <w:p w14:paraId="629EB01C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 w:rsidRPr="0093425F">
        <w:rPr>
          <w:sz w:val="20"/>
          <w:szCs w:val="20"/>
        </w:rPr>
        <w:t xml:space="preserve">Engaged in Agile ceremonies (Daily Scrum, Sprint Planning, Reviews) to prioritize deliverables for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financial and compliance analytics projects</w:t>
      </w:r>
      <w:r w:rsidRPr="0093425F">
        <w:rPr>
          <w:b/>
          <w:bCs/>
          <w:sz w:val="20"/>
          <w:szCs w:val="20"/>
        </w:rPr>
        <w:t>.</w:t>
      </w:r>
    </w:p>
    <w:p w14:paraId="7CD71AF4" w14:textId="2301AD38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Gathered business rules and drafted comprehensive BRDs, RTMs, process </w:t>
      </w:r>
      <w:proofErr w:type="spellStart"/>
      <w:r w:rsidRPr="0093425F">
        <w:rPr>
          <w:sz w:val="20"/>
          <w:szCs w:val="20"/>
        </w:rPr>
        <w:t>flos</w:t>
      </w:r>
      <w:proofErr w:type="spellEnd"/>
      <w:r w:rsidRPr="0093425F">
        <w:rPr>
          <w:sz w:val="20"/>
          <w:szCs w:val="20"/>
        </w:rPr>
        <w:t>, and data flow diagrams for integration into regulatory systems.</w:t>
      </w:r>
    </w:p>
    <w:p w14:paraId="6331FB59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Redesigned ETL pipelines using SSIS, incorporating transformation logic and complex joins for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trading activity and GL data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sz w:val="20"/>
          <w:szCs w:val="20"/>
        </w:rPr>
        <w:t>reporting.</w:t>
      </w:r>
    </w:p>
    <w:p w14:paraId="0F847727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Performed data profiling and cleansing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Fuzzy Matching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transformation tasks, and deduplication logic within SSIS.</w:t>
      </w:r>
    </w:p>
    <w:p w14:paraId="67DBC345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Automated web scraping and data ingestion processes using Python scripts; performed troubleshooting and version-controlled redeployments.</w:t>
      </w:r>
    </w:p>
    <w:p w14:paraId="74DF1F6E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Built Tableau dashboards to visualize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trading anomalies, financial KPIs, and regulatory metrics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using waterfall charts, tree maps, and gauges.</w:t>
      </w:r>
    </w:p>
    <w:p w14:paraId="2EC5B859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Queried and analyzed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General Ledger (GL) and transactional data</w:t>
      </w:r>
      <w:r w:rsidRPr="0093425F">
        <w:rPr>
          <w:sz w:val="20"/>
          <w:szCs w:val="20"/>
        </w:rPr>
        <w:t xml:space="preserve"> using SQL, cross-validating results within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Snowflake, Databricks</w:t>
      </w:r>
      <w:r w:rsidRPr="0093425F">
        <w:rPr>
          <w:b/>
          <w:bCs/>
          <w:sz w:val="20"/>
          <w:szCs w:val="20"/>
        </w:rPr>
        <w:t xml:space="preserve">, </w:t>
      </w:r>
      <w:r w:rsidRPr="0093425F">
        <w:rPr>
          <w:sz w:val="20"/>
          <w:szCs w:val="20"/>
        </w:rPr>
        <w:t>and SAP systems.</w:t>
      </w:r>
    </w:p>
    <w:p w14:paraId="0279C699" w14:textId="77777777" w:rsidR="00F5382D" w:rsidRPr="0093425F" w:rsidRDefault="00F5382D" w:rsidP="009342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Worked closely with cross-functional teams to map source-to-target data flows for new data integration pipelines, including reference and master data attributes.</w:t>
      </w:r>
    </w:p>
    <w:p w14:paraId="087EDC0A" w14:textId="4735742F" w:rsidR="00F5382D" w:rsidRPr="0093425F" w:rsidRDefault="00F5382D" w:rsidP="009342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eastAsia="Times New Roman" w:hAnsi="Times New Roman" w:cs="Times New Roman"/>
          <w:sz w:val="20"/>
          <w:szCs w:val="20"/>
        </w:rPr>
        <w:t>Participated in metadata documentation and lineage tracking, helping establish enterprise data standards and supporting regulatory audit readiness.</w:t>
      </w:r>
    </w:p>
    <w:p w14:paraId="723DEBB2" w14:textId="6DB4E57E" w:rsidR="003473AA" w:rsidRPr="0093425F" w:rsidRDefault="003473AA" w:rsidP="009342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3425F">
        <w:rPr>
          <w:rFonts w:ascii="Times New Roman" w:hAnsi="Times New Roman" w:cs="Times New Roman"/>
          <w:sz w:val="20"/>
          <w:szCs w:val="20"/>
        </w:rPr>
        <w:t xml:space="preserve">Conducted deep-dive analysis into </w:t>
      </w:r>
      <w:r w:rsidRPr="0093425F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trading patterns</w:t>
      </w:r>
      <w:r w:rsidRPr="0093425F">
        <w:rPr>
          <w:rFonts w:ascii="Times New Roman" w:hAnsi="Times New Roman" w:cs="Times New Roman"/>
          <w:sz w:val="20"/>
          <w:szCs w:val="20"/>
        </w:rPr>
        <w:t xml:space="preserve"> to detect behaviors such as spoofing, layering, and potential insider trading.</w:t>
      </w:r>
    </w:p>
    <w:p w14:paraId="4C8802CD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Collaborated with compliance teams to design alert logic and draft user stories and test cases for rule-based transaction monitoring systems.</w:t>
      </w:r>
    </w:p>
    <w:p w14:paraId="18E0451F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Optimized complex SQL and PL/SQL queries using execution plans, enhancing performance for nightly batch jobs and near-real-time reporting.</w:t>
      </w:r>
    </w:p>
    <w:p w14:paraId="6EC87726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Interfaced with middleware teams to validate data flow and connectivity across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MuleSoft</w:t>
      </w:r>
      <w:r w:rsidRPr="0093425F">
        <w:rPr>
          <w:sz w:val="20"/>
          <w:szCs w:val="20"/>
        </w:rPr>
        <w:t xml:space="preserve"> and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TIBCO</w:t>
      </w:r>
      <w:r w:rsidRPr="0093425F">
        <w:rPr>
          <w:sz w:val="20"/>
          <w:szCs w:val="20"/>
        </w:rPr>
        <w:t xml:space="preserve"> integrations.</w:t>
      </w:r>
    </w:p>
    <w:p w14:paraId="1B8FD22F" w14:textId="77777777" w:rsidR="003473AA" w:rsidRPr="0093425F" w:rsidRDefault="003473AA" w:rsidP="0093425F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Supported ETL development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Talend</w:t>
      </w:r>
      <w:r w:rsidRPr="0093425F">
        <w:rPr>
          <w:sz w:val="20"/>
          <w:szCs w:val="20"/>
        </w:rPr>
        <w:t>, aligning field-level mapping and validation with internal data quality standards.</w:t>
      </w:r>
    </w:p>
    <w:p w14:paraId="18CFBD70" w14:textId="77777777" w:rsidR="003473AA" w:rsidRPr="0093425F" w:rsidRDefault="003473AA" w:rsidP="0093425F">
      <w:pPr>
        <w:pStyle w:val="NormalWeb"/>
        <w:jc w:val="both"/>
        <w:rPr>
          <w:sz w:val="20"/>
          <w:szCs w:val="20"/>
        </w:rPr>
      </w:pPr>
      <w:r w:rsidRPr="0093425F">
        <w:rPr>
          <w:rStyle w:val="Strong"/>
          <w:rFonts w:eastAsiaTheme="majorEastAsia"/>
          <w:sz w:val="20"/>
          <w:szCs w:val="20"/>
        </w:rPr>
        <w:t>Environment:</w:t>
      </w:r>
      <w:r w:rsidRPr="0093425F">
        <w:rPr>
          <w:sz w:val="20"/>
          <w:szCs w:val="20"/>
        </w:rPr>
        <w:t xml:space="preserve"> Agile, Python, R, SQL, T-SQL, PL/SQL, SAS, Tableau, Snowflake, Databricks, Talend, SSIS, SAP, Oracle, Excel, Access, VBA, JIRA, MuleSoft, TIBCO, Splunk, Dynatrace, MS Visio, MS SharePoint, Trading Analytics, Financial Market Data.</w:t>
      </w:r>
    </w:p>
    <w:p w14:paraId="50E6047E" w14:textId="6A93D2F4" w:rsidR="00A0597D" w:rsidRPr="0093425F" w:rsidRDefault="002F78CC" w:rsidP="009342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>Client: Tenet Healthcare</w:t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>,</w:t>
      </w:r>
      <w:r w:rsidR="00A0597D" w:rsidRPr="0093425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93425F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Dallas, Texas</w:t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F5382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F5382D" w:rsidRPr="0093425F">
        <w:rPr>
          <w:rFonts w:ascii="Times New Roman" w:hAnsi="Times New Roman" w:cs="Times New Roman"/>
          <w:b/>
          <w:sz w:val="20"/>
          <w:szCs w:val="20"/>
        </w:rPr>
        <w:tab/>
      </w:r>
      <w:r w:rsidR="00BA3607" w:rsidRPr="0093425F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D70EF5" w:rsidRPr="0093425F">
        <w:rPr>
          <w:rFonts w:ascii="Times New Roman" w:hAnsi="Times New Roman" w:cs="Times New Roman"/>
          <w:b/>
          <w:sz w:val="20"/>
          <w:szCs w:val="20"/>
        </w:rPr>
        <w:t xml:space="preserve"> Dec</w:t>
      </w:r>
      <w:r w:rsidR="00583DA6" w:rsidRPr="0093425F">
        <w:rPr>
          <w:rFonts w:ascii="Times New Roman" w:hAnsi="Times New Roman" w:cs="Times New Roman"/>
          <w:b/>
          <w:sz w:val="20"/>
          <w:szCs w:val="20"/>
        </w:rPr>
        <w:t xml:space="preserve"> 201</w:t>
      </w:r>
      <w:r w:rsidR="00D70EF5" w:rsidRPr="0093425F">
        <w:rPr>
          <w:rFonts w:ascii="Times New Roman" w:hAnsi="Times New Roman" w:cs="Times New Roman"/>
          <w:b/>
          <w:sz w:val="20"/>
          <w:szCs w:val="20"/>
        </w:rPr>
        <w:t>7</w:t>
      </w:r>
      <w:r w:rsidR="00583DA6" w:rsidRPr="0093425F">
        <w:rPr>
          <w:rFonts w:ascii="Times New Roman" w:hAnsi="Times New Roman" w:cs="Times New Roman"/>
          <w:b/>
          <w:sz w:val="20"/>
          <w:szCs w:val="20"/>
        </w:rPr>
        <w:t xml:space="preserve"> - Aug 2020</w:t>
      </w:r>
      <w:r w:rsidR="00A0597D" w:rsidRPr="0093425F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14:paraId="2347378F" w14:textId="5A713B88" w:rsidR="00A0597D" w:rsidRPr="0093425F" w:rsidRDefault="00A0597D" w:rsidP="009342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 xml:space="preserve">Role: Data </w:t>
      </w:r>
      <w:r w:rsidR="00F5382D" w:rsidRPr="0093425F">
        <w:rPr>
          <w:rFonts w:ascii="Times New Roman" w:hAnsi="Times New Roman" w:cs="Times New Roman"/>
          <w:b/>
          <w:sz w:val="20"/>
          <w:szCs w:val="20"/>
        </w:rPr>
        <w:t>Analyst</w:t>
      </w:r>
    </w:p>
    <w:p w14:paraId="77E72F0C" w14:textId="129B9A7F" w:rsidR="003473AA" w:rsidRPr="0093425F" w:rsidRDefault="00A0597D" w:rsidP="009342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425F">
        <w:rPr>
          <w:rFonts w:ascii="Times New Roman" w:hAnsi="Times New Roman" w:cs="Times New Roman"/>
          <w:b/>
          <w:sz w:val="20"/>
          <w:szCs w:val="20"/>
        </w:rPr>
        <w:t>Responsibilities:</w:t>
      </w:r>
      <w:bookmarkStart w:id="1" w:name="_30j0zll" w:colFirst="0" w:colLast="0"/>
      <w:bookmarkEnd w:id="1"/>
    </w:p>
    <w:p w14:paraId="2D315EF6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Collaborated with business units to capture and refine requirements for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legal risk, compliance reporting, and litigation data analytics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producing detailed BRDs, interface specs, and documentation.</w:t>
      </w:r>
    </w:p>
    <w:p w14:paraId="5A14C215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lastRenderedPageBreak/>
        <w:t xml:space="preserve">Conducted legal data exploration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SQL (SQL Server, MySQL, Teradata)</w:t>
      </w:r>
      <w:r w:rsidRPr="0093425F">
        <w:rPr>
          <w:sz w:val="20"/>
          <w:szCs w:val="20"/>
        </w:rPr>
        <w:t xml:space="preserve"> and MS Access to deliver insights for strategic planning and client usage metrics.</w:t>
      </w:r>
    </w:p>
    <w:p w14:paraId="69667ABD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Built automated and on-demand reports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SSRS</w:t>
      </w:r>
      <w:r w:rsidRPr="0093425F">
        <w:rPr>
          <w:sz w:val="20"/>
          <w:szCs w:val="20"/>
        </w:rPr>
        <w:t>, supporting use cases ranging from compliance snapshots to detailed case trend analysis.</w:t>
      </w:r>
    </w:p>
    <w:p w14:paraId="1B7FA012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Developed SSIS packages for data extraction, cleansing, and load processes, ensuring high data accuracy and transformation consistency across multiple systems.</w:t>
      </w:r>
    </w:p>
    <w:p w14:paraId="0A2C8C3D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Created Tableau dashboards to </w:t>
      </w:r>
      <w:r w:rsidRPr="0093425F">
        <w:rPr>
          <w:b/>
          <w:bCs/>
          <w:sz w:val="20"/>
          <w:szCs w:val="20"/>
        </w:rPr>
        <w:t xml:space="preserve">visualize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litigation trends, case types, document access patterns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and user engagement, enabling stakeholders to identify high-risk areas.</w:t>
      </w:r>
    </w:p>
    <w:p w14:paraId="6A0CAE64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Designed source-to-target mapping documentation and coordinated ETL validation for regulatory and operational data pipelines.</w:t>
      </w:r>
    </w:p>
    <w:p w14:paraId="038B0EF2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Constructed Excel-based reporting solutions with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pivot tables, macros, VLOOKUP, MATCH</w:t>
      </w:r>
      <w:r w:rsidRPr="0093425F">
        <w:rPr>
          <w:sz w:val="20"/>
          <w:szCs w:val="20"/>
        </w:rPr>
        <w:t>, and VBA for internal tracking and audit preparation.</w:t>
      </w:r>
    </w:p>
    <w:p w14:paraId="08C8FA83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Used HP Quality Center for defect tracking and resolution during user acceptance and system testing cycles.</w:t>
      </w:r>
    </w:p>
    <w:p w14:paraId="213F2798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Applied statistical techniques (e.g.,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hypothesis testing, confidence intervals</w:t>
      </w:r>
      <w:r w:rsidRPr="0093425F">
        <w:rPr>
          <w:sz w:val="20"/>
          <w:szCs w:val="20"/>
        </w:rPr>
        <w:t>) for legal risk modeling and compliance rule validation.</w:t>
      </w:r>
    </w:p>
    <w:p w14:paraId="46CEA308" w14:textId="38B7B759" w:rsidR="003C6736" w:rsidRPr="0093425F" w:rsidRDefault="003C6736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Utilized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ServiceNow data modules</w:t>
      </w:r>
      <w:r w:rsidRPr="0093425F">
        <w:rPr>
          <w:sz w:val="20"/>
          <w:szCs w:val="20"/>
        </w:rPr>
        <w:t xml:space="preserve"> to monitor incident, request, and compliance datasets, building custom reports for leadership.</w:t>
      </w:r>
    </w:p>
    <w:p w14:paraId="00513823" w14:textId="2E62623A" w:rsidR="003C6736" w:rsidRPr="0093425F" w:rsidRDefault="003C6736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Analyzed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trends and patterns in ServiceNow categories and sub-categories</w:t>
      </w:r>
      <w:r w:rsidRPr="0093425F">
        <w:rPr>
          <w:b/>
          <w:bCs/>
          <w:sz w:val="20"/>
          <w:szCs w:val="20"/>
        </w:rPr>
        <w:t xml:space="preserve">, </w:t>
      </w:r>
      <w:r w:rsidRPr="0093425F">
        <w:rPr>
          <w:sz w:val="20"/>
          <w:szCs w:val="20"/>
        </w:rPr>
        <w:t>identifying opportunities for process improvement.</w:t>
      </w:r>
    </w:p>
    <w:p w14:paraId="71FCEFBA" w14:textId="7317B6DC" w:rsidR="003C6736" w:rsidRPr="0093425F" w:rsidRDefault="003C6736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Partnered with IT operations to troubleshoot ServiceNow data integrity issues and track their resolution.</w:t>
      </w:r>
    </w:p>
    <w:p w14:paraId="0EDEA7F2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Queried Adobe Analytics and customer profile datasets to monitor platform activity and measure product feature effectiveness.</w:t>
      </w:r>
    </w:p>
    <w:p w14:paraId="0EDDAB76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Supported internal and external audits by writing SQL queries to extract audit trail records, ensuring traceability and data integrity for regulatory reviews.</w:t>
      </w:r>
    </w:p>
    <w:p w14:paraId="69077859" w14:textId="77777777" w:rsidR="003473AA" w:rsidRPr="0093425F" w:rsidRDefault="003473AA" w:rsidP="0093425F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 w:rsidRPr="0093425F">
        <w:rPr>
          <w:sz w:val="20"/>
          <w:szCs w:val="20"/>
        </w:rPr>
        <w:t>Implemented validation checks and data integrity routines across structured databases to enforce compliance with legal data governance policies.</w:t>
      </w:r>
    </w:p>
    <w:p w14:paraId="5EA0EE28" w14:textId="77777777" w:rsidR="003473AA" w:rsidRPr="0093425F" w:rsidRDefault="003473AA" w:rsidP="0093425F">
      <w:pPr>
        <w:pStyle w:val="NormalWeb"/>
        <w:jc w:val="both"/>
        <w:rPr>
          <w:sz w:val="20"/>
          <w:szCs w:val="20"/>
        </w:rPr>
      </w:pPr>
      <w:r w:rsidRPr="0093425F">
        <w:rPr>
          <w:rStyle w:val="Strong"/>
          <w:rFonts w:eastAsiaTheme="majorEastAsia"/>
          <w:sz w:val="20"/>
          <w:szCs w:val="20"/>
        </w:rPr>
        <w:t>Environment:</w:t>
      </w:r>
      <w:r w:rsidRPr="0093425F">
        <w:rPr>
          <w:sz w:val="20"/>
          <w:szCs w:val="20"/>
        </w:rPr>
        <w:t xml:space="preserve"> Agile, SQL Server, MySQL, Teradata, SSRS, SSIS, SAS, Tableau, DB2, MS Access, MS Excel (VBA, VLOOKUP, Pivot Tables), HP Quality Center, Adobe Analytics, JIRA, Confluence, MS Visio, MS Project, SharePoint.</w:t>
      </w:r>
    </w:p>
    <w:p w14:paraId="4EE64F4A" w14:textId="57856310" w:rsidR="00A0597D" w:rsidRPr="0093425F" w:rsidRDefault="00A0597D" w:rsidP="0093425F">
      <w:pPr>
        <w:tabs>
          <w:tab w:val="left" w:pos="824"/>
          <w:tab w:val="left" w:pos="825"/>
        </w:tabs>
        <w:spacing w:after="0" w:line="240" w:lineRule="auto"/>
        <w:ind w:right="26"/>
        <w:jc w:val="both"/>
        <w:rPr>
          <w:rFonts w:ascii="Times New Roman" w:eastAsia="Cambria" w:hAnsi="Times New Roman" w:cs="Times New Roman"/>
          <w:sz w:val="20"/>
          <w:szCs w:val="20"/>
        </w:rPr>
      </w:pPr>
      <w:r w:rsidRPr="0093425F">
        <w:rPr>
          <w:rFonts w:ascii="Times New Roman" w:eastAsia="Cambria" w:hAnsi="Times New Roman" w:cs="Times New Roman"/>
          <w:b/>
          <w:sz w:val="20"/>
          <w:szCs w:val="20"/>
        </w:rPr>
        <w:t>Axis Bank India</w:t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="00F5382D"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="00F5382D" w:rsidRPr="0093425F">
        <w:rPr>
          <w:rFonts w:ascii="Times New Roman" w:eastAsia="Cambria" w:hAnsi="Times New Roman" w:cs="Times New Roman"/>
          <w:b/>
          <w:sz w:val="20"/>
          <w:szCs w:val="20"/>
        </w:rPr>
        <w:tab/>
      </w:r>
      <w:r w:rsidR="00BA3607" w:rsidRPr="0093425F">
        <w:rPr>
          <w:rFonts w:ascii="Times New Roman" w:eastAsia="Cambria" w:hAnsi="Times New Roman" w:cs="Times New Roman"/>
          <w:b/>
          <w:sz w:val="20"/>
          <w:szCs w:val="20"/>
        </w:rPr>
        <w:t xml:space="preserve">   </w:t>
      </w:r>
      <w:r w:rsidR="00583DA6" w:rsidRPr="0093425F">
        <w:rPr>
          <w:rFonts w:ascii="Times New Roman" w:eastAsia="Cambria" w:hAnsi="Times New Roman" w:cs="Times New Roman"/>
          <w:b/>
          <w:sz w:val="20"/>
          <w:szCs w:val="20"/>
        </w:rPr>
        <w:t xml:space="preserve">June 2014 – </w:t>
      </w:r>
      <w:r w:rsidR="00D70EF5" w:rsidRPr="0093425F">
        <w:rPr>
          <w:rFonts w:ascii="Times New Roman" w:eastAsia="Cambria" w:hAnsi="Times New Roman" w:cs="Times New Roman"/>
          <w:b/>
          <w:sz w:val="20"/>
          <w:szCs w:val="20"/>
        </w:rPr>
        <w:t>Aug</w:t>
      </w:r>
      <w:r w:rsidR="00583DA6" w:rsidRPr="0093425F">
        <w:rPr>
          <w:rFonts w:ascii="Times New Roman" w:eastAsia="Cambria" w:hAnsi="Times New Roman" w:cs="Times New Roman"/>
          <w:b/>
          <w:sz w:val="20"/>
          <w:szCs w:val="20"/>
        </w:rPr>
        <w:t xml:space="preserve"> 2017</w:t>
      </w:r>
    </w:p>
    <w:p w14:paraId="747CA405" w14:textId="77777777" w:rsidR="00A0597D" w:rsidRPr="0093425F" w:rsidRDefault="00A0597D" w:rsidP="0093425F">
      <w:pPr>
        <w:tabs>
          <w:tab w:val="left" w:pos="824"/>
          <w:tab w:val="left" w:pos="825"/>
        </w:tabs>
        <w:spacing w:after="0" w:line="240" w:lineRule="auto"/>
        <w:ind w:left="360" w:right="26" w:hanging="360"/>
        <w:jc w:val="both"/>
        <w:rPr>
          <w:rFonts w:ascii="Times New Roman" w:eastAsia="Cambria" w:hAnsi="Times New Roman" w:cs="Times New Roman"/>
          <w:sz w:val="20"/>
          <w:szCs w:val="20"/>
        </w:rPr>
      </w:pPr>
      <w:r w:rsidRPr="0093425F">
        <w:rPr>
          <w:rFonts w:ascii="Times New Roman" w:eastAsia="Cambria" w:hAnsi="Times New Roman" w:cs="Times New Roman"/>
          <w:b/>
          <w:sz w:val="20"/>
          <w:szCs w:val="20"/>
        </w:rPr>
        <w:t>Data Analyst</w:t>
      </w:r>
    </w:p>
    <w:p w14:paraId="03B190FD" w14:textId="75D60305" w:rsidR="003473AA" w:rsidRPr="0093425F" w:rsidRDefault="00A0597D" w:rsidP="0093425F">
      <w:pPr>
        <w:spacing w:after="0" w:line="240" w:lineRule="auto"/>
        <w:ind w:left="360" w:right="26" w:hanging="360"/>
        <w:jc w:val="both"/>
        <w:rPr>
          <w:rFonts w:ascii="Times New Roman" w:eastAsia="Cambria" w:hAnsi="Times New Roman" w:cs="Times New Roman"/>
          <w:b/>
          <w:color w:val="222222"/>
          <w:sz w:val="20"/>
          <w:szCs w:val="20"/>
        </w:rPr>
      </w:pPr>
      <w:r w:rsidRPr="0093425F">
        <w:rPr>
          <w:rFonts w:ascii="Times New Roman" w:eastAsia="Cambria" w:hAnsi="Times New Roman" w:cs="Times New Roman"/>
          <w:b/>
          <w:color w:val="222222"/>
          <w:sz w:val="20"/>
          <w:szCs w:val="20"/>
        </w:rPr>
        <w:t>Responsibilities:</w:t>
      </w:r>
    </w:p>
    <w:p w14:paraId="39FD0757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Partnered with data architects to design scalable data architectures and implement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banking data warehouses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sz w:val="20"/>
          <w:szCs w:val="20"/>
        </w:rPr>
        <w:t>supporting transactional, portfolio, and customer analytics.</w:t>
      </w:r>
    </w:p>
    <w:p w14:paraId="3B0F56C5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Built and maintained ETL workflows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Informatica PowerCenter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Oracle, and SQL Server to integrate data across core banking, lending, and credit systems.</w:t>
      </w:r>
    </w:p>
    <w:p w14:paraId="56809CF4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Developed REST APIs in Java to support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portfolio performance visualization tools</w:t>
      </w:r>
      <w:r w:rsidRPr="0093425F">
        <w:rPr>
          <w:sz w:val="20"/>
          <w:szCs w:val="20"/>
        </w:rPr>
        <w:t xml:space="preserve"> and enabled integration with internal and vendor platforms.</w:t>
      </w:r>
    </w:p>
    <w:p w14:paraId="1F12313B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Conducted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data profiling, validation, and performance tuning</w:t>
      </w:r>
      <w:r w:rsidRPr="0093425F">
        <w:rPr>
          <w:sz w:val="20"/>
          <w:szCs w:val="20"/>
        </w:rPr>
        <w:t xml:space="preserve"> using Oracle and Teradata SQL; optimized queries and resolved issues via structured defect tracking.</w:t>
      </w:r>
    </w:p>
    <w:p w14:paraId="17F77030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Designed and executed complex SQL and T-SQL queries involving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joins, triggers, stored procedures, views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and database links to support reporting and compliance operations.</w:t>
      </w:r>
    </w:p>
    <w:p w14:paraId="0A97AD6B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Created and maintained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 xml:space="preserve">data models using </w:t>
      </w:r>
      <w:proofErr w:type="spellStart"/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ERwin</w:t>
      </w:r>
      <w:proofErr w:type="spellEnd"/>
      <w:r w:rsidRPr="0093425F">
        <w:rPr>
          <w:sz w:val="20"/>
          <w:szCs w:val="20"/>
        </w:rPr>
        <w:t xml:space="preserve"> (star schema, snowflake), defining dimensions and fact tables for financial risk and regulatory reporting.</w:t>
      </w:r>
    </w:p>
    <w:p w14:paraId="77E49C63" w14:textId="661F1B64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Participated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legacy data migrations</w:t>
      </w:r>
      <w:r w:rsidRPr="0093425F">
        <w:rPr>
          <w:sz w:val="20"/>
          <w:szCs w:val="20"/>
        </w:rPr>
        <w:t xml:space="preserve"> to Oracle and Netezza, ensuring minimal data loss and referential integrity across systems.</w:t>
      </w:r>
    </w:p>
    <w:p w14:paraId="18507CDA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Used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SSIS and DTS</w:t>
      </w:r>
      <w:r w:rsidRPr="0093425F">
        <w:rPr>
          <w:sz w:val="20"/>
          <w:szCs w:val="20"/>
        </w:rPr>
        <w:t xml:space="preserve"> to build data pipelines from SQL Server to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Netezza and DB2</w:t>
      </w:r>
      <w:r w:rsidRPr="0093425F">
        <w:rPr>
          <w:sz w:val="20"/>
          <w:szCs w:val="20"/>
        </w:rPr>
        <w:t>, staging large volumes of financial data for analysis.</w:t>
      </w:r>
    </w:p>
    <w:p w14:paraId="62D26679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Built dashboards and reports in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Power BI and Tableau</w:t>
      </w:r>
      <w:r w:rsidRPr="0093425F">
        <w:rPr>
          <w:sz w:val="20"/>
          <w:szCs w:val="20"/>
        </w:rPr>
        <w:t xml:space="preserve"> to support</w:t>
      </w:r>
      <w:r w:rsidRPr="0093425F">
        <w:rPr>
          <w:b/>
          <w:bCs/>
          <w:sz w:val="20"/>
          <w:szCs w:val="20"/>
        </w:rPr>
        <w:t xml:space="preserve">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fraud detection, credit risk assessment</w:t>
      </w:r>
      <w:r w:rsidRPr="0093425F">
        <w:rPr>
          <w:sz w:val="20"/>
          <w:szCs w:val="20"/>
        </w:rPr>
        <w:t>, and regulatory audit tracking.</w:t>
      </w:r>
    </w:p>
    <w:p w14:paraId="3CB22166" w14:textId="210339F3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Extracted marketing and customer engagement insights using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Adobe APIs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aligning campaign performance with behavioral data</w:t>
      </w:r>
      <w:r w:rsidR="0093425F">
        <w:rPr>
          <w:sz w:val="20"/>
          <w:szCs w:val="20"/>
        </w:rPr>
        <w:t>.</w:t>
      </w:r>
    </w:p>
    <w:p w14:paraId="18B8200C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>Developed front-end prototypes using JavaScript, jQuery, and HTML5 to showcase internal social networking and reporting tools.</w:t>
      </w:r>
    </w:p>
    <w:p w14:paraId="6AB2259A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Conducted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unit testing for Java APIs</w:t>
      </w:r>
      <w:r w:rsidRPr="0093425F">
        <w:rPr>
          <w:sz w:val="20"/>
          <w:szCs w:val="20"/>
        </w:rPr>
        <w:t xml:space="preserve"> using JUnit and validated client-server interactions for internationalized banking applications.</w:t>
      </w:r>
    </w:p>
    <w:p w14:paraId="4F597C75" w14:textId="77777777" w:rsidR="003473AA" w:rsidRPr="0093425F" w:rsidRDefault="003473AA" w:rsidP="0093425F">
      <w:pPr>
        <w:pStyle w:val="NormalWeb"/>
        <w:numPr>
          <w:ilvl w:val="0"/>
          <w:numId w:val="8"/>
        </w:numPr>
        <w:ind w:left="360" w:hanging="360"/>
        <w:jc w:val="both"/>
        <w:rPr>
          <w:sz w:val="20"/>
          <w:szCs w:val="20"/>
        </w:rPr>
      </w:pPr>
      <w:r w:rsidRPr="0093425F">
        <w:rPr>
          <w:sz w:val="20"/>
          <w:szCs w:val="20"/>
        </w:rPr>
        <w:t xml:space="preserve">Ensured data governance and regulatory alignment by supporting </w:t>
      </w:r>
      <w:r w:rsidRPr="0093425F">
        <w:rPr>
          <w:rStyle w:val="Strong"/>
          <w:rFonts w:eastAsiaTheme="majorEastAsia"/>
          <w:b w:val="0"/>
          <w:bCs w:val="0"/>
          <w:sz w:val="20"/>
          <w:szCs w:val="20"/>
        </w:rPr>
        <w:t>financial audits, compliance checks</w:t>
      </w:r>
      <w:r w:rsidRPr="0093425F">
        <w:rPr>
          <w:b/>
          <w:bCs/>
          <w:sz w:val="20"/>
          <w:szCs w:val="20"/>
        </w:rPr>
        <w:t>,</w:t>
      </w:r>
      <w:r w:rsidRPr="0093425F">
        <w:rPr>
          <w:sz w:val="20"/>
          <w:szCs w:val="20"/>
        </w:rPr>
        <w:t xml:space="preserve"> and delivering automated reporting solutions.</w:t>
      </w:r>
    </w:p>
    <w:p w14:paraId="3708637B" w14:textId="77777777" w:rsidR="003473AA" w:rsidRPr="0093425F" w:rsidRDefault="003473AA" w:rsidP="0093425F">
      <w:pPr>
        <w:pStyle w:val="NormalWeb"/>
        <w:ind w:left="360" w:hanging="360"/>
        <w:jc w:val="both"/>
        <w:rPr>
          <w:sz w:val="20"/>
          <w:szCs w:val="20"/>
        </w:rPr>
      </w:pPr>
      <w:r w:rsidRPr="0093425F">
        <w:rPr>
          <w:rStyle w:val="Strong"/>
          <w:rFonts w:eastAsiaTheme="majorEastAsia"/>
          <w:sz w:val="20"/>
          <w:szCs w:val="20"/>
        </w:rPr>
        <w:t>Environment:</w:t>
      </w:r>
      <w:r w:rsidRPr="0093425F">
        <w:rPr>
          <w:sz w:val="20"/>
          <w:szCs w:val="20"/>
        </w:rPr>
        <w:t xml:space="preserve"> Oracle, Netezza, SQL Server, SSIS, SSRS, Informatica PowerCenter, Teradata, DTS, Java, JavaScript, MySQL, Power BI, Tableau, Adobe APIs, </w:t>
      </w:r>
      <w:proofErr w:type="spellStart"/>
      <w:r w:rsidRPr="0093425F">
        <w:rPr>
          <w:sz w:val="20"/>
          <w:szCs w:val="20"/>
        </w:rPr>
        <w:t>ERwin</w:t>
      </w:r>
      <w:proofErr w:type="spellEnd"/>
      <w:r w:rsidRPr="0093425F">
        <w:rPr>
          <w:sz w:val="20"/>
          <w:szCs w:val="20"/>
        </w:rPr>
        <w:t>, Crystal Reports, Windows Server, SQL Profiler, Query Analyzer.</w:t>
      </w:r>
    </w:p>
    <w:p w14:paraId="7601FFFA" w14:textId="77777777" w:rsidR="001A5217" w:rsidRPr="0093425F" w:rsidRDefault="001A5217" w:rsidP="0093425F">
      <w:pPr>
        <w:spacing w:after="0" w:line="240" w:lineRule="auto"/>
        <w:ind w:left="360" w:right="26"/>
        <w:jc w:val="both"/>
        <w:rPr>
          <w:rFonts w:ascii="Times New Roman" w:hAnsi="Times New Roman" w:cs="Times New Roman"/>
          <w:sz w:val="20"/>
          <w:szCs w:val="20"/>
        </w:rPr>
      </w:pPr>
    </w:p>
    <w:sectPr w:rsidR="001A5217" w:rsidRPr="0093425F" w:rsidSect="00A0597D">
      <w:headerReference w:type="default" r:id="rId9"/>
      <w:pgSz w:w="12240" w:h="15840"/>
      <w:pgMar w:top="720" w:right="720" w:bottom="720" w:left="720" w:header="288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AA86" w14:textId="77777777" w:rsidR="00C9397A" w:rsidRDefault="00C9397A">
      <w:pPr>
        <w:spacing w:after="0" w:line="240" w:lineRule="auto"/>
      </w:pPr>
      <w:r>
        <w:separator/>
      </w:r>
    </w:p>
  </w:endnote>
  <w:endnote w:type="continuationSeparator" w:id="0">
    <w:p w14:paraId="1AE99E76" w14:textId="77777777" w:rsidR="00C9397A" w:rsidRDefault="00C9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E0475" w14:textId="77777777" w:rsidR="00C9397A" w:rsidRDefault="00C9397A">
      <w:pPr>
        <w:spacing w:after="0" w:line="240" w:lineRule="auto"/>
      </w:pPr>
      <w:r>
        <w:separator/>
      </w:r>
    </w:p>
  </w:footnote>
  <w:footnote w:type="continuationSeparator" w:id="0">
    <w:p w14:paraId="534C55F1" w14:textId="77777777" w:rsidR="00C9397A" w:rsidRDefault="00C93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04D5" w14:textId="77777777" w:rsidR="00FA7577" w:rsidRDefault="00FA75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349"/>
    <w:multiLevelType w:val="multilevel"/>
    <w:tmpl w:val="5F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3FB7"/>
    <w:multiLevelType w:val="hybridMultilevel"/>
    <w:tmpl w:val="1B46A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632"/>
    <w:multiLevelType w:val="multilevel"/>
    <w:tmpl w:val="808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52EC3"/>
    <w:multiLevelType w:val="multilevel"/>
    <w:tmpl w:val="766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865C0"/>
    <w:multiLevelType w:val="multilevel"/>
    <w:tmpl w:val="7386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714B2"/>
    <w:multiLevelType w:val="hybridMultilevel"/>
    <w:tmpl w:val="5BAC3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9A4664"/>
    <w:multiLevelType w:val="multilevel"/>
    <w:tmpl w:val="48C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6AD6"/>
    <w:multiLevelType w:val="multilevel"/>
    <w:tmpl w:val="A0F4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5646F"/>
    <w:multiLevelType w:val="multilevel"/>
    <w:tmpl w:val="76B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C5828"/>
    <w:multiLevelType w:val="multilevel"/>
    <w:tmpl w:val="840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029CE"/>
    <w:multiLevelType w:val="multilevel"/>
    <w:tmpl w:val="F564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7B3B"/>
    <w:multiLevelType w:val="hybridMultilevel"/>
    <w:tmpl w:val="D90C1D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1D1CFD"/>
    <w:multiLevelType w:val="multilevel"/>
    <w:tmpl w:val="8D1A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F675A"/>
    <w:multiLevelType w:val="multilevel"/>
    <w:tmpl w:val="532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B7F5A"/>
    <w:multiLevelType w:val="hybridMultilevel"/>
    <w:tmpl w:val="0B5C0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C59AE"/>
    <w:multiLevelType w:val="hybridMultilevel"/>
    <w:tmpl w:val="5840F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74C56"/>
    <w:multiLevelType w:val="multilevel"/>
    <w:tmpl w:val="A27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71220"/>
    <w:multiLevelType w:val="multilevel"/>
    <w:tmpl w:val="185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07733"/>
    <w:multiLevelType w:val="multilevel"/>
    <w:tmpl w:val="591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E1FB5"/>
    <w:multiLevelType w:val="multilevel"/>
    <w:tmpl w:val="1910D4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E2221D7"/>
    <w:multiLevelType w:val="multilevel"/>
    <w:tmpl w:val="DB8A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85C98"/>
    <w:multiLevelType w:val="multilevel"/>
    <w:tmpl w:val="058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17EE3"/>
    <w:multiLevelType w:val="hybridMultilevel"/>
    <w:tmpl w:val="4A82D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B4C809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66049B"/>
    <w:multiLevelType w:val="multilevel"/>
    <w:tmpl w:val="C8B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33E18"/>
    <w:multiLevelType w:val="multilevel"/>
    <w:tmpl w:val="DD7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C65DD"/>
    <w:multiLevelType w:val="multilevel"/>
    <w:tmpl w:val="482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65DCE"/>
    <w:multiLevelType w:val="multilevel"/>
    <w:tmpl w:val="C50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21CA7"/>
    <w:multiLevelType w:val="multilevel"/>
    <w:tmpl w:val="AD0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B0448"/>
    <w:multiLevelType w:val="multilevel"/>
    <w:tmpl w:val="00C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B5BA2"/>
    <w:multiLevelType w:val="multilevel"/>
    <w:tmpl w:val="4D5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9453F"/>
    <w:multiLevelType w:val="hybridMultilevel"/>
    <w:tmpl w:val="306C2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74718">
    <w:abstractNumId w:val="1"/>
  </w:num>
  <w:num w:numId="2" w16cid:durableId="1960641512">
    <w:abstractNumId w:val="4"/>
  </w:num>
  <w:num w:numId="3" w16cid:durableId="1424644682">
    <w:abstractNumId w:val="14"/>
  </w:num>
  <w:num w:numId="4" w16cid:durableId="1616398360">
    <w:abstractNumId w:val="30"/>
  </w:num>
  <w:num w:numId="5" w16cid:durableId="460072580">
    <w:abstractNumId w:val="15"/>
  </w:num>
  <w:num w:numId="6" w16cid:durableId="937566449">
    <w:abstractNumId w:val="11"/>
  </w:num>
  <w:num w:numId="7" w16cid:durableId="352730103">
    <w:abstractNumId w:val="22"/>
  </w:num>
  <w:num w:numId="8" w16cid:durableId="230236567">
    <w:abstractNumId w:val="19"/>
  </w:num>
  <w:num w:numId="9" w16cid:durableId="348457587">
    <w:abstractNumId w:val="5"/>
  </w:num>
  <w:num w:numId="10" w16cid:durableId="894197620">
    <w:abstractNumId w:val="18"/>
  </w:num>
  <w:num w:numId="11" w16cid:durableId="1168641311">
    <w:abstractNumId w:val="8"/>
  </w:num>
  <w:num w:numId="12" w16cid:durableId="407385811">
    <w:abstractNumId w:val="0"/>
  </w:num>
  <w:num w:numId="13" w16cid:durableId="1621840360">
    <w:abstractNumId w:val="9"/>
  </w:num>
  <w:num w:numId="14" w16cid:durableId="1045445298">
    <w:abstractNumId w:val="2"/>
  </w:num>
  <w:num w:numId="15" w16cid:durableId="1615214928">
    <w:abstractNumId w:val="25"/>
  </w:num>
  <w:num w:numId="16" w16cid:durableId="1864126583">
    <w:abstractNumId w:val="10"/>
  </w:num>
  <w:num w:numId="17" w16cid:durableId="1351370119">
    <w:abstractNumId w:val="26"/>
  </w:num>
  <w:num w:numId="18" w16cid:durableId="1945111309">
    <w:abstractNumId w:val="3"/>
  </w:num>
  <w:num w:numId="19" w16cid:durableId="401291165">
    <w:abstractNumId w:val="6"/>
  </w:num>
  <w:num w:numId="20" w16cid:durableId="1898589465">
    <w:abstractNumId w:val="17"/>
  </w:num>
  <w:num w:numId="21" w16cid:durableId="1178887280">
    <w:abstractNumId w:val="7"/>
  </w:num>
  <w:num w:numId="22" w16cid:durableId="1961834652">
    <w:abstractNumId w:val="16"/>
  </w:num>
  <w:num w:numId="23" w16cid:durableId="916937899">
    <w:abstractNumId w:val="21"/>
  </w:num>
  <w:num w:numId="24" w16cid:durableId="1987468438">
    <w:abstractNumId w:val="28"/>
  </w:num>
  <w:num w:numId="25" w16cid:durableId="101268001">
    <w:abstractNumId w:val="13"/>
  </w:num>
  <w:num w:numId="26" w16cid:durableId="1204750173">
    <w:abstractNumId w:val="23"/>
  </w:num>
  <w:num w:numId="27" w16cid:durableId="1166089625">
    <w:abstractNumId w:val="20"/>
  </w:num>
  <w:num w:numId="28" w16cid:durableId="1872375160">
    <w:abstractNumId w:val="27"/>
  </w:num>
  <w:num w:numId="29" w16cid:durableId="1002470360">
    <w:abstractNumId w:val="29"/>
  </w:num>
  <w:num w:numId="30" w16cid:durableId="1668316176">
    <w:abstractNumId w:val="12"/>
  </w:num>
  <w:num w:numId="31" w16cid:durableId="11309034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97D"/>
    <w:rsid w:val="00027423"/>
    <w:rsid w:val="000924FB"/>
    <w:rsid w:val="00095608"/>
    <w:rsid w:val="000B1934"/>
    <w:rsid w:val="000E36A7"/>
    <w:rsid w:val="000F1910"/>
    <w:rsid w:val="00124485"/>
    <w:rsid w:val="00147277"/>
    <w:rsid w:val="00154222"/>
    <w:rsid w:val="001A5217"/>
    <w:rsid w:val="001C5E0F"/>
    <w:rsid w:val="0025152A"/>
    <w:rsid w:val="00264B92"/>
    <w:rsid w:val="00281BAE"/>
    <w:rsid w:val="002866A5"/>
    <w:rsid w:val="002E4F9A"/>
    <w:rsid w:val="002F78CC"/>
    <w:rsid w:val="003473AA"/>
    <w:rsid w:val="003C6736"/>
    <w:rsid w:val="003C789F"/>
    <w:rsid w:val="00413271"/>
    <w:rsid w:val="004B016D"/>
    <w:rsid w:val="004B5EC4"/>
    <w:rsid w:val="00512E4E"/>
    <w:rsid w:val="005151B5"/>
    <w:rsid w:val="0053364B"/>
    <w:rsid w:val="00540A3A"/>
    <w:rsid w:val="005506A1"/>
    <w:rsid w:val="00583DA6"/>
    <w:rsid w:val="00595F10"/>
    <w:rsid w:val="006574C8"/>
    <w:rsid w:val="00665314"/>
    <w:rsid w:val="00685036"/>
    <w:rsid w:val="007142B3"/>
    <w:rsid w:val="007462C3"/>
    <w:rsid w:val="00822511"/>
    <w:rsid w:val="00831652"/>
    <w:rsid w:val="00863375"/>
    <w:rsid w:val="00876A7C"/>
    <w:rsid w:val="0089617E"/>
    <w:rsid w:val="008B7E6F"/>
    <w:rsid w:val="008C090C"/>
    <w:rsid w:val="008F78A4"/>
    <w:rsid w:val="009301B5"/>
    <w:rsid w:val="0093425F"/>
    <w:rsid w:val="00992C6A"/>
    <w:rsid w:val="009C2785"/>
    <w:rsid w:val="009C4B85"/>
    <w:rsid w:val="00A035BC"/>
    <w:rsid w:val="00A0597D"/>
    <w:rsid w:val="00A27864"/>
    <w:rsid w:val="00A307D6"/>
    <w:rsid w:val="00A45C92"/>
    <w:rsid w:val="00A841EE"/>
    <w:rsid w:val="00AB1694"/>
    <w:rsid w:val="00AD23D9"/>
    <w:rsid w:val="00AF072F"/>
    <w:rsid w:val="00AF2A8D"/>
    <w:rsid w:val="00B14093"/>
    <w:rsid w:val="00B52AEE"/>
    <w:rsid w:val="00B568B4"/>
    <w:rsid w:val="00B708BF"/>
    <w:rsid w:val="00BA3607"/>
    <w:rsid w:val="00BC444F"/>
    <w:rsid w:val="00BE0963"/>
    <w:rsid w:val="00BE46F9"/>
    <w:rsid w:val="00C25541"/>
    <w:rsid w:val="00C650A9"/>
    <w:rsid w:val="00C9397A"/>
    <w:rsid w:val="00C93AFA"/>
    <w:rsid w:val="00C93F04"/>
    <w:rsid w:val="00CA615E"/>
    <w:rsid w:val="00CB6DDB"/>
    <w:rsid w:val="00CE564A"/>
    <w:rsid w:val="00D70EF5"/>
    <w:rsid w:val="00E9782F"/>
    <w:rsid w:val="00F37943"/>
    <w:rsid w:val="00F5382D"/>
    <w:rsid w:val="00F56222"/>
    <w:rsid w:val="00F82A91"/>
    <w:rsid w:val="00FA7577"/>
    <w:rsid w:val="00FE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705D"/>
  <w15:chartTrackingRefBased/>
  <w15:docId w15:val="{2037B8E4-860A-4196-A4B6-E537C08F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97D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97D"/>
    <w:rPr>
      <w:i/>
      <w:iCs/>
      <w:color w:val="404040" w:themeColor="text1" w:themeTint="BF"/>
    </w:rPr>
  </w:style>
  <w:style w:type="paragraph" w:styleId="ListParagraph">
    <w:name w:val="List Paragraph"/>
    <w:aliases w:val="Bullet List Paragraph,Use Case List Paragraph,List Paragraph11,Figure_name,List Paragraph Char Char,b1,Number_1,SGLText List Paragraph,ListPar1,new,List Paragraph2,Normal Sentence,List Paragraph21,list1,lp1,Bullet 1,Bullet List,FooterText"/>
    <w:basedOn w:val="Normal"/>
    <w:uiPriority w:val="34"/>
    <w:qFormat/>
    <w:rsid w:val="00A0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9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97D"/>
    <w:rPr>
      <w:color w:val="0563C1"/>
      <w:u w:val="single"/>
    </w:rPr>
  </w:style>
  <w:style w:type="character" w:customStyle="1" w:styleId="il">
    <w:name w:val="il"/>
    <w:basedOn w:val="DefaultParagraphFont"/>
    <w:rsid w:val="00A0597D"/>
  </w:style>
  <w:style w:type="paragraph" w:styleId="NoSpacing">
    <w:name w:val="No Spacing"/>
    <w:aliases w:val="SAP,No Spacing1"/>
    <w:link w:val="NoSpacingChar"/>
    <w:qFormat/>
    <w:rsid w:val="00A0597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A0597D"/>
    <w:rPr>
      <w:b/>
      <w:bCs/>
    </w:rPr>
  </w:style>
  <w:style w:type="paragraph" w:styleId="NormalWeb">
    <w:name w:val="Normal (Web)"/>
    <w:basedOn w:val="Normal"/>
    <w:uiPriority w:val="99"/>
    <w:unhideWhenUsed/>
    <w:rsid w:val="00A0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aliases w:val="SAP Char,No Spacing1 Char"/>
    <w:link w:val="NoSpacing"/>
    <w:qFormat/>
    <w:locked/>
    <w:rsid w:val="00A0597D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NoneA">
    <w:name w:val="None A"/>
    <w:rsid w:val="00A0597D"/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5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vanajasti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E63D5-71B3-444F-8F2A-9456412C6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2504</Words>
  <Characters>14276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Tuscano, Farrina Felix</dc:creator>
  <cp:keywords/>
  <dc:description/>
  <cp:lastModifiedBy>Bhavana Jasti</cp:lastModifiedBy>
  <cp:revision>12</cp:revision>
  <cp:lastPrinted>2025-11-17T18:22:00Z</cp:lastPrinted>
  <dcterms:created xsi:type="dcterms:W3CDTF">2025-11-17T18:22:00Z</dcterms:created>
  <dcterms:modified xsi:type="dcterms:W3CDTF">2026-01-20T20:01:00Z</dcterms:modified>
</cp:coreProperties>
</file>