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2F9B2" w14:textId="77777777" w:rsidR="00292333" w:rsidRDefault="00000000">
      <w:pPr>
        <w:spacing w:after="0" w:line="360" w:lineRule="auto"/>
        <w:jc w:val="center"/>
        <w:rPr>
          <w:rFonts w:ascii="Georgia" w:eastAsia="Georgia" w:hAnsi="Georgia" w:cs="Georgia"/>
          <w:b/>
          <w:sz w:val="22"/>
          <w:szCs w:val="22"/>
        </w:rPr>
      </w:pPr>
      <w:r>
        <w:rPr>
          <w:rFonts w:ascii="Georgia" w:eastAsia="Georgia" w:hAnsi="Georgia" w:cs="Georgia"/>
          <w:b/>
          <w:sz w:val="22"/>
          <w:szCs w:val="22"/>
        </w:rPr>
        <w:t>BINDU</w:t>
      </w:r>
    </w:p>
    <w:p w14:paraId="3501DBA9" w14:textId="77777777" w:rsidR="00292333" w:rsidRDefault="00000000">
      <w:pPr>
        <w:spacing w:after="0" w:line="360" w:lineRule="auto"/>
        <w:jc w:val="center"/>
        <w:rPr>
          <w:rFonts w:ascii="Georgia" w:eastAsia="Georgia" w:hAnsi="Georgia" w:cs="Georgia"/>
          <w:b/>
          <w:sz w:val="22"/>
          <w:szCs w:val="22"/>
        </w:rPr>
      </w:pPr>
      <w:r>
        <w:rPr>
          <w:rFonts w:ascii="Georgia" w:eastAsia="Georgia" w:hAnsi="Georgia" w:cs="Georgia"/>
          <w:b/>
          <w:sz w:val="22"/>
          <w:szCs w:val="22"/>
        </w:rPr>
        <w:t>Gen AI Engineer</w:t>
      </w:r>
    </w:p>
    <w:p w14:paraId="2354AC80" w14:textId="0EA4EBF6" w:rsidR="00292333" w:rsidRDefault="00000000">
      <w:pPr>
        <w:spacing w:after="0" w:line="360" w:lineRule="auto"/>
        <w:jc w:val="center"/>
      </w:pPr>
      <w:r>
        <w:t xml:space="preserve">bindu.bpy@gmail.com | </w:t>
      </w:r>
      <w:hyperlink r:id="rId5">
        <w:r>
          <w:rPr>
            <w:color w:val="1155CC"/>
            <w:u w:val="single"/>
          </w:rPr>
          <w:t>linkedin</w:t>
        </w:r>
      </w:hyperlink>
      <w:r>
        <w:t xml:space="preserve"> | </w:t>
      </w:r>
      <w:r w:rsidR="00BF6F9F" w:rsidRPr="00BF6F9F">
        <w:t>+17163256923</w:t>
      </w:r>
    </w:p>
    <w:p w14:paraId="026A76A2" w14:textId="77777777" w:rsidR="00292333" w:rsidRDefault="00292333">
      <w:pPr>
        <w:spacing w:after="0" w:line="360" w:lineRule="auto"/>
        <w:jc w:val="center"/>
        <w:rPr>
          <w:rFonts w:ascii="Georgia" w:eastAsia="Georgia" w:hAnsi="Georgia" w:cs="Georgia"/>
          <w:b/>
          <w:sz w:val="22"/>
          <w:szCs w:val="22"/>
        </w:rPr>
      </w:pPr>
    </w:p>
    <w:p w14:paraId="4955C6F2" w14:textId="77777777" w:rsidR="00292333" w:rsidRDefault="00000000">
      <w:pPr>
        <w:spacing w:after="0"/>
        <w:jc w:val="both"/>
        <w:rPr>
          <w:rFonts w:ascii="Arial" w:eastAsia="Arial" w:hAnsi="Arial" w:cs="Arial"/>
          <w:b/>
          <w:sz w:val="22"/>
          <w:szCs w:val="22"/>
        </w:rPr>
      </w:pPr>
      <w:r>
        <w:rPr>
          <w:noProof/>
        </w:rPr>
        <mc:AlternateContent>
          <mc:Choice Requires="wpg">
            <w:drawing>
              <wp:anchor distT="0" distB="0" distL="114300" distR="114300" simplePos="0" relativeHeight="251658240" behindDoc="0" locked="0" layoutInCell="1" hidden="0" allowOverlap="1" wp14:anchorId="0D26D7A5" wp14:editId="262B8C9D">
                <wp:simplePos x="0" y="0"/>
                <wp:positionH relativeFrom="column">
                  <wp:posOffset>15560</wp:posOffset>
                </wp:positionH>
                <wp:positionV relativeFrom="paragraph">
                  <wp:posOffset>66993</wp:posOffset>
                </wp:positionV>
                <wp:extent cx="6448425" cy="22225"/>
                <wp:effectExtent l="0" t="0" r="0" b="0"/>
                <wp:wrapNone/>
                <wp:docPr id="1" name="Straight Arrow Connector 1"/>
                <wp:cNvGraphicFramePr/>
                <a:graphic xmlns:a="http://schemas.openxmlformats.org/drawingml/2006/main">
                  <a:graphicData uri="http://schemas.microsoft.com/office/word/2010/wordprocessingShape">
                    <wps:wsp>
                      <wps:cNvCnPr/>
                      <wps:spPr>
                        <a:xfrm>
                          <a:off x="2126550" y="3780000"/>
                          <a:ext cx="64389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15560</wp:posOffset>
                </wp:positionH>
                <wp:positionV relativeFrom="paragraph">
                  <wp:posOffset>66993</wp:posOffset>
                </wp:positionV>
                <wp:extent cx="6448425" cy="2222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448425" cy="22225"/>
                        </a:xfrm>
                        <a:prstGeom prst="rect"/>
                        <a:ln/>
                      </pic:spPr>
                    </pic:pic>
                  </a:graphicData>
                </a:graphic>
              </wp:anchor>
            </w:drawing>
          </mc:Fallback>
        </mc:AlternateContent>
      </w:r>
    </w:p>
    <w:p w14:paraId="7ABDFE31" w14:textId="77777777" w:rsidR="00292333" w:rsidRDefault="00000000">
      <w:pPr>
        <w:spacing w:after="0"/>
        <w:jc w:val="both"/>
        <w:rPr>
          <w:rFonts w:ascii="Arial" w:eastAsia="Arial" w:hAnsi="Arial" w:cs="Arial"/>
          <w:b/>
          <w:sz w:val="22"/>
          <w:szCs w:val="22"/>
        </w:rPr>
      </w:pPr>
      <w:r>
        <w:rPr>
          <w:rFonts w:ascii="Arial" w:eastAsia="Arial" w:hAnsi="Arial" w:cs="Arial"/>
          <w:b/>
          <w:sz w:val="22"/>
          <w:szCs w:val="22"/>
        </w:rPr>
        <w:t>PROFESSIONAL SUMMARY:</w:t>
      </w:r>
    </w:p>
    <w:p w14:paraId="65CD8B32" w14:textId="77777777" w:rsidR="00292333" w:rsidRDefault="00000000">
      <w:pPr>
        <w:numPr>
          <w:ilvl w:val="0"/>
          <w:numId w:val="4"/>
        </w:numPr>
        <w:spacing w:after="0"/>
        <w:jc w:val="both"/>
      </w:pPr>
      <w:r>
        <w:rPr>
          <w:sz w:val="22"/>
          <w:szCs w:val="22"/>
        </w:rPr>
        <w:t xml:space="preserve">Around 7 years of experience as GenAI Engineer &amp; Data Scientist specializing in LLMs, RAG, and ML solutions across Finance, Healthcare. Proven expertise in building scalable AI systems, optimizing ML workflows, and deploying enterprise-grade GenAI applications in multi-cloud environments. </w:t>
      </w:r>
    </w:p>
    <w:p w14:paraId="1961DE80" w14:textId="77777777" w:rsidR="00292333" w:rsidRDefault="00000000">
      <w:pPr>
        <w:numPr>
          <w:ilvl w:val="0"/>
          <w:numId w:val="4"/>
        </w:numPr>
        <w:spacing w:after="0"/>
        <w:jc w:val="both"/>
      </w:pPr>
      <w:r>
        <w:rPr>
          <w:sz w:val="22"/>
          <w:szCs w:val="22"/>
        </w:rPr>
        <w:t xml:space="preserve">Extensive expertise in </w:t>
      </w:r>
      <w:r>
        <w:rPr>
          <w:b/>
          <w:sz w:val="22"/>
          <w:szCs w:val="22"/>
        </w:rPr>
        <w:t>designing, fine-tuning</w:t>
      </w:r>
      <w:r>
        <w:rPr>
          <w:sz w:val="22"/>
          <w:szCs w:val="22"/>
        </w:rPr>
        <w:t xml:space="preserve">, and deploying </w:t>
      </w:r>
      <w:r>
        <w:rPr>
          <w:b/>
          <w:sz w:val="22"/>
          <w:szCs w:val="22"/>
        </w:rPr>
        <w:t>Large Language Models (LLMs)</w:t>
      </w:r>
      <w:r>
        <w:rPr>
          <w:sz w:val="22"/>
          <w:szCs w:val="22"/>
        </w:rPr>
        <w:t xml:space="preserve"> including GPT, LLaMA, Falcon, and Claude with LangChain, RAG pipelines, and vector search integrations.</w:t>
      </w:r>
    </w:p>
    <w:p w14:paraId="5AA1861A" w14:textId="77777777" w:rsidR="00292333" w:rsidRDefault="00000000">
      <w:pPr>
        <w:numPr>
          <w:ilvl w:val="0"/>
          <w:numId w:val="4"/>
        </w:numPr>
        <w:spacing w:after="0"/>
        <w:jc w:val="both"/>
      </w:pPr>
      <w:r>
        <w:rPr>
          <w:b/>
          <w:sz w:val="22"/>
          <w:szCs w:val="22"/>
        </w:rPr>
        <w:t>Led end-to-end application migrations from AWS and Azure to GCP</w:t>
      </w:r>
      <w:r>
        <w:rPr>
          <w:sz w:val="22"/>
          <w:szCs w:val="22"/>
        </w:rPr>
        <w:t>, modernizing enterprise workloads using GKE, Cloud SQL, Big Query, and Cloud Functions.</w:t>
      </w:r>
    </w:p>
    <w:p w14:paraId="01A276BB" w14:textId="77777777" w:rsidR="00292333" w:rsidRDefault="00000000">
      <w:pPr>
        <w:numPr>
          <w:ilvl w:val="0"/>
          <w:numId w:val="4"/>
        </w:numPr>
        <w:spacing w:after="0"/>
        <w:jc w:val="both"/>
      </w:pPr>
      <w:r>
        <w:rPr>
          <w:sz w:val="22"/>
          <w:szCs w:val="22"/>
        </w:rPr>
        <w:t xml:space="preserve">Hands-on experience in </w:t>
      </w:r>
      <w:r>
        <w:rPr>
          <w:b/>
          <w:sz w:val="22"/>
          <w:szCs w:val="22"/>
        </w:rPr>
        <w:t>application development</w:t>
      </w:r>
      <w:r>
        <w:rPr>
          <w:sz w:val="22"/>
          <w:szCs w:val="22"/>
        </w:rPr>
        <w:t xml:space="preserve"> with Python (Fast API), Node.js, and Java (Spring Boot), deploying scalable microservices integrated with ML/AI pipelines.</w:t>
      </w:r>
    </w:p>
    <w:p w14:paraId="50B18AE5" w14:textId="77777777" w:rsidR="00292333" w:rsidRDefault="00000000">
      <w:pPr>
        <w:numPr>
          <w:ilvl w:val="0"/>
          <w:numId w:val="4"/>
        </w:numPr>
        <w:spacing w:after="0"/>
        <w:jc w:val="both"/>
      </w:pPr>
      <w:r>
        <w:rPr>
          <w:sz w:val="22"/>
          <w:szCs w:val="22"/>
        </w:rPr>
        <w:t xml:space="preserve">Designed </w:t>
      </w:r>
      <w:r>
        <w:rPr>
          <w:b/>
          <w:sz w:val="22"/>
          <w:szCs w:val="22"/>
        </w:rPr>
        <w:t>RAG-powered AI assistants</w:t>
      </w:r>
      <w:r>
        <w:rPr>
          <w:sz w:val="22"/>
          <w:szCs w:val="22"/>
        </w:rPr>
        <w:t xml:space="preserve"> using GPT-4, Pinecone, and LangChain to enable intelligent knowledge retrieval for financial and healthcare clients.</w:t>
      </w:r>
    </w:p>
    <w:p w14:paraId="462A5E6A" w14:textId="77777777" w:rsidR="00292333" w:rsidRDefault="00000000">
      <w:pPr>
        <w:numPr>
          <w:ilvl w:val="0"/>
          <w:numId w:val="4"/>
        </w:numPr>
        <w:spacing w:after="0"/>
        <w:jc w:val="both"/>
      </w:pPr>
      <w:r>
        <w:rPr>
          <w:sz w:val="22"/>
          <w:szCs w:val="22"/>
        </w:rPr>
        <w:t xml:space="preserve">Fine-tuned domain-specific LLMs with </w:t>
      </w:r>
      <w:r>
        <w:rPr>
          <w:b/>
          <w:sz w:val="22"/>
          <w:szCs w:val="22"/>
        </w:rPr>
        <w:t>LoRA/PEFT techniques</w:t>
      </w:r>
      <w:r>
        <w:rPr>
          <w:sz w:val="22"/>
          <w:szCs w:val="22"/>
        </w:rPr>
        <w:t>, improving accuracy and contextual relevance for enterprise use cases.</w:t>
      </w:r>
    </w:p>
    <w:p w14:paraId="6274EB09" w14:textId="77777777" w:rsidR="00292333" w:rsidRDefault="00000000">
      <w:pPr>
        <w:numPr>
          <w:ilvl w:val="0"/>
          <w:numId w:val="4"/>
        </w:numPr>
        <w:spacing w:after="0"/>
        <w:jc w:val="both"/>
      </w:pPr>
      <w:r>
        <w:rPr>
          <w:sz w:val="22"/>
          <w:szCs w:val="22"/>
        </w:rPr>
        <w:t xml:space="preserve">Built </w:t>
      </w:r>
      <w:r>
        <w:rPr>
          <w:b/>
          <w:sz w:val="22"/>
          <w:szCs w:val="22"/>
        </w:rPr>
        <w:t>predictive ML models</w:t>
      </w:r>
      <w:r>
        <w:rPr>
          <w:sz w:val="22"/>
          <w:szCs w:val="22"/>
        </w:rPr>
        <w:t xml:space="preserve"> for fraud detection, customer churn, demand forecasting, and clinical outcomes, leveraging Random Forest, XGBoost, and Neural Networks.</w:t>
      </w:r>
    </w:p>
    <w:p w14:paraId="3A69B301" w14:textId="77777777" w:rsidR="00292333" w:rsidRDefault="00000000">
      <w:pPr>
        <w:numPr>
          <w:ilvl w:val="0"/>
          <w:numId w:val="4"/>
        </w:numPr>
        <w:spacing w:after="0"/>
        <w:jc w:val="both"/>
      </w:pPr>
      <w:r>
        <w:rPr>
          <w:sz w:val="22"/>
          <w:szCs w:val="22"/>
        </w:rPr>
        <w:t xml:space="preserve">Strong background in </w:t>
      </w:r>
      <w:r>
        <w:rPr>
          <w:b/>
          <w:sz w:val="22"/>
          <w:szCs w:val="22"/>
        </w:rPr>
        <w:t>NLP</w:t>
      </w:r>
      <w:r>
        <w:rPr>
          <w:sz w:val="22"/>
          <w:szCs w:val="22"/>
        </w:rPr>
        <w:t xml:space="preserve"> – developed pipelines for document summarization, named entity recognition (NER), sentiment analysis, and medical text de-identification.</w:t>
      </w:r>
    </w:p>
    <w:p w14:paraId="0404F513" w14:textId="77777777" w:rsidR="00292333" w:rsidRDefault="00000000">
      <w:pPr>
        <w:numPr>
          <w:ilvl w:val="0"/>
          <w:numId w:val="4"/>
        </w:numPr>
        <w:spacing w:after="0"/>
        <w:jc w:val="both"/>
      </w:pPr>
      <w:r>
        <w:rPr>
          <w:sz w:val="22"/>
          <w:szCs w:val="22"/>
        </w:rPr>
        <w:t xml:space="preserve">Designed and deployed </w:t>
      </w:r>
      <w:r>
        <w:rPr>
          <w:b/>
          <w:sz w:val="22"/>
          <w:szCs w:val="22"/>
        </w:rPr>
        <w:t>time-series forecasting models</w:t>
      </w:r>
      <w:r>
        <w:rPr>
          <w:sz w:val="22"/>
          <w:szCs w:val="22"/>
        </w:rPr>
        <w:t xml:space="preserve"> for patient monitoring, telecom call volumes, and financial risk management.</w:t>
      </w:r>
    </w:p>
    <w:p w14:paraId="4D3A86DC" w14:textId="77777777" w:rsidR="00292333" w:rsidRDefault="00000000">
      <w:pPr>
        <w:numPr>
          <w:ilvl w:val="0"/>
          <w:numId w:val="4"/>
        </w:numPr>
        <w:spacing w:after="0"/>
        <w:jc w:val="both"/>
      </w:pPr>
      <w:r>
        <w:rPr>
          <w:sz w:val="22"/>
          <w:szCs w:val="22"/>
        </w:rPr>
        <w:t xml:space="preserve">Automated </w:t>
      </w:r>
      <w:r>
        <w:rPr>
          <w:b/>
          <w:sz w:val="22"/>
          <w:szCs w:val="22"/>
        </w:rPr>
        <w:t>end-to-end ML and GenAI workflows</w:t>
      </w:r>
      <w:r>
        <w:rPr>
          <w:sz w:val="22"/>
          <w:szCs w:val="22"/>
        </w:rPr>
        <w:t xml:space="preserve"> with Airflow, Kubeflow, MLflow, Jenkins, and GitHub Actions, ensuring scalable and reproducible model deployments.</w:t>
      </w:r>
    </w:p>
    <w:p w14:paraId="59547F29" w14:textId="77777777" w:rsidR="00292333" w:rsidRDefault="00000000">
      <w:pPr>
        <w:numPr>
          <w:ilvl w:val="0"/>
          <w:numId w:val="4"/>
        </w:numPr>
        <w:spacing w:after="0"/>
        <w:jc w:val="both"/>
      </w:pPr>
      <w:r>
        <w:rPr>
          <w:sz w:val="22"/>
          <w:szCs w:val="22"/>
        </w:rPr>
        <w:t xml:space="preserve">Developed </w:t>
      </w:r>
      <w:r>
        <w:rPr>
          <w:b/>
          <w:sz w:val="22"/>
          <w:szCs w:val="22"/>
        </w:rPr>
        <w:t>ETL and real-time data pipelines</w:t>
      </w:r>
      <w:r>
        <w:rPr>
          <w:sz w:val="22"/>
          <w:szCs w:val="22"/>
        </w:rPr>
        <w:t xml:space="preserve"> using Kafka, Databricks, Spark, and Snowflake for large-scale data processing and ML training.</w:t>
      </w:r>
    </w:p>
    <w:p w14:paraId="199F2E8D" w14:textId="77777777" w:rsidR="00292333" w:rsidRDefault="00000000">
      <w:pPr>
        <w:numPr>
          <w:ilvl w:val="0"/>
          <w:numId w:val="4"/>
        </w:numPr>
        <w:spacing w:after="0"/>
        <w:jc w:val="both"/>
      </w:pPr>
      <w:r>
        <w:rPr>
          <w:sz w:val="22"/>
          <w:szCs w:val="22"/>
        </w:rPr>
        <w:t xml:space="preserve">Implemented </w:t>
      </w:r>
      <w:r>
        <w:rPr>
          <w:b/>
          <w:sz w:val="22"/>
          <w:szCs w:val="22"/>
        </w:rPr>
        <w:t>cloud-native AI solutions</w:t>
      </w:r>
      <w:r>
        <w:rPr>
          <w:sz w:val="22"/>
          <w:szCs w:val="22"/>
        </w:rPr>
        <w:t xml:space="preserve"> using AWS SageMaker, GCP Vertex AI, and Azure ML across multi-cloud environments.</w:t>
      </w:r>
    </w:p>
    <w:p w14:paraId="0AC984DC" w14:textId="77777777" w:rsidR="00292333" w:rsidRDefault="00000000">
      <w:pPr>
        <w:numPr>
          <w:ilvl w:val="0"/>
          <w:numId w:val="4"/>
        </w:numPr>
        <w:spacing w:after="0"/>
        <w:jc w:val="both"/>
      </w:pPr>
      <w:r>
        <w:rPr>
          <w:sz w:val="22"/>
          <w:szCs w:val="22"/>
        </w:rPr>
        <w:t xml:space="preserve">Applied </w:t>
      </w:r>
      <w:r>
        <w:rPr>
          <w:b/>
          <w:sz w:val="22"/>
          <w:szCs w:val="22"/>
        </w:rPr>
        <w:t>cloud networking, IAM, and data security best practices</w:t>
      </w:r>
      <w:r>
        <w:rPr>
          <w:sz w:val="22"/>
          <w:szCs w:val="22"/>
        </w:rPr>
        <w:t xml:space="preserve"> to ensure compliance with HIPAA, SOC2, and financial regulatory requirements.</w:t>
      </w:r>
    </w:p>
    <w:p w14:paraId="6FFA90C9" w14:textId="77777777" w:rsidR="00292333" w:rsidRDefault="00000000">
      <w:pPr>
        <w:numPr>
          <w:ilvl w:val="0"/>
          <w:numId w:val="4"/>
        </w:numPr>
        <w:spacing w:after="0"/>
        <w:jc w:val="both"/>
      </w:pPr>
      <w:r>
        <w:rPr>
          <w:sz w:val="22"/>
          <w:szCs w:val="22"/>
        </w:rPr>
        <w:t xml:space="preserve">Designed </w:t>
      </w:r>
      <w:r>
        <w:rPr>
          <w:b/>
          <w:sz w:val="22"/>
          <w:szCs w:val="22"/>
        </w:rPr>
        <w:t>vector database search solutions</w:t>
      </w:r>
      <w:r>
        <w:rPr>
          <w:sz w:val="22"/>
          <w:szCs w:val="22"/>
        </w:rPr>
        <w:t xml:space="preserve"> with Pinecone, Weaviate, FAISS, and Milvus for retrieval-augmented generation and semantic search.</w:t>
      </w:r>
    </w:p>
    <w:p w14:paraId="7A9156F1" w14:textId="77777777" w:rsidR="00292333" w:rsidRDefault="00000000">
      <w:pPr>
        <w:numPr>
          <w:ilvl w:val="0"/>
          <w:numId w:val="4"/>
        </w:numPr>
        <w:spacing w:after="0"/>
        <w:jc w:val="both"/>
      </w:pPr>
      <w:r>
        <w:rPr>
          <w:sz w:val="22"/>
          <w:szCs w:val="22"/>
        </w:rPr>
        <w:t xml:space="preserve">Developed </w:t>
      </w:r>
      <w:r>
        <w:rPr>
          <w:b/>
          <w:sz w:val="22"/>
          <w:szCs w:val="22"/>
        </w:rPr>
        <w:t>graph-based ML solutions</w:t>
      </w:r>
      <w:r>
        <w:rPr>
          <w:sz w:val="22"/>
          <w:szCs w:val="22"/>
        </w:rPr>
        <w:t xml:space="preserve"> for drug interaction detection and fraud pattern discovery in financial and telecom datasets.</w:t>
      </w:r>
    </w:p>
    <w:p w14:paraId="34C1595B" w14:textId="77777777" w:rsidR="00292333" w:rsidRDefault="00000000">
      <w:pPr>
        <w:numPr>
          <w:ilvl w:val="0"/>
          <w:numId w:val="4"/>
        </w:numPr>
        <w:spacing w:after="0"/>
        <w:jc w:val="both"/>
      </w:pPr>
      <w:r>
        <w:rPr>
          <w:sz w:val="22"/>
          <w:szCs w:val="22"/>
        </w:rPr>
        <w:t xml:space="preserve">Created </w:t>
      </w:r>
      <w:r>
        <w:rPr>
          <w:b/>
          <w:sz w:val="22"/>
          <w:szCs w:val="22"/>
        </w:rPr>
        <w:t>real-time dashboards and BI reports</w:t>
      </w:r>
      <w:r>
        <w:rPr>
          <w:sz w:val="22"/>
          <w:szCs w:val="22"/>
        </w:rPr>
        <w:t xml:space="preserve"> in Tableau, Power BI, and Looker to monitor AI-driven insights and performance metrics.</w:t>
      </w:r>
    </w:p>
    <w:p w14:paraId="788DD0FF" w14:textId="77777777" w:rsidR="00292333" w:rsidRDefault="00000000">
      <w:pPr>
        <w:numPr>
          <w:ilvl w:val="0"/>
          <w:numId w:val="4"/>
        </w:numPr>
        <w:spacing w:after="0"/>
        <w:jc w:val="both"/>
      </w:pPr>
      <w:r>
        <w:rPr>
          <w:sz w:val="22"/>
          <w:szCs w:val="22"/>
        </w:rPr>
        <w:t xml:space="preserve">Implemented </w:t>
      </w:r>
      <w:r>
        <w:rPr>
          <w:b/>
          <w:sz w:val="22"/>
          <w:szCs w:val="22"/>
        </w:rPr>
        <w:t>monitoring and observability solutions</w:t>
      </w:r>
      <w:r>
        <w:rPr>
          <w:sz w:val="22"/>
          <w:szCs w:val="22"/>
        </w:rPr>
        <w:t xml:space="preserve"> with Stack driver, CloudWatch, Grafana, Prometheus, and ELK for AI/ML workloads.</w:t>
      </w:r>
    </w:p>
    <w:p w14:paraId="7397B7C7" w14:textId="77777777" w:rsidR="00292333" w:rsidRDefault="00000000">
      <w:pPr>
        <w:numPr>
          <w:ilvl w:val="0"/>
          <w:numId w:val="4"/>
        </w:numPr>
        <w:spacing w:after="0"/>
        <w:jc w:val="both"/>
      </w:pPr>
      <w:r>
        <w:rPr>
          <w:sz w:val="22"/>
          <w:szCs w:val="22"/>
        </w:rPr>
        <w:t xml:space="preserve">Mentored junior data scientists and engineers, leading </w:t>
      </w:r>
      <w:r>
        <w:rPr>
          <w:b/>
          <w:sz w:val="22"/>
          <w:szCs w:val="22"/>
        </w:rPr>
        <w:t>AI/ML workshops and GenAI adoption sessions</w:t>
      </w:r>
      <w:r>
        <w:rPr>
          <w:sz w:val="22"/>
          <w:szCs w:val="22"/>
        </w:rPr>
        <w:t xml:space="preserve"> across client organizations.</w:t>
      </w:r>
    </w:p>
    <w:p w14:paraId="1E7231ED" w14:textId="77777777" w:rsidR="00292333" w:rsidRDefault="00000000">
      <w:pPr>
        <w:numPr>
          <w:ilvl w:val="0"/>
          <w:numId w:val="4"/>
        </w:numPr>
        <w:spacing w:after="0"/>
        <w:jc w:val="both"/>
      </w:pPr>
      <w:r>
        <w:rPr>
          <w:sz w:val="22"/>
          <w:szCs w:val="22"/>
        </w:rPr>
        <w:t xml:space="preserve">Partnered with cross-functional teams to </w:t>
      </w:r>
      <w:r>
        <w:rPr>
          <w:b/>
          <w:sz w:val="22"/>
          <w:szCs w:val="22"/>
        </w:rPr>
        <w:t>translate business requirements into scalable AI/ML solutions</w:t>
      </w:r>
      <w:r>
        <w:rPr>
          <w:sz w:val="22"/>
          <w:szCs w:val="22"/>
        </w:rPr>
        <w:t>, driving digital transformation initiatives across industries.</w:t>
      </w:r>
    </w:p>
    <w:p w14:paraId="1DF2027A" w14:textId="77777777" w:rsidR="00292333" w:rsidRDefault="00000000">
      <w:pPr>
        <w:spacing w:after="0"/>
        <w:jc w:val="both"/>
        <w:rPr>
          <w:rFonts w:ascii="Arial" w:eastAsia="Arial" w:hAnsi="Arial" w:cs="Arial"/>
          <w:b/>
          <w:sz w:val="22"/>
          <w:szCs w:val="22"/>
        </w:rPr>
      </w:pPr>
      <w:r>
        <w:rPr>
          <w:rFonts w:ascii="Arial" w:eastAsia="Arial" w:hAnsi="Arial" w:cs="Arial"/>
          <w:sz w:val="22"/>
          <w:szCs w:val="22"/>
        </w:rPr>
        <w:br/>
      </w:r>
    </w:p>
    <w:p w14:paraId="6855D0B1" w14:textId="77777777" w:rsidR="00292333" w:rsidRDefault="00292333">
      <w:pPr>
        <w:spacing w:after="0"/>
        <w:jc w:val="both"/>
        <w:rPr>
          <w:rFonts w:ascii="Arial" w:eastAsia="Arial" w:hAnsi="Arial" w:cs="Arial"/>
          <w:b/>
          <w:sz w:val="22"/>
          <w:szCs w:val="22"/>
        </w:rPr>
      </w:pPr>
    </w:p>
    <w:p w14:paraId="3F34165B" w14:textId="77777777" w:rsidR="00292333" w:rsidRDefault="00000000">
      <w:pPr>
        <w:spacing w:after="0"/>
        <w:jc w:val="both"/>
        <w:rPr>
          <w:rFonts w:ascii="Arial" w:eastAsia="Arial" w:hAnsi="Arial" w:cs="Arial"/>
          <w:b/>
          <w:sz w:val="22"/>
          <w:szCs w:val="22"/>
        </w:rPr>
      </w:pPr>
      <w:r>
        <w:rPr>
          <w:rFonts w:ascii="Arial" w:eastAsia="Arial" w:hAnsi="Arial" w:cs="Arial"/>
          <w:b/>
          <w:sz w:val="22"/>
          <w:szCs w:val="22"/>
        </w:rPr>
        <w:lastRenderedPageBreak/>
        <w:t>TECHNICAL SKILLS:</w:t>
      </w:r>
    </w:p>
    <w:p w14:paraId="4C4A64CB" w14:textId="77777777" w:rsidR="00292333" w:rsidRDefault="00000000">
      <w:pPr>
        <w:numPr>
          <w:ilvl w:val="0"/>
          <w:numId w:val="3"/>
        </w:numPr>
        <w:spacing w:after="0"/>
        <w:jc w:val="both"/>
      </w:pPr>
      <w:r>
        <w:rPr>
          <w:b/>
          <w:sz w:val="22"/>
          <w:szCs w:val="22"/>
        </w:rPr>
        <w:t>Generative AI &amp; LLMs:</w:t>
      </w:r>
      <w:r>
        <w:rPr>
          <w:sz w:val="22"/>
          <w:szCs w:val="22"/>
        </w:rPr>
        <w:t xml:space="preserve"> GPT, LLaMA, Falcon, Claude, LangChain, RAG, LoRA/PEFT, Prompt Engineering</w:t>
      </w:r>
    </w:p>
    <w:p w14:paraId="5D09A160" w14:textId="77777777" w:rsidR="00292333" w:rsidRDefault="00000000">
      <w:pPr>
        <w:numPr>
          <w:ilvl w:val="0"/>
          <w:numId w:val="3"/>
        </w:numPr>
        <w:spacing w:after="0"/>
        <w:jc w:val="both"/>
      </w:pPr>
      <w:r>
        <w:rPr>
          <w:b/>
          <w:sz w:val="22"/>
          <w:szCs w:val="22"/>
        </w:rPr>
        <w:t>ML &amp; DL Frameworks:</w:t>
      </w:r>
      <w:r>
        <w:rPr>
          <w:sz w:val="22"/>
          <w:szCs w:val="22"/>
        </w:rPr>
        <w:t xml:space="preserve"> PyTorch, TensorFlow, Scikit-learn, Hugging Face, spaCy, BioBERT</w:t>
      </w:r>
    </w:p>
    <w:p w14:paraId="5580D3B7" w14:textId="77777777" w:rsidR="00292333" w:rsidRDefault="00000000">
      <w:pPr>
        <w:numPr>
          <w:ilvl w:val="0"/>
          <w:numId w:val="3"/>
        </w:numPr>
        <w:spacing w:after="0"/>
        <w:jc w:val="both"/>
      </w:pPr>
      <w:r>
        <w:rPr>
          <w:b/>
          <w:sz w:val="22"/>
          <w:szCs w:val="22"/>
        </w:rPr>
        <w:t>Programming &amp; Data:</w:t>
      </w:r>
      <w:r>
        <w:rPr>
          <w:sz w:val="22"/>
          <w:szCs w:val="22"/>
        </w:rPr>
        <w:t xml:space="preserve"> Python, R, SQL, Spark, Pandas, NumPy, Flask, Fast API</w:t>
      </w:r>
    </w:p>
    <w:p w14:paraId="4A46E647" w14:textId="77777777" w:rsidR="00292333" w:rsidRDefault="00000000">
      <w:pPr>
        <w:numPr>
          <w:ilvl w:val="0"/>
          <w:numId w:val="3"/>
        </w:numPr>
        <w:spacing w:after="0"/>
        <w:jc w:val="both"/>
      </w:pPr>
      <w:r>
        <w:rPr>
          <w:b/>
          <w:sz w:val="22"/>
          <w:szCs w:val="22"/>
        </w:rPr>
        <w:t>Cloud &amp; MLOps:</w:t>
      </w:r>
      <w:r>
        <w:rPr>
          <w:sz w:val="22"/>
          <w:szCs w:val="22"/>
        </w:rPr>
        <w:t xml:space="preserve"> AWS SageMaker, GCP Vertex AI, Azure ML, MLflow, Kubeflow, Docker, Kubernetes</w:t>
      </w:r>
    </w:p>
    <w:p w14:paraId="1CFD009F" w14:textId="77777777" w:rsidR="00292333" w:rsidRDefault="00000000">
      <w:pPr>
        <w:numPr>
          <w:ilvl w:val="0"/>
          <w:numId w:val="3"/>
        </w:numPr>
        <w:spacing w:after="0"/>
        <w:jc w:val="both"/>
      </w:pPr>
      <w:r>
        <w:rPr>
          <w:b/>
          <w:sz w:val="22"/>
          <w:szCs w:val="22"/>
        </w:rPr>
        <w:t>Vector DBs &amp; Search:</w:t>
      </w:r>
      <w:r>
        <w:rPr>
          <w:sz w:val="22"/>
          <w:szCs w:val="22"/>
        </w:rPr>
        <w:t xml:space="preserve"> Pinecone, Weaviate, FAISS, Milvus, ElasticSearch</w:t>
      </w:r>
    </w:p>
    <w:p w14:paraId="310D8A89" w14:textId="77777777" w:rsidR="00292333" w:rsidRDefault="00000000">
      <w:pPr>
        <w:numPr>
          <w:ilvl w:val="0"/>
          <w:numId w:val="3"/>
        </w:numPr>
        <w:spacing w:after="0"/>
        <w:jc w:val="both"/>
      </w:pPr>
      <w:r>
        <w:rPr>
          <w:b/>
          <w:sz w:val="22"/>
          <w:szCs w:val="22"/>
        </w:rPr>
        <w:t>Data Engineering:</w:t>
      </w:r>
      <w:r>
        <w:rPr>
          <w:sz w:val="22"/>
          <w:szCs w:val="22"/>
        </w:rPr>
        <w:t xml:space="preserve"> Airflow, Kafka, Databricks, ETL, Data Lakes, Big Query, Snowflake</w:t>
      </w:r>
    </w:p>
    <w:p w14:paraId="6F887B24" w14:textId="77777777" w:rsidR="00292333" w:rsidRDefault="00000000">
      <w:pPr>
        <w:numPr>
          <w:ilvl w:val="0"/>
          <w:numId w:val="3"/>
        </w:numPr>
        <w:spacing w:after="0"/>
        <w:jc w:val="both"/>
      </w:pPr>
      <w:r>
        <w:rPr>
          <w:b/>
          <w:sz w:val="22"/>
          <w:szCs w:val="22"/>
        </w:rPr>
        <w:t>Visualization &amp; BI:</w:t>
      </w:r>
      <w:r>
        <w:rPr>
          <w:sz w:val="22"/>
          <w:szCs w:val="22"/>
        </w:rPr>
        <w:t xml:space="preserve"> Tableau, Power BI, Looker, Plotly, Matplotlib, Seaborn</w:t>
      </w:r>
    </w:p>
    <w:p w14:paraId="61E8F7F5" w14:textId="77777777" w:rsidR="00292333" w:rsidRDefault="00000000">
      <w:pPr>
        <w:numPr>
          <w:ilvl w:val="0"/>
          <w:numId w:val="3"/>
        </w:numPr>
        <w:spacing w:after="0"/>
        <w:jc w:val="both"/>
      </w:pPr>
      <w:r>
        <w:rPr>
          <w:b/>
          <w:sz w:val="22"/>
          <w:szCs w:val="22"/>
        </w:rPr>
        <w:t>Monitoring &amp; Logging:</w:t>
      </w:r>
      <w:r>
        <w:rPr>
          <w:sz w:val="22"/>
          <w:szCs w:val="22"/>
        </w:rPr>
        <w:t xml:space="preserve"> Stackdriver, CloudWatch, ELK Stack, Grafana, Prometheus</w:t>
      </w:r>
    </w:p>
    <w:p w14:paraId="417D50CA" w14:textId="77777777" w:rsidR="00292333" w:rsidRDefault="00292333">
      <w:pPr>
        <w:spacing w:after="0"/>
        <w:jc w:val="both"/>
        <w:rPr>
          <w:rFonts w:ascii="Arial" w:eastAsia="Arial" w:hAnsi="Arial" w:cs="Arial"/>
          <w:sz w:val="22"/>
          <w:szCs w:val="22"/>
        </w:rPr>
      </w:pPr>
    </w:p>
    <w:p w14:paraId="7F91269A" w14:textId="77777777" w:rsidR="00292333" w:rsidRDefault="00000000">
      <w:pPr>
        <w:spacing w:after="0"/>
        <w:jc w:val="both"/>
        <w:rPr>
          <w:rFonts w:ascii="Arial" w:eastAsia="Arial" w:hAnsi="Arial" w:cs="Arial"/>
          <w:b/>
          <w:sz w:val="22"/>
          <w:szCs w:val="22"/>
        </w:rPr>
      </w:pPr>
      <w:r>
        <w:rPr>
          <w:rFonts w:ascii="Arial" w:eastAsia="Arial" w:hAnsi="Arial" w:cs="Arial"/>
          <w:b/>
          <w:sz w:val="22"/>
          <w:szCs w:val="22"/>
        </w:rPr>
        <w:t>PROFESSIONAL EXPERIENCE:</w:t>
      </w:r>
    </w:p>
    <w:p w14:paraId="7E82DE3F" w14:textId="469E0D70" w:rsidR="00292333" w:rsidRDefault="00000000">
      <w:pPr>
        <w:spacing w:after="0"/>
        <w:jc w:val="both"/>
        <w:rPr>
          <w:b/>
          <w:sz w:val="22"/>
          <w:szCs w:val="22"/>
        </w:rPr>
      </w:pPr>
      <w:bookmarkStart w:id="0" w:name="_ixy23hs3ht46" w:colFirst="0" w:colLast="0"/>
      <w:bookmarkEnd w:id="0"/>
      <w:r>
        <w:rPr>
          <w:b/>
          <w:sz w:val="22"/>
          <w:szCs w:val="22"/>
        </w:rPr>
        <w:t>Client: Intralot, Chicago, IL</w:t>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APRIL 202</w:t>
      </w:r>
      <w:r w:rsidR="006A2A0C">
        <w:rPr>
          <w:b/>
          <w:sz w:val="22"/>
          <w:szCs w:val="22"/>
        </w:rPr>
        <w:t>4</w:t>
      </w:r>
      <w:r>
        <w:rPr>
          <w:b/>
          <w:sz w:val="22"/>
          <w:szCs w:val="22"/>
        </w:rPr>
        <w:t>- Present</w:t>
      </w:r>
    </w:p>
    <w:p w14:paraId="7D952446" w14:textId="77777777" w:rsidR="00292333" w:rsidRDefault="00000000">
      <w:pPr>
        <w:spacing w:after="0"/>
        <w:jc w:val="both"/>
        <w:rPr>
          <w:b/>
          <w:sz w:val="22"/>
          <w:szCs w:val="22"/>
        </w:rPr>
      </w:pPr>
      <w:r>
        <w:rPr>
          <w:b/>
          <w:sz w:val="22"/>
          <w:szCs w:val="22"/>
        </w:rPr>
        <w:t>Role: Sr. GenAI/ML Engineer</w:t>
      </w:r>
    </w:p>
    <w:p w14:paraId="5D9D8857" w14:textId="77777777" w:rsidR="00292333" w:rsidRDefault="00000000">
      <w:pPr>
        <w:spacing w:after="0"/>
        <w:jc w:val="both"/>
        <w:rPr>
          <w:b/>
          <w:sz w:val="22"/>
          <w:szCs w:val="22"/>
        </w:rPr>
      </w:pPr>
      <w:r>
        <w:rPr>
          <w:b/>
          <w:sz w:val="22"/>
          <w:szCs w:val="22"/>
        </w:rPr>
        <w:t>Responsibilities:</w:t>
      </w:r>
    </w:p>
    <w:p w14:paraId="7F8455A2" w14:textId="77777777" w:rsidR="00292333" w:rsidRDefault="00000000">
      <w:pPr>
        <w:numPr>
          <w:ilvl w:val="0"/>
          <w:numId w:val="1"/>
        </w:numPr>
        <w:spacing w:after="0"/>
        <w:jc w:val="both"/>
        <w:rPr>
          <w:sz w:val="22"/>
          <w:szCs w:val="22"/>
        </w:rPr>
      </w:pPr>
      <w:r>
        <w:rPr>
          <w:sz w:val="22"/>
          <w:szCs w:val="22"/>
        </w:rPr>
        <w:t>Designed and deployed Retrieval-Augmented Generation (RAG) pipelines by integrating GPT-4, LangChain, and Pinecone, enabling intelligent knowledge retrieval from structured and unstructured enterprise data sources, significantly improving search accuracy and response quality for financial domain applications.</w:t>
      </w:r>
    </w:p>
    <w:p w14:paraId="12D61480" w14:textId="77777777" w:rsidR="00292333" w:rsidRDefault="00000000">
      <w:pPr>
        <w:numPr>
          <w:ilvl w:val="0"/>
          <w:numId w:val="1"/>
        </w:numPr>
        <w:spacing w:after="0"/>
        <w:jc w:val="both"/>
        <w:rPr>
          <w:sz w:val="22"/>
          <w:szCs w:val="22"/>
        </w:rPr>
      </w:pPr>
      <w:r>
        <w:rPr>
          <w:sz w:val="22"/>
          <w:szCs w:val="22"/>
        </w:rPr>
        <w:t>Built an AI-powered customer support assistant leveraging LLMs that streamlined call centre operations by automating responses to repetitive queries, reducing manual intervention, and enabling real-time escalation for complex cases across multi-channel support platforms.</w:t>
      </w:r>
    </w:p>
    <w:p w14:paraId="39DD34AA" w14:textId="77777777" w:rsidR="00292333" w:rsidRDefault="00000000">
      <w:pPr>
        <w:numPr>
          <w:ilvl w:val="0"/>
          <w:numId w:val="1"/>
        </w:numPr>
        <w:spacing w:after="0"/>
        <w:jc w:val="both"/>
        <w:rPr>
          <w:sz w:val="22"/>
          <w:szCs w:val="22"/>
        </w:rPr>
      </w:pPr>
      <w:r>
        <w:rPr>
          <w:sz w:val="22"/>
          <w:szCs w:val="22"/>
        </w:rPr>
        <w:t>Developed Python-based RESTful APIs to integrate LLM services into enterprise applications, ensuring seamless interaction between AI models and internal systems such as CRM, knowledge management, and reporting platforms.</w:t>
      </w:r>
    </w:p>
    <w:p w14:paraId="763A2024" w14:textId="77777777" w:rsidR="00292333" w:rsidRDefault="00000000">
      <w:pPr>
        <w:numPr>
          <w:ilvl w:val="0"/>
          <w:numId w:val="1"/>
        </w:numPr>
        <w:spacing w:after="0"/>
        <w:jc w:val="both"/>
        <w:rPr>
          <w:sz w:val="22"/>
          <w:szCs w:val="22"/>
        </w:rPr>
      </w:pPr>
      <w:r>
        <w:rPr>
          <w:sz w:val="22"/>
          <w:szCs w:val="22"/>
        </w:rPr>
        <w:t>Implemented robust data pipelines using Apache Airflow and Apache Spark to automate the ingestion, transformation, and preparation of large-scale financial datasets for model training, ensuring high-quality, reliable, and consistent data availability for GenAI and ML workloads.</w:t>
      </w:r>
    </w:p>
    <w:p w14:paraId="2EF002BC" w14:textId="77777777" w:rsidR="00292333" w:rsidRDefault="00000000">
      <w:pPr>
        <w:numPr>
          <w:ilvl w:val="0"/>
          <w:numId w:val="1"/>
        </w:numPr>
        <w:spacing w:after="0"/>
        <w:jc w:val="both"/>
        <w:rPr>
          <w:sz w:val="22"/>
          <w:szCs w:val="22"/>
        </w:rPr>
      </w:pPr>
      <w:r>
        <w:rPr>
          <w:sz w:val="22"/>
          <w:szCs w:val="22"/>
        </w:rPr>
        <w:t>Conducted fine-tuning of LLaMA models with domain-specific financial datasets, improving contextual accuracy for tasks such as risk analysis, compliance checks, and document summarization tailored to the banking and financial industry.</w:t>
      </w:r>
    </w:p>
    <w:p w14:paraId="48A5B14D" w14:textId="77777777" w:rsidR="00292333" w:rsidRDefault="00000000">
      <w:pPr>
        <w:numPr>
          <w:ilvl w:val="0"/>
          <w:numId w:val="1"/>
        </w:numPr>
        <w:spacing w:after="0"/>
        <w:jc w:val="both"/>
        <w:rPr>
          <w:sz w:val="22"/>
          <w:szCs w:val="22"/>
        </w:rPr>
      </w:pPr>
      <w:r>
        <w:rPr>
          <w:sz w:val="22"/>
          <w:szCs w:val="22"/>
        </w:rPr>
        <w:t>Designed analytical workflows in Google Big Query to process, query, and visualize high-volume financial transaction data, providing deep insights into customer behaviour, fraud detection patterns, and overall portfolio performance.</w:t>
      </w:r>
    </w:p>
    <w:p w14:paraId="178FA9FF" w14:textId="77777777" w:rsidR="00292333" w:rsidRDefault="00000000">
      <w:pPr>
        <w:numPr>
          <w:ilvl w:val="0"/>
          <w:numId w:val="1"/>
        </w:numPr>
        <w:spacing w:after="0"/>
        <w:jc w:val="both"/>
        <w:rPr>
          <w:sz w:val="22"/>
          <w:szCs w:val="22"/>
        </w:rPr>
      </w:pPr>
      <w:r>
        <w:rPr>
          <w:sz w:val="22"/>
          <w:szCs w:val="22"/>
        </w:rPr>
        <w:t>Applied advanced transformer-based NLP models such as BERT and Roberta for sentiment analysis and named entity recognition, extracting actionable intelligence from financial documents, customer communications, and market news feeds.</w:t>
      </w:r>
    </w:p>
    <w:p w14:paraId="7D795900" w14:textId="77777777" w:rsidR="00292333" w:rsidRDefault="00000000">
      <w:pPr>
        <w:numPr>
          <w:ilvl w:val="0"/>
          <w:numId w:val="1"/>
        </w:numPr>
        <w:spacing w:after="0"/>
        <w:jc w:val="both"/>
        <w:rPr>
          <w:sz w:val="22"/>
          <w:szCs w:val="22"/>
        </w:rPr>
      </w:pPr>
      <w:r>
        <w:rPr>
          <w:sz w:val="22"/>
          <w:szCs w:val="22"/>
        </w:rPr>
        <w:t>Built interactive dashboards in Tableau that consolidated ML-driven risk scores, fraud alerts, and performance metrics, enabling executives and analysts to track financial risk analytics in real-time with clear visualizations and drill-down capabilities.</w:t>
      </w:r>
    </w:p>
    <w:p w14:paraId="33584C23" w14:textId="77777777" w:rsidR="00292333" w:rsidRDefault="00000000">
      <w:pPr>
        <w:numPr>
          <w:ilvl w:val="0"/>
          <w:numId w:val="1"/>
        </w:numPr>
        <w:spacing w:after="0"/>
        <w:jc w:val="both"/>
        <w:rPr>
          <w:sz w:val="22"/>
          <w:szCs w:val="22"/>
        </w:rPr>
      </w:pPr>
      <w:r>
        <w:rPr>
          <w:sz w:val="22"/>
          <w:szCs w:val="22"/>
        </w:rPr>
        <w:t>Developed automated CI/CD pipelines for ML models using MLflow, Docker, and GitHub Actions, ensuring version control, reproducibility, and seamless deployment of machine learning models into production environments on cloud platforms.</w:t>
      </w:r>
    </w:p>
    <w:p w14:paraId="5D6DAD5C" w14:textId="77777777" w:rsidR="00292333" w:rsidRDefault="00000000">
      <w:pPr>
        <w:numPr>
          <w:ilvl w:val="0"/>
          <w:numId w:val="1"/>
        </w:numPr>
        <w:spacing w:after="0"/>
        <w:jc w:val="both"/>
        <w:rPr>
          <w:sz w:val="22"/>
          <w:szCs w:val="22"/>
        </w:rPr>
      </w:pPr>
      <w:r>
        <w:rPr>
          <w:sz w:val="22"/>
          <w:szCs w:val="22"/>
        </w:rPr>
        <w:t>Applied cloud security best practices by implementing IAM policies, encryption standards, and audit logging for financial datasets hosted on multi-cloud platforms, ensuring compliance with strict regulatory frameworks such as SOC2 and PCI DSS.</w:t>
      </w:r>
    </w:p>
    <w:p w14:paraId="53A089AC" w14:textId="77777777" w:rsidR="00292333" w:rsidRDefault="00000000">
      <w:pPr>
        <w:numPr>
          <w:ilvl w:val="0"/>
          <w:numId w:val="1"/>
        </w:numPr>
        <w:spacing w:after="0"/>
        <w:jc w:val="both"/>
        <w:rPr>
          <w:sz w:val="22"/>
          <w:szCs w:val="22"/>
        </w:rPr>
      </w:pPr>
      <w:r>
        <w:rPr>
          <w:sz w:val="22"/>
          <w:szCs w:val="22"/>
        </w:rPr>
        <w:t>Collaborated with DevOps teams to deploy large-scale ML models on Google Cloud Vertex AI, leveraging containerized workloads on GKE clusters for high-performance, scalable inference serving to meet enterprise-level demand.</w:t>
      </w:r>
    </w:p>
    <w:p w14:paraId="50CE70DD" w14:textId="77777777" w:rsidR="00292333" w:rsidRDefault="00000000">
      <w:pPr>
        <w:numPr>
          <w:ilvl w:val="0"/>
          <w:numId w:val="1"/>
        </w:numPr>
        <w:spacing w:after="0"/>
        <w:jc w:val="both"/>
        <w:rPr>
          <w:sz w:val="22"/>
          <w:szCs w:val="22"/>
        </w:rPr>
      </w:pPr>
      <w:r>
        <w:rPr>
          <w:sz w:val="22"/>
          <w:szCs w:val="22"/>
        </w:rPr>
        <w:lastRenderedPageBreak/>
        <w:t>Configured and managed hybrid cloud networking between AWS and GCP, including VPNs, VPC peering, and load balancing, to ensure secure and reliable connectivity across multi-cloud environments supporting AI/ML applications.</w:t>
      </w:r>
    </w:p>
    <w:p w14:paraId="1ACC9EE9" w14:textId="77777777" w:rsidR="00292333" w:rsidRDefault="00000000">
      <w:pPr>
        <w:numPr>
          <w:ilvl w:val="0"/>
          <w:numId w:val="1"/>
        </w:numPr>
        <w:spacing w:after="0"/>
        <w:jc w:val="both"/>
        <w:rPr>
          <w:sz w:val="22"/>
          <w:szCs w:val="22"/>
        </w:rPr>
      </w:pPr>
      <w:r>
        <w:rPr>
          <w:sz w:val="22"/>
          <w:szCs w:val="22"/>
        </w:rPr>
        <w:t>Created custom embeddings for financial documents using Hugging Face Transformers, enabling semantic search, similarity matching, and document classification to enhance knowledge discovery within large repositories of financial records.</w:t>
      </w:r>
    </w:p>
    <w:p w14:paraId="36F91534" w14:textId="77777777" w:rsidR="00292333" w:rsidRDefault="00000000">
      <w:pPr>
        <w:numPr>
          <w:ilvl w:val="0"/>
          <w:numId w:val="1"/>
        </w:numPr>
        <w:spacing w:after="0"/>
        <w:jc w:val="both"/>
        <w:rPr>
          <w:sz w:val="22"/>
          <w:szCs w:val="22"/>
        </w:rPr>
      </w:pPr>
      <w:r>
        <w:rPr>
          <w:sz w:val="22"/>
          <w:szCs w:val="22"/>
        </w:rPr>
        <w:t>Automated monitoring and observability workflows by integrating Google Stackdriver and Prometheus, setting up real-time alerts and dashboards for model performance, infrastructure health, and latency tracking across distributed systems.</w:t>
      </w:r>
    </w:p>
    <w:p w14:paraId="0CAF4D73" w14:textId="77777777" w:rsidR="00292333" w:rsidRDefault="00000000">
      <w:pPr>
        <w:numPr>
          <w:ilvl w:val="0"/>
          <w:numId w:val="1"/>
        </w:numPr>
        <w:spacing w:after="0"/>
        <w:jc w:val="both"/>
        <w:rPr>
          <w:sz w:val="22"/>
          <w:szCs w:val="22"/>
        </w:rPr>
      </w:pPr>
      <w:r>
        <w:rPr>
          <w:sz w:val="22"/>
          <w:szCs w:val="22"/>
        </w:rPr>
        <w:t>Supported business stakeholders with ad-hoc ML model performance reporting, preparing clear insights and tailored visualizations to help decision-makers evaluate the effectiveness of deployed AI solutions and align outcomes with organizational goals.</w:t>
      </w:r>
    </w:p>
    <w:p w14:paraId="3C3AFB49" w14:textId="77777777" w:rsidR="00292333" w:rsidRDefault="00000000">
      <w:pPr>
        <w:spacing w:after="0"/>
        <w:jc w:val="both"/>
        <w:rPr>
          <w:sz w:val="22"/>
          <w:szCs w:val="22"/>
        </w:rPr>
      </w:pPr>
      <w:r>
        <w:rPr>
          <w:b/>
          <w:sz w:val="22"/>
          <w:szCs w:val="22"/>
        </w:rPr>
        <w:t>Environment:</w:t>
      </w:r>
      <w:r>
        <w:rPr>
          <w:sz w:val="22"/>
          <w:szCs w:val="22"/>
        </w:rPr>
        <w:t xml:space="preserve"> Python, PyTorch, Hugging Face, LangChain, Pinecone, GCP Vertex AI, Big Query, Airflow, Spark, Tableau, Docker, Kubernetes, MLflow, Prometheus, Stackdriver.</w:t>
      </w:r>
    </w:p>
    <w:p w14:paraId="3DC6F670" w14:textId="77777777" w:rsidR="00292333" w:rsidRDefault="00292333">
      <w:pPr>
        <w:spacing w:after="0"/>
        <w:jc w:val="both"/>
        <w:rPr>
          <w:rFonts w:ascii="Arial" w:eastAsia="Arial" w:hAnsi="Arial" w:cs="Arial"/>
          <w:b/>
          <w:sz w:val="22"/>
          <w:szCs w:val="22"/>
        </w:rPr>
      </w:pPr>
    </w:p>
    <w:p w14:paraId="14E8F524" w14:textId="77777777" w:rsidR="00292333" w:rsidRDefault="00000000">
      <w:pPr>
        <w:spacing w:after="0"/>
        <w:jc w:val="both"/>
        <w:rPr>
          <w:b/>
          <w:sz w:val="22"/>
          <w:szCs w:val="22"/>
        </w:rPr>
      </w:pPr>
      <w:bookmarkStart w:id="1" w:name="_ox3lva2pw8fk" w:colFirst="0" w:colLast="0"/>
      <w:bookmarkEnd w:id="1"/>
      <w:r>
        <w:rPr>
          <w:b/>
          <w:sz w:val="22"/>
          <w:szCs w:val="22"/>
        </w:rPr>
        <w:t>Client:</w:t>
      </w:r>
      <w:r>
        <w:rPr>
          <w:b/>
          <w:sz w:val="22"/>
          <w:szCs w:val="22"/>
        </w:rPr>
        <w:tab/>
        <w:t>Elevance Health | Norfolk Virginia</w:t>
      </w:r>
      <w:r>
        <w:rPr>
          <w:b/>
          <w:sz w:val="22"/>
          <w:szCs w:val="22"/>
        </w:rPr>
        <w:tab/>
      </w:r>
      <w:r>
        <w:rPr>
          <w:b/>
          <w:sz w:val="22"/>
          <w:szCs w:val="22"/>
        </w:rPr>
        <w:tab/>
      </w:r>
      <w:r>
        <w:rPr>
          <w:b/>
          <w:sz w:val="22"/>
          <w:szCs w:val="22"/>
        </w:rPr>
        <w:tab/>
      </w:r>
      <w:r>
        <w:rPr>
          <w:b/>
          <w:sz w:val="22"/>
          <w:szCs w:val="22"/>
        </w:rPr>
        <w:tab/>
      </w:r>
      <w:r>
        <w:rPr>
          <w:b/>
          <w:sz w:val="22"/>
          <w:szCs w:val="22"/>
        </w:rPr>
        <w:tab/>
        <w:t xml:space="preserve">     </w:t>
      </w:r>
      <w:r>
        <w:rPr>
          <w:b/>
          <w:sz w:val="22"/>
          <w:szCs w:val="22"/>
        </w:rPr>
        <w:tab/>
        <w:t>APRIL 2023 - Mar 2024</w:t>
      </w:r>
    </w:p>
    <w:p w14:paraId="4811205F" w14:textId="77777777" w:rsidR="00292333" w:rsidRDefault="00000000">
      <w:pPr>
        <w:spacing w:after="0"/>
        <w:jc w:val="both"/>
        <w:rPr>
          <w:b/>
          <w:sz w:val="22"/>
          <w:szCs w:val="22"/>
        </w:rPr>
      </w:pPr>
      <w:r>
        <w:rPr>
          <w:b/>
          <w:sz w:val="22"/>
          <w:szCs w:val="22"/>
        </w:rPr>
        <w:t>Role: AI/ML Engineer</w:t>
      </w:r>
    </w:p>
    <w:p w14:paraId="5413C27D" w14:textId="77777777" w:rsidR="00292333" w:rsidRDefault="00000000">
      <w:pPr>
        <w:spacing w:after="0"/>
        <w:jc w:val="both"/>
        <w:rPr>
          <w:sz w:val="22"/>
          <w:szCs w:val="22"/>
        </w:rPr>
      </w:pPr>
      <w:r>
        <w:rPr>
          <w:b/>
          <w:sz w:val="22"/>
          <w:szCs w:val="22"/>
        </w:rPr>
        <w:t>Responsibilities:</w:t>
      </w:r>
    </w:p>
    <w:p w14:paraId="1519176B" w14:textId="77777777" w:rsidR="00292333" w:rsidRDefault="00000000">
      <w:pPr>
        <w:numPr>
          <w:ilvl w:val="0"/>
          <w:numId w:val="2"/>
        </w:numPr>
        <w:spacing w:after="0"/>
        <w:jc w:val="both"/>
        <w:rPr>
          <w:sz w:val="22"/>
          <w:szCs w:val="22"/>
        </w:rPr>
      </w:pPr>
      <w:r>
        <w:rPr>
          <w:sz w:val="22"/>
          <w:szCs w:val="22"/>
        </w:rPr>
        <w:t>Developed advanced NLP pipelines for medical record classification by leveraging transformer models such as BERT and BioBERT, enabling automated extraction and categorization of clinical terms, diagnoses, and procedures to support faster and more accurate medical decision-making.</w:t>
      </w:r>
    </w:p>
    <w:p w14:paraId="7EA42DD2" w14:textId="77777777" w:rsidR="00292333" w:rsidRDefault="00000000">
      <w:pPr>
        <w:numPr>
          <w:ilvl w:val="0"/>
          <w:numId w:val="2"/>
        </w:numPr>
        <w:spacing w:after="0"/>
        <w:jc w:val="both"/>
        <w:rPr>
          <w:sz w:val="22"/>
          <w:szCs w:val="22"/>
        </w:rPr>
      </w:pPr>
      <w:r>
        <w:rPr>
          <w:sz w:val="22"/>
          <w:szCs w:val="22"/>
        </w:rPr>
        <w:t>Built Generative AI models for clinical note summarization, transforming lengthy physician notes and patient histories into concise, structured summaries, improving physician efficiency and enhancing interoperability across healthcare systems.</w:t>
      </w:r>
    </w:p>
    <w:p w14:paraId="7B7EDC34" w14:textId="77777777" w:rsidR="00292333" w:rsidRDefault="00000000">
      <w:pPr>
        <w:numPr>
          <w:ilvl w:val="0"/>
          <w:numId w:val="2"/>
        </w:numPr>
        <w:spacing w:after="0"/>
        <w:jc w:val="both"/>
        <w:rPr>
          <w:sz w:val="22"/>
          <w:szCs w:val="22"/>
        </w:rPr>
      </w:pPr>
      <w:r>
        <w:rPr>
          <w:sz w:val="22"/>
          <w:szCs w:val="22"/>
        </w:rPr>
        <w:t>Integrated FHIR (Fast Healthcare Interoperability Resources) standards within AI/ML pipelines, ensuring that data exchange between systems adhered to industry healthcare interoperability protocols and supported seamless integration with EHR platforms.</w:t>
      </w:r>
    </w:p>
    <w:p w14:paraId="4CD2AE1A" w14:textId="77777777" w:rsidR="00292333" w:rsidRDefault="00000000">
      <w:pPr>
        <w:numPr>
          <w:ilvl w:val="0"/>
          <w:numId w:val="2"/>
        </w:numPr>
        <w:spacing w:after="0"/>
        <w:jc w:val="both"/>
        <w:rPr>
          <w:sz w:val="22"/>
          <w:szCs w:val="22"/>
        </w:rPr>
      </w:pPr>
      <w:r>
        <w:rPr>
          <w:sz w:val="22"/>
          <w:szCs w:val="22"/>
        </w:rPr>
        <w:t>Deployed ML and GenAI models on AWS SageMaker for high-performance production workloads, enabling scalable inference, automated retraining pipelines, and monitoring of healthcare models at enterprise scale.</w:t>
      </w:r>
    </w:p>
    <w:p w14:paraId="496DF4FC" w14:textId="77777777" w:rsidR="00292333" w:rsidRDefault="00000000">
      <w:pPr>
        <w:numPr>
          <w:ilvl w:val="0"/>
          <w:numId w:val="2"/>
        </w:numPr>
        <w:spacing w:after="0"/>
        <w:jc w:val="both"/>
        <w:rPr>
          <w:sz w:val="22"/>
          <w:szCs w:val="22"/>
        </w:rPr>
      </w:pPr>
      <w:r>
        <w:rPr>
          <w:sz w:val="22"/>
          <w:szCs w:val="22"/>
        </w:rPr>
        <w:t>Implemented patient data de-identification pipelines using NLP and custom scripts to mask PHI (Protected Health Information), ensuring compliance with HIPAA regulations and protecting sensitive patient data during AI model training and deployment.</w:t>
      </w:r>
    </w:p>
    <w:p w14:paraId="1A5C43B6" w14:textId="77777777" w:rsidR="00292333" w:rsidRDefault="00000000">
      <w:pPr>
        <w:numPr>
          <w:ilvl w:val="0"/>
          <w:numId w:val="2"/>
        </w:numPr>
        <w:spacing w:after="0"/>
        <w:jc w:val="both"/>
        <w:rPr>
          <w:sz w:val="22"/>
          <w:szCs w:val="22"/>
        </w:rPr>
      </w:pPr>
      <w:r>
        <w:rPr>
          <w:sz w:val="22"/>
          <w:szCs w:val="22"/>
        </w:rPr>
        <w:t>Designed time-series forecasting models for patient monitoring, predicting vital signs such as heart rate, blood pressure, and respiratory trends, enabling proactive clinical interventions and supporting personalized healthcare.</w:t>
      </w:r>
    </w:p>
    <w:p w14:paraId="609E60A0" w14:textId="77777777" w:rsidR="00292333" w:rsidRDefault="00000000">
      <w:pPr>
        <w:numPr>
          <w:ilvl w:val="0"/>
          <w:numId w:val="2"/>
        </w:numPr>
        <w:spacing w:after="0"/>
        <w:jc w:val="both"/>
        <w:rPr>
          <w:sz w:val="22"/>
          <w:szCs w:val="22"/>
        </w:rPr>
      </w:pPr>
      <w:r>
        <w:rPr>
          <w:sz w:val="22"/>
          <w:szCs w:val="22"/>
        </w:rPr>
        <w:t>Applied LoRA-based fine-tuning techniques on healthcare-specific LLMs, adapting general-purpose models like LLaMA and Falcon to clinical text datasets, improving the contextual accuracy of patient interaction and documentation tasks.</w:t>
      </w:r>
    </w:p>
    <w:p w14:paraId="36EDCD37" w14:textId="77777777" w:rsidR="00292333" w:rsidRDefault="00000000">
      <w:pPr>
        <w:numPr>
          <w:ilvl w:val="0"/>
          <w:numId w:val="2"/>
        </w:numPr>
        <w:spacing w:after="0"/>
        <w:jc w:val="both"/>
        <w:rPr>
          <w:sz w:val="22"/>
          <w:szCs w:val="22"/>
        </w:rPr>
      </w:pPr>
      <w:r>
        <w:rPr>
          <w:sz w:val="22"/>
          <w:szCs w:val="22"/>
        </w:rPr>
        <w:t>Built graph-based ML solutions for drug interaction detection, modelling patient medication networks and identifying potential adverse drug combinations, assisting healthcare providers in clinical safety decisions.</w:t>
      </w:r>
    </w:p>
    <w:p w14:paraId="5BE690D1" w14:textId="77777777" w:rsidR="00292333" w:rsidRDefault="00000000">
      <w:pPr>
        <w:numPr>
          <w:ilvl w:val="0"/>
          <w:numId w:val="2"/>
        </w:numPr>
        <w:spacing w:after="0"/>
        <w:jc w:val="both"/>
        <w:rPr>
          <w:sz w:val="22"/>
          <w:szCs w:val="22"/>
        </w:rPr>
      </w:pPr>
      <w:r>
        <w:rPr>
          <w:sz w:val="22"/>
          <w:szCs w:val="22"/>
        </w:rPr>
        <w:t>Automated CI/CD workflows using Jenkins and GitHub Actions, ensuring that ML models and pipelines were continuously tested, validated, and deployed across development, staging, and production environments.</w:t>
      </w:r>
    </w:p>
    <w:p w14:paraId="374E99F6" w14:textId="77777777" w:rsidR="00292333" w:rsidRDefault="00000000">
      <w:pPr>
        <w:numPr>
          <w:ilvl w:val="0"/>
          <w:numId w:val="2"/>
        </w:numPr>
        <w:spacing w:after="0"/>
        <w:jc w:val="both"/>
        <w:rPr>
          <w:sz w:val="22"/>
          <w:szCs w:val="22"/>
        </w:rPr>
      </w:pPr>
      <w:r>
        <w:rPr>
          <w:sz w:val="22"/>
          <w:szCs w:val="22"/>
        </w:rPr>
        <w:t>Created high-throughput ETL pipelines with Apache Kafka to ingest and stream real-time medical data from multiple hospital systems, ensuring timely data availability for downstream AI/ML models.</w:t>
      </w:r>
    </w:p>
    <w:p w14:paraId="5D754BC1" w14:textId="77777777" w:rsidR="00292333" w:rsidRDefault="00000000">
      <w:pPr>
        <w:numPr>
          <w:ilvl w:val="0"/>
          <w:numId w:val="2"/>
        </w:numPr>
        <w:spacing w:after="0"/>
        <w:jc w:val="both"/>
        <w:rPr>
          <w:sz w:val="22"/>
          <w:szCs w:val="22"/>
        </w:rPr>
      </w:pPr>
      <w:r>
        <w:rPr>
          <w:sz w:val="22"/>
          <w:szCs w:val="22"/>
        </w:rPr>
        <w:t>Deployed Kubernetes clusters to host ML and GenAI microservices, enabling containerized deployment, scalability, and fault tolerance for healthcare applications across multi-cloud environments.</w:t>
      </w:r>
    </w:p>
    <w:p w14:paraId="77E81FB3" w14:textId="77777777" w:rsidR="00292333" w:rsidRDefault="00000000">
      <w:pPr>
        <w:numPr>
          <w:ilvl w:val="0"/>
          <w:numId w:val="2"/>
        </w:numPr>
        <w:spacing w:after="0"/>
        <w:jc w:val="both"/>
        <w:rPr>
          <w:sz w:val="22"/>
          <w:szCs w:val="22"/>
        </w:rPr>
      </w:pPr>
      <w:r>
        <w:rPr>
          <w:sz w:val="22"/>
          <w:szCs w:val="22"/>
        </w:rPr>
        <w:t>Designed compliance-driven AI frameworks that embedded HIPAA and SOC2 requirements into ML workflows, ensuring that all AI deployments adhered to stringent security, auditability, and regulatory standards.</w:t>
      </w:r>
    </w:p>
    <w:p w14:paraId="1F150825" w14:textId="77777777" w:rsidR="00292333" w:rsidRDefault="00000000">
      <w:pPr>
        <w:numPr>
          <w:ilvl w:val="0"/>
          <w:numId w:val="2"/>
        </w:numPr>
        <w:spacing w:after="0"/>
        <w:jc w:val="both"/>
        <w:rPr>
          <w:sz w:val="22"/>
          <w:szCs w:val="22"/>
        </w:rPr>
      </w:pPr>
      <w:r>
        <w:rPr>
          <w:sz w:val="22"/>
          <w:szCs w:val="22"/>
        </w:rPr>
        <w:lastRenderedPageBreak/>
        <w:t>Developed interactive dashboards in Power BI to visualize clinical outcomes, patient risk scores, and predictive model insights, supporting physicians and hospital administrators in data-driven decision-making.</w:t>
      </w:r>
    </w:p>
    <w:p w14:paraId="04E63F7F" w14:textId="77777777" w:rsidR="00292333" w:rsidRDefault="00000000">
      <w:pPr>
        <w:numPr>
          <w:ilvl w:val="0"/>
          <w:numId w:val="2"/>
        </w:numPr>
        <w:spacing w:after="0"/>
        <w:jc w:val="both"/>
        <w:rPr>
          <w:sz w:val="22"/>
          <w:szCs w:val="22"/>
        </w:rPr>
      </w:pPr>
      <w:r>
        <w:rPr>
          <w:sz w:val="22"/>
          <w:szCs w:val="22"/>
        </w:rPr>
        <w:t>Conducted A/B testing of AI-powered patient engagement tools, evaluating the effectiveness of chatbots and virtual assistants in improving patient communication, appointment scheduling, and adherence to treatment protocols.</w:t>
      </w:r>
    </w:p>
    <w:p w14:paraId="101EACA1" w14:textId="77777777" w:rsidR="00292333" w:rsidRDefault="00000000">
      <w:pPr>
        <w:spacing w:after="0"/>
        <w:jc w:val="both"/>
        <w:rPr>
          <w:sz w:val="22"/>
          <w:szCs w:val="22"/>
        </w:rPr>
      </w:pPr>
      <w:r>
        <w:rPr>
          <w:b/>
          <w:sz w:val="22"/>
          <w:szCs w:val="22"/>
        </w:rPr>
        <w:t>Environment:</w:t>
      </w:r>
      <w:r>
        <w:rPr>
          <w:sz w:val="22"/>
          <w:szCs w:val="22"/>
        </w:rPr>
        <w:t xml:space="preserve"> Python, TensorFlow, Hugging Face, BioBERT, AWS SageMaker, Kafka, Jenkins, GitHub Actions, Power BI, Docker, Kubernetes, HIPAA Compliance Tools.</w:t>
      </w:r>
    </w:p>
    <w:p w14:paraId="03D14687" w14:textId="77777777" w:rsidR="00292333" w:rsidRDefault="00292333">
      <w:pPr>
        <w:spacing w:after="0"/>
        <w:jc w:val="both"/>
        <w:rPr>
          <w:rFonts w:ascii="Arial" w:eastAsia="Arial" w:hAnsi="Arial" w:cs="Arial"/>
          <w:b/>
          <w:sz w:val="22"/>
          <w:szCs w:val="22"/>
        </w:rPr>
      </w:pPr>
    </w:p>
    <w:p w14:paraId="0E8B58B3" w14:textId="77777777" w:rsidR="00292333" w:rsidRDefault="00292333">
      <w:pPr>
        <w:spacing w:after="0"/>
        <w:jc w:val="both"/>
        <w:rPr>
          <w:b/>
          <w:sz w:val="22"/>
          <w:szCs w:val="22"/>
        </w:rPr>
      </w:pPr>
    </w:p>
    <w:p w14:paraId="12D69296" w14:textId="77777777" w:rsidR="00292333" w:rsidRDefault="00000000">
      <w:pPr>
        <w:spacing w:after="0"/>
        <w:jc w:val="both"/>
        <w:rPr>
          <w:b/>
          <w:sz w:val="22"/>
          <w:szCs w:val="22"/>
        </w:rPr>
      </w:pPr>
      <w:bookmarkStart w:id="2" w:name="_stbypwurr5rm" w:colFirst="0" w:colLast="0"/>
      <w:bookmarkEnd w:id="2"/>
      <w:r>
        <w:rPr>
          <w:b/>
          <w:sz w:val="22"/>
          <w:szCs w:val="22"/>
        </w:rPr>
        <w:t>Client: Helyxon Healthcare Solutions, INDIA</w:t>
      </w:r>
      <w:r>
        <w:rPr>
          <w:b/>
          <w:sz w:val="22"/>
          <w:szCs w:val="22"/>
        </w:rPr>
        <w:tab/>
      </w:r>
      <w:r>
        <w:rPr>
          <w:b/>
          <w:sz w:val="22"/>
          <w:szCs w:val="22"/>
        </w:rPr>
        <w:tab/>
      </w:r>
      <w:r>
        <w:rPr>
          <w:b/>
          <w:sz w:val="22"/>
          <w:szCs w:val="22"/>
        </w:rPr>
        <w:tab/>
      </w:r>
      <w:r>
        <w:rPr>
          <w:b/>
          <w:sz w:val="22"/>
          <w:szCs w:val="22"/>
        </w:rPr>
        <w:tab/>
      </w:r>
      <w:r>
        <w:rPr>
          <w:b/>
          <w:sz w:val="22"/>
          <w:szCs w:val="22"/>
        </w:rPr>
        <w:tab/>
        <w:t xml:space="preserve">       </w:t>
      </w:r>
      <w:r>
        <w:rPr>
          <w:b/>
          <w:sz w:val="22"/>
          <w:szCs w:val="22"/>
        </w:rPr>
        <w:tab/>
        <w:t xml:space="preserve">   DEC 2019 – DEC 2022</w:t>
      </w:r>
    </w:p>
    <w:p w14:paraId="4CC249E0" w14:textId="77777777" w:rsidR="00292333" w:rsidRDefault="00000000">
      <w:pPr>
        <w:spacing w:after="0"/>
        <w:jc w:val="both"/>
        <w:rPr>
          <w:b/>
          <w:sz w:val="22"/>
          <w:szCs w:val="22"/>
        </w:rPr>
      </w:pPr>
      <w:r>
        <w:rPr>
          <w:b/>
          <w:sz w:val="22"/>
          <w:szCs w:val="22"/>
        </w:rPr>
        <w:t>Data Scientist</w:t>
      </w:r>
    </w:p>
    <w:p w14:paraId="5498F7DB" w14:textId="77777777" w:rsidR="00292333" w:rsidRDefault="00000000">
      <w:pPr>
        <w:spacing w:after="0"/>
        <w:jc w:val="both"/>
        <w:rPr>
          <w:sz w:val="22"/>
          <w:szCs w:val="22"/>
        </w:rPr>
      </w:pPr>
      <w:r>
        <w:rPr>
          <w:b/>
          <w:sz w:val="22"/>
          <w:szCs w:val="22"/>
        </w:rPr>
        <w:t>Responsibilities:</w:t>
      </w:r>
    </w:p>
    <w:p w14:paraId="0B697277" w14:textId="77777777" w:rsidR="00292333" w:rsidRDefault="00000000">
      <w:pPr>
        <w:numPr>
          <w:ilvl w:val="0"/>
          <w:numId w:val="2"/>
        </w:numPr>
        <w:spacing w:after="0"/>
        <w:jc w:val="both"/>
        <w:rPr>
          <w:sz w:val="22"/>
          <w:szCs w:val="22"/>
        </w:rPr>
      </w:pPr>
      <w:r>
        <w:rPr>
          <w:sz w:val="22"/>
          <w:szCs w:val="22"/>
        </w:rPr>
        <w:t>Developed predictive analytics models (Random Forest, XGBoost, Neural Networks) for patient risk stratification, readmission prediction, and disease progression forecasting.</w:t>
      </w:r>
    </w:p>
    <w:p w14:paraId="6758F3E7" w14:textId="77777777" w:rsidR="00292333" w:rsidRDefault="00000000">
      <w:pPr>
        <w:numPr>
          <w:ilvl w:val="0"/>
          <w:numId w:val="2"/>
        </w:numPr>
        <w:spacing w:after="0"/>
        <w:jc w:val="both"/>
        <w:rPr>
          <w:sz w:val="22"/>
          <w:szCs w:val="22"/>
        </w:rPr>
      </w:pPr>
      <w:r>
        <w:rPr>
          <w:sz w:val="22"/>
          <w:szCs w:val="22"/>
        </w:rPr>
        <w:t>Designed NLP pipelines to process clinical notes, EHR data, and physician documentation, enabling automated named entity recognition (NER) for diagnoses, medications, and procedures.</w:t>
      </w:r>
    </w:p>
    <w:p w14:paraId="5A91D95B" w14:textId="77777777" w:rsidR="00292333" w:rsidRDefault="00000000">
      <w:pPr>
        <w:numPr>
          <w:ilvl w:val="0"/>
          <w:numId w:val="2"/>
        </w:numPr>
        <w:spacing w:after="0"/>
        <w:jc w:val="both"/>
        <w:rPr>
          <w:sz w:val="22"/>
          <w:szCs w:val="22"/>
        </w:rPr>
      </w:pPr>
      <w:r>
        <w:rPr>
          <w:sz w:val="22"/>
          <w:szCs w:val="22"/>
        </w:rPr>
        <w:t>Built time-series forecasting models to monitor patient vitals (heart rate, blood pressure, oxygen levels), supporting proactive clinical interventions.</w:t>
      </w:r>
    </w:p>
    <w:p w14:paraId="284C5C3D" w14:textId="77777777" w:rsidR="00292333" w:rsidRDefault="00000000">
      <w:pPr>
        <w:numPr>
          <w:ilvl w:val="0"/>
          <w:numId w:val="2"/>
        </w:numPr>
        <w:spacing w:after="0"/>
        <w:jc w:val="both"/>
        <w:rPr>
          <w:sz w:val="22"/>
          <w:szCs w:val="22"/>
        </w:rPr>
      </w:pPr>
      <w:r>
        <w:rPr>
          <w:sz w:val="22"/>
          <w:szCs w:val="22"/>
        </w:rPr>
        <w:t>Implemented data de-identification and PHI masking pipelines using NLP and rule-based methods to ensure HIPAA compliance.</w:t>
      </w:r>
    </w:p>
    <w:p w14:paraId="147B6462" w14:textId="77777777" w:rsidR="00292333" w:rsidRDefault="00000000">
      <w:pPr>
        <w:numPr>
          <w:ilvl w:val="0"/>
          <w:numId w:val="2"/>
        </w:numPr>
        <w:spacing w:after="0"/>
        <w:jc w:val="both"/>
        <w:rPr>
          <w:sz w:val="22"/>
          <w:szCs w:val="22"/>
        </w:rPr>
      </w:pPr>
      <w:r>
        <w:rPr>
          <w:sz w:val="22"/>
          <w:szCs w:val="22"/>
        </w:rPr>
        <w:t>Applied Generative AI for clinical note summarization and automated medical documentation, improving physician productivity.</w:t>
      </w:r>
    </w:p>
    <w:p w14:paraId="5CC6BD5F" w14:textId="77777777" w:rsidR="00292333" w:rsidRDefault="00000000">
      <w:pPr>
        <w:numPr>
          <w:ilvl w:val="0"/>
          <w:numId w:val="2"/>
        </w:numPr>
        <w:spacing w:after="0"/>
        <w:jc w:val="both"/>
        <w:rPr>
          <w:sz w:val="22"/>
          <w:szCs w:val="22"/>
        </w:rPr>
      </w:pPr>
      <w:r>
        <w:rPr>
          <w:sz w:val="22"/>
          <w:szCs w:val="22"/>
        </w:rPr>
        <w:t>Developed drug interaction detection models using graph-based ML techniques to identify adverse medication combinations.</w:t>
      </w:r>
    </w:p>
    <w:p w14:paraId="4F5BC113" w14:textId="77777777" w:rsidR="00292333" w:rsidRDefault="00000000">
      <w:pPr>
        <w:numPr>
          <w:ilvl w:val="0"/>
          <w:numId w:val="2"/>
        </w:numPr>
        <w:spacing w:after="0"/>
        <w:jc w:val="both"/>
        <w:rPr>
          <w:sz w:val="22"/>
          <w:szCs w:val="22"/>
        </w:rPr>
      </w:pPr>
      <w:r>
        <w:rPr>
          <w:sz w:val="22"/>
          <w:szCs w:val="22"/>
        </w:rPr>
        <w:t>Created ETL and streaming pipelines with Apache Kafka, Spark, and Databricks to process multi-source healthcare data in real time.</w:t>
      </w:r>
    </w:p>
    <w:p w14:paraId="0E0ACE65" w14:textId="77777777" w:rsidR="00292333" w:rsidRDefault="00000000">
      <w:pPr>
        <w:numPr>
          <w:ilvl w:val="0"/>
          <w:numId w:val="2"/>
        </w:numPr>
        <w:spacing w:after="0"/>
        <w:jc w:val="both"/>
        <w:rPr>
          <w:sz w:val="22"/>
          <w:szCs w:val="22"/>
        </w:rPr>
      </w:pPr>
      <w:r>
        <w:rPr>
          <w:sz w:val="22"/>
          <w:szCs w:val="22"/>
        </w:rPr>
        <w:t>Integrated FHIR standards for healthcare data interoperability, ensuring seamless data exchange between hospital systems and AI pipelines.</w:t>
      </w:r>
    </w:p>
    <w:p w14:paraId="4F9CC006" w14:textId="77777777" w:rsidR="00292333" w:rsidRDefault="00000000">
      <w:pPr>
        <w:numPr>
          <w:ilvl w:val="0"/>
          <w:numId w:val="2"/>
        </w:numPr>
        <w:spacing w:after="0"/>
        <w:jc w:val="both"/>
        <w:rPr>
          <w:sz w:val="22"/>
          <w:szCs w:val="22"/>
        </w:rPr>
      </w:pPr>
      <w:r>
        <w:rPr>
          <w:sz w:val="22"/>
          <w:szCs w:val="22"/>
        </w:rPr>
        <w:t>Deployed ML/GenAI models on AWS Sage Maker enabling scalable inference and retraining pipelines.</w:t>
      </w:r>
    </w:p>
    <w:p w14:paraId="4B7F7D05" w14:textId="77777777" w:rsidR="00292333" w:rsidRDefault="00000000">
      <w:pPr>
        <w:numPr>
          <w:ilvl w:val="0"/>
          <w:numId w:val="2"/>
        </w:numPr>
        <w:spacing w:after="0"/>
        <w:jc w:val="both"/>
        <w:rPr>
          <w:sz w:val="22"/>
          <w:szCs w:val="22"/>
        </w:rPr>
      </w:pPr>
      <w:r>
        <w:rPr>
          <w:sz w:val="22"/>
          <w:szCs w:val="22"/>
        </w:rPr>
        <w:t>Built interactive dashboards Power BI to visualize patient risk scores, treatment outcomes, and hospital performance metrics.</w:t>
      </w:r>
    </w:p>
    <w:p w14:paraId="74EC16A9" w14:textId="77777777" w:rsidR="00292333" w:rsidRDefault="00000000">
      <w:pPr>
        <w:numPr>
          <w:ilvl w:val="0"/>
          <w:numId w:val="2"/>
        </w:numPr>
        <w:spacing w:after="0"/>
        <w:jc w:val="both"/>
        <w:rPr>
          <w:sz w:val="22"/>
          <w:szCs w:val="22"/>
        </w:rPr>
      </w:pPr>
      <w:r>
        <w:rPr>
          <w:sz w:val="22"/>
          <w:szCs w:val="22"/>
        </w:rPr>
        <w:t>Conducted A/B testing of AI-powered patient engagement tools (chatbots, symptom checkers), measuring improvements in communication and appointment adherence.</w:t>
      </w:r>
    </w:p>
    <w:p w14:paraId="202E362D" w14:textId="77777777" w:rsidR="00292333" w:rsidRDefault="00000000">
      <w:pPr>
        <w:numPr>
          <w:ilvl w:val="0"/>
          <w:numId w:val="2"/>
        </w:numPr>
        <w:spacing w:after="0"/>
        <w:jc w:val="both"/>
        <w:rPr>
          <w:sz w:val="22"/>
          <w:szCs w:val="22"/>
        </w:rPr>
      </w:pPr>
      <w:r>
        <w:rPr>
          <w:sz w:val="22"/>
          <w:szCs w:val="22"/>
        </w:rPr>
        <w:t>Collaborated with clinicians, healthcare providers, and IT teams to translate medical needs into AI/ML solutions that support evidence-based decision-making.</w:t>
      </w:r>
    </w:p>
    <w:p w14:paraId="27E11BAA" w14:textId="77777777" w:rsidR="00292333" w:rsidRDefault="00000000">
      <w:pPr>
        <w:spacing w:after="0"/>
        <w:jc w:val="both"/>
        <w:rPr>
          <w:sz w:val="22"/>
          <w:szCs w:val="22"/>
        </w:rPr>
      </w:pPr>
      <w:r>
        <w:rPr>
          <w:b/>
          <w:sz w:val="22"/>
          <w:szCs w:val="22"/>
        </w:rPr>
        <w:t>Environment</w:t>
      </w:r>
      <w:r>
        <w:rPr>
          <w:sz w:val="22"/>
          <w:szCs w:val="22"/>
        </w:rPr>
        <w:t>: Python, TensorFlow, PyTorch, Hugging Face Transformers (BERT, BioBERT, GPT models), Scikit-learn, Pandas, NumPy, Apache Spark, Databricks, Kafka, AWS Sage Maker, SQL, Power BI, Tableau, FHIR, HL7, Docker, Kubernetes, Git, HIPAA Compliance Tools.</w:t>
      </w:r>
    </w:p>
    <w:p w14:paraId="01EF0EE5" w14:textId="77777777" w:rsidR="00292333" w:rsidRDefault="00292333">
      <w:pPr>
        <w:spacing w:after="0"/>
        <w:jc w:val="both"/>
        <w:rPr>
          <w:sz w:val="22"/>
          <w:szCs w:val="22"/>
        </w:rPr>
      </w:pPr>
    </w:p>
    <w:p w14:paraId="4B1B1B44" w14:textId="77777777" w:rsidR="00292333" w:rsidRDefault="00292333">
      <w:pPr>
        <w:spacing w:after="0"/>
        <w:jc w:val="both"/>
        <w:rPr>
          <w:b/>
          <w:sz w:val="22"/>
          <w:szCs w:val="22"/>
        </w:rPr>
      </w:pPr>
    </w:p>
    <w:p w14:paraId="69F1E2C2" w14:textId="77777777" w:rsidR="00292333" w:rsidRDefault="00292333">
      <w:pPr>
        <w:spacing w:after="0"/>
        <w:jc w:val="both"/>
        <w:rPr>
          <w:b/>
          <w:sz w:val="22"/>
          <w:szCs w:val="22"/>
        </w:rPr>
      </w:pPr>
    </w:p>
    <w:p w14:paraId="7F952243" w14:textId="77777777" w:rsidR="00292333" w:rsidRDefault="00292333">
      <w:pPr>
        <w:spacing w:after="0"/>
        <w:jc w:val="both"/>
        <w:rPr>
          <w:b/>
          <w:sz w:val="22"/>
          <w:szCs w:val="22"/>
        </w:rPr>
      </w:pPr>
    </w:p>
    <w:p w14:paraId="175052DD" w14:textId="77777777" w:rsidR="00292333" w:rsidRDefault="00292333">
      <w:pPr>
        <w:spacing w:after="0"/>
        <w:jc w:val="both"/>
        <w:rPr>
          <w:b/>
          <w:sz w:val="22"/>
          <w:szCs w:val="22"/>
        </w:rPr>
      </w:pPr>
    </w:p>
    <w:p w14:paraId="7F8798C3" w14:textId="77777777" w:rsidR="00292333" w:rsidRDefault="00292333">
      <w:pPr>
        <w:spacing w:after="0"/>
        <w:jc w:val="both"/>
        <w:rPr>
          <w:b/>
          <w:sz w:val="22"/>
          <w:szCs w:val="22"/>
        </w:rPr>
      </w:pPr>
      <w:bookmarkStart w:id="3" w:name="_hk9dwww9ur57" w:colFirst="0" w:colLast="0"/>
      <w:bookmarkEnd w:id="3"/>
    </w:p>
    <w:p w14:paraId="0FFC5EB0" w14:textId="77777777" w:rsidR="00292333" w:rsidRDefault="00292333">
      <w:pPr>
        <w:spacing w:after="0"/>
        <w:jc w:val="both"/>
        <w:rPr>
          <w:b/>
          <w:sz w:val="22"/>
          <w:szCs w:val="22"/>
        </w:rPr>
      </w:pPr>
      <w:bookmarkStart w:id="4" w:name="_vwoercn0e261" w:colFirst="0" w:colLast="0"/>
      <w:bookmarkEnd w:id="4"/>
    </w:p>
    <w:p w14:paraId="5FC94480" w14:textId="77777777" w:rsidR="00292333" w:rsidRDefault="00292333">
      <w:pPr>
        <w:spacing w:after="0"/>
        <w:jc w:val="both"/>
        <w:rPr>
          <w:b/>
          <w:sz w:val="22"/>
          <w:szCs w:val="22"/>
        </w:rPr>
      </w:pPr>
      <w:bookmarkStart w:id="5" w:name="_jpgufwwf8i10" w:colFirst="0" w:colLast="0"/>
      <w:bookmarkEnd w:id="5"/>
    </w:p>
    <w:p w14:paraId="4755D60A" w14:textId="77777777" w:rsidR="00292333" w:rsidRDefault="00292333">
      <w:pPr>
        <w:spacing w:after="0"/>
        <w:jc w:val="both"/>
        <w:rPr>
          <w:b/>
          <w:sz w:val="22"/>
          <w:szCs w:val="22"/>
        </w:rPr>
      </w:pPr>
      <w:bookmarkStart w:id="6" w:name="_tjoalm4y2352" w:colFirst="0" w:colLast="0"/>
      <w:bookmarkEnd w:id="6"/>
    </w:p>
    <w:p w14:paraId="43011AEB" w14:textId="77777777" w:rsidR="00292333" w:rsidRDefault="00292333">
      <w:pPr>
        <w:spacing w:after="0"/>
        <w:jc w:val="both"/>
        <w:rPr>
          <w:b/>
          <w:sz w:val="22"/>
          <w:szCs w:val="22"/>
        </w:rPr>
      </w:pPr>
      <w:bookmarkStart w:id="7" w:name="_99qfqmukc4l" w:colFirst="0" w:colLast="0"/>
      <w:bookmarkEnd w:id="7"/>
    </w:p>
    <w:p w14:paraId="1C7288AF" w14:textId="77777777" w:rsidR="00292333" w:rsidRDefault="00000000">
      <w:pPr>
        <w:spacing w:after="0"/>
        <w:jc w:val="both"/>
        <w:rPr>
          <w:b/>
          <w:sz w:val="22"/>
          <w:szCs w:val="22"/>
        </w:rPr>
      </w:pPr>
      <w:bookmarkStart w:id="8" w:name="_kn8ojueqimen" w:colFirst="0" w:colLast="0"/>
      <w:bookmarkEnd w:id="8"/>
      <w:r>
        <w:rPr>
          <w:b/>
          <w:sz w:val="22"/>
          <w:szCs w:val="22"/>
        </w:rPr>
        <w:lastRenderedPageBreak/>
        <w:t>Client: Infosys, INDIA</w:t>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 xml:space="preserve">         </w:t>
      </w:r>
      <w:r>
        <w:rPr>
          <w:b/>
          <w:sz w:val="22"/>
          <w:szCs w:val="22"/>
        </w:rPr>
        <w:tab/>
        <w:t>MAY 2018 – NOV 2019</w:t>
      </w:r>
    </w:p>
    <w:p w14:paraId="70F256D8" w14:textId="77777777" w:rsidR="00292333" w:rsidRDefault="00000000">
      <w:pPr>
        <w:spacing w:after="0"/>
        <w:jc w:val="both"/>
        <w:rPr>
          <w:sz w:val="22"/>
          <w:szCs w:val="22"/>
        </w:rPr>
      </w:pPr>
      <w:r>
        <w:rPr>
          <w:b/>
          <w:sz w:val="22"/>
          <w:szCs w:val="22"/>
        </w:rPr>
        <w:t>Data Scientist</w:t>
      </w:r>
    </w:p>
    <w:p w14:paraId="1BFAA24B" w14:textId="77777777" w:rsidR="00292333" w:rsidRDefault="00000000">
      <w:pPr>
        <w:pBdr>
          <w:top w:val="nil"/>
          <w:left w:val="nil"/>
          <w:bottom w:val="nil"/>
          <w:right w:val="nil"/>
          <w:between w:val="nil"/>
        </w:pBdr>
        <w:spacing w:after="0" w:line="240" w:lineRule="auto"/>
        <w:jc w:val="both"/>
        <w:rPr>
          <w:b/>
          <w:color w:val="000000"/>
          <w:sz w:val="20"/>
          <w:szCs w:val="20"/>
        </w:rPr>
      </w:pPr>
      <w:r>
        <w:rPr>
          <w:b/>
          <w:color w:val="000000"/>
          <w:sz w:val="20"/>
          <w:szCs w:val="20"/>
        </w:rPr>
        <w:t>Responsibilities:</w:t>
      </w:r>
    </w:p>
    <w:p w14:paraId="7930DA9A" w14:textId="77777777" w:rsidR="00292333" w:rsidRDefault="00000000">
      <w:pPr>
        <w:numPr>
          <w:ilvl w:val="0"/>
          <w:numId w:val="2"/>
        </w:numPr>
        <w:spacing w:after="0"/>
        <w:jc w:val="both"/>
        <w:rPr>
          <w:sz w:val="22"/>
          <w:szCs w:val="22"/>
        </w:rPr>
      </w:pPr>
      <w:r>
        <w:rPr>
          <w:sz w:val="22"/>
          <w:szCs w:val="22"/>
        </w:rPr>
        <w:t>Working with broad range of AWS Cloud Services like EC2, ELB, Glacier, Cloud Front, Code Deploy, Elastic Beanstalk, Auto Scaling, Route53, AMI, SNS, SQS, DynamoDB, Elastic search and CloudWatch and have in depth practical knowledge on other cloud services.</w:t>
      </w:r>
    </w:p>
    <w:p w14:paraId="623F5176" w14:textId="77777777" w:rsidR="00292333" w:rsidRDefault="00000000">
      <w:pPr>
        <w:numPr>
          <w:ilvl w:val="0"/>
          <w:numId w:val="2"/>
        </w:numPr>
        <w:spacing w:after="0"/>
        <w:jc w:val="both"/>
        <w:rPr>
          <w:sz w:val="22"/>
          <w:szCs w:val="22"/>
        </w:rPr>
      </w:pPr>
      <w:r>
        <w:rPr>
          <w:sz w:val="22"/>
          <w:szCs w:val="22"/>
        </w:rPr>
        <w:t>Developed and optimized large-scale language models like GANs and VAEs for various applications, including image generation and text synthesis.</w:t>
      </w:r>
    </w:p>
    <w:p w14:paraId="3224FE19" w14:textId="77777777" w:rsidR="00292333" w:rsidRDefault="00000000">
      <w:pPr>
        <w:numPr>
          <w:ilvl w:val="0"/>
          <w:numId w:val="2"/>
        </w:numPr>
        <w:spacing w:after="0"/>
        <w:jc w:val="both"/>
        <w:rPr>
          <w:sz w:val="22"/>
          <w:szCs w:val="22"/>
        </w:rPr>
      </w:pPr>
      <w:r>
        <w:rPr>
          <w:sz w:val="22"/>
          <w:szCs w:val="22"/>
        </w:rPr>
        <w:t>Worked on tasks involving language Modeling, text generation, and contextual comprehension.</w:t>
      </w:r>
    </w:p>
    <w:p w14:paraId="5034E3F1" w14:textId="77777777" w:rsidR="00292333" w:rsidRDefault="00000000">
      <w:pPr>
        <w:numPr>
          <w:ilvl w:val="0"/>
          <w:numId w:val="2"/>
        </w:numPr>
        <w:spacing w:after="0"/>
        <w:jc w:val="both"/>
        <w:rPr>
          <w:sz w:val="22"/>
          <w:szCs w:val="22"/>
        </w:rPr>
      </w:pPr>
      <w:r>
        <w:rPr>
          <w:sz w:val="22"/>
          <w:szCs w:val="22"/>
        </w:rPr>
        <w:t>Integrated Azure Cognitive Services to extend functionality and improve AI solutions.</w:t>
      </w:r>
    </w:p>
    <w:p w14:paraId="18196CBF" w14:textId="77777777" w:rsidR="00292333" w:rsidRDefault="00000000">
      <w:pPr>
        <w:numPr>
          <w:ilvl w:val="0"/>
          <w:numId w:val="2"/>
        </w:numPr>
        <w:spacing w:after="0"/>
        <w:jc w:val="both"/>
        <w:rPr>
          <w:sz w:val="22"/>
          <w:szCs w:val="22"/>
        </w:rPr>
      </w:pPr>
      <w:r>
        <w:rPr>
          <w:sz w:val="22"/>
          <w:szCs w:val="22"/>
        </w:rPr>
        <w:t>Handled data pre-processing, augmentation, and generation of synthetic data to improve model accuracy.</w:t>
      </w:r>
    </w:p>
    <w:p w14:paraId="226D86D9" w14:textId="77777777" w:rsidR="00292333" w:rsidRDefault="00000000">
      <w:pPr>
        <w:numPr>
          <w:ilvl w:val="0"/>
          <w:numId w:val="2"/>
        </w:numPr>
        <w:spacing w:after="0"/>
        <w:jc w:val="both"/>
        <w:rPr>
          <w:sz w:val="22"/>
          <w:szCs w:val="22"/>
        </w:rPr>
      </w:pPr>
      <w:r>
        <w:rPr>
          <w:sz w:val="22"/>
          <w:szCs w:val="22"/>
        </w:rPr>
        <w:t>Built and deployed AI applications on Azure, utilizing services like Azure Databricks, Azure ML Studio, and Azure Data Lake.</w:t>
      </w:r>
    </w:p>
    <w:p w14:paraId="5EDAF3CB" w14:textId="77777777" w:rsidR="00292333" w:rsidRDefault="00000000">
      <w:pPr>
        <w:numPr>
          <w:ilvl w:val="0"/>
          <w:numId w:val="2"/>
        </w:numPr>
        <w:spacing w:after="0"/>
        <w:jc w:val="both"/>
        <w:rPr>
          <w:sz w:val="22"/>
          <w:szCs w:val="22"/>
        </w:rPr>
      </w:pPr>
      <w:r>
        <w:rPr>
          <w:sz w:val="22"/>
          <w:szCs w:val="22"/>
        </w:rPr>
        <w:t>Collaborated with teams to integrate AI models into existing applications, enhancing features and user experience.</w:t>
      </w:r>
    </w:p>
    <w:p w14:paraId="10C79F18" w14:textId="77777777" w:rsidR="00292333" w:rsidRDefault="00000000">
      <w:pPr>
        <w:numPr>
          <w:ilvl w:val="0"/>
          <w:numId w:val="2"/>
        </w:numPr>
        <w:spacing w:after="0"/>
        <w:jc w:val="both"/>
        <w:rPr>
          <w:sz w:val="22"/>
          <w:szCs w:val="22"/>
        </w:rPr>
      </w:pPr>
      <w:r>
        <w:rPr>
          <w:sz w:val="22"/>
          <w:szCs w:val="22"/>
        </w:rPr>
        <w:t>Ensured the robustness, efficiency, and scalability of AI systems through continuous monitoring and optimization.</w:t>
      </w:r>
    </w:p>
    <w:p w14:paraId="552F2838" w14:textId="77777777" w:rsidR="00292333" w:rsidRDefault="00000000">
      <w:pPr>
        <w:spacing w:after="0"/>
        <w:ind w:left="360"/>
        <w:jc w:val="both"/>
        <w:rPr>
          <w:sz w:val="22"/>
          <w:szCs w:val="22"/>
        </w:rPr>
      </w:pPr>
      <w:r>
        <w:rPr>
          <w:b/>
          <w:sz w:val="22"/>
          <w:szCs w:val="22"/>
        </w:rPr>
        <w:t>Environment</w:t>
      </w:r>
      <w:r>
        <w:rPr>
          <w:sz w:val="22"/>
          <w:szCs w:val="22"/>
        </w:rPr>
        <w:t>: Python, SQL, PySpark, TensorFlow, PyTorch, Scikit-learn, Hugging Face Transformers, Pandas, NumPy, Matplotlib, Seaborn, Databricks, Apache Spark, Apache Kafka, Airflow, Snowflake, AWS Sage Maker.</w:t>
      </w:r>
    </w:p>
    <w:sectPr w:rsidR="00292333">
      <w:pgSz w:w="11906" w:h="16838"/>
      <w:pgMar w:top="851" w:right="851" w:bottom="851" w:left="85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E5EFB"/>
    <w:multiLevelType w:val="multilevel"/>
    <w:tmpl w:val="1856183E"/>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5566630"/>
    <w:multiLevelType w:val="multilevel"/>
    <w:tmpl w:val="1870C188"/>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E32551B"/>
    <w:multiLevelType w:val="multilevel"/>
    <w:tmpl w:val="4B741F2E"/>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78C1120"/>
    <w:multiLevelType w:val="multilevel"/>
    <w:tmpl w:val="70E2F9A4"/>
    <w:lvl w:ilvl="0">
      <w:start w:val="1"/>
      <w:numFmt w:val="bullet"/>
      <w:lvlText w:val="●"/>
      <w:lvlJc w:val="left"/>
      <w:pPr>
        <w:ind w:left="36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72949885">
    <w:abstractNumId w:val="1"/>
  </w:num>
  <w:num w:numId="2" w16cid:durableId="1162626635">
    <w:abstractNumId w:val="0"/>
  </w:num>
  <w:num w:numId="3" w16cid:durableId="1754157357">
    <w:abstractNumId w:val="3"/>
  </w:num>
  <w:num w:numId="4" w16cid:durableId="1018002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333"/>
    <w:rsid w:val="00292333"/>
    <w:rsid w:val="006A2A0C"/>
    <w:rsid w:val="00BF6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5D1C3"/>
  <w15:docId w15:val="{2D1C8E1D-7F72-43A0-B8F8-7D43C2D37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hyperlink" Target="https://www.linkedin.com/in/bindub-0909671sw/"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2175</Words>
  <Characters>12401</Characters>
  <Application>Microsoft Office Word</Application>
  <DocSecurity>0</DocSecurity>
  <Lines>103</Lines>
  <Paragraphs>29</Paragraphs>
  <ScaleCrop>false</ScaleCrop>
  <Company/>
  <LinksUpToDate>false</LinksUpToDate>
  <CharactersWithSpaces>14547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bit user20</cp:lastModifiedBy>
  <cp:revision>3</cp:revision>
  <dcterms:created xsi:type="dcterms:W3CDTF">2025-09-26T18:25:00Z</dcterms:created>
  <dcterms:modified xsi:type="dcterms:W3CDTF">2025-09-29T14:45:00Z</dcterms:modified>
</cp:coreProperties>
</file>