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8918" w14:textId="77777777" w:rsidR="005E5D5B" w:rsidRDefault="005E5D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6C41E76" w14:textId="77777777" w:rsidR="005E5D5B" w:rsidRPr="0090588B" w:rsidRDefault="00000000">
      <w:pPr>
        <w:spacing w:line="240" w:lineRule="auto"/>
        <w:jc w:val="both"/>
        <w:rPr>
          <w:b/>
          <w:sz w:val="32"/>
          <w:szCs w:val="32"/>
          <w:lang w:val="de-DE"/>
        </w:rPr>
      </w:pPr>
      <w:r w:rsidRPr="0090588B">
        <w:rPr>
          <w:b/>
          <w:sz w:val="32"/>
          <w:szCs w:val="32"/>
          <w:lang w:val="de-DE"/>
        </w:rPr>
        <w:t>Kalam Bindu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6855D23" wp14:editId="7552F243">
                <wp:simplePos x="0" y="0"/>
                <wp:positionH relativeFrom="column">
                  <wp:posOffset>5416550</wp:posOffset>
                </wp:positionH>
                <wp:positionV relativeFrom="paragraph">
                  <wp:posOffset>-160654</wp:posOffset>
                </wp:positionV>
                <wp:extent cx="1466850" cy="3556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08550"/>
                          <a:ext cx="145415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42900" extrusionOk="0">
                              <a:moveTo>
                                <a:pt x="0" y="0"/>
                              </a:moveTo>
                              <a:lnTo>
                                <a:pt x="0" y="342900"/>
                              </a:lnTo>
                              <a:lnTo>
                                <a:pt x="1454150" y="34290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256C27" w14:textId="77777777" w:rsidR="005E5D5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i/>
                                <w:color w:val="000000"/>
                                <w:sz w:val="24"/>
                              </w:rPr>
                              <w:t>Gen AI Developer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55D23" id="Freeform: Shape 1" o:spid="_x0000_s1026" style="position:absolute;left:0;text-align:left;margin-left:426.5pt;margin-top:-12.65pt;width:115.5pt;height:2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42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" adj="-11796480,,5400" path="m,l,342900r1454150,l1454150,,,xe" strokecolor="whit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42900"/>
                <v:textbox inset="7pt,3pt,7pt,3pt">
                  <w:txbxContent>
                    <w:p w14:paraId="4D256C27" w14:textId="77777777" w:rsidR="005E5D5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i/>
                          <w:color w:val="000000"/>
                          <w:sz w:val="24"/>
                        </w:rPr>
                        <w:t>Gen AI Developer</w:t>
                      </w:r>
                    </w:p>
                  </w:txbxContent>
                </v:textbox>
              </v:shape>
            </w:pict>
          </mc:Fallback>
        </mc:AlternateContent>
      </w:r>
    </w:p>
    <w:p w14:paraId="7CD145F1" w14:textId="77777777" w:rsidR="005E5D5B" w:rsidRPr="0090588B" w:rsidRDefault="00000000">
      <w:pPr>
        <w:shd w:val="clear" w:color="auto" w:fill="FFFFFF"/>
        <w:spacing w:after="0" w:line="276" w:lineRule="auto"/>
        <w:jc w:val="both"/>
        <w:rPr>
          <w:b/>
          <w:color w:val="4472C4"/>
          <w:sz w:val="24"/>
          <w:szCs w:val="24"/>
          <w:lang w:val="de-DE"/>
        </w:rPr>
      </w:pPr>
      <w:r w:rsidRPr="0090588B">
        <w:rPr>
          <w:b/>
          <w:color w:val="000000"/>
          <w:sz w:val="24"/>
          <w:szCs w:val="24"/>
          <w:lang w:val="de-DE"/>
        </w:rPr>
        <w:t>Mail</w:t>
      </w:r>
      <w:r w:rsidRPr="0090588B">
        <w:rPr>
          <w:b/>
          <w:color w:val="000000"/>
          <w:lang w:val="de-DE"/>
        </w:rPr>
        <w:t xml:space="preserve">: </w:t>
      </w:r>
      <w:r w:rsidRPr="0090588B">
        <w:rPr>
          <w:sz w:val="24"/>
          <w:szCs w:val="24"/>
          <w:lang w:val="de-DE"/>
        </w:rPr>
        <w:t>finn</w:t>
      </w:r>
      <w:r w:rsidRPr="0090588B">
        <w:rPr>
          <w:color w:val="000000"/>
          <w:sz w:val="24"/>
          <w:szCs w:val="24"/>
          <w:lang w:val="de-DE"/>
        </w:rPr>
        <w:t>@</w:t>
      </w:r>
      <w:r w:rsidRPr="0090588B">
        <w:rPr>
          <w:sz w:val="24"/>
          <w:szCs w:val="24"/>
          <w:lang w:val="de-DE"/>
        </w:rPr>
        <w:t>srimatech</w:t>
      </w:r>
      <w:r w:rsidRPr="0090588B">
        <w:rPr>
          <w:color w:val="000000"/>
          <w:sz w:val="24"/>
          <w:szCs w:val="24"/>
          <w:lang w:val="de-DE"/>
        </w:rPr>
        <w:t>.com</w:t>
      </w:r>
    </w:p>
    <w:p w14:paraId="03752DC8" w14:textId="77777777" w:rsidR="005E5D5B" w:rsidRDefault="00000000">
      <w:pPr>
        <w:shd w:val="clear" w:color="auto" w:fill="FFFFFF"/>
        <w:spacing w:after="0" w:line="276" w:lineRule="auto"/>
        <w:jc w:val="both"/>
        <w:rPr>
          <w:color w:val="4472C4"/>
          <w:sz w:val="24"/>
          <w:szCs w:val="24"/>
        </w:rPr>
      </w:pPr>
      <w:r>
        <w:rPr>
          <w:b/>
          <w:color w:val="000000"/>
          <w:sz w:val="24"/>
          <w:szCs w:val="24"/>
        </w:rPr>
        <w:t>Phone</w:t>
      </w:r>
      <w:r>
        <w:rPr>
          <w:b/>
          <w:color w:val="000000"/>
        </w:rPr>
        <w:t xml:space="preserve">: </w:t>
      </w:r>
      <w:r>
        <w:rPr>
          <w:color w:val="000000"/>
          <w:sz w:val="24"/>
          <w:szCs w:val="24"/>
        </w:rPr>
        <w:t>(</w:t>
      </w:r>
      <w:r>
        <w:rPr>
          <w:sz w:val="24"/>
          <w:szCs w:val="24"/>
        </w:rPr>
        <w:t>470</w:t>
      </w:r>
      <w:r>
        <w:rPr>
          <w:color w:val="000000"/>
          <w:sz w:val="24"/>
          <w:szCs w:val="24"/>
        </w:rPr>
        <w:t xml:space="preserve">) </w:t>
      </w:r>
      <w:r>
        <w:rPr>
          <w:sz w:val="24"/>
          <w:szCs w:val="24"/>
        </w:rPr>
        <w:t>809</w:t>
      </w:r>
      <w:r>
        <w:rPr>
          <w:color w:val="000000"/>
          <w:sz w:val="24"/>
          <w:szCs w:val="24"/>
        </w:rPr>
        <w:t xml:space="preserve"> 9</w:t>
      </w:r>
      <w:r>
        <w:rPr>
          <w:sz w:val="24"/>
          <w:szCs w:val="24"/>
        </w:rPr>
        <w:t>8362</w:t>
      </w:r>
    </w:p>
    <w:p w14:paraId="416A159E" w14:textId="578889FC" w:rsidR="005E5D5B" w:rsidRPr="0090588B" w:rsidRDefault="00000000">
      <w:pPr>
        <w:spacing w:after="0" w:line="276" w:lineRule="auto"/>
        <w:jc w:val="both"/>
        <w:rPr>
          <w:b/>
          <w:sz w:val="24"/>
          <w:szCs w:val="24"/>
          <w:lang w:val="de-DE"/>
        </w:rPr>
      </w:pPr>
      <w:r w:rsidRPr="0090588B">
        <w:rPr>
          <w:b/>
          <w:color w:val="000000"/>
          <w:sz w:val="24"/>
          <w:szCs w:val="24"/>
          <w:lang w:val="de-DE"/>
        </w:rPr>
        <w:t xml:space="preserve">LinkedIn:  </w:t>
      </w:r>
      <w:r w:rsidR="0090588B">
        <w:rPr>
          <w:b/>
          <w:color w:val="000000"/>
          <w:sz w:val="24"/>
          <w:szCs w:val="24"/>
          <w:lang w:val="de-DE"/>
        </w:rPr>
        <w:fldChar w:fldCharType="begin"/>
      </w:r>
      <w:r w:rsidR="0090588B">
        <w:rPr>
          <w:b/>
          <w:color w:val="000000"/>
          <w:sz w:val="24"/>
          <w:szCs w:val="24"/>
          <w:lang w:val="de-DE"/>
        </w:rPr>
        <w:instrText>HYPERLINK "http://linkedin.com/in/bindu-reddy-515355166"</w:instrText>
      </w:r>
      <w:r w:rsidR="0090588B">
        <w:rPr>
          <w:b/>
          <w:color w:val="000000"/>
          <w:sz w:val="24"/>
          <w:szCs w:val="24"/>
          <w:lang w:val="de-DE"/>
        </w:rPr>
      </w:r>
      <w:r w:rsidR="0090588B">
        <w:rPr>
          <w:b/>
          <w:color w:val="000000"/>
          <w:sz w:val="24"/>
          <w:szCs w:val="24"/>
          <w:lang w:val="de-DE"/>
        </w:rPr>
        <w:fldChar w:fldCharType="separate"/>
      </w:r>
      <w:r w:rsidR="0090588B" w:rsidRPr="0090588B">
        <w:rPr>
          <w:rStyle w:val="Hyperlink"/>
          <w:b/>
          <w:sz w:val="24"/>
          <w:szCs w:val="24"/>
          <w:lang w:val="de-DE"/>
        </w:rPr>
        <w:t>http://linkedin.com/in/bindu-reddy-515355166</w:t>
      </w:r>
      <w:r w:rsidR="0090588B">
        <w:rPr>
          <w:b/>
          <w:color w:val="000000"/>
          <w:sz w:val="24"/>
          <w:szCs w:val="24"/>
          <w:lang w:val="de-DE"/>
        </w:rPr>
        <w:fldChar w:fldCharType="end"/>
      </w:r>
    </w:p>
    <w:p w14:paraId="1DCC1E93" w14:textId="77777777" w:rsidR="005E5D5B" w:rsidRPr="0090588B" w:rsidRDefault="005E5D5B">
      <w:pPr>
        <w:spacing w:after="0" w:line="240" w:lineRule="auto"/>
        <w:jc w:val="both"/>
        <w:rPr>
          <w:b/>
          <w:lang w:val="de-DE"/>
        </w:rPr>
      </w:pPr>
    </w:p>
    <w:p w14:paraId="3ABDAE84" w14:textId="77777777" w:rsidR="005E5D5B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SUMMARY:</w:t>
      </w:r>
    </w:p>
    <w:p w14:paraId="19DCD1E0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10+ years of experience in Machine Learning, Statistical &amp; Predictive Modeling, Data Analytics, Data Mining, Data Architecture, Text Mining, and Natural Language Processing (NLP).</w:t>
      </w:r>
    </w:p>
    <w:p w14:paraId="476C42A2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Skilled in gathering and analyzing business requirements, with strong experience in preparing SRS and FRS documentation.</w:t>
      </w:r>
    </w:p>
    <w:p w14:paraId="1F452CE7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Hands-on expertise in R, Python, and Tableau for data visualization, statistical modeling, and Text Analytics.</w:t>
      </w:r>
    </w:p>
    <w:p w14:paraId="3BD84A8C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Proficient in SAS and R for statistical testing, multiple linear regression, classification methods (Random Forest, Decision Trees, KNN), and factor analysis.</w:t>
      </w:r>
    </w:p>
    <w:p w14:paraId="73B0B246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Strong in data modeling and database schema design; experienced with Neo4j for graph-based relationships.</w:t>
      </w:r>
    </w:p>
    <w:p w14:paraId="5CB42A54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Built ML Ops/AI Ops pipelines and managed LLMs and GenAI models for NLP and image generation use cases.</w:t>
      </w:r>
    </w:p>
    <w:p w14:paraId="06C8BEF2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Experienced in Elasticsearch for scalable search engine design and efficient data querying.</w:t>
      </w:r>
    </w:p>
    <w:p w14:paraId="5E520901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Designed NLP models to improve language understanding and AI-driven communication systems.</w:t>
      </w:r>
    </w:p>
    <w:p w14:paraId="0C3042F5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Applied market research and segmentation analysis using R, SAS, and Excel to identify trends and target customers.</w:t>
      </w:r>
    </w:p>
    <w:p w14:paraId="32857172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Tableau dashboards and used SAS procedures like PROC SQL, REPORT, FREQ, MEANS, and Macros.</w:t>
      </w:r>
    </w:p>
    <w:p w14:paraId="445DDDFB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Deep understanding of algorithm time complexity and optimization techniques.</w:t>
      </w:r>
    </w:p>
    <w:p w14:paraId="6019CF88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extensively with Base SAS, Enterprise Guide, SAS/AML, SAS/Stat, and SAS Macros across Windows and Unix platforms.</w:t>
      </w:r>
    </w:p>
    <w:p w14:paraId="593B7D14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Modified, validated, and optimized SAS programs; ensured QA/QC through code reviews and documentation.</w:t>
      </w:r>
    </w:p>
    <w:p w14:paraId="5A3A5EF3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Exported SAS results to XML, PDF, and Excel using SAS/Export and ODS tools.</w:t>
      </w:r>
    </w:p>
    <w:p w14:paraId="0C5985B2" w14:textId="77777777" w:rsidR="005E5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Well-versed in Agile and Waterfall project delivery methodologies.</w:t>
      </w:r>
    </w:p>
    <w:p w14:paraId="616AA2FA" w14:textId="77777777" w:rsidR="005E5D5B" w:rsidRDefault="005E5D5B">
      <w:pPr>
        <w:spacing w:after="0" w:line="240" w:lineRule="auto"/>
        <w:rPr>
          <w:sz w:val="24"/>
          <w:szCs w:val="24"/>
        </w:rPr>
      </w:pPr>
    </w:p>
    <w:p w14:paraId="52FB3C31" w14:textId="77777777" w:rsidR="005E5D5B" w:rsidRDefault="00000000">
      <w:p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TECHNICAL SKILLS:</w:t>
      </w:r>
    </w:p>
    <w:p w14:paraId="0B4108CF" w14:textId="77777777" w:rsidR="005E5D5B" w:rsidRDefault="00000000">
      <w:pPr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180" w:hanging="270"/>
        <w:rPr>
          <w:sz w:val="24"/>
          <w:szCs w:val="24"/>
        </w:rPr>
      </w:pPr>
      <w:r>
        <w:rPr>
          <w:b/>
          <w:sz w:val="24"/>
          <w:szCs w:val="24"/>
        </w:rPr>
        <w:t>Programming &amp; Scripting:</w:t>
      </w:r>
      <w:r>
        <w:rPr>
          <w:sz w:val="24"/>
          <w:szCs w:val="24"/>
        </w:rPr>
        <w:t xml:space="preserve"> Python, SQL, R, PySpark</w:t>
      </w:r>
    </w:p>
    <w:p w14:paraId="58FB9AFB" w14:textId="77777777" w:rsidR="005E5D5B" w:rsidRDefault="00000000">
      <w:pPr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180" w:hanging="270"/>
        <w:rPr>
          <w:sz w:val="24"/>
          <w:szCs w:val="24"/>
        </w:rPr>
      </w:pPr>
      <w:r>
        <w:rPr>
          <w:b/>
          <w:sz w:val="24"/>
          <w:szCs w:val="24"/>
        </w:rPr>
        <w:t>Machine Learning &amp; GenAI:</w:t>
      </w:r>
      <w:r>
        <w:rPr>
          <w:sz w:val="24"/>
          <w:szCs w:val="24"/>
        </w:rPr>
        <w:t xml:space="preserve"> LLMs, LangChain, RAG, Scikit-learn, TensorFlow, Keras, StatsModels, Pandas, NumPy, Seaborn, Matplotlib, ggplot2</w:t>
      </w:r>
    </w:p>
    <w:p w14:paraId="47756859" w14:textId="77777777" w:rsidR="005E5D5B" w:rsidRDefault="00000000">
      <w:pPr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180" w:hanging="270"/>
        <w:rPr>
          <w:sz w:val="24"/>
          <w:szCs w:val="24"/>
        </w:rPr>
      </w:pPr>
      <w:r>
        <w:rPr>
          <w:b/>
          <w:sz w:val="24"/>
          <w:szCs w:val="24"/>
        </w:rPr>
        <w:t>NLP &amp; Text Mining:</w:t>
      </w:r>
      <w:r>
        <w:rPr>
          <w:sz w:val="24"/>
          <w:szCs w:val="24"/>
        </w:rPr>
        <w:t xml:space="preserve"> NLP, Text Analytics, Scrapy, Regular Expressions</w:t>
      </w:r>
    </w:p>
    <w:p w14:paraId="7E30FE03" w14:textId="77777777" w:rsidR="005E5D5B" w:rsidRDefault="00000000">
      <w:pPr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180" w:hanging="270"/>
        <w:rPr>
          <w:sz w:val="24"/>
          <w:szCs w:val="24"/>
        </w:rPr>
      </w:pPr>
      <w:r>
        <w:rPr>
          <w:b/>
          <w:sz w:val="24"/>
          <w:szCs w:val="24"/>
        </w:rPr>
        <w:t>Data Visualization:</w:t>
      </w:r>
      <w:r>
        <w:rPr>
          <w:sz w:val="24"/>
          <w:szCs w:val="24"/>
        </w:rPr>
        <w:t xml:space="preserve"> Tableau, Power BI, Python (Matplotlib, Seaborn, Plotly)</w:t>
      </w:r>
    </w:p>
    <w:p w14:paraId="388DB792" w14:textId="77777777" w:rsidR="005E5D5B" w:rsidRDefault="00000000">
      <w:pPr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180" w:hanging="270"/>
        <w:rPr>
          <w:sz w:val="24"/>
          <w:szCs w:val="24"/>
        </w:rPr>
      </w:pPr>
      <w:r>
        <w:rPr>
          <w:b/>
          <w:sz w:val="24"/>
          <w:szCs w:val="24"/>
        </w:rPr>
        <w:t>Databases:</w:t>
      </w:r>
      <w:r>
        <w:rPr>
          <w:sz w:val="24"/>
          <w:szCs w:val="24"/>
        </w:rPr>
        <w:t xml:space="preserve"> MySQL, Oracle, Azure Data Lake Gen2, Neo4j</w:t>
      </w:r>
    </w:p>
    <w:p w14:paraId="2FC826E5" w14:textId="77777777" w:rsidR="005E5D5B" w:rsidRDefault="00000000">
      <w:pPr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180" w:hanging="270"/>
        <w:rPr>
          <w:sz w:val="24"/>
          <w:szCs w:val="24"/>
        </w:rPr>
      </w:pPr>
      <w:r>
        <w:rPr>
          <w:b/>
          <w:sz w:val="24"/>
          <w:szCs w:val="24"/>
        </w:rPr>
        <w:t>Tools &amp; IDEs:</w:t>
      </w:r>
      <w:r>
        <w:rPr>
          <w:sz w:val="24"/>
          <w:szCs w:val="24"/>
        </w:rPr>
        <w:t xml:space="preserve"> Jupyter Notebook, Visual Studio, Databricks, Anaconda</w:t>
      </w:r>
    </w:p>
    <w:p w14:paraId="2C88E447" w14:textId="77777777" w:rsidR="005E5D5B" w:rsidRDefault="00000000">
      <w:pPr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180" w:hanging="270"/>
        <w:rPr>
          <w:sz w:val="24"/>
          <w:szCs w:val="24"/>
        </w:rPr>
      </w:pPr>
      <w:r>
        <w:rPr>
          <w:b/>
          <w:sz w:val="24"/>
          <w:szCs w:val="24"/>
        </w:rPr>
        <w:t>Deployment &amp; Version Control:</w:t>
      </w:r>
      <w:r>
        <w:rPr>
          <w:sz w:val="24"/>
          <w:szCs w:val="24"/>
        </w:rPr>
        <w:t xml:space="preserve"> Azure DevOps, GitHub, Jenkins</w:t>
      </w:r>
    </w:p>
    <w:p w14:paraId="1AAA3D67" w14:textId="77777777" w:rsidR="005E5D5B" w:rsidRDefault="00000000">
      <w:pPr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180" w:hanging="270"/>
        <w:rPr>
          <w:sz w:val="24"/>
          <w:szCs w:val="24"/>
        </w:rPr>
      </w:pPr>
      <w:r>
        <w:rPr>
          <w:b/>
          <w:sz w:val="24"/>
          <w:szCs w:val="24"/>
        </w:rPr>
        <w:t>Cloud Platforms:</w:t>
      </w:r>
      <w:r>
        <w:rPr>
          <w:sz w:val="24"/>
          <w:szCs w:val="24"/>
        </w:rPr>
        <w:t xml:space="preserve"> Azure, AWS</w:t>
      </w:r>
    </w:p>
    <w:p w14:paraId="10026872" w14:textId="77777777" w:rsidR="005E5D5B" w:rsidRDefault="00000000">
      <w:pPr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180" w:hanging="270"/>
        <w:rPr>
          <w:sz w:val="24"/>
          <w:szCs w:val="24"/>
        </w:rPr>
      </w:pPr>
      <w:r>
        <w:rPr>
          <w:b/>
          <w:sz w:val="24"/>
          <w:szCs w:val="24"/>
        </w:rPr>
        <w:t>Project &amp; SDLC Tools:</w:t>
      </w:r>
      <w:r>
        <w:rPr>
          <w:sz w:val="24"/>
          <w:szCs w:val="24"/>
        </w:rPr>
        <w:t xml:space="preserve"> JIRA, Agile, Waterfall, Scrum</w:t>
      </w:r>
    </w:p>
    <w:p w14:paraId="476D9097" w14:textId="77777777" w:rsidR="005E5D5B" w:rsidRDefault="005E5D5B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5150CD04" w14:textId="77777777" w:rsidR="005E5D5B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PROFESSIONAL EXPERIENCE:</w:t>
      </w:r>
    </w:p>
    <w:p w14:paraId="23D5FC54" w14:textId="77777777" w:rsidR="005E5D5B" w:rsidRDefault="005E5D5B">
      <w:pPr>
        <w:tabs>
          <w:tab w:val="left" w:pos="7990"/>
        </w:tabs>
        <w:spacing w:after="0" w:line="240" w:lineRule="auto"/>
        <w:jc w:val="both"/>
        <w:rPr>
          <w:b/>
          <w:sz w:val="24"/>
          <w:szCs w:val="24"/>
        </w:rPr>
      </w:pPr>
    </w:p>
    <w:p w14:paraId="633DEF3E" w14:textId="77777777" w:rsidR="005E5D5B" w:rsidRDefault="00000000">
      <w:pPr>
        <w:shd w:val="clear" w:color="auto" w:fill="D9E2F3"/>
        <w:tabs>
          <w:tab w:val="left" w:pos="7990"/>
        </w:tabs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Client: Bryan Health, NE</w:t>
      </w:r>
    </w:p>
    <w:p w14:paraId="5A0FF75C" w14:textId="77777777" w:rsidR="005E5D5B" w:rsidRDefault="00000000">
      <w:pPr>
        <w:shd w:val="clear" w:color="auto" w:fill="D9E2F3"/>
        <w:tabs>
          <w:tab w:val="left" w:pos="7990"/>
        </w:tabs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September 2024 – To Date</w:t>
      </w:r>
    </w:p>
    <w:p w14:paraId="31917C75" w14:textId="77777777" w:rsidR="005E5D5B" w:rsidRDefault="00000000">
      <w:pPr>
        <w:shd w:val="clear" w:color="auto" w:fill="D9E2F3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Role: GenAI Engineer</w:t>
      </w:r>
    </w:p>
    <w:p w14:paraId="35606DE5" w14:textId="77777777" w:rsidR="005E5D5B" w:rsidRDefault="005E5D5B">
      <w:pPr>
        <w:spacing w:after="0" w:line="240" w:lineRule="auto"/>
        <w:jc w:val="both"/>
        <w:rPr>
          <w:b/>
          <w:sz w:val="24"/>
          <w:szCs w:val="24"/>
        </w:rPr>
      </w:pPr>
    </w:p>
    <w:p w14:paraId="4F64B86A" w14:textId="77777777" w:rsidR="005E5D5B" w:rsidRDefault="0000000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Responsibilities:</w:t>
      </w:r>
    </w:p>
    <w:p w14:paraId="6603AC9F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Designed and fine-tuned LLMs (GPT, BERT) using LoRA, QLoRA, and Hugging Face Transformers for summarization, chatbot, and code generation tasks.</w:t>
      </w:r>
    </w:p>
    <w:p w14:paraId="3602421A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Built Retrieval-Augmented Generation (RAG) pipelines to enhance contextual accuracy in AI-powered clinical and operational tools.</w:t>
      </w:r>
    </w:p>
    <w:p w14:paraId="0FAEC055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Integrated LangChain, LlamaIndex, and vector databases for scalable GenAI applications with semantic search capabilities.</w:t>
      </w:r>
    </w:p>
    <w:p w14:paraId="3E152B09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Engineered prompt tuning strategies to reduce hallucination rates and improve output reliability in healthcare use cases.</w:t>
      </w:r>
    </w:p>
    <w:p w14:paraId="4D20CDE9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ML pipelines using Python, PySpark, and Databricks on Azure, supporting full model lifecycle from data ingestion to deployment.</w:t>
      </w:r>
    </w:p>
    <w:p w14:paraId="7E885515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Created AI-driven chatbots and virtual assistants for patient support and internal staff automation using OpenAI APIs.</w:t>
      </w:r>
    </w:p>
    <w:p w14:paraId="4F3506FB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Utilized Neo4j and graph queries to map complex relationships in medical records and improve decision support systems.</w:t>
      </w:r>
    </w:p>
    <w:p w14:paraId="4059AADE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Applied PyTorch and TensorFlow to build NLP and domain-specific deep learning models for healthcare automation.</w:t>
      </w:r>
    </w:p>
    <w:p w14:paraId="4AFCDEC4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Automated ETL and ML workflows with Python to optimize pipeline efficiency and model deployment readiness.</w:t>
      </w:r>
    </w:p>
    <w:p w14:paraId="61FAD00E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Leveraged Elasticsearch for real-time document retrieval and semantic search in clinical GenAI applications.</w:t>
      </w:r>
    </w:p>
    <w:p w14:paraId="6E0C9488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Conducted benchmarking and performance tuning of LLMs, improving response times and task accuracy.</w:t>
      </w:r>
    </w:p>
    <w:p w14:paraId="73AB1160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Applied statistical techniques and limited time-series forecasting in operational planning and resource optimization.</w:t>
      </w:r>
    </w:p>
    <w:p w14:paraId="04C68657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Designed OLTP and OLAP data models to support GenAI pipelines and analytical workflows.</w:t>
      </w:r>
    </w:p>
    <w:p w14:paraId="4F1C71D3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lightweight multimodal models combining text and audio for clinical transcription and summarization.</w:t>
      </w:r>
    </w:p>
    <w:p w14:paraId="11478AAA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in Agile sprints to deliver iterative GenAI prototypes across patient care and hospital operations.</w:t>
      </w:r>
    </w:p>
    <w:p w14:paraId="009F5B87" w14:textId="77777777" w:rsidR="005E5D5B" w:rsidRDefault="00000000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Environment: </w:t>
      </w:r>
      <w:r>
        <w:rPr>
          <w:sz w:val="24"/>
          <w:szCs w:val="24"/>
        </w:rPr>
        <w:t>Azure, Databricks, LangChain, Hugging Face, LoRA, QLoRA, PyTorch, TensorFlow, Python, PySpark, Elasticsearch, OpenAI API, Neo4j, Vector DBs, Azure DevOps, GitHub, SQL, Power BI, Agile, Jupyter</w:t>
      </w:r>
    </w:p>
    <w:p w14:paraId="7C86ED42" w14:textId="77777777" w:rsidR="005E5D5B" w:rsidRDefault="005E5D5B">
      <w:pPr>
        <w:spacing w:after="0" w:line="240" w:lineRule="auto"/>
        <w:jc w:val="both"/>
        <w:rPr>
          <w:b/>
          <w:sz w:val="24"/>
          <w:szCs w:val="24"/>
        </w:rPr>
      </w:pPr>
    </w:p>
    <w:p w14:paraId="5F48E50D" w14:textId="77777777" w:rsidR="005E5D5B" w:rsidRDefault="00000000">
      <w:pPr>
        <w:shd w:val="clear" w:color="auto" w:fill="D9E2F3"/>
        <w:tabs>
          <w:tab w:val="left" w:pos="7150"/>
        </w:tabs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Client: AXOS Bank, CA</w:t>
      </w:r>
    </w:p>
    <w:p w14:paraId="0A8814A5" w14:textId="77777777" w:rsidR="005E5D5B" w:rsidRDefault="00000000">
      <w:pPr>
        <w:shd w:val="clear" w:color="auto" w:fill="D9E2F3"/>
        <w:tabs>
          <w:tab w:val="left" w:pos="7150"/>
        </w:tabs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July 2023 – September 2024</w:t>
      </w:r>
    </w:p>
    <w:p w14:paraId="218CA727" w14:textId="77777777" w:rsidR="005E5D5B" w:rsidRDefault="00000000">
      <w:pPr>
        <w:shd w:val="clear" w:color="auto" w:fill="D9E2F3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Role: AI Data Scientist</w:t>
      </w:r>
    </w:p>
    <w:p w14:paraId="2BF55943" w14:textId="77777777" w:rsidR="005E5D5B" w:rsidRDefault="005E5D5B">
      <w:pPr>
        <w:spacing w:after="0" w:line="240" w:lineRule="auto"/>
        <w:jc w:val="both"/>
        <w:rPr>
          <w:b/>
          <w:sz w:val="24"/>
          <w:szCs w:val="24"/>
        </w:rPr>
      </w:pPr>
    </w:p>
    <w:p w14:paraId="7E6E2DDC" w14:textId="77777777" w:rsidR="005E5D5B" w:rsidRDefault="0000000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Responsibilities:</w:t>
      </w:r>
    </w:p>
    <w:p w14:paraId="63E25EE9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Designed and deployed GenAI solutions using LangChain, Hugging Face Transformers, and RAG pipelines for advanced search, summarization, and document retrieval.</w:t>
      </w:r>
    </w:p>
    <w:p w14:paraId="7E5FF293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Fine-tuned domain-specific LLMs (e.g., GPT, BERT) using LoRA, QLoRA, and transfer learning techniques for enterprise NLP tasks.</w:t>
      </w:r>
    </w:p>
    <w:p w14:paraId="41E9DAC0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Developed scalable ML pipelines on Databricks using PySpark and </w:t>
      </w:r>
      <w:proofErr w:type="spellStart"/>
      <w:r>
        <w:rPr>
          <w:color w:val="000000"/>
          <w:sz w:val="24"/>
          <w:szCs w:val="24"/>
        </w:rPr>
        <w:t>MLlib</w:t>
      </w:r>
      <w:proofErr w:type="spellEnd"/>
      <w:r>
        <w:rPr>
          <w:color w:val="000000"/>
          <w:sz w:val="24"/>
          <w:szCs w:val="24"/>
        </w:rPr>
        <w:t xml:space="preserve"> to enable efficient real-time model training and analytics.</w:t>
      </w:r>
    </w:p>
    <w:p w14:paraId="4379E093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Built MLOps workflows with CI/CD, model versioning, and performance monitoring to streamline AI model lifecycle management.</w:t>
      </w:r>
    </w:p>
    <w:p w14:paraId="35A945AA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Engineered prompt optimization strategies to reduce hallucinations and improve relevance of LLM outputs.</w:t>
      </w:r>
    </w:p>
    <w:p w14:paraId="39E25191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Created prototype multi-modal models combining text and audio data to explore advanced use cases in internal banking communication.</w:t>
      </w:r>
    </w:p>
    <w:p w14:paraId="3A5FF41A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Explored privacy-preserving ML strategies and piloted initial federated learning concepts for secure data collaboration scenarios.</w:t>
      </w:r>
    </w:p>
    <w:p w14:paraId="0E246DC7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Applied self-supervised learning methods to improve model performance in limited-label environments.</w:t>
      </w:r>
    </w:p>
    <w:p w14:paraId="26942716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Automated feature engineering and hyperparameter tuning using Python to accelerate model development cycles.</w:t>
      </w:r>
    </w:p>
    <w:p w14:paraId="1CAC4EE3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Collaborated in Agile teams to deliver iterative GenAI and NLP use cases, managing tasks through Azure DevOps and Jira.</w:t>
      </w:r>
    </w:p>
    <w:p w14:paraId="195B106A" w14:textId="77777777" w:rsidR="005E5D5B" w:rsidRDefault="00000000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Environment: </w:t>
      </w:r>
      <w:r>
        <w:rPr>
          <w:sz w:val="24"/>
          <w:szCs w:val="24"/>
        </w:rPr>
        <w:t xml:space="preserve">Python, PySpark, Databricks, Hugging Face Transformers, LangChain, LoRA, QLoRA, RAG, TensorFlow, PyTorch, Elasticsearch, Azure, SQL Server, MongoDB, GitHub, Jira, </w:t>
      </w:r>
      <w:proofErr w:type="spellStart"/>
      <w:r>
        <w:rPr>
          <w:sz w:val="24"/>
          <w:szCs w:val="24"/>
        </w:rPr>
        <w:t>MLlib</w:t>
      </w:r>
      <w:proofErr w:type="spellEnd"/>
      <w:r>
        <w:rPr>
          <w:sz w:val="24"/>
          <w:szCs w:val="24"/>
        </w:rPr>
        <w:t>, Tableau</w:t>
      </w:r>
    </w:p>
    <w:p w14:paraId="559183F4" w14:textId="77777777" w:rsidR="005E5D5B" w:rsidRDefault="00000000">
      <w:pPr>
        <w:shd w:val="clear" w:color="auto" w:fill="D9E2F3"/>
        <w:tabs>
          <w:tab w:val="left" w:pos="7410"/>
        </w:tabs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Client: Lowes(Retail), India</w:t>
      </w:r>
    </w:p>
    <w:p w14:paraId="4A80127D" w14:textId="77777777" w:rsidR="005E5D5B" w:rsidRDefault="00000000">
      <w:pPr>
        <w:shd w:val="clear" w:color="auto" w:fill="D9E2F3"/>
        <w:tabs>
          <w:tab w:val="left" w:pos="7410"/>
        </w:tabs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April 2019 – March 2023</w:t>
      </w:r>
    </w:p>
    <w:p w14:paraId="2E522000" w14:textId="77777777" w:rsidR="005E5D5B" w:rsidRDefault="00000000">
      <w:pPr>
        <w:shd w:val="clear" w:color="auto" w:fill="D9E2F3"/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Role: AI/ML Engineer</w:t>
      </w:r>
    </w:p>
    <w:p w14:paraId="1FA26AA2" w14:textId="77777777" w:rsidR="005E5D5B" w:rsidRDefault="005E5D5B">
      <w:pPr>
        <w:spacing w:after="0" w:line="240" w:lineRule="auto"/>
        <w:jc w:val="both"/>
        <w:rPr>
          <w:b/>
          <w:sz w:val="24"/>
          <w:szCs w:val="24"/>
        </w:rPr>
      </w:pPr>
    </w:p>
    <w:p w14:paraId="34E17908" w14:textId="77777777" w:rsidR="005E5D5B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Responsibilities:</w:t>
      </w:r>
    </w:p>
    <w:p w14:paraId="48ECF9E1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Built predictive models using Bayesian HMM, XGBoost, SVM, and Random Forest in Python and R for demand forecasting and customer behavior scoring.</w:t>
      </w:r>
    </w:p>
    <w:p w14:paraId="463AFBA3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Engineered large-scale data pipelines using Pandas and PySpark; implemented anomaly detection and visualizations with Matplotlib and Seaborn.</w:t>
      </w:r>
    </w:p>
    <w:p w14:paraId="5FD48051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NLP pipelines for structured data extraction from unstructured text using regex parsing, LSTM, and pretrained transformers (BERT).</w:t>
      </w:r>
    </w:p>
    <w:p w14:paraId="764B970A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Applied word embeddings (Word2Vec, FastText) and BERT-based models to improve retail search, recommendation, and product tagging accuracy.</w:t>
      </w:r>
    </w:p>
    <w:p w14:paraId="4CEE3EE3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Designed scalable ML workflows with MLOps practices to support retraining, monitoring, and deployment across various retail use cases.</w:t>
      </w:r>
    </w:p>
    <w:p w14:paraId="6AEF65CD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Created domain-specific embeddings using FastText and BERT to improve semantic search precision and product-category mapping.</w:t>
      </w:r>
    </w:p>
    <w:p w14:paraId="7D21536B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Built multimodal models integrating image, text, and tabular inputs for cross-channel customer analytics and in-store activity insights.</w:t>
      </w:r>
    </w:p>
    <w:p w14:paraId="028A2A15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Compressed large transformer models using knowledge distillation techniques to meet latency requirements for real-time inference.</w:t>
      </w:r>
    </w:p>
    <w:p w14:paraId="097D2500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Automated invoice and legal document processing using OCR, rule-based parsing, and transformer-based summarization tools.</w:t>
      </w:r>
    </w:p>
    <w:p w14:paraId="21011B6A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Fine-tuned pretrained T5 and BART models for summarization and paraphrasing use cases in product, finance, and support documentation.</w:t>
      </w:r>
    </w:p>
    <w:p w14:paraId="428574A2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Deployed ML and transformer-based services as APIs using Docker, Kubernetes, and serverless infrastructure for scalable delivery.</w:t>
      </w:r>
    </w:p>
    <w:p w14:paraId="14D85238" w14:textId="77777777" w:rsidR="005E5D5B" w:rsidRDefault="00000000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Environment:</w:t>
      </w:r>
      <w:r>
        <w:rPr>
          <w:sz w:val="24"/>
          <w:szCs w:val="24"/>
        </w:rPr>
        <w:t> Python (NumPy, Pandas, PySpark, Scikit-learn, PyTorch, TensorFlow, Hugging Face Transformers, Matplotlib, Seaborn, NLTK), R, Shiny, H2O, T-SQL, MS SQL Server, Oracle, Teradata, Tableau, OCR tools, Docker, Kubernetes, Java (integration), Serverless (AWS Lambda/</w:t>
      </w:r>
      <w:proofErr w:type="spellStart"/>
      <w:r>
        <w:rPr>
          <w:sz w:val="24"/>
          <w:szCs w:val="24"/>
        </w:rPr>
        <w:t>FaaS</w:t>
      </w:r>
      <w:proofErr w:type="spellEnd"/>
      <w:r>
        <w:rPr>
          <w:sz w:val="24"/>
          <w:szCs w:val="24"/>
        </w:rPr>
        <w:t>), MLOps.</w:t>
      </w:r>
    </w:p>
    <w:p w14:paraId="49D6E497" w14:textId="77777777" w:rsidR="005E5D5B" w:rsidRDefault="005E5D5B">
      <w:pPr>
        <w:spacing w:after="0" w:line="240" w:lineRule="auto"/>
        <w:rPr>
          <w:sz w:val="24"/>
          <w:szCs w:val="24"/>
        </w:rPr>
      </w:pPr>
    </w:p>
    <w:p w14:paraId="540C622D" w14:textId="77777777" w:rsidR="005E5D5B" w:rsidRDefault="00000000">
      <w:pPr>
        <w:shd w:val="clear" w:color="auto" w:fill="D9E2F3"/>
        <w:tabs>
          <w:tab w:val="left" w:pos="7390"/>
        </w:tabs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Client: Syntel Private LTD, India</w:t>
      </w:r>
    </w:p>
    <w:p w14:paraId="7A1F32B5" w14:textId="77777777" w:rsidR="005E5D5B" w:rsidRDefault="00000000">
      <w:pPr>
        <w:shd w:val="clear" w:color="auto" w:fill="D9E2F3"/>
        <w:tabs>
          <w:tab w:val="left" w:pos="7390"/>
        </w:tabs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June 2015 – April 2019</w:t>
      </w:r>
    </w:p>
    <w:p w14:paraId="19E94C35" w14:textId="77777777" w:rsidR="005E5D5B" w:rsidRDefault="00000000">
      <w:pPr>
        <w:shd w:val="clear" w:color="auto" w:fill="D9E2F3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Role: Data Scientist/ Python Developer</w:t>
      </w:r>
    </w:p>
    <w:p w14:paraId="261D49DF" w14:textId="77777777" w:rsidR="005E5D5B" w:rsidRDefault="005E5D5B">
      <w:pPr>
        <w:spacing w:after="0" w:line="240" w:lineRule="auto"/>
        <w:jc w:val="both"/>
        <w:rPr>
          <w:b/>
          <w:sz w:val="24"/>
          <w:szCs w:val="24"/>
        </w:rPr>
      </w:pPr>
    </w:p>
    <w:p w14:paraId="4CA7C7D4" w14:textId="77777777" w:rsidR="005E5D5B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Responsibilities:</w:t>
      </w:r>
    </w:p>
    <w:p w14:paraId="5BA9E55C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Built machine learning models to predict equipment failure and optimize manufacturing operations using structured and semi-structured data.</w:t>
      </w:r>
    </w:p>
    <w:p w14:paraId="1FD0CFFE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PySpark-based ETL workflows for processing large IIoT datasets and converting JSON logs into analytics-ready formats.</w:t>
      </w:r>
    </w:p>
    <w:p w14:paraId="28C80763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Performed data cleaning, feature engineering, and transformation tasks using Python libraries to prepare data pipelines for ML.</w:t>
      </w:r>
    </w:p>
    <w:p w14:paraId="1CD018B7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Applied classification and regression techniques to identify process bottlenecks and improve operational efficiency.</w:t>
      </w:r>
    </w:p>
    <w:p w14:paraId="7650DD59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Contributed to the development of a predictive analytics framework using distributed processing tools like Spark SQL and Python.</w:t>
      </w:r>
    </w:p>
    <w:p w14:paraId="17489A5E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Designed and maintained interactive dashboards and reports using Tableau, Power BI, and Python visualization libraries.</w:t>
      </w:r>
    </w:p>
    <w:p w14:paraId="5756C583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Collaborated with domain experts to derive insights from manufacturing test logs, sensor data, and product metadata.</w:t>
      </w:r>
    </w:p>
    <w:p w14:paraId="36E429BA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Participated in exploratory data analysis to identify failure patterns and statistical anomalies in production datasets.</w:t>
      </w:r>
    </w:p>
    <w:p w14:paraId="6A219710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Conducted model training, validation, and tuning experiments to improve accuracy and reduce false positives in failure prediction.</w:t>
      </w:r>
    </w:p>
    <w:p w14:paraId="25AD407E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Implemented job orchestration and monitoring strategies for Spark jobs and data ingestion workflows.</w:t>
      </w:r>
    </w:p>
    <w:p w14:paraId="028FE909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Presented analytical findings, performance metrics, and process recommendations to cross-functional business stakeholders.</w:t>
      </w:r>
    </w:p>
    <w:p w14:paraId="65EBA7C7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Integrated SQL queries with Python-based data processing to perform joins, filters, and aggregations on transactional data.</w:t>
      </w:r>
    </w:p>
    <w:p w14:paraId="1C906F44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Contributed to DevOps pipeline setup for ML code versioning and automated deployments in the later phase of the project.</w:t>
      </w:r>
    </w:p>
    <w:p w14:paraId="6C093262" w14:textId="77777777" w:rsidR="005E5D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Documented all key processes, data flow diagrams, model assumptions, and analysis results for team knowledge sharing.</w:t>
      </w:r>
    </w:p>
    <w:p w14:paraId="37DEB9A9" w14:textId="77777777" w:rsidR="005E5D5B" w:rsidRDefault="00000000">
      <w:pPr>
        <w:spacing w:after="0" w:line="240" w:lineRule="auto"/>
      </w:pPr>
      <w:r>
        <w:rPr>
          <w:b/>
          <w:sz w:val="24"/>
          <w:szCs w:val="24"/>
        </w:rPr>
        <w:t>Environment:</w:t>
      </w:r>
      <w:r>
        <w:rPr>
          <w:sz w:val="24"/>
          <w:szCs w:val="24"/>
        </w:rPr>
        <w:t> Python, PySpark, Spark SQL, Azure Data Factory, Azure Data Lake Storage, Azure Databricks, Azure DevOps, SQL Server, Tableau, Power BI, Scikit-learn, Pandas, NumPy, Matplotlib, Seaborn, Plotly</w:t>
      </w:r>
    </w:p>
    <w:sectPr w:rsidR="005E5D5B">
      <w:headerReference w:type="default" r:id="rId8"/>
      <w:pgSz w:w="11906" w:h="16838"/>
      <w:pgMar w:top="547" w:right="994" w:bottom="432" w:left="720" w:header="432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1993F" w14:textId="77777777" w:rsidR="00D74377" w:rsidRDefault="00D74377">
      <w:pPr>
        <w:spacing w:after="0" w:line="240" w:lineRule="auto"/>
      </w:pPr>
      <w:r>
        <w:separator/>
      </w:r>
    </w:p>
  </w:endnote>
  <w:endnote w:type="continuationSeparator" w:id="0">
    <w:p w14:paraId="106F75F1" w14:textId="77777777" w:rsidR="00D74377" w:rsidRDefault="00D74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5FD560B-73E2-4EA1-8DA7-3363648705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125812-BAED-493C-9399-F3C2775D229D}"/>
    <w:embedBold r:id="rId3" w:fontKey="{65FF1FC1-A224-42D4-8D13-14DD1ECABC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CB4CCC8-2867-4EB9-9DA6-D36D3DFF035B}"/>
    <w:embedItalic r:id="rId5" w:fontKey="{1F3BCC01-59A9-4378-9450-D9E2256E88B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CB29A2E5-06FA-4140-A60A-8347CB6ECEA0}"/>
    <w:embedItalic r:id="rId7" w:fontKey="{2D1C1292-2EBE-4230-A5E7-C79FFF3F070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F11F09D-3188-4617-BB09-2BE0468060F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47AAD" w14:textId="77777777" w:rsidR="00D74377" w:rsidRDefault="00D74377">
      <w:pPr>
        <w:spacing w:after="0" w:line="240" w:lineRule="auto"/>
      </w:pPr>
      <w:r>
        <w:separator/>
      </w:r>
    </w:p>
  </w:footnote>
  <w:footnote w:type="continuationSeparator" w:id="0">
    <w:p w14:paraId="5FC25CDD" w14:textId="77777777" w:rsidR="00D74377" w:rsidRDefault="00D74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A9F33" w14:textId="77777777" w:rsidR="005E5D5B" w:rsidRDefault="005E5D5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Aptos" w:eastAsia="Aptos" w:hAnsi="Aptos" w:cs="Aptos"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392C"/>
    <w:multiLevelType w:val="multilevel"/>
    <w:tmpl w:val="F2B006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0B65FB"/>
    <w:multiLevelType w:val="multilevel"/>
    <w:tmpl w:val="18027B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6CF45DB"/>
    <w:multiLevelType w:val="multilevel"/>
    <w:tmpl w:val="66203EC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89764174">
    <w:abstractNumId w:val="1"/>
  </w:num>
  <w:num w:numId="2" w16cid:durableId="2060012475">
    <w:abstractNumId w:val="2"/>
  </w:num>
  <w:num w:numId="3" w16cid:durableId="156718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5B"/>
    <w:rsid w:val="005C3E14"/>
    <w:rsid w:val="005E5D5B"/>
    <w:rsid w:val="0090588B"/>
    <w:rsid w:val="00D7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DCA0"/>
  <w15:docId w15:val="{4B8A4E38-1648-4500-9B50-9E28454A3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9058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W+0Ydp3y1SibcCSmL8UBy2X0hQ==">CgMxLjA4AHIhMXotU19ab0haemt0UWVqcE1QN013YkZ6ZXViZzlLYXI5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1480</Words>
  <Characters>8439</Characters>
  <Application>Microsoft Office Word</Application>
  <DocSecurity>0</DocSecurity>
  <Lines>70</Lines>
  <Paragraphs>19</Paragraphs>
  <ScaleCrop>false</ScaleCrop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</dc:creator>
  <cp:lastModifiedBy>Srima Tech</cp:lastModifiedBy>
  <cp:revision>2</cp:revision>
  <dcterms:created xsi:type="dcterms:W3CDTF">2024-08-29T18:46:00Z</dcterms:created>
  <dcterms:modified xsi:type="dcterms:W3CDTF">2025-09-25T13:17:00Z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61e9474e-0268-4521-9db6-174c3e31113b</vt:lpwstr>
  </property>
  <property fmtid="{D5CDD505-2E9C-101B-9397-08002B2CF9AE}" pid="3" name="KSOProductBuildVer">
    <vt:lpwstr>1033-12.2.0.21179</vt:lpwstr>
  </property>
  <property fmtid="{D5CDD505-2E9C-101B-9397-08002B2CF9AE}" pid="4" name="ICV">
    <vt:lpwstr>4FB01ED3CFF84EDDB3CF41FE52036E44_12</vt:lpwstr>
  </property>
</Properties>
</file>