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ACC4F9" w14:textId="71E3345C" w:rsidR="0096255E" w:rsidRPr="005A68C5" w:rsidRDefault="005A68C5" w:rsidP="009F3BE8">
      <w:pPr>
        <w:spacing w:after="0"/>
        <w:jc w:val="center"/>
        <w:rPr>
          <w:b/>
          <w:bCs/>
          <w:sz w:val="36"/>
          <w:szCs w:val="36"/>
        </w:rPr>
      </w:pPr>
      <w:bookmarkStart w:id="0" w:name="_GoBack"/>
      <w:bookmarkEnd w:id="0"/>
      <w:r>
        <w:rPr>
          <w:b/>
          <w:bCs/>
          <w:sz w:val="36"/>
          <w:szCs w:val="36"/>
        </w:rPr>
        <w:t>BISWAS</w:t>
      </w:r>
    </w:p>
    <w:p w14:paraId="66E44FF9" w14:textId="743031E6" w:rsidR="0096255E" w:rsidRPr="007B27E3" w:rsidRDefault="0096255E" w:rsidP="009F3BE8">
      <w:pPr>
        <w:jc w:val="center"/>
        <w:rPr>
          <w:sz w:val="20"/>
          <w:szCs w:val="20"/>
        </w:rPr>
      </w:pPr>
      <w:r w:rsidRPr="007B27E3">
        <w:rPr>
          <w:noProof/>
          <w:sz w:val="20"/>
          <w:szCs w:val="20"/>
        </w:rPr>
        <mc:AlternateContent>
          <mc:Choice Requires="wps">
            <w:drawing>
              <wp:anchor distT="0" distB="0" distL="114300" distR="114300" simplePos="0" relativeHeight="251659264" behindDoc="0" locked="0" layoutInCell="1" allowOverlap="1" wp14:anchorId="16C92FF1" wp14:editId="4A195A91">
                <wp:simplePos x="0" y="0"/>
                <wp:positionH relativeFrom="margin">
                  <wp:align>right</wp:align>
                </wp:positionH>
                <wp:positionV relativeFrom="paragraph">
                  <wp:posOffset>171450</wp:posOffset>
                </wp:positionV>
                <wp:extent cx="5913120" cy="30480"/>
                <wp:effectExtent l="0" t="0" r="30480" b="26670"/>
                <wp:wrapNone/>
                <wp:docPr id="273045916" name="Straight Connector 1"/>
                <wp:cNvGraphicFramePr/>
                <a:graphic xmlns:a="http://schemas.openxmlformats.org/drawingml/2006/main">
                  <a:graphicData uri="http://schemas.microsoft.com/office/word/2010/wordprocessingShape">
                    <wps:wsp>
                      <wps:cNvCnPr/>
                      <wps:spPr>
                        <a:xfrm flipV="1">
                          <a:off x="0" y="0"/>
                          <a:ext cx="5913120" cy="304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7A9F406"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13.5pt" to="880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Z6fqgEAAJYDAAAOAAAAZHJzL2Uyb0RvYy54bWysU8tu2zAQvAfIPxC8x5KctkgFyzkkaC5F&#10;GzRt7wy1tIjwBZK15L/vcmUrRfo4FLkQfOzM7swuN9eTNWwPMWnvOt6sas7ASd9rt+v4t68fLq44&#10;S1m4XhjvoOMHSPx6e362GUMLaz9400NkSOJSO4aODzmHtqqSHMCKtPIBHD4qH63IeIy7qo9iRHZr&#10;qnVdv6tGH/sQvYSU8PZ2fuRb4lcKZP6sVILMTMextkxrpPWxrNV2I9pdFGHQ8liG+I8qrNAOky5U&#10;tyIL9iPq36isltEnr/JKelt5pbQE0oBqmvqFmodBBCAtaE4Ki03p9Wjlp/2Nu49owxhSm8J9LCom&#10;FS1TRofv2FPShZWyiWw7LLbBlJnEy7fvm8tmje5KfLus31yRrdVMU+hCTPkOvGVl03GjXVElWrH/&#10;mDKmxtBTCB6eC6FdPhgowcZ9AcV0jwnXhKYZgRsT2V5gd/unpnQTuSiyQJQ2ZgHV/wYdYwsMaG4W&#10;4GzAX7Mt0ZTRu7wArXY+/ilrnk6lqjn+pHrWWmQ/+v5AbSE7sPmk7DioZbp+PRP8+TttfwIAAP//&#10;AwBQSwMEFAAGAAgAAAAhAH9VXzvaAAAABgEAAA8AAABkcnMvZG93bnJldi54bWxMj81OwzAQhO9I&#10;vIO1SNyo8yPRELKpoBLi0ksLD+DG2zgiXke225q3x5zgtBrNaObbbpPsLC7kw+QYoVwVIIgHpyce&#10;ET4/3h4aECEq1mp2TAjfFGDT3950qtXuynu6HOIocgmHViGYGJdWyjAYsiqs3EKcvZPzVsUs/Si1&#10;V9dcbmdZFcWjtGrivGDUQltDw9fhbBHs9n29c/smpV3wOrye6mgsI97fpZdnEJFS/AvDL35Ghz4z&#10;Hd2ZdRAzQn4kIlTrfLP7VJcViCNCXTYg+07+x+9/AAAA//8DAFBLAQItABQABgAIAAAAIQC2gziS&#10;/gAAAOEBAAATAAAAAAAAAAAAAAAAAAAAAABbQ29udGVudF9UeXBlc10ueG1sUEsBAi0AFAAGAAgA&#10;AAAhADj9If/WAAAAlAEAAAsAAAAAAAAAAAAAAAAALwEAAF9yZWxzLy5yZWxzUEsBAi0AFAAGAAgA&#10;AAAhAJWlnp+qAQAAlgMAAA4AAAAAAAAAAAAAAAAALgIAAGRycy9lMm9Eb2MueG1sUEsBAi0AFAAG&#10;AAgAAAAhAH9VXzvaAAAABgEAAA8AAAAAAAAAAAAAAAAABAQAAGRycy9kb3ducmV2LnhtbFBLBQYA&#10;AAAABAAEAPMAAAALBQAAAAA=&#10;" strokecolor="black [3200]" strokeweight="1pt">
                <v:stroke joinstyle="miter"/>
                <w10:wrap anchorx="margin"/>
              </v:line>
            </w:pict>
          </mc:Fallback>
        </mc:AlternateContent>
      </w:r>
      <w:r w:rsidRPr="007B27E3">
        <w:rPr>
          <w:sz w:val="20"/>
          <w:szCs w:val="20"/>
        </w:rPr>
        <w:t xml:space="preserve">Lewis Center, Ohio | </w:t>
      </w:r>
      <w:r w:rsidR="00085927" w:rsidRPr="00085927">
        <w:rPr>
          <w:sz w:val="20"/>
          <w:szCs w:val="20"/>
        </w:rPr>
        <w:t>803 969 9969</w:t>
      </w:r>
      <w:r w:rsidRPr="007B27E3">
        <w:rPr>
          <w:sz w:val="20"/>
          <w:szCs w:val="20"/>
        </w:rPr>
        <w:t xml:space="preserve"> | </w:t>
      </w:r>
      <w:hyperlink r:id="rId5" w:history="1">
        <w:r w:rsidR="00085927" w:rsidRPr="00654A12">
          <w:rPr>
            <w:rStyle w:val="Hyperlink"/>
            <w:sz w:val="20"/>
            <w:szCs w:val="20"/>
          </w:rPr>
          <w:t>Acposition2@gmail.com</w:t>
        </w:r>
      </w:hyperlink>
      <w:r w:rsidR="00085927">
        <w:rPr>
          <w:sz w:val="20"/>
          <w:szCs w:val="20"/>
        </w:rPr>
        <w:t xml:space="preserve"> </w:t>
      </w:r>
      <w:hyperlink r:id="rId6" w:history="1"/>
      <w:r w:rsidRPr="007B27E3">
        <w:rPr>
          <w:sz w:val="20"/>
          <w:szCs w:val="20"/>
        </w:rPr>
        <w:t xml:space="preserve"> | </w:t>
      </w:r>
    </w:p>
    <w:p w14:paraId="3F776175" w14:textId="26ED8F25" w:rsidR="00B156FE" w:rsidRDefault="00B156FE" w:rsidP="00B156FE">
      <w:pPr>
        <w:jc w:val="both"/>
        <w:rPr>
          <w:rFonts w:ascii="Arial" w:hAnsi="Arial" w:cs="Arial"/>
          <w:sz w:val="20"/>
          <w:szCs w:val="20"/>
        </w:rPr>
      </w:pPr>
      <w:r w:rsidRPr="00B156FE">
        <w:rPr>
          <w:rFonts w:ascii="Arial" w:hAnsi="Arial" w:cs="Arial"/>
          <w:sz w:val="20"/>
          <w:szCs w:val="20"/>
        </w:rPr>
        <w:t>An experienced senior software engineer</w:t>
      </w:r>
      <w:r>
        <w:rPr>
          <w:rFonts w:ascii="Arial" w:hAnsi="Arial" w:cs="Arial"/>
          <w:sz w:val="20"/>
          <w:szCs w:val="20"/>
        </w:rPr>
        <w:t xml:space="preserve"> </w:t>
      </w:r>
      <w:r w:rsidRPr="00B156FE">
        <w:rPr>
          <w:rFonts w:ascii="Arial" w:hAnsi="Arial" w:cs="Arial"/>
          <w:sz w:val="20"/>
          <w:szCs w:val="20"/>
        </w:rPr>
        <w:t>with proven experience of managing projects, cross-functional team</w:t>
      </w:r>
      <w:r>
        <w:rPr>
          <w:rFonts w:ascii="Arial" w:hAnsi="Arial" w:cs="Arial"/>
          <w:sz w:val="20"/>
          <w:szCs w:val="20"/>
        </w:rPr>
        <w:t xml:space="preserve"> </w:t>
      </w:r>
      <w:r w:rsidRPr="00B156FE">
        <w:rPr>
          <w:rFonts w:ascii="Arial" w:hAnsi="Arial" w:cs="Arial"/>
          <w:sz w:val="20"/>
          <w:szCs w:val="20"/>
        </w:rPr>
        <w:t>collaboration with great communication skills for interpersonal relationships, team management with successful</w:t>
      </w:r>
      <w:r>
        <w:rPr>
          <w:rFonts w:ascii="Arial" w:hAnsi="Arial" w:cs="Arial"/>
          <w:sz w:val="20"/>
          <w:szCs w:val="20"/>
        </w:rPr>
        <w:t xml:space="preserve"> </w:t>
      </w:r>
      <w:r w:rsidRPr="00B156FE">
        <w:rPr>
          <w:rFonts w:ascii="Arial" w:hAnsi="Arial" w:cs="Arial"/>
          <w:sz w:val="20"/>
          <w:szCs w:val="20"/>
        </w:rPr>
        <w:t>delivery, leadership and risk management skills bridging the client interaction for requirement gathering, analysis,</w:t>
      </w:r>
      <w:r>
        <w:rPr>
          <w:rFonts w:ascii="Arial" w:hAnsi="Arial" w:cs="Arial"/>
          <w:sz w:val="20"/>
          <w:szCs w:val="20"/>
        </w:rPr>
        <w:t xml:space="preserve"> </w:t>
      </w:r>
      <w:r w:rsidRPr="00B156FE">
        <w:rPr>
          <w:rFonts w:ascii="Arial" w:hAnsi="Arial" w:cs="Arial"/>
          <w:sz w:val="20"/>
          <w:szCs w:val="20"/>
        </w:rPr>
        <w:t>documentation</w:t>
      </w:r>
      <w:r>
        <w:rPr>
          <w:rFonts w:ascii="Arial" w:hAnsi="Arial" w:cs="Arial"/>
          <w:sz w:val="20"/>
          <w:szCs w:val="20"/>
        </w:rPr>
        <w:t xml:space="preserve">, </w:t>
      </w:r>
      <w:r w:rsidRPr="00B156FE">
        <w:rPr>
          <w:rFonts w:ascii="Arial" w:hAnsi="Arial" w:cs="Arial"/>
          <w:sz w:val="20"/>
          <w:szCs w:val="20"/>
        </w:rPr>
        <w:t xml:space="preserve">development, implementation and </w:t>
      </w:r>
      <w:r>
        <w:rPr>
          <w:rFonts w:ascii="Arial" w:hAnsi="Arial" w:cs="Arial"/>
          <w:sz w:val="20"/>
          <w:szCs w:val="20"/>
        </w:rPr>
        <w:t>maintenance</w:t>
      </w:r>
      <w:r w:rsidRPr="00B156FE">
        <w:rPr>
          <w:rFonts w:ascii="Arial" w:hAnsi="Arial" w:cs="Arial"/>
          <w:sz w:val="20"/>
          <w:szCs w:val="20"/>
        </w:rPr>
        <w:t>. Strong</w:t>
      </w:r>
      <w:r>
        <w:rPr>
          <w:rFonts w:ascii="Arial" w:hAnsi="Arial" w:cs="Arial"/>
          <w:sz w:val="20"/>
          <w:szCs w:val="20"/>
        </w:rPr>
        <w:t xml:space="preserve"> </w:t>
      </w:r>
      <w:r w:rsidRPr="00B156FE">
        <w:rPr>
          <w:rFonts w:ascii="Arial" w:hAnsi="Arial" w:cs="Arial"/>
          <w:sz w:val="20"/>
          <w:szCs w:val="20"/>
        </w:rPr>
        <w:t>troubleshooting and creative problem-solving techniques, self-motivated, self-starter, ability to deliver work</w:t>
      </w:r>
      <w:r>
        <w:rPr>
          <w:rFonts w:ascii="Arial" w:hAnsi="Arial" w:cs="Arial"/>
          <w:sz w:val="20"/>
          <w:szCs w:val="20"/>
        </w:rPr>
        <w:t xml:space="preserve"> </w:t>
      </w:r>
      <w:r w:rsidRPr="00B156FE">
        <w:rPr>
          <w:rFonts w:ascii="Arial" w:hAnsi="Arial" w:cs="Arial"/>
          <w:sz w:val="20"/>
          <w:szCs w:val="20"/>
        </w:rPr>
        <w:t>on time with quality, skills utilized working with various clients in different domain like banking and finance,</w:t>
      </w:r>
      <w:r>
        <w:rPr>
          <w:rFonts w:ascii="Arial" w:hAnsi="Arial" w:cs="Arial"/>
          <w:sz w:val="20"/>
          <w:szCs w:val="20"/>
        </w:rPr>
        <w:t xml:space="preserve"> </w:t>
      </w:r>
      <w:r w:rsidRPr="00B156FE">
        <w:rPr>
          <w:rFonts w:ascii="Arial" w:hAnsi="Arial" w:cs="Arial"/>
          <w:sz w:val="20"/>
          <w:szCs w:val="20"/>
        </w:rPr>
        <w:t>healthcare, insurance</w:t>
      </w:r>
      <w:r>
        <w:rPr>
          <w:rFonts w:ascii="Arial" w:hAnsi="Arial" w:cs="Arial"/>
          <w:sz w:val="20"/>
          <w:szCs w:val="20"/>
        </w:rPr>
        <w:t>, mortgage</w:t>
      </w:r>
      <w:r w:rsidR="00944A7E">
        <w:rPr>
          <w:rFonts w:ascii="Arial" w:hAnsi="Arial" w:cs="Arial"/>
          <w:sz w:val="20"/>
          <w:szCs w:val="20"/>
        </w:rPr>
        <w:t>, industrial asset management, business process management</w:t>
      </w:r>
      <w:r>
        <w:rPr>
          <w:rFonts w:ascii="Arial" w:hAnsi="Arial" w:cs="Arial"/>
          <w:sz w:val="20"/>
          <w:szCs w:val="20"/>
        </w:rPr>
        <w:t xml:space="preserve"> and</w:t>
      </w:r>
      <w:r w:rsidRPr="00B156FE">
        <w:rPr>
          <w:rFonts w:ascii="Arial" w:hAnsi="Arial" w:cs="Arial"/>
          <w:sz w:val="20"/>
          <w:szCs w:val="20"/>
        </w:rPr>
        <w:t xml:space="preserve"> </w:t>
      </w:r>
      <w:r>
        <w:rPr>
          <w:rFonts w:ascii="Arial" w:hAnsi="Arial" w:cs="Arial"/>
          <w:sz w:val="20"/>
          <w:szCs w:val="20"/>
        </w:rPr>
        <w:t>KY</w:t>
      </w:r>
      <w:r w:rsidRPr="00B156FE">
        <w:rPr>
          <w:rFonts w:ascii="Arial" w:hAnsi="Arial" w:cs="Arial"/>
          <w:sz w:val="20"/>
          <w:szCs w:val="20"/>
        </w:rPr>
        <w:t xml:space="preserve"> government.</w:t>
      </w:r>
      <w:r>
        <w:rPr>
          <w:rFonts w:ascii="Arial" w:hAnsi="Arial" w:cs="Arial"/>
          <w:sz w:val="20"/>
          <w:szCs w:val="20"/>
        </w:rPr>
        <w:t xml:space="preserve"> </w:t>
      </w:r>
      <w:r w:rsidRPr="00B156FE">
        <w:rPr>
          <w:rFonts w:ascii="Arial" w:hAnsi="Arial" w:cs="Arial"/>
          <w:sz w:val="20"/>
          <w:szCs w:val="20"/>
        </w:rPr>
        <w:t>Profound understanding in the architecture and software development life cycle (SDLC), client server/web-based,</w:t>
      </w:r>
      <w:r>
        <w:rPr>
          <w:rFonts w:ascii="Arial" w:hAnsi="Arial" w:cs="Arial"/>
          <w:sz w:val="20"/>
          <w:szCs w:val="20"/>
        </w:rPr>
        <w:t xml:space="preserve"> </w:t>
      </w:r>
      <w:r w:rsidRPr="00B156FE">
        <w:rPr>
          <w:rFonts w:ascii="Arial" w:hAnsi="Arial" w:cs="Arial"/>
          <w:sz w:val="20"/>
          <w:szCs w:val="20"/>
        </w:rPr>
        <w:t>object oriented, serverless, and windows applications.</w:t>
      </w:r>
    </w:p>
    <w:p w14:paraId="67DABA9C" w14:textId="27A6A792" w:rsidR="0096255E" w:rsidRPr="00FC3946" w:rsidRDefault="00FC3946" w:rsidP="00B156FE">
      <w:pPr>
        <w:jc w:val="both"/>
        <w:rPr>
          <w:sz w:val="24"/>
          <w:szCs w:val="24"/>
        </w:rPr>
      </w:pPr>
      <w:r w:rsidRPr="00FC3946">
        <w:rPr>
          <w:noProof/>
        </w:rPr>
        <mc:AlternateContent>
          <mc:Choice Requires="wps">
            <w:drawing>
              <wp:anchor distT="0" distB="0" distL="114300" distR="114300" simplePos="0" relativeHeight="251661312" behindDoc="0" locked="0" layoutInCell="1" allowOverlap="1" wp14:anchorId="34AE81A5" wp14:editId="6BE32A1C">
                <wp:simplePos x="0" y="0"/>
                <wp:positionH relativeFrom="margin">
                  <wp:align>right</wp:align>
                </wp:positionH>
                <wp:positionV relativeFrom="paragraph">
                  <wp:posOffset>207645</wp:posOffset>
                </wp:positionV>
                <wp:extent cx="5913120" cy="15240"/>
                <wp:effectExtent l="0" t="0" r="30480" b="22860"/>
                <wp:wrapNone/>
                <wp:docPr id="439103703" name="Straight Connector 1"/>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D10EC0C" id="Straight Connector 1" o:spid="_x0000_s1026" style="position:absolute;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16.35pt" to="880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zYqQEAAJYDAAAOAAAAZHJzL2Uyb0RvYy54bWysU8luFDEQvSPxD5bvTC8QRFrTk0OicEEQ&#10;QcLdcZenLbzJNtM9f0+5eqYTsR0QF8tLvVf1XpW3V7M17AAxae963mxqzsBJP2i37/nD/e2rd5yl&#10;LNwgjHfQ8yMkfrV7+WI7hQ5aP3ozQGRI4lI3hZ6POYeuqpIcwYq08QEcPiofrch4jPtqiGJCdmuq&#10;tq7fVpOPQ4heQkp4e7M88h3xKwUyf1IqQWam51hbpjXS+ljWarcV3T6KMGp5KkP8QxVWaIdJV6ob&#10;kQX7HvUvVFbL6JNXeSO9rbxSWgJpQDVN/ZOaL6MIQFrQnBRWm9L/o5UfD9fuLqINU0hdCnexqJhV&#10;tEwZHb5iT0kXVspmsu242gZzZhIvLy6b102L7kp8ay7aN2RrtdAUuhBTfg/esrLpudGuqBKdOHxI&#10;GVNj6DkED0+F0C4fDZRg4z6DYnrAhC2haUbg2kR2ENjd4VtTuolcFFkgShuzguq/g06xBQY0Nytw&#10;MeCP2dZoyuhdXoFWOx9/lzXP51LVEn9WvWgtsh/9cKS2kB3YfFJ2GtQyXc/PBH/6TrsfAAAA//8D&#10;AFBLAwQUAAYACAAAACEA0LxqlNoAAAAGAQAADwAAAGRycy9kb3ducmV2LnhtbEyPzU7DMBCE70i8&#10;g7VI3KjzI2gJcSqohLj00pYHcONtHBGvI9ttzduznOC4M6OZb9t1dpO4YIijJwXlogCB1Hsz0qDg&#10;8/D+sAIRkyajJ0+o4BsjrLvbm1Y3xl9ph5d9GgSXUGy0ApvS3EgZe4tOx4Wfkdg7+eB04jMM0gR9&#10;5XI3yaoonqTTI/GC1TNuLPZf+7NT4DYfy63frXLexmDi26lO1pFS93f59QVEwpz+wvCLz+jQMdPR&#10;n8lEMSngR5KCulqCYPe5LisQRxYeS5BdK//jdz8AAAD//wMAUEsBAi0AFAAGAAgAAAAhALaDOJL+&#10;AAAA4QEAABMAAAAAAAAAAAAAAAAAAAAAAFtDb250ZW50X1R5cGVzXS54bWxQSwECLQAUAAYACAAA&#10;ACEAOP0h/9YAAACUAQAACwAAAAAAAAAAAAAAAAAvAQAAX3JlbHMvLnJlbHNQSwECLQAUAAYACAAA&#10;ACEAhP0M2KkBAACWAwAADgAAAAAAAAAAAAAAAAAuAgAAZHJzL2Uyb0RvYy54bWxQSwECLQAUAAYA&#10;CAAAACEA0LxqlNoAAAAGAQAADwAAAAAAAAAAAAAAAAADBAAAZHJzL2Rvd25yZXYueG1sUEsFBgAA&#10;AAAEAAQA8wAAAAoFAAAAAA==&#10;" strokecolor="black [3200]" strokeweight="1pt">
                <v:stroke joinstyle="miter"/>
                <w10:wrap anchorx="margin"/>
              </v:line>
            </w:pict>
          </mc:Fallback>
        </mc:AlternateContent>
      </w:r>
      <w:r w:rsidRPr="00FC3946">
        <w:rPr>
          <w:sz w:val="24"/>
          <w:szCs w:val="24"/>
        </w:rPr>
        <w:t>TECHNICAL SKILLS</w:t>
      </w:r>
    </w:p>
    <w:p w14:paraId="23258784" w14:textId="77777777" w:rsidR="00F45313" w:rsidRPr="00F45313" w:rsidRDefault="00F45313" w:rsidP="00F45313">
      <w:pPr>
        <w:spacing w:after="0"/>
        <w:jc w:val="both"/>
        <w:rPr>
          <w:rFonts w:ascii="Arial" w:hAnsi="Arial" w:cs="Arial"/>
          <w:b/>
          <w:bCs/>
          <w:sz w:val="20"/>
          <w:szCs w:val="20"/>
        </w:rPr>
      </w:pPr>
      <w:r w:rsidRPr="00F45313">
        <w:rPr>
          <w:rFonts w:ascii="Arial" w:hAnsi="Arial" w:cs="Arial"/>
          <w:b/>
          <w:bCs/>
          <w:sz w:val="20"/>
          <w:szCs w:val="20"/>
        </w:rPr>
        <w:t>Technical</w:t>
      </w:r>
    </w:p>
    <w:p w14:paraId="71CC8BF9" w14:textId="59EC19FB" w:rsidR="00F45313" w:rsidRPr="00F45313" w:rsidRDefault="00F45313" w:rsidP="00F45313">
      <w:pPr>
        <w:spacing w:after="0"/>
        <w:jc w:val="both"/>
        <w:rPr>
          <w:rFonts w:ascii="Arial" w:hAnsi="Arial" w:cs="Arial"/>
          <w:sz w:val="20"/>
          <w:szCs w:val="20"/>
        </w:rPr>
      </w:pPr>
      <w:r w:rsidRPr="00F45313">
        <w:rPr>
          <w:rFonts w:ascii="Arial" w:hAnsi="Arial" w:cs="Arial"/>
          <w:sz w:val="20"/>
          <w:szCs w:val="20"/>
        </w:rPr>
        <w:t xml:space="preserve">C#, ASP.Net, .Net 5/6/8, </w:t>
      </w:r>
      <w:r w:rsidR="009F30B0">
        <w:rPr>
          <w:rFonts w:ascii="Arial" w:hAnsi="Arial" w:cs="Arial"/>
          <w:sz w:val="20"/>
          <w:szCs w:val="20"/>
        </w:rPr>
        <w:t>Java</w:t>
      </w:r>
      <w:r w:rsidRPr="00F45313">
        <w:rPr>
          <w:rFonts w:ascii="Arial" w:hAnsi="Arial" w:cs="Arial"/>
          <w:sz w:val="20"/>
          <w:szCs w:val="20"/>
        </w:rPr>
        <w:t xml:space="preserve"> | HTML 5, CSS 3, JavaScript, TypeScript, Knockout, Angular, React | PL/SQL, T-SQL, SQL Server, MySQL, SQLite, DB2, Cosmos DB, MongoDB, DynamoDB | WinForms, WPF, WCF, Web Forms, Blazer, Razor, ASP.Net MVC, NuGet, MS Graph, </w:t>
      </w:r>
      <w:r w:rsidR="00AB7880" w:rsidRPr="00F45313">
        <w:rPr>
          <w:rFonts w:ascii="Arial" w:hAnsi="Arial" w:cs="Arial"/>
          <w:sz w:val="20"/>
          <w:szCs w:val="20"/>
        </w:rPr>
        <w:t>HangFire</w:t>
      </w:r>
      <w:r w:rsidRPr="00F45313">
        <w:rPr>
          <w:rFonts w:ascii="Arial" w:hAnsi="Arial" w:cs="Arial"/>
          <w:sz w:val="20"/>
          <w:szCs w:val="20"/>
        </w:rPr>
        <w:t xml:space="preserve"> | XML, JSON, XAML, YAML, SAML, XSLT | Kendo UI, Telerik Controls, Swagger, Webhook | OWIN, Open API, Fast API, Spring Boot, JSF | Dapper, Entity Framework (EF), LINQ, Hibernate, ODBC, JDBC | SSIS, SSRS, Active Reports, Redgate | MSMQ, ActiveMQ, RabbitMQ | GitHub, Bitbucket, </w:t>
      </w:r>
      <w:r w:rsidR="00F907CC">
        <w:rPr>
          <w:rFonts w:ascii="Arial" w:hAnsi="Arial" w:cs="Arial"/>
          <w:sz w:val="20"/>
          <w:szCs w:val="20"/>
        </w:rPr>
        <w:t>TFS</w:t>
      </w:r>
      <w:r w:rsidRPr="00F45313">
        <w:rPr>
          <w:rFonts w:ascii="Arial" w:hAnsi="Arial" w:cs="Arial"/>
          <w:sz w:val="20"/>
          <w:szCs w:val="20"/>
        </w:rPr>
        <w:t>, TeamCity, RUNDECK, JIRA, Azure DevOps, Veracode | IIS 7, SharePoint 2013 (SP), WebLogic 12 | Azure: APIM, AKV, Function, Blob Storage, Entra ID, Service Bus, EventHub, AppInsight, App Service</w:t>
      </w:r>
      <w:r w:rsidR="000B4405">
        <w:rPr>
          <w:rFonts w:ascii="Arial" w:hAnsi="Arial" w:cs="Arial"/>
          <w:sz w:val="20"/>
          <w:szCs w:val="20"/>
        </w:rPr>
        <w:t>, Data Factory</w:t>
      </w:r>
      <w:r w:rsidRPr="00F45313">
        <w:rPr>
          <w:rFonts w:ascii="Arial" w:hAnsi="Arial" w:cs="Arial"/>
          <w:sz w:val="20"/>
          <w:szCs w:val="20"/>
        </w:rPr>
        <w:t xml:space="preserve"> | AWS: S3, Lambda, EC, </w:t>
      </w:r>
      <w:r w:rsidR="00F907CC">
        <w:rPr>
          <w:rFonts w:ascii="Arial" w:hAnsi="Arial" w:cs="Arial"/>
          <w:sz w:val="20"/>
          <w:szCs w:val="20"/>
        </w:rPr>
        <w:t>SNS</w:t>
      </w:r>
      <w:r w:rsidRPr="00F45313">
        <w:rPr>
          <w:rFonts w:ascii="Arial" w:hAnsi="Arial" w:cs="Arial"/>
          <w:sz w:val="20"/>
          <w:szCs w:val="20"/>
        </w:rPr>
        <w:t xml:space="preserve">, SQS, Medical Comprehensive (MC), Event Bridge | </w:t>
      </w:r>
      <w:r w:rsidR="009F30B0" w:rsidRPr="009F30B0">
        <w:rPr>
          <w:rFonts w:ascii="Arial" w:hAnsi="Arial" w:cs="Arial"/>
          <w:sz w:val="20"/>
          <w:szCs w:val="20"/>
        </w:rPr>
        <w:t xml:space="preserve">Docker, Kubernetes | </w:t>
      </w:r>
      <w:r w:rsidRPr="00F45313">
        <w:rPr>
          <w:rFonts w:ascii="Arial" w:hAnsi="Arial" w:cs="Arial"/>
          <w:sz w:val="20"/>
          <w:szCs w:val="20"/>
        </w:rPr>
        <w:t>Control-M, Nintex Workflow Cloud</w:t>
      </w:r>
      <w:r w:rsidR="009F30B0">
        <w:rPr>
          <w:rFonts w:ascii="Arial" w:hAnsi="Arial" w:cs="Arial"/>
          <w:sz w:val="20"/>
          <w:szCs w:val="20"/>
        </w:rPr>
        <w:t xml:space="preserve"> </w:t>
      </w:r>
      <w:r w:rsidRPr="00F45313">
        <w:rPr>
          <w:rFonts w:ascii="Arial" w:hAnsi="Arial" w:cs="Arial"/>
          <w:sz w:val="20"/>
          <w:szCs w:val="20"/>
        </w:rPr>
        <w:t>| VS 20XX, VS Code, Eclipse, MS Visio, Miro, Figma | Basic Auth, SSO, OIDC, OAuth 2, MSAL</w:t>
      </w:r>
    </w:p>
    <w:p w14:paraId="4F22B210" w14:textId="77777777" w:rsidR="00F45313" w:rsidRPr="00F45313" w:rsidRDefault="00F45313" w:rsidP="00F45313">
      <w:pPr>
        <w:spacing w:after="0"/>
        <w:jc w:val="both"/>
        <w:rPr>
          <w:rFonts w:ascii="Arial" w:hAnsi="Arial" w:cs="Arial"/>
          <w:b/>
          <w:bCs/>
          <w:sz w:val="20"/>
          <w:szCs w:val="20"/>
        </w:rPr>
      </w:pPr>
      <w:r w:rsidRPr="00F45313">
        <w:rPr>
          <w:rFonts w:ascii="Arial" w:hAnsi="Arial" w:cs="Arial"/>
          <w:b/>
          <w:bCs/>
          <w:sz w:val="20"/>
          <w:szCs w:val="20"/>
        </w:rPr>
        <w:t xml:space="preserve">Practice </w:t>
      </w:r>
    </w:p>
    <w:p w14:paraId="0115EB27" w14:textId="179A4C44" w:rsidR="00F45313" w:rsidRPr="00F45313" w:rsidRDefault="00F45313" w:rsidP="00F45313">
      <w:pPr>
        <w:spacing w:after="0"/>
        <w:jc w:val="both"/>
        <w:rPr>
          <w:rFonts w:ascii="Arial" w:hAnsi="Arial" w:cs="Arial"/>
          <w:sz w:val="20"/>
          <w:szCs w:val="20"/>
        </w:rPr>
      </w:pPr>
      <w:r w:rsidRPr="00F45313">
        <w:rPr>
          <w:rFonts w:ascii="Arial" w:hAnsi="Arial" w:cs="Arial"/>
          <w:sz w:val="20"/>
          <w:szCs w:val="20"/>
        </w:rPr>
        <w:t>Scrum, XP, Kanban, DevOps</w:t>
      </w:r>
      <w:r w:rsidR="00F907CC">
        <w:rPr>
          <w:rFonts w:ascii="Arial" w:hAnsi="Arial" w:cs="Arial"/>
          <w:sz w:val="20"/>
          <w:szCs w:val="20"/>
        </w:rPr>
        <w:t>, CI/CD</w:t>
      </w:r>
      <w:r w:rsidRPr="00F45313">
        <w:rPr>
          <w:rFonts w:ascii="Arial" w:hAnsi="Arial" w:cs="Arial"/>
          <w:sz w:val="20"/>
          <w:szCs w:val="20"/>
        </w:rPr>
        <w:t xml:space="preserve"> | TDD, BDD, ATDD | MVC, MVVM, MVP, SOA, SOA, REST, CQRS, Onion, Middleware, SPA, Microservices | OOP, SOLID, IOC, DI</w:t>
      </w:r>
      <w:r w:rsidR="00A3183D">
        <w:rPr>
          <w:rFonts w:ascii="Arial" w:hAnsi="Arial" w:cs="Arial"/>
          <w:sz w:val="20"/>
          <w:szCs w:val="20"/>
        </w:rPr>
        <w:t>, UML</w:t>
      </w:r>
      <w:r w:rsidRPr="00F45313">
        <w:rPr>
          <w:rFonts w:ascii="Arial" w:hAnsi="Arial" w:cs="Arial"/>
          <w:sz w:val="20"/>
          <w:szCs w:val="20"/>
        </w:rPr>
        <w:t xml:space="preserve"> | Cross-Side Scripting (XSS), SQL Injection, Entropy | OWASP, CWE, CERT | App Modernization, Digital Transformation | Cloud Migration</w:t>
      </w:r>
    </w:p>
    <w:p w14:paraId="40EAFAC1" w14:textId="77777777" w:rsidR="00F45313" w:rsidRPr="00F45313" w:rsidRDefault="00F45313" w:rsidP="00F45313">
      <w:pPr>
        <w:spacing w:after="0"/>
        <w:jc w:val="both"/>
        <w:rPr>
          <w:rFonts w:ascii="Arial" w:hAnsi="Arial" w:cs="Arial"/>
          <w:b/>
          <w:bCs/>
          <w:sz w:val="20"/>
          <w:szCs w:val="20"/>
        </w:rPr>
      </w:pPr>
      <w:r w:rsidRPr="00F45313">
        <w:rPr>
          <w:rFonts w:ascii="Arial" w:hAnsi="Arial" w:cs="Arial"/>
          <w:b/>
          <w:bCs/>
          <w:sz w:val="20"/>
          <w:szCs w:val="20"/>
        </w:rPr>
        <w:t>Management</w:t>
      </w:r>
    </w:p>
    <w:p w14:paraId="64E513C2" w14:textId="11A291D0" w:rsidR="00F45313" w:rsidRPr="00F45313" w:rsidRDefault="00F45313" w:rsidP="00F45313">
      <w:pPr>
        <w:jc w:val="both"/>
        <w:rPr>
          <w:rFonts w:ascii="Arial" w:hAnsi="Arial" w:cs="Arial"/>
          <w:sz w:val="20"/>
          <w:szCs w:val="20"/>
        </w:rPr>
      </w:pPr>
      <w:r w:rsidRPr="00F45313">
        <w:rPr>
          <w:rFonts w:ascii="Arial" w:hAnsi="Arial" w:cs="Arial"/>
          <w:sz w:val="20"/>
          <w:szCs w:val="20"/>
        </w:rPr>
        <w:t>Leadership | Communication | Problem-Solving | Effort Estimation | Strategy | Conflict Resolution</w:t>
      </w:r>
    </w:p>
    <w:p w14:paraId="295E8334" w14:textId="46D64067" w:rsidR="0096255E" w:rsidRPr="007E73AB" w:rsidRDefault="007E73AB" w:rsidP="009F3BE8">
      <w:pPr>
        <w:jc w:val="both"/>
        <w:rPr>
          <w:sz w:val="24"/>
          <w:szCs w:val="24"/>
        </w:rPr>
      </w:pPr>
      <w:r w:rsidRPr="00234E3E">
        <w:rPr>
          <w:noProof/>
          <w:sz w:val="24"/>
          <w:szCs w:val="24"/>
        </w:rPr>
        <mc:AlternateContent>
          <mc:Choice Requires="wps">
            <w:drawing>
              <wp:anchor distT="0" distB="0" distL="114300" distR="114300" simplePos="0" relativeHeight="251663360" behindDoc="0" locked="0" layoutInCell="1" allowOverlap="1" wp14:anchorId="00E629E3" wp14:editId="70380237">
                <wp:simplePos x="0" y="0"/>
                <wp:positionH relativeFrom="margin">
                  <wp:align>right</wp:align>
                </wp:positionH>
                <wp:positionV relativeFrom="paragraph">
                  <wp:posOffset>175260</wp:posOffset>
                </wp:positionV>
                <wp:extent cx="5920740" cy="15240"/>
                <wp:effectExtent l="0" t="0" r="22860" b="22860"/>
                <wp:wrapNone/>
                <wp:docPr id="382536486" name="Straight Connector 1"/>
                <wp:cNvGraphicFramePr/>
                <a:graphic xmlns:a="http://schemas.openxmlformats.org/drawingml/2006/main">
                  <a:graphicData uri="http://schemas.microsoft.com/office/word/2010/wordprocessingShape">
                    <wps:wsp>
                      <wps:cNvCnPr/>
                      <wps:spPr>
                        <a:xfrm flipV="1">
                          <a:off x="0" y="0"/>
                          <a:ext cx="592074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FF0E9C" id="Straight Connector 1"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pt,13.8pt" to="881.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KuFpwEAAJYDAAAOAAAAZHJzL2Uyb0RvYy54bWysU8tu2zAQvAfIPxC8x5KFJk0FyzkkaC9B&#10;ErRp7wy1tIjyhSVryX/fJWUrRV+HoheCj53Zndnl5mayhu0Bo/au4+tVzRk46Xvtdh3//Pz+4pqz&#10;mITrhfEOOn6AyG+252ebMbTQ+MGbHpARiYvtGDo+pBTaqopyACviygdw9Kg8WpHoiLuqRzESuzVV&#10;U9dX1eixD+glxEi3d/Mj3xZ+pUCmR6UiJGY6TrWlsmJZX/JabTei3aEIg5bHMsQ/VGGFdpR0oboT&#10;SbBvqH+hslqij16llfS28kppCUUDqVnXP6n5NIgARQuZE8NiU/x/tPJhf+uekGwYQ2xjeMKsYlJo&#10;mTI6fKGeFl1UKZuKbYfFNpgSk3R5+a6p374hdyW9rS8b2hJfNdNkuoAxfQBvWd503GiXVYlW7O9j&#10;mkNPIYR7LaTs0sFADjbuIyime0rYFHSZEbg1yPaCutt/XR/TlsgMUdqYBVT/HXSMzTAoc7MAZwP+&#10;mG2JLhm9SwvQaufxd1nTdCpVzfEn1bPWLPvF94fSlmIHNb8YehzUPF0/ngv89TttvwMAAP//AwBQ&#10;SwMEFAAGAAgAAAAhAKDe3iDaAAAABgEAAA8AAABkcnMvZG93bnJldi54bWxMj8FOwzAQRO9I/IO1&#10;SNyoTYLakmZTQSXEpZe2fIAbb+Oo8Tqy3Tb8PeYEx9GMZt7U68kN4koh9p4RnmcKBHHrTc8dwtfh&#10;42kJIibNRg+eCeGbIqyb+7taV8bfeEfXfepELuFYaQSb0lhJGVtLTseZH4mzd/LB6ZRl6KQJ+pbL&#10;3SALpebS6Z7zgtUjbSy15/3FIbjN52Lrd8tp2sZg4vupTNYx4uPD9LYCkWhKf2H4xc/o0GSmo7+w&#10;iWJAyEcSQrGYg8jua1m8gDgilEqBbGr5H7/5AQAA//8DAFBLAQItABQABgAIAAAAIQC2gziS/gAA&#10;AOEBAAATAAAAAAAAAAAAAAAAAAAAAABbQ29udGVudF9UeXBlc10ueG1sUEsBAi0AFAAGAAgAAAAh&#10;ADj9If/WAAAAlAEAAAsAAAAAAAAAAAAAAAAALwEAAF9yZWxzLy5yZWxzUEsBAi0AFAAGAAgAAAAh&#10;ACYoq4WnAQAAlgMAAA4AAAAAAAAAAAAAAAAALgIAAGRycy9lMm9Eb2MueG1sUEsBAi0AFAAGAAgA&#10;AAAhAKDe3iDaAAAABgEAAA8AAAAAAAAAAAAAAAAAAQQAAGRycy9kb3ducmV2LnhtbFBLBQYAAAAA&#10;BAAEAPMAAAAIBQAAAAA=&#10;" strokecolor="black [3200]" strokeweight="1pt">
                <v:stroke joinstyle="miter"/>
                <w10:wrap anchorx="margin"/>
              </v:line>
            </w:pict>
          </mc:Fallback>
        </mc:AlternateContent>
      </w:r>
      <w:r w:rsidR="0096255E" w:rsidRPr="00234E3E">
        <w:rPr>
          <w:sz w:val="24"/>
          <w:szCs w:val="24"/>
        </w:rPr>
        <w:t>PROFESSIONAL</w:t>
      </w:r>
      <w:r w:rsidR="0096255E" w:rsidRPr="007E73AB">
        <w:rPr>
          <w:sz w:val="24"/>
          <w:szCs w:val="24"/>
        </w:rPr>
        <w:t xml:space="preserve"> EXPERIENCE</w:t>
      </w:r>
    </w:p>
    <w:p w14:paraId="34D816A8" w14:textId="485C2500" w:rsidR="007E73AB" w:rsidRDefault="00F907CC" w:rsidP="009F3BE8">
      <w:pPr>
        <w:spacing w:after="0"/>
        <w:jc w:val="both"/>
        <w:rPr>
          <w:b/>
          <w:bCs/>
        </w:rPr>
      </w:pPr>
      <w:r w:rsidRPr="002B2DB3">
        <w:rPr>
          <w:b/>
          <w:bCs/>
          <w:sz w:val="24"/>
          <w:szCs w:val="24"/>
        </w:rPr>
        <w:t>LEAD SOFTWARE ENGINEER</w:t>
      </w:r>
      <w:r w:rsidR="00112122" w:rsidRPr="002B2DB3">
        <w:rPr>
          <w:b/>
          <w:bCs/>
          <w:sz w:val="24"/>
          <w:szCs w:val="24"/>
        </w:rPr>
        <w:t xml:space="preserve"> | G2O</w:t>
      </w:r>
      <w:r w:rsidR="00C05D4D" w:rsidRPr="002B2DB3">
        <w:rPr>
          <w:b/>
          <w:bCs/>
          <w:sz w:val="24"/>
          <w:szCs w:val="24"/>
        </w:rPr>
        <w:tab/>
      </w:r>
      <w:r w:rsidR="00C05D4D">
        <w:rPr>
          <w:b/>
          <w:bCs/>
        </w:rPr>
        <w:tab/>
      </w:r>
      <w:r w:rsidR="00C05D4D">
        <w:rPr>
          <w:b/>
          <w:bCs/>
        </w:rPr>
        <w:tab/>
      </w:r>
      <w:r w:rsidR="00C05D4D">
        <w:rPr>
          <w:b/>
          <w:bCs/>
        </w:rPr>
        <w:tab/>
      </w:r>
      <w:r w:rsidR="00C05D4D">
        <w:rPr>
          <w:b/>
          <w:bCs/>
        </w:rPr>
        <w:tab/>
        <w:t xml:space="preserve">       </w:t>
      </w:r>
      <w:r w:rsidR="00497385">
        <w:t>07/2022</w:t>
      </w:r>
      <w:r w:rsidR="00C05D4D">
        <w:t>– Present</w:t>
      </w:r>
    </w:p>
    <w:p w14:paraId="7AC1E81F" w14:textId="5710F6CC" w:rsidR="002426F3" w:rsidRDefault="002426F3" w:rsidP="009F3BE8">
      <w:pPr>
        <w:spacing w:after="0"/>
        <w:jc w:val="both"/>
      </w:pPr>
      <w:r>
        <w:rPr>
          <w:b/>
          <w:bCs/>
        </w:rPr>
        <w:t>Client:</w:t>
      </w:r>
      <w:r>
        <w:t xml:space="preserve"> Kentucky Department of Education (</w:t>
      </w:r>
      <w:r w:rsidR="00D75065">
        <w:t>Lewisville, KY)</w:t>
      </w:r>
      <w:r w:rsidR="006D4DEE">
        <w:tab/>
      </w:r>
      <w:r w:rsidR="006D4DEE">
        <w:tab/>
      </w:r>
      <w:r w:rsidR="006D4DEE">
        <w:tab/>
      </w:r>
    </w:p>
    <w:p w14:paraId="36C23D44" w14:textId="567DCB91" w:rsidR="002426F3" w:rsidRPr="002426F3" w:rsidRDefault="002426F3" w:rsidP="009F3BE8">
      <w:pPr>
        <w:tabs>
          <w:tab w:val="left" w:pos="4395"/>
        </w:tabs>
        <w:spacing w:after="0"/>
        <w:jc w:val="both"/>
        <w:rPr>
          <w:rFonts w:ascii="Arial" w:eastAsia="Arial" w:hAnsi="Arial" w:cs="Arial"/>
          <w:u w:val="single"/>
        </w:rPr>
      </w:pPr>
      <w:r w:rsidRPr="002426F3">
        <w:rPr>
          <w:rFonts w:ascii="Arial" w:eastAsia="Arial" w:hAnsi="Arial" w:cs="Arial"/>
          <w:u w:val="single"/>
        </w:rPr>
        <w:t>The SEEK</w:t>
      </w:r>
    </w:p>
    <w:p w14:paraId="58F4D677" w14:textId="33850D17" w:rsidR="002426F3" w:rsidRPr="007E3002" w:rsidRDefault="00526CF9" w:rsidP="009F3BE8">
      <w:pPr>
        <w:spacing w:after="0"/>
        <w:jc w:val="both"/>
        <w:rPr>
          <w:rFonts w:ascii="Arial" w:hAnsi="Arial" w:cs="Arial"/>
          <w:sz w:val="20"/>
          <w:szCs w:val="20"/>
        </w:rPr>
      </w:pPr>
      <w:r w:rsidRPr="00526CF9">
        <w:rPr>
          <w:rFonts w:ascii="Arial" w:hAnsi="Arial" w:cs="Arial"/>
          <w:sz w:val="20"/>
          <w:szCs w:val="20"/>
        </w:rPr>
        <w:t>The Support Education Excellence in Kentucky (SEEK) funding program is a formula-driven allocation of state-provided funds to local school districts. The formula accounts for transportation costs and special needs students as reported by the districts. The modernization initiative aims to consolidate legacy SEEK applications into a single cloud-based application</w:t>
      </w:r>
      <w:r w:rsidR="009C3464">
        <w:rPr>
          <w:rFonts w:ascii="Arial" w:hAnsi="Arial" w:cs="Arial"/>
          <w:sz w:val="20"/>
          <w:szCs w:val="20"/>
        </w:rPr>
        <w:t xml:space="preserve">. </w:t>
      </w:r>
      <w:r w:rsidR="00A3183D">
        <w:rPr>
          <w:rFonts w:ascii="Arial" w:hAnsi="Arial" w:cs="Arial"/>
          <w:sz w:val="20"/>
          <w:szCs w:val="20"/>
        </w:rPr>
        <w:t>According to their access privileges, KDE and district users should have distinct UI views and functionalities</w:t>
      </w:r>
      <w:r w:rsidRPr="00526CF9">
        <w:rPr>
          <w:rFonts w:ascii="Arial" w:hAnsi="Arial" w:cs="Arial"/>
          <w:sz w:val="20"/>
          <w:szCs w:val="20"/>
        </w:rPr>
        <w:t xml:space="preserve">. This </w:t>
      </w:r>
      <w:r w:rsidR="00121097">
        <w:rPr>
          <w:rFonts w:ascii="Arial" w:hAnsi="Arial" w:cs="Arial"/>
          <w:sz w:val="20"/>
          <w:szCs w:val="20"/>
        </w:rPr>
        <w:t>modernization</w:t>
      </w:r>
      <w:r w:rsidRPr="00526CF9">
        <w:rPr>
          <w:rFonts w:ascii="Arial" w:hAnsi="Arial" w:cs="Arial"/>
          <w:sz w:val="20"/>
          <w:szCs w:val="20"/>
        </w:rPr>
        <w:t xml:space="preserve"> should ensure seamless </w:t>
      </w:r>
      <w:r w:rsidRPr="007E3002">
        <w:rPr>
          <w:rFonts w:ascii="Arial" w:hAnsi="Arial" w:cs="Arial"/>
          <w:sz w:val="20"/>
          <w:szCs w:val="20"/>
        </w:rPr>
        <w:t>operation and enhanced user experience.</w:t>
      </w:r>
    </w:p>
    <w:p w14:paraId="58CB1C0C" w14:textId="3B102866" w:rsidR="00526CF9" w:rsidRPr="007E3002" w:rsidRDefault="00526CF9" w:rsidP="009F3BE8">
      <w:pPr>
        <w:spacing w:after="0"/>
        <w:jc w:val="both"/>
        <w:rPr>
          <w:rFonts w:ascii="Arial" w:hAnsi="Arial" w:cs="Arial"/>
          <w:b/>
          <w:bCs/>
          <w:sz w:val="20"/>
          <w:szCs w:val="20"/>
        </w:rPr>
      </w:pPr>
      <w:r w:rsidRPr="007E3002">
        <w:rPr>
          <w:rFonts w:ascii="Arial" w:hAnsi="Arial" w:cs="Arial"/>
          <w:b/>
          <w:bCs/>
          <w:sz w:val="20"/>
          <w:szCs w:val="20"/>
        </w:rPr>
        <w:t>Responsibilities:</w:t>
      </w:r>
    </w:p>
    <w:p w14:paraId="289E78C6" w14:textId="77777777" w:rsidR="00526CF9" w:rsidRPr="007E3002" w:rsidRDefault="00526CF9" w:rsidP="009F3BE8">
      <w:pPr>
        <w:pStyle w:val="ListParagraph"/>
        <w:numPr>
          <w:ilvl w:val="0"/>
          <w:numId w:val="26"/>
        </w:numPr>
        <w:spacing w:after="0"/>
        <w:jc w:val="both"/>
        <w:rPr>
          <w:rFonts w:ascii="Arial" w:hAnsi="Arial" w:cs="Arial"/>
          <w:sz w:val="20"/>
          <w:szCs w:val="20"/>
        </w:rPr>
      </w:pPr>
      <w:r w:rsidRPr="007E3002">
        <w:rPr>
          <w:rFonts w:ascii="Arial" w:hAnsi="Arial" w:cs="Arial"/>
          <w:sz w:val="20"/>
          <w:szCs w:val="20"/>
        </w:rPr>
        <w:t>Created technical plan for legacy to new modernized system transformation for SEEK system</w:t>
      </w:r>
    </w:p>
    <w:p w14:paraId="70DEEDB3" w14:textId="387A9F55" w:rsidR="008B7725" w:rsidRPr="007E3002" w:rsidRDefault="00F907CC" w:rsidP="009F3BE8">
      <w:pPr>
        <w:pStyle w:val="ListParagraph"/>
        <w:numPr>
          <w:ilvl w:val="0"/>
          <w:numId w:val="26"/>
        </w:numPr>
        <w:spacing w:after="0"/>
        <w:jc w:val="both"/>
        <w:rPr>
          <w:rFonts w:ascii="Arial" w:hAnsi="Arial" w:cs="Arial"/>
          <w:sz w:val="20"/>
          <w:szCs w:val="20"/>
        </w:rPr>
      </w:pPr>
      <w:r>
        <w:rPr>
          <w:rFonts w:ascii="Arial" w:hAnsi="Arial" w:cs="Arial"/>
          <w:sz w:val="20"/>
          <w:szCs w:val="20"/>
        </w:rPr>
        <w:t>Developed</w:t>
      </w:r>
      <w:r w:rsidR="008B7725" w:rsidRPr="007E3002">
        <w:rPr>
          <w:rFonts w:ascii="Arial" w:hAnsi="Arial" w:cs="Arial"/>
          <w:sz w:val="20"/>
          <w:szCs w:val="20"/>
        </w:rPr>
        <w:t xml:space="preserve"> </w:t>
      </w:r>
      <w:r w:rsidR="00164368" w:rsidRPr="007E3002">
        <w:rPr>
          <w:rFonts w:ascii="Arial" w:hAnsi="Arial" w:cs="Arial"/>
          <w:sz w:val="20"/>
          <w:szCs w:val="20"/>
        </w:rPr>
        <w:t xml:space="preserve">versioned </w:t>
      </w:r>
      <w:r w:rsidR="008B7725" w:rsidRPr="007E3002">
        <w:rPr>
          <w:rFonts w:ascii="Arial" w:hAnsi="Arial" w:cs="Arial"/>
          <w:sz w:val="20"/>
          <w:szCs w:val="20"/>
        </w:rPr>
        <w:t>API Signature for Kentucky Department of Education’s SEEK Web A</w:t>
      </w:r>
      <w:r w:rsidR="00260210" w:rsidRPr="007E3002">
        <w:rPr>
          <w:rFonts w:ascii="Arial" w:hAnsi="Arial" w:cs="Arial"/>
          <w:sz w:val="20"/>
          <w:szCs w:val="20"/>
        </w:rPr>
        <w:t>PIs</w:t>
      </w:r>
    </w:p>
    <w:p w14:paraId="515A1999" w14:textId="42EB6B10" w:rsidR="008B7725" w:rsidRPr="007E3002" w:rsidRDefault="008044E9" w:rsidP="009F3BE8">
      <w:pPr>
        <w:pStyle w:val="ListParagraph"/>
        <w:numPr>
          <w:ilvl w:val="0"/>
          <w:numId w:val="26"/>
        </w:numPr>
        <w:spacing w:after="0"/>
        <w:jc w:val="both"/>
        <w:rPr>
          <w:rFonts w:ascii="Arial" w:hAnsi="Arial" w:cs="Arial"/>
          <w:sz w:val="20"/>
          <w:szCs w:val="20"/>
        </w:rPr>
      </w:pPr>
      <w:r w:rsidRPr="007E3002">
        <w:rPr>
          <w:rFonts w:ascii="Arial" w:hAnsi="Arial" w:cs="Arial"/>
          <w:sz w:val="20"/>
          <w:szCs w:val="20"/>
        </w:rPr>
        <w:t>Configured</w:t>
      </w:r>
      <w:r w:rsidR="008B7725" w:rsidRPr="007E3002">
        <w:rPr>
          <w:rFonts w:ascii="Arial" w:hAnsi="Arial" w:cs="Arial"/>
          <w:sz w:val="20"/>
          <w:szCs w:val="20"/>
        </w:rPr>
        <w:t xml:space="preserve"> SEEK App registration using Entra ID for </w:t>
      </w:r>
      <w:r w:rsidR="00164368" w:rsidRPr="007E3002">
        <w:rPr>
          <w:rFonts w:ascii="Arial" w:hAnsi="Arial" w:cs="Arial"/>
          <w:sz w:val="20"/>
          <w:szCs w:val="20"/>
        </w:rPr>
        <w:t>ID</w:t>
      </w:r>
      <w:r w:rsidR="008B7725" w:rsidRPr="007E3002">
        <w:rPr>
          <w:rFonts w:ascii="Arial" w:hAnsi="Arial" w:cs="Arial"/>
          <w:sz w:val="20"/>
          <w:szCs w:val="20"/>
        </w:rPr>
        <w:t xml:space="preserve"> token authentication</w:t>
      </w:r>
      <w:r w:rsidR="00164368" w:rsidRPr="007E3002">
        <w:rPr>
          <w:rFonts w:ascii="Arial" w:hAnsi="Arial" w:cs="Arial"/>
          <w:sz w:val="20"/>
          <w:szCs w:val="20"/>
        </w:rPr>
        <w:t xml:space="preserve"> using OIDC</w:t>
      </w:r>
    </w:p>
    <w:p w14:paraId="5F55F00E" w14:textId="59FD4837" w:rsidR="008044E9" w:rsidRPr="007E3002" w:rsidRDefault="008044E9" w:rsidP="009F3BE8">
      <w:pPr>
        <w:pStyle w:val="ListParagraph"/>
        <w:numPr>
          <w:ilvl w:val="0"/>
          <w:numId w:val="26"/>
        </w:numPr>
        <w:spacing w:after="0"/>
        <w:jc w:val="both"/>
        <w:rPr>
          <w:rFonts w:ascii="Arial" w:hAnsi="Arial" w:cs="Arial"/>
          <w:sz w:val="20"/>
          <w:szCs w:val="20"/>
        </w:rPr>
      </w:pPr>
      <w:r w:rsidRPr="007E3002">
        <w:rPr>
          <w:rFonts w:ascii="Arial" w:hAnsi="Arial" w:cs="Arial"/>
          <w:sz w:val="20"/>
          <w:szCs w:val="20"/>
        </w:rPr>
        <w:t xml:space="preserve">Implemented </w:t>
      </w:r>
      <w:r w:rsidR="002D21C5" w:rsidRPr="007E3002">
        <w:rPr>
          <w:rFonts w:ascii="Arial" w:hAnsi="Arial" w:cs="Arial"/>
          <w:sz w:val="20"/>
          <w:szCs w:val="20"/>
        </w:rPr>
        <w:t xml:space="preserve">SSO using MSAL.js and </w:t>
      </w:r>
      <w:r w:rsidR="00BB28A5">
        <w:rPr>
          <w:rFonts w:ascii="Arial" w:hAnsi="Arial" w:cs="Arial"/>
          <w:sz w:val="20"/>
          <w:szCs w:val="20"/>
        </w:rPr>
        <w:t>data binding for transportation &amp; tax module using React</w:t>
      </w:r>
    </w:p>
    <w:p w14:paraId="7EAEF001" w14:textId="4979384F" w:rsidR="007E3002" w:rsidRDefault="005536CE" w:rsidP="009F3BE8">
      <w:pPr>
        <w:pStyle w:val="ListParagraph"/>
        <w:numPr>
          <w:ilvl w:val="0"/>
          <w:numId w:val="26"/>
        </w:numPr>
        <w:spacing w:after="0"/>
        <w:jc w:val="both"/>
        <w:rPr>
          <w:rFonts w:ascii="Arial" w:hAnsi="Arial" w:cs="Arial"/>
          <w:sz w:val="20"/>
          <w:szCs w:val="20"/>
        </w:rPr>
      </w:pPr>
      <w:r>
        <w:rPr>
          <w:rFonts w:ascii="Arial" w:hAnsi="Arial" w:cs="Arial"/>
          <w:sz w:val="20"/>
          <w:szCs w:val="20"/>
        </w:rPr>
        <w:t>Executed</w:t>
      </w:r>
      <w:r w:rsidR="00526CF9" w:rsidRPr="007E3002">
        <w:rPr>
          <w:rFonts w:ascii="Arial" w:hAnsi="Arial" w:cs="Arial"/>
          <w:sz w:val="20"/>
          <w:szCs w:val="20"/>
        </w:rPr>
        <w:t xml:space="preserve"> data migration using </w:t>
      </w:r>
      <w:r w:rsidR="000B4405">
        <w:rPr>
          <w:rFonts w:ascii="Arial" w:hAnsi="Arial" w:cs="Arial"/>
          <w:sz w:val="20"/>
          <w:szCs w:val="20"/>
        </w:rPr>
        <w:t>Azure DMS</w:t>
      </w:r>
      <w:r w:rsidR="001407C7">
        <w:rPr>
          <w:rFonts w:ascii="Arial" w:hAnsi="Arial" w:cs="Arial"/>
          <w:sz w:val="20"/>
          <w:szCs w:val="20"/>
        </w:rPr>
        <w:t xml:space="preserve"> &amp;</w:t>
      </w:r>
      <w:r w:rsidR="000B4405">
        <w:rPr>
          <w:rFonts w:ascii="Arial" w:hAnsi="Arial" w:cs="Arial"/>
          <w:sz w:val="20"/>
          <w:szCs w:val="20"/>
        </w:rPr>
        <w:t xml:space="preserve"> CDC pipeline </w:t>
      </w:r>
      <w:r w:rsidR="007E3002" w:rsidRPr="007E3002">
        <w:rPr>
          <w:rFonts w:ascii="Arial" w:hAnsi="Arial" w:cs="Arial"/>
          <w:sz w:val="20"/>
          <w:szCs w:val="20"/>
        </w:rPr>
        <w:t xml:space="preserve">from legacy to new </w:t>
      </w:r>
      <w:r w:rsidR="000B4405">
        <w:rPr>
          <w:rFonts w:ascii="Arial" w:hAnsi="Arial" w:cs="Arial"/>
          <w:sz w:val="20"/>
          <w:szCs w:val="20"/>
        </w:rPr>
        <w:t>DB for delta sync</w:t>
      </w:r>
    </w:p>
    <w:p w14:paraId="08A467B6" w14:textId="6E7B1460" w:rsidR="00F907CC" w:rsidRPr="007E3002" w:rsidRDefault="00F907CC" w:rsidP="009F3BE8">
      <w:pPr>
        <w:pStyle w:val="ListParagraph"/>
        <w:numPr>
          <w:ilvl w:val="0"/>
          <w:numId w:val="26"/>
        </w:numPr>
        <w:spacing w:after="0"/>
        <w:jc w:val="both"/>
        <w:rPr>
          <w:rFonts w:ascii="Arial" w:hAnsi="Arial" w:cs="Arial"/>
          <w:sz w:val="20"/>
          <w:szCs w:val="20"/>
        </w:rPr>
      </w:pPr>
      <w:r>
        <w:rPr>
          <w:rFonts w:ascii="Arial" w:hAnsi="Arial" w:cs="Arial"/>
          <w:sz w:val="20"/>
          <w:szCs w:val="20"/>
        </w:rPr>
        <w:t>Configure PowerBI connection strings, tables metadata and generate public URLs for each report</w:t>
      </w:r>
    </w:p>
    <w:p w14:paraId="2AA08203" w14:textId="5C2AEC88" w:rsidR="007E3002" w:rsidRDefault="007E3002" w:rsidP="009F3BE8">
      <w:pPr>
        <w:spacing w:after="0"/>
        <w:jc w:val="both"/>
        <w:rPr>
          <w:rFonts w:ascii="Arial" w:hAnsi="Arial" w:cs="Arial"/>
          <w:sz w:val="20"/>
          <w:szCs w:val="20"/>
        </w:rPr>
      </w:pPr>
      <w:r w:rsidRPr="007E3002">
        <w:rPr>
          <w:rFonts w:ascii="Arial" w:hAnsi="Arial" w:cs="Arial"/>
          <w:b/>
          <w:bCs/>
          <w:sz w:val="20"/>
          <w:szCs w:val="20"/>
        </w:rPr>
        <w:lastRenderedPageBreak/>
        <w:t>Tools:</w:t>
      </w:r>
      <w:r w:rsidRPr="007E3002">
        <w:rPr>
          <w:rFonts w:ascii="Arial" w:hAnsi="Arial" w:cs="Arial"/>
          <w:sz w:val="20"/>
          <w:szCs w:val="20"/>
        </w:rPr>
        <w:t xml:space="preserve"> </w:t>
      </w:r>
      <w:r w:rsidR="00835DDA">
        <w:rPr>
          <w:rFonts w:ascii="Arial" w:hAnsi="Arial" w:cs="Arial"/>
          <w:sz w:val="20"/>
          <w:szCs w:val="20"/>
        </w:rPr>
        <w:t>C#, Microservices</w:t>
      </w:r>
      <w:r w:rsidRPr="007E3002">
        <w:rPr>
          <w:rFonts w:ascii="Arial" w:hAnsi="Arial" w:cs="Arial"/>
          <w:sz w:val="20"/>
          <w:szCs w:val="20"/>
        </w:rPr>
        <w:t>, EF</w:t>
      </w:r>
      <w:r w:rsidR="00F907CC">
        <w:rPr>
          <w:rFonts w:ascii="Arial" w:hAnsi="Arial" w:cs="Arial"/>
          <w:sz w:val="20"/>
          <w:szCs w:val="20"/>
        </w:rPr>
        <w:t xml:space="preserve"> Core</w:t>
      </w:r>
      <w:r w:rsidRPr="007E3002">
        <w:rPr>
          <w:rFonts w:ascii="Arial" w:hAnsi="Arial" w:cs="Arial"/>
          <w:sz w:val="20"/>
          <w:szCs w:val="20"/>
        </w:rPr>
        <w:t xml:space="preserve">, Azure </w:t>
      </w:r>
      <w:r w:rsidR="00F907CC">
        <w:rPr>
          <w:rFonts w:ascii="Arial" w:hAnsi="Arial" w:cs="Arial"/>
          <w:sz w:val="20"/>
          <w:szCs w:val="20"/>
        </w:rPr>
        <w:t>App</w:t>
      </w:r>
      <w:r w:rsidR="00AB7880">
        <w:rPr>
          <w:rFonts w:ascii="Arial" w:hAnsi="Arial" w:cs="Arial"/>
          <w:sz w:val="20"/>
          <w:szCs w:val="20"/>
        </w:rPr>
        <w:t xml:space="preserve"> </w:t>
      </w:r>
      <w:r w:rsidR="00F907CC">
        <w:rPr>
          <w:rFonts w:ascii="Arial" w:hAnsi="Arial" w:cs="Arial"/>
          <w:sz w:val="20"/>
          <w:szCs w:val="20"/>
        </w:rPr>
        <w:t>Service</w:t>
      </w:r>
      <w:r w:rsidRPr="007E3002">
        <w:rPr>
          <w:rFonts w:ascii="Arial" w:hAnsi="Arial" w:cs="Arial"/>
          <w:sz w:val="20"/>
          <w:szCs w:val="20"/>
        </w:rPr>
        <w:t>, Azure DevOps, Docker, React</w:t>
      </w:r>
      <w:r w:rsidR="00BB28A5">
        <w:rPr>
          <w:rFonts w:ascii="Arial" w:hAnsi="Arial" w:cs="Arial"/>
          <w:sz w:val="20"/>
          <w:szCs w:val="20"/>
        </w:rPr>
        <w:t>, SSIS</w:t>
      </w:r>
      <w:r w:rsidR="00F907CC">
        <w:rPr>
          <w:rFonts w:ascii="Arial" w:hAnsi="Arial" w:cs="Arial"/>
          <w:sz w:val="20"/>
          <w:szCs w:val="20"/>
        </w:rPr>
        <w:t>, PowerBI</w:t>
      </w:r>
      <w:r w:rsidR="00835DDA">
        <w:rPr>
          <w:rFonts w:ascii="Arial" w:hAnsi="Arial" w:cs="Arial"/>
          <w:sz w:val="20"/>
          <w:szCs w:val="20"/>
        </w:rPr>
        <w:t>, SQL Server</w:t>
      </w:r>
      <w:r w:rsidRPr="007E3002">
        <w:rPr>
          <w:rFonts w:ascii="Arial" w:hAnsi="Arial" w:cs="Arial"/>
          <w:sz w:val="20"/>
          <w:szCs w:val="20"/>
        </w:rPr>
        <w:t xml:space="preserve"> </w:t>
      </w:r>
      <w:r w:rsidR="00835DDA">
        <w:rPr>
          <w:rFonts w:ascii="Arial" w:hAnsi="Arial" w:cs="Arial"/>
          <w:sz w:val="20"/>
          <w:szCs w:val="20"/>
        </w:rPr>
        <w:t>201</w:t>
      </w:r>
      <w:r w:rsidR="00DF51DF">
        <w:rPr>
          <w:rFonts w:ascii="Arial" w:hAnsi="Arial" w:cs="Arial"/>
          <w:sz w:val="20"/>
          <w:szCs w:val="20"/>
        </w:rPr>
        <w:t xml:space="preserve">8, Azure SQL Server, Azure Data </w:t>
      </w:r>
      <w:r w:rsidR="000B4405">
        <w:rPr>
          <w:rFonts w:ascii="Arial" w:hAnsi="Arial" w:cs="Arial"/>
          <w:sz w:val="20"/>
          <w:szCs w:val="20"/>
        </w:rPr>
        <w:t>Factory</w:t>
      </w:r>
      <w:r w:rsidR="00590C77">
        <w:rPr>
          <w:rFonts w:ascii="Arial" w:hAnsi="Arial" w:cs="Arial"/>
          <w:sz w:val="20"/>
          <w:szCs w:val="20"/>
        </w:rPr>
        <w:t xml:space="preserve">, </w:t>
      </w:r>
      <w:r w:rsidR="001407C7">
        <w:rPr>
          <w:rFonts w:ascii="Arial" w:hAnsi="Arial" w:cs="Arial"/>
          <w:sz w:val="20"/>
          <w:szCs w:val="20"/>
        </w:rPr>
        <w:t xml:space="preserve">CDC Pipeline, </w:t>
      </w:r>
      <w:r w:rsidR="00590C77">
        <w:rPr>
          <w:rFonts w:ascii="Arial" w:hAnsi="Arial" w:cs="Arial"/>
          <w:sz w:val="20"/>
          <w:szCs w:val="20"/>
        </w:rPr>
        <w:t>Dapper</w:t>
      </w:r>
      <w:r w:rsidR="00AB7880">
        <w:rPr>
          <w:rFonts w:ascii="Arial" w:hAnsi="Arial" w:cs="Arial"/>
          <w:sz w:val="20"/>
          <w:szCs w:val="20"/>
        </w:rPr>
        <w:t>, CI/CD Pipeline</w:t>
      </w:r>
    </w:p>
    <w:p w14:paraId="0F7765D1" w14:textId="77777777" w:rsidR="00EE5496" w:rsidRDefault="00EE5496" w:rsidP="009F3BE8">
      <w:pPr>
        <w:spacing w:after="0"/>
        <w:jc w:val="both"/>
        <w:rPr>
          <w:rFonts w:ascii="Arial" w:hAnsi="Arial" w:cs="Arial"/>
          <w:b/>
          <w:bCs/>
          <w:sz w:val="20"/>
          <w:szCs w:val="20"/>
        </w:rPr>
      </w:pPr>
    </w:p>
    <w:p w14:paraId="07A7E8F6" w14:textId="16A0B32D" w:rsidR="007E3002" w:rsidRDefault="007E3002" w:rsidP="009F3BE8">
      <w:pPr>
        <w:spacing w:after="0"/>
        <w:jc w:val="both"/>
        <w:rPr>
          <w:rFonts w:ascii="Arial" w:hAnsi="Arial" w:cs="Arial"/>
          <w:sz w:val="20"/>
          <w:szCs w:val="20"/>
        </w:rPr>
      </w:pPr>
      <w:r w:rsidRPr="00EE5496">
        <w:rPr>
          <w:rFonts w:ascii="Arial" w:hAnsi="Arial" w:cs="Arial"/>
          <w:b/>
          <w:bCs/>
          <w:sz w:val="20"/>
          <w:szCs w:val="20"/>
        </w:rPr>
        <w:t>Client:</w:t>
      </w:r>
      <w:r>
        <w:rPr>
          <w:rFonts w:ascii="Arial" w:hAnsi="Arial" w:cs="Arial"/>
          <w:sz w:val="20"/>
          <w:szCs w:val="20"/>
        </w:rPr>
        <w:t xml:space="preserve"> </w:t>
      </w:r>
      <w:r w:rsidRPr="00D75065">
        <w:rPr>
          <w:rFonts w:ascii="Arial" w:eastAsia="Arial" w:hAnsi="Arial" w:cs="Arial"/>
          <w:bCs/>
        </w:rPr>
        <w:t>MI Homes</w:t>
      </w:r>
      <w:r w:rsidR="00D75065" w:rsidRPr="00D75065">
        <w:rPr>
          <w:rFonts w:ascii="Arial" w:eastAsia="Arial" w:hAnsi="Arial" w:cs="Arial"/>
          <w:bCs/>
        </w:rPr>
        <w:t xml:space="preserve"> (Easton, Ohio)</w:t>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p>
    <w:p w14:paraId="4EB99317" w14:textId="1BCE463B" w:rsidR="007E3002" w:rsidRPr="00EE5496" w:rsidRDefault="007E3002" w:rsidP="009F3BE8">
      <w:pPr>
        <w:spacing w:after="0"/>
        <w:jc w:val="both"/>
        <w:rPr>
          <w:rFonts w:ascii="Arial" w:eastAsia="Arial" w:hAnsi="Arial" w:cs="Arial"/>
          <w:u w:val="single"/>
        </w:rPr>
      </w:pPr>
      <w:r w:rsidRPr="00EE5496">
        <w:rPr>
          <w:rFonts w:ascii="Arial" w:eastAsia="Arial" w:hAnsi="Arial" w:cs="Arial"/>
          <w:u w:val="single"/>
        </w:rPr>
        <w:t xml:space="preserve">Vendor </w:t>
      </w:r>
      <w:r w:rsidR="00D75065">
        <w:rPr>
          <w:rFonts w:ascii="Arial" w:eastAsia="Arial" w:hAnsi="Arial" w:cs="Arial"/>
          <w:u w:val="single"/>
        </w:rPr>
        <w:t xml:space="preserve">Contract </w:t>
      </w:r>
      <w:r w:rsidRPr="00EE5496">
        <w:rPr>
          <w:rFonts w:ascii="Arial" w:eastAsia="Arial" w:hAnsi="Arial" w:cs="Arial"/>
          <w:u w:val="single"/>
        </w:rPr>
        <w:t xml:space="preserve">Management </w:t>
      </w:r>
      <w:r w:rsidR="00AB7880" w:rsidRPr="00EE5496">
        <w:rPr>
          <w:rFonts w:ascii="Arial" w:eastAsia="Arial" w:hAnsi="Arial" w:cs="Arial"/>
          <w:u w:val="single"/>
        </w:rPr>
        <w:t>System</w:t>
      </w:r>
      <w:r w:rsidR="00AB7880">
        <w:rPr>
          <w:rFonts w:ascii="Arial" w:eastAsia="Arial" w:hAnsi="Arial" w:cs="Arial"/>
          <w:u w:val="single"/>
        </w:rPr>
        <w:t xml:space="preserve"> (</w:t>
      </w:r>
      <w:r w:rsidR="00590C77">
        <w:rPr>
          <w:rFonts w:ascii="Arial" w:eastAsia="Arial" w:hAnsi="Arial" w:cs="Arial"/>
          <w:u w:val="single"/>
        </w:rPr>
        <w:t>VMS)</w:t>
      </w:r>
    </w:p>
    <w:p w14:paraId="0A339674" w14:textId="3FF962FD" w:rsidR="007E3002" w:rsidRPr="004B7E07" w:rsidRDefault="004B7E07" w:rsidP="009F3BE8">
      <w:pPr>
        <w:spacing w:after="0"/>
        <w:jc w:val="both"/>
        <w:rPr>
          <w:rFonts w:ascii="Arial" w:hAnsi="Arial" w:cs="Arial"/>
          <w:sz w:val="20"/>
          <w:szCs w:val="20"/>
        </w:rPr>
      </w:pPr>
      <w:r w:rsidRPr="004B7E07">
        <w:rPr>
          <w:rFonts w:ascii="Arial" w:hAnsi="Arial" w:cs="Arial"/>
          <w:sz w:val="20"/>
          <w:szCs w:val="20"/>
        </w:rPr>
        <w:t>This system manages vendor onboarding, negotiating, approving, signing, and confirming through workflow-based operations. MI Homes has a legacy system that uses SharePoint Forms and lists</w:t>
      </w:r>
      <w:r w:rsidR="009C3464">
        <w:rPr>
          <w:rFonts w:ascii="Arial" w:hAnsi="Arial" w:cs="Arial"/>
          <w:sz w:val="20"/>
          <w:szCs w:val="20"/>
        </w:rPr>
        <w:t>,</w:t>
      </w:r>
      <w:r w:rsidRPr="004B7E07">
        <w:rPr>
          <w:rFonts w:ascii="Arial" w:hAnsi="Arial" w:cs="Arial"/>
          <w:sz w:val="20"/>
          <w:szCs w:val="20"/>
        </w:rPr>
        <w:t xml:space="preserve"> along with Nintex forms and workflows. The updated system requires a more robust cloud-based approach, including user access workflow-based user privileges. The new cloud-based </w:t>
      </w:r>
      <w:r w:rsidR="00590C77">
        <w:rPr>
          <w:rFonts w:ascii="Arial" w:hAnsi="Arial" w:cs="Arial"/>
          <w:sz w:val="20"/>
          <w:szCs w:val="20"/>
        </w:rPr>
        <w:t xml:space="preserve">SaaS VMS </w:t>
      </w:r>
      <w:r w:rsidRPr="004B7E07">
        <w:rPr>
          <w:rFonts w:ascii="Arial" w:hAnsi="Arial" w:cs="Arial"/>
          <w:sz w:val="20"/>
          <w:szCs w:val="20"/>
        </w:rPr>
        <w:t>system should be integrated with DocuSign</w:t>
      </w:r>
      <w:r w:rsidR="00121097">
        <w:rPr>
          <w:rFonts w:ascii="Arial" w:hAnsi="Arial" w:cs="Arial"/>
          <w:sz w:val="20"/>
          <w:szCs w:val="20"/>
        </w:rPr>
        <w:t xml:space="preserve">, </w:t>
      </w:r>
      <w:r w:rsidRPr="004B7E07">
        <w:rPr>
          <w:rFonts w:ascii="Arial" w:hAnsi="Arial" w:cs="Arial"/>
          <w:sz w:val="20"/>
          <w:szCs w:val="20"/>
        </w:rPr>
        <w:t>Nintex</w:t>
      </w:r>
      <w:r w:rsidR="00027C89">
        <w:rPr>
          <w:rFonts w:ascii="Arial" w:hAnsi="Arial" w:cs="Arial"/>
          <w:sz w:val="20"/>
          <w:szCs w:val="20"/>
        </w:rPr>
        <w:t xml:space="preserve"> Cloud</w:t>
      </w:r>
      <w:r w:rsidRPr="004B7E07">
        <w:rPr>
          <w:rFonts w:ascii="Arial" w:hAnsi="Arial" w:cs="Arial"/>
          <w:sz w:val="20"/>
          <w:szCs w:val="20"/>
        </w:rPr>
        <w:t xml:space="preserve"> Workflow system, </w:t>
      </w:r>
      <w:r w:rsidR="00121097">
        <w:rPr>
          <w:rFonts w:ascii="Arial" w:hAnsi="Arial" w:cs="Arial"/>
          <w:sz w:val="20"/>
          <w:szCs w:val="20"/>
        </w:rPr>
        <w:t xml:space="preserve">and </w:t>
      </w:r>
      <w:r w:rsidRPr="004B7E07">
        <w:rPr>
          <w:rFonts w:ascii="Arial" w:hAnsi="Arial" w:cs="Arial"/>
          <w:sz w:val="20"/>
          <w:szCs w:val="20"/>
        </w:rPr>
        <w:t xml:space="preserve">Oracle </w:t>
      </w:r>
      <w:r w:rsidR="00027C89">
        <w:rPr>
          <w:rFonts w:ascii="Arial" w:hAnsi="Arial" w:cs="Arial"/>
          <w:sz w:val="20"/>
          <w:szCs w:val="20"/>
        </w:rPr>
        <w:t>Cloud Infra</w:t>
      </w:r>
      <w:r w:rsidRPr="004B7E07">
        <w:rPr>
          <w:rFonts w:ascii="Arial" w:hAnsi="Arial" w:cs="Arial"/>
          <w:sz w:val="20"/>
          <w:szCs w:val="20"/>
        </w:rPr>
        <w:t xml:space="preserve"> for payment processing.</w:t>
      </w:r>
      <w:r w:rsidR="007342F6" w:rsidRPr="004B7E07">
        <w:rPr>
          <w:rFonts w:ascii="Arial" w:hAnsi="Arial" w:cs="Arial"/>
          <w:sz w:val="20"/>
          <w:szCs w:val="20"/>
        </w:rPr>
        <w:t xml:space="preserve"> </w:t>
      </w:r>
    </w:p>
    <w:p w14:paraId="6CA5DAA1" w14:textId="7A784CD5" w:rsidR="007E3002" w:rsidRPr="00EE5496" w:rsidRDefault="004B7E07" w:rsidP="009F3BE8">
      <w:pPr>
        <w:spacing w:after="0"/>
        <w:jc w:val="both"/>
        <w:rPr>
          <w:rFonts w:ascii="Arial" w:hAnsi="Arial" w:cs="Arial"/>
          <w:b/>
          <w:bCs/>
          <w:sz w:val="20"/>
          <w:szCs w:val="20"/>
        </w:rPr>
      </w:pPr>
      <w:r w:rsidRPr="00EE5496">
        <w:rPr>
          <w:rFonts w:ascii="Arial" w:hAnsi="Arial" w:cs="Arial"/>
          <w:b/>
          <w:bCs/>
          <w:sz w:val="20"/>
          <w:szCs w:val="20"/>
        </w:rPr>
        <w:t xml:space="preserve">Responsibilities: </w:t>
      </w:r>
    </w:p>
    <w:p w14:paraId="1602D75F" w14:textId="34A1F6A0" w:rsidR="00BA1566" w:rsidRPr="00BA1566" w:rsidRDefault="00EE5496" w:rsidP="009F3BE8">
      <w:pPr>
        <w:pStyle w:val="ListParagraph"/>
        <w:numPr>
          <w:ilvl w:val="0"/>
          <w:numId w:val="25"/>
        </w:numPr>
        <w:spacing w:after="0"/>
        <w:jc w:val="both"/>
        <w:rPr>
          <w:rFonts w:ascii="Arial" w:hAnsi="Arial" w:cs="Arial"/>
          <w:sz w:val="20"/>
          <w:szCs w:val="20"/>
        </w:rPr>
      </w:pPr>
      <w:r>
        <w:rPr>
          <w:rFonts w:ascii="Arial" w:hAnsi="Arial" w:cs="Arial"/>
          <w:sz w:val="20"/>
          <w:szCs w:val="20"/>
        </w:rPr>
        <w:t>Architected</w:t>
      </w:r>
      <w:r w:rsidR="00BA1566" w:rsidRPr="00BA1566">
        <w:rPr>
          <w:rFonts w:ascii="Arial" w:hAnsi="Arial" w:cs="Arial"/>
          <w:sz w:val="20"/>
          <w:szCs w:val="20"/>
        </w:rPr>
        <w:t xml:space="preserve"> </w:t>
      </w:r>
      <w:r w:rsidR="009C3464">
        <w:rPr>
          <w:rFonts w:ascii="Arial" w:hAnsi="Arial" w:cs="Arial"/>
          <w:sz w:val="20"/>
          <w:szCs w:val="20"/>
        </w:rPr>
        <w:t xml:space="preserve">a </w:t>
      </w:r>
      <w:r w:rsidR="00BA1566" w:rsidRPr="00BA1566">
        <w:rPr>
          <w:rFonts w:ascii="Arial" w:hAnsi="Arial" w:cs="Arial"/>
          <w:sz w:val="20"/>
          <w:szCs w:val="20"/>
        </w:rPr>
        <w:t xml:space="preserve">new Vendor Management system using Nintex, DocuSign, and Oracle </w:t>
      </w:r>
      <w:r w:rsidR="009C3464">
        <w:rPr>
          <w:rFonts w:ascii="Arial" w:hAnsi="Arial" w:cs="Arial"/>
          <w:sz w:val="20"/>
          <w:szCs w:val="20"/>
        </w:rPr>
        <w:t>JDE</w:t>
      </w:r>
      <w:r w:rsidR="00BA1566" w:rsidRPr="00BA1566">
        <w:rPr>
          <w:rFonts w:ascii="Arial" w:hAnsi="Arial" w:cs="Arial"/>
          <w:sz w:val="20"/>
          <w:szCs w:val="20"/>
        </w:rPr>
        <w:t xml:space="preserve"> on Azure.</w:t>
      </w:r>
    </w:p>
    <w:p w14:paraId="2F85E2BA" w14:textId="75C32017" w:rsidR="00BA1566" w:rsidRPr="00BA1566" w:rsidRDefault="009C3464" w:rsidP="009F3BE8">
      <w:pPr>
        <w:pStyle w:val="ListParagraph"/>
        <w:numPr>
          <w:ilvl w:val="0"/>
          <w:numId w:val="25"/>
        </w:numPr>
        <w:spacing w:after="0"/>
        <w:jc w:val="both"/>
        <w:rPr>
          <w:rFonts w:ascii="Arial" w:hAnsi="Arial" w:cs="Arial"/>
          <w:sz w:val="20"/>
          <w:szCs w:val="20"/>
        </w:rPr>
      </w:pPr>
      <w:r>
        <w:rPr>
          <w:rFonts w:ascii="Arial" w:hAnsi="Arial" w:cs="Arial"/>
          <w:sz w:val="20"/>
          <w:szCs w:val="20"/>
        </w:rPr>
        <w:t>Data modeling of existing SharePoint forms &amp; lists into UML ER Diagram to SQL Server DB tables</w:t>
      </w:r>
    </w:p>
    <w:p w14:paraId="3DA2C745" w14:textId="7B806F55" w:rsidR="00BA1566" w:rsidRPr="00BA1566" w:rsidRDefault="009C3464" w:rsidP="009F3BE8">
      <w:pPr>
        <w:pStyle w:val="ListParagraph"/>
        <w:numPr>
          <w:ilvl w:val="0"/>
          <w:numId w:val="25"/>
        </w:numPr>
        <w:spacing w:after="0"/>
        <w:jc w:val="both"/>
        <w:rPr>
          <w:rFonts w:ascii="Arial" w:hAnsi="Arial" w:cs="Arial"/>
          <w:sz w:val="20"/>
          <w:szCs w:val="20"/>
        </w:rPr>
      </w:pPr>
      <w:r>
        <w:rPr>
          <w:rFonts w:ascii="Arial" w:hAnsi="Arial" w:cs="Arial"/>
          <w:sz w:val="20"/>
          <w:szCs w:val="20"/>
        </w:rPr>
        <w:t xml:space="preserve">Developed a </w:t>
      </w:r>
      <w:r w:rsidR="00BA1566" w:rsidRPr="00BA1566">
        <w:rPr>
          <w:rFonts w:ascii="Arial" w:hAnsi="Arial" w:cs="Arial"/>
          <w:sz w:val="20"/>
          <w:szCs w:val="20"/>
        </w:rPr>
        <w:t>data</w:t>
      </w:r>
      <w:r>
        <w:rPr>
          <w:rFonts w:ascii="Arial" w:hAnsi="Arial" w:cs="Arial"/>
          <w:sz w:val="20"/>
          <w:szCs w:val="20"/>
        </w:rPr>
        <w:t xml:space="preserve"> migration process</w:t>
      </w:r>
      <w:r w:rsidR="00BA1566" w:rsidRPr="00BA1566">
        <w:rPr>
          <w:rFonts w:ascii="Arial" w:hAnsi="Arial" w:cs="Arial"/>
          <w:sz w:val="20"/>
          <w:szCs w:val="20"/>
        </w:rPr>
        <w:t xml:space="preserve"> from SharePoint lists and forms to</w:t>
      </w:r>
      <w:r>
        <w:rPr>
          <w:rFonts w:ascii="Arial" w:hAnsi="Arial" w:cs="Arial"/>
          <w:sz w:val="20"/>
          <w:szCs w:val="20"/>
        </w:rPr>
        <w:t xml:space="preserve"> CSV to</w:t>
      </w:r>
      <w:r w:rsidR="00BA1566" w:rsidRPr="00BA1566">
        <w:rPr>
          <w:rFonts w:ascii="Arial" w:hAnsi="Arial" w:cs="Arial"/>
          <w:sz w:val="20"/>
          <w:szCs w:val="20"/>
        </w:rPr>
        <w:t xml:space="preserve"> MS SQL using U</w:t>
      </w:r>
      <w:r w:rsidR="00835DDA">
        <w:rPr>
          <w:rFonts w:ascii="Arial" w:hAnsi="Arial" w:cs="Arial"/>
          <w:sz w:val="20"/>
          <w:szCs w:val="20"/>
        </w:rPr>
        <w:t>i</w:t>
      </w:r>
      <w:r w:rsidR="00BA1566" w:rsidRPr="00BA1566">
        <w:rPr>
          <w:rFonts w:ascii="Arial" w:hAnsi="Arial" w:cs="Arial"/>
          <w:sz w:val="20"/>
          <w:szCs w:val="20"/>
        </w:rPr>
        <w:t>Path.</w:t>
      </w:r>
    </w:p>
    <w:p w14:paraId="3DB4B8D3" w14:textId="2A1D492F" w:rsidR="00BA1566" w:rsidRPr="00BA1566" w:rsidRDefault="00121097" w:rsidP="009F3BE8">
      <w:pPr>
        <w:pStyle w:val="ListParagraph"/>
        <w:numPr>
          <w:ilvl w:val="0"/>
          <w:numId w:val="25"/>
        </w:numPr>
        <w:spacing w:after="0"/>
        <w:jc w:val="both"/>
        <w:rPr>
          <w:rFonts w:ascii="Arial" w:hAnsi="Arial" w:cs="Arial"/>
          <w:sz w:val="20"/>
          <w:szCs w:val="20"/>
        </w:rPr>
      </w:pPr>
      <w:r>
        <w:rPr>
          <w:rFonts w:ascii="Arial" w:hAnsi="Arial" w:cs="Arial"/>
          <w:sz w:val="20"/>
          <w:szCs w:val="20"/>
        </w:rPr>
        <w:t>Designed</w:t>
      </w:r>
      <w:r w:rsidR="00BA1566" w:rsidRPr="00BA1566">
        <w:rPr>
          <w:rFonts w:ascii="Arial" w:hAnsi="Arial" w:cs="Arial"/>
          <w:sz w:val="20"/>
          <w:szCs w:val="20"/>
        </w:rPr>
        <w:t xml:space="preserve"> Microservices API endpoints</w:t>
      </w:r>
      <w:r w:rsidR="009C3464">
        <w:rPr>
          <w:rFonts w:ascii="Arial" w:hAnsi="Arial" w:cs="Arial"/>
          <w:sz w:val="20"/>
          <w:szCs w:val="20"/>
        </w:rPr>
        <w:t xml:space="preserve"> </w:t>
      </w:r>
      <w:r>
        <w:rPr>
          <w:rFonts w:ascii="Arial" w:hAnsi="Arial" w:cs="Arial"/>
          <w:sz w:val="20"/>
          <w:szCs w:val="20"/>
        </w:rPr>
        <w:t>by</w:t>
      </w:r>
      <w:r w:rsidR="009C3464">
        <w:rPr>
          <w:rFonts w:ascii="Arial" w:hAnsi="Arial" w:cs="Arial"/>
          <w:sz w:val="20"/>
          <w:szCs w:val="20"/>
        </w:rPr>
        <w:t xml:space="preserve"> integrating </w:t>
      </w:r>
      <w:r w:rsidR="00BA1566" w:rsidRPr="00BA1566">
        <w:rPr>
          <w:rFonts w:ascii="Arial" w:hAnsi="Arial" w:cs="Arial"/>
          <w:sz w:val="20"/>
          <w:szCs w:val="20"/>
        </w:rPr>
        <w:t xml:space="preserve">DocuSign, Nintex Workflows, and </w:t>
      </w:r>
      <w:r w:rsidR="009C3464">
        <w:rPr>
          <w:rFonts w:ascii="Arial" w:hAnsi="Arial" w:cs="Arial"/>
          <w:sz w:val="20"/>
          <w:szCs w:val="20"/>
        </w:rPr>
        <w:t>Oracle JDE</w:t>
      </w:r>
      <w:r w:rsidR="00BA1566" w:rsidRPr="00BA1566">
        <w:rPr>
          <w:rFonts w:ascii="Arial" w:hAnsi="Arial" w:cs="Arial"/>
          <w:sz w:val="20"/>
          <w:szCs w:val="20"/>
        </w:rPr>
        <w:t>.</w:t>
      </w:r>
    </w:p>
    <w:p w14:paraId="324776BC" w14:textId="46C01342" w:rsidR="00BA1566" w:rsidRPr="00BA1566" w:rsidRDefault="00D60591" w:rsidP="009F3BE8">
      <w:pPr>
        <w:pStyle w:val="ListParagraph"/>
        <w:numPr>
          <w:ilvl w:val="0"/>
          <w:numId w:val="25"/>
        </w:numPr>
        <w:spacing w:after="0"/>
        <w:jc w:val="both"/>
        <w:rPr>
          <w:rFonts w:ascii="Arial" w:hAnsi="Arial" w:cs="Arial"/>
          <w:sz w:val="20"/>
          <w:szCs w:val="20"/>
        </w:rPr>
      </w:pPr>
      <w:r>
        <w:rPr>
          <w:rFonts w:ascii="Arial" w:hAnsi="Arial" w:cs="Arial"/>
          <w:sz w:val="20"/>
          <w:szCs w:val="20"/>
        </w:rPr>
        <w:t>Implemented frontend basic code infra, web client for various API endpoints and JWT token refresh</w:t>
      </w:r>
    </w:p>
    <w:p w14:paraId="1050099B" w14:textId="44815CB6" w:rsidR="00BA1566" w:rsidRDefault="00D60591" w:rsidP="009F3BE8">
      <w:pPr>
        <w:pStyle w:val="ListParagraph"/>
        <w:numPr>
          <w:ilvl w:val="0"/>
          <w:numId w:val="25"/>
        </w:numPr>
        <w:spacing w:after="0"/>
        <w:jc w:val="both"/>
        <w:rPr>
          <w:rFonts w:ascii="Arial" w:hAnsi="Arial" w:cs="Arial"/>
          <w:sz w:val="20"/>
          <w:szCs w:val="20"/>
        </w:rPr>
      </w:pPr>
      <w:r>
        <w:rPr>
          <w:rFonts w:ascii="Arial" w:hAnsi="Arial" w:cs="Arial"/>
          <w:sz w:val="20"/>
          <w:szCs w:val="20"/>
        </w:rPr>
        <w:t>Developed</w:t>
      </w:r>
      <w:r w:rsidR="00BA1566" w:rsidRPr="00BA1566">
        <w:rPr>
          <w:rFonts w:ascii="Arial" w:hAnsi="Arial" w:cs="Arial"/>
          <w:sz w:val="20"/>
          <w:szCs w:val="20"/>
        </w:rPr>
        <w:t xml:space="preserve"> an Azure function for asynchronous DocuSign operations </w:t>
      </w:r>
      <w:r w:rsidR="00121097">
        <w:rPr>
          <w:rFonts w:ascii="Arial" w:hAnsi="Arial" w:cs="Arial"/>
          <w:sz w:val="20"/>
          <w:szCs w:val="20"/>
        </w:rPr>
        <w:t>to incorporate into VMS workflow</w:t>
      </w:r>
      <w:r w:rsidR="00BA1566" w:rsidRPr="00BA1566">
        <w:rPr>
          <w:rFonts w:ascii="Arial" w:hAnsi="Arial" w:cs="Arial"/>
          <w:sz w:val="20"/>
          <w:szCs w:val="20"/>
        </w:rPr>
        <w:t>.</w:t>
      </w:r>
    </w:p>
    <w:p w14:paraId="1064CF25" w14:textId="4ABFF217" w:rsidR="00121097" w:rsidRPr="00BA1566" w:rsidRDefault="00121097" w:rsidP="009F3BE8">
      <w:pPr>
        <w:pStyle w:val="ListParagraph"/>
        <w:numPr>
          <w:ilvl w:val="0"/>
          <w:numId w:val="25"/>
        </w:numPr>
        <w:spacing w:after="0"/>
        <w:jc w:val="both"/>
        <w:rPr>
          <w:rFonts w:ascii="Arial" w:hAnsi="Arial" w:cs="Arial"/>
          <w:sz w:val="20"/>
          <w:szCs w:val="20"/>
        </w:rPr>
      </w:pPr>
      <w:r>
        <w:rPr>
          <w:rFonts w:ascii="Arial" w:hAnsi="Arial" w:cs="Arial"/>
          <w:sz w:val="20"/>
          <w:szCs w:val="20"/>
        </w:rPr>
        <w:t>Guided the development team to complete MVP phase and did feasibility study for Nintex Integration</w:t>
      </w:r>
    </w:p>
    <w:p w14:paraId="6903C7B2" w14:textId="03C8A438" w:rsidR="00BA1566" w:rsidRDefault="00BA1566" w:rsidP="009F3BE8">
      <w:pPr>
        <w:jc w:val="both"/>
        <w:rPr>
          <w:rFonts w:ascii="Arial" w:hAnsi="Arial" w:cs="Arial"/>
          <w:sz w:val="20"/>
          <w:szCs w:val="20"/>
        </w:rPr>
      </w:pPr>
      <w:r w:rsidRPr="00EE5496">
        <w:rPr>
          <w:rFonts w:ascii="Arial" w:hAnsi="Arial" w:cs="Arial"/>
          <w:b/>
          <w:bCs/>
          <w:sz w:val="20"/>
          <w:szCs w:val="20"/>
        </w:rPr>
        <w:t>Tools:</w:t>
      </w:r>
      <w:r w:rsidRPr="00EE5496">
        <w:rPr>
          <w:rFonts w:ascii="Arial" w:hAnsi="Arial" w:cs="Arial"/>
          <w:sz w:val="20"/>
          <w:szCs w:val="20"/>
        </w:rPr>
        <w:t xml:space="preserve"> </w:t>
      </w:r>
      <w:r w:rsidR="009C3464">
        <w:rPr>
          <w:rFonts w:ascii="Arial" w:hAnsi="Arial" w:cs="Arial"/>
          <w:sz w:val="20"/>
          <w:szCs w:val="20"/>
        </w:rPr>
        <w:t xml:space="preserve">C#, </w:t>
      </w:r>
      <w:r w:rsidR="00835DDA">
        <w:rPr>
          <w:rFonts w:ascii="Arial" w:hAnsi="Arial" w:cs="Arial"/>
          <w:sz w:val="20"/>
          <w:szCs w:val="20"/>
        </w:rPr>
        <w:t>Microservices</w:t>
      </w:r>
      <w:r w:rsidR="00EE5496" w:rsidRPr="00EE5496">
        <w:rPr>
          <w:rFonts w:ascii="Arial" w:hAnsi="Arial" w:cs="Arial"/>
          <w:sz w:val="20"/>
          <w:szCs w:val="20"/>
        </w:rPr>
        <w:t xml:space="preserve">, </w:t>
      </w:r>
      <w:r w:rsidR="00590C77">
        <w:rPr>
          <w:rFonts w:ascii="Arial" w:hAnsi="Arial" w:cs="Arial"/>
          <w:sz w:val="20"/>
          <w:szCs w:val="20"/>
        </w:rPr>
        <w:t xml:space="preserve">Dapper, </w:t>
      </w:r>
      <w:r w:rsidR="00835DDA">
        <w:rPr>
          <w:rFonts w:ascii="Arial" w:hAnsi="Arial" w:cs="Arial"/>
          <w:sz w:val="20"/>
          <w:szCs w:val="20"/>
        </w:rPr>
        <w:t>Azure Function</w:t>
      </w:r>
      <w:r w:rsidR="00AB7880">
        <w:rPr>
          <w:rFonts w:ascii="Arial" w:hAnsi="Arial" w:cs="Arial"/>
          <w:sz w:val="20"/>
          <w:szCs w:val="20"/>
        </w:rPr>
        <w:t xml:space="preserve"> App</w:t>
      </w:r>
      <w:r w:rsidR="00835DDA">
        <w:rPr>
          <w:rFonts w:ascii="Arial" w:hAnsi="Arial" w:cs="Arial"/>
          <w:sz w:val="20"/>
          <w:szCs w:val="20"/>
        </w:rPr>
        <w:t xml:space="preserve">, </w:t>
      </w:r>
      <w:r w:rsidR="00EE5496" w:rsidRPr="00EE5496">
        <w:rPr>
          <w:rFonts w:ascii="Arial" w:hAnsi="Arial" w:cs="Arial"/>
          <w:sz w:val="20"/>
          <w:szCs w:val="20"/>
        </w:rPr>
        <w:t>SQL Server 2018, Nintex Designer Studio, DocuSign Admin, React</w:t>
      </w:r>
      <w:r w:rsidR="00835DDA">
        <w:rPr>
          <w:rFonts w:ascii="Arial" w:hAnsi="Arial" w:cs="Arial"/>
          <w:sz w:val="20"/>
          <w:szCs w:val="20"/>
        </w:rPr>
        <w:t xml:space="preserve">, Oracle </w:t>
      </w:r>
      <w:r w:rsidR="00027C89">
        <w:rPr>
          <w:rFonts w:ascii="Arial" w:hAnsi="Arial" w:cs="Arial"/>
          <w:sz w:val="20"/>
          <w:szCs w:val="20"/>
        </w:rPr>
        <w:t>Cloud</w:t>
      </w:r>
      <w:r w:rsidR="00835DDA">
        <w:rPr>
          <w:rFonts w:ascii="Arial" w:hAnsi="Arial" w:cs="Arial"/>
          <w:sz w:val="20"/>
          <w:szCs w:val="20"/>
        </w:rPr>
        <w:t xml:space="preserve">, UiPath, </w:t>
      </w:r>
      <w:r w:rsidR="00835DDA" w:rsidRPr="007E3002">
        <w:rPr>
          <w:rFonts w:ascii="Arial" w:hAnsi="Arial" w:cs="Arial"/>
          <w:sz w:val="20"/>
          <w:szCs w:val="20"/>
        </w:rPr>
        <w:t xml:space="preserve">Azure </w:t>
      </w:r>
      <w:r w:rsidR="00835DDA">
        <w:rPr>
          <w:rFonts w:ascii="Arial" w:hAnsi="Arial" w:cs="Arial"/>
          <w:sz w:val="20"/>
          <w:szCs w:val="20"/>
        </w:rPr>
        <w:t>App</w:t>
      </w:r>
      <w:r w:rsidR="00AB7880">
        <w:rPr>
          <w:rFonts w:ascii="Arial" w:hAnsi="Arial" w:cs="Arial"/>
          <w:sz w:val="20"/>
          <w:szCs w:val="20"/>
        </w:rPr>
        <w:t xml:space="preserve"> </w:t>
      </w:r>
      <w:r w:rsidR="00835DDA">
        <w:rPr>
          <w:rFonts w:ascii="Arial" w:hAnsi="Arial" w:cs="Arial"/>
          <w:sz w:val="20"/>
          <w:szCs w:val="20"/>
        </w:rPr>
        <w:t>Service</w:t>
      </w:r>
      <w:r w:rsidR="00835DDA" w:rsidRPr="007E3002">
        <w:rPr>
          <w:rFonts w:ascii="Arial" w:hAnsi="Arial" w:cs="Arial"/>
          <w:sz w:val="20"/>
          <w:szCs w:val="20"/>
        </w:rPr>
        <w:t>, Azure DevOps</w:t>
      </w:r>
      <w:r w:rsidR="00414A79">
        <w:rPr>
          <w:rFonts w:ascii="Arial" w:hAnsi="Arial" w:cs="Arial"/>
          <w:sz w:val="20"/>
          <w:szCs w:val="20"/>
        </w:rPr>
        <w:t xml:space="preserve"> – CI/CD</w:t>
      </w:r>
      <w:r w:rsidR="00F91F45">
        <w:rPr>
          <w:rFonts w:ascii="Arial" w:hAnsi="Arial" w:cs="Arial"/>
          <w:sz w:val="20"/>
          <w:szCs w:val="20"/>
        </w:rPr>
        <w:t xml:space="preserve">, </w:t>
      </w:r>
      <w:r w:rsidR="00414A79" w:rsidRPr="00F45313">
        <w:rPr>
          <w:rFonts w:ascii="Arial" w:hAnsi="Arial" w:cs="Arial"/>
          <w:sz w:val="20"/>
          <w:szCs w:val="20"/>
        </w:rPr>
        <w:t>AppInsight</w:t>
      </w:r>
      <w:r w:rsidR="00414A79">
        <w:rPr>
          <w:rFonts w:ascii="Arial" w:hAnsi="Arial" w:cs="Arial"/>
          <w:sz w:val="20"/>
          <w:szCs w:val="20"/>
        </w:rPr>
        <w:t xml:space="preserve"> </w:t>
      </w:r>
    </w:p>
    <w:p w14:paraId="26DCCDF7" w14:textId="2E067694" w:rsidR="00EE5496" w:rsidRPr="00D75065" w:rsidRDefault="00EE5496" w:rsidP="009F3BE8">
      <w:pPr>
        <w:spacing w:after="0"/>
        <w:jc w:val="both"/>
        <w:rPr>
          <w:rFonts w:ascii="Arial" w:eastAsia="Arial" w:hAnsi="Arial" w:cs="Arial"/>
          <w:bCs/>
        </w:rPr>
      </w:pPr>
      <w:bookmarkStart w:id="1" w:name="_Hlk192989183"/>
      <w:r w:rsidRPr="00835DDA">
        <w:rPr>
          <w:rFonts w:ascii="Arial" w:hAnsi="Arial" w:cs="Arial"/>
          <w:b/>
          <w:bCs/>
          <w:sz w:val="20"/>
          <w:szCs w:val="20"/>
        </w:rPr>
        <w:t>Client:</w:t>
      </w:r>
      <w:r w:rsidRPr="00835DDA">
        <w:rPr>
          <w:rFonts w:ascii="Arial" w:hAnsi="Arial" w:cs="Arial"/>
          <w:sz w:val="20"/>
          <w:szCs w:val="20"/>
        </w:rPr>
        <w:t xml:space="preserve"> </w:t>
      </w:r>
      <w:r w:rsidRPr="00D75065">
        <w:rPr>
          <w:rFonts w:ascii="Arial" w:eastAsia="Arial" w:hAnsi="Arial" w:cs="Arial"/>
          <w:bCs/>
        </w:rPr>
        <w:t>Safelite</w:t>
      </w:r>
      <w:r w:rsidR="00D75065" w:rsidRPr="00D75065">
        <w:rPr>
          <w:rFonts w:ascii="Arial" w:eastAsia="Arial" w:hAnsi="Arial" w:cs="Arial"/>
          <w:bCs/>
        </w:rPr>
        <w:t xml:space="preserve"> (Columbus, Ohio)</w:t>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p>
    <w:p w14:paraId="44425B2D" w14:textId="10A983ED" w:rsidR="00EE5496" w:rsidRPr="00835DDA" w:rsidRDefault="00A328E4" w:rsidP="009F3BE8">
      <w:pPr>
        <w:spacing w:after="0"/>
        <w:jc w:val="both"/>
        <w:rPr>
          <w:rFonts w:ascii="Arial" w:eastAsia="Arial" w:hAnsi="Arial" w:cs="Arial"/>
          <w:u w:val="single"/>
        </w:rPr>
      </w:pPr>
      <w:r w:rsidRPr="00835DDA">
        <w:rPr>
          <w:rFonts w:ascii="Arial" w:eastAsia="Arial" w:hAnsi="Arial" w:cs="Arial"/>
          <w:u w:val="single"/>
        </w:rPr>
        <w:t>HR Data Migration</w:t>
      </w:r>
    </w:p>
    <w:p w14:paraId="232B03ED" w14:textId="2311648C" w:rsidR="00A328E4" w:rsidRPr="00835DDA" w:rsidRDefault="00DF4A30" w:rsidP="009F3BE8">
      <w:pPr>
        <w:spacing w:after="0"/>
        <w:jc w:val="both"/>
        <w:rPr>
          <w:rFonts w:ascii="Arial" w:hAnsi="Arial" w:cs="Arial"/>
          <w:sz w:val="20"/>
          <w:szCs w:val="20"/>
        </w:rPr>
      </w:pPr>
      <w:r w:rsidRPr="00835DDA">
        <w:rPr>
          <w:rFonts w:ascii="Arial" w:hAnsi="Arial" w:cs="Arial"/>
          <w:sz w:val="20"/>
          <w:szCs w:val="20"/>
        </w:rPr>
        <w:t xml:space="preserve">The task involves migrating 3.5 million HR records from ADP Workforce to the Workday system within an AWS environment </w:t>
      </w:r>
      <w:r w:rsidR="009C3464" w:rsidRPr="00835DDA">
        <w:rPr>
          <w:rFonts w:ascii="Arial" w:hAnsi="Arial" w:cs="Arial"/>
          <w:sz w:val="20"/>
          <w:szCs w:val="20"/>
        </w:rPr>
        <w:t>periodically</w:t>
      </w:r>
      <w:r w:rsidRPr="00835DDA">
        <w:rPr>
          <w:rFonts w:ascii="Arial" w:hAnsi="Arial" w:cs="Arial"/>
          <w:sz w:val="20"/>
          <w:szCs w:val="20"/>
        </w:rPr>
        <w:t xml:space="preserve">. The extracted CSV files from ADP Workforce are uploaded into an AWS S3 bucket using a custom Web API interface. An event message is then pushed from the S3 bucket to an SQS queue, triggering a Lambda function that performs the migration processing, including data validation and formatting analysis. Based on different file name conventions, various data analyzers are activated to process </w:t>
      </w:r>
      <w:r w:rsidR="00633289" w:rsidRPr="00835DDA">
        <w:rPr>
          <w:rFonts w:ascii="Arial" w:hAnsi="Arial" w:cs="Arial"/>
          <w:sz w:val="20"/>
          <w:szCs w:val="20"/>
        </w:rPr>
        <w:t>migration</w:t>
      </w:r>
      <w:r w:rsidRPr="00835DDA">
        <w:rPr>
          <w:rFonts w:ascii="Arial" w:hAnsi="Arial" w:cs="Arial"/>
          <w:sz w:val="20"/>
          <w:szCs w:val="20"/>
        </w:rPr>
        <w:t>, ultimately storing the data in the appropriate tables within DynamoDB.</w:t>
      </w:r>
    </w:p>
    <w:p w14:paraId="72C2969C" w14:textId="57B4DCB9" w:rsidR="00A328E4" w:rsidRPr="00835DDA" w:rsidRDefault="00A328E4" w:rsidP="009F3BE8">
      <w:pPr>
        <w:spacing w:after="0"/>
        <w:jc w:val="both"/>
        <w:rPr>
          <w:rFonts w:ascii="Arial" w:eastAsia="Arial" w:hAnsi="Arial" w:cs="Arial"/>
          <w:sz w:val="20"/>
          <w:szCs w:val="20"/>
        </w:rPr>
      </w:pPr>
      <w:r w:rsidRPr="00835DDA">
        <w:rPr>
          <w:rFonts w:ascii="Arial" w:eastAsia="Arial" w:hAnsi="Arial" w:cs="Arial"/>
          <w:b/>
          <w:bCs/>
          <w:sz w:val="20"/>
          <w:szCs w:val="20"/>
        </w:rPr>
        <w:t>Responsibilities</w:t>
      </w:r>
      <w:r w:rsidRPr="00835DDA">
        <w:rPr>
          <w:rFonts w:ascii="Arial" w:eastAsia="Arial" w:hAnsi="Arial" w:cs="Arial"/>
          <w:sz w:val="20"/>
          <w:szCs w:val="20"/>
        </w:rPr>
        <w:t>:</w:t>
      </w:r>
    </w:p>
    <w:bookmarkEnd w:id="1"/>
    <w:p w14:paraId="60AD85C3" w14:textId="480E6C40" w:rsidR="0096255E" w:rsidRPr="00835DDA" w:rsidRDefault="00633289" w:rsidP="009F3BE8">
      <w:pPr>
        <w:pStyle w:val="ListParagraph"/>
        <w:numPr>
          <w:ilvl w:val="0"/>
          <w:numId w:val="27"/>
        </w:numPr>
        <w:spacing w:after="0"/>
        <w:jc w:val="both"/>
        <w:rPr>
          <w:rFonts w:ascii="Arial" w:hAnsi="Arial" w:cs="Arial"/>
          <w:sz w:val="20"/>
          <w:szCs w:val="20"/>
        </w:rPr>
      </w:pPr>
      <w:r w:rsidRPr="00835DDA">
        <w:rPr>
          <w:rFonts w:ascii="Arial" w:hAnsi="Arial" w:cs="Arial"/>
          <w:sz w:val="20"/>
          <w:szCs w:val="20"/>
        </w:rPr>
        <w:t xml:space="preserve">Crafted a technical plan to </w:t>
      </w:r>
      <w:r w:rsidR="00D60591" w:rsidRPr="00835DDA">
        <w:rPr>
          <w:rFonts w:ascii="Arial" w:hAnsi="Arial" w:cs="Arial"/>
          <w:sz w:val="20"/>
          <w:szCs w:val="20"/>
        </w:rPr>
        <w:t>migrate</w:t>
      </w:r>
      <w:r w:rsidRPr="00835DDA">
        <w:rPr>
          <w:rFonts w:ascii="Arial" w:hAnsi="Arial" w:cs="Arial"/>
          <w:sz w:val="20"/>
          <w:szCs w:val="20"/>
        </w:rPr>
        <w:t xml:space="preserve"> </w:t>
      </w:r>
      <w:r w:rsidR="00D60591" w:rsidRPr="00835DDA">
        <w:rPr>
          <w:rFonts w:ascii="Arial" w:hAnsi="Arial" w:cs="Arial"/>
          <w:sz w:val="20"/>
          <w:szCs w:val="20"/>
        </w:rPr>
        <w:t xml:space="preserve">HR </w:t>
      </w:r>
      <w:r w:rsidRPr="00835DDA">
        <w:rPr>
          <w:rFonts w:ascii="Arial" w:hAnsi="Arial" w:cs="Arial"/>
          <w:sz w:val="20"/>
          <w:szCs w:val="20"/>
        </w:rPr>
        <w:t xml:space="preserve">data from ADP </w:t>
      </w:r>
      <w:r w:rsidR="00D60591" w:rsidRPr="00835DDA">
        <w:rPr>
          <w:rFonts w:ascii="Arial" w:hAnsi="Arial" w:cs="Arial"/>
          <w:sz w:val="20"/>
          <w:szCs w:val="20"/>
        </w:rPr>
        <w:t>into</w:t>
      </w:r>
      <w:r w:rsidRPr="00835DDA">
        <w:rPr>
          <w:rFonts w:ascii="Arial" w:hAnsi="Arial" w:cs="Arial"/>
          <w:sz w:val="20"/>
          <w:szCs w:val="20"/>
        </w:rPr>
        <w:t xml:space="preserve"> Workday’s DynamoDB </w:t>
      </w:r>
      <w:r w:rsidR="00D60591" w:rsidRPr="00835DDA">
        <w:rPr>
          <w:rFonts w:ascii="Arial" w:hAnsi="Arial" w:cs="Arial"/>
          <w:sz w:val="20"/>
          <w:szCs w:val="20"/>
        </w:rPr>
        <w:t>phase by phase</w:t>
      </w:r>
    </w:p>
    <w:p w14:paraId="39AC5E44" w14:textId="4B2189F6" w:rsidR="00BD5294" w:rsidRPr="00835DDA" w:rsidRDefault="00A328E4" w:rsidP="009F3BE8">
      <w:pPr>
        <w:pStyle w:val="ListParagraph"/>
        <w:numPr>
          <w:ilvl w:val="0"/>
          <w:numId w:val="27"/>
        </w:numPr>
        <w:spacing w:after="0"/>
        <w:jc w:val="both"/>
        <w:rPr>
          <w:rFonts w:ascii="Arial" w:hAnsi="Arial" w:cs="Arial"/>
          <w:sz w:val="20"/>
          <w:szCs w:val="20"/>
        </w:rPr>
      </w:pPr>
      <w:r w:rsidRPr="00835DDA">
        <w:rPr>
          <w:rFonts w:ascii="Arial" w:hAnsi="Arial" w:cs="Arial"/>
          <w:sz w:val="20"/>
          <w:szCs w:val="20"/>
        </w:rPr>
        <w:t xml:space="preserve">Developed </w:t>
      </w:r>
      <w:r w:rsidR="00633289" w:rsidRPr="00835DDA">
        <w:rPr>
          <w:rFonts w:ascii="Arial" w:hAnsi="Arial" w:cs="Arial"/>
          <w:sz w:val="20"/>
          <w:szCs w:val="20"/>
        </w:rPr>
        <w:t xml:space="preserve">3 different data analyzers – payroll, profile, </w:t>
      </w:r>
      <w:r w:rsidR="009C3464" w:rsidRPr="00835DDA">
        <w:rPr>
          <w:rFonts w:ascii="Arial" w:hAnsi="Arial" w:cs="Arial"/>
          <w:sz w:val="20"/>
          <w:szCs w:val="20"/>
        </w:rPr>
        <w:t xml:space="preserve">and </w:t>
      </w:r>
      <w:r w:rsidR="00633289" w:rsidRPr="00835DDA">
        <w:rPr>
          <w:rFonts w:ascii="Arial" w:hAnsi="Arial" w:cs="Arial"/>
          <w:sz w:val="20"/>
          <w:szCs w:val="20"/>
        </w:rPr>
        <w:t>performance under lambda function app</w:t>
      </w:r>
    </w:p>
    <w:p w14:paraId="0A4F0FE4" w14:textId="152F3737" w:rsidR="00A328E4" w:rsidRPr="00835DDA" w:rsidRDefault="00BD5294" w:rsidP="009F3BE8">
      <w:pPr>
        <w:pStyle w:val="ListParagraph"/>
        <w:numPr>
          <w:ilvl w:val="0"/>
          <w:numId w:val="27"/>
        </w:numPr>
        <w:spacing w:after="0"/>
        <w:jc w:val="both"/>
        <w:rPr>
          <w:rFonts w:ascii="Arial" w:hAnsi="Arial" w:cs="Arial"/>
          <w:sz w:val="20"/>
          <w:szCs w:val="20"/>
        </w:rPr>
      </w:pPr>
      <w:r w:rsidRPr="00835DDA">
        <w:rPr>
          <w:rFonts w:ascii="Arial" w:hAnsi="Arial" w:cs="Arial"/>
          <w:sz w:val="20"/>
          <w:szCs w:val="20"/>
        </w:rPr>
        <w:t>Groom Safelite junior resources to maintain and run this lambda function and validation</w:t>
      </w:r>
      <w:r w:rsidR="00633289" w:rsidRPr="00835DDA">
        <w:rPr>
          <w:rFonts w:ascii="Arial" w:hAnsi="Arial" w:cs="Arial"/>
          <w:sz w:val="20"/>
          <w:szCs w:val="20"/>
        </w:rPr>
        <w:t xml:space="preserve"> process</w:t>
      </w:r>
    </w:p>
    <w:p w14:paraId="322CCC88" w14:textId="03DA0F56" w:rsidR="00BD5294" w:rsidRPr="00835DDA" w:rsidRDefault="00BD5294" w:rsidP="009F3BE8">
      <w:pPr>
        <w:spacing w:after="0"/>
        <w:jc w:val="both"/>
        <w:rPr>
          <w:rFonts w:ascii="Arial" w:hAnsi="Arial" w:cs="Arial"/>
          <w:sz w:val="20"/>
          <w:szCs w:val="20"/>
        </w:rPr>
      </w:pPr>
      <w:r w:rsidRPr="00835DDA">
        <w:rPr>
          <w:rFonts w:ascii="Arial" w:hAnsi="Arial" w:cs="Arial"/>
          <w:b/>
          <w:bCs/>
          <w:sz w:val="20"/>
          <w:szCs w:val="20"/>
        </w:rPr>
        <w:t>Tools</w:t>
      </w:r>
      <w:r w:rsidRPr="00835DDA">
        <w:rPr>
          <w:rFonts w:ascii="Arial" w:hAnsi="Arial" w:cs="Arial"/>
          <w:sz w:val="20"/>
          <w:szCs w:val="20"/>
        </w:rPr>
        <w:t>: AWS – lambda, SQS, S3</w:t>
      </w:r>
      <w:r w:rsidR="00DF51DF">
        <w:rPr>
          <w:rFonts w:ascii="Arial" w:hAnsi="Arial" w:cs="Arial"/>
          <w:sz w:val="20"/>
          <w:szCs w:val="20"/>
        </w:rPr>
        <w:t xml:space="preserve"> bucket</w:t>
      </w:r>
      <w:r w:rsidR="00CE287A" w:rsidRPr="00835DDA">
        <w:rPr>
          <w:rFonts w:ascii="Arial" w:hAnsi="Arial" w:cs="Arial"/>
          <w:sz w:val="20"/>
          <w:szCs w:val="20"/>
        </w:rPr>
        <w:t>, DynamoDB</w:t>
      </w:r>
      <w:r w:rsidR="00D60591" w:rsidRPr="00835DDA">
        <w:rPr>
          <w:rFonts w:ascii="Arial" w:hAnsi="Arial" w:cs="Arial"/>
          <w:sz w:val="20"/>
          <w:szCs w:val="20"/>
        </w:rPr>
        <w:t xml:space="preserve">, </w:t>
      </w:r>
      <w:r w:rsidR="00027C89">
        <w:rPr>
          <w:rFonts w:ascii="Arial" w:hAnsi="Arial" w:cs="Arial"/>
          <w:sz w:val="20"/>
          <w:szCs w:val="20"/>
        </w:rPr>
        <w:t xml:space="preserve">Event Grid, </w:t>
      </w:r>
      <w:r w:rsidR="00D60591" w:rsidRPr="00835DDA">
        <w:rPr>
          <w:rFonts w:ascii="Arial" w:hAnsi="Arial" w:cs="Arial"/>
          <w:sz w:val="20"/>
          <w:szCs w:val="20"/>
        </w:rPr>
        <w:t>Workforce API</w:t>
      </w:r>
      <w:r w:rsidR="00835DDA" w:rsidRPr="00835DDA">
        <w:rPr>
          <w:rFonts w:ascii="Arial" w:hAnsi="Arial" w:cs="Arial"/>
          <w:sz w:val="20"/>
          <w:szCs w:val="20"/>
        </w:rPr>
        <w:t xml:space="preserve">, </w:t>
      </w:r>
      <w:r w:rsidR="001F53C3">
        <w:rPr>
          <w:rFonts w:ascii="Arial" w:hAnsi="Arial" w:cs="Arial"/>
          <w:sz w:val="20"/>
          <w:szCs w:val="20"/>
        </w:rPr>
        <w:t xml:space="preserve">C#, </w:t>
      </w:r>
      <w:r w:rsidR="00835DDA" w:rsidRPr="00835DDA">
        <w:rPr>
          <w:rFonts w:ascii="Arial" w:hAnsi="Arial" w:cs="Arial"/>
          <w:sz w:val="20"/>
          <w:szCs w:val="20"/>
        </w:rPr>
        <w:t>Microservices</w:t>
      </w:r>
    </w:p>
    <w:p w14:paraId="445A8F6B" w14:textId="77777777" w:rsidR="00BD5294" w:rsidRPr="00835DDA" w:rsidRDefault="00BD5294" w:rsidP="009F3BE8">
      <w:pPr>
        <w:spacing w:after="0"/>
        <w:jc w:val="both"/>
        <w:rPr>
          <w:rFonts w:ascii="Arial" w:hAnsi="Arial" w:cs="Arial"/>
          <w:sz w:val="20"/>
          <w:szCs w:val="20"/>
        </w:rPr>
      </w:pPr>
    </w:p>
    <w:p w14:paraId="477932B4" w14:textId="48FFCC34" w:rsidR="00BD5294" w:rsidRPr="00835DDA" w:rsidRDefault="00BD5294" w:rsidP="009F3BE8">
      <w:pPr>
        <w:spacing w:after="0"/>
        <w:jc w:val="both"/>
        <w:rPr>
          <w:rFonts w:ascii="Arial" w:hAnsi="Arial" w:cs="Arial"/>
          <w:sz w:val="20"/>
          <w:szCs w:val="20"/>
        </w:rPr>
      </w:pPr>
      <w:r w:rsidRPr="00835DDA">
        <w:rPr>
          <w:rFonts w:ascii="Arial" w:hAnsi="Arial" w:cs="Arial"/>
          <w:b/>
          <w:bCs/>
          <w:sz w:val="20"/>
          <w:szCs w:val="20"/>
        </w:rPr>
        <w:t>Client:</w:t>
      </w:r>
      <w:r w:rsidRPr="00835DDA">
        <w:rPr>
          <w:rFonts w:ascii="Arial" w:hAnsi="Arial" w:cs="Arial"/>
          <w:sz w:val="20"/>
          <w:szCs w:val="20"/>
        </w:rPr>
        <w:t xml:space="preserve"> </w:t>
      </w:r>
      <w:r w:rsidRPr="006D4DEE">
        <w:rPr>
          <w:rFonts w:ascii="Arial" w:eastAsia="Arial" w:hAnsi="Arial" w:cs="Arial"/>
          <w:bCs/>
        </w:rPr>
        <w:t>DatCard</w:t>
      </w:r>
      <w:r w:rsidR="00D75065" w:rsidRPr="006D4DEE">
        <w:rPr>
          <w:rFonts w:ascii="Arial" w:eastAsia="Arial" w:hAnsi="Arial" w:cs="Arial"/>
          <w:bCs/>
        </w:rPr>
        <w:t xml:space="preserve"> (Ann Arbor, MI)</w:t>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p>
    <w:p w14:paraId="0F9AF475" w14:textId="57D7F12E" w:rsidR="00BD5294" w:rsidRPr="00835DDA" w:rsidRDefault="00BD5294" w:rsidP="009F3BE8">
      <w:pPr>
        <w:spacing w:after="0"/>
        <w:jc w:val="both"/>
        <w:rPr>
          <w:rFonts w:ascii="Arial" w:eastAsia="Arial" w:hAnsi="Arial" w:cs="Arial"/>
          <w:u w:val="single"/>
        </w:rPr>
      </w:pPr>
      <w:r w:rsidRPr="00835DDA">
        <w:rPr>
          <w:rFonts w:ascii="Arial" w:eastAsia="Arial" w:hAnsi="Arial" w:cs="Arial"/>
          <w:u w:val="single"/>
        </w:rPr>
        <w:t xml:space="preserve">Advanced Query </w:t>
      </w:r>
      <w:r w:rsidR="003A061D" w:rsidRPr="00835DDA">
        <w:rPr>
          <w:rFonts w:ascii="Arial" w:eastAsia="Arial" w:hAnsi="Arial" w:cs="Arial"/>
          <w:u w:val="single"/>
        </w:rPr>
        <w:t>Analyzer</w:t>
      </w:r>
    </w:p>
    <w:p w14:paraId="46A0E539" w14:textId="377BCB3A" w:rsidR="00BD5294" w:rsidRPr="00835DDA" w:rsidRDefault="003A061D" w:rsidP="009F3BE8">
      <w:pPr>
        <w:spacing w:after="0"/>
        <w:jc w:val="both"/>
        <w:rPr>
          <w:rFonts w:ascii="Arial" w:hAnsi="Arial" w:cs="Arial"/>
          <w:sz w:val="20"/>
          <w:szCs w:val="20"/>
        </w:rPr>
      </w:pPr>
      <w:r w:rsidRPr="00835DDA">
        <w:rPr>
          <w:rFonts w:ascii="Arial" w:hAnsi="Arial" w:cs="Arial"/>
          <w:sz w:val="20"/>
          <w:szCs w:val="20"/>
        </w:rPr>
        <w:t>This system extracts DICOM data, interprets it, and saves it into a database. Researchers submit queries in human-readable text, which the query analyzer converts into database queries. These queries are executed against the database, generating comprehensive reports based on the specified parameters.</w:t>
      </w:r>
    </w:p>
    <w:p w14:paraId="2586A8CE" w14:textId="77777777" w:rsidR="00BD5294" w:rsidRPr="00835DDA" w:rsidRDefault="00BD5294" w:rsidP="009F3BE8">
      <w:pPr>
        <w:spacing w:after="0"/>
        <w:jc w:val="both"/>
        <w:rPr>
          <w:rFonts w:ascii="Arial" w:eastAsia="Arial" w:hAnsi="Arial" w:cs="Arial"/>
          <w:sz w:val="20"/>
          <w:szCs w:val="20"/>
        </w:rPr>
      </w:pPr>
      <w:r w:rsidRPr="00835DDA">
        <w:rPr>
          <w:rFonts w:ascii="Arial" w:eastAsia="Arial" w:hAnsi="Arial" w:cs="Arial"/>
          <w:b/>
          <w:bCs/>
          <w:sz w:val="20"/>
          <w:szCs w:val="20"/>
        </w:rPr>
        <w:t>Responsibilities</w:t>
      </w:r>
      <w:r w:rsidRPr="00835DDA">
        <w:rPr>
          <w:rFonts w:ascii="Arial" w:eastAsia="Arial" w:hAnsi="Arial" w:cs="Arial"/>
          <w:sz w:val="20"/>
          <w:szCs w:val="20"/>
        </w:rPr>
        <w:t>:</w:t>
      </w:r>
    </w:p>
    <w:p w14:paraId="7BF167A6" w14:textId="3FB29019" w:rsidR="0096255E" w:rsidRPr="00835DDA" w:rsidRDefault="003A061D" w:rsidP="009F3BE8">
      <w:pPr>
        <w:pStyle w:val="ListParagraph"/>
        <w:numPr>
          <w:ilvl w:val="0"/>
          <w:numId w:val="28"/>
        </w:numPr>
        <w:spacing w:after="0"/>
        <w:jc w:val="both"/>
        <w:rPr>
          <w:rFonts w:ascii="Arial" w:hAnsi="Arial" w:cs="Arial"/>
          <w:sz w:val="20"/>
          <w:szCs w:val="20"/>
        </w:rPr>
      </w:pPr>
      <w:r w:rsidRPr="00835DDA">
        <w:rPr>
          <w:rFonts w:ascii="Arial" w:hAnsi="Arial" w:cs="Arial"/>
          <w:sz w:val="20"/>
          <w:szCs w:val="20"/>
        </w:rPr>
        <w:t>Implemented</w:t>
      </w:r>
      <w:r w:rsidR="0096255E" w:rsidRPr="00835DDA">
        <w:rPr>
          <w:rFonts w:ascii="Arial" w:hAnsi="Arial" w:cs="Arial"/>
          <w:sz w:val="20"/>
          <w:szCs w:val="20"/>
        </w:rPr>
        <w:t xml:space="preserve"> Query Service </w:t>
      </w:r>
      <w:r w:rsidR="004E0D53" w:rsidRPr="00835DDA">
        <w:rPr>
          <w:rFonts w:ascii="Arial" w:hAnsi="Arial" w:cs="Arial"/>
          <w:sz w:val="20"/>
          <w:szCs w:val="20"/>
        </w:rPr>
        <w:t>using Bson Document API</w:t>
      </w:r>
      <w:r w:rsidR="00F45313" w:rsidRPr="00835DDA">
        <w:rPr>
          <w:rFonts w:ascii="Arial" w:hAnsi="Arial" w:cs="Arial"/>
          <w:sz w:val="20"/>
          <w:szCs w:val="20"/>
        </w:rPr>
        <w:t xml:space="preserve"> </w:t>
      </w:r>
      <w:r w:rsidRPr="00835DDA">
        <w:rPr>
          <w:rFonts w:ascii="Arial" w:hAnsi="Arial" w:cs="Arial"/>
          <w:sz w:val="20"/>
          <w:szCs w:val="20"/>
        </w:rPr>
        <w:t xml:space="preserve">to convert </w:t>
      </w:r>
      <w:r w:rsidR="00250882" w:rsidRPr="00835DDA">
        <w:rPr>
          <w:rFonts w:ascii="Arial" w:hAnsi="Arial" w:cs="Arial"/>
          <w:sz w:val="20"/>
          <w:szCs w:val="20"/>
        </w:rPr>
        <w:t>human readable query</w:t>
      </w:r>
      <w:r w:rsidRPr="00835DDA">
        <w:rPr>
          <w:rFonts w:ascii="Arial" w:hAnsi="Arial" w:cs="Arial"/>
          <w:sz w:val="20"/>
          <w:szCs w:val="20"/>
        </w:rPr>
        <w:t xml:space="preserve"> to </w:t>
      </w:r>
      <w:r w:rsidR="00B774D8" w:rsidRPr="00835DDA">
        <w:rPr>
          <w:rFonts w:ascii="Arial" w:hAnsi="Arial" w:cs="Arial"/>
          <w:sz w:val="20"/>
          <w:szCs w:val="20"/>
        </w:rPr>
        <w:t>N</w:t>
      </w:r>
      <w:r w:rsidR="00250882" w:rsidRPr="00835DDA">
        <w:rPr>
          <w:rFonts w:ascii="Arial" w:hAnsi="Arial" w:cs="Arial"/>
          <w:sz w:val="20"/>
          <w:szCs w:val="20"/>
        </w:rPr>
        <w:t>o</w:t>
      </w:r>
      <w:r w:rsidR="00DF51DF">
        <w:rPr>
          <w:rFonts w:ascii="Arial" w:hAnsi="Arial" w:cs="Arial"/>
          <w:sz w:val="20"/>
          <w:szCs w:val="20"/>
        </w:rPr>
        <w:t>-</w:t>
      </w:r>
      <w:r w:rsidR="00250882" w:rsidRPr="00835DDA">
        <w:rPr>
          <w:rFonts w:ascii="Arial" w:hAnsi="Arial" w:cs="Arial"/>
          <w:sz w:val="20"/>
          <w:szCs w:val="20"/>
        </w:rPr>
        <w:t>SQL query for MongoDB to generate report, hosted in AWS EC2. Also used AWS SQS to queue up</w:t>
      </w:r>
      <w:r w:rsidR="00B774D8" w:rsidRPr="00835DDA">
        <w:rPr>
          <w:rFonts w:ascii="Arial" w:hAnsi="Arial" w:cs="Arial"/>
          <w:sz w:val="20"/>
          <w:szCs w:val="20"/>
        </w:rPr>
        <w:t xml:space="preserve"> No</w:t>
      </w:r>
      <w:r w:rsidR="00DF51DF">
        <w:rPr>
          <w:rFonts w:ascii="Arial" w:hAnsi="Arial" w:cs="Arial"/>
          <w:sz w:val="20"/>
          <w:szCs w:val="20"/>
        </w:rPr>
        <w:t>-</w:t>
      </w:r>
      <w:r w:rsidR="00B774D8" w:rsidRPr="00835DDA">
        <w:rPr>
          <w:rFonts w:ascii="Arial" w:hAnsi="Arial" w:cs="Arial"/>
          <w:sz w:val="20"/>
          <w:szCs w:val="20"/>
        </w:rPr>
        <w:t>SQL queries</w:t>
      </w:r>
      <w:r w:rsidR="00250882" w:rsidRPr="00835DDA">
        <w:rPr>
          <w:rFonts w:ascii="Arial" w:hAnsi="Arial" w:cs="Arial"/>
          <w:sz w:val="20"/>
          <w:szCs w:val="20"/>
        </w:rPr>
        <w:t xml:space="preserve"> and AWS SNS to send </w:t>
      </w:r>
      <w:r w:rsidR="00B774D8" w:rsidRPr="00835DDA">
        <w:rPr>
          <w:rFonts w:ascii="Arial" w:hAnsi="Arial" w:cs="Arial"/>
          <w:sz w:val="20"/>
          <w:szCs w:val="20"/>
        </w:rPr>
        <w:t xml:space="preserve">notification to </w:t>
      </w:r>
      <w:r w:rsidR="00AB7880" w:rsidRPr="00835DDA">
        <w:rPr>
          <w:rFonts w:ascii="Arial" w:hAnsi="Arial" w:cs="Arial"/>
          <w:sz w:val="20"/>
          <w:szCs w:val="20"/>
        </w:rPr>
        <w:t>users</w:t>
      </w:r>
      <w:r w:rsidR="00B774D8" w:rsidRPr="00835DDA">
        <w:rPr>
          <w:rFonts w:ascii="Arial" w:hAnsi="Arial" w:cs="Arial"/>
          <w:sz w:val="20"/>
          <w:szCs w:val="20"/>
        </w:rPr>
        <w:t xml:space="preserve"> on report completion </w:t>
      </w:r>
      <w:r w:rsidR="00DF51DF">
        <w:rPr>
          <w:rFonts w:ascii="Arial" w:hAnsi="Arial" w:cs="Arial"/>
          <w:sz w:val="20"/>
          <w:szCs w:val="20"/>
        </w:rPr>
        <w:t>using</w:t>
      </w:r>
      <w:r w:rsidR="00B774D8" w:rsidRPr="00835DDA">
        <w:rPr>
          <w:rFonts w:ascii="Arial" w:hAnsi="Arial" w:cs="Arial"/>
          <w:sz w:val="20"/>
          <w:szCs w:val="20"/>
        </w:rPr>
        <w:t xml:space="preserve"> Lambda function</w:t>
      </w:r>
    </w:p>
    <w:p w14:paraId="77223507" w14:textId="79E6DE65" w:rsidR="0096255E" w:rsidRPr="00835DDA" w:rsidRDefault="0096255E" w:rsidP="009F3BE8">
      <w:pPr>
        <w:pStyle w:val="ListParagraph"/>
        <w:numPr>
          <w:ilvl w:val="0"/>
          <w:numId w:val="28"/>
        </w:numPr>
        <w:spacing w:after="0"/>
        <w:jc w:val="both"/>
        <w:rPr>
          <w:rFonts w:ascii="Arial" w:hAnsi="Arial" w:cs="Arial"/>
          <w:sz w:val="20"/>
          <w:szCs w:val="20"/>
        </w:rPr>
      </w:pPr>
      <w:r w:rsidRPr="00835DDA">
        <w:rPr>
          <w:rFonts w:ascii="Arial" w:hAnsi="Arial" w:cs="Arial"/>
          <w:sz w:val="20"/>
          <w:szCs w:val="20"/>
        </w:rPr>
        <w:t xml:space="preserve">Developed a NuGet package for </w:t>
      </w:r>
      <w:r w:rsidR="008B7725" w:rsidRPr="00835DDA">
        <w:rPr>
          <w:rFonts w:ascii="Arial" w:hAnsi="Arial" w:cs="Arial"/>
          <w:sz w:val="20"/>
          <w:szCs w:val="20"/>
        </w:rPr>
        <w:t xml:space="preserve">DICOM </w:t>
      </w:r>
      <w:r w:rsidRPr="00835DDA">
        <w:rPr>
          <w:rFonts w:ascii="Arial" w:hAnsi="Arial" w:cs="Arial"/>
          <w:sz w:val="20"/>
          <w:szCs w:val="20"/>
        </w:rPr>
        <w:t>interpretation text using AWS Medical Comprehend</w:t>
      </w:r>
      <w:r w:rsidR="00250882" w:rsidRPr="00835DDA">
        <w:rPr>
          <w:rFonts w:ascii="Arial" w:hAnsi="Arial" w:cs="Arial"/>
          <w:sz w:val="20"/>
          <w:szCs w:val="20"/>
        </w:rPr>
        <w:t xml:space="preserve"> service</w:t>
      </w:r>
    </w:p>
    <w:p w14:paraId="272A1996" w14:textId="38BEDE39" w:rsidR="00DC27D2" w:rsidRPr="003A061D" w:rsidRDefault="003A061D" w:rsidP="009F3BE8">
      <w:pPr>
        <w:spacing w:after="0"/>
        <w:jc w:val="both"/>
        <w:rPr>
          <w:rFonts w:ascii="Arial" w:hAnsi="Arial" w:cs="Arial"/>
          <w:sz w:val="20"/>
          <w:szCs w:val="20"/>
        </w:rPr>
      </w:pPr>
      <w:r w:rsidRPr="00835DDA">
        <w:rPr>
          <w:rFonts w:ascii="Arial" w:hAnsi="Arial" w:cs="Arial"/>
          <w:b/>
          <w:bCs/>
          <w:sz w:val="20"/>
          <w:szCs w:val="20"/>
        </w:rPr>
        <w:t>Tools:</w:t>
      </w:r>
      <w:r w:rsidRPr="00835DDA">
        <w:rPr>
          <w:rFonts w:ascii="Arial" w:hAnsi="Arial" w:cs="Arial"/>
          <w:sz w:val="20"/>
          <w:szCs w:val="20"/>
        </w:rPr>
        <w:t xml:space="preserve"> C#,</w:t>
      </w:r>
      <w:r w:rsidR="00CE287A" w:rsidRPr="00835DDA">
        <w:rPr>
          <w:rFonts w:ascii="Arial" w:hAnsi="Arial" w:cs="Arial"/>
          <w:sz w:val="20"/>
          <w:szCs w:val="20"/>
        </w:rPr>
        <w:t xml:space="preserve"> </w:t>
      </w:r>
      <w:r w:rsidR="00835DDA" w:rsidRPr="00835DDA">
        <w:rPr>
          <w:rFonts w:ascii="Arial" w:hAnsi="Arial" w:cs="Arial"/>
          <w:sz w:val="20"/>
          <w:szCs w:val="20"/>
        </w:rPr>
        <w:t>Web APIs</w:t>
      </w:r>
      <w:r w:rsidR="00CE287A" w:rsidRPr="00835DDA">
        <w:rPr>
          <w:rFonts w:ascii="Arial" w:hAnsi="Arial" w:cs="Arial"/>
          <w:sz w:val="20"/>
          <w:szCs w:val="20"/>
        </w:rPr>
        <w:t>,</w:t>
      </w:r>
      <w:r w:rsidRPr="00835DDA">
        <w:rPr>
          <w:rFonts w:ascii="Arial" w:hAnsi="Arial" w:cs="Arial"/>
          <w:sz w:val="20"/>
          <w:szCs w:val="20"/>
        </w:rPr>
        <w:t xml:space="preserve"> MongoDB,</w:t>
      </w:r>
      <w:r w:rsidR="00DF51DF">
        <w:rPr>
          <w:rFonts w:ascii="Arial" w:hAnsi="Arial" w:cs="Arial"/>
          <w:sz w:val="20"/>
          <w:szCs w:val="20"/>
        </w:rPr>
        <w:t xml:space="preserve"> </w:t>
      </w:r>
      <w:r w:rsidR="00DF51DF" w:rsidRPr="00835DDA">
        <w:rPr>
          <w:rFonts w:ascii="Arial" w:hAnsi="Arial" w:cs="Arial"/>
          <w:sz w:val="20"/>
          <w:szCs w:val="20"/>
        </w:rPr>
        <w:t>NuGet</w:t>
      </w:r>
      <w:r w:rsidR="00DF51DF">
        <w:rPr>
          <w:rFonts w:ascii="Arial" w:hAnsi="Arial" w:cs="Arial"/>
          <w:sz w:val="20"/>
          <w:szCs w:val="20"/>
        </w:rPr>
        <w:t>, Microservices,</w:t>
      </w:r>
      <w:r w:rsidRPr="00835DDA">
        <w:rPr>
          <w:rFonts w:ascii="Arial" w:hAnsi="Arial" w:cs="Arial"/>
          <w:sz w:val="20"/>
          <w:szCs w:val="20"/>
        </w:rPr>
        <w:t xml:space="preserve"> AWS </w:t>
      </w:r>
      <w:r w:rsidR="00F45313" w:rsidRPr="00835DDA">
        <w:rPr>
          <w:rFonts w:ascii="Arial" w:hAnsi="Arial" w:cs="Arial"/>
          <w:sz w:val="20"/>
          <w:szCs w:val="20"/>
        </w:rPr>
        <w:t xml:space="preserve">- </w:t>
      </w:r>
      <w:r w:rsidRPr="00835DDA">
        <w:rPr>
          <w:rFonts w:ascii="Arial" w:hAnsi="Arial" w:cs="Arial"/>
          <w:sz w:val="20"/>
          <w:szCs w:val="20"/>
        </w:rPr>
        <w:t>Medical Comprehend</w:t>
      </w:r>
      <w:r w:rsidR="00F45313" w:rsidRPr="00835DDA">
        <w:rPr>
          <w:rFonts w:ascii="Arial" w:hAnsi="Arial" w:cs="Arial"/>
          <w:sz w:val="20"/>
          <w:szCs w:val="20"/>
        </w:rPr>
        <w:t>, SNS, EC</w:t>
      </w:r>
      <w:r w:rsidR="00F907CC" w:rsidRPr="00835DDA">
        <w:rPr>
          <w:rFonts w:ascii="Arial" w:hAnsi="Arial" w:cs="Arial"/>
          <w:sz w:val="20"/>
          <w:szCs w:val="20"/>
        </w:rPr>
        <w:t>2</w:t>
      </w:r>
      <w:r w:rsidR="00F45313" w:rsidRPr="00835DDA">
        <w:rPr>
          <w:rFonts w:ascii="Arial" w:hAnsi="Arial" w:cs="Arial"/>
          <w:sz w:val="20"/>
          <w:szCs w:val="20"/>
        </w:rPr>
        <w:t xml:space="preserve">, </w:t>
      </w:r>
      <w:r w:rsidR="00DF51DF">
        <w:rPr>
          <w:rFonts w:ascii="Arial" w:hAnsi="Arial" w:cs="Arial"/>
          <w:sz w:val="20"/>
          <w:szCs w:val="20"/>
        </w:rPr>
        <w:t>SNS</w:t>
      </w:r>
    </w:p>
    <w:p w14:paraId="2038220F" w14:textId="77777777" w:rsidR="00DC27D2" w:rsidRDefault="00DC27D2" w:rsidP="009F3BE8">
      <w:pPr>
        <w:spacing w:after="0"/>
        <w:jc w:val="both"/>
        <w:rPr>
          <w:b/>
          <w:bCs/>
        </w:rPr>
      </w:pPr>
    </w:p>
    <w:p w14:paraId="415395D4" w14:textId="7E87A764" w:rsidR="00E13C2F" w:rsidRPr="003A301B" w:rsidRDefault="00E13C2F" w:rsidP="009F3BE8">
      <w:pPr>
        <w:spacing w:after="0"/>
        <w:jc w:val="both"/>
        <w:rPr>
          <w:rFonts w:ascii="Arial" w:hAnsi="Arial" w:cs="Arial"/>
          <w:sz w:val="20"/>
          <w:szCs w:val="20"/>
        </w:rPr>
      </w:pPr>
      <w:r w:rsidRPr="002B2DB3">
        <w:rPr>
          <w:b/>
          <w:bCs/>
          <w:sz w:val="24"/>
          <w:szCs w:val="24"/>
        </w:rPr>
        <w:t xml:space="preserve">SENIOR SOFTWARE ENGINEER </w:t>
      </w:r>
      <w:r w:rsidR="00112122" w:rsidRPr="002B2DB3">
        <w:rPr>
          <w:b/>
          <w:bCs/>
          <w:sz w:val="24"/>
          <w:szCs w:val="24"/>
        </w:rPr>
        <w:t>| GlobalLogic</w:t>
      </w:r>
      <w:r w:rsidR="00D118FF">
        <w:rPr>
          <w:b/>
          <w:bCs/>
        </w:rPr>
        <w:tab/>
      </w:r>
      <w:r w:rsidR="00D118FF">
        <w:rPr>
          <w:b/>
          <w:bCs/>
        </w:rPr>
        <w:tab/>
      </w:r>
      <w:r w:rsidR="00D118FF">
        <w:rPr>
          <w:b/>
          <w:bCs/>
        </w:rPr>
        <w:tab/>
      </w:r>
      <w:r w:rsidR="003A301B">
        <w:t>02/2022 – 07/2022</w:t>
      </w:r>
    </w:p>
    <w:p w14:paraId="5BAFC1A7" w14:textId="1264CF5A" w:rsidR="00D31B3E" w:rsidRPr="00086CDA" w:rsidRDefault="00D31B3E" w:rsidP="009F3BE8">
      <w:pPr>
        <w:spacing w:after="0"/>
        <w:jc w:val="both"/>
        <w:rPr>
          <w:rFonts w:ascii="Arial" w:hAnsi="Arial" w:cs="Arial"/>
          <w:sz w:val="20"/>
          <w:szCs w:val="20"/>
        </w:rPr>
      </w:pPr>
      <w:r w:rsidRPr="00086CDA">
        <w:rPr>
          <w:rFonts w:ascii="Arial" w:hAnsi="Arial" w:cs="Arial"/>
          <w:b/>
          <w:bCs/>
          <w:sz w:val="20"/>
          <w:szCs w:val="20"/>
        </w:rPr>
        <w:t>Client:</w:t>
      </w:r>
      <w:r w:rsidRPr="00086CDA">
        <w:rPr>
          <w:rFonts w:ascii="Arial" w:hAnsi="Arial" w:cs="Arial"/>
          <w:sz w:val="20"/>
          <w:szCs w:val="20"/>
        </w:rPr>
        <w:t xml:space="preserve"> </w:t>
      </w:r>
      <w:r w:rsidRPr="00D75065">
        <w:rPr>
          <w:rFonts w:ascii="Arial" w:eastAsia="Arial" w:hAnsi="Arial" w:cs="Arial"/>
          <w:bCs/>
        </w:rPr>
        <w:t>MAR</w:t>
      </w:r>
      <w:r w:rsidR="00542994" w:rsidRPr="00D75065">
        <w:rPr>
          <w:rFonts w:ascii="Arial" w:eastAsia="Arial" w:hAnsi="Arial" w:cs="Arial"/>
          <w:bCs/>
        </w:rPr>
        <w:t>S</w:t>
      </w:r>
      <w:r w:rsidRPr="00D75065">
        <w:rPr>
          <w:rFonts w:ascii="Arial" w:eastAsia="Arial" w:hAnsi="Arial" w:cs="Arial"/>
          <w:bCs/>
        </w:rPr>
        <w:t xml:space="preserve"> (</w:t>
      </w:r>
      <w:r w:rsidR="00542994" w:rsidRPr="00D75065">
        <w:rPr>
          <w:rFonts w:ascii="Arial" w:eastAsia="Arial" w:hAnsi="Arial" w:cs="Arial"/>
          <w:bCs/>
        </w:rPr>
        <w:t>L</w:t>
      </w:r>
      <w:r w:rsidR="004B6D65" w:rsidRPr="00D75065">
        <w:rPr>
          <w:rFonts w:ascii="Arial" w:eastAsia="Arial" w:hAnsi="Arial" w:cs="Arial"/>
          <w:bCs/>
        </w:rPr>
        <w:t xml:space="preserve">os </w:t>
      </w:r>
      <w:r w:rsidR="00542994" w:rsidRPr="00D75065">
        <w:rPr>
          <w:rFonts w:ascii="Arial" w:eastAsia="Arial" w:hAnsi="Arial" w:cs="Arial"/>
          <w:bCs/>
        </w:rPr>
        <w:t>A</w:t>
      </w:r>
      <w:r w:rsidR="004B6D65" w:rsidRPr="00D75065">
        <w:rPr>
          <w:rFonts w:ascii="Arial" w:eastAsia="Arial" w:hAnsi="Arial" w:cs="Arial"/>
          <w:bCs/>
        </w:rPr>
        <w:t>ngeles</w:t>
      </w:r>
      <w:r w:rsidR="00542994" w:rsidRPr="00D75065">
        <w:rPr>
          <w:rFonts w:ascii="Arial" w:eastAsia="Arial" w:hAnsi="Arial" w:cs="Arial"/>
          <w:bCs/>
        </w:rPr>
        <w:t>, California)</w:t>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r w:rsidR="006D4DEE">
        <w:rPr>
          <w:rFonts w:ascii="Arial" w:eastAsia="Arial" w:hAnsi="Arial" w:cs="Arial"/>
          <w:bCs/>
        </w:rPr>
        <w:tab/>
      </w:r>
    </w:p>
    <w:p w14:paraId="685FBFB6" w14:textId="354D5DA5" w:rsidR="00542994" w:rsidRPr="00F907CC" w:rsidRDefault="00542994" w:rsidP="009F3BE8">
      <w:pPr>
        <w:tabs>
          <w:tab w:val="left" w:pos="4395"/>
        </w:tabs>
        <w:spacing w:after="0"/>
        <w:jc w:val="both"/>
        <w:rPr>
          <w:rFonts w:ascii="Arial" w:eastAsia="Arial" w:hAnsi="Arial" w:cs="Arial"/>
          <w:u w:val="single"/>
        </w:rPr>
      </w:pPr>
      <w:r w:rsidRPr="00F907CC">
        <w:rPr>
          <w:rFonts w:ascii="Arial" w:eastAsia="Arial" w:hAnsi="Arial" w:cs="Arial"/>
          <w:u w:val="single"/>
        </w:rPr>
        <w:t>Voyager: American Pet Hospital</w:t>
      </w:r>
    </w:p>
    <w:p w14:paraId="588F2881" w14:textId="13E98BEB" w:rsidR="00D31B3E" w:rsidRPr="00F907CC" w:rsidRDefault="009F7174" w:rsidP="009F3BE8">
      <w:pPr>
        <w:spacing w:after="0"/>
        <w:jc w:val="both"/>
        <w:rPr>
          <w:rFonts w:ascii="Arial" w:eastAsia="Arial" w:hAnsi="Arial" w:cs="Arial"/>
          <w:b/>
          <w:sz w:val="20"/>
          <w:szCs w:val="20"/>
        </w:rPr>
      </w:pPr>
      <w:r w:rsidRPr="00F907CC">
        <w:rPr>
          <w:rFonts w:ascii="Arial" w:hAnsi="Arial" w:cs="Arial"/>
          <w:sz w:val="20"/>
          <w:szCs w:val="20"/>
        </w:rPr>
        <w:lastRenderedPageBreak/>
        <w:t>A cloud-based</w:t>
      </w:r>
      <w:r w:rsidR="00F91F45">
        <w:rPr>
          <w:rFonts w:ascii="Arial" w:hAnsi="Arial" w:cs="Arial"/>
          <w:sz w:val="20"/>
          <w:szCs w:val="20"/>
        </w:rPr>
        <w:t xml:space="preserve"> SaaS</w:t>
      </w:r>
      <w:r w:rsidRPr="00F907CC">
        <w:rPr>
          <w:rFonts w:ascii="Arial" w:hAnsi="Arial" w:cs="Arial"/>
          <w:sz w:val="20"/>
          <w:szCs w:val="20"/>
        </w:rPr>
        <w:t xml:space="preserve"> hospital management system offers features such as online appointments, pharmacy services, prescriptions, doctor profiles, and multi-language user interface text. It includes a daily patient list roster with associated doctors and sends appointment reminders to patients, doctors, and nurses. Additionally, it provides group reports for every hospital account, ensuring efficient communication. The system is designed to be a distributed solution with co-location regional deployment. Furthermore, it adheres to a weekly medical record archival policy, storing data in cloud Blob storage.</w:t>
      </w:r>
      <w:r w:rsidR="00B06CD3" w:rsidRPr="00F907CC">
        <w:rPr>
          <w:rFonts w:ascii="Arial" w:hAnsi="Arial" w:cs="Arial"/>
          <w:sz w:val="20"/>
          <w:szCs w:val="20"/>
        </w:rPr>
        <w:t xml:space="preserve"> </w:t>
      </w:r>
      <w:r w:rsidR="00DC27D2" w:rsidRPr="00F907CC">
        <w:rPr>
          <w:rFonts w:ascii="Arial" w:hAnsi="Arial" w:cs="Arial"/>
          <w:sz w:val="20"/>
          <w:szCs w:val="20"/>
        </w:rPr>
        <w:t xml:space="preserve"> </w:t>
      </w:r>
      <w:r w:rsidR="00F946F4" w:rsidRPr="00F907CC">
        <w:rPr>
          <w:rFonts w:ascii="Arial" w:eastAsia="Arial" w:hAnsi="Arial" w:cs="Arial"/>
          <w:b/>
          <w:sz w:val="20"/>
          <w:szCs w:val="20"/>
        </w:rPr>
        <w:t xml:space="preserve"> </w:t>
      </w:r>
      <w:r w:rsidR="00D7042A" w:rsidRPr="00F907CC">
        <w:rPr>
          <w:rFonts w:ascii="Arial" w:eastAsia="Arial" w:hAnsi="Arial" w:cs="Arial"/>
          <w:b/>
          <w:sz w:val="20"/>
          <w:szCs w:val="20"/>
        </w:rPr>
        <w:t xml:space="preserve"> </w:t>
      </w:r>
    </w:p>
    <w:p w14:paraId="6DF1B525" w14:textId="77777777" w:rsidR="003B7F8D" w:rsidRPr="00F907CC" w:rsidRDefault="003B7F8D" w:rsidP="009F3BE8">
      <w:pPr>
        <w:tabs>
          <w:tab w:val="left" w:pos="4395"/>
        </w:tabs>
        <w:spacing w:after="0"/>
        <w:jc w:val="both"/>
        <w:rPr>
          <w:rFonts w:ascii="Arial" w:eastAsia="Arial" w:hAnsi="Arial" w:cs="Arial"/>
          <w:b/>
          <w:sz w:val="20"/>
          <w:szCs w:val="20"/>
        </w:rPr>
      </w:pPr>
      <w:r w:rsidRPr="00F907CC">
        <w:rPr>
          <w:rFonts w:ascii="Arial" w:eastAsia="Arial" w:hAnsi="Arial" w:cs="Arial"/>
          <w:b/>
          <w:sz w:val="20"/>
          <w:szCs w:val="20"/>
        </w:rPr>
        <w:t xml:space="preserve">Responsibilities: </w:t>
      </w:r>
    </w:p>
    <w:p w14:paraId="6EFE66CA" w14:textId="45FB115C" w:rsidR="00125085" w:rsidRPr="00F907CC" w:rsidRDefault="00125085" w:rsidP="009F3BE8">
      <w:pPr>
        <w:pStyle w:val="ListParagraph"/>
        <w:numPr>
          <w:ilvl w:val="0"/>
          <w:numId w:val="18"/>
        </w:numPr>
        <w:spacing w:after="0"/>
        <w:jc w:val="both"/>
        <w:rPr>
          <w:rFonts w:ascii="Arial" w:hAnsi="Arial" w:cs="Arial"/>
          <w:sz w:val="20"/>
          <w:szCs w:val="20"/>
        </w:rPr>
      </w:pPr>
      <w:r w:rsidRPr="00F907CC">
        <w:rPr>
          <w:rFonts w:ascii="Arial" w:hAnsi="Arial" w:cs="Arial"/>
          <w:sz w:val="20"/>
          <w:szCs w:val="20"/>
        </w:rPr>
        <w:t xml:space="preserve">Prepared low-level design documents for </w:t>
      </w:r>
      <w:r w:rsidR="00EF1F94" w:rsidRPr="00F907CC">
        <w:rPr>
          <w:rFonts w:ascii="Arial" w:hAnsi="Arial" w:cs="Arial"/>
          <w:sz w:val="20"/>
          <w:szCs w:val="20"/>
        </w:rPr>
        <w:t>integrating</w:t>
      </w:r>
      <w:r w:rsidRPr="00F907CC">
        <w:rPr>
          <w:rFonts w:ascii="Arial" w:hAnsi="Arial" w:cs="Arial"/>
          <w:sz w:val="20"/>
          <w:szCs w:val="20"/>
        </w:rPr>
        <w:t xml:space="preserve"> MARS Voyager Communication APIs with Medical Record</w:t>
      </w:r>
      <w:r w:rsidR="00F91F45">
        <w:rPr>
          <w:rFonts w:ascii="Arial" w:hAnsi="Arial" w:cs="Arial"/>
          <w:sz w:val="20"/>
          <w:szCs w:val="20"/>
        </w:rPr>
        <w:t>, Patient Profile and Pharmacy</w:t>
      </w:r>
      <w:r w:rsidRPr="00F907CC">
        <w:rPr>
          <w:rFonts w:ascii="Arial" w:hAnsi="Arial" w:cs="Arial"/>
          <w:sz w:val="20"/>
          <w:szCs w:val="20"/>
        </w:rPr>
        <w:t xml:space="preserve"> APIs utilizing Azure EventHub and Function</w:t>
      </w:r>
      <w:r w:rsidR="00AB7880">
        <w:rPr>
          <w:rFonts w:ascii="Arial" w:hAnsi="Arial" w:cs="Arial"/>
          <w:sz w:val="20"/>
          <w:szCs w:val="20"/>
        </w:rPr>
        <w:t xml:space="preserve"> App</w:t>
      </w:r>
      <w:r w:rsidRPr="00F907CC">
        <w:rPr>
          <w:rFonts w:ascii="Arial" w:hAnsi="Arial" w:cs="Arial"/>
          <w:sz w:val="20"/>
          <w:szCs w:val="20"/>
        </w:rPr>
        <w:t>.</w:t>
      </w:r>
    </w:p>
    <w:p w14:paraId="0AB0621F" w14:textId="721721BD" w:rsidR="00125085" w:rsidRPr="00F907CC" w:rsidRDefault="00BB28A5" w:rsidP="009F3BE8">
      <w:pPr>
        <w:pStyle w:val="ListParagraph"/>
        <w:numPr>
          <w:ilvl w:val="0"/>
          <w:numId w:val="18"/>
        </w:numPr>
        <w:spacing w:after="0"/>
        <w:jc w:val="both"/>
        <w:rPr>
          <w:rFonts w:ascii="Arial" w:hAnsi="Arial" w:cs="Arial"/>
          <w:sz w:val="20"/>
          <w:szCs w:val="20"/>
        </w:rPr>
      </w:pPr>
      <w:r w:rsidRPr="00F907CC">
        <w:rPr>
          <w:rFonts w:ascii="Arial" w:hAnsi="Arial" w:cs="Arial"/>
          <w:sz w:val="20"/>
          <w:szCs w:val="20"/>
        </w:rPr>
        <w:t>Implemented</w:t>
      </w:r>
      <w:r w:rsidR="00125085" w:rsidRPr="00F907CC">
        <w:rPr>
          <w:rFonts w:ascii="Arial" w:hAnsi="Arial" w:cs="Arial"/>
          <w:sz w:val="20"/>
          <w:szCs w:val="20"/>
        </w:rPr>
        <w:t xml:space="preserve"> API endpoint contract details between the front</w:t>
      </w:r>
      <w:r w:rsidR="00060DB1" w:rsidRPr="00F907CC">
        <w:rPr>
          <w:rFonts w:ascii="Arial" w:hAnsi="Arial" w:cs="Arial"/>
          <w:sz w:val="20"/>
          <w:szCs w:val="20"/>
        </w:rPr>
        <w:t>-</w:t>
      </w:r>
      <w:r w:rsidR="00125085" w:rsidRPr="00F907CC">
        <w:rPr>
          <w:rFonts w:ascii="Arial" w:hAnsi="Arial" w:cs="Arial"/>
          <w:sz w:val="20"/>
          <w:szCs w:val="20"/>
        </w:rPr>
        <w:t>end and back</w:t>
      </w:r>
      <w:r w:rsidR="00060DB1" w:rsidRPr="00F907CC">
        <w:rPr>
          <w:rFonts w:ascii="Arial" w:hAnsi="Arial" w:cs="Arial"/>
          <w:sz w:val="20"/>
          <w:szCs w:val="20"/>
        </w:rPr>
        <w:t>-</w:t>
      </w:r>
      <w:r w:rsidR="00125085" w:rsidRPr="00F907CC">
        <w:rPr>
          <w:rFonts w:ascii="Arial" w:hAnsi="Arial" w:cs="Arial"/>
          <w:sz w:val="20"/>
          <w:szCs w:val="20"/>
        </w:rPr>
        <w:t xml:space="preserve">end within the Medical Records </w:t>
      </w:r>
      <w:r w:rsidRPr="00F907CC">
        <w:rPr>
          <w:rFonts w:ascii="Arial" w:hAnsi="Arial" w:cs="Arial"/>
          <w:sz w:val="20"/>
          <w:szCs w:val="20"/>
        </w:rPr>
        <w:t>a</w:t>
      </w:r>
      <w:r w:rsidR="00125085" w:rsidRPr="00F907CC">
        <w:rPr>
          <w:rFonts w:ascii="Arial" w:hAnsi="Arial" w:cs="Arial"/>
          <w:sz w:val="20"/>
          <w:szCs w:val="20"/>
        </w:rPr>
        <w:t>nd the Communication domain</w:t>
      </w:r>
      <w:r w:rsidRPr="00F907CC">
        <w:rPr>
          <w:rFonts w:ascii="Arial" w:hAnsi="Arial" w:cs="Arial"/>
          <w:sz w:val="20"/>
          <w:szCs w:val="20"/>
        </w:rPr>
        <w:t xml:space="preserve"> using C# and React.</w:t>
      </w:r>
    </w:p>
    <w:p w14:paraId="59E204B4" w14:textId="733F1632" w:rsidR="00125085" w:rsidRPr="00F907CC" w:rsidRDefault="00125085" w:rsidP="009F3BE8">
      <w:pPr>
        <w:pStyle w:val="ListParagraph"/>
        <w:numPr>
          <w:ilvl w:val="0"/>
          <w:numId w:val="18"/>
        </w:numPr>
        <w:spacing w:after="0"/>
        <w:jc w:val="both"/>
        <w:rPr>
          <w:rFonts w:ascii="Arial" w:hAnsi="Arial" w:cs="Arial"/>
          <w:sz w:val="20"/>
          <w:szCs w:val="20"/>
        </w:rPr>
      </w:pPr>
      <w:r w:rsidRPr="00F907CC">
        <w:rPr>
          <w:rFonts w:ascii="Arial" w:hAnsi="Arial" w:cs="Arial"/>
          <w:sz w:val="20"/>
          <w:szCs w:val="20"/>
        </w:rPr>
        <w:t>Developed multi-language (English, Spanish</w:t>
      </w:r>
      <w:r w:rsidR="00D60591" w:rsidRPr="00F907CC">
        <w:rPr>
          <w:rFonts w:ascii="Arial" w:hAnsi="Arial" w:cs="Arial"/>
          <w:sz w:val="20"/>
          <w:szCs w:val="20"/>
        </w:rPr>
        <w:t xml:space="preserve">, </w:t>
      </w:r>
      <w:r w:rsidR="00BB28A5" w:rsidRPr="00F907CC">
        <w:rPr>
          <w:rFonts w:ascii="Arial" w:hAnsi="Arial" w:cs="Arial"/>
          <w:sz w:val="20"/>
          <w:szCs w:val="20"/>
        </w:rPr>
        <w:t>German</w:t>
      </w:r>
      <w:r w:rsidRPr="00F907CC">
        <w:rPr>
          <w:rFonts w:ascii="Arial" w:hAnsi="Arial" w:cs="Arial"/>
          <w:sz w:val="20"/>
          <w:szCs w:val="20"/>
        </w:rPr>
        <w:t xml:space="preserve">) </w:t>
      </w:r>
      <w:r w:rsidR="00D60591" w:rsidRPr="00F907CC">
        <w:rPr>
          <w:rFonts w:ascii="Arial" w:hAnsi="Arial" w:cs="Arial"/>
          <w:sz w:val="20"/>
          <w:szCs w:val="20"/>
        </w:rPr>
        <w:t>error-handling</w:t>
      </w:r>
      <w:r w:rsidR="00BB28A5" w:rsidRPr="00F907CC">
        <w:rPr>
          <w:rFonts w:ascii="Arial" w:hAnsi="Arial" w:cs="Arial"/>
          <w:sz w:val="20"/>
          <w:szCs w:val="20"/>
        </w:rPr>
        <w:t xml:space="preserve"> &amp; notification</w:t>
      </w:r>
      <w:r w:rsidRPr="00F907CC">
        <w:rPr>
          <w:rFonts w:ascii="Arial" w:hAnsi="Arial" w:cs="Arial"/>
          <w:sz w:val="20"/>
          <w:szCs w:val="20"/>
        </w:rPr>
        <w:t xml:space="preserve"> messages in the Document Template domain for MARS Voyager.</w:t>
      </w:r>
    </w:p>
    <w:p w14:paraId="1A4C6E5B" w14:textId="77777777" w:rsidR="00125085" w:rsidRPr="00F907CC" w:rsidRDefault="00125085" w:rsidP="009F3BE8">
      <w:pPr>
        <w:pStyle w:val="ListParagraph"/>
        <w:numPr>
          <w:ilvl w:val="0"/>
          <w:numId w:val="18"/>
        </w:numPr>
        <w:spacing w:after="0"/>
        <w:jc w:val="both"/>
        <w:rPr>
          <w:rFonts w:ascii="Arial" w:hAnsi="Arial" w:cs="Arial"/>
          <w:sz w:val="20"/>
          <w:szCs w:val="20"/>
        </w:rPr>
      </w:pPr>
      <w:r w:rsidRPr="00F907CC">
        <w:rPr>
          <w:rFonts w:ascii="Arial" w:hAnsi="Arial" w:cs="Arial"/>
          <w:sz w:val="20"/>
          <w:szCs w:val="20"/>
        </w:rPr>
        <w:t>Resolved issues related to logo display and design element indexing within the Document Template domain in Cosmos DB.</w:t>
      </w:r>
    </w:p>
    <w:p w14:paraId="68D05081" w14:textId="166E3BC8" w:rsidR="00EF1F94" w:rsidRPr="00F907CC" w:rsidRDefault="00EF1F94" w:rsidP="00EF1F94">
      <w:pPr>
        <w:pStyle w:val="ListParagraph"/>
        <w:numPr>
          <w:ilvl w:val="0"/>
          <w:numId w:val="18"/>
        </w:numPr>
        <w:jc w:val="both"/>
        <w:rPr>
          <w:rFonts w:ascii="Arial" w:hAnsi="Arial" w:cs="Arial"/>
          <w:sz w:val="20"/>
          <w:szCs w:val="20"/>
        </w:rPr>
      </w:pPr>
      <w:r w:rsidRPr="00F907CC">
        <w:rPr>
          <w:rFonts w:ascii="Arial" w:hAnsi="Arial" w:cs="Arial"/>
          <w:sz w:val="20"/>
          <w:szCs w:val="20"/>
        </w:rPr>
        <w:t>Troubleshooted and fixed National Library of Medicine</w:t>
      </w:r>
      <w:r w:rsidR="004B6D65" w:rsidRPr="00F907CC">
        <w:rPr>
          <w:rFonts w:ascii="Arial" w:hAnsi="Arial" w:cs="Arial"/>
          <w:sz w:val="20"/>
          <w:szCs w:val="20"/>
        </w:rPr>
        <w:t xml:space="preserve"> service</w:t>
      </w:r>
      <w:r w:rsidRPr="00F907CC">
        <w:rPr>
          <w:rFonts w:ascii="Arial" w:hAnsi="Arial" w:cs="Arial"/>
          <w:sz w:val="20"/>
          <w:szCs w:val="20"/>
        </w:rPr>
        <w:t xml:space="preserve"> integration with communication API</w:t>
      </w:r>
      <w:r w:rsidR="004B6D65" w:rsidRPr="00F907CC">
        <w:rPr>
          <w:rFonts w:ascii="Arial" w:hAnsi="Arial" w:cs="Arial"/>
          <w:sz w:val="20"/>
          <w:szCs w:val="20"/>
        </w:rPr>
        <w:t xml:space="preserve"> module</w:t>
      </w:r>
      <w:r w:rsidRPr="00F907CC">
        <w:rPr>
          <w:rFonts w:ascii="Arial" w:hAnsi="Arial" w:cs="Arial"/>
          <w:sz w:val="20"/>
          <w:szCs w:val="20"/>
        </w:rPr>
        <w:t xml:space="preserve"> </w:t>
      </w:r>
      <w:r w:rsidR="00BF04E8" w:rsidRPr="00F907CC">
        <w:rPr>
          <w:rFonts w:ascii="Arial" w:hAnsi="Arial" w:cs="Arial"/>
          <w:sz w:val="20"/>
          <w:szCs w:val="20"/>
        </w:rPr>
        <w:t>for mismatching signatures</w:t>
      </w:r>
    </w:p>
    <w:p w14:paraId="0EF6AC68" w14:textId="391D236B" w:rsidR="00125085" w:rsidRPr="00F907CC" w:rsidRDefault="00125085" w:rsidP="009F3BE8">
      <w:pPr>
        <w:pStyle w:val="ListParagraph"/>
        <w:numPr>
          <w:ilvl w:val="0"/>
          <w:numId w:val="18"/>
        </w:numPr>
        <w:spacing w:after="0"/>
        <w:jc w:val="both"/>
        <w:rPr>
          <w:rFonts w:ascii="Arial" w:hAnsi="Arial" w:cs="Arial"/>
          <w:sz w:val="20"/>
          <w:szCs w:val="20"/>
        </w:rPr>
      </w:pPr>
      <w:r w:rsidRPr="00F907CC">
        <w:rPr>
          <w:rFonts w:ascii="Arial" w:hAnsi="Arial" w:cs="Arial"/>
          <w:sz w:val="20"/>
          <w:szCs w:val="20"/>
        </w:rPr>
        <w:t xml:space="preserve">Participated in </w:t>
      </w:r>
      <w:r w:rsidR="00F15A1D" w:rsidRPr="00F907CC">
        <w:rPr>
          <w:rFonts w:ascii="Arial" w:hAnsi="Arial" w:cs="Arial"/>
          <w:sz w:val="20"/>
          <w:szCs w:val="20"/>
        </w:rPr>
        <w:t>feature enhancement</w:t>
      </w:r>
      <w:r w:rsidRPr="00F907CC">
        <w:rPr>
          <w:rFonts w:ascii="Arial" w:hAnsi="Arial" w:cs="Arial"/>
          <w:sz w:val="20"/>
          <w:szCs w:val="20"/>
        </w:rPr>
        <w:t xml:space="preserve"> discussions with </w:t>
      </w:r>
      <w:r w:rsidR="00F15A1D" w:rsidRPr="00F907CC">
        <w:rPr>
          <w:rFonts w:ascii="Arial" w:hAnsi="Arial" w:cs="Arial"/>
          <w:sz w:val="20"/>
          <w:szCs w:val="20"/>
        </w:rPr>
        <w:t xml:space="preserve">stakeholders </w:t>
      </w:r>
      <w:r w:rsidRPr="00F907CC">
        <w:rPr>
          <w:rFonts w:ascii="Arial" w:hAnsi="Arial" w:cs="Arial"/>
          <w:sz w:val="20"/>
          <w:szCs w:val="20"/>
        </w:rPr>
        <w:t xml:space="preserve">and played Integration SME role </w:t>
      </w:r>
      <w:r w:rsidR="00BF04E8" w:rsidRPr="00F907CC">
        <w:rPr>
          <w:rFonts w:ascii="Arial" w:hAnsi="Arial" w:cs="Arial"/>
          <w:sz w:val="20"/>
          <w:szCs w:val="20"/>
        </w:rPr>
        <w:t>to guide other teams for integrating external systems</w:t>
      </w:r>
    </w:p>
    <w:p w14:paraId="7FC72EB2" w14:textId="38C1A0E3" w:rsidR="003B7F8D" w:rsidRDefault="00125085" w:rsidP="009F3BE8">
      <w:pPr>
        <w:tabs>
          <w:tab w:val="left" w:pos="4395"/>
        </w:tabs>
        <w:spacing w:after="0"/>
        <w:jc w:val="both"/>
        <w:rPr>
          <w:rFonts w:ascii="Arial" w:eastAsia="Arial" w:hAnsi="Arial" w:cs="Arial"/>
          <w:bCs/>
          <w:sz w:val="20"/>
          <w:szCs w:val="20"/>
        </w:rPr>
      </w:pPr>
      <w:r w:rsidRPr="00F907CC">
        <w:rPr>
          <w:rFonts w:ascii="Arial" w:eastAsia="Arial" w:hAnsi="Arial" w:cs="Arial"/>
          <w:b/>
          <w:sz w:val="20"/>
          <w:szCs w:val="20"/>
        </w:rPr>
        <w:t>Tools:</w:t>
      </w:r>
      <w:r w:rsidRPr="00F907CC">
        <w:rPr>
          <w:rFonts w:ascii="Arial" w:eastAsia="Arial" w:hAnsi="Arial" w:cs="Arial"/>
          <w:bCs/>
          <w:sz w:val="20"/>
          <w:szCs w:val="20"/>
        </w:rPr>
        <w:t xml:space="preserve"> </w:t>
      </w:r>
      <w:r w:rsidR="00DF51DF">
        <w:rPr>
          <w:rFonts w:ascii="Arial" w:eastAsia="Arial" w:hAnsi="Arial" w:cs="Arial"/>
          <w:bCs/>
          <w:sz w:val="20"/>
          <w:szCs w:val="20"/>
        </w:rPr>
        <w:t xml:space="preserve">C#, </w:t>
      </w:r>
      <w:r w:rsidR="00835DDA">
        <w:rPr>
          <w:rFonts w:ascii="Arial" w:hAnsi="Arial" w:cs="Arial"/>
          <w:sz w:val="20"/>
          <w:szCs w:val="20"/>
        </w:rPr>
        <w:t>Microservices</w:t>
      </w:r>
      <w:r w:rsidR="00362ABE" w:rsidRPr="00F907CC">
        <w:rPr>
          <w:rFonts w:ascii="Arial" w:eastAsia="Arial" w:hAnsi="Arial" w:cs="Arial"/>
          <w:bCs/>
          <w:sz w:val="20"/>
          <w:szCs w:val="20"/>
        </w:rPr>
        <w:t>, Azure Function</w:t>
      </w:r>
      <w:r w:rsidR="00414A79">
        <w:rPr>
          <w:rFonts w:ascii="Arial" w:eastAsia="Arial" w:hAnsi="Arial" w:cs="Arial"/>
          <w:bCs/>
          <w:sz w:val="20"/>
          <w:szCs w:val="20"/>
        </w:rPr>
        <w:t xml:space="preserve"> App</w:t>
      </w:r>
      <w:r w:rsidR="00362ABE" w:rsidRPr="00F907CC">
        <w:rPr>
          <w:rFonts w:ascii="Arial" w:eastAsia="Arial" w:hAnsi="Arial" w:cs="Arial"/>
          <w:bCs/>
          <w:sz w:val="20"/>
          <w:szCs w:val="20"/>
        </w:rPr>
        <w:t xml:space="preserve">, </w:t>
      </w:r>
      <w:r w:rsidR="00071C64" w:rsidRPr="00F907CC">
        <w:rPr>
          <w:rFonts w:ascii="Arial" w:eastAsia="Arial" w:hAnsi="Arial" w:cs="Arial"/>
          <w:bCs/>
          <w:sz w:val="20"/>
          <w:szCs w:val="20"/>
        </w:rPr>
        <w:t>CosmosDB</w:t>
      </w:r>
      <w:r w:rsidR="00362ABE" w:rsidRPr="00F907CC">
        <w:rPr>
          <w:rFonts w:ascii="Arial" w:eastAsia="Arial" w:hAnsi="Arial" w:cs="Arial"/>
          <w:bCs/>
          <w:sz w:val="20"/>
          <w:szCs w:val="20"/>
        </w:rPr>
        <w:t>, Cognitive Services,</w:t>
      </w:r>
      <w:r w:rsidR="00DC27D2" w:rsidRPr="00F907CC">
        <w:rPr>
          <w:rFonts w:ascii="Arial" w:eastAsia="Arial" w:hAnsi="Arial" w:cs="Arial"/>
          <w:bCs/>
          <w:sz w:val="20"/>
          <w:szCs w:val="20"/>
        </w:rPr>
        <w:t xml:space="preserve"> Blob Storage,</w:t>
      </w:r>
      <w:r w:rsidR="00362ABE" w:rsidRPr="00F907CC">
        <w:rPr>
          <w:rFonts w:ascii="Arial" w:eastAsia="Arial" w:hAnsi="Arial" w:cs="Arial"/>
          <w:bCs/>
          <w:sz w:val="20"/>
          <w:szCs w:val="20"/>
        </w:rPr>
        <w:t xml:space="preserve"> </w:t>
      </w:r>
      <w:r w:rsidR="00F91F45">
        <w:rPr>
          <w:rFonts w:ascii="Arial" w:eastAsia="Arial" w:hAnsi="Arial" w:cs="Arial"/>
          <w:bCs/>
          <w:sz w:val="20"/>
          <w:szCs w:val="20"/>
        </w:rPr>
        <w:t xml:space="preserve">Azure </w:t>
      </w:r>
      <w:r w:rsidR="00D60591" w:rsidRPr="00F907CC">
        <w:rPr>
          <w:rFonts w:ascii="Arial" w:hAnsi="Arial" w:cs="Arial"/>
          <w:sz w:val="20"/>
          <w:szCs w:val="20"/>
        </w:rPr>
        <w:t>EventHub</w:t>
      </w:r>
      <w:r w:rsidR="00F907CC">
        <w:rPr>
          <w:rFonts w:ascii="Arial" w:hAnsi="Arial" w:cs="Arial"/>
          <w:sz w:val="20"/>
          <w:szCs w:val="20"/>
        </w:rPr>
        <w:t>,</w:t>
      </w:r>
      <w:r w:rsidR="00AB7880">
        <w:rPr>
          <w:rFonts w:ascii="Arial" w:hAnsi="Arial" w:cs="Arial"/>
          <w:sz w:val="20"/>
          <w:szCs w:val="20"/>
        </w:rPr>
        <w:t xml:space="preserve"> Service</w:t>
      </w:r>
      <w:r w:rsidR="00414A79">
        <w:rPr>
          <w:rFonts w:ascii="Arial" w:hAnsi="Arial" w:cs="Arial"/>
          <w:sz w:val="20"/>
          <w:szCs w:val="20"/>
        </w:rPr>
        <w:t xml:space="preserve"> </w:t>
      </w:r>
      <w:r w:rsidR="00AB7880">
        <w:rPr>
          <w:rFonts w:ascii="Arial" w:hAnsi="Arial" w:cs="Arial"/>
          <w:sz w:val="20"/>
          <w:szCs w:val="20"/>
        </w:rPr>
        <w:t>Bus,</w:t>
      </w:r>
      <w:r w:rsidR="00D60591" w:rsidRPr="00F907CC">
        <w:rPr>
          <w:rFonts w:ascii="Arial" w:hAnsi="Arial" w:cs="Arial"/>
          <w:sz w:val="20"/>
          <w:szCs w:val="20"/>
        </w:rPr>
        <w:t xml:space="preserve"> </w:t>
      </w:r>
      <w:r w:rsidR="00362ABE" w:rsidRPr="00F907CC">
        <w:rPr>
          <w:rFonts w:ascii="Arial" w:eastAsia="Arial" w:hAnsi="Arial" w:cs="Arial"/>
          <w:bCs/>
          <w:sz w:val="20"/>
          <w:szCs w:val="20"/>
        </w:rPr>
        <w:t>React</w:t>
      </w:r>
      <w:r w:rsidR="00F91F45">
        <w:rPr>
          <w:rFonts w:ascii="Arial" w:eastAsia="Arial" w:hAnsi="Arial" w:cs="Arial"/>
          <w:bCs/>
          <w:sz w:val="20"/>
          <w:szCs w:val="20"/>
        </w:rPr>
        <w:t xml:space="preserve">, Azure Data </w:t>
      </w:r>
      <w:r w:rsidR="000B4405">
        <w:rPr>
          <w:rFonts w:ascii="Arial" w:eastAsia="Arial" w:hAnsi="Arial" w:cs="Arial"/>
          <w:bCs/>
          <w:sz w:val="20"/>
          <w:szCs w:val="20"/>
        </w:rPr>
        <w:t>Factory</w:t>
      </w:r>
      <w:r w:rsidR="00F91F45">
        <w:rPr>
          <w:rFonts w:ascii="Arial" w:eastAsia="Arial" w:hAnsi="Arial" w:cs="Arial"/>
          <w:bCs/>
          <w:sz w:val="20"/>
          <w:szCs w:val="20"/>
        </w:rPr>
        <w:t>, Azure DevOps, CI/CD Pipeline</w:t>
      </w:r>
      <w:r w:rsidR="00414A79">
        <w:rPr>
          <w:rFonts w:ascii="Arial" w:eastAsia="Arial" w:hAnsi="Arial" w:cs="Arial"/>
          <w:bCs/>
          <w:sz w:val="20"/>
          <w:szCs w:val="20"/>
        </w:rPr>
        <w:t xml:space="preserve">, </w:t>
      </w:r>
      <w:r w:rsidR="00414A79" w:rsidRPr="00F45313">
        <w:rPr>
          <w:rFonts w:ascii="Arial" w:hAnsi="Arial" w:cs="Arial"/>
          <w:sz w:val="20"/>
          <w:szCs w:val="20"/>
        </w:rPr>
        <w:t>AppInsight</w:t>
      </w:r>
    </w:p>
    <w:p w14:paraId="07D93BBB" w14:textId="77777777" w:rsidR="00362ABE" w:rsidRPr="003B7F8D" w:rsidRDefault="00362ABE" w:rsidP="009F3BE8">
      <w:pPr>
        <w:tabs>
          <w:tab w:val="left" w:pos="4395"/>
        </w:tabs>
        <w:spacing w:after="0"/>
        <w:jc w:val="both"/>
        <w:rPr>
          <w:rFonts w:ascii="Arial" w:eastAsia="Arial" w:hAnsi="Arial" w:cs="Arial"/>
          <w:bCs/>
          <w:sz w:val="20"/>
          <w:szCs w:val="20"/>
        </w:rPr>
      </w:pPr>
    </w:p>
    <w:p w14:paraId="4A3155D1" w14:textId="73280B44" w:rsidR="0096255E" w:rsidRPr="003E3163" w:rsidRDefault="003E3163" w:rsidP="009F3BE8">
      <w:pPr>
        <w:spacing w:after="0"/>
        <w:jc w:val="both"/>
        <w:rPr>
          <w:b/>
          <w:bCs/>
        </w:rPr>
      </w:pPr>
      <w:r w:rsidRPr="002B2DB3">
        <w:rPr>
          <w:b/>
          <w:bCs/>
          <w:sz w:val="24"/>
          <w:szCs w:val="24"/>
        </w:rPr>
        <w:t xml:space="preserve">SENIOR SOFTWARE ENGINEER </w:t>
      </w:r>
      <w:r w:rsidR="00112122" w:rsidRPr="002B2DB3">
        <w:rPr>
          <w:b/>
          <w:bCs/>
          <w:sz w:val="24"/>
          <w:szCs w:val="24"/>
        </w:rPr>
        <w:t>| Nexient LLC</w:t>
      </w:r>
      <w:r w:rsidR="003C1B3D">
        <w:rPr>
          <w:b/>
          <w:bCs/>
        </w:rPr>
        <w:tab/>
      </w:r>
      <w:r w:rsidR="003C1B3D">
        <w:rPr>
          <w:b/>
          <w:bCs/>
        </w:rPr>
        <w:tab/>
      </w:r>
      <w:r w:rsidR="003C1B3D">
        <w:rPr>
          <w:b/>
          <w:bCs/>
        </w:rPr>
        <w:tab/>
      </w:r>
      <w:r w:rsidR="002B2DB3">
        <w:t>06/2021 – 02/2022</w:t>
      </w:r>
    </w:p>
    <w:p w14:paraId="2B4B8973" w14:textId="6138B95D" w:rsidR="0017786B" w:rsidRDefault="0017786B" w:rsidP="009F3BE8">
      <w:pPr>
        <w:tabs>
          <w:tab w:val="left" w:pos="4395"/>
        </w:tabs>
        <w:spacing w:after="0"/>
        <w:jc w:val="both"/>
        <w:rPr>
          <w:rFonts w:ascii="Arial" w:eastAsia="Arial" w:hAnsi="Arial" w:cs="Arial"/>
          <w:bCs/>
          <w:sz w:val="20"/>
          <w:szCs w:val="20"/>
        </w:rPr>
      </w:pPr>
      <w:r>
        <w:rPr>
          <w:rFonts w:ascii="Arial" w:eastAsia="Arial" w:hAnsi="Arial" w:cs="Arial"/>
          <w:b/>
          <w:sz w:val="20"/>
          <w:szCs w:val="20"/>
        </w:rPr>
        <w:t xml:space="preserve">Client: </w:t>
      </w:r>
      <w:r>
        <w:rPr>
          <w:rFonts w:ascii="Arial" w:eastAsia="Arial" w:hAnsi="Arial" w:cs="Arial"/>
          <w:bCs/>
        </w:rPr>
        <w:t>EY, Tax</w:t>
      </w:r>
      <w:r w:rsidRPr="00F60E13">
        <w:rPr>
          <w:rFonts w:ascii="Arial" w:eastAsia="Arial" w:hAnsi="Arial" w:cs="Arial"/>
          <w:bCs/>
        </w:rPr>
        <w:t xml:space="preserve"> (</w:t>
      </w:r>
      <w:r>
        <w:rPr>
          <w:rFonts w:ascii="Arial" w:eastAsia="Arial" w:hAnsi="Arial" w:cs="Arial"/>
          <w:bCs/>
        </w:rPr>
        <w:t>NYC</w:t>
      </w:r>
      <w:r w:rsidRPr="00F60E13">
        <w:rPr>
          <w:rFonts w:ascii="Arial" w:eastAsia="Arial" w:hAnsi="Arial" w:cs="Arial"/>
          <w:bCs/>
        </w:rPr>
        <w:t xml:space="preserve">, </w:t>
      </w:r>
      <w:r>
        <w:rPr>
          <w:rFonts w:ascii="Arial" w:eastAsia="Arial" w:hAnsi="Arial" w:cs="Arial"/>
          <w:bCs/>
        </w:rPr>
        <w:t>NY</w:t>
      </w:r>
      <w:r w:rsidRPr="00F60E13">
        <w:rPr>
          <w:rFonts w:ascii="Arial" w:eastAsia="Arial" w:hAnsi="Arial" w:cs="Arial"/>
          <w:bCs/>
        </w:rPr>
        <w:t>)</w:t>
      </w:r>
      <w:r w:rsidR="00AE1202">
        <w:rPr>
          <w:rFonts w:ascii="Arial" w:eastAsia="Arial" w:hAnsi="Arial" w:cs="Arial"/>
          <w:bCs/>
        </w:rPr>
        <w:tab/>
      </w:r>
      <w:r w:rsidR="00AE1202">
        <w:rPr>
          <w:rFonts w:ascii="Arial" w:eastAsia="Arial" w:hAnsi="Arial" w:cs="Arial"/>
          <w:bCs/>
        </w:rPr>
        <w:tab/>
      </w:r>
      <w:r w:rsidR="00AE1202">
        <w:rPr>
          <w:rFonts w:ascii="Arial" w:eastAsia="Arial" w:hAnsi="Arial" w:cs="Arial"/>
          <w:bCs/>
        </w:rPr>
        <w:tab/>
      </w:r>
      <w:r w:rsidR="00AE1202">
        <w:rPr>
          <w:rFonts w:ascii="Arial" w:eastAsia="Arial" w:hAnsi="Arial" w:cs="Arial"/>
          <w:bCs/>
        </w:rPr>
        <w:tab/>
      </w:r>
      <w:r w:rsidR="00AE1202">
        <w:rPr>
          <w:rFonts w:ascii="Arial" w:eastAsia="Arial" w:hAnsi="Arial" w:cs="Arial"/>
          <w:bCs/>
        </w:rPr>
        <w:tab/>
      </w:r>
    </w:p>
    <w:p w14:paraId="0BE4C21E" w14:textId="49BAF101" w:rsidR="0017786B" w:rsidRPr="0010142F" w:rsidRDefault="0017786B" w:rsidP="009F3BE8">
      <w:pPr>
        <w:tabs>
          <w:tab w:val="left" w:pos="4395"/>
        </w:tabs>
        <w:spacing w:after="0"/>
        <w:jc w:val="both"/>
        <w:rPr>
          <w:rFonts w:ascii="Arial" w:eastAsia="Arial" w:hAnsi="Arial" w:cs="Arial"/>
          <w:u w:val="single"/>
        </w:rPr>
      </w:pPr>
      <w:r>
        <w:rPr>
          <w:rFonts w:ascii="Arial" w:eastAsia="Arial" w:hAnsi="Arial" w:cs="Arial"/>
          <w:u w:val="single"/>
        </w:rPr>
        <w:t>Raptor: Commercial Tax Solution</w:t>
      </w:r>
    </w:p>
    <w:p w14:paraId="61F7BB5C" w14:textId="38A5ECDF" w:rsidR="0017786B" w:rsidRPr="00C87FD1" w:rsidRDefault="00C87FD1" w:rsidP="009F3BE8">
      <w:pPr>
        <w:spacing w:after="0"/>
        <w:jc w:val="both"/>
        <w:rPr>
          <w:rFonts w:ascii="Arial" w:hAnsi="Arial" w:cs="Arial"/>
          <w:sz w:val="20"/>
          <w:szCs w:val="20"/>
        </w:rPr>
      </w:pPr>
      <w:r w:rsidRPr="00C87FD1">
        <w:rPr>
          <w:rFonts w:ascii="Arial" w:hAnsi="Arial" w:cs="Arial"/>
          <w:sz w:val="20"/>
          <w:szCs w:val="20"/>
        </w:rPr>
        <w:t xml:space="preserve">Raptor is </w:t>
      </w:r>
      <w:r w:rsidR="00D60591">
        <w:rPr>
          <w:rFonts w:ascii="Arial" w:hAnsi="Arial" w:cs="Arial"/>
          <w:sz w:val="20"/>
          <w:szCs w:val="20"/>
        </w:rPr>
        <w:t>an</w:t>
      </w:r>
      <w:r w:rsidRPr="00C87FD1">
        <w:rPr>
          <w:rFonts w:ascii="Arial" w:hAnsi="Arial" w:cs="Arial"/>
          <w:sz w:val="20"/>
          <w:szCs w:val="20"/>
        </w:rPr>
        <w:t xml:space="preserve"> SAAS commercial tax filing system</w:t>
      </w:r>
      <w:r w:rsidR="00060DB1">
        <w:rPr>
          <w:rFonts w:ascii="Arial" w:hAnsi="Arial" w:cs="Arial"/>
          <w:sz w:val="20"/>
          <w:szCs w:val="20"/>
        </w:rPr>
        <w:t xml:space="preserve"> that has been</w:t>
      </w:r>
      <w:r w:rsidRPr="00C87FD1">
        <w:rPr>
          <w:rFonts w:ascii="Arial" w:hAnsi="Arial" w:cs="Arial"/>
          <w:sz w:val="20"/>
          <w:szCs w:val="20"/>
        </w:rPr>
        <w:t xml:space="preserve"> upgraded from EY's old system. It processes tax data for each account by jurisdiction, state, and federal levels, completing the filing </w:t>
      </w:r>
      <w:r w:rsidR="00D60591">
        <w:rPr>
          <w:rFonts w:ascii="Arial" w:hAnsi="Arial" w:cs="Arial"/>
          <w:sz w:val="20"/>
          <w:szCs w:val="20"/>
        </w:rPr>
        <w:t>step by step</w:t>
      </w:r>
      <w:r w:rsidRPr="00C87FD1">
        <w:rPr>
          <w:rFonts w:ascii="Arial" w:hAnsi="Arial" w:cs="Arial"/>
          <w:sz w:val="20"/>
          <w:szCs w:val="20"/>
        </w:rPr>
        <w:t>. The system includes phases like data ingestion, validation, correction, transformation, calculation, custom formatting, and IRS/state tax API integration.</w:t>
      </w:r>
    </w:p>
    <w:p w14:paraId="77DB96AE" w14:textId="77777777" w:rsidR="0017786B" w:rsidRDefault="0017786B" w:rsidP="009F3BE8">
      <w:pPr>
        <w:tabs>
          <w:tab w:val="left" w:pos="4395"/>
        </w:tabs>
        <w:spacing w:after="0"/>
        <w:jc w:val="both"/>
        <w:rPr>
          <w:rFonts w:ascii="Arial" w:eastAsia="Arial" w:hAnsi="Arial" w:cs="Arial"/>
          <w:sz w:val="20"/>
          <w:szCs w:val="20"/>
        </w:rPr>
      </w:pPr>
      <w:r>
        <w:rPr>
          <w:rFonts w:ascii="Arial" w:eastAsia="Arial" w:hAnsi="Arial" w:cs="Arial"/>
          <w:b/>
          <w:sz w:val="20"/>
          <w:szCs w:val="20"/>
        </w:rPr>
        <w:t xml:space="preserve">Responsibilities: </w:t>
      </w:r>
    </w:p>
    <w:p w14:paraId="44572416" w14:textId="77777777" w:rsidR="00E50B67" w:rsidRPr="00E50B67" w:rsidRDefault="00E50B67" w:rsidP="009F3BE8">
      <w:pPr>
        <w:pStyle w:val="ListParagraph"/>
        <w:numPr>
          <w:ilvl w:val="0"/>
          <w:numId w:val="17"/>
        </w:numPr>
        <w:spacing w:after="0"/>
        <w:ind w:left="600"/>
        <w:jc w:val="both"/>
        <w:rPr>
          <w:rFonts w:ascii="Arial" w:hAnsi="Arial" w:cs="Arial"/>
          <w:sz w:val="20"/>
          <w:szCs w:val="20"/>
        </w:rPr>
      </w:pPr>
      <w:r w:rsidRPr="00E50B67">
        <w:rPr>
          <w:rFonts w:ascii="Arial" w:hAnsi="Arial" w:cs="Arial"/>
          <w:sz w:val="20"/>
          <w:szCs w:val="20"/>
        </w:rPr>
        <w:t>Created API endpoints for EY Raptor Microservices (BFF)</w:t>
      </w:r>
    </w:p>
    <w:p w14:paraId="48D03BE9" w14:textId="74DF1A17" w:rsidR="00E50B67" w:rsidRPr="00E50B67" w:rsidRDefault="00E50B67" w:rsidP="009F3BE8">
      <w:pPr>
        <w:pStyle w:val="ListParagraph"/>
        <w:numPr>
          <w:ilvl w:val="0"/>
          <w:numId w:val="17"/>
        </w:numPr>
        <w:spacing w:after="0"/>
        <w:ind w:left="600"/>
        <w:jc w:val="both"/>
        <w:rPr>
          <w:rFonts w:ascii="Arial" w:hAnsi="Arial" w:cs="Arial"/>
          <w:sz w:val="20"/>
          <w:szCs w:val="20"/>
        </w:rPr>
      </w:pPr>
      <w:r w:rsidRPr="00E50B67">
        <w:rPr>
          <w:rFonts w:ascii="Arial" w:hAnsi="Arial" w:cs="Arial"/>
          <w:sz w:val="20"/>
          <w:szCs w:val="20"/>
        </w:rPr>
        <w:t xml:space="preserve">Developed Angular Interceptor for BFF </w:t>
      </w:r>
      <w:r w:rsidR="00BB28A5">
        <w:rPr>
          <w:rFonts w:ascii="Arial" w:hAnsi="Arial" w:cs="Arial"/>
          <w:sz w:val="20"/>
          <w:szCs w:val="20"/>
        </w:rPr>
        <w:t>API</w:t>
      </w:r>
      <w:r w:rsidRPr="00E50B67">
        <w:rPr>
          <w:rFonts w:ascii="Arial" w:hAnsi="Arial" w:cs="Arial"/>
          <w:sz w:val="20"/>
          <w:szCs w:val="20"/>
        </w:rPr>
        <w:t xml:space="preserve"> requests</w:t>
      </w:r>
      <w:r w:rsidR="00BB28A5">
        <w:rPr>
          <w:rFonts w:ascii="Arial" w:hAnsi="Arial" w:cs="Arial"/>
          <w:sz w:val="20"/>
          <w:szCs w:val="20"/>
        </w:rPr>
        <w:t xml:space="preserve"> for authorization</w:t>
      </w:r>
    </w:p>
    <w:p w14:paraId="76958553" w14:textId="77777777" w:rsidR="00E50B67" w:rsidRPr="00E50B67" w:rsidRDefault="00E50B67" w:rsidP="009F3BE8">
      <w:pPr>
        <w:pStyle w:val="ListParagraph"/>
        <w:numPr>
          <w:ilvl w:val="0"/>
          <w:numId w:val="17"/>
        </w:numPr>
        <w:spacing w:after="0"/>
        <w:ind w:left="600"/>
        <w:jc w:val="both"/>
        <w:rPr>
          <w:rFonts w:ascii="Arial" w:hAnsi="Arial" w:cs="Arial"/>
          <w:sz w:val="20"/>
          <w:szCs w:val="20"/>
        </w:rPr>
      </w:pPr>
      <w:r w:rsidRPr="00E50B67">
        <w:rPr>
          <w:rFonts w:ascii="Arial" w:hAnsi="Arial" w:cs="Arial"/>
          <w:sz w:val="20"/>
          <w:szCs w:val="20"/>
        </w:rPr>
        <w:t>Designed ER diagrams, data models, and sequence diagrams</w:t>
      </w:r>
    </w:p>
    <w:p w14:paraId="58A27AB5" w14:textId="4AF451BB" w:rsidR="00E50B67" w:rsidRDefault="00E50B67" w:rsidP="009F3BE8">
      <w:pPr>
        <w:pStyle w:val="ListParagraph"/>
        <w:numPr>
          <w:ilvl w:val="0"/>
          <w:numId w:val="17"/>
        </w:numPr>
        <w:spacing w:after="0"/>
        <w:ind w:left="600"/>
        <w:jc w:val="both"/>
        <w:rPr>
          <w:rFonts w:ascii="Arial" w:hAnsi="Arial" w:cs="Arial"/>
          <w:sz w:val="20"/>
          <w:szCs w:val="20"/>
        </w:rPr>
      </w:pPr>
      <w:r w:rsidRPr="00E50B67">
        <w:rPr>
          <w:rFonts w:ascii="Arial" w:hAnsi="Arial" w:cs="Arial"/>
          <w:sz w:val="20"/>
          <w:szCs w:val="20"/>
        </w:rPr>
        <w:t>Built SQL projects with Redgate, including DML and seed scripts</w:t>
      </w:r>
      <w:r w:rsidR="001407C7">
        <w:rPr>
          <w:rFonts w:ascii="Arial" w:hAnsi="Arial" w:cs="Arial"/>
          <w:sz w:val="20"/>
          <w:szCs w:val="20"/>
        </w:rPr>
        <w:t xml:space="preserve"> for Azure SQL Server</w:t>
      </w:r>
    </w:p>
    <w:p w14:paraId="32D51891" w14:textId="3AD691BC" w:rsidR="001407C7" w:rsidRPr="00E50B67" w:rsidRDefault="001407C7" w:rsidP="009F3BE8">
      <w:pPr>
        <w:pStyle w:val="ListParagraph"/>
        <w:numPr>
          <w:ilvl w:val="0"/>
          <w:numId w:val="17"/>
        </w:numPr>
        <w:spacing w:after="0"/>
        <w:ind w:left="600"/>
        <w:jc w:val="both"/>
        <w:rPr>
          <w:rFonts w:ascii="Arial" w:hAnsi="Arial" w:cs="Arial"/>
          <w:sz w:val="20"/>
          <w:szCs w:val="20"/>
        </w:rPr>
      </w:pPr>
      <w:r>
        <w:rPr>
          <w:rFonts w:ascii="Arial" w:hAnsi="Arial" w:cs="Arial"/>
          <w:sz w:val="20"/>
          <w:szCs w:val="20"/>
        </w:rPr>
        <w:t>Using Azure Data Factory build data pipeline fetch data from legacy to data ingestion module</w:t>
      </w:r>
    </w:p>
    <w:p w14:paraId="60FC23FF" w14:textId="77777777" w:rsidR="00E50B67" w:rsidRPr="00E50B67" w:rsidRDefault="00E50B67" w:rsidP="009F3BE8">
      <w:pPr>
        <w:pStyle w:val="ListParagraph"/>
        <w:numPr>
          <w:ilvl w:val="0"/>
          <w:numId w:val="17"/>
        </w:numPr>
        <w:spacing w:after="0"/>
        <w:ind w:left="600"/>
        <w:jc w:val="both"/>
        <w:rPr>
          <w:rFonts w:ascii="Arial" w:hAnsi="Arial" w:cs="Arial"/>
          <w:sz w:val="20"/>
          <w:szCs w:val="20"/>
        </w:rPr>
      </w:pPr>
      <w:r w:rsidRPr="00E50B67">
        <w:rPr>
          <w:rFonts w:ascii="Arial" w:hAnsi="Arial" w:cs="Arial"/>
          <w:sz w:val="20"/>
          <w:szCs w:val="20"/>
        </w:rPr>
        <w:t>Implemented Azure functions for TR GoSystem tax file jobs using Azure Service Bus</w:t>
      </w:r>
    </w:p>
    <w:p w14:paraId="0561C94B" w14:textId="77777777" w:rsidR="00E50B67" w:rsidRPr="00E50B67" w:rsidRDefault="00E50B67" w:rsidP="009F3BE8">
      <w:pPr>
        <w:pStyle w:val="ListParagraph"/>
        <w:numPr>
          <w:ilvl w:val="0"/>
          <w:numId w:val="17"/>
        </w:numPr>
        <w:spacing w:after="0"/>
        <w:ind w:left="600"/>
        <w:jc w:val="both"/>
        <w:rPr>
          <w:rFonts w:ascii="Arial" w:hAnsi="Arial" w:cs="Arial"/>
          <w:sz w:val="20"/>
          <w:szCs w:val="20"/>
        </w:rPr>
      </w:pPr>
      <w:r w:rsidRPr="00E50B67">
        <w:rPr>
          <w:rFonts w:ascii="Arial" w:hAnsi="Arial" w:cs="Arial"/>
          <w:sz w:val="20"/>
          <w:szCs w:val="20"/>
        </w:rPr>
        <w:t>Used Confidential Client App Builder APIs for AD-Tokens via oAuth-V2</w:t>
      </w:r>
    </w:p>
    <w:p w14:paraId="7AF81718" w14:textId="2C19A705" w:rsidR="00E50B67" w:rsidRPr="00E50B67" w:rsidRDefault="00E50B67" w:rsidP="009F3BE8">
      <w:pPr>
        <w:pStyle w:val="ListParagraph"/>
        <w:numPr>
          <w:ilvl w:val="0"/>
          <w:numId w:val="17"/>
        </w:numPr>
        <w:spacing w:after="0"/>
        <w:ind w:left="600"/>
        <w:jc w:val="both"/>
        <w:rPr>
          <w:rFonts w:ascii="Arial" w:hAnsi="Arial" w:cs="Arial"/>
          <w:sz w:val="20"/>
          <w:szCs w:val="20"/>
        </w:rPr>
      </w:pPr>
      <w:r w:rsidRPr="00E50B67">
        <w:rPr>
          <w:rFonts w:ascii="Arial" w:hAnsi="Arial" w:cs="Arial"/>
          <w:sz w:val="20"/>
          <w:szCs w:val="20"/>
        </w:rPr>
        <w:t xml:space="preserve">Managed Azure Key Vault secrets and environment variables in Azure </w:t>
      </w:r>
      <w:r w:rsidR="001407C7">
        <w:rPr>
          <w:rFonts w:ascii="Arial" w:hAnsi="Arial" w:cs="Arial"/>
          <w:sz w:val="20"/>
          <w:szCs w:val="20"/>
        </w:rPr>
        <w:t xml:space="preserve">CI/CD </w:t>
      </w:r>
      <w:r w:rsidRPr="00E50B67">
        <w:rPr>
          <w:rFonts w:ascii="Arial" w:hAnsi="Arial" w:cs="Arial"/>
          <w:sz w:val="20"/>
          <w:szCs w:val="20"/>
        </w:rPr>
        <w:t>Pipeline Library</w:t>
      </w:r>
    </w:p>
    <w:p w14:paraId="074E12B7" w14:textId="03A15E8C" w:rsidR="00E50B67" w:rsidRPr="00E50B67" w:rsidRDefault="00E50B67" w:rsidP="009F3BE8">
      <w:pPr>
        <w:pStyle w:val="ListParagraph"/>
        <w:numPr>
          <w:ilvl w:val="0"/>
          <w:numId w:val="17"/>
        </w:numPr>
        <w:spacing w:after="0"/>
        <w:ind w:left="600"/>
        <w:jc w:val="both"/>
        <w:rPr>
          <w:rFonts w:ascii="Arial" w:hAnsi="Arial" w:cs="Arial"/>
          <w:sz w:val="20"/>
          <w:szCs w:val="20"/>
        </w:rPr>
      </w:pPr>
      <w:r w:rsidRPr="00E50B67">
        <w:rPr>
          <w:rFonts w:ascii="Arial" w:hAnsi="Arial" w:cs="Arial"/>
          <w:sz w:val="20"/>
          <w:szCs w:val="20"/>
        </w:rPr>
        <w:t xml:space="preserve">Modified deployment artifacts for CI/CD in Azure DevOps, </w:t>
      </w:r>
      <w:r w:rsidR="00AB7880">
        <w:rPr>
          <w:rFonts w:ascii="Arial" w:hAnsi="Arial" w:cs="Arial"/>
          <w:sz w:val="20"/>
          <w:szCs w:val="20"/>
        </w:rPr>
        <w:t>managed</w:t>
      </w:r>
      <w:r w:rsidRPr="00E50B67">
        <w:rPr>
          <w:rFonts w:ascii="Arial" w:hAnsi="Arial" w:cs="Arial"/>
          <w:sz w:val="20"/>
          <w:szCs w:val="20"/>
        </w:rPr>
        <w:t xml:space="preserve"> APIM Subscriptions</w:t>
      </w:r>
    </w:p>
    <w:p w14:paraId="6DF45BC7" w14:textId="7AE2A779" w:rsidR="00F15A1D" w:rsidRDefault="00E50B67" w:rsidP="009F3BE8">
      <w:pPr>
        <w:pStyle w:val="ListParagraph"/>
        <w:numPr>
          <w:ilvl w:val="0"/>
          <w:numId w:val="17"/>
        </w:numPr>
        <w:spacing w:after="0"/>
        <w:ind w:left="600"/>
        <w:jc w:val="both"/>
        <w:rPr>
          <w:rFonts w:ascii="Arial" w:hAnsi="Arial" w:cs="Arial"/>
          <w:sz w:val="20"/>
          <w:szCs w:val="20"/>
        </w:rPr>
      </w:pPr>
      <w:r w:rsidRPr="00E50B67">
        <w:rPr>
          <w:rFonts w:ascii="Arial" w:hAnsi="Arial" w:cs="Arial"/>
          <w:sz w:val="20"/>
          <w:szCs w:val="20"/>
        </w:rPr>
        <w:t>Conducted code reviews</w:t>
      </w:r>
      <w:r w:rsidR="00E02F66">
        <w:rPr>
          <w:rFonts w:ascii="Arial" w:hAnsi="Arial" w:cs="Arial"/>
          <w:sz w:val="20"/>
          <w:szCs w:val="20"/>
        </w:rPr>
        <w:t xml:space="preserve"> &amp;</w:t>
      </w:r>
      <w:r w:rsidRPr="00E50B67">
        <w:rPr>
          <w:rFonts w:ascii="Arial" w:hAnsi="Arial" w:cs="Arial"/>
          <w:sz w:val="20"/>
          <w:szCs w:val="20"/>
        </w:rPr>
        <w:t xml:space="preserve"> mentoring</w:t>
      </w:r>
      <w:r w:rsidR="00E02F66">
        <w:rPr>
          <w:rFonts w:ascii="Arial" w:hAnsi="Arial" w:cs="Arial"/>
          <w:sz w:val="20"/>
          <w:szCs w:val="20"/>
        </w:rPr>
        <w:t xml:space="preserve"> </w:t>
      </w:r>
      <w:r w:rsidR="00F15A1D">
        <w:rPr>
          <w:rFonts w:ascii="Arial" w:hAnsi="Arial" w:cs="Arial"/>
          <w:sz w:val="20"/>
          <w:szCs w:val="20"/>
        </w:rPr>
        <w:t xml:space="preserve">and helped PO on </w:t>
      </w:r>
      <w:r w:rsidR="00F91F45">
        <w:rPr>
          <w:rFonts w:ascii="Arial" w:hAnsi="Arial" w:cs="Arial"/>
          <w:sz w:val="20"/>
          <w:szCs w:val="20"/>
        </w:rPr>
        <w:t xml:space="preserve">SaaS </w:t>
      </w:r>
      <w:r w:rsidR="00F15A1D">
        <w:rPr>
          <w:rFonts w:ascii="Arial" w:hAnsi="Arial" w:cs="Arial"/>
          <w:sz w:val="20"/>
          <w:szCs w:val="20"/>
        </w:rPr>
        <w:t xml:space="preserve">client </w:t>
      </w:r>
      <w:r w:rsidR="00F91F45">
        <w:rPr>
          <w:rFonts w:ascii="Arial" w:hAnsi="Arial" w:cs="Arial"/>
          <w:sz w:val="20"/>
          <w:szCs w:val="20"/>
        </w:rPr>
        <w:t>on-boarding process</w:t>
      </w:r>
    </w:p>
    <w:p w14:paraId="5010ADDF" w14:textId="482D6E5D" w:rsidR="00C87FD1" w:rsidRPr="00E02F66" w:rsidRDefault="00F15A1D" w:rsidP="009F3BE8">
      <w:pPr>
        <w:pStyle w:val="ListParagraph"/>
        <w:numPr>
          <w:ilvl w:val="0"/>
          <w:numId w:val="17"/>
        </w:numPr>
        <w:spacing w:after="0"/>
        <w:ind w:left="600"/>
        <w:jc w:val="both"/>
        <w:rPr>
          <w:rFonts w:ascii="Arial" w:hAnsi="Arial" w:cs="Arial"/>
          <w:sz w:val="20"/>
          <w:szCs w:val="20"/>
        </w:rPr>
      </w:pPr>
      <w:r>
        <w:rPr>
          <w:rFonts w:ascii="Arial" w:hAnsi="Arial" w:cs="Arial"/>
          <w:sz w:val="20"/>
          <w:szCs w:val="20"/>
        </w:rPr>
        <w:t>M</w:t>
      </w:r>
      <w:r w:rsidR="00E02F66">
        <w:rPr>
          <w:rFonts w:ascii="Arial" w:hAnsi="Arial" w:cs="Arial"/>
          <w:sz w:val="20"/>
          <w:szCs w:val="20"/>
        </w:rPr>
        <w:t xml:space="preserve">anaged </w:t>
      </w:r>
      <w:r w:rsidR="00E02F66" w:rsidRPr="00E02F66">
        <w:rPr>
          <w:rFonts w:ascii="Arial" w:hAnsi="Arial" w:cs="Arial"/>
          <w:sz w:val="20"/>
          <w:szCs w:val="20"/>
        </w:rPr>
        <w:t>cross-functional communications</w:t>
      </w:r>
      <w:r>
        <w:rPr>
          <w:rFonts w:ascii="Arial" w:hAnsi="Arial" w:cs="Arial"/>
          <w:sz w:val="20"/>
          <w:szCs w:val="20"/>
        </w:rPr>
        <w:t xml:space="preserve"> with different EY teams as Account Focal</w:t>
      </w:r>
    </w:p>
    <w:p w14:paraId="4BCCC0CF" w14:textId="0283E615" w:rsidR="0017786B" w:rsidRDefault="007A2FBA" w:rsidP="009F3BE8">
      <w:pPr>
        <w:spacing w:after="0"/>
        <w:jc w:val="both"/>
      </w:pPr>
      <w:r>
        <w:rPr>
          <w:b/>
          <w:bCs/>
        </w:rPr>
        <w:t>Tools:</w:t>
      </w:r>
      <w:r>
        <w:t xml:space="preserve"> C#, ASP.NET,</w:t>
      </w:r>
      <w:r w:rsidR="00DF51DF" w:rsidRPr="00DF51DF">
        <w:rPr>
          <w:rFonts w:ascii="Arial" w:hAnsi="Arial" w:cs="Arial"/>
          <w:sz w:val="20"/>
          <w:szCs w:val="20"/>
        </w:rPr>
        <w:t xml:space="preserve"> </w:t>
      </w:r>
      <w:r w:rsidR="00DF51DF">
        <w:rPr>
          <w:rFonts w:ascii="Arial" w:hAnsi="Arial" w:cs="Arial"/>
          <w:sz w:val="20"/>
          <w:szCs w:val="20"/>
        </w:rPr>
        <w:t>Microservices,</w:t>
      </w:r>
      <w:r w:rsidR="00DF51DF" w:rsidRPr="007E3002">
        <w:rPr>
          <w:rFonts w:ascii="Arial" w:hAnsi="Arial" w:cs="Arial"/>
          <w:sz w:val="20"/>
          <w:szCs w:val="20"/>
        </w:rPr>
        <w:t xml:space="preserve"> Azure </w:t>
      </w:r>
      <w:r w:rsidR="00DF51DF">
        <w:rPr>
          <w:rFonts w:ascii="Arial" w:hAnsi="Arial" w:cs="Arial"/>
          <w:sz w:val="20"/>
          <w:szCs w:val="20"/>
        </w:rPr>
        <w:t>App</w:t>
      </w:r>
      <w:r w:rsidR="00414A79">
        <w:rPr>
          <w:rFonts w:ascii="Arial" w:hAnsi="Arial" w:cs="Arial"/>
          <w:sz w:val="20"/>
          <w:szCs w:val="20"/>
        </w:rPr>
        <w:t xml:space="preserve"> </w:t>
      </w:r>
      <w:r w:rsidR="00DF51DF">
        <w:rPr>
          <w:rFonts w:ascii="Arial" w:hAnsi="Arial" w:cs="Arial"/>
          <w:sz w:val="20"/>
          <w:szCs w:val="20"/>
        </w:rPr>
        <w:t>Service</w:t>
      </w:r>
      <w:r w:rsidR="00DF51DF" w:rsidRPr="007E3002">
        <w:rPr>
          <w:rFonts w:ascii="Arial" w:hAnsi="Arial" w:cs="Arial"/>
          <w:sz w:val="20"/>
          <w:szCs w:val="20"/>
        </w:rPr>
        <w:t>,</w:t>
      </w:r>
      <w:r w:rsidR="008C21AE">
        <w:rPr>
          <w:rFonts w:ascii="Arial" w:hAnsi="Arial" w:cs="Arial"/>
          <w:sz w:val="20"/>
          <w:szCs w:val="20"/>
        </w:rPr>
        <w:t xml:space="preserve"> AppInsight,</w:t>
      </w:r>
      <w:r w:rsidR="00DF51DF" w:rsidRPr="007E3002">
        <w:rPr>
          <w:rFonts w:ascii="Arial" w:hAnsi="Arial" w:cs="Arial"/>
          <w:sz w:val="20"/>
          <w:szCs w:val="20"/>
        </w:rPr>
        <w:t xml:space="preserve"> Azure DevOps</w:t>
      </w:r>
      <w:r w:rsidR="00DF51DF">
        <w:rPr>
          <w:rFonts w:ascii="Arial" w:hAnsi="Arial" w:cs="Arial"/>
          <w:sz w:val="20"/>
          <w:szCs w:val="20"/>
        </w:rPr>
        <w:t>,</w:t>
      </w:r>
      <w:r w:rsidRPr="000B4405">
        <w:rPr>
          <w:rFonts w:ascii="Arial" w:hAnsi="Arial" w:cs="Arial"/>
          <w:sz w:val="20"/>
          <w:szCs w:val="20"/>
        </w:rPr>
        <w:t xml:space="preserve"> Angular, GoSystem</w:t>
      </w:r>
      <w:r w:rsidR="00DF51DF" w:rsidRPr="000B4405">
        <w:rPr>
          <w:rFonts w:ascii="Arial" w:hAnsi="Arial" w:cs="Arial"/>
          <w:sz w:val="20"/>
          <w:szCs w:val="20"/>
        </w:rPr>
        <w:t xml:space="preserve"> Tax RS</w:t>
      </w:r>
      <w:r w:rsidRPr="000B4405">
        <w:rPr>
          <w:rFonts w:ascii="Arial" w:hAnsi="Arial" w:cs="Arial"/>
          <w:sz w:val="20"/>
          <w:szCs w:val="20"/>
        </w:rPr>
        <w:t>, Redgate, Azure SQL</w:t>
      </w:r>
      <w:r w:rsidR="00DF51DF" w:rsidRPr="000B4405">
        <w:rPr>
          <w:rFonts w:ascii="Arial" w:hAnsi="Arial" w:cs="Arial"/>
          <w:sz w:val="20"/>
          <w:szCs w:val="20"/>
        </w:rPr>
        <w:t>, Kubernetes Service, Azure Function</w:t>
      </w:r>
      <w:r w:rsidR="00AB7880" w:rsidRPr="000B4405">
        <w:rPr>
          <w:rFonts w:ascii="Arial" w:hAnsi="Arial" w:cs="Arial"/>
          <w:sz w:val="20"/>
          <w:szCs w:val="20"/>
        </w:rPr>
        <w:t xml:space="preserve"> App &amp; Service Bus</w:t>
      </w:r>
      <w:r w:rsidR="000B4405">
        <w:rPr>
          <w:rFonts w:ascii="Arial" w:hAnsi="Arial" w:cs="Arial"/>
          <w:sz w:val="20"/>
          <w:szCs w:val="20"/>
        </w:rPr>
        <w:t>, Azure Data Factory</w:t>
      </w:r>
    </w:p>
    <w:p w14:paraId="1CFAEA47" w14:textId="77777777" w:rsidR="007A2FBA" w:rsidRPr="007A2FBA" w:rsidRDefault="007A2FBA" w:rsidP="009F3BE8">
      <w:pPr>
        <w:spacing w:after="0"/>
        <w:jc w:val="both"/>
      </w:pPr>
    </w:p>
    <w:p w14:paraId="2891C8F3" w14:textId="61AB5572" w:rsidR="003E3163" w:rsidRPr="003E3163" w:rsidRDefault="002B2DB3" w:rsidP="009F3BE8">
      <w:pPr>
        <w:spacing w:after="0"/>
        <w:jc w:val="both"/>
        <w:rPr>
          <w:b/>
          <w:bCs/>
        </w:rPr>
      </w:pPr>
      <w:r w:rsidRPr="002B2DB3">
        <w:rPr>
          <w:b/>
          <w:bCs/>
          <w:sz w:val="24"/>
          <w:szCs w:val="24"/>
        </w:rPr>
        <w:t>PRINCIPAL</w:t>
      </w:r>
      <w:r w:rsidR="007B27E3" w:rsidRPr="002B2DB3">
        <w:rPr>
          <w:b/>
          <w:bCs/>
          <w:sz w:val="24"/>
          <w:szCs w:val="24"/>
        </w:rPr>
        <w:t xml:space="preserve"> CONSULTANT</w:t>
      </w:r>
      <w:r w:rsidRPr="002B2DB3">
        <w:rPr>
          <w:b/>
          <w:bCs/>
          <w:sz w:val="24"/>
          <w:szCs w:val="24"/>
        </w:rPr>
        <w:t xml:space="preserve"> | Accion Labs</w:t>
      </w:r>
      <w:r w:rsidR="003F5FAF">
        <w:rPr>
          <w:b/>
          <w:bCs/>
        </w:rPr>
        <w:tab/>
      </w:r>
      <w:r w:rsidR="003F5FAF">
        <w:rPr>
          <w:b/>
          <w:bCs/>
        </w:rPr>
        <w:tab/>
      </w:r>
      <w:r w:rsidR="003F5FAF">
        <w:rPr>
          <w:b/>
          <w:bCs/>
        </w:rPr>
        <w:tab/>
      </w:r>
      <w:r w:rsidR="003F5FAF">
        <w:rPr>
          <w:b/>
          <w:bCs/>
        </w:rPr>
        <w:tab/>
      </w:r>
      <w:r>
        <w:t>12/2014 – 06/2021</w:t>
      </w:r>
    </w:p>
    <w:p w14:paraId="74D70320" w14:textId="29EEE4B0" w:rsidR="00CC0EF5" w:rsidRDefault="00CC0EF5" w:rsidP="009F3BE8">
      <w:pPr>
        <w:tabs>
          <w:tab w:val="left" w:pos="4395"/>
        </w:tabs>
        <w:spacing w:after="0"/>
        <w:jc w:val="both"/>
        <w:rPr>
          <w:rFonts w:ascii="Arial" w:eastAsia="Arial" w:hAnsi="Arial" w:cs="Arial"/>
          <w:bCs/>
          <w:sz w:val="20"/>
          <w:szCs w:val="20"/>
        </w:rPr>
      </w:pPr>
      <w:r>
        <w:rPr>
          <w:rFonts w:ascii="Arial" w:eastAsia="Arial" w:hAnsi="Arial" w:cs="Arial"/>
          <w:b/>
          <w:sz w:val="20"/>
          <w:szCs w:val="20"/>
        </w:rPr>
        <w:t xml:space="preserve">Client: </w:t>
      </w:r>
      <w:r w:rsidRPr="00F60E13">
        <w:rPr>
          <w:rFonts w:ascii="Arial" w:eastAsia="Arial" w:hAnsi="Arial" w:cs="Arial"/>
          <w:bCs/>
        </w:rPr>
        <w:t>CBC Companies (Columbus, OH)</w:t>
      </w:r>
      <w:r w:rsidR="00AE1202">
        <w:rPr>
          <w:rFonts w:ascii="Arial" w:eastAsia="Arial" w:hAnsi="Arial" w:cs="Arial"/>
          <w:bCs/>
        </w:rPr>
        <w:tab/>
      </w:r>
      <w:r w:rsidR="00AE1202">
        <w:rPr>
          <w:rFonts w:ascii="Arial" w:eastAsia="Arial" w:hAnsi="Arial" w:cs="Arial"/>
          <w:bCs/>
        </w:rPr>
        <w:tab/>
      </w:r>
      <w:r w:rsidR="00AE1202">
        <w:rPr>
          <w:rFonts w:ascii="Arial" w:eastAsia="Arial" w:hAnsi="Arial" w:cs="Arial"/>
          <w:bCs/>
        </w:rPr>
        <w:tab/>
      </w:r>
      <w:r w:rsidR="00AE1202">
        <w:rPr>
          <w:rFonts w:ascii="Arial" w:eastAsia="Arial" w:hAnsi="Arial" w:cs="Arial"/>
          <w:bCs/>
        </w:rPr>
        <w:tab/>
      </w:r>
      <w:r w:rsidR="00AE1202">
        <w:rPr>
          <w:rFonts w:ascii="Arial" w:eastAsia="Arial" w:hAnsi="Arial" w:cs="Arial"/>
          <w:bCs/>
        </w:rPr>
        <w:tab/>
      </w:r>
    </w:p>
    <w:p w14:paraId="48DF7297" w14:textId="77777777" w:rsidR="00CC0EF5" w:rsidRPr="0010142F" w:rsidRDefault="00CC0EF5" w:rsidP="009F3BE8">
      <w:pPr>
        <w:tabs>
          <w:tab w:val="left" w:pos="4395"/>
        </w:tabs>
        <w:spacing w:after="0"/>
        <w:jc w:val="both"/>
        <w:rPr>
          <w:rFonts w:ascii="Arial" w:eastAsia="Arial" w:hAnsi="Arial" w:cs="Arial"/>
          <w:u w:val="single"/>
        </w:rPr>
      </w:pPr>
      <w:r>
        <w:rPr>
          <w:rFonts w:ascii="Arial" w:eastAsia="Arial" w:hAnsi="Arial" w:cs="Arial"/>
          <w:u w:val="single"/>
        </w:rPr>
        <w:t>DataVerify: Finicity Services</w:t>
      </w:r>
    </w:p>
    <w:p w14:paraId="3F3BF3AE" w14:textId="442DF5F8" w:rsidR="00CC0EF5" w:rsidRDefault="00CC0EF5" w:rsidP="009F3BE8">
      <w:pPr>
        <w:tabs>
          <w:tab w:val="left" w:pos="4395"/>
        </w:tabs>
        <w:spacing w:after="0"/>
        <w:jc w:val="both"/>
        <w:rPr>
          <w:rFonts w:ascii="Arial" w:eastAsia="Arial" w:hAnsi="Arial" w:cs="Arial"/>
          <w:sz w:val="20"/>
          <w:szCs w:val="20"/>
        </w:rPr>
      </w:pPr>
      <w:r>
        <w:rPr>
          <w:rFonts w:ascii="Arial" w:eastAsia="Arial" w:hAnsi="Arial" w:cs="Arial"/>
          <w:sz w:val="20"/>
          <w:szCs w:val="20"/>
        </w:rPr>
        <w:t xml:space="preserve">Verification of mortgage borrowers' checking, savings, and investment account statements for the mortgage loan closing report. Design and create a RESTful API to connect with </w:t>
      </w:r>
      <w:r w:rsidR="00590C77">
        <w:rPr>
          <w:rFonts w:ascii="Arial" w:eastAsia="Arial" w:hAnsi="Arial" w:cs="Arial"/>
          <w:sz w:val="20"/>
          <w:szCs w:val="20"/>
        </w:rPr>
        <w:t xml:space="preserve">the SaaS based </w:t>
      </w:r>
      <w:r>
        <w:rPr>
          <w:rFonts w:ascii="Arial" w:eastAsia="Arial" w:hAnsi="Arial" w:cs="Arial"/>
          <w:sz w:val="20"/>
          <w:szCs w:val="20"/>
        </w:rPr>
        <w:t xml:space="preserve">Finicity </w:t>
      </w:r>
      <w:r w:rsidR="00590C77">
        <w:rPr>
          <w:rFonts w:ascii="Arial" w:eastAsia="Arial" w:hAnsi="Arial" w:cs="Arial"/>
          <w:sz w:val="20"/>
          <w:szCs w:val="20"/>
        </w:rPr>
        <w:t>Open Banking</w:t>
      </w:r>
      <w:r>
        <w:rPr>
          <w:rFonts w:ascii="Arial" w:eastAsia="Arial" w:hAnsi="Arial" w:cs="Arial"/>
          <w:sz w:val="20"/>
          <w:szCs w:val="20"/>
        </w:rPr>
        <w:t xml:space="preserve"> APIs, allowing for periodic statement provision whenever the loan Score runs. Authenticate using the </w:t>
      </w:r>
      <w:r>
        <w:rPr>
          <w:rFonts w:ascii="Arial" w:eastAsia="Arial" w:hAnsi="Arial" w:cs="Arial"/>
          <w:sz w:val="20"/>
          <w:szCs w:val="20"/>
        </w:rPr>
        <w:lastRenderedPageBreak/>
        <w:t xml:space="preserve">partner ID and secrets and then create a unique consumer ID to place the order for statement reports in a webhook callback manner.  </w:t>
      </w:r>
    </w:p>
    <w:p w14:paraId="7A003878" w14:textId="77777777" w:rsidR="00CC0EF5" w:rsidRDefault="00CC0EF5" w:rsidP="009F3BE8">
      <w:pPr>
        <w:tabs>
          <w:tab w:val="left" w:pos="4395"/>
        </w:tabs>
        <w:spacing w:after="0"/>
        <w:jc w:val="both"/>
        <w:rPr>
          <w:rFonts w:ascii="Arial" w:eastAsia="Arial" w:hAnsi="Arial" w:cs="Arial"/>
          <w:sz w:val="20"/>
          <w:szCs w:val="20"/>
        </w:rPr>
      </w:pPr>
      <w:r>
        <w:rPr>
          <w:rFonts w:ascii="Arial" w:eastAsia="Arial" w:hAnsi="Arial" w:cs="Arial"/>
          <w:b/>
          <w:sz w:val="20"/>
          <w:szCs w:val="20"/>
        </w:rPr>
        <w:t xml:space="preserve">Responsibilities: </w:t>
      </w:r>
    </w:p>
    <w:p w14:paraId="2B9C0464" w14:textId="77777777" w:rsidR="002D43A4" w:rsidRPr="002D43A4" w:rsidRDefault="002D43A4" w:rsidP="002D43A4">
      <w:pPr>
        <w:pStyle w:val="ListParagraph"/>
        <w:numPr>
          <w:ilvl w:val="0"/>
          <w:numId w:val="4"/>
        </w:numPr>
        <w:jc w:val="both"/>
        <w:rPr>
          <w:rFonts w:ascii="Arial" w:eastAsia="Arial" w:hAnsi="Arial" w:cs="Arial"/>
          <w:sz w:val="20"/>
          <w:szCs w:val="20"/>
        </w:rPr>
      </w:pPr>
      <w:r w:rsidRPr="002D43A4">
        <w:rPr>
          <w:rFonts w:ascii="Arial" w:eastAsia="Arial" w:hAnsi="Arial" w:cs="Arial"/>
          <w:sz w:val="20"/>
          <w:szCs w:val="20"/>
        </w:rPr>
        <w:t xml:space="preserve">Solving for critical software components distribution using NuGet libraries of DataVerify (DV) </w:t>
      </w:r>
    </w:p>
    <w:p w14:paraId="1B612EF9" w14:textId="77777777" w:rsidR="002D43A4" w:rsidRPr="002D43A4" w:rsidRDefault="002D43A4" w:rsidP="002D43A4">
      <w:pPr>
        <w:pStyle w:val="ListParagraph"/>
        <w:numPr>
          <w:ilvl w:val="0"/>
          <w:numId w:val="4"/>
        </w:numPr>
        <w:jc w:val="both"/>
        <w:rPr>
          <w:rFonts w:ascii="Arial" w:eastAsia="Arial" w:hAnsi="Arial" w:cs="Arial"/>
          <w:sz w:val="20"/>
          <w:szCs w:val="20"/>
        </w:rPr>
      </w:pPr>
      <w:r w:rsidRPr="002D43A4">
        <w:rPr>
          <w:rFonts w:ascii="Arial" w:eastAsia="Arial" w:hAnsi="Arial" w:cs="Arial"/>
          <w:sz w:val="20"/>
          <w:szCs w:val="20"/>
        </w:rPr>
        <w:t>Enhanced DV security by architecting a proprietary Encryption Key life cycle management system</w:t>
      </w:r>
    </w:p>
    <w:p w14:paraId="2628C3C4" w14:textId="77777777" w:rsidR="00CC0EF5" w:rsidRPr="0010142F" w:rsidRDefault="00CC0EF5" w:rsidP="009F3BE8">
      <w:pPr>
        <w:pStyle w:val="ListParagraph"/>
        <w:widowControl w:val="0"/>
        <w:numPr>
          <w:ilvl w:val="0"/>
          <w:numId w:val="4"/>
        </w:numPr>
        <w:spacing w:after="0" w:line="240" w:lineRule="auto"/>
        <w:contextualSpacing w:val="0"/>
        <w:jc w:val="both"/>
        <w:rPr>
          <w:rFonts w:ascii="Arial" w:eastAsia="Arial" w:hAnsi="Arial" w:cs="Arial"/>
          <w:sz w:val="20"/>
          <w:szCs w:val="20"/>
        </w:rPr>
      </w:pPr>
      <w:r w:rsidRPr="0010142F">
        <w:rPr>
          <w:rFonts w:ascii="Arial" w:eastAsia="Arial" w:hAnsi="Arial" w:cs="Arial"/>
          <w:sz w:val="20"/>
          <w:szCs w:val="20"/>
        </w:rPr>
        <w:t>Participate in technical discussions with the operations team, stakeholders, and business analysts.</w:t>
      </w:r>
    </w:p>
    <w:p w14:paraId="51A70B8F" w14:textId="77777777" w:rsidR="002D43A4" w:rsidRPr="002D43A4" w:rsidRDefault="002D43A4" w:rsidP="002D43A4">
      <w:pPr>
        <w:pStyle w:val="ListParagraph"/>
        <w:numPr>
          <w:ilvl w:val="0"/>
          <w:numId w:val="4"/>
        </w:numPr>
        <w:jc w:val="both"/>
        <w:rPr>
          <w:rFonts w:ascii="Arial" w:eastAsia="Arial" w:hAnsi="Arial" w:cs="Arial"/>
          <w:sz w:val="20"/>
          <w:szCs w:val="20"/>
        </w:rPr>
      </w:pPr>
      <w:r w:rsidRPr="002D43A4">
        <w:rPr>
          <w:rFonts w:ascii="Arial" w:eastAsia="Arial" w:hAnsi="Arial" w:cs="Arial"/>
          <w:sz w:val="20"/>
          <w:szCs w:val="20"/>
        </w:rPr>
        <w:t>Integrated Finicity Open Banking services into DV by webhook to get borrowers’ bank statements</w:t>
      </w:r>
    </w:p>
    <w:p w14:paraId="44BFD69D" w14:textId="0257E15C" w:rsidR="00CC0EF5" w:rsidRPr="0010142F" w:rsidRDefault="00CC0EF5" w:rsidP="009F3BE8">
      <w:pPr>
        <w:pStyle w:val="ListParagraph"/>
        <w:widowControl w:val="0"/>
        <w:numPr>
          <w:ilvl w:val="0"/>
          <w:numId w:val="4"/>
        </w:numPr>
        <w:spacing w:after="0" w:line="240" w:lineRule="auto"/>
        <w:contextualSpacing w:val="0"/>
        <w:jc w:val="both"/>
        <w:rPr>
          <w:rFonts w:eastAsia="Cambria"/>
          <w:sz w:val="20"/>
          <w:szCs w:val="20"/>
        </w:rPr>
      </w:pPr>
      <w:r w:rsidRPr="0010142F">
        <w:rPr>
          <w:rFonts w:ascii="Arial" w:eastAsia="Arial" w:hAnsi="Arial" w:cs="Arial"/>
          <w:sz w:val="20"/>
          <w:szCs w:val="20"/>
        </w:rPr>
        <w:t>Develop an authenticated token validation and regeneration process whenever necessary.</w:t>
      </w:r>
    </w:p>
    <w:p w14:paraId="0E991E34" w14:textId="04CEECBB" w:rsidR="00CC0EF5" w:rsidRDefault="00CC0EF5" w:rsidP="009F3BE8">
      <w:pPr>
        <w:spacing w:after="0"/>
        <w:jc w:val="both"/>
        <w:rPr>
          <w:rFonts w:ascii="Arial" w:eastAsia="Arial" w:hAnsi="Arial" w:cs="Arial"/>
          <w:sz w:val="20"/>
          <w:szCs w:val="20"/>
        </w:rPr>
      </w:pPr>
      <w:r>
        <w:rPr>
          <w:rFonts w:ascii="Arial" w:eastAsia="Arial" w:hAnsi="Arial" w:cs="Arial"/>
          <w:b/>
          <w:sz w:val="20"/>
          <w:szCs w:val="20"/>
        </w:rPr>
        <w:t xml:space="preserve">Tools: </w:t>
      </w:r>
      <w:r w:rsidR="00BB28A5">
        <w:rPr>
          <w:rFonts w:ascii="Arial" w:eastAsia="Arial" w:hAnsi="Arial" w:cs="Arial"/>
          <w:sz w:val="20"/>
          <w:szCs w:val="20"/>
        </w:rPr>
        <w:t>C#</w:t>
      </w:r>
      <w:r>
        <w:rPr>
          <w:rFonts w:ascii="Arial" w:eastAsia="Arial" w:hAnsi="Arial" w:cs="Arial"/>
          <w:sz w:val="20"/>
          <w:szCs w:val="20"/>
        </w:rPr>
        <w:t xml:space="preserve">, ASP.Net Web API, NuGet, Dapper, Webhook, </w:t>
      </w:r>
      <w:r w:rsidR="00BB28A5">
        <w:rPr>
          <w:rFonts w:ascii="Arial" w:eastAsia="Arial" w:hAnsi="Arial" w:cs="Arial"/>
          <w:sz w:val="20"/>
          <w:szCs w:val="20"/>
        </w:rPr>
        <w:t xml:space="preserve">SSMS, Finicity </w:t>
      </w:r>
      <w:r w:rsidR="004C446F">
        <w:rPr>
          <w:rFonts w:ascii="Arial" w:eastAsia="Arial" w:hAnsi="Arial" w:cs="Arial"/>
          <w:sz w:val="20"/>
          <w:szCs w:val="20"/>
        </w:rPr>
        <w:t xml:space="preserve">Banking </w:t>
      </w:r>
      <w:r w:rsidR="00BB28A5">
        <w:rPr>
          <w:rFonts w:ascii="Arial" w:eastAsia="Arial" w:hAnsi="Arial" w:cs="Arial"/>
          <w:sz w:val="20"/>
          <w:szCs w:val="20"/>
        </w:rPr>
        <w:t>Services</w:t>
      </w:r>
      <w:r w:rsidR="00DF51DF">
        <w:rPr>
          <w:rFonts w:ascii="Arial" w:eastAsia="Arial" w:hAnsi="Arial" w:cs="Arial"/>
          <w:sz w:val="20"/>
          <w:szCs w:val="20"/>
        </w:rPr>
        <w:t xml:space="preserve">, </w:t>
      </w:r>
      <w:r w:rsidR="00590C77">
        <w:rPr>
          <w:rFonts w:ascii="Arial" w:eastAsia="Arial" w:hAnsi="Arial" w:cs="Arial"/>
          <w:sz w:val="20"/>
          <w:szCs w:val="20"/>
        </w:rPr>
        <w:t>Microservices</w:t>
      </w:r>
      <w:r w:rsidR="00DF51DF">
        <w:rPr>
          <w:rFonts w:ascii="Arial" w:eastAsia="Arial" w:hAnsi="Arial" w:cs="Arial"/>
          <w:sz w:val="20"/>
          <w:szCs w:val="20"/>
        </w:rPr>
        <w:t xml:space="preserve">, Bitbucket, jQuery, </w:t>
      </w:r>
      <w:r w:rsidR="00414A79">
        <w:rPr>
          <w:rFonts w:ascii="Arial" w:eastAsia="Arial" w:hAnsi="Arial" w:cs="Arial"/>
          <w:sz w:val="20"/>
          <w:szCs w:val="20"/>
        </w:rPr>
        <w:t>HangFire</w:t>
      </w:r>
      <w:r w:rsidR="00DF51DF">
        <w:rPr>
          <w:rFonts w:ascii="Arial" w:eastAsia="Arial" w:hAnsi="Arial" w:cs="Arial"/>
          <w:sz w:val="20"/>
          <w:szCs w:val="20"/>
        </w:rPr>
        <w:t xml:space="preserve"> 2.0</w:t>
      </w:r>
      <w:r w:rsidR="00414A79">
        <w:rPr>
          <w:rFonts w:ascii="Arial" w:eastAsia="Arial" w:hAnsi="Arial" w:cs="Arial"/>
          <w:sz w:val="20"/>
          <w:szCs w:val="20"/>
        </w:rPr>
        <w:t>, Splunk Dashboard</w:t>
      </w:r>
      <w:r w:rsidR="00FE1DC3">
        <w:rPr>
          <w:rFonts w:ascii="Arial" w:eastAsia="Arial" w:hAnsi="Arial" w:cs="Arial"/>
          <w:sz w:val="20"/>
          <w:szCs w:val="20"/>
        </w:rPr>
        <w:t>, ADFS</w:t>
      </w:r>
    </w:p>
    <w:p w14:paraId="23286A36" w14:textId="77777777" w:rsidR="00CC0EF5" w:rsidRDefault="00CC0EF5" w:rsidP="009F3BE8">
      <w:pPr>
        <w:tabs>
          <w:tab w:val="left" w:pos="4395"/>
        </w:tabs>
        <w:spacing w:after="0"/>
        <w:jc w:val="both"/>
        <w:rPr>
          <w:rFonts w:ascii="Arial" w:eastAsia="Arial" w:hAnsi="Arial" w:cs="Arial"/>
          <w:u w:val="single"/>
        </w:rPr>
      </w:pPr>
      <w:r>
        <w:rPr>
          <w:rFonts w:ascii="Arial" w:eastAsia="Arial" w:hAnsi="Arial" w:cs="Arial"/>
          <w:u w:val="single"/>
        </w:rPr>
        <w:t>Verification of Income and Employment (VIE)</w:t>
      </w:r>
    </w:p>
    <w:p w14:paraId="607F71BB" w14:textId="3A0F1640" w:rsidR="00CC0EF5" w:rsidRPr="00F60E13" w:rsidRDefault="00CC0EF5" w:rsidP="009F3BE8">
      <w:pPr>
        <w:spacing w:after="0"/>
        <w:jc w:val="both"/>
        <w:rPr>
          <w:rFonts w:ascii="Arial" w:eastAsia="Arial" w:hAnsi="Arial" w:cs="Arial"/>
          <w:sz w:val="20"/>
          <w:szCs w:val="20"/>
        </w:rPr>
      </w:pPr>
      <w:r w:rsidRPr="00F60E13">
        <w:rPr>
          <w:rFonts w:ascii="Arial" w:eastAsia="Arial" w:hAnsi="Arial" w:cs="Arial"/>
          <w:sz w:val="20"/>
          <w:szCs w:val="20"/>
        </w:rPr>
        <w:t xml:space="preserve">The mortgage borrower's income and employment are verified by the employer using verbal or written documentation. The VIE application utilizes the VOE/VOI workflow between two systems through the ActiveMQ publisher-subscriber model. An ActiveMQ listener and Web API serve as on-demand data providers for the VIE application. When a VOE/VOI order is placed at DataVerify, a custom publisher app pushes the order information into the ActiveMQ queue, and a listener app reads the order info and sends a request to the Web API to obtain comprehensive information about the order for processing.  </w:t>
      </w:r>
    </w:p>
    <w:p w14:paraId="143B0427" w14:textId="77777777" w:rsidR="00CC0EF5" w:rsidRDefault="00CC0EF5" w:rsidP="009F3BE8">
      <w:pPr>
        <w:tabs>
          <w:tab w:val="left" w:pos="4395"/>
        </w:tabs>
        <w:spacing w:after="0"/>
        <w:jc w:val="both"/>
        <w:rPr>
          <w:rFonts w:ascii="Arial" w:eastAsia="Arial" w:hAnsi="Arial" w:cs="Arial"/>
          <w:sz w:val="20"/>
          <w:szCs w:val="20"/>
        </w:rPr>
      </w:pPr>
      <w:r>
        <w:rPr>
          <w:rFonts w:ascii="Arial" w:eastAsia="Arial" w:hAnsi="Arial" w:cs="Arial"/>
          <w:b/>
          <w:sz w:val="20"/>
          <w:szCs w:val="20"/>
        </w:rPr>
        <w:t xml:space="preserve">Responsibilities: </w:t>
      </w:r>
    </w:p>
    <w:p w14:paraId="371B1141" w14:textId="77777777" w:rsidR="00CC0EF5" w:rsidRPr="00F60E13" w:rsidRDefault="00CC0EF5" w:rsidP="009F3BE8">
      <w:pPr>
        <w:pStyle w:val="ListParagraph"/>
        <w:widowControl w:val="0"/>
        <w:numPr>
          <w:ilvl w:val="0"/>
          <w:numId w:val="4"/>
        </w:numPr>
        <w:spacing w:after="0" w:line="240" w:lineRule="auto"/>
        <w:contextualSpacing w:val="0"/>
        <w:jc w:val="both"/>
        <w:rPr>
          <w:rFonts w:ascii="Arial" w:eastAsia="Arial" w:hAnsi="Arial" w:cs="Arial"/>
          <w:sz w:val="20"/>
          <w:szCs w:val="20"/>
        </w:rPr>
      </w:pPr>
      <w:r w:rsidRPr="00F60E13">
        <w:rPr>
          <w:rFonts w:ascii="Arial" w:eastAsia="Arial" w:hAnsi="Arial" w:cs="Arial"/>
          <w:sz w:val="20"/>
          <w:szCs w:val="20"/>
        </w:rPr>
        <w:t>Design and develop an ActiveMQ publisher and listener NuGet library.</w:t>
      </w:r>
    </w:p>
    <w:p w14:paraId="2471B039" w14:textId="77777777" w:rsidR="00CC0EF5" w:rsidRPr="00F60E13" w:rsidRDefault="00CC0EF5" w:rsidP="009F3BE8">
      <w:pPr>
        <w:pStyle w:val="ListParagraph"/>
        <w:widowControl w:val="0"/>
        <w:numPr>
          <w:ilvl w:val="0"/>
          <w:numId w:val="4"/>
        </w:numPr>
        <w:spacing w:after="0" w:line="240" w:lineRule="auto"/>
        <w:contextualSpacing w:val="0"/>
        <w:jc w:val="both"/>
        <w:rPr>
          <w:rFonts w:ascii="Arial" w:eastAsia="Arial" w:hAnsi="Arial" w:cs="Arial"/>
          <w:sz w:val="20"/>
          <w:szCs w:val="20"/>
        </w:rPr>
      </w:pPr>
      <w:r w:rsidRPr="00F60E13">
        <w:rPr>
          <w:rFonts w:ascii="Arial" w:eastAsia="Arial" w:hAnsi="Arial" w:cs="Arial"/>
          <w:sz w:val="20"/>
          <w:szCs w:val="20"/>
        </w:rPr>
        <w:t>Design Web API routing with versioning.</w:t>
      </w:r>
    </w:p>
    <w:p w14:paraId="38824ABB" w14:textId="77777777" w:rsidR="00CC0EF5" w:rsidRPr="00F60E13" w:rsidRDefault="00CC0EF5" w:rsidP="009F3BE8">
      <w:pPr>
        <w:pStyle w:val="ListParagraph"/>
        <w:widowControl w:val="0"/>
        <w:numPr>
          <w:ilvl w:val="0"/>
          <w:numId w:val="4"/>
        </w:numPr>
        <w:spacing w:after="0" w:line="240" w:lineRule="auto"/>
        <w:contextualSpacing w:val="0"/>
        <w:jc w:val="both"/>
        <w:rPr>
          <w:rFonts w:ascii="Arial" w:eastAsia="Arial" w:hAnsi="Arial" w:cs="Arial"/>
          <w:sz w:val="20"/>
          <w:szCs w:val="20"/>
        </w:rPr>
      </w:pPr>
      <w:r w:rsidRPr="00F60E13">
        <w:rPr>
          <w:rFonts w:ascii="Arial" w:eastAsia="Arial" w:hAnsi="Arial" w:cs="Arial"/>
          <w:sz w:val="20"/>
          <w:szCs w:val="20"/>
        </w:rPr>
        <w:t>Integrate the listener NuGet into the Web API and the publisher NuGet into DataVerify’s VOE/VOI place order module.</w:t>
      </w:r>
    </w:p>
    <w:p w14:paraId="7979C178" w14:textId="77777777" w:rsidR="00CC0EF5" w:rsidRPr="00F60E13" w:rsidRDefault="00CC0EF5" w:rsidP="009F3BE8">
      <w:pPr>
        <w:pStyle w:val="ListParagraph"/>
        <w:widowControl w:val="0"/>
        <w:numPr>
          <w:ilvl w:val="0"/>
          <w:numId w:val="4"/>
        </w:numPr>
        <w:spacing w:after="0" w:line="240" w:lineRule="auto"/>
        <w:contextualSpacing w:val="0"/>
        <w:jc w:val="both"/>
        <w:rPr>
          <w:rFonts w:ascii="Arial" w:eastAsia="Arial" w:hAnsi="Arial" w:cs="Arial"/>
          <w:sz w:val="20"/>
          <w:szCs w:val="20"/>
        </w:rPr>
      </w:pPr>
      <w:r w:rsidRPr="00F60E13">
        <w:rPr>
          <w:rFonts w:ascii="Arial" w:eastAsia="Arial" w:hAnsi="Arial" w:cs="Arial"/>
          <w:sz w:val="20"/>
          <w:szCs w:val="20"/>
        </w:rPr>
        <w:t>Enhance DataVerify Web UI to accept VIE-related orders alongside legacy VOE/VOI orders.</w:t>
      </w:r>
    </w:p>
    <w:p w14:paraId="4F001B1E" w14:textId="77777777" w:rsidR="00CC0EF5" w:rsidRPr="00F60E13" w:rsidRDefault="00CC0EF5" w:rsidP="009F3BE8">
      <w:pPr>
        <w:pStyle w:val="ListParagraph"/>
        <w:widowControl w:val="0"/>
        <w:numPr>
          <w:ilvl w:val="0"/>
          <w:numId w:val="4"/>
        </w:numPr>
        <w:spacing w:after="0" w:line="240" w:lineRule="auto"/>
        <w:contextualSpacing w:val="0"/>
        <w:jc w:val="both"/>
        <w:rPr>
          <w:rFonts w:ascii="Arial" w:eastAsia="Arial" w:hAnsi="Arial" w:cs="Arial"/>
          <w:sz w:val="20"/>
          <w:szCs w:val="20"/>
        </w:rPr>
      </w:pPr>
      <w:r w:rsidRPr="00F60E13">
        <w:rPr>
          <w:rFonts w:ascii="Arial" w:eastAsia="Arial" w:hAnsi="Arial" w:cs="Arial"/>
          <w:sz w:val="20"/>
          <w:szCs w:val="20"/>
        </w:rPr>
        <w:t>Participate in technical discussions with the operations team, stakeholders, and BAs.</w:t>
      </w:r>
    </w:p>
    <w:p w14:paraId="521D37EC" w14:textId="77777777" w:rsidR="00CC0EF5" w:rsidRPr="00F60E13" w:rsidRDefault="00CC0EF5" w:rsidP="009F3BE8">
      <w:pPr>
        <w:pStyle w:val="ListParagraph"/>
        <w:widowControl w:val="0"/>
        <w:numPr>
          <w:ilvl w:val="0"/>
          <w:numId w:val="4"/>
        </w:numPr>
        <w:spacing w:after="0" w:line="240" w:lineRule="auto"/>
        <w:contextualSpacing w:val="0"/>
        <w:jc w:val="both"/>
        <w:rPr>
          <w:rFonts w:ascii="Arial" w:eastAsia="Arial" w:hAnsi="Arial" w:cs="Arial"/>
          <w:sz w:val="20"/>
          <w:szCs w:val="20"/>
        </w:rPr>
      </w:pPr>
      <w:r w:rsidRPr="00F60E13">
        <w:rPr>
          <w:rFonts w:ascii="Arial" w:eastAsia="Arial" w:hAnsi="Arial" w:cs="Arial"/>
          <w:sz w:val="20"/>
          <w:szCs w:val="20"/>
        </w:rPr>
        <w:t>Design and create a relational billing table for new VIE orders.</w:t>
      </w:r>
    </w:p>
    <w:p w14:paraId="45F73366" w14:textId="77777777" w:rsidR="00CC0EF5" w:rsidRPr="00F60E13" w:rsidRDefault="00CC0EF5" w:rsidP="009F3BE8">
      <w:pPr>
        <w:pStyle w:val="ListParagraph"/>
        <w:widowControl w:val="0"/>
        <w:numPr>
          <w:ilvl w:val="0"/>
          <w:numId w:val="4"/>
        </w:numPr>
        <w:spacing w:after="0" w:line="240" w:lineRule="auto"/>
        <w:contextualSpacing w:val="0"/>
        <w:jc w:val="both"/>
        <w:rPr>
          <w:rFonts w:ascii="Arial" w:eastAsia="Arial" w:hAnsi="Arial" w:cs="Arial"/>
          <w:sz w:val="20"/>
          <w:szCs w:val="20"/>
        </w:rPr>
      </w:pPr>
      <w:r w:rsidRPr="00F60E13">
        <w:rPr>
          <w:rFonts w:ascii="Arial" w:eastAsia="Arial" w:hAnsi="Arial" w:cs="Arial"/>
          <w:sz w:val="20"/>
          <w:szCs w:val="20"/>
        </w:rPr>
        <w:t>Integrate VIE billing transactions into the legacy billing system to facilitate invoice generation.</w:t>
      </w:r>
    </w:p>
    <w:p w14:paraId="377BA1A7" w14:textId="52E7E3D4" w:rsidR="00CC0EF5" w:rsidRDefault="00CC0EF5" w:rsidP="009F3BE8">
      <w:pPr>
        <w:spacing w:after="0"/>
        <w:jc w:val="both"/>
        <w:rPr>
          <w:rFonts w:ascii="Arial" w:eastAsia="Arial" w:hAnsi="Arial" w:cs="Arial"/>
          <w:sz w:val="20"/>
          <w:szCs w:val="20"/>
        </w:rPr>
      </w:pPr>
      <w:r>
        <w:rPr>
          <w:rFonts w:ascii="Arial" w:eastAsia="Arial" w:hAnsi="Arial" w:cs="Arial"/>
          <w:b/>
          <w:sz w:val="20"/>
          <w:szCs w:val="20"/>
        </w:rPr>
        <w:t xml:space="preserve">Tools: </w:t>
      </w:r>
      <w:r>
        <w:rPr>
          <w:rFonts w:ascii="Arial" w:eastAsia="Arial" w:hAnsi="Arial" w:cs="Arial"/>
          <w:sz w:val="20"/>
          <w:szCs w:val="20"/>
        </w:rPr>
        <w:t xml:space="preserve">VS 2017, ASP.Net Web API, NuGet Library App, Dapper, ActiveMQ, </w:t>
      </w:r>
      <w:r w:rsidR="00BA729A">
        <w:rPr>
          <w:rFonts w:ascii="Arial" w:eastAsia="Arial" w:hAnsi="Arial" w:cs="Arial"/>
          <w:sz w:val="20"/>
          <w:szCs w:val="20"/>
        </w:rPr>
        <w:t>JSF, Spring Boot, SQL Server</w:t>
      </w:r>
    </w:p>
    <w:p w14:paraId="1CF55617" w14:textId="77777777" w:rsidR="00CC0EF5" w:rsidRDefault="00CC0EF5" w:rsidP="009F3BE8">
      <w:pPr>
        <w:tabs>
          <w:tab w:val="left" w:pos="4395"/>
        </w:tabs>
        <w:spacing w:after="0"/>
        <w:jc w:val="both"/>
        <w:rPr>
          <w:rFonts w:ascii="Arial" w:eastAsia="Arial" w:hAnsi="Arial" w:cs="Arial"/>
          <w:u w:val="single"/>
        </w:rPr>
      </w:pPr>
      <w:r>
        <w:rPr>
          <w:rFonts w:ascii="Arial" w:eastAsia="Arial" w:hAnsi="Arial" w:cs="Arial"/>
          <w:u w:val="single"/>
        </w:rPr>
        <w:t>Income Verification (IV)</w:t>
      </w:r>
    </w:p>
    <w:p w14:paraId="0AF482B5" w14:textId="6B95BBB1" w:rsidR="00CC0EF5" w:rsidRPr="00F60E13" w:rsidRDefault="00CC0EF5" w:rsidP="009F3BE8">
      <w:pPr>
        <w:spacing w:after="0"/>
        <w:jc w:val="both"/>
        <w:rPr>
          <w:rFonts w:ascii="Arial" w:eastAsia="Arial" w:hAnsi="Arial" w:cs="Arial"/>
          <w:sz w:val="20"/>
          <w:szCs w:val="20"/>
        </w:rPr>
      </w:pPr>
      <w:r w:rsidRPr="003A4EA1">
        <w:rPr>
          <w:rFonts w:ascii="Arial" w:eastAsia="Arial" w:hAnsi="Arial" w:cs="Arial"/>
          <w:b/>
          <w:bCs/>
          <w:sz w:val="20"/>
          <w:szCs w:val="20"/>
        </w:rPr>
        <w:t>Description:</w:t>
      </w:r>
      <w:r w:rsidRPr="00F60E13">
        <w:rPr>
          <w:rFonts w:ascii="Arial" w:eastAsia="Arial" w:hAnsi="Arial" w:cs="Arial"/>
          <w:sz w:val="20"/>
          <w:szCs w:val="20"/>
        </w:rPr>
        <w:t xml:space="preserve"> This middleware validates mortgage borrower income with IRS federal tax information. It integrates DataVerify and IV app for Tax Transcript (4506 and SSA) workflows. It sends email notifications for missing forms </w:t>
      </w:r>
      <w:r w:rsidR="00414A79">
        <w:rPr>
          <w:rFonts w:ascii="Arial" w:eastAsia="Arial" w:hAnsi="Arial" w:cs="Arial"/>
          <w:sz w:val="20"/>
          <w:szCs w:val="20"/>
        </w:rPr>
        <w:t>&amp;</w:t>
      </w:r>
      <w:r w:rsidRPr="00F60E13">
        <w:rPr>
          <w:rFonts w:ascii="Arial" w:eastAsia="Arial" w:hAnsi="Arial" w:cs="Arial"/>
          <w:sz w:val="20"/>
          <w:szCs w:val="20"/>
        </w:rPr>
        <w:t xml:space="preserve"> </w:t>
      </w:r>
      <w:r w:rsidR="00414A79" w:rsidRPr="00F60E13">
        <w:rPr>
          <w:rFonts w:ascii="Arial" w:eastAsia="Arial" w:hAnsi="Arial" w:cs="Arial"/>
          <w:sz w:val="20"/>
          <w:szCs w:val="20"/>
        </w:rPr>
        <w:t>reject</w:t>
      </w:r>
      <w:r w:rsidR="00414A79">
        <w:rPr>
          <w:rFonts w:ascii="Arial" w:eastAsia="Arial" w:hAnsi="Arial" w:cs="Arial"/>
          <w:sz w:val="20"/>
          <w:szCs w:val="20"/>
        </w:rPr>
        <w:t>ed</w:t>
      </w:r>
      <w:r w:rsidRPr="00F60E13">
        <w:rPr>
          <w:rFonts w:ascii="Arial" w:eastAsia="Arial" w:hAnsi="Arial" w:cs="Arial"/>
          <w:sz w:val="20"/>
          <w:szCs w:val="20"/>
        </w:rPr>
        <w:t xml:space="preserve"> fax orders. The 4506 form is faxed to RightFax for IRS submission, and the SSA form data is sent to SSA service for social information validation.</w:t>
      </w:r>
    </w:p>
    <w:p w14:paraId="6146FEC4" w14:textId="77777777" w:rsidR="00CC0EF5" w:rsidRDefault="00CC0EF5" w:rsidP="009F3BE8">
      <w:pPr>
        <w:tabs>
          <w:tab w:val="left" w:pos="4395"/>
        </w:tabs>
        <w:spacing w:after="0"/>
        <w:jc w:val="both"/>
        <w:rPr>
          <w:rFonts w:ascii="Arial" w:eastAsia="Arial" w:hAnsi="Arial" w:cs="Arial"/>
          <w:sz w:val="20"/>
          <w:szCs w:val="20"/>
        </w:rPr>
      </w:pPr>
      <w:r>
        <w:rPr>
          <w:rFonts w:ascii="Arial" w:eastAsia="Arial" w:hAnsi="Arial" w:cs="Arial"/>
          <w:b/>
          <w:sz w:val="20"/>
          <w:szCs w:val="20"/>
        </w:rPr>
        <w:t xml:space="preserve">Responsibilities: </w:t>
      </w:r>
    </w:p>
    <w:p w14:paraId="7BA89B10" w14:textId="77777777" w:rsidR="00CC0EF5" w:rsidRPr="003A4EA1" w:rsidRDefault="00CC0EF5" w:rsidP="009F3BE8">
      <w:pPr>
        <w:pStyle w:val="ListParagraph"/>
        <w:widowControl w:val="0"/>
        <w:numPr>
          <w:ilvl w:val="0"/>
          <w:numId w:val="5"/>
        </w:numPr>
        <w:suppressAutoHyphens/>
        <w:spacing w:after="0" w:line="240" w:lineRule="auto"/>
        <w:contextualSpacing w:val="0"/>
        <w:jc w:val="both"/>
        <w:rPr>
          <w:rFonts w:ascii="Arial" w:hAnsi="Arial" w:cs="Arial"/>
          <w:sz w:val="20"/>
          <w:szCs w:val="20"/>
        </w:rPr>
      </w:pPr>
      <w:r w:rsidRPr="003A4EA1">
        <w:rPr>
          <w:rFonts w:ascii="Arial" w:hAnsi="Arial" w:cs="Arial"/>
          <w:sz w:val="20"/>
          <w:szCs w:val="20"/>
        </w:rPr>
        <w:t>Design and develop a Windows service named DV Polling Service.</w:t>
      </w:r>
    </w:p>
    <w:p w14:paraId="0E51AA4E" w14:textId="77777777" w:rsidR="00CC0EF5" w:rsidRPr="003A4EA1" w:rsidRDefault="00CC0EF5" w:rsidP="009F3BE8">
      <w:pPr>
        <w:pStyle w:val="ListParagraph"/>
        <w:widowControl w:val="0"/>
        <w:numPr>
          <w:ilvl w:val="0"/>
          <w:numId w:val="5"/>
        </w:numPr>
        <w:suppressAutoHyphens/>
        <w:spacing w:after="0" w:line="240" w:lineRule="auto"/>
        <w:contextualSpacing w:val="0"/>
        <w:jc w:val="both"/>
        <w:rPr>
          <w:rFonts w:ascii="Arial" w:hAnsi="Arial" w:cs="Arial"/>
          <w:sz w:val="20"/>
          <w:szCs w:val="20"/>
        </w:rPr>
      </w:pPr>
      <w:r w:rsidRPr="003A4EA1">
        <w:rPr>
          <w:rFonts w:ascii="Arial" w:hAnsi="Arial" w:cs="Arial"/>
          <w:sz w:val="20"/>
          <w:szCs w:val="20"/>
        </w:rPr>
        <w:t>Design the Business layer and Data layer for the DV-IV web API.</w:t>
      </w:r>
    </w:p>
    <w:p w14:paraId="6DFF1E9E" w14:textId="77777777" w:rsidR="00CC0EF5" w:rsidRPr="003A4EA1" w:rsidRDefault="00CC0EF5" w:rsidP="009F3BE8">
      <w:pPr>
        <w:pStyle w:val="ListParagraph"/>
        <w:widowControl w:val="0"/>
        <w:numPr>
          <w:ilvl w:val="0"/>
          <w:numId w:val="5"/>
        </w:numPr>
        <w:suppressAutoHyphens/>
        <w:spacing w:after="0" w:line="240" w:lineRule="auto"/>
        <w:contextualSpacing w:val="0"/>
        <w:jc w:val="both"/>
        <w:rPr>
          <w:rFonts w:ascii="Arial" w:hAnsi="Arial" w:cs="Arial"/>
          <w:sz w:val="20"/>
          <w:szCs w:val="20"/>
        </w:rPr>
      </w:pPr>
      <w:r w:rsidRPr="003A4EA1">
        <w:rPr>
          <w:rFonts w:ascii="Arial" w:hAnsi="Arial" w:cs="Arial"/>
          <w:sz w:val="20"/>
          <w:szCs w:val="20"/>
        </w:rPr>
        <w:t>Implement system feature filters to segregate data flow based on vendor mortgage companies.</w:t>
      </w:r>
    </w:p>
    <w:p w14:paraId="6F467AA6" w14:textId="77777777" w:rsidR="00CC0EF5" w:rsidRPr="003A4EA1" w:rsidRDefault="00CC0EF5" w:rsidP="009F3BE8">
      <w:pPr>
        <w:pStyle w:val="ListParagraph"/>
        <w:widowControl w:val="0"/>
        <w:numPr>
          <w:ilvl w:val="0"/>
          <w:numId w:val="5"/>
        </w:numPr>
        <w:suppressAutoHyphens/>
        <w:spacing w:after="0" w:line="240" w:lineRule="auto"/>
        <w:contextualSpacing w:val="0"/>
        <w:jc w:val="both"/>
        <w:rPr>
          <w:rFonts w:ascii="Arial" w:hAnsi="Arial" w:cs="Arial"/>
          <w:sz w:val="20"/>
          <w:szCs w:val="20"/>
        </w:rPr>
      </w:pPr>
      <w:r w:rsidRPr="003A4EA1">
        <w:rPr>
          <w:rFonts w:ascii="Arial" w:hAnsi="Arial" w:cs="Arial"/>
          <w:sz w:val="20"/>
          <w:szCs w:val="20"/>
        </w:rPr>
        <w:t>Create fax cover sheets for IV with order and borrower details in PDF format.</w:t>
      </w:r>
    </w:p>
    <w:p w14:paraId="7DDC17D4" w14:textId="77777777" w:rsidR="00CC0EF5" w:rsidRPr="003A4EA1" w:rsidRDefault="00CC0EF5" w:rsidP="009F3BE8">
      <w:pPr>
        <w:pStyle w:val="ListParagraph"/>
        <w:widowControl w:val="0"/>
        <w:numPr>
          <w:ilvl w:val="0"/>
          <w:numId w:val="5"/>
        </w:numPr>
        <w:suppressAutoHyphens/>
        <w:spacing w:after="0" w:line="240" w:lineRule="auto"/>
        <w:contextualSpacing w:val="0"/>
        <w:jc w:val="both"/>
        <w:rPr>
          <w:rFonts w:ascii="Arial" w:hAnsi="Arial" w:cs="Arial"/>
          <w:sz w:val="20"/>
          <w:szCs w:val="20"/>
        </w:rPr>
      </w:pPr>
      <w:r w:rsidRPr="003A4EA1">
        <w:rPr>
          <w:rFonts w:ascii="Arial" w:hAnsi="Arial" w:cs="Arial"/>
          <w:sz w:val="20"/>
          <w:szCs w:val="20"/>
        </w:rPr>
        <w:t>Participate in technical discussions with the operations team and stakeholders.</w:t>
      </w:r>
    </w:p>
    <w:p w14:paraId="7F8B2503" w14:textId="77777777" w:rsidR="00CC0EF5" w:rsidRPr="003A4EA1" w:rsidRDefault="00CC0EF5" w:rsidP="009F3BE8">
      <w:pPr>
        <w:pStyle w:val="ListParagraph"/>
        <w:widowControl w:val="0"/>
        <w:numPr>
          <w:ilvl w:val="0"/>
          <w:numId w:val="5"/>
        </w:numPr>
        <w:suppressAutoHyphens/>
        <w:spacing w:after="0" w:line="240" w:lineRule="auto"/>
        <w:contextualSpacing w:val="0"/>
        <w:jc w:val="both"/>
        <w:rPr>
          <w:rFonts w:ascii="Arial" w:hAnsi="Arial" w:cs="Arial"/>
          <w:sz w:val="20"/>
          <w:szCs w:val="20"/>
        </w:rPr>
      </w:pPr>
      <w:r w:rsidRPr="003A4EA1">
        <w:rPr>
          <w:rFonts w:ascii="Arial" w:hAnsi="Arial" w:cs="Arial"/>
          <w:sz w:val="20"/>
          <w:szCs w:val="20"/>
        </w:rPr>
        <w:t>Batch</w:t>
      </w:r>
      <w:r>
        <w:rPr>
          <w:rFonts w:ascii="Arial" w:hAnsi="Arial" w:cs="Arial"/>
          <w:sz w:val="20"/>
          <w:szCs w:val="20"/>
        </w:rPr>
        <w:t>ing</w:t>
      </w:r>
      <w:r w:rsidRPr="003A4EA1">
        <w:rPr>
          <w:rFonts w:ascii="Arial" w:hAnsi="Arial" w:cs="Arial"/>
          <w:sz w:val="20"/>
          <w:szCs w:val="20"/>
        </w:rPr>
        <w:t xml:space="preserve"> 4506 forms, convert them into EFX format and submit them to RightFax for transmission to IRS.</w:t>
      </w:r>
    </w:p>
    <w:p w14:paraId="1817CDD1" w14:textId="779B4B01" w:rsidR="00CC0EF5" w:rsidRPr="003A4EA1" w:rsidRDefault="00CC0EF5" w:rsidP="009F3BE8">
      <w:pPr>
        <w:pStyle w:val="ListParagraph"/>
        <w:widowControl w:val="0"/>
        <w:numPr>
          <w:ilvl w:val="0"/>
          <w:numId w:val="5"/>
        </w:numPr>
        <w:suppressAutoHyphens/>
        <w:spacing w:after="0" w:line="240" w:lineRule="auto"/>
        <w:contextualSpacing w:val="0"/>
        <w:jc w:val="both"/>
        <w:rPr>
          <w:rFonts w:ascii="Arial" w:hAnsi="Arial" w:cs="Arial"/>
          <w:sz w:val="20"/>
          <w:szCs w:val="20"/>
        </w:rPr>
      </w:pPr>
      <w:r w:rsidRPr="003A4EA1">
        <w:rPr>
          <w:rFonts w:ascii="Arial" w:hAnsi="Arial" w:cs="Arial"/>
          <w:sz w:val="20"/>
          <w:szCs w:val="20"/>
        </w:rPr>
        <w:t>Writ</w:t>
      </w:r>
      <w:r w:rsidR="00BA729A">
        <w:rPr>
          <w:rFonts w:ascii="Arial" w:hAnsi="Arial" w:cs="Arial"/>
          <w:sz w:val="20"/>
          <w:szCs w:val="20"/>
        </w:rPr>
        <w:t>t</w:t>
      </w:r>
      <w:r w:rsidRPr="003A4EA1">
        <w:rPr>
          <w:rFonts w:ascii="Arial" w:hAnsi="Arial" w:cs="Arial"/>
          <w:sz w:val="20"/>
          <w:szCs w:val="20"/>
        </w:rPr>
        <w:t>e</w:t>
      </w:r>
      <w:r w:rsidR="00BA729A">
        <w:rPr>
          <w:rFonts w:ascii="Arial" w:hAnsi="Arial" w:cs="Arial"/>
          <w:sz w:val="20"/>
          <w:szCs w:val="20"/>
        </w:rPr>
        <w:t>n</w:t>
      </w:r>
      <w:r w:rsidRPr="003A4EA1">
        <w:rPr>
          <w:rFonts w:ascii="Arial" w:hAnsi="Arial" w:cs="Arial"/>
          <w:sz w:val="20"/>
          <w:szCs w:val="20"/>
        </w:rPr>
        <w:t xml:space="preserve"> stored procedures for the Web API data layer.</w:t>
      </w:r>
    </w:p>
    <w:p w14:paraId="643F89CA" w14:textId="7A9D35A6" w:rsidR="00CC0EF5" w:rsidRDefault="00CC0EF5" w:rsidP="009F3BE8">
      <w:pPr>
        <w:tabs>
          <w:tab w:val="left" w:pos="4395"/>
        </w:tabs>
        <w:spacing w:after="0"/>
        <w:jc w:val="both"/>
        <w:rPr>
          <w:rFonts w:ascii="Arial" w:eastAsia="Arial" w:hAnsi="Arial" w:cs="Arial"/>
          <w:sz w:val="20"/>
          <w:szCs w:val="20"/>
        </w:rPr>
      </w:pPr>
      <w:r w:rsidRPr="003A4EA1">
        <w:rPr>
          <w:rFonts w:ascii="Arial" w:eastAsia="Arial" w:hAnsi="Arial" w:cs="Arial"/>
          <w:b/>
          <w:sz w:val="20"/>
          <w:szCs w:val="20"/>
        </w:rPr>
        <w:t>Tools</w:t>
      </w:r>
      <w:r>
        <w:rPr>
          <w:rFonts w:ascii="Arial" w:eastAsia="Arial" w:hAnsi="Arial" w:cs="Arial"/>
          <w:b/>
          <w:sz w:val="20"/>
          <w:szCs w:val="20"/>
        </w:rPr>
        <w:t xml:space="preserve">: </w:t>
      </w:r>
      <w:r>
        <w:rPr>
          <w:rFonts w:ascii="Arial" w:eastAsia="Arial" w:hAnsi="Arial" w:cs="Arial"/>
          <w:sz w:val="20"/>
          <w:szCs w:val="20"/>
        </w:rPr>
        <w:t>VS 2015, ASP.Net Web API, Windows Service, Dapper, Rad PDF, SQL Server</w:t>
      </w:r>
      <w:r w:rsidR="00BA729A">
        <w:rPr>
          <w:rFonts w:ascii="Arial" w:eastAsia="Arial" w:hAnsi="Arial" w:cs="Arial"/>
          <w:sz w:val="20"/>
          <w:szCs w:val="20"/>
        </w:rPr>
        <w:t>, JSF, Spring Boot</w:t>
      </w:r>
    </w:p>
    <w:p w14:paraId="7495F36E" w14:textId="77777777" w:rsidR="00CC0EF5" w:rsidRDefault="00CC0EF5" w:rsidP="009F3BE8">
      <w:pPr>
        <w:tabs>
          <w:tab w:val="left" w:pos="4395"/>
        </w:tabs>
        <w:spacing w:after="0"/>
        <w:jc w:val="both"/>
        <w:rPr>
          <w:rFonts w:ascii="Arial" w:eastAsia="Arial" w:hAnsi="Arial" w:cs="Arial"/>
          <w:sz w:val="20"/>
          <w:szCs w:val="20"/>
        </w:rPr>
      </w:pPr>
    </w:p>
    <w:p w14:paraId="37A8B620" w14:textId="4E44E184" w:rsidR="00CC0EF5" w:rsidRPr="00D75065" w:rsidRDefault="00CC0EF5" w:rsidP="009F3BE8">
      <w:pPr>
        <w:tabs>
          <w:tab w:val="left" w:pos="4395"/>
        </w:tabs>
        <w:spacing w:after="0"/>
        <w:jc w:val="both"/>
        <w:rPr>
          <w:rFonts w:ascii="Arial" w:eastAsia="Arial" w:hAnsi="Arial" w:cs="Arial"/>
          <w:bCs/>
        </w:rPr>
      </w:pPr>
      <w:r>
        <w:rPr>
          <w:rFonts w:ascii="Arial" w:eastAsia="Arial" w:hAnsi="Arial" w:cs="Arial"/>
          <w:b/>
          <w:sz w:val="20"/>
          <w:szCs w:val="20"/>
        </w:rPr>
        <w:t xml:space="preserve">Client: </w:t>
      </w:r>
      <w:r w:rsidRPr="00D75065">
        <w:rPr>
          <w:rFonts w:ascii="Arial" w:eastAsia="Arial" w:hAnsi="Arial" w:cs="Arial"/>
          <w:bCs/>
        </w:rPr>
        <w:t>AON Affinity (Hatboro, PA)</w:t>
      </w:r>
      <w:r w:rsidR="003510B1">
        <w:rPr>
          <w:rFonts w:ascii="Arial" w:eastAsia="Arial" w:hAnsi="Arial" w:cs="Arial"/>
          <w:bCs/>
        </w:rPr>
        <w:tab/>
      </w:r>
      <w:r w:rsidR="003510B1">
        <w:rPr>
          <w:rFonts w:ascii="Arial" w:eastAsia="Arial" w:hAnsi="Arial" w:cs="Arial"/>
          <w:bCs/>
        </w:rPr>
        <w:tab/>
      </w:r>
      <w:r w:rsidR="003510B1">
        <w:rPr>
          <w:rFonts w:ascii="Arial" w:eastAsia="Arial" w:hAnsi="Arial" w:cs="Arial"/>
          <w:bCs/>
        </w:rPr>
        <w:tab/>
      </w:r>
      <w:r w:rsidR="003510B1">
        <w:rPr>
          <w:rFonts w:ascii="Arial" w:eastAsia="Arial" w:hAnsi="Arial" w:cs="Arial"/>
          <w:bCs/>
        </w:rPr>
        <w:tab/>
      </w:r>
      <w:r w:rsidR="003510B1">
        <w:rPr>
          <w:rFonts w:ascii="Arial" w:eastAsia="Arial" w:hAnsi="Arial" w:cs="Arial"/>
          <w:bCs/>
        </w:rPr>
        <w:tab/>
      </w:r>
    </w:p>
    <w:p w14:paraId="1BE8B1C0" w14:textId="77777777" w:rsidR="00CC0EF5" w:rsidRDefault="00CC0EF5" w:rsidP="009F3BE8">
      <w:pPr>
        <w:tabs>
          <w:tab w:val="left" w:pos="4395"/>
        </w:tabs>
        <w:spacing w:after="0"/>
        <w:jc w:val="both"/>
        <w:rPr>
          <w:rFonts w:ascii="Arial" w:eastAsia="Arial" w:hAnsi="Arial" w:cs="Arial"/>
          <w:u w:val="single"/>
        </w:rPr>
      </w:pPr>
      <w:r>
        <w:rPr>
          <w:rFonts w:ascii="Arial" w:eastAsia="Arial" w:hAnsi="Arial" w:cs="Arial"/>
          <w:u w:val="single"/>
        </w:rPr>
        <w:t>NextGen – CX</w:t>
      </w:r>
    </w:p>
    <w:p w14:paraId="48F7C208" w14:textId="4AF01786" w:rsidR="00CC0EF5" w:rsidRPr="00A84DAE" w:rsidRDefault="00CC0EF5" w:rsidP="009F3BE8">
      <w:pPr>
        <w:spacing w:after="0"/>
        <w:jc w:val="both"/>
        <w:rPr>
          <w:rFonts w:ascii="Arial" w:hAnsi="Arial" w:cs="Arial"/>
          <w:sz w:val="20"/>
          <w:szCs w:val="20"/>
        </w:rPr>
      </w:pPr>
      <w:r w:rsidRPr="00A84DAE">
        <w:rPr>
          <w:rFonts w:ascii="Arial" w:hAnsi="Arial" w:cs="Arial"/>
          <w:b/>
          <w:sz w:val="20"/>
          <w:szCs w:val="20"/>
        </w:rPr>
        <w:t>Description:</w:t>
      </w:r>
      <w:r w:rsidRPr="00A84DAE">
        <w:rPr>
          <w:rFonts w:ascii="Arial" w:hAnsi="Arial" w:cs="Arial"/>
          <w:sz w:val="20"/>
          <w:szCs w:val="20"/>
        </w:rPr>
        <w:t xml:space="preserve"> Integrate the CPAI web portal with </w:t>
      </w:r>
      <w:r w:rsidR="00590C77">
        <w:rPr>
          <w:rFonts w:ascii="Arial" w:hAnsi="Arial" w:cs="Arial"/>
          <w:sz w:val="20"/>
          <w:szCs w:val="20"/>
        </w:rPr>
        <w:t>SaaS based SFDC</w:t>
      </w:r>
      <w:r w:rsidRPr="00A84DAE">
        <w:rPr>
          <w:rFonts w:ascii="Arial" w:hAnsi="Arial" w:cs="Arial"/>
          <w:sz w:val="20"/>
          <w:szCs w:val="20"/>
        </w:rPr>
        <w:t xml:space="preserve"> to enhance customer experience and enable comprehensive lead tracking through custom Apex objects for CPAI business entities. All new businesses and clients will be registered via Salesforce site, with data synchronized to the CPAI DB2 data store.</w:t>
      </w:r>
    </w:p>
    <w:p w14:paraId="63DB77FC" w14:textId="77777777" w:rsidR="00CC0EF5" w:rsidRDefault="00CC0EF5" w:rsidP="009F3BE8">
      <w:pPr>
        <w:tabs>
          <w:tab w:val="left" w:pos="4395"/>
        </w:tabs>
        <w:spacing w:after="0"/>
        <w:jc w:val="both"/>
        <w:rPr>
          <w:rFonts w:ascii="Arial" w:eastAsia="Arial" w:hAnsi="Arial" w:cs="Arial"/>
          <w:sz w:val="20"/>
          <w:szCs w:val="20"/>
        </w:rPr>
      </w:pPr>
      <w:r>
        <w:rPr>
          <w:rFonts w:ascii="Arial" w:eastAsia="Arial" w:hAnsi="Arial" w:cs="Arial"/>
          <w:b/>
          <w:sz w:val="20"/>
          <w:szCs w:val="20"/>
        </w:rPr>
        <w:t xml:space="preserve">Responsibilities: </w:t>
      </w:r>
    </w:p>
    <w:p w14:paraId="7596D888" w14:textId="77777777" w:rsidR="00CC0EF5" w:rsidRPr="002746E8" w:rsidRDefault="00CC0EF5" w:rsidP="009F3BE8">
      <w:pPr>
        <w:pStyle w:val="ListParagraph"/>
        <w:widowControl w:val="0"/>
        <w:numPr>
          <w:ilvl w:val="0"/>
          <w:numId w:val="6"/>
        </w:numPr>
        <w:suppressAutoHyphens/>
        <w:spacing w:after="0" w:line="240" w:lineRule="auto"/>
        <w:contextualSpacing w:val="0"/>
        <w:jc w:val="both"/>
        <w:rPr>
          <w:rFonts w:ascii="Arial" w:hAnsi="Arial" w:cs="Arial"/>
          <w:sz w:val="20"/>
          <w:szCs w:val="20"/>
        </w:rPr>
      </w:pPr>
      <w:r w:rsidRPr="002746E8">
        <w:rPr>
          <w:rFonts w:ascii="Arial" w:hAnsi="Arial" w:cs="Arial"/>
          <w:sz w:val="20"/>
          <w:szCs w:val="20"/>
        </w:rPr>
        <w:t>Designed middleware using Force.com connected services with custom business objects mapping to CPAI business objects.</w:t>
      </w:r>
    </w:p>
    <w:p w14:paraId="36FDDF61" w14:textId="77777777" w:rsidR="00CC0EF5" w:rsidRPr="002746E8" w:rsidRDefault="00CC0EF5" w:rsidP="009F3BE8">
      <w:pPr>
        <w:pStyle w:val="ListParagraph"/>
        <w:widowControl w:val="0"/>
        <w:numPr>
          <w:ilvl w:val="0"/>
          <w:numId w:val="6"/>
        </w:numPr>
        <w:suppressAutoHyphens/>
        <w:spacing w:after="0" w:line="240" w:lineRule="auto"/>
        <w:contextualSpacing w:val="0"/>
        <w:jc w:val="both"/>
        <w:rPr>
          <w:rFonts w:ascii="Arial" w:hAnsi="Arial" w:cs="Arial"/>
          <w:sz w:val="20"/>
          <w:szCs w:val="20"/>
        </w:rPr>
      </w:pPr>
      <w:r w:rsidRPr="002746E8">
        <w:rPr>
          <w:rFonts w:ascii="Arial" w:hAnsi="Arial" w:cs="Arial"/>
          <w:sz w:val="20"/>
          <w:szCs w:val="20"/>
        </w:rPr>
        <w:lastRenderedPageBreak/>
        <w:t>Created background scheduled jobs using Apache Quartz for delta synchronization.</w:t>
      </w:r>
    </w:p>
    <w:p w14:paraId="446F5D63" w14:textId="77777777" w:rsidR="00CC0EF5" w:rsidRPr="002746E8" w:rsidRDefault="00CC0EF5" w:rsidP="009F3BE8">
      <w:pPr>
        <w:pStyle w:val="ListParagraph"/>
        <w:widowControl w:val="0"/>
        <w:numPr>
          <w:ilvl w:val="0"/>
          <w:numId w:val="6"/>
        </w:numPr>
        <w:suppressAutoHyphens/>
        <w:spacing w:after="0" w:line="240" w:lineRule="auto"/>
        <w:contextualSpacing w:val="0"/>
        <w:jc w:val="both"/>
        <w:rPr>
          <w:rFonts w:ascii="Arial" w:hAnsi="Arial" w:cs="Arial"/>
          <w:sz w:val="20"/>
          <w:szCs w:val="20"/>
        </w:rPr>
      </w:pPr>
      <w:r w:rsidRPr="002746E8">
        <w:rPr>
          <w:rFonts w:ascii="Arial" w:hAnsi="Arial" w:cs="Arial"/>
          <w:sz w:val="20"/>
          <w:szCs w:val="20"/>
        </w:rPr>
        <w:t>Implemented data layer to communicate with the DB2 database.</w:t>
      </w:r>
    </w:p>
    <w:p w14:paraId="7F5E6DF0" w14:textId="77777777" w:rsidR="00CC0EF5" w:rsidRPr="002746E8" w:rsidRDefault="00CC0EF5" w:rsidP="009F3BE8">
      <w:pPr>
        <w:pStyle w:val="ListParagraph"/>
        <w:widowControl w:val="0"/>
        <w:numPr>
          <w:ilvl w:val="0"/>
          <w:numId w:val="6"/>
        </w:numPr>
        <w:suppressAutoHyphens/>
        <w:spacing w:after="0" w:line="240" w:lineRule="auto"/>
        <w:contextualSpacing w:val="0"/>
        <w:jc w:val="both"/>
        <w:rPr>
          <w:rFonts w:ascii="Arial" w:hAnsi="Arial" w:cs="Arial"/>
          <w:sz w:val="20"/>
          <w:szCs w:val="20"/>
        </w:rPr>
      </w:pPr>
      <w:r w:rsidRPr="002746E8">
        <w:rPr>
          <w:rFonts w:ascii="Arial" w:hAnsi="Arial" w:cs="Arial"/>
          <w:sz w:val="20"/>
          <w:szCs w:val="20"/>
        </w:rPr>
        <w:t>Developed SSIS packages for initial data load from DB2 to SQL and SFDC.</w:t>
      </w:r>
    </w:p>
    <w:p w14:paraId="64AC7B42" w14:textId="77777777" w:rsidR="00CC0EF5" w:rsidRPr="002746E8" w:rsidRDefault="00CC0EF5" w:rsidP="009F3BE8">
      <w:pPr>
        <w:pStyle w:val="ListParagraph"/>
        <w:widowControl w:val="0"/>
        <w:numPr>
          <w:ilvl w:val="0"/>
          <w:numId w:val="6"/>
        </w:numPr>
        <w:suppressAutoHyphens/>
        <w:spacing w:after="0" w:line="240" w:lineRule="auto"/>
        <w:contextualSpacing w:val="0"/>
        <w:jc w:val="both"/>
        <w:rPr>
          <w:rFonts w:ascii="Arial" w:hAnsi="Arial" w:cs="Arial"/>
          <w:sz w:val="20"/>
          <w:szCs w:val="20"/>
        </w:rPr>
      </w:pPr>
      <w:r w:rsidRPr="002746E8">
        <w:rPr>
          <w:rFonts w:ascii="Arial" w:hAnsi="Arial" w:cs="Arial"/>
          <w:sz w:val="20"/>
          <w:szCs w:val="20"/>
        </w:rPr>
        <w:t>Participated in technical discussions with Business Units.</w:t>
      </w:r>
    </w:p>
    <w:p w14:paraId="4801828B" w14:textId="77777777" w:rsidR="00CC0EF5" w:rsidRPr="002746E8" w:rsidRDefault="00CC0EF5" w:rsidP="009F3BE8">
      <w:pPr>
        <w:pStyle w:val="ListParagraph"/>
        <w:widowControl w:val="0"/>
        <w:numPr>
          <w:ilvl w:val="0"/>
          <w:numId w:val="6"/>
        </w:numPr>
        <w:suppressAutoHyphens/>
        <w:spacing w:after="0" w:line="240" w:lineRule="auto"/>
        <w:contextualSpacing w:val="0"/>
        <w:jc w:val="both"/>
        <w:rPr>
          <w:rFonts w:ascii="Arial" w:hAnsi="Arial" w:cs="Arial"/>
          <w:sz w:val="20"/>
          <w:szCs w:val="20"/>
        </w:rPr>
      </w:pPr>
      <w:r w:rsidRPr="002746E8">
        <w:rPr>
          <w:rFonts w:ascii="Arial" w:hAnsi="Arial" w:cs="Arial"/>
          <w:sz w:val="20"/>
          <w:szCs w:val="20"/>
        </w:rPr>
        <w:t>Reviewed test cases and planned testing activities with the QA team.</w:t>
      </w:r>
    </w:p>
    <w:p w14:paraId="7CF9FA17" w14:textId="3B3A4521" w:rsidR="00CC0EF5" w:rsidRDefault="00CC0EF5" w:rsidP="009F3BE8">
      <w:pPr>
        <w:spacing w:after="0"/>
        <w:jc w:val="both"/>
        <w:rPr>
          <w:rFonts w:ascii="Arial" w:eastAsia="Arial" w:hAnsi="Arial" w:cs="Arial"/>
          <w:sz w:val="20"/>
          <w:szCs w:val="20"/>
        </w:rPr>
      </w:pPr>
      <w:r>
        <w:rPr>
          <w:rFonts w:ascii="Arial" w:eastAsia="Arial" w:hAnsi="Arial" w:cs="Arial"/>
          <w:b/>
          <w:sz w:val="20"/>
          <w:szCs w:val="20"/>
        </w:rPr>
        <w:t xml:space="preserve">Tools: </w:t>
      </w:r>
      <w:r>
        <w:rPr>
          <w:rFonts w:ascii="Arial" w:eastAsia="Arial" w:hAnsi="Arial" w:cs="Arial"/>
          <w:sz w:val="20"/>
          <w:szCs w:val="20"/>
        </w:rPr>
        <w:t xml:space="preserve">C#.Net, Salesforce Connected Services, Apache Quartz, </w:t>
      </w:r>
      <w:r w:rsidR="00590C77">
        <w:rPr>
          <w:rFonts w:ascii="Arial" w:eastAsia="Arial" w:hAnsi="Arial" w:cs="Arial"/>
          <w:sz w:val="20"/>
          <w:szCs w:val="20"/>
        </w:rPr>
        <w:t>SQL Server</w:t>
      </w:r>
      <w:r>
        <w:rPr>
          <w:rFonts w:ascii="Arial" w:eastAsia="Arial" w:hAnsi="Arial" w:cs="Arial"/>
          <w:sz w:val="20"/>
          <w:szCs w:val="20"/>
        </w:rPr>
        <w:t>, DB2, Force.com</w:t>
      </w:r>
      <w:r w:rsidR="00590C77">
        <w:rPr>
          <w:rFonts w:ascii="Arial" w:eastAsia="Arial" w:hAnsi="Arial" w:cs="Arial"/>
          <w:sz w:val="20"/>
          <w:szCs w:val="20"/>
        </w:rPr>
        <w:t>, Apex, SOQL, SSIS, Microservices</w:t>
      </w:r>
    </w:p>
    <w:p w14:paraId="1CFC3E44" w14:textId="77777777" w:rsidR="00CC0EF5" w:rsidRPr="003200CD" w:rsidRDefault="00CC0EF5" w:rsidP="009F3BE8">
      <w:pPr>
        <w:pStyle w:val="Header"/>
        <w:tabs>
          <w:tab w:val="left" w:pos="4395"/>
        </w:tabs>
        <w:jc w:val="both"/>
        <w:rPr>
          <w:rFonts w:cs="Arial"/>
          <w:bCs/>
          <w:color w:val="auto"/>
          <w:sz w:val="24"/>
          <w:szCs w:val="20"/>
          <w:u w:val="single"/>
        </w:rPr>
      </w:pPr>
      <w:r w:rsidRPr="003200CD">
        <w:rPr>
          <w:rFonts w:cs="Arial"/>
          <w:bCs/>
          <w:color w:val="auto"/>
          <w:sz w:val="24"/>
          <w:szCs w:val="20"/>
          <w:u w:val="single"/>
        </w:rPr>
        <w:t>CPAI Admin Portal</w:t>
      </w:r>
    </w:p>
    <w:p w14:paraId="13ED7E90" w14:textId="77777777" w:rsidR="00CC0EF5" w:rsidRPr="00E00FDD" w:rsidRDefault="00CC0EF5" w:rsidP="009F3BE8">
      <w:pPr>
        <w:spacing w:after="0"/>
        <w:jc w:val="both"/>
        <w:rPr>
          <w:rFonts w:ascii="Arial" w:hAnsi="Arial" w:cs="Arial"/>
          <w:sz w:val="20"/>
          <w:szCs w:val="20"/>
        </w:rPr>
      </w:pPr>
      <w:r w:rsidRPr="00E00FDD">
        <w:rPr>
          <w:rFonts w:ascii="Arial" w:hAnsi="Arial" w:cs="Arial"/>
          <w:sz w:val="20"/>
          <w:szCs w:val="20"/>
        </w:rPr>
        <w:t xml:space="preserve">Improve Admin Portal by adding features to control access level permissions:   </w:t>
      </w:r>
    </w:p>
    <w:p w14:paraId="191D1535" w14:textId="77777777" w:rsidR="00CC0EF5" w:rsidRPr="00E00FDD" w:rsidRDefault="00CC0EF5" w:rsidP="009F3BE8">
      <w:pPr>
        <w:pStyle w:val="ListParagraph"/>
        <w:widowControl w:val="0"/>
        <w:numPr>
          <w:ilvl w:val="0"/>
          <w:numId w:val="7"/>
        </w:numPr>
        <w:suppressAutoHyphens/>
        <w:spacing w:after="0" w:line="240" w:lineRule="auto"/>
        <w:ind w:left="720"/>
        <w:contextualSpacing w:val="0"/>
        <w:jc w:val="both"/>
        <w:rPr>
          <w:rFonts w:ascii="Arial" w:hAnsi="Arial" w:cs="Arial"/>
          <w:sz w:val="20"/>
          <w:szCs w:val="20"/>
        </w:rPr>
      </w:pPr>
      <w:r w:rsidRPr="00E00FDD">
        <w:rPr>
          <w:rFonts w:ascii="Arial" w:hAnsi="Arial" w:cs="Arial"/>
          <w:sz w:val="20"/>
          <w:szCs w:val="20"/>
        </w:rPr>
        <w:t>Enable/disable and add internal users</w:t>
      </w:r>
    </w:p>
    <w:p w14:paraId="0BC36341" w14:textId="77777777" w:rsidR="00CC0EF5" w:rsidRPr="00E00FDD" w:rsidRDefault="00CC0EF5" w:rsidP="009F3BE8">
      <w:pPr>
        <w:pStyle w:val="ListParagraph"/>
        <w:widowControl w:val="0"/>
        <w:numPr>
          <w:ilvl w:val="0"/>
          <w:numId w:val="7"/>
        </w:numPr>
        <w:suppressAutoHyphens/>
        <w:spacing w:after="0" w:line="240" w:lineRule="auto"/>
        <w:ind w:left="720"/>
        <w:contextualSpacing w:val="0"/>
        <w:jc w:val="both"/>
        <w:rPr>
          <w:rFonts w:ascii="Arial" w:hAnsi="Arial" w:cs="Arial"/>
          <w:sz w:val="20"/>
          <w:szCs w:val="20"/>
        </w:rPr>
      </w:pPr>
      <w:r w:rsidRPr="00E00FDD">
        <w:rPr>
          <w:rFonts w:ascii="Arial" w:hAnsi="Arial" w:cs="Arial"/>
          <w:sz w:val="20"/>
          <w:szCs w:val="20"/>
        </w:rPr>
        <w:t>Manage feature-based access for internal users</w:t>
      </w:r>
    </w:p>
    <w:p w14:paraId="61C375A6" w14:textId="77777777" w:rsidR="00CC0EF5" w:rsidRPr="00E00FDD" w:rsidRDefault="00CC0EF5" w:rsidP="009F3BE8">
      <w:pPr>
        <w:pStyle w:val="ListParagraph"/>
        <w:widowControl w:val="0"/>
        <w:numPr>
          <w:ilvl w:val="0"/>
          <w:numId w:val="7"/>
        </w:numPr>
        <w:suppressAutoHyphens/>
        <w:spacing w:after="0" w:line="240" w:lineRule="auto"/>
        <w:ind w:left="720"/>
        <w:contextualSpacing w:val="0"/>
        <w:jc w:val="both"/>
        <w:rPr>
          <w:rFonts w:ascii="Arial" w:hAnsi="Arial" w:cs="Arial"/>
          <w:sz w:val="20"/>
          <w:szCs w:val="20"/>
        </w:rPr>
      </w:pPr>
      <w:r w:rsidRPr="00E00FDD">
        <w:rPr>
          <w:rFonts w:ascii="Arial" w:hAnsi="Arial" w:cs="Arial"/>
          <w:sz w:val="20"/>
          <w:szCs w:val="20"/>
        </w:rPr>
        <w:t>Reset external CPA user profiles</w:t>
      </w:r>
    </w:p>
    <w:p w14:paraId="2285549F" w14:textId="77777777" w:rsidR="00CC0EF5" w:rsidRPr="00E00FDD" w:rsidRDefault="00CC0EF5" w:rsidP="009F3BE8">
      <w:pPr>
        <w:pStyle w:val="ListParagraph"/>
        <w:widowControl w:val="0"/>
        <w:numPr>
          <w:ilvl w:val="0"/>
          <w:numId w:val="7"/>
        </w:numPr>
        <w:suppressAutoHyphens/>
        <w:spacing w:after="0" w:line="240" w:lineRule="auto"/>
        <w:ind w:left="720"/>
        <w:contextualSpacing w:val="0"/>
        <w:jc w:val="both"/>
        <w:rPr>
          <w:rFonts w:ascii="Arial" w:hAnsi="Arial" w:cs="Arial"/>
          <w:sz w:val="20"/>
          <w:szCs w:val="20"/>
        </w:rPr>
      </w:pPr>
      <w:r w:rsidRPr="00E00FDD">
        <w:rPr>
          <w:rFonts w:ascii="Arial" w:hAnsi="Arial" w:cs="Arial"/>
          <w:sz w:val="20"/>
          <w:szCs w:val="20"/>
        </w:rPr>
        <w:t>Toggle specific features for maintenance</w:t>
      </w:r>
    </w:p>
    <w:p w14:paraId="700C2024" w14:textId="77777777" w:rsidR="00CC0EF5" w:rsidRPr="00E00FDD" w:rsidRDefault="00CC0EF5" w:rsidP="009F3BE8">
      <w:pPr>
        <w:pStyle w:val="ListParagraph"/>
        <w:widowControl w:val="0"/>
        <w:numPr>
          <w:ilvl w:val="0"/>
          <w:numId w:val="7"/>
        </w:numPr>
        <w:suppressAutoHyphens/>
        <w:spacing w:after="0" w:line="240" w:lineRule="auto"/>
        <w:ind w:left="720"/>
        <w:contextualSpacing w:val="0"/>
        <w:jc w:val="both"/>
        <w:rPr>
          <w:rFonts w:ascii="Arial" w:hAnsi="Arial" w:cs="Arial"/>
          <w:sz w:val="20"/>
          <w:szCs w:val="20"/>
        </w:rPr>
      </w:pPr>
      <w:r w:rsidRPr="00E00FDD">
        <w:rPr>
          <w:rFonts w:ascii="Arial" w:hAnsi="Arial" w:cs="Arial"/>
          <w:sz w:val="20"/>
          <w:szCs w:val="20"/>
        </w:rPr>
        <w:t>Toggle main website during maintenance</w:t>
      </w:r>
    </w:p>
    <w:p w14:paraId="1C39F0C1" w14:textId="77777777" w:rsidR="00CC0EF5" w:rsidRPr="00E00FDD" w:rsidRDefault="00CC0EF5" w:rsidP="009F3BE8">
      <w:pPr>
        <w:pStyle w:val="ListParagraph"/>
        <w:widowControl w:val="0"/>
        <w:numPr>
          <w:ilvl w:val="0"/>
          <w:numId w:val="7"/>
        </w:numPr>
        <w:suppressAutoHyphens/>
        <w:spacing w:after="0" w:line="240" w:lineRule="auto"/>
        <w:ind w:left="720"/>
        <w:contextualSpacing w:val="0"/>
        <w:jc w:val="both"/>
        <w:rPr>
          <w:rFonts w:ascii="Arial" w:hAnsi="Arial" w:cs="Arial"/>
          <w:sz w:val="20"/>
          <w:szCs w:val="20"/>
        </w:rPr>
      </w:pPr>
      <w:r w:rsidRPr="00E00FDD">
        <w:rPr>
          <w:rFonts w:ascii="Arial" w:hAnsi="Arial" w:cs="Arial"/>
          <w:sz w:val="20"/>
          <w:szCs w:val="20"/>
        </w:rPr>
        <w:t>Display failed transaction logs from server files</w:t>
      </w:r>
    </w:p>
    <w:p w14:paraId="75D5D056" w14:textId="77777777" w:rsidR="00CC0EF5" w:rsidRPr="006B190E" w:rsidRDefault="00CC0EF5" w:rsidP="009F3BE8">
      <w:pPr>
        <w:pStyle w:val="Header"/>
        <w:tabs>
          <w:tab w:val="left" w:pos="4395"/>
        </w:tabs>
        <w:jc w:val="both"/>
        <w:rPr>
          <w:rFonts w:cs="Arial"/>
          <w:bCs/>
          <w:color w:val="auto"/>
          <w:szCs w:val="20"/>
        </w:rPr>
      </w:pPr>
      <w:r w:rsidRPr="006B190E">
        <w:rPr>
          <w:rFonts w:cs="Arial"/>
          <w:b/>
          <w:color w:val="auto"/>
          <w:szCs w:val="20"/>
        </w:rPr>
        <w:t xml:space="preserve">Responsibilities: </w:t>
      </w:r>
    </w:p>
    <w:p w14:paraId="26A6643C" w14:textId="77777777" w:rsidR="00CC0EF5" w:rsidRPr="00CC4613" w:rsidRDefault="00CC0EF5" w:rsidP="009F3BE8">
      <w:pPr>
        <w:pStyle w:val="ListParagraph"/>
        <w:widowControl w:val="0"/>
        <w:numPr>
          <w:ilvl w:val="0"/>
          <w:numId w:val="8"/>
        </w:numPr>
        <w:suppressAutoHyphens/>
        <w:spacing w:after="0" w:line="240" w:lineRule="auto"/>
        <w:contextualSpacing w:val="0"/>
        <w:jc w:val="both"/>
        <w:rPr>
          <w:rFonts w:ascii="Arial" w:hAnsi="Arial" w:cs="Arial"/>
          <w:sz w:val="20"/>
          <w:szCs w:val="20"/>
        </w:rPr>
      </w:pPr>
      <w:r w:rsidRPr="00CC4613">
        <w:rPr>
          <w:rFonts w:ascii="Arial" w:hAnsi="Arial" w:cs="Arial"/>
          <w:sz w:val="20"/>
          <w:szCs w:val="20"/>
        </w:rPr>
        <w:t>Wireframe UI enhancements for the admin site.</w:t>
      </w:r>
    </w:p>
    <w:p w14:paraId="58602856" w14:textId="77777777" w:rsidR="00CC0EF5" w:rsidRPr="00CC4613" w:rsidRDefault="00CC0EF5" w:rsidP="009F3BE8">
      <w:pPr>
        <w:pStyle w:val="ListParagraph"/>
        <w:widowControl w:val="0"/>
        <w:numPr>
          <w:ilvl w:val="0"/>
          <w:numId w:val="8"/>
        </w:numPr>
        <w:suppressAutoHyphens/>
        <w:spacing w:after="0" w:line="240" w:lineRule="auto"/>
        <w:contextualSpacing w:val="0"/>
        <w:jc w:val="both"/>
        <w:rPr>
          <w:rFonts w:ascii="Arial" w:hAnsi="Arial" w:cs="Arial"/>
          <w:sz w:val="20"/>
          <w:szCs w:val="20"/>
        </w:rPr>
      </w:pPr>
      <w:r w:rsidRPr="00CC4613">
        <w:rPr>
          <w:rFonts w:ascii="Arial" w:hAnsi="Arial" w:cs="Arial"/>
          <w:sz w:val="20"/>
          <w:szCs w:val="20"/>
        </w:rPr>
        <w:t>Design domain and data layer.</w:t>
      </w:r>
    </w:p>
    <w:p w14:paraId="7BF86393" w14:textId="77777777" w:rsidR="00CC0EF5" w:rsidRPr="00CC4613" w:rsidRDefault="00CC0EF5" w:rsidP="009F3BE8">
      <w:pPr>
        <w:pStyle w:val="ListParagraph"/>
        <w:widowControl w:val="0"/>
        <w:numPr>
          <w:ilvl w:val="0"/>
          <w:numId w:val="8"/>
        </w:numPr>
        <w:suppressAutoHyphens/>
        <w:spacing w:after="0" w:line="240" w:lineRule="auto"/>
        <w:contextualSpacing w:val="0"/>
        <w:jc w:val="both"/>
        <w:rPr>
          <w:rFonts w:ascii="Arial" w:hAnsi="Arial" w:cs="Arial"/>
          <w:sz w:val="20"/>
          <w:szCs w:val="20"/>
        </w:rPr>
      </w:pPr>
      <w:r w:rsidRPr="00CC4613">
        <w:rPr>
          <w:rFonts w:ascii="Arial" w:hAnsi="Arial" w:cs="Arial"/>
          <w:sz w:val="20"/>
          <w:szCs w:val="20"/>
        </w:rPr>
        <w:t>Implement controller and view workflows.</w:t>
      </w:r>
    </w:p>
    <w:p w14:paraId="0310F3AB" w14:textId="77777777" w:rsidR="00CC0EF5" w:rsidRPr="00CC4613" w:rsidRDefault="00CC0EF5" w:rsidP="009F3BE8">
      <w:pPr>
        <w:pStyle w:val="ListParagraph"/>
        <w:widowControl w:val="0"/>
        <w:numPr>
          <w:ilvl w:val="0"/>
          <w:numId w:val="8"/>
        </w:numPr>
        <w:suppressAutoHyphens/>
        <w:spacing w:after="0" w:line="240" w:lineRule="auto"/>
        <w:contextualSpacing w:val="0"/>
        <w:jc w:val="both"/>
        <w:rPr>
          <w:rFonts w:ascii="Arial" w:hAnsi="Arial" w:cs="Arial"/>
          <w:sz w:val="20"/>
          <w:szCs w:val="20"/>
        </w:rPr>
      </w:pPr>
      <w:r w:rsidRPr="00CC4613">
        <w:rPr>
          <w:rFonts w:ascii="Arial" w:hAnsi="Arial" w:cs="Arial"/>
          <w:sz w:val="20"/>
          <w:szCs w:val="20"/>
        </w:rPr>
        <w:t xml:space="preserve">Participate in </w:t>
      </w:r>
      <w:r>
        <w:rPr>
          <w:rFonts w:ascii="Arial" w:hAnsi="Arial" w:cs="Arial"/>
          <w:sz w:val="20"/>
          <w:szCs w:val="20"/>
        </w:rPr>
        <w:t>scope</w:t>
      </w:r>
      <w:r w:rsidRPr="00CC4613">
        <w:rPr>
          <w:rFonts w:ascii="Arial" w:hAnsi="Arial" w:cs="Arial"/>
          <w:sz w:val="20"/>
          <w:szCs w:val="20"/>
        </w:rPr>
        <w:t xml:space="preserve"> discussions with </w:t>
      </w:r>
      <w:r>
        <w:rPr>
          <w:rFonts w:ascii="Arial" w:hAnsi="Arial" w:cs="Arial"/>
          <w:sz w:val="20"/>
          <w:szCs w:val="20"/>
        </w:rPr>
        <w:t>business owners</w:t>
      </w:r>
      <w:r w:rsidRPr="00CC4613">
        <w:rPr>
          <w:rFonts w:ascii="Arial" w:hAnsi="Arial" w:cs="Arial"/>
          <w:sz w:val="20"/>
          <w:szCs w:val="20"/>
        </w:rPr>
        <w:t>.</w:t>
      </w:r>
    </w:p>
    <w:p w14:paraId="3C60A4F0" w14:textId="77777777" w:rsidR="00CC0EF5" w:rsidRPr="00CC4613" w:rsidRDefault="00CC0EF5" w:rsidP="009F3BE8">
      <w:pPr>
        <w:pStyle w:val="ListParagraph"/>
        <w:widowControl w:val="0"/>
        <w:numPr>
          <w:ilvl w:val="0"/>
          <w:numId w:val="8"/>
        </w:numPr>
        <w:suppressAutoHyphens/>
        <w:spacing w:after="0" w:line="240" w:lineRule="auto"/>
        <w:contextualSpacing w:val="0"/>
        <w:jc w:val="both"/>
        <w:rPr>
          <w:rFonts w:ascii="Arial" w:hAnsi="Arial" w:cs="Arial"/>
          <w:sz w:val="20"/>
          <w:szCs w:val="20"/>
        </w:rPr>
      </w:pPr>
      <w:r w:rsidRPr="00CC4613">
        <w:rPr>
          <w:rFonts w:ascii="Arial" w:hAnsi="Arial" w:cs="Arial"/>
          <w:sz w:val="20"/>
          <w:szCs w:val="20"/>
        </w:rPr>
        <w:t>Review test cases and plan tests.</w:t>
      </w:r>
    </w:p>
    <w:p w14:paraId="62A45F68" w14:textId="35760D48" w:rsidR="00CC0EF5" w:rsidRPr="006B190E" w:rsidRDefault="00CC0EF5" w:rsidP="009F3BE8">
      <w:pPr>
        <w:spacing w:after="0" w:line="240" w:lineRule="auto"/>
        <w:jc w:val="both"/>
        <w:rPr>
          <w:rFonts w:ascii="Arial" w:hAnsi="Arial" w:cs="Arial"/>
          <w:sz w:val="20"/>
          <w:szCs w:val="20"/>
        </w:rPr>
      </w:pPr>
      <w:r>
        <w:rPr>
          <w:rFonts w:ascii="Arial" w:hAnsi="Arial" w:cs="Arial"/>
          <w:b/>
          <w:sz w:val="20"/>
          <w:szCs w:val="20"/>
        </w:rPr>
        <w:t xml:space="preserve">Tools: </w:t>
      </w:r>
      <w:r w:rsidRPr="006B190E">
        <w:rPr>
          <w:rFonts w:ascii="Arial" w:hAnsi="Arial" w:cs="Arial"/>
          <w:sz w:val="20"/>
          <w:szCs w:val="20"/>
        </w:rPr>
        <w:t>C#.Net, ASP.Net MVC</w:t>
      </w:r>
      <w:r>
        <w:rPr>
          <w:rFonts w:ascii="Arial" w:hAnsi="Arial" w:cs="Arial"/>
          <w:sz w:val="20"/>
          <w:szCs w:val="20"/>
        </w:rPr>
        <w:t xml:space="preserve"> with Razor view</w:t>
      </w:r>
      <w:r w:rsidRPr="006B190E">
        <w:rPr>
          <w:rFonts w:ascii="Arial" w:hAnsi="Arial" w:cs="Arial"/>
          <w:sz w:val="20"/>
          <w:szCs w:val="20"/>
        </w:rPr>
        <w:t xml:space="preserve">, </w:t>
      </w:r>
      <w:r w:rsidR="00D75065">
        <w:rPr>
          <w:rFonts w:ascii="Arial" w:hAnsi="Arial" w:cs="Arial"/>
          <w:sz w:val="20"/>
          <w:szCs w:val="20"/>
        </w:rPr>
        <w:t>Blazor</w:t>
      </w:r>
      <w:r w:rsidRPr="006B190E">
        <w:rPr>
          <w:rFonts w:ascii="Arial" w:hAnsi="Arial" w:cs="Arial"/>
          <w:sz w:val="20"/>
          <w:szCs w:val="20"/>
        </w:rPr>
        <w:t>, JavaScript</w:t>
      </w:r>
      <w:r>
        <w:rPr>
          <w:rFonts w:ascii="Arial" w:hAnsi="Arial" w:cs="Arial"/>
          <w:sz w:val="20"/>
          <w:szCs w:val="20"/>
        </w:rPr>
        <w:t>, Entity Framework</w:t>
      </w:r>
      <w:r w:rsidR="00A85F3E">
        <w:rPr>
          <w:rFonts w:ascii="Arial" w:hAnsi="Arial" w:cs="Arial"/>
          <w:sz w:val="20"/>
          <w:szCs w:val="20"/>
        </w:rPr>
        <w:t>, TFS, TeamCity</w:t>
      </w:r>
    </w:p>
    <w:p w14:paraId="56ED0FEB" w14:textId="77777777" w:rsidR="00CC0EF5" w:rsidRDefault="00CC0EF5" w:rsidP="009F3BE8">
      <w:pPr>
        <w:spacing w:after="0"/>
        <w:jc w:val="both"/>
        <w:rPr>
          <w:rFonts w:ascii="Arial" w:hAnsi="Arial" w:cs="Arial"/>
          <w:szCs w:val="20"/>
          <w:u w:val="single"/>
        </w:rPr>
      </w:pPr>
      <w:r w:rsidRPr="003200CD">
        <w:rPr>
          <w:rFonts w:ascii="Arial" w:hAnsi="Arial" w:cs="Arial"/>
          <w:szCs w:val="20"/>
          <w:u w:val="single"/>
        </w:rPr>
        <w:t>Customer Document Generation</w:t>
      </w:r>
    </w:p>
    <w:p w14:paraId="5F887CDE" w14:textId="2D639295" w:rsidR="00CC0EF5" w:rsidRPr="00CC4613" w:rsidRDefault="00CC0EF5" w:rsidP="009F3BE8">
      <w:pPr>
        <w:spacing w:after="0"/>
        <w:jc w:val="both"/>
        <w:rPr>
          <w:rFonts w:ascii="Arial" w:hAnsi="Arial" w:cs="Arial"/>
          <w:sz w:val="20"/>
          <w:szCs w:val="20"/>
        </w:rPr>
      </w:pPr>
      <w:r w:rsidRPr="00CC4613">
        <w:rPr>
          <w:rFonts w:ascii="Arial" w:hAnsi="Arial" w:cs="Arial"/>
          <w:sz w:val="20"/>
          <w:szCs w:val="20"/>
        </w:rPr>
        <w:t>Generate letters and emails using OPENTEXT StreamServe from the Policy Management System via Bulk/Ad</w:t>
      </w:r>
      <w:r>
        <w:rPr>
          <w:rFonts w:ascii="Arial" w:hAnsi="Arial" w:cs="Arial"/>
          <w:sz w:val="20"/>
          <w:szCs w:val="20"/>
        </w:rPr>
        <w:t>-</w:t>
      </w:r>
      <w:r w:rsidRPr="00CC4613">
        <w:rPr>
          <w:rFonts w:ascii="Arial" w:hAnsi="Arial" w:cs="Arial"/>
          <w:sz w:val="20"/>
          <w:szCs w:val="20"/>
        </w:rPr>
        <w:t xml:space="preserve">hoc requests. PMS services notify customers about policy updates, cancellations, claims, offers using SSIS packages to transfer data from DB2 to SQL Server. StreamServe processes these records to create communication materials like PDF letters, print objects, or emails, ensuring customers receive timely notifications throughout their insurance policy lifecycle.    </w:t>
      </w:r>
    </w:p>
    <w:p w14:paraId="122B29F7" w14:textId="77777777" w:rsidR="00CC0EF5" w:rsidRPr="0007596F" w:rsidRDefault="00CC0EF5" w:rsidP="009F3BE8">
      <w:pPr>
        <w:spacing w:after="0"/>
        <w:jc w:val="both"/>
        <w:rPr>
          <w:rFonts w:ascii="Arial" w:hAnsi="Arial" w:cs="Arial"/>
          <w:b/>
          <w:sz w:val="20"/>
          <w:szCs w:val="20"/>
        </w:rPr>
      </w:pPr>
      <w:r w:rsidRPr="0007596F">
        <w:rPr>
          <w:rFonts w:ascii="Arial" w:hAnsi="Arial" w:cs="Arial"/>
          <w:b/>
          <w:sz w:val="20"/>
          <w:szCs w:val="20"/>
        </w:rPr>
        <w:t>Responsibilities:</w:t>
      </w:r>
    </w:p>
    <w:p w14:paraId="1CF5AFFD" w14:textId="77777777" w:rsidR="00CC0EF5" w:rsidRPr="0007596F" w:rsidRDefault="00CC0EF5" w:rsidP="009F3BE8">
      <w:pPr>
        <w:pStyle w:val="ListParagraph"/>
        <w:widowControl w:val="0"/>
        <w:numPr>
          <w:ilvl w:val="0"/>
          <w:numId w:val="9"/>
        </w:numPr>
        <w:suppressAutoHyphens/>
        <w:spacing w:after="0" w:line="240" w:lineRule="auto"/>
        <w:ind w:left="600"/>
        <w:contextualSpacing w:val="0"/>
        <w:jc w:val="both"/>
        <w:rPr>
          <w:rFonts w:ascii="Arial" w:hAnsi="Arial" w:cs="Arial"/>
          <w:sz w:val="20"/>
          <w:szCs w:val="20"/>
        </w:rPr>
      </w:pPr>
      <w:r w:rsidRPr="0007596F">
        <w:rPr>
          <w:rFonts w:ascii="Arial" w:hAnsi="Arial" w:cs="Arial"/>
          <w:sz w:val="20"/>
          <w:szCs w:val="20"/>
        </w:rPr>
        <w:t>Develop StreamServe applications.</w:t>
      </w:r>
    </w:p>
    <w:p w14:paraId="186D4CC9" w14:textId="77777777" w:rsidR="00CC0EF5" w:rsidRPr="0007596F" w:rsidRDefault="00CC0EF5" w:rsidP="009F3BE8">
      <w:pPr>
        <w:pStyle w:val="ListParagraph"/>
        <w:widowControl w:val="0"/>
        <w:numPr>
          <w:ilvl w:val="0"/>
          <w:numId w:val="9"/>
        </w:numPr>
        <w:suppressAutoHyphens/>
        <w:spacing w:after="0" w:line="240" w:lineRule="auto"/>
        <w:ind w:left="600"/>
        <w:contextualSpacing w:val="0"/>
        <w:jc w:val="both"/>
        <w:rPr>
          <w:rFonts w:ascii="Arial" w:hAnsi="Arial" w:cs="Arial"/>
          <w:sz w:val="20"/>
          <w:szCs w:val="20"/>
        </w:rPr>
      </w:pPr>
      <w:r w:rsidRPr="0007596F">
        <w:rPr>
          <w:rFonts w:ascii="Arial" w:hAnsi="Arial" w:cs="Arial"/>
          <w:sz w:val="20"/>
          <w:szCs w:val="20"/>
        </w:rPr>
        <w:t>Design metadata mapping between table columns and metadata group fields.</w:t>
      </w:r>
    </w:p>
    <w:p w14:paraId="342786A0" w14:textId="77777777" w:rsidR="00CC0EF5" w:rsidRPr="0007596F" w:rsidRDefault="00CC0EF5" w:rsidP="009F3BE8">
      <w:pPr>
        <w:pStyle w:val="ListParagraph"/>
        <w:widowControl w:val="0"/>
        <w:numPr>
          <w:ilvl w:val="0"/>
          <w:numId w:val="9"/>
        </w:numPr>
        <w:suppressAutoHyphens/>
        <w:spacing w:after="0" w:line="240" w:lineRule="auto"/>
        <w:ind w:left="600"/>
        <w:contextualSpacing w:val="0"/>
        <w:jc w:val="both"/>
        <w:rPr>
          <w:rFonts w:ascii="Arial" w:hAnsi="Arial" w:cs="Arial"/>
          <w:sz w:val="20"/>
          <w:szCs w:val="20"/>
        </w:rPr>
      </w:pPr>
      <w:r w:rsidRPr="0007596F">
        <w:rPr>
          <w:rFonts w:ascii="Arial" w:hAnsi="Arial" w:cs="Arial"/>
          <w:sz w:val="20"/>
          <w:szCs w:val="20"/>
        </w:rPr>
        <w:t>Develop SSIS packages and create SQL jobs.</w:t>
      </w:r>
    </w:p>
    <w:p w14:paraId="6B64662A" w14:textId="77777777" w:rsidR="00CC0EF5" w:rsidRPr="0007596F" w:rsidRDefault="00CC0EF5" w:rsidP="009F3BE8">
      <w:pPr>
        <w:pStyle w:val="ListParagraph"/>
        <w:widowControl w:val="0"/>
        <w:numPr>
          <w:ilvl w:val="0"/>
          <w:numId w:val="9"/>
        </w:numPr>
        <w:suppressAutoHyphens/>
        <w:spacing w:after="0" w:line="240" w:lineRule="auto"/>
        <w:ind w:left="600"/>
        <w:contextualSpacing w:val="0"/>
        <w:jc w:val="both"/>
        <w:rPr>
          <w:rFonts w:ascii="Arial" w:hAnsi="Arial" w:cs="Arial"/>
          <w:sz w:val="20"/>
          <w:szCs w:val="20"/>
        </w:rPr>
      </w:pPr>
      <w:r w:rsidRPr="0007596F">
        <w:rPr>
          <w:rFonts w:ascii="Arial" w:hAnsi="Arial" w:cs="Arial"/>
          <w:sz w:val="20"/>
          <w:szCs w:val="20"/>
        </w:rPr>
        <w:t>Implement Storyteller for various applications.</w:t>
      </w:r>
    </w:p>
    <w:p w14:paraId="05B04263" w14:textId="77777777" w:rsidR="00CC0EF5" w:rsidRPr="0007596F" w:rsidRDefault="00CC0EF5" w:rsidP="009F3BE8">
      <w:pPr>
        <w:pStyle w:val="ListParagraph"/>
        <w:widowControl w:val="0"/>
        <w:numPr>
          <w:ilvl w:val="0"/>
          <w:numId w:val="9"/>
        </w:numPr>
        <w:suppressAutoHyphens/>
        <w:spacing w:after="0" w:line="240" w:lineRule="auto"/>
        <w:ind w:left="600"/>
        <w:contextualSpacing w:val="0"/>
        <w:jc w:val="both"/>
        <w:rPr>
          <w:rFonts w:ascii="Arial" w:hAnsi="Arial" w:cs="Arial"/>
          <w:sz w:val="20"/>
          <w:szCs w:val="20"/>
        </w:rPr>
      </w:pPr>
      <w:r w:rsidRPr="0007596F">
        <w:rPr>
          <w:rFonts w:ascii="Arial" w:hAnsi="Arial" w:cs="Arial"/>
          <w:sz w:val="20"/>
          <w:szCs w:val="20"/>
        </w:rPr>
        <w:t>Review Document Template Definitions in the Composition Center.</w:t>
      </w:r>
    </w:p>
    <w:p w14:paraId="55EF7D72" w14:textId="77777777" w:rsidR="00CC0EF5" w:rsidRPr="0007596F" w:rsidRDefault="00CC0EF5" w:rsidP="009F3BE8">
      <w:pPr>
        <w:pStyle w:val="ListParagraph"/>
        <w:widowControl w:val="0"/>
        <w:numPr>
          <w:ilvl w:val="0"/>
          <w:numId w:val="9"/>
        </w:numPr>
        <w:suppressAutoHyphens/>
        <w:spacing w:after="0" w:line="240" w:lineRule="auto"/>
        <w:ind w:left="600"/>
        <w:contextualSpacing w:val="0"/>
        <w:jc w:val="both"/>
        <w:rPr>
          <w:rFonts w:ascii="Arial" w:hAnsi="Arial" w:cs="Arial"/>
          <w:sz w:val="20"/>
          <w:szCs w:val="20"/>
        </w:rPr>
      </w:pPr>
      <w:r w:rsidRPr="0007596F">
        <w:rPr>
          <w:rFonts w:ascii="Arial" w:hAnsi="Arial" w:cs="Arial"/>
          <w:sz w:val="20"/>
          <w:szCs w:val="20"/>
        </w:rPr>
        <w:t>Deploy and maintain applications.</w:t>
      </w:r>
    </w:p>
    <w:p w14:paraId="5FAC6211" w14:textId="77777777" w:rsidR="00CC0EF5" w:rsidRPr="0007596F" w:rsidRDefault="00CC0EF5" w:rsidP="009F3BE8">
      <w:pPr>
        <w:pStyle w:val="ListParagraph"/>
        <w:widowControl w:val="0"/>
        <w:numPr>
          <w:ilvl w:val="0"/>
          <w:numId w:val="9"/>
        </w:numPr>
        <w:suppressAutoHyphens/>
        <w:spacing w:after="0" w:line="240" w:lineRule="auto"/>
        <w:ind w:left="600"/>
        <w:contextualSpacing w:val="0"/>
        <w:jc w:val="both"/>
        <w:rPr>
          <w:rFonts w:ascii="Arial" w:hAnsi="Arial" w:cs="Arial"/>
          <w:sz w:val="20"/>
          <w:szCs w:val="20"/>
        </w:rPr>
      </w:pPr>
      <w:r w:rsidRPr="0007596F">
        <w:rPr>
          <w:rFonts w:ascii="Arial" w:hAnsi="Arial" w:cs="Arial"/>
          <w:sz w:val="20"/>
          <w:szCs w:val="20"/>
        </w:rPr>
        <w:t>Track and resolve bugs.</w:t>
      </w:r>
    </w:p>
    <w:p w14:paraId="733B1657" w14:textId="3FAAEBE3" w:rsidR="00CC0EF5" w:rsidRPr="006B190E" w:rsidRDefault="00CC0EF5" w:rsidP="009F3BE8">
      <w:pPr>
        <w:spacing w:after="0" w:line="240" w:lineRule="auto"/>
        <w:jc w:val="both"/>
        <w:rPr>
          <w:rFonts w:ascii="Arial" w:hAnsi="Arial" w:cs="Arial"/>
          <w:sz w:val="20"/>
          <w:szCs w:val="20"/>
        </w:rPr>
      </w:pPr>
      <w:r>
        <w:rPr>
          <w:rFonts w:ascii="Arial" w:hAnsi="Arial" w:cs="Arial"/>
          <w:b/>
          <w:sz w:val="20"/>
          <w:szCs w:val="20"/>
        </w:rPr>
        <w:t xml:space="preserve">Tools: </w:t>
      </w:r>
      <w:r>
        <w:rPr>
          <w:rFonts w:ascii="Arial" w:hAnsi="Arial" w:cs="Arial"/>
          <w:sz w:val="20"/>
          <w:szCs w:val="20"/>
        </w:rPr>
        <w:t>SQL Server 2012, SSIS, StreamServe</w:t>
      </w:r>
      <w:r w:rsidR="00AD4B2F">
        <w:rPr>
          <w:rFonts w:ascii="Arial" w:hAnsi="Arial" w:cs="Arial"/>
          <w:sz w:val="20"/>
          <w:szCs w:val="20"/>
        </w:rPr>
        <w:t xml:space="preserve"> -</w:t>
      </w:r>
      <w:r>
        <w:rPr>
          <w:rFonts w:ascii="Arial" w:hAnsi="Arial" w:cs="Arial"/>
          <w:sz w:val="20"/>
          <w:szCs w:val="20"/>
        </w:rPr>
        <w:t xml:space="preserve"> Designer, Storyteller, Composition Center, Control Center</w:t>
      </w:r>
    </w:p>
    <w:p w14:paraId="3CD50496" w14:textId="77777777" w:rsidR="00CC0EF5" w:rsidRPr="001A4AE5" w:rsidRDefault="00CC0EF5" w:rsidP="009F3BE8">
      <w:pPr>
        <w:spacing w:after="0"/>
        <w:jc w:val="both"/>
        <w:rPr>
          <w:rFonts w:ascii="Arial" w:hAnsi="Arial" w:cs="Arial"/>
          <w:szCs w:val="20"/>
          <w:u w:val="single"/>
        </w:rPr>
      </w:pPr>
      <w:r>
        <w:rPr>
          <w:rFonts w:ascii="Arial" w:hAnsi="Arial" w:cs="Arial"/>
          <w:szCs w:val="20"/>
          <w:u w:val="single"/>
        </w:rPr>
        <w:t>GAUSS</w:t>
      </w:r>
      <w:r w:rsidRPr="001A4AE5">
        <w:rPr>
          <w:rFonts w:ascii="Arial" w:hAnsi="Arial" w:cs="Arial"/>
          <w:szCs w:val="20"/>
          <w:u w:val="single"/>
        </w:rPr>
        <w:t xml:space="preserve"> Document Migration</w:t>
      </w:r>
    </w:p>
    <w:p w14:paraId="531DC76E" w14:textId="43127E65" w:rsidR="00CC0EF5" w:rsidRPr="0007596F" w:rsidRDefault="00CC0EF5" w:rsidP="009F3BE8">
      <w:pPr>
        <w:spacing w:after="0"/>
        <w:jc w:val="both"/>
        <w:rPr>
          <w:rFonts w:ascii="Arial" w:hAnsi="Arial" w:cs="Arial"/>
          <w:sz w:val="20"/>
          <w:szCs w:val="20"/>
        </w:rPr>
      </w:pPr>
      <w:r w:rsidRPr="0007596F">
        <w:rPr>
          <w:rFonts w:ascii="Arial" w:hAnsi="Arial" w:cs="Arial"/>
          <w:sz w:val="20"/>
          <w:szCs w:val="20"/>
        </w:rPr>
        <w:t xml:space="preserve">Documents related to </w:t>
      </w:r>
      <w:r w:rsidR="005A2782">
        <w:rPr>
          <w:rFonts w:ascii="Arial" w:hAnsi="Arial" w:cs="Arial"/>
          <w:sz w:val="20"/>
          <w:szCs w:val="20"/>
        </w:rPr>
        <w:t xml:space="preserve">insurance </w:t>
      </w:r>
      <w:r w:rsidRPr="0007596F">
        <w:rPr>
          <w:rFonts w:ascii="Arial" w:hAnsi="Arial" w:cs="Arial"/>
          <w:sz w:val="20"/>
          <w:szCs w:val="20"/>
        </w:rPr>
        <w:t xml:space="preserve">customers, such as application scans, offer copies, </w:t>
      </w:r>
      <w:r w:rsidR="009838B9">
        <w:rPr>
          <w:rFonts w:ascii="Arial" w:hAnsi="Arial" w:cs="Arial"/>
          <w:sz w:val="20"/>
          <w:szCs w:val="20"/>
        </w:rPr>
        <w:t>acknowledgments</w:t>
      </w:r>
      <w:r w:rsidRPr="0007596F">
        <w:rPr>
          <w:rFonts w:ascii="Arial" w:hAnsi="Arial" w:cs="Arial"/>
          <w:sz w:val="20"/>
          <w:szCs w:val="20"/>
        </w:rPr>
        <w:t>, letters, and emails, need to be transferred to the OPENTEXT Content Server (CMS)</w:t>
      </w:r>
      <w:r w:rsidR="005B3E67">
        <w:rPr>
          <w:rFonts w:ascii="Arial" w:hAnsi="Arial" w:cs="Arial"/>
          <w:sz w:val="20"/>
          <w:szCs w:val="20"/>
        </w:rPr>
        <w:t xml:space="preserve"> and Oracle 18c</w:t>
      </w:r>
      <w:r w:rsidR="005A2782">
        <w:rPr>
          <w:rFonts w:ascii="Arial" w:hAnsi="Arial" w:cs="Arial"/>
          <w:sz w:val="20"/>
          <w:szCs w:val="20"/>
        </w:rPr>
        <w:t xml:space="preserve"> DB server</w:t>
      </w:r>
      <w:r w:rsidRPr="0007596F">
        <w:rPr>
          <w:rFonts w:ascii="Arial" w:hAnsi="Arial" w:cs="Arial"/>
          <w:sz w:val="20"/>
          <w:szCs w:val="20"/>
        </w:rPr>
        <w:t xml:space="preserve">. These documents and their metadata are currently stored in various network folders. A service needs to be developed to upload these documents to the Content Server at the same time. There is a backlog of approximately </w:t>
      </w:r>
      <w:r w:rsidR="005A2782">
        <w:rPr>
          <w:rFonts w:ascii="Arial" w:hAnsi="Arial" w:cs="Arial"/>
          <w:sz w:val="20"/>
          <w:szCs w:val="20"/>
        </w:rPr>
        <w:t>8</w:t>
      </w:r>
      <w:r w:rsidRPr="0007596F">
        <w:rPr>
          <w:rFonts w:ascii="Arial" w:hAnsi="Arial" w:cs="Arial"/>
          <w:sz w:val="20"/>
          <w:szCs w:val="20"/>
        </w:rPr>
        <w:t xml:space="preserve">.5 million files and their metadata, plus ongoing daily data that must be managed.     </w:t>
      </w:r>
    </w:p>
    <w:p w14:paraId="3878B81A" w14:textId="77777777" w:rsidR="00CC0EF5" w:rsidRPr="006B190E" w:rsidRDefault="00CC0EF5" w:rsidP="009F3BE8">
      <w:pPr>
        <w:pStyle w:val="Header"/>
        <w:tabs>
          <w:tab w:val="left" w:pos="4395"/>
        </w:tabs>
        <w:jc w:val="both"/>
        <w:rPr>
          <w:rFonts w:cs="Arial"/>
          <w:bCs/>
          <w:color w:val="auto"/>
          <w:szCs w:val="20"/>
        </w:rPr>
      </w:pPr>
      <w:r w:rsidRPr="006B190E">
        <w:rPr>
          <w:rFonts w:cs="Arial"/>
          <w:b/>
          <w:color w:val="auto"/>
          <w:szCs w:val="20"/>
        </w:rPr>
        <w:t xml:space="preserve">Responsibilities: </w:t>
      </w:r>
    </w:p>
    <w:p w14:paraId="0A3BA1EE" w14:textId="77777777" w:rsidR="00CC0EF5" w:rsidRPr="0007596F" w:rsidRDefault="00CC0EF5" w:rsidP="009F3BE8">
      <w:pPr>
        <w:pStyle w:val="ListParagraph"/>
        <w:widowControl w:val="0"/>
        <w:numPr>
          <w:ilvl w:val="0"/>
          <w:numId w:val="10"/>
        </w:numPr>
        <w:suppressAutoHyphens/>
        <w:spacing w:after="0" w:line="240" w:lineRule="auto"/>
        <w:ind w:left="600"/>
        <w:contextualSpacing w:val="0"/>
        <w:jc w:val="both"/>
        <w:rPr>
          <w:rFonts w:ascii="Arial" w:hAnsi="Arial" w:cs="Arial"/>
          <w:sz w:val="20"/>
          <w:szCs w:val="20"/>
        </w:rPr>
      </w:pPr>
      <w:r w:rsidRPr="0007596F">
        <w:rPr>
          <w:rFonts w:ascii="Arial" w:hAnsi="Arial" w:cs="Arial"/>
          <w:sz w:val="20"/>
          <w:szCs w:val="20"/>
        </w:rPr>
        <w:t>Design Windows service with Unity container framework.</w:t>
      </w:r>
    </w:p>
    <w:p w14:paraId="2CBFCAD4" w14:textId="6A4E59C7" w:rsidR="00CC0EF5" w:rsidRPr="0007596F" w:rsidRDefault="00CC0EF5" w:rsidP="009F3BE8">
      <w:pPr>
        <w:pStyle w:val="ListParagraph"/>
        <w:widowControl w:val="0"/>
        <w:numPr>
          <w:ilvl w:val="0"/>
          <w:numId w:val="10"/>
        </w:numPr>
        <w:suppressAutoHyphens/>
        <w:spacing w:after="0" w:line="240" w:lineRule="auto"/>
        <w:ind w:left="600"/>
        <w:contextualSpacing w:val="0"/>
        <w:jc w:val="both"/>
        <w:rPr>
          <w:rFonts w:ascii="Arial" w:hAnsi="Arial" w:cs="Arial"/>
          <w:sz w:val="20"/>
          <w:szCs w:val="20"/>
        </w:rPr>
      </w:pPr>
      <w:r w:rsidRPr="0007596F">
        <w:rPr>
          <w:rFonts w:ascii="Arial" w:hAnsi="Arial" w:cs="Arial"/>
          <w:sz w:val="20"/>
          <w:szCs w:val="20"/>
        </w:rPr>
        <w:t>Process and manage meta</w:t>
      </w:r>
      <w:r w:rsidR="00414A79">
        <w:rPr>
          <w:rFonts w:ascii="Arial" w:hAnsi="Arial" w:cs="Arial"/>
          <w:sz w:val="20"/>
          <w:szCs w:val="20"/>
        </w:rPr>
        <w:t>-</w:t>
      </w:r>
      <w:r w:rsidRPr="0007596F">
        <w:rPr>
          <w:rFonts w:ascii="Arial" w:hAnsi="Arial" w:cs="Arial"/>
          <w:sz w:val="20"/>
          <w:szCs w:val="20"/>
        </w:rPr>
        <w:t>data according to Content Server requirements.</w:t>
      </w:r>
    </w:p>
    <w:p w14:paraId="54D4F6AA" w14:textId="77777777" w:rsidR="00CC0EF5" w:rsidRDefault="00CC0EF5" w:rsidP="009F3BE8">
      <w:pPr>
        <w:pStyle w:val="ListParagraph"/>
        <w:widowControl w:val="0"/>
        <w:numPr>
          <w:ilvl w:val="0"/>
          <w:numId w:val="10"/>
        </w:numPr>
        <w:suppressAutoHyphens/>
        <w:spacing w:after="0" w:line="240" w:lineRule="auto"/>
        <w:ind w:left="600"/>
        <w:contextualSpacing w:val="0"/>
        <w:jc w:val="both"/>
        <w:rPr>
          <w:rFonts w:ascii="Arial" w:hAnsi="Arial" w:cs="Arial"/>
          <w:sz w:val="20"/>
          <w:szCs w:val="20"/>
        </w:rPr>
      </w:pPr>
      <w:r w:rsidRPr="0007596F">
        <w:rPr>
          <w:rFonts w:ascii="Arial" w:hAnsi="Arial" w:cs="Arial"/>
          <w:sz w:val="20"/>
          <w:szCs w:val="20"/>
        </w:rPr>
        <w:t>Validate files using Content Server Document management APIs.</w:t>
      </w:r>
    </w:p>
    <w:p w14:paraId="6ECE669C" w14:textId="3B5A5A58" w:rsidR="005A2782" w:rsidRPr="0007596F" w:rsidRDefault="005A2782" w:rsidP="009F3BE8">
      <w:pPr>
        <w:pStyle w:val="ListParagraph"/>
        <w:widowControl w:val="0"/>
        <w:numPr>
          <w:ilvl w:val="0"/>
          <w:numId w:val="10"/>
        </w:numPr>
        <w:suppressAutoHyphens/>
        <w:spacing w:after="0" w:line="240" w:lineRule="auto"/>
        <w:ind w:left="600"/>
        <w:contextualSpacing w:val="0"/>
        <w:jc w:val="both"/>
        <w:rPr>
          <w:rFonts w:ascii="Arial" w:hAnsi="Arial" w:cs="Arial"/>
          <w:sz w:val="20"/>
          <w:szCs w:val="20"/>
        </w:rPr>
      </w:pPr>
      <w:r>
        <w:rPr>
          <w:rFonts w:ascii="Arial" w:hAnsi="Arial" w:cs="Arial"/>
          <w:sz w:val="20"/>
          <w:szCs w:val="20"/>
        </w:rPr>
        <w:t>Created database tables and indexes for meta-data for type ahead search</w:t>
      </w:r>
    </w:p>
    <w:p w14:paraId="0907B4D3" w14:textId="5FE1DDEC" w:rsidR="00CC0EF5" w:rsidRPr="0007596F" w:rsidRDefault="00CC0EF5" w:rsidP="009F3BE8">
      <w:pPr>
        <w:pStyle w:val="ListParagraph"/>
        <w:widowControl w:val="0"/>
        <w:numPr>
          <w:ilvl w:val="0"/>
          <w:numId w:val="10"/>
        </w:numPr>
        <w:suppressAutoHyphens/>
        <w:spacing w:after="0" w:line="240" w:lineRule="auto"/>
        <w:ind w:left="600"/>
        <w:contextualSpacing w:val="0"/>
        <w:jc w:val="both"/>
        <w:rPr>
          <w:rFonts w:ascii="Arial" w:hAnsi="Arial" w:cs="Arial"/>
          <w:sz w:val="20"/>
          <w:szCs w:val="20"/>
        </w:rPr>
      </w:pPr>
      <w:r w:rsidRPr="0007596F">
        <w:rPr>
          <w:rFonts w:ascii="Arial" w:hAnsi="Arial" w:cs="Arial"/>
          <w:sz w:val="20"/>
          <w:szCs w:val="20"/>
        </w:rPr>
        <w:t>Develop</w:t>
      </w:r>
      <w:r w:rsidR="005A2782">
        <w:rPr>
          <w:rFonts w:ascii="Arial" w:hAnsi="Arial" w:cs="Arial"/>
          <w:sz w:val="20"/>
          <w:szCs w:val="20"/>
        </w:rPr>
        <w:t>ed</w:t>
      </w:r>
      <w:r w:rsidRPr="0007596F">
        <w:rPr>
          <w:rFonts w:ascii="Arial" w:hAnsi="Arial" w:cs="Arial"/>
          <w:sz w:val="20"/>
          <w:szCs w:val="20"/>
        </w:rPr>
        <w:t xml:space="preserve"> Web </w:t>
      </w:r>
      <w:r w:rsidR="008E57C2">
        <w:rPr>
          <w:rFonts w:ascii="Arial" w:hAnsi="Arial" w:cs="Arial"/>
          <w:sz w:val="20"/>
          <w:szCs w:val="20"/>
        </w:rPr>
        <w:t xml:space="preserve">service </w:t>
      </w:r>
      <w:r w:rsidR="005A2782">
        <w:rPr>
          <w:rFonts w:ascii="Arial" w:hAnsi="Arial" w:cs="Arial"/>
          <w:sz w:val="20"/>
          <w:szCs w:val="20"/>
        </w:rPr>
        <w:t>to search files using meta-data</w:t>
      </w:r>
      <w:r w:rsidR="008E57C2">
        <w:rPr>
          <w:rFonts w:ascii="Arial" w:hAnsi="Arial" w:cs="Arial"/>
          <w:sz w:val="20"/>
          <w:szCs w:val="20"/>
        </w:rPr>
        <w:t xml:space="preserve"> search</w:t>
      </w:r>
    </w:p>
    <w:p w14:paraId="07B0A6B2" w14:textId="5BEFB914" w:rsidR="00CC0EF5" w:rsidRPr="0007596F" w:rsidRDefault="00CC0EF5" w:rsidP="009F3BE8">
      <w:pPr>
        <w:pStyle w:val="ListParagraph"/>
        <w:widowControl w:val="0"/>
        <w:numPr>
          <w:ilvl w:val="0"/>
          <w:numId w:val="10"/>
        </w:numPr>
        <w:suppressAutoHyphens/>
        <w:spacing w:after="0" w:line="240" w:lineRule="auto"/>
        <w:ind w:left="600"/>
        <w:contextualSpacing w:val="0"/>
        <w:jc w:val="both"/>
        <w:rPr>
          <w:rFonts w:ascii="Arial" w:hAnsi="Arial" w:cs="Arial"/>
          <w:sz w:val="20"/>
          <w:szCs w:val="20"/>
        </w:rPr>
      </w:pPr>
      <w:r w:rsidRPr="0007596F">
        <w:rPr>
          <w:rFonts w:ascii="Arial" w:hAnsi="Arial" w:cs="Arial"/>
          <w:sz w:val="20"/>
          <w:szCs w:val="20"/>
        </w:rPr>
        <w:t>Deploy and maintain applications</w:t>
      </w:r>
      <w:r w:rsidR="005A2782">
        <w:rPr>
          <w:rFonts w:ascii="Arial" w:hAnsi="Arial" w:cs="Arial"/>
          <w:sz w:val="20"/>
          <w:szCs w:val="20"/>
        </w:rPr>
        <w:t xml:space="preserve"> along with OPENTEXT CMS meta-data history</w:t>
      </w:r>
    </w:p>
    <w:p w14:paraId="1EF7BC4E" w14:textId="7C96A0A4" w:rsidR="00CC0EF5" w:rsidRPr="006B190E" w:rsidRDefault="00CC0EF5" w:rsidP="009F3BE8">
      <w:pPr>
        <w:spacing w:after="0" w:line="240" w:lineRule="auto"/>
        <w:jc w:val="both"/>
        <w:rPr>
          <w:rFonts w:ascii="Arial" w:hAnsi="Arial" w:cs="Arial"/>
          <w:sz w:val="20"/>
          <w:szCs w:val="20"/>
        </w:rPr>
      </w:pPr>
      <w:r>
        <w:rPr>
          <w:rFonts w:ascii="Arial" w:hAnsi="Arial" w:cs="Arial"/>
          <w:b/>
          <w:sz w:val="20"/>
          <w:szCs w:val="20"/>
        </w:rPr>
        <w:t xml:space="preserve">Tools: </w:t>
      </w:r>
      <w:r>
        <w:rPr>
          <w:rFonts w:ascii="Arial" w:hAnsi="Arial" w:cs="Arial"/>
          <w:sz w:val="20"/>
          <w:szCs w:val="20"/>
        </w:rPr>
        <w:t>C#.net, Windows Service</w:t>
      </w:r>
      <w:r w:rsidR="00AD4B2F">
        <w:rPr>
          <w:rFonts w:ascii="Arial" w:hAnsi="Arial" w:cs="Arial"/>
          <w:sz w:val="20"/>
          <w:szCs w:val="20"/>
        </w:rPr>
        <w:t>s</w:t>
      </w:r>
      <w:r>
        <w:rPr>
          <w:rFonts w:ascii="Arial" w:hAnsi="Arial" w:cs="Arial"/>
          <w:sz w:val="20"/>
          <w:szCs w:val="20"/>
        </w:rPr>
        <w:t xml:space="preserve">, </w:t>
      </w:r>
      <w:r w:rsidR="008E57C2">
        <w:rPr>
          <w:rFonts w:ascii="Arial" w:hAnsi="Arial" w:cs="Arial"/>
          <w:sz w:val="20"/>
          <w:szCs w:val="20"/>
        </w:rPr>
        <w:t>WCF, OPENTEXT</w:t>
      </w:r>
      <w:r>
        <w:rPr>
          <w:rFonts w:ascii="Arial" w:hAnsi="Arial" w:cs="Arial"/>
          <w:sz w:val="20"/>
          <w:szCs w:val="20"/>
        </w:rPr>
        <w:t xml:space="preserve"> </w:t>
      </w:r>
      <w:r w:rsidR="008E57C2">
        <w:rPr>
          <w:rFonts w:ascii="Arial" w:hAnsi="Arial" w:cs="Arial"/>
          <w:sz w:val="20"/>
          <w:szCs w:val="20"/>
        </w:rPr>
        <w:t>–</w:t>
      </w:r>
      <w:r>
        <w:rPr>
          <w:rFonts w:ascii="Arial" w:hAnsi="Arial" w:cs="Arial"/>
          <w:sz w:val="20"/>
          <w:szCs w:val="20"/>
        </w:rPr>
        <w:t xml:space="preserve"> CMS</w:t>
      </w:r>
      <w:r w:rsidR="008E57C2">
        <w:rPr>
          <w:rFonts w:ascii="Arial" w:hAnsi="Arial" w:cs="Arial"/>
          <w:sz w:val="20"/>
          <w:szCs w:val="20"/>
        </w:rPr>
        <w:t>, Oracle autonomous database server</w:t>
      </w:r>
    </w:p>
    <w:p w14:paraId="20FFB44F" w14:textId="77777777" w:rsidR="00CC0EF5" w:rsidRPr="001A4AE5" w:rsidRDefault="00CC0EF5" w:rsidP="009F3BE8">
      <w:pPr>
        <w:spacing w:after="0"/>
        <w:jc w:val="both"/>
        <w:rPr>
          <w:rFonts w:ascii="Arial" w:hAnsi="Arial" w:cs="Arial"/>
          <w:szCs w:val="20"/>
          <w:u w:val="single"/>
        </w:rPr>
      </w:pPr>
      <w:r w:rsidRPr="001A4AE5">
        <w:rPr>
          <w:rFonts w:ascii="Arial" w:hAnsi="Arial" w:cs="Arial"/>
          <w:szCs w:val="20"/>
          <w:u w:val="single"/>
        </w:rPr>
        <w:t>Needs Calculator</w:t>
      </w:r>
    </w:p>
    <w:p w14:paraId="0CB5087A" w14:textId="77777777" w:rsidR="00CC0EF5" w:rsidRPr="00A079E8" w:rsidRDefault="00CC0EF5" w:rsidP="009F3BE8">
      <w:pPr>
        <w:spacing w:after="0"/>
        <w:jc w:val="both"/>
        <w:rPr>
          <w:rFonts w:ascii="Arial" w:hAnsi="Arial" w:cs="Arial"/>
          <w:sz w:val="20"/>
          <w:szCs w:val="20"/>
        </w:rPr>
      </w:pPr>
      <w:r>
        <w:rPr>
          <w:rFonts w:ascii="Arial" w:hAnsi="Arial" w:cs="Arial"/>
          <w:sz w:val="20"/>
          <w:szCs w:val="20"/>
        </w:rPr>
        <w:lastRenderedPageBreak/>
        <w:t>A</w:t>
      </w:r>
      <w:r w:rsidRPr="00A079E8">
        <w:rPr>
          <w:rFonts w:ascii="Arial" w:hAnsi="Arial" w:cs="Arial"/>
          <w:sz w:val="20"/>
          <w:szCs w:val="20"/>
        </w:rPr>
        <w:t xml:space="preserve"> web-based tool to calculate customer life insurance and long-term disability (LTD) needs. The interactive tool should include a graphical questionnaire for users to input monthly needs, medical expenses, utility costs, children's education plans, and debts. It will then provide total insurance needs for life or LTD. Redirect users to an insurance quotation site to get quotes. Include a Tracking API to post user responses based on session IDs for reporting purposes.      </w:t>
      </w:r>
    </w:p>
    <w:p w14:paraId="1812F8A1" w14:textId="77777777" w:rsidR="00CC0EF5" w:rsidRPr="006B190E" w:rsidRDefault="00CC0EF5" w:rsidP="009F3BE8">
      <w:pPr>
        <w:pStyle w:val="Header"/>
        <w:tabs>
          <w:tab w:val="left" w:pos="4395"/>
        </w:tabs>
        <w:jc w:val="both"/>
        <w:rPr>
          <w:rFonts w:cs="Arial"/>
          <w:bCs/>
          <w:color w:val="auto"/>
          <w:szCs w:val="20"/>
        </w:rPr>
      </w:pPr>
      <w:r w:rsidRPr="006B190E">
        <w:rPr>
          <w:rFonts w:cs="Arial"/>
          <w:b/>
          <w:color w:val="auto"/>
          <w:szCs w:val="20"/>
        </w:rPr>
        <w:t xml:space="preserve">Responsibilities: </w:t>
      </w:r>
    </w:p>
    <w:p w14:paraId="2AD8F6D5" w14:textId="159069B3" w:rsidR="00CC0EF5" w:rsidRPr="00A079E8" w:rsidRDefault="00CC0EF5" w:rsidP="009F3BE8">
      <w:pPr>
        <w:pStyle w:val="ListParagraph"/>
        <w:widowControl w:val="0"/>
        <w:numPr>
          <w:ilvl w:val="0"/>
          <w:numId w:val="11"/>
        </w:numPr>
        <w:suppressAutoHyphens/>
        <w:spacing w:after="0" w:line="240" w:lineRule="auto"/>
        <w:ind w:left="600"/>
        <w:contextualSpacing w:val="0"/>
        <w:jc w:val="both"/>
        <w:rPr>
          <w:rFonts w:ascii="Arial" w:hAnsi="Arial" w:cs="Arial"/>
          <w:sz w:val="20"/>
          <w:szCs w:val="20"/>
        </w:rPr>
      </w:pPr>
      <w:r w:rsidRPr="00A079E8">
        <w:rPr>
          <w:rFonts w:ascii="Arial" w:hAnsi="Arial" w:cs="Arial"/>
          <w:sz w:val="20"/>
          <w:szCs w:val="20"/>
        </w:rPr>
        <w:t>Develop</w:t>
      </w:r>
      <w:r w:rsidR="009838B9">
        <w:rPr>
          <w:rFonts w:ascii="Arial" w:hAnsi="Arial" w:cs="Arial"/>
          <w:sz w:val="20"/>
          <w:szCs w:val="20"/>
        </w:rPr>
        <w:t>ed</w:t>
      </w:r>
      <w:r w:rsidRPr="00A079E8">
        <w:rPr>
          <w:rFonts w:ascii="Arial" w:hAnsi="Arial" w:cs="Arial"/>
          <w:sz w:val="20"/>
          <w:szCs w:val="20"/>
        </w:rPr>
        <w:t xml:space="preserve"> Tracking </w:t>
      </w:r>
      <w:r w:rsidR="009838B9">
        <w:rPr>
          <w:rFonts w:ascii="Arial" w:hAnsi="Arial" w:cs="Arial"/>
          <w:sz w:val="20"/>
          <w:szCs w:val="20"/>
        </w:rPr>
        <w:t xml:space="preserve">web </w:t>
      </w:r>
      <w:r w:rsidRPr="00A079E8">
        <w:rPr>
          <w:rFonts w:ascii="Arial" w:hAnsi="Arial" w:cs="Arial"/>
          <w:sz w:val="20"/>
          <w:szCs w:val="20"/>
        </w:rPr>
        <w:t>API</w:t>
      </w:r>
      <w:r w:rsidR="009838B9">
        <w:rPr>
          <w:rFonts w:ascii="Arial" w:hAnsi="Arial" w:cs="Arial"/>
          <w:sz w:val="20"/>
          <w:szCs w:val="20"/>
        </w:rPr>
        <w:t xml:space="preserve"> for the user inputs</w:t>
      </w:r>
    </w:p>
    <w:p w14:paraId="608201A6" w14:textId="77777777" w:rsidR="00CC0EF5" w:rsidRPr="00A079E8" w:rsidRDefault="00CC0EF5" w:rsidP="009F3BE8">
      <w:pPr>
        <w:pStyle w:val="ListParagraph"/>
        <w:widowControl w:val="0"/>
        <w:numPr>
          <w:ilvl w:val="0"/>
          <w:numId w:val="11"/>
        </w:numPr>
        <w:suppressAutoHyphens/>
        <w:spacing w:after="0" w:line="240" w:lineRule="auto"/>
        <w:ind w:left="600"/>
        <w:contextualSpacing w:val="0"/>
        <w:jc w:val="both"/>
        <w:rPr>
          <w:rFonts w:ascii="Arial" w:hAnsi="Arial" w:cs="Arial"/>
          <w:sz w:val="20"/>
          <w:szCs w:val="20"/>
        </w:rPr>
      </w:pPr>
      <w:r w:rsidRPr="00A079E8">
        <w:rPr>
          <w:rFonts w:ascii="Arial" w:hAnsi="Arial" w:cs="Arial"/>
          <w:sz w:val="20"/>
          <w:szCs w:val="20"/>
        </w:rPr>
        <w:t>Create insurance questionnaire flowchart</w:t>
      </w:r>
    </w:p>
    <w:p w14:paraId="768626F3" w14:textId="3816933F" w:rsidR="00CC0EF5" w:rsidRPr="00A079E8" w:rsidRDefault="00CC0EF5" w:rsidP="009F3BE8">
      <w:pPr>
        <w:pStyle w:val="ListParagraph"/>
        <w:widowControl w:val="0"/>
        <w:numPr>
          <w:ilvl w:val="0"/>
          <w:numId w:val="11"/>
        </w:numPr>
        <w:suppressAutoHyphens/>
        <w:spacing w:after="0" w:line="240" w:lineRule="auto"/>
        <w:ind w:left="600"/>
        <w:contextualSpacing w:val="0"/>
        <w:jc w:val="both"/>
        <w:rPr>
          <w:rFonts w:ascii="Arial" w:hAnsi="Arial" w:cs="Arial"/>
          <w:sz w:val="20"/>
          <w:szCs w:val="20"/>
        </w:rPr>
      </w:pPr>
      <w:r w:rsidRPr="00A079E8">
        <w:rPr>
          <w:rFonts w:ascii="Arial" w:hAnsi="Arial" w:cs="Arial"/>
          <w:sz w:val="20"/>
          <w:szCs w:val="20"/>
        </w:rPr>
        <w:t>Design</w:t>
      </w:r>
      <w:r w:rsidR="009838B9">
        <w:rPr>
          <w:rFonts w:ascii="Arial" w:hAnsi="Arial" w:cs="Arial"/>
          <w:sz w:val="20"/>
          <w:szCs w:val="20"/>
        </w:rPr>
        <w:t>ed</w:t>
      </w:r>
      <w:r w:rsidRPr="00A079E8">
        <w:rPr>
          <w:rFonts w:ascii="Arial" w:hAnsi="Arial" w:cs="Arial"/>
          <w:sz w:val="20"/>
          <w:szCs w:val="20"/>
        </w:rPr>
        <w:t xml:space="preserve"> and </w:t>
      </w:r>
      <w:r w:rsidR="009838B9">
        <w:rPr>
          <w:rFonts w:ascii="Arial" w:hAnsi="Arial" w:cs="Arial"/>
          <w:sz w:val="20"/>
          <w:szCs w:val="20"/>
        </w:rPr>
        <w:t>built</w:t>
      </w:r>
      <w:r w:rsidRPr="00A079E8">
        <w:rPr>
          <w:rFonts w:ascii="Arial" w:hAnsi="Arial" w:cs="Arial"/>
          <w:sz w:val="20"/>
          <w:szCs w:val="20"/>
        </w:rPr>
        <w:t xml:space="preserve"> backend database &amp; entities</w:t>
      </w:r>
    </w:p>
    <w:p w14:paraId="13913CD4" w14:textId="5C703532" w:rsidR="00CC0EF5" w:rsidRPr="00A079E8" w:rsidRDefault="009838B9" w:rsidP="009F3BE8">
      <w:pPr>
        <w:pStyle w:val="ListParagraph"/>
        <w:widowControl w:val="0"/>
        <w:numPr>
          <w:ilvl w:val="0"/>
          <w:numId w:val="11"/>
        </w:numPr>
        <w:suppressAutoHyphens/>
        <w:spacing w:after="0" w:line="240" w:lineRule="auto"/>
        <w:ind w:left="600"/>
        <w:contextualSpacing w:val="0"/>
        <w:jc w:val="both"/>
        <w:rPr>
          <w:rFonts w:ascii="Arial" w:hAnsi="Arial" w:cs="Arial"/>
          <w:sz w:val="20"/>
          <w:szCs w:val="20"/>
        </w:rPr>
      </w:pPr>
      <w:r>
        <w:rPr>
          <w:rFonts w:ascii="Arial" w:hAnsi="Arial" w:cs="Arial"/>
          <w:sz w:val="20"/>
          <w:szCs w:val="20"/>
        </w:rPr>
        <w:t>Developed</w:t>
      </w:r>
      <w:r w:rsidR="00CC0EF5" w:rsidRPr="00A079E8">
        <w:rPr>
          <w:rFonts w:ascii="Arial" w:hAnsi="Arial" w:cs="Arial"/>
          <w:sz w:val="20"/>
          <w:szCs w:val="20"/>
        </w:rPr>
        <w:t xml:space="preserve"> insurance calculation logic</w:t>
      </w:r>
      <w:r>
        <w:rPr>
          <w:rFonts w:ascii="Arial" w:hAnsi="Arial" w:cs="Arial"/>
          <w:sz w:val="20"/>
          <w:szCs w:val="20"/>
        </w:rPr>
        <w:t xml:space="preserve"> using Angular</w:t>
      </w:r>
    </w:p>
    <w:p w14:paraId="704891F9" w14:textId="77777777" w:rsidR="00CC0EF5" w:rsidRPr="00A079E8" w:rsidRDefault="00CC0EF5" w:rsidP="009F3BE8">
      <w:pPr>
        <w:pStyle w:val="ListParagraph"/>
        <w:widowControl w:val="0"/>
        <w:numPr>
          <w:ilvl w:val="0"/>
          <w:numId w:val="11"/>
        </w:numPr>
        <w:suppressAutoHyphens/>
        <w:spacing w:after="0" w:line="240" w:lineRule="auto"/>
        <w:ind w:left="600"/>
        <w:contextualSpacing w:val="0"/>
        <w:jc w:val="both"/>
        <w:rPr>
          <w:rFonts w:ascii="Arial" w:hAnsi="Arial" w:cs="Arial"/>
          <w:sz w:val="20"/>
          <w:szCs w:val="20"/>
        </w:rPr>
      </w:pPr>
      <w:r w:rsidRPr="00A079E8">
        <w:rPr>
          <w:rFonts w:ascii="Arial" w:hAnsi="Arial" w:cs="Arial"/>
          <w:sz w:val="20"/>
          <w:szCs w:val="20"/>
        </w:rPr>
        <w:t>Deploy and maintain applications</w:t>
      </w:r>
    </w:p>
    <w:p w14:paraId="2B1503A8" w14:textId="3EA680EB" w:rsidR="00CC0EF5" w:rsidRPr="006B190E" w:rsidRDefault="00CC0EF5" w:rsidP="009F3BE8">
      <w:pPr>
        <w:spacing w:after="0" w:line="240" w:lineRule="auto"/>
        <w:jc w:val="both"/>
        <w:rPr>
          <w:rFonts w:ascii="Arial" w:hAnsi="Arial" w:cs="Arial"/>
          <w:sz w:val="20"/>
          <w:szCs w:val="20"/>
        </w:rPr>
      </w:pPr>
      <w:r>
        <w:rPr>
          <w:rFonts w:ascii="Arial" w:hAnsi="Arial" w:cs="Arial"/>
          <w:b/>
          <w:sz w:val="20"/>
          <w:szCs w:val="20"/>
        </w:rPr>
        <w:t xml:space="preserve">Tools: </w:t>
      </w:r>
      <w:r>
        <w:rPr>
          <w:rFonts w:ascii="Arial" w:hAnsi="Arial" w:cs="Arial"/>
          <w:sz w:val="20"/>
          <w:szCs w:val="20"/>
        </w:rPr>
        <w:t>SQL Server 2012, C#.net, Angular, TypeScript, ASP.Net Web API, Entity Framework</w:t>
      </w:r>
      <w:r w:rsidR="00DA00CF">
        <w:rPr>
          <w:rFonts w:ascii="Arial" w:hAnsi="Arial" w:cs="Arial"/>
          <w:sz w:val="20"/>
          <w:szCs w:val="20"/>
        </w:rPr>
        <w:t>, TeamCity</w:t>
      </w:r>
    </w:p>
    <w:p w14:paraId="5B4157ED" w14:textId="77777777" w:rsidR="00CC0EF5" w:rsidRDefault="00CC0EF5" w:rsidP="009F3BE8">
      <w:pPr>
        <w:spacing w:after="0"/>
        <w:jc w:val="both"/>
        <w:rPr>
          <w:b/>
          <w:bCs/>
        </w:rPr>
      </w:pPr>
    </w:p>
    <w:p w14:paraId="6E23A3C3" w14:textId="438C74F9" w:rsidR="00CC0EF5" w:rsidRPr="009F30B0" w:rsidRDefault="00CC0EF5" w:rsidP="009F3BE8">
      <w:pPr>
        <w:pStyle w:val="Header"/>
        <w:tabs>
          <w:tab w:val="left" w:pos="4395"/>
        </w:tabs>
        <w:jc w:val="both"/>
        <w:rPr>
          <w:rFonts w:eastAsia="Arial" w:cs="Arial"/>
          <w:bCs/>
          <w:color w:val="auto"/>
          <w:kern w:val="2"/>
          <w:sz w:val="22"/>
          <w:szCs w:val="22"/>
          <w:lang w:eastAsia="en-US"/>
          <w14:ligatures w14:val="standardContextual"/>
        </w:rPr>
      </w:pPr>
      <w:r>
        <w:rPr>
          <w:rFonts w:cs="Arial"/>
          <w:b/>
          <w:bCs/>
          <w:color w:val="auto"/>
          <w:szCs w:val="20"/>
        </w:rPr>
        <w:t>Client</w:t>
      </w:r>
      <w:r w:rsidRPr="00DA00CF">
        <w:rPr>
          <w:rFonts w:cs="Arial"/>
          <w:color w:val="auto"/>
          <w:szCs w:val="20"/>
        </w:rPr>
        <w:t xml:space="preserve">: </w:t>
      </w:r>
      <w:r w:rsidRPr="009F30B0">
        <w:rPr>
          <w:rFonts w:eastAsia="Arial" w:cs="Arial"/>
          <w:bCs/>
          <w:color w:val="auto"/>
          <w:kern w:val="2"/>
          <w:sz w:val="22"/>
          <w:szCs w:val="22"/>
          <w:lang w:eastAsia="en-US"/>
          <w14:ligatures w14:val="standardContextual"/>
        </w:rPr>
        <w:t>Meridium Inc. (Roanoke, VA)</w:t>
      </w:r>
      <w:r w:rsidR="003510B1">
        <w:rPr>
          <w:rFonts w:eastAsia="Arial" w:cs="Arial"/>
          <w:bCs/>
          <w:color w:val="auto"/>
          <w:kern w:val="2"/>
          <w:sz w:val="22"/>
          <w:szCs w:val="22"/>
          <w:lang w:eastAsia="en-US"/>
          <w14:ligatures w14:val="standardContextual"/>
        </w:rPr>
        <w:tab/>
      </w:r>
      <w:r w:rsidR="003510B1">
        <w:rPr>
          <w:rFonts w:eastAsia="Arial" w:cs="Arial"/>
          <w:bCs/>
          <w:color w:val="auto"/>
          <w:kern w:val="2"/>
          <w:sz w:val="22"/>
          <w:szCs w:val="22"/>
          <w:lang w:eastAsia="en-US"/>
          <w14:ligatures w14:val="standardContextual"/>
        </w:rPr>
        <w:tab/>
        <w:t xml:space="preserve">                                </w:t>
      </w:r>
      <w:r w:rsidR="003510B1">
        <w:rPr>
          <w:rFonts w:eastAsia="Arial" w:cs="Arial"/>
          <w:bCs/>
          <w:color w:val="auto"/>
          <w:kern w:val="2"/>
          <w:sz w:val="22"/>
          <w:szCs w:val="22"/>
          <w:lang w:eastAsia="en-US"/>
          <w14:ligatures w14:val="standardContextual"/>
        </w:rPr>
        <w:tab/>
      </w:r>
    </w:p>
    <w:p w14:paraId="684E6B9F" w14:textId="77777777" w:rsidR="00CC0EF5" w:rsidRDefault="00CC0EF5" w:rsidP="009F3BE8">
      <w:pPr>
        <w:pStyle w:val="Header"/>
        <w:tabs>
          <w:tab w:val="left" w:pos="4395"/>
        </w:tabs>
        <w:jc w:val="both"/>
        <w:rPr>
          <w:rFonts w:cs="Arial"/>
          <w:bCs/>
          <w:color w:val="auto"/>
          <w:sz w:val="24"/>
          <w:szCs w:val="20"/>
          <w:u w:val="single"/>
        </w:rPr>
      </w:pPr>
      <w:r w:rsidRPr="00286AAC">
        <w:rPr>
          <w:rFonts w:cs="Arial"/>
          <w:bCs/>
          <w:color w:val="auto"/>
          <w:sz w:val="24"/>
          <w:szCs w:val="20"/>
          <w:u w:val="single"/>
        </w:rPr>
        <w:t>Asset Performance Management</w:t>
      </w:r>
    </w:p>
    <w:p w14:paraId="23838F4D" w14:textId="44CFCDFD" w:rsidR="00CC0EF5" w:rsidRPr="00BF3E7E" w:rsidRDefault="00CC0EF5" w:rsidP="009F3BE8">
      <w:pPr>
        <w:spacing w:after="0"/>
        <w:jc w:val="both"/>
        <w:rPr>
          <w:rFonts w:ascii="Arial" w:hAnsi="Arial" w:cs="Arial"/>
          <w:sz w:val="20"/>
          <w:szCs w:val="20"/>
        </w:rPr>
      </w:pPr>
      <w:r w:rsidRPr="00BF3E7E">
        <w:rPr>
          <w:rFonts w:ascii="Arial" w:hAnsi="Arial" w:cs="Arial"/>
          <w:sz w:val="20"/>
          <w:szCs w:val="20"/>
        </w:rPr>
        <w:t xml:space="preserve">Asset Performance Management (APM) </w:t>
      </w:r>
      <w:r w:rsidR="00A27F67">
        <w:rPr>
          <w:rFonts w:ascii="Arial" w:hAnsi="Arial" w:cs="Arial"/>
          <w:sz w:val="20"/>
          <w:szCs w:val="20"/>
        </w:rPr>
        <w:t xml:space="preserve">is a SaaS based </w:t>
      </w:r>
      <w:r w:rsidR="00414A79">
        <w:rPr>
          <w:rFonts w:ascii="Arial" w:hAnsi="Arial" w:cs="Arial"/>
          <w:sz w:val="20"/>
          <w:szCs w:val="20"/>
        </w:rPr>
        <w:t>system that</w:t>
      </w:r>
      <w:r w:rsidR="00A27F67">
        <w:rPr>
          <w:rFonts w:ascii="Arial" w:hAnsi="Arial" w:cs="Arial"/>
          <w:sz w:val="20"/>
          <w:szCs w:val="20"/>
        </w:rPr>
        <w:t xml:space="preserve"> </w:t>
      </w:r>
      <w:r w:rsidRPr="00BF3E7E">
        <w:rPr>
          <w:rFonts w:ascii="Arial" w:hAnsi="Arial" w:cs="Arial"/>
          <w:sz w:val="20"/>
          <w:szCs w:val="20"/>
        </w:rPr>
        <w:t>manages data from multiple functional areas, systems, and complex machinery, providing enterprise-level solutions for any Industrial Assembly unit. APM prioritizes work on critical equipment and systems, serving as a technology and process platform that delivers a comprehensive understanding and assessment of enterprise-level risk and criticality.</w:t>
      </w:r>
    </w:p>
    <w:p w14:paraId="091D3CF7" w14:textId="77777777" w:rsidR="00CC0EF5" w:rsidRPr="006B190E" w:rsidRDefault="00CC0EF5" w:rsidP="009F3BE8">
      <w:pPr>
        <w:pStyle w:val="Header"/>
        <w:tabs>
          <w:tab w:val="left" w:pos="4395"/>
        </w:tabs>
        <w:spacing w:after="120"/>
        <w:jc w:val="both"/>
        <w:rPr>
          <w:rFonts w:cs="Arial"/>
          <w:bCs/>
          <w:color w:val="auto"/>
          <w:szCs w:val="20"/>
        </w:rPr>
      </w:pPr>
      <w:r w:rsidRPr="006B190E">
        <w:rPr>
          <w:rFonts w:cs="Arial"/>
          <w:b/>
          <w:color w:val="auto"/>
          <w:szCs w:val="20"/>
        </w:rPr>
        <w:t xml:space="preserve">Responsibilities: </w:t>
      </w:r>
    </w:p>
    <w:p w14:paraId="41B887DA" w14:textId="77777777" w:rsidR="00CC0EF5" w:rsidRPr="00631536" w:rsidRDefault="00CC0EF5" w:rsidP="009F3BE8">
      <w:pPr>
        <w:pStyle w:val="ListParagraph"/>
        <w:widowControl w:val="0"/>
        <w:numPr>
          <w:ilvl w:val="0"/>
          <w:numId w:val="12"/>
        </w:numPr>
        <w:suppressAutoHyphens/>
        <w:spacing w:after="0" w:line="240" w:lineRule="auto"/>
        <w:contextualSpacing w:val="0"/>
        <w:jc w:val="both"/>
        <w:rPr>
          <w:rFonts w:ascii="Arial" w:hAnsi="Arial" w:cs="Arial"/>
          <w:sz w:val="20"/>
          <w:szCs w:val="20"/>
        </w:rPr>
      </w:pPr>
      <w:r w:rsidRPr="00631536">
        <w:rPr>
          <w:rFonts w:ascii="Arial" w:hAnsi="Arial" w:cs="Arial"/>
          <w:sz w:val="20"/>
          <w:szCs w:val="20"/>
        </w:rPr>
        <w:t>Led a team of 5, providing mentoring, code reviews, and technical planning.</w:t>
      </w:r>
    </w:p>
    <w:p w14:paraId="5F4091E8" w14:textId="77777777" w:rsidR="00CC0EF5" w:rsidRPr="00631536" w:rsidRDefault="00CC0EF5" w:rsidP="009F3BE8">
      <w:pPr>
        <w:pStyle w:val="ListParagraph"/>
        <w:widowControl w:val="0"/>
        <w:numPr>
          <w:ilvl w:val="0"/>
          <w:numId w:val="12"/>
        </w:numPr>
        <w:suppressAutoHyphens/>
        <w:spacing w:after="0" w:line="240" w:lineRule="auto"/>
        <w:contextualSpacing w:val="0"/>
        <w:jc w:val="both"/>
        <w:rPr>
          <w:rFonts w:ascii="Arial" w:hAnsi="Arial" w:cs="Arial"/>
          <w:sz w:val="20"/>
          <w:szCs w:val="20"/>
        </w:rPr>
      </w:pPr>
      <w:r w:rsidRPr="00631536">
        <w:rPr>
          <w:rFonts w:ascii="Arial" w:hAnsi="Arial" w:cs="Arial"/>
          <w:sz w:val="20"/>
          <w:szCs w:val="20"/>
        </w:rPr>
        <w:t>Served as the Routing feature module lead and subject matter expert on Knockout JS.</w:t>
      </w:r>
    </w:p>
    <w:p w14:paraId="4B2A57B5" w14:textId="77777777" w:rsidR="00CC0EF5" w:rsidRPr="00631536" w:rsidRDefault="00CC0EF5" w:rsidP="009F3BE8">
      <w:pPr>
        <w:pStyle w:val="ListParagraph"/>
        <w:widowControl w:val="0"/>
        <w:numPr>
          <w:ilvl w:val="0"/>
          <w:numId w:val="12"/>
        </w:numPr>
        <w:suppressAutoHyphens/>
        <w:spacing w:after="0" w:line="240" w:lineRule="auto"/>
        <w:contextualSpacing w:val="0"/>
        <w:jc w:val="both"/>
        <w:rPr>
          <w:rFonts w:ascii="Arial" w:hAnsi="Arial" w:cs="Arial"/>
          <w:sz w:val="20"/>
          <w:szCs w:val="20"/>
        </w:rPr>
      </w:pPr>
      <w:r w:rsidRPr="00631536">
        <w:rPr>
          <w:rFonts w:ascii="Arial" w:hAnsi="Arial" w:cs="Arial"/>
          <w:sz w:val="20"/>
          <w:szCs w:val="20"/>
        </w:rPr>
        <w:t>Developed web-based custom control and managed its property binding.</w:t>
      </w:r>
    </w:p>
    <w:p w14:paraId="3273A035" w14:textId="77777777" w:rsidR="00CC0EF5" w:rsidRPr="00631536" w:rsidRDefault="00CC0EF5" w:rsidP="009F3BE8">
      <w:pPr>
        <w:pStyle w:val="ListParagraph"/>
        <w:widowControl w:val="0"/>
        <w:numPr>
          <w:ilvl w:val="0"/>
          <w:numId w:val="12"/>
        </w:numPr>
        <w:suppressAutoHyphens/>
        <w:spacing w:after="0" w:line="240" w:lineRule="auto"/>
        <w:contextualSpacing w:val="0"/>
        <w:jc w:val="both"/>
        <w:rPr>
          <w:rFonts w:ascii="Arial" w:hAnsi="Arial" w:cs="Arial"/>
          <w:sz w:val="20"/>
          <w:szCs w:val="20"/>
        </w:rPr>
      </w:pPr>
      <w:r w:rsidRPr="00631536">
        <w:rPr>
          <w:rFonts w:ascii="Arial" w:hAnsi="Arial" w:cs="Arial"/>
          <w:sz w:val="20"/>
          <w:szCs w:val="20"/>
        </w:rPr>
        <w:t>Performed templating and template binding for custom data presentation.</w:t>
      </w:r>
    </w:p>
    <w:p w14:paraId="18D5E8D9" w14:textId="77777777" w:rsidR="00CC0EF5" w:rsidRPr="00631536" w:rsidRDefault="00CC0EF5" w:rsidP="009F3BE8">
      <w:pPr>
        <w:pStyle w:val="ListParagraph"/>
        <w:widowControl w:val="0"/>
        <w:numPr>
          <w:ilvl w:val="0"/>
          <w:numId w:val="12"/>
        </w:numPr>
        <w:suppressAutoHyphens/>
        <w:spacing w:after="0" w:line="240" w:lineRule="auto"/>
        <w:contextualSpacing w:val="0"/>
        <w:jc w:val="both"/>
        <w:rPr>
          <w:rFonts w:ascii="Arial" w:hAnsi="Arial" w:cs="Arial"/>
          <w:sz w:val="20"/>
          <w:szCs w:val="20"/>
        </w:rPr>
      </w:pPr>
      <w:r w:rsidRPr="00631536">
        <w:rPr>
          <w:rFonts w:ascii="Arial" w:hAnsi="Arial" w:cs="Arial"/>
          <w:sz w:val="20"/>
          <w:szCs w:val="20"/>
        </w:rPr>
        <w:t>Acted as a shadow resource to train new team members.</w:t>
      </w:r>
    </w:p>
    <w:p w14:paraId="61528D45" w14:textId="77777777" w:rsidR="00CC0EF5" w:rsidRPr="00631536" w:rsidRDefault="00CC0EF5" w:rsidP="009F3BE8">
      <w:pPr>
        <w:pStyle w:val="ListParagraph"/>
        <w:widowControl w:val="0"/>
        <w:numPr>
          <w:ilvl w:val="0"/>
          <w:numId w:val="12"/>
        </w:numPr>
        <w:suppressAutoHyphens/>
        <w:spacing w:after="0" w:line="240" w:lineRule="auto"/>
        <w:contextualSpacing w:val="0"/>
        <w:jc w:val="both"/>
        <w:rPr>
          <w:rFonts w:ascii="Arial" w:hAnsi="Arial" w:cs="Arial"/>
          <w:sz w:val="20"/>
          <w:szCs w:val="20"/>
        </w:rPr>
      </w:pPr>
      <w:r w:rsidRPr="00631536">
        <w:rPr>
          <w:rFonts w:ascii="Arial" w:hAnsi="Arial" w:cs="Arial"/>
          <w:sz w:val="20"/>
          <w:szCs w:val="20"/>
        </w:rPr>
        <w:t>Acted as a shadow resource for PO – managed day-to-day Scrum activities.</w:t>
      </w:r>
    </w:p>
    <w:p w14:paraId="37027200" w14:textId="202CE8B9" w:rsidR="00CC0EF5" w:rsidRPr="00631536" w:rsidRDefault="00CC0EF5" w:rsidP="009F3BE8">
      <w:pPr>
        <w:pStyle w:val="ListParagraph"/>
        <w:widowControl w:val="0"/>
        <w:numPr>
          <w:ilvl w:val="0"/>
          <w:numId w:val="12"/>
        </w:numPr>
        <w:suppressAutoHyphens/>
        <w:spacing w:after="0" w:line="240" w:lineRule="auto"/>
        <w:contextualSpacing w:val="0"/>
        <w:jc w:val="both"/>
        <w:rPr>
          <w:rFonts w:ascii="Arial" w:hAnsi="Arial" w:cs="Arial"/>
          <w:sz w:val="20"/>
          <w:szCs w:val="20"/>
        </w:rPr>
      </w:pPr>
      <w:r w:rsidRPr="00631536">
        <w:rPr>
          <w:rFonts w:ascii="Arial" w:hAnsi="Arial" w:cs="Arial"/>
          <w:sz w:val="20"/>
          <w:szCs w:val="20"/>
        </w:rPr>
        <w:t xml:space="preserve">Participated in functional </w:t>
      </w:r>
      <w:r w:rsidR="00DA00CF">
        <w:rPr>
          <w:rFonts w:ascii="Arial" w:hAnsi="Arial" w:cs="Arial"/>
          <w:sz w:val="20"/>
          <w:szCs w:val="20"/>
        </w:rPr>
        <w:t>&amp;</w:t>
      </w:r>
      <w:r w:rsidRPr="00631536">
        <w:rPr>
          <w:rFonts w:ascii="Arial" w:hAnsi="Arial" w:cs="Arial"/>
          <w:sz w:val="20"/>
          <w:szCs w:val="20"/>
        </w:rPr>
        <w:t xml:space="preserve"> non-functional requirement discussions.</w:t>
      </w:r>
    </w:p>
    <w:p w14:paraId="73DC2CFC" w14:textId="5716CB46" w:rsidR="00CC0EF5" w:rsidRPr="00631536" w:rsidRDefault="00CC0EF5" w:rsidP="009F3BE8">
      <w:pPr>
        <w:pStyle w:val="ListParagraph"/>
        <w:widowControl w:val="0"/>
        <w:numPr>
          <w:ilvl w:val="0"/>
          <w:numId w:val="12"/>
        </w:numPr>
        <w:suppressAutoHyphens/>
        <w:spacing w:after="0" w:line="240" w:lineRule="auto"/>
        <w:contextualSpacing w:val="0"/>
        <w:jc w:val="both"/>
        <w:rPr>
          <w:rFonts w:ascii="Arial" w:hAnsi="Arial" w:cs="Arial"/>
          <w:sz w:val="20"/>
          <w:szCs w:val="20"/>
        </w:rPr>
      </w:pPr>
      <w:r>
        <w:rPr>
          <w:rFonts w:ascii="Arial" w:hAnsi="Arial" w:cs="Arial"/>
          <w:sz w:val="20"/>
          <w:szCs w:val="20"/>
        </w:rPr>
        <w:t>Crafted</w:t>
      </w:r>
      <w:r w:rsidRPr="00631536">
        <w:rPr>
          <w:rFonts w:ascii="Arial" w:hAnsi="Arial" w:cs="Arial"/>
          <w:sz w:val="20"/>
          <w:szCs w:val="20"/>
        </w:rPr>
        <w:t xml:space="preserve"> Web API</w:t>
      </w:r>
      <w:r>
        <w:rPr>
          <w:rFonts w:ascii="Arial" w:hAnsi="Arial" w:cs="Arial"/>
          <w:sz w:val="20"/>
          <w:szCs w:val="20"/>
        </w:rPr>
        <w:t xml:space="preserve"> route config, </w:t>
      </w:r>
      <w:r w:rsidR="00ED2F61">
        <w:rPr>
          <w:rFonts w:ascii="Arial" w:hAnsi="Arial" w:cs="Arial"/>
          <w:sz w:val="20"/>
          <w:szCs w:val="20"/>
        </w:rPr>
        <w:t>integrated</w:t>
      </w:r>
      <w:r>
        <w:rPr>
          <w:rFonts w:ascii="Arial" w:hAnsi="Arial" w:cs="Arial"/>
          <w:sz w:val="20"/>
          <w:szCs w:val="20"/>
        </w:rPr>
        <w:t xml:space="preserve"> Swagger, </w:t>
      </w:r>
      <w:r w:rsidR="00ED2F61">
        <w:rPr>
          <w:rFonts w:ascii="Arial" w:hAnsi="Arial" w:cs="Arial"/>
          <w:sz w:val="20"/>
          <w:szCs w:val="20"/>
        </w:rPr>
        <w:t xml:space="preserve">and </w:t>
      </w:r>
      <w:r>
        <w:rPr>
          <w:rFonts w:ascii="Arial" w:hAnsi="Arial" w:cs="Arial"/>
          <w:sz w:val="20"/>
          <w:szCs w:val="20"/>
        </w:rPr>
        <w:t>written unit test case</w:t>
      </w:r>
      <w:r w:rsidR="00DA00CF">
        <w:rPr>
          <w:rFonts w:ascii="Arial" w:hAnsi="Arial" w:cs="Arial"/>
          <w:sz w:val="20"/>
          <w:szCs w:val="20"/>
        </w:rPr>
        <w:t>s</w:t>
      </w:r>
      <w:r>
        <w:rPr>
          <w:rFonts w:ascii="Arial" w:hAnsi="Arial" w:cs="Arial"/>
          <w:sz w:val="20"/>
          <w:szCs w:val="20"/>
        </w:rPr>
        <w:t xml:space="preserve"> </w:t>
      </w:r>
      <w:r w:rsidRPr="00631536">
        <w:rPr>
          <w:rFonts w:ascii="Arial" w:hAnsi="Arial" w:cs="Arial"/>
          <w:sz w:val="20"/>
          <w:szCs w:val="20"/>
        </w:rPr>
        <w:t xml:space="preserve">using </w:t>
      </w:r>
      <w:r>
        <w:rPr>
          <w:rFonts w:ascii="Arial" w:hAnsi="Arial" w:cs="Arial"/>
          <w:sz w:val="20"/>
          <w:szCs w:val="20"/>
        </w:rPr>
        <w:t>NU</w:t>
      </w:r>
      <w:r w:rsidR="00DA00CF">
        <w:rPr>
          <w:rFonts w:ascii="Arial" w:hAnsi="Arial" w:cs="Arial"/>
          <w:sz w:val="20"/>
          <w:szCs w:val="20"/>
        </w:rPr>
        <w:t xml:space="preserve">nit </w:t>
      </w:r>
      <w:r>
        <w:rPr>
          <w:rFonts w:ascii="Arial" w:hAnsi="Arial" w:cs="Arial"/>
          <w:sz w:val="20"/>
          <w:szCs w:val="20"/>
        </w:rPr>
        <w:t xml:space="preserve">&amp; MOQ </w:t>
      </w:r>
    </w:p>
    <w:p w14:paraId="60B6A838" w14:textId="77777777" w:rsidR="00CC0EF5" w:rsidRPr="00631536" w:rsidRDefault="00CC0EF5" w:rsidP="009F3BE8">
      <w:pPr>
        <w:pStyle w:val="ListParagraph"/>
        <w:widowControl w:val="0"/>
        <w:numPr>
          <w:ilvl w:val="0"/>
          <w:numId w:val="12"/>
        </w:numPr>
        <w:suppressAutoHyphens/>
        <w:spacing w:after="0" w:line="240" w:lineRule="auto"/>
        <w:contextualSpacing w:val="0"/>
        <w:jc w:val="both"/>
        <w:rPr>
          <w:rFonts w:ascii="Arial" w:hAnsi="Arial" w:cs="Arial"/>
          <w:sz w:val="20"/>
          <w:szCs w:val="20"/>
        </w:rPr>
      </w:pPr>
      <w:r w:rsidRPr="00631536">
        <w:rPr>
          <w:rFonts w:ascii="Arial" w:hAnsi="Arial" w:cs="Arial"/>
          <w:sz w:val="20"/>
          <w:szCs w:val="20"/>
        </w:rPr>
        <w:t>Collaborated with the QA team for defect resolution and test case reviews.</w:t>
      </w:r>
    </w:p>
    <w:p w14:paraId="5A60631B" w14:textId="266158A0" w:rsidR="00CC0EF5" w:rsidRDefault="00CC0EF5" w:rsidP="009F3BE8">
      <w:pPr>
        <w:pStyle w:val="Header"/>
        <w:tabs>
          <w:tab w:val="left" w:pos="4395"/>
        </w:tabs>
        <w:spacing w:after="120"/>
        <w:jc w:val="both"/>
        <w:rPr>
          <w:rFonts w:cs="Arial"/>
          <w:bCs/>
          <w:color w:val="000000"/>
          <w:szCs w:val="20"/>
        </w:rPr>
      </w:pPr>
      <w:r w:rsidRPr="00631536">
        <w:rPr>
          <w:rFonts w:cs="Arial"/>
          <w:b/>
          <w:color w:val="000000"/>
          <w:szCs w:val="20"/>
        </w:rPr>
        <w:t>Tools:</w:t>
      </w:r>
      <w:r>
        <w:rPr>
          <w:rFonts w:cs="Arial"/>
          <w:bCs/>
          <w:color w:val="000000"/>
          <w:szCs w:val="20"/>
        </w:rPr>
        <w:t xml:space="preserve"> Polymer JS, Knockout JS, jQuery, </w:t>
      </w:r>
      <w:r w:rsidR="00A85F3E">
        <w:rPr>
          <w:rFonts w:cs="Arial"/>
          <w:bCs/>
          <w:color w:val="000000"/>
          <w:szCs w:val="20"/>
        </w:rPr>
        <w:t xml:space="preserve">C#, </w:t>
      </w:r>
      <w:r>
        <w:rPr>
          <w:rFonts w:cs="Arial"/>
          <w:bCs/>
          <w:color w:val="000000"/>
          <w:szCs w:val="20"/>
        </w:rPr>
        <w:t>ASP.NET MVC, NU</w:t>
      </w:r>
      <w:r w:rsidR="00DA00CF">
        <w:rPr>
          <w:rFonts w:cs="Arial"/>
          <w:bCs/>
          <w:color w:val="000000"/>
          <w:szCs w:val="20"/>
        </w:rPr>
        <w:t>nit</w:t>
      </w:r>
      <w:r>
        <w:rPr>
          <w:rFonts w:cs="Arial"/>
          <w:bCs/>
          <w:color w:val="000000"/>
          <w:szCs w:val="20"/>
        </w:rPr>
        <w:t>, MOQ, MS Test Framework, TFS</w:t>
      </w:r>
      <w:r w:rsidR="00A27F67">
        <w:rPr>
          <w:rFonts w:cs="Arial"/>
          <w:bCs/>
          <w:color w:val="000000"/>
          <w:szCs w:val="20"/>
        </w:rPr>
        <w:t>, Microservice</w:t>
      </w:r>
    </w:p>
    <w:p w14:paraId="72584FE7" w14:textId="30B5172A" w:rsidR="003510B1" w:rsidRPr="00904194" w:rsidRDefault="003510B1" w:rsidP="003510B1">
      <w:pPr>
        <w:spacing w:after="0"/>
        <w:jc w:val="both"/>
        <w:rPr>
          <w:b/>
          <w:bCs/>
        </w:rPr>
      </w:pPr>
      <w:r w:rsidRPr="00904194">
        <w:rPr>
          <w:b/>
          <w:bCs/>
        </w:rPr>
        <w:t xml:space="preserve">PRINCIPAL </w:t>
      </w:r>
      <w:r>
        <w:rPr>
          <w:b/>
          <w:bCs/>
        </w:rPr>
        <w:t>S</w:t>
      </w:r>
      <w:r w:rsidR="002B2DB3">
        <w:rPr>
          <w:b/>
          <w:bCs/>
        </w:rPr>
        <w:t>OFTWARE</w:t>
      </w:r>
      <w:r w:rsidRPr="00904194">
        <w:rPr>
          <w:b/>
          <w:bCs/>
        </w:rPr>
        <w:t xml:space="preserve"> ENGINEER</w:t>
      </w:r>
      <w:r w:rsidR="002B2DB3">
        <w:rPr>
          <w:b/>
          <w:bCs/>
        </w:rPr>
        <w:t xml:space="preserve"> LEAD </w:t>
      </w:r>
      <w:r w:rsidR="00D842AF">
        <w:rPr>
          <w:b/>
          <w:bCs/>
        </w:rPr>
        <w:t xml:space="preserve">(R&amp;D) | Invensys Skelta </w:t>
      </w:r>
      <w:r w:rsidR="00D842AF">
        <w:rPr>
          <w:b/>
          <w:bCs/>
        </w:rPr>
        <w:tab/>
      </w:r>
      <w:r w:rsidR="002B2DB3">
        <w:rPr>
          <w:b/>
          <w:bCs/>
        </w:rPr>
        <w:t xml:space="preserve"> 08</w:t>
      </w:r>
      <w:r w:rsidR="002B2DB3" w:rsidRPr="003510B1">
        <w:rPr>
          <w:b/>
          <w:bCs/>
        </w:rPr>
        <w:t>/20</w:t>
      </w:r>
      <w:r w:rsidR="002B2DB3">
        <w:rPr>
          <w:b/>
          <w:bCs/>
        </w:rPr>
        <w:t>13</w:t>
      </w:r>
      <w:r w:rsidR="002B2DB3" w:rsidRPr="003510B1">
        <w:rPr>
          <w:b/>
          <w:bCs/>
        </w:rPr>
        <w:t xml:space="preserve"> – </w:t>
      </w:r>
      <w:r w:rsidR="002B2DB3">
        <w:rPr>
          <w:b/>
          <w:bCs/>
        </w:rPr>
        <w:t>12</w:t>
      </w:r>
      <w:r w:rsidR="002B2DB3" w:rsidRPr="003510B1">
        <w:rPr>
          <w:b/>
          <w:bCs/>
        </w:rPr>
        <w:t>/20</w:t>
      </w:r>
      <w:r w:rsidR="002B2DB3">
        <w:rPr>
          <w:b/>
          <w:bCs/>
        </w:rPr>
        <w:t>14</w:t>
      </w:r>
    </w:p>
    <w:p w14:paraId="40FE5517" w14:textId="7A0C4672" w:rsidR="003510B1" w:rsidRPr="00B2612E" w:rsidRDefault="003510B1" w:rsidP="003510B1">
      <w:pPr>
        <w:tabs>
          <w:tab w:val="left" w:pos="4395"/>
        </w:tabs>
        <w:spacing w:after="0"/>
        <w:jc w:val="both"/>
        <w:rPr>
          <w:rFonts w:ascii="Arial" w:eastAsia="Arial" w:hAnsi="Arial" w:cs="Arial"/>
          <w:bCs/>
        </w:rPr>
      </w:pPr>
      <w:r>
        <w:rPr>
          <w:rFonts w:ascii="Arial" w:eastAsia="Arial" w:hAnsi="Arial" w:cs="Arial"/>
          <w:b/>
          <w:sz w:val="20"/>
          <w:szCs w:val="20"/>
        </w:rPr>
        <w:t xml:space="preserve">Client: </w:t>
      </w:r>
      <w:r w:rsidRPr="00B2612E">
        <w:rPr>
          <w:rFonts w:ascii="Arial" w:eastAsia="Arial" w:hAnsi="Arial" w:cs="Arial"/>
          <w:bCs/>
        </w:rPr>
        <w:t>Invensys (Austin, TX)</w:t>
      </w:r>
      <w:r w:rsidR="00B2612E">
        <w:rPr>
          <w:rFonts w:ascii="Arial" w:eastAsia="Arial" w:hAnsi="Arial" w:cs="Arial"/>
          <w:bCs/>
        </w:rPr>
        <w:tab/>
      </w:r>
      <w:r w:rsidR="00B2612E">
        <w:rPr>
          <w:rFonts w:ascii="Arial" w:eastAsia="Arial" w:hAnsi="Arial" w:cs="Arial"/>
          <w:bCs/>
        </w:rPr>
        <w:tab/>
      </w:r>
      <w:r w:rsidR="00B2612E">
        <w:rPr>
          <w:rFonts w:ascii="Arial" w:eastAsia="Arial" w:hAnsi="Arial" w:cs="Arial"/>
          <w:bCs/>
        </w:rPr>
        <w:tab/>
      </w:r>
      <w:r w:rsidR="00B2612E">
        <w:rPr>
          <w:rFonts w:ascii="Arial" w:eastAsia="Arial" w:hAnsi="Arial" w:cs="Arial"/>
          <w:bCs/>
        </w:rPr>
        <w:tab/>
      </w:r>
      <w:r w:rsidR="00B2612E">
        <w:rPr>
          <w:rFonts w:ascii="Arial" w:eastAsia="Arial" w:hAnsi="Arial" w:cs="Arial"/>
          <w:bCs/>
        </w:rPr>
        <w:tab/>
        <w:t xml:space="preserve">      </w:t>
      </w:r>
    </w:p>
    <w:p w14:paraId="78133D14" w14:textId="77777777" w:rsidR="003510B1" w:rsidRPr="006B7543" w:rsidRDefault="003510B1" w:rsidP="003510B1">
      <w:pPr>
        <w:pStyle w:val="Header"/>
        <w:tabs>
          <w:tab w:val="left" w:pos="4395"/>
        </w:tabs>
        <w:jc w:val="both"/>
        <w:rPr>
          <w:rFonts w:cs="Arial"/>
          <w:bCs/>
          <w:color w:val="000000"/>
          <w:sz w:val="24"/>
          <w:u w:val="single"/>
        </w:rPr>
      </w:pPr>
      <w:r w:rsidRPr="006B7543">
        <w:rPr>
          <w:rFonts w:cs="Arial"/>
          <w:bCs/>
          <w:color w:val="000000"/>
          <w:sz w:val="24"/>
          <w:u w:val="single"/>
        </w:rPr>
        <w:t>NextGen Forms</w:t>
      </w:r>
    </w:p>
    <w:p w14:paraId="151B0D6C" w14:textId="77777777" w:rsidR="003510B1" w:rsidRPr="00C90D5A" w:rsidRDefault="003510B1" w:rsidP="003510B1">
      <w:pPr>
        <w:spacing w:after="0"/>
        <w:jc w:val="both"/>
        <w:rPr>
          <w:rFonts w:ascii="Arial" w:hAnsi="Arial" w:cs="Arial"/>
          <w:sz w:val="20"/>
          <w:szCs w:val="20"/>
        </w:rPr>
      </w:pPr>
      <w:r w:rsidRPr="00C90D5A">
        <w:rPr>
          <w:rFonts w:ascii="Arial" w:hAnsi="Arial" w:cs="Arial"/>
          <w:sz w:val="20"/>
          <w:szCs w:val="20"/>
        </w:rPr>
        <w:t xml:space="preserve">“NextGen Forms” is a key module of BPM.Net, offering a web-based form designer with business controls for CRM forms. Users can design, preview, and publish forms, as well as create and add custom controls to the designer. </w:t>
      </w:r>
    </w:p>
    <w:p w14:paraId="49DEA41A" w14:textId="77777777" w:rsidR="003510B1" w:rsidRPr="006B190E" w:rsidRDefault="003510B1" w:rsidP="003510B1">
      <w:pPr>
        <w:pStyle w:val="Header"/>
        <w:tabs>
          <w:tab w:val="left" w:pos="4395"/>
        </w:tabs>
        <w:jc w:val="both"/>
        <w:rPr>
          <w:rFonts w:cs="Arial"/>
          <w:bCs/>
          <w:color w:val="auto"/>
          <w:szCs w:val="20"/>
        </w:rPr>
      </w:pPr>
      <w:r w:rsidRPr="006B190E">
        <w:rPr>
          <w:rFonts w:cs="Arial"/>
          <w:b/>
          <w:color w:val="auto"/>
          <w:szCs w:val="20"/>
        </w:rPr>
        <w:t xml:space="preserve">Responsibilities: </w:t>
      </w:r>
    </w:p>
    <w:p w14:paraId="7D4A584D" w14:textId="77777777" w:rsidR="003510B1" w:rsidRPr="00C90D5A" w:rsidRDefault="003510B1" w:rsidP="003510B1">
      <w:pPr>
        <w:pStyle w:val="ListParagraph"/>
        <w:widowControl w:val="0"/>
        <w:numPr>
          <w:ilvl w:val="0"/>
          <w:numId w:val="14"/>
        </w:numPr>
        <w:suppressAutoHyphens/>
        <w:spacing w:after="0" w:line="240" w:lineRule="auto"/>
        <w:ind w:left="600"/>
        <w:contextualSpacing w:val="0"/>
        <w:jc w:val="both"/>
        <w:rPr>
          <w:rFonts w:ascii="Arial" w:hAnsi="Arial" w:cs="Arial"/>
          <w:sz w:val="20"/>
          <w:szCs w:val="20"/>
        </w:rPr>
      </w:pPr>
      <w:r w:rsidRPr="00C90D5A">
        <w:rPr>
          <w:rFonts w:ascii="Arial" w:hAnsi="Arial" w:cs="Arial"/>
          <w:sz w:val="20"/>
          <w:szCs w:val="20"/>
        </w:rPr>
        <w:t>Establish infrastructure for control property binding at runtime.</w:t>
      </w:r>
    </w:p>
    <w:p w14:paraId="282A8087" w14:textId="77777777" w:rsidR="003510B1" w:rsidRPr="00C90D5A" w:rsidRDefault="003510B1" w:rsidP="003510B1">
      <w:pPr>
        <w:pStyle w:val="ListParagraph"/>
        <w:widowControl w:val="0"/>
        <w:numPr>
          <w:ilvl w:val="0"/>
          <w:numId w:val="14"/>
        </w:numPr>
        <w:suppressAutoHyphens/>
        <w:spacing w:after="0" w:line="240" w:lineRule="auto"/>
        <w:ind w:left="600"/>
        <w:contextualSpacing w:val="0"/>
        <w:jc w:val="both"/>
        <w:rPr>
          <w:rFonts w:ascii="Arial" w:hAnsi="Arial" w:cs="Arial"/>
          <w:sz w:val="20"/>
          <w:szCs w:val="20"/>
        </w:rPr>
      </w:pPr>
      <w:r w:rsidRPr="00C90D5A">
        <w:rPr>
          <w:rFonts w:ascii="Arial" w:hAnsi="Arial" w:cs="Arial"/>
          <w:sz w:val="20"/>
          <w:szCs w:val="20"/>
        </w:rPr>
        <w:t>Create infrastructure for custom control integration in NextGen designer.</w:t>
      </w:r>
    </w:p>
    <w:p w14:paraId="01918CF2" w14:textId="77777777" w:rsidR="003510B1" w:rsidRPr="00C90D5A" w:rsidRDefault="003510B1" w:rsidP="003510B1">
      <w:pPr>
        <w:pStyle w:val="ListParagraph"/>
        <w:widowControl w:val="0"/>
        <w:numPr>
          <w:ilvl w:val="0"/>
          <w:numId w:val="14"/>
        </w:numPr>
        <w:suppressAutoHyphens/>
        <w:spacing w:after="0" w:line="240" w:lineRule="auto"/>
        <w:ind w:left="600"/>
        <w:contextualSpacing w:val="0"/>
        <w:jc w:val="both"/>
        <w:rPr>
          <w:rFonts w:ascii="Arial" w:hAnsi="Arial" w:cs="Arial"/>
          <w:sz w:val="20"/>
          <w:szCs w:val="20"/>
        </w:rPr>
      </w:pPr>
      <w:r w:rsidRPr="00C90D5A">
        <w:rPr>
          <w:rFonts w:ascii="Arial" w:hAnsi="Arial" w:cs="Arial"/>
          <w:sz w:val="20"/>
          <w:szCs w:val="20"/>
        </w:rPr>
        <w:t>Analyze various JavaScript frameworks for implementing different controls.</w:t>
      </w:r>
    </w:p>
    <w:p w14:paraId="47D8C17B" w14:textId="77777777" w:rsidR="003510B1" w:rsidRPr="00C90D5A" w:rsidRDefault="003510B1" w:rsidP="003510B1">
      <w:pPr>
        <w:pStyle w:val="ListParagraph"/>
        <w:widowControl w:val="0"/>
        <w:numPr>
          <w:ilvl w:val="0"/>
          <w:numId w:val="14"/>
        </w:numPr>
        <w:suppressAutoHyphens/>
        <w:spacing w:after="0" w:line="240" w:lineRule="auto"/>
        <w:ind w:left="600"/>
        <w:contextualSpacing w:val="0"/>
        <w:jc w:val="both"/>
        <w:rPr>
          <w:rFonts w:ascii="Arial" w:hAnsi="Arial" w:cs="Arial"/>
          <w:sz w:val="20"/>
          <w:szCs w:val="20"/>
        </w:rPr>
      </w:pPr>
      <w:r w:rsidRPr="00C90D5A">
        <w:rPr>
          <w:rFonts w:ascii="Arial" w:hAnsi="Arial" w:cs="Arial"/>
          <w:sz w:val="20"/>
          <w:szCs w:val="20"/>
        </w:rPr>
        <w:t>Develop Grid control utilizing Kendo UI and Knockout.js.</w:t>
      </w:r>
    </w:p>
    <w:p w14:paraId="618373E9" w14:textId="77777777" w:rsidR="003510B1" w:rsidRPr="00C90D5A" w:rsidRDefault="003510B1" w:rsidP="003510B1">
      <w:pPr>
        <w:pStyle w:val="ListParagraph"/>
        <w:widowControl w:val="0"/>
        <w:numPr>
          <w:ilvl w:val="0"/>
          <w:numId w:val="14"/>
        </w:numPr>
        <w:suppressAutoHyphens/>
        <w:spacing w:after="0" w:line="240" w:lineRule="auto"/>
        <w:ind w:left="600"/>
        <w:contextualSpacing w:val="0"/>
        <w:jc w:val="both"/>
        <w:rPr>
          <w:rFonts w:ascii="Arial" w:hAnsi="Arial" w:cs="Arial"/>
          <w:sz w:val="20"/>
          <w:szCs w:val="20"/>
        </w:rPr>
      </w:pPr>
      <w:r w:rsidRPr="00C90D5A">
        <w:rPr>
          <w:rFonts w:ascii="Arial" w:hAnsi="Arial" w:cs="Arial"/>
          <w:sz w:val="20"/>
          <w:szCs w:val="20"/>
        </w:rPr>
        <w:t>Provide infrastructure for client-side scripting API usage.</w:t>
      </w:r>
    </w:p>
    <w:p w14:paraId="0B0289FD" w14:textId="77777777" w:rsidR="003510B1" w:rsidRPr="00C90D5A" w:rsidRDefault="003510B1" w:rsidP="003510B1">
      <w:pPr>
        <w:pStyle w:val="ListParagraph"/>
        <w:widowControl w:val="0"/>
        <w:numPr>
          <w:ilvl w:val="0"/>
          <w:numId w:val="14"/>
        </w:numPr>
        <w:suppressAutoHyphens/>
        <w:spacing w:after="0" w:line="240" w:lineRule="auto"/>
        <w:ind w:left="600"/>
        <w:contextualSpacing w:val="0"/>
        <w:jc w:val="both"/>
        <w:rPr>
          <w:rFonts w:ascii="Arial" w:hAnsi="Arial" w:cs="Arial"/>
          <w:sz w:val="20"/>
          <w:szCs w:val="20"/>
        </w:rPr>
      </w:pPr>
      <w:r w:rsidRPr="00C90D5A">
        <w:rPr>
          <w:rFonts w:ascii="Arial" w:hAnsi="Arial" w:cs="Arial"/>
          <w:sz w:val="20"/>
          <w:szCs w:val="20"/>
        </w:rPr>
        <w:t>Conduct technical discussions with project stakeholders.</w:t>
      </w:r>
    </w:p>
    <w:p w14:paraId="7B74684D" w14:textId="77777777" w:rsidR="003510B1" w:rsidRPr="002B0AC8" w:rsidRDefault="003510B1" w:rsidP="003510B1">
      <w:pPr>
        <w:spacing w:after="0"/>
        <w:jc w:val="both"/>
        <w:rPr>
          <w:rFonts w:ascii="Arial" w:hAnsi="Arial" w:cs="Arial"/>
          <w:sz w:val="20"/>
          <w:szCs w:val="20"/>
        </w:rPr>
      </w:pPr>
      <w:r w:rsidRPr="00C90D5A">
        <w:rPr>
          <w:rFonts w:ascii="Arial" w:hAnsi="Arial" w:cs="Arial"/>
          <w:b/>
          <w:bCs/>
          <w:sz w:val="20"/>
          <w:szCs w:val="20"/>
        </w:rPr>
        <w:t>Tools:</w:t>
      </w:r>
      <w:r>
        <w:rPr>
          <w:rFonts w:ascii="Arial" w:hAnsi="Arial" w:cs="Arial"/>
          <w:sz w:val="20"/>
          <w:szCs w:val="20"/>
        </w:rPr>
        <w:t xml:space="preserve"> Knockout JS, jQuery, Kendo UI, HTML 5, ASP.Net MVC, C#, Oracle 11g, Xcode 4.0, VS 2010</w:t>
      </w:r>
    </w:p>
    <w:p w14:paraId="3BD2576C" w14:textId="77777777" w:rsidR="003510B1" w:rsidRPr="001A4AE5" w:rsidRDefault="003510B1" w:rsidP="003510B1">
      <w:pPr>
        <w:pStyle w:val="Header"/>
        <w:tabs>
          <w:tab w:val="left" w:pos="4395"/>
        </w:tabs>
        <w:jc w:val="both"/>
        <w:rPr>
          <w:rFonts w:cs="Arial"/>
          <w:bCs/>
          <w:color w:val="000000"/>
          <w:sz w:val="24"/>
          <w:u w:val="single"/>
        </w:rPr>
      </w:pPr>
      <w:r w:rsidRPr="001A4AE5">
        <w:rPr>
          <w:rFonts w:cs="Arial"/>
          <w:bCs/>
          <w:color w:val="000000"/>
          <w:sz w:val="24"/>
          <w:u w:val="single"/>
        </w:rPr>
        <w:t>WorkTask</w:t>
      </w:r>
    </w:p>
    <w:p w14:paraId="0F70910B" w14:textId="77777777" w:rsidR="003510B1" w:rsidRPr="00AC14AE" w:rsidRDefault="003510B1" w:rsidP="003510B1">
      <w:pPr>
        <w:spacing w:after="0"/>
        <w:jc w:val="both"/>
        <w:rPr>
          <w:rFonts w:ascii="Arial" w:hAnsi="Arial" w:cs="Arial"/>
          <w:sz w:val="20"/>
          <w:szCs w:val="20"/>
        </w:rPr>
      </w:pPr>
      <w:r w:rsidRPr="00AC14AE">
        <w:rPr>
          <w:rFonts w:ascii="Arial" w:hAnsi="Arial" w:cs="Arial"/>
          <w:sz w:val="20"/>
          <w:szCs w:val="20"/>
        </w:rPr>
        <w:t xml:space="preserve">WorkTask is a hybrid mobile application designed to facilitate the completion of work item tasks. This user-friendly application allows users to operate the ArchestrA Workflow Inbox similarly to other email clients, ensuring secure communication. As a thick client application, WorkTask can function both online and offline. It supports multiple user profiles in a data-exclusive manner, details of which will be discussed in the App </w:t>
      </w:r>
      <w:r w:rsidRPr="00AC14AE">
        <w:rPr>
          <w:rFonts w:ascii="Arial" w:hAnsi="Arial" w:cs="Arial"/>
          <w:sz w:val="20"/>
          <w:szCs w:val="20"/>
        </w:rPr>
        <w:lastRenderedPageBreak/>
        <w:t xml:space="preserve">Usage Mechanism section of this document. Developed using HTML 5 and PhoneGap as cross-platform frameworks, this hybrid app delivers an efficient and versatile solution for managing workflow tasks. </w:t>
      </w:r>
    </w:p>
    <w:p w14:paraId="6C791F6C" w14:textId="77777777" w:rsidR="003510B1" w:rsidRDefault="003510B1" w:rsidP="003510B1">
      <w:pPr>
        <w:pStyle w:val="Header"/>
        <w:tabs>
          <w:tab w:val="left" w:pos="4395"/>
        </w:tabs>
        <w:jc w:val="both"/>
        <w:rPr>
          <w:rFonts w:cs="Arial"/>
          <w:bCs/>
          <w:color w:val="000000"/>
        </w:rPr>
      </w:pPr>
      <w:r w:rsidRPr="006B190E">
        <w:rPr>
          <w:rFonts w:cs="Arial"/>
          <w:b/>
          <w:color w:val="auto"/>
          <w:szCs w:val="20"/>
        </w:rPr>
        <w:t>Responsibilities</w:t>
      </w:r>
      <w:r w:rsidRPr="00CD55F0">
        <w:rPr>
          <w:b/>
          <w:szCs w:val="20"/>
        </w:rPr>
        <w:t>:</w:t>
      </w:r>
    </w:p>
    <w:p w14:paraId="7DB7568F" w14:textId="77777777" w:rsidR="003510B1" w:rsidRPr="00AC14AE" w:rsidRDefault="003510B1" w:rsidP="003510B1">
      <w:pPr>
        <w:pStyle w:val="ListParagraph"/>
        <w:widowControl w:val="0"/>
        <w:numPr>
          <w:ilvl w:val="0"/>
          <w:numId w:val="15"/>
        </w:numPr>
        <w:suppressAutoHyphens/>
        <w:spacing w:after="0" w:line="240" w:lineRule="auto"/>
        <w:contextualSpacing w:val="0"/>
        <w:jc w:val="both"/>
        <w:rPr>
          <w:rFonts w:ascii="Arial" w:hAnsi="Arial" w:cs="Arial"/>
          <w:sz w:val="20"/>
          <w:szCs w:val="20"/>
        </w:rPr>
      </w:pPr>
      <w:r w:rsidRPr="00AC14AE">
        <w:rPr>
          <w:rFonts w:ascii="Arial" w:hAnsi="Arial" w:cs="Arial"/>
          <w:sz w:val="20"/>
          <w:szCs w:val="20"/>
        </w:rPr>
        <w:t>Design offline communication protocols.</w:t>
      </w:r>
    </w:p>
    <w:p w14:paraId="7D80B48A" w14:textId="77777777" w:rsidR="003510B1" w:rsidRPr="00AC14AE" w:rsidRDefault="003510B1" w:rsidP="003510B1">
      <w:pPr>
        <w:pStyle w:val="ListParagraph"/>
        <w:widowControl w:val="0"/>
        <w:numPr>
          <w:ilvl w:val="0"/>
          <w:numId w:val="15"/>
        </w:numPr>
        <w:suppressAutoHyphens/>
        <w:spacing w:after="0" w:line="240" w:lineRule="auto"/>
        <w:contextualSpacing w:val="0"/>
        <w:jc w:val="both"/>
        <w:rPr>
          <w:rFonts w:ascii="Arial" w:hAnsi="Arial" w:cs="Arial"/>
          <w:sz w:val="20"/>
          <w:szCs w:val="20"/>
        </w:rPr>
      </w:pPr>
      <w:r w:rsidRPr="00AC14AE">
        <w:rPr>
          <w:rFonts w:ascii="Arial" w:hAnsi="Arial" w:cs="Arial"/>
          <w:sz w:val="20"/>
          <w:szCs w:val="20"/>
        </w:rPr>
        <w:t>Develop application behavior suited for various business scenarios.</w:t>
      </w:r>
    </w:p>
    <w:p w14:paraId="4D9B176E" w14:textId="77777777" w:rsidR="003510B1" w:rsidRPr="00AC14AE" w:rsidRDefault="003510B1" w:rsidP="003510B1">
      <w:pPr>
        <w:pStyle w:val="ListParagraph"/>
        <w:widowControl w:val="0"/>
        <w:numPr>
          <w:ilvl w:val="0"/>
          <w:numId w:val="15"/>
        </w:numPr>
        <w:suppressAutoHyphens/>
        <w:spacing w:after="0" w:line="240" w:lineRule="auto"/>
        <w:contextualSpacing w:val="0"/>
        <w:jc w:val="both"/>
        <w:rPr>
          <w:rFonts w:ascii="Arial" w:hAnsi="Arial" w:cs="Arial"/>
          <w:sz w:val="20"/>
          <w:szCs w:val="20"/>
        </w:rPr>
      </w:pPr>
      <w:r w:rsidRPr="00AC14AE">
        <w:rPr>
          <w:rFonts w:ascii="Arial" w:hAnsi="Arial" w:cs="Arial"/>
          <w:sz w:val="20"/>
          <w:szCs w:val="20"/>
        </w:rPr>
        <w:t>Generate test data for comprehensive testing.</w:t>
      </w:r>
    </w:p>
    <w:p w14:paraId="51DEB632" w14:textId="77777777" w:rsidR="003510B1" w:rsidRPr="00AC14AE" w:rsidRDefault="003510B1" w:rsidP="003510B1">
      <w:pPr>
        <w:pStyle w:val="ListParagraph"/>
        <w:widowControl w:val="0"/>
        <w:numPr>
          <w:ilvl w:val="0"/>
          <w:numId w:val="15"/>
        </w:numPr>
        <w:suppressAutoHyphens/>
        <w:spacing w:after="0" w:line="240" w:lineRule="auto"/>
        <w:contextualSpacing w:val="0"/>
        <w:jc w:val="both"/>
        <w:rPr>
          <w:rFonts w:ascii="Arial" w:hAnsi="Arial" w:cs="Arial"/>
          <w:sz w:val="20"/>
          <w:szCs w:val="20"/>
        </w:rPr>
      </w:pPr>
      <w:r w:rsidRPr="00AC14AE">
        <w:rPr>
          <w:rFonts w:ascii="Arial" w:hAnsi="Arial" w:cs="Arial"/>
          <w:sz w:val="20"/>
          <w:szCs w:val="20"/>
        </w:rPr>
        <w:t>Resolve technical challenges associated with PhoneGap.</w:t>
      </w:r>
    </w:p>
    <w:p w14:paraId="680070D5" w14:textId="77777777" w:rsidR="003510B1" w:rsidRPr="00AC14AE" w:rsidRDefault="003510B1" w:rsidP="003510B1">
      <w:pPr>
        <w:pStyle w:val="ListParagraph"/>
        <w:widowControl w:val="0"/>
        <w:numPr>
          <w:ilvl w:val="0"/>
          <w:numId w:val="15"/>
        </w:numPr>
        <w:suppressAutoHyphens/>
        <w:spacing w:after="0" w:line="240" w:lineRule="auto"/>
        <w:contextualSpacing w:val="0"/>
        <w:jc w:val="both"/>
        <w:rPr>
          <w:rFonts w:ascii="Arial" w:hAnsi="Arial" w:cs="Arial"/>
          <w:sz w:val="20"/>
          <w:szCs w:val="20"/>
        </w:rPr>
      </w:pPr>
      <w:r w:rsidRPr="00AC14AE">
        <w:rPr>
          <w:rFonts w:ascii="Arial" w:hAnsi="Arial" w:cs="Arial"/>
          <w:sz w:val="20"/>
          <w:szCs w:val="20"/>
        </w:rPr>
        <w:t>Implement server-side modifications to facilitate offline access.</w:t>
      </w:r>
    </w:p>
    <w:p w14:paraId="73F57EF5" w14:textId="77777777" w:rsidR="003510B1" w:rsidRPr="00AC14AE" w:rsidRDefault="003510B1" w:rsidP="003510B1">
      <w:pPr>
        <w:pStyle w:val="ListParagraph"/>
        <w:widowControl w:val="0"/>
        <w:numPr>
          <w:ilvl w:val="0"/>
          <w:numId w:val="15"/>
        </w:numPr>
        <w:suppressAutoHyphens/>
        <w:spacing w:after="0" w:line="240" w:lineRule="auto"/>
        <w:contextualSpacing w:val="0"/>
        <w:jc w:val="both"/>
        <w:rPr>
          <w:rFonts w:ascii="Arial" w:hAnsi="Arial" w:cs="Arial"/>
          <w:sz w:val="20"/>
          <w:szCs w:val="20"/>
        </w:rPr>
      </w:pPr>
      <w:r w:rsidRPr="00AC14AE">
        <w:rPr>
          <w:rFonts w:ascii="Arial" w:hAnsi="Arial" w:cs="Arial"/>
          <w:sz w:val="20"/>
          <w:szCs w:val="20"/>
        </w:rPr>
        <w:t>Engage in technical discussions with project stakeholders.</w:t>
      </w:r>
    </w:p>
    <w:p w14:paraId="2C146634" w14:textId="77777777" w:rsidR="003510B1" w:rsidRDefault="003510B1" w:rsidP="003510B1">
      <w:pPr>
        <w:pStyle w:val="bulletedlist"/>
        <w:tabs>
          <w:tab w:val="clear" w:pos="288"/>
        </w:tabs>
        <w:spacing w:before="0" w:after="0" w:line="240" w:lineRule="auto"/>
        <w:jc w:val="both"/>
        <w:rPr>
          <w:rFonts w:ascii="Arial" w:hAnsi="Arial"/>
          <w:spacing w:val="0"/>
          <w:sz w:val="20"/>
          <w:szCs w:val="20"/>
        </w:rPr>
      </w:pPr>
      <w:r w:rsidRPr="00CD55F0">
        <w:rPr>
          <w:rFonts w:ascii="Arial" w:hAnsi="Arial"/>
          <w:b/>
          <w:spacing w:val="0"/>
          <w:sz w:val="20"/>
          <w:szCs w:val="20"/>
        </w:rPr>
        <w:t>Tools:</w:t>
      </w:r>
      <w:r w:rsidRPr="00CD55F0">
        <w:rPr>
          <w:rFonts w:ascii="Arial" w:hAnsi="Arial"/>
          <w:b/>
          <w:sz w:val="20"/>
          <w:szCs w:val="20"/>
        </w:rPr>
        <w:t xml:space="preserve"> </w:t>
      </w:r>
      <w:r w:rsidRPr="00CD55F0">
        <w:rPr>
          <w:rFonts w:ascii="Arial" w:hAnsi="Arial"/>
          <w:spacing w:val="0"/>
          <w:sz w:val="20"/>
          <w:szCs w:val="20"/>
        </w:rPr>
        <w:t>Visual Studio 2</w:t>
      </w:r>
      <w:r>
        <w:rPr>
          <w:rFonts w:ascii="Arial" w:hAnsi="Arial"/>
          <w:spacing w:val="0"/>
          <w:sz w:val="20"/>
          <w:szCs w:val="20"/>
        </w:rPr>
        <w:t xml:space="preserve">010, HTML 5, PhoneGap, Knockout.js, Objective C, Win JS, SQLite </w:t>
      </w:r>
      <w:r w:rsidRPr="00CD55F0">
        <w:rPr>
          <w:rFonts w:ascii="Arial" w:hAnsi="Arial"/>
          <w:spacing w:val="0"/>
          <w:sz w:val="20"/>
          <w:szCs w:val="20"/>
        </w:rPr>
        <w:t xml:space="preserve">  </w:t>
      </w:r>
    </w:p>
    <w:p w14:paraId="25A1B3A1" w14:textId="77777777" w:rsidR="003510B1" w:rsidRPr="00CD55F0" w:rsidRDefault="003510B1" w:rsidP="003510B1">
      <w:pPr>
        <w:pStyle w:val="bulletedlist"/>
        <w:tabs>
          <w:tab w:val="clear" w:pos="288"/>
        </w:tabs>
        <w:spacing w:before="0" w:after="0" w:line="240" w:lineRule="auto"/>
        <w:jc w:val="both"/>
        <w:rPr>
          <w:rFonts w:ascii="Arial" w:hAnsi="Arial"/>
          <w:spacing w:val="0"/>
          <w:sz w:val="20"/>
          <w:szCs w:val="20"/>
        </w:rPr>
      </w:pPr>
    </w:p>
    <w:p w14:paraId="4775000E" w14:textId="106D0FDD" w:rsidR="003510B1" w:rsidRPr="002B2DB3" w:rsidRDefault="002B2DB3" w:rsidP="003510B1">
      <w:pPr>
        <w:spacing w:after="0"/>
        <w:jc w:val="both"/>
        <w:rPr>
          <w:b/>
          <w:bCs/>
          <w:sz w:val="24"/>
          <w:szCs w:val="24"/>
        </w:rPr>
      </w:pPr>
      <w:r w:rsidRPr="002B2DB3">
        <w:rPr>
          <w:b/>
          <w:bCs/>
          <w:sz w:val="24"/>
          <w:szCs w:val="24"/>
        </w:rPr>
        <w:t>SENIOR TECH LEAD | Endeavour Software Technologies</w:t>
      </w:r>
      <w:r w:rsidR="00001BE7">
        <w:rPr>
          <w:b/>
          <w:bCs/>
          <w:sz w:val="24"/>
          <w:szCs w:val="24"/>
        </w:rPr>
        <w:tab/>
      </w:r>
      <w:r w:rsidR="00001BE7">
        <w:rPr>
          <w:b/>
          <w:bCs/>
          <w:sz w:val="24"/>
          <w:szCs w:val="24"/>
        </w:rPr>
        <w:tab/>
        <w:t xml:space="preserve">    04</w:t>
      </w:r>
      <w:r w:rsidR="00001BE7" w:rsidRPr="003510B1">
        <w:rPr>
          <w:b/>
          <w:bCs/>
        </w:rPr>
        <w:t>/20</w:t>
      </w:r>
      <w:r w:rsidR="00001BE7">
        <w:rPr>
          <w:b/>
          <w:bCs/>
        </w:rPr>
        <w:t>08</w:t>
      </w:r>
      <w:r w:rsidR="00001BE7" w:rsidRPr="003510B1">
        <w:rPr>
          <w:b/>
          <w:bCs/>
        </w:rPr>
        <w:t xml:space="preserve"> – </w:t>
      </w:r>
      <w:r w:rsidR="00001BE7">
        <w:rPr>
          <w:b/>
          <w:bCs/>
        </w:rPr>
        <w:t>08</w:t>
      </w:r>
      <w:r w:rsidR="00001BE7" w:rsidRPr="003510B1">
        <w:rPr>
          <w:b/>
          <w:bCs/>
        </w:rPr>
        <w:t>/20</w:t>
      </w:r>
      <w:r w:rsidR="00001BE7">
        <w:rPr>
          <w:b/>
          <w:bCs/>
        </w:rPr>
        <w:t>13</w:t>
      </w:r>
    </w:p>
    <w:p w14:paraId="6E8FE762" w14:textId="56BDA1C7" w:rsidR="003510B1" w:rsidRDefault="003510B1" w:rsidP="003510B1">
      <w:pPr>
        <w:pStyle w:val="Header"/>
        <w:tabs>
          <w:tab w:val="left" w:pos="4395"/>
        </w:tabs>
        <w:jc w:val="both"/>
        <w:rPr>
          <w:rFonts w:cs="Arial"/>
          <w:b/>
          <w:bCs/>
          <w:color w:val="000000"/>
        </w:rPr>
      </w:pPr>
      <w:r>
        <w:rPr>
          <w:rFonts w:cs="Arial"/>
          <w:b/>
          <w:bCs/>
          <w:color w:val="000000"/>
        </w:rPr>
        <w:t xml:space="preserve">Client: </w:t>
      </w:r>
      <w:r w:rsidRPr="00B2612E">
        <w:rPr>
          <w:rFonts w:eastAsia="Arial" w:cs="Arial"/>
          <w:bCs/>
          <w:color w:val="auto"/>
          <w:kern w:val="2"/>
          <w:sz w:val="22"/>
          <w:szCs w:val="22"/>
          <w:lang w:eastAsia="en-US"/>
          <w14:ligatures w14:val="standardContextual"/>
        </w:rPr>
        <w:t>Boston Scientific (Framingham, MA)</w:t>
      </w:r>
      <w:r>
        <w:rPr>
          <w:rFonts w:cs="Arial"/>
          <w:bCs/>
          <w:color w:val="000000"/>
        </w:rPr>
        <w:t xml:space="preserve"> </w:t>
      </w:r>
      <w:r w:rsidR="00B2612E">
        <w:rPr>
          <w:rFonts w:cs="Arial"/>
          <w:bCs/>
          <w:color w:val="000000"/>
        </w:rPr>
        <w:tab/>
      </w:r>
      <w:r w:rsidR="00B2612E">
        <w:rPr>
          <w:rFonts w:cs="Arial"/>
          <w:bCs/>
          <w:color w:val="000000"/>
        </w:rPr>
        <w:tab/>
        <w:t xml:space="preserve">                                                       </w:t>
      </w:r>
    </w:p>
    <w:p w14:paraId="21AC93B0" w14:textId="77777777" w:rsidR="003510B1" w:rsidRPr="005F580F" w:rsidRDefault="003510B1" w:rsidP="003510B1">
      <w:pPr>
        <w:pStyle w:val="Header"/>
        <w:tabs>
          <w:tab w:val="left" w:pos="4395"/>
        </w:tabs>
        <w:jc w:val="both"/>
        <w:rPr>
          <w:rFonts w:cs="Arial"/>
          <w:bCs/>
          <w:color w:val="000000"/>
          <w:sz w:val="22"/>
          <w:u w:val="single"/>
        </w:rPr>
      </w:pPr>
      <w:r w:rsidRPr="0017436D">
        <w:rPr>
          <w:rFonts w:cs="Arial"/>
          <w:bCs/>
          <w:color w:val="000000"/>
          <w:sz w:val="24"/>
          <w:u w:val="single"/>
        </w:rPr>
        <w:t>SalesCentral</w:t>
      </w:r>
    </w:p>
    <w:p w14:paraId="74AA8ECA" w14:textId="7EAFF2F6" w:rsidR="003510B1" w:rsidRPr="00AC14AE" w:rsidRDefault="003510B1" w:rsidP="003510B1">
      <w:pPr>
        <w:spacing w:after="0"/>
        <w:jc w:val="both"/>
        <w:rPr>
          <w:rFonts w:ascii="Arial" w:hAnsi="Arial" w:cs="Arial"/>
          <w:sz w:val="20"/>
          <w:szCs w:val="20"/>
        </w:rPr>
      </w:pPr>
      <w:r w:rsidRPr="00AC14AE">
        <w:rPr>
          <w:rFonts w:ascii="Arial" w:hAnsi="Arial" w:cs="Arial"/>
          <w:sz w:val="20"/>
          <w:szCs w:val="20"/>
        </w:rPr>
        <w:t>SalesCentral is an advanced Global Sales Source solution</w:t>
      </w:r>
      <w:r>
        <w:rPr>
          <w:rFonts w:ascii="Arial" w:hAnsi="Arial" w:cs="Arial"/>
          <w:sz w:val="20"/>
          <w:szCs w:val="20"/>
        </w:rPr>
        <w:t xml:space="preserve"> -</w:t>
      </w:r>
      <w:r w:rsidRPr="00AC14AE">
        <w:rPr>
          <w:rFonts w:ascii="Arial" w:hAnsi="Arial" w:cs="Arial"/>
          <w:sz w:val="20"/>
          <w:szCs w:val="20"/>
        </w:rPr>
        <w:t xml:space="preserve"> designed for sales personnel, accessible from </w:t>
      </w:r>
      <w:r>
        <w:rPr>
          <w:rFonts w:ascii="Arial" w:hAnsi="Arial" w:cs="Arial"/>
          <w:sz w:val="20"/>
          <w:szCs w:val="20"/>
        </w:rPr>
        <w:t>iPads</w:t>
      </w:r>
      <w:r w:rsidRPr="00AC14AE">
        <w:rPr>
          <w:rFonts w:ascii="Arial" w:hAnsi="Arial" w:cs="Arial"/>
          <w:sz w:val="20"/>
          <w:szCs w:val="20"/>
        </w:rPr>
        <w:t xml:space="preserve">, laptops, and mobile devices. It provides easy access to essential content such as product brochures, clinical information, and training materials, available in various formats like video, audio, documents, presentations, and </w:t>
      </w:r>
      <w:r w:rsidR="00B2612E">
        <w:rPr>
          <w:rFonts w:ascii="Arial" w:hAnsi="Arial" w:cs="Arial"/>
          <w:sz w:val="20"/>
          <w:szCs w:val="20"/>
        </w:rPr>
        <w:t>e</w:t>
      </w:r>
      <w:r>
        <w:rPr>
          <w:rFonts w:ascii="Arial" w:hAnsi="Arial" w:cs="Arial"/>
          <w:sz w:val="20"/>
          <w:szCs w:val="20"/>
        </w:rPr>
        <w:t>xcel</w:t>
      </w:r>
      <w:r w:rsidRPr="00AC14AE">
        <w:rPr>
          <w:rFonts w:ascii="Arial" w:hAnsi="Arial" w:cs="Arial"/>
          <w:sz w:val="20"/>
          <w:szCs w:val="20"/>
        </w:rPr>
        <w:t xml:space="preserve"> sheets. </w:t>
      </w:r>
      <w:r w:rsidR="003F5609">
        <w:rPr>
          <w:rFonts w:ascii="Arial" w:hAnsi="Arial" w:cs="Arial"/>
          <w:sz w:val="20"/>
          <w:szCs w:val="20"/>
        </w:rPr>
        <w:t>Using</w:t>
      </w:r>
      <w:r w:rsidRPr="00AC14AE">
        <w:rPr>
          <w:rFonts w:ascii="Arial" w:hAnsi="Arial" w:cs="Arial"/>
          <w:sz w:val="20"/>
          <w:szCs w:val="20"/>
        </w:rPr>
        <w:t xml:space="preserve"> SalesCentral</w:t>
      </w:r>
      <w:r w:rsidR="003F5609">
        <w:rPr>
          <w:rFonts w:ascii="Arial" w:hAnsi="Arial" w:cs="Arial"/>
          <w:sz w:val="20"/>
          <w:szCs w:val="20"/>
        </w:rPr>
        <w:t xml:space="preserve"> app</w:t>
      </w:r>
      <w:r w:rsidRPr="00AC14AE">
        <w:rPr>
          <w:rFonts w:ascii="Arial" w:hAnsi="Arial" w:cs="Arial"/>
          <w:sz w:val="20"/>
          <w:szCs w:val="20"/>
        </w:rPr>
        <w:t xml:space="preserve">, Sales Representatives can browse or search for product info, pricing, contacts, and HE&amp;R CPT codes anytime, </w:t>
      </w:r>
      <w:r w:rsidR="00DA003B" w:rsidRPr="00AC14AE">
        <w:rPr>
          <w:rFonts w:ascii="Arial" w:hAnsi="Arial" w:cs="Arial"/>
          <w:sz w:val="20"/>
          <w:szCs w:val="20"/>
        </w:rPr>
        <w:t>anywhere,</w:t>
      </w:r>
      <w:r w:rsidR="003F5609">
        <w:rPr>
          <w:rFonts w:ascii="Arial" w:hAnsi="Arial" w:cs="Arial"/>
          <w:sz w:val="20"/>
          <w:szCs w:val="20"/>
        </w:rPr>
        <w:t xml:space="preserve"> even offline</w:t>
      </w:r>
      <w:r w:rsidRPr="00AC14AE">
        <w:rPr>
          <w:rFonts w:ascii="Arial" w:hAnsi="Arial" w:cs="Arial"/>
          <w:sz w:val="20"/>
          <w:szCs w:val="20"/>
        </w:rPr>
        <w:t xml:space="preserve">. It enhances content authoring and publishing efficiency, allowing publishers </w:t>
      </w:r>
      <w:r>
        <w:rPr>
          <w:rFonts w:ascii="Arial" w:hAnsi="Arial" w:cs="Arial"/>
          <w:sz w:val="20"/>
          <w:szCs w:val="20"/>
        </w:rPr>
        <w:t>to share necessary content with users easily</w:t>
      </w:r>
      <w:r w:rsidRPr="00AC14AE">
        <w:rPr>
          <w:rFonts w:ascii="Arial" w:hAnsi="Arial" w:cs="Arial"/>
          <w:sz w:val="20"/>
          <w:szCs w:val="20"/>
        </w:rPr>
        <w:t xml:space="preserve">. </w:t>
      </w:r>
    </w:p>
    <w:p w14:paraId="4E34E301" w14:textId="77777777" w:rsidR="003510B1" w:rsidRDefault="003510B1" w:rsidP="003510B1">
      <w:pPr>
        <w:pStyle w:val="Header"/>
        <w:tabs>
          <w:tab w:val="left" w:pos="4395"/>
        </w:tabs>
        <w:jc w:val="both"/>
        <w:rPr>
          <w:rFonts w:cs="Arial"/>
          <w:b/>
          <w:color w:val="auto"/>
          <w:szCs w:val="20"/>
        </w:rPr>
      </w:pPr>
    </w:p>
    <w:p w14:paraId="5DF56E82" w14:textId="77777777" w:rsidR="003510B1" w:rsidRDefault="003510B1" w:rsidP="003510B1">
      <w:pPr>
        <w:pStyle w:val="Header"/>
        <w:tabs>
          <w:tab w:val="left" w:pos="4395"/>
        </w:tabs>
        <w:jc w:val="both"/>
        <w:rPr>
          <w:rFonts w:cs="Arial"/>
          <w:bCs/>
          <w:color w:val="000000"/>
        </w:rPr>
      </w:pPr>
      <w:r w:rsidRPr="006B190E">
        <w:rPr>
          <w:rFonts w:cs="Arial"/>
          <w:b/>
          <w:color w:val="auto"/>
          <w:szCs w:val="20"/>
        </w:rPr>
        <w:t>Responsibilities</w:t>
      </w:r>
      <w:r w:rsidRPr="00CD55F0">
        <w:rPr>
          <w:b/>
          <w:szCs w:val="20"/>
        </w:rPr>
        <w:t>:</w:t>
      </w:r>
    </w:p>
    <w:p w14:paraId="2B9D6691" w14:textId="77777777" w:rsidR="003510B1" w:rsidRPr="006B3860" w:rsidRDefault="003510B1" w:rsidP="003510B1">
      <w:pPr>
        <w:pStyle w:val="ListParagraph"/>
        <w:widowControl w:val="0"/>
        <w:numPr>
          <w:ilvl w:val="0"/>
          <w:numId w:val="13"/>
        </w:numPr>
        <w:suppressAutoHyphens/>
        <w:spacing w:after="0" w:line="240" w:lineRule="auto"/>
        <w:contextualSpacing w:val="0"/>
        <w:jc w:val="both"/>
        <w:rPr>
          <w:rFonts w:ascii="Arial" w:hAnsi="Arial" w:cs="Arial"/>
          <w:sz w:val="20"/>
          <w:szCs w:val="20"/>
        </w:rPr>
      </w:pPr>
      <w:r w:rsidRPr="006B3860">
        <w:rPr>
          <w:rFonts w:ascii="Arial" w:hAnsi="Arial" w:cs="Arial"/>
          <w:sz w:val="20"/>
          <w:szCs w:val="20"/>
        </w:rPr>
        <w:t>Lead mobility initiatives, interview users for requirements, and perform feasibility analysis</w:t>
      </w:r>
    </w:p>
    <w:p w14:paraId="50748D62" w14:textId="77777777" w:rsidR="003510B1" w:rsidRPr="006B3860" w:rsidRDefault="003510B1" w:rsidP="003510B1">
      <w:pPr>
        <w:pStyle w:val="ListParagraph"/>
        <w:widowControl w:val="0"/>
        <w:numPr>
          <w:ilvl w:val="0"/>
          <w:numId w:val="13"/>
        </w:numPr>
        <w:suppressAutoHyphens/>
        <w:spacing w:after="0" w:line="240" w:lineRule="auto"/>
        <w:contextualSpacing w:val="0"/>
        <w:jc w:val="both"/>
        <w:rPr>
          <w:rFonts w:ascii="Arial" w:hAnsi="Arial" w:cs="Arial"/>
          <w:sz w:val="20"/>
          <w:szCs w:val="20"/>
        </w:rPr>
      </w:pPr>
      <w:r w:rsidRPr="006B3860">
        <w:rPr>
          <w:rFonts w:ascii="Arial" w:hAnsi="Arial" w:cs="Arial"/>
          <w:sz w:val="20"/>
          <w:szCs w:val="20"/>
        </w:rPr>
        <w:t xml:space="preserve">Document requirement analysis, UI design, </w:t>
      </w:r>
      <w:r>
        <w:rPr>
          <w:rFonts w:ascii="Arial" w:hAnsi="Arial" w:cs="Arial"/>
          <w:sz w:val="20"/>
          <w:szCs w:val="20"/>
        </w:rPr>
        <w:t>client-detailed</w:t>
      </w:r>
      <w:r w:rsidRPr="006B3860">
        <w:rPr>
          <w:rFonts w:ascii="Arial" w:hAnsi="Arial" w:cs="Arial"/>
          <w:sz w:val="20"/>
          <w:szCs w:val="20"/>
        </w:rPr>
        <w:t xml:space="preserve"> design, and integration design</w:t>
      </w:r>
    </w:p>
    <w:p w14:paraId="2260D819" w14:textId="77777777" w:rsidR="003510B1" w:rsidRPr="006B3860" w:rsidRDefault="003510B1" w:rsidP="003510B1">
      <w:pPr>
        <w:pStyle w:val="ListParagraph"/>
        <w:widowControl w:val="0"/>
        <w:numPr>
          <w:ilvl w:val="0"/>
          <w:numId w:val="13"/>
        </w:numPr>
        <w:suppressAutoHyphens/>
        <w:spacing w:after="0" w:line="240" w:lineRule="auto"/>
        <w:contextualSpacing w:val="0"/>
        <w:jc w:val="both"/>
        <w:rPr>
          <w:rFonts w:ascii="Arial" w:hAnsi="Arial" w:cs="Arial"/>
          <w:sz w:val="20"/>
          <w:szCs w:val="20"/>
        </w:rPr>
      </w:pPr>
      <w:r w:rsidRPr="006B3860">
        <w:rPr>
          <w:rFonts w:ascii="Arial" w:hAnsi="Arial" w:cs="Arial"/>
          <w:sz w:val="20"/>
          <w:szCs w:val="20"/>
        </w:rPr>
        <w:t>Design workflows, UML class diagrams, and UI wireframes for iPad and laptop</w:t>
      </w:r>
    </w:p>
    <w:p w14:paraId="784EF558" w14:textId="77777777" w:rsidR="003510B1" w:rsidRPr="006B3860" w:rsidRDefault="003510B1" w:rsidP="003510B1">
      <w:pPr>
        <w:pStyle w:val="ListParagraph"/>
        <w:widowControl w:val="0"/>
        <w:numPr>
          <w:ilvl w:val="0"/>
          <w:numId w:val="13"/>
        </w:numPr>
        <w:suppressAutoHyphens/>
        <w:spacing w:after="0" w:line="240" w:lineRule="auto"/>
        <w:contextualSpacing w:val="0"/>
        <w:jc w:val="both"/>
        <w:rPr>
          <w:rFonts w:ascii="Arial" w:hAnsi="Arial" w:cs="Arial"/>
          <w:sz w:val="20"/>
          <w:szCs w:val="20"/>
        </w:rPr>
      </w:pPr>
      <w:r w:rsidRPr="006B3860">
        <w:rPr>
          <w:rFonts w:ascii="Arial" w:hAnsi="Arial" w:cs="Arial"/>
          <w:sz w:val="20"/>
          <w:szCs w:val="20"/>
        </w:rPr>
        <w:t xml:space="preserve">Discuss change requests with clients, </w:t>
      </w:r>
      <w:r>
        <w:rPr>
          <w:rFonts w:ascii="Arial" w:hAnsi="Arial" w:cs="Arial"/>
          <w:sz w:val="20"/>
          <w:szCs w:val="20"/>
        </w:rPr>
        <w:t>mentor</w:t>
      </w:r>
      <w:r w:rsidRPr="006B3860">
        <w:rPr>
          <w:rFonts w:ascii="Arial" w:hAnsi="Arial" w:cs="Arial"/>
          <w:sz w:val="20"/>
          <w:szCs w:val="20"/>
        </w:rPr>
        <w:t xml:space="preserve"> teammates</w:t>
      </w:r>
      <w:r>
        <w:rPr>
          <w:rFonts w:ascii="Arial" w:hAnsi="Arial" w:cs="Arial"/>
          <w:sz w:val="20"/>
          <w:szCs w:val="20"/>
        </w:rPr>
        <w:t>,</w:t>
      </w:r>
      <w:r w:rsidRPr="006B3860">
        <w:rPr>
          <w:rFonts w:ascii="Arial" w:hAnsi="Arial" w:cs="Arial"/>
          <w:sz w:val="20"/>
          <w:szCs w:val="20"/>
        </w:rPr>
        <w:t xml:space="preserve"> and manage the delivery roadmap. </w:t>
      </w:r>
    </w:p>
    <w:p w14:paraId="08272F00" w14:textId="77777777" w:rsidR="003510B1" w:rsidRPr="006B3860" w:rsidRDefault="003510B1" w:rsidP="003510B1">
      <w:pPr>
        <w:pStyle w:val="ListParagraph"/>
        <w:widowControl w:val="0"/>
        <w:numPr>
          <w:ilvl w:val="0"/>
          <w:numId w:val="13"/>
        </w:numPr>
        <w:suppressAutoHyphens/>
        <w:spacing w:after="0" w:line="240" w:lineRule="auto"/>
        <w:contextualSpacing w:val="0"/>
        <w:jc w:val="both"/>
        <w:rPr>
          <w:rFonts w:ascii="Arial" w:hAnsi="Arial" w:cs="Arial"/>
          <w:sz w:val="20"/>
          <w:szCs w:val="20"/>
        </w:rPr>
      </w:pPr>
      <w:r w:rsidRPr="006B3860">
        <w:rPr>
          <w:rFonts w:ascii="Arial" w:hAnsi="Arial" w:cs="Arial"/>
          <w:sz w:val="20"/>
          <w:szCs w:val="20"/>
        </w:rPr>
        <w:t>Implemented CDN range download, Sybase data sync, and SQLite integration in WPF thick client</w:t>
      </w:r>
    </w:p>
    <w:p w14:paraId="6242DA8E" w14:textId="77777777" w:rsidR="003510B1" w:rsidRPr="006B3860" w:rsidRDefault="003510B1" w:rsidP="003510B1">
      <w:pPr>
        <w:pStyle w:val="ListParagraph"/>
        <w:widowControl w:val="0"/>
        <w:numPr>
          <w:ilvl w:val="0"/>
          <w:numId w:val="13"/>
        </w:numPr>
        <w:suppressAutoHyphens/>
        <w:spacing w:after="0" w:line="240" w:lineRule="auto"/>
        <w:contextualSpacing w:val="0"/>
        <w:jc w:val="both"/>
        <w:rPr>
          <w:rFonts w:ascii="Arial" w:hAnsi="Arial" w:cs="Arial"/>
          <w:sz w:val="20"/>
          <w:szCs w:val="20"/>
        </w:rPr>
      </w:pPr>
      <w:r w:rsidRPr="006B3860">
        <w:rPr>
          <w:rFonts w:ascii="Arial" w:hAnsi="Arial" w:cs="Arial"/>
          <w:sz w:val="20"/>
          <w:szCs w:val="20"/>
        </w:rPr>
        <w:t>Architected Mobile Business Objects (MBO) with relational mapping using Sybase Workspace</w:t>
      </w:r>
    </w:p>
    <w:p w14:paraId="39C76555" w14:textId="77777777" w:rsidR="003510B1" w:rsidRDefault="003510B1" w:rsidP="003510B1">
      <w:pPr>
        <w:pStyle w:val="bulletedlist"/>
        <w:tabs>
          <w:tab w:val="clear" w:pos="288"/>
        </w:tabs>
        <w:spacing w:before="0" w:after="0" w:line="240" w:lineRule="auto"/>
        <w:jc w:val="both"/>
        <w:rPr>
          <w:rFonts w:ascii="Arial" w:hAnsi="Arial"/>
          <w:spacing w:val="0"/>
          <w:sz w:val="20"/>
          <w:szCs w:val="20"/>
        </w:rPr>
      </w:pPr>
      <w:r w:rsidRPr="00CD55F0">
        <w:rPr>
          <w:rFonts w:ascii="Arial" w:hAnsi="Arial"/>
          <w:b/>
          <w:spacing w:val="0"/>
          <w:sz w:val="20"/>
          <w:szCs w:val="20"/>
        </w:rPr>
        <w:t>Tools:</w:t>
      </w:r>
      <w:r w:rsidRPr="00AC14AE">
        <w:rPr>
          <w:rFonts w:ascii="Arial" w:hAnsi="Arial"/>
          <w:spacing w:val="0"/>
          <w:sz w:val="20"/>
          <w:szCs w:val="20"/>
        </w:rPr>
        <w:t xml:space="preserve"> </w:t>
      </w:r>
      <w:r w:rsidRPr="00CD55F0">
        <w:rPr>
          <w:rFonts w:ascii="Arial" w:hAnsi="Arial"/>
          <w:spacing w:val="0"/>
          <w:sz w:val="20"/>
          <w:szCs w:val="20"/>
        </w:rPr>
        <w:t xml:space="preserve">C#.Net, WPF, Flex 4.0, </w:t>
      </w:r>
      <w:r>
        <w:rPr>
          <w:rFonts w:ascii="Arial" w:hAnsi="Arial"/>
          <w:spacing w:val="0"/>
          <w:sz w:val="20"/>
          <w:szCs w:val="20"/>
        </w:rPr>
        <w:t>iOS 4.2</w:t>
      </w:r>
      <w:r w:rsidRPr="00CD55F0">
        <w:rPr>
          <w:rFonts w:ascii="Arial" w:hAnsi="Arial"/>
          <w:spacing w:val="0"/>
          <w:sz w:val="20"/>
          <w:szCs w:val="20"/>
        </w:rPr>
        <w:t xml:space="preserve">, </w:t>
      </w:r>
      <w:r>
        <w:rPr>
          <w:rFonts w:ascii="Arial" w:hAnsi="Arial"/>
          <w:spacing w:val="0"/>
          <w:sz w:val="20"/>
          <w:szCs w:val="20"/>
        </w:rPr>
        <w:t xml:space="preserve">Sybase Unwired Platform </w:t>
      </w:r>
      <w:r w:rsidRPr="00CD55F0">
        <w:rPr>
          <w:rFonts w:ascii="Arial" w:hAnsi="Arial"/>
          <w:spacing w:val="0"/>
          <w:sz w:val="20"/>
          <w:szCs w:val="20"/>
        </w:rPr>
        <w:t>2.0</w:t>
      </w:r>
      <w:r>
        <w:rPr>
          <w:rFonts w:ascii="Arial" w:hAnsi="Arial"/>
          <w:spacing w:val="0"/>
          <w:sz w:val="20"/>
          <w:szCs w:val="20"/>
        </w:rPr>
        <w:t>, Akami CDN, SQLite</w:t>
      </w:r>
    </w:p>
    <w:p w14:paraId="31874F5D" w14:textId="77777777" w:rsidR="003510B1" w:rsidRDefault="003510B1" w:rsidP="003510B1">
      <w:pPr>
        <w:pStyle w:val="bulletedlist"/>
        <w:tabs>
          <w:tab w:val="clear" w:pos="288"/>
        </w:tabs>
        <w:spacing w:before="0" w:after="0" w:line="240" w:lineRule="auto"/>
        <w:jc w:val="both"/>
        <w:rPr>
          <w:rFonts w:ascii="Arial" w:hAnsi="Arial"/>
          <w:spacing w:val="0"/>
          <w:sz w:val="20"/>
          <w:szCs w:val="20"/>
        </w:rPr>
      </w:pPr>
    </w:p>
    <w:p w14:paraId="2EFC6253" w14:textId="430656BE" w:rsidR="003510B1" w:rsidRPr="00876CA3" w:rsidRDefault="003510B1" w:rsidP="003510B1">
      <w:pPr>
        <w:pStyle w:val="Header"/>
        <w:tabs>
          <w:tab w:val="left" w:pos="4395"/>
        </w:tabs>
        <w:jc w:val="both"/>
        <w:rPr>
          <w:rFonts w:cs="Arial"/>
          <w:bCs/>
          <w:color w:val="000000"/>
        </w:rPr>
      </w:pPr>
      <w:r w:rsidRPr="0017436D">
        <w:rPr>
          <w:rFonts w:cs="Arial"/>
          <w:b/>
          <w:bCs/>
          <w:color w:val="000000"/>
        </w:rPr>
        <w:t xml:space="preserve">Client: </w:t>
      </w:r>
      <w:r w:rsidRPr="00DA003B">
        <w:rPr>
          <w:rFonts w:eastAsia="Arial" w:cs="Arial"/>
          <w:bCs/>
          <w:color w:val="auto"/>
          <w:kern w:val="2"/>
          <w:sz w:val="22"/>
          <w:szCs w:val="22"/>
          <w:lang w:eastAsia="en-US"/>
          <w14:ligatures w14:val="standardContextual"/>
        </w:rPr>
        <w:t>Waynoka (Cranberry, PA)</w:t>
      </w:r>
      <w:r w:rsidR="00DA003B">
        <w:rPr>
          <w:rFonts w:eastAsia="Arial" w:cs="Arial"/>
          <w:bCs/>
          <w:color w:val="auto"/>
          <w:kern w:val="2"/>
          <w:sz w:val="22"/>
          <w:szCs w:val="22"/>
          <w:lang w:eastAsia="en-US"/>
          <w14:ligatures w14:val="standardContextual"/>
        </w:rPr>
        <w:tab/>
      </w:r>
      <w:r w:rsidR="00DA003B">
        <w:rPr>
          <w:rFonts w:eastAsia="Arial" w:cs="Arial"/>
          <w:bCs/>
          <w:color w:val="auto"/>
          <w:kern w:val="2"/>
          <w:sz w:val="22"/>
          <w:szCs w:val="22"/>
          <w:lang w:eastAsia="en-US"/>
          <w14:ligatures w14:val="standardContextual"/>
        </w:rPr>
        <w:tab/>
        <w:t xml:space="preserve">                                                </w:t>
      </w:r>
    </w:p>
    <w:p w14:paraId="2354E531" w14:textId="77777777" w:rsidR="003510B1" w:rsidRPr="00876CA3" w:rsidRDefault="003510B1" w:rsidP="003510B1">
      <w:pPr>
        <w:pStyle w:val="Header"/>
        <w:tabs>
          <w:tab w:val="left" w:pos="4395"/>
        </w:tabs>
        <w:jc w:val="both"/>
        <w:rPr>
          <w:rFonts w:cs="Arial"/>
          <w:bCs/>
          <w:color w:val="000000"/>
          <w:sz w:val="24"/>
          <w:u w:val="single"/>
        </w:rPr>
      </w:pPr>
      <w:r w:rsidRPr="00876CA3">
        <w:rPr>
          <w:rFonts w:cs="Arial"/>
          <w:bCs/>
          <w:color w:val="000000"/>
          <w:sz w:val="24"/>
          <w:u w:val="single"/>
        </w:rPr>
        <w:t>Publication Operation Console</w:t>
      </w:r>
    </w:p>
    <w:p w14:paraId="0AE956E1" w14:textId="77777777" w:rsidR="003510B1" w:rsidRDefault="003510B1" w:rsidP="003510B1">
      <w:pPr>
        <w:spacing w:after="0"/>
        <w:jc w:val="both"/>
        <w:rPr>
          <w:rFonts w:ascii="Arial" w:hAnsi="Arial" w:cs="Arial"/>
          <w:sz w:val="20"/>
          <w:szCs w:val="20"/>
        </w:rPr>
      </w:pPr>
      <w:r w:rsidRPr="0021025E">
        <w:rPr>
          <w:rFonts w:ascii="Arial" w:hAnsi="Arial" w:cs="Arial"/>
          <w:sz w:val="20"/>
          <w:szCs w:val="20"/>
        </w:rPr>
        <w:t>This project involves the development of a web publication portal</w:t>
      </w:r>
      <w:r>
        <w:rPr>
          <w:rFonts w:ascii="Arial" w:hAnsi="Arial" w:cs="Arial"/>
          <w:sz w:val="20"/>
          <w:szCs w:val="20"/>
        </w:rPr>
        <w:t xml:space="preserve"> using Mojo CMS</w:t>
      </w:r>
      <w:r w:rsidRPr="0021025E">
        <w:rPr>
          <w:rFonts w:ascii="Arial" w:hAnsi="Arial" w:cs="Arial"/>
          <w:sz w:val="20"/>
          <w:szCs w:val="20"/>
        </w:rPr>
        <w:t>. The client has several existing sites that need to be mapped and integrated into the customized Mojo CMS. A key component is the Proof of Concept (POC) Dashboard, which facilitates content creation, presentation, modification, and delivery to live sites. The POC dashboard includes features for content handling, meeting broadcasting, alerting, styling, and mapping external sources. Additionally, the project requires tuning the client's existing backend system and reorganizing it for streamlined access. Developing mobile backend services is also crucial to reach iPhone and BlackBerry users, offering consolidated website data to their devices. Another significant aspect is integrating the PayPal payment gateway for medical journal sales on the collaborative web portal.</w:t>
      </w:r>
    </w:p>
    <w:p w14:paraId="34B6B38E" w14:textId="77777777" w:rsidR="003510B1" w:rsidRPr="0021025E" w:rsidRDefault="003510B1" w:rsidP="003510B1">
      <w:pPr>
        <w:spacing w:after="0"/>
        <w:jc w:val="both"/>
        <w:rPr>
          <w:rFonts w:ascii="Arial" w:hAnsi="Arial" w:cs="Arial"/>
          <w:b/>
          <w:bCs/>
          <w:sz w:val="20"/>
          <w:szCs w:val="20"/>
        </w:rPr>
      </w:pPr>
      <w:r w:rsidRPr="0021025E">
        <w:rPr>
          <w:rFonts w:ascii="Arial" w:hAnsi="Arial" w:cs="Arial"/>
          <w:b/>
          <w:bCs/>
          <w:sz w:val="20"/>
          <w:szCs w:val="20"/>
        </w:rPr>
        <w:t>Responsibilities:</w:t>
      </w:r>
    </w:p>
    <w:p w14:paraId="601322CE" w14:textId="77777777" w:rsidR="003510B1" w:rsidRPr="00E313F2" w:rsidRDefault="003510B1" w:rsidP="003510B1">
      <w:pPr>
        <w:pStyle w:val="ListParagraph"/>
        <w:widowControl w:val="0"/>
        <w:numPr>
          <w:ilvl w:val="0"/>
          <w:numId w:val="19"/>
        </w:numPr>
        <w:suppressAutoHyphens/>
        <w:spacing w:after="0" w:line="240" w:lineRule="auto"/>
        <w:contextualSpacing w:val="0"/>
        <w:jc w:val="both"/>
        <w:rPr>
          <w:rFonts w:ascii="Arial" w:hAnsi="Arial" w:cs="Arial"/>
          <w:sz w:val="20"/>
          <w:szCs w:val="20"/>
        </w:rPr>
      </w:pPr>
      <w:r w:rsidRPr="00E313F2">
        <w:rPr>
          <w:rFonts w:ascii="Arial" w:hAnsi="Arial" w:cs="Arial"/>
          <w:sz w:val="20"/>
          <w:szCs w:val="20"/>
        </w:rPr>
        <w:t>Coordinate onsite movement with client engagement.</w:t>
      </w:r>
    </w:p>
    <w:p w14:paraId="592B18F8" w14:textId="77777777" w:rsidR="003510B1" w:rsidRPr="00E313F2" w:rsidRDefault="003510B1" w:rsidP="003510B1">
      <w:pPr>
        <w:pStyle w:val="ListParagraph"/>
        <w:widowControl w:val="0"/>
        <w:numPr>
          <w:ilvl w:val="0"/>
          <w:numId w:val="19"/>
        </w:numPr>
        <w:suppressAutoHyphens/>
        <w:spacing w:after="0" w:line="240" w:lineRule="auto"/>
        <w:contextualSpacing w:val="0"/>
        <w:jc w:val="both"/>
        <w:rPr>
          <w:rFonts w:ascii="Arial" w:hAnsi="Arial" w:cs="Arial"/>
          <w:sz w:val="20"/>
          <w:szCs w:val="20"/>
        </w:rPr>
      </w:pPr>
      <w:r w:rsidRPr="00E313F2">
        <w:rPr>
          <w:rFonts w:ascii="Arial" w:hAnsi="Arial" w:cs="Arial"/>
          <w:sz w:val="20"/>
          <w:szCs w:val="20"/>
        </w:rPr>
        <w:t>Negotiate deliverable timelines based on technical complexity.</w:t>
      </w:r>
    </w:p>
    <w:p w14:paraId="6569BDA7" w14:textId="77777777" w:rsidR="003510B1" w:rsidRPr="00E313F2" w:rsidRDefault="003510B1" w:rsidP="003510B1">
      <w:pPr>
        <w:pStyle w:val="ListParagraph"/>
        <w:widowControl w:val="0"/>
        <w:numPr>
          <w:ilvl w:val="0"/>
          <w:numId w:val="19"/>
        </w:numPr>
        <w:suppressAutoHyphens/>
        <w:spacing w:after="0" w:line="240" w:lineRule="auto"/>
        <w:contextualSpacing w:val="0"/>
        <w:jc w:val="both"/>
        <w:rPr>
          <w:rFonts w:ascii="Arial" w:hAnsi="Arial" w:cs="Arial"/>
          <w:sz w:val="20"/>
          <w:szCs w:val="20"/>
        </w:rPr>
      </w:pPr>
      <w:r w:rsidRPr="00E313F2">
        <w:rPr>
          <w:rFonts w:ascii="Arial" w:hAnsi="Arial" w:cs="Arial"/>
          <w:sz w:val="20"/>
          <w:szCs w:val="20"/>
        </w:rPr>
        <w:t xml:space="preserve">Design server components and develop </w:t>
      </w:r>
      <w:r>
        <w:rPr>
          <w:rFonts w:ascii="Arial" w:hAnsi="Arial" w:cs="Arial"/>
          <w:sz w:val="20"/>
          <w:szCs w:val="20"/>
        </w:rPr>
        <w:t xml:space="preserve">a </w:t>
      </w:r>
      <w:r w:rsidRPr="00E313F2">
        <w:rPr>
          <w:rFonts w:ascii="Arial" w:hAnsi="Arial" w:cs="Arial"/>
          <w:sz w:val="20"/>
          <w:szCs w:val="20"/>
        </w:rPr>
        <w:t>deployment strategy.</w:t>
      </w:r>
    </w:p>
    <w:p w14:paraId="249DAE86" w14:textId="77777777" w:rsidR="003510B1" w:rsidRPr="00E313F2" w:rsidRDefault="003510B1" w:rsidP="003510B1">
      <w:pPr>
        <w:pStyle w:val="ListParagraph"/>
        <w:widowControl w:val="0"/>
        <w:numPr>
          <w:ilvl w:val="0"/>
          <w:numId w:val="19"/>
        </w:numPr>
        <w:suppressAutoHyphens/>
        <w:spacing w:after="0" w:line="240" w:lineRule="auto"/>
        <w:contextualSpacing w:val="0"/>
        <w:jc w:val="both"/>
        <w:rPr>
          <w:rFonts w:ascii="Arial" w:hAnsi="Arial" w:cs="Arial"/>
          <w:sz w:val="20"/>
          <w:szCs w:val="20"/>
        </w:rPr>
      </w:pPr>
      <w:r w:rsidRPr="00E313F2">
        <w:rPr>
          <w:rFonts w:ascii="Arial" w:hAnsi="Arial" w:cs="Arial"/>
          <w:sz w:val="20"/>
          <w:szCs w:val="20"/>
        </w:rPr>
        <w:t>Educate clients about mobile technology and application hosting.</w:t>
      </w:r>
    </w:p>
    <w:p w14:paraId="503D1203" w14:textId="77777777" w:rsidR="003510B1" w:rsidRPr="00E313F2" w:rsidRDefault="003510B1" w:rsidP="003510B1">
      <w:pPr>
        <w:pStyle w:val="ListParagraph"/>
        <w:widowControl w:val="0"/>
        <w:numPr>
          <w:ilvl w:val="0"/>
          <w:numId w:val="19"/>
        </w:numPr>
        <w:suppressAutoHyphens/>
        <w:spacing w:after="0" w:line="240" w:lineRule="auto"/>
        <w:contextualSpacing w:val="0"/>
        <w:jc w:val="both"/>
        <w:rPr>
          <w:rFonts w:ascii="Arial" w:hAnsi="Arial" w:cs="Arial"/>
          <w:sz w:val="20"/>
          <w:szCs w:val="20"/>
        </w:rPr>
      </w:pPr>
      <w:r w:rsidRPr="00E313F2">
        <w:rPr>
          <w:rFonts w:ascii="Arial" w:hAnsi="Arial" w:cs="Arial"/>
          <w:sz w:val="20"/>
          <w:szCs w:val="20"/>
        </w:rPr>
        <w:t>Handle technical discussions with the offshore development team.</w:t>
      </w:r>
    </w:p>
    <w:p w14:paraId="51E8D3EE" w14:textId="77777777" w:rsidR="003510B1" w:rsidRPr="00E313F2" w:rsidRDefault="003510B1" w:rsidP="003510B1">
      <w:pPr>
        <w:pStyle w:val="ListParagraph"/>
        <w:widowControl w:val="0"/>
        <w:numPr>
          <w:ilvl w:val="0"/>
          <w:numId w:val="19"/>
        </w:numPr>
        <w:suppressAutoHyphens/>
        <w:spacing w:after="0" w:line="240" w:lineRule="auto"/>
        <w:contextualSpacing w:val="0"/>
        <w:jc w:val="both"/>
        <w:rPr>
          <w:rFonts w:ascii="Arial" w:hAnsi="Arial" w:cs="Arial"/>
          <w:sz w:val="20"/>
          <w:szCs w:val="20"/>
        </w:rPr>
      </w:pPr>
      <w:r w:rsidRPr="00E313F2">
        <w:rPr>
          <w:rFonts w:ascii="Arial" w:hAnsi="Arial" w:cs="Arial"/>
          <w:sz w:val="20"/>
          <w:szCs w:val="20"/>
        </w:rPr>
        <w:t>Transfer knowledge to the offshore team to change request features.</w:t>
      </w:r>
    </w:p>
    <w:p w14:paraId="6C173F4E" w14:textId="77777777" w:rsidR="003510B1" w:rsidRDefault="003510B1" w:rsidP="003510B1">
      <w:pPr>
        <w:pStyle w:val="bulletedlist"/>
        <w:tabs>
          <w:tab w:val="clear" w:pos="288"/>
        </w:tabs>
        <w:spacing w:before="0" w:after="0" w:line="240" w:lineRule="auto"/>
        <w:jc w:val="both"/>
        <w:rPr>
          <w:rFonts w:ascii="Arial" w:eastAsia="MS Mincho" w:hAnsi="Arial"/>
          <w:spacing w:val="0"/>
          <w:sz w:val="20"/>
          <w:szCs w:val="20"/>
          <w:lang w:eastAsia="zh-CN"/>
        </w:rPr>
      </w:pPr>
      <w:r w:rsidRPr="00964E9C">
        <w:rPr>
          <w:rFonts w:ascii="Arial" w:hAnsi="Arial"/>
          <w:b/>
          <w:bCs/>
          <w:color w:val="000000"/>
          <w:spacing w:val="0"/>
          <w:sz w:val="20"/>
          <w:szCs w:val="24"/>
          <w:lang w:eastAsia="zh-CN"/>
        </w:rPr>
        <w:t>Tools:</w:t>
      </w:r>
      <w:r w:rsidRPr="0025740E">
        <w:rPr>
          <w:rFonts w:ascii="Calibri" w:hAnsi="Calibri" w:cs="Calibri"/>
          <w:b/>
          <w:sz w:val="20"/>
          <w:szCs w:val="20"/>
        </w:rPr>
        <w:t xml:space="preserve"> </w:t>
      </w:r>
      <w:r w:rsidRPr="00964E9C">
        <w:rPr>
          <w:rFonts w:ascii="Arial" w:eastAsia="MS Mincho" w:hAnsi="Arial"/>
          <w:spacing w:val="0"/>
          <w:sz w:val="20"/>
          <w:szCs w:val="20"/>
          <w:lang w:eastAsia="zh-CN"/>
        </w:rPr>
        <w:t>C#.Net, ASP.Net, Web Services, Windows Services, Mojo CMS</w:t>
      </w:r>
      <w:r>
        <w:rPr>
          <w:rFonts w:ascii="Arial" w:eastAsia="MS Mincho" w:hAnsi="Arial"/>
          <w:spacing w:val="0"/>
          <w:sz w:val="20"/>
          <w:szCs w:val="20"/>
          <w:lang w:eastAsia="zh-CN"/>
        </w:rPr>
        <w:t>, Log4Net, MS SQL Server 2008</w:t>
      </w:r>
    </w:p>
    <w:p w14:paraId="52E4781D" w14:textId="77777777" w:rsidR="003510B1" w:rsidRPr="0025740E" w:rsidRDefault="003510B1" w:rsidP="003510B1">
      <w:pPr>
        <w:pStyle w:val="bulletedlist"/>
        <w:tabs>
          <w:tab w:val="clear" w:pos="288"/>
        </w:tabs>
        <w:spacing w:before="0" w:after="0" w:line="240" w:lineRule="auto"/>
        <w:jc w:val="both"/>
        <w:rPr>
          <w:rFonts w:ascii="Calibri" w:hAnsi="Calibri" w:cs="Calibri"/>
          <w:bCs/>
          <w:sz w:val="20"/>
          <w:szCs w:val="20"/>
        </w:rPr>
      </w:pPr>
    </w:p>
    <w:p w14:paraId="21E0D637" w14:textId="653A9F79" w:rsidR="003510B1" w:rsidRPr="00876CA3" w:rsidRDefault="003510B1" w:rsidP="003510B1">
      <w:pPr>
        <w:pStyle w:val="Header"/>
        <w:tabs>
          <w:tab w:val="left" w:pos="4395"/>
        </w:tabs>
        <w:jc w:val="both"/>
        <w:rPr>
          <w:rFonts w:cs="Arial"/>
          <w:bCs/>
          <w:color w:val="000000"/>
        </w:rPr>
      </w:pPr>
      <w:r w:rsidRPr="0017436D">
        <w:rPr>
          <w:rFonts w:cs="Arial"/>
          <w:b/>
          <w:bCs/>
          <w:color w:val="000000"/>
        </w:rPr>
        <w:t xml:space="preserve">Client: </w:t>
      </w:r>
      <w:r w:rsidRPr="00DA003B">
        <w:rPr>
          <w:rFonts w:eastAsia="Arial" w:cs="Arial"/>
          <w:bCs/>
          <w:color w:val="auto"/>
          <w:kern w:val="2"/>
          <w:sz w:val="22"/>
          <w:szCs w:val="22"/>
          <w:lang w:eastAsia="en-US"/>
          <w14:ligatures w14:val="standardContextual"/>
        </w:rPr>
        <w:t>Deezer (Paris, France)</w:t>
      </w:r>
      <w:r w:rsidR="00DA003B">
        <w:rPr>
          <w:rFonts w:eastAsia="Arial" w:cs="Arial"/>
          <w:bCs/>
          <w:color w:val="auto"/>
          <w:kern w:val="2"/>
          <w:sz w:val="22"/>
          <w:szCs w:val="22"/>
          <w:lang w:eastAsia="en-US"/>
          <w14:ligatures w14:val="standardContextual"/>
        </w:rPr>
        <w:tab/>
      </w:r>
      <w:r w:rsidR="00DA003B">
        <w:rPr>
          <w:rFonts w:eastAsia="Arial" w:cs="Arial"/>
          <w:bCs/>
          <w:color w:val="auto"/>
          <w:kern w:val="2"/>
          <w:sz w:val="22"/>
          <w:szCs w:val="22"/>
          <w:lang w:eastAsia="en-US"/>
          <w14:ligatures w14:val="standardContextual"/>
        </w:rPr>
        <w:tab/>
        <w:t xml:space="preserve">                                                </w:t>
      </w:r>
    </w:p>
    <w:p w14:paraId="4986C21D" w14:textId="77777777" w:rsidR="003510B1" w:rsidRPr="00876CA3" w:rsidRDefault="003510B1" w:rsidP="003510B1">
      <w:pPr>
        <w:pStyle w:val="Header"/>
        <w:tabs>
          <w:tab w:val="left" w:pos="4395"/>
        </w:tabs>
        <w:jc w:val="both"/>
        <w:rPr>
          <w:rFonts w:cs="Arial"/>
          <w:bCs/>
          <w:color w:val="000000"/>
          <w:sz w:val="24"/>
          <w:u w:val="single"/>
        </w:rPr>
      </w:pPr>
      <w:r w:rsidRPr="00145EA2">
        <w:rPr>
          <w:rFonts w:cs="Arial"/>
          <w:bCs/>
          <w:color w:val="000000"/>
          <w:sz w:val="24"/>
          <w:u w:val="single"/>
        </w:rPr>
        <w:t>Online Music Provisioning</w:t>
      </w:r>
    </w:p>
    <w:p w14:paraId="51D1ACF9" w14:textId="04BA26D1" w:rsidR="003510B1" w:rsidRDefault="003510B1" w:rsidP="003510B1">
      <w:pPr>
        <w:spacing w:after="0"/>
        <w:jc w:val="both"/>
        <w:rPr>
          <w:rFonts w:ascii="Arial" w:hAnsi="Arial" w:cs="Arial"/>
          <w:sz w:val="20"/>
          <w:szCs w:val="20"/>
        </w:rPr>
      </w:pPr>
      <w:r w:rsidRPr="0043139D">
        <w:rPr>
          <w:rFonts w:ascii="Arial" w:hAnsi="Arial" w:cs="Arial"/>
          <w:sz w:val="20"/>
          <w:szCs w:val="20"/>
        </w:rPr>
        <w:lastRenderedPageBreak/>
        <w:t xml:space="preserve">This is a multi-platform music player application compatible with Windows Desktop, </w:t>
      </w:r>
      <w:r>
        <w:rPr>
          <w:rFonts w:ascii="Arial" w:hAnsi="Arial" w:cs="Arial"/>
          <w:sz w:val="20"/>
          <w:szCs w:val="20"/>
        </w:rPr>
        <w:t>MacBook</w:t>
      </w:r>
      <w:r w:rsidRPr="0043139D">
        <w:rPr>
          <w:rFonts w:ascii="Arial" w:hAnsi="Arial" w:cs="Arial"/>
          <w:sz w:val="20"/>
          <w:szCs w:val="20"/>
        </w:rPr>
        <w:t>, Windows Mobile, BlackBerry, and Symbian</w:t>
      </w:r>
      <w:r>
        <w:rPr>
          <w:rFonts w:ascii="Arial" w:hAnsi="Arial" w:cs="Arial"/>
          <w:sz w:val="20"/>
          <w:szCs w:val="20"/>
        </w:rPr>
        <w:t>.</w:t>
      </w:r>
      <w:r w:rsidRPr="0043139D">
        <w:rPr>
          <w:rFonts w:ascii="Arial" w:hAnsi="Arial" w:cs="Arial"/>
          <w:sz w:val="20"/>
          <w:szCs w:val="20"/>
        </w:rPr>
        <w:t xml:space="preserve"> </w:t>
      </w:r>
      <w:r>
        <w:rPr>
          <w:rFonts w:ascii="Arial" w:hAnsi="Arial" w:cs="Arial"/>
          <w:sz w:val="20"/>
          <w:szCs w:val="20"/>
        </w:rPr>
        <w:t>I</w:t>
      </w:r>
      <w:r w:rsidRPr="0043139D">
        <w:rPr>
          <w:rFonts w:ascii="Arial" w:hAnsi="Arial" w:cs="Arial"/>
          <w:sz w:val="20"/>
          <w:szCs w:val="20"/>
        </w:rPr>
        <w:t>t features a user-friendly interface. The application includes basic player functions such as repeat, shuffle, and repeat one. Additionally, it offers unique features like Artist/Album information via flash, automatic music library creation by scanning the user’s system for .</w:t>
      </w:r>
      <w:r w:rsidR="005B5B6B" w:rsidRPr="0043139D">
        <w:rPr>
          <w:rFonts w:ascii="Arial" w:hAnsi="Arial" w:cs="Arial"/>
          <w:sz w:val="20"/>
          <w:szCs w:val="20"/>
        </w:rPr>
        <w:t>mp3/</w:t>
      </w:r>
      <w:r w:rsidRPr="0043139D">
        <w:rPr>
          <w:rFonts w:ascii="Arial" w:hAnsi="Arial" w:cs="Arial"/>
          <w:sz w:val="20"/>
          <w:szCs w:val="20"/>
        </w:rPr>
        <w:t xml:space="preserve">AAC files, Web Radio, local and web search. Users have account space on the server that stores their playlists, sharing information, and friend lists. Playlist synchronization between desktop and server, as well as desktop and mobile devices, can be done using a secure and customized protocol.   </w:t>
      </w:r>
    </w:p>
    <w:p w14:paraId="73E5AF82" w14:textId="77777777" w:rsidR="003510B1" w:rsidRPr="00875985" w:rsidRDefault="003510B1" w:rsidP="003510B1">
      <w:pPr>
        <w:spacing w:after="0"/>
        <w:jc w:val="both"/>
        <w:rPr>
          <w:rFonts w:ascii="Arial" w:hAnsi="Arial" w:cs="Arial"/>
          <w:b/>
          <w:bCs/>
          <w:sz w:val="20"/>
          <w:szCs w:val="20"/>
        </w:rPr>
      </w:pPr>
      <w:r w:rsidRPr="00875985">
        <w:rPr>
          <w:rFonts w:ascii="Arial" w:hAnsi="Arial" w:cs="Arial"/>
          <w:b/>
          <w:bCs/>
          <w:sz w:val="20"/>
          <w:szCs w:val="20"/>
        </w:rPr>
        <w:t>Responsibilities:</w:t>
      </w:r>
    </w:p>
    <w:p w14:paraId="4D8B1360" w14:textId="77777777" w:rsidR="003510B1" w:rsidRPr="0013313B" w:rsidRDefault="003510B1" w:rsidP="003510B1">
      <w:pPr>
        <w:pStyle w:val="ListParagraph"/>
        <w:widowControl w:val="0"/>
        <w:numPr>
          <w:ilvl w:val="0"/>
          <w:numId w:val="20"/>
        </w:numPr>
        <w:suppressAutoHyphens/>
        <w:spacing w:after="0" w:line="240" w:lineRule="auto"/>
        <w:contextualSpacing w:val="0"/>
        <w:jc w:val="both"/>
        <w:rPr>
          <w:rFonts w:ascii="Arial" w:hAnsi="Arial" w:cs="Arial"/>
          <w:sz w:val="20"/>
          <w:szCs w:val="20"/>
        </w:rPr>
      </w:pPr>
      <w:r w:rsidRPr="0013313B">
        <w:rPr>
          <w:rFonts w:ascii="Arial" w:hAnsi="Arial" w:cs="Arial"/>
          <w:sz w:val="20"/>
          <w:szCs w:val="20"/>
        </w:rPr>
        <w:t>Data flow and code architecture design</w:t>
      </w:r>
    </w:p>
    <w:p w14:paraId="6B731B2B" w14:textId="77777777" w:rsidR="003510B1" w:rsidRPr="0013313B" w:rsidRDefault="003510B1" w:rsidP="003510B1">
      <w:pPr>
        <w:pStyle w:val="ListParagraph"/>
        <w:widowControl w:val="0"/>
        <w:numPr>
          <w:ilvl w:val="0"/>
          <w:numId w:val="20"/>
        </w:numPr>
        <w:suppressAutoHyphens/>
        <w:spacing w:after="0" w:line="240" w:lineRule="auto"/>
        <w:contextualSpacing w:val="0"/>
        <w:jc w:val="both"/>
        <w:rPr>
          <w:rFonts w:ascii="Arial" w:hAnsi="Arial" w:cs="Arial"/>
          <w:sz w:val="20"/>
          <w:szCs w:val="20"/>
        </w:rPr>
      </w:pPr>
      <w:r w:rsidRPr="0013313B">
        <w:rPr>
          <w:rFonts w:ascii="Arial" w:hAnsi="Arial" w:cs="Arial"/>
          <w:sz w:val="20"/>
          <w:szCs w:val="20"/>
        </w:rPr>
        <w:t>Designing and developing the USB sync feature for both desktop and mobile platforms</w:t>
      </w:r>
    </w:p>
    <w:p w14:paraId="39E643E5" w14:textId="77777777" w:rsidR="003510B1" w:rsidRPr="0013313B" w:rsidRDefault="003510B1" w:rsidP="003510B1">
      <w:pPr>
        <w:pStyle w:val="ListParagraph"/>
        <w:widowControl w:val="0"/>
        <w:numPr>
          <w:ilvl w:val="0"/>
          <w:numId w:val="20"/>
        </w:numPr>
        <w:suppressAutoHyphens/>
        <w:spacing w:after="0" w:line="240" w:lineRule="auto"/>
        <w:contextualSpacing w:val="0"/>
        <w:jc w:val="both"/>
        <w:rPr>
          <w:rFonts w:ascii="Arial" w:hAnsi="Arial" w:cs="Arial"/>
          <w:sz w:val="20"/>
          <w:szCs w:val="20"/>
        </w:rPr>
      </w:pPr>
      <w:r w:rsidRPr="0013313B">
        <w:rPr>
          <w:rFonts w:ascii="Arial" w:hAnsi="Arial" w:cs="Arial"/>
          <w:sz w:val="20"/>
          <w:szCs w:val="20"/>
        </w:rPr>
        <w:t>Assigning tasks among team members</w:t>
      </w:r>
    </w:p>
    <w:p w14:paraId="51C78B05" w14:textId="77777777" w:rsidR="003510B1" w:rsidRPr="0013313B" w:rsidRDefault="003510B1" w:rsidP="003510B1">
      <w:pPr>
        <w:pStyle w:val="ListParagraph"/>
        <w:widowControl w:val="0"/>
        <w:numPr>
          <w:ilvl w:val="0"/>
          <w:numId w:val="20"/>
        </w:numPr>
        <w:suppressAutoHyphens/>
        <w:spacing w:after="0" w:line="240" w:lineRule="auto"/>
        <w:contextualSpacing w:val="0"/>
        <w:jc w:val="both"/>
        <w:rPr>
          <w:rFonts w:ascii="Arial" w:hAnsi="Arial" w:cs="Arial"/>
          <w:sz w:val="20"/>
          <w:szCs w:val="20"/>
        </w:rPr>
      </w:pPr>
      <w:r w:rsidRPr="0013313B">
        <w:rPr>
          <w:rFonts w:ascii="Arial" w:hAnsi="Arial" w:cs="Arial"/>
          <w:sz w:val="20"/>
          <w:szCs w:val="20"/>
        </w:rPr>
        <w:t>Assisting team members with coding and addressing their queries</w:t>
      </w:r>
    </w:p>
    <w:p w14:paraId="6F2D2F0E" w14:textId="77777777" w:rsidR="003510B1" w:rsidRPr="0013313B" w:rsidRDefault="003510B1" w:rsidP="003510B1">
      <w:pPr>
        <w:pStyle w:val="ListParagraph"/>
        <w:widowControl w:val="0"/>
        <w:numPr>
          <w:ilvl w:val="0"/>
          <w:numId w:val="20"/>
        </w:numPr>
        <w:suppressAutoHyphens/>
        <w:spacing w:after="0" w:line="240" w:lineRule="auto"/>
        <w:contextualSpacing w:val="0"/>
        <w:jc w:val="both"/>
        <w:rPr>
          <w:rFonts w:ascii="Arial" w:hAnsi="Arial" w:cs="Arial"/>
          <w:sz w:val="20"/>
          <w:szCs w:val="20"/>
        </w:rPr>
      </w:pPr>
      <w:r w:rsidRPr="0013313B">
        <w:rPr>
          <w:rFonts w:ascii="Arial" w:hAnsi="Arial" w:cs="Arial"/>
          <w:sz w:val="20"/>
          <w:szCs w:val="20"/>
        </w:rPr>
        <w:t>Managing code reviews and fixing</w:t>
      </w:r>
      <w:r>
        <w:rPr>
          <w:rFonts w:ascii="Arial" w:hAnsi="Arial" w:cs="Arial"/>
          <w:sz w:val="20"/>
          <w:szCs w:val="20"/>
        </w:rPr>
        <w:t xml:space="preserve"> bugs</w:t>
      </w:r>
    </w:p>
    <w:p w14:paraId="33733009" w14:textId="77777777" w:rsidR="003510B1" w:rsidRPr="0013313B" w:rsidRDefault="003510B1" w:rsidP="003510B1">
      <w:pPr>
        <w:pStyle w:val="ListParagraph"/>
        <w:widowControl w:val="0"/>
        <w:numPr>
          <w:ilvl w:val="0"/>
          <w:numId w:val="20"/>
        </w:numPr>
        <w:suppressAutoHyphens/>
        <w:spacing w:after="0" w:line="240" w:lineRule="auto"/>
        <w:contextualSpacing w:val="0"/>
        <w:jc w:val="both"/>
        <w:rPr>
          <w:rFonts w:ascii="Arial" w:hAnsi="Arial" w:cs="Arial"/>
          <w:sz w:val="20"/>
          <w:szCs w:val="20"/>
        </w:rPr>
      </w:pPr>
      <w:r>
        <w:rPr>
          <w:rFonts w:ascii="Arial" w:hAnsi="Arial" w:cs="Arial"/>
          <w:sz w:val="20"/>
          <w:szCs w:val="20"/>
        </w:rPr>
        <w:t>Interact</w:t>
      </w:r>
      <w:r w:rsidRPr="0013313B">
        <w:rPr>
          <w:rFonts w:ascii="Arial" w:hAnsi="Arial" w:cs="Arial"/>
          <w:sz w:val="20"/>
          <w:szCs w:val="20"/>
        </w:rPr>
        <w:t xml:space="preserve"> with clients and </w:t>
      </w:r>
      <w:r>
        <w:rPr>
          <w:rFonts w:ascii="Arial" w:hAnsi="Arial" w:cs="Arial"/>
          <w:sz w:val="20"/>
          <w:szCs w:val="20"/>
        </w:rPr>
        <w:t>review</w:t>
      </w:r>
      <w:r w:rsidRPr="0013313B">
        <w:rPr>
          <w:rFonts w:ascii="Arial" w:hAnsi="Arial" w:cs="Arial"/>
          <w:sz w:val="20"/>
          <w:szCs w:val="20"/>
        </w:rPr>
        <w:t xml:space="preserve"> feedback</w:t>
      </w:r>
    </w:p>
    <w:p w14:paraId="65069E29" w14:textId="77777777" w:rsidR="003510B1" w:rsidRPr="0025740E" w:rsidRDefault="003510B1" w:rsidP="003510B1">
      <w:pPr>
        <w:pStyle w:val="bulletedlist"/>
        <w:tabs>
          <w:tab w:val="clear" w:pos="288"/>
        </w:tabs>
        <w:spacing w:line="240" w:lineRule="auto"/>
        <w:jc w:val="both"/>
        <w:rPr>
          <w:rFonts w:ascii="Calibri" w:hAnsi="Calibri" w:cs="Calibri"/>
          <w:sz w:val="20"/>
          <w:szCs w:val="20"/>
        </w:rPr>
      </w:pPr>
      <w:r w:rsidRPr="00AC2472">
        <w:rPr>
          <w:rFonts w:ascii="Arial" w:hAnsi="Arial"/>
          <w:b/>
          <w:bCs/>
          <w:color w:val="000000"/>
          <w:spacing w:val="0"/>
          <w:sz w:val="20"/>
          <w:szCs w:val="24"/>
          <w:lang w:eastAsia="zh-CN"/>
        </w:rPr>
        <w:t>Tools:</w:t>
      </w:r>
      <w:r w:rsidRPr="0025740E">
        <w:rPr>
          <w:rFonts w:ascii="Calibri" w:hAnsi="Calibri" w:cs="Calibri"/>
          <w:b/>
          <w:sz w:val="20"/>
          <w:szCs w:val="20"/>
        </w:rPr>
        <w:t xml:space="preserve"> </w:t>
      </w:r>
      <w:r>
        <w:rPr>
          <w:rFonts w:ascii="Arial" w:eastAsia="MS Mincho" w:hAnsi="Arial"/>
          <w:spacing w:val="0"/>
          <w:sz w:val="20"/>
          <w:szCs w:val="20"/>
          <w:lang w:eastAsia="zh-CN"/>
        </w:rPr>
        <w:t xml:space="preserve">VS 2008, </w:t>
      </w:r>
      <w:r w:rsidRPr="00AC2472">
        <w:rPr>
          <w:rFonts w:ascii="Arial" w:eastAsia="MS Mincho" w:hAnsi="Arial"/>
          <w:spacing w:val="0"/>
          <w:sz w:val="20"/>
          <w:szCs w:val="20"/>
          <w:lang w:eastAsia="zh-CN"/>
        </w:rPr>
        <w:t>C#.Net,</w:t>
      </w:r>
      <w:r>
        <w:rPr>
          <w:rFonts w:ascii="Arial" w:eastAsia="MS Mincho" w:hAnsi="Arial"/>
          <w:spacing w:val="0"/>
          <w:sz w:val="20"/>
          <w:szCs w:val="20"/>
          <w:lang w:eastAsia="zh-CN"/>
        </w:rPr>
        <w:t xml:space="preserve"> WinForms,</w:t>
      </w:r>
      <w:r w:rsidRPr="00AC2472">
        <w:rPr>
          <w:rFonts w:ascii="Arial" w:eastAsia="MS Mincho" w:hAnsi="Arial"/>
          <w:spacing w:val="0"/>
          <w:sz w:val="20"/>
          <w:szCs w:val="20"/>
          <w:lang w:eastAsia="zh-CN"/>
        </w:rPr>
        <w:t xml:space="preserve"> BlackBerry, Windows Mobile 6.x</w:t>
      </w:r>
      <w:r>
        <w:rPr>
          <w:rFonts w:ascii="Arial" w:eastAsia="MS Mincho" w:hAnsi="Arial"/>
          <w:spacing w:val="0"/>
          <w:sz w:val="20"/>
          <w:szCs w:val="20"/>
          <w:lang w:eastAsia="zh-CN"/>
        </w:rPr>
        <w:t>, Symbian,</w:t>
      </w:r>
      <w:r w:rsidRPr="000B3B0A">
        <w:rPr>
          <w:rFonts w:ascii="Arial" w:eastAsia="MS Mincho" w:hAnsi="Arial"/>
          <w:spacing w:val="0"/>
          <w:sz w:val="20"/>
          <w:szCs w:val="20"/>
          <w:lang w:eastAsia="zh-CN"/>
        </w:rPr>
        <w:t xml:space="preserve"> </w:t>
      </w:r>
      <w:r w:rsidRPr="00AC2472">
        <w:rPr>
          <w:rFonts w:ascii="Arial" w:eastAsia="MS Mincho" w:hAnsi="Arial"/>
          <w:spacing w:val="0"/>
          <w:sz w:val="20"/>
          <w:szCs w:val="20"/>
          <w:lang w:eastAsia="zh-CN"/>
        </w:rPr>
        <w:t>RAPI, Log4Net,</w:t>
      </w:r>
      <w:r>
        <w:rPr>
          <w:rFonts w:ascii="Arial" w:eastAsia="MS Mincho" w:hAnsi="Arial"/>
          <w:spacing w:val="0"/>
          <w:sz w:val="20"/>
          <w:szCs w:val="20"/>
          <w:lang w:eastAsia="zh-CN"/>
        </w:rPr>
        <w:t xml:space="preserve"> </w:t>
      </w:r>
      <w:r w:rsidRPr="00AC2472">
        <w:rPr>
          <w:rFonts w:ascii="Arial" w:eastAsia="MS Mincho" w:hAnsi="Arial"/>
          <w:spacing w:val="0"/>
          <w:sz w:val="20"/>
          <w:szCs w:val="20"/>
          <w:lang w:eastAsia="zh-CN"/>
        </w:rPr>
        <w:t>SQLite</w:t>
      </w:r>
    </w:p>
    <w:p w14:paraId="0B9262FE" w14:textId="13095713" w:rsidR="0017786B" w:rsidRDefault="0017786B" w:rsidP="009F3BE8">
      <w:pPr>
        <w:pStyle w:val="bulletedlist"/>
        <w:tabs>
          <w:tab w:val="clear" w:pos="288"/>
        </w:tabs>
        <w:spacing w:before="0" w:after="0" w:line="240" w:lineRule="auto"/>
        <w:jc w:val="both"/>
        <w:rPr>
          <w:rFonts w:ascii="Arial" w:hAnsi="Arial"/>
          <w:spacing w:val="0"/>
          <w:sz w:val="20"/>
          <w:szCs w:val="20"/>
        </w:rPr>
      </w:pPr>
    </w:p>
    <w:p w14:paraId="411555BE" w14:textId="0D22428B" w:rsidR="00BC1306" w:rsidRDefault="00001BE7" w:rsidP="00BC1306">
      <w:pPr>
        <w:spacing w:after="0"/>
        <w:rPr>
          <w:b/>
          <w:bCs/>
        </w:rPr>
      </w:pPr>
      <w:r w:rsidRPr="00001BE7">
        <w:rPr>
          <w:b/>
          <w:bCs/>
          <w:sz w:val="24"/>
          <w:szCs w:val="24"/>
        </w:rPr>
        <w:t>SOFTWARE</w:t>
      </w:r>
      <w:r w:rsidR="00BC1306" w:rsidRPr="00001BE7">
        <w:rPr>
          <w:b/>
          <w:bCs/>
          <w:sz w:val="24"/>
          <w:szCs w:val="24"/>
        </w:rPr>
        <w:t xml:space="preserve"> ENGINEER </w:t>
      </w:r>
      <w:r w:rsidRPr="00001BE7">
        <w:rPr>
          <w:b/>
          <w:bCs/>
          <w:sz w:val="24"/>
          <w:szCs w:val="24"/>
        </w:rPr>
        <w:t>| Analytica India Pvt Ltd</w:t>
      </w:r>
      <w:r w:rsidR="00AD0DAF">
        <w:rPr>
          <w:b/>
          <w:bCs/>
        </w:rPr>
        <w:tab/>
      </w:r>
      <w:r w:rsidR="00AD0DAF">
        <w:rPr>
          <w:b/>
          <w:bCs/>
        </w:rPr>
        <w:tab/>
      </w:r>
      <w:r w:rsidR="00AD0DAF">
        <w:rPr>
          <w:b/>
          <w:bCs/>
        </w:rPr>
        <w:tab/>
      </w:r>
      <w:r>
        <w:rPr>
          <w:b/>
          <w:bCs/>
        </w:rPr>
        <w:t>11</w:t>
      </w:r>
      <w:r w:rsidRPr="003510B1">
        <w:rPr>
          <w:b/>
          <w:bCs/>
        </w:rPr>
        <w:t>/20</w:t>
      </w:r>
      <w:r>
        <w:rPr>
          <w:b/>
          <w:bCs/>
        </w:rPr>
        <w:t>05</w:t>
      </w:r>
      <w:r w:rsidRPr="003510B1">
        <w:rPr>
          <w:b/>
          <w:bCs/>
        </w:rPr>
        <w:t xml:space="preserve"> – </w:t>
      </w:r>
      <w:r>
        <w:rPr>
          <w:b/>
          <w:bCs/>
        </w:rPr>
        <w:t>03</w:t>
      </w:r>
      <w:r w:rsidRPr="003510B1">
        <w:rPr>
          <w:b/>
          <w:bCs/>
        </w:rPr>
        <w:t>/20</w:t>
      </w:r>
      <w:r>
        <w:rPr>
          <w:b/>
          <w:bCs/>
        </w:rPr>
        <w:t xml:space="preserve">08 </w:t>
      </w:r>
    </w:p>
    <w:p w14:paraId="4F26686C" w14:textId="1ABAD3E2" w:rsidR="00BC1306" w:rsidRPr="00876CA3" w:rsidRDefault="00BC1306" w:rsidP="00BC1306">
      <w:pPr>
        <w:pStyle w:val="Header"/>
        <w:tabs>
          <w:tab w:val="left" w:pos="4395"/>
        </w:tabs>
        <w:jc w:val="both"/>
        <w:rPr>
          <w:rFonts w:cs="Arial"/>
          <w:bCs/>
          <w:color w:val="000000"/>
        </w:rPr>
      </w:pPr>
      <w:r w:rsidRPr="0017436D">
        <w:rPr>
          <w:rFonts w:cs="Arial"/>
          <w:b/>
          <w:bCs/>
          <w:color w:val="000000"/>
        </w:rPr>
        <w:t xml:space="preserve">Client: </w:t>
      </w:r>
      <w:r w:rsidRPr="00BC1306">
        <w:rPr>
          <w:rFonts w:eastAsia="Arial" w:cs="Arial"/>
          <w:bCs/>
          <w:color w:val="auto"/>
          <w:kern w:val="2"/>
          <w:sz w:val="22"/>
          <w:szCs w:val="22"/>
          <w:lang w:eastAsia="en-US"/>
          <w14:ligatures w14:val="standardContextual"/>
        </w:rPr>
        <w:t xml:space="preserve">SecuriCode </w:t>
      </w:r>
      <w:r w:rsidRPr="00DA003B">
        <w:rPr>
          <w:rFonts w:eastAsia="Arial" w:cs="Arial"/>
          <w:bCs/>
          <w:color w:val="auto"/>
          <w:kern w:val="2"/>
          <w:sz w:val="22"/>
          <w:szCs w:val="22"/>
          <w:lang w:eastAsia="en-US"/>
          <w14:ligatures w14:val="standardContextual"/>
        </w:rPr>
        <w:t>(</w:t>
      </w:r>
      <w:r>
        <w:rPr>
          <w:rFonts w:eastAsia="Arial" w:cs="Arial"/>
          <w:bCs/>
          <w:color w:val="auto"/>
          <w:kern w:val="2"/>
          <w:sz w:val="22"/>
          <w:szCs w:val="22"/>
          <w:lang w:eastAsia="en-US"/>
          <w14:ligatures w14:val="standardContextual"/>
        </w:rPr>
        <w:t>England</w:t>
      </w:r>
      <w:r w:rsidRPr="00DA003B">
        <w:rPr>
          <w:rFonts w:eastAsia="Arial" w:cs="Arial"/>
          <w:bCs/>
          <w:color w:val="auto"/>
          <w:kern w:val="2"/>
          <w:sz w:val="22"/>
          <w:szCs w:val="22"/>
          <w:lang w:eastAsia="en-US"/>
          <w14:ligatures w14:val="standardContextual"/>
        </w:rPr>
        <w:t xml:space="preserve">, </w:t>
      </w:r>
      <w:r>
        <w:rPr>
          <w:rFonts w:eastAsia="Arial" w:cs="Arial"/>
          <w:bCs/>
          <w:color w:val="auto"/>
          <w:kern w:val="2"/>
          <w:sz w:val="22"/>
          <w:szCs w:val="22"/>
          <w:lang w:eastAsia="en-US"/>
          <w14:ligatures w14:val="standardContextual"/>
        </w:rPr>
        <w:t>UK</w:t>
      </w:r>
      <w:r w:rsidRPr="00DA003B">
        <w:rPr>
          <w:rFonts w:eastAsia="Arial" w:cs="Arial"/>
          <w:bCs/>
          <w:color w:val="auto"/>
          <w:kern w:val="2"/>
          <w:sz w:val="22"/>
          <w:szCs w:val="22"/>
          <w:lang w:eastAsia="en-US"/>
          <w14:ligatures w14:val="standardContextual"/>
        </w:rPr>
        <w:t>)</w:t>
      </w:r>
      <w:r>
        <w:rPr>
          <w:rFonts w:eastAsia="Arial" w:cs="Arial"/>
          <w:bCs/>
          <w:color w:val="auto"/>
          <w:kern w:val="2"/>
          <w:sz w:val="22"/>
          <w:szCs w:val="22"/>
          <w:lang w:eastAsia="en-US"/>
          <w14:ligatures w14:val="standardContextual"/>
        </w:rPr>
        <w:tab/>
      </w:r>
      <w:r>
        <w:rPr>
          <w:rFonts w:eastAsia="Arial" w:cs="Arial"/>
          <w:bCs/>
          <w:color w:val="auto"/>
          <w:kern w:val="2"/>
          <w:sz w:val="22"/>
          <w:szCs w:val="22"/>
          <w:lang w:eastAsia="en-US"/>
          <w14:ligatures w14:val="standardContextual"/>
        </w:rPr>
        <w:tab/>
        <w:t xml:space="preserve">                                                </w:t>
      </w:r>
    </w:p>
    <w:p w14:paraId="0F80CA09" w14:textId="75B20692" w:rsidR="00BC1306" w:rsidRPr="00876CA3" w:rsidRDefault="00BC1306" w:rsidP="00BC1306">
      <w:pPr>
        <w:pStyle w:val="Header"/>
        <w:tabs>
          <w:tab w:val="left" w:pos="4395"/>
        </w:tabs>
        <w:jc w:val="both"/>
        <w:rPr>
          <w:rFonts w:cs="Arial"/>
          <w:bCs/>
          <w:color w:val="000000"/>
          <w:sz w:val="24"/>
          <w:u w:val="single"/>
        </w:rPr>
      </w:pPr>
      <w:r>
        <w:rPr>
          <w:rFonts w:cs="Arial"/>
          <w:bCs/>
          <w:color w:val="000000"/>
          <w:sz w:val="24"/>
          <w:u w:val="single"/>
        </w:rPr>
        <w:t>Secure Authentication and Audit</w:t>
      </w:r>
    </w:p>
    <w:p w14:paraId="78CC42AA" w14:textId="00364E87" w:rsidR="00BC1306" w:rsidRDefault="00BC1306" w:rsidP="00BC1306">
      <w:pPr>
        <w:spacing w:after="0"/>
        <w:rPr>
          <w:rFonts w:ascii="Arial" w:hAnsi="Arial" w:cs="Arial"/>
          <w:sz w:val="20"/>
          <w:szCs w:val="20"/>
        </w:rPr>
      </w:pPr>
      <w:r>
        <w:rPr>
          <w:rFonts w:ascii="Arial" w:hAnsi="Arial" w:cs="Arial"/>
          <w:sz w:val="20"/>
          <w:szCs w:val="20"/>
        </w:rPr>
        <w:t xml:space="preserve">Windows authentication should override with RFID tag verification of every personal </w:t>
      </w:r>
      <w:r w:rsidR="00957E11">
        <w:rPr>
          <w:rFonts w:ascii="Arial" w:hAnsi="Arial" w:cs="Arial"/>
          <w:sz w:val="20"/>
          <w:szCs w:val="20"/>
        </w:rPr>
        <w:t>computer</w:t>
      </w:r>
      <w:r>
        <w:rPr>
          <w:rFonts w:ascii="Arial" w:hAnsi="Arial" w:cs="Arial"/>
          <w:sz w:val="20"/>
          <w:szCs w:val="20"/>
        </w:rPr>
        <w:t xml:space="preserve"> by replacing the windows authentication GINA library and introduced USB </w:t>
      </w:r>
      <w:r w:rsidR="00957E11">
        <w:rPr>
          <w:rFonts w:ascii="Arial" w:hAnsi="Arial" w:cs="Arial"/>
          <w:sz w:val="20"/>
          <w:szCs w:val="20"/>
        </w:rPr>
        <w:t>based</w:t>
      </w:r>
      <w:r>
        <w:rPr>
          <w:rFonts w:ascii="Arial" w:hAnsi="Arial" w:cs="Arial"/>
          <w:sz w:val="20"/>
          <w:szCs w:val="20"/>
        </w:rPr>
        <w:t xml:space="preserve"> RF tags</w:t>
      </w:r>
      <w:r w:rsidR="00957E11">
        <w:rPr>
          <w:rFonts w:ascii="Arial" w:hAnsi="Arial" w:cs="Arial"/>
          <w:sz w:val="20"/>
          <w:szCs w:val="20"/>
        </w:rPr>
        <w:t xml:space="preserve"> where computers will get locked</w:t>
      </w:r>
      <w:r w:rsidR="00703CAB">
        <w:rPr>
          <w:rFonts w:ascii="Arial" w:hAnsi="Arial" w:cs="Arial"/>
          <w:sz w:val="20"/>
          <w:szCs w:val="20"/>
        </w:rPr>
        <w:t xml:space="preserve"> / unlocked</w:t>
      </w:r>
      <w:r w:rsidR="00957E11">
        <w:rPr>
          <w:rFonts w:ascii="Arial" w:hAnsi="Arial" w:cs="Arial"/>
          <w:sz w:val="20"/>
          <w:szCs w:val="20"/>
        </w:rPr>
        <w:t xml:space="preserve"> automatically when user away</w:t>
      </w:r>
      <w:r w:rsidR="00703CAB">
        <w:rPr>
          <w:rFonts w:ascii="Arial" w:hAnsi="Arial" w:cs="Arial"/>
          <w:sz w:val="20"/>
          <w:szCs w:val="20"/>
        </w:rPr>
        <w:t xml:space="preserve"> / in-range</w:t>
      </w:r>
      <w:r w:rsidR="00957E11">
        <w:rPr>
          <w:rFonts w:ascii="Arial" w:hAnsi="Arial" w:cs="Arial"/>
          <w:sz w:val="20"/>
          <w:szCs w:val="20"/>
        </w:rPr>
        <w:t xml:space="preserve"> of the RF read range. These personal computers get audited using barcode hand-held devices (Symbol) with personal computer’s barcode and assigned RF tags are associated correctly and are not swapped with any other RF tags other than assigned one.</w:t>
      </w:r>
    </w:p>
    <w:p w14:paraId="1F8DB325" w14:textId="19193B44" w:rsidR="00957E11" w:rsidRDefault="00957E11" w:rsidP="00BC1306">
      <w:pPr>
        <w:spacing w:after="0"/>
        <w:rPr>
          <w:rFonts w:ascii="Arial" w:hAnsi="Arial" w:cs="Arial"/>
          <w:b/>
          <w:bCs/>
          <w:sz w:val="20"/>
          <w:szCs w:val="20"/>
        </w:rPr>
      </w:pPr>
      <w:r w:rsidRPr="00875985">
        <w:rPr>
          <w:rFonts w:ascii="Arial" w:hAnsi="Arial" w:cs="Arial"/>
          <w:b/>
          <w:bCs/>
          <w:sz w:val="20"/>
          <w:szCs w:val="20"/>
        </w:rPr>
        <w:t>Responsibilities</w:t>
      </w:r>
      <w:r>
        <w:rPr>
          <w:rFonts w:ascii="Arial" w:hAnsi="Arial" w:cs="Arial"/>
          <w:b/>
          <w:bCs/>
          <w:sz w:val="20"/>
          <w:szCs w:val="20"/>
        </w:rPr>
        <w:t>:</w:t>
      </w:r>
    </w:p>
    <w:p w14:paraId="6A872BC5" w14:textId="77777777" w:rsidR="00BC1306" w:rsidRPr="00957E11" w:rsidRDefault="00BC1306" w:rsidP="00957E11">
      <w:pPr>
        <w:pStyle w:val="ListParagraph"/>
        <w:widowControl w:val="0"/>
        <w:numPr>
          <w:ilvl w:val="0"/>
          <w:numId w:val="20"/>
        </w:numPr>
        <w:suppressAutoHyphens/>
        <w:spacing w:after="0" w:line="240" w:lineRule="auto"/>
        <w:contextualSpacing w:val="0"/>
        <w:jc w:val="both"/>
        <w:rPr>
          <w:rFonts w:ascii="Arial" w:hAnsi="Arial" w:cs="Arial"/>
          <w:sz w:val="20"/>
          <w:szCs w:val="20"/>
        </w:rPr>
      </w:pPr>
      <w:r w:rsidRPr="00957E11">
        <w:rPr>
          <w:rFonts w:ascii="Arial" w:hAnsi="Arial" w:cs="Arial"/>
          <w:sz w:val="20"/>
          <w:szCs w:val="20"/>
        </w:rPr>
        <w:t>Developed Virtual COM4 RFID based windows authentication using Win CE replacing GINA DLL</w:t>
      </w:r>
    </w:p>
    <w:p w14:paraId="5EA704EC" w14:textId="77777777" w:rsidR="00BC1306" w:rsidRDefault="00BC1306" w:rsidP="00957E11">
      <w:pPr>
        <w:pStyle w:val="ListParagraph"/>
        <w:widowControl w:val="0"/>
        <w:numPr>
          <w:ilvl w:val="0"/>
          <w:numId w:val="20"/>
        </w:numPr>
        <w:suppressAutoHyphens/>
        <w:spacing w:after="0" w:line="240" w:lineRule="auto"/>
        <w:contextualSpacing w:val="0"/>
        <w:jc w:val="both"/>
        <w:rPr>
          <w:rFonts w:ascii="Arial" w:hAnsi="Arial" w:cs="Arial"/>
          <w:sz w:val="20"/>
          <w:szCs w:val="20"/>
        </w:rPr>
      </w:pPr>
      <w:r w:rsidRPr="00957E11">
        <w:rPr>
          <w:rFonts w:ascii="Arial" w:hAnsi="Arial" w:cs="Arial"/>
          <w:sz w:val="20"/>
          <w:szCs w:val="20"/>
        </w:rPr>
        <w:t>Implemented inventory by RFID / Barcode hand-held device, item audit using .Net CF app</w:t>
      </w:r>
    </w:p>
    <w:p w14:paraId="25CCA583" w14:textId="2C0EBE6A" w:rsidR="00957E11" w:rsidRDefault="00957E11" w:rsidP="00957E11">
      <w:pPr>
        <w:pStyle w:val="ListParagraph"/>
        <w:widowControl w:val="0"/>
        <w:numPr>
          <w:ilvl w:val="0"/>
          <w:numId w:val="20"/>
        </w:numPr>
        <w:suppressAutoHyphens/>
        <w:spacing w:after="0" w:line="240" w:lineRule="auto"/>
        <w:contextualSpacing w:val="0"/>
        <w:jc w:val="both"/>
        <w:rPr>
          <w:rFonts w:ascii="Arial" w:hAnsi="Arial" w:cs="Arial"/>
          <w:sz w:val="20"/>
          <w:szCs w:val="20"/>
        </w:rPr>
      </w:pPr>
      <w:r>
        <w:rPr>
          <w:rFonts w:ascii="Arial" w:hAnsi="Arial" w:cs="Arial"/>
          <w:sz w:val="20"/>
          <w:szCs w:val="20"/>
        </w:rPr>
        <w:t>Created MS Installer to do admin install into WinXP and WinNT personal computers</w:t>
      </w:r>
    </w:p>
    <w:p w14:paraId="6F243D5D" w14:textId="0EF8DE92" w:rsidR="00957E11" w:rsidRPr="00957E11" w:rsidRDefault="00957E11" w:rsidP="00957E11">
      <w:pPr>
        <w:pStyle w:val="ListParagraph"/>
        <w:widowControl w:val="0"/>
        <w:numPr>
          <w:ilvl w:val="0"/>
          <w:numId w:val="20"/>
        </w:numPr>
        <w:suppressAutoHyphens/>
        <w:spacing w:after="0" w:line="240" w:lineRule="auto"/>
        <w:contextualSpacing w:val="0"/>
        <w:jc w:val="both"/>
        <w:rPr>
          <w:rFonts w:ascii="Arial" w:hAnsi="Arial" w:cs="Arial"/>
          <w:sz w:val="20"/>
          <w:szCs w:val="20"/>
        </w:rPr>
      </w:pPr>
      <w:r>
        <w:rPr>
          <w:rFonts w:ascii="Arial" w:hAnsi="Arial" w:cs="Arial"/>
          <w:sz w:val="20"/>
          <w:szCs w:val="20"/>
        </w:rPr>
        <w:t>Used Windows Instrument APIs to store RF tag id into Windows Registry to keep it secure</w:t>
      </w:r>
    </w:p>
    <w:p w14:paraId="7C7F4F7E" w14:textId="55BF68A6" w:rsidR="00957E11" w:rsidRPr="0025740E" w:rsidRDefault="00957E11" w:rsidP="00957E11">
      <w:pPr>
        <w:pStyle w:val="bulletedlist"/>
        <w:tabs>
          <w:tab w:val="clear" w:pos="288"/>
        </w:tabs>
        <w:spacing w:line="240" w:lineRule="auto"/>
        <w:jc w:val="both"/>
        <w:rPr>
          <w:rFonts w:ascii="Calibri" w:hAnsi="Calibri" w:cs="Calibri"/>
          <w:sz w:val="20"/>
          <w:szCs w:val="20"/>
        </w:rPr>
      </w:pPr>
      <w:r w:rsidRPr="00AC2472">
        <w:rPr>
          <w:rFonts w:ascii="Arial" w:hAnsi="Arial"/>
          <w:b/>
          <w:bCs/>
          <w:color w:val="000000"/>
          <w:spacing w:val="0"/>
          <w:sz w:val="20"/>
          <w:szCs w:val="24"/>
          <w:lang w:eastAsia="zh-CN"/>
        </w:rPr>
        <w:t>Tools:</w:t>
      </w:r>
      <w:r w:rsidRPr="0025740E">
        <w:rPr>
          <w:rFonts w:ascii="Calibri" w:hAnsi="Calibri" w:cs="Calibri"/>
          <w:b/>
          <w:sz w:val="20"/>
          <w:szCs w:val="20"/>
        </w:rPr>
        <w:t xml:space="preserve"> </w:t>
      </w:r>
      <w:r>
        <w:rPr>
          <w:rFonts w:ascii="Arial" w:eastAsia="MS Mincho" w:hAnsi="Arial"/>
          <w:spacing w:val="0"/>
          <w:sz w:val="20"/>
          <w:szCs w:val="20"/>
          <w:lang w:eastAsia="zh-CN"/>
        </w:rPr>
        <w:t xml:space="preserve">VS 2005, </w:t>
      </w:r>
      <w:r w:rsidRPr="00AC2472">
        <w:rPr>
          <w:rFonts w:ascii="Arial" w:eastAsia="MS Mincho" w:hAnsi="Arial"/>
          <w:spacing w:val="0"/>
          <w:sz w:val="20"/>
          <w:szCs w:val="20"/>
          <w:lang w:eastAsia="zh-CN"/>
        </w:rPr>
        <w:t>C#.Net,</w:t>
      </w:r>
      <w:r>
        <w:rPr>
          <w:rFonts w:ascii="Arial" w:eastAsia="MS Mincho" w:hAnsi="Arial"/>
          <w:spacing w:val="0"/>
          <w:sz w:val="20"/>
          <w:szCs w:val="20"/>
          <w:lang w:eastAsia="zh-CN"/>
        </w:rPr>
        <w:t xml:space="preserve"> WIN V</w:t>
      </w:r>
      <w:r w:rsidR="00703CAB">
        <w:rPr>
          <w:rFonts w:ascii="Arial" w:eastAsia="MS Mincho" w:hAnsi="Arial"/>
          <w:spacing w:val="0"/>
          <w:sz w:val="20"/>
          <w:szCs w:val="20"/>
          <w:lang w:eastAsia="zh-CN"/>
        </w:rPr>
        <w:t xml:space="preserve">isual </w:t>
      </w:r>
      <w:r>
        <w:rPr>
          <w:rFonts w:ascii="Arial" w:eastAsia="MS Mincho" w:hAnsi="Arial"/>
          <w:spacing w:val="0"/>
          <w:sz w:val="20"/>
          <w:szCs w:val="20"/>
          <w:lang w:eastAsia="zh-CN"/>
        </w:rPr>
        <w:t xml:space="preserve">C, </w:t>
      </w:r>
      <w:r w:rsidR="009530FA">
        <w:rPr>
          <w:rFonts w:ascii="Arial" w:eastAsia="MS Mincho" w:hAnsi="Arial"/>
          <w:spacing w:val="0"/>
          <w:sz w:val="20"/>
          <w:szCs w:val="20"/>
          <w:lang w:eastAsia="zh-CN"/>
        </w:rPr>
        <w:t>SecuriCode RF Tags, WIN CE, Symbol RF APIs, .Net CF</w:t>
      </w:r>
    </w:p>
    <w:p w14:paraId="2745F002" w14:textId="77777777" w:rsidR="00BC1306" w:rsidRDefault="00BC1306" w:rsidP="009F3BE8">
      <w:pPr>
        <w:pStyle w:val="bulletedlist"/>
        <w:tabs>
          <w:tab w:val="clear" w:pos="288"/>
        </w:tabs>
        <w:spacing w:before="0" w:after="0" w:line="240" w:lineRule="auto"/>
        <w:jc w:val="both"/>
        <w:rPr>
          <w:rFonts w:ascii="Arial" w:hAnsi="Arial"/>
          <w:spacing w:val="0"/>
          <w:sz w:val="20"/>
          <w:szCs w:val="20"/>
        </w:rPr>
      </w:pPr>
    </w:p>
    <w:p w14:paraId="7FA93F71" w14:textId="77777777" w:rsidR="003510B1" w:rsidRDefault="003510B1" w:rsidP="009F3BE8">
      <w:pPr>
        <w:pStyle w:val="bulletedlist"/>
        <w:tabs>
          <w:tab w:val="clear" w:pos="288"/>
        </w:tabs>
        <w:spacing w:before="0" w:after="0" w:line="240" w:lineRule="auto"/>
        <w:jc w:val="both"/>
        <w:rPr>
          <w:rFonts w:ascii="Arial" w:hAnsi="Arial"/>
          <w:spacing w:val="0"/>
          <w:sz w:val="20"/>
          <w:szCs w:val="20"/>
        </w:rPr>
      </w:pPr>
    </w:p>
    <w:p w14:paraId="16597882" w14:textId="78B943C6" w:rsidR="0096255E" w:rsidRDefault="00D424D0" w:rsidP="009F3BE8">
      <w:pPr>
        <w:jc w:val="both"/>
        <w:rPr>
          <w:sz w:val="24"/>
          <w:szCs w:val="24"/>
        </w:rPr>
      </w:pPr>
      <w:r w:rsidRPr="00FC3946">
        <w:rPr>
          <w:noProof/>
        </w:rPr>
        <mc:AlternateContent>
          <mc:Choice Requires="wps">
            <w:drawing>
              <wp:anchor distT="0" distB="0" distL="114300" distR="114300" simplePos="0" relativeHeight="251665408" behindDoc="0" locked="0" layoutInCell="1" allowOverlap="1" wp14:anchorId="47A69404" wp14:editId="4EDF0D52">
                <wp:simplePos x="0" y="0"/>
                <wp:positionH relativeFrom="column">
                  <wp:posOffset>0</wp:posOffset>
                </wp:positionH>
                <wp:positionV relativeFrom="paragraph">
                  <wp:posOffset>157480</wp:posOffset>
                </wp:positionV>
                <wp:extent cx="5600700" cy="22860"/>
                <wp:effectExtent l="0" t="0" r="19050" b="34290"/>
                <wp:wrapNone/>
                <wp:docPr id="1395733484" name="Straight Connector 1"/>
                <wp:cNvGraphicFramePr/>
                <a:graphic xmlns:a="http://schemas.openxmlformats.org/drawingml/2006/main">
                  <a:graphicData uri="http://schemas.microsoft.com/office/word/2010/wordprocessingShape">
                    <wps:wsp>
                      <wps:cNvCnPr/>
                      <wps:spPr>
                        <a:xfrm flipV="1">
                          <a:off x="0" y="0"/>
                          <a:ext cx="56007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FBC8DBA" id="Straight Connector 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12.4pt" to="441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G4wqQEAAJYDAAAOAAAAZHJzL2Uyb0RvYy54bWysU8tu2zAQvAfoPxC815IF1A0EyzkkaC9F&#10;GrRN7wy1tIjwBZK15L/vcmUrRZvmEORC8LEzuzO73F5N1rADxKS96/h6VXMGTvpeu33H7398en/J&#10;WcrC9cJ4Bx0/QuJXu3cX2zG00PjBmx4iQxKX2jF0fMg5tFWV5ABWpJUP4PBR+WhFxmPcV30UI7Jb&#10;UzV1valGH/sQvYSU8PZmfuQ74lcKZP6qVILMTMextkxrpPWhrNVuK9p9FGHQ8lSGeEUVVmiHSReq&#10;G5EF+xX1P1RWy+iTV3klva28UloCaUA16/ovNd8HEYC0oDkpLDalt6OVt4drdxfRhjGkNoW7WFRM&#10;KlqmjA4/saekCytlE9l2XGyDKTOJlx82df2xRnclvjXN5YZsrWaaQhdiyp/BW1Y2HTfaFVWiFYcv&#10;KWNqDD2H4OGpENrlo4ESbNw3UEz3mLAhNM0IXJvIDgK72z+uSzeRiyILRGljFlD9MugUW2BAc7MA&#10;ZwP+m22Jpoze5QVotfPxuax5Opeq5viz6llrkf3g+yO1hezA5pOy06CW6frzTPCn77T7DQAA//8D&#10;AFBLAwQUAAYACAAAACEAX9lDftgAAAAGAQAADwAAAGRycy9kb3ducmV2LnhtbEyPwU7DMBBE70j8&#10;g7VI3KhDWoEV4lRQqeLSSwsf4MbbOCJeR7bbmr9nOcFxZlYzb9t18ZO4YExjIA2PiwoEUh/sSIOG&#10;z4/tgwKRsiFrpkCo4RsTrLvbm9Y0Nlxpj5dDHgSXUGqMBpfz3EiZeofepEWYkTg7hehNZhkHaaO5&#10;crmfZF1VT9KbkXjBmRk3Dvuvw9lr8Jv3513Yq1J2Kdr0dlpm50nr+7vy+gIiY8l/x/CLz+jQMdMx&#10;nMkmMWngR7KGesX8nCpVs3FkQ61Adq38j9/9AAAA//8DAFBLAQItABQABgAIAAAAIQC2gziS/gAA&#10;AOEBAAATAAAAAAAAAAAAAAAAAAAAAABbQ29udGVudF9UeXBlc10ueG1sUEsBAi0AFAAGAAgAAAAh&#10;ADj9If/WAAAAlAEAAAsAAAAAAAAAAAAAAAAALwEAAF9yZWxzLy5yZWxzUEsBAi0AFAAGAAgAAAAh&#10;AJA0bjCpAQAAlgMAAA4AAAAAAAAAAAAAAAAALgIAAGRycy9lMm9Eb2MueG1sUEsBAi0AFAAGAAgA&#10;AAAhAF/ZQ37YAAAABgEAAA8AAAAAAAAAAAAAAAAAAwQAAGRycy9kb3ducmV2LnhtbFBLBQYAAAAA&#10;BAAEAPMAAAAIBQAAAAA=&#10;" strokecolor="black [3200]" strokeweight="1pt">
                <v:stroke joinstyle="miter"/>
              </v:line>
            </w:pict>
          </mc:Fallback>
        </mc:AlternateContent>
      </w:r>
      <w:r w:rsidR="0096255E" w:rsidRPr="00D424D0">
        <w:rPr>
          <w:sz w:val="24"/>
          <w:szCs w:val="24"/>
        </w:rPr>
        <w:t>EDUCATION</w:t>
      </w:r>
    </w:p>
    <w:p w14:paraId="61C8336D" w14:textId="66DA1601" w:rsidR="0096255E" w:rsidRPr="00071C64" w:rsidRDefault="0096255E" w:rsidP="009F3BE8">
      <w:pPr>
        <w:pStyle w:val="ListParagraph"/>
        <w:numPr>
          <w:ilvl w:val="0"/>
          <w:numId w:val="21"/>
        </w:numPr>
        <w:spacing w:after="0"/>
        <w:jc w:val="both"/>
        <w:rPr>
          <w:rFonts w:ascii="Arial" w:hAnsi="Arial" w:cs="Arial"/>
          <w:sz w:val="20"/>
          <w:szCs w:val="20"/>
        </w:rPr>
      </w:pPr>
      <w:r w:rsidRPr="00071C64">
        <w:rPr>
          <w:rFonts w:ascii="Arial" w:hAnsi="Arial" w:cs="Arial"/>
          <w:sz w:val="20"/>
          <w:szCs w:val="20"/>
        </w:rPr>
        <w:t>Anna University, India, Chennai</w:t>
      </w:r>
      <w:r w:rsidR="00D424D0" w:rsidRPr="00071C64">
        <w:rPr>
          <w:rFonts w:ascii="Arial" w:hAnsi="Arial" w:cs="Arial"/>
          <w:sz w:val="20"/>
          <w:szCs w:val="20"/>
        </w:rPr>
        <w:t xml:space="preserve"> | </w:t>
      </w:r>
      <w:r w:rsidRPr="00071C64">
        <w:rPr>
          <w:rFonts w:ascii="Arial" w:hAnsi="Arial" w:cs="Arial"/>
          <w:b/>
          <w:bCs/>
          <w:sz w:val="20"/>
          <w:szCs w:val="20"/>
        </w:rPr>
        <w:t>Master of Computer Applications</w:t>
      </w:r>
      <w:r w:rsidRPr="00071C64">
        <w:rPr>
          <w:rFonts w:ascii="Arial" w:hAnsi="Arial" w:cs="Arial"/>
          <w:sz w:val="20"/>
          <w:szCs w:val="20"/>
        </w:rPr>
        <w:t>, 2005</w:t>
      </w:r>
    </w:p>
    <w:p w14:paraId="26D3B415" w14:textId="33F667B7" w:rsidR="003566EE" w:rsidRPr="00071C64" w:rsidRDefault="0096255E" w:rsidP="009F3BE8">
      <w:pPr>
        <w:pStyle w:val="ListParagraph"/>
        <w:numPr>
          <w:ilvl w:val="0"/>
          <w:numId w:val="21"/>
        </w:numPr>
        <w:spacing w:after="0"/>
        <w:jc w:val="both"/>
        <w:rPr>
          <w:rFonts w:ascii="Arial" w:hAnsi="Arial" w:cs="Arial"/>
          <w:sz w:val="20"/>
          <w:szCs w:val="20"/>
        </w:rPr>
      </w:pPr>
      <w:r w:rsidRPr="00071C64">
        <w:rPr>
          <w:rFonts w:ascii="Arial" w:hAnsi="Arial" w:cs="Arial"/>
          <w:sz w:val="20"/>
          <w:szCs w:val="20"/>
        </w:rPr>
        <w:t>Bangalore University, India, Bangalore</w:t>
      </w:r>
      <w:r w:rsidR="00D424D0" w:rsidRPr="00071C64">
        <w:rPr>
          <w:rFonts w:ascii="Arial" w:hAnsi="Arial" w:cs="Arial"/>
          <w:sz w:val="20"/>
          <w:szCs w:val="20"/>
        </w:rPr>
        <w:t xml:space="preserve"> | </w:t>
      </w:r>
      <w:r w:rsidRPr="00071C64">
        <w:rPr>
          <w:rFonts w:ascii="Arial" w:hAnsi="Arial" w:cs="Arial"/>
          <w:b/>
          <w:bCs/>
          <w:sz w:val="20"/>
          <w:szCs w:val="20"/>
        </w:rPr>
        <w:t>Bachelor of Computer Science</w:t>
      </w:r>
      <w:r w:rsidRPr="00071C64">
        <w:rPr>
          <w:rFonts w:ascii="Arial" w:hAnsi="Arial" w:cs="Arial"/>
          <w:sz w:val="20"/>
          <w:szCs w:val="20"/>
        </w:rPr>
        <w:t>, 2001</w:t>
      </w:r>
    </w:p>
    <w:sectPr w:rsidR="003566EE" w:rsidRPr="00071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F1AC2"/>
    <w:multiLevelType w:val="hybridMultilevel"/>
    <w:tmpl w:val="804458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
    <w:nsid w:val="132760C9"/>
    <w:multiLevelType w:val="hybridMultilevel"/>
    <w:tmpl w:val="3C4A4AE6"/>
    <w:lvl w:ilvl="0" w:tplc="289EC152">
      <w:start w:val="1"/>
      <w:numFmt w:val="bullet"/>
      <w:lvlText w:val=""/>
      <w:lvlJc w:val="left"/>
      <w:pPr>
        <w:ind w:left="360" w:hanging="288"/>
      </w:pPr>
      <w:rPr>
        <w:rFonts w:ascii="Symbol" w:hAnsi="Symbol" w:hint="default"/>
        <w:b w:val="0"/>
        <w:i w:val="0"/>
        <w:sz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nsid w:val="16FA251C"/>
    <w:multiLevelType w:val="hybridMultilevel"/>
    <w:tmpl w:val="EC6A226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nsid w:val="170A0DC9"/>
    <w:multiLevelType w:val="hybridMultilevel"/>
    <w:tmpl w:val="F9E8B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AAC5CD3"/>
    <w:multiLevelType w:val="hybridMultilevel"/>
    <w:tmpl w:val="AAEE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EC64648"/>
    <w:multiLevelType w:val="hybridMultilevel"/>
    <w:tmpl w:val="E640E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6726E4"/>
    <w:multiLevelType w:val="hybridMultilevel"/>
    <w:tmpl w:val="53BEFB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F6031AD"/>
    <w:multiLevelType w:val="hybridMultilevel"/>
    <w:tmpl w:val="43265D2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nsid w:val="2F673354"/>
    <w:multiLevelType w:val="hybridMultilevel"/>
    <w:tmpl w:val="B5761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6309B6"/>
    <w:multiLevelType w:val="hybridMultilevel"/>
    <w:tmpl w:val="787A4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92F7B88"/>
    <w:multiLevelType w:val="hybridMultilevel"/>
    <w:tmpl w:val="EC96B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97920F5"/>
    <w:multiLevelType w:val="hybridMultilevel"/>
    <w:tmpl w:val="194E4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A1335E3"/>
    <w:multiLevelType w:val="hybridMultilevel"/>
    <w:tmpl w:val="E71A7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777F58"/>
    <w:multiLevelType w:val="hybridMultilevel"/>
    <w:tmpl w:val="5478F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CFB2984"/>
    <w:multiLevelType w:val="hybridMultilevel"/>
    <w:tmpl w:val="BAEA2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E60AF8"/>
    <w:multiLevelType w:val="hybridMultilevel"/>
    <w:tmpl w:val="F0C8B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A9E4B4F"/>
    <w:multiLevelType w:val="hybridMultilevel"/>
    <w:tmpl w:val="D6700C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BAD79B0"/>
    <w:multiLevelType w:val="hybridMultilevel"/>
    <w:tmpl w:val="363AC11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CBD3DF1"/>
    <w:multiLevelType w:val="hybridMultilevel"/>
    <w:tmpl w:val="2CF61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283F02"/>
    <w:multiLevelType w:val="hybridMultilevel"/>
    <w:tmpl w:val="077EEA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4D7D0C7B"/>
    <w:multiLevelType w:val="hybridMultilevel"/>
    <w:tmpl w:val="D9CC24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54A57622"/>
    <w:multiLevelType w:val="hybridMultilevel"/>
    <w:tmpl w:val="86DE709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F255244"/>
    <w:multiLevelType w:val="hybridMultilevel"/>
    <w:tmpl w:val="3884AE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nsid w:val="670D17C0"/>
    <w:multiLevelType w:val="hybridMultilevel"/>
    <w:tmpl w:val="49605F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nsid w:val="6AC424EA"/>
    <w:multiLevelType w:val="hybridMultilevel"/>
    <w:tmpl w:val="F04E6D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nsid w:val="77CA48B8"/>
    <w:multiLevelType w:val="hybridMultilevel"/>
    <w:tmpl w:val="16F883A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D6F6735"/>
    <w:multiLevelType w:val="hybridMultilevel"/>
    <w:tmpl w:val="6CF0B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C657A5"/>
    <w:multiLevelType w:val="hybridMultilevel"/>
    <w:tmpl w:val="3014C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7"/>
  </w:num>
  <w:num w:numId="3">
    <w:abstractNumId w:val="21"/>
  </w:num>
  <w:num w:numId="4">
    <w:abstractNumId w:val="23"/>
  </w:num>
  <w:num w:numId="5">
    <w:abstractNumId w:val="18"/>
  </w:num>
  <w:num w:numId="6">
    <w:abstractNumId w:val="12"/>
  </w:num>
  <w:num w:numId="7">
    <w:abstractNumId w:val="19"/>
  </w:num>
  <w:num w:numId="8">
    <w:abstractNumId w:val="24"/>
  </w:num>
  <w:num w:numId="9">
    <w:abstractNumId w:val="3"/>
  </w:num>
  <w:num w:numId="10">
    <w:abstractNumId w:val="10"/>
  </w:num>
  <w:num w:numId="11">
    <w:abstractNumId w:val="4"/>
  </w:num>
  <w:num w:numId="12">
    <w:abstractNumId w:val="8"/>
  </w:num>
  <w:num w:numId="13">
    <w:abstractNumId w:val="26"/>
  </w:num>
  <w:num w:numId="14">
    <w:abstractNumId w:val="9"/>
  </w:num>
  <w:num w:numId="15">
    <w:abstractNumId w:val="14"/>
  </w:num>
  <w:num w:numId="16">
    <w:abstractNumId w:val="1"/>
  </w:num>
  <w:num w:numId="17">
    <w:abstractNumId w:val="20"/>
  </w:num>
  <w:num w:numId="18">
    <w:abstractNumId w:val="27"/>
  </w:num>
  <w:num w:numId="19">
    <w:abstractNumId w:val="11"/>
  </w:num>
  <w:num w:numId="20">
    <w:abstractNumId w:val="5"/>
  </w:num>
  <w:num w:numId="21">
    <w:abstractNumId w:val="15"/>
  </w:num>
  <w:num w:numId="22">
    <w:abstractNumId w:val="16"/>
  </w:num>
  <w:num w:numId="23">
    <w:abstractNumId w:val="6"/>
  </w:num>
  <w:num w:numId="24">
    <w:abstractNumId w:val="0"/>
  </w:num>
  <w:num w:numId="25">
    <w:abstractNumId w:val="13"/>
  </w:num>
  <w:num w:numId="26">
    <w:abstractNumId w:val="22"/>
  </w:num>
  <w:num w:numId="27">
    <w:abstractNumId w:val="2"/>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55E"/>
    <w:rsid w:val="00000D86"/>
    <w:rsid w:val="00001BE7"/>
    <w:rsid w:val="000211FB"/>
    <w:rsid w:val="00027C89"/>
    <w:rsid w:val="000315C0"/>
    <w:rsid w:val="00057F1A"/>
    <w:rsid w:val="00060DB1"/>
    <w:rsid w:val="0007189E"/>
    <w:rsid w:val="00071C64"/>
    <w:rsid w:val="00085927"/>
    <w:rsid w:val="00086CDA"/>
    <w:rsid w:val="000A0997"/>
    <w:rsid w:val="000A4C27"/>
    <w:rsid w:val="000B2568"/>
    <w:rsid w:val="000B4405"/>
    <w:rsid w:val="000E4775"/>
    <w:rsid w:val="00112122"/>
    <w:rsid w:val="00114D6D"/>
    <w:rsid w:val="00121097"/>
    <w:rsid w:val="00124036"/>
    <w:rsid w:val="001240F4"/>
    <w:rsid w:val="00125085"/>
    <w:rsid w:val="001329B9"/>
    <w:rsid w:val="0013349D"/>
    <w:rsid w:val="00135FB5"/>
    <w:rsid w:val="001407C7"/>
    <w:rsid w:val="001429CA"/>
    <w:rsid w:val="00164368"/>
    <w:rsid w:val="001676C1"/>
    <w:rsid w:val="0017786B"/>
    <w:rsid w:val="00196BE3"/>
    <w:rsid w:val="001F252F"/>
    <w:rsid w:val="001F53C3"/>
    <w:rsid w:val="00234E3E"/>
    <w:rsid w:val="002426F3"/>
    <w:rsid w:val="00250882"/>
    <w:rsid w:val="00260210"/>
    <w:rsid w:val="002B2DB3"/>
    <w:rsid w:val="002D21C5"/>
    <w:rsid w:val="002D43A4"/>
    <w:rsid w:val="00315A10"/>
    <w:rsid w:val="003510B1"/>
    <w:rsid w:val="003566EE"/>
    <w:rsid w:val="00362ABE"/>
    <w:rsid w:val="003975C6"/>
    <w:rsid w:val="003A061D"/>
    <w:rsid w:val="003A301B"/>
    <w:rsid w:val="003B1A6C"/>
    <w:rsid w:val="003B6704"/>
    <w:rsid w:val="003B7F8D"/>
    <w:rsid w:val="003C1B3D"/>
    <w:rsid w:val="003E27B1"/>
    <w:rsid w:val="003E3163"/>
    <w:rsid w:val="003F073D"/>
    <w:rsid w:val="003F5609"/>
    <w:rsid w:val="003F5FAF"/>
    <w:rsid w:val="003F6919"/>
    <w:rsid w:val="00414A79"/>
    <w:rsid w:val="00460839"/>
    <w:rsid w:val="00497385"/>
    <w:rsid w:val="00497FA3"/>
    <w:rsid w:val="004B6D65"/>
    <w:rsid w:val="004B7E07"/>
    <w:rsid w:val="004C446F"/>
    <w:rsid w:val="004D098A"/>
    <w:rsid w:val="004E0D53"/>
    <w:rsid w:val="004F47C5"/>
    <w:rsid w:val="00526CF9"/>
    <w:rsid w:val="00536FF6"/>
    <w:rsid w:val="00542994"/>
    <w:rsid w:val="0055023C"/>
    <w:rsid w:val="005536CE"/>
    <w:rsid w:val="00556EAB"/>
    <w:rsid w:val="0057343E"/>
    <w:rsid w:val="005736BE"/>
    <w:rsid w:val="005752F9"/>
    <w:rsid w:val="00590C77"/>
    <w:rsid w:val="005A2782"/>
    <w:rsid w:val="005A68C5"/>
    <w:rsid w:val="005B3E67"/>
    <w:rsid w:val="005B5B6B"/>
    <w:rsid w:val="00633289"/>
    <w:rsid w:val="00635629"/>
    <w:rsid w:val="006409F3"/>
    <w:rsid w:val="00640AE4"/>
    <w:rsid w:val="006638FA"/>
    <w:rsid w:val="006B100D"/>
    <w:rsid w:val="006D4DEE"/>
    <w:rsid w:val="006E28CF"/>
    <w:rsid w:val="006E5221"/>
    <w:rsid w:val="00703CAB"/>
    <w:rsid w:val="00707705"/>
    <w:rsid w:val="00712745"/>
    <w:rsid w:val="00724FAA"/>
    <w:rsid w:val="00726A23"/>
    <w:rsid w:val="007342F6"/>
    <w:rsid w:val="00747A59"/>
    <w:rsid w:val="00750166"/>
    <w:rsid w:val="00783F62"/>
    <w:rsid w:val="007A2FBA"/>
    <w:rsid w:val="007B27E3"/>
    <w:rsid w:val="007C7655"/>
    <w:rsid w:val="007D1DC9"/>
    <w:rsid w:val="007E3002"/>
    <w:rsid w:val="007E73AB"/>
    <w:rsid w:val="008044E9"/>
    <w:rsid w:val="00830590"/>
    <w:rsid w:val="00835DDA"/>
    <w:rsid w:val="008713AA"/>
    <w:rsid w:val="00891E02"/>
    <w:rsid w:val="008B7725"/>
    <w:rsid w:val="008C21AE"/>
    <w:rsid w:val="008E57C2"/>
    <w:rsid w:val="00904194"/>
    <w:rsid w:val="009128DB"/>
    <w:rsid w:val="00930FE3"/>
    <w:rsid w:val="0093212C"/>
    <w:rsid w:val="00940825"/>
    <w:rsid w:val="009422D7"/>
    <w:rsid w:val="00944A7E"/>
    <w:rsid w:val="009530FA"/>
    <w:rsid w:val="00956DC2"/>
    <w:rsid w:val="00957E11"/>
    <w:rsid w:val="0096041E"/>
    <w:rsid w:val="0096255E"/>
    <w:rsid w:val="0097681E"/>
    <w:rsid w:val="009838B9"/>
    <w:rsid w:val="00991764"/>
    <w:rsid w:val="009950AF"/>
    <w:rsid w:val="009A0740"/>
    <w:rsid w:val="009A7BDC"/>
    <w:rsid w:val="009C3464"/>
    <w:rsid w:val="009F091F"/>
    <w:rsid w:val="009F30B0"/>
    <w:rsid w:val="009F3BE8"/>
    <w:rsid w:val="009F7174"/>
    <w:rsid w:val="00A27F67"/>
    <w:rsid w:val="00A3183D"/>
    <w:rsid w:val="00A328E4"/>
    <w:rsid w:val="00A411E7"/>
    <w:rsid w:val="00A611BC"/>
    <w:rsid w:val="00A61C2E"/>
    <w:rsid w:val="00A65090"/>
    <w:rsid w:val="00A85F3E"/>
    <w:rsid w:val="00A9487D"/>
    <w:rsid w:val="00A97427"/>
    <w:rsid w:val="00AA2385"/>
    <w:rsid w:val="00AA3D94"/>
    <w:rsid w:val="00AB7880"/>
    <w:rsid w:val="00AD0DAF"/>
    <w:rsid w:val="00AD4B2F"/>
    <w:rsid w:val="00AE1202"/>
    <w:rsid w:val="00AE1488"/>
    <w:rsid w:val="00AE505B"/>
    <w:rsid w:val="00AE7446"/>
    <w:rsid w:val="00B027A3"/>
    <w:rsid w:val="00B06CD3"/>
    <w:rsid w:val="00B156FE"/>
    <w:rsid w:val="00B220DE"/>
    <w:rsid w:val="00B2612E"/>
    <w:rsid w:val="00B3390B"/>
    <w:rsid w:val="00B774D8"/>
    <w:rsid w:val="00B86C89"/>
    <w:rsid w:val="00B87404"/>
    <w:rsid w:val="00BA1566"/>
    <w:rsid w:val="00BA729A"/>
    <w:rsid w:val="00BB28A5"/>
    <w:rsid w:val="00BC1306"/>
    <w:rsid w:val="00BD5294"/>
    <w:rsid w:val="00BF04E8"/>
    <w:rsid w:val="00C030DA"/>
    <w:rsid w:val="00C05D4D"/>
    <w:rsid w:val="00C2675C"/>
    <w:rsid w:val="00C333AF"/>
    <w:rsid w:val="00C71EEA"/>
    <w:rsid w:val="00C802F3"/>
    <w:rsid w:val="00C87FD1"/>
    <w:rsid w:val="00CC0EF5"/>
    <w:rsid w:val="00CC7738"/>
    <w:rsid w:val="00CD458F"/>
    <w:rsid w:val="00CD498B"/>
    <w:rsid w:val="00CD73B2"/>
    <w:rsid w:val="00CE287A"/>
    <w:rsid w:val="00CF2B53"/>
    <w:rsid w:val="00D118FF"/>
    <w:rsid w:val="00D13853"/>
    <w:rsid w:val="00D1533A"/>
    <w:rsid w:val="00D25909"/>
    <w:rsid w:val="00D31B3E"/>
    <w:rsid w:val="00D35FDB"/>
    <w:rsid w:val="00D424D0"/>
    <w:rsid w:val="00D60591"/>
    <w:rsid w:val="00D7042A"/>
    <w:rsid w:val="00D75065"/>
    <w:rsid w:val="00D8220C"/>
    <w:rsid w:val="00D842AF"/>
    <w:rsid w:val="00D96321"/>
    <w:rsid w:val="00DA003B"/>
    <w:rsid w:val="00DA00CF"/>
    <w:rsid w:val="00DB6E6F"/>
    <w:rsid w:val="00DC27D2"/>
    <w:rsid w:val="00DF4A30"/>
    <w:rsid w:val="00DF51DF"/>
    <w:rsid w:val="00E02F66"/>
    <w:rsid w:val="00E12E9B"/>
    <w:rsid w:val="00E13C2F"/>
    <w:rsid w:val="00E50B67"/>
    <w:rsid w:val="00E76B48"/>
    <w:rsid w:val="00EC5055"/>
    <w:rsid w:val="00ED2F61"/>
    <w:rsid w:val="00EE365D"/>
    <w:rsid w:val="00EE5496"/>
    <w:rsid w:val="00EF1F94"/>
    <w:rsid w:val="00EF7561"/>
    <w:rsid w:val="00F067D6"/>
    <w:rsid w:val="00F1317D"/>
    <w:rsid w:val="00F15A1D"/>
    <w:rsid w:val="00F31D9A"/>
    <w:rsid w:val="00F34820"/>
    <w:rsid w:val="00F40A21"/>
    <w:rsid w:val="00F45313"/>
    <w:rsid w:val="00F53805"/>
    <w:rsid w:val="00F732BD"/>
    <w:rsid w:val="00F851B9"/>
    <w:rsid w:val="00F907CC"/>
    <w:rsid w:val="00F91F45"/>
    <w:rsid w:val="00F946F4"/>
    <w:rsid w:val="00FB1DEF"/>
    <w:rsid w:val="00FC3946"/>
    <w:rsid w:val="00FE1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BA248E"/>
  <w15:chartTrackingRefBased/>
  <w15:docId w15:val="{16E0C190-0629-4290-A557-EF932267E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62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55E"/>
    <w:rPr>
      <w:rFonts w:eastAsiaTheme="majorEastAsia" w:cstheme="majorBidi"/>
      <w:color w:val="272727" w:themeColor="text1" w:themeTint="D8"/>
    </w:rPr>
  </w:style>
  <w:style w:type="paragraph" w:styleId="Title">
    <w:name w:val="Title"/>
    <w:basedOn w:val="Normal"/>
    <w:next w:val="Normal"/>
    <w:link w:val="TitleChar"/>
    <w:uiPriority w:val="10"/>
    <w:qFormat/>
    <w:rsid w:val="00962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55E"/>
    <w:pPr>
      <w:spacing w:before="160"/>
      <w:jc w:val="center"/>
    </w:pPr>
    <w:rPr>
      <w:i/>
      <w:iCs/>
      <w:color w:val="404040" w:themeColor="text1" w:themeTint="BF"/>
    </w:rPr>
  </w:style>
  <w:style w:type="character" w:customStyle="1" w:styleId="QuoteChar">
    <w:name w:val="Quote Char"/>
    <w:basedOn w:val="DefaultParagraphFont"/>
    <w:link w:val="Quote"/>
    <w:uiPriority w:val="29"/>
    <w:rsid w:val="0096255E"/>
    <w:rPr>
      <w:i/>
      <w:iCs/>
      <w:color w:val="404040" w:themeColor="text1" w:themeTint="BF"/>
    </w:rPr>
  </w:style>
  <w:style w:type="paragraph" w:styleId="ListParagraph">
    <w:name w:val="List Paragraph"/>
    <w:basedOn w:val="Normal"/>
    <w:uiPriority w:val="34"/>
    <w:qFormat/>
    <w:rsid w:val="0096255E"/>
    <w:pPr>
      <w:ind w:left="720"/>
      <w:contextualSpacing/>
    </w:pPr>
  </w:style>
  <w:style w:type="character" w:styleId="IntenseEmphasis">
    <w:name w:val="Intense Emphasis"/>
    <w:basedOn w:val="DefaultParagraphFont"/>
    <w:uiPriority w:val="21"/>
    <w:qFormat/>
    <w:rsid w:val="0096255E"/>
    <w:rPr>
      <w:i/>
      <w:iCs/>
      <w:color w:val="0F4761" w:themeColor="accent1" w:themeShade="BF"/>
    </w:rPr>
  </w:style>
  <w:style w:type="paragraph" w:styleId="IntenseQuote">
    <w:name w:val="Intense Quote"/>
    <w:basedOn w:val="Normal"/>
    <w:next w:val="Normal"/>
    <w:link w:val="IntenseQuoteChar"/>
    <w:uiPriority w:val="30"/>
    <w:qFormat/>
    <w:rsid w:val="00962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55E"/>
    <w:rPr>
      <w:i/>
      <w:iCs/>
      <w:color w:val="0F4761" w:themeColor="accent1" w:themeShade="BF"/>
    </w:rPr>
  </w:style>
  <w:style w:type="character" w:styleId="IntenseReference">
    <w:name w:val="Intense Reference"/>
    <w:basedOn w:val="DefaultParagraphFont"/>
    <w:uiPriority w:val="32"/>
    <w:qFormat/>
    <w:rsid w:val="0096255E"/>
    <w:rPr>
      <w:b/>
      <w:bCs/>
      <w:smallCaps/>
      <w:color w:val="0F4761" w:themeColor="accent1" w:themeShade="BF"/>
      <w:spacing w:val="5"/>
    </w:rPr>
  </w:style>
  <w:style w:type="character" w:styleId="Hyperlink">
    <w:name w:val="Hyperlink"/>
    <w:basedOn w:val="DefaultParagraphFont"/>
    <w:uiPriority w:val="99"/>
    <w:unhideWhenUsed/>
    <w:rsid w:val="0096255E"/>
    <w:rPr>
      <w:color w:val="467886" w:themeColor="hyperlink"/>
      <w:u w:val="single"/>
    </w:rPr>
  </w:style>
  <w:style w:type="character" w:customStyle="1" w:styleId="UnresolvedMention">
    <w:name w:val="Unresolved Mention"/>
    <w:basedOn w:val="DefaultParagraphFont"/>
    <w:uiPriority w:val="99"/>
    <w:semiHidden/>
    <w:unhideWhenUsed/>
    <w:rsid w:val="0096255E"/>
    <w:rPr>
      <w:color w:val="605E5C"/>
      <w:shd w:val="clear" w:color="auto" w:fill="E1DFDD"/>
    </w:rPr>
  </w:style>
  <w:style w:type="paragraph" w:styleId="Header">
    <w:name w:val="header"/>
    <w:basedOn w:val="Normal"/>
    <w:link w:val="HeaderChar"/>
    <w:uiPriority w:val="99"/>
    <w:rsid w:val="00CC0EF5"/>
    <w:pPr>
      <w:widowControl w:val="0"/>
      <w:suppressLineNumbers/>
      <w:tabs>
        <w:tab w:val="left" w:pos="720"/>
        <w:tab w:val="center" w:pos="4819"/>
        <w:tab w:val="right" w:pos="9638"/>
      </w:tabs>
      <w:suppressAutoHyphens/>
      <w:spacing w:after="0" w:line="240" w:lineRule="auto"/>
    </w:pPr>
    <w:rPr>
      <w:rFonts w:ascii="Arial" w:eastAsia="Times New Roman" w:hAnsi="Arial" w:cs="Calibri"/>
      <w:color w:val="00000A"/>
      <w:kern w:val="0"/>
      <w:sz w:val="20"/>
      <w:szCs w:val="24"/>
      <w:lang w:eastAsia="zh-CN"/>
      <w14:ligatures w14:val="none"/>
    </w:rPr>
  </w:style>
  <w:style w:type="character" w:customStyle="1" w:styleId="HeaderChar">
    <w:name w:val="Header Char"/>
    <w:basedOn w:val="DefaultParagraphFont"/>
    <w:link w:val="Header"/>
    <w:uiPriority w:val="99"/>
    <w:rsid w:val="00CC0EF5"/>
    <w:rPr>
      <w:rFonts w:ascii="Arial" w:eastAsia="Times New Roman" w:hAnsi="Arial" w:cs="Calibri"/>
      <w:color w:val="00000A"/>
      <w:kern w:val="0"/>
      <w:sz w:val="20"/>
      <w:szCs w:val="24"/>
      <w:lang w:eastAsia="zh-CN"/>
      <w14:ligatures w14:val="none"/>
    </w:rPr>
  </w:style>
  <w:style w:type="paragraph" w:customStyle="1" w:styleId="bulletedlist">
    <w:name w:val="bulleted list"/>
    <w:basedOn w:val="Normal"/>
    <w:rsid w:val="00536FF6"/>
    <w:pPr>
      <w:tabs>
        <w:tab w:val="left" w:pos="288"/>
      </w:tabs>
      <w:suppressAutoHyphens/>
      <w:spacing w:before="40" w:after="80" w:line="220" w:lineRule="exact"/>
    </w:pPr>
    <w:rPr>
      <w:rFonts w:ascii="Tahoma" w:eastAsia="Times New Roman" w:hAnsi="Tahoma" w:cs="Arial"/>
      <w:spacing w:val="10"/>
      <w:kern w:val="0"/>
      <w:sz w:val="16"/>
      <w:szCs w:val="16"/>
      <w:lang w:eastAsia="ar-SA"/>
      <w14:ligatures w14:val="none"/>
    </w:rPr>
  </w:style>
  <w:style w:type="paragraph" w:customStyle="1" w:styleId="Default">
    <w:name w:val="Default"/>
    <w:rsid w:val="00125085"/>
    <w:pPr>
      <w:autoSpaceDE w:val="0"/>
      <w:autoSpaceDN w:val="0"/>
      <w:adjustRightInd w:val="0"/>
      <w:spacing w:after="0" w:line="240" w:lineRule="auto"/>
    </w:pPr>
    <w:rPr>
      <w:rFonts w:ascii="Aptos" w:hAnsi="Aptos" w:cs="Aptos"/>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9657421">
      <w:bodyDiv w:val="1"/>
      <w:marLeft w:val="0"/>
      <w:marRight w:val="0"/>
      <w:marTop w:val="0"/>
      <w:marBottom w:val="0"/>
      <w:divBdr>
        <w:top w:val="none" w:sz="0" w:space="0" w:color="auto"/>
        <w:left w:val="none" w:sz="0" w:space="0" w:color="auto"/>
        <w:bottom w:val="none" w:sz="0" w:space="0" w:color="auto"/>
        <w:right w:val="none" w:sz="0" w:space="0" w:color="auto"/>
      </w:divBdr>
    </w:div>
    <w:div w:id="1191915045">
      <w:bodyDiv w:val="1"/>
      <w:marLeft w:val="0"/>
      <w:marRight w:val="0"/>
      <w:marTop w:val="0"/>
      <w:marBottom w:val="0"/>
      <w:divBdr>
        <w:top w:val="none" w:sz="0" w:space="0" w:color="auto"/>
        <w:left w:val="none" w:sz="0" w:space="0" w:color="auto"/>
        <w:bottom w:val="none" w:sz="0" w:space="0" w:color="auto"/>
        <w:right w:val="none" w:sz="0" w:space="0" w:color="auto"/>
      </w:divBdr>
    </w:div>
    <w:div w:id="1215583266">
      <w:bodyDiv w:val="1"/>
      <w:marLeft w:val="0"/>
      <w:marRight w:val="0"/>
      <w:marTop w:val="0"/>
      <w:marBottom w:val="0"/>
      <w:divBdr>
        <w:top w:val="none" w:sz="0" w:space="0" w:color="auto"/>
        <w:left w:val="none" w:sz="0" w:space="0" w:color="auto"/>
        <w:bottom w:val="none" w:sz="0" w:space="0" w:color="auto"/>
        <w:right w:val="none" w:sz="0" w:space="0" w:color="auto"/>
      </w:divBdr>
    </w:div>
    <w:div w:id="1545865606">
      <w:bodyDiv w:val="1"/>
      <w:marLeft w:val="0"/>
      <w:marRight w:val="0"/>
      <w:marTop w:val="0"/>
      <w:marBottom w:val="0"/>
      <w:divBdr>
        <w:top w:val="none" w:sz="0" w:space="0" w:color="auto"/>
        <w:left w:val="none" w:sz="0" w:space="0" w:color="auto"/>
        <w:bottom w:val="none" w:sz="0" w:space="0" w:color="auto"/>
        <w:right w:val="none" w:sz="0" w:space="0" w:color="auto"/>
      </w:divBdr>
    </w:div>
    <w:div w:id="1553735541">
      <w:bodyDiv w:val="1"/>
      <w:marLeft w:val="0"/>
      <w:marRight w:val="0"/>
      <w:marTop w:val="0"/>
      <w:marBottom w:val="0"/>
      <w:divBdr>
        <w:top w:val="none" w:sz="0" w:space="0" w:color="auto"/>
        <w:left w:val="none" w:sz="0" w:space="0" w:color="auto"/>
        <w:bottom w:val="none" w:sz="0" w:space="0" w:color="auto"/>
        <w:right w:val="none" w:sz="0" w:space="0" w:color="auto"/>
      </w:divBdr>
    </w:div>
    <w:div w:id="157516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tanukbiswas@gmail.com" TargetMode="External"/><Relationship Id="rId5" Type="http://schemas.openxmlformats.org/officeDocument/2006/relationships/hyperlink" Target="mailto:Acposition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4339</TotalTime>
  <Pages>8</Pages>
  <Words>4094</Words>
  <Characters>23337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Atanu Biswas</dc:creator>
  <cp:keywords/>
  <dc:description/>
  <cp:lastModifiedBy>dell</cp:lastModifiedBy>
  <cp:revision>63</cp:revision>
  <cp:lastPrinted>2025-03-13T05:22:00Z</cp:lastPrinted>
  <dcterms:created xsi:type="dcterms:W3CDTF">2025-03-16T17:33:00Z</dcterms:created>
  <dcterms:modified xsi:type="dcterms:W3CDTF">2025-04-16T15:10:00Z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b7618939205ef211767ba3ea472432b881752ae782cbcdff7942b7814b93c350</vt:lpwstr>
  </property>
</Properties>
</file>