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DA47AE" w14:textId="77777777" w:rsidR="007A23DB" w:rsidRPr="007A23DB" w:rsidRDefault="007A23DB" w:rsidP="007A23DB">
      <w:pPr>
        <w:widowControl w:val="0"/>
        <w:pBdr>
          <w:top w:val="nil"/>
          <w:left w:val="nil"/>
          <w:bottom w:val="nil"/>
          <w:right w:val="nil"/>
          <w:between w:val="nil"/>
        </w:pBdr>
        <w:spacing w:after="0" w:line="240" w:lineRule="auto"/>
        <w:jc w:val="both"/>
        <w:rPr>
          <w:rFonts w:ascii="Cambria" w:hAnsi="Cambria"/>
        </w:rPr>
      </w:pPr>
      <w:r w:rsidRPr="007A23DB">
        <w:rPr>
          <w:rFonts w:ascii="Cambria" w:hAnsi="Cambria"/>
          <w:noProof/>
          <w:lang w:val="en-US" w:eastAsia="en-US"/>
        </w:rPr>
        <w:drawing>
          <wp:inline distT="0" distB="0" distL="0" distR="0" wp14:anchorId="71B75FF2" wp14:editId="22E8AF24">
            <wp:extent cx="764258" cy="727075"/>
            <wp:effectExtent l="0" t="0" r="0" b="0"/>
            <wp:docPr id="1885370431" name="Picture 1"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0431" name="Picture 1" descr="AWS Certified Solutions Architect – Associate badge image. Certification. Intermediate level. Issued by Amazon Web Services Training and Certification"/>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0061" cy="732595"/>
                    </a:xfrm>
                    <a:prstGeom prst="rect">
                      <a:avLst/>
                    </a:prstGeom>
                    <a:noFill/>
                    <a:ln>
                      <a:noFill/>
                    </a:ln>
                  </pic:spPr>
                </pic:pic>
              </a:graphicData>
            </a:graphic>
          </wp:inline>
        </w:drawing>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rPr>
        <w:tab/>
      </w:r>
      <w:r w:rsidRPr="007A23DB">
        <w:rPr>
          <w:rFonts w:ascii="Cambria" w:hAnsi="Cambria"/>
          <w:noProof/>
          <w:lang w:val="en-US" w:eastAsia="en-US"/>
        </w:rPr>
        <w:drawing>
          <wp:inline distT="0" distB="0" distL="0" distR="0" wp14:anchorId="5393C507" wp14:editId="66FA8C49">
            <wp:extent cx="822960" cy="548640"/>
            <wp:effectExtent l="0" t="0" r="0" b="3810"/>
            <wp:docPr id="98329613" name="Picture 1" descr="A blue and orange c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613" name="Picture 1" descr="A blue and orange card with white text&#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 cy="548640"/>
                    </a:xfrm>
                    <a:prstGeom prst="rect">
                      <a:avLst/>
                    </a:prstGeom>
                    <a:solidFill>
                      <a:srgbClr val="FFFFFF"/>
                    </a:solidFill>
                    <a:ln>
                      <a:noFill/>
                    </a:ln>
                  </pic:spPr>
                </pic:pic>
              </a:graphicData>
            </a:graphic>
          </wp:inline>
        </w:drawing>
      </w:r>
    </w:p>
    <w:p w14:paraId="40FCAE9C" w14:textId="77777777" w:rsidR="007A23DB" w:rsidRPr="007A23DB" w:rsidRDefault="007A23DB" w:rsidP="007A23DB">
      <w:pPr>
        <w:widowControl w:val="0"/>
        <w:pBdr>
          <w:top w:val="nil"/>
          <w:left w:val="nil"/>
          <w:bottom w:val="nil"/>
          <w:right w:val="nil"/>
          <w:between w:val="nil"/>
        </w:pBdr>
        <w:spacing w:after="0" w:line="240" w:lineRule="auto"/>
        <w:rPr>
          <w:rFonts w:ascii="Cambria" w:eastAsia="Arial" w:hAnsi="Cambria" w:cs="Arial"/>
          <w:color w:val="000000"/>
        </w:rPr>
      </w:pPr>
    </w:p>
    <w:tbl>
      <w:tblPr>
        <w:tblW w:w="11196"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4644"/>
        <w:gridCol w:w="2552"/>
        <w:gridCol w:w="4000"/>
      </w:tblGrid>
      <w:tr w:rsidR="007A23DB" w:rsidRPr="007A23DB" w14:paraId="2155B5CC" w14:textId="77777777" w:rsidTr="00B607FC">
        <w:tc>
          <w:tcPr>
            <w:tcW w:w="7196" w:type="dxa"/>
            <w:gridSpan w:val="2"/>
            <w:vAlign w:val="center"/>
          </w:tcPr>
          <w:p w14:paraId="38C36CB1" w14:textId="77777777" w:rsidR="007A23DB" w:rsidRPr="00743B0C" w:rsidRDefault="007A23DB" w:rsidP="00743B0C">
            <w:pPr>
              <w:spacing w:line="240" w:lineRule="auto"/>
              <w:jc w:val="both"/>
              <w:rPr>
                <w:rFonts w:ascii="Cambria" w:eastAsia="Cambria" w:hAnsi="Cambria" w:cs="Cambria"/>
                <w:b/>
                <w:color w:val="154960"/>
                <w:sz w:val="24"/>
                <w:szCs w:val="24"/>
              </w:rPr>
            </w:pPr>
            <w:bookmarkStart w:id="0" w:name="_heading=h.gjdgxs" w:colFirst="0" w:colLast="0"/>
            <w:bookmarkEnd w:id="0"/>
            <w:r w:rsidRPr="00743B0C">
              <w:rPr>
                <w:rFonts w:ascii="Cambria" w:eastAsia="Cambria" w:hAnsi="Cambria" w:cs="Cambria"/>
                <w:b/>
                <w:color w:val="154960"/>
                <w:sz w:val="24"/>
                <w:szCs w:val="24"/>
              </w:rPr>
              <w:t xml:space="preserve">CHANDRASHEKHAR BOLLARAM     </w:t>
            </w:r>
          </w:p>
          <w:p w14:paraId="3C2D89DC" w14:textId="77777777" w:rsidR="007A23DB" w:rsidRPr="00743B0C" w:rsidRDefault="007A23DB" w:rsidP="00743B0C">
            <w:pPr>
              <w:spacing w:line="240" w:lineRule="auto"/>
              <w:jc w:val="both"/>
              <w:rPr>
                <w:rFonts w:ascii="Cambria" w:eastAsia="Cambria" w:hAnsi="Cambria" w:cs="Cambria"/>
                <w:b/>
                <w:color w:val="154960"/>
                <w:sz w:val="24"/>
                <w:szCs w:val="24"/>
              </w:rPr>
            </w:pPr>
            <w:r w:rsidRPr="00743B0C">
              <w:rPr>
                <w:rFonts w:ascii="Cambria" w:eastAsia="Cambria" w:hAnsi="Cambria" w:cs="Cambria"/>
                <w:b/>
                <w:color w:val="154960"/>
                <w:sz w:val="24"/>
                <w:szCs w:val="24"/>
              </w:rPr>
              <w:t>Full Stack Java Developer</w:t>
            </w:r>
            <w:r w:rsidRPr="00743B0C">
              <w:rPr>
                <w:rFonts w:ascii="Cambria" w:eastAsia="Palatino Linotype" w:hAnsi="Cambria" w:cstheme="minorHAnsi"/>
                <w:color w:val="000000" w:themeColor="text1"/>
                <w:sz w:val="24"/>
                <w:szCs w:val="24"/>
              </w:rPr>
              <w:t xml:space="preserve"> </w:t>
            </w:r>
            <w:r w:rsidRPr="00743B0C">
              <w:rPr>
                <w:rFonts w:ascii="Cambria" w:eastAsia="Cambria" w:hAnsi="Cambria" w:cs="Cambria"/>
                <w:b/>
                <w:color w:val="154960"/>
                <w:sz w:val="24"/>
                <w:szCs w:val="24"/>
              </w:rPr>
              <w:t>(AWS)</w:t>
            </w:r>
          </w:p>
          <w:p w14:paraId="3A0E824E" w14:textId="77777777" w:rsidR="007A23DB" w:rsidRPr="00743B0C" w:rsidRDefault="007A23DB" w:rsidP="00743B0C">
            <w:pPr>
              <w:spacing w:after="0" w:line="240" w:lineRule="auto"/>
              <w:jc w:val="both"/>
              <w:rPr>
                <w:rFonts w:ascii="Cambria" w:eastAsia="Cambria" w:hAnsi="Cambria" w:cs="Cambria"/>
                <w:b/>
                <w:color w:val="0D0D0D"/>
                <w:sz w:val="24"/>
                <w:szCs w:val="24"/>
              </w:rPr>
            </w:pPr>
          </w:p>
        </w:tc>
        <w:tc>
          <w:tcPr>
            <w:tcW w:w="4000" w:type="dxa"/>
          </w:tcPr>
          <w:p w14:paraId="59A9CBD1" w14:textId="77777777" w:rsidR="007A23DB" w:rsidRPr="00743B0C" w:rsidRDefault="007A23DB" w:rsidP="00743B0C">
            <w:pPr>
              <w:spacing w:line="240" w:lineRule="auto"/>
              <w:rPr>
                <w:rFonts w:ascii="Cambria" w:eastAsia="Cambria" w:hAnsi="Cambria" w:cs="Cambria"/>
                <w:sz w:val="24"/>
                <w:szCs w:val="24"/>
              </w:rPr>
            </w:pPr>
          </w:p>
          <w:tbl>
            <w:tblPr>
              <w:tblW w:w="3785" w:type="dxa"/>
              <w:tblBorders>
                <w:top w:val="nil"/>
                <w:left w:val="nil"/>
                <w:bottom w:val="nil"/>
                <w:right w:val="nil"/>
                <w:insideH w:val="nil"/>
                <w:insideV w:val="nil"/>
              </w:tblBorders>
              <w:tblLayout w:type="fixed"/>
              <w:tblLook w:val="0400" w:firstRow="0" w:lastRow="0" w:firstColumn="0" w:lastColumn="0" w:noHBand="0" w:noVBand="1"/>
            </w:tblPr>
            <w:tblGrid>
              <w:gridCol w:w="523"/>
              <w:gridCol w:w="3262"/>
            </w:tblGrid>
            <w:tr w:rsidR="007A23DB" w:rsidRPr="00743B0C" w14:paraId="55402D29" w14:textId="77777777" w:rsidTr="00B607FC">
              <w:trPr>
                <w:trHeight w:val="446"/>
              </w:trPr>
              <w:tc>
                <w:tcPr>
                  <w:tcW w:w="523" w:type="dxa"/>
                  <w:vAlign w:val="center"/>
                </w:tcPr>
                <w:p w14:paraId="61FCF6D4" w14:textId="77777777" w:rsidR="007A23DB" w:rsidRPr="00743B0C" w:rsidRDefault="007A23DB" w:rsidP="00743B0C">
                  <w:pPr>
                    <w:spacing w:line="240" w:lineRule="auto"/>
                    <w:jc w:val="both"/>
                    <w:rPr>
                      <w:rFonts w:ascii="Cambria" w:eastAsia="Cambria" w:hAnsi="Cambria" w:cs="Cambria"/>
                      <w:sz w:val="24"/>
                      <w:szCs w:val="24"/>
                    </w:rPr>
                  </w:pPr>
                  <w:r w:rsidRPr="00743B0C">
                    <w:rPr>
                      <w:rFonts w:ascii="Cambria" w:eastAsia="Cambria" w:hAnsi="Cambria" w:cs="Cambria"/>
                      <w:noProof/>
                      <w:sz w:val="24"/>
                      <w:szCs w:val="24"/>
                      <w:lang w:val="en-US" w:eastAsia="en-US"/>
                    </w:rPr>
                    <mc:AlternateContent>
                      <mc:Choice Requires="wps">
                        <w:drawing>
                          <wp:inline distT="0" distB="0" distL="0" distR="0" wp14:anchorId="34E4B831" wp14:editId="457B0A50">
                            <wp:extent cx="184454" cy="184454"/>
                            <wp:effectExtent l="0" t="0" r="0" b="0"/>
                            <wp:docPr id="311" name="Freeform 311"/>
                            <wp:cNvGraphicFramePr/>
                            <a:graphic xmlns:a="http://schemas.openxmlformats.org/drawingml/2006/main">
                              <a:graphicData uri="http://schemas.microsoft.com/office/word/2010/wordprocessingShape">
                                <wps:wsp>
                                  <wps:cNvSpPr/>
                                  <wps:spPr>
                                    <a:xfrm>
                                      <a:off x="5258536" y="3692536"/>
                                      <a:ext cx="174929" cy="174929"/>
                                    </a:xfrm>
                                    <a:custGeom>
                                      <a:avLst/>
                                      <a:gdLst/>
                                      <a:ahLst/>
                                      <a:cxnLst/>
                                      <a:rect l="l" t="t" r="r" b="b"/>
                                      <a:pathLst>
                                        <a:path w="247" h="247" extrusionOk="0">
                                          <a:moveTo>
                                            <a:pt x="247" y="195"/>
                                          </a:moveTo>
                                          <a:cubicBezTo>
                                            <a:pt x="247" y="198"/>
                                            <a:pt x="246" y="203"/>
                                            <a:pt x="245" y="208"/>
                                          </a:cubicBezTo>
                                          <a:cubicBezTo>
                                            <a:pt x="244" y="213"/>
                                            <a:pt x="243" y="217"/>
                                            <a:pt x="241" y="220"/>
                                          </a:cubicBezTo>
                                          <a:cubicBezTo>
                                            <a:pt x="239" y="226"/>
                                            <a:pt x="232" y="232"/>
                                            <a:pt x="220" y="238"/>
                                          </a:cubicBezTo>
                                          <a:cubicBezTo>
                                            <a:pt x="209" y="244"/>
                                            <a:pt x="198" y="247"/>
                                            <a:pt x="187" y="247"/>
                                          </a:cubicBezTo>
                                          <a:cubicBezTo>
                                            <a:pt x="184" y="247"/>
                                            <a:pt x="181" y="247"/>
                                            <a:pt x="178" y="247"/>
                                          </a:cubicBezTo>
                                          <a:cubicBezTo>
                                            <a:pt x="175" y="246"/>
                                            <a:pt x="172" y="245"/>
                                            <a:pt x="168" y="244"/>
                                          </a:cubicBezTo>
                                          <a:cubicBezTo>
                                            <a:pt x="164" y="243"/>
                                            <a:pt x="161" y="243"/>
                                            <a:pt x="160" y="242"/>
                                          </a:cubicBezTo>
                                          <a:cubicBezTo>
                                            <a:pt x="158" y="241"/>
                                            <a:pt x="155" y="240"/>
                                            <a:pt x="150" y="238"/>
                                          </a:cubicBezTo>
                                          <a:cubicBezTo>
                                            <a:pt x="145" y="237"/>
                                            <a:pt x="142" y="235"/>
                                            <a:pt x="141" y="235"/>
                                          </a:cubicBezTo>
                                          <a:cubicBezTo>
                                            <a:pt x="130" y="231"/>
                                            <a:pt x="120" y="226"/>
                                            <a:pt x="111" y="221"/>
                                          </a:cubicBezTo>
                                          <a:cubicBezTo>
                                            <a:pt x="96" y="211"/>
                                            <a:pt x="80" y="199"/>
                                            <a:pt x="64" y="183"/>
                                          </a:cubicBezTo>
                                          <a:cubicBezTo>
                                            <a:pt x="48" y="167"/>
                                            <a:pt x="36" y="151"/>
                                            <a:pt x="26" y="136"/>
                                          </a:cubicBezTo>
                                          <a:cubicBezTo>
                                            <a:pt x="21" y="127"/>
                                            <a:pt x="16" y="117"/>
                                            <a:pt x="12" y="106"/>
                                          </a:cubicBezTo>
                                          <a:cubicBezTo>
                                            <a:pt x="11" y="104"/>
                                            <a:pt x="10" y="102"/>
                                            <a:pt x="9" y="97"/>
                                          </a:cubicBezTo>
                                          <a:cubicBezTo>
                                            <a:pt x="7" y="92"/>
                                            <a:pt x="6" y="89"/>
                                            <a:pt x="5" y="87"/>
                                          </a:cubicBezTo>
                                          <a:cubicBezTo>
                                            <a:pt x="4" y="85"/>
                                            <a:pt x="3" y="83"/>
                                            <a:pt x="2" y="79"/>
                                          </a:cubicBezTo>
                                          <a:cubicBezTo>
                                            <a:pt x="1" y="75"/>
                                            <a:pt x="1" y="72"/>
                                            <a:pt x="0" y="69"/>
                                          </a:cubicBezTo>
                                          <a:cubicBezTo>
                                            <a:pt x="0" y="66"/>
                                            <a:pt x="0" y="63"/>
                                            <a:pt x="0" y="60"/>
                                          </a:cubicBezTo>
                                          <a:cubicBezTo>
                                            <a:pt x="0" y="49"/>
                                            <a:pt x="3" y="38"/>
                                            <a:pt x="9" y="27"/>
                                          </a:cubicBezTo>
                                          <a:cubicBezTo>
                                            <a:pt x="15" y="15"/>
                                            <a:pt x="21" y="8"/>
                                            <a:pt x="27" y="5"/>
                                          </a:cubicBezTo>
                                          <a:cubicBezTo>
                                            <a:pt x="30" y="4"/>
                                            <a:pt x="34" y="3"/>
                                            <a:pt x="39" y="2"/>
                                          </a:cubicBezTo>
                                          <a:cubicBezTo>
                                            <a:pt x="44" y="1"/>
                                            <a:pt x="48" y="0"/>
                                            <a:pt x="52" y="0"/>
                                          </a:cubicBezTo>
                                          <a:cubicBezTo>
                                            <a:pt x="53" y="0"/>
                                            <a:pt x="54" y="0"/>
                                            <a:pt x="55" y="1"/>
                                          </a:cubicBezTo>
                                          <a:cubicBezTo>
                                            <a:pt x="57" y="1"/>
                                            <a:pt x="60" y="6"/>
                                            <a:pt x="65" y="14"/>
                                          </a:cubicBezTo>
                                          <a:cubicBezTo>
                                            <a:pt x="66" y="16"/>
                                            <a:pt x="68" y="19"/>
                                            <a:pt x="70" y="23"/>
                                          </a:cubicBezTo>
                                          <a:cubicBezTo>
                                            <a:pt x="72" y="27"/>
                                            <a:pt x="74" y="31"/>
                                            <a:pt x="76" y="35"/>
                                          </a:cubicBezTo>
                                          <a:cubicBezTo>
                                            <a:pt x="78" y="38"/>
                                            <a:pt x="80" y="41"/>
                                            <a:pt x="81" y="44"/>
                                          </a:cubicBezTo>
                                          <a:cubicBezTo>
                                            <a:pt x="82" y="44"/>
                                            <a:pt x="83" y="46"/>
                                            <a:pt x="85" y="48"/>
                                          </a:cubicBezTo>
                                          <a:cubicBezTo>
                                            <a:pt x="86" y="51"/>
                                            <a:pt x="87" y="53"/>
                                            <a:pt x="88" y="55"/>
                                          </a:cubicBezTo>
                                          <a:cubicBezTo>
                                            <a:pt x="89" y="56"/>
                                            <a:pt x="90" y="58"/>
                                            <a:pt x="90" y="60"/>
                                          </a:cubicBezTo>
                                          <a:cubicBezTo>
                                            <a:pt x="90" y="62"/>
                                            <a:pt x="88" y="65"/>
                                            <a:pt x="85" y="68"/>
                                          </a:cubicBezTo>
                                          <a:cubicBezTo>
                                            <a:pt x="81" y="72"/>
                                            <a:pt x="78" y="75"/>
                                            <a:pt x="74" y="78"/>
                                          </a:cubicBezTo>
                                          <a:cubicBezTo>
                                            <a:pt x="70" y="81"/>
                                            <a:pt x="66" y="84"/>
                                            <a:pt x="63" y="87"/>
                                          </a:cubicBezTo>
                                          <a:cubicBezTo>
                                            <a:pt x="59" y="91"/>
                                            <a:pt x="58" y="93"/>
                                            <a:pt x="58" y="95"/>
                                          </a:cubicBezTo>
                                          <a:cubicBezTo>
                                            <a:pt x="58" y="96"/>
                                            <a:pt x="58" y="98"/>
                                            <a:pt x="59" y="99"/>
                                          </a:cubicBezTo>
                                          <a:cubicBezTo>
                                            <a:pt x="59" y="101"/>
                                            <a:pt x="60" y="102"/>
                                            <a:pt x="60" y="103"/>
                                          </a:cubicBezTo>
                                          <a:cubicBezTo>
                                            <a:pt x="61" y="104"/>
                                            <a:pt x="61" y="105"/>
                                            <a:pt x="63" y="107"/>
                                          </a:cubicBezTo>
                                          <a:cubicBezTo>
                                            <a:pt x="64" y="109"/>
                                            <a:pt x="64" y="110"/>
                                            <a:pt x="65" y="110"/>
                                          </a:cubicBezTo>
                                          <a:cubicBezTo>
                                            <a:pt x="73" y="126"/>
                                            <a:pt x="84" y="140"/>
                                            <a:pt x="95" y="152"/>
                                          </a:cubicBezTo>
                                          <a:cubicBezTo>
                                            <a:pt x="107" y="163"/>
                                            <a:pt x="120" y="173"/>
                                            <a:pt x="136" y="182"/>
                                          </a:cubicBezTo>
                                          <a:cubicBezTo>
                                            <a:pt x="137" y="182"/>
                                            <a:pt x="138" y="183"/>
                                            <a:pt x="140" y="184"/>
                                          </a:cubicBezTo>
                                          <a:cubicBezTo>
                                            <a:pt x="142" y="186"/>
                                            <a:pt x="143" y="186"/>
                                            <a:pt x="144" y="187"/>
                                          </a:cubicBezTo>
                                          <a:cubicBezTo>
                                            <a:pt x="145" y="187"/>
                                            <a:pt x="146" y="188"/>
                                            <a:pt x="148" y="188"/>
                                          </a:cubicBezTo>
                                          <a:cubicBezTo>
                                            <a:pt x="149" y="189"/>
                                            <a:pt x="150" y="189"/>
                                            <a:pt x="152" y="189"/>
                                          </a:cubicBezTo>
                                          <a:cubicBezTo>
                                            <a:pt x="154" y="189"/>
                                            <a:pt x="156" y="187"/>
                                            <a:pt x="160" y="184"/>
                                          </a:cubicBezTo>
                                          <a:cubicBezTo>
                                            <a:pt x="163" y="181"/>
                                            <a:pt x="166" y="177"/>
                                            <a:pt x="169" y="173"/>
                                          </a:cubicBezTo>
                                          <a:cubicBezTo>
                                            <a:pt x="172" y="169"/>
                                            <a:pt x="175" y="166"/>
                                            <a:pt x="179" y="162"/>
                                          </a:cubicBezTo>
                                          <a:cubicBezTo>
                                            <a:pt x="182" y="159"/>
                                            <a:pt x="185" y="157"/>
                                            <a:pt x="187" y="157"/>
                                          </a:cubicBezTo>
                                          <a:cubicBezTo>
                                            <a:pt x="189" y="157"/>
                                            <a:pt x="191" y="158"/>
                                            <a:pt x="192" y="159"/>
                                          </a:cubicBezTo>
                                          <a:cubicBezTo>
                                            <a:pt x="194" y="159"/>
                                            <a:pt x="196" y="161"/>
                                            <a:pt x="199" y="162"/>
                                          </a:cubicBezTo>
                                          <a:cubicBezTo>
                                            <a:pt x="201" y="164"/>
                                            <a:pt x="202" y="165"/>
                                            <a:pt x="203" y="165"/>
                                          </a:cubicBezTo>
                                          <a:cubicBezTo>
                                            <a:pt x="206" y="167"/>
                                            <a:pt x="209" y="169"/>
                                            <a:pt x="212" y="171"/>
                                          </a:cubicBezTo>
                                          <a:cubicBezTo>
                                            <a:pt x="216" y="173"/>
                                            <a:pt x="219" y="175"/>
                                            <a:pt x="224" y="177"/>
                                          </a:cubicBezTo>
                                          <a:cubicBezTo>
                                            <a:pt x="228" y="179"/>
                                            <a:pt x="231" y="181"/>
                                            <a:pt x="233" y="182"/>
                                          </a:cubicBezTo>
                                          <a:cubicBezTo>
                                            <a:pt x="241" y="186"/>
                                            <a:pt x="246" y="189"/>
                                            <a:pt x="246" y="192"/>
                                          </a:cubicBezTo>
                                          <a:cubicBezTo>
                                            <a:pt x="247" y="192"/>
                                            <a:pt x="247" y="194"/>
                                            <a:pt x="247" y="195"/>
                                          </a:cubicBezTo>
                                          <a:close/>
                                        </a:path>
                                      </a:pathLst>
                                    </a:custGeom>
                                    <a:solidFill>
                                      <a:srgbClr val="0C0C0C"/>
                                    </a:solidFill>
                                    <a:ln>
                                      <a:noFill/>
                                    </a:ln>
                                  </wps:spPr>
                                  <wps:txbx>
                                    <w:txbxContent>
                                      <w:p w14:paraId="39D46EB0"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4E4B831" id="Freeform 311" o:spid="_x0000_s1026" style="width:14.5pt;height:14.5pt;visibility:visible;mso-wrap-style:square;mso-left-percent:-10001;mso-top-percent:-10001;mso-position-horizontal:absolute;mso-position-horizontal-relative:char;mso-position-vertical:absolute;mso-position-vertical-relative:line;mso-left-percent:-10001;mso-top-percent:-10001;v-text-anchor:middle" coordsize="247,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" adj="-11796480,,5400" path="m247,195v,3,-1,8,-2,13c244,213,243,217,241,220v-2,6,-9,12,-21,18c209,244,198,247,187,247v-3,,-6,,-9,c175,246,172,245,168,244v-4,-1,-7,-1,-8,-2c158,241,155,240,150,238v-5,-1,-8,-3,-9,-3c130,231,120,226,111,221,96,211,80,199,64,183,48,167,36,151,26,136,21,127,16,117,12,106v-1,-2,-2,-4,-3,-9c7,92,6,89,5,87,4,85,3,83,2,79,1,75,1,72,,69,,66,,63,,60,,49,3,38,9,27,15,15,21,8,27,5,30,4,34,3,39,2,44,1,48,,52,v1,,2,,3,1c57,1,60,6,65,14v1,2,3,5,5,9c72,27,74,31,76,35v2,3,4,6,5,9c82,44,83,46,85,48v1,3,2,5,3,7c89,56,90,58,90,60v,2,-2,5,-5,8c81,72,78,75,74,78v-4,3,-8,6,-11,9c59,91,58,93,58,95v,1,,3,1,4c59,101,60,102,60,103v1,1,1,2,3,4c64,109,64,110,65,110v8,16,19,30,30,42c107,163,120,173,136,182v1,,2,1,4,2c142,186,143,186,144,187v1,,2,1,4,1c149,189,150,189,152,189v2,,4,-2,8,-5c163,181,166,177,169,173v3,-4,6,-7,10,-11c182,159,185,157,187,157v2,,4,1,5,2c194,159,196,161,199,162v2,2,3,3,4,3c206,167,209,169,212,171v4,2,7,4,12,6c228,179,231,181,233,182v8,4,13,7,13,10c247,192,247,194,247,195xe" fillcolor="#0c0c0c" stroked="f">
                            <v:stroke joinstyle="miter"/>
                            <v:formulas/>
                            <v:path arrowok="t" o:extrusionok="f" o:connecttype="custom" textboxrect="0,0,247,247"/>
                            <v:textbox inset="2.53958mm,2.53958mm,2.53958mm,2.53958mm">
                              <w:txbxContent>
                                <w:p w14:paraId="39D46EB0" w14:textId="77777777" w:rsidR="007A23DB" w:rsidRDefault="007A23DB" w:rsidP="007A23DB">
                                  <w:pPr>
                                    <w:spacing w:after="0" w:line="240" w:lineRule="auto"/>
                                    <w:textDirection w:val="btLr"/>
                                  </w:pPr>
                                </w:p>
                              </w:txbxContent>
                            </v:textbox>
                            <w10:anchorlock/>
                          </v:shape>
                        </w:pict>
                      </mc:Fallback>
                    </mc:AlternateContent>
                  </w:r>
                </w:p>
              </w:tc>
              <w:tc>
                <w:tcPr>
                  <w:tcW w:w="3262" w:type="dxa"/>
                  <w:vAlign w:val="center"/>
                </w:tcPr>
                <w:p w14:paraId="4095FE0E" w14:textId="7A8B2D2E" w:rsidR="007A23DB" w:rsidRPr="00743B0C" w:rsidRDefault="007A23DB" w:rsidP="00743B0C">
                  <w:pPr>
                    <w:spacing w:line="240" w:lineRule="auto"/>
                    <w:jc w:val="both"/>
                    <w:rPr>
                      <w:rFonts w:ascii="Cambria" w:eastAsia="Cambria" w:hAnsi="Cambria" w:cs="Cambria"/>
                      <w:sz w:val="24"/>
                      <w:szCs w:val="24"/>
                    </w:rPr>
                  </w:pPr>
                  <w:r w:rsidRPr="00743B0C">
                    <w:rPr>
                      <w:rFonts w:ascii="Cambria" w:eastAsia="Cambria" w:hAnsi="Cambria" w:cs="Cambria"/>
                      <w:color w:val="156082" w:themeColor="accent1"/>
                      <w:sz w:val="24"/>
                      <w:szCs w:val="24"/>
                    </w:rPr>
                    <w:t>(</w:t>
                  </w:r>
                  <w:r w:rsidR="00743B0C" w:rsidRPr="00743B0C">
                    <w:rPr>
                      <w:rFonts w:ascii="Cambria" w:eastAsia="Cambria" w:hAnsi="Cambria" w:cs="Cambria"/>
                      <w:color w:val="156082" w:themeColor="accent1"/>
                      <w:sz w:val="24"/>
                      <w:szCs w:val="24"/>
                    </w:rPr>
                    <w:t>201)922-3124</w:t>
                  </w:r>
                </w:p>
              </w:tc>
            </w:tr>
            <w:tr w:rsidR="007A23DB" w:rsidRPr="00743B0C" w14:paraId="2E715065" w14:textId="77777777" w:rsidTr="00B607FC">
              <w:trPr>
                <w:trHeight w:val="446"/>
              </w:trPr>
              <w:tc>
                <w:tcPr>
                  <w:tcW w:w="523" w:type="dxa"/>
                  <w:vAlign w:val="center"/>
                </w:tcPr>
                <w:p w14:paraId="1A116214" w14:textId="77777777" w:rsidR="007A23DB" w:rsidRPr="00743B0C" w:rsidRDefault="007A23DB" w:rsidP="00743B0C">
                  <w:pPr>
                    <w:spacing w:line="240" w:lineRule="auto"/>
                    <w:jc w:val="both"/>
                    <w:rPr>
                      <w:rFonts w:ascii="Cambria" w:eastAsia="Cambria" w:hAnsi="Cambria" w:cs="Cambria"/>
                      <w:sz w:val="24"/>
                      <w:szCs w:val="24"/>
                    </w:rPr>
                  </w:pPr>
                  <w:r w:rsidRPr="00743B0C">
                    <w:rPr>
                      <w:rFonts w:ascii="Cambria" w:eastAsia="Cambria" w:hAnsi="Cambria" w:cs="Cambria"/>
                      <w:noProof/>
                      <w:sz w:val="24"/>
                      <w:szCs w:val="24"/>
                      <w:lang w:val="en-US" w:eastAsia="en-US"/>
                    </w:rPr>
                    <mc:AlternateContent>
                      <mc:Choice Requires="wps">
                        <w:drawing>
                          <wp:inline distT="0" distB="0" distL="0" distR="0" wp14:anchorId="1C478917" wp14:editId="7F62EBA7">
                            <wp:extent cx="184150" cy="146897"/>
                            <wp:effectExtent l="0" t="0" r="0" b="0"/>
                            <wp:docPr id="310" name="Freeform 310"/>
                            <wp:cNvGraphicFramePr/>
                            <a:graphic xmlns:a="http://schemas.openxmlformats.org/drawingml/2006/main">
                              <a:graphicData uri="http://schemas.microsoft.com/office/word/2010/wordprocessingShape">
                                <wps:wsp>
                                  <wps:cNvSpPr/>
                                  <wps:spPr>
                                    <a:xfrm>
                                      <a:off x="5258688" y="3711314"/>
                                      <a:ext cx="174625" cy="137372"/>
                                    </a:xfrm>
                                    <a:custGeom>
                                      <a:avLst/>
                                      <a:gdLst/>
                                      <a:ahLst/>
                                      <a:cxnLst/>
                                      <a:rect l="l" t="t" r="r" b="b"/>
                                      <a:pathLst>
                                        <a:path w="319" h="251" extrusionOk="0">
                                          <a:moveTo>
                                            <a:pt x="319" y="81"/>
                                          </a:moveTo>
                                          <a:cubicBezTo>
                                            <a:pt x="319" y="223"/>
                                            <a:pt x="319" y="223"/>
                                            <a:pt x="319" y="223"/>
                                          </a:cubicBezTo>
                                          <a:cubicBezTo>
                                            <a:pt x="319" y="230"/>
                                            <a:pt x="316" y="237"/>
                                            <a:pt x="311" y="243"/>
                                          </a:cubicBezTo>
                                          <a:cubicBezTo>
                                            <a:pt x="305" y="248"/>
                                            <a:pt x="298" y="251"/>
                                            <a:pt x="291" y="251"/>
                                          </a:cubicBezTo>
                                          <a:cubicBezTo>
                                            <a:pt x="29" y="251"/>
                                            <a:pt x="29" y="251"/>
                                            <a:pt x="29" y="251"/>
                                          </a:cubicBezTo>
                                          <a:cubicBezTo>
                                            <a:pt x="21" y="251"/>
                                            <a:pt x="14" y="248"/>
                                            <a:pt x="8" y="243"/>
                                          </a:cubicBezTo>
                                          <a:cubicBezTo>
                                            <a:pt x="3" y="237"/>
                                            <a:pt x="0" y="230"/>
                                            <a:pt x="0" y="223"/>
                                          </a:cubicBezTo>
                                          <a:cubicBezTo>
                                            <a:pt x="0" y="81"/>
                                            <a:pt x="0" y="81"/>
                                            <a:pt x="0" y="81"/>
                                          </a:cubicBezTo>
                                          <a:cubicBezTo>
                                            <a:pt x="5" y="87"/>
                                            <a:pt x="11" y="92"/>
                                            <a:pt x="18" y="97"/>
                                          </a:cubicBezTo>
                                          <a:cubicBezTo>
                                            <a:pt x="61" y="126"/>
                                            <a:pt x="91" y="146"/>
                                            <a:pt x="107" y="158"/>
                                          </a:cubicBezTo>
                                          <a:cubicBezTo>
                                            <a:pt x="113" y="163"/>
                                            <a:pt x="119" y="167"/>
                                            <a:pt x="123" y="170"/>
                                          </a:cubicBezTo>
                                          <a:cubicBezTo>
                                            <a:pt x="127" y="173"/>
                                            <a:pt x="133" y="175"/>
                                            <a:pt x="140" y="178"/>
                                          </a:cubicBezTo>
                                          <a:cubicBezTo>
                                            <a:pt x="147" y="181"/>
                                            <a:pt x="153" y="183"/>
                                            <a:pt x="159" y="183"/>
                                          </a:cubicBezTo>
                                          <a:cubicBezTo>
                                            <a:pt x="160" y="183"/>
                                            <a:pt x="160" y="183"/>
                                            <a:pt x="160" y="183"/>
                                          </a:cubicBezTo>
                                          <a:cubicBezTo>
                                            <a:pt x="166" y="183"/>
                                            <a:pt x="172" y="181"/>
                                            <a:pt x="179" y="178"/>
                                          </a:cubicBezTo>
                                          <a:cubicBezTo>
                                            <a:pt x="186" y="175"/>
                                            <a:pt x="192" y="173"/>
                                            <a:pt x="196" y="170"/>
                                          </a:cubicBezTo>
                                          <a:cubicBezTo>
                                            <a:pt x="200" y="167"/>
                                            <a:pt x="206" y="163"/>
                                            <a:pt x="213" y="158"/>
                                          </a:cubicBezTo>
                                          <a:cubicBezTo>
                                            <a:pt x="233" y="143"/>
                                            <a:pt x="262" y="123"/>
                                            <a:pt x="301" y="97"/>
                                          </a:cubicBezTo>
                                          <a:cubicBezTo>
                                            <a:pt x="308" y="92"/>
                                            <a:pt x="314" y="87"/>
                                            <a:pt x="319" y="81"/>
                                          </a:cubicBezTo>
                                          <a:close/>
                                          <a:moveTo>
                                            <a:pt x="319" y="29"/>
                                          </a:moveTo>
                                          <a:cubicBezTo>
                                            <a:pt x="319" y="38"/>
                                            <a:pt x="316" y="47"/>
                                            <a:pt x="310" y="56"/>
                                          </a:cubicBezTo>
                                          <a:cubicBezTo>
                                            <a:pt x="305" y="64"/>
                                            <a:pt x="297" y="72"/>
                                            <a:pt x="289" y="78"/>
                                          </a:cubicBezTo>
                                          <a:cubicBezTo>
                                            <a:pt x="244" y="109"/>
                                            <a:pt x="216" y="128"/>
                                            <a:pt x="205" y="135"/>
                                          </a:cubicBezTo>
                                          <a:cubicBezTo>
                                            <a:pt x="204" y="136"/>
                                            <a:pt x="202" y="138"/>
                                            <a:pt x="198" y="141"/>
                                          </a:cubicBezTo>
                                          <a:cubicBezTo>
                                            <a:pt x="194" y="144"/>
                                            <a:pt x="191" y="146"/>
                                            <a:pt x="188" y="148"/>
                                          </a:cubicBezTo>
                                          <a:cubicBezTo>
                                            <a:pt x="186" y="149"/>
                                            <a:pt x="183" y="151"/>
                                            <a:pt x="179" y="153"/>
                                          </a:cubicBezTo>
                                          <a:cubicBezTo>
                                            <a:pt x="175" y="156"/>
                                            <a:pt x="172" y="157"/>
                                            <a:pt x="169" y="158"/>
                                          </a:cubicBezTo>
                                          <a:cubicBezTo>
                                            <a:pt x="165" y="159"/>
                                            <a:pt x="163" y="160"/>
                                            <a:pt x="160" y="160"/>
                                          </a:cubicBezTo>
                                          <a:cubicBezTo>
                                            <a:pt x="159" y="160"/>
                                            <a:pt x="159" y="160"/>
                                            <a:pt x="159" y="160"/>
                                          </a:cubicBezTo>
                                          <a:cubicBezTo>
                                            <a:pt x="157" y="160"/>
                                            <a:pt x="154" y="159"/>
                                            <a:pt x="151" y="158"/>
                                          </a:cubicBezTo>
                                          <a:cubicBezTo>
                                            <a:pt x="147" y="157"/>
                                            <a:pt x="144" y="156"/>
                                            <a:pt x="140" y="153"/>
                                          </a:cubicBezTo>
                                          <a:cubicBezTo>
                                            <a:pt x="137" y="151"/>
                                            <a:pt x="134" y="149"/>
                                            <a:pt x="131" y="148"/>
                                          </a:cubicBezTo>
                                          <a:cubicBezTo>
                                            <a:pt x="129" y="146"/>
                                            <a:pt x="125" y="144"/>
                                            <a:pt x="121" y="141"/>
                                          </a:cubicBezTo>
                                          <a:cubicBezTo>
                                            <a:pt x="118" y="138"/>
                                            <a:pt x="115" y="136"/>
                                            <a:pt x="114" y="135"/>
                                          </a:cubicBezTo>
                                          <a:cubicBezTo>
                                            <a:pt x="103" y="128"/>
                                            <a:pt x="88" y="117"/>
                                            <a:pt x="67" y="103"/>
                                          </a:cubicBezTo>
                                          <a:cubicBezTo>
                                            <a:pt x="47" y="89"/>
                                            <a:pt x="35" y="80"/>
                                            <a:pt x="31" y="78"/>
                                          </a:cubicBezTo>
                                          <a:cubicBezTo>
                                            <a:pt x="23" y="73"/>
                                            <a:pt x="16" y="66"/>
                                            <a:pt x="10" y="57"/>
                                          </a:cubicBezTo>
                                          <a:cubicBezTo>
                                            <a:pt x="3" y="48"/>
                                            <a:pt x="0" y="40"/>
                                            <a:pt x="0" y="33"/>
                                          </a:cubicBezTo>
                                          <a:cubicBezTo>
                                            <a:pt x="0" y="23"/>
                                            <a:pt x="3" y="16"/>
                                            <a:pt x="8" y="10"/>
                                          </a:cubicBezTo>
                                          <a:cubicBezTo>
                                            <a:pt x="12" y="3"/>
                                            <a:pt x="19" y="0"/>
                                            <a:pt x="29" y="0"/>
                                          </a:cubicBezTo>
                                          <a:cubicBezTo>
                                            <a:pt x="291" y="0"/>
                                            <a:pt x="291" y="0"/>
                                            <a:pt x="291" y="0"/>
                                          </a:cubicBezTo>
                                          <a:cubicBezTo>
                                            <a:pt x="298" y="0"/>
                                            <a:pt x="305" y="3"/>
                                            <a:pt x="311" y="9"/>
                                          </a:cubicBezTo>
                                          <a:cubicBezTo>
                                            <a:pt x="316" y="14"/>
                                            <a:pt x="319" y="21"/>
                                            <a:pt x="319" y="29"/>
                                          </a:cubicBezTo>
                                          <a:close/>
                                        </a:path>
                                      </a:pathLst>
                                    </a:custGeom>
                                    <a:solidFill>
                                      <a:srgbClr val="0C0C0C"/>
                                    </a:solidFill>
                                    <a:ln>
                                      <a:noFill/>
                                    </a:ln>
                                  </wps:spPr>
                                  <wps:txbx>
                                    <w:txbxContent>
                                      <w:p w14:paraId="195C7CEB"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C478917" id="Freeform 310" o:spid="_x0000_s1027" style="width:14.5pt;height:11.55pt;visibility:visible;mso-wrap-style:square;mso-left-percent:-10001;mso-top-percent:-10001;mso-position-horizontal:absolute;mso-position-horizontal-relative:char;mso-position-vertical:absolute;mso-position-vertical-relative:line;mso-left-percent:-10001;mso-top-percent:-10001;v-text-anchor:middle" coordsize="319,25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" adj="-11796480,,5400" path="m319,81v,142,,142,,142c319,230,316,237,311,243v-6,5,-13,8,-20,8c29,251,29,251,29,251v-8,,-15,-3,-21,-8c3,237,,230,,223,,81,,81,,81v5,6,11,11,18,16c61,126,91,146,107,158v6,5,12,9,16,12c127,173,133,175,140,178v7,3,13,5,19,5c160,183,160,183,160,183v6,,12,-2,19,-5c186,175,192,173,196,170v4,-3,10,-7,17,-12c233,143,262,123,301,97v7,-5,13,-10,18,-16xm319,29v,9,-3,18,-9,27c305,64,297,72,289,78v-45,31,-73,50,-84,57c204,136,202,138,198,141v-4,3,-7,5,-10,7c186,149,183,151,179,153v-4,3,-7,4,-10,5c165,159,163,160,160,160v-1,,-1,,-1,c157,160,154,159,151,158v-4,-1,-7,-2,-11,-5c137,151,134,149,131,148v-2,-2,-6,-4,-10,-7c118,138,115,136,114,135,103,128,88,117,67,103,47,89,35,80,31,78,23,73,16,66,10,57,3,48,,40,,33,,23,3,16,8,10,12,3,19,,29,,291,,291,,291,v7,,14,3,20,9c316,14,319,21,319,29xe" fillcolor="#0c0c0c" stroked="f">
                            <v:stroke joinstyle="miter"/>
                            <v:formulas/>
                            <v:path arrowok="t" o:extrusionok="f" o:connecttype="custom" textboxrect="0,0,319,251"/>
                            <v:textbox inset="2.53958mm,2.53958mm,2.53958mm,2.53958mm">
                              <w:txbxContent>
                                <w:p w14:paraId="195C7CEB" w14:textId="77777777" w:rsidR="007A23DB" w:rsidRDefault="007A23DB" w:rsidP="007A23DB">
                                  <w:pPr>
                                    <w:spacing w:after="0" w:line="240" w:lineRule="auto"/>
                                    <w:textDirection w:val="btLr"/>
                                  </w:pPr>
                                </w:p>
                              </w:txbxContent>
                            </v:textbox>
                            <w10:anchorlock/>
                          </v:shape>
                        </w:pict>
                      </mc:Fallback>
                    </mc:AlternateContent>
                  </w:r>
                </w:p>
              </w:tc>
              <w:tc>
                <w:tcPr>
                  <w:tcW w:w="3262" w:type="dxa"/>
                  <w:vAlign w:val="center"/>
                </w:tcPr>
                <w:p w14:paraId="27EC4720" w14:textId="3DB0CB18" w:rsidR="007A23DB" w:rsidRPr="00743B0C" w:rsidRDefault="00730CD0" w:rsidP="00743B0C">
                  <w:pPr>
                    <w:spacing w:line="240" w:lineRule="auto"/>
                    <w:jc w:val="both"/>
                    <w:rPr>
                      <w:rFonts w:ascii="Cambria" w:eastAsia="Cambria" w:hAnsi="Cambria" w:cs="Cambria"/>
                      <w:sz w:val="24"/>
                      <w:szCs w:val="24"/>
                    </w:rPr>
                  </w:pPr>
                  <w:r>
                    <w:rPr>
                      <w:rFonts w:ascii="Cambria" w:eastAsia="Cambria" w:hAnsi="Cambria" w:cs="Cambria"/>
                      <w:color w:val="156082" w:themeColor="accent1"/>
                      <w:sz w:val="24"/>
                      <w:szCs w:val="24"/>
                    </w:rPr>
                    <w:t>crbollaram@gmail.com</w:t>
                  </w:r>
                  <w:bookmarkStart w:id="1" w:name="_GoBack"/>
                  <w:bookmarkEnd w:id="1"/>
                </w:p>
              </w:tc>
            </w:tr>
            <w:tr w:rsidR="007A23DB" w:rsidRPr="00743B0C" w14:paraId="20C04F24" w14:textId="77777777" w:rsidTr="00B607FC">
              <w:trPr>
                <w:trHeight w:val="446"/>
              </w:trPr>
              <w:tc>
                <w:tcPr>
                  <w:tcW w:w="523" w:type="dxa"/>
                  <w:vAlign w:val="center"/>
                </w:tcPr>
                <w:p w14:paraId="4C260E41" w14:textId="77777777" w:rsidR="007A23DB" w:rsidRPr="00743B0C" w:rsidRDefault="007A23DB" w:rsidP="00743B0C">
                  <w:pPr>
                    <w:spacing w:line="240" w:lineRule="auto"/>
                    <w:jc w:val="both"/>
                    <w:rPr>
                      <w:rFonts w:ascii="Cambria" w:eastAsia="Cambria" w:hAnsi="Cambria" w:cs="Cambria"/>
                      <w:sz w:val="24"/>
                      <w:szCs w:val="24"/>
                    </w:rPr>
                  </w:pPr>
                  <w:r w:rsidRPr="00743B0C">
                    <w:rPr>
                      <w:rFonts w:ascii="Cambria" w:eastAsia="Cambria" w:hAnsi="Cambria" w:cs="Cambria"/>
                      <w:noProof/>
                      <w:sz w:val="24"/>
                      <w:szCs w:val="24"/>
                      <w:lang w:val="en-US" w:eastAsia="en-US"/>
                    </w:rPr>
                    <mc:AlternateContent>
                      <mc:Choice Requires="wps">
                        <w:drawing>
                          <wp:inline distT="0" distB="0" distL="0" distR="0" wp14:anchorId="10F75DA2" wp14:editId="7CCFBBFB">
                            <wp:extent cx="185060" cy="184453"/>
                            <wp:effectExtent l="0" t="0" r="0" b="0"/>
                            <wp:docPr id="313" name="Freeform 313"/>
                            <wp:cNvGraphicFramePr/>
                            <a:graphic xmlns:a="http://schemas.openxmlformats.org/drawingml/2006/main">
                              <a:graphicData uri="http://schemas.microsoft.com/office/word/2010/wordprocessingShape">
                                <wps:wsp>
                                  <wps:cNvSpPr/>
                                  <wps:spPr>
                                    <a:xfrm>
                                      <a:off x="5258233" y="3692536"/>
                                      <a:ext cx="175535" cy="174928"/>
                                    </a:xfrm>
                                    <a:custGeom>
                                      <a:avLst/>
                                      <a:gdLst/>
                                      <a:ahLst/>
                                      <a:cxnLst/>
                                      <a:rect l="l" t="t" r="r" b="b"/>
                                      <a:pathLst>
                                        <a:path w="282" h="282" extrusionOk="0">
                                          <a:moveTo>
                                            <a:pt x="43" y="236"/>
                                          </a:moveTo>
                                          <a:cubicBezTo>
                                            <a:pt x="86" y="236"/>
                                            <a:pt x="86" y="236"/>
                                            <a:pt x="86" y="236"/>
                                          </a:cubicBezTo>
                                          <a:cubicBezTo>
                                            <a:pt x="86" y="109"/>
                                            <a:pt x="86" y="109"/>
                                            <a:pt x="86" y="109"/>
                                          </a:cubicBezTo>
                                          <a:cubicBezTo>
                                            <a:pt x="43" y="109"/>
                                            <a:pt x="43" y="109"/>
                                            <a:pt x="43" y="109"/>
                                          </a:cubicBezTo>
                                          <a:lnTo>
                                            <a:pt x="43" y="236"/>
                                          </a:lnTo>
                                          <a:close/>
                                          <a:moveTo>
                                            <a:pt x="88" y="70"/>
                                          </a:moveTo>
                                          <a:cubicBezTo>
                                            <a:pt x="88" y="63"/>
                                            <a:pt x="86" y="58"/>
                                            <a:pt x="82" y="54"/>
                                          </a:cubicBezTo>
                                          <a:cubicBezTo>
                                            <a:pt x="78" y="50"/>
                                            <a:pt x="72" y="48"/>
                                            <a:pt x="65" y="48"/>
                                          </a:cubicBezTo>
                                          <a:cubicBezTo>
                                            <a:pt x="58" y="48"/>
                                            <a:pt x="52" y="50"/>
                                            <a:pt x="47" y="54"/>
                                          </a:cubicBezTo>
                                          <a:cubicBezTo>
                                            <a:pt x="43" y="58"/>
                                            <a:pt x="41" y="63"/>
                                            <a:pt x="41" y="70"/>
                                          </a:cubicBezTo>
                                          <a:cubicBezTo>
                                            <a:pt x="41" y="76"/>
                                            <a:pt x="43" y="81"/>
                                            <a:pt x="47" y="85"/>
                                          </a:cubicBezTo>
                                          <a:cubicBezTo>
                                            <a:pt x="52" y="90"/>
                                            <a:pt x="57" y="92"/>
                                            <a:pt x="64" y="92"/>
                                          </a:cubicBezTo>
                                          <a:cubicBezTo>
                                            <a:pt x="64" y="92"/>
                                            <a:pt x="64" y="92"/>
                                            <a:pt x="64" y="92"/>
                                          </a:cubicBezTo>
                                          <a:cubicBezTo>
                                            <a:pt x="72" y="92"/>
                                            <a:pt x="77" y="90"/>
                                            <a:pt x="82" y="85"/>
                                          </a:cubicBezTo>
                                          <a:cubicBezTo>
                                            <a:pt x="86" y="81"/>
                                            <a:pt x="88" y="76"/>
                                            <a:pt x="88" y="70"/>
                                          </a:cubicBezTo>
                                          <a:close/>
                                          <a:moveTo>
                                            <a:pt x="196" y="236"/>
                                          </a:moveTo>
                                          <a:cubicBezTo>
                                            <a:pt x="238" y="236"/>
                                            <a:pt x="238" y="236"/>
                                            <a:pt x="238" y="236"/>
                                          </a:cubicBezTo>
                                          <a:cubicBezTo>
                                            <a:pt x="238" y="163"/>
                                            <a:pt x="238" y="163"/>
                                            <a:pt x="238" y="163"/>
                                          </a:cubicBezTo>
                                          <a:cubicBezTo>
                                            <a:pt x="238" y="144"/>
                                            <a:pt x="234" y="130"/>
                                            <a:pt x="225" y="121"/>
                                          </a:cubicBezTo>
                                          <a:cubicBezTo>
                                            <a:pt x="216" y="111"/>
                                            <a:pt x="204" y="106"/>
                                            <a:pt x="189" y="106"/>
                                          </a:cubicBezTo>
                                          <a:cubicBezTo>
                                            <a:pt x="173" y="106"/>
                                            <a:pt x="160" y="113"/>
                                            <a:pt x="151" y="128"/>
                                          </a:cubicBezTo>
                                          <a:cubicBezTo>
                                            <a:pt x="151" y="128"/>
                                            <a:pt x="151" y="128"/>
                                            <a:pt x="151" y="128"/>
                                          </a:cubicBezTo>
                                          <a:cubicBezTo>
                                            <a:pt x="151" y="109"/>
                                            <a:pt x="151" y="109"/>
                                            <a:pt x="151" y="109"/>
                                          </a:cubicBezTo>
                                          <a:cubicBezTo>
                                            <a:pt x="109" y="109"/>
                                            <a:pt x="109" y="109"/>
                                            <a:pt x="109" y="109"/>
                                          </a:cubicBezTo>
                                          <a:cubicBezTo>
                                            <a:pt x="109" y="117"/>
                                            <a:pt x="109" y="159"/>
                                            <a:pt x="109" y="236"/>
                                          </a:cubicBezTo>
                                          <a:cubicBezTo>
                                            <a:pt x="151" y="236"/>
                                            <a:pt x="151" y="236"/>
                                            <a:pt x="151" y="236"/>
                                          </a:cubicBezTo>
                                          <a:cubicBezTo>
                                            <a:pt x="151" y="165"/>
                                            <a:pt x="151" y="165"/>
                                            <a:pt x="151" y="165"/>
                                          </a:cubicBezTo>
                                          <a:cubicBezTo>
                                            <a:pt x="151" y="160"/>
                                            <a:pt x="152" y="157"/>
                                            <a:pt x="153" y="155"/>
                                          </a:cubicBezTo>
                                          <a:cubicBezTo>
                                            <a:pt x="154" y="151"/>
                                            <a:pt x="157" y="147"/>
                                            <a:pt x="161" y="144"/>
                                          </a:cubicBezTo>
                                          <a:cubicBezTo>
                                            <a:pt x="165" y="141"/>
                                            <a:pt x="169" y="139"/>
                                            <a:pt x="174" y="139"/>
                                          </a:cubicBezTo>
                                          <a:cubicBezTo>
                                            <a:pt x="189" y="139"/>
                                            <a:pt x="196" y="149"/>
                                            <a:pt x="196" y="168"/>
                                          </a:cubicBezTo>
                                          <a:lnTo>
                                            <a:pt x="196" y="236"/>
                                          </a:lnTo>
                                          <a:close/>
                                          <a:moveTo>
                                            <a:pt x="282" y="53"/>
                                          </a:moveTo>
                                          <a:cubicBezTo>
                                            <a:pt x="282" y="229"/>
                                            <a:pt x="282" y="229"/>
                                            <a:pt x="282" y="229"/>
                                          </a:cubicBezTo>
                                          <a:cubicBezTo>
                                            <a:pt x="282" y="244"/>
                                            <a:pt x="276" y="256"/>
                                            <a:pt x="266" y="267"/>
                                          </a:cubicBezTo>
                                          <a:cubicBezTo>
                                            <a:pt x="256" y="277"/>
                                            <a:pt x="243" y="282"/>
                                            <a:pt x="229" y="282"/>
                                          </a:cubicBezTo>
                                          <a:cubicBezTo>
                                            <a:pt x="53" y="282"/>
                                            <a:pt x="53" y="282"/>
                                            <a:pt x="53" y="282"/>
                                          </a:cubicBezTo>
                                          <a:cubicBezTo>
                                            <a:pt x="38" y="282"/>
                                            <a:pt x="26" y="277"/>
                                            <a:pt x="15" y="267"/>
                                          </a:cubicBezTo>
                                          <a:cubicBezTo>
                                            <a:pt x="5" y="256"/>
                                            <a:pt x="0" y="244"/>
                                            <a:pt x="0" y="229"/>
                                          </a:cubicBezTo>
                                          <a:cubicBezTo>
                                            <a:pt x="0" y="53"/>
                                            <a:pt x="0" y="53"/>
                                            <a:pt x="0" y="53"/>
                                          </a:cubicBezTo>
                                          <a:cubicBezTo>
                                            <a:pt x="0" y="39"/>
                                            <a:pt x="5" y="26"/>
                                            <a:pt x="15" y="16"/>
                                          </a:cubicBezTo>
                                          <a:cubicBezTo>
                                            <a:pt x="26" y="5"/>
                                            <a:pt x="38" y="0"/>
                                            <a:pt x="53" y="0"/>
                                          </a:cubicBezTo>
                                          <a:cubicBezTo>
                                            <a:pt x="229" y="0"/>
                                            <a:pt x="229" y="0"/>
                                            <a:pt x="229" y="0"/>
                                          </a:cubicBezTo>
                                          <a:cubicBezTo>
                                            <a:pt x="243" y="0"/>
                                            <a:pt x="256" y="5"/>
                                            <a:pt x="266" y="16"/>
                                          </a:cubicBezTo>
                                          <a:cubicBezTo>
                                            <a:pt x="276" y="26"/>
                                            <a:pt x="282" y="39"/>
                                            <a:pt x="282" y="53"/>
                                          </a:cubicBezTo>
                                          <a:close/>
                                        </a:path>
                                      </a:pathLst>
                                    </a:custGeom>
                                    <a:solidFill>
                                      <a:srgbClr val="0C0C0C"/>
                                    </a:solidFill>
                                    <a:ln>
                                      <a:noFill/>
                                    </a:ln>
                                  </wps:spPr>
                                  <wps:txbx>
                                    <w:txbxContent>
                                      <w:p w14:paraId="4D133929"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0F75DA2" id="Freeform 313" o:spid="_x0000_s1028" style="width:14.55pt;height:14.5pt;visibility:visible;mso-wrap-style:square;mso-left-percent:-10001;mso-top-percent:-10001;mso-position-horizontal:absolute;mso-position-horizontal-relative:char;mso-position-vertical:absolute;mso-position-vertical-relative:line;mso-left-percent:-10001;mso-top-percent:-10001;v-text-anchor:middle" coordsize="282,28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" adj="-11796480,,5400" path="m43,236v43,,43,,43,c86,109,86,109,86,109v-43,,-43,,-43,l43,236xm88,70c88,63,86,58,82,54,78,50,72,48,65,48v-7,,-13,2,-18,6c43,58,41,63,41,70v,6,2,11,6,15c52,90,57,92,64,92v,,,,,c72,92,77,90,82,85v4,-4,6,-9,6,-15xm196,236v42,,42,,42,c238,163,238,163,238,163v,-19,-4,-33,-13,-42c216,111,204,106,189,106v-16,,-29,7,-38,22c151,128,151,128,151,128v,-19,,-19,,-19c109,109,109,109,109,109v,8,,50,,127c151,236,151,236,151,236v,-71,,-71,,-71c151,160,152,157,153,155v1,-4,4,-8,8,-11c165,141,169,139,174,139v15,,22,10,22,29l196,236xm282,53v,176,,176,,176c282,244,276,256,266,267v-10,10,-23,15,-37,15c53,282,53,282,53,282v-15,,-27,-5,-38,-15c5,256,,244,,229,,53,,53,,53,,39,5,26,15,16,26,5,38,,53,,229,,229,,229,v14,,27,5,37,16c276,26,282,39,282,53xe" fillcolor="#0c0c0c" stroked="f">
                            <v:stroke joinstyle="miter"/>
                            <v:formulas/>
                            <v:path arrowok="t" o:extrusionok="f" o:connecttype="custom" textboxrect="0,0,282,282"/>
                            <v:textbox inset="2.53958mm,2.53958mm,2.53958mm,2.53958mm">
                              <w:txbxContent>
                                <w:p w14:paraId="4D133929" w14:textId="77777777" w:rsidR="007A23DB" w:rsidRDefault="007A23DB" w:rsidP="007A23DB">
                                  <w:pPr>
                                    <w:spacing w:after="0" w:line="240" w:lineRule="auto"/>
                                    <w:textDirection w:val="btLr"/>
                                  </w:pPr>
                                </w:p>
                              </w:txbxContent>
                            </v:textbox>
                            <w10:anchorlock/>
                          </v:shape>
                        </w:pict>
                      </mc:Fallback>
                    </mc:AlternateContent>
                  </w:r>
                </w:p>
              </w:tc>
              <w:tc>
                <w:tcPr>
                  <w:tcW w:w="3262" w:type="dxa"/>
                  <w:vAlign w:val="center"/>
                </w:tcPr>
                <w:p w14:paraId="6AFDAC1A" w14:textId="77777777" w:rsidR="007A23DB" w:rsidRPr="00743B0C" w:rsidRDefault="007A23DB" w:rsidP="00743B0C">
                  <w:pPr>
                    <w:spacing w:line="240" w:lineRule="auto"/>
                    <w:jc w:val="both"/>
                    <w:rPr>
                      <w:rFonts w:ascii="Cambria" w:eastAsia="Cambria" w:hAnsi="Cambria" w:cs="Cambria"/>
                      <w:color w:val="000000"/>
                      <w:sz w:val="24"/>
                      <w:szCs w:val="24"/>
                      <w:u w:val="single"/>
                    </w:rPr>
                  </w:pPr>
                  <w:r w:rsidRPr="00743B0C">
                    <w:rPr>
                      <w:rFonts w:ascii="Cambria" w:eastAsia="Cambria" w:hAnsi="Cambria" w:cs="Cambria"/>
                      <w:color w:val="156082" w:themeColor="accent1"/>
                      <w:sz w:val="24"/>
                      <w:szCs w:val="24"/>
                      <w:u w:val="single"/>
                    </w:rPr>
                    <w:t>https://www.linkedin.com/in/chandu-4a063120b/</w:t>
                  </w:r>
                </w:p>
              </w:tc>
            </w:tr>
            <w:tr w:rsidR="007A23DB" w:rsidRPr="00743B0C" w14:paraId="5B6971C2" w14:textId="77777777" w:rsidTr="00B607FC">
              <w:trPr>
                <w:trHeight w:val="446"/>
              </w:trPr>
              <w:tc>
                <w:tcPr>
                  <w:tcW w:w="523" w:type="dxa"/>
                  <w:vAlign w:val="center"/>
                </w:tcPr>
                <w:p w14:paraId="0CA8EEEC" w14:textId="77777777" w:rsidR="007A23DB" w:rsidRPr="00743B0C" w:rsidRDefault="007A23DB" w:rsidP="00743B0C">
                  <w:pPr>
                    <w:spacing w:line="240" w:lineRule="auto"/>
                    <w:jc w:val="both"/>
                    <w:rPr>
                      <w:rFonts w:ascii="Cambria" w:eastAsia="Cambria" w:hAnsi="Cambria" w:cs="Cambria"/>
                      <w:sz w:val="24"/>
                      <w:szCs w:val="24"/>
                    </w:rPr>
                  </w:pPr>
                </w:p>
              </w:tc>
              <w:tc>
                <w:tcPr>
                  <w:tcW w:w="3262" w:type="dxa"/>
                  <w:vAlign w:val="center"/>
                </w:tcPr>
                <w:p w14:paraId="47E29B37" w14:textId="77777777" w:rsidR="007A23DB" w:rsidRPr="00743B0C" w:rsidRDefault="007A23DB" w:rsidP="00743B0C">
                  <w:pPr>
                    <w:spacing w:line="240" w:lineRule="auto"/>
                    <w:jc w:val="both"/>
                    <w:rPr>
                      <w:rFonts w:ascii="Cambria" w:eastAsia="Cambria" w:hAnsi="Cambria" w:cs="Cambria"/>
                      <w:sz w:val="24"/>
                      <w:szCs w:val="24"/>
                    </w:rPr>
                  </w:pPr>
                </w:p>
              </w:tc>
            </w:tr>
          </w:tbl>
          <w:p w14:paraId="773E0514" w14:textId="77777777" w:rsidR="007A23DB" w:rsidRPr="00743B0C" w:rsidRDefault="007A23DB" w:rsidP="00743B0C">
            <w:pPr>
              <w:spacing w:line="240" w:lineRule="auto"/>
              <w:rPr>
                <w:rFonts w:ascii="Cambria" w:eastAsia="Cambria" w:hAnsi="Cambria" w:cs="Cambria"/>
                <w:sz w:val="24"/>
                <w:szCs w:val="24"/>
              </w:rPr>
            </w:pPr>
          </w:p>
        </w:tc>
      </w:tr>
      <w:tr w:rsidR="007A23DB" w:rsidRPr="007A23DB" w14:paraId="6403ACC5" w14:textId="77777777" w:rsidTr="00B607FC">
        <w:tc>
          <w:tcPr>
            <w:tcW w:w="11196" w:type="dxa"/>
            <w:gridSpan w:val="3"/>
            <w:vAlign w:val="center"/>
          </w:tcPr>
          <w:p w14:paraId="64BD71E3" w14:textId="3F60E0C0" w:rsidR="007A23DB" w:rsidRPr="007A23DB" w:rsidRDefault="007A23DB" w:rsidP="00B607FC">
            <w:pPr>
              <w:rPr>
                <w:rFonts w:ascii="Cambria" w:eastAsia="Cambria" w:hAnsi="Cambria" w:cs="Cambria"/>
                <w:b/>
                <w:color w:val="154960"/>
                <w:sz w:val="28"/>
                <w:szCs w:val="28"/>
              </w:rPr>
            </w:pPr>
            <w:r w:rsidRPr="007A23DB">
              <w:rPr>
                <w:rFonts w:ascii="Cambria" w:eastAsia="Cambria" w:hAnsi="Cambria" w:cs="Cambria"/>
                <w:b/>
                <w:noProof/>
                <w:color w:val="154960"/>
                <w:lang w:val="en-US" w:eastAsia="en-US"/>
              </w:rPr>
              <w:drawing>
                <wp:anchor distT="0" distB="0" distL="114300" distR="114300" simplePos="0" relativeHeight="251660288" behindDoc="1" locked="0" layoutInCell="1" allowOverlap="1" wp14:anchorId="486B8BDC" wp14:editId="60E1648A">
                  <wp:simplePos x="0" y="0"/>
                  <wp:positionH relativeFrom="column">
                    <wp:posOffset>-497</wp:posOffset>
                  </wp:positionH>
                  <wp:positionV relativeFrom="paragraph">
                    <wp:posOffset>166</wp:posOffset>
                  </wp:positionV>
                  <wp:extent cx="228600" cy="228600"/>
                  <wp:effectExtent l="0" t="0" r="0" b="0"/>
                  <wp:wrapTight wrapText="bothSides">
                    <wp:wrapPolygon edited="0">
                      <wp:start x="1800" y="0"/>
                      <wp:lineTo x="0" y="5400"/>
                      <wp:lineTo x="0" y="18000"/>
                      <wp:lineTo x="5400" y="19800"/>
                      <wp:lineTo x="14400" y="19800"/>
                      <wp:lineTo x="19800" y="9000"/>
                      <wp:lineTo x="19800" y="5400"/>
                      <wp:lineTo x="18000" y="0"/>
                      <wp:lineTo x="1800" y="0"/>
                    </wp:wrapPolygon>
                  </wp:wrapTight>
                  <wp:docPr id="3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ln/>
                        </pic:spPr>
                      </pic:pic>
                    </a:graphicData>
                  </a:graphic>
                </wp:anchor>
              </w:drawing>
            </w:r>
            <w:r w:rsidRPr="007A23DB">
              <w:rPr>
                <w:rFonts w:ascii="Cambria" w:eastAsia="Cambria" w:hAnsi="Cambria" w:cs="Cambria"/>
                <w:b/>
                <w:color w:val="154960"/>
              </w:rPr>
              <w:t xml:space="preserve"> </w:t>
            </w:r>
            <w:r w:rsidRPr="007A23DB">
              <w:rPr>
                <w:rFonts w:ascii="Cambria" w:eastAsia="Cambria" w:hAnsi="Cambria" w:cs="Cambria"/>
                <w:b/>
                <w:color w:val="154960"/>
                <w:sz w:val="28"/>
                <w:szCs w:val="28"/>
              </w:rPr>
              <w:t>PROFILE SUMMARY</w:t>
            </w:r>
          </w:p>
          <w:p w14:paraId="52C6EFCC" w14:textId="6473BF90"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b/>
                <w:bCs/>
                <w:color w:val="000000" w:themeColor="text1"/>
                <w:sz w:val="22"/>
                <w:szCs w:val="22"/>
              </w:rPr>
              <w:t>1</w:t>
            </w:r>
            <w:r w:rsidR="005833EC">
              <w:rPr>
                <w:rFonts w:ascii="Cambria" w:eastAsia="Palatino Linotype" w:hAnsi="Cambria" w:cstheme="minorHAnsi"/>
                <w:b/>
                <w:bCs/>
                <w:color w:val="000000" w:themeColor="text1"/>
                <w:sz w:val="22"/>
                <w:szCs w:val="22"/>
              </w:rPr>
              <w:t>1</w:t>
            </w:r>
            <w:r w:rsidRPr="007A23DB">
              <w:rPr>
                <w:rFonts w:ascii="Cambria" w:eastAsia="Palatino Linotype" w:hAnsi="Cambria" w:cstheme="minorHAnsi"/>
                <w:b/>
                <w:bCs/>
                <w:color w:val="000000" w:themeColor="text1"/>
                <w:sz w:val="22"/>
                <w:szCs w:val="22"/>
              </w:rPr>
              <w:t>+ years</w:t>
            </w:r>
            <w:r w:rsidRPr="007A23DB">
              <w:rPr>
                <w:rFonts w:ascii="Cambria" w:eastAsia="Palatino Linotype" w:hAnsi="Cambria" w:cstheme="minorHAnsi"/>
                <w:color w:val="000000" w:themeColor="text1"/>
                <w:sz w:val="22"/>
                <w:szCs w:val="22"/>
              </w:rPr>
              <w:t xml:space="preserve"> of professional experience as a </w:t>
            </w:r>
            <w:r w:rsidRPr="007A23DB">
              <w:rPr>
                <w:rFonts w:ascii="Cambria" w:eastAsia="Palatino Linotype" w:hAnsi="Cambria" w:cstheme="minorHAnsi"/>
                <w:b/>
                <w:bCs/>
                <w:color w:val="000000" w:themeColor="text1"/>
                <w:sz w:val="22"/>
                <w:szCs w:val="22"/>
              </w:rPr>
              <w:t>Lead</w:t>
            </w:r>
            <w:r w:rsidRPr="007A23DB">
              <w:rPr>
                <w:rFonts w:ascii="Cambria" w:eastAsia="Palatino Linotype" w:hAnsi="Cambria" w:cstheme="minorHAnsi"/>
                <w:color w:val="000000" w:themeColor="text1"/>
                <w:sz w:val="22"/>
                <w:szCs w:val="22"/>
              </w:rPr>
              <w:t xml:space="preserve"> </w:t>
            </w:r>
            <w:r w:rsidRPr="007A23DB">
              <w:rPr>
                <w:rFonts w:ascii="Cambria" w:eastAsia="Palatino Linotype" w:hAnsi="Cambria" w:cstheme="minorHAnsi"/>
                <w:b/>
                <w:bCs/>
                <w:color w:val="000000" w:themeColor="text1"/>
                <w:sz w:val="22"/>
                <w:szCs w:val="22"/>
              </w:rPr>
              <w:t>Full Stack Java Developer</w:t>
            </w:r>
            <w:r w:rsidRPr="007A23DB">
              <w:rPr>
                <w:rFonts w:ascii="Cambria" w:eastAsia="Palatino Linotype" w:hAnsi="Cambria" w:cstheme="minorHAnsi"/>
                <w:color w:val="000000" w:themeColor="text1"/>
                <w:sz w:val="22"/>
                <w:szCs w:val="22"/>
              </w:rPr>
              <w:t xml:space="preserve"> in Cross-Platform application development., web based and distributed software applications by </w:t>
            </w:r>
            <w:r w:rsidRPr="007A23DB">
              <w:rPr>
                <w:rFonts w:ascii="Cambria" w:eastAsia="Palatino Linotype" w:hAnsi="Cambria" w:cstheme="minorHAnsi"/>
                <w:b/>
                <w:bCs/>
                <w:color w:val="000000" w:themeColor="text1"/>
                <w:sz w:val="22"/>
                <w:szCs w:val="22"/>
              </w:rPr>
              <w:t>using J2SE, JEE andJ2EE</w:t>
            </w:r>
            <w:r w:rsidRPr="007A23DB">
              <w:rPr>
                <w:rFonts w:ascii="Cambria" w:eastAsia="Palatino Linotype" w:hAnsi="Cambria" w:cstheme="minorHAnsi"/>
                <w:color w:val="000000" w:themeColor="text1"/>
                <w:sz w:val="22"/>
                <w:szCs w:val="22"/>
              </w:rPr>
              <w:t xml:space="preserve"> technologies.</w:t>
            </w:r>
          </w:p>
          <w:p w14:paraId="34EA5940"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Experience in </w:t>
            </w:r>
            <w:r w:rsidRPr="007A23DB">
              <w:rPr>
                <w:rFonts w:ascii="Cambria" w:eastAsia="Palatino Linotype" w:hAnsi="Cambria" w:cstheme="minorHAnsi"/>
                <w:b/>
                <w:bCs/>
                <w:color w:val="000000" w:themeColor="text1"/>
                <w:sz w:val="22"/>
                <w:szCs w:val="22"/>
              </w:rPr>
              <w:t>System Analysis, Design</w:t>
            </w:r>
            <w:r w:rsidRPr="007A23DB">
              <w:rPr>
                <w:rFonts w:ascii="Cambria" w:eastAsia="Palatino Linotype" w:hAnsi="Cambria" w:cstheme="minorHAnsi"/>
                <w:color w:val="000000" w:themeColor="text1"/>
                <w:sz w:val="22"/>
                <w:szCs w:val="22"/>
              </w:rPr>
              <w:t xml:space="preserve">, Configuration, Code management and maintenance in the areas of </w:t>
            </w:r>
            <w:r w:rsidRPr="007A23DB">
              <w:rPr>
                <w:rFonts w:ascii="Cambria" w:eastAsia="Palatino Linotype" w:hAnsi="Cambria" w:cstheme="minorHAnsi"/>
                <w:b/>
                <w:bCs/>
                <w:color w:val="000000" w:themeColor="text1"/>
                <w:sz w:val="22"/>
                <w:szCs w:val="22"/>
              </w:rPr>
              <w:t>Banking, Finance, E-commerce, and Health</w:t>
            </w:r>
            <w:r w:rsidRPr="007A23DB">
              <w:rPr>
                <w:rFonts w:ascii="Cambria" w:eastAsia="Palatino Linotype" w:hAnsi="Cambria" w:cstheme="minorHAnsi"/>
                <w:color w:val="000000" w:themeColor="text1"/>
                <w:sz w:val="22"/>
                <w:szCs w:val="22"/>
              </w:rPr>
              <w:t>.</w:t>
            </w:r>
          </w:p>
          <w:p w14:paraId="1D6EB48F"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hAnsi="Cambria" w:cstheme="minorHAnsi"/>
                <w:sz w:val="22"/>
                <w:szCs w:val="22"/>
              </w:rPr>
              <w:t xml:space="preserve">Experienced professional in </w:t>
            </w:r>
            <w:r w:rsidRPr="007A23DB">
              <w:rPr>
                <w:rFonts w:ascii="Cambria" w:hAnsi="Cambria" w:cstheme="minorHAnsi"/>
                <w:b/>
                <w:bCs/>
                <w:sz w:val="22"/>
                <w:szCs w:val="22"/>
              </w:rPr>
              <w:t>Capital Markets</w:t>
            </w:r>
            <w:r w:rsidRPr="007A23DB">
              <w:rPr>
                <w:rFonts w:ascii="Cambria" w:hAnsi="Cambria" w:cstheme="minorHAnsi"/>
                <w:sz w:val="22"/>
                <w:szCs w:val="22"/>
              </w:rPr>
              <w:t>, adept at navigating financial instruments, trading systems, and industry challenges.</w:t>
            </w:r>
          </w:p>
          <w:p w14:paraId="3B11904A"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Proven expertise </w:t>
            </w:r>
            <w:r w:rsidRPr="007A23DB">
              <w:rPr>
                <w:rFonts w:ascii="Cambria" w:eastAsia="Palatino Linotype" w:hAnsi="Cambria" w:cstheme="minorHAnsi"/>
                <w:b/>
                <w:bCs/>
                <w:color w:val="000000" w:themeColor="text1"/>
                <w:sz w:val="22"/>
                <w:szCs w:val="22"/>
              </w:rPr>
              <w:t xml:space="preserve">in Java/J2EE, </w:t>
            </w:r>
            <w:proofErr w:type="spellStart"/>
            <w:r w:rsidRPr="007A23DB">
              <w:rPr>
                <w:rFonts w:ascii="Cambria" w:eastAsia="Palatino Linotype" w:hAnsi="Cambria" w:cstheme="minorHAnsi"/>
                <w:b/>
                <w:bCs/>
                <w:color w:val="000000" w:themeColor="text1"/>
                <w:sz w:val="22"/>
                <w:szCs w:val="22"/>
              </w:rPr>
              <w:t>Microservices</w:t>
            </w:r>
            <w:proofErr w:type="spellEnd"/>
            <w:r w:rsidRPr="007A23DB">
              <w:rPr>
                <w:rFonts w:ascii="Cambria" w:eastAsia="Palatino Linotype" w:hAnsi="Cambria" w:cstheme="minorHAnsi"/>
                <w:b/>
                <w:bCs/>
                <w:color w:val="000000" w:themeColor="text1"/>
                <w:sz w:val="22"/>
                <w:szCs w:val="22"/>
              </w:rPr>
              <w:t xml:space="preserve">, AWS, </w:t>
            </w:r>
            <w:proofErr w:type="spellStart"/>
            <w:r w:rsidRPr="007A23DB">
              <w:rPr>
                <w:rFonts w:ascii="Cambria" w:eastAsia="Palatino Linotype" w:hAnsi="Cambria" w:cstheme="minorHAnsi"/>
                <w:b/>
                <w:bCs/>
                <w:color w:val="000000" w:themeColor="text1"/>
                <w:sz w:val="22"/>
                <w:szCs w:val="22"/>
              </w:rPr>
              <w:t>Docker</w:t>
            </w:r>
            <w:proofErr w:type="spellEnd"/>
            <w:r w:rsidRPr="007A23DB">
              <w:rPr>
                <w:rFonts w:ascii="Cambria" w:eastAsia="Palatino Linotype" w:hAnsi="Cambria" w:cstheme="minorHAnsi"/>
                <w:b/>
                <w:bCs/>
                <w:color w:val="000000" w:themeColor="text1"/>
                <w:sz w:val="22"/>
                <w:szCs w:val="22"/>
              </w:rPr>
              <w:t xml:space="preserve">, </w:t>
            </w:r>
            <w:proofErr w:type="spellStart"/>
            <w:r w:rsidRPr="007A23DB">
              <w:rPr>
                <w:rFonts w:ascii="Cambria" w:eastAsia="Palatino Linotype" w:hAnsi="Cambria" w:cstheme="minorHAnsi"/>
                <w:b/>
                <w:bCs/>
                <w:color w:val="000000" w:themeColor="text1"/>
                <w:sz w:val="22"/>
                <w:szCs w:val="22"/>
              </w:rPr>
              <w:t>Kubernetes</w:t>
            </w:r>
            <w:proofErr w:type="spellEnd"/>
            <w:r w:rsidRPr="007A23DB">
              <w:rPr>
                <w:rFonts w:ascii="Cambria" w:eastAsia="Palatino Linotype" w:hAnsi="Cambria" w:cstheme="minorHAnsi"/>
                <w:b/>
                <w:bCs/>
                <w:color w:val="000000" w:themeColor="text1"/>
                <w:sz w:val="22"/>
                <w:szCs w:val="22"/>
              </w:rPr>
              <w:t>, and Spring Batch</w:t>
            </w:r>
            <w:r w:rsidRPr="007A23DB">
              <w:rPr>
                <w:rFonts w:ascii="Cambria" w:eastAsia="Palatino Linotype" w:hAnsi="Cambria" w:cstheme="minorHAnsi"/>
                <w:color w:val="000000" w:themeColor="text1"/>
                <w:sz w:val="22"/>
                <w:szCs w:val="22"/>
              </w:rPr>
              <w:t xml:space="preserve">. Adept at troubleshooting complex issues and implementing effective solutions. Possesses a strong understanding of Cloud Native and </w:t>
            </w:r>
            <w:proofErr w:type="spellStart"/>
            <w:r w:rsidRPr="007A23DB">
              <w:rPr>
                <w:rFonts w:ascii="Cambria" w:eastAsia="Palatino Linotype" w:hAnsi="Cambria" w:cstheme="minorHAnsi"/>
                <w:b/>
                <w:bCs/>
                <w:color w:val="000000" w:themeColor="text1"/>
                <w:sz w:val="22"/>
                <w:szCs w:val="22"/>
              </w:rPr>
              <w:t>Microservice</w:t>
            </w:r>
            <w:proofErr w:type="spellEnd"/>
            <w:r w:rsidRPr="007A23DB">
              <w:rPr>
                <w:rFonts w:ascii="Cambria" w:eastAsia="Palatino Linotype" w:hAnsi="Cambria" w:cstheme="minorHAnsi"/>
                <w:b/>
                <w:bCs/>
                <w:color w:val="000000" w:themeColor="text1"/>
                <w:sz w:val="22"/>
                <w:szCs w:val="22"/>
              </w:rPr>
              <w:t xml:space="preserve"> Architectures</w:t>
            </w:r>
            <w:r w:rsidRPr="007A23DB">
              <w:rPr>
                <w:rFonts w:ascii="Cambria" w:eastAsia="Palatino Linotype" w:hAnsi="Cambria" w:cstheme="minorHAnsi"/>
                <w:color w:val="000000" w:themeColor="text1"/>
                <w:sz w:val="22"/>
                <w:szCs w:val="22"/>
              </w:rPr>
              <w:t xml:space="preserve">, combined with advanced knowledge of </w:t>
            </w:r>
            <w:r w:rsidRPr="007A23DB">
              <w:rPr>
                <w:rFonts w:ascii="Cambria" w:eastAsia="Palatino Linotype" w:hAnsi="Cambria" w:cstheme="minorHAnsi"/>
                <w:b/>
                <w:bCs/>
                <w:color w:val="000000" w:themeColor="text1"/>
                <w:sz w:val="22"/>
                <w:szCs w:val="22"/>
              </w:rPr>
              <w:t>CI/CD</w:t>
            </w:r>
            <w:r w:rsidRPr="007A23DB">
              <w:rPr>
                <w:rFonts w:ascii="Cambria" w:eastAsia="Palatino Linotype" w:hAnsi="Cambria" w:cstheme="minorHAnsi"/>
                <w:color w:val="000000" w:themeColor="text1"/>
                <w:sz w:val="22"/>
                <w:szCs w:val="22"/>
              </w:rPr>
              <w:t xml:space="preserve">, Application </w:t>
            </w:r>
            <w:r w:rsidRPr="007A23DB">
              <w:rPr>
                <w:rFonts w:ascii="Cambria" w:eastAsia="Palatino Linotype" w:hAnsi="Cambria" w:cstheme="minorHAnsi"/>
                <w:b/>
                <w:bCs/>
                <w:color w:val="000000" w:themeColor="text1"/>
                <w:sz w:val="22"/>
                <w:szCs w:val="22"/>
              </w:rPr>
              <w:t>Resiliency, and Security</w:t>
            </w:r>
            <w:r w:rsidRPr="007A23DB">
              <w:rPr>
                <w:rFonts w:ascii="Cambria" w:eastAsia="Palatino Linotype" w:hAnsi="Cambria" w:cstheme="minorHAnsi"/>
                <w:color w:val="000000" w:themeColor="text1"/>
                <w:sz w:val="22"/>
                <w:szCs w:val="22"/>
              </w:rPr>
              <w:t>.</w:t>
            </w:r>
          </w:p>
          <w:p w14:paraId="2BD94585"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Knowledge on </w:t>
            </w:r>
            <w:r w:rsidRPr="007A23DB">
              <w:rPr>
                <w:rFonts w:ascii="Cambria" w:eastAsia="Palatino Linotype" w:hAnsi="Cambria" w:cstheme="minorHAnsi"/>
                <w:b/>
                <w:bCs/>
                <w:color w:val="000000" w:themeColor="text1"/>
                <w:sz w:val="22"/>
                <w:szCs w:val="22"/>
              </w:rPr>
              <w:t xml:space="preserve">JAVA 8Lambda </w:t>
            </w:r>
            <w:r w:rsidRPr="007A23DB">
              <w:rPr>
                <w:rFonts w:ascii="Cambria" w:eastAsia="Palatino Linotype" w:hAnsi="Cambria" w:cstheme="minorHAnsi"/>
                <w:color w:val="000000" w:themeColor="text1"/>
                <w:sz w:val="22"/>
                <w:szCs w:val="22"/>
              </w:rPr>
              <w:t xml:space="preserve">Expressions to retrieve the data from </w:t>
            </w:r>
            <w:r w:rsidRPr="007A23DB">
              <w:rPr>
                <w:rFonts w:ascii="Cambria" w:eastAsia="Palatino Linotype" w:hAnsi="Cambria" w:cstheme="minorHAnsi"/>
                <w:b/>
                <w:bCs/>
                <w:color w:val="000000" w:themeColor="text1"/>
                <w:sz w:val="22"/>
                <w:szCs w:val="22"/>
              </w:rPr>
              <w:t>Collections</w:t>
            </w:r>
            <w:r w:rsidRPr="007A23DB">
              <w:rPr>
                <w:rFonts w:ascii="Cambria" w:eastAsia="Palatino Linotype" w:hAnsi="Cambria" w:cstheme="minorHAnsi"/>
                <w:color w:val="000000" w:themeColor="text1"/>
                <w:sz w:val="22"/>
                <w:szCs w:val="22"/>
              </w:rPr>
              <w:t>.</w:t>
            </w:r>
          </w:p>
          <w:p w14:paraId="494CC29A"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Expertise in developing applications with Spring Framework using technologies like AOP (Aspect Oriented Programming), IOC (Inversion of Control), DAO (Data Access Object), MVC (Model View Controller), JDBC and Spring Boot and Multithreading Executor Services.</w:t>
            </w:r>
          </w:p>
          <w:p w14:paraId="20D26C22"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Experience on spring modules like Spring IOC and Knowledge on Spring DAO, ORM and AOP.</w:t>
            </w:r>
          </w:p>
          <w:p w14:paraId="438B1431"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Hand on experience with Restful </w:t>
            </w:r>
            <w:proofErr w:type="spellStart"/>
            <w:r w:rsidRPr="007A23DB">
              <w:rPr>
                <w:rFonts w:ascii="Cambria" w:eastAsia="Palatino Linotype" w:hAnsi="Cambria" w:cstheme="minorHAnsi"/>
                <w:color w:val="000000" w:themeColor="text1"/>
                <w:sz w:val="22"/>
                <w:szCs w:val="22"/>
              </w:rPr>
              <w:t>webservices</w:t>
            </w:r>
            <w:proofErr w:type="spellEnd"/>
            <w:r w:rsidRPr="007A23DB">
              <w:rPr>
                <w:rFonts w:ascii="Cambria" w:eastAsia="Palatino Linotype" w:hAnsi="Cambria" w:cstheme="minorHAnsi"/>
                <w:color w:val="000000" w:themeColor="text1"/>
                <w:sz w:val="22"/>
                <w:szCs w:val="22"/>
              </w:rPr>
              <w:t xml:space="preserve">, used JAX-RS to implement </w:t>
            </w:r>
            <w:proofErr w:type="spellStart"/>
            <w:r w:rsidRPr="007A23DB">
              <w:rPr>
                <w:rFonts w:ascii="Cambria" w:eastAsia="Palatino Linotype" w:hAnsi="Cambria" w:cstheme="minorHAnsi"/>
                <w:color w:val="000000" w:themeColor="text1"/>
                <w:sz w:val="22"/>
                <w:szCs w:val="22"/>
              </w:rPr>
              <w:t>RESTful</w:t>
            </w:r>
            <w:proofErr w:type="spellEnd"/>
            <w:r w:rsidRPr="007A23DB">
              <w:rPr>
                <w:rFonts w:ascii="Cambria" w:eastAsia="Palatino Linotype" w:hAnsi="Cambria" w:cstheme="minorHAnsi"/>
                <w:color w:val="000000" w:themeColor="text1"/>
                <w:sz w:val="22"/>
                <w:szCs w:val="22"/>
              </w:rPr>
              <w:t xml:space="preserve"> applications in Java.</w:t>
            </w:r>
          </w:p>
          <w:p w14:paraId="49926C59"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Experience in using Persistence framework like Hibernate for ORM (Object Relational Mapping).</w:t>
            </w:r>
          </w:p>
          <w:p w14:paraId="1153764A"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Hands on experience with </w:t>
            </w:r>
            <w:proofErr w:type="spellStart"/>
            <w:r w:rsidRPr="007A23DB">
              <w:rPr>
                <w:rFonts w:ascii="Cambria" w:eastAsia="Palatino Linotype" w:hAnsi="Cambria" w:cstheme="minorHAnsi"/>
                <w:color w:val="000000" w:themeColor="text1"/>
                <w:sz w:val="22"/>
                <w:szCs w:val="22"/>
              </w:rPr>
              <w:t>Docker</w:t>
            </w:r>
            <w:proofErr w:type="spellEnd"/>
            <w:r w:rsidRPr="007A23DB">
              <w:rPr>
                <w:rFonts w:ascii="Cambria" w:eastAsia="Palatino Linotype" w:hAnsi="Cambria" w:cstheme="minorHAnsi"/>
                <w:color w:val="000000" w:themeColor="text1"/>
                <w:sz w:val="22"/>
                <w:szCs w:val="22"/>
              </w:rPr>
              <w:t>.</w:t>
            </w:r>
          </w:p>
          <w:p w14:paraId="49EDB432"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Worked and knowledge on protocols HTTP, HTTPS, FTP, SMTP.</w:t>
            </w:r>
          </w:p>
          <w:p w14:paraId="3F26CEA9"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Good knowledge of TCP/IP protocols and TCP/IP models.</w:t>
            </w:r>
          </w:p>
          <w:p w14:paraId="4ED303D5"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Worked extensively on Angular / Typescript SPA domains.</w:t>
            </w:r>
          </w:p>
          <w:p w14:paraId="1046E570"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Good experience in UI frameworks JavaScript, Angular and above, </w:t>
            </w:r>
            <w:proofErr w:type="spellStart"/>
            <w:r w:rsidRPr="007A23DB">
              <w:rPr>
                <w:rFonts w:ascii="Cambria" w:eastAsia="Palatino Linotype" w:hAnsi="Cambria" w:cstheme="minorHAnsi"/>
                <w:color w:val="000000" w:themeColor="text1"/>
                <w:sz w:val="22"/>
                <w:szCs w:val="22"/>
              </w:rPr>
              <w:t>AngularJS</w:t>
            </w:r>
            <w:proofErr w:type="spellEnd"/>
            <w:r w:rsidRPr="007A23DB">
              <w:rPr>
                <w:rFonts w:ascii="Cambria" w:eastAsia="Palatino Linotype" w:hAnsi="Cambria" w:cstheme="minorHAnsi"/>
                <w:color w:val="000000" w:themeColor="text1"/>
                <w:sz w:val="22"/>
                <w:szCs w:val="22"/>
              </w:rPr>
              <w:t xml:space="preserve"> and experience in client-side validations.</w:t>
            </w:r>
          </w:p>
          <w:p w14:paraId="0ADCB21D"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Good knowledge on issue tracking product JIRA.</w:t>
            </w:r>
          </w:p>
          <w:p w14:paraId="4FA9AD65"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proofErr w:type="spellStart"/>
            <w:r w:rsidRPr="007A23DB">
              <w:rPr>
                <w:rFonts w:ascii="Cambria" w:eastAsia="Palatino Linotype" w:hAnsi="Cambria" w:cstheme="minorHAnsi"/>
                <w:color w:val="000000" w:themeColor="text1"/>
                <w:sz w:val="22"/>
                <w:szCs w:val="22"/>
              </w:rPr>
              <w:t>Docker</w:t>
            </w:r>
            <w:proofErr w:type="spellEnd"/>
            <w:r w:rsidRPr="007A23DB">
              <w:rPr>
                <w:rFonts w:ascii="Cambria" w:eastAsia="Palatino Linotype" w:hAnsi="Cambria" w:cstheme="minorHAnsi"/>
                <w:color w:val="000000" w:themeColor="text1"/>
                <w:sz w:val="22"/>
                <w:szCs w:val="22"/>
              </w:rPr>
              <w:t xml:space="preserve"> is used for creating images that are deployed on AWS as </w:t>
            </w:r>
            <w:proofErr w:type="spellStart"/>
            <w:r w:rsidRPr="007A23DB">
              <w:rPr>
                <w:rFonts w:ascii="Cambria" w:eastAsia="Palatino Linotype" w:hAnsi="Cambria" w:cstheme="minorHAnsi"/>
                <w:color w:val="000000" w:themeColor="text1"/>
                <w:sz w:val="22"/>
                <w:szCs w:val="22"/>
              </w:rPr>
              <w:t>Microservices</w:t>
            </w:r>
            <w:proofErr w:type="spellEnd"/>
            <w:r w:rsidRPr="007A23DB">
              <w:rPr>
                <w:rFonts w:ascii="Cambria" w:eastAsia="Palatino Linotype" w:hAnsi="Cambria" w:cstheme="minorHAnsi"/>
                <w:color w:val="000000" w:themeColor="text1"/>
                <w:sz w:val="22"/>
                <w:szCs w:val="22"/>
              </w:rPr>
              <w:t>.</w:t>
            </w:r>
          </w:p>
          <w:p w14:paraId="3B6DD1A2"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Experience of architecture like Model-View-Controller (MVC), Service-Oriented-Architecture (SOA).</w:t>
            </w:r>
          </w:p>
          <w:p w14:paraId="7F101ACD" w14:textId="55EFD58A"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Developed J2EE applications by using IDEs such as Eclipse and </w:t>
            </w:r>
            <w:proofErr w:type="spellStart"/>
            <w:r w:rsidRPr="007A23DB">
              <w:rPr>
                <w:rFonts w:ascii="Cambria" w:eastAsia="Palatino Linotype" w:hAnsi="Cambria" w:cstheme="minorHAnsi"/>
                <w:color w:val="000000" w:themeColor="text1"/>
                <w:sz w:val="22"/>
                <w:szCs w:val="22"/>
              </w:rPr>
              <w:t>IntelliJ</w:t>
            </w:r>
            <w:proofErr w:type="spellEnd"/>
            <w:r w:rsidRPr="007A23DB">
              <w:rPr>
                <w:rFonts w:ascii="Cambria" w:eastAsia="Palatino Linotype" w:hAnsi="Cambria" w:cstheme="minorHAnsi"/>
                <w:color w:val="000000" w:themeColor="text1"/>
                <w:sz w:val="22"/>
                <w:szCs w:val="22"/>
              </w:rPr>
              <w:t>.</w:t>
            </w:r>
          </w:p>
          <w:p w14:paraId="27E11A58"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Experience in deploying applications using Application Servers like Web Logic, JBOSS, Oracle App Server, and web server like IBM </w:t>
            </w:r>
            <w:proofErr w:type="spellStart"/>
            <w:r w:rsidRPr="007A23DB">
              <w:rPr>
                <w:rFonts w:ascii="Cambria" w:eastAsia="Palatino Linotype" w:hAnsi="Cambria" w:cstheme="minorHAnsi"/>
                <w:color w:val="000000" w:themeColor="text1"/>
                <w:sz w:val="22"/>
                <w:szCs w:val="22"/>
              </w:rPr>
              <w:t>WebSphere</w:t>
            </w:r>
            <w:proofErr w:type="spellEnd"/>
            <w:r w:rsidRPr="007A23DB">
              <w:rPr>
                <w:rFonts w:ascii="Cambria" w:eastAsia="Palatino Linotype" w:hAnsi="Cambria" w:cstheme="minorHAnsi"/>
                <w:color w:val="000000" w:themeColor="text1"/>
                <w:sz w:val="22"/>
                <w:szCs w:val="22"/>
              </w:rPr>
              <w:t>, Apache Tomcat.</w:t>
            </w:r>
          </w:p>
          <w:p w14:paraId="01BC5CCB"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Good knowledge in usage of version controls such as CVS, </w:t>
            </w:r>
            <w:proofErr w:type="spellStart"/>
            <w:r w:rsidRPr="007A23DB">
              <w:rPr>
                <w:rFonts w:ascii="Cambria" w:eastAsia="Palatino Linotype" w:hAnsi="Cambria" w:cstheme="minorHAnsi"/>
                <w:color w:val="000000" w:themeColor="text1"/>
                <w:sz w:val="22"/>
                <w:szCs w:val="22"/>
              </w:rPr>
              <w:t>Git</w:t>
            </w:r>
            <w:proofErr w:type="spellEnd"/>
            <w:r w:rsidRPr="007A23DB">
              <w:rPr>
                <w:rFonts w:ascii="Cambria" w:eastAsia="Palatino Linotype" w:hAnsi="Cambria" w:cstheme="minorHAnsi"/>
                <w:color w:val="000000" w:themeColor="text1"/>
                <w:sz w:val="22"/>
                <w:szCs w:val="22"/>
              </w:rPr>
              <w:t xml:space="preserve">, SVN and </w:t>
            </w:r>
            <w:proofErr w:type="spellStart"/>
            <w:r w:rsidRPr="007A23DB">
              <w:rPr>
                <w:rFonts w:ascii="Cambria" w:eastAsia="Palatino Linotype" w:hAnsi="Cambria" w:cstheme="minorHAnsi"/>
                <w:color w:val="000000" w:themeColor="text1"/>
                <w:sz w:val="22"/>
                <w:szCs w:val="22"/>
              </w:rPr>
              <w:t>ClearCase</w:t>
            </w:r>
            <w:proofErr w:type="spellEnd"/>
            <w:r w:rsidRPr="007A23DB">
              <w:rPr>
                <w:rFonts w:ascii="Cambria" w:eastAsia="Palatino Linotype" w:hAnsi="Cambria" w:cstheme="minorHAnsi"/>
                <w:color w:val="000000" w:themeColor="text1"/>
                <w:sz w:val="22"/>
                <w:szCs w:val="22"/>
              </w:rPr>
              <w:t>.</w:t>
            </w:r>
          </w:p>
          <w:p w14:paraId="32407B6A"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Extensive experience in Oracle RDBMS design and developing stored procedures, packages, triggers, and cursors using SQL and PL/SQL.</w:t>
            </w:r>
          </w:p>
          <w:p w14:paraId="6ECB56AB"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Expertise in XML Technologies XML, XSLT, XSD and Worked on parsers like JAXB, JAXP, SAX and DOM.</w:t>
            </w:r>
          </w:p>
          <w:p w14:paraId="09C8C1B4" w14:textId="62CF9279"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Collaborated with </w:t>
            </w:r>
            <w:proofErr w:type="spellStart"/>
            <w:r w:rsidRPr="007A23DB">
              <w:rPr>
                <w:rFonts w:ascii="Cambria" w:eastAsia="Palatino Linotype" w:hAnsi="Cambria" w:cstheme="minorHAnsi"/>
                <w:color w:val="000000" w:themeColor="text1"/>
                <w:sz w:val="22"/>
                <w:szCs w:val="22"/>
              </w:rPr>
              <w:t>DevOps</w:t>
            </w:r>
            <w:proofErr w:type="spellEnd"/>
            <w:r w:rsidRPr="007A23DB">
              <w:rPr>
                <w:rFonts w:ascii="Cambria" w:eastAsia="Palatino Linotype" w:hAnsi="Cambria" w:cstheme="minorHAnsi"/>
                <w:color w:val="000000" w:themeColor="text1"/>
                <w:sz w:val="22"/>
                <w:szCs w:val="22"/>
              </w:rPr>
              <w:t xml:space="preserve"> teams to integrate Open Telemetry with </w:t>
            </w:r>
            <w:proofErr w:type="spellStart"/>
            <w:r w:rsidRPr="007A23DB">
              <w:rPr>
                <w:rFonts w:ascii="Cambria" w:eastAsia="Palatino Linotype" w:hAnsi="Cambria" w:cstheme="minorHAnsi"/>
                <w:color w:val="000000" w:themeColor="text1"/>
                <w:sz w:val="22"/>
                <w:szCs w:val="22"/>
              </w:rPr>
              <w:t>observability</w:t>
            </w:r>
            <w:proofErr w:type="spellEnd"/>
            <w:r w:rsidRPr="007A23DB">
              <w:rPr>
                <w:rFonts w:ascii="Cambria" w:eastAsia="Palatino Linotype" w:hAnsi="Cambria" w:cstheme="minorHAnsi"/>
                <w:color w:val="000000" w:themeColor="text1"/>
                <w:sz w:val="22"/>
                <w:szCs w:val="22"/>
              </w:rPr>
              <w:t xml:space="preserve"> platforms like Jaeger and </w:t>
            </w:r>
            <w:proofErr w:type="spellStart"/>
            <w:r w:rsidRPr="007A23DB">
              <w:rPr>
                <w:rFonts w:ascii="Cambria" w:eastAsia="Palatino Linotype" w:hAnsi="Cambria" w:cstheme="minorHAnsi"/>
                <w:color w:val="000000" w:themeColor="text1"/>
                <w:sz w:val="22"/>
                <w:szCs w:val="22"/>
              </w:rPr>
              <w:t>Grafana</w:t>
            </w:r>
            <w:proofErr w:type="spellEnd"/>
            <w:r w:rsidRPr="007A23DB">
              <w:rPr>
                <w:rFonts w:ascii="Cambria" w:eastAsia="Palatino Linotype" w:hAnsi="Cambria" w:cstheme="minorHAnsi"/>
                <w:color w:val="000000" w:themeColor="text1"/>
                <w:sz w:val="22"/>
                <w:szCs w:val="22"/>
              </w:rPr>
              <w:t>, creating comprehensive dashboards for real-time monitoring and analysis.</w:t>
            </w:r>
          </w:p>
          <w:p w14:paraId="75BBD94C"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Developed and maintained Java-based applications that leverage </w:t>
            </w:r>
            <w:proofErr w:type="spellStart"/>
            <w:r w:rsidRPr="007A23DB">
              <w:rPr>
                <w:rFonts w:ascii="Cambria" w:eastAsia="Palatino Linotype" w:hAnsi="Cambria" w:cstheme="minorHAnsi"/>
                <w:color w:val="000000" w:themeColor="text1"/>
                <w:sz w:val="22"/>
                <w:szCs w:val="22"/>
              </w:rPr>
              <w:t>MongoDB</w:t>
            </w:r>
            <w:proofErr w:type="spellEnd"/>
            <w:r w:rsidRPr="007A23DB">
              <w:rPr>
                <w:rFonts w:ascii="Cambria" w:eastAsia="Palatino Linotype" w:hAnsi="Cambria" w:cstheme="minorHAnsi"/>
                <w:color w:val="000000" w:themeColor="text1"/>
                <w:sz w:val="22"/>
                <w:szCs w:val="22"/>
              </w:rPr>
              <w:t xml:space="preserve"> as the primary </w:t>
            </w:r>
            <w:proofErr w:type="spellStart"/>
            <w:r w:rsidRPr="007A23DB">
              <w:rPr>
                <w:rFonts w:ascii="Cambria" w:eastAsia="Palatino Linotype" w:hAnsi="Cambria" w:cstheme="minorHAnsi"/>
                <w:color w:val="000000" w:themeColor="text1"/>
                <w:sz w:val="22"/>
                <w:szCs w:val="22"/>
              </w:rPr>
              <w:t>NoSQL</w:t>
            </w:r>
            <w:proofErr w:type="spellEnd"/>
            <w:r w:rsidRPr="007A23DB">
              <w:rPr>
                <w:rFonts w:ascii="Cambria" w:eastAsia="Palatino Linotype" w:hAnsi="Cambria" w:cstheme="minorHAnsi"/>
                <w:color w:val="000000" w:themeColor="text1"/>
                <w:sz w:val="22"/>
                <w:szCs w:val="22"/>
              </w:rPr>
              <w:t xml:space="preserve"> database for scalable and high-performance data storage.</w:t>
            </w:r>
          </w:p>
          <w:p w14:paraId="428C40AE"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Good knowledge in log4J implementation to persist the data into log files and experience with ant and maven for the build and deployment of applications.</w:t>
            </w:r>
          </w:p>
          <w:p w14:paraId="199A27A8"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Good experience in Tableau and Power BI for Data Visualization and analysis on large datasets, drawing various conclusions. </w:t>
            </w:r>
          </w:p>
          <w:p w14:paraId="49F026B5"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Designed and implemented a scalable data warehouse solution using Snowflake, consolidating data from multiple sources for analytics and reporting purposes, and conducted data profiling and quality assessments to ensure data accuracy and consistency within Snowflake data sets.</w:t>
            </w:r>
          </w:p>
          <w:p w14:paraId="1D09BCF5"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lastRenderedPageBreak/>
              <w:t xml:space="preserve">Having experience with Cloud Computing environment like, Amazon Web Services (AWS), </w:t>
            </w:r>
            <w:proofErr w:type="spellStart"/>
            <w:r w:rsidRPr="007A23DB">
              <w:rPr>
                <w:rFonts w:ascii="Cambria" w:eastAsia="Palatino Linotype" w:hAnsi="Cambria" w:cstheme="minorHAnsi"/>
                <w:color w:val="000000" w:themeColor="text1"/>
                <w:sz w:val="22"/>
                <w:szCs w:val="22"/>
              </w:rPr>
              <w:t>Docker</w:t>
            </w:r>
            <w:proofErr w:type="spellEnd"/>
            <w:r w:rsidRPr="007A23DB">
              <w:rPr>
                <w:rFonts w:ascii="Cambria" w:eastAsia="Palatino Linotype" w:hAnsi="Cambria" w:cstheme="minorHAnsi"/>
                <w:color w:val="000000" w:themeColor="text1"/>
                <w:sz w:val="22"/>
                <w:szCs w:val="22"/>
              </w:rPr>
              <w:t xml:space="preserve">      Containers.</w:t>
            </w:r>
          </w:p>
          <w:p w14:paraId="19A2B642"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Extensive AWS experience includes AWS Services such as EC2, VPC (NAT, VPC Peering and VPN), IAM (Identity and Access Management), Elastic Beanstalk, Lambda, S3, Cloud Front, Glacier, SQS, SNS, RDS, </w:t>
            </w:r>
            <w:proofErr w:type="spellStart"/>
            <w:r w:rsidRPr="007A23DB">
              <w:rPr>
                <w:rFonts w:ascii="Cambria" w:eastAsia="Palatino Linotype" w:hAnsi="Cambria" w:cstheme="minorHAnsi"/>
                <w:color w:val="000000" w:themeColor="text1"/>
                <w:sz w:val="22"/>
                <w:szCs w:val="22"/>
              </w:rPr>
              <w:t>DynamoDB</w:t>
            </w:r>
            <w:proofErr w:type="spellEnd"/>
            <w:r w:rsidRPr="007A23DB">
              <w:rPr>
                <w:rFonts w:ascii="Cambria" w:eastAsia="Palatino Linotype" w:hAnsi="Cambria" w:cstheme="minorHAnsi"/>
                <w:color w:val="000000" w:themeColor="text1"/>
                <w:sz w:val="22"/>
                <w:szCs w:val="22"/>
              </w:rPr>
              <w:t xml:space="preserve">, Route53, </w:t>
            </w:r>
            <w:proofErr w:type="spellStart"/>
            <w:r w:rsidRPr="007A23DB">
              <w:rPr>
                <w:rFonts w:ascii="Cambria" w:eastAsia="Palatino Linotype" w:hAnsi="Cambria" w:cstheme="minorHAnsi"/>
                <w:color w:val="000000" w:themeColor="text1"/>
                <w:sz w:val="22"/>
                <w:szCs w:val="22"/>
              </w:rPr>
              <w:t>CloudWatch</w:t>
            </w:r>
            <w:proofErr w:type="spellEnd"/>
            <w:r w:rsidRPr="007A23DB">
              <w:rPr>
                <w:rFonts w:ascii="Cambria" w:eastAsia="Palatino Linotype" w:hAnsi="Cambria" w:cstheme="minorHAnsi"/>
                <w:color w:val="000000" w:themeColor="text1"/>
                <w:sz w:val="22"/>
                <w:szCs w:val="22"/>
              </w:rPr>
              <w:t xml:space="preserve">, </w:t>
            </w:r>
            <w:proofErr w:type="spellStart"/>
            <w:r w:rsidRPr="007A23DB">
              <w:rPr>
                <w:rFonts w:ascii="Cambria" w:eastAsia="Palatino Linotype" w:hAnsi="Cambria" w:cstheme="minorHAnsi"/>
                <w:color w:val="000000" w:themeColor="text1"/>
                <w:sz w:val="22"/>
                <w:szCs w:val="22"/>
              </w:rPr>
              <w:t>CloudTrail</w:t>
            </w:r>
            <w:proofErr w:type="spellEnd"/>
            <w:r w:rsidRPr="007A23DB">
              <w:rPr>
                <w:rFonts w:ascii="Cambria" w:eastAsia="Palatino Linotype" w:hAnsi="Cambria" w:cstheme="minorHAnsi"/>
                <w:color w:val="000000" w:themeColor="text1"/>
                <w:sz w:val="22"/>
                <w:szCs w:val="22"/>
              </w:rPr>
              <w:t>, Cloud Formation, Security Groups, etc.</w:t>
            </w:r>
          </w:p>
          <w:p w14:paraId="1236BEBF"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Hands-on experience in developing server-side JavaScript frameworks using Node JS (</w:t>
            </w:r>
            <w:proofErr w:type="spellStart"/>
            <w:r w:rsidRPr="007A23DB">
              <w:rPr>
                <w:rFonts w:ascii="Cambria" w:eastAsia="Palatino Linotype" w:hAnsi="Cambria" w:cstheme="minorHAnsi"/>
                <w:color w:val="000000" w:themeColor="text1"/>
                <w:sz w:val="22"/>
                <w:szCs w:val="22"/>
              </w:rPr>
              <w:t>Hapi</w:t>
            </w:r>
            <w:proofErr w:type="spellEnd"/>
            <w:r w:rsidRPr="007A23DB">
              <w:rPr>
                <w:rFonts w:ascii="Cambria" w:eastAsia="Palatino Linotype" w:hAnsi="Cambria" w:cstheme="minorHAnsi"/>
                <w:color w:val="000000" w:themeColor="text1"/>
                <w:sz w:val="22"/>
                <w:szCs w:val="22"/>
              </w:rPr>
              <w:t xml:space="preserve"> JS, Express JS) to build event-driven, non-blocking I/o model web application.</w:t>
            </w:r>
          </w:p>
          <w:p w14:paraId="594064C6"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Experience in </w:t>
            </w:r>
            <w:r w:rsidRPr="007A23DB">
              <w:rPr>
                <w:rFonts w:ascii="Cambria" w:eastAsia="Palatino Linotype" w:hAnsi="Cambria" w:cstheme="minorHAnsi"/>
                <w:b/>
                <w:bCs/>
                <w:color w:val="000000" w:themeColor="text1"/>
                <w:sz w:val="22"/>
                <w:szCs w:val="22"/>
              </w:rPr>
              <w:t>Message Queue (MQ)</w:t>
            </w:r>
            <w:r w:rsidRPr="007A23DB">
              <w:rPr>
                <w:rFonts w:ascii="Cambria" w:eastAsia="Palatino Linotype" w:hAnsi="Cambria" w:cstheme="minorHAnsi"/>
                <w:color w:val="000000" w:themeColor="text1"/>
                <w:sz w:val="22"/>
                <w:szCs w:val="22"/>
              </w:rPr>
              <w:t xml:space="preserve"> services like </w:t>
            </w:r>
            <w:r w:rsidRPr="007A23DB">
              <w:rPr>
                <w:rFonts w:ascii="Cambria" w:eastAsia="Palatino Linotype" w:hAnsi="Cambria" w:cstheme="minorHAnsi"/>
                <w:b/>
                <w:bCs/>
                <w:color w:val="000000" w:themeColor="text1"/>
                <w:sz w:val="22"/>
                <w:szCs w:val="22"/>
              </w:rPr>
              <w:t>Apache Kafka, Rabbit MQ, Active MQ, and IBM MQ</w:t>
            </w:r>
            <w:r w:rsidRPr="007A23DB">
              <w:rPr>
                <w:rFonts w:ascii="Cambria" w:eastAsia="Palatino Linotype" w:hAnsi="Cambria" w:cstheme="minorHAnsi"/>
                <w:color w:val="000000" w:themeColor="text1"/>
                <w:sz w:val="22"/>
                <w:szCs w:val="22"/>
              </w:rPr>
              <w:t>.</w:t>
            </w:r>
          </w:p>
          <w:p w14:paraId="1666F366"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Experience in testing with </w:t>
            </w:r>
            <w:proofErr w:type="spellStart"/>
            <w:r w:rsidRPr="007A23DB">
              <w:rPr>
                <w:rFonts w:ascii="Cambria" w:eastAsia="Palatino Linotype" w:hAnsi="Cambria" w:cstheme="minorHAnsi"/>
                <w:color w:val="000000" w:themeColor="text1"/>
                <w:sz w:val="22"/>
                <w:szCs w:val="22"/>
              </w:rPr>
              <w:t>JUnit</w:t>
            </w:r>
            <w:proofErr w:type="spellEnd"/>
            <w:r w:rsidRPr="007A23DB">
              <w:rPr>
                <w:rFonts w:ascii="Cambria" w:eastAsia="Palatino Linotype" w:hAnsi="Cambria" w:cstheme="minorHAnsi"/>
                <w:color w:val="000000" w:themeColor="text1"/>
                <w:sz w:val="22"/>
                <w:szCs w:val="22"/>
              </w:rPr>
              <w:t xml:space="preserve"> Framework, </w:t>
            </w:r>
            <w:proofErr w:type="spellStart"/>
            <w:r w:rsidRPr="007A23DB">
              <w:rPr>
                <w:rFonts w:ascii="Cambria" w:eastAsia="Palatino Linotype" w:hAnsi="Cambria" w:cstheme="minorHAnsi"/>
                <w:color w:val="000000" w:themeColor="text1"/>
                <w:sz w:val="22"/>
                <w:szCs w:val="22"/>
              </w:rPr>
              <w:t>Mockito</w:t>
            </w:r>
            <w:proofErr w:type="spellEnd"/>
            <w:r w:rsidRPr="007A23DB">
              <w:rPr>
                <w:rFonts w:ascii="Cambria" w:eastAsia="Palatino Linotype" w:hAnsi="Cambria" w:cstheme="minorHAnsi"/>
                <w:color w:val="000000" w:themeColor="text1"/>
                <w:sz w:val="22"/>
                <w:szCs w:val="22"/>
              </w:rPr>
              <w:t xml:space="preserve"> and </w:t>
            </w:r>
            <w:proofErr w:type="spellStart"/>
            <w:r w:rsidRPr="007A23DB">
              <w:rPr>
                <w:rFonts w:ascii="Cambria" w:eastAsia="Palatino Linotype" w:hAnsi="Cambria" w:cstheme="minorHAnsi"/>
                <w:b/>
                <w:bCs/>
                <w:color w:val="000000" w:themeColor="text1"/>
                <w:sz w:val="22"/>
                <w:szCs w:val="22"/>
              </w:rPr>
              <w:t>JMeter</w:t>
            </w:r>
            <w:proofErr w:type="spellEnd"/>
            <w:r w:rsidRPr="007A23DB">
              <w:rPr>
                <w:rFonts w:ascii="Cambria" w:eastAsia="Palatino Linotype" w:hAnsi="Cambria" w:cstheme="minorHAnsi"/>
                <w:color w:val="000000" w:themeColor="text1"/>
                <w:sz w:val="22"/>
                <w:szCs w:val="22"/>
              </w:rPr>
              <w:t>. Also worked on testing JavaScript structures utilizing Mocha and Chai, Jasmine, and Karma.</w:t>
            </w:r>
          </w:p>
          <w:p w14:paraId="06944003"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Well versed in developing various database objects like </w:t>
            </w:r>
            <w:r w:rsidRPr="007A23DB">
              <w:rPr>
                <w:rFonts w:ascii="Cambria" w:eastAsia="Palatino Linotype" w:hAnsi="Cambria" w:cstheme="minorHAnsi"/>
                <w:b/>
                <w:bCs/>
                <w:color w:val="000000" w:themeColor="text1"/>
                <w:sz w:val="22"/>
                <w:szCs w:val="22"/>
              </w:rPr>
              <w:t>Tables, Packages, Stored Procedures, Functions</w:t>
            </w:r>
            <w:r w:rsidRPr="007A23DB">
              <w:rPr>
                <w:rFonts w:ascii="Cambria" w:eastAsia="Palatino Linotype" w:hAnsi="Cambria" w:cstheme="minorHAnsi"/>
                <w:color w:val="000000" w:themeColor="text1"/>
                <w:sz w:val="22"/>
                <w:szCs w:val="22"/>
              </w:rPr>
              <w:t xml:space="preserve">, Triggers, Indexes, Constraints, Materialized Views and others in Oracle database, </w:t>
            </w:r>
            <w:r w:rsidRPr="007A23DB">
              <w:rPr>
                <w:rFonts w:ascii="Cambria" w:eastAsia="Palatino Linotype" w:hAnsi="Cambria" w:cstheme="minorHAnsi"/>
                <w:b/>
                <w:bCs/>
                <w:color w:val="000000" w:themeColor="text1"/>
                <w:sz w:val="22"/>
                <w:szCs w:val="22"/>
              </w:rPr>
              <w:t>IBM DB2 database</w:t>
            </w:r>
            <w:r w:rsidRPr="007A23DB">
              <w:rPr>
                <w:rFonts w:ascii="Cambria" w:eastAsia="Palatino Linotype" w:hAnsi="Cambria" w:cstheme="minorHAnsi"/>
                <w:color w:val="000000" w:themeColor="text1"/>
                <w:sz w:val="22"/>
                <w:szCs w:val="22"/>
              </w:rPr>
              <w:t>.</w:t>
            </w:r>
          </w:p>
          <w:p w14:paraId="00687029"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hAnsi="Cambria" w:cstheme="minorHAnsi"/>
                <w:sz w:val="22"/>
                <w:szCs w:val="22"/>
              </w:rPr>
              <w:t xml:space="preserve">Developed and maintained documentation to define data requirements for </w:t>
            </w:r>
            <w:r w:rsidRPr="007A23DB">
              <w:rPr>
                <w:rFonts w:ascii="Cambria" w:hAnsi="Cambria" w:cstheme="minorHAnsi"/>
                <w:b/>
                <w:bCs/>
                <w:sz w:val="22"/>
                <w:szCs w:val="22"/>
              </w:rPr>
              <w:t>ETL</w:t>
            </w:r>
            <w:r w:rsidRPr="007A23DB">
              <w:rPr>
                <w:rFonts w:ascii="Cambria" w:hAnsi="Cambria" w:cstheme="minorHAnsi"/>
                <w:sz w:val="22"/>
                <w:szCs w:val="22"/>
              </w:rPr>
              <w:t xml:space="preserve"> processes, including technical specifications, data mappings, and workflow diagrams.</w:t>
            </w:r>
          </w:p>
          <w:p w14:paraId="41A389CB"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 xml:space="preserve">Extensive involvement in development and Performance tuning of </w:t>
            </w:r>
            <w:r w:rsidRPr="007A23DB">
              <w:rPr>
                <w:rFonts w:ascii="Cambria" w:eastAsia="Palatino Linotype" w:hAnsi="Cambria" w:cstheme="minorHAnsi"/>
                <w:b/>
                <w:bCs/>
                <w:color w:val="000000" w:themeColor="text1"/>
                <w:sz w:val="22"/>
                <w:szCs w:val="22"/>
              </w:rPr>
              <w:t>SQL and PL/SQL scripts</w:t>
            </w:r>
          </w:p>
          <w:p w14:paraId="39EA13BB" w14:textId="77777777" w:rsidR="007A23DB" w:rsidRPr="007A23DB" w:rsidRDefault="007A23DB" w:rsidP="007A23DB">
            <w:pPr>
              <w:pStyle w:val="divdocumentulli"/>
              <w:numPr>
                <w:ilvl w:val="0"/>
                <w:numId w:val="2"/>
              </w:numPr>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Technical expertise in the areas of Object-Oriented Analysis and Design (OOAD) Using different methodologies and UML using rational rose.</w:t>
            </w:r>
          </w:p>
        </w:tc>
      </w:tr>
      <w:tr w:rsidR="007A23DB" w:rsidRPr="007A23DB" w14:paraId="58D44446" w14:textId="77777777" w:rsidTr="00B607FC">
        <w:tc>
          <w:tcPr>
            <w:tcW w:w="11196" w:type="dxa"/>
            <w:gridSpan w:val="3"/>
            <w:vAlign w:val="center"/>
          </w:tcPr>
          <w:p w14:paraId="7C07F879" w14:textId="77777777" w:rsidR="007A23DB" w:rsidRPr="007A23DB" w:rsidRDefault="007A23DB" w:rsidP="00B607FC">
            <w:pPr>
              <w:rPr>
                <w:rFonts w:ascii="Cambria" w:eastAsia="Cambria" w:hAnsi="Cambria" w:cs="Cambria"/>
                <w:b/>
                <w:color w:val="154960"/>
              </w:rPr>
            </w:pPr>
          </w:p>
        </w:tc>
      </w:tr>
      <w:tr w:rsidR="007A23DB" w:rsidRPr="007A23DB" w14:paraId="36F8DFD6" w14:textId="77777777" w:rsidTr="00B607FC">
        <w:tc>
          <w:tcPr>
            <w:tcW w:w="4644" w:type="dxa"/>
          </w:tcPr>
          <w:p w14:paraId="624C1741" w14:textId="77777777" w:rsidR="007A23DB" w:rsidRPr="007A23DB" w:rsidRDefault="007A23DB" w:rsidP="00B607FC">
            <w:pPr>
              <w:rPr>
                <w:rFonts w:ascii="Cambria" w:eastAsia="Cambria" w:hAnsi="Cambria" w:cs="Cambria"/>
                <w:b/>
                <w:color w:val="154960"/>
              </w:rPr>
            </w:pPr>
          </w:p>
          <w:p w14:paraId="1C25130C" w14:textId="77777777" w:rsidR="007A23DB" w:rsidRPr="007A23DB" w:rsidRDefault="007A23DB" w:rsidP="00B607FC">
            <w:pPr>
              <w:rPr>
                <w:rFonts w:ascii="Cambria" w:eastAsia="Cambria" w:hAnsi="Cambria" w:cs="Cambria"/>
                <w:b/>
              </w:rPr>
            </w:pPr>
            <w:r w:rsidRPr="007A23DB">
              <w:rPr>
                <w:rFonts w:ascii="Cambria" w:eastAsia="Cambria" w:hAnsi="Cambria" w:cs="Cambria"/>
                <w:b/>
                <w:noProof/>
                <w:color w:val="154960"/>
                <w:lang w:val="en-US" w:eastAsia="en-US"/>
              </w:rPr>
              <w:drawing>
                <wp:inline distT="0" distB="0" distL="0" distR="0" wp14:anchorId="41DAF85F" wp14:editId="0877201E">
                  <wp:extent cx="228600" cy="228600"/>
                  <wp:effectExtent l="0" t="0" r="0" b="0"/>
                  <wp:docPr id="3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228600" cy="228600"/>
                          </a:xfrm>
                          <a:prstGeom prst="rect">
                            <a:avLst/>
                          </a:prstGeom>
                          <a:ln/>
                        </pic:spPr>
                      </pic:pic>
                    </a:graphicData>
                  </a:graphic>
                </wp:inline>
              </w:drawing>
            </w:r>
            <w:r w:rsidRPr="007A23DB">
              <w:rPr>
                <w:rFonts w:ascii="Cambria" w:eastAsia="Cambria" w:hAnsi="Cambria" w:cs="Cambria"/>
                <w:b/>
                <w:color w:val="154960"/>
              </w:rPr>
              <w:t xml:space="preserve"> </w:t>
            </w:r>
            <w:r w:rsidRPr="007A23DB">
              <w:rPr>
                <w:rFonts w:ascii="Cambria" w:eastAsia="Cambria" w:hAnsi="Cambria" w:cs="Cambria"/>
                <w:b/>
                <w:color w:val="154960"/>
                <w:sz w:val="28"/>
                <w:szCs w:val="28"/>
              </w:rPr>
              <w:t>SOFT SKILLS</w:t>
            </w:r>
            <w:r w:rsidRPr="007A23DB">
              <w:rPr>
                <w:rFonts w:ascii="Cambria" w:eastAsia="Cambria" w:hAnsi="Cambria" w:cs="Cambria"/>
                <w:noProof/>
                <w:lang w:val="en-US" w:eastAsia="en-US"/>
              </w:rPr>
              <mc:AlternateContent>
                <mc:Choice Requires="wpg">
                  <w:drawing>
                    <wp:inline distT="0" distB="0" distL="0" distR="0" wp14:anchorId="5D17DCF0" wp14:editId="7783CC4F">
                      <wp:extent cx="2711395" cy="1733384"/>
                      <wp:effectExtent l="0" t="0" r="0" b="0"/>
                      <wp:docPr id="312" name="Group 312"/>
                      <wp:cNvGraphicFramePr/>
                      <a:graphic xmlns:a="http://schemas.openxmlformats.org/drawingml/2006/main">
                        <a:graphicData uri="http://schemas.microsoft.com/office/word/2010/wordprocessingGroup">
                          <wpg:wgp>
                            <wpg:cNvGrpSpPr/>
                            <wpg:grpSpPr>
                              <a:xfrm>
                                <a:off x="0" y="0"/>
                                <a:ext cx="2711395" cy="1733384"/>
                                <a:chOff x="0" y="0"/>
                                <a:chExt cx="2733025" cy="1733375"/>
                              </a:xfrm>
                            </wpg:grpSpPr>
                            <wpg:grpSp>
                              <wpg:cNvPr id="4" name="Group 4"/>
                              <wpg:cNvGrpSpPr/>
                              <wpg:grpSpPr>
                                <a:xfrm>
                                  <a:off x="-1957519" y="-303542"/>
                                  <a:ext cx="4668894" cy="2340468"/>
                                  <a:chOff x="-1957519" y="-303542"/>
                                  <a:chExt cx="4668894" cy="2340468"/>
                                </a:xfrm>
                              </wpg:grpSpPr>
                              <wps:wsp>
                                <wps:cNvPr id="5" name="Rectangle 5"/>
                                <wps:cNvSpPr/>
                                <wps:spPr>
                                  <a:xfrm>
                                    <a:off x="0" y="0"/>
                                    <a:ext cx="2711375" cy="1733375"/>
                                  </a:xfrm>
                                  <a:prstGeom prst="rect">
                                    <a:avLst/>
                                  </a:prstGeom>
                                  <a:noFill/>
                                  <a:ln>
                                    <a:noFill/>
                                  </a:ln>
                                </wps:spPr>
                                <wps:txbx>
                                  <w:txbxContent>
                                    <w:p w14:paraId="7E1B4E89"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6" name="Block Arc 6"/>
                                <wps:cNvSpPr/>
                                <wps:spPr>
                                  <a:xfrm>
                                    <a:off x="-1957519" y="-303542"/>
                                    <a:ext cx="2340468" cy="2340468"/>
                                  </a:xfrm>
                                  <a:prstGeom prst="blockArc">
                                    <a:avLst>
                                      <a:gd name="adj1" fmla="val 18900000"/>
                                      <a:gd name="adj2" fmla="val 2700000"/>
                                      <a:gd name="adj3" fmla="val 923"/>
                                    </a:avLst>
                                  </a:prstGeom>
                                  <a:noFill/>
                                  <a:ln w="25400" cap="flat" cmpd="sng">
                                    <a:solidFill>
                                      <a:srgbClr val="6E93C5"/>
                                    </a:solidFill>
                                    <a:prstDash val="solid"/>
                                    <a:round/>
                                    <a:headEnd type="none" w="sm" len="sm"/>
                                    <a:tailEnd type="none" w="sm" len="sm"/>
                                  </a:ln>
                                </wps:spPr>
                                <wps:txbx>
                                  <w:txbxContent>
                                    <w:p w14:paraId="4E146F57"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169175" y="108301"/>
                                    <a:ext cx="2523842" cy="216742"/>
                                  </a:xfrm>
                                  <a:prstGeom prst="rect">
                                    <a:avLst/>
                                  </a:prstGeom>
                                  <a:gradFill>
                                    <a:gsLst>
                                      <a:gs pos="0">
                                        <a:srgbClr val="1D446D"/>
                                      </a:gs>
                                      <a:gs pos="80000">
                                        <a:srgbClr val="275990"/>
                                      </a:gs>
                                      <a:gs pos="100000">
                                        <a:srgbClr val="255A93"/>
                                      </a:gs>
                                    </a:gsLst>
                                    <a:lin ang="16200000" scaled="0"/>
                                  </a:gradFill>
                                  <a:ln>
                                    <a:noFill/>
                                  </a:ln>
                                  <a:effectLst>
                                    <a:outerShdw blurRad="40000" dist="23000" dir="5400000" rotWithShape="0">
                                      <a:srgbClr val="000000">
                                        <a:alpha val="34901"/>
                                      </a:srgbClr>
                                    </a:outerShdw>
                                  </a:effectLst>
                                </wps:spPr>
                                <wps:txbx>
                                  <w:txbxContent>
                                    <w:p w14:paraId="03B65CBE"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8" name="Text Box 8"/>
                                <wps:cNvSpPr txBox="1"/>
                                <wps:spPr>
                                  <a:xfrm>
                                    <a:off x="169175" y="108301"/>
                                    <a:ext cx="2523842" cy="216742"/>
                                  </a:xfrm>
                                  <a:prstGeom prst="rect">
                                    <a:avLst/>
                                  </a:prstGeom>
                                  <a:noFill/>
                                  <a:ln>
                                    <a:noFill/>
                                  </a:ln>
                                </wps:spPr>
                                <wps:txbx>
                                  <w:txbxContent>
                                    <w:p w14:paraId="42AF2696" w14:textId="77777777" w:rsidR="007A23DB" w:rsidRDefault="007A23DB" w:rsidP="007A23DB">
                                      <w:pPr>
                                        <w:spacing w:after="0" w:line="215" w:lineRule="auto"/>
                                        <w:textDirection w:val="btLr"/>
                                      </w:pPr>
                                      <w:r>
                                        <w:rPr>
                                          <w:rFonts w:ascii="Cambria" w:eastAsia="Cambria" w:hAnsi="Cambria" w:cs="Cambria"/>
                                          <w:b/>
                                          <w:color w:val="000000"/>
                                          <w:sz w:val="20"/>
                                        </w:rPr>
                                        <w:t>Communicator</w:t>
                                      </w:r>
                                    </w:p>
                                  </w:txbxContent>
                                </wps:txbx>
                                <wps:bodyPr spcFirstLastPara="1" wrap="square" lIns="172025" tIns="25400" rIns="25400" bIns="25400" anchor="ctr" anchorCtr="0">
                                  <a:noAutofit/>
                                </wps:bodyPr>
                              </wps:wsp>
                              <wps:wsp>
                                <wps:cNvPr id="9" name="Oval 9"/>
                                <wps:cNvSpPr/>
                                <wps:spPr>
                                  <a:xfrm>
                                    <a:off x="33711" y="81209"/>
                                    <a:ext cx="270927" cy="270927"/>
                                  </a:xfrm>
                                  <a:prstGeom prst="ellipse">
                                    <a:avLst/>
                                  </a:prstGeom>
                                  <a:solidFill>
                                    <a:schemeClr val="lt1"/>
                                  </a:solidFill>
                                  <a:ln w="9525" cap="flat" cmpd="sng">
                                    <a:solidFill>
                                      <a:srgbClr val="365E89"/>
                                    </a:solidFill>
                                    <a:prstDash val="solid"/>
                                    <a:round/>
                                    <a:headEnd type="none" w="sm" len="sm"/>
                                    <a:tailEnd type="none" w="sm" len="sm"/>
                                  </a:ln>
                                  <a:effectLst>
                                    <a:outerShdw blurRad="40000" dist="23000" dir="5400000" rotWithShape="0">
                                      <a:srgbClr val="000000">
                                        <a:alpha val="34901"/>
                                      </a:srgbClr>
                                    </a:outerShdw>
                                  </a:effectLst>
                                </wps:spPr>
                                <wps:txbx>
                                  <w:txbxContent>
                                    <w:p w14:paraId="3AFBB6F5"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0" name="Rectangle 10"/>
                                <wps:cNvSpPr/>
                                <wps:spPr>
                                  <a:xfrm>
                                    <a:off x="324486" y="433311"/>
                                    <a:ext cx="2368531" cy="216742"/>
                                  </a:xfrm>
                                  <a:prstGeom prst="rect">
                                    <a:avLst/>
                                  </a:prstGeom>
                                  <a:gradFill>
                                    <a:gsLst>
                                      <a:gs pos="0">
                                        <a:srgbClr val="385E91"/>
                                      </a:gs>
                                      <a:gs pos="80000">
                                        <a:srgbClr val="4B7BBF"/>
                                      </a:gs>
                                      <a:gs pos="100000">
                                        <a:srgbClr val="497CC1"/>
                                      </a:gs>
                                    </a:gsLst>
                                    <a:lin ang="16200000" scaled="0"/>
                                  </a:gradFill>
                                  <a:ln>
                                    <a:noFill/>
                                  </a:ln>
                                  <a:effectLst>
                                    <a:outerShdw blurRad="40000" dist="23000" dir="5400000" rotWithShape="0">
                                      <a:srgbClr val="000000">
                                        <a:alpha val="34901"/>
                                      </a:srgbClr>
                                    </a:outerShdw>
                                  </a:effectLst>
                                </wps:spPr>
                                <wps:txbx>
                                  <w:txbxContent>
                                    <w:p w14:paraId="45C80F10"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1" name="Text Box 11"/>
                                <wps:cNvSpPr txBox="1"/>
                                <wps:spPr>
                                  <a:xfrm>
                                    <a:off x="324486" y="433311"/>
                                    <a:ext cx="2368531" cy="216742"/>
                                  </a:xfrm>
                                  <a:prstGeom prst="rect">
                                    <a:avLst/>
                                  </a:prstGeom>
                                  <a:noFill/>
                                  <a:ln>
                                    <a:noFill/>
                                  </a:ln>
                                </wps:spPr>
                                <wps:txbx>
                                  <w:txbxContent>
                                    <w:p w14:paraId="637DC7D3" w14:textId="77777777" w:rsidR="007A23DB" w:rsidRDefault="007A23DB" w:rsidP="007A23DB">
                                      <w:pPr>
                                        <w:spacing w:after="0" w:line="215" w:lineRule="auto"/>
                                        <w:textDirection w:val="btLr"/>
                                      </w:pPr>
                                      <w:r>
                                        <w:rPr>
                                          <w:rFonts w:ascii="Cambria" w:eastAsia="Cambria" w:hAnsi="Cambria" w:cs="Cambria"/>
                                          <w:b/>
                                          <w:color w:val="000000"/>
                                          <w:sz w:val="20"/>
                                        </w:rPr>
                                        <w:t>Collaborator</w:t>
                                      </w:r>
                                    </w:p>
                                  </w:txbxContent>
                                </wps:txbx>
                                <wps:bodyPr spcFirstLastPara="1" wrap="square" lIns="172025" tIns="25400" rIns="25400" bIns="25400" anchor="ctr" anchorCtr="0">
                                  <a:noAutofit/>
                                </wps:bodyPr>
                              </wps:wsp>
                              <wps:wsp>
                                <wps:cNvPr id="12" name="Oval 12"/>
                                <wps:cNvSpPr/>
                                <wps:spPr>
                                  <a:xfrm>
                                    <a:off x="189022" y="406218"/>
                                    <a:ext cx="270927" cy="270927"/>
                                  </a:xfrm>
                                  <a:prstGeom prst="ellipse">
                                    <a:avLst/>
                                  </a:prstGeom>
                                  <a:solidFill>
                                    <a:schemeClr val="lt1"/>
                                  </a:solidFill>
                                  <a:ln w="9525" cap="flat" cmpd="sng">
                                    <a:solidFill>
                                      <a:srgbClr val="5C83B8"/>
                                    </a:solidFill>
                                    <a:prstDash val="solid"/>
                                    <a:round/>
                                    <a:headEnd type="none" w="sm" len="sm"/>
                                    <a:tailEnd type="none" w="sm" len="sm"/>
                                  </a:ln>
                                  <a:effectLst>
                                    <a:outerShdw blurRad="40000" dist="23000" dir="5400000" rotWithShape="0">
                                      <a:srgbClr val="000000">
                                        <a:alpha val="34901"/>
                                      </a:srgbClr>
                                    </a:outerShdw>
                                  </a:effectLst>
                                </wps:spPr>
                                <wps:txbx>
                                  <w:txbxContent>
                                    <w:p w14:paraId="0C526A6F"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3" name="Rectangle 13"/>
                                <wps:cNvSpPr/>
                                <wps:spPr>
                                  <a:xfrm>
                                    <a:off x="372154" y="758320"/>
                                    <a:ext cx="2320863" cy="216742"/>
                                  </a:xfrm>
                                  <a:prstGeom prst="rect">
                                    <a:avLst/>
                                  </a:prstGeom>
                                  <a:gradFill>
                                    <a:gsLst>
                                      <a:gs pos="0">
                                        <a:srgbClr val="6C7E9E"/>
                                      </a:gs>
                                      <a:gs pos="80000">
                                        <a:srgbClr val="8DA7D0"/>
                                      </a:gs>
                                      <a:gs pos="100000">
                                        <a:srgbClr val="8CA7D3"/>
                                      </a:gs>
                                    </a:gsLst>
                                    <a:lin ang="16200000" scaled="0"/>
                                  </a:gradFill>
                                  <a:ln>
                                    <a:noFill/>
                                  </a:ln>
                                  <a:effectLst>
                                    <a:outerShdw blurRad="40000" dist="23000" dir="5400000" rotWithShape="0">
                                      <a:srgbClr val="000000">
                                        <a:alpha val="34901"/>
                                      </a:srgbClr>
                                    </a:outerShdw>
                                  </a:effectLst>
                                </wps:spPr>
                                <wps:txbx>
                                  <w:txbxContent>
                                    <w:p w14:paraId="695A714D"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4" name="Text Box 14"/>
                                <wps:cNvSpPr txBox="1"/>
                                <wps:spPr>
                                  <a:xfrm>
                                    <a:off x="372154" y="758320"/>
                                    <a:ext cx="2320863" cy="216742"/>
                                  </a:xfrm>
                                  <a:prstGeom prst="rect">
                                    <a:avLst/>
                                  </a:prstGeom>
                                  <a:noFill/>
                                  <a:ln>
                                    <a:noFill/>
                                  </a:ln>
                                </wps:spPr>
                                <wps:txbx>
                                  <w:txbxContent>
                                    <w:p w14:paraId="5EA8278B" w14:textId="77777777" w:rsidR="007A23DB" w:rsidRDefault="007A23DB" w:rsidP="007A23DB">
                                      <w:pPr>
                                        <w:spacing w:after="0" w:line="215" w:lineRule="auto"/>
                                        <w:textDirection w:val="btLr"/>
                                      </w:pPr>
                                      <w:r>
                                        <w:rPr>
                                          <w:rFonts w:ascii="Cambria" w:eastAsia="Cambria" w:hAnsi="Cambria" w:cs="Cambria"/>
                                          <w:b/>
                                          <w:color w:val="000000"/>
                                          <w:sz w:val="20"/>
                                        </w:rPr>
                                        <w:t>Innovator</w:t>
                                      </w:r>
                                    </w:p>
                                  </w:txbxContent>
                                </wps:txbx>
                                <wps:bodyPr spcFirstLastPara="1" wrap="square" lIns="172025" tIns="25400" rIns="25400" bIns="25400" anchor="ctr" anchorCtr="0">
                                  <a:noAutofit/>
                                </wps:bodyPr>
                              </wps:wsp>
                              <wps:wsp>
                                <wps:cNvPr id="15" name="Oval 15"/>
                                <wps:cNvSpPr/>
                                <wps:spPr>
                                  <a:xfrm>
                                    <a:off x="236690" y="731228"/>
                                    <a:ext cx="270927" cy="270927"/>
                                  </a:xfrm>
                                  <a:prstGeom prst="ellipse">
                                    <a:avLst/>
                                  </a:prstGeom>
                                  <a:solidFill>
                                    <a:schemeClr val="lt1"/>
                                  </a:solidFill>
                                  <a:ln w="9525" cap="flat" cmpd="sng">
                                    <a:solidFill>
                                      <a:srgbClr val="9BAFD0"/>
                                    </a:solidFill>
                                    <a:prstDash val="solid"/>
                                    <a:round/>
                                    <a:headEnd type="none" w="sm" len="sm"/>
                                    <a:tailEnd type="none" w="sm" len="sm"/>
                                  </a:ln>
                                  <a:effectLst>
                                    <a:outerShdw blurRad="40000" dist="23000" dir="5400000" rotWithShape="0">
                                      <a:srgbClr val="000000">
                                        <a:alpha val="34901"/>
                                      </a:srgbClr>
                                    </a:outerShdw>
                                  </a:effectLst>
                                </wps:spPr>
                                <wps:txbx>
                                  <w:txbxContent>
                                    <w:p w14:paraId="077CB897"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324486" y="1083330"/>
                                    <a:ext cx="2368531" cy="216742"/>
                                  </a:xfrm>
                                  <a:prstGeom prst="rect">
                                    <a:avLst/>
                                  </a:prstGeom>
                                  <a:gradFill>
                                    <a:gsLst>
                                      <a:gs pos="0">
                                        <a:srgbClr val="6C7E9E"/>
                                      </a:gs>
                                      <a:gs pos="80000">
                                        <a:srgbClr val="8DA7D0"/>
                                      </a:gs>
                                      <a:gs pos="100000">
                                        <a:srgbClr val="8CA7D3"/>
                                      </a:gs>
                                    </a:gsLst>
                                    <a:lin ang="16200000" scaled="0"/>
                                  </a:gradFill>
                                  <a:ln>
                                    <a:noFill/>
                                  </a:ln>
                                  <a:effectLst>
                                    <a:outerShdw blurRad="40000" dist="23000" dir="5400000" rotWithShape="0">
                                      <a:srgbClr val="000000">
                                        <a:alpha val="34901"/>
                                      </a:srgbClr>
                                    </a:outerShdw>
                                  </a:effectLst>
                                </wps:spPr>
                                <wps:txbx>
                                  <w:txbxContent>
                                    <w:p w14:paraId="6FD5A573"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7" name="Text Box 17"/>
                                <wps:cNvSpPr txBox="1"/>
                                <wps:spPr>
                                  <a:xfrm>
                                    <a:off x="324486" y="1083330"/>
                                    <a:ext cx="2368531" cy="216742"/>
                                  </a:xfrm>
                                  <a:prstGeom prst="rect">
                                    <a:avLst/>
                                  </a:prstGeom>
                                  <a:noFill/>
                                  <a:ln>
                                    <a:noFill/>
                                  </a:ln>
                                </wps:spPr>
                                <wps:txbx>
                                  <w:txbxContent>
                                    <w:p w14:paraId="12A8572A" w14:textId="77777777" w:rsidR="007A23DB" w:rsidRDefault="007A23DB" w:rsidP="007A23DB">
                                      <w:pPr>
                                        <w:spacing w:after="0" w:line="215" w:lineRule="auto"/>
                                        <w:textDirection w:val="btLr"/>
                                      </w:pPr>
                                      <w:r>
                                        <w:rPr>
                                          <w:rFonts w:ascii="Cambria" w:eastAsia="Cambria" w:hAnsi="Cambria" w:cs="Cambria"/>
                                          <w:b/>
                                          <w:color w:val="000000"/>
                                          <w:sz w:val="20"/>
                                        </w:rPr>
                                        <w:t>Intuitive</w:t>
                                      </w:r>
                                    </w:p>
                                  </w:txbxContent>
                                </wps:txbx>
                                <wps:bodyPr spcFirstLastPara="1" wrap="square" lIns="172025" tIns="25400" rIns="25400" bIns="25400" anchor="ctr" anchorCtr="0">
                                  <a:noAutofit/>
                                </wps:bodyPr>
                              </wps:wsp>
                              <wps:wsp>
                                <wps:cNvPr id="18" name="Oval 18"/>
                                <wps:cNvSpPr/>
                                <wps:spPr>
                                  <a:xfrm>
                                    <a:off x="189022" y="1056237"/>
                                    <a:ext cx="270927" cy="270927"/>
                                  </a:xfrm>
                                  <a:prstGeom prst="ellipse">
                                    <a:avLst/>
                                  </a:prstGeom>
                                  <a:solidFill>
                                    <a:schemeClr val="lt1"/>
                                  </a:solidFill>
                                  <a:ln w="9525" cap="flat" cmpd="sng">
                                    <a:solidFill>
                                      <a:srgbClr val="9BAFD0"/>
                                    </a:solidFill>
                                    <a:prstDash val="solid"/>
                                    <a:round/>
                                    <a:headEnd type="none" w="sm" len="sm"/>
                                    <a:tailEnd type="none" w="sm" len="sm"/>
                                  </a:ln>
                                  <a:effectLst>
                                    <a:outerShdw blurRad="40000" dist="23000" dir="5400000" rotWithShape="0">
                                      <a:srgbClr val="000000">
                                        <a:alpha val="34901"/>
                                      </a:srgbClr>
                                    </a:outerShdw>
                                  </a:effectLst>
                                </wps:spPr>
                                <wps:txbx>
                                  <w:txbxContent>
                                    <w:p w14:paraId="19A658EC"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69175" y="1408339"/>
                                    <a:ext cx="2523842" cy="216742"/>
                                  </a:xfrm>
                                  <a:prstGeom prst="rect">
                                    <a:avLst/>
                                  </a:prstGeom>
                                  <a:gradFill>
                                    <a:gsLst>
                                      <a:gs pos="0">
                                        <a:srgbClr val="385E91"/>
                                      </a:gs>
                                      <a:gs pos="80000">
                                        <a:srgbClr val="4B7BBF"/>
                                      </a:gs>
                                      <a:gs pos="100000">
                                        <a:srgbClr val="497CC1"/>
                                      </a:gs>
                                    </a:gsLst>
                                    <a:lin ang="16200000" scaled="0"/>
                                  </a:gradFill>
                                  <a:ln>
                                    <a:noFill/>
                                  </a:ln>
                                  <a:effectLst>
                                    <a:outerShdw blurRad="40000" dist="23000" dir="5400000" rotWithShape="0">
                                      <a:srgbClr val="000000">
                                        <a:alpha val="34901"/>
                                      </a:srgbClr>
                                    </a:outerShdw>
                                  </a:effectLst>
                                </wps:spPr>
                                <wps:txbx>
                                  <w:txbxContent>
                                    <w:p w14:paraId="383CB2F2"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s:wsp>
                                <wps:cNvPr id="20" name="Text Box 20"/>
                                <wps:cNvSpPr txBox="1"/>
                                <wps:spPr>
                                  <a:xfrm>
                                    <a:off x="169175" y="1408339"/>
                                    <a:ext cx="2523842" cy="216742"/>
                                  </a:xfrm>
                                  <a:prstGeom prst="rect">
                                    <a:avLst/>
                                  </a:prstGeom>
                                  <a:noFill/>
                                  <a:ln>
                                    <a:noFill/>
                                  </a:ln>
                                </wps:spPr>
                                <wps:txbx>
                                  <w:txbxContent>
                                    <w:p w14:paraId="0A8C525C" w14:textId="77777777" w:rsidR="007A23DB" w:rsidRDefault="007A23DB" w:rsidP="007A23DB">
                                      <w:pPr>
                                        <w:spacing w:after="0" w:line="215" w:lineRule="auto"/>
                                        <w:textDirection w:val="btLr"/>
                                      </w:pPr>
                                      <w:r>
                                        <w:rPr>
                                          <w:rFonts w:ascii="Cambria" w:eastAsia="Cambria" w:hAnsi="Cambria" w:cs="Cambria"/>
                                          <w:b/>
                                          <w:color w:val="000000"/>
                                          <w:sz w:val="20"/>
                                        </w:rPr>
                                        <w:t>Team Leader</w:t>
                                      </w:r>
                                    </w:p>
                                  </w:txbxContent>
                                </wps:txbx>
                                <wps:bodyPr spcFirstLastPara="1" wrap="square" lIns="172025" tIns="25400" rIns="25400" bIns="25400" anchor="ctr" anchorCtr="0">
                                  <a:noAutofit/>
                                </wps:bodyPr>
                              </wps:wsp>
                              <wps:wsp>
                                <wps:cNvPr id="21" name="Oval 21"/>
                                <wps:cNvSpPr/>
                                <wps:spPr>
                                  <a:xfrm>
                                    <a:off x="33711" y="1381247"/>
                                    <a:ext cx="270927" cy="270927"/>
                                  </a:xfrm>
                                  <a:prstGeom prst="ellipse">
                                    <a:avLst/>
                                  </a:prstGeom>
                                  <a:solidFill>
                                    <a:schemeClr val="lt1"/>
                                  </a:solidFill>
                                  <a:ln w="9525" cap="flat" cmpd="sng">
                                    <a:solidFill>
                                      <a:srgbClr val="5C83B8"/>
                                    </a:solidFill>
                                    <a:prstDash val="solid"/>
                                    <a:round/>
                                    <a:headEnd type="none" w="sm" len="sm"/>
                                    <a:tailEnd type="none" w="sm" len="sm"/>
                                  </a:ln>
                                  <a:effectLst>
                                    <a:outerShdw blurRad="40000" dist="23000" dir="5400000" rotWithShape="0">
                                      <a:srgbClr val="000000">
                                        <a:alpha val="34901"/>
                                      </a:srgbClr>
                                    </a:outerShdw>
                                  </a:effectLst>
                                </wps:spPr>
                                <wps:txbx>
                                  <w:txbxContent>
                                    <w:p w14:paraId="7090BB5D" w14:textId="77777777" w:rsidR="007A23DB" w:rsidRDefault="007A23DB" w:rsidP="007A23DB">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D17DCF0" id="Group 312" o:spid="_x0000_s1029" style="width:213.5pt;height:136.5pt;mso-position-horizontal-relative:char;mso-position-vertical-relative:line" coordsize="27330,17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">
                      <v:group id="Group 4" o:spid="_x0000_s1030" style="position:absolute;left:-19575;top:-3035;width:46688;height:23404" coordorigin="-19575,-3035" coordsize="46688,2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1" style="position:absolute;width:27113;height:17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E1B4E89" w14:textId="77777777" w:rsidR="007A23DB" w:rsidRDefault="007A23DB" w:rsidP="007A23DB">
                                <w:pPr>
                                  <w:spacing w:after="0" w:line="240" w:lineRule="auto"/>
                                  <w:textDirection w:val="btLr"/>
                                </w:pPr>
                              </w:p>
                            </w:txbxContent>
                          </v:textbox>
                        </v:rect>
                        <v:shape id="Block Arc 6" o:spid="_x0000_s1032" style="position:absolute;left:-19575;top:-3035;width:23404;height:23404;visibility:visible;mso-wrap-style:square;v-text-anchor:middle" coordsize="2340468,23404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" adj="-11796480,,5400" path="m1997714,342754v457005,457005,457005,1197956,,1654961l1982439,1982439v448568,-448568,448568,-1175841,,-1624410l1997714,342754xe" filled="f" strokecolor="#6e93c5" strokeweight="2pt">
                          <v:stroke startarrowwidth="narrow" startarrowlength="short" endarrowwidth="narrow" endarrowlength="short" joinstyle="round"/>
                          <v:formulas/>
                          <v:path arrowok="t" o:connecttype="custom" o:connectlocs="1997714,342754;1997714,1997715;1982439,1982439;1982439,358029;1997714,342754" o:connectangles="0,0,0,0,0" textboxrect="0,0,2340468,2340468"/>
                          <v:textbox inset="2.53958mm,2.53958mm,2.53958mm,2.53958mm">
                            <w:txbxContent>
                              <w:p w14:paraId="4E146F57" w14:textId="77777777" w:rsidR="007A23DB" w:rsidRDefault="007A23DB" w:rsidP="007A23DB">
                                <w:pPr>
                                  <w:spacing w:after="0" w:line="240" w:lineRule="auto"/>
                                  <w:textDirection w:val="btLr"/>
                                </w:pPr>
                              </w:p>
                            </w:txbxContent>
                          </v:textbox>
                        </v:shape>
                        <v:rect id="Rectangle 7" o:spid="_x0000_s1033" style="position:absolute;left:1691;top:1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" fillcolor="#1d446d" stroked="f">
                          <v:fill color2="#255a93" angle="180" colors="0 #1d446d;52429f #275990;1 #255a93" focus="100%" type="gradient">
                            <o:fill v:ext="view" type="gradientUnscaled"/>
                          </v:fill>
                          <v:shadow on="t" color="black" opacity="22872f" origin=",.5" offset="0,.63889mm"/>
                          <v:textbox inset="2.53958mm,2.53958mm,2.53958mm,2.53958mm">
                            <w:txbxContent>
                              <w:p w14:paraId="03B65CBE" w14:textId="77777777" w:rsidR="007A23DB" w:rsidRDefault="007A23DB" w:rsidP="007A23DB">
                                <w:pPr>
                                  <w:spacing w:after="0" w:line="240" w:lineRule="auto"/>
                                  <w:textDirection w:val="btLr"/>
                                </w:pPr>
                              </w:p>
                            </w:txbxContent>
                          </v:textbox>
                        </v:rect>
                        <v:shapetype id="_x0000_t202" coordsize="21600,21600" o:spt="202" path="m,l,21600r21600,l21600,xe">
                          <v:stroke joinstyle="miter"/>
                          <v:path gradientshapeok="t" o:connecttype="rect"/>
                        </v:shapetype>
                        <v:shape id="Text Box 8" o:spid="_x0000_s1034" type="#_x0000_t202" style="position:absolute;left:1691;top:1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" filled="f" stroked="f">
                          <v:textbox inset="4.77847mm,2pt,2pt,2pt">
                            <w:txbxContent>
                              <w:p w14:paraId="42AF2696" w14:textId="77777777" w:rsidR="007A23DB" w:rsidRDefault="007A23DB" w:rsidP="007A23DB">
                                <w:pPr>
                                  <w:spacing w:after="0" w:line="215" w:lineRule="auto"/>
                                  <w:textDirection w:val="btLr"/>
                                </w:pPr>
                                <w:r>
                                  <w:rPr>
                                    <w:rFonts w:ascii="Cambria" w:eastAsia="Cambria" w:hAnsi="Cambria" w:cs="Cambria"/>
                                    <w:b/>
                                    <w:color w:val="000000"/>
                                    <w:sz w:val="20"/>
                                  </w:rPr>
                                  <w:t>Communicator</w:t>
                                </w:r>
                              </w:p>
                            </w:txbxContent>
                          </v:textbox>
                        </v:shape>
                        <v:oval id="Oval 9" o:spid="_x0000_s1035" style="position:absolute;left:337;top:81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" fillcolor="white [3201]" strokecolor="#365e89">
                          <v:stroke startarrowwidth="narrow" startarrowlength="short" endarrowwidth="narrow" endarrowlength="short"/>
                          <v:shadow on="t" color="black" opacity="22872f" origin=",.5" offset="0,.63889mm"/>
                          <v:textbox inset="2.53958mm,2.53958mm,2.53958mm,2.53958mm">
                            <w:txbxContent>
                              <w:p w14:paraId="3AFBB6F5" w14:textId="77777777" w:rsidR="007A23DB" w:rsidRDefault="007A23DB" w:rsidP="007A23DB">
                                <w:pPr>
                                  <w:spacing w:after="0" w:line="240" w:lineRule="auto"/>
                                  <w:textDirection w:val="btLr"/>
                                </w:pPr>
                              </w:p>
                            </w:txbxContent>
                          </v:textbox>
                        </v:oval>
                        <v:rect id="Rectangle 10" o:spid="_x0000_s1036" style="position:absolute;left:3244;top:43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" fillcolor="#385e91" stroked="f">
                          <v:fill color2="#497cc1" angle="180" colors="0 #385e91;52429f #4b7bbf;1 #497cc1" focus="100%" type="gradient">
                            <o:fill v:ext="view" type="gradientUnscaled"/>
                          </v:fill>
                          <v:shadow on="t" color="black" opacity="22872f" origin=",.5" offset="0,.63889mm"/>
                          <v:textbox inset="2.53958mm,2.53958mm,2.53958mm,2.53958mm">
                            <w:txbxContent>
                              <w:p w14:paraId="45C80F10" w14:textId="77777777" w:rsidR="007A23DB" w:rsidRDefault="007A23DB" w:rsidP="007A23DB">
                                <w:pPr>
                                  <w:spacing w:after="0" w:line="240" w:lineRule="auto"/>
                                  <w:textDirection w:val="btLr"/>
                                </w:pPr>
                              </w:p>
                            </w:txbxContent>
                          </v:textbox>
                        </v:rect>
                        <v:shape id="Text Box 11" o:spid="_x0000_s1037" type="#_x0000_t202" style="position:absolute;left:3244;top:43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" filled="f" stroked="f">
                          <v:textbox inset="4.77847mm,2pt,2pt,2pt">
                            <w:txbxContent>
                              <w:p w14:paraId="637DC7D3" w14:textId="77777777" w:rsidR="007A23DB" w:rsidRDefault="007A23DB" w:rsidP="007A23DB">
                                <w:pPr>
                                  <w:spacing w:after="0" w:line="215" w:lineRule="auto"/>
                                  <w:textDirection w:val="btLr"/>
                                </w:pPr>
                                <w:r>
                                  <w:rPr>
                                    <w:rFonts w:ascii="Cambria" w:eastAsia="Cambria" w:hAnsi="Cambria" w:cs="Cambria"/>
                                    <w:b/>
                                    <w:color w:val="000000"/>
                                    <w:sz w:val="20"/>
                                  </w:rPr>
                                  <w:t>Collaborator</w:t>
                                </w:r>
                              </w:p>
                            </w:txbxContent>
                          </v:textbox>
                        </v:shape>
                        <v:oval id="Oval 12" o:spid="_x0000_s1038" style="position:absolute;left:1890;top:406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" fillcolor="white [3201]" strokecolor="#5c83b8">
                          <v:stroke startarrowwidth="narrow" startarrowlength="short" endarrowwidth="narrow" endarrowlength="short"/>
                          <v:shadow on="t" color="black" opacity="22872f" origin=",.5" offset="0,.63889mm"/>
                          <v:textbox inset="2.53958mm,2.53958mm,2.53958mm,2.53958mm">
                            <w:txbxContent>
                              <w:p w14:paraId="0C526A6F" w14:textId="77777777" w:rsidR="007A23DB" w:rsidRDefault="007A23DB" w:rsidP="007A23DB">
                                <w:pPr>
                                  <w:spacing w:after="0" w:line="240" w:lineRule="auto"/>
                                  <w:textDirection w:val="btLr"/>
                                </w:pPr>
                              </w:p>
                            </w:txbxContent>
                          </v:textbox>
                        </v:oval>
                        <v:rect id="Rectangle 13" o:spid="_x0000_s1039" style="position:absolute;left:3721;top:7583;width:2320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" fillcolor="#6c7e9e" stroked="f">
                          <v:fill color2="#8ca7d3" angle="180" colors="0 #6c7e9e;52429f #8da7d0;1 #8ca7d3" focus="100%" type="gradient">
                            <o:fill v:ext="view" type="gradientUnscaled"/>
                          </v:fill>
                          <v:shadow on="t" color="black" opacity="22872f" origin=",.5" offset="0,.63889mm"/>
                          <v:textbox inset="2.53958mm,2.53958mm,2.53958mm,2.53958mm">
                            <w:txbxContent>
                              <w:p w14:paraId="695A714D" w14:textId="77777777" w:rsidR="007A23DB" w:rsidRDefault="007A23DB" w:rsidP="007A23DB">
                                <w:pPr>
                                  <w:spacing w:after="0" w:line="240" w:lineRule="auto"/>
                                  <w:textDirection w:val="btLr"/>
                                </w:pPr>
                              </w:p>
                            </w:txbxContent>
                          </v:textbox>
                        </v:rect>
                        <v:shape id="Text Box 14" o:spid="_x0000_s1040" type="#_x0000_t202" style="position:absolute;left:3721;top:7583;width:2320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" filled="f" stroked="f">
                          <v:textbox inset="4.77847mm,2pt,2pt,2pt">
                            <w:txbxContent>
                              <w:p w14:paraId="5EA8278B" w14:textId="77777777" w:rsidR="007A23DB" w:rsidRDefault="007A23DB" w:rsidP="007A23DB">
                                <w:pPr>
                                  <w:spacing w:after="0" w:line="215" w:lineRule="auto"/>
                                  <w:textDirection w:val="btLr"/>
                                </w:pPr>
                                <w:r>
                                  <w:rPr>
                                    <w:rFonts w:ascii="Cambria" w:eastAsia="Cambria" w:hAnsi="Cambria" w:cs="Cambria"/>
                                    <w:b/>
                                    <w:color w:val="000000"/>
                                    <w:sz w:val="20"/>
                                  </w:rPr>
                                  <w:t>Innovator</w:t>
                                </w:r>
                              </w:p>
                            </w:txbxContent>
                          </v:textbox>
                        </v:shape>
                        <v:oval id="Oval 15" o:spid="_x0000_s1041" style="position:absolute;left:2366;top:7312;width:2710;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" fillcolor="white [3201]" strokecolor="#9bafd0">
                          <v:stroke startarrowwidth="narrow" startarrowlength="short" endarrowwidth="narrow" endarrowlength="short"/>
                          <v:shadow on="t" color="black" opacity="22872f" origin=",.5" offset="0,.63889mm"/>
                          <v:textbox inset="2.53958mm,2.53958mm,2.53958mm,2.53958mm">
                            <w:txbxContent>
                              <w:p w14:paraId="077CB897" w14:textId="77777777" w:rsidR="007A23DB" w:rsidRDefault="007A23DB" w:rsidP="007A23DB">
                                <w:pPr>
                                  <w:spacing w:after="0" w:line="240" w:lineRule="auto"/>
                                  <w:textDirection w:val="btLr"/>
                                </w:pPr>
                              </w:p>
                            </w:txbxContent>
                          </v:textbox>
                        </v:oval>
                        <v:rect id="Rectangle 16" o:spid="_x0000_s1042" style="position:absolute;left:3244;top:108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" fillcolor="#6c7e9e" stroked="f">
                          <v:fill color2="#8ca7d3" angle="180" colors="0 #6c7e9e;52429f #8da7d0;1 #8ca7d3" focus="100%" type="gradient">
                            <o:fill v:ext="view" type="gradientUnscaled"/>
                          </v:fill>
                          <v:shadow on="t" color="black" opacity="22872f" origin=",.5" offset="0,.63889mm"/>
                          <v:textbox inset="2.53958mm,2.53958mm,2.53958mm,2.53958mm">
                            <w:txbxContent>
                              <w:p w14:paraId="6FD5A573" w14:textId="77777777" w:rsidR="007A23DB" w:rsidRDefault="007A23DB" w:rsidP="007A23DB">
                                <w:pPr>
                                  <w:spacing w:after="0" w:line="240" w:lineRule="auto"/>
                                  <w:textDirection w:val="btLr"/>
                                </w:pPr>
                              </w:p>
                            </w:txbxContent>
                          </v:textbox>
                        </v:rect>
                        <v:shape id="Text Box 17" o:spid="_x0000_s1043" type="#_x0000_t202" style="position:absolute;left:3244;top:108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" filled="f" stroked="f">
                          <v:textbox inset="4.77847mm,2pt,2pt,2pt">
                            <w:txbxContent>
                              <w:p w14:paraId="12A8572A" w14:textId="77777777" w:rsidR="007A23DB" w:rsidRDefault="007A23DB" w:rsidP="007A23DB">
                                <w:pPr>
                                  <w:spacing w:after="0" w:line="215" w:lineRule="auto"/>
                                  <w:textDirection w:val="btLr"/>
                                </w:pPr>
                                <w:r>
                                  <w:rPr>
                                    <w:rFonts w:ascii="Cambria" w:eastAsia="Cambria" w:hAnsi="Cambria" w:cs="Cambria"/>
                                    <w:b/>
                                    <w:color w:val="000000"/>
                                    <w:sz w:val="20"/>
                                  </w:rPr>
                                  <w:t>Intuitive</w:t>
                                </w:r>
                              </w:p>
                            </w:txbxContent>
                          </v:textbox>
                        </v:shape>
                        <v:oval id="Oval 18" o:spid="_x0000_s1044" style="position:absolute;left:1890;top:1056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" fillcolor="white [3201]" strokecolor="#9bafd0">
                          <v:stroke startarrowwidth="narrow" startarrowlength="short" endarrowwidth="narrow" endarrowlength="short"/>
                          <v:shadow on="t" color="black" opacity="22872f" origin=",.5" offset="0,.63889mm"/>
                          <v:textbox inset="2.53958mm,2.53958mm,2.53958mm,2.53958mm">
                            <w:txbxContent>
                              <w:p w14:paraId="19A658EC" w14:textId="77777777" w:rsidR="007A23DB" w:rsidRDefault="007A23DB" w:rsidP="007A23DB">
                                <w:pPr>
                                  <w:spacing w:after="0" w:line="240" w:lineRule="auto"/>
                                  <w:textDirection w:val="btLr"/>
                                </w:pPr>
                              </w:p>
                            </w:txbxContent>
                          </v:textbox>
                        </v:oval>
                        <v:rect id="Rectangle 19" o:spid="_x0000_s1045" style="position:absolute;left:1691;top:14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" fillcolor="#385e91" stroked="f">
                          <v:fill color2="#497cc1" angle="180" colors="0 #385e91;52429f #4b7bbf;1 #497cc1" focus="100%" type="gradient">
                            <o:fill v:ext="view" type="gradientUnscaled"/>
                          </v:fill>
                          <v:shadow on="t" color="black" opacity="22872f" origin=",.5" offset="0,.63889mm"/>
                          <v:textbox inset="2.53958mm,2.53958mm,2.53958mm,2.53958mm">
                            <w:txbxContent>
                              <w:p w14:paraId="383CB2F2" w14:textId="77777777" w:rsidR="007A23DB" w:rsidRDefault="007A23DB" w:rsidP="007A23DB">
                                <w:pPr>
                                  <w:spacing w:after="0" w:line="240" w:lineRule="auto"/>
                                  <w:textDirection w:val="btLr"/>
                                </w:pPr>
                              </w:p>
                            </w:txbxContent>
                          </v:textbox>
                        </v:rect>
                        <v:shape id="Text Box 20" o:spid="_x0000_s1046" type="#_x0000_t202" style="position:absolute;left:1691;top:14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" filled="f" stroked="f">
                          <v:textbox inset="4.77847mm,2pt,2pt,2pt">
                            <w:txbxContent>
                              <w:p w14:paraId="0A8C525C" w14:textId="77777777" w:rsidR="007A23DB" w:rsidRDefault="007A23DB" w:rsidP="007A23DB">
                                <w:pPr>
                                  <w:spacing w:after="0" w:line="215" w:lineRule="auto"/>
                                  <w:textDirection w:val="btLr"/>
                                </w:pPr>
                                <w:r>
                                  <w:rPr>
                                    <w:rFonts w:ascii="Cambria" w:eastAsia="Cambria" w:hAnsi="Cambria" w:cs="Cambria"/>
                                    <w:b/>
                                    <w:color w:val="000000"/>
                                    <w:sz w:val="20"/>
                                  </w:rPr>
                                  <w:t>Team Leader</w:t>
                                </w:r>
                              </w:p>
                            </w:txbxContent>
                          </v:textbox>
                        </v:shape>
                        <v:oval id="Oval 21" o:spid="_x0000_s1047" style="position:absolute;left:337;top:1381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" fillcolor="white [3201]" strokecolor="#5c83b8">
                          <v:stroke startarrowwidth="narrow" startarrowlength="short" endarrowwidth="narrow" endarrowlength="short"/>
                          <v:shadow on="t" color="black" opacity="22872f" origin=",.5" offset="0,.63889mm"/>
                          <v:textbox inset="2.53958mm,2.53958mm,2.53958mm,2.53958mm">
                            <w:txbxContent>
                              <w:p w14:paraId="7090BB5D" w14:textId="77777777" w:rsidR="007A23DB" w:rsidRDefault="007A23DB" w:rsidP="007A23DB">
                                <w:pPr>
                                  <w:spacing w:after="0" w:line="240" w:lineRule="auto"/>
                                  <w:textDirection w:val="btLr"/>
                                </w:pPr>
                              </w:p>
                            </w:txbxContent>
                          </v:textbox>
                        </v:oval>
                      </v:group>
                      <w10:anchorlock/>
                    </v:group>
                  </w:pict>
                </mc:Fallback>
              </mc:AlternateContent>
            </w:r>
          </w:p>
        </w:tc>
        <w:tc>
          <w:tcPr>
            <w:tcW w:w="6552" w:type="dxa"/>
            <w:gridSpan w:val="2"/>
          </w:tcPr>
          <w:p w14:paraId="5558858E" w14:textId="77777777" w:rsidR="007A23DB" w:rsidRPr="007A23DB" w:rsidRDefault="007A23DB" w:rsidP="00B607FC">
            <w:pPr>
              <w:rPr>
                <w:rFonts w:ascii="Cambria" w:eastAsia="Cambria" w:hAnsi="Cambria" w:cs="Cambria"/>
                <w:b/>
                <w:color w:val="154960"/>
              </w:rPr>
            </w:pPr>
          </w:p>
          <w:p w14:paraId="2098E012" w14:textId="6CDFFA94" w:rsidR="007A23DB" w:rsidRPr="007A23DB" w:rsidRDefault="007A23DB" w:rsidP="00B607FC">
            <w:pPr>
              <w:rPr>
                <w:rFonts w:ascii="Cambria" w:eastAsia="Cambria" w:hAnsi="Cambria" w:cs="Cambria"/>
                <w:b/>
                <w:color w:val="154960"/>
              </w:rPr>
            </w:pPr>
            <w:r w:rsidRPr="007A23DB">
              <w:rPr>
                <w:rFonts w:ascii="Cambria" w:eastAsia="Cambria" w:hAnsi="Cambria" w:cs="Cambria"/>
                <w:b/>
                <w:noProof/>
                <w:color w:val="154960"/>
                <w:lang w:val="en-US" w:eastAsia="en-US"/>
              </w:rPr>
              <w:drawing>
                <wp:inline distT="0" distB="0" distL="0" distR="0" wp14:anchorId="1641ECD6" wp14:editId="7A278436">
                  <wp:extent cx="228600" cy="228600"/>
                  <wp:effectExtent l="0" t="0" r="0" b="0"/>
                  <wp:docPr id="3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228600" cy="228600"/>
                          </a:xfrm>
                          <a:prstGeom prst="rect">
                            <a:avLst/>
                          </a:prstGeom>
                          <a:ln/>
                        </pic:spPr>
                      </pic:pic>
                    </a:graphicData>
                  </a:graphic>
                </wp:inline>
              </w:drawing>
            </w:r>
            <w:r w:rsidRPr="007A23DB">
              <w:rPr>
                <w:rFonts w:ascii="Cambria" w:eastAsia="Cambria" w:hAnsi="Cambria" w:cs="Cambria"/>
                <w:b/>
                <w:color w:val="154960"/>
              </w:rPr>
              <w:t xml:space="preserve"> </w:t>
            </w:r>
            <w:r w:rsidRPr="007A23DB">
              <w:rPr>
                <w:rFonts w:ascii="Cambria" w:eastAsia="Cambria" w:hAnsi="Cambria" w:cs="Cambria"/>
                <w:b/>
                <w:color w:val="154960"/>
                <w:sz w:val="28"/>
                <w:szCs w:val="28"/>
              </w:rPr>
              <w:t>EDUCATION</w:t>
            </w:r>
          </w:p>
          <w:tbl>
            <w:tblPr>
              <w:tblW w:w="6496" w:type="dxa"/>
              <w:tblBorders>
                <w:top w:val="nil"/>
                <w:left w:val="nil"/>
                <w:bottom w:val="nil"/>
                <w:right w:val="nil"/>
                <w:insideH w:val="nil"/>
                <w:insideV w:val="nil"/>
              </w:tblBorders>
              <w:tblLayout w:type="fixed"/>
              <w:tblLook w:val="0400" w:firstRow="0" w:lastRow="0" w:firstColumn="0" w:lastColumn="0" w:noHBand="0" w:noVBand="1"/>
            </w:tblPr>
            <w:tblGrid>
              <w:gridCol w:w="900"/>
              <w:gridCol w:w="5596"/>
            </w:tblGrid>
            <w:tr w:rsidR="007A23DB" w:rsidRPr="007A23DB" w14:paraId="7AF378C2" w14:textId="77777777" w:rsidTr="00B607FC">
              <w:trPr>
                <w:trHeight w:val="516"/>
              </w:trPr>
              <w:tc>
                <w:tcPr>
                  <w:tcW w:w="900" w:type="dxa"/>
                  <w:vAlign w:val="center"/>
                </w:tcPr>
                <w:p w14:paraId="23D8E0EB" w14:textId="77777777" w:rsidR="007A23DB" w:rsidRPr="007A23DB" w:rsidRDefault="007A23DB" w:rsidP="00B607FC">
                  <w:pPr>
                    <w:rPr>
                      <w:rFonts w:ascii="Cambria" w:eastAsia="Cambria" w:hAnsi="Cambria" w:cs="Cambria"/>
                      <w:b/>
                      <w:color w:val="075650"/>
                    </w:rPr>
                  </w:pPr>
                  <w:r w:rsidRPr="007A23DB">
                    <w:rPr>
                      <w:rFonts w:ascii="Cambria" w:eastAsia="Cambria" w:hAnsi="Cambria" w:cs="Cambria"/>
                      <w:b/>
                      <w:noProof/>
                      <w:color w:val="075650"/>
                      <w:lang w:val="en-US" w:eastAsia="en-US"/>
                    </w:rPr>
                    <w:drawing>
                      <wp:inline distT="0" distB="0" distL="0" distR="0" wp14:anchorId="59080DD7" wp14:editId="26CA6CE7">
                        <wp:extent cx="333013" cy="354383"/>
                        <wp:effectExtent l="0" t="0" r="0" b="0"/>
                        <wp:docPr id="343" name="image26.png" descr="A blue graduation cap with tassel&#10;&#10;AI-generated content may be incorrect."/>
                        <wp:cNvGraphicFramePr/>
                        <a:graphic xmlns:a="http://schemas.openxmlformats.org/drawingml/2006/main">
                          <a:graphicData uri="http://schemas.openxmlformats.org/drawingml/2006/picture">
                            <pic:pic xmlns:pic="http://schemas.openxmlformats.org/drawingml/2006/picture">
                              <pic:nvPicPr>
                                <pic:cNvPr id="343" name="image26.png" descr="A blue graduation cap with tassel&#10;&#10;AI-generated content may be incorrect."/>
                                <pic:cNvPicPr preferRelativeResize="0"/>
                              </pic:nvPicPr>
                              <pic:blipFill>
                                <a:blip r:embed="rId11"/>
                                <a:srcRect/>
                                <a:stretch>
                                  <a:fillRect/>
                                </a:stretch>
                              </pic:blipFill>
                              <pic:spPr>
                                <a:xfrm>
                                  <a:off x="0" y="0"/>
                                  <a:ext cx="333013" cy="354383"/>
                                </a:xfrm>
                                <a:prstGeom prst="rect">
                                  <a:avLst/>
                                </a:prstGeom>
                                <a:ln/>
                              </pic:spPr>
                            </pic:pic>
                          </a:graphicData>
                        </a:graphic>
                      </wp:inline>
                    </w:drawing>
                  </w:r>
                </w:p>
              </w:tc>
              <w:tc>
                <w:tcPr>
                  <w:tcW w:w="5596" w:type="dxa"/>
                  <w:vAlign w:val="center"/>
                </w:tcPr>
                <w:p w14:paraId="52394AB2" w14:textId="78F27992" w:rsidR="007A23DB" w:rsidRPr="007A23DB" w:rsidRDefault="007A23DB" w:rsidP="00743B0C">
                  <w:pPr>
                    <w:rPr>
                      <w:rFonts w:ascii="Cambria" w:eastAsia="Cambria" w:hAnsi="Cambria" w:cs="Cambria"/>
                      <w:color w:val="000000"/>
                      <w:highlight w:val="white"/>
                    </w:rPr>
                  </w:pPr>
                  <w:r w:rsidRPr="007A23DB">
                    <w:rPr>
                      <w:rFonts w:ascii="Cambria" w:eastAsia="Cambria" w:hAnsi="Cambria" w:cs="Cambria"/>
                      <w:b/>
                      <w:bCs/>
                      <w:color w:val="000000"/>
                      <w:highlight w:val="white"/>
                    </w:rPr>
                    <w:t xml:space="preserve">Bachelor’s in Computer Science </w:t>
                  </w:r>
                  <w:r w:rsidR="00743B0C">
                    <w:rPr>
                      <w:rFonts w:ascii="Cambria" w:eastAsia="Cambria" w:hAnsi="Cambria" w:cs="Cambria"/>
                      <w:b/>
                      <w:bCs/>
                      <w:color w:val="000000"/>
                      <w:highlight w:val="white"/>
                    </w:rPr>
                    <w:t>–</w:t>
                  </w:r>
                  <w:r w:rsidRPr="007A23DB">
                    <w:rPr>
                      <w:rFonts w:ascii="Cambria" w:eastAsia="Cambria" w:hAnsi="Cambria" w:cs="Cambria"/>
                      <w:b/>
                      <w:bCs/>
                      <w:color w:val="000000"/>
                      <w:highlight w:val="white"/>
                    </w:rPr>
                    <w:t xml:space="preserve"> IFHE</w:t>
                  </w:r>
                  <w:r w:rsidR="00743B0C">
                    <w:rPr>
                      <w:rFonts w:ascii="Cambria" w:eastAsia="Cambria" w:hAnsi="Cambria" w:cs="Cambria"/>
                      <w:b/>
                      <w:bCs/>
                      <w:color w:val="000000"/>
                      <w:highlight w:val="white"/>
                    </w:rPr>
                    <w:t>-2013</w:t>
                  </w:r>
                  <w:r w:rsidR="00743B0C">
                    <w:rPr>
                      <w:rFonts w:ascii="Cambria" w:eastAsia="Cambria" w:hAnsi="Cambria" w:cs="Cambria"/>
                      <w:b/>
                      <w:bCs/>
                      <w:color w:val="000000"/>
                      <w:highlight w:val="white"/>
                    </w:rPr>
                    <w:br/>
                    <w:t>Master’s in Computer Science-</w:t>
                  </w:r>
                  <w:proofErr w:type="spellStart"/>
                  <w:r w:rsidR="00743B0C">
                    <w:rPr>
                      <w:rFonts w:ascii="Cambria" w:eastAsia="Cambria" w:hAnsi="Cambria" w:cs="Cambria"/>
                      <w:b/>
                      <w:bCs/>
                      <w:color w:val="000000"/>
                      <w:highlight w:val="white"/>
                    </w:rPr>
                    <w:t>Rivier</w:t>
                  </w:r>
                  <w:proofErr w:type="spellEnd"/>
                  <w:r w:rsidR="00743B0C">
                    <w:rPr>
                      <w:rFonts w:ascii="Cambria" w:eastAsia="Cambria" w:hAnsi="Cambria" w:cs="Cambria"/>
                      <w:b/>
                      <w:bCs/>
                      <w:color w:val="000000"/>
                      <w:highlight w:val="white"/>
                    </w:rPr>
                    <w:t xml:space="preserve"> University-2</w:t>
                  </w:r>
                  <w:r w:rsidR="00DE42FA">
                    <w:rPr>
                      <w:rFonts w:ascii="Cambria" w:eastAsia="Cambria" w:hAnsi="Cambria" w:cs="Cambria"/>
                      <w:b/>
                      <w:bCs/>
                      <w:color w:val="000000"/>
                      <w:highlight w:val="white"/>
                    </w:rPr>
                    <w:t>01</w:t>
                  </w:r>
                  <w:r w:rsidR="00743B0C">
                    <w:rPr>
                      <w:rFonts w:ascii="Cambria" w:eastAsia="Cambria" w:hAnsi="Cambria" w:cs="Cambria"/>
                      <w:b/>
                      <w:bCs/>
                      <w:color w:val="000000"/>
                      <w:highlight w:val="white"/>
                    </w:rPr>
                    <w:t>7</w:t>
                  </w:r>
                </w:p>
              </w:tc>
            </w:tr>
          </w:tbl>
          <w:p w14:paraId="696CB278" w14:textId="77777777" w:rsidR="007A23DB" w:rsidRPr="007A23DB" w:rsidRDefault="007A23DB" w:rsidP="00B607FC">
            <w:pPr>
              <w:rPr>
                <w:rFonts w:ascii="Cambria" w:eastAsia="Cambria" w:hAnsi="Cambria" w:cs="Cambria"/>
                <w:b/>
                <w:color w:val="154960"/>
              </w:rPr>
            </w:pPr>
          </w:p>
          <w:p w14:paraId="6098E9FD" w14:textId="679CEBBC" w:rsidR="007A23DB" w:rsidRPr="007A23DB" w:rsidRDefault="007A23DB" w:rsidP="00B607FC">
            <w:pPr>
              <w:rPr>
                <w:rFonts w:ascii="Cambria" w:eastAsia="Cambria" w:hAnsi="Cambria" w:cs="Cambria"/>
                <w:b/>
                <w:color w:val="154960"/>
                <w:sz w:val="28"/>
                <w:szCs w:val="28"/>
              </w:rPr>
            </w:pPr>
            <w:r w:rsidRPr="007A23DB">
              <w:rPr>
                <w:rFonts w:ascii="Cambria" w:eastAsia="Cambria" w:hAnsi="Cambria" w:cs="Cambria"/>
                <w:b/>
                <w:color w:val="154960"/>
                <w:sz w:val="28"/>
                <w:szCs w:val="28"/>
              </w:rPr>
              <w:t>CERTIFICATIONS</w:t>
            </w:r>
          </w:p>
          <w:p w14:paraId="65557FFA" w14:textId="77777777" w:rsidR="007A23DB" w:rsidRPr="007A23DB" w:rsidRDefault="007A23DB" w:rsidP="007A23DB">
            <w:pPr>
              <w:numPr>
                <w:ilvl w:val="0"/>
                <w:numId w:val="1"/>
              </w:numPr>
              <w:pBdr>
                <w:top w:val="nil"/>
                <w:left w:val="nil"/>
                <w:bottom w:val="nil"/>
                <w:right w:val="nil"/>
                <w:between w:val="nil"/>
              </w:pBdr>
              <w:spacing w:after="0" w:line="240" w:lineRule="auto"/>
              <w:jc w:val="both"/>
              <w:rPr>
                <w:rFonts w:ascii="Cambria" w:eastAsia="Cambria" w:hAnsi="Cambria" w:cs="Cambria"/>
                <w:b/>
                <w:bCs/>
                <w:color w:val="000000"/>
                <w:highlight w:val="white"/>
                <w:lang w:val="en-US"/>
              </w:rPr>
            </w:pPr>
            <w:r w:rsidRPr="007A23DB">
              <w:rPr>
                <w:rFonts w:ascii="Cambria" w:eastAsia="Cambria" w:hAnsi="Cambria" w:cs="Cambria"/>
                <w:b/>
                <w:bCs/>
                <w:color w:val="000000"/>
                <w:highlight w:val="white"/>
                <w:lang w:val="en-US"/>
              </w:rPr>
              <w:t>AWS Certified Architect- Associate</w:t>
            </w:r>
          </w:p>
          <w:p w14:paraId="1C1B7755" w14:textId="77777777" w:rsidR="007A23DB" w:rsidRPr="007A23DB" w:rsidRDefault="007A23DB" w:rsidP="00B607FC">
            <w:pPr>
              <w:pBdr>
                <w:top w:val="nil"/>
                <w:left w:val="nil"/>
                <w:bottom w:val="nil"/>
                <w:right w:val="nil"/>
                <w:between w:val="nil"/>
              </w:pBdr>
              <w:ind w:left="360"/>
              <w:jc w:val="both"/>
              <w:rPr>
                <w:rFonts w:ascii="Cambria" w:eastAsia="Cambria" w:hAnsi="Cambria" w:cs="Cambria"/>
                <w:color w:val="000000"/>
                <w:highlight w:val="white"/>
                <w:lang w:val="en-US"/>
              </w:rPr>
            </w:pPr>
            <w:r w:rsidRPr="007A23DB">
              <w:rPr>
                <w:rFonts w:ascii="Cambria" w:eastAsia="Cambria" w:hAnsi="Cambria" w:cs="Cambria"/>
                <w:color w:val="000000"/>
                <w:highlight w:val="white"/>
                <w:lang w:val="en-US"/>
              </w:rPr>
              <w:t xml:space="preserve">Validation Number: </w:t>
            </w:r>
            <w:r w:rsidRPr="007A23DB">
              <w:rPr>
                <w:rFonts w:ascii="Cambria" w:eastAsia="Cambria" w:hAnsi="Cambria" w:cs="Cambria"/>
                <w:b/>
                <w:bCs/>
                <w:color w:val="000000"/>
                <w:highlight w:val="white"/>
                <w:lang w:val="en-US"/>
              </w:rPr>
              <w:t>446b1f9214d94f929520b6ab542af82a</w:t>
            </w:r>
          </w:p>
          <w:p w14:paraId="5F576635" w14:textId="75F8AE13" w:rsidR="007A23DB" w:rsidRPr="007A23DB" w:rsidRDefault="007A23DB" w:rsidP="00B607FC">
            <w:pPr>
              <w:pBdr>
                <w:top w:val="nil"/>
                <w:left w:val="nil"/>
                <w:bottom w:val="nil"/>
                <w:right w:val="nil"/>
                <w:between w:val="nil"/>
              </w:pBdr>
              <w:ind w:left="360"/>
              <w:jc w:val="both"/>
              <w:rPr>
                <w:rFonts w:ascii="Cambria" w:eastAsia="Cambria" w:hAnsi="Cambria" w:cs="Cambria"/>
                <w:b/>
                <w:bCs/>
                <w:color w:val="000000"/>
                <w:highlight w:val="white"/>
                <w:lang w:val="en-US"/>
              </w:rPr>
            </w:pPr>
          </w:p>
        </w:tc>
      </w:tr>
    </w:tbl>
    <w:p w14:paraId="04AFF3C1" w14:textId="77777777" w:rsidR="007A23DB" w:rsidRPr="007A23DB" w:rsidRDefault="007A23DB" w:rsidP="007A23DB">
      <w:pPr>
        <w:rPr>
          <w:rFonts w:ascii="Cambria" w:hAnsi="Cambria"/>
        </w:rPr>
      </w:pPr>
    </w:p>
    <w:tbl>
      <w:tblPr>
        <w:tblW w:w="11196"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1196"/>
      </w:tblGrid>
      <w:tr w:rsidR="007A23DB" w:rsidRPr="007A23DB" w14:paraId="458F1AC6" w14:textId="77777777" w:rsidTr="00B607FC">
        <w:tc>
          <w:tcPr>
            <w:tcW w:w="11196" w:type="dxa"/>
          </w:tcPr>
          <w:p w14:paraId="0A406B52" w14:textId="603B0643" w:rsidR="007A23DB" w:rsidRPr="007A23DB" w:rsidRDefault="007A23DB" w:rsidP="00B607FC">
            <w:pPr>
              <w:rPr>
                <w:rFonts w:ascii="Cambria" w:eastAsia="Cambria" w:hAnsi="Cambria" w:cs="Cambria"/>
                <w:b/>
                <w:color w:val="154960"/>
                <w:sz w:val="28"/>
                <w:szCs w:val="28"/>
              </w:rPr>
            </w:pPr>
            <w:r w:rsidRPr="007A23DB">
              <w:rPr>
                <w:rFonts w:ascii="Cambria" w:eastAsia="Cambria" w:hAnsi="Cambria" w:cs="Cambria"/>
                <w:b/>
                <w:color w:val="154960"/>
                <w:sz w:val="28"/>
                <w:szCs w:val="28"/>
              </w:rPr>
              <w:t>TECHNICAL SKILLS</w:t>
            </w:r>
          </w:p>
          <w:tbl>
            <w:tblPr>
              <w:tblW w:w="109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1"/>
              <w:gridCol w:w="8594"/>
            </w:tblGrid>
            <w:tr w:rsidR="007A23DB" w:rsidRPr="007A23DB" w14:paraId="76FA050F" w14:textId="77777777" w:rsidTr="004632F8">
              <w:tc>
                <w:tcPr>
                  <w:tcW w:w="2371" w:type="dxa"/>
                </w:tcPr>
                <w:p w14:paraId="6461EAA6" w14:textId="77777777" w:rsidR="007A23DB" w:rsidRPr="007A23DB" w:rsidRDefault="007A23DB" w:rsidP="00B607FC">
                  <w:pPr>
                    <w:jc w:val="both"/>
                    <w:rPr>
                      <w:rFonts w:ascii="Cambria" w:eastAsia="Cambria" w:hAnsi="Cambria" w:cs="Cambria"/>
                      <w:color w:val="000000"/>
                      <w:lang w:val="en-US"/>
                    </w:rPr>
                  </w:pPr>
                  <w:r w:rsidRPr="007A23DB">
                    <w:rPr>
                      <w:rFonts w:ascii="Cambria" w:eastAsia="Cambria" w:hAnsi="Cambria" w:cs="Cambria"/>
                      <w:color w:val="000000"/>
                    </w:rPr>
                    <w:t>Languages</w:t>
                  </w:r>
                </w:p>
              </w:tc>
              <w:tc>
                <w:tcPr>
                  <w:tcW w:w="8594" w:type="dxa"/>
                </w:tcPr>
                <w:p w14:paraId="1B73D58C" w14:textId="77777777" w:rsidR="007A23DB" w:rsidRPr="004632F8" w:rsidRDefault="007A23DB" w:rsidP="007A23DB">
                  <w:pPr>
                    <w:pStyle w:val="ListParagraph"/>
                    <w:numPr>
                      <w:ilvl w:val="0"/>
                      <w:numId w:val="4"/>
                    </w:numPr>
                    <w:spacing w:after="0" w:line="240" w:lineRule="auto"/>
                    <w:jc w:val="both"/>
                    <w:rPr>
                      <w:rFonts w:ascii="Cambria" w:eastAsia="Cambria" w:hAnsi="Cambria" w:cs="Cambria"/>
                      <w:bCs/>
                      <w:color w:val="000000"/>
                      <w:lang w:val="en-US"/>
                    </w:rPr>
                  </w:pPr>
                  <w:r w:rsidRPr="004632F8">
                    <w:rPr>
                      <w:rFonts w:ascii="Cambria" w:eastAsia="Cambria" w:hAnsi="Cambria" w:cs="Cambria"/>
                      <w:bCs/>
                      <w:color w:val="000000"/>
                      <w:lang w:val="en-US"/>
                    </w:rPr>
                    <w:t>C, C++, Java, SQL, and PL/SQL</w:t>
                  </w:r>
                </w:p>
                <w:p w14:paraId="45D41D46" w14:textId="77777777" w:rsidR="007A23DB" w:rsidRPr="004632F8" w:rsidRDefault="007A23DB" w:rsidP="007A23DB">
                  <w:pPr>
                    <w:pStyle w:val="ListParagraph"/>
                    <w:numPr>
                      <w:ilvl w:val="0"/>
                      <w:numId w:val="4"/>
                    </w:numPr>
                    <w:spacing w:after="0" w:line="240" w:lineRule="auto"/>
                    <w:jc w:val="both"/>
                    <w:rPr>
                      <w:rFonts w:ascii="Cambria" w:eastAsia="Cambria" w:hAnsi="Cambria" w:cs="Cambria"/>
                      <w:bCs/>
                      <w:color w:val="000000"/>
                      <w:lang w:val="en-US"/>
                    </w:rPr>
                  </w:pPr>
                  <w:r w:rsidRPr="004632F8">
                    <w:rPr>
                      <w:rFonts w:ascii="Cambria" w:eastAsia="Cambria" w:hAnsi="Cambria" w:cs="Cambria"/>
                      <w:bCs/>
                      <w:color w:val="000000"/>
                      <w:lang w:val="en-US"/>
                    </w:rPr>
                    <w:t>Enterprise Java</w:t>
                  </w:r>
                </w:p>
                <w:p w14:paraId="7573CFDB" w14:textId="77777777" w:rsidR="007A23DB" w:rsidRPr="007A23DB" w:rsidRDefault="007A23DB" w:rsidP="007A23DB">
                  <w:pPr>
                    <w:pStyle w:val="ListParagraph"/>
                    <w:numPr>
                      <w:ilvl w:val="0"/>
                      <w:numId w:val="4"/>
                    </w:numPr>
                    <w:spacing w:after="0" w:line="240" w:lineRule="auto"/>
                    <w:jc w:val="both"/>
                    <w:rPr>
                      <w:rFonts w:ascii="Cambria" w:eastAsia="Cambria" w:hAnsi="Cambria" w:cs="Cambria"/>
                      <w:color w:val="000000"/>
                      <w:lang w:val="en-US"/>
                    </w:rPr>
                  </w:pPr>
                  <w:r w:rsidRPr="004632F8">
                    <w:rPr>
                      <w:rFonts w:ascii="Cambria" w:eastAsia="Cambria" w:hAnsi="Cambria" w:cs="Cambria"/>
                      <w:bCs/>
                      <w:color w:val="000000"/>
                      <w:lang w:val="en-US"/>
                    </w:rPr>
                    <w:t>Java, J2EE, Swing, RMI, Sockets, JDBC, Servlets, JSP, JMS, Java Beans, JSTL, JSF, Struts, EJB, Spring, JTA, JNDI and JPA</w:t>
                  </w:r>
                </w:p>
              </w:tc>
            </w:tr>
            <w:tr w:rsidR="007A23DB" w:rsidRPr="007A23DB" w14:paraId="28559E6A" w14:textId="77777777" w:rsidTr="004632F8">
              <w:trPr>
                <w:trHeight w:val="595"/>
              </w:trPr>
              <w:tc>
                <w:tcPr>
                  <w:tcW w:w="2371" w:type="dxa"/>
                </w:tcPr>
                <w:p w14:paraId="70A0FE11" w14:textId="77777777" w:rsidR="007A23DB" w:rsidRPr="007A23DB" w:rsidRDefault="007A23DB" w:rsidP="00B607FC">
                  <w:pPr>
                    <w:jc w:val="both"/>
                    <w:rPr>
                      <w:rFonts w:ascii="Cambria" w:eastAsia="Cambria" w:hAnsi="Cambria" w:cs="Cambria"/>
                      <w:color w:val="000000"/>
                      <w:lang w:val="en-US"/>
                    </w:rPr>
                  </w:pPr>
                  <w:r w:rsidRPr="007A23DB">
                    <w:rPr>
                      <w:rFonts w:ascii="Cambria" w:eastAsia="Cambria" w:hAnsi="Cambria" w:cs="Cambria"/>
                      <w:color w:val="000000"/>
                      <w:lang w:val="en-US"/>
                    </w:rPr>
                    <w:t>Tools &amp; Frameworks</w:t>
                  </w:r>
                </w:p>
                <w:p w14:paraId="6B3FC87C" w14:textId="77777777" w:rsidR="007A23DB" w:rsidRPr="007A23DB" w:rsidRDefault="007A23DB" w:rsidP="00B607FC">
                  <w:pPr>
                    <w:jc w:val="both"/>
                    <w:rPr>
                      <w:rFonts w:ascii="Cambria" w:eastAsia="Cambria" w:hAnsi="Cambria" w:cs="Cambria"/>
                      <w:color w:val="FF0000"/>
                    </w:rPr>
                  </w:pPr>
                </w:p>
              </w:tc>
              <w:tc>
                <w:tcPr>
                  <w:tcW w:w="8594" w:type="dxa"/>
                </w:tcPr>
                <w:p w14:paraId="08FB360F" w14:textId="62F88217" w:rsidR="007A23DB" w:rsidRPr="007A23DB" w:rsidRDefault="007A23DB" w:rsidP="00B607FC">
                  <w:pPr>
                    <w:jc w:val="both"/>
                    <w:rPr>
                      <w:rFonts w:ascii="Cambria" w:eastAsia="Cambria" w:hAnsi="Cambria" w:cs="Cambria"/>
                      <w:bCs/>
                      <w:color w:val="000000"/>
                      <w:lang w:val="en-US"/>
                    </w:rPr>
                  </w:pPr>
                  <w:r w:rsidRPr="007A23DB">
                    <w:rPr>
                      <w:rFonts w:ascii="Cambria" w:eastAsia="Cambria" w:hAnsi="Cambria" w:cs="Cambria"/>
                      <w:bCs/>
                      <w:color w:val="000000"/>
                      <w:lang w:val="en-US"/>
                    </w:rPr>
                    <w:t>Spring MVC, Spring Web Flow, Spring IOC, Spring AOP, JMS, JSF, Log4J, SOA, Jasper reports, SOAP UI, Spring Boot, Spring Batch, Spring Security, and Spring Data</w:t>
                  </w:r>
                </w:p>
              </w:tc>
            </w:tr>
            <w:tr w:rsidR="007A23DB" w:rsidRPr="007A23DB" w14:paraId="5A119CCD" w14:textId="77777777" w:rsidTr="004632F8">
              <w:tc>
                <w:tcPr>
                  <w:tcW w:w="2371" w:type="dxa"/>
                </w:tcPr>
                <w:p w14:paraId="77AB0E7D" w14:textId="77777777" w:rsidR="007A23DB" w:rsidRPr="007A23DB" w:rsidRDefault="007A23DB" w:rsidP="00B607FC">
                  <w:pPr>
                    <w:jc w:val="both"/>
                    <w:rPr>
                      <w:rFonts w:ascii="Cambria" w:eastAsia="Cambria" w:hAnsi="Cambria" w:cs="Cambria"/>
                      <w:color w:val="000000"/>
                      <w:lang w:val="en-US"/>
                    </w:rPr>
                  </w:pPr>
                  <w:r w:rsidRPr="007A23DB">
                    <w:rPr>
                      <w:rFonts w:ascii="Cambria" w:eastAsia="Cambria" w:hAnsi="Cambria" w:cs="Cambria"/>
                      <w:color w:val="000000"/>
                      <w:lang w:val="en-US"/>
                    </w:rPr>
                    <w:t>Databases</w:t>
                  </w:r>
                </w:p>
              </w:tc>
              <w:tc>
                <w:tcPr>
                  <w:tcW w:w="8594" w:type="dxa"/>
                </w:tcPr>
                <w:p w14:paraId="7857C446" w14:textId="77777777" w:rsidR="007A23DB" w:rsidRPr="007A23DB" w:rsidRDefault="007A23DB" w:rsidP="00B607FC">
                  <w:pPr>
                    <w:jc w:val="both"/>
                    <w:rPr>
                      <w:rFonts w:ascii="Cambria" w:eastAsia="Cambria" w:hAnsi="Cambria" w:cs="Cambria"/>
                      <w:bCs/>
                      <w:color w:val="000000"/>
                      <w:lang w:val="en-US"/>
                    </w:rPr>
                  </w:pPr>
                  <w:r w:rsidRPr="007A23DB">
                    <w:rPr>
                      <w:rFonts w:ascii="Cambria" w:eastAsia="Cambria" w:hAnsi="Cambria" w:cs="Cambria"/>
                      <w:bCs/>
                      <w:color w:val="000000"/>
                      <w:lang w:val="en-US"/>
                    </w:rPr>
                    <w:t>Oracle 8i/9i/10g/11g/19c, Sybase, SQL Server 7.0 / 2000, DB2, MySQL and MS Access 2000</w:t>
                  </w:r>
                </w:p>
              </w:tc>
            </w:tr>
            <w:tr w:rsidR="007A23DB" w:rsidRPr="007A23DB" w14:paraId="45399549" w14:textId="77777777" w:rsidTr="004632F8">
              <w:tc>
                <w:tcPr>
                  <w:tcW w:w="2371" w:type="dxa"/>
                </w:tcPr>
                <w:p w14:paraId="70B9498C" w14:textId="77777777" w:rsidR="007A23DB" w:rsidRPr="007A23DB" w:rsidRDefault="007A23DB" w:rsidP="00B607FC">
                  <w:pPr>
                    <w:jc w:val="both"/>
                    <w:rPr>
                      <w:rFonts w:ascii="Cambria" w:eastAsia="Cambria" w:hAnsi="Cambria" w:cs="Cambria"/>
                      <w:color w:val="FF0000"/>
                    </w:rPr>
                  </w:pPr>
                  <w:r w:rsidRPr="007A23DB">
                    <w:rPr>
                      <w:rFonts w:ascii="Cambria" w:eastAsia="Cambria" w:hAnsi="Cambria" w:cs="Cambria"/>
                      <w:color w:val="000000"/>
                      <w:lang w:val="en-US"/>
                    </w:rPr>
                    <w:t>Web Development</w:t>
                  </w:r>
                </w:p>
              </w:tc>
              <w:tc>
                <w:tcPr>
                  <w:tcW w:w="8594" w:type="dxa"/>
                </w:tcPr>
                <w:p w14:paraId="0F478157" w14:textId="77777777" w:rsidR="007A23DB" w:rsidRPr="007A23DB" w:rsidRDefault="007A23DB" w:rsidP="00B607FC">
                  <w:pPr>
                    <w:jc w:val="both"/>
                    <w:rPr>
                      <w:rFonts w:ascii="Cambria" w:eastAsia="Cambria" w:hAnsi="Cambria" w:cs="Cambria"/>
                      <w:bCs/>
                      <w:color w:val="000000"/>
                      <w:lang w:val="en-US"/>
                    </w:rPr>
                  </w:pPr>
                  <w:r w:rsidRPr="007A23DB">
                    <w:rPr>
                      <w:rFonts w:ascii="Cambria" w:eastAsia="Cambria" w:hAnsi="Cambria" w:cs="Cambria"/>
                      <w:bCs/>
                      <w:color w:val="000000"/>
                      <w:lang w:val="en-US"/>
                    </w:rPr>
                    <w:t>HTML, XHTML, CSS, XML, XSD, XSL/XSLT, SAX/DOM, AJAX, JSON</w:t>
                  </w:r>
                </w:p>
              </w:tc>
            </w:tr>
            <w:tr w:rsidR="007A23DB" w:rsidRPr="007A23DB" w14:paraId="58E89908" w14:textId="77777777" w:rsidTr="004632F8">
              <w:tc>
                <w:tcPr>
                  <w:tcW w:w="2371" w:type="dxa"/>
                </w:tcPr>
                <w:p w14:paraId="4D20F194" w14:textId="77777777" w:rsidR="007A23DB" w:rsidRPr="007A23DB" w:rsidRDefault="007A23DB" w:rsidP="00B607FC">
                  <w:pPr>
                    <w:pStyle w:val="divdocumentulli"/>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Scripting Language</w:t>
                  </w:r>
                </w:p>
              </w:tc>
              <w:tc>
                <w:tcPr>
                  <w:tcW w:w="8594" w:type="dxa"/>
                </w:tcPr>
                <w:p w14:paraId="03E08F5D" w14:textId="28207EA6" w:rsidR="007A23DB" w:rsidRPr="007A23DB" w:rsidRDefault="007A23DB" w:rsidP="00B607FC">
                  <w:pPr>
                    <w:pStyle w:val="divdocumentulli"/>
                    <w:spacing w:line="260" w:lineRule="atLeast"/>
                    <w:textAlignment w:val="baseline"/>
                    <w:rPr>
                      <w:rFonts w:ascii="Cambria" w:eastAsia="Palatino Linotype" w:hAnsi="Cambria" w:cstheme="minorHAnsi"/>
                      <w:bCs/>
                      <w:color w:val="000000" w:themeColor="text1"/>
                      <w:sz w:val="22"/>
                      <w:szCs w:val="22"/>
                    </w:rPr>
                  </w:pPr>
                  <w:r w:rsidRPr="007A23DB">
                    <w:rPr>
                      <w:rFonts w:ascii="Cambria" w:eastAsia="Palatino Linotype" w:hAnsi="Cambria" w:cstheme="minorHAnsi"/>
                      <w:bCs/>
                      <w:color w:val="000000" w:themeColor="text1"/>
                      <w:sz w:val="22"/>
                      <w:szCs w:val="22"/>
                    </w:rPr>
                    <w:t xml:space="preserve">Shell Script, bash, Perl, JavaScript, </w:t>
                  </w:r>
                  <w:proofErr w:type="spellStart"/>
                  <w:r w:rsidRPr="007A23DB">
                    <w:rPr>
                      <w:rFonts w:ascii="Cambria" w:eastAsia="Palatino Linotype" w:hAnsi="Cambria" w:cstheme="minorHAnsi"/>
                      <w:bCs/>
                      <w:color w:val="000000" w:themeColor="text1"/>
                      <w:sz w:val="22"/>
                      <w:szCs w:val="22"/>
                    </w:rPr>
                    <w:t>jQuery</w:t>
                  </w:r>
                  <w:proofErr w:type="spellEnd"/>
                </w:p>
              </w:tc>
            </w:tr>
            <w:tr w:rsidR="007A23DB" w:rsidRPr="007A23DB" w14:paraId="3F5D1A90" w14:textId="77777777" w:rsidTr="004632F8">
              <w:trPr>
                <w:trHeight w:val="352"/>
              </w:trPr>
              <w:tc>
                <w:tcPr>
                  <w:tcW w:w="2371" w:type="dxa"/>
                </w:tcPr>
                <w:p w14:paraId="6E43B539" w14:textId="77777777" w:rsidR="007A23DB" w:rsidRPr="007A23DB" w:rsidRDefault="007A23DB" w:rsidP="00B607FC">
                  <w:pPr>
                    <w:pStyle w:val="divdocumentulli"/>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Web/App Servers</w:t>
                  </w:r>
                </w:p>
              </w:tc>
              <w:tc>
                <w:tcPr>
                  <w:tcW w:w="8594" w:type="dxa"/>
                </w:tcPr>
                <w:p w14:paraId="368C4C6F" w14:textId="77777777" w:rsidR="007A23DB" w:rsidRPr="007A23DB" w:rsidRDefault="007A23DB" w:rsidP="00B607FC">
                  <w:pPr>
                    <w:jc w:val="both"/>
                    <w:rPr>
                      <w:rFonts w:ascii="Cambria" w:eastAsia="Cambria" w:hAnsi="Cambria" w:cs="Cambria"/>
                      <w:bCs/>
                      <w:color w:val="000000"/>
                    </w:rPr>
                  </w:pPr>
                  <w:r w:rsidRPr="007A23DB">
                    <w:rPr>
                      <w:rFonts w:ascii="Cambria" w:eastAsia="Palatino Linotype" w:hAnsi="Cambria" w:cstheme="minorHAnsi"/>
                      <w:bCs/>
                      <w:color w:val="000000" w:themeColor="text1"/>
                    </w:rPr>
                    <w:t xml:space="preserve">Web Sphere, Apache Tomcat, </w:t>
                  </w:r>
                  <w:proofErr w:type="spellStart"/>
                  <w:r w:rsidRPr="007A23DB">
                    <w:rPr>
                      <w:rFonts w:ascii="Cambria" w:eastAsia="Palatino Linotype" w:hAnsi="Cambria" w:cstheme="minorHAnsi"/>
                      <w:bCs/>
                      <w:color w:val="000000" w:themeColor="text1"/>
                    </w:rPr>
                    <w:t>JBoss</w:t>
                  </w:r>
                  <w:proofErr w:type="spellEnd"/>
                  <w:r w:rsidRPr="007A23DB">
                    <w:rPr>
                      <w:rFonts w:ascii="Cambria" w:eastAsia="Palatino Linotype" w:hAnsi="Cambria" w:cstheme="minorHAnsi"/>
                      <w:bCs/>
                      <w:color w:val="000000" w:themeColor="text1"/>
                    </w:rPr>
                    <w:t xml:space="preserve">, </w:t>
                  </w:r>
                  <w:proofErr w:type="spellStart"/>
                  <w:r w:rsidRPr="007A23DB">
                    <w:rPr>
                      <w:rFonts w:ascii="Cambria" w:eastAsia="Palatino Linotype" w:hAnsi="Cambria" w:cstheme="minorHAnsi"/>
                      <w:bCs/>
                      <w:color w:val="000000" w:themeColor="text1"/>
                    </w:rPr>
                    <w:t>WebLogic</w:t>
                  </w:r>
                  <w:proofErr w:type="spellEnd"/>
                </w:p>
              </w:tc>
            </w:tr>
            <w:tr w:rsidR="007A23DB" w:rsidRPr="007A23DB" w14:paraId="2E6BBABE" w14:textId="77777777" w:rsidTr="004632F8">
              <w:tc>
                <w:tcPr>
                  <w:tcW w:w="2371" w:type="dxa"/>
                </w:tcPr>
                <w:p w14:paraId="71D0D0CA" w14:textId="77777777" w:rsidR="007A23DB" w:rsidRPr="007A23DB" w:rsidRDefault="007A23DB" w:rsidP="00B607FC">
                  <w:pPr>
                    <w:pStyle w:val="divdocumentulli"/>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Tools</w:t>
                  </w:r>
                </w:p>
                <w:p w14:paraId="72E6C459" w14:textId="77777777" w:rsidR="007A23DB" w:rsidRPr="007A23DB" w:rsidRDefault="007A23DB" w:rsidP="00B607FC">
                  <w:pPr>
                    <w:jc w:val="both"/>
                    <w:rPr>
                      <w:rFonts w:ascii="Cambria" w:eastAsia="Cambria" w:hAnsi="Cambria" w:cs="Cambria"/>
                      <w:color w:val="000000"/>
                    </w:rPr>
                  </w:pPr>
                </w:p>
              </w:tc>
              <w:tc>
                <w:tcPr>
                  <w:tcW w:w="8594" w:type="dxa"/>
                </w:tcPr>
                <w:p w14:paraId="1A078AFD" w14:textId="77777777" w:rsidR="007A23DB" w:rsidRPr="007A23DB" w:rsidRDefault="007A23DB" w:rsidP="00B607FC">
                  <w:pPr>
                    <w:pStyle w:val="divdocumentulli"/>
                    <w:spacing w:line="260" w:lineRule="atLeast"/>
                    <w:textAlignment w:val="baseline"/>
                    <w:rPr>
                      <w:rFonts w:ascii="Cambria" w:eastAsia="Cambria" w:hAnsi="Cambria" w:cs="Cambria"/>
                      <w:bCs/>
                      <w:color w:val="000000"/>
                      <w:sz w:val="22"/>
                      <w:szCs w:val="22"/>
                    </w:rPr>
                  </w:pPr>
                  <w:r w:rsidRPr="007A23DB">
                    <w:rPr>
                      <w:rFonts w:ascii="Cambria" w:eastAsia="Palatino Linotype" w:hAnsi="Cambria" w:cstheme="minorHAnsi"/>
                      <w:bCs/>
                      <w:color w:val="000000" w:themeColor="text1"/>
                      <w:sz w:val="22"/>
                      <w:szCs w:val="22"/>
                    </w:rPr>
                    <w:t xml:space="preserve">Eclipse3.0, Net Beans5.0, Clear Case, Clear Quest, CVS, SVN, Perforce, Sub Version, Dream weaver 2000, Edit plus, VISIO, </w:t>
                  </w:r>
                  <w:proofErr w:type="spellStart"/>
                  <w:r w:rsidRPr="007A23DB">
                    <w:rPr>
                      <w:rFonts w:ascii="Cambria" w:eastAsia="Palatino Linotype" w:hAnsi="Cambria" w:cstheme="minorHAnsi"/>
                      <w:bCs/>
                      <w:color w:val="000000" w:themeColor="text1"/>
                      <w:sz w:val="22"/>
                      <w:szCs w:val="22"/>
                    </w:rPr>
                    <w:t>JUnit</w:t>
                  </w:r>
                  <w:proofErr w:type="spellEnd"/>
                  <w:r w:rsidRPr="007A23DB">
                    <w:rPr>
                      <w:rFonts w:ascii="Cambria" w:eastAsia="Palatino Linotype" w:hAnsi="Cambria" w:cstheme="minorHAnsi"/>
                      <w:bCs/>
                      <w:color w:val="000000" w:themeColor="text1"/>
                      <w:sz w:val="22"/>
                      <w:szCs w:val="22"/>
                    </w:rPr>
                    <w:t xml:space="preserve">, </w:t>
                  </w:r>
                  <w:proofErr w:type="spellStart"/>
                  <w:r w:rsidRPr="007A23DB">
                    <w:rPr>
                      <w:rFonts w:ascii="Cambria" w:eastAsia="Palatino Linotype" w:hAnsi="Cambria" w:cstheme="minorHAnsi"/>
                      <w:bCs/>
                      <w:color w:val="000000" w:themeColor="text1"/>
                      <w:sz w:val="22"/>
                      <w:szCs w:val="22"/>
                    </w:rPr>
                    <w:t>JMeter</w:t>
                  </w:r>
                  <w:proofErr w:type="spellEnd"/>
                </w:p>
              </w:tc>
            </w:tr>
            <w:tr w:rsidR="007A23DB" w:rsidRPr="007A23DB" w14:paraId="01EAE40B" w14:textId="77777777" w:rsidTr="004632F8">
              <w:tc>
                <w:tcPr>
                  <w:tcW w:w="2371" w:type="dxa"/>
                </w:tcPr>
                <w:p w14:paraId="75E7D2A7" w14:textId="77777777" w:rsidR="007A23DB" w:rsidRPr="007A23DB" w:rsidRDefault="007A23DB" w:rsidP="00B607FC">
                  <w:pPr>
                    <w:pStyle w:val="divdocumentulli"/>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Web Services</w:t>
                  </w:r>
                </w:p>
              </w:tc>
              <w:tc>
                <w:tcPr>
                  <w:tcW w:w="8594" w:type="dxa"/>
                </w:tcPr>
                <w:p w14:paraId="59894362" w14:textId="621704D0" w:rsidR="007A23DB" w:rsidRPr="007A23DB" w:rsidRDefault="007A23DB" w:rsidP="00B607FC">
                  <w:pPr>
                    <w:pStyle w:val="divdocumentulli"/>
                    <w:spacing w:line="260" w:lineRule="atLeast"/>
                    <w:textAlignment w:val="baseline"/>
                    <w:rPr>
                      <w:rFonts w:ascii="Cambria" w:eastAsia="Palatino Linotype" w:hAnsi="Cambria" w:cstheme="minorHAnsi"/>
                      <w:bCs/>
                      <w:color w:val="000000" w:themeColor="text1"/>
                      <w:sz w:val="22"/>
                      <w:szCs w:val="22"/>
                    </w:rPr>
                  </w:pPr>
                  <w:r w:rsidRPr="007A23DB">
                    <w:rPr>
                      <w:rFonts w:ascii="Cambria" w:eastAsia="Palatino Linotype" w:hAnsi="Cambria" w:cstheme="minorHAnsi"/>
                      <w:bCs/>
                      <w:color w:val="000000" w:themeColor="text1"/>
                      <w:sz w:val="22"/>
                      <w:szCs w:val="22"/>
                    </w:rPr>
                    <w:t xml:space="preserve">SOAP, </w:t>
                  </w:r>
                  <w:proofErr w:type="spellStart"/>
                  <w:r w:rsidRPr="007A23DB">
                    <w:rPr>
                      <w:rFonts w:ascii="Cambria" w:eastAsia="Palatino Linotype" w:hAnsi="Cambria" w:cstheme="minorHAnsi"/>
                      <w:bCs/>
                      <w:color w:val="000000" w:themeColor="text1"/>
                      <w:sz w:val="22"/>
                      <w:szCs w:val="22"/>
                    </w:rPr>
                    <w:t>RESTful</w:t>
                  </w:r>
                  <w:proofErr w:type="spellEnd"/>
                  <w:r w:rsidRPr="007A23DB">
                    <w:rPr>
                      <w:rFonts w:ascii="Cambria" w:eastAsia="Palatino Linotype" w:hAnsi="Cambria" w:cstheme="minorHAnsi"/>
                      <w:bCs/>
                      <w:color w:val="000000" w:themeColor="text1"/>
                      <w:sz w:val="22"/>
                      <w:szCs w:val="22"/>
                    </w:rPr>
                    <w:t>, UDDI, WSDL, JAX-RPC, JAX-RS JAX-WS, JAX-B, Apache Axis2, Apache CFX, JMS, MQ</w:t>
                  </w:r>
                </w:p>
              </w:tc>
            </w:tr>
            <w:tr w:rsidR="007A23DB" w:rsidRPr="007A23DB" w14:paraId="468E068B" w14:textId="77777777" w:rsidTr="004632F8">
              <w:tc>
                <w:tcPr>
                  <w:tcW w:w="2371" w:type="dxa"/>
                </w:tcPr>
                <w:p w14:paraId="2B3B1A84" w14:textId="77777777" w:rsidR="007A23DB" w:rsidRPr="007A23DB" w:rsidRDefault="007A23DB" w:rsidP="00B607FC">
                  <w:pPr>
                    <w:pStyle w:val="divdocumentulli"/>
                    <w:spacing w:line="260" w:lineRule="atLeast"/>
                    <w:rPr>
                      <w:rFonts w:ascii="Cambria" w:eastAsia="Palatino Linotype" w:hAnsi="Cambria" w:cstheme="minorHAnsi"/>
                      <w:color w:val="000000" w:themeColor="text1"/>
                      <w:sz w:val="22"/>
                      <w:szCs w:val="22"/>
                    </w:rPr>
                  </w:pPr>
                  <w:r w:rsidRPr="007A23DB">
                    <w:rPr>
                      <w:rFonts w:ascii="Cambria" w:eastAsia="Palatino Linotype" w:hAnsi="Cambria" w:cstheme="minorHAnsi"/>
                      <w:color w:val="000000" w:themeColor="text1"/>
                      <w:sz w:val="22"/>
                      <w:szCs w:val="22"/>
                    </w:rPr>
                    <w:t>Cloud Computing</w:t>
                  </w:r>
                </w:p>
              </w:tc>
              <w:tc>
                <w:tcPr>
                  <w:tcW w:w="8594" w:type="dxa"/>
                </w:tcPr>
                <w:p w14:paraId="15750D5B" w14:textId="5A008C66" w:rsidR="007A23DB" w:rsidRPr="007A23DB" w:rsidRDefault="007A23DB" w:rsidP="00B607FC">
                  <w:pPr>
                    <w:pStyle w:val="divdocumentulli"/>
                    <w:spacing w:line="260" w:lineRule="atLeast"/>
                    <w:textAlignment w:val="baseline"/>
                    <w:rPr>
                      <w:rFonts w:ascii="Cambria" w:eastAsia="Palatino Linotype" w:hAnsi="Cambria" w:cstheme="minorHAnsi"/>
                      <w:bCs/>
                      <w:color w:val="000000" w:themeColor="text1"/>
                      <w:sz w:val="22"/>
                      <w:szCs w:val="22"/>
                    </w:rPr>
                  </w:pPr>
                  <w:r w:rsidRPr="007A23DB">
                    <w:rPr>
                      <w:rFonts w:ascii="Cambria" w:eastAsia="Palatino Linotype" w:hAnsi="Cambria" w:cstheme="minorHAnsi"/>
                      <w:bCs/>
                      <w:color w:val="000000" w:themeColor="text1"/>
                      <w:sz w:val="22"/>
                      <w:szCs w:val="22"/>
                    </w:rPr>
                    <w:t>AWS, GCP, Azure and Simple DB</w:t>
                  </w:r>
                </w:p>
              </w:tc>
            </w:tr>
            <w:tr w:rsidR="007A23DB" w:rsidRPr="007A23DB" w14:paraId="613BF8F1" w14:textId="77777777" w:rsidTr="004632F8">
              <w:tc>
                <w:tcPr>
                  <w:tcW w:w="2371" w:type="dxa"/>
                </w:tcPr>
                <w:p w14:paraId="519DDBF6" w14:textId="77777777" w:rsidR="007A23DB" w:rsidRPr="007A23DB" w:rsidRDefault="007A23DB" w:rsidP="00B607FC">
                  <w:pPr>
                    <w:pStyle w:val="divdocumentulli"/>
                    <w:spacing w:line="260" w:lineRule="atLeast"/>
                    <w:rPr>
                      <w:rFonts w:ascii="Cambria" w:eastAsia="Cambria" w:hAnsi="Cambria" w:cs="Cambria"/>
                      <w:color w:val="000000"/>
                      <w:sz w:val="22"/>
                      <w:szCs w:val="22"/>
                    </w:rPr>
                  </w:pPr>
                  <w:r w:rsidRPr="007A23DB">
                    <w:rPr>
                      <w:rFonts w:ascii="Cambria" w:eastAsia="Palatino Linotype" w:hAnsi="Cambria" w:cstheme="minorHAnsi"/>
                      <w:color w:val="000000" w:themeColor="text1"/>
                      <w:sz w:val="22"/>
                      <w:szCs w:val="22"/>
                    </w:rPr>
                    <w:t>Version Control</w:t>
                  </w:r>
                </w:p>
              </w:tc>
              <w:tc>
                <w:tcPr>
                  <w:tcW w:w="8594" w:type="dxa"/>
                </w:tcPr>
                <w:p w14:paraId="300C4190" w14:textId="3FDB455B" w:rsidR="007A23DB" w:rsidRPr="004632F8" w:rsidRDefault="007A23DB" w:rsidP="004632F8">
                  <w:pPr>
                    <w:pStyle w:val="Heading1"/>
                    <w:keepLines w:val="0"/>
                    <w:spacing w:before="0"/>
                    <w:ind w:left="1"/>
                    <w:jc w:val="both"/>
                    <w:rPr>
                      <w:rFonts w:ascii="Cambria" w:eastAsia="Palatino Linotype" w:hAnsi="Cambria" w:cstheme="minorHAnsi"/>
                      <w:bCs/>
                      <w:color w:val="000000" w:themeColor="text1"/>
                      <w:sz w:val="22"/>
                      <w:szCs w:val="22"/>
                    </w:rPr>
                  </w:pPr>
                  <w:r w:rsidRPr="007A23DB">
                    <w:rPr>
                      <w:rFonts w:ascii="Cambria" w:eastAsia="Palatino Linotype" w:hAnsi="Cambria" w:cstheme="minorHAnsi"/>
                      <w:bCs/>
                      <w:color w:val="000000" w:themeColor="text1"/>
                      <w:sz w:val="22"/>
                      <w:szCs w:val="22"/>
                    </w:rPr>
                    <w:t>Microsoft TFS, GIT, SVN, Rational clear case</w:t>
                  </w:r>
                </w:p>
              </w:tc>
            </w:tr>
          </w:tbl>
          <w:p w14:paraId="6A779610" w14:textId="77777777" w:rsidR="007A23DB" w:rsidRPr="007A23DB" w:rsidRDefault="007A23DB" w:rsidP="00B607FC">
            <w:pPr>
              <w:rPr>
                <w:rFonts w:ascii="Cambria" w:eastAsia="Cambria" w:hAnsi="Cambria" w:cs="Cambria"/>
                <w:b/>
                <w:color w:val="154960"/>
                <w:sz w:val="28"/>
                <w:szCs w:val="28"/>
              </w:rPr>
            </w:pPr>
          </w:p>
          <w:p w14:paraId="0089ABE0" w14:textId="617095EB" w:rsidR="007A23DB" w:rsidRPr="007A23DB" w:rsidRDefault="007A23DB" w:rsidP="00B607FC">
            <w:pPr>
              <w:rPr>
                <w:rFonts w:ascii="Cambria" w:eastAsia="Cambria" w:hAnsi="Cambria" w:cs="Cambria"/>
                <w:b/>
                <w:color w:val="154960"/>
                <w:sz w:val="28"/>
                <w:szCs w:val="28"/>
              </w:rPr>
            </w:pPr>
            <w:r w:rsidRPr="007A23DB">
              <w:rPr>
                <w:rFonts w:ascii="Cambria" w:eastAsia="Cambria" w:hAnsi="Cambria" w:cs="Cambria"/>
                <w:b/>
                <w:noProof/>
                <w:color w:val="154960"/>
                <w:sz w:val="28"/>
                <w:szCs w:val="28"/>
                <w:lang w:val="en-US" w:eastAsia="en-US"/>
              </w:rPr>
              <w:drawing>
                <wp:anchor distT="0" distB="0" distL="114300" distR="114300" simplePos="0" relativeHeight="251659264" behindDoc="1" locked="0" layoutInCell="1" allowOverlap="1" wp14:anchorId="3B00C98C" wp14:editId="2840CFF6">
                  <wp:simplePos x="0" y="0"/>
                  <wp:positionH relativeFrom="column">
                    <wp:posOffset>457</wp:posOffset>
                  </wp:positionH>
                  <wp:positionV relativeFrom="paragraph">
                    <wp:posOffset>3556</wp:posOffset>
                  </wp:positionV>
                  <wp:extent cx="228600" cy="228600"/>
                  <wp:effectExtent l="0" t="0" r="0" b="0"/>
                  <wp:wrapTight wrapText="bothSides">
                    <wp:wrapPolygon edited="0">
                      <wp:start x="3600" y="0"/>
                      <wp:lineTo x="0" y="3600"/>
                      <wp:lineTo x="0" y="19800"/>
                      <wp:lineTo x="19800" y="19800"/>
                      <wp:lineTo x="19800" y="3600"/>
                      <wp:lineTo x="16200" y="0"/>
                      <wp:lineTo x="3600" y="0"/>
                    </wp:wrapPolygon>
                  </wp:wrapTight>
                  <wp:docPr id="3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ln/>
                        </pic:spPr>
                      </pic:pic>
                    </a:graphicData>
                  </a:graphic>
                </wp:anchor>
              </w:drawing>
            </w:r>
            <w:r w:rsidRPr="007A23DB">
              <w:rPr>
                <w:rFonts w:ascii="Cambria" w:eastAsia="Cambria" w:hAnsi="Cambria" w:cs="Cambria"/>
                <w:b/>
                <w:color w:val="154960"/>
                <w:sz w:val="28"/>
                <w:szCs w:val="28"/>
              </w:rPr>
              <w:t xml:space="preserve"> WORK EXPERIENCE</w:t>
            </w:r>
          </w:p>
          <w:p w14:paraId="3C9369D8" w14:textId="62C17295" w:rsidR="007A23DB" w:rsidRPr="007A23DB" w:rsidRDefault="007A23DB" w:rsidP="00B607FC">
            <w:pPr>
              <w:rPr>
                <w:rFonts w:ascii="Cambria" w:hAnsi="Cambria"/>
                <w:b/>
                <w:bCs/>
                <w:i/>
                <w:iCs/>
                <w:color w:val="000000" w:themeColor="text1"/>
                <w:sz w:val="24"/>
                <w:szCs w:val="24"/>
                <w:lang w:val="en-US"/>
              </w:rPr>
            </w:pPr>
            <w:r w:rsidRPr="007A23DB">
              <w:rPr>
                <w:rFonts w:ascii="Cambria" w:hAnsi="Cambria"/>
                <w:b/>
                <w:bCs/>
                <w:color w:val="000000" w:themeColor="text1"/>
                <w:sz w:val="24"/>
                <w:szCs w:val="24"/>
                <w:lang w:val="en-US"/>
              </w:rPr>
              <w:t xml:space="preserve">Citigroup| Jersey City, </w:t>
            </w:r>
            <w:r w:rsidRPr="007A23DB">
              <w:rPr>
                <w:rFonts w:ascii="Cambria" w:hAnsi="Cambria"/>
                <w:b/>
                <w:bCs/>
                <w:i/>
                <w:iCs/>
                <w:color w:val="000000" w:themeColor="text1"/>
                <w:sz w:val="24"/>
                <w:szCs w:val="24"/>
                <w:lang w:val="en-US"/>
              </w:rPr>
              <w:t>1</w:t>
            </w:r>
            <w:r w:rsidR="00DE42FA">
              <w:rPr>
                <w:rFonts w:ascii="Cambria" w:hAnsi="Cambria"/>
                <w:b/>
                <w:bCs/>
                <w:i/>
                <w:iCs/>
                <w:color w:val="000000" w:themeColor="text1"/>
                <w:sz w:val="24"/>
                <w:szCs w:val="24"/>
                <w:lang w:val="en-US"/>
              </w:rPr>
              <w:t>1</w:t>
            </w:r>
            <w:r w:rsidRPr="007A23DB">
              <w:rPr>
                <w:rFonts w:ascii="Cambria" w:hAnsi="Cambria"/>
                <w:b/>
                <w:bCs/>
                <w:i/>
                <w:iCs/>
                <w:color w:val="000000" w:themeColor="text1"/>
                <w:sz w:val="24"/>
                <w:szCs w:val="24"/>
                <w:lang w:val="en-US"/>
              </w:rPr>
              <w:t>/2023 – Current</w:t>
            </w:r>
          </w:p>
          <w:p w14:paraId="6DED07C1" w14:textId="3BE0E6D5" w:rsidR="007A23DB" w:rsidRPr="007A23DB" w:rsidRDefault="007A23DB" w:rsidP="00B607FC">
            <w:pPr>
              <w:rPr>
                <w:rFonts w:ascii="Cambria" w:hAnsi="Cambria"/>
                <w:b/>
                <w:bCs/>
                <w:color w:val="000000" w:themeColor="text1"/>
                <w:sz w:val="24"/>
                <w:szCs w:val="24"/>
                <w:lang w:val="en-US"/>
              </w:rPr>
            </w:pPr>
            <w:r w:rsidRPr="007A23DB">
              <w:rPr>
                <w:rFonts w:ascii="Cambria" w:hAnsi="Cambria"/>
                <w:b/>
                <w:bCs/>
                <w:color w:val="000000" w:themeColor="text1"/>
                <w:sz w:val="24"/>
                <w:szCs w:val="24"/>
                <w:lang w:val="en-US"/>
              </w:rPr>
              <w:t>Lead Full Stack Java Developer</w:t>
            </w:r>
          </w:p>
          <w:p w14:paraId="3473E048" w14:textId="452462F6" w:rsidR="007A23DB" w:rsidRPr="007A23DB" w:rsidRDefault="007A23DB" w:rsidP="00B607FC">
            <w:pPr>
              <w:rPr>
                <w:rFonts w:ascii="Cambria" w:hAnsi="Cambria"/>
                <w:color w:val="000000" w:themeColor="text1"/>
              </w:rPr>
            </w:pPr>
            <w:r w:rsidRPr="007A23DB">
              <w:rPr>
                <w:rFonts w:ascii="Cambria" w:hAnsi="Cambria"/>
                <w:color w:val="000000" w:themeColor="text1"/>
              </w:rPr>
              <w:t>STS Bridge project from which electronic trading gets pricing and then sends trade</w:t>
            </w:r>
            <w:r>
              <w:rPr>
                <w:rFonts w:ascii="Cambria" w:hAnsi="Cambria"/>
                <w:color w:val="000000" w:themeColor="text1"/>
              </w:rPr>
              <w:t xml:space="preserve"> </w:t>
            </w:r>
            <w:r w:rsidRPr="007A23DB">
              <w:rPr>
                <w:rFonts w:ascii="Cambria" w:hAnsi="Cambria"/>
                <w:color w:val="000000" w:themeColor="text1"/>
              </w:rPr>
              <w:t xml:space="preserve">to clients in Standard USD Swap. Pronto pushes BUY and SELL prices based on its algorithmic computation and publishes trade to different clients. Trades are Accepted or Rejected by clients based on their requirement and then sent to </w:t>
            </w:r>
            <w:proofErr w:type="spellStart"/>
            <w:r w:rsidRPr="007A23DB">
              <w:rPr>
                <w:rFonts w:ascii="Cambria" w:hAnsi="Cambria"/>
                <w:color w:val="000000" w:themeColor="text1"/>
              </w:rPr>
              <w:t>STSBridge</w:t>
            </w:r>
            <w:proofErr w:type="spellEnd"/>
            <w:r w:rsidRPr="007A23DB">
              <w:rPr>
                <w:rFonts w:ascii="Cambria" w:hAnsi="Cambria"/>
                <w:color w:val="000000" w:themeColor="text1"/>
              </w:rPr>
              <w:t xml:space="preserve"> for acceptance. Similarly, Midst reamer sends Custom and Compression trades to client and return at Pioneer Bridge on its acceptance by client</w:t>
            </w:r>
          </w:p>
          <w:p w14:paraId="5C700904" w14:textId="77777777" w:rsidR="007A23DB" w:rsidRPr="009417F7" w:rsidRDefault="007A23DB" w:rsidP="00B607FC">
            <w:pPr>
              <w:rPr>
                <w:rFonts w:ascii="Cambria" w:hAnsi="Cambria"/>
                <w:b/>
                <w:bCs/>
                <w:color w:val="000000" w:themeColor="text1"/>
              </w:rPr>
            </w:pPr>
            <w:r w:rsidRPr="009417F7">
              <w:rPr>
                <w:rFonts w:ascii="Cambria" w:hAnsi="Cambria"/>
                <w:b/>
                <w:bCs/>
                <w:color w:val="000000" w:themeColor="text1"/>
              </w:rPr>
              <w:t>Responsibilities:</w:t>
            </w:r>
          </w:p>
          <w:p w14:paraId="4ADE5A99"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Built scalable and </w:t>
            </w:r>
            <w:r w:rsidRPr="009417F7">
              <w:rPr>
                <w:rStyle w:val="span"/>
                <w:rFonts w:ascii="Cambria" w:eastAsia="Palatino Linotype" w:hAnsi="Cambria" w:cstheme="minorHAnsi"/>
                <w:b/>
                <w:bCs/>
                <w:color w:val="000000" w:themeColor="text1"/>
              </w:rPr>
              <w:t xml:space="preserve">secure </w:t>
            </w:r>
            <w:proofErr w:type="spellStart"/>
            <w:r w:rsidRPr="009417F7">
              <w:rPr>
                <w:rStyle w:val="span"/>
                <w:rFonts w:ascii="Cambria" w:eastAsia="Palatino Linotype" w:hAnsi="Cambria" w:cstheme="minorHAnsi"/>
                <w:b/>
                <w:bCs/>
                <w:color w:val="000000" w:themeColor="text1"/>
              </w:rPr>
              <w:t>microservices</w:t>
            </w:r>
            <w:proofErr w:type="spellEnd"/>
            <w:r w:rsidRPr="009417F7">
              <w:rPr>
                <w:rStyle w:val="span"/>
                <w:rFonts w:ascii="Cambria" w:eastAsia="Palatino Linotype" w:hAnsi="Cambria" w:cstheme="minorHAnsi"/>
                <w:b/>
                <w:bCs/>
                <w:color w:val="000000" w:themeColor="text1"/>
              </w:rPr>
              <w:t xml:space="preserve"> using Java 17</w:t>
            </w:r>
            <w:r w:rsidRPr="009417F7">
              <w:rPr>
                <w:rStyle w:val="span"/>
                <w:rFonts w:ascii="Cambria" w:eastAsia="Palatino Linotype" w:hAnsi="Cambria" w:cstheme="minorHAnsi"/>
                <w:color w:val="000000" w:themeColor="text1"/>
              </w:rPr>
              <w:t xml:space="preserve"> features like enhanced </w:t>
            </w:r>
            <w:r w:rsidRPr="009417F7">
              <w:rPr>
                <w:rStyle w:val="span"/>
                <w:rFonts w:ascii="Cambria" w:eastAsia="Palatino Linotype" w:hAnsi="Cambria" w:cstheme="minorHAnsi"/>
                <w:b/>
                <w:bCs/>
                <w:color w:val="000000" w:themeColor="text1"/>
              </w:rPr>
              <w:t>switch expressions</w:t>
            </w:r>
            <w:r w:rsidRPr="009417F7">
              <w:rPr>
                <w:rStyle w:val="span"/>
                <w:rFonts w:ascii="Cambria" w:eastAsia="Palatino Linotype" w:hAnsi="Cambria" w:cstheme="minorHAnsi"/>
                <w:color w:val="000000" w:themeColor="text1"/>
              </w:rPr>
              <w:t xml:space="preserve">, </w:t>
            </w:r>
            <w:r w:rsidRPr="009417F7">
              <w:rPr>
                <w:rStyle w:val="span"/>
                <w:rFonts w:ascii="Cambria" w:eastAsia="Palatino Linotype" w:hAnsi="Cambria" w:cstheme="minorHAnsi"/>
                <w:b/>
                <w:bCs/>
                <w:color w:val="000000" w:themeColor="text1"/>
              </w:rPr>
              <w:t>pattern matching</w:t>
            </w:r>
            <w:r w:rsidRPr="009417F7">
              <w:rPr>
                <w:rStyle w:val="span"/>
                <w:rFonts w:ascii="Cambria" w:eastAsia="Palatino Linotype" w:hAnsi="Cambria" w:cstheme="minorHAnsi"/>
                <w:color w:val="000000" w:themeColor="text1"/>
              </w:rPr>
              <w:t>, and text blocks, improving code readability and performance.</w:t>
            </w:r>
          </w:p>
          <w:p w14:paraId="06D4CA0F"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b/>
                <w:bCs/>
                <w:color w:val="000000" w:themeColor="text1"/>
              </w:rPr>
              <w:t>Involved in Requirements gathering (RGE), Analysis, Design, Development and Testing of application using AGILE methodology (SCRUM).</w:t>
            </w:r>
          </w:p>
          <w:p w14:paraId="0AC888D4"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b/>
                <w:bCs/>
                <w:color w:val="000000" w:themeColor="text1"/>
              </w:rPr>
              <w:t>JavaScript, Angular</w:t>
            </w:r>
            <w:r w:rsidRPr="009417F7">
              <w:rPr>
                <w:rStyle w:val="span"/>
                <w:rFonts w:ascii="Cambria" w:eastAsia="Palatino Linotype" w:hAnsi="Cambria" w:cstheme="minorHAnsi"/>
                <w:color w:val="000000" w:themeColor="text1"/>
              </w:rPr>
              <w:t xml:space="preserve"> that meets accessibility and web browser standards for website.</w:t>
            </w:r>
          </w:p>
          <w:p w14:paraId="5C88440A"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Designed and developed multi-tier, custom build workflow-based web application.</w:t>
            </w:r>
          </w:p>
          <w:p w14:paraId="530B4C32"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Implemented </w:t>
            </w:r>
            <w:r w:rsidRPr="009417F7">
              <w:rPr>
                <w:rStyle w:val="span"/>
                <w:rFonts w:ascii="Cambria" w:eastAsia="Palatino Linotype" w:hAnsi="Cambria" w:cstheme="minorHAnsi"/>
                <w:b/>
                <w:bCs/>
                <w:color w:val="000000" w:themeColor="text1"/>
              </w:rPr>
              <w:t>Java 17 features like Lambda expressions, Streams, filters</w:t>
            </w:r>
            <w:r w:rsidRPr="009417F7">
              <w:rPr>
                <w:rStyle w:val="span"/>
                <w:rFonts w:ascii="Cambria" w:eastAsia="Palatino Linotype" w:hAnsi="Cambria" w:cstheme="minorHAnsi"/>
                <w:color w:val="000000" w:themeColor="text1"/>
              </w:rPr>
              <w:t>, pipelines</w:t>
            </w:r>
            <w:r w:rsidRPr="009417F7">
              <w:rPr>
                <w:rStyle w:val="span"/>
                <w:rFonts w:ascii="Cambria" w:eastAsia="Palatino Linotype" w:hAnsi="Cambria" w:cstheme="minorHAnsi"/>
                <w:b/>
                <w:bCs/>
                <w:color w:val="000000" w:themeColor="text1"/>
              </w:rPr>
              <w:t>, Optional Interfaces</w:t>
            </w:r>
            <w:r w:rsidRPr="009417F7">
              <w:rPr>
                <w:rStyle w:val="span"/>
                <w:rFonts w:ascii="Cambria" w:eastAsia="Palatino Linotype" w:hAnsi="Cambria" w:cstheme="minorHAnsi"/>
                <w:color w:val="000000" w:themeColor="text1"/>
              </w:rPr>
              <w:t>, etc.</w:t>
            </w:r>
          </w:p>
          <w:p w14:paraId="16A833CD"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Along with experience in Data Structures, </w:t>
            </w:r>
            <w:r w:rsidRPr="009417F7">
              <w:rPr>
                <w:rStyle w:val="span"/>
                <w:rFonts w:ascii="Cambria" w:eastAsia="Palatino Linotype" w:hAnsi="Cambria" w:cstheme="minorHAnsi"/>
                <w:b/>
                <w:bCs/>
                <w:color w:val="000000" w:themeColor="text1"/>
              </w:rPr>
              <w:t>Multithreading</w:t>
            </w:r>
            <w:r w:rsidRPr="009417F7">
              <w:rPr>
                <w:rStyle w:val="span"/>
                <w:rFonts w:ascii="Cambria" w:eastAsia="Palatino Linotype" w:hAnsi="Cambria" w:cstheme="minorHAnsi"/>
                <w:color w:val="000000" w:themeColor="text1"/>
              </w:rPr>
              <w:t xml:space="preserve"> and have worked on search techniques and algorithms.</w:t>
            </w:r>
          </w:p>
          <w:p w14:paraId="24F8984C"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Worked on </w:t>
            </w:r>
            <w:r w:rsidRPr="009417F7">
              <w:rPr>
                <w:rStyle w:val="span"/>
                <w:rFonts w:ascii="Cambria" w:eastAsia="Palatino Linotype" w:hAnsi="Cambria" w:cstheme="minorHAnsi"/>
                <w:b/>
                <w:bCs/>
                <w:color w:val="000000" w:themeColor="text1"/>
              </w:rPr>
              <w:t>Data Structures, multi-threading concepts in Core Java</w:t>
            </w:r>
          </w:p>
          <w:p w14:paraId="24B789E5"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Along with experience in </w:t>
            </w:r>
            <w:r w:rsidRPr="009417F7">
              <w:rPr>
                <w:rStyle w:val="span"/>
                <w:rFonts w:ascii="Cambria" w:eastAsia="Palatino Linotype" w:hAnsi="Cambria" w:cstheme="minorHAnsi"/>
                <w:b/>
                <w:bCs/>
                <w:color w:val="000000" w:themeColor="text1"/>
              </w:rPr>
              <w:t>Data Structures, Multithreading</w:t>
            </w:r>
            <w:r w:rsidRPr="009417F7">
              <w:rPr>
                <w:rStyle w:val="span"/>
                <w:rFonts w:ascii="Cambria" w:eastAsia="Palatino Linotype" w:hAnsi="Cambria" w:cstheme="minorHAnsi"/>
                <w:color w:val="000000" w:themeColor="text1"/>
              </w:rPr>
              <w:t xml:space="preserve"> and have worked on search techniques and algorithms.</w:t>
            </w:r>
          </w:p>
          <w:p w14:paraId="324B0D5F"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color w:val="000000" w:themeColor="text1"/>
              </w:rPr>
              <w:t xml:space="preserve">Developed and maintained enterprise-level applications using Java and </w:t>
            </w:r>
            <w:r w:rsidRPr="009417F7">
              <w:rPr>
                <w:rFonts w:ascii="Cambria" w:hAnsi="Cambria" w:cstheme="minorHAnsi"/>
                <w:b/>
                <w:bCs/>
                <w:color w:val="000000" w:themeColor="text1"/>
              </w:rPr>
              <w:t>SQL Server</w:t>
            </w:r>
            <w:r w:rsidRPr="009417F7">
              <w:rPr>
                <w:rFonts w:ascii="Cambria" w:hAnsi="Cambria" w:cstheme="minorHAnsi"/>
                <w:color w:val="000000" w:themeColor="text1"/>
              </w:rPr>
              <w:t>, adhering to coding standards and best practices.</w:t>
            </w:r>
          </w:p>
          <w:p w14:paraId="18828ADC"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color w:val="000000" w:themeColor="text1"/>
                <w:shd w:val="clear" w:color="auto" w:fill="FFFFFF"/>
              </w:rPr>
              <w:t xml:space="preserve">Optimized database performance by </w:t>
            </w:r>
            <w:proofErr w:type="spellStart"/>
            <w:r w:rsidRPr="009417F7">
              <w:rPr>
                <w:rFonts w:ascii="Cambria" w:hAnsi="Cambria" w:cstheme="minorHAnsi"/>
                <w:color w:val="000000" w:themeColor="text1"/>
                <w:shd w:val="clear" w:color="auto" w:fill="FFFFFF"/>
              </w:rPr>
              <w:t>analyzing</w:t>
            </w:r>
            <w:proofErr w:type="spellEnd"/>
            <w:r w:rsidRPr="009417F7">
              <w:rPr>
                <w:rFonts w:ascii="Cambria" w:hAnsi="Cambria" w:cstheme="minorHAnsi"/>
                <w:color w:val="000000" w:themeColor="text1"/>
                <w:shd w:val="clear" w:color="auto" w:fill="FFFFFF"/>
              </w:rPr>
              <w:t xml:space="preserve"> and fine-tuning </w:t>
            </w:r>
            <w:r w:rsidRPr="009417F7">
              <w:rPr>
                <w:rFonts w:ascii="Cambria" w:hAnsi="Cambria" w:cstheme="minorHAnsi"/>
                <w:b/>
                <w:bCs/>
                <w:color w:val="000000" w:themeColor="text1"/>
                <w:shd w:val="clear" w:color="auto" w:fill="FFFFFF"/>
              </w:rPr>
              <w:t>SQL queries</w:t>
            </w:r>
            <w:r w:rsidRPr="009417F7">
              <w:rPr>
                <w:rFonts w:ascii="Cambria" w:hAnsi="Cambria" w:cstheme="minorHAnsi"/>
                <w:color w:val="000000" w:themeColor="text1"/>
                <w:shd w:val="clear" w:color="auto" w:fill="FFFFFF"/>
              </w:rPr>
              <w:t>, leading to a 25% reduction in query execution time.</w:t>
            </w:r>
          </w:p>
          <w:p w14:paraId="09CC8287"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rPr>
              <w:t xml:space="preserve">Executed </w:t>
            </w:r>
            <w:r w:rsidRPr="009417F7">
              <w:rPr>
                <w:rFonts w:ascii="Cambria" w:hAnsi="Cambria" w:cstheme="minorHAnsi"/>
                <w:b/>
                <w:bCs/>
              </w:rPr>
              <w:t>Fixed Income</w:t>
            </w:r>
            <w:r w:rsidRPr="009417F7">
              <w:rPr>
                <w:rFonts w:ascii="Cambria" w:hAnsi="Cambria" w:cstheme="minorHAnsi"/>
              </w:rPr>
              <w:t xml:space="preserve"> trades and managed portfolios to optimize risk-adjusted returns and achieve investment objectives.</w:t>
            </w:r>
          </w:p>
          <w:p w14:paraId="47ED20E1"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rPr>
              <w:t xml:space="preserve">Utilized quantitative analysis techniques, such as financial </w:t>
            </w:r>
            <w:proofErr w:type="spellStart"/>
            <w:r w:rsidRPr="009417F7">
              <w:rPr>
                <w:rFonts w:ascii="Cambria" w:hAnsi="Cambria" w:cstheme="minorHAnsi"/>
              </w:rPr>
              <w:t>modeling</w:t>
            </w:r>
            <w:proofErr w:type="spellEnd"/>
            <w:r w:rsidRPr="009417F7">
              <w:rPr>
                <w:rFonts w:ascii="Cambria" w:hAnsi="Cambria" w:cstheme="minorHAnsi"/>
              </w:rPr>
              <w:t xml:space="preserve"> and valuation methods, to evaluate Fixed Income securities and assess their potential for investment.</w:t>
            </w:r>
          </w:p>
          <w:p w14:paraId="236E5AAB"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Good experience in configuring </w:t>
            </w:r>
            <w:proofErr w:type="spellStart"/>
            <w:r w:rsidRPr="009417F7">
              <w:rPr>
                <w:rStyle w:val="span"/>
                <w:rFonts w:ascii="Cambria" w:eastAsia="Palatino Linotype" w:hAnsi="Cambria" w:cstheme="minorHAnsi"/>
                <w:b/>
                <w:bCs/>
                <w:color w:val="000000" w:themeColor="text1"/>
              </w:rPr>
              <w:t>Grafana</w:t>
            </w:r>
            <w:proofErr w:type="spellEnd"/>
            <w:r w:rsidRPr="009417F7">
              <w:rPr>
                <w:rStyle w:val="span"/>
                <w:rFonts w:ascii="Cambria" w:eastAsia="Palatino Linotype" w:hAnsi="Cambria" w:cstheme="minorHAnsi"/>
                <w:color w:val="000000" w:themeColor="text1"/>
              </w:rPr>
              <w:t xml:space="preserve"> and </w:t>
            </w:r>
            <w:r w:rsidRPr="009417F7">
              <w:rPr>
                <w:rStyle w:val="span"/>
                <w:rFonts w:ascii="Cambria" w:eastAsia="Palatino Linotype" w:hAnsi="Cambria" w:cstheme="minorHAnsi"/>
                <w:b/>
                <w:bCs/>
                <w:color w:val="000000" w:themeColor="text1"/>
              </w:rPr>
              <w:t>Prometheus</w:t>
            </w:r>
            <w:r w:rsidRPr="009417F7">
              <w:rPr>
                <w:rStyle w:val="span"/>
                <w:rFonts w:ascii="Cambria" w:eastAsia="Palatino Linotype" w:hAnsi="Cambria" w:cstheme="minorHAnsi"/>
                <w:color w:val="000000" w:themeColor="text1"/>
              </w:rPr>
              <w:t xml:space="preserve"> monitoring tools. </w:t>
            </w:r>
          </w:p>
          <w:p w14:paraId="1C0D64D2"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Followed </w:t>
            </w:r>
            <w:r w:rsidRPr="009417F7">
              <w:rPr>
                <w:rStyle w:val="span"/>
                <w:rFonts w:ascii="Cambria" w:eastAsia="Palatino Linotype" w:hAnsi="Cambria" w:cstheme="minorHAnsi"/>
                <w:b/>
                <w:bCs/>
                <w:color w:val="000000" w:themeColor="text1"/>
              </w:rPr>
              <w:t>Agile/Scrum</w:t>
            </w:r>
            <w:r w:rsidRPr="009417F7">
              <w:rPr>
                <w:rStyle w:val="span"/>
                <w:rFonts w:ascii="Cambria" w:eastAsia="Palatino Linotype" w:hAnsi="Cambria" w:cstheme="minorHAnsi"/>
                <w:color w:val="000000" w:themeColor="text1"/>
              </w:rPr>
              <w:t xml:space="preserve"> methodology that included iterative application development, weekly Sprints, and stand-up meetings.</w:t>
            </w:r>
          </w:p>
          <w:p w14:paraId="2A3FB3BF"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Consumed </w:t>
            </w:r>
            <w:r w:rsidRPr="009417F7">
              <w:rPr>
                <w:rStyle w:val="span"/>
                <w:rFonts w:ascii="Cambria" w:eastAsia="Palatino Linotype" w:hAnsi="Cambria" w:cstheme="minorHAnsi"/>
                <w:b/>
                <w:bCs/>
                <w:color w:val="000000" w:themeColor="text1"/>
              </w:rPr>
              <w:t>REST</w:t>
            </w:r>
            <w:r w:rsidRPr="009417F7">
              <w:rPr>
                <w:rStyle w:val="span"/>
                <w:rFonts w:ascii="Cambria" w:eastAsia="Palatino Linotype" w:hAnsi="Cambria" w:cstheme="minorHAnsi"/>
                <w:color w:val="000000" w:themeColor="text1"/>
              </w:rPr>
              <w:t xml:space="preserve"> services using </w:t>
            </w:r>
            <w:r w:rsidRPr="009417F7">
              <w:rPr>
                <w:rStyle w:val="span"/>
                <w:rFonts w:ascii="Cambria" w:eastAsia="Palatino Linotype" w:hAnsi="Cambria" w:cstheme="minorHAnsi"/>
                <w:b/>
                <w:bCs/>
                <w:color w:val="000000" w:themeColor="text1"/>
              </w:rPr>
              <w:t>Angular HTTP</w:t>
            </w:r>
            <w:r w:rsidRPr="009417F7">
              <w:rPr>
                <w:rStyle w:val="span"/>
                <w:rFonts w:ascii="Cambria" w:eastAsia="Palatino Linotype" w:hAnsi="Cambria" w:cstheme="minorHAnsi"/>
                <w:color w:val="000000" w:themeColor="text1"/>
              </w:rPr>
              <w:t xml:space="preserve"> and performed various </w:t>
            </w:r>
            <w:r w:rsidRPr="009417F7">
              <w:rPr>
                <w:rStyle w:val="span"/>
                <w:rFonts w:ascii="Cambria" w:eastAsia="Palatino Linotype" w:hAnsi="Cambria" w:cstheme="minorHAnsi"/>
                <w:b/>
                <w:bCs/>
                <w:color w:val="000000" w:themeColor="text1"/>
              </w:rPr>
              <w:t>REST Http operations</w:t>
            </w:r>
            <w:r w:rsidRPr="009417F7">
              <w:rPr>
                <w:rStyle w:val="span"/>
                <w:rFonts w:ascii="Cambria" w:eastAsia="Palatino Linotype" w:hAnsi="Cambria" w:cstheme="minorHAnsi"/>
                <w:color w:val="000000" w:themeColor="text1"/>
              </w:rPr>
              <w:t xml:space="preserve"> for data retrievals and updates.</w:t>
            </w:r>
          </w:p>
          <w:p w14:paraId="18ED7C10"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Developed Micro services &amp; APIs using </w:t>
            </w:r>
            <w:r w:rsidRPr="009417F7">
              <w:rPr>
                <w:rStyle w:val="span"/>
                <w:rFonts w:ascii="Cambria" w:eastAsia="Palatino Linotype" w:hAnsi="Cambria" w:cstheme="minorHAnsi"/>
                <w:b/>
                <w:bCs/>
                <w:color w:val="000000" w:themeColor="text1"/>
              </w:rPr>
              <w:t>Spring Cloud, Spring Security, Spring Boot, Spring Integration</w:t>
            </w:r>
          </w:p>
          <w:p w14:paraId="78C33116"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eastAsia="Palatino Linotype" w:hAnsi="Cambria" w:cstheme="minorHAnsi"/>
                <w:color w:val="000000" w:themeColor="text1"/>
              </w:rPr>
              <w:t xml:space="preserve">Designed </w:t>
            </w:r>
            <w:proofErr w:type="spellStart"/>
            <w:r w:rsidRPr="009417F7">
              <w:rPr>
                <w:rFonts w:ascii="Cambria" w:eastAsia="Palatino Linotype" w:hAnsi="Cambria" w:cstheme="minorHAnsi"/>
                <w:b/>
                <w:bCs/>
                <w:color w:val="000000" w:themeColor="text1"/>
              </w:rPr>
              <w:t>RESTful</w:t>
            </w:r>
            <w:proofErr w:type="spellEnd"/>
            <w:r w:rsidRPr="009417F7">
              <w:rPr>
                <w:rFonts w:ascii="Cambria" w:eastAsia="Palatino Linotype" w:hAnsi="Cambria" w:cstheme="minorHAnsi"/>
                <w:b/>
                <w:bCs/>
                <w:color w:val="000000" w:themeColor="text1"/>
              </w:rPr>
              <w:t xml:space="preserve"> APIs and </w:t>
            </w:r>
            <w:proofErr w:type="spellStart"/>
            <w:r w:rsidRPr="009417F7">
              <w:rPr>
                <w:rFonts w:ascii="Cambria" w:eastAsia="Palatino Linotype" w:hAnsi="Cambria" w:cstheme="minorHAnsi"/>
                <w:b/>
                <w:bCs/>
                <w:color w:val="000000" w:themeColor="text1"/>
              </w:rPr>
              <w:t>gRPC</w:t>
            </w:r>
            <w:proofErr w:type="spellEnd"/>
            <w:r w:rsidRPr="009417F7">
              <w:rPr>
                <w:rFonts w:ascii="Cambria" w:eastAsia="Palatino Linotype" w:hAnsi="Cambria" w:cstheme="minorHAnsi"/>
                <w:color w:val="000000" w:themeColor="text1"/>
              </w:rPr>
              <w:t xml:space="preserve"> services, ensuring smooth integration between front-end and back-end systems.</w:t>
            </w:r>
          </w:p>
          <w:p w14:paraId="097864CD"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color w:val="000000" w:themeColor="text1"/>
              </w:rPr>
              <w:t xml:space="preserve">Developed and maintained </w:t>
            </w:r>
            <w:proofErr w:type="spellStart"/>
            <w:r w:rsidRPr="009417F7">
              <w:rPr>
                <w:rFonts w:ascii="Cambria" w:hAnsi="Cambria" w:cstheme="minorHAnsi"/>
                <w:color w:val="000000" w:themeColor="text1"/>
              </w:rPr>
              <w:t>RESTful</w:t>
            </w:r>
            <w:proofErr w:type="spellEnd"/>
            <w:r w:rsidRPr="009417F7">
              <w:rPr>
                <w:rFonts w:ascii="Cambria" w:hAnsi="Cambria" w:cstheme="minorHAnsi"/>
                <w:color w:val="000000" w:themeColor="text1"/>
              </w:rPr>
              <w:t xml:space="preserve"> APIs for integrating with third-party payment gateways, including </w:t>
            </w:r>
            <w:r w:rsidRPr="009417F7">
              <w:rPr>
                <w:rFonts w:ascii="Cambria" w:hAnsi="Cambria" w:cstheme="minorHAnsi"/>
                <w:b/>
                <w:bCs/>
                <w:color w:val="000000" w:themeColor="text1"/>
              </w:rPr>
              <w:t xml:space="preserve">wires and ACH, </w:t>
            </w:r>
            <w:r w:rsidRPr="009417F7">
              <w:rPr>
                <w:rFonts w:ascii="Cambria" w:hAnsi="Cambria" w:cstheme="minorHAnsi"/>
                <w:color w:val="000000" w:themeColor="text1"/>
              </w:rPr>
              <w:t>using Java Spring Framework.</w:t>
            </w:r>
          </w:p>
          <w:p w14:paraId="746C98C0"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rPr>
              <w:t xml:space="preserve">Implemented data security measures in </w:t>
            </w:r>
            <w:proofErr w:type="spellStart"/>
            <w:r w:rsidRPr="009417F7">
              <w:rPr>
                <w:rFonts w:ascii="Cambria" w:hAnsi="Cambria"/>
              </w:rPr>
              <w:t>MongoDB</w:t>
            </w:r>
            <w:proofErr w:type="spellEnd"/>
            <w:r w:rsidRPr="009417F7">
              <w:rPr>
                <w:rFonts w:ascii="Cambria" w:hAnsi="Cambria"/>
              </w:rPr>
              <w:t>, including authentication, authorization, and data encryption, ensuring compliance with company data protection policies.</w:t>
            </w:r>
          </w:p>
          <w:p w14:paraId="6C9FBB89"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color w:val="000000" w:themeColor="text1"/>
              </w:rPr>
              <w:t>Parsing and formatting swift message and generating swift messages using Wife (Open-Source swift Framework)</w:t>
            </w:r>
          </w:p>
          <w:p w14:paraId="64CC200E"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b/>
                <w:bCs/>
                <w:color w:val="000000" w:themeColor="text1"/>
              </w:rPr>
              <w:t>Generated ACH files with different service class codes and sec code web with different record types</w:t>
            </w:r>
            <w:r w:rsidRPr="009417F7">
              <w:rPr>
                <w:rFonts w:ascii="Cambria" w:hAnsi="Cambria" w:cstheme="minorHAnsi"/>
                <w:color w:val="000000" w:themeColor="text1"/>
              </w:rPr>
              <w:t>.</w:t>
            </w:r>
          </w:p>
          <w:p w14:paraId="4897D126" w14:textId="4429017F"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color w:val="000000" w:themeColor="text1"/>
              </w:rPr>
              <w:t>Configured dynamic pricing rules within the payment gateway dashboard to accommodate customers. custom checkout workflows and payment confirmation pages tailored to the branding and user experience requirements of the application.</w:t>
            </w:r>
          </w:p>
          <w:p w14:paraId="7D6BB391"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Performed REST validations and created </w:t>
            </w:r>
            <w:r w:rsidRPr="009417F7">
              <w:rPr>
                <w:rStyle w:val="span"/>
                <w:rFonts w:ascii="Cambria" w:eastAsia="Palatino Linotype" w:hAnsi="Cambria" w:cstheme="minorHAnsi"/>
                <w:b/>
                <w:bCs/>
                <w:color w:val="000000" w:themeColor="text1"/>
              </w:rPr>
              <w:t>REST exception Handlers</w:t>
            </w:r>
            <w:r w:rsidRPr="009417F7">
              <w:rPr>
                <w:rStyle w:val="span"/>
                <w:rFonts w:ascii="Cambria" w:eastAsia="Palatino Linotype" w:hAnsi="Cambria" w:cstheme="minorHAnsi"/>
                <w:color w:val="000000" w:themeColor="text1"/>
              </w:rPr>
              <w:t xml:space="preserve"> and used Postman to test REST services.</w:t>
            </w:r>
          </w:p>
          <w:p w14:paraId="5A245570"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Implemented </w:t>
            </w:r>
            <w:r w:rsidRPr="009417F7">
              <w:rPr>
                <w:rStyle w:val="span"/>
                <w:rFonts w:ascii="Cambria" w:eastAsia="Palatino Linotype" w:hAnsi="Cambria" w:cstheme="minorHAnsi"/>
                <w:b/>
                <w:bCs/>
                <w:color w:val="000000" w:themeColor="text1"/>
              </w:rPr>
              <w:t>Object-Relational Mapping (ORM) using Hibernate to map Java classes to database tables and vice versa</w:t>
            </w:r>
            <w:r w:rsidRPr="009417F7">
              <w:rPr>
                <w:rStyle w:val="span"/>
                <w:rFonts w:ascii="Cambria" w:eastAsia="Palatino Linotype" w:hAnsi="Cambria" w:cstheme="minorHAnsi"/>
                <w:color w:val="000000" w:themeColor="text1"/>
              </w:rPr>
              <w:t>.</w:t>
            </w:r>
          </w:p>
          <w:p w14:paraId="04E8E1E2"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Built and deployed scalable </w:t>
            </w:r>
            <w:proofErr w:type="spellStart"/>
            <w:r w:rsidRPr="009417F7">
              <w:rPr>
                <w:rStyle w:val="span"/>
                <w:rFonts w:ascii="Cambria" w:eastAsia="Palatino Linotype" w:hAnsi="Cambria" w:cstheme="minorHAnsi"/>
                <w:color w:val="000000" w:themeColor="text1"/>
              </w:rPr>
              <w:t>microservices</w:t>
            </w:r>
            <w:proofErr w:type="spellEnd"/>
            <w:r w:rsidRPr="009417F7">
              <w:rPr>
                <w:rStyle w:val="span"/>
                <w:rFonts w:ascii="Cambria" w:eastAsia="Palatino Linotype" w:hAnsi="Cambria" w:cstheme="minorHAnsi"/>
                <w:color w:val="000000" w:themeColor="text1"/>
              </w:rPr>
              <w:t xml:space="preserve"> using </w:t>
            </w:r>
            <w:r w:rsidRPr="009417F7">
              <w:rPr>
                <w:rStyle w:val="span"/>
                <w:rFonts w:ascii="Cambria" w:eastAsia="Palatino Linotype" w:hAnsi="Cambria" w:cstheme="minorHAnsi"/>
                <w:b/>
                <w:bCs/>
                <w:color w:val="000000" w:themeColor="text1"/>
              </w:rPr>
              <w:t>Java and Spring</w:t>
            </w:r>
            <w:r w:rsidRPr="009417F7">
              <w:rPr>
                <w:rStyle w:val="span"/>
                <w:rFonts w:ascii="Cambria" w:eastAsia="Palatino Linotype" w:hAnsi="Cambria" w:cstheme="minorHAnsi"/>
                <w:color w:val="000000" w:themeColor="text1"/>
              </w:rPr>
              <w:t xml:space="preserve"> </w:t>
            </w:r>
            <w:r w:rsidRPr="009417F7">
              <w:rPr>
                <w:rStyle w:val="span"/>
                <w:rFonts w:ascii="Cambria" w:eastAsia="Palatino Linotype" w:hAnsi="Cambria" w:cstheme="minorHAnsi"/>
                <w:b/>
                <w:bCs/>
                <w:color w:val="000000" w:themeColor="text1"/>
              </w:rPr>
              <w:t>Boot</w:t>
            </w:r>
            <w:r w:rsidRPr="009417F7">
              <w:rPr>
                <w:rStyle w:val="span"/>
                <w:rFonts w:ascii="Cambria" w:eastAsia="Palatino Linotype" w:hAnsi="Cambria" w:cstheme="minorHAnsi"/>
                <w:color w:val="000000" w:themeColor="text1"/>
              </w:rPr>
              <w:t xml:space="preserve">, exposing secure </w:t>
            </w:r>
            <w:proofErr w:type="spellStart"/>
            <w:r w:rsidRPr="009417F7">
              <w:rPr>
                <w:rStyle w:val="span"/>
                <w:rFonts w:ascii="Cambria" w:eastAsia="Palatino Linotype" w:hAnsi="Cambria" w:cstheme="minorHAnsi"/>
                <w:b/>
                <w:bCs/>
                <w:color w:val="000000" w:themeColor="text1"/>
              </w:rPr>
              <w:t>RESTful</w:t>
            </w:r>
            <w:proofErr w:type="spellEnd"/>
            <w:r w:rsidRPr="009417F7">
              <w:rPr>
                <w:rStyle w:val="span"/>
                <w:rFonts w:ascii="Cambria" w:eastAsia="Palatino Linotype" w:hAnsi="Cambria" w:cstheme="minorHAnsi"/>
                <w:b/>
                <w:bCs/>
                <w:color w:val="000000" w:themeColor="text1"/>
              </w:rPr>
              <w:t xml:space="preserve"> APIs </w:t>
            </w:r>
            <w:r w:rsidRPr="009417F7">
              <w:rPr>
                <w:rStyle w:val="span"/>
                <w:rFonts w:ascii="Cambria" w:eastAsia="Palatino Linotype" w:hAnsi="Cambria" w:cstheme="minorHAnsi"/>
                <w:b/>
                <w:bCs/>
                <w:color w:val="000000" w:themeColor="text1"/>
              </w:rPr>
              <w:lastRenderedPageBreak/>
              <w:t>with detailed documentation through Swagger for</w:t>
            </w:r>
            <w:r w:rsidRPr="009417F7">
              <w:rPr>
                <w:rStyle w:val="span"/>
                <w:rFonts w:ascii="Cambria" w:eastAsia="Palatino Linotype" w:hAnsi="Cambria" w:cstheme="minorHAnsi"/>
                <w:color w:val="000000" w:themeColor="text1"/>
              </w:rPr>
              <w:t xml:space="preserve"> better API maintainability</w:t>
            </w:r>
          </w:p>
          <w:p w14:paraId="0CE4E4B4"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Defined </w:t>
            </w:r>
            <w:r w:rsidRPr="009417F7">
              <w:rPr>
                <w:rStyle w:val="span"/>
                <w:rFonts w:ascii="Cambria" w:eastAsia="Palatino Linotype" w:hAnsi="Cambria" w:cstheme="minorHAnsi"/>
                <w:b/>
                <w:bCs/>
                <w:color w:val="000000" w:themeColor="text1"/>
              </w:rPr>
              <w:t>JPA</w:t>
            </w:r>
            <w:r w:rsidRPr="009417F7">
              <w:rPr>
                <w:rStyle w:val="span"/>
                <w:rFonts w:ascii="Cambria" w:eastAsia="Palatino Linotype" w:hAnsi="Cambria" w:cstheme="minorHAnsi"/>
                <w:color w:val="000000" w:themeColor="text1"/>
              </w:rPr>
              <w:t xml:space="preserve"> entities with annotations to specify relationships and constraints between objects.</w:t>
            </w:r>
          </w:p>
          <w:p w14:paraId="1E32A9EC"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Configured </w:t>
            </w:r>
            <w:r w:rsidRPr="009417F7">
              <w:rPr>
                <w:rStyle w:val="span"/>
                <w:rFonts w:ascii="Cambria" w:eastAsia="Palatino Linotype" w:hAnsi="Cambria" w:cstheme="minorHAnsi"/>
                <w:b/>
                <w:bCs/>
                <w:color w:val="000000" w:themeColor="text1"/>
              </w:rPr>
              <w:t>Kafka topics, partitions, and replication</w:t>
            </w:r>
            <w:r w:rsidRPr="009417F7">
              <w:rPr>
                <w:rStyle w:val="span"/>
                <w:rFonts w:ascii="Cambria" w:eastAsia="Palatino Linotype" w:hAnsi="Cambria" w:cstheme="minorHAnsi"/>
                <w:color w:val="000000" w:themeColor="text1"/>
              </w:rPr>
              <w:t xml:space="preserve"> to optimize data distribution and fault tolerance.</w:t>
            </w:r>
          </w:p>
          <w:p w14:paraId="710E35DD"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Experience in handling messaging services using </w:t>
            </w:r>
            <w:r w:rsidRPr="009417F7">
              <w:rPr>
                <w:rStyle w:val="span"/>
                <w:rFonts w:ascii="Cambria" w:eastAsia="Palatino Linotype" w:hAnsi="Cambria" w:cstheme="minorHAnsi"/>
                <w:b/>
                <w:bCs/>
                <w:color w:val="000000" w:themeColor="text1"/>
              </w:rPr>
              <w:t>Apache Kafka</w:t>
            </w:r>
            <w:r w:rsidRPr="009417F7">
              <w:rPr>
                <w:rStyle w:val="span"/>
                <w:rFonts w:ascii="Cambria" w:eastAsia="Palatino Linotype" w:hAnsi="Cambria" w:cstheme="minorHAnsi"/>
                <w:color w:val="000000" w:themeColor="text1"/>
              </w:rPr>
              <w:t>.</w:t>
            </w:r>
          </w:p>
          <w:p w14:paraId="457C1BD8"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eastAsia="Palatino Linotype" w:hAnsi="Cambria" w:cstheme="minorHAnsi"/>
                <w:color w:val="000000" w:themeColor="text1"/>
              </w:rPr>
              <w:t xml:space="preserve">Developed event-driven services using </w:t>
            </w:r>
            <w:r w:rsidRPr="009417F7">
              <w:rPr>
                <w:rFonts w:ascii="Cambria" w:eastAsia="Palatino Linotype" w:hAnsi="Cambria" w:cstheme="minorHAnsi"/>
                <w:b/>
                <w:bCs/>
                <w:color w:val="000000" w:themeColor="text1"/>
              </w:rPr>
              <w:t>Apache Kafka</w:t>
            </w:r>
            <w:r w:rsidRPr="009417F7">
              <w:rPr>
                <w:rFonts w:ascii="Cambria" w:eastAsia="Palatino Linotype" w:hAnsi="Cambria" w:cstheme="minorHAnsi"/>
                <w:color w:val="000000" w:themeColor="text1"/>
              </w:rPr>
              <w:t xml:space="preserve"> integrated with </w:t>
            </w:r>
            <w:r w:rsidRPr="009417F7">
              <w:rPr>
                <w:rFonts w:ascii="Cambria" w:eastAsia="Palatino Linotype" w:hAnsi="Cambria" w:cstheme="minorHAnsi"/>
                <w:b/>
                <w:bCs/>
                <w:color w:val="000000" w:themeColor="text1"/>
              </w:rPr>
              <w:t xml:space="preserve">Spring Boot, enabling high-throughput asynchronous </w:t>
            </w:r>
            <w:r w:rsidRPr="009417F7">
              <w:rPr>
                <w:rFonts w:ascii="Cambria" w:eastAsia="Palatino Linotype" w:hAnsi="Cambria" w:cstheme="minorHAnsi"/>
                <w:color w:val="000000" w:themeColor="text1"/>
              </w:rPr>
              <w:t>order and inventory processing.</w:t>
            </w:r>
          </w:p>
          <w:p w14:paraId="43CBF154"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Implemented real-time expense tracking and notification systems using </w:t>
            </w:r>
            <w:r w:rsidRPr="009417F7">
              <w:rPr>
                <w:rStyle w:val="span"/>
                <w:rFonts w:ascii="Cambria" w:eastAsia="Palatino Linotype" w:hAnsi="Cambria" w:cstheme="minorHAnsi"/>
                <w:b/>
                <w:bCs/>
                <w:color w:val="000000" w:themeColor="text1"/>
              </w:rPr>
              <w:t>Apache Kafka</w:t>
            </w:r>
            <w:r w:rsidRPr="009417F7">
              <w:rPr>
                <w:rStyle w:val="span"/>
                <w:rFonts w:ascii="Cambria" w:eastAsia="Palatino Linotype" w:hAnsi="Cambria" w:cstheme="minorHAnsi"/>
                <w:color w:val="000000" w:themeColor="text1"/>
              </w:rPr>
              <w:t>, ensuring instant user updates for financial activities.</w:t>
            </w:r>
          </w:p>
          <w:p w14:paraId="0B25B5C7"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Developed unit test cases using </w:t>
            </w:r>
            <w:proofErr w:type="spellStart"/>
            <w:r w:rsidRPr="009417F7">
              <w:rPr>
                <w:rStyle w:val="span"/>
                <w:rFonts w:ascii="Cambria" w:eastAsia="Palatino Linotype" w:hAnsi="Cambria" w:cstheme="minorHAnsi"/>
                <w:color w:val="000000" w:themeColor="text1"/>
              </w:rPr>
              <w:t>Junit</w:t>
            </w:r>
            <w:proofErr w:type="spellEnd"/>
            <w:r w:rsidRPr="009417F7">
              <w:rPr>
                <w:rStyle w:val="span"/>
                <w:rFonts w:ascii="Cambria" w:eastAsia="Palatino Linotype" w:hAnsi="Cambria" w:cstheme="minorHAnsi"/>
                <w:color w:val="000000" w:themeColor="text1"/>
              </w:rPr>
              <w:t xml:space="preserve">, Spring to test REST </w:t>
            </w:r>
            <w:proofErr w:type="spellStart"/>
            <w:r w:rsidRPr="009417F7">
              <w:rPr>
                <w:rStyle w:val="span"/>
                <w:rFonts w:ascii="Cambria" w:eastAsia="Palatino Linotype" w:hAnsi="Cambria" w:cstheme="minorHAnsi"/>
                <w:color w:val="000000" w:themeColor="text1"/>
              </w:rPr>
              <w:t>microservices</w:t>
            </w:r>
            <w:proofErr w:type="spellEnd"/>
            <w:r w:rsidRPr="009417F7">
              <w:rPr>
                <w:rStyle w:val="span"/>
                <w:rFonts w:ascii="Cambria" w:eastAsia="Palatino Linotype" w:hAnsi="Cambria" w:cstheme="minorHAnsi"/>
                <w:color w:val="000000" w:themeColor="text1"/>
              </w:rPr>
              <w:t>.</w:t>
            </w:r>
          </w:p>
          <w:p w14:paraId="75D7E938"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Working on </w:t>
            </w:r>
            <w:r w:rsidRPr="009417F7">
              <w:rPr>
                <w:rStyle w:val="span"/>
                <w:rFonts w:ascii="Cambria" w:eastAsia="Palatino Linotype" w:hAnsi="Cambria" w:cstheme="minorHAnsi"/>
                <w:b/>
                <w:bCs/>
                <w:color w:val="000000" w:themeColor="text1"/>
              </w:rPr>
              <w:t>GIT</w:t>
            </w:r>
            <w:r w:rsidRPr="009417F7">
              <w:rPr>
                <w:rStyle w:val="span"/>
                <w:rFonts w:ascii="Cambria" w:eastAsia="Palatino Linotype" w:hAnsi="Cambria" w:cstheme="minorHAnsi"/>
                <w:color w:val="000000" w:themeColor="text1"/>
              </w:rPr>
              <w:t xml:space="preserve"> as source control management giving a huge speed advantage on centralized systems that must communicate with a server Developing </w:t>
            </w:r>
            <w:proofErr w:type="spellStart"/>
            <w:r w:rsidRPr="009417F7">
              <w:rPr>
                <w:rStyle w:val="span"/>
                <w:rFonts w:ascii="Cambria" w:eastAsia="Palatino Linotype" w:hAnsi="Cambria" w:cstheme="minorHAnsi"/>
                <w:b/>
                <w:bCs/>
                <w:color w:val="000000" w:themeColor="text1"/>
              </w:rPr>
              <w:t>Splunk</w:t>
            </w:r>
            <w:proofErr w:type="spellEnd"/>
            <w:r w:rsidRPr="009417F7">
              <w:rPr>
                <w:rStyle w:val="span"/>
                <w:rFonts w:ascii="Cambria" w:eastAsia="Palatino Linotype" w:hAnsi="Cambria" w:cstheme="minorHAnsi"/>
                <w:b/>
                <w:bCs/>
                <w:color w:val="000000" w:themeColor="text1"/>
              </w:rPr>
              <w:t xml:space="preserve"> based alerting and dashboards</w:t>
            </w:r>
            <w:r w:rsidRPr="009417F7">
              <w:rPr>
                <w:rStyle w:val="span"/>
                <w:rFonts w:ascii="Cambria" w:eastAsia="Palatino Linotype" w:hAnsi="Cambria" w:cstheme="minorHAnsi"/>
                <w:color w:val="000000" w:themeColor="text1"/>
              </w:rPr>
              <w:t xml:space="preserve"> for Customer Care Service applications.</w:t>
            </w:r>
          </w:p>
          <w:p w14:paraId="67256968"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Extensively worked on spring boot web-based applications </w:t>
            </w:r>
            <w:r w:rsidRPr="009417F7">
              <w:rPr>
                <w:rStyle w:val="span"/>
                <w:rFonts w:ascii="Cambria" w:eastAsia="Palatino Linotype" w:hAnsi="Cambria" w:cstheme="minorHAnsi"/>
                <w:b/>
                <w:bCs/>
                <w:color w:val="000000" w:themeColor="text1"/>
              </w:rPr>
              <w:t>Angular13</w:t>
            </w:r>
            <w:r w:rsidRPr="009417F7">
              <w:rPr>
                <w:rStyle w:val="span"/>
                <w:rFonts w:ascii="Cambria" w:eastAsia="Palatino Linotype" w:hAnsi="Cambria" w:cstheme="minorHAnsi"/>
                <w:color w:val="000000" w:themeColor="text1"/>
              </w:rPr>
              <w:t xml:space="preserve"> and above providing custom services and using custom filter validating credentials in User Interface.</w:t>
            </w:r>
          </w:p>
          <w:p w14:paraId="24AABD9B"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Used </w:t>
            </w:r>
            <w:r w:rsidRPr="009417F7">
              <w:rPr>
                <w:rStyle w:val="span"/>
                <w:rFonts w:ascii="Cambria" w:eastAsia="Palatino Linotype" w:hAnsi="Cambria" w:cstheme="minorHAnsi"/>
                <w:b/>
                <w:bCs/>
                <w:color w:val="000000" w:themeColor="text1"/>
              </w:rPr>
              <w:t xml:space="preserve">Angular 13 </w:t>
            </w:r>
            <w:r w:rsidRPr="009417F7">
              <w:rPr>
                <w:rStyle w:val="span"/>
                <w:rFonts w:ascii="Cambria" w:eastAsia="Palatino Linotype" w:hAnsi="Cambria" w:cstheme="minorHAnsi"/>
                <w:color w:val="000000" w:themeColor="text1"/>
              </w:rPr>
              <w:t xml:space="preserve"> router and implemented module wide routing and created different forms using </w:t>
            </w:r>
            <w:r w:rsidRPr="009417F7">
              <w:rPr>
                <w:rStyle w:val="span"/>
                <w:rFonts w:ascii="Cambria" w:eastAsia="Palatino Linotype" w:hAnsi="Cambria" w:cstheme="minorHAnsi"/>
                <w:b/>
                <w:bCs/>
                <w:color w:val="000000" w:themeColor="text1"/>
              </w:rPr>
              <w:t>Angular data driven</w:t>
            </w:r>
            <w:r w:rsidRPr="009417F7">
              <w:rPr>
                <w:rStyle w:val="span"/>
                <w:rFonts w:ascii="Cambria" w:eastAsia="Palatino Linotype" w:hAnsi="Cambria" w:cstheme="minorHAnsi"/>
                <w:color w:val="000000" w:themeColor="text1"/>
              </w:rPr>
              <w:t xml:space="preserve"> and template driven forms.</w:t>
            </w:r>
          </w:p>
          <w:p w14:paraId="5055AE57"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Developed </w:t>
            </w:r>
            <w:r w:rsidRPr="009417F7">
              <w:rPr>
                <w:rStyle w:val="span"/>
                <w:rFonts w:ascii="Cambria" w:eastAsia="Palatino Linotype" w:hAnsi="Cambria" w:cstheme="minorHAnsi"/>
                <w:b/>
                <w:bCs/>
                <w:color w:val="000000" w:themeColor="text1"/>
              </w:rPr>
              <w:t>Angular Components, Services, and Filters</w:t>
            </w:r>
            <w:r w:rsidRPr="009417F7">
              <w:rPr>
                <w:rStyle w:val="span"/>
                <w:rFonts w:ascii="Cambria" w:eastAsia="Palatino Linotype" w:hAnsi="Cambria" w:cstheme="minorHAnsi"/>
                <w:color w:val="000000" w:themeColor="text1"/>
              </w:rPr>
              <w:t xml:space="preserve"> and took part in developing unit test and integration test cases using Jasmine, Karma</w:t>
            </w:r>
          </w:p>
          <w:p w14:paraId="62B93FC3"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Involved in consuming SOAP based </w:t>
            </w:r>
            <w:r w:rsidRPr="009417F7">
              <w:rPr>
                <w:rStyle w:val="span"/>
                <w:rFonts w:ascii="Cambria" w:eastAsia="Palatino Linotype" w:hAnsi="Cambria" w:cstheme="minorHAnsi"/>
                <w:b/>
                <w:bCs/>
                <w:color w:val="000000" w:themeColor="text1"/>
              </w:rPr>
              <w:t>web services</w:t>
            </w:r>
            <w:r w:rsidRPr="009417F7">
              <w:rPr>
                <w:rStyle w:val="span"/>
                <w:rFonts w:ascii="Cambria" w:eastAsia="Palatino Linotype" w:hAnsi="Cambria" w:cstheme="minorHAnsi"/>
                <w:color w:val="000000" w:themeColor="text1"/>
              </w:rPr>
              <w:t xml:space="preserve"> so that the business application can integrate with legacy applications and facilitates for future applications.</w:t>
            </w:r>
          </w:p>
          <w:p w14:paraId="4F972665"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Excellent understanding and experience in </w:t>
            </w:r>
            <w:r w:rsidRPr="009417F7">
              <w:rPr>
                <w:rStyle w:val="span"/>
                <w:rFonts w:ascii="Cambria" w:eastAsia="Palatino Linotype" w:hAnsi="Cambria" w:cstheme="minorHAnsi"/>
                <w:b/>
                <w:bCs/>
                <w:color w:val="000000" w:themeColor="text1"/>
              </w:rPr>
              <w:t>OOPS</w:t>
            </w:r>
            <w:r w:rsidRPr="009417F7">
              <w:rPr>
                <w:rStyle w:val="span"/>
                <w:rFonts w:ascii="Cambria" w:eastAsia="Palatino Linotype" w:hAnsi="Cambria" w:cstheme="minorHAnsi"/>
                <w:color w:val="000000" w:themeColor="text1"/>
              </w:rPr>
              <w:t xml:space="preserve"> principles </w:t>
            </w:r>
            <w:r w:rsidRPr="009417F7">
              <w:rPr>
                <w:rStyle w:val="span"/>
                <w:rFonts w:ascii="Cambria" w:eastAsia="Palatino Linotype" w:hAnsi="Cambria" w:cstheme="minorHAnsi"/>
                <w:b/>
                <w:bCs/>
                <w:color w:val="000000" w:themeColor="text1"/>
              </w:rPr>
              <w:t>inheritance, encapsulation, polymorphism</w:t>
            </w:r>
            <w:r w:rsidRPr="009417F7">
              <w:rPr>
                <w:rStyle w:val="span"/>
                <w:rFonts w:ascii="Cambria" w:eastAsia="Palatino Linotype" w:hAnsi="Cambria" w:cstheme="minorHAnsi"/>
                <w:color w:val="000000" w:themeColor="text1"/>
              </w:rPr>
              <w:t xml:space="preserve">, and Core </w:t>
            </w:r>
            <w:r w:rsidRPr="009417F7">
              <w:rPr>
                <w:rStyle w:val="span"/>
                <w:rFonts w:ascii="Cambria" w:eastAsia="Palatino Linotype" w:hAnsi="Cambria" w:cstheme="minorHAnsi"/>
                <w:b/>
                <w:bCs/>
                <w:color w:val="000000" w:themeColor="text1"/>
              </w:rPr>
              <w:t>Java</w:t>
            </w:r>
            <w:r w:rsidRPr="009417F7">
              <w:rPr>
                <w:rStyle w:val="span"/>
                <w:rFonts w:ascii="Cambria" w:eastAsia="Palatino Linotype" w:hAnsi="Cambria" w:cstheme="minorHAnsi"/>
                <w:color w:val="000000" w:themeColor="text1"/>
              </w:rPr>
              <w:t xml:space="preserve"> principles </w:t>
            </w:r>
            <w:r w:rsidRPr="009417F7">
              <w:rPr>
                <w:rStyle w:val="span"/>
                <w:rFonts w:ascii="Cambria" w:eastAsia="Palatino Linotype" w:hAnsi="Cambria" w:cstheme="minorHAnsi"/>
                <w:b/>
                <w:bCs/>
                <w:color w:val="000000" w:themeColor="text1"/>
              </w:rPr>
              <w:t>collections, multithreading, synchronization, exception handling</w:t>
            </w:r>
            <w:r w:rsidRPr="009417F7">
              <w:rPr>
                <w:rStyle w:val="span"/>
                <w:rFonts w:ascii="Cambria" w:eastAsia="Palatino Linotype" w:hAnsi="Cambria" w:cstheme="minorHAnsi"/>
                <w:color w:val="000000" w:themeColor="text1"/>
              </w:rPr>
              <w:t xml:space="preserve">. </w:t>
            </w:r>
          </w:p>
          <w:p w14:paraId="7B96B4FC"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Experienced in developing complexity-based codes related to data structures and algorithm design.</w:t>
            </w:r>
          </w:p>
          <w:p w14:paraId="33E7AF6C"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Design and implementation of different </w:t>
            </w:r>
            <w:r w:rsidRPr="009417F7">
              <w:rPr>
                <w:rStyle w:val="span"/>
                <w:rFonts w:ascii="Cambria" w:eastAsia="Palatino Linotype" w:hAnsi="Cambria" w:cstheme="minorHAnsi"/>
                <w:b/>
                <w:bCs/>
                <w:color w:val="000000" w:themeColor="text1"/>
              </w:rPr>
              <w:t>micro services</w:t>
            </w:r>
            <w:r w:rsidRPr="009417F7">
              <w:rPr>
                <w:rStyle w:val="span"/>
                <w:rFonts w:ascii="Cambria" w:eastAsia="Palatino Linotype" w:hAnsi="Cambria" w:cstheme="minorHAnsi"/>
                <w:color w:val="000000" w:themeColor="text1"/>
              </w:rPr>
              <w:t xml:space="preserve"> and its </w:t>
            </w:r>
            <w:proofErr w:type="spellStart"/>
            <w:r w:rsidRPr="009417F7">
              <w:rPr>
                <w:rStyle w:val="span"/>
                <w:rFonts w:ascii="Cambria" w:eastAsia="Palatino Linotype" w:hAnsi="Cambria" w:cstheme="minorHAnsi"/>
                <w:b/>
                <w:bCs/>
                <w:color w:val="000000" w:themeColor="text1"/>
              </w:rPr>
              <w:t>Docker</w:t>
            </w:r>
            <w:proofErr w:type="spellEnd"/>
            <w:r w:rsidRPr="009417F7">
              <w:rPr>
                <w:rStyle w:val="span"/>
                <w:rFonts w:ascii="Cambria" w:eastAsia="Palatino Linotype" w:hAnsi="Cambria" w:cstheme="minorHAnsi"/>
                <w:b/>
                <w:bCs/>
                <w:color w:val="000000" w:themeColor="text1"/>
              </w:rPr>
              <w:t xml:space="preserve"> files.</w:t>
            </w:r>
          </w:p>
          <w:p w14:paraId="08078D09"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Created and maintained </w:t>
            </w:r>
            <w:proofErr w:type="spellStart"/>
            <w:r w:rsidRPr="009417F7">
              <w:rPr>
                <w:rStyle w:val="span"/>
                <w:rFonts w:ascii="Cambria" w:eastAsia="Palatino Linotype" w:hAnsi="Cambria" w:cstheme="minorHAnsi"/>
                <w:color w:val="000000" w:themeColor="text1"/>
              </w:rPr>
              <w:t>Docker</w:t>
            </w:r>
            <w:proofErr w:type="spellEnd"/>
            <w:r w:rsidRPr="009417F7">
              <w:rPr>
                <w:rStyle w:val="span"/>
                <w:rFonts w:ascii="Cambria" w:eastAsia="Palatino Linotype" w:hAnsi="Cambria" w:cstheme="minorHAnsi"/>
                <w:color w:val="000000" w:themeColor="text1"/>
              </w:rPr>
              <w:t xml:space="preserve"> images and </w:t>
            </w:r>
            <w:proofErr w:type="spellStart"/>
            <w:r w:rsidRPr="009417F7">
              <w:rPr>
                <w:rStyle w:val="span"/>
                <w:rFonts w:ascii="Cambria" w:eastAsia="Palatino Linotype" w:hAnsi="Cambria" w:cstheme="minorHAnsi"/>
                <w:b/>
                <w:bCs/>
                <w:color w:val="000000" w:themeColor="text1"/>
              </w:rPr>
              <w:t>Docker</w:t>
            </w:r>
            <w:proofErr w:type="spellEnd"/>
            <w:r w:rsidRPr="009417F7">
              <w:rPr>
                <w:rStyle w:val="span"/>
                <w:rFonts w:ascii="Cambria" w:eastAsia="Palatino Linotype" w:hAnsi="Cambria" w:cstheme="minorHAnsi"/>
                <w:b/>
                <w:bCs/>
                <w:color w:val="000000" w:themeColor="text1"/>
              </w:rPr>
              <w:t xml:space="preserve"> containers.</w:t>
            </w:r>
          </w:p>
          <w:p w14:paraId="054F7709"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Configuring </w:t>
            </w:r>
            <w:r w:rsidRPr="009417F7">
              <w:rPr>
                <w:rStyle w:val="span"/>
                <w:rFonts w:ascii="Cambria" w:eastAsia="Palatino Linotype" w:hAnsi="Cambria" w:cstheme="minorHAnsi"/>
                <w:b/>
                <w:bCs/>
                <w:color w:val="000000" w:themeColor="text1"/>
              </w:rPr>
              <w:t xml:space="preserve">the </w:t>
            </w:r>
            <w:proofErr w:type="spellStart"/>
            <w:r w:rsidRPr="009417F7">
              <w:rPr>
                <w:rStyle w:val="span"/>
                <w:rFonts w:ascii="Cambria" w:eastAsia="Palatino Linotype" w:hAnsi="Cambria" w:cstheme="minorHAnsi"/>
                <w:b/>
                <w:bCs/>
                <w:color w:val="000000" w:themeColor="text1"/>
              </w:rPr>
              <w:t>Docker</w:t>
            </w:r>
            <w:proofErr w:type="spellEnd"/>
            <w:r w:rsidRPr="009417F7">
              <w:rPr>
                <w:rStyle w:val="span"/>
                <w:rFonts w:ascii="Cambria" w:eastAsia="Palatino Linotype" w:hAnsi="Cambria" w:cstheme="minorHAnsi"/>
                <w:b/>
                <w:bCs/>
                <w:color w:val="000000" w:themeColor="text1"/>
              </w:rPr>
              <w:t xml:space="preserve"> containers and creating </w:t>
            </w:r>
            <w:proofErr w:type="spellStart"/>
            <w:r w:rsidRPr="009417F7">
              <w:rPr>
                <w:rStyle w:val="span"/>
                <w:rFonts w:ascii="Cambria" w:eastAsia="Palatino Linotype" w:hAnsi="Cambria" w:cstheme="minorHAnsi"/>
                <w:b/>
                <w:bCs/>
                <w:color w:val="000000" w:themeColor="text1"/>
              </w:rPr>
              <w:t>Docker</w:t>
            </w:r>
            <w:proofErr w:type="spellEnd"/>
            <w:r w:rsidRPr="009417F7">
              <w:rPr>
                <w:rStyle w:val="span"/>
                <w:rFonts w:ascii="Cambria" w:eastAsia="Palatino Linotype" w:hAnsi="Cambria" w:cstheme="minorHAnsi"/>
                <w:b/>
                <w:bCs/>
                <w:color w:val="000000" w:themeColor="text1"/>
              </w:rPr>
              <w:t xml:space="preserve"> files</w:t>
            </w:r>
            <w:r w:rsidRPr="009417F7">
              <w:rPr>
                <w:rStyle w:val="span"/>
                <w:rFonts w:ascii="Cambria" w:eastAsia="Palatino Linotype" w:hAnsi="Cambria" w:cstheme="minorHAnsi"/>
                <w:color w:val="000000" w:themeColor="text1"/>
              </w:rPr>
              <w:t xml:space="preserve"> for different environments.</w:t>
            </w:r>
          </w:p>
          <w:p w14:paraId="60F75105" w14:textId="7C854401"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eastAsia="Palatino Linotype" w:hAnsi="Cambria" w:cstheme="minorHAnsi"/>
                <w:color w:val="000000" w:themeColor="text1"/>
              </w:rPr>
              <w:t xml:space="preserve">Developed and deployed containerized applications </w:t>
            </w:r>
            <w:r w:rsidRPr="009417F7">
              <w:rPr>
                <w:rFonts w:ascii="Cambria" w:eastAsia="Palatino Linotype" w:hAnsi="Cambria" w:cstheme="minorHAnsi"/>
                <w:b/>
                <w:bCs/>
                <w:color w:val="000000" w:themeColor="text1"/>
              </w:rPr>
              <w:t xml:space="preserve">on </w:t>
            </w:r>
            <w:proofErr w:type="spellStart"/>
            <w:r w:rsidRPr="009417F7">
              <w:rPr>
                <w:rFonts w:ascii="Cambria" w:eastAsia="Palatino Linotype" w:hAnsi="Cambria" w:cstheme="minorHAnsi"/>
                <w:b/>
                <w:bCs/>
                <w:color w:val="000000" w:themeColor="text1"/>
              </w:rPr>
              <w:t>Docker</w:t>
            </w:r>
            <w:proofErr w:type="spellEnd"/>
            <w:r w:rsidRPr="009417F7">
              <w:rPr>
                <w:rFonts w:ascii="Cambria" w:eastAsia="Palatino Linotype" w:hAnsi="Cambria" w:cstheme="minorHAnsi"/>
                <w:b/>
                <w:bCs/>
                <w:color w:val="000000" w:themeColor="text1"/>
              </w:rPr>
              <w:t xml:space="preserve"> and </w:t>
            </w:r>
            <w:proofErr w:type="spellStart"/>
            <w:r w:rsidRPr="009417F7">
              <w:rPr>
                <w:rFonts w:ascii="Cambria" w:eastAsia="Palatino Linotype" w:hAnsi="Cambria" w:cstheme="minorHAnsi"/>
                <w:b/>
                <w:bCs/>
                <w:color w:val="000000" w:themeColor="text1"/>
              </w:rPr>
              <w:t>Kubernetes</w:t>
            </w:r>
            <w:proofErr w:type="spellEnd"/>
            <w:r w:rsidRPr="009417F7">
              <w:rPr>
                <w:rFonts w:ascii="Cambria" w:eastAsia="Palatino Linotype" w:hAnsi="Cambria" w:cstheme="minorHAnsi"/>
                <w:b/>
                <w:bCs/>
                <w:color w:val="000000" w:themeColor="text1"/>
              </w:rPr>
              <w:t xml:space="preserve"> (EKS) clusters</w:t>
            </w:r>
            <w:r w:rsidRPr="009417F7">
              <w:rPr>
                <w:rFonts w:ascii="Cambria" w:eastAsia="Palatino Linotype" w:hAnsi="Cambria" w:cstheme="minorHAnsi"/>
                <w:color w:val="000000" w:themeColor="text1"/>
              </w:rPr>
              <w:t>, ensuring high availability ,auto-scaling, and resilience.</w:t>
            </w:r>
          </w:p>
          <w:p w14:paraId="5EC00D47"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Involved in designing and deploying multitude applications utilizing almost all </w:t>
            </w:r>
            <w:r w:rsidRPr="009417F7">
              <w:rPr>
                <w:rStyle w:val="span"/>
                <w:rFonts w:ascii="Cambria" w:eastAsia="Palatino Linotype" w:hAnsi="Cambria" w:cstheme="minorHAnsi"/>
                <w:b/>
                <w:bCs/>
                <w:color w:val="000000" w:themeColor="text1"/>
              </w:rPr>
              <w:t>AWS stack (Including EC2, S3, AMI, Route53, RDS, SNS, SQS, IAM</w:t>
            </w:r>
            <w:r w:rsidRPr="009417F7">
              <w:rPr>
                <w:rStyle w:val="span"/>
                <w:rFonts w:ascii="Cambria" w:eastAsia="Palatino Linotype" w:hAnsi="Cambria" w:cstheme="minorHAnsi"/>
                <w:color w:val="000000" w:themeColor="text1"/>
              </w:rPr>
              <w:t>) focusing on high-availability, fault tolerance, and Auto-Scaling.</w:t>
            </w:r>
          </w:p>
          <w:p w14:paraId="002B7668"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Configured and managed various </w:t>
            </w:r>
            <w:r w:rsidRPr="009417F7">
              <w:rPr>
                <w:rStyle w:val="span"/>
                <w:rFonts w:ascii="Cambria" w:eastAsia="Palatino Linotype" w:hAnsi="Cambria" w:cstheme="minorHAnsi"/>
                <w:b/>
                <w:bCs/>
                <w:color w:val="000000" w:themeColor="text1"/>
              </w:rPr>
              <w:t xml:space="preserve">AWS Services, including EC2, RDS, VPC, S3, Glacier, </w:t>
            </w:r>
            <w:proofErr w:type="spellStart"/>
            <w:r w:rsidRPr="009417F7">
              <w:rPr>
                <w:rStyle w:val="span"/>
                <w:rFonts w:ascii="Cambria" w:eastAsia="Palatino Linotype" w:hAnsi="Cambria" w:cstheme="minorHAnsi"/>
                <w:b/>
                <w:bCs/>
                <w:color w:val="000000" w:themeColor="text1"/>
              </w:rPr>
              <w:t>CloudWatch</w:t>
            </w:r>
            <w:proofErr w:type="spellEnd"/>
            <w:r w:rsidRPr="009417F7">
              <w:rPr>
                <w:rStyle w:val="span"/>
                <w:rFonts w:ascii="Cambria" w:eastAsia="Palatino Linotype" w:hAnsi="Cambria" w:cstheme="minorHAnsi"/>
                <w:b/>
                <w:bCs/>
                <w:color w:val="000000" w:themeColor="text1"/>
              </w:rPr>
              <w:t xml:space="preserve">, </w:t>
            </w:r>
            <w:proofErr w:type="spellStart"/>
            <w:r w:rsidRPr="009417F7">
              <w:rPr>
                <w:rStyle w:val="span"/>
                <w:rFonts w:ascii="Cambria" w:eastAsia="Palatino Linotype" w:hAnsi="Cambria" w:cstheme="minorHAnsi"/>
                <w:b/>
                <w:bCs/>
                <w:color w:val="000000" w:themeColor="text1"/>
              </w:rPr>
              <w:t>CloudFront</w:t>
            </w:r>
            <w:proofErr w:type="spellEnd"/>
            <w:r w:rsidRPr="009417F7">
              <w:rPr>
                <w:rStyle w:val="span"/>
                <w:rFonts w:ascii="Cambria" w:eastAsia="Palatino Linotype" w:hAnsi="Cambria" w:cstheme="minorHAnsi"/>
                <w:b/>
                <w:bCs/>
                <w:color w:val="000000" w:themeColor="text1"/>
              </w:rPr>
              <w:t>, Route53, SQS, SNS</w:t>
            </w:r>
            <w:r w:rsidRPr="009417F7">
              <w:rPr>
                <w:rStyle w:val="span"/>
                <w:rFonts w:ascii="Cambria" w:eastAsia="Palatino Linotype" w:hAnsi="Cambria" w:cstheme="minorHAnsi"/>
                <w:color w:val="000000" w:themeColor="text1"/>
              </w:rPr>
              <w:t>, etc.</w:t>
            </w:r>
          </w:p>
          <w:p w14:paraId="213444E4"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eastAsia="Palatino Linotype" w:hAnsi="Cambria" w:cstheme="minorHAnsi"/>
                <w:color w:val="000000" w:themeColor="text1"/>
              </w:rPr>
              <w:t xml:space="preserve">Leveraged </w:t>
            </w:r>
            <w:proofErr w:type="spellStart"/>
            <w:r w:rsidRPr="009417F7">
              <w:rPr>
                <w:rFonts w:ascii="Cambria" w:eastAsia="Palatino Linotype" w:hAnsi="Cambria" w:cstheme="minorHAnsi"/>
                <w:b/>
                <w:bCs/>
                <w:color w:val="000000" w:themeColor="text1"/>
              </w:rPr>
              <w:t>Redis</w:t>
            </w:r>
            <w:proofErr w:type="spellEnd"/>
            <w:r w:rsidRPr="009417F7">
              <w:rPr>
                <w:rFonts w:ascii="Cambria" w:eastAsia="Palatino Linotype" w:hAnsi="Cambria" w:cstheme="minorHAnsi"/>
                <w:b/>
                <w:bCs/>
                <w:color w:val="000000" w:themeColor="text1"/>
              </w:rPr>
              <w:t xml:space="preserve"> caching</w:t>
            </w:r>
            <w:r w:rsidRPr="009417F7">
              <w:rPr>
                <w:rFonts w:ascii="Cambria" w:eastAsia="Palatino Linotype" w:hAnsi="Cambria" w:cstheme="minorHAnsi"/>
                <w:color w:val="000000" w:themeColor="text1"/>
              </w:rPr>
              <w:t xml:space="preserve"> and </w:t>
            </w:r>
            <w:r w:rsidRPr="009417F7">
              <w:rPr>
                <w:rFonts w:ascii="Cambria" w:eastAsia="Palatino Linotype" w:hAnsi="Cambria" w:cstheme="minorHAnsi"/>
                <w:b/>
                <w:bCs/>
                <w:color w:val="000000" w:themeColor="text1"/>
              </w:rPr>
              <w:t>AWS RDS</w:t>
            </w:r>
            <w:r w:rsidRPr="009417F7">
              <w:rPr>
                <w:rFonts w:ascii="Cambria" w:eastAsia="Palatino Linotype" w:hAnsi="Cambria" w:cstheme="minorHAnsi"/>
                <w:color w:val="000000" w:themeColor="text1"/>
              </w:rPr>
              <w:t xml:space="preserve"> to improve system performance, accelerate data retrieval, and scale database operations.</w:t>
            </w:r>
          </w:p>
          <w:p w14:paraId="22C3DF05"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Implemented a 'server less' architecture using API Gateway, Lambda, and </w:t>
            </w:r>
            <w:proofErr w:type="spellStart"/>
            <w:r w:rsidRPr="009417F7">
              <w:rPr>
                <w:rStyle w:val="span"/>
                <w:rFonts w:ascii="Cambria" w:eastAsia="Palatino Linotype" w:hAnsi="Cambria" w:cstheme="minorHAnsi"/>
                <w:color w:val="000000" w:themeColor="text1"/>
              </w:rPr>
              <w:t>DynamoDB</w:t>
            </w:r>
            <w:proofErr w:type="spellEnd"/>
            <w:r w:rsidRPr="009417F7">
              <w:rPr>
                <w:rStyle w:val="span"/>
                <w:rFonts w:ascii="Cambria" w:eastAsia="Palatino Linotype" w:hAnsi="Cambria" w:cstheme="minorHAnsi"/>
                <w:color w:val="000000" w:themeColor="text1"/>
              </w:rPr>
              <w:t>.</w:t>
            </w:r>
          </w:p>
          <w:p w14:paraId="64FB02E9"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Used multi-threading and collection framework including List, Map etc.</w:t>
            </w:r>
          </w:p>
          <w:p w14:paraId="6764295E"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Used Apache Maven as a build tool for building the Restful web-service.</w:t>
            </w:r>
          </w:p>
          <w:p w14:paraId="7F10C4EF"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Worked with Jenkins to configure Continuous Integration and Continuous Deployment (CI/CD)</w:t>
            </w:r>
          </w:p>
          <w:p w14:paraId="664D8798"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Automated the execution of test suites as part </w:t>
            </w:r>
            <w:r w:rsidRPr="009417F7">
              <w:rPr>
                <w:rStyle w:val="span"/>
                <w:rFonts w:ascii="Cambria" w:eastAsia="Palatino Linotype" w:hAnsi="Cambria" w:cstheme="minorHAnsi"/>
                <w:b/>
                <w:bCs/>
                <w:color w:val="000000" w:themeColor="text1"/>
              </w:rPr>
              <w:t xml:space="preserve">of CI/CD pipelines using tools like Jenkins and </w:t>
            </w:r>
            <w:proofErr w:type="spellStart"/>
            <w:r w:rsidRPr="009417F7">
              <w:rPr>
                <w:rStyle w:val="span"/>
                <w:rFonts w:ascii="Cambria" w:eastAsia="Palatino Linotype" w:hAnsi="Cambria" w:cstheme="minorHAnsi"/>
                <w:b/>
                <w:bCs/>
                <w:color w:val="000000" w:themeColor="text1"/>
              </w:rPr>
              <w:t>GitHub</w:t>
            </w:r>
            <w:proofErr w:type="spellEnd"/>
            <w:r w:rsidRPr="009417F7">
              <w:rPr>
                <w:rStyle w:val="span"/>
                <w:rFonts w:ascii="Cambria" w:eastAsia="Palatino Linotype" w:hAnsi="Cambria" w:cstheme="minorHAnsi"/>
                <w:color w:val="000000" w:themeColor="text1"/>
              </w:rPr>
              <w:t>.</w:t>
            </w:r>
          </w:p>
          <w:p w14:paraId="76B49C25" w14:textId="77777777"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Fonts w:ascii="Cambria" w:hAnsi="Cambria" w:cstheme="minorHAnsi"/>
              </w:rPr>
              <w:t>Automated deployment processes using Python scripts, improving deployment speed and reducing manual errors.</w:t>
            </w:r>
          </w:p>
          <w:p w14:paraId="2AF7B91C" w14:textId="77777777"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Used Node.js CLI tool Node Package manager (NPM) to build Angular application.</w:t>
            </w:r>
          </w:p>
          <w:p w14:paraId="2BA686C8" w14:textId="6D6A8831" w:rsidR="009417F7" w:rsidRPr="009417F7" w:rsidRDefault="009417F7" w:rsidP="009417F7">
            <w:pPr>
              <w:pStyle w:val="ListParagraph"/>
              <w:numPr>
                <w:ilvl w:val="0"/>
                <w:numId w:val="3"/>
              </w:numPr>
              <w:spacing w:after="0" w:line="240" w:lineRule="auto"/>
              <w:rPr>
                <w:rStyle w:val="span"/>
                <w:rFonts w:ascii="Cambria" w:hAnsi="Cambria"/>
                <w:color w:val="000000" w:themeColor="text1"/>
                <w:sz w:val="22"/>
                <w:szCs w:val="22"/>
                <w:bdr w:val="none" w:sz="0" w:space="0" w:color="auto"/>
              </w:rPr>
            </w:pPr>
            <w:r w:rsidRPr="009417F7">
              <w:rPr>
                <w:rStyle w:val="span"/>
                <w:rFonts w:ascii="Cambria" w:eastAsia="Palatino Linotype" w:hAnsi="Cambria" w:cstheme="minorHAnsi"/>
                <w:color w:val="000000" w:themeColor="text1"/>
              </w:rPr>
              <w:t xml:space="preserve">Secured the API's by implementing </w:t>
            </w:r>
            <w:r w:rsidRPr="009417F7">
              <w:rPr>
                <w:rStyle w:val="span"/>
                <w:rFonts w:ascii="Cambria" w:eastAsia="Palatino Linotype" w:hAnsi="Cambria" w:cstheme="minorHAnsi"/>
                <w:b/>
                <w:bCs/>
                <w:color w:val="000000" w:themeColor="text1"/>
              </w:rPr>
              <w:t>Oauth2 token-based</w:t>
            </w:r>
            <w:r w:rsidRPr="009417F7">
              <w:rPr>
                <w:rStyle w:val="span"/>
                <w:rFonts w:ascii="Cambria" w:eastAsia="Palatino Linotype" w:hAnsi="Cambria" w:cstheme="minorHAnsi"/>
                <w:color w:val="000000" w:themeColor="text1"/>
              </w:rPr>
              <w:t xml:space="preserve"> authentication/authorization scheme using spring security.</w:t>
            </w:r>
          </w:p>
          <w:p w14:paraId="2E8D8225" w14:textId="77777777" w:rsidR="009417F7" w:rsidRPr="009417F7" w:rsidRDefault="009417F7" w:rsidP="009417F7">
            <w:pPr>
              <w:pStyle w:val="divdocumentparlrColmnsinglecolumnulli"/>
              <w:spacing w:line="260" w:lineRule="atLeast"/>
              <w:ind w:left="280"/>
              <w:rPr>
                <w:rStyle w:val="span"/>
                <w:rFonts w:ascii="Cambria" w:eastAsia="Palatino Linotype" w:hAnsi="Cambria" w:cstheme="minorHAnsi"/>
                <w:color w:val="000000" w:themeColor="text1"/>
              </w:rPr>
            </w:pPr>
          </w:p>
          <w:p w14:paraId="70DDCA5C" w14:textId="05C696F8" w:rsidR="009417F7" w:rsidRPr="009417F7" w:rsidRDefault="009417F7" w:rsidP="009417F7">
            <w:pPr>
              <w:pStyle w:val="ListParagraph"/>
              <w:numPr>
                <w:ilvl w:val="0"/>
                <w:numId w:val="3"/>
              </w:numPr>
              <w:spacing w:after="0" w:line="240" w:lineRule="auto"/>
              <w:rPr>
                <w:rFonts w:ascii="Cambria" w:hAnsi="Cambria"/>
                <w:color w:val="000000" w:themeColor="text1"/>
              </w:rPr>
            </w:pPr>
            <w:r w:rsidRPr="009417F7">
              <w:rPr>
                <w:rStyle w:val="span"/>
                <w:rFonts w:ascii="Cambria" w:eastAsia="Palatino Linotype" w:hAnsi="Cambria" w:cstheme="minorHAnsi"/>
                <w:b/>
                <w:bCs/>
                <w:color w:val="000000" w:themeColor="text1"/>
              </w:rPr>
              <w:t>Environment:</w:t>
            </w:r>
            <w:r w:rsidRPr="009417F7">
              <w:rPr>
                <w:rStyle w:val="span"/>
                <w:rFonts w:ascii="Cambria" w:eastAsia="Palatino Linotype" w:hAnsi="Cambria" w:cstheme="minorHAnsi"/>
                <w:color w:val="000000" w:themeColor="text1"/>
              </w:rPr>
              <w:t xml:space="preserve"> Java 17, concurrent package, lambda expressions, streams, Apache Camel, Spring Data JPA, Micro Services, AWS, JDBC, Kafka, SQL, Oracle, </w:t>
            </w:r>
            <w:proofErr w:type="spellStart"/>
            <w:r w:rsidRPr="009417F7">
              <w:rPr>
                <w:rStyle w:val="span"/>
                <w:rFonts w:ascii="Cambria" w:eastAsia="Palatino Linotype" w:hAnsi="Cambria" w:cstheme="minorHAnsi"/>
                <w:color w:val="000000" w:themeColor="text1"/>
              </w:rPr>
              <w:t>GitHub</w:t>
            </w:r>
            <w:proofErr w:type="spellEnd"/>
            <w:r w:rsidRPr="009417F7">
              <w:rPr>
                <w:rStyle w:val="span"/>
                <w:rFonts w:ascii="Cambria" w:eastAsia="Palatino Linotype" w:hAnsi="Cambria" w:cstheme="minorHAnsi"/>
                <w:color w:val="000000" w:themeColor="text1"/>
              </w:rPr>
              <w:t xml:space="preserve">, Maven, </w:t>
            </w:r>
            <w:proofErr w:type="spellStart"/>
            <w:r w:rsidRPr="009417F7">
              <w:rPr>
                <w:rStyle w:val="span"/>
                <w:rFonts w:ascii="Cambria" w:eastAsia="Palatino Linotype" w:hAnsi="Cambria" w:cstheme="minorHAnsi"/>
                <w:color w:val="000000" w:themeColor="text1"/>
              </w:rPr>
              <w:t>ServiceNow</w:t>
            </w:r>
            <w:proofErr w:type="spellEnd"/>
            <w:r w:rsidRPr="009417F7">
              <w:rPr>
                <w:rStyle w:val="span"/>
                <w:rFonts w:ascii="Cambria" w:eastAsia="Palatino Linotype" w:hAnsi="Cambria" w:cstheme="minorHAnsi"/>
                <w:color w:val="000000" w:themeColor="text1"/>
              </w:rPr>
              <w:t xml:space="preserve">, Spring Boot, Spring Batch, JMS </w:t>
            </w:r>
            <w:proofErr w:type="spellStart"/>
            <w:r w:rsidRPr="009417F7">
              <w:rPr>
                <w:rStyle w:val="span"/>
                <w:rFonts w:ascii="Cambria" w:eastAsia="Palatino Linotype" w:hAnsi="Cambria" w:cstheme="minorHAnsi"/>
                <w:color w:val="000000" w:themeColor="text1"/>
              </w:rPr>
              <w:t>Autosys</w:t>
            </w:r>
            <w:proofErr w:type="spellEnd"/>
            <w:r w:rsidRPr="009417F7">
              <w:rPr>
                <w:rStyle w:val="span"/>
                <w:rFonts w:ascii="Cambria" w:eastAsia="Palatino Linotype" w:hAnsi="Cambria" w:cstheme="minorHAnsi"/>
                <w:color w:val="000000" w:themeColor="text1"/>
              </w:rPr>
              <w:t xml:space="preserve">, Eclipse, Unix, </w:t>
            </w:r>
            <w:proofErr w:type="spellStart"/>
            <w:r w:rsidRPr="009417F7">
              <w:rPr>
                <w:rStyle w:val="span"/>
                <w:rFonts w:ascii="Cambria" w:eastAsia="Palatino Linotype" w:hAnsi="Cambria" w:cstheme="minorHAnsi"/>
                <w:color w:val="000000" w:themeColor="text1"/>
              </w:rPr>
              <w:t>JUnit</w:t>
            </w:r>
            <w:proofErr w:type="spellEnd"/>
            <w:r w:rsidRPr="009417F7">
              <w:rPr>
                <w:rStyle w:val="span"/>
                <w:rFonts w:ascii="Cambria" w:eastAsia="Palatino Linotype" w:hAnsi="Cambria" w:cstheme="minorHAnsi"/>
                <w:color w:val="000000" w:themeColor="text1"/>
              </w:rPr>
              <w:t xml:space="preserve">, Log4J, Angular 13, HTML, CSS, and Bootstrap, </w:t>
            </w:r>
            <w:proofErr w:type="spellStart"/>
            <w:r w:rsidRPr="009417F7">
              <w:rPr>
                <w:rStyle w:val="span"/>
                <w:rFonts w:ascii="Cambria" w:eastAsia="Palatino Linotype" w:hAnsi="Cambria" w:cstheme="minorHAnsi"/>
                <w:color w:val="000000" w:themeColor="text1"/>
              </w:rPr>
              <w:t>Docker</w:t>
            </w:r>
            <w:proofErr w:type="spellEnd"/>
            <w:r w:rsidRPr="009417F7">
              <w:rPr>
                <w:rStyle w:val="span"/>
                <w:rFonts w:ascii="Cambria" w:eastAsia="Palatino Linotype" w:hAnsi="Cambria" w:cstheme="minorHAnsi"/>
                <w:color w:val="000000" w:themeColor="text1"/>
              </w:rPr>
              <w:t xml:space="preserve">, AWS, Swagger, </w:t>
            </w:r>
            <w:proofErr w:type="spellStart"/>
            <w:r w:rsidRPr="009417F7">
              <w:rPr>
                <w:rStyle w:val="span"/>
                <w:rFonts w:ascii="Cambria" w:eastAsia="Palatino Linotype" w:hAnsi="Cambria" w:cstheme="minorHAnsi"/>
                <w:color w:val="000000" w:themeColor="text1"/>
              </w:rPr>
              <w:t>Microservices</w:t>
            </w:r>
            <w:proofErr w:type="spellEnd"/>
            <w:r w:rsidRPr="009417F7">
              <w:rPr>
                <w:rStyle w:val="span"/>
                <w:rFonts w:ascii="Cambria" w:eastAsia="Palatino Linotype" w:hAnsi="Cambria" w:cstheme="minorHAnsi"/>
                <w:color w:val="000000" w:themeColor="text1"/>
              </w:rPr>
              <w:t>, JIRA, Jenkins</w:t>
            </w:r>
          </w:p>
          <w:p w14:paraId="46BD8E22" w14:textId="77777777" w:rsidR="007A23DB" w:rsidRPr="007A23DB" w:rsidRDefault="007A23DB" w:rsidP="00B607FC">
            <w:pPr>
              <w:rPr>
                <w:rFonts w:ascii="Cambria" w:hAnsi="Cambria"/>
                <w:color w:val="000000" w:themeColor="text1"/>
              </w:rPr>
            </w:pPr>
          </w:p>
          <w:p w14:paraId="71027F6C" w14:textId="77777777"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 xml:space="preserve">Bank of America | Jersey City, </w:t>
            </w:r>
            <w:r w:rsidRPr="007A23DB">
              <w:rPr>
                <w:rFonts w:ascii="Cambria" w:hAnsi="Cambria"/>
                <w:b/>
                <w:bCs/>
                <w:i/>
                <w:iCs/>
                <w:color w:val="0A2F41" w:themeColor="accent1" w:themeShade="80"/>
                <w:sz w:val="28"/>
                <w:szCs w:val="28"/>
                <w:lang w:val="en-US"/>
              </w:rPr>
              <w:t>11/2021 – 07/2023</w:t>
            </w:r>
          </w:p>
          <w:p w14:paraId="1ABE4337" w14:textId="2BB41339"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Full stack Java Developer</w:t>
            </w:r>
          </w:p>
          <w:p w14:paraId="0595316C" w14:textId="3652336C" w:rsidR="007A23DB" w:rsidRPr="007A23DB" w:rsidRDefault="007A23DB" w:rsidP="00B607FC">
            <w:pPr>
              <w:rPr>
                <w:rFonts w:ascii="Cambria" w:hAnsi="Cambria"/>
                <w:color w:val="000000" w:themeColor="text1"/>
                <w:lang w:val="en-US"/>
              </w:rPr>
            </w:pPr>
            <w:r w:rsidRPr="007A23DB">
              <w:rPr>
                <w:rFonts w:ascii="Cambria" w:hAnsi="Cambria"/>
                <w:color w:val="000000" w:themeColor="text1"/>
                <w:lang w:val="en-US"/>
              </w:rPr>
              <w:lastRenderedPageBreak/>
              <w:t xml:space="preserve">Impact 2.0 is a platform for Mortgage Loan Processing, which is a proven, highly scalable Loan Origination System (LOS) with integrated Point of Sale channels (POS), which are used by Loan Officers to initiate a mortgage loan request. It is a service platform for supporting evaluation processing and closing of Mortgage Loans right from the inception to the closing phase. </w:t>
            </w:r>
          </w:p>
          <w:p w14:paraId="4795C284" w14:textId="77777777" w:rsidR="007A23DB" w:rsidRPr="007A23DB" w:rsidRDefault="007A23DB" w:rsidP="00B607FC">
            <w:pPr>
              <w:rPr>
                <w:rFonts w:ascii="Cambria" w:hAnsi="Cambria"/>
                <w:b/>
                <w:bCs/>
                <w:color w:val="000000" w:themeColor="text1"/>
              </w:rPr>
            </w:pPr>
            <w:r w:rsidRPr="007A23DB">
              <w:rPr>
                <w:rFonts w:ascii="Cambria" w:hAnsi="Cambria"/>
                <w:b/>
                <w:bCs/>
                <w:color w:val="000000" w:themeColor="text1"/>
              </w:rPr>
              <w:t>Responsibilities:</w:t>
            </w:r>
          </w:p>
          <w:p w14:paraId="57542A54"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Expertise in </w:t>
            </w:r>
            <w:r w:rsidRPr="007A23DB">
              <w:rPr>
                <w:rFonts w:ascii="Cambria" w:hAnsi="Cambria"/>
                <w:b/>
                <w:bCs/>
                <w:color w:val="000000" w:themeColor="text1"/>
                <w:lang w:val="en-US"/>
              </w:rPr>
              <w:t>Core Java</w:t>
            </w:r>
            <w:r w:rsidRPr="007A23DB">
              <w:rPr>
                <w:rFonts w:ascii="Cambria" w:hAnsi="Cambria"/>
                <w:color w:val="000000" w:themeColor="text1"/>
                <w:lang w:val="en-US"/>
              </w:rPr>
              <w:t xml:space="preserve"> with strong understanding and working knowledge of Object-Oriented Concepts like Collections, Multi-</w:t>
            </w:r>
            <w:r w:rsidRPr="007A23DB">
              <w:rPr>
                <w:rFonts w:ascii="Cambria" w:hAnsi="Cambria"/>
                <w:b/>
                <w:bCs/>
                <w:color w:val="000000" w:themeColor="text1"/>
                <w:lang w:val="en-US"/>
              </w:rPr>
              <w:t>Threading, Concurrency</w:t>
            </w:r>
            <w:r w:rsidRPr="007A23DB">
              <w:rPr>
                <w:rFonts w:ascii="Cambria" w:hAnsi="Cambria"/>
                <w:color w:val="000000" w:themeColor="text1"/>
                <w:lang w:val="en-US"/>
              </w:rPr>
              <w:t xml:space="preserve"> framework.</w:t>
            </w:r>
          </w:p>
          <w:p w14:paraId="52E8B354"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Used Streams </w:t>
            </w:r>
            <w:r w:rsidRPr="007A23DB">
              <w:rPr>
                <w:rFonts w:ascii="Cambria" w:hAnsi="Cambria"/>
                <w:b/>
                <w:bCs/>
                <w:color w:val="000000" w:themeColor="text1"/>
                <w:lang w:val="en-US"/>
              </w:rPr>
              <w:t>and Lambda expressions available as part of Java 8</w:t>
            </w:r>
            <w:r w:rsidRPr="007A23DB">
              <w:rPr>
                <w:rFonts w:ascii="Cambria" w:hAnsi="Cambria"/>
                <w:color w:val="000000" w:themeColor="text1"/>
                <w:lang w:val="en-US"/>
              </w:rPr>
              <w:t xml:space="preserve"> to store and process the data.</w:t>
            </w:r>
          </w:p>
          <w:p w14:paraId="44347D0D"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Used </w:t>
            </w:r>
            <w:r w:rsidRPr="007A23DB">
              <w:rPr>
                <w:rFonts w:ascii="Cambria" w:hAnsi="Cambria"/>
                <w:b/>
                <w:bCs/>
                <w:color w:val="000000" w:themeColor="text1"/>
                <w:lang w:val="en-US"/>
              </w:rPr>
              <w:t>Java 1.8 Lambda expressions and Stream API</w:t>
            </w:r>
            <w:r w:rsidRPr="007A23DB">
              <w:rPr>
                <w:rFonts w:ascii="Cambria" w:hAnsi="Cambria"/>
                <w:color w:val="000000" w:themeColor="text1"/>
                <w:lang w:val="en-US"/>
              </w:rPr>
              <w:t xml:space="preserve"> to support functional-style operations on streams of elements.</w:t>
            </w:r>
          </w:p>
          <w:p w14:paraId="2CAE25E7" w14:textId="0867456F"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Implemented </w:t>
            </w:r>
            <w:r w:rsidRPr="007A23DB">
              <w:rPr>
                <w:rFonts w:ascii="Cambria" w:hAnsi="Cambria"/>
                <w:b/>
                <w:bCs/>
                <w:color w:val="000000" w:themeColor="text1"/>
                <w:lang w:val="en-US"/>
              </w:rPr>
              <w:t>Spring JMS message</w:t>
            </w:r>
            <w:r w:rsidRPr="007A23DB">
              <w:rPr>
                <w:rFonts w:ascii="Cambria" w:hAnsi="Cambria"/>
                <w:color w:val="000000" w:themeColor="text1"/>
                <w:lang w:val="en-US"/>
              </w:rPr>
              <w:t xml:space="preserve"> container</w:t>
            </w:r>
            <w:r>
              <w:rPr>
                <w:rFonts w:ascii="Cambria" w:hAnsi="Cambria"/>
                <w:color w:val="000000" w:themeColor="text1"/>
                <w:lang w:val="en-US"/>
              </w:rPr>
              <w:t xml:space="preserve"> and</w:t>
            </w:r>
            <w:r w:rsidRPr="007A23DB">
              <w:rPr>
                <w:rFonts w:ascii="Cambria" w:hAnsi="Cambria"/>
                <w:color w:val="000000" w:themeColor="text1"/>
                <w:lang w:val="en-US"/>
              </w:rPr>
              <w:t xml:space="preserve"> listener to retrieve log objects from queue and send different destinations.</w:t>
            </w:r>
          </w:p>
          <w:p w14:paraId="2FF0E204"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Developed and maintained backend services and APIs using Java and Spring Boot framework and practiced </w:t>
            </w:r>
            <w:r w:rsidRPr="007A23DB">
              <w:rPr>
                <w:rFonts w:ascii="Cambria" w:hAnsi="Cambria"/>
                <w:b/>
                <w:bCs/>
                <w:color w:val="000000" w:themeColor="text1"/>
                <w:lang w:val="en-US"/>
              </w:rPr>
              <w:t>Test-Driven Development (TDD)</w:t>
            </w:r>
            <w:r w:rsidRPr="007A23DB">
              <w:rPr>
                <w:rFonts w:ascii="Cambria" w:hAnsi="Cambria"/>
                <w:color w:val="000000" w:themeColor="text1"/>
                <w:lang w:val="en-US"/>
              </w:rPr>
              <w:t xml:space="preserve"> to ensure high code quality and reliability of software components.</w:t>
            </w:r>
          </w:p>
          <w:p w14:paraId="471B77CA"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b/>
                <w:bCs/>
                <w:color w:val="000000" w:themeColor="text1"/>
                <w:lang w:val="en-US"/>
              </w:rPr>
              <w:t>Core Java with Concurrent API</w:t>
            </w:r>
            <w:r w:rsidRPr="007A23DB">
              <w:rPr>
                <w:rFonts w:ascii="Cambria" w:hAnsi="Cambria"/>
                <w:color w:val="000000" w:themeColor="text1"/>
                <w:lang w:val="en-US"/>
              </w:rPr>
              <w:t xml:space="preserve"> is used extensively for parallel processing and chunk processing.</w:t>
            </w:r>
          </w:p>
          <w:p w14:paraId="03CF4D0A" w14:textId="65F64739"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Developed components send trade data to Rest Endpoint to capture enriched data.</w:t>
            </w:r>
          </w:p>
          <w:p w14:paraId="42CB2524"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Designed and developed intuitive, high-performance Single Page Applications (SPAs) using </w:t>
            </w:r>
            <w:r w:rsidRPr="007A23DB">
              <w:rPr>
                <w:rFonts w:ascii="Cambria" w:hAnsi="Cambria"/>
                <w:b/>
                <w:bCs/>
                <w:color w:val="000000" w:themeColor="text1"/>
                <w:lang w:val="en-US"/>
              </w:rPr>
              <w:t xml:space="preserve">React.js, </w:t>
            </w:r>
            <w:proofErr w:type="spellStart"/>
            <w:r w:rsidRPr="007A23DB">
              <w:rPr>
                <w:rFonts w:ascii="Cambria" w:hAnsi="Cambria"/>
                <w:b/>
                <w:bCs/>
                <w:color w:val="000000" w:themeColor="text1"/>
                <w:lang w:val="en-US"/>
              </w:rPr>
              <w:t>Redux</w:t>
            </w:r>
            <w:proofErr w:type="spellEnd"/>
            <w:r w:rsidRPr="007A23DB">
              <w:rPr>
                <w:rFonts w:ascii="Cambria" w:hAnsi="Cambria"/>
                <w:b/>
                <w:bCs/>
                <w:color w:val="000000" w:themeColor="text1"/>
                <w:lang w:val="en-US"/>
              </w:rPr>
              <w:t>, JavaScript (ES6/ES7), HTML5, CSS3, SASS, LESS</w:t>
            </w:r>
            <w:r w:rsidRPr="007A23DB">
              <w:rPr>
                <w:rFonts w:ascii="Cambria" w:hAnsi="Cambria"/>
                <w:color w:val="000000" w:themeColor="text1"/>
                <w:lang w:val="en-US"/>
              </w:rPr>
              <w:t>, and Bootstrap, ensuring seamless user experiences across platforms.</w:t>
            </w:r>
          </w:p>
          <w:p w14:paraId="065CABE0" w14:textId="6BA24BCE"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Engineered responsive and reusable UI components using React </w:t>
            </w:r>
            <w:r w:rsidRPr="007A23DB">
              <w:rPr>
                <w:rFonts w:ascii="Cambria" w:hAnsi="Cambria"/>
                <w:b/>
                <w:bCs/>
                <w:color w:val="000000" w:themeColor="text1"/>
                <w:lang w:val="en-US"/>
              </w:rPr>
              <w:t>Functional Components, React Hooks (</w:t>
            </w:r>
            <w:proofErr w:type="spellStart"/>
            <w:r w:rsidRPr="007A23DB">
              <w:rPr>
                <w:rFonts w:ascii="Cambria" w:hAnsi="Cambria"/>
                <w:b/>
                <w:bCs/>
                <w:color w:val="000000" w:themeColor="text1"/>
                <w:lang w:val="en-US"/>
              </w:rPr>
              <w:t>useState</w:t>
            </w:r>
            <w:proofErr w:type="spellEnd"/>
            <w:r w:rsidRPr="007A23DB">
              <w:rPr>
                <w:rFonts w:ascii="Cambria" w:hAnsi="Cambria"/>
                <w:b/>
                <w:bCs/>
                <w:color w:val="000000" w:themeColor="text1"/>
                <w:lang w:val="en-US"/>
              </w:rPr>
              <w:t xml:space="preserve">, </w:t>
            </w:r>
            <w:proofErr w:type="spellStart"/>
            <w:r w:rsidRPr="007A23DB">
              <w:rPr>
                <w:rFonts w:ascii="Cambria" w:hAnsi="Cambria"/>
                <w:b/>
                <w:bCs/>
                <w:color w:val="000000" w:themeColor="text1"/>
                <w:lang w:val="en-US"/>
              </w:rPr>
              <w:t>useEffect</w:t>
            </w:r>
            <w:proofErr w:type="spellEnd"/>
            <w:r w:rsidRPr="007A23DB">
              <w:rPr>
                <w:rFonts w:ascii="Cambria" w:hAnsi="Cambria"/>
                <w:b/>
                <w:bCs/>
                <w:color w:val="000000" w:themeColor="text1"/>
                <w:lang w:val="en-US"/>
              </w:rPr>
              <w:t>,</w:t>
            </w:r>
            <w:r>
              <w:rPr>
                <w:rFonts w:ascii="Cambria" w:hAnsi="Cambria"/>
                <w:b/>
                <w:bCs/>
                <w:color w:val="000000" w:themeColor="text1"/>
                <w:lang w:val="en-US"/>
              </w:rPr>
              <w:t xml:space="preserve"> </w:t>
            </w:r>
            <w:proofErr w:type="spellStart"/>
            <w:r w:rsidRPr="007A23DB">
              <w:rPr>
                <w:rFonts w:ascii="Cambria" w:hAnsi="Cambria"/>
                <w:b/>
                <w:bCs/>
                <w:color w:val="000000" w:themeColor="text1"/>
                <w:lang w:val="en-US"/>
              </w:rPr>
              <w:t>useMemo</w:t>
            </w:r>
            <w:proofErr w:type="spellEnd"/>
            <w:r w:rsidRPr="007A23DB">
              <w:rPr>
                <w:rFonts w:ascii="Cambria" w:hAnsi="Cambria"/>
                <w:b/>
                <w:bCs/>
                <w:color w:val="000000" w:themeColor="text1"/>
                <w:lang w:val="en-US"/>
              </w:rPr>
              <w:t xml:space="preserve">, </w:t>
            </w:r>
            <w:proofErr w:type="spellStart"/>
            <w:r w:rsidRPr="007A23DB">
              <w:rPr>
                <w:rFonts w:ascii="Cambria" w:hAnsi="Cambria"/>
                <w:b/>
                <w:bCs/>
                <w:color w:val="000000" w:themeColor="text1"/>
                <w:lang w:val="en-US"/>
              </w:rPr>
              <w:t>useContext</w:t>
            </w:r>
            <w:proofErr w:type="spellEnd"/>
            <w:r w:rsidRPr="007A23DB">
              <w:rPr>
                <w:rFonts w:ascii="Cambria" w:hAnsi="Cambria"/>
                <w:b/>
                <w:bCs/>
                <w:color w:val="000000" w:themeColor="text1"/>
                <w:lang w:val="en-US"/>
              </w:rPr>
              <w:t>), and Higher-Order Components (HOCs)</w:t>
            </w:r>
            <w:r w:rsidRPr="007A23DB">
              <w:rPr>
                <w:rFonts w:ascii="Cambria" w:hAnsi="Cambria"/>
                <w:color w:val="000000" w:themeColor="text1"/>
                <w:lang w:val="en-US"/>
              </w:rPr>
              <w:t xml:space="preserve"> for consistency and performance optimization.</w:t>
            </w:r>
          </w:p>
          <w:p w14:paraId="2C3A6307" w14:textId="77777777" w:rsidR="007A23DB" w:rsidRPr="007A23DB" w:rsidRDefault="007A23DB" w:rsidP="007A23DB">
            <w:pPr>
              <w:pStyle w:val="ListParagraph"/>
              <w:numPr>
                <w:ilvl w:val="0"/>
                <w:numId w:val="3"/>
              </w:numPr>
              <w:spacing w:after="0" w:line="240" w:lineRule="auto"/>
              <w:rPr>
                <w:rFonts w:ascii="Cambria" w:hAnsi="Cambria"/>
                <w:b/>
                <w:bCs/>
                <w:color w:val="000000" w:themeColor="text1"/>
                <w:lang w:val="en-US"/>
              </w:rPr>
            </w:pPr>
            <w:r w:rsidRPr="007A23DB">
              <w:rPr>
                <w:rFonts w:ascii="Cambria" w:hAnsi="Cambria"/>
                <w:color w:val="000000" w:themeColor="text1"/>
                <w:lang w:val="en-US"/>
              </w:rPr>
              <w:t xml:space="preserve">Built cross-platform mobile applications using React Native, implementing key modules including custom navigation flows with </w:t>
            </w:r>
            <w:r w:rsidRPr="007A23DB">
              <w:rPr>
                <w:rFonts w:ascii="Cambria" w:hAnsi="Cambria"/>
                <w:b/>
                <w:bCs/>
                <w:color w:val="000000" w:themeColor="text1"/>
                <w:lang w:val="en-US"/>
              </w:rPr>
              <w:t xml:space="preserve">React Navigation and react-native-navigation, and local data persistence via </w:t>
            </w:r>
            <w:proofErr w:type="spellStart"/>
            <w:r w:rsidRPr="007A23DB">
              <w:rPr>
                <w:rFonts w:ascii="Cambria" w:hAnsi="Cambria"/>
                <w:b/>
                <w:bCs/>
                <w:color w:val="000000" w:themeColor="text1"/>
                <w:lang w:val="en-US"/>
              </w:rPr>
              <w:t>Redux</w:t>
            </w:r>
            <w:proofErr w:type="spellEnd"/>
            <w:r w:rsidRPr="007A23DB">
              <w:rPr>
                <w:rFonts w:ascii="Cambria" w:hAnsi="Cambria"/>
                <w:b/>
                <w:bCs/>
                <w:color w:val="000000" w:themeColor="text1"/>
                <w:lang w:val="en-US"/>
              </w:rPr>
              <w:t xml:space="preserve"> Persist.</w:t>
            </w:r>
          </w:p>
          <w:p w14:paraId="56F5D54A"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Managed application state using </w:t>
            </w:r>
            <w:proofErr w:type="spellStart"/>
            <w:r w:rsidRPr="007A23DB">
              <w:rPr>
                <w:rFonts w:ascii="Cambria" w:hAnsi="Cambria"/>
                <w:b/>
                <w:bCs/>
                <w:color w:val="000000" w:themeColor="text1"/>
                <w:lang w:val="en-US"/>
              </w:rPr>
              <w:t>Redux</w:t>
            </w:r>
            <w:proofErr w:type="spellEnd"/>
            <w:r w:rsidRPr="007A23DB">
              <w:rPr>
                <w:rFonts w:ascii="Cambria" w:hAnsi="Cambria"/>
                <w:b/>
                <w:bCs/>
                <w:color w:val="000000" w:themeColor="text1"/>
                <w:lang w:val="en-US"/>
              </w:rPr>
              <w:t xml:space="preserve">, </w:t>
            </w:r>
            <w:proofErr w:type="spellStart"/>
            <w:r w:rsidRPr="007A23DB">
              <w:rPr>
                <w:rFonts w:ascii="Cambria" w:hAnsi="Cambria"/>
                <w:b/>
                <w:bCs/>
                <w:color w:val="000000" w:themeColor="text1"/>
                <w:lang w:val="en-US"/>
              </w:rPr>
              <w:t>Redux</w:t>
            </w:r>
            <w:proofErr w:type="spellEnd"/>
            <w:r w:rsidRPr="007A23DB">
              <w:rPr>
                <w:rFonts w:ascii="Cambria" w:hAnsi="Cambria"/>
                <w:b/>
                <w:bCs/>
                <w:color w:val="000000" w:themeColor="text1"/>
                <w:lang w:val="en-US"/>
              </w:rPr>
              <w:t xml:space="preserve"> Toolkit, and middleware such as </w:t>
            </w:r>
            <w:proofErr w:type="spellStart"/>
            <w:r w:rsidRPr="007A23DB">
              <w:rPr>
                <w:rFonts w:ascii="Cambria" w:hAnsi="Cambria"/>
                <w:b/>
                <w:bCs/>
                <w:color w:val="000000" w:themeColor="text1"/>
                <w:lang w:val="en-US"/>
              </w:rPr>
              <w:t>Redux</w:t>
            </w:r>
            <w:proofErr w:type="spellEnd"/>
            <w:r w:rsidRPr="007A23DB">
              <w:rPr>
                <w:rFonts w:ascii="Cambria" w:hAnsi="Cambria"/>
                <w:b/>
                <w:bCs/>
                <w:color w:val="000000" w:themeColor="text1"/>
                <w:lang w:val="en-US"/>
              </w:rPr>
              <w:t xml:space="preserve">-Saga, and </w:t>
            </w:r>
            <w:proofErr w:type="spellStart"/>
            <w:r w:rsidRPr="007A23DB">
              <w:rPr>
                <w:rFonts w:ascii="Cambria" w:hAnsi="Cambria"/>
                <w:b/>
                <w:bCs/>
                <w:color w:val="000000" w:themeColor="text1"/>
                <w:lang w:val="en-US"/>
              </w:rPr>
              <w:t>Redux</w:t>
            </w:r>
            <w:proofErr w:type="spellEnd"/>
            <w:r w:rsidRPr="007A23DB">
              <w:rPr>
                <w:rFonts w:ascii="Cambria" w:hAnsi="Cambria"/>
                <w:b/>
                <w:bCs/>
                <w:color w:val="000000" w:themeColor="text1"/>
                <w:lang w:val="en-US"/>
              </w:rPr>
              <w:t>-Promise</w:t>
            </w:r>
            <w:r w:rsidRPr="007A23DB">
              <w:rPr>
                <w:rFonts w:ascii="Cambria" w:hAnsi="Cambria"/>
                <w:color w:val="000000" w:themeColor="text1"/>
                <w:lang w:val="en-US"/>
              </w:rPr>
              <w:t xml:space="preserve"> for handling side effects, </w:t>
            </w:r>
            <w:proofErr w:type="spellStart"/>
            <w:r w:rsidRPr="007A23DB">
              <w:rPr>
                <w:rFonts w:ascii="Cambria" w:hAnsi="Cambria"/>
                <w:color w:val="000000" w:themeColor="text1"/>
                <w:lang w:val="en-US"/>
              </w:rPr>
              <w:t>async</w:t>
            </w:r>
            <w:proofErr w:type="spellEnd"/>
            <w:r w:rsidRPr="007A23DB">
              <w:rPr>
                <w:rFonts w:ascii="Cambria" w:hAnsi="Cambria"/>
                <w:color w:val="000000" w:themeColor="text1"/>
                <w:lang w:val="en-US"/>
              </w:rPr>
              <w:t xml:space="preserve"> data fetching, and API interaction.</w:t>
            </w:r>
          </w:p>
          <w:p w14:paraId="3004583E"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Developed user interfaces that followed MVVM architecture patterns, enabling modularity, scalability, and improved testability in both web and mobile applications.</w:t>
            </w:r>
          </w:p>
          <w:p w14:paraId="31BA0CA1" w14:textId="5ED6E474"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Integrated dynamic routing in React applications using </w:t>
            </w:r>
            <w:r w:rsidRPr="007A23DB">
              <w:rPr>
                <w:rFonts w:ascii="Cambria" w:hAnsi="Cambria"/>
                <w:b/>
                <w:bCs/>
                <w:color w:val="000000" w:themeColor="text1"/>
                <w:lang w:val="en-US"/>
              </w:rPr>
              <w:t>React Router (v6), including nested routes, route guards, and lazy loading via React. Lazy ()</w:t>
            </w:r>
            <w:r w:rsidRPr="007A23DB">
              <w:rPr>
                <w:rFonts w:ascii="Cambria" w:hAnsi="Cambria"/>
                <w:color w:val="000000" w:themeColor="text1"/>
                <w:lang w:val="en-US"/>
              </w:rPr>
              <w:t xml:space="preserve"> and Suspense.</w:t>
            </w:r>
          </w:p>
          <w:p w14:paraId="4983489D"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Response from </w:t>
            </w:r>
            <w:r w:rsidRPr="007A23DB">
              <w:rPr>
                <w:rFonts w:ascii="Cambria" w:hAnsi="Cambria"/>
                <w:b/>
                <w:bCs/>
                <w:color w:val="000000" w:themeColor="text1"/>
                <w:lang w:val="en-US"/>
              </w:rPr>
              <w:t>Rest Endpoint publishes to MQ using Apache Camel</w:t>
            </w:r>
          </w:p>
          <w:p w14:paraId="4C859DDB"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Developed </w:t>
            </w:r>
            <w:r w:rsidRPr="007A23DB">
              <w:rPr>
                <w:rFonts w:ascii="Cambria" w:hAnsi="Cambria"/>
                <w:b/>
                <w:bCs/>
                <w:color w:val="000000" w:themeColor="text1"/>
                <w:lang w:val="en-US"/>
              </w:rPr>
              <w:t>Angular Components, Services, and Filters</w:t>
            </w:r>
            <w:r w:rsidRPr="007A23DB">
              <w:rPr>
                <w:rFonts w:ascii="Cambria" w:hAnsi="Cambria"/>
                <w:color w:val="000000" w:themeColor="text1"/>
                <w:lang w:val="en-US"/>
              </w:rPr>
              <w:t xml:space="preserve"> and took part in developing unit test and integration test cases using Jasmine, Karma</w:t>
            </w:r>
          </w:p>
          <w:p w14:paraId="3D05A6D6"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Consumed </w:t>
            </w:r>
            <w:r w:rsidRPr="007A23DB">
              <w:rPr>
                <w:rFonts w:ascii="Cambria" w:hAnsi="Cambria"/>
                <w:b/>
                <w:bCs/>
                <w:color w:val="000000" w:themeColor="text1"/>
                <w:lang w:val="en-US"/>
              </w:rPr>
              <w:t>REST services using Angular HTTP</w:t>
            </w:r>
            <w:r w:rsidRPr="007A23DB">
              <w:rPr>
                <w:rFonts w:ascii="Cambria" w:hAnsi="Cambria"/>
                <w:color w:val="000000" w:themeColor="text1"/>
                <w:lang w:val="en-US"/>
              </w:rPr>
              <w:t xml:space="preserve"> and performed various REST Http operations for data retrievals and updates.</w:t>
            </w:r>
          </w:p>
          <w:p w14:paraId="1CDE3623"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Implemented </w:t>
            </w:r>
            <w:r w:rsidRPr="007A23DB">
              <w:rPr>
                <w:rFonts w:ascii="Cambria" w:hAnsi="Cambria"/>
                <w:b/>
                <w:bCs/>
                <w:color w:val="000000" w:themeColor="text1"/>
                <w:lang w:val="en-US"/>
              </w:rPr>
              <w:t>Cloud capabilities like Centralized Configuration</w:t>
            </w:r>
            <w:r w:rsidRPr="007A23DB">
              <w:rPr>
                <w:rFonts w:ascii="Cambria" w:hAnsi="Cambria"/>
                <w:color w:val="000000" w:themeColor="text1"/>
                <w:lang w:val="en-US"/>
              </w:rPr>
              <w:t xml:space="preserve">, </w:t>
            </w:r>
            <w:r w:rsidRPr="007A23DB">
              <w:rPr>
                <w:rFonts w:ascii="Cambria" w:hAnsi="Cambria"/>
                <w:b/>
                <w:bCs/>
                <w:color w:val="000000" w:themeColor="text1"/>
                <w:lang w:val="en-US"/>
              </w:rPr>
              <w:t>Load Balancing, Service-to-Service call using Feign, Service Registry and Discovery using Eureka in Spring Cloud</w:t>
            </w:r>
          </w:p>
          <w:p w14:paraId="13CFA0C1"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Integrated </w:t>
            </w:r>
            <w:proofErr w:type="spellStart"/>
            <w:r w:rsidRPr="007A23DB">
              <w:rPr>
                <w:rFonts w:ascii="Cambria" w:hAnsi="Cambria"/>
                <w:b/>
                <w:bCs/>
                <w:color w:val="000000" w:themeColor="text1"/>
                <w:lang w:val="en-US"/>
              </w:rPr>
              <w:t>Elasticsearch</w:t>
            </w:r>
            <w:proofErr w:type="spellEnd"/>
            <w:r w:rsidRPr="007A23DB">
              <w:rPr>
                <w:rFonts w:ascii="Cambria" w:hAnsi="Cambria"/>
                <w:color w:val="000000" w:themeColor="text1"/>
                <w:lang w:val="en-US"/>
              </w:rPr>
              <w:t xml:space="preserve"> into </w:t>
            </w:r>
            <w:r w:rsidRPr="007A23DB">
              <w:rPr>
                <w:rFonts w:ascii="Cambria" w:hAnsi="Cambria"/>
                <w:b/>
                <w:bCs/>
                <w:color w:val="000000" w:themeColor="text1"/>
                <w:lang w:val="en-US"/>
              </w:rPr>
              <w:t>Delphi</w:t>
            </w:r>
            <w:r w:rsidRPr="007A23DB">
              <w:rPr>
                <w:rFonts w:ascii="Cambria" w:hAnsi="Cambria"/>
                <w:color w:val="000000" w:themeColor="text1"/>
                <w:lang w:val="en-US"/>
              </w:rPr>
              <w:t xml:space="preserve"> applications to enable advanced search and analytics capabilities, improving data accessibility and decision-making processes.</w:t>
            </w:r>
          </w:p>
          <w:p w14:paraId="1F56BCE5"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Designed and maintained data pipelines using</w:t>
            </w:r>
            <w:r w:rsidRPr="007A23DB">
              <w:rPr>
                <w:rFonts w:ascii="Cambria" w:hAnsi="Cambria"/>
                <w:b/>
                <w:bCs/>
                <w:color w:val="000000" w:themeColor="text1"/>
                <w:lang w:val="en-US"/>
              </w:rPr>
              <w:t xml:space="preserve"> </w:t>
            </w:r>
            <w:proofErr w:type="spellStart"/>
            <w:r w:rsidRPr="007A23DB">
              <w:rPr>
                <w:rFonts w:ascii="Cambria" w:hAnsi="Cambria"/>
                <w:b/>
                <w:bCs/>
                <w:color w:val="000000" w:themeColor="text1"/>
                <w:lang w:val="en-US"/>
              </w:rPr>
              <w:t>Talend</w:t>
            </w:r>
            <w:proofErr w:type="spellEnd"/>
            <w:r w:rsidRPr="007A23DB">
              <w:rPr>
                <w:rFonts w:ascii="Cambria" w:hAnsi="Cambria"/>
                <w:color w:val="000000" w:themeColor="text1"/>
                <w:lang w:val="en-US"/>
              </w:rPr>
              <w:t xml:space="preserve"> Data Integration to extract, transform, and load (</w:t>
            </w:r>
            <w:r w:rsidRPr="007A23DB">
              <w:rPr>
                <w:rFonts w:ascii="Cambria" w:hAnsi="Cambria"/>
                <w:b/>
                <w:bCs/>
                <w:color w:val="000000" w:themeColor="text1"/>
                <w:lang w:val="en-US"/>
              </w:rPr>
              <w:t>ETL</w:t>
            </w:r>
            <w:r w:rsidRPr="007A23DB">
              <w:rPr>
                <w:rFonts w:ascii="Cambria" w:hAnsi="Cambria"/>
                <w:color w:val="000000" w:themeColor="text1"/>
                <w:lang w:val="en-US"/>
              </w:rPr>
              <w:t xml:space="preserve">) data between Delphi applications and </w:t>
            </w:r>
            <w:proofErr w:type="spellStart"/>
            <w:r w:rsidRPr="007A23DB">
              <w:rPr>
                <w:rFonts w:ascii="Cambria" w:hAnsi="Cambria"/>
                <w:color w:val="000000" w:themeColor="text1"/>
                <w:lang w:val="en-US"/>
              </w:rPr>
              <w:t>Elasticsearch</w:t>
            </w:r>
            <w:proofErr w:type="spellEnd"/>
            <w:r w:rsidRPr="007A23DB">
              <w:rPr>
                <w:rFonts w:ascii="Cambria" w:hAnsi="Cambria"/>
                <w:color w:val="000000" w:themeColor="text1"/>
                <w:lang w:val="en-US"/>
              </w:rPr>
              <w:t xml:space="preserve"> clusters.</w:t>
            </w:r>
          </w:p>
          <w:p w14:paraId="5D995A2E"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Designed and developed current applications for data processing, analysis, and reporting by integrating </w:t>
            </w:r>
            <w:r w:rsidRPr="007A23DB">
              <w:rPr>
                <w:rFonts w:ascii="Cambria" w:hAnsi="Cambria"/>
                <w:b/>
                <w:bCs/>
                <w:color w:val="000000" w:themeColor="text1"/>
                <w:lang w:val="en-US"/>
              </w:rPr>
              <w:t>Power BI</w:t>
            </w:r>
            <w:r w:rsidRPr="007A23DB">
              <w:rPr>
                <w:rFonts w:ascii="Cambria" w:hAnsi="Cambria"/>
                <w:color w:val="000000" w:themeColor="text1"/>
                <w:lang w:val="en-US"/>
              </w:rPr>
              <w:t xml:space="preserve"> with to create interactive dashboards and reports for stakeholders.</w:t>
            </w:r>
          </w:p>
          <w:p w14:paraId="5F25915E"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Utilized </w:t>
            </w:r>
            <w:r w:rsidRPr="007A23DB">
              <w:rPr>
                <w:rFonts w:ascii="Cambria" w:hAnsi="Cambria"/>
                <w:b/>
                <w:bCs/>
                <w:color w:val="000000" w:themeColor="text1"/>
                <w:lang w:val="en-US"/>
              </w:rPr>
              <w:t>Python</w:t>
            </w:r>
            <w:r w:rsidRPr="007A23DB">
              <w:rPr>
                <w:rFonts w:ascii="Cambria" w:hAnsi="Cambria"/>
                <w:color w:val="000000" w:themeColor="text1"/>
                <w:lang w:val="en-US"/>
              </w:rPr>
              <w:t xml:space="preserve"> alongside Java for data analysis tasks, including cleaning, transforming, and visualizing data using </w:t>
            </w:r>
            <w:proofErr w:type="spellStart"/>
            <w:r w:rsidRPr="007A23DB">
              <w:rPr>
                <w:rFonts w:ascii="Cambria" w:hAnsi="Cambria"/>
                <w:color w:val="000000" w:themeColor="text1"/>
                <w:lang w:val="en-US"/>
              </w:rPr>
              <w:t>NumPy</w:t>
            </w:r>
            <w:proofErr w:type="spellEnd"/>
            <w:r w:rsidRPr="007A23DB">
              <w:rPr>
                <w:rFonts w:ascii="Cambria" w:hAnsi="Cambria"/>
                <w:color w:val="000000" w:themeColor="text1"/>
                <w:lang w:val="en-US"/>
              </w:rPr>
              <w:t xml:space="preserve">, Pandas, and </w:t>
            </w:r>
            <w:proofErr w:type="spellStart"/>
            <w:r w:rsidRPr="007A23DB">
              <w:rPr>
                <w:rFonts w:ascii="Cambria" w:hAnsi="Cambria"/>
                <w:color w:val="000000" w:themeColor="text1"/>
                <w:lang w:val="en-US"/>
              </w:rPr>
              <w:t>Matplotlib</w:t>
            </w:r>
            <w:proofErr w:type="spellEnd"/>
            <w:r w:rsidRPr="007A23DB">
              <w:rPr>
                <w:rFonts w:ascii="Cambria" w:hAnsi="Cambria"/>
                <w:color w:val="000000" w:themeColor="text1"/>
                <w:lang w:val="en-US"/>
              </w:rPr>
              <w:t>.</w:t>
            </w:r>
          </w:p>
          <w:p w14:paraId="3F46AA40"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Designed and implemented Azure-based cloud architectures for enterprise applications, focusing on scalability, availability, and performance by Implementing </w:t>
            </w:r>
            <w:r w:rsidRPr="007A23DB">
              <w:rPr>
                <w:rFonts w:ascii="Cambria" w:hAnsi="Cambria"/>
                <w:b/>
                <w:bCs/>
                <w:color w:val="000000" w:themeColor="text1"/>
                <w:lang w:val="en-US"/>
              </w:rPr>
              <w:t xml:space="preserve">Azure </w:t>
            </w:r>
            <w:proofErr w:type="spellStart"/>
            <w:r w:rsidRPr="007A23DB">
              <w:rPr>
                <w:rFonts w:ascii="Cambria" w:hAnsi="Cambria"/>
                <w:b/>
                <w:bCs/>
                <w:color w:val="000000" w:themeColor="text1"/>
                <w:lang w:val="en-US"/>
              </w:rPr>
              <w:t>DevOps</w:t>
            </w:r>
            <w:proofErr w:type="spellEnd"/>
            <w:r w:rsidRPr="007A23DB">
              <w:rPr>
                <w:rFonts w:ascii="Cambria" w:hAnsi="Cambria"/>
                <w:color w:val="000000" w:themeColor="text1"/>
                <w:lang w:val="en-US"/>
              </w:rPr>
              <w:t xml:space="preserve"> CI/CD pipelines for automating application deployment and infrastructure provisioning.</w:t>
            </w:r>
          </w:p>
          <w:p w14:paraId="14FE30B2" w14:textId="77777777" w:rsidR="007A23DB" w:rsidRPr="007A23DB" w:rsidRDefault="007A23DB" w:rsidP="007A23DB">
            <w:pPr>
              <w:pStyle w:val="ListParagraph"/>
              <w:numPr>
                <w:ilvl w:val="0"/>
                <w:numId w:val="3"/>
              </w:numPr>
              <w:spacing w:after="0" w:line="240" w:lineRule="auto"/>
              <w:rPr>
                <w:rFonts w:ascii="Cambria" w:hAnsi="Cambria"/>
                <w:b/>
                <w:bCs/>
                <w:color w:val="000000" w:themeColor="text1"/>
                <w:lang w:val="en-US"/>
              </w:rPr>
            </w:pPr>
            <w:r w:rsidRPr="007A23DB">
              <w:rPr>
                <w:rFonts w:ascii="Cambria" w:hAnsi="Cambria"/>
                <w:color w:val="000000" w:themeColor="text1"/>
                <w:lang w:val="en-US"/>
              </w:rPr>
              <w:t xml:space="preserve">Implemented the project as a multi-tier application using Spring </w:t>
            </w:r>
            <w:r w:rsidRPr="007A23DB">
              <w:rPr>
                <w:rFonts w:ascii="Cambria" w:hAnsi="Cambria"/>
                <w:b/>
                <w:bCs/>
                <w:color w:val="000000" w:themeColor="text1"/>
                <w:lang w:val="en-US"/>
              </w:rPr>
              <w:t>MVC, Spring boot, Micro /services&amp; used core Spring concepts like AOP, IOC.</w:t>
            </w:r>
          </w:p>
          <w:p w14:paraId="769ECF2A"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Implementation of Cloud native ETL process where needed.</w:t>
            </w:r>
          </w:p>
          <w:p w14:paraId="457E686E"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b/>
                <w:bCs/>
                <w:color w:val="000000" w:themeColor="text1"/>
                <w:lang w:val="en-US"/>
              </w:rPr>
              <w:t>Developed Micro services &amp; APIs using Spring Cloud, Spring Security, Spring Boot, Spring Integration</w:t>
            </w:r>
          </w:p>
          <w:p w14:paraId="1D792CA3" w14:textId="77777777"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color w:val="000000" w:themeColor="text1"/>
                <w:lang w:val="en-US"/>
              </w:rPr>
              <w:t xml:space="preserve">Experience in making the </w:t>
            </w:r>
            <w:proofErr w:type="spellStart"/>
            <w:r w:rsidRPr="007A23DB">
              <w:rPr>
                <w:rFonts w:ascii="Cambria" w:hAnsi="Cambria"/>
                <w:color w:val="000000" w:themeColor="text1"/>
                <w:lang w:val="en-US"/>
              </w:rPr>
              <w:t>Devops</w:t>
            </w:r>
            <w:proofErr w:type="spellEnd"/>
            <w:r w:rsidRPr="007A23DB">
              <w:rPr>
                <w:rFonts w:ascii="Cambria" w:hAnsi="Cambria"/>
                <w:color w:val="000000" w:themeColor="text1"/>
                <w:lang w:val="en-US"/>
              </w:rPr>
              <w:t xml:space="preserve"> pipelines using </w:t>
            </w:r>
            <w:proofErr w:type="spellStart"/>
            <w:r w:rsidRPr="007A23DB">
              <w:rPr>
                <w:rFonts w:ascii="Cambria" w:hAnsi="Cambria"/>
                <w:b/>
                <w:bCs/>
                <w:color w:val="000000" w:themeColor="text1"/>
                <w:lang w:val="en-US"/>
              </w:rPr>
              <w:t>OpenShift</w:t>
            </w:r>
            <w:proofErr w:type="spellEnd"/>
            <w:r w:rsidRPr="007A23DB">
              <w:rPr>
                <w:rFonts w:ascii="Cambria" w:hAnsi="Cambria"/>
                <w:color w:val="000000" w:themeColor="text1"/>
                <w:lang w:val="en-US"/>
              </w:rPr>
              <w:t xml:space="preserve"> and </w:t>
            </w:r>
            <w:proofErr w:type="spellStart"/>
            <w:r w:rsidRPr="007A23DB">
              <w:rPr>
                <w:rFonts w:ascii="Cambria" w:hAnsi="Cambria"/>
                <w:b/>
                <w:bCs/>
                <w:color w:val="000000" w:themeColor="text1"/>
                <w:lang w:val="en-US"/>
              </w:rPr>
              <w:t>Kubernetes</w:t>
            </w:r>
            <w:proofErr w:type="spellEnd"/>
            <w:r w:rsidRPr="007A23DB">
              <w:rPr>
                <w:rFonts w:ascii="Cambria" w:hAnsi="Cambria"/>
                <w:color w:val="000000" w:themeColor="text1"/>
                <w:lang w:val="en-US"/>
              </w:rPr>
              <w:t xml:space="preserve"> for the </w:t>
            </w:r>
            <w:proofErr w:type="spellStart"/>
            <w:r w:rsidRPr="007A23DB">
              <w:rPr>
                <w:rFonts w:ascii="Cambria" w:hAnsi="Cambria"/>
                <w:b/>
                <w:bCs/>
                <w:color w:val="000000" w:themeColor="text1"/>
                <w:lang w:val="en-US"/>
              </w:rPr>
              <w:t>Microservices</w:t>
            </w:r>
            <w:proofErr w:type="spellEnd"/>
            <w:r w:rsidRPr="007A23DB">
              <w:rPr>
                <w:rFonts w:ascii="Cambria" w:hAnsi="Cambria"/>
                <w:b/>
                <w:bCs/>
                <w:color w:val="000000" w:themeColor="text1"/>
                <w:lang w:val="en-US"/>
              </w:rPr>
              <w:t xml:space="preserve"> Architecture</w:t>
            </w:r>
            <w:r w:rsidRPr="007A23DB">
              <w:rPr>
                <w:rFonts w:ascii="Cambria" w:hAnsi="Cambria"/>
                <w:color w:val="000000" w:themeColor="text1"/>
                <w:lang w:val="en-US"/>
              </w:rPr>
              <w:t>.</w:t>
            </w:r>
          </w:p>
          <w:p w14:paraId="4CB2398A" w14:textId="77777777" w:rsidR="007A23DB" w:rsidRPr="007A23DB" w:rsidRDefault="007A23DB" w:rsidP="007A23DB">
            <w:pPr>
              <w:pStyle w:val="ListParagraph"/>
              <w:numPr>
                <w:ilvl w:val="0"/>
                <w:numId w:val="3"/>
              </w:numPr>
              <w:spacing w:after="0" w:line="240" w:lineRule="auto"/>
              <w:rPr>
                <w:rFonts w:ascii="Cambria" w:hAnsi="Cambria"/>
                <w:b/>
                <w:bCs/>
                <w:color w:val="000000" w:themeColor="text1"/>
                <w:lang w:val="en-US"/>
              </w:rPr>
            </w:pPr>
            <w:r w:rsidRPr="007A23DB">
              <w:rPr>
                <w:rFonts w:ascii="Cambria" w:hAnsi="Cambria"/>
                <w:color w:val="000000" w:themeColor="text1"/>
                <w:lang w:val="en-US"/>
              </w:rPr>
              <w:t xml:space="preserve">Wrote Stored Procedures and complex queries in </w:t>
            </w:r>
            <w:r w:rsidRPr="007A23DB">
              <w:rPr>
                <w:rFonts w:ascii="Cambria" w:hAnsi="Cambria"/>
                <w:b/>
                <w:bCs/>
                <w:color w:val="000000" w:themeColor="text1"/>
                <w:lang w:val="en-US"/>
              </w:rPr>
              <w:t>Oracle 12c database.</w:t>
            </w:r>
          </w:p>
          <w:p w14:paraId="6C56322E" w14:textId="6ADF05FB" w:rsidR="007A23DB" w:rsidRPr="007A23DB" w:rsidRDefault="007A23DB" w:rsidP="007A23DB">
            <w:pPr>
              <w:pStyle w:val="ListParagraph"/>
              <w:numPr>
                <w:ilvl w:val="0"/>
                <w:numId w:val="3"/>
              </w:numPr>
              <w:spacing w:after="0" w:line="240" w:lineRule="auto"/>
              <w:rPr>
                <w:rFonts w:ascii="Cambria" w:hAnsi="Cambria"/>
                <w:color w:val="000000" w:themeColor="text1"/>
                <w:lang w:val="en-US"/>
              </w:rPr>
            </w:pPr>
            <w:r w:rsidRPr="007A23DB">
              <w:rPr>
                <w:rFonts w:ascii="Cambria" w:hAnsi="Cambria"/>
                <w:b/>
                <w:bCs/>
                <w:color w:val="000000" w:themeColor="text1"/>
                <w:lang w:val="en-US"/>
              </w:rPr>
              <w:t>Gem fire</w:t>
            </w:r>
            <w:r w:rsidRPr="007A23DB">
              <w:rPr>
                <w:rFonts w:ascii="Cambria" w:hAnsi="Cambria"/>
                <w:color w:val="000000" w:themeColor="text1"/>
                <w:lang w:val="en-US"/>
              </w:rPr>
              <w:t xml:space="preserve"> used to store Reference Data</w:t>
            </w:r>
          </w:p>
          <w:p w14:paraId="65D29701" w14:textId="7335B03B" w:rsidR="007A23DB" w:rsidRPr="007A23DB" w:rsidRDefault="007A23DB" w:rsidP="00B607FC">
            <w:pPr>
              <w:rPr>
                <w:rFonts w:ascii="Cambria" w:hAnsi="Cambria"/>
                <w:color w:val="000000" w:themeColor="text1"/>
              </w:rPr>
            </w:pPr>
            <w:r w:rsidRPr="007A23DB">
              <w:rPr>
                <w:rFonts w:ascii="Cambria" w:hAnsi="Cambria"/>
                <w:b/>
                <w:bCs/>
                <w:color w:val="000000" w:themeColor="text1"/>
              </w:rPr>
              <w:t>Environment:</w:t>
            </w:r>
            <w:r w:rsidRPr="007A23DB">
              <w:rPr>
                <w:rFonts w:ascii="Cambria" w:hAnsi="Cambria"/>
                <w:color w:val="000000" w:themeColor="text1"/>
              </w:rPr>
              <w:t xml:space="preserve"> Java 8/11, concurrent package, lambda expressions, streams, J2ee, </w:t>
            </w:r>
            <w:proofErr w:type="spellStart"/>
            <w:r w:rsidRPr="007A23DB">
              <w:rPr>
                <w:rFonts w:ascii="Cambria" w:hAnsi="Cambria"/>
                <w:color w:val="000000" w:themeColor="text1"/>
              </w:rPr>
              <w:t>webservices</w:t>
            </w:r>
            <w:proofErr w:type="spellEnd"/>
            <w:r w:rsidRPr="007A23DB">
              <w:rPr>
                <w:rFonts w:ascii="Cambria" w:hAnsi="Cambria"/>
                <w:color w:val="000000" w:themeColor="text1"/>
              </w:rPr>
              <w:t xml:space="preserve">, JMS, IBM MQ, Kafka 2.0, Spring Boot, Apache Camel 2.2, Spring Batch, Spring Data JPA, Azure, ETL, Eclipse, Jenkins, Confluence, </w:t>
            </w:r>
            <w:proofErr w:type="spellStart"/>
            <w:r w:rsidRPr="007A23DB">
              <w:rPr>
                <w:rFonts w:ascii="Cambria" w:hAnsi="Cambria"/>
                <w:color w:val="000000" w:themeColor="text1"/>
              </w:rPr>
              <w:t>Jira</w:t>
            </w:r>
            <w:proofErr w:type="spellEnd"/>
            <w:r w:rsidRPr="007A23DB">
              <w:rPr>
                <w:rFonts w:ascii="Cambria" w:hAnsi="Cambria"/>
                <w:color w:val="000000" w:themeColor="text1"/>
              </w:rPr>
              <w:t>, S, Swagger, Maven, Windows, Linux, DB2, SQL Server.</w:t>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tab/>
            </w:r>
            <w:r w:rsidRPr="007A23DB">
              <w:rPr>
                <w:rFonts w:ascii="Cambria" w:hAnsi="Cambria"/>
                <w:color w:val="000000" w:themeColor="text1"/>
              </w:rPr>
              <w:lastRenderedPageBreak/>
              <w:tab/>
            </w:r>
          </w:p>
          <w:p w14:paraId="5AF7F3A1" w14:textId="77777777"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 xml:space="preserve">Charles Schwab | Jersey City, </w:t>
            </w:r>
            <w:r w:rsidRPr="007A23DB">
              <w:rPr>
                <w:rFonts w:ascii="Cambria" w:hAnsi="Cambria"/>
                <w:b/>
                <w:bCs/>
                <w:i/>
                <w:iCs/>
                <w:color w:val="0A2F41" w:themeColor="accent1" w:themeShade="80"/>
                <w:sz w:val="28"/>
                <w:szCs w:val="28"/>
                <w:lang w:val="en-US"/>
              </w:rPr>
              <w:t>01/2017 - 11/2021</w:t>
            </w:r>
          </w:p>
          <w:p w14:paraId="3CBBE50F" w14:textId="6DB6BD5E"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Full stack Java Developer</w:t>
            </w:r>
          </w:p>
          <w:p w14:paraId="6BA3B189" w14:textId="12F8148F" w:rsidR="007A23DB" w:rsidRPr="007A23DB" w:rsidRDefault="007A23DB" w:rsidP="00B607FC">
            <w:pPr>
              <w:rPr>
                <w:rFonts w:ascii="Cambria" w:hAnsi="Cambria"/>
                <w:color w:val="000000" w:themeColor="text1"/>
                <w:lang w:val="en-US"/>
              </w:rPr>
            </w:pPr>
            <w:r w:rsidRPr="007A23DB">
              <w:rPr>
                <w:rFonts w:ascii="Cambria" w:hAnsi="Cambria"/>
                <w:color w:val="000000" w:themeColor="text1"/>
                <w:lang w:val="en-US"/>
              </w:rPr>
              <w:t>AMBT (Activity Manager Toms) will pick up orders and sent to Bloomberg TOMS over FIX session When order Will be executed, fully figured trades will be passed to Advisory order entry system.</w:t>
            </w:r>
            <w:r w:rsidR="00743B0C">
              <w:rPr>
                <w:rFonts w:ascii="Cambria" w:hAnsi="Cambria"/>
                <w:color w:val="000000" w:themeColor="text1"/>
                <w:lang w:val="en-US"/>
              </w:rPr>
              <w:t xml:space="preserve"> </w:t>
            </w:r>
            <w:r w:rsidRPr="007A23DB">
              <w:rPr>
                <w:rFonts w:ascii="Cambria" w:hAnsi="Cambria"/>
                <w:color w:val="000000" w:themeColor="text1"/>
                <w:lang w:val="en-US"/>
              </w:rPr>
              <w:t>Bloomberg Trade Order Management Solution (TOMS) is a multi-asset solution for front-end inventory, trading, and middle and back-office operations.</w:t>
            </w:r>
          </w:p>
          <w:p w14:paraId="01DEB2F5" w14:textId="77777777" w:rsidR="007A23DB" w:rsidRPr="007A23DB" w:rsidRDefault="007A23DB" w:rsidP="00B607FC">
            <w:pPr>
              <w:rPr>
                <w:rStyle w:val="span"/>
                <w:rFonts w:ascii="Cambria" w:hAnsi="Cambria"/>
                <w:b/>
                <w:bCs/>
                <w:color w:val="000000" w:themeColor="text1"/>
                <w:sz w:val="22"/>
                <w:szCs w:val="22"/>
              </w:rPr>
            </w:pPr>
            <w:r w:rsidRPr="007A23DB">
              <w:rPr>
                <w:rFonts w:ascii="Cambria" w:hAnsi="Cambria"/>
                <w:b/>
                <w:bCs/>
                <w:color w:val="000000" w:themeColor="text1"/>
              </w:rPr>
              <w:t>Responsibilities:</w:t>
            </w:r>
          </w:p>
          <w:p w14:paraId="578420EB" w14:textId="338BA884"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Leveraged proficiency in Java and JEE to develop and enhance robust financial software applications, ensuring seamless functionality in a dynamic environment.</w:t>
            </w:r>
          </w:p>
          <w:p w14:paraId="02EFAEE5"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Designed, built, and optimized web applications using JSP, providing intuitive user interfaces for financial platform users.</w:t>
            </w:r>
          </w:p>
          <w:p w14:paraId="4015314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Utilized expertise in the Spring Framework, including Spring Boot and Spring JPA, to develop scalable and efficient backend solutions, contributing to the modernization of legacy systems.</w:t>
            </w:r>
          </w:p>
          <w:p w14:paraId="081133F7"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Played a pivotal role in API development adhering to </w:t>
            </w:r>
            <w:proofErr w:type="spellStart"/>
            <w:r w:rsidRPr="007A23DB">
              <w:rPr>
                <w:rStyle w:val="span"/>
                <w:rFonts w:ascii="Cambria" w:eastAsia="Palatino Linotype" w:hAnsi="Cambria" w:cstheme="minorHAnsi"/>
                <w:color w:val="000000" w:themeColor="text1"/>
                <w:sz w:val="22"/>
                <w:szCs w:val="22"/>
              </w:rPr>
              <w:t>RESTful</w:t>
            </w:r>
            <w:proofErr w:type="spellEnd"/>
            <w:r w:rsidRPr="007A23DB">
              <w:rPr>
                <w:rStyle w:val="span"/>
                <w:rFonts w:ascii="Cambria" w:eastAsia="Palatino Linotype" w:hAnsi="Cambria" w:cstheme="minorHAnsi"/>
                <w:color w:val="000000" w:themeColor="text1"/>
                <w:sz w:val="22"/>
                <w:szCs w:val="22"/>
              </w:rPr>
              <w:t xml:space="preserve"> principles, facilitating secure and efficient communication between various financial services.</w:t>
            </w:r>
          </w:p>
          <w:p w14:paraId="17033ECF" w14:textId="4136138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Designed and implemented </w:t>
            </w:r>
            <w:proofErr w:type="spellStart"/>
            <w:r w:rsidRPr="007A23DB">
              <w:rPr>
                <w:rStyle w:val="span"/>
                <w:rFonts w:ascii="Cambria" w:eastAsia="Palatino Linotype" w:hAnsi="Cambria" w:cstheme="minorHAnsi"/>
                <w:color w:val="000000" w:themeColor="text1"/>
                <w:sz w:val="22"/>
                <w:szCs w:val="22"/>
              </w:rPr>
              <w:t>RESTful</w:t>
            </w:r>
            <w:proofErr w:type="spellEnd"/>
            <w:r w:rsidRPr="007A23DB">
              <w:rPr>
                <w:rStyle w:val="span"/>
                <w:rFonts w:ascii="Cambria" w:eastAsia="Palatino Linotype" w:hAnsi="Cambria" w:cstheme="minorHAnsi"/>
                <w:color w:val="000000" w:themeColor="text1"/>
                <w:sz w:val="22"/>
                <w:szCs w:val="22"/>
              </w:rPr>
              <w:t xml:space="preserve"> APIs while leveraging API gateways and design patterns, ensuring high-performance and maintainable financial services.</w:t>
            </w:r>
          </w:p>
          <w:p w14:paraId="728D47E3"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Utilized Kafka to implement message-streaming infrastructure, enabling real-time data processing and ensuring accurate and timely financial transactions.</w:t>
            </w:r>
          </w:p>
          <w:p w14:paraId="310BD49D" w14:textId="4F7CC299"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Demonstrated mastery in designing applications following </w:t>
            </w:r>
            <w:proofErr w:type="spellStart"/>
            <w:r w:rsidRPr="007A23DB">
              <w:rPr>
                <w:rStyle w:val="span"/>
                <w:rFonts w:ascii="Cambria" w:eastAsia="Palatino Linotype" w:hAnsi="Cambria" w:cstheme="minorHAnsi"/>
                <w:color w:val="000000" w:themeColor="text1"/>
                <w:sz w:val="22"/>
                <w:szCs w:val="22"/>
              </w:rPr>
              <w:t>Microservices</w:t>
            </w:r>
            <w:proofErr w:type="spellEnd"/>
            <w:r w:rsidRPr="007A23DB">
              <w:rPr>
                <w:rStyle w:val="span"/>
                <w:rFonts w:ascii="Cambria" w:eastAsia="Palatino Linotype" w:hAnsi="Cambria" w:cstheme="minorHAnsi"/>
                <w:color w:val="000000" w:themeColor="text1"/>
                <w:sz w:val="22"/>
                <w:szCs w:val="22"/>
              </w:rPr>
              <w:t xml:space="preserve"> Architecture, contributing to the scalability and resilience of financial systems.</w:t>
            </w:r>
          </w:p>
          <w:p w14:paraId="2DE85C55"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Managed and optimized relational databases, including MySQL, Oracle, and MS SQL, ensuring data integrity and efficient financial transactions.</w:t>
            </w:r>
          </w:p>
          <w:p w14:paraId="462B05CA"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Demonstrated familiarity with both Relational and </w:t>
            </w:r>
            <w:proofErr w:type="spellStart"/>
            <w:r w:rsidRPr="007A23DB">
              <w:rPr>
                <w:rStyle w:val="span"/>
                <w:rFonts w:ascii="Cambria" w:eastAsia="Palatino Linotype" w:hAnsi="Cambria" w:cstheme="minorHAnsi"/>
                <w:color w:val="000000" w:themeColor="text1"/>
                <w:sz w:val="22"/>
                <w:szCs w:val="22"/>
              </w:rPr>
              <w:t>NoSQL</w:t>
            </w:r>
            <w:proofErr w:type="spellEnd"/>
            <w:r w:rsidRPr="007A23DB">
              <w:rPr>
                <w:rStyle w:val="span"/>
                <w:rFonts w:ascii="Cambria" w:eastAsia="Palatino Linotype" w:hAnsi="Cambria" w:cstheme="minorHAnsi"/>
                <w:color w:val="000000" w:themeColor="text1"/>
                <w:sz w:val="22"/>
                <w:szCs w:val="22"/>
              </w:rPr>
              <w:t xml:space="preserve"> database technologies, tailoring data storage solutions to the specific requirements of financial applications.</w:t>
            </w:r>
          </w:p>
          <w:p w14:paraId="7B89F936" w14:textId="6073DC70"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Employed cloud development expertise on platforms like Azure, AWS, and Google Cloud to design and deploy financial applications for salability and global accessibility.</w:t>
            </w:r>
          </w:p>
          <w:p w14:paraId="772A7CDB"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Utilized </w:t>
            </w:r>
            <w:proofErr w:type="spellStart"/>
            <w:r w:rsidRPr="007A23DB">
              <w:rPr>
                <w:rStyle w:val="span"/>
                <w:rFonts w:ascii="Cambria" w:eastAsia="Palatino Linotype" w:hAnsi="Cambria" w:cstheme="minorHAnsi"/>
                <w:color w:val="000000" w:themeColor="text1"/>
                <w:sz w:val="22"/>
                <w:szCs w:val="22"/>
              </w:rPr>
              <w:t>Docker</w:t>
            </w:r>
            <w:proofErr w:type="spellEnd"/>
            <w:r w:rsidRPr="007A23DB">
              <w:rPr>
                <w:rStyle w:val="span"/>
                <w:rFonts w:ascii="Cambria" w:eastAsia="Palatino Linotype" w:hAnsi="Cambria" w:cstheme="minorHAnsi"/>
                <w:color w:val="000000" w:themeColor="text1"/>
                <w:sz w:val="22"/>
                <w:szCs w:val="22"/>
              </w:rPr>
              <w:t xml:space="preserve"> for containerization, ensuring smooth deployment and scalability of financial applications across diverse environments.</w:t>
            </w:r>
          </w:p>
          <w:p w14:paraId="3404E1A9" w14:textId="0AAA460B"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Implemented Continuous Integration and Continuous Deployment (CI/CD) pipelines using Jenkins, enabling automated and streamlined software delivery in a fast-paced </w:t>
            </w:r>
            <w:proofErr w:type="spellStart"/>
            <w:r w:rsidRPr="007A23DB">
              <w:rPr>
                <w:rStyle w:val="span"/>
                <w:rFonts w:ascii="Cambria" w:eastAsia="Palatino Linotype" w:hAnsi="Cambria" w:cstheme="minorHAnsi"/>
                <w:color w:val="000000" w:themeColor="text1"/>
                <w:sz w:val="22"/>
                <w:szCs w:val="22"/>
              </w:rPr>
              <w:t>fintech</w:t>
            </w:r>
            <w:proofErr w:type="spellEnd"/>
            <w:r w:rsidRPr="007A23DB">
              <w:rPr>
                <w:rStyle w:val="span"/>
                <w:rFonts w:ascii="Cambria" w:eastAsia="Palatino Linotype" w:hAnsi="Cambria" w:cstheme="minorHAnsi"/>
                <w:color w:val="000000" w:themeColor="text1"/>
                <w:sz w:val="22"/>
                <w:szCs w:val="22"/>
              </w:rPr>
              <w:t xml:space="preserve"> environment.</w:t>
            </w:r>
          </w:p>
          <w:p w14:paraId="3A51CCD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Demonstrated proficiency in </w:t>
            </w:r>
            <w:proofErr w:type="spellStart"/>
            <w:r w:rsidRPr="007A23DB">
              <w:rPr>
                <w:rStyle w:val="span"/>
                <w:rFonts w:ascii="Cambria" w:eastAsia="Palatino Linotype" w:hAnsi="Cambria" w:cstheme="minorHAnsi"/>
                <w:color w:val="000000" w:themeColor="text1"/>
                <w:sz w:val="22"/>
                <w:szCs w:val="22"/>
              </w:rPr>
              <w:t>Git</w:t>
            </w:r>
            <w:proofErr w:type="spellEnd"/>
            <w:r w:rsidRPr="007A23DB">
              <w:rPr>
                <w:rStyle w:val="span"/>
                <w:rFonts w:ascii="Cambria" w:eastAsia="Palatino Linotype" w:hAnsi="Cambria" w:cstheme="minorHAnsi"/>
                <w:color w:val="000000" w:themeColor="text1"/>
                <w:sz w:val="22"/>
                <w:szCs w:val="22"/>
              </w:rPr>
              <w:t xml:space="preserve"> for version control, contributing to collaborative and organized software development processes within cross-functional teams.</w:t>
            </w:r>
          </w:p>
          <w:p w14:paraId="6F2D0429"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Executed comprehensive tests using </w:t>
            </w:r>
            <w:proofErr w:type="spellStart"/>
            <w:r w:rsidRPr="007A23DB">
              <w:rPr>
                <w:rStyle w:val="span"/>
                <w:rFonts w:ascii="Cambria" w:eastAsia="Palatino Linotype" w:hAnsi="Cambria" w:cstheme="minorHAnsi"/>
                <w:color w:val="000000" w:themeColor="text1"/>
                <w:sz w:val="22"/>
                <w:szCs w:val="22"/>
              </w:rPr>
              <w:t>Junit</w:t>
            </w:r>
            <w:proofErr w:type="spellEnd"/>
            <w:r w:rsidRPr="007A23DB">
              <w:rPr>
                <w:rStyle w:val="span"/>
                <w:rFonts w:ascii="Cambria" w:eastAsia="Palatino Linotype" w:hAnsi="Cambria" w:cstheme="minorHAnsi"/>
                <w:color w:val="000000" w:themeColor="text1"/>
                <w:sz w:val="22"/>
                <w:szCs w:val="22"/>
              </w:rPr>
              <w:t xml:space="preserve"> and adopted test automation practices, assuring code quality and reliability of financial software applications.</w:t>
            </w:r>
          </w:p>
          <w:p w14:paraId="2D059CD8" w14:textId="2AD2EB83"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Created structured web content using HTML and JavaScript for dynamic web page interactions, enhancing the user engagement and interactivity of financial platforms.</w:t>
            </w:r>
          </w:p>
          <w:p w14:paraId="4B5EDF5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Leveraged familiarity with XML for data representation, ensuring accurate and structured information exchange in financial systems.</w:t>
            </w:r>
          </w:p>
          <w:p w14:paraId="11ABC4E9"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Collaborated seamlessly with teams to deploy financial applications on the </w:t>
            </w:r>
            <w:proofErr w:type="spellStart"/>
            <w:r w:rsidRPr="007A23DB">
              <w:rPr>
                <w:rStyle w:val="span"/>
                <w:rFonts w:ascii="Cambria" w:eastAsia="Palatino Linotype" w:hAnsi="Cambria" w:cstheme="minorHAnsi"/>
                <w:color w:val="000000" w:themeColor="text1"/>
                <w:sz w:val="22"/>
                <w:szCs w:val="22"/>
              </w:rPr>
              <w:t>WebLogic</w:t>
            </w:r>
            <w:proofErr w:type="spellEnd"/>
            <w:r w:rsidRPr="007A23DB">
              <w:rPr>
                <w:rStyle w:val="span"/>
                <w:rFonts w:ascii="Cambria" w:eastAsia="Palatino Linotype" w:hAnsi="Cambria" w:cstheme="minorHAnsi"/>
                <w:color w:val="000000" w:themeColor="text1"/>
                <w:sz w:val="22"/>
                <w:szCs w:val="22"/>
              </w:rPr>
              <w:t xml:space="preserve"> application server, ensuring high availability and performance.</w:t>
            </w:r>
          </w:p>
          <w:p w14:paraId="05ADD51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Demonstrated commitment to Agile methodology, particularly Scrum, for efficient project management and rapid iterations in the development lifecycle.</w:t>
            </w:r>
          </w:p>
          <w:p w14:paraId="78D5BBC2"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cloud-based financial applications, meeting scalability and security demands of the </w:t>
            </w:r>
            <w:proofErr w:type="spellStart"/>
            <w:r w:rsidRPr="007A23DB">
              <w:rPr>
                <w:rStyle w:val="span"/>
                <w:rFonts w:ascii="Cambria" w:eastAsia="Palatino Linotype" w:hAnsi="Cambria" w:cstheme="minorHAnsi"/>
                <w:color w:val="000000" w:themeColor="text1"/>
                <w:sz w:val="22"/>
                <w:szCs w:val="22"/>
              </w:rPr>
              <w:t>fintech</w:t>
            </w:r>
            <w:proofErr w:type="spellEnd"/>
            <w:r w:rsidRPr="007A23DB">
              <w:rPr>
                <w:rStyle w:val="span"/>
                <w:rFonts w:ascii="Cambria" w:eastAsia="Palatino Linotype" w:hAnsi="Cambria" w:cstheme="minorHAnsi"/>
                <w:color w:val="000000" w:themeColor="text1"/>
                <w:sz w:val="22"/>
                <w:szCs w:val="22"/>
              </w:rPr>
              <w:t xml:space="preserve"> domain.</w:t>
            </w:r>
          </w:p>
          <w:p w14:paraId="3A90F5D7"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Incorporated cloud best practices to design scalable and resilient financial applications, ensuring consistent performance and availability.</w:t>
            </w:r>
          </w:p>
          <w:p w14:paraId="66341664"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Managed collaborative development using version control systems like </w:t>
            </w:r>
            <w:proofErr w:type="spellStart"/>
            <w:r w:rsidRPr="007A23DB">
              <w:rPr>
                <w:rStyle w:val="span"/>
                <w:rFonts w:ascii="Cambria" w:eastAsia="Palatino Linotype" w:hAnsi="Cambria" w:cstheme="minorHAnsi"/>
                <w:color w:val="000000" w:themeColor="text1"/>
                <w:sz w:val="22"/>
                <w:szCs w:val="22"/>
              </w:rPr>
              <w:t>Git</w:t>
            </w:r>
            <w:proofErr w:type="spellEnd"/>
            <w:r w:rsidRPr="007A23DB">
              <w:rPr>
                <w:rStyle w:val="span"/>
                <w:rFonts w:ascii="Cambria" w:eastAsia="Palatino Linotype" w:hAnsi="Cambria" w:cstheme="minorHAnsi"/>
                <w:color w:val="000000" w:themeColor="text1"/>
                <w:sz w:val="22"/>
                <w:szCs w:val="22"/>
              </w:rPr>
              <w:t>, facilitating efficient teamwork and codebase management.</w:t>
            </w:r>
          </w:p>
          <w:p w14:paraId="774BD9A2"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Exhibited familiarity with </w:t>
            </w:r>
            <w:proofErr w:type="spellStart"/>
            <w:r w:rsidRPr="007A23DB">
              <w:rPr>
                <w:rStyle w:val="span"/>
                <w:rFonts w:ascii="Cambria" w:eastAsia="Palatino Linotype" w:hAnsi="Cambria" w:cstheme="minorHAnsi"/>
                <w:color w:val="000000" w:themeColor="text1"/>
                <w:sz w:val="22"/>
                <w:szCs w:val="22"/>
              </w:rPr>
              <w:t>Kubernetes</w:t>
            </w:r>
            <w:proofErr w:type="spellEnd"/>
            <w:r w:rsidRPr="007A23DB">
              <w:rPr>
                <w:rStyle w:val="span"/>
                <w:rFonts w:ascii="Cambria" w:eastAsia="Palatino Linotype" w:hAnsi="Cambria" w:cstheme="minorHAnsi"/>
                <w:color w:val="000000" w:themeColor="text1"/>
                <w:sz w:val="22"/>
                <w:szCs w:val="22"/>
              </w:rPr>
              <w:t xml:space="preserve"> for container orchestration, ensuring smooth deployment and management of financial applications.</w:t>
            </w:r>
          </w:p>
          <w:p w14:paraId="33E91DDA"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Skilled in utilizing OPF (Open Payment Framework) to streamline payment processes, enhancing efficiency and customer satisfaction.</w:t>
            </w:r>
          </w:p>
          <w:p w14:paraId="112B13BB"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Collaborated with cross-functional teams to integrate ACH, Wire, NACHA, and OPF solutions into existing financial systems.</w:t>
            </w:r>
          </w:p>
          <w:p w14:paraId="3CA0B71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Expertise in ACH Wire and NACHA payment systems.</w:t>
            </w:r>
          </w:p>
          <w:p w14:paraId="7C9DA6A1"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Seamless management of ACH Wire transactions within regulatory guidelines.</w:t>
            </w:r>
          </w:p>
          <w:p w14:paraId="470E5930"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Strong NACHA compliance knowledge, error reduction, and efficiency improvement.</w:t>
            </w:r>
          </w:p>
          <w:p w14:paraId="0C80531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lastRenderedPageBreak/>
              <w:t>Cross-functional collaboration for process enhancement, security, and workflow optimization.</w:t>
            </w:r>
          </w:p>
          <w:p w14:paraId="32006C3A"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Proficient in innovative payment solutions, elevating financial operations and customer satisfaction.</w:t>
            </w:r>
          </w:p>
          <w:p w14:paraId="5544C2D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Utilized API libraries and custom frameworks for optimizing and automating programs.</w:t>
            </w:r>
          </w:p>
          <w:p w14:paraId="49F4714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Demonstrated proficiency in JSON, AJAX, SOA, Rest/SOAP-based Web Services, </w:t>
            </w:r>
            <w:proofErr w:type="spellStart"/>
            <w:r w:rsidRPr="007A23DB">
              <w:rPr>
                <w:rStyle w:val="span"/>
                <w:rFonts w:ascii="Cambria" w:eastAsia="Palatino Linotype" w:hAnsi="Cambria" w:cstheme="minorHAnsi"/>
                <w:color w:val="000000" w:themeColor="text1"/>
                <w:sz w:val="22"/>
                <w:szCs w:val="22"/>
              </w:rPr>
              <w:t>JUnit</w:t>
            </w:r>
            <w:proofErr w:type="spellEnd"/>
            <w:r w:rsidRPr="007A23DB">
              <w:rPr>
                <w:rStyle w:val="span"/>
                <w:rFonts w:ascii="Cambria" w:eastAsia="Palatino Linotype" w:hAnsi="Cambria" w:cstheme="minorHAnsi"/>
                <w:color w:val="000000" w:themeColor="text1"/>
                <w:sz w:val="22"/>
                <w:szCs w:val="22"/>
              </w:rPr>
              <w:t xml:space="preserve">, Jenkins, and </w:t>
            </w:r>
            <w:proofErr w:type="spellStart"/>
            <w:r w:rsidRPr="007A23DB">
              <w:rPr>
                <w:rStyle w:val="span"/>
                <w:rFonts w:ascii="Cambria" w:eastAsia="Palatino Linotype" w:hAnsi="Cambria" w:cstheme="minorHAnsi"/>
                <w:color w:val="000000" w:themeColor="text1"/>
                <w:sz w:val="22"/>
                <w:szCs w:val="22"/>
              </w:rPr>
              <w:t>Bitbucket</w:t>
            </w:r>
            <w:proofErr w:type="spellEnd"/>
            <w:r w:rsidRPr="007A23DB">
              <w:rPr>
                <w:rStyle w:val="span"/>
                <w:rFonts w:ascii="Cambria" w:eastAsia="Palatino Linotype" w:hAnsi="Cambria" w:cstheme="minorHAnsi"/>
                <w:color w:val="000000" w:themeColor="text1"/>
                <w:sz w:val="22"/>
                <w:szCs w:val="22"/>
              </w:rPr>
              <w:t>.</w:t>
            </w:r>
          </w:p>
          <w:p w14:paraId="41AB68B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Implemented API security measures, analytics, throttling, caching, logging, and request/response modifications.</w:t>
            </w:r>
          </w:p>
          <w:p w14:paraId="67DD3B33"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Created comprehensive REST API documentation using tools like Swagger, RAML, or similar solutions.</w:t>
            </w:r>
          </w:p>
          <w:p w14:paraId="2D3503F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Leveraged IDEs to their fullest potential, utilizing shortcuts, macros, and optimization techniques.</w:t>
            </w:r>
          </w:p>
          <w:p w14:paraId="65E719C3"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Led monolith to </w:t>
            </w:r>
            <w:proofErr w:type="spellStart"/>
            <w:r w:rsidRPr="007A23DB">
              <w:rPr>
                <w:rStyle w:val="span"/>
                <w:rFonts w:ascii="Cambria" w:eastAsia="Palatino Linotype" w:hAnsi="Cambria" w:cstheme="minorHAnsi"/>
                <w:color w:val="000000" w:themeColor="text1"/>
                <w:sz w:val="22"/>
                <w:szCs w:val="22"/>
              </w:rPr>
              <w:t>microservices</w:t>
            </w:r>
            <w:proofErr w:type="spellEnd"/>
            <w:r w:rsidRPr="007A23DB">
              <w:rPr>
                <w:rStyle w:val="span"/>
                <w:rFonts w:ascii="Cambria" w:eastAsia="Palatino Linotype" w:hAnsi="Cambria" w:cstheme="minorHAnsi"/>
                <w:color w:val="000000" w:themeColor="text1"/>
                <w:sz w:val="22"/>
                <w:szCs w:val="22"/>
              </w:rPr>
              <w:t xml:space="preserve"> migration, demonstrating expertise in architectural transitions.</w:t>
            </w:r>
          </w:p>
          <w:p w14:paraId="6DD43CA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Applied SDLC methodologies including Waterfall, Agile, and SCRUM to deliver high-quality software.</w:t>
            </w:r>
          </w:p>
          <w:p w14:paraId="0227EBA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Proficient in hardware and operating systems, with a focus on Unix-based systems.</w:t>
            </w:r>
          </w:p>
          <w:p w14:paraId="5088FC07"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Dedicated to providing efficient and reliable IT support for seamless operations.</w:t>
            </w:r>
          </w:p>
          <w:p w14:paraId="5FB82FDB" w14:textId="70F69C68" w:rsidR="007A23DB" w:rsidRPr="004632F8" w:rsidRDefault="007A23DB" w:rsidP="004632F8">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Proficiently managed data modeling and databases, ensuring efficient data organization and retrieval.</w:t>
            </w:r>
          </w:p>
          <w:p w14:paraId="3810BF99" w14:textId="4F5BBB33" w:rsidR="007A23DB" w:rsidRPr="007A23DB" w:rsidRDefault="007A23DB" w:rsidP="00B607FC">
            <w:pPr>
              <w:pStyle w:val="divdocumentparlrColmnsinglecolumnulli"/>
              <w:rPr>
                <w:rFonts w:ascii="Cambria" w:hAnsi="Cambria"/>
                <w:color w:val="000000" w:themeColor="text1"/>
                <w:sz w:val="22"/>
                <w:szCs w:val="22"/>
              </w:rPr>
            </w:pPr>
            <w:r w:rsidRPr="007A23DB">
              <w:rPr>
                <w:rFonts w:ascii="Cambria" w:hAnsi="Cambria"/>
                <w:b/>
                <w:bCs/>
                <w:color w:val="000000" w:themeColor="text1"/>
                <w:sz w:val="22"/>
                <w:szCs w:val="22"/>
              </w:rPr>
              <w:t xml:space="preserve">Environment: </w:t>
            </w:r>
            <w:r w:rsidRPr="007A23DB">
              <w:rPr>
                <w:rFonts w:ascii="Cambria" w:hAnsi="Cambria"/>
                <w:color w:val="000000" w:themeColor="text1"/>
                <w:sz w:val="22"/>
                <w:szCs w:val="22"/>
              </w:rPr>
              <w:t xml:space="preserve">Java 8, JavaScript, Spring MVC, Spring Boot, Maven, Oracle PL-SQL, </w:t>
            </w:r>
            <w:proofErr w:type="spellStart"/>
            <w:r w:rsidRPr="007A23DB">
              <w:rPr>
                <w:rFonts w:ascii="Cambria" w:hAnsi="Cambria"/>
                <w:color w:val="000000" w:themeColor="text1"/>
                <w:sz w:val="22"/>
                <w:szCs w:val="22"/>
              </w:rPr>
              <w:t>Git</w:t>
            </w:r>
            <w:proofErr w:type="spellEnd"/>
            <w:r w:rsidRPr="007A23DB">
              <w:rPr>
                <w:rFonts w:ascii="Cambria" w:hAnsi="Cambria"/>
                <w:color w:val="000000" w:themeColor="text1"/>
                <w:sz w:val="22"/>
                <w:szCs w:val="22"/>
              </w:rPr>
              <w:t xml:space="preserve">, Scrum </w:t>
            </w:r>
            <w:r w:rsidRPr="007A23DB">
              <w:rPr>
                <w:rFonts w:ascii="Cambria" w:hAnsi="Cambria"/>
                <w:color w:val="000000" w:themeColor="text1"/>
                <w:sz w:val="22"/>
                <w:szCs w:val="22"/>
                <w:lang w:val="en-IN"/>
              </w:rPr>
              <w:t>Methodology, AWS Services.</w:t>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r w:rsidRPr="007A23DB">
              <w:rPr>
                <w:rFonts w:ascii="Cambria" w:hAnsi="Cambria"/>
                <w:color w:val="000000" w:themeColor="text1"/>
                <w:sz w:val="22"/>
                <w:szCs w:val="22"/>
              </w:rPr>
              <w:tab/>
            </w:r>
          </w:p>
          <w:p w14:paraId="75931EA8" w14:textId="77777777" w:rsidR="007A23DB" w:rsidRPr="007A23DB" w:rsidRDefault="007A23DB" w:rsidP="00B607FC">
            <w:pPr>
              <w:rPr>
                <w:rFonts w:ascii="Cambria" w:hAnsi="Cambria"/>
                <w:b/>
                <w:bCs/>
                <w:color w:val="000000" w:themeColor="text1"/>
              </w:rPr>
            </w:pPr>
          </w:p>
          <w:p w14:paraId="280BF736" w14:textId="77777777"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 xml:space="preserve">American International Group | Jersey City, </w:t>
            </w:r>
            <w:r w:rsidRPr="007A23DB">
              <w:rPr>
                <w:rFonts w:ascii="Cambria" w:hAnsi="Cambria"/>
                <w:b/>
                <w:bCs/>
                <w:i/>
                <w:iCs/>
                <w:color w:val="0A2F41" w:themeColor="accent1" w:themeShade="80"/>
                <w:sz w:val="28"/>
                <w:szCs w:val="28"/>
                <w:lang w:val="en-US"/>
              </w:rPr>
              <w:t>11/2015 - 01/2017</w:t>
            </w:r>
          </w:p>
          <w:p w14:paraId="1C6B1FC0" w14:textId="7D9820AD"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Full stack Java Developer</w:t>
            </w:r>
          </w:p>
          <w:p w14:paraId="27BED2E2" w14:textId="70B0EB5A" w:rsidR="007A23DB" w:rsidRPr="007A23DB" w:rsidRDefault="007A23DB" w:rsidP="00B607FC">
            <w:pPr>
              <w:rPr>
                <w:rFonts w:ascii="Cambria" w:hAnsi="Cambria"/>
                <w:color w:val="000000" w:themeColor="text1"/>
                <w:lang w:val="en-US"/>
              </w:rPr>
            </w:pPr>
            <w:r w:rsidRPr="007A23DB">
              <w:rPr>
                <w:rFonts w:ascii="Cambria" w:hAnsi="Cambria"/>
                <w:color w:val="000000" w:themeColor="text1"/>
                <w:lang w:val="en-US"/>
              </w:rPr>
              <w:t>Bind Underwriting platform with Agent/Insured Access applications can then conduct pricing and rate analysis, calculate premiums, standardize quotes across channels, and vary rates according to risk and policy information that would help customers in getting current insurance quotes as well as managing claims. Working on e-commerce modules for customers for getting quotes, buying and renewing policies, updating personal information</w:t>
            </w:r>
          </w:p>
          <w:p w14:paraId="5EACEBE9" w14:textId="77777777" w:rsidR="007A23DB" w:rsidRPr="007A23DB" w:rsidRDefault="007A23DB" w:rsidP="00B607FC">
            <w:pPr>
              <w:rPr>
                <w:rFonts w:ascii="Cambria" w:hAnsi="Cambria"/>
                <w:b/>
                <w:bCs/>
                <w:color w:val="000000" w:themeColor="text1"/>
              </w:rPr>
            </w:pPr>
            <w:r w:rsidRPr="007A23DB">
              <w:rPr>
                <w:rFonts w:ascii="Cambria" w:hAnsi="Cambria"/>
                <w:b/>
                <w:bCs/>
                <w:color w:val="000000" w:themeColor="text1"/>
              </w:rPr>
              <w:t>Responsibilities:</w:t>
            </w:r>
          </w:p>
          <w:p w14:paraId="2AE3323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Actively involved in Analysis, Design, Development, System Testing and User Acceptance Testing</w:t>
            </w:r>
          </w:p>
          <w:p w14:paraId="690B643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Successfully followed Agile methodology in the Scrum Cycle Method</w:t>
            </w:r>
          </w:p>
          <w:p w14:paraId="751171B1"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Developed UI pages with JSP, HTML5, CSS3, JavaScript, </w:t>
            </w:r>
            <w:proofErr w:type="spellStart"/>
            <w:r w:rsidRPr="007A23DB">
              <w:rPr>
                <w:rStyle w:val="span"/>
                <w:rFonts w:ascii="Cambria" w:eastAsia="Palatino Linotype" w:hAnsi="Cambria" w:cstheme="minorHAnsi"/>
                <w:color w:val="000000" w:themeColor="text1"/>
                <w:sz w:val="22"/>
                <w:szCs w:val="22"/>
              </w:rPr>
              <w:t>jQuery</w:t>
            </w:r>
            <w:proofErr w:type="spellEnd"/>
            <w:r w:rsidRPr="007A23DB">
              <w:rPr>
                <w:rStyle w:val="span"/>
                <w:rFonts w:ascii="Cambria" w:eastAsia="Palatino Linotype" w:hAnsi="Cambria" w:cstheme="minorHAnsi"/>
                <w:color w:val="000000" w:themeColor="text1"/>
                <w:sz w:val="22"/>
                <w:szCs w:val="22"/>
              </w:rPr>
              <w:t>, and Boot Strap for creating Web pages.</w:t>
            </w:r>
          </w:p>
          <w:p w14:paraId="394384F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Created </w:t>
            </w:r>
            <w:proofErr w:type="spellStart"/>
            <w:r w:rsidRPr="007A23DB">
              <w:rPr>
                <w:rStyle w:val="span"/>
                <w:rFonts w:ascii="Cambria" w:eastAsia="Palatino Linotype" w:hAnsi="Cambria" w:cstheme="minorHAnsi"/>
                <w:color w:val="000000" w:themeColor="text1"/>
                <w:sz w:val="22"/>
                <w:szCs w:val="22"/>
              </w:rPr>
              <w:t>AngularJS</w:t>
            </w:r>
            <w:proofErr w:type="spellEnd"/>
            <w:r w:rsidRPr="007A23DB">
              <w:rPr>
                <w:rStyle w:val="span"/>
                <w:rFonts w:ascii="Cambria" w:eastAsia="Palatino Linotype" w:hAnsi="Cambria" w:cstheme="minorHAnsi"/>
                <w:color w:val="000000" w:themeColor="text1"/>
                <w:sz w:val="22"/>
                <w:szCs w:val="22"/>
              </w:rPr>
              <w:t xml:space="preserve"> Controller which isolate scopes perform operations in UI.</w:t>
            </w:r>
          </w:p>
          <w:p w14:paraId="6E50E6B2"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Followed the strict patterns of implementing MVC architecture using Angular Framework</w:t>
            </w:r>
          </w:p>
          <w:p w14:paraId="30AF3B3E" w14:textId="69587E85"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Design and implementation of accessibility features and collaborating with customers up to date.</w:t>
            </w:r>
          </w:p>
          <w:p w14:paraId="4D8087AC"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Web application backend REST API utilizing Angular JS and MySQL</w:t>
            </w:r>
          </w:p>
          <w:p w14:paraId="56E1BCA1"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Experience in Implementing Java8 features such as Lambda expressions and Stream API</w:t>
            </w:r>
          </w:p>
          <w:p w14:paraId="2D0E62F4"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Spring MVC Framework IOC (Inversion of Control) design pattern is used to have relationships between application components.</w:t>
            </w:r>
          </w:p>
          <w:p w14:paraId="1BF6E4CA"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It is used to separate the application configuration and dependency specification from the actual application code.</w:t>
            </w:r>
          </w:p>
          <w:p w14:paraId="69B3CB0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Created and injected spring services, controllers and DAOs to achieve dependency injection and to wire objects of classes.</w:t>
            </w:r>
          </w:p>
          <w:p w14:paraId="3181E8B3"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Implemented CAS for Single sign-on application access and authorization.</w:t>
            </w:r>
          </w:p>
          <w:p w14:paraId="5FC8E43B"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Developed </w:t>
            </w:r>
            <w:proofErr w:type="spellStart"/>
            <w:r w:rsidRPr="007A23DB">
              <w:rPr>
                <w:rStyle w:val="span"/>
                <w:rFonts w:ascii="Cambria" w:eastAsia="Palatino Linotype" w:hAnsi="Cambria" w:cstheme="minorHAnsi"/>
                <w:color w:val="000000" w:themeColor="text1"/>
                <w:sz w:val="22"/>
                <w:szCs w:val="22"/>
              </w:rPr>
              <w:t>RESTful</w:t>
            </w:r>
            <w:proofErr w:type="spellEnd"/>
            <w:r w:rsidRPr="007A23DB">
              <w:rPr>
                <w:rStyle w:val="span"/>
                <w:rFonts w:ascii="Cambria" w:eastAsia="Palatino Linotype" w:hAnsi="Cambria" w:cstheme="minorHAnsi"/>
                <w:color w:val="000000" w:themeColor="text1"/>
                <w:sz w:val="22"/>
                <w:szCs w:val="22"/>
              </w:rPr>
              <w:t xml:space="preserve"> service interface using Spring MVC to the underlying Agent Services API and Implemented </w:t>
            </w:r>
            <w:proofErr w:type="spellStart"/>
            <w:r w:rsidRPr="007A23DB">
              <w:rPr>
                <w:rStyle w:val="span"/>
                <w:rFonts w:ascii="Cambria" w:eastAsia="Palatino Linotype" w:hAnsi="Cambria" w:cstheme="minorHAnsi"/>
                <w:color w:val="000000" w:themeColor="text1"/>
                <w:sz w:val="22"/>
                <w:szCs w:val="22"/>
              </w:rPr>
              <w:t>RESTful</w:t>
            </w:r>
            <w:proofErr w:type="spellEnd"/>
            <w:r w:rsidRPr="007A23DB">
              <w:rPr>
                <w:rStyle w:val="span"/>
                <w:rFonts w:ascii="Cambria" w:eastAsia="Palatino Linotype" w:hAnsi="Cambria" w:cstheme="minorHAnsi"/>
                <w:color w:val="000000" w:themeColor="text1"/>
                <w:sz w:val="22"/>
                <w:szCs w:val="22"/>
              </w:rPr>
              <w:t xml:space="preserve"> web services.</w:t>
            </w:r>
          </w:p>
          <w:p w14:paraId="38E8970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Worked with </w:t>
            </w:r>
            <w:proofErr w:type="spellStart"/>
            <w:r w:rsidRPr="007A23DB">
              <w:rPr>
                <w:rStyle w:val="span"/>
                <w:rFonts w:ascii="Cambria" w:eastAsia="Palatino Linotype" w:hAnsi="Cambria" w:cstheme="minorHAnsi"/>
                <w:color w:val="000000" w:themeColor="text1"/>
                <w:sz w:val="22"/>
                <w:szCs w:val="22"/>
              </w:rPr>
              <w:t>NoSQL</w:t>
            </w:r>
            <w:proofErr w:type="spellEnd"/>
            <w:r w:rsidRPr="007A23DB">
              <w:rPr>
                <w:rStyle w:val="span"/>
                <w:rFonts w:ascii="Cambria" w:eastAsia="Palatino Linotype" w:hAnsi="Cambria" w:cstheme="minorHAnsi"/>
                <w:color w:val="000000" w:themeColor="text1"/>
                <w:sz w:val="22"/>
                <w:szCs w:val="22"/>
              </w:rPr>
              <w:t xml:space="preserve"> </w:t>
            </w:r>
            <w:proofErr w:type="spellStart"/>
            <w:r w:rsidRPr="007A23DB">
              <w:rPr>
                <w:rStyle w:val="span"/>
                <w:rFonts w:ascii="Cambria" w:eastAsia="Palatino Linotype" w:hAnsi="Cambria" w:cstheme="minorHAnsi"/>
                <w:color w:val="000000" w:themeColor="text1"/>
                <w:sz w:val="22"/>
                <w:szCs w:val="22"/>
              </w:rPr>
              <w:t>DynamoDB</w:t>
            </w:r>
            <w:proofErr w:type="spellEnd"/>
            <w:r w:rsidRPr="007A23DB">
              <w:rPr>
                <w:rStyle w:val="span"/>
                <w:rFonts w:ascii="Cambria" w:eastAsia="Palatino Linotype" w:hAnsi="Cambria" w:cstheme="minorHAnsi"/>
                <w:color w:val="000000" w:themeColor="text1"/>
                <w:sz w:val="22"/>
                <w:szCs w:val="22"/>
              </w:rPr>
              <w:t xml:space="preserve"> to store, retrieve, tag values of machines and Used AWS Lambda services to integrate it with MySQL.</w:t>
            </w:r>
          </w:p>
          <w:p w14:paraId="4DF6E173"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Used JDBC Template to connect to MySQL database.</w:t>
            </w:r>
          </w:p>
          <w:p w14:paraId="1333E6E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Used Apache Maven as the software build tool and Log4J for logging errors and messages.</w:t>
            </w:r>
          </w:p>
          <w:p w14:paraId="492EC606"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Deployed the application in Apache Tomcat</w:t>
            </w:r>
          </w:p>
          <w:p w14:paraId="226FA94D" w14:textId="66D804E4"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Worked with REST API's to efficiently handle and search JSON data.</w:t>
            </w:r>
          </w:p>
          <w:p w14:paraId="30BEAFA3" w14:textId="0DCFC6FF"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Develop unit tests using </w:t>
            </w:r>
            <w:proofErr w:type="spellStart"/>
            <w:r w:rsidRPr="007A23DB">
              <w:rPr>
                <w:rStyle w:val="span"/>
                <w:rFonts w:ascii="Cambria" w:eastAsia="Palatino Linotype" w:hAnsi="Cambria" w:cstheme="minorHAnsi"/>
                <w:color w:val="000000" w:themeColor="text1"/>
                <w:sz w:val="22"/>
                <w:szCs w:val="22"/>
              </w:rPr>
              <w:t>JUnit</w:t>
            </w:r>
            <w:proofErr w:type="spellEnd"/>
            <w:r w:rsidRPr="007A23DB">
              <w:rPr>
                <w:rStyle w:val="span"/>
                <w:rFonts w:ascii="Cambria" w:eastAsia="Palatino Linotype" w:hAnsi="Cambria" w:cstheme="minorHAnsi"/>
                <w:color w:val="000000" w:themeColor="text1"/>
                <w:sz w:val="22"/>
                <w:szCs w:val="22"/>
              </w:rPr>
              <w:t>.</w:t>
            </w:r>
          </w:p>
          <w:p w14:paraId="1E64D0B1"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 xml:space="preserve">Created and configured the continuous delivery pipelines for deploying functions using </w:t>
            </w:r>
            <w:proofErr w:type="spellStart"/>
            <w:r w:rsidRPr="007A23DB">
              <w:rPr>
                <w:rStyle w:val="span"/>
                <w:rFonts w:ascii="Cambria" w:eastAsia="Palatino Linotype" w:hAnsi="Cambria" w:cstheme="minorHAnsi"/>
                <w:color w:val="000000" w:themeColor="text1"/>
                <w:sz w:val="22"/>
                <w:szCs w:val="22"/>
              </w:rPr>
              <w:t>Bitbucket</w:t>
            </w:r>
            <w:proofErr w:type="spellEnd"/>
            <w:r w:rsidRPr="007A23DB">
              <w:rPr>
                <w:rStyle w:val="span"/>
                <w:rFonts w:ascii="Cambria" w:eastAsia="Palatino Linotype" w:hAnsi="Cambria" w:cstheme="minorHAnsi"/>
                <w:color w:val="000000" w:themeColor="text1"/>
                <w:sz w:val="22"/>
                <w:szCs w:val="22"/>
              </w:rPr>
              <w:t>/ Jenkins server.</w:t>
            </w:r>
          </w:p>
          <w:p w14:paraId="1CA6CCED"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Migration of Existing Application to AWS cloud</w:t>
            </w:r>
          </w:p>
          <w:p w14:paraId="4610638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color w:val="000000" w:themeColor="text1"/>
                <w:sz w:val="22"/>
                <w:szCs w:val="22"/>
              </w:rPr>
            </w:pPr>
            <w:r w:rsidRPr="007A23DB">
              <w:rPr>
                <w:rStyle w:val="span"/>
                <w:rFonts w:ascii="Cambria" w:eastAsia="Palatino Linotype" w:hAnsi="Cambria" w:cstheme="minorHAnsi"/>
                <w:color w:val="000000" w:themeColor="text1"/>
                <w:sz w:val="22"/>
                <w:szCs w:val="22"/>
              </w:rPr>
              <w:t>Used Amazon Web Services (AWS) like EC2, S3, RDS, cloud watch and Cloud Front for promoting code in various environments.</w:t>
            </w:r>
          </w:p>
          <w:p w14:paraId="609CCD00" w14:textId="110F9B1E" w:rsidR="007A23DB" w:rsidRPr="004632F8" w:rsidRDefault="007A23DB" w:rsidP="00B607FC">
            <w:pPr>
              <w:pStyle w:val="divdocumentparlrColmnsinglecolumnulli"/>
              <w:numPr>
                <w:ilvl w:val="0"/>
                <w:numId w:val="3"/>
              </w:numPr>
              <w:spacing w:line="260" w:lineRule="atLeast"/>
              <w:rPr>
                <w:rFonts w:ascii="Cambria" w:eastAsia="Palatino Linotype" w:hAnsi="Cambria" w:cstheme="minorHAnsi"/>
                <w:color w:val="000000" w:themeColor="text1"/>
                <w:sz w:val="22"/>
                <w:szCs w:val="22"/>
                <w:bdr w:val="none" w:sz="0" w:space="0" w:color="auto" w:frame="1"/>
              </w:rPr>
            </w:pPr>
            <w:r w:rsidRPr="007A23DB">
              <w:rPr>
                <w:rStyle w:val="span"/>
                <w:rFonts w:ascii="Cambria" w:eastAsia="Palatino Linotype" w:hAnsi="Cambria" w:cstheme="minorHAnsi"/>
                <w:color w:val="000000" w:themeColor="text1"/>
                <w:sz w:val="22"/>
                <w:szCs w:val="22"/>
              </w:rPr>
              <w:t>Used GIT for version control.</w:t>
            </w:r>
          </w:p>
          <w:p w14:paraId="7A7170CF" w14:textId="77777777" w:rsidR="007A23DB" w:rsidRPr="007A23DB" w:rsidRDefault="007A23DB" w:rsidP="00B607FC">
            <w:pPr>
              <w:rPr>
                <w:rFonts w:ascii="Cambria" w:hAnsi="Cambria"/>
                <w:color w:val="000000" w:themeColor="text1"/>
                <w:lang w:val="en-US"/>
              </w:rPr>
            </w:pPr>
            <w:r w:rsidRPr="007A23DB">
              <w:rPr>
                <w:rFonts w:ascii="Cambria" w:hAnsi="Cambria"/>
                <w:b/>
                <w:bCs/>
                <w:color w:val="000000" w:themeColor="text1"/>
              </w:rPr>
              <w:t>Environment</w:t>
            </w:r>
            <w:r w:rsidRPr="007A23DB">
              <w:rPr>
                <w:rFonts w:ascii="Cambria" w:hAnsi="Cambria"/>
                <w:color w:val="000000" w:themeColor="text1"/>
              </w:rPr>
              <w:t>:</w:t>
            </w:r>
            <w:r w:rsidRPr="007A23DB">
              <w:rPr>
                <w:rFonts w:ascii="Cambria" w:eastAsia="Palatino Linotype" w:hAnsi="Cambria" w:cstheme="minorHAnsi"/>
                <w:b/>
                <w:color w:val="000000" w:themeColor="text1"/>
                <w:bdr w:val="none" w:sz="0" w:space="0" w:color="auto" w:frame="1"/>
                <w:lang w:val="en-US" w:eastAsia="en-US"/>
              </w:rPr>
              <w:t xml:space="preserve"> </w:t>
            </w:r>
            <w:r w:rsidRPr="007A23DB">
              <w:rPr>
                <w:rFonts w:ascii="Cambria" w:hAnsi="Cambria"/>
                <w:color w:val="000000" w:themeColor="text1"/>
                <w:lang w:val="en-US"/>
              </w:rPr>
              <w:t xml:space="preserve">HTML5, CSS3, JavaScript, Bootstrap, Agile (SCRUM), </w:t>
            </w:r>
            <w:proofErr w:type="spellStart"/>
            <w:r w:rsidRPr="007A23DB">
              <w:rPr>
                <w:rFonts w:ascii="Cambria" w:hAnsi="Cambria"/>
                <w:color w:val="000000" w:themeColor="text1"/>
                <w:lang w:val="en-US"/>
              </w:rPr>
              <w:t>AngularJS</w:t>
            </w:r>
            <w:proofErr w:type="spellEnd"/>
            <w:r w:rsidRPr="007A23DB">
              <w:rPr>
                <w:rFonts w:ascii="Cambria" w:hAnsi="Cambria"/>
                <w:color w:val="000000" w:themeColor="text1"/>
                <w:lang w:val="en-US"/>
              </w:rPr>
              <w:t xml:space="preserve">, AJAX, Hibernate, Spring, Cassandra DB, Spring Batch, Spring Boot, Spring Security, Servlet, XML, GIT, JSP, Postman, Spring MVC, JDBC, </w:t>
            </w:r>
            <w:proofErr w:type="spellStart"/>
            <w:r w:rsidRPr="007A23DB">
              <w:rPr>
                <w:rFonts w:ascii="Cambria" w:hAnsi="Cambria"/>
                <w:color w:val="000000" w:themeColor="text1"/>
                <w:lang w:val="en-US"/>
              </w:rPr>
              <w:t>Mockito</w:t>
            </w:r>
            <w:proofErr w:type="spellEnd"/>
            <w:r w:rsidRPr="007A23DB">
              <w:rPr>
                <w:rFonts w:ascii="Cambria" w:hAnsi="Cambria"/>
                <w:color w:val="000000" w:themeColor="text1"/>
                <w:lang w:val="en-US"/>
              </w:rPr>
              <w:t xml:space="preserve">, </w:t>
            </w:r>
            <w:proofErr w:type="spellStart"/>
            <w:r w:rsidRPr="007A23DB">
              <w:rPr>
                <w:rFonts w:ascii="Cambria" w:hAnsi="Cambria"/>
                <w:color w:val="000000" w:themeColor="text1"/>
                <w:lang w:val="en-US"/>
              </w:rPr>
              <w:t>JUnit</w:t>
            </w:r>
            <w:proofErr w:type="spellEnd"/>
            <w:r w:rsidRPr="007A23DB">
              <w:rPr>
                <w:rFonts w:ascii="Cambria" w:hAnsi="Cambria"/>
                <w:color w:val="000000" w:themeColor="text1"/>
                <w:lang w:val="en-US"/>
              </w:rPr>
              <w:t xml:space="preserve">, Maven, IBM </w:t>
            </w:r>
            <w:proofErr w:type="spellStart"/>
            <w:r w:rsidRPr="007A23DB">
              <w:rPr>
                <w:rFonts w:ascii="Cambria" w:hAnsi="Cambria"/>
                <w:color w:val="000000" w:themeColor="text1"/>
                <w:lang w:val="en-US"/>
              </w:rPr>
              <w:t>WebSphere</w:t>
            </w:r>
            <w:proofErr w:type="spellEnd"/>
            <w:r w:rsidRPr="007A23DB">
              <w:rPr>
                <w:rFonts w:ascii="Cambria" w:hAnsi="Cambria"/>
                <w:color w:val="000000" w:themeColor="text1"/>
                <w:lang w:val="en-US"/>
              </w:rPr>
              <w:t>, Restful, Log4J, SOA, Micro services, Swagger, JIRA, Spring Security, Jenkins, and STS.</w:t>
            </w:r>
          </w:p>
          <w:p w14:paraId="6D01A00B" w14:textId="77777777" w:rsidR="007A23DB" w:rsidRPr="007A23DB" w:rsidRDefault="007A23DB" w:rsidP="00B607FC">
            <w:pPr>
              <w:rPr>
                <w:rFonts w:ascii="Cambria" w:hAnsi="Cambria"/>
                <w:color w:val="C1E4F5" w:themeColor="accent1" w:themeTint="33"/>
              </w:rPr>
            </w:pP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r w:rsidRPr="007A23DB">
              <w:rPr>
                <w:rFonts w:ascii="Cambria" w:hAnsi="Cambria"/>
                <w:color w:val="C1E4F5" w:themeColor="accent1" w:themeTint="33"/>
              </w:rPr>
              <w:tab/>
            </w:r>
          </w:p>
          <w:p w14:paraId="7265C718" w14:textId="77777777"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lastRenderedPageBreak/>
              <w:t xml:space="preserve">I2 Technologies| Bangalore, India </w:t>
            </w:r>
            <w:r w:rsidRPr="007A23DB">
              <w:rPr>
                <w:rFonts w:ascii="Cambria" w:hAnsi="Cambria"/>
                <w:b/>
                <w:bCs/>
                <w:i/>
                <w:iCs/>
                <w:color w:val="0A2F41" w:themeColor="accent1" w:themeShade="80"/>
                <w:sz w:val="28"/>
                <w:szCs w:val="28"/>
                <w:lang w:val="en-US"/>
              </w:rPr>
              <w:t>02/2013 - 06/2015</w:t>
            </w:r>
          </w:p>
          <w:p w14:paraId="556DA88D" w14:textId="720E39C8" w:rsidR="007A23DB" w:rsidRPr="007A23DB" w:rsidRDefault="007A23DB" w:rsidP="00B607FC">
            <w:pPr>
              <w:rPr>
                <w:rFonts w:ascii="Cambria" w:hAnsi="Cambria"/>
                <w:b/>
                <w:bCs/>
                <w:color w:val="0A2F41" w:themeColor="accent1" w:themeShade="80"/>
                <w:sz w:val="28"/>
                <w:szCs w:val="28"/>
                <w:lang w:val="en-US"/>
              </w:rPr>
            </w:pPr>
            <w:r w:rsidRPr="007A23DB">
              <w:rPr>
                <w:rFonts w:ascii="Cambria" w:hAnsi="Cambria"/>
                <w:b/>
                <w:bCs/>
                <w:color w:val="0A2F41" w:themeColor="accent1" w:themeShade="80"/>
                <w:sz w:val="28"/>
                <w:szCs w:val="28"/>
                <w:lang w:val="en-US"/>
              </w:rPr>
              <w:t>Java Developer</w:t>
            </w:r>
          </w:p>
          <w:p w14:paraId="612675DB" w14:textId="579E1C9F" w:rsidR="007A23DB" w:rsidRPr="007A23DB" w:rsidRDefault="007A23DB" w:rsidP="00B607FC">
            <w:pPr>
              <w:rPr>
                <w:rFonts w:ascii="Cambria" w:hAnsi="Cambria"/>
                <w:color w:val="000000" w:themeColor="text1"/>
                <w:lang w:val="en-US"/>
              </w:rPr>
            </w:pPr>
            <w:r w:rsidRPr="007A23DB">
              <w:rPr>
                <w:rFonts w:ascii="Cambria" w:hAnsi="Cambria"/>
                <w:color w:val="000000" w:themeColor="text1"/>
                <w:lang w:val="en-US"/>
              </w:rPr>
              <w:t xml:space="preserve">CUTS will store control data in a structured format opposite to the flat records known from CTMS The intention is to store the logical data structure in a physical layout to make it visible for reporting from outside the application This intention of structured data store makes it necessary to deal with dynamic table management within the application CUTS Table definitions and table data will be stored in DB2 tables and in DB2's system catalogue. The approach is to replace CTMS with a new system named Control and User Table. </w:t>
            </w:r>
          </w:p>
          <w:p w14:paraId="1B8430BF" w14:textId="77777777" w:rsidR="007A23DB" w:rsidRPr="007A23DB" w:rsidRDefault="007A23DB" w:rsidP="00B607FC">
            <w:pPr>
              <w:rPr>
                <w:rFonts w:ascii="Cambria" w:hAnsi="Cambria"/>
                <w:b/>
                <w:bCs/>
                <w:color w:val="000000" w:themeColor="text1"/>
              </w:rPr>
            </w:pPr>
            <w:r w:rsidRPr="007A23DB">
              <w:rPr>
                <w:rFonts w:ascii="Cambria" w:hAnsi="Cambria"/>
                <w:b/>
                <w:bCs/>
                <w:color w:val="000000" w:themeColor="text1"/>
              </w:rPr>
              <w:t>Responsibilities:</w:t>
            </w:r>
          </w:p>
          <w:p w14:paraId="394ECF3A"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Involved in understanding and analyzing the requirements of the project.</w:t>
            </w:r>
          </w:p>
          <w:p w14:paraId="1F70B49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Implemented Struts MVC design pattern and front controller pattern.</w:t>
            </w:r>
          </w:p>
          <w:p w14:paraId="41CDF55A"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Developed Action Class components for performing business process execution and involved in configuration of struts configuration specific xml file.</w:t>
            </w:r>
          </w:p>
          <w:p w14:paraId="154A6360"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 xml:space="preserve">Involved in migrating tables from RDBMS(Teradata) into Hive tables using SQOOP and later generate visualizations using Tableau. </w:t>
            </w:r>
          </w:p>
          <w:p w14:paraId="61D32002"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Created and handled Custom-Exceptions that are related to business operations.</w:t>
            </w:r>
          </w:p>
          <w:p w14:paraId="7B7FC729" w14:textId="347FB379"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Created child Threads to improve performance by running some independent tasks in the background.</w:t>
            </w:r>
          </w:p>
          <w:p w14:paraId="7008794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Developed Server-Side components for the business services for creating Items, BOM, Sourcing Rules, and substitute.</w:t>
            </w:r>
          </w:p>
          <w:p w14:paraId="1022D100"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Used Java 5 features to implement the functionalities.</w:t>
            </w:r>
          </w:p>
          <w:p w14:paraId="22B8A5D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Designed and developed the User Interface using HTML, JavaScript, AJAX, and CSS</w:t>
            </w:r>
          </w:p>
          <w:p w14:paraId="20C030AF"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Used Log4j for logging purposes during the development of the application.</w:t>
            </w:r>
          </w:p>
          <w:p w14:paraId="081866CB"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Used JDBC to interact with the underlying Database.</w:t>
            </w:r>
          </w:p>
          <w:p w14:paraId="2B2C3C95"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Extensively worked on SQL for writing complex queries in the business logic layer</w:t>
            </w:r>
          </w:p>
          <w:p w14:paraId="5B1CFADE"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Deployed Applications, CVS as the version control manager</w:t>
            </w:r>
          </w:p>
          <w:p w14:paraId="01D0EF3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Used Mantis for tracking the issues and for enhancements of any features.</w:t>
            </w:r>
          </w:p>
          <w:p w14:paraId="4775DF48" w14:textId="77777777" w:rsidR="007A23DB" w:rsidRPr="007A23DB" w:rsidRDefault="007A23DB" w:rsidP="007A23DB">
            <w:pPr>
              <w:pStyle w:val="divdocumentparlrColmnsinglecolumnulli"/>
              <w:numPr>
                <w:ilvl w:val="0"/>
                <w:numId w:val="3"/>
              </w:numPr>
              <w:spacing w:line="260" w:lineRule="atLeast"/>
              <w:rPr>
                <w:rStyle w:val="span"/>
                <w:rFonts w:ascii="Cambria" w:eastAsia="Palatino Linotype" w:hAnsi="Cambria" w:cstheme="minorHAnsi"/>
                <w:sz w:val="22"/>
                <w:szCs w:val="22"/>
              </w:rPr>
            </w:pPr>
            <w:r w:rsidRPr="007A23DB">
              <w:rPr>
                <w:rStyle w:val="span"/>
                <w:rFonts w:ascii="Cambria" w:eastAsia="Palatino Linotype" w:hAnsi="Cambria" w:cstheme="minorHAnsi"/>
                <w:sz w:val="22"/>
                <w:szCs w:val="22"/>
              </w:rPr>
              <w:t>Used Eclipse IDE to integrate the different frameworks to build the overall application</w:t>
            </w:r>
          </w:p>
          <w:p w14:paraId="10039FE2" w14:textId="77777777" w:rsidR="007A23DB" w:rsidRPr="007A23DB" w:rsidRDefault="007A23DB" w:rsidP="00B607FC">
            <w:pPr>
              <w:jc w:val="both"/>
              <w:rPr>
                <w:rFonts w:ascii="Cambria" w:eastAsia="Cambria" w:hAnsi="Cambria" w:cs="Cambria"/>
                <w:b/>
                <w:color w:val="000000"/>
              </w:rPr>
            </w:pPr>
          </w:p>
          <w:p w14:paraId="76195998" w14:textId="77777777" w:rsidR="007A23DB" w:rsidRPr="007A23DB" w:rsidRDefault="007A23DB" w:rsidP="00B607FC">
            <w:pPr>
              <w:jc w:val="both"/>
              <w:rPr>
                <w:rFonts w:ascii="Cambria" w:eastAsia="Cambria" w:hAnsi="Cambria" w:cs="Cambria"/>
                <w:b/>
                <w:color w:val="075650"/>
              </w:rPr>
            </w:pPr>
            <w:r w:rsidRPr="007A23DB">
              <w:rPr>
                <w:rFonts w:ascii="Cambria" w:hAnsi="Cambria"/>
                <w:b/>
                <w:bCs/>
                <w:color w:val="000000" w:themeColor="text1"/>
              </w:rPr>
              <w:t>Environment:</w:t>
            </w:r>
            <w:r w:rsidRPr="007A23DB">
              <w:rPr>
                <w:rFonts w:ascii="Cambria" w:eastAsia="Palatino Linotype" w:hAnsi="Cambria" w:cstheme="minorHAnsi"/>
                <w:color w:val="000000" w:themeColor="text1"/>
                <w:bdr w:val="none" w:sz="0" w:space="0" w:color="auto" w:frame="1"/>
              </w:rPr>
              <w:t xml:space="preserve"> </w:t>
            </w:r>
            <w:r w:rsidRPr="007A23DB">
              <w:rPr>
                <w:rFonts w:ascii="Cambria" w:hAnsi="Cambria"/>
                <w:color w:val="000000" w:themeColor="text1"/>
              </w:rPr>
              <w:t>Java, JDBC, Jdk1.5, Servlets, Struts, JSP, Hibernate, Java Mail API, AJAX, HTML, XML, ANT, Log4J, CVS, RAD, Putty, MySQL, Mantis, Apache Tomcat, Eclipse IDE, Waterfall Methodology.</w:t>
            </w:r>
          </w:p>
        </w:tc>
      </w:tr>
    </w:tbl>
    <w:p w14:paraId="1E02EFD4" w14:textId="77777777" w:rsidR="007A23DB" w:rsidRPr="007A23DB" w:rsidRDefault="007A23DB" w:rsidP="007A23DB">
      <w:pPr>
        <w:rPr>
          <w:rFonts w:ascii="Cambria" w:eastAsia="Cambria" w:hAnsi="Cambria" w:cs="Cambria"/>
        </w:rPr>
      </w:pPr>
    </w:p>
    <w:p w14:paraId="191FA9A5" w14:textId="77777777" w:rsidR="007A23DB" w:rsidRPr="007A23DB" w:rsidRDefault="007A23DB">
      <w:pPr>
        <w:rPr>
          <w:rFonts w:ascii="Cambria" w:hAnsi="Cambria"/>
        </w:rPr>
      </w:pPr>
    </w:p>
    <w:sectPr w:rsidR="007A23DB" w:rsidRPr="007A23DB" w:rsidSect="007A23DB">
      <w:pgSz w:w="11909" w:h="16834"/>
      <w:pgMar w:top="340" w:right="476" w:bottom="170" w:left="44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3"/>
    <w:lvl w:ilvl="0" w:tplc="871A61BE">
      <w:start w:val="1"/>
      <w:numFmt w:val="bullet"/>
      <w:lvlText w:val=""/>
      <w:lvlJc w:val="left"/>
      <w:pPr>
        <w:ind w:left="720" w:hanging="360"/>
      </w:pPr>
      <w:rPr>
        <w:rFonts w:ascii="Symbol" w:hAnsi="Symbol"/>
      </w:rPr>
    </w:lvl>
    <w:lvl w:ilvl="1" w:tplc="09E01BFA">
      <w:start w:val="1"/>
      <w:numFmt w:val="bullet"/>
      <w:lvlText w:val="o"/>
      <w:lvlJc w:val="left"/>
      <w:pPr>
        <w:tabs>
          <w:tab w:val="num" w:pos="1440"/>
        </w:tabs>
        <w:ind w:left="1440" w:hanging="360"/>
      </w:pPr>
      <w:rPr>
        <w:rFonts w:ascii="Courier New" w:hAnsi="Courier New"/>
      </w:rPr>
    </w:lvl>
    <w:lvl w:ilvl="2" w:tplc="C2CCB6B8">
      <w:start w:val="1"/>
      <w:numFmt w:val="bullet"/>
      <w:lvlText w:val=""/>
      <w:lvlJc w:val="left"/>
      <w:pPr>
        <w:tabs>
          <w:tab w:val="num" w:pos="2160"/>
        </w:tabs>
        <w:ind w:left="2160" w:hanging="360"/>
      </w:pPr>
      <w:rPr>
        <w:rFonts w:ascii="Wingdings" w:hAnsi="Wingdings"/>
      </w:rPr>
    </w:lvl>
    <w:lvl w:ilvl="3" w:tplc="21700798">
      <w:start w:val="1"/>
      <w:numFmt w:val="bullet"/>
      <w:lvlText w:val=""/>
      <w:lvlJc w:val="left"/>
      <w:pPr>
        <w:tabs>
          <w:tab w:val="num" w:pos="2880"/>
        </w:tabs>
        <w:ind w:left="2880" w:hanging="360"/>
      </w:pPr>
      <w:rPr>
        <w:rFonts w:ascii="Symbol" w:hAnsi="Symbol"/>
      </w:rPr>
    </w:lvl>
    <w:lvl w:ilvl="4" w:tplc="B4129B40">
      <w:start w:val="1"/>
      <w:numFmt w:val="bullet"/>
      <w:lvlText w:val="o"/>
      <w:lvlJc w:val="left"/>
      <w:pPr>
        <w:tabs>
          <w:tab w:val="num" w:pos="3600"/>
        </w:tabs>
        <w:ind w:left="3600" w:hanging="360"/>
      </w:pPr>
      <w:rPr>
        <w:rFonts w:ascii="Courier New" w:hAnsi="Courier New"/>
      </w:rPr>
    </w:lvl>
    <w:lvl w:ilvl="5" w:tplc="577A3B66">
      <w:start w:val="1"/>
      <w:numFmt w:val="bullet"/>
      <w:lvlText w:val=""/>
      <w:lvlJc w:val="left"/>
      <w:pPr>
        <w:tabs>
          <w:tab w:val="num" w:pos="4320"/>
        </w:tabs>
        <w:ind w:left="4320" w:hanging="360"/>
      </w:pPr>
      <w:rPr>
        <w:rFonts w:ascii="Wingdings" w:hAnsi="Wingdings"/>
      </w:rPr>
    </w:lvl>
    <w:lvl w:ilvl="6" w:tplc="28EA0D6E">
      <w:start w:val="1"/>
      <w:numFmt w:val="bullet"/>
      <w:lvlText w:val=""/>
      <w:lvlJc w:val="left"/>
      <w:pPr>
        <w:tabs>
          <w:tab w:val="num" w:pos="5040"/>
        </w:tabs>
        <w:ind w:left="5040" w:hanging="360"/>
      </w:pPr>
      <w:rPr>
        <w:rFonts w:ascii="Symbol" w:hAnsi="Symbol"/>
      </w:rPr>
    </w:lvl>
    <w:lvl w:ilvl="7" w:tplc="B7C80972">
      <w:start w:val="1"/>
      <w:numFmt w:val="bullet"/>
      <w:lvlText w:val="o"/>
      <w:lvlJc w:val="left"/>
      <w:pPr>
        <w:tabs>
          <w:tab w:val="num" w:pos="5760"/>
        </w:tabs>
        <w:ind w:left="5760" w:hanging="360"/>
      </w:pPr>
      <w:rPr>
        <w:rFonts w:ascii="Courier New" w:hAnsi="Courier New"/>
      </w:rPr>
    </w:lvl>
    <w:lvl w:ilvl="8" w:tplc="D856FB52">
      <w:start w:val="1"/>
      <w:numFmt w:val="bullet"/>
      <w:lvlText w:val=""/>
      <w:lvlJc w:val="left"/>
      <w:pPr>
        <w:tabs>
          <w:tab w:val="num" w:pos="6480"/>
        </w:tabs>
        <w:ind w:left="6480" w:hanging="360"/>
      </w:pPr>
      <w:rPr>
        <w:rFonts w:ascii="Wingdings" w:hAnsi="Wingdings"/>
      </w:rPr>
    </w:lvl>
  </w:abstractNum>
  <w:abstractNum w:abstractNumId="1">
    <w:nsid w:val="00000004"/>
    <w:multiLevelType w:val="hybridMultilevel"/>
    <w:tmpl w:val="00000004"/>
    <w:lvl w:ilvl="0" w:tplc="02D29550">
      <w:start w:val="1"/>
      <w:numFmt w:val="bullet"/>
      <w:lvlText w:val=""/>
      <w:lvlJc w:val="left"/>
      <w:pPr>
        <w:ind w:left="720" w:hanging="360"/>
      </w:pPr>
      <w:rPr>
        <w:rFonts w:ascii="Symbol" w:hAnsi="Symbol"/>
      </w:rPr>
    </w:lvl>
    <w:lvl w:ilvl="1" w:tplc="A6B4AFF8">
      <w:start w:val="1"/>
      <w:numFmt w:val="bullet"/>
      <w:lvlText w:val="o"/>
      <w:lvlJc w:val="left"/>
      <w:pPr>
        <w:tabs>
          <w:tab w:val="num" w:pos="1440"/>
        </w:tabs>
        <w:ind w:left="1440" w:hanging="360"/>
      </w:pPr>
      <w:rPr>
        <w:rFonts w:ascii="Courier New" w:hAnsi="Courier New"/>
      </w:rPr>
    </w:lvl>
    <w:lvl w:ilvl="2" w:tplc="36D4BA88">
      <w:start w:val="1"/>
      <w:numFmt w:val="bullet"/>
      <w:lvlText w:val=""/>
      <w:lvlJc w:val="left"/>
      <w:pPr>
        <w:tabs>
          <w:tab w:val="num" w:pos="2160"/>
        </w:tabs>
        <w:ind w:left="2160" w:hanging="360"/>
      </w:pPr>
      <w:rPr>
        <w:rFonts w:ascii="Wingdings" w:hAnsi="Wingdings"/>
      </w:rPr>
    </w:lvl>
    <w:lvl w:ilvl="3" w:tplc="A000D204">
      <w:start w:val="1"/>
      <w:numFmt w:val="bullet"/>
      <w:lvlText w:val=""/>
      <w:lvlJc w:val="left"/>
      <w:pPr>
        <w:tabs>
          <w:tab w:val="num" w:pos="2880"/>
        </w:tabs>
        <w:ind w:left="2880" w:hanging="360"/>
      </w:pPr>
      <w:rPr>
        <w:rFonts w:ascii="Symbol" w:hAnsi="Symbol"/>
      </w:rPr>
    </w:lvl>
    <w:lvl w:ilvl="4" w:tplc="68842BB0">
      <w:start w:val="1"/>
      <w:numFmt w:val="bullet"/>
      <w:lvlText w:val="o"/>
      <w:lvlJc w:val="left"/>
      <w:pPr>
        <w:tabs>
          <w:tab w:val="num" w:pos="3600"/>
        </w:tabs>
        <w:ind w:left="3600" w:hanging="360"/>
      </w:pPr>
      <w:rPr>
        <w:rFonts w:ascii="Courier New" w:hAnsi="Courier New"/>
      </w:rPr>
    </w:lvl>
    <w:lvl w:ilvl="5" w:tplc="73B441AE">
      <w:start w:val="1"/>
      <w:numFmt w:val="bullet"/>
      <w:lvlText w:val=""/>
      <w:lvlJc w:val="left"/>
      <w:pPr>
        <w:tabs>
          <w:tab w:val="num" w:pos="4320"/>
        </w:tabs>
        <w:ind w:left="4320" w:hanging="360"/>
      </w:pPr>
      <w:rPr>
        <w:rFonts w:ascii="Wingdings" w:hAnsi="Wingdings"/>
      </w:rPr>
    </w:lvl>
    <w:lvl w:ilvl="6" w:tplc="136C7BD4">
      <w:start w:val="1"/>
      <w:numFmt w:val="bullet"/>
      <w:lvlText w:val=""/>
      <w:lvlJc w:val="left"/>
      <w:pPr>
        <w:tabs>
          <w:tab w:val="num" w:pos="5040"/>
        </w:tabs>
        <w:ind w:left="5040" w:hanging="360"/>
      </w:pPr>
      <w:rPr>
        <w:rFonts w:ascii="Symbol" w:hAnsi="Symbol"/>
      </w:rPr>
    </w:lvl>
    <w:lvl w:ilvl="7" w:tplc="0BBCA1F0">
      <w:start w:val="1"/>
      <w:numFmt w:val="bullet"/>
      <w:lvlText w:val="o"/>
      <w:lvlJc w:val="left"/>
      <w:pPr>
        <w:tabs>
          <w:tab w:val="num" w:pos="5760"/>
        </w:tabs>
        <w:ind w:left="5760" w:hanging="360"/>
      </w:pPr>
      <w:rPr>
        <w:rFonts w:ascii="Courier New" w:hAnsi="Courier New"/>
      </w:rPr>
    </w:lvl>
    <w:lvl w:ilvl="8" w:tplc="083AF98A">
      <w:start w:val="1"/>
      <w:numFmt w:val="bullet"/>
      <w:lvlText w:val=""/>
      <w:lvlJc w:val="left"/>
      <w:pPr>
        <w:tabs>
          <w:tab w:val="num" w:pos="6480"/>
        </w:tabs>
        <w:ind w:left="6480" w:hanging="360"/>
      </w:pPr>
      <w:rPr>
        <w:rFonts w:ascii="Wingdings" w:hAnsi="Wingdings"/>
      </w:rPr>
    </w:lvl>
  </w:abstractNum>
  <w:abstractNum w:abstractNumId="2">
    <w:nsid w:val="1C412E02"/>
    <w:multiLevelType w:val="multilevel"/>
    <w:tmpl w:val="8F202864"/>
    <w:lvl w:ilvl="0">
      <w:start w:val="1"/>
      <w:numFmt w:val="bullet"/>
      <w:lvlText w:val="❖"/>
      <w:lvlJc w:val="left"/>
      <w:pPr>
        <w:ind w:left="360" w:hanging="360"/>
      </w:pPr>
      <w:rPr>
        <w:rFonts w:ascii="Noto Sans Symbols" w:eastAsia="Noto Sans Symbols" w:hAnsi="Noto Sans Symbols" w:cs="Noto Sans Symbols"/>
        <w:color w:val="15496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4CF51046"/>
    <w:multiLevelType w:val="hybridMultilevel"/>
    <w:tmpl w:val="8CECC16C"/>
    <w:lvl w:ilvl="0" w:tplc="E6ACD084">
      <w:start w:val="1"/>
      <w:numFmt w:val="bullet"/>
      <w:lvlText w:val=""/>
      <w:lvlJc w:val="left"/>
      <w:pPr>
        <w:ind w:left="360" w:hanging="360"/>
      </w:pPr>
      <w:rPr>
        <w:rFonts w:ascii="Wingdings" w:hAnsi="Wingdings" w:hint="default"/>
        <w:color w:val="501549" w:themeColor="accent5" w:themeShade="8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63B020F5"/>
    <w:multiLevelType w:val="multilevel"/>
    <w:tmpl w:val="FD30A18C"/>
    <w:lvl w:ilvl="0">
      <w:start w:val="1"/>
      <w:numFmt w:val="bullet"/>
      <w:lvlText w:val="❖"/>
      <w:lvlJc w:val="left"/>
      <w:pPr>
        <w:ind w:left="360" w:hanging="360"/>
      </w:pPr>
      <w:rPr>
        <w:rFonts w:ascii="Noto Sans Symbols" w:eastAsia="Noto Sans Symbols" w:hAnsi="Noto Sans Symbols" w:cs="Noto Sans Symbols"/>
        <w:color w:val="15496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69CE4064"/>
    <w:multiLevelType w:val="hybridMultilevel"/>
    <w:tmpl w:val="024EC686"/>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6">
    <w:nsid w:val="72E33184"/>
    <w:multiLevelType w:val="hybridMultilevel"/>
    <w:tmpl w:val="C240A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3DB"/>
    <w:rsid w:val="00054042"/>
    <w:rsid w:val="002E40AC"/>
    <w:rsid w:val="0037203E"/>
    <w:rsid w:val="004632F8"/>
    <w:rsid w:val="00491386"/>
    <w:rsid w:val="004F6696"/>
    <w:rsid w:val="005833EC"/>
    <w:rsid w:val="005B2187"/>
    <w:rsid w:val="00730CD0"/>
    <w:rsid w:val="00743B0C"/>
    <w:rsid w:val="007A23DB"/>
    <w:rsid w:val="007F4661"/>
    <w:rsid w:val="00833FC4"/>
    <w:rsid w:val="008802F8"/>
    <w:rsid w:val="009417F7"/>
    <w:rsid w:val="00A45391"/>
    <w:rsid w:val="00C0730F"/>
    <w:rsid w:val="00DE42FA"/>
    <w:rsid w:val="00E1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3DB"/>
    <w:pPr>
      <w:spacing w:after="200" w:line="276" w:lineRule="auto"/>
    </w:pPr>
    <w:rPr>
      <w:rFonts w:ascii="Calibri" w:eastAsia="Calibri" w:hAnsi="Calibri" w:cs="Calibri"/>
      <w:kern w:val="0"/>
      <w:sz w:val="22"/>
      <w:szCs w:val="22"/>
      <w:lang w:val="en-IN" w:eastAsia="en-GB"/>
      <w14:ligatures w14:val="none"/>
    </w:rPr>
  </w:style>
  <w:style w:type="paragraph" w:styleId="Heading1">
    <w:name w:val="heading 1"/>
    <w:basedOn w:val="Normal"/>
    <w:next w:val="Normal"/>
    <w:link w:val="Heading1Char"/>
    <w:uiPriority w:val="9"/>
    <w:qFormat/>
    <w:rsid w:val="007A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DB"/>
    <w:rPr>
      <w:rFonts w:eastAsiaTheme="majorEastAsia" w:cstheme="majorBidi"/>
      <w:color w:val="272727" w:themeColor="text1" w:themeTint="D8"/>
    </w:rPr>
  </w:style>
  <w:style w:type="paragraph" w:styleId="Title">
    <w:name w:val="Title"/>
    <w:basedOn w:val="Normal"/>
    <w:next w:val="Normal"/>
    <w:link w:val="TitleChar"/>
    <w:uiPriority w:val="10"/>
    <w:qFormat/>
    <w:rsid w:val="007A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DB"/>
    <w:pPr>
      <w:spacing w:before="160"/>
      <w:jc w:val="center"/>
    </w:pPr>
    <w:rPr>
      <w:i/>
      <w:iCs/>
      <w:color w:val="404040" w:themeColor="text1" w:themeTint="BF"/>
    </w:rPr>
  </w:style>
  <w:style w:type="character" w:customStyle="1" w:styleId="QuoteChar">
    <w:name w:val="Quote Char"/>
    <w:basedOn w:val="DefaultParagraphFont"/>
    <w:link w:val="Quote"/>
    <w:uiPriority w:val="29"/>
    <w:rsid w:val="007A23DB"/>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7A23DB"/>
    <w:pPr>
      <w:ind w:left="720"/>
      <w:contextualSpacing/>
    </w:pPr>
  </w:style>
  <w:style w:type="character" w:styleId="IntenseEmphasis">
    <w:name w:val="Intense Emphasis"/>
    <w:basedOn w:val="DefaultParagraphFont"/>
    <w:uiPriority w:val="21"/>
    <w:qFormat/>
    <w:rsid w:val="007A23DB"/>
    <w:rPr>
      <w:i/>
      <w:iCs/>
      <w:color w:val="0F4761" w:themeColor="accent1" w:themeShade="BF"/>
    </w:rPr>
  </w:style>
  <w:style w:type="paragraph" w:styleId="IntenseQuote">
    <w:name w:val="Intense Quote"/>
    <w:basedOn w:val="Normal"/>
    <w:next w:val="Normal"/>
    <w:link w:val="IntenseQuoteChar"/>
    <w:uiPriority w:val="30"/>
    <w:qFormat/>
    <w:rsid w:val="007A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3DB"/>
    <w:rPr>
      <w:i/>
      <w:iCs/>
      <w:color w:val="0F4761" w:themeColor="accent1" w:themeShade="BF"/>
    </w:rPr>
  </w:style>
  <w:style w:type="character" w:styleId="IntenseReference">
    <w:name w:val="Intense Reference"/>
    <w:basedOn w:val="DefaultParagraphFont"/>
    <w:uiPriority w:val="32"/>
    <w:qFormat/>
    <w:rsid w:val="007A23DB"/>
    <w:rPr>
      <w:b/>
      <w:bCs/>
      <w:smallCaps/>
      <w:color w:val="0F4761" w:themeColor="accent1" w:themeShade="BF"/>
      <w:spacing w:val="5"/>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A23DB"/>
  </w:style>
  <w:style w:type="paragraph" w:customStyle="1" w:styleId="divdocumentulli">
    <w:name w:val="div_document_ul_li"/>
    <w:basedOn w:val="Normal"/>
    <w:rsid w:val="007A23DB"/>
    <w:pPr>
      <w:spacing w:after="0" w:line="240" w:lineRule="atLeast"/>
    </w:pPr>
    <w:rPr>
      <w:rFonts w:ascii="Times New Roman" w:eastAsia="Times New Roman" w:hAnsi="Times New Roman" w:cs="Times New Roman"/>
      <w:sz w:val="24"/>
      <w:szCs w:val="24"/>
      <w:lang w:val="en-US" w:eastAsia="en-US"/>
    </w:rPr>
  </w:style>
  <w:style w:type="paragraph" w:customStyle="1" w:styleId="divdocumentparlrColmnsinglecolumnulli">
    <w:name w:val="div_document_parlrColmn_singlecolumn_ul_li"/>
    <w:basedOn w:val="Normal"/>
    <w:rsid w:val="007A23DB"/>
    <w:pPr>
      <w:spacing w:after="0" w:line="240" w:lineRule="atLeast"/>
    </w:pPr>
    <w:rPr>
      <w:rFonts w:ascii="Times New Roman" w:eastAsia="Times New Roman" w:hAnsi="Times New Roman" w:cs="Times New Roman"/>
      <w:sz w:val="24"/>
      <w:szCs w:val="24"/>
      <w:lang w:val="en-US" w:eastAsia="en-US"/>
    </w:rPr>
  </w:style>
  <w:style w:type="character" w:customStyle="1" w:styleId="span">
    <w:name w:val="span"/>
    <w:basedOn w:val="DefaultParagraphFont"/>
    <w:rsid w:val="007A23DB"/>
    <w:rPr>
      <w:sz w:val="24"/>
      <w:szCs w:val="24"/>
      <w:bdr w:val="none" w:sz="0" w:space="0" w:color="auto" w:frame="1"/>
      <w:vertAlign w:val="baseline"/>
    </w:rPr>
  </w:style>
  <w:style w:type="character" w:customStyle="1" w:styleId="sprtr">
    <w:name w:val="sprtr"/>
    <w:basedOn w:val="DefaultParagraphFont"/>
    <w:rsid w:val="009417F7"/>
  </w:style>
  <w:style w:type="paragraph" w:styleId="BalloonText">
    <w:name w:val="Balloon Text"/>
    <w:basedOn w:val="Normal"/>
    <w:link w:val="BalloonTextChar"/>
    <w:uiPriority w:val="99"/>
    <w:semiHidden/>
    <w:unhideWhenUsed/>
    <w:rsid w:val="004F6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696"/>
    <w:rPr>
      <w:rFonts w:ascii="Tahoma" w:eastAsia="Calibri" w:hAnsi="Tahoma" w:cs="Tahoma"/>
      <w:kern w:val="0"/>
      <w:sz w:val="16"/>
      <w:szCs w:val="16"/>
      <w:lang w:val="en-IN"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3DB"/>
    <w:pPr>
      <w:spacing w:after="200" w:line="276" w:lineRule="auto"/>
    </w:pPr>
    <w:rPr>
      <w:rFonts w:ascii="Calibri" w:eastAsia="Calibri" w:hAnsi="Calibri" w:cs="Calibri"/>
      <w:kern w:val="0"/>
      <w:sz w:val="22"/>
      <w:szCs w:val="22"/>
      <w:lang w:val="en-IN" w:eastAsia="en-GB"/>
      <w14:ligatures w14:val="none"/>
    </w:rPr>
  </w:style>
  <w:style w:type="paragraph" w:styleId="Heading1">
    <w:name w:val="heading 1"/>
    <w:basedOn w:val="Normal"/>
    <w:next w:val="Normal"/>
    <w:link w:val="Heading1Char"/>
    <w:uiPriority w:val="9"/>
    <w:qFormat/>
    <w:rsid w:val="007A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DB"/>
    <w:rPr>
      <w:rFonts w:eastAsiaTheme="majorEastAsia" w:cstheme="majorBidi"/>
      <w:color w:val="272727" w:themeColor="text1" w:themeTint="D8"/>
    </w:rPr>
  </w:style>
  <w:style w:type="paragraph" w:styleId="Title">
    <w:name w:val="Title"/>
    <w:basedOn w:val="Normal"/>
    <w:next w:val="Normal"/>
    <w:link w:val="TitleChar"/>
    <w:uiPriority w:val="10"/>
    <w:qFormat/>
    <w:rsid w:val="007A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DB"/>
    <w:pPr>
      <w:spacing w:before="160"/>
      <w:jc w:val="center"/>
    </w:pPr>
    <w:rPr>
      <w:i/>
      <w:iCs/>
      <w:color w:val="404040" w:themeColor="text1" w:themeTint="BF"/>
    </w:rPr>
  </w:style>
  <w:style w:type="character" w:customStyle="1" w:styleId="QuoteChar">
    <w:name w:val="Quote Char"/>
    <w:basedOn w:val="DefaultParagraphFont"/>
    <w:link w:val="Quote"/>
    <w:uiPriority w:val="29"/>
    <w:rsid w:val="007A23DB"/>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7A23DB"/>
    <w:pPr>
      <w:ind w:left="720"/>
      <w:contextualSpacing/>
    </w:pPr>
  </w:style>
  <w:style w:type="character" w:styleId="IntenseEmphasis">
    <w:name w:val="Intense Emphasis"/>
    <w:basedOn w:val="DefaultParagraphFont"/>
    <w:uiPriority w:val="21"/>
    <w:qFormat/>
    <w:rsid w:val="007A23DB"/>
    <w:rPr>
      <w:i/>
      <w:iCs/>
      <w:color w:val="0F4761" w:themeColor="accent1" w:themeShade="BF"/>
    </w:rPr>
  </w:style>
  <w:style w:type="paragraph" w:styleId="IntenseQuote">
    <w:name w:val="Intense Quote"/>
    <w:basedOn w:val="Normal"/>
    <w:next w:val="Normal"/>
    <w:link w:val="IntenseQuoteChar"/>
    <w:uiPriority w:val="30"/>
    <w:qFormat/>
    <w:rsid w:val="007A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3DB"/>
    <w:rPr>
      <w:i/>
      <w:iCs/>
      <w:color w:val="0F4761" w:themeColor="accent1" w:themeShade="BF"/>
    </w:rPr>
  </w:style>
  <w:style w:type="character" w:styleId="IntenseReference">
    <w:name w:val="Intense Reference"/>
    <w:basedOn w:val="DefaultParagraphFont"/>
    <w:uiPriority w:val="32"/>
    <w:qFormat/>
    <w:rsid w:val="007A23DB"/>
    <w:rPr>
      <w:b/>
      <w:bCs/>
      <w:smallCaps/>
      <w:color w:val="0F4761" w:themeColor="accent1" w:themeShade="BF"/>
      <w:spacing w:val="5"/>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A23DB"/>
  </w:style>
  <w:style w:type="paragraph" w:customStyle="1" w:styleId="divdocumentulli">
    <w:name w:val="div_document_ul_li"/>
    <w:basedOn w:val="Normal"/>
    <w:rsid w:val="007A23DB"/>
    <w:pPr>
      <w:spacing w:after="0" w:line="240" w:lineRule="atLeast"/>
    </w:pPr>
    <w:rPr>
      <w:rFonts w:ascii="Times New Roman" w:eastAsia="Times New Roman" w:hAnsi="Times New Roman" w:cs="Times New Roman"/>
      <w:sz w:val="24"/>
      <w:szCs w:val="24"/>
      <w:lang w:val="en-US" w:eastAsia="en-US"/>
    </w:rPr>
  </w:style>
  <w:style w:type="paragraph" w:customStyle="1" w:styleId="divdocumentparlrColmnsinglecolumnulli">
    <w:name w:val="div_document_parlrColmn_singlecolumn_ul_li"/>
    <w:basedOn w:val="Normal"/>
    <w:rsid w:val="007A23DB"/>
    <w:pPr>
      <w:spacing w:after="0" w:line="240" w:lineRule="atLeast"/>
    </w:pPr>
    <w:rPr>
      <w:rFonts w:ascii="Times New Roman" w:eastAsia="Times New Roman" w:hAnsi="Times New Roman" w:cs="Times New Roman"/>
      <w:sz w:val="24"/>
      <w:szCs w:val="24"/>
      <w:lang w:val="en-US" w:eastAsia="en-US"/>
    </w:rPr>
  </w:style>
  <w:style w:type="character" w:customStyle="1" w:styleId="span">
    <w:name w:val="span"/>
    <w:basedOn w:val="DefaultParagraphFont"/>
    <w:rsid w:val="007A23DB"/>
    <w:rPr>
      <w:sz w:val="24"/>
      <w:szCs w:val="24"/>
      <w:bdr w:val="none" w:sz="0" w:space="0" w:color="auto" w:frame="1"/>
      <w:vertAlign w:val="baseline"/>
    </w:rPr>
  </w:style>
  <w:style w:type="character" w:customStyle="1" w:styleId="sprtr">
    <w:name w:val="sprtr"/>
    <w:basedOn w:val="DefaultParagraphFont"/>
    <w:rsid w:val="009417F7"/>
  </w:style>
  <w:style w:type="paragraph" w:styleId="BalloonText">
    <w:name w:val="Balloon Text"/>
    <w:basedOn w:val="Normal"/>
    <w:link w:val="BalloonTextChar"/>
    <w:uiPriority w:val="99"/>
    <w:semiHidden/>
    <w:unhideWhenUsed/>
    <w:rsid w:val="004F6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696"/>
    <w:rPr>
      <w:rFonts w:ascii="Tahoma" w:eastAsia="Calibri" w:hAnsi="Tahoma" w:cs="Tahoma"/>
      <w:kern w:val="0"/>
      <w:sz w:val="16"/>
      <w:szCs w:val="16"/>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25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4277</Words>
  <Characters>24381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Paramula, Raghu (External)</dc:creator>
  <cp:keywords/>
  <dc:description/>
  <cp:lastModifiedBy>Suren B</cp:lastModifiedBy>
  <cp:revision>8</cp:revision>
  <dcterms:created xsi:type="dcterms:W3CDTF">2025-05-19T16:13:00Z</dcterms:created>
  <dcterms:modified xsi:type="dcterms:W3CDTF">2025-06-09T21:58:00Z</dcterms:modified>
</cp:coreProperties>
</file>