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211D" w14:textId="35EE8745" w:rsidR="00E64661" w:rsidRPr="00032829" w:rsidRDefault="00E64661" w:rsidP="00E64661">
      <w:pPr>
        <w:pStyle w:val="Header"/>
        <w:rPr>
          <w:rFonts w:cstheme="minorHAnsi"/>
          <w:b/>
          <w:color w:val="026B5D"/>
        </w:rPr>
      </w:pPr>
      <w:r w:rsidRPr="00032829">
        <w:rPr>
          <w:rFonts w:cstheme="minorHAnsi"/>
          <w:b/>
          <w:color w:val="026B5D"/>
        </w:rPr>
        <w:t xml:space="preserve">Donald </w:t>
      </w:r>
      <w:r w:rsidRPr="00032829">
        <w:rPr>
          <w:rFonts w:cstheme="minorHAnsi"/>
          <w:b/>
          <w:color w:val="026B5D"/>
          <w:sz w:val="24"/>
          <w:szCs w:val="24"/>
        </w:rPr>
        <w:t>Varun</w:t>
      </w:r>
      <w:r w:rsidRPr="00032829">
        <w:rPr>
          <w:rFonts w:cstheme="minorHAnsi"/>
          <w:b/>
          <w:color w:val="026B5D"/>
        </w:rPr>
        <w:t xml:space="preserve"> Guntapodi</w:t>
      </w:r>
    </w:p>
    <w:p w14:paraId="192AB8E0" w14:textId="1C586B6B" w:rsidR="00282AA8" w:rsidRPr="00725A55" w:rsidRDefault="0048252C" w:rsidP="000A4E26">
      <w:pPr>
        <w:pStyle w:val="Header"/>
        <w:pBdr>
          <w:bottom w:val="single" w:sz="4" w:space="1" w:color="auto"/>
        </w:pBdr>
        <w:rPr>
          <w:rFonts w:cstheme="minorHAnsi"/>
        </w:rPr>
      </w:pPr>
      <w:r w:rsidRPr="00725A55">
        <w:rPr>
          <w:rFonts w:cstheme="minorHAnsi"/>
        </w:rPr>
        <w:tab/>
        <w:t xml:space="preserve">                                                                       </w:t>
      </w:r>
      <w:r w:rsidR="00745FDC" w:rsidRPr="00725A55">
        <w:rPr>
          <w:rFonts w:cstheme="minorHAnsi"/>
        </w:rPr>
        <w:t xml:space="preserve">                                   </w:t>
      </w:r>
    </w:p>
    <w:p w14:paraId="1F103C8F" w14:textId="5689D621" w:rsidR="00282AA8" w:rsidRPr="00725A55" w:rsidRDefault="00282AA8" w:rsidP="00282AA8">
      <w:pPr>
        <w:spacing w:after="0" w:line="240" w:lineRule="auto"/>
        <w:rPr>
          <w:rFonts w:eastAsia="MS Mincho" w:cstheme="minorHAnsi"/>
          <w:sz w:val="20"/>
          <w:szCs w:val="20"/>
          <w:lang w:eastAsia="zh-CN"/>
        </w:rPr>
      </w:pPr>
      <w:r w:rsidRPr="00725A55">
        <w:rPr>
          <w:rFonts w:eastAsia="MS Mincho" w:cstheme="minorHAnsi"/>
          <w:sz w:val="20"/>
          <w:szCs w:val="20"/>
          <w:lang w:eastAsia="zh-CN"/>
        </w:rPr>
        <w:t xml:space="preserve">Experienced Technical Leader with </w:t>
      </w:r>
      <w:r w:rsidRPr="00725A55">
        <w:rPr>
          <w:rFonts w:eastAsia="MS Mincho" w:cstheme="minorHAnsi"/>
          <w:bCs/>
          <w:sz w:val="20"/>
          <w:szCs w:val="20"/>
          <w:lang w:eastAsia="zh-CN"/>
        </w:rPr>
        <w:t xml:space="preserve">15 years of expertise in Database </w:t>
      </w:r>
      <w:r w:rsidR="005569CD" w:rsidRPr="00725A55">
        <w:rPr>
          <w:rFonts w:eastAsia="MS Mincho" w:cstheme="minorHAnsi"/>
          <w:bCs/>
          <w:sz w:val="20"/>
          <w:szCs w:val="20"/>
          <w:lang w:eastAsia="zh-CN"/>
        </w:rPr>
        <w:t>Development, Data</w:t>
      </w:r>
      <w:r w:rsidRPr="00725A55">
        <w:rPr>
          <w:rFonts w:eastAsia="MS Mincho" w:cstheme="minorHAnsi"/>
          <w:bCs/>
          <w:sz w:val="20"/>
          <w:szCs w:val="20"/>
          <w:lang w:eastAsia="zh-CN"/>
        </w:rPr>
        <w:t xml:space="preserve"> Engineering, and Business Intelligence</w:t>
      </w:r>
      <w:r w:rsidRPr="00725A55">
        <w:rPr>
          <w:rFonts w:eastAsia="MS Mincho" w:cstheme="minorHAnsi"/>
          <w:sz w:val="20"/>
          <w:szCs w:val="20"/>
          <w:lang w:eastAsia="zh-CN"/>
        </w:rPr>
        <w:t xml:space="preserve">, delivering scalable data platforms, ETL solutions, and enterprise reporting for Banking, Financial Services, Retail, and Energy industries. Adept at </w:t>
      </w:r>
      <w:r w:rsidRPr="00725A55">
        <w:rPr>
          <w:rFonts w:eastAsia="MS Mincho" w:cstheme="minorHAnsi"/>
          <w:bCs/>
          <w:sz w:val="20"/>
          <w:szCs w:val="20"/>
          <w:lang w:eastAsia="zh-CN"/>
        </w:rPr>
        <w:t>SQL optimization, ETL pipeline design, cloud data platforms (Azure, Snowflake, AWS, GCP), data governance, and BI reporting</w:t>
      </w:r>
      <w:r w:rsidRPr="00725A55">
        <w:rPr>
          <w:rFonts w:eastAsia="MS Mincho" w:cstheme="minorHAnsi"/>
          <w:sz w:val="20"/>
          <w:szCs w:val="20"/>
          <w:lang w:eastAsia="zh-CN"/>
        </w:rPr>
        <w:t xml:space="preserve">. Recognized for </w:t>
      </w:r>
      <w:r w:rsidRPr="00725A55">
        <w:rPr>
          <w:rFonts w:eastAsia="MS Mincho" w:cstheme="minorHAnsi"/>
          <w:bCs/>
          <w:sz w:val="20"/>
          <w:szCs w:val="20"/>
          <w:lang w:eastAsia="zh-CN"/>
        </w:rPr>
        <w:t>mentoring teams, leading migrations, automating workflows with Python</w:t>
      </w:r>
      <w:r w:rsidRPr="00725A55">
        <w:rPr>
          <w:rFonts w:eastAsia="MS Mincho" w:cstheme="minorHAnsi"/>
          <w:sz w:val="20"/>
          <w:szCs w:val="20"/>
          <w:lang w:eastAsia="zh-CN"/>
        </w:rPr>
        <w:t xml:space="preserve">, and driving business insights through </w:t>
      </w:r>
      <w:r w:rsidRPr="00725A55">
        <w:rPr>
          <w:rFonts w:eastAsia="MS Mincho" w:cstheme="minorHAnsi"/>
          <w:bCs/>
          <w:sz w:val="20"/>
          <w:szCs w:val="20"/>
          <w:lang w:eastAsia="zh-CN"/>
        </w:rPr>
        <w:t>data-driven decision-making</w:t>
      </w:r>
      <w:r w:rsidRPr="00725A55">
        <w:rPr>
          <w:rFonts w:eastAsia="MS Mincho" w:cstheme="minorHAnsi"/>
          <w:sz w:val="20"/>
          <w:szCs w:val="20"/>
          <w:lang w:eastAsia="zh-CN"/>
        </w:rPr>
        <w:t>.</w:t>
      </w:r>
    </w:p>
    <w:p w14:paraId="07BFCBF7" w14:textId="77777777" w:rsidR="00282AA8" w:rsidRPr="00725A55" w:rsidRDefault="00282AA8" w:rsidP="00282AA8">
      <w:pPr>
        <w:spacing w:after="0" w:line="240" w:lineRule="auto"/>
        <w:rPr>
          <w:rFonts w:eastAsia="MS Mincho" w:cstheme="minorHAnsi"/>
          <w:sz w:val="20"/>
          <w:szCs w:val="20"/>
          <w:lang w:eastAsia="zh-CN"/>
        </w:rPr>
      </w:pPr>
    </w:p>
    <w:p w14:paraId="7E371E47" w14:textId="77777777" w:rsidR="00282AA8" w:rsidRPr="002716CE" w:rsidRDefault="00282AA8" w:rsidP="00282AA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24"/>
        </w:rPr>
      </w:pPr>
      <w:r w:rsidRPr="002716CE">
        <w:rPr>
          <w:rFonts w:cstheme="minorHAnsi"/>
          <w:b/>
          <w:bCs/>
          <w:sz w:val="24"/>
        </w:rPr>
        <w:t>TECHNICAL EXPERTISE</w:t>
      </w:r>
    </w:p>
    <w:p w14:paraId="07F918D4" w14:textId="77777777" w:rsidR="00282AA8" w:rsidRDefault="00282AA8" w:rsidP="00282AA8">
      <w:pPr>
        <w:spacing w:after="0" w:line="240" w:lineRule="auto"/>
        <w:rPr>
          <w:rStyle w:val="Strong"/>
          <w:rFonts w:cstheme="minorHAnsi"/>
          <w:sz w:val="20"/>
          <w:szCs w:val="20"/>
        </w:rPr>
      </w:pPr>
    </w:p>
    <w:p w14:paraId="6110A6E2" w14:textId="42EE026C" w:rsidR="00B81D6E" w:rsidRPr="00B81D6E" w:rsidRDefault="00B81D6E" w:rsidP="00282AA8">
      <w:pPr>
        <w:spacing w:after="0" w:line="240" w:lineRule="auto"/>
        <w:rPr>
          <w:rFonts w:cstheme="minorHAnsi"/>
          <w:sz w:val="20"/>
          <w:szCs w:val="20"/>
        </w:rPr>
      </w:pPr>
      <w:r w:rsidRPr="00B81D6E">
        <w:rPr>
          <w:rStyle w:val="Strong"/>
          <w:rFonts w:cstheme="minorHAnsi"/>
          <w:sz w:val="20"/>
          <w:szCs w:val="20"/>
        </w:rPr>
        <w:t>Databases &amp; Data Warehousing:</w:t>
      </w:r>
      <w:r w:rsidRPr="00B81D6E">
        <w:rPr>
          <w:rFonts w:cstheme="minorHAnsi"/>
          <w:sz w:val="20"/>
          <w:szCs w:val="20"/>
        </w:rPr>
        <w:t xml:space="preserve"> SQL Server (2005–2022), Azure SQL, PL/SQL, Snowflake, DB2 LUW &amp; z/OS, PostgreSQL, Redshift, BigQuery, Dimensional Modeling (Kimball, Data Vault 2.0)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ETL / Data Pipelines:</w:t>
      </w:r>
      <w:r w:rsidRPr="00B81D6E">
        <w:rPr>
          <w:rFonts w:cstheme="minorHAnsi"/>
          <w:sz w:val="20"/>
          <w:szCs w:val="20"/>
        </w:rPr>
        <w:t xml:space="preserve"> SSIS, Informatica PowerCenter, Azure Data Factory, Databricks (PySpark, Delta Lake), Apache Airflow, dbt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BI &amp; Visualization:</w:t>
      </w:r>
      <w:r w:rsidRPr="00B81D6E">
        <w:rPr>
          <w:rFonts w:cstheme="minorHAnsi"/>
          <w:sz w:val="20"/>
          <w:szCs w:val="20"/>
        </w:rPr>
        <w:t xml:space="preserve"> Power BI (DAX, RLS, Paginated Reports), SSRS, Tableau, Looker, Qlik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Programming &amp; Automation:</w:t>
      </w:r>
      <w:r w:rsidRPr="00B81D6E">
        <w:rPr>
          <w:rFonts w:cstheme="minorHAnsi"/>
          <w:sz w:val="20"/>
          <w:szCs w:val="20"/>
        </w:rPr>
        <w:t xml:space="preserve"> Python (pandas, NumPy, threading, REST API), PowerShell, VBA, .NET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Cloud Platforms:</w:t>
      </w:r>
      <w:r w:rsidRPr="00B81D6E">
        <w:rPr>
          <w:rFonts w:cstheme="minorHAnsi"/>
          <w:sz w:val="20"/>
          <w:szCs w:val="20"/>
        </w:rPr>
        <w:t xml:space="preserve"> Azure (Synapse, ADF, Databricks, Purview), AWS (Redshift, Glue, Athena), GCP (BigQuery)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Data Governance &amp; Compliance:</w:t>
      </w:r>
      <w:r w:rsidRPr="00B81D6E">
        <w:rPr>
          <w:rFonts w:cstheme="minorHAnsi"/>
          <w:sz w:val="20"/>
          <w:szCs w:val="20"/>
        </w:rPr>
        <w:t xml:space="preserve"> Metadata cataloging, lineage, auditing, GDPR/CCPA compliance, role-based security, data masking</w:t>
      </w:r>
      <w:r w:rsidRPr="00B81D6E">
        <w:rPr>
          <w:rFonts w:cstheme="minorHAnsi"/>
          <w:sz w:val="20"/>
          <w:szCs w:val="20"/>
        </w:rPr>
        <w:br/>
      </w:r>
      <w:r w:rsidRPr="00B81D6E">
        <w:rPr>
          <w:rStyle w:val="Strong"/>
          <w:rFonts w:cstheme="minorHAnsi"/>
          <w:sz w:val="20"/>
          <w:szCs w:val="20"/>
        </w:rPr>
        <w:t>DevOps &amp; Tools:</w:t>
      </w:r>
      <w:r w:rsidRPr="00B81D6E">
        <w:rPr>
          <w:rFonts w:cstheme="minorHAnsi"/>
          <w:sz w:val="20"/>
          <w:szCs w:val="20"/>
        </w:rPr>
        <w:t xml:space="preserve"> Git, GitHub, Azure DevOps, Jenkins, Erwin, Redgate, HCOSS, CI/CD pipelines</w:t>
      </w:r>
    </w:p>
    <w:p w14:paraId="3FDFB8A9" w14:textId="77777777" w:rsidR="00B81D6E" w:rsidRPr="00725A55" w:rsidRDefault="00B81D6E" w:rsidP="00282AA8">
      <w:pPr>
        <w:spacing w:after="0" w:line="240" w:lineRule="auto"/>
        <w:rPr>
          <w:rFonts w:cstheme="minorHAnsi"/>
        </w:rPr>
      </w:pPr>
    </w:p>
    <w:p w14:paraId="23973824" w14:textId="7B85B58A" w:rsidR="00282AA8" w:rsidRPr="00F06EFA" w:rsidRDefault="00F86CBB" w:rsidP="00282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10710"/>
        </w:tabs>
        <w:rPr>
          <w:rFonts w:cstheme="minorHAnsi"/>
          <w:b/>
          <w:bCs/>
          <w:sz w:val="24"/>
          <w:szCs w:val="24"/>
        </w:rPr>
      </w:pPr>
      <w:r w:rsidRPr="00F06EFA">
        <w:rPr>
          <w:rFonts w:cstheme="minorHAnsi"/>
          <w:b/>
          <w:bCs/>
          <w:sz w:val="24"/>
          <w:szCs w:val="24"/>
        </w:rPr>
        <w:t>PROFESSIONAL EXPERIENCE</w:t>
      </w:r>
    </w:p>
    <w:p w14:paraId="407A55D6" w14:textId="77777777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F06EF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Discover Home Loans – Franklin, TN</w:t>
      </w:r>
    </w:p>
    <w:p w14:paraId="29871265" w14:textId="277E570E" w:rsidR="00282AA8" w:rsidRPr="00F06EFA" w:rsidRDefault="006915DE" w:rsidP="00282AA8">
      <w:pPr>
        <w:pStyle w:val="Heading3"/>
        <w:spacing w:before="0"/>
        <w:rPr>
          <w:rFonts w:asciiTheme="minorHAnsi" w:hAnsiTheme="minorHAnsi" w:cstheme="minorHAnsi"/>
          <w:color w:val="auto"/>
          <w:sz w:val="20"/>
          <w:szCs w:val="20"/>
        </w:rPr>
      </w:pPr>
      <w:r w:rsidRPr="00F06EFA">
        <w:rPr>
          <w:rStyle w:val="Emphasis"/>
          <w:rFonts w:asciiTheme="minorHAnsi" w:hAnsiTheme="minorHAnsi" w:cstheme="minorHAnsi"/>
          <w:i w:val="0"/>
          <w:color w:val="auto"/>
          <w:sz w:val="20"/>
          <w:szCs w:val="20"/>
        </w:rPr>
        <w:t xml:space="preserve">Technical Lead </w:t>
      </w:r>
      <w:r w:rsidR="00282AA8" w:rsidRPr="00F06EFA">
        <w:rPr>
          <w:rStyle w:val="Emphasis"/>
          <w:rFonts w:asciiTheme="minorHAnsi" w:hAnsiTheme="minorHAnsi" w:cstheme="minorHAnsi"/>
          <w:i w:val="0"/>
          <w:color w:val="auto"/>
          <w:sz w:val="20"/>
          <w:szCs w:val="20"/>
        </w:rPr>
        <w:t>| Nov 2022 – Present</w:t>
      </w:r>
    </w:p>
    <w:p w14:paraId="28C42908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Designed and implemented enterprise-scale data pipelines leveraging Azure Data Factory, Databricks, SSIS, Informatica, and Snowflake, automating ingestion, transformation, and loading of structured (SQL), semi-structured (JSON, XML, Parquet), and real-time event-driven feeds. Improved end-to-end system reliability and reduced manual intervention by 40%.</w:t>
      </w:r>
    </w:p>
    <w:p w14:paraId="0866EAA1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Engineered and optimized SQL Server and Snowflake solutions, including stored procedures, user-defined functions, indexing, clustering, and table partitioning. Designed clustering strategies and pruning logic in Snowflake to minimize compute cost, achieving a 60% reduction in query processing time for high-volume financial and operational workloads.</w:t>
      </w:r>
    </w:p>
    <w:p w14:paraId="6F43EA58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Built and deployed executive dashboards and self-service BI solutions in Power BI, using advanced DAX expressions for time intelligence, KPI trend analysis, and complex financial calculations. Enabled C-level leadership, compliance officers, and audit teams to access actionable insights with near real-time visibility into business operations.</w:t>
      </w:r>
    </w:p>
    <w:p w14:paraId="1B82133A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Automated ETL/ELT orchestration and monitoring frameworks using Python (multi-threading, pandas, NumPy), REST API connectors, PowerShell scripts, and Snowflake Tasks &amp; Streams, ensuring seamless cloud–on-premise data integration and minimizing data latency for operational reporting.</w:t>
      </w:r>
    </w:p>
    <w:p w14:paraId="68286937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Migrated on-premise data warehouse workloads to Snowflake and Azure Synapse, including schema redesign, historical data backfill, and incremental load frameworks. Implemented Snowpipe for real-time ingestion and optimized storage layers using Delta Lake and partitioned Parquet formats.</w:t>
      </w:r>
    </w:p>
    <w:p w14:paraId="71595851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Established and enforced data governance and compliance frameworks with Azure Purview and Snowflake’s governance features (role-based access control, data masking, and lineage tracking). Delivered metadata cataloging, audit trails, and security classification in alignment with SOX, HIPAA, and GDPR requirements.</w:t>
      </w:r>
    </w:p>
    <w:p w14:paraId="0B9E0680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Partnered with enterprise architecture and infrastructure teams to implement cost governance in Snowflake, setting up warehouse auto-suspend policies, query optimization strategies, and workload isolation for production vs. development environments, resulting in 30% cost savings.</w:t>
      </w:r>
    </w:p>
    <w:p w14:paraId="486C25B4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 xml:space="preserve">Led and mentored a 6-member Data Engineering/BI team, driving best practices on dimensional </w:t>
      </w:r>
      <w:proofErr w:type="spellStart"/>
      <w:r w:rsidRPr="00775860">
        <w:rPr>
          <w:rFonts w:asciiTheme="minorHAnsi" w:hAnsiTheme="minorHAnsi" w:cstheme="minorHAnsi"/>
          <w:sz w:val="20"/>
          <w:szCs w:val="20"/>
        </w:rPr>
        <w:t>modeling</w:t>
      </w:r>
      <w:proofErr w:type="spellEnd"/>
      <w:r w:rsidRPr="00775860">
        <w:rPr>
          <w:rFonts w:asciiTheme="minorHAnsi" w:hAnsiTheme="minorHAnsi" w:cstheme="minorHAnsi"/>
          <w:sz w:val="20"/>
          <w:szCs w:val="20"/>
        </w:rPr>
        <w:t xml:space="preserve"> (Kimball, Data Vault 2.0), performance tuning, CI/CD pipelines with Azure DevOps, and Agile delivery methodology. Enhanced delivery velocity, scalability, and solution reliability across multiple domains (financial services, healthcare, and compliance reporting).</w:t>
      </w:r>
    </w:p>
    <w:p w14:paraId="77EF55FC" w14:textId="77777777" w:rsidR="00775860" w:rsidRPr="00775860" w:rsidRDefault="00775860" w:rsidP="0077586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775860">
        <w:rPr>
          <w:rFonts w:asciiTheme="minorHAnsi" w:hAnsiTheme="minorHAnsi" w:cstheme="minorHAnsi"/>
          <w:sz w:val="20"/>
          <w:szCs w:val="20"/>
        </w:rPr>
        <w:t>Collaborated with cross-functional stakeholders including product owners, compliance officers, and business analysts to translate business requirements into scalable cloud-first data models, ensuring analytics platforms met both operational and regulatory needs.</w:t>
      </w:r>
    </w:p>
    <w:p w14:paraId="000437FE" w14:textId="51529D3D" w:rsidR="00A16477" w:rsidRDefault="00775860" w:rsidP="000E434E">
      <w:pPr>
        <w:pStyle w:val="NormalWeb"/>
        <w:rPr>
          <w:rFonts w:cstheme="minorHAnsi"/>
        </w:rPr>
      </w:pPr>
      <w:r w:rsidRPr="00775860">
        <w:rPr>
          <w:rFonts w:asciiTheme="minorHAnsi" w:hAnsiTheme="minorHAnsi" w:cstheme="minorHAnsi"/>
          <w:b/>
          <w:sz w:val="20"/>
          <w:szCs w:val="20"/>
        </w:rPr>
        <w:t>Technologies: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775860">
        <w:rPr>
          <w:rFonts w:asciiTheme="minorHAnsi" w:hAnsiTheme="minorHAnsi" w:cstheme="minorHAnsi"/>
          <w:sz w:val="20"/>
          <w:szCs w:val="20"/>
        </w:rPr>
        <w:t>SQL Server (2016–2022), PL/SQL, SSIS, Informatica PowerCenter, Azure Data Factory, Azure Synapse, Azure SQL, Databricks (PySpark, Delta Lake), Snowflake (Snowpipe, Streams &amp; Tasks, Clustering, Role-based Security, Time Travel, Data Sharing), Power BI (DAX, Power Query, Row-Level Security), Python (pandas, NumPy, threading, REST API), PowerShell, Azure Purview, Git, Azure DevOps</w:t>
      </w:r>
      <w:r w:rsidR="00FA640E">
        <w:rPr>
          <w:rFonts w:asciiTheme="minorHAnsi" w:hAnsiTheme="minorHAnsi" w:cstheme="minorHAnsi"/>
          <w:sz w:val="20"/>
          <w:szCs w:val="20"/>
        </w:rPr>
        <w:t>.</w:t>
      </w:r>
    </w:p>
    <w:p w14:paraId="608F7C17" w14:textId="77777777" w:rsidR="00282AA8" w:rsidRPr="00725A55" w:rsidRDefault="00000000" w:rsidP="00282AA8">
      <w:pPr>
        <w:rPr>
          <w:rFonts w:cstheme="minorHAnsi"/>
        </w:rPr>
      </w:pPr>
      <w:r>
        <w:rPr>
          <w:rFonts w:cstheme="minorHAnsi"/>
        </w:rPr>
        <w:pict w14:anchorId="5CE2E1C1">
          <v:rect id="_x0000_i1025" style="width:0;height:1.5pt" o:hralign="center" o:hrstd="t" o:hr="t" fillcolor="#a0a0a0" stroked="f"/>
        </w:pict>
      </w:r>
    </w:p>
    <w:p w14:paraId="7B9871D1" w14:textId="77777777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color w:val="auto"/>
          <w:sz w:val="24"/>
          <w:szCs w:val="24"/>
        </w:rPr>
      </w:pPr>
      <w:r w:rsidRPr="00F06EFA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First Republic Bank – India</w:t>
      </w:r>
    </w:p>
    <w:p w14:paraId="22535B9C" w14:textId="58524736" w:rsidR="00282AA8" w:rsidRPr="00F06EFA" w:rsidRDefault="00116EFB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</w:pP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 xml:space="preserve">Technical Lead </w:t>
      </w:r>
      <w:r w:rsidR="00282AA8"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>| Jul 2019 – Oct 2022</w:t>
      </w:r>
    </w:p>
    <w:p w14:paraId="4FCA9F7D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Led enterprise data warehouse migration from on-premise SQL Server to Snowflake and Azure Synapse, enabling elastic scalability, faster query performance, and reducing BI refresh times by 35%, significantly improving executive decision-making.</w:t>
      </w:r>
    </w:p>
    <w:p w14:paraId="2B5555A1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Architected standardized ETL frameworks using Informatica and SSIS, streamlining ingestion and transformation across multiple financial domains (loans, deposits, credit, risk) and cutting redundant development effort by 40%.</w:t>
      </w:r>
    </w:p>
    <w:p w14:paraId="03C2D3D7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Built interactive Power BI dashboards with advanced DAX and Row-Level Security (RLS), embedding analytics into SharePoint portals and Microsoft Teams, empowering 2,000+ business users with self-service insights.</w:t>
      </w:r>
    </w:p>
    <w:p w14:paraId="6445841E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Automated reconciliation, data validation, and exception handling using Python and PowerShell, improving report accuracy to &gt;99% and reducing manual audit effort by 50%.</w:t>
      </w:r>
    </w:p>
    <w:p w14:paraId="59EA68C2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Partnered with Finance, Risk, and Compliance stakeholders to design regulatory-aligned reporting solutions (Basel, SOX, IFRS), ensuring audit readiness and regulatory compliance.</w:t>
      </w:r>
    </w:p>
    <w:p w14:paraId="10C1CFF8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Implemented CI/CD pipelines with Azure DevOps and Git for ETL/BI deployments, improving release velocity and reducing deployment errors.</w:t>
      </w:r>
    </w:p>
    <w:p w14:paraId="76540960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Provided leadership to global delivery teams (onsite &amp; offshore), managing agile ceremonies, sprint planning, peer code reviews, and production support, while mentoring junior engineers on best practices in SQL optimization, cloud adoption, and BI delivery.</w:t>
      </w:r>
    </w:p>
    <w:p w14:paraId="10F88F21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Optimized performance tuning of large-scale datasets (partitioning, indexing, caching strategies), reducing ETL runtimes by 45% and lowering compute/storage costs.</w:t>
      </w:r>
    </w:p>
    <w:p w14:paraId="2A97A428" w14:textId="77777777" w:rsidR="00A16477" w:rsidRPr="00A16477" w:rsidRDefault="00A16477" w:rsidP="00A1647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sz w:val="20"/>
          <w:szCs w:val="20"/>
        </w:rPr>
        <w:t>Integrated hybrid cloud ecosystems by orchestrating Azure Data Factory pipelines for seamless ingestion from SQL Server, Oracle, flat files, and APIs into Snowflake and Synapse environments.</w:t>
      </w:r>
    </w:p>
    <w:p w14:paraId="1FF882D0" w14:textId="748F9636" w:rsidR="00A16477" w:rsidRPr="00725A55" w:rsidRDefault="00A16477" w:rsidP="00A16477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A16477">
        <w:rPr>
          <w:rFonts w:asciiTheme="minorHAnsi" w:hAnsiTheme="minorHAnsi" w:cstheme="minorHAnsi"/>
          <w:b/>
          <w:sz w:val="20"/>
          <w:szCs w:val="20"/>
        </w:rPr>
        <w:t>Technologies:</w:t>
      </w:r>
      <w:r w:rsidRPr="00A16477">
        <w:rPr>
          <w:rFonts w:asciiTheme="minorHAnsi" w:hAnsiTheme="minorHAnsi" w:cstheme="minorHAnsi"/>
          <w:sz w:val="20"/>
          <w:szCs w:val="20"/>
        </w:rPr>
        <w:t xml:space="preserve"> SQL Server 2012–2019, PL/SQL, SSIS, Informatica, Snowflake, Azure Synapse, Azure Data Factory, Power BI, Python, PowerShell, Git, Azure DevOps, SharePoint, Microsoft Teams</w:t>
      </w:r>
      <w:r w:rsidR="00D97ABA">
        <w:rPr>
          <w:rFonts w:asciiTheme="minorHAnsi" w:hAnsiTheme="minorHAnsi" w:cstheme="minorHAnsi"/>
          <w:sz w:val="20"/>
          <w:szCs w:val="20"/>
        </w:rPr>
        <w:t>.</w:t>
      </w:r>
    </w:p>
    <w:p w14:paraId="0C9325A5" w14:textId="77777777" w:rsidR="00282AA8" w:rsidRPr="00725A55" w:rsidRDefault="00000000" w:rsidP="00282AA8">
      <w:pPr>
        <w:rPr>
          <w:rFonts w:cstheme="minorHAnsi"/>
        </w:rPr>
      </w:pPr>
      <w:r>
        <w:rPr>
          <w:rFonts w:cstheme="minorHAnsi"/>
        </w:rPr>
        <w:pict w14:anchorId="06FB7E63">
          <v:rect id="_x0000_i1026" style="width:0;height:1.5pt" o:hralign="center" o:hrstd="t" o:hr="t" fillcolor="#a0a0a0" stroked="f"/>
        </w:pict>
      </w:r>
    </w:p>
    <w:p w14:paraId="0417D847" w14:textId="1FE27F3F" w:rsidR="00282AA8" w:rsidRPr="00F06EFA" w:rsidRDefault="006C3E4D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</w:pP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  <w:t>True</w:t>
      </w:r>
      <w:r w:rsidR="00EA0D11" w:rsidRPr="00F06EFA"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  <w:t xml:space="preserve"> </w:t>
      </w:r>
      <w:r w:rsidR="00282AA8" w:rsidRPr="00F06EFA"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  <w:t>Value Hardware – India</w:t>
      </w:r>
    </w:p>
    <w:p w14:paraId="21D0CB26" w14:textId="58EC500E" w:rsidR="00282AA8" w:rsidRPr="00F06EFA" w:rsidRDefault="005C43EC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iCs/>
          <w:sz w:val="20"/>
          <w:szCs w:val="20"/>
        </w:rPr>
      </w:pPr>
      <w:r w:rsidRPr="00F06EFA"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  <w:t xml:space="preserve">Technical Lead </w:t>
      </w:r>
      <w:r w:rsidR="00282AA8" w:rsidRPr="00F06EFA"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  <w:t>| May 2017 – Jul 2019</w:t>
      </w:r>
    </w:p>
    <w:p w14:paraId="5A2F68CB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Managed end-to-end migration of critical DB2 z/OS workloads to SQL Server and DB2 LUW leveraging HCOSS architecture, ensuring high availability, data integrity, and minimal downtime during transition.</w:t>
      </w:r>
    </w:p>
    <w:p w14:paraId="67D41095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Converted legacy QMF reports into SSRS reports with interactive features, improving usability, accelerating report turnaround, and increasing user adoption across business units.</w:t>
      </w:r>
    </w:p>
    <w:p w14:paraId="4D8CFFFE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Designed, developed, and deployed robust ETL pipelines using SSIS and Informatica across sales, supply chain, and inventory domains, successfully consolidating data from 40+ heterogeneous source systems into a centralized enterprise data warehouse.</w:t>
      </w:r>
    </w:p>
    <w:p w14:paraId="35458146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Optimized DB2 LUW queries, indexing strategies, and stored procedures, achieving a 50% improvement in analytical query performance and reducing resource consumption.</w:t>
      </w:r>
    </w:p>
    <w:p w14:paraId="467D37A4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Served as single point of contact (SPOC) for DB2 LUW production support, proactively monitoring performance, resolving incidents, and executing capacity planning to support growing business requirements.</w:t>
      </w:r>
    </w:p>
    <w:p w14:paraId="4CCC66EB" w14:textId="77777777" w:rsidR="00165955" w:rsidRPr="00165955" w:rsidRDefault="00165955" w:rsidP="0016595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165955">
        <w:rPr>
          <w:rFonts w:asciiTheme="minorHAnsi" w:hAnsiTheme="minorHAnsi" w:cstheme="minorHAnsi"/>
          <w:sz w:val="20"/>
          <w:szCs w:val="20"/>
        </w:rPr>
        <w:t>Automated routine data management and monitoring tasks using Python and PowerShell, improving operational efficiency and reducing manual intervention.</w:t>
      </w:r>
    </w:p>
    <w:p w14:paraId="2C6541D8" w14:textId="23D44D21" w:rsidR="00165955" w:rsidRDefault="00165955" w:rsidP="00A937A0">
      <w:pPr>
        <w:pStyle w:val="NormalWeb"/>
        <w:rPr>
          <w:rFonts w:cstheme="minorHAnsi"/>
        </w:rPr>
      </w:pPr>
      <w:r w:rsidRPr="00392929">
        <w:rPr>
          <w:rFonts w:asciiTheme="minorHAnsi" w:hAnsiTheme="minorHAnsi" w:cstheme="minorHAnsi"/>
          <w:b/>
          <w:sz w:val="20"/>
          <w:szCs w:val="20"/>
        </w:rPr>
        <w:t>Technologies:</w:t>
      </w:r>
      <w:r w:rsidRPr="00165955">
        <w:rPr>
          <w:rFonts w:asciiTheme="minorHAnsi" w:hAnsiTheme="minorHAnsi" w:cstheme="minorHAnsi"/>
          <w:sz w:val="20"/>
          <w:szCs w:val="20"/>
        </w:rPr>
        <w:t xml:space="preserve"> SQL Server 2008/2012, DB2 z/OS, DB2 LUW, HCOSS, SSRS, SSIS, Informatica, Python, PowerShell, Erwin, ETL Development, Data Warehousing, Query Optimization, Production Support.</w:t>
      </w:r>
    </w:p>
    <w:p w14:paraId="1F29524C" w14:textId="77777777" w:rsidR="00282AA8" w:rsidRPr="00725A55" w:rsidRDefault="00000000" w:rsidP="00282AA8">
      <w:pPr>
        <w:rPr>
          <w:rFonts w:cstheme="minorHAnsi"/>
        </w:rPr>
      </w:pPr>
      <w:r>
        <w:rPr>
          <w:rFonts w:cstheme="minorHAnsi"/>
        </w:rPr>
        <w:pict w14:anchorId="792C4433">
          <v:rect id="_x0000_i1027" style="width:0;height:1.5pt" o:hralign="center" o:hrstd="t" o:hr="t" fillcolor="#a0a0a0" stroked="f"/>
        </w:pict>
      </w:r>
    </w:p>
    <w:p w14:paraId="0F46F7F1" w14:textId="77777777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color w:val="auto"/>
          <w:sz w:val="24"/>
          <w:szCs w:val="24"/>
        </w:rPr>
      </w:pPr>
      <w:r w:rsidRPr="00F06EFA">
        <w:rPr>
          <w:rStyle w:val="Strong"/>
          <w:rFonts w:asciiTheme="minorHAnsi" w:hAnsiTheme="minorHAnsi" w:cstheme="minorHAnsi"/>
          <w:b/>
          <w:color w:val="auto"/>
          <w:sz w:val="24"/>
          <w:szCs w:val="24"/>
        </w:rPr>
        <w:t>Discover Home Loans – India</w:t>
      </w:r>
    </w:p>
    <w:p w14:paraId="30A29339" w14:textId="304D9BA4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</w:pP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>Seni</w:t>
      </w:r>
      <w:r w:rsidR="00454A1F"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 xml:space="preserve">or Project Engineer </w:t>
      </w: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>| Oct 2014 – May 2017</w:t>
      </w:r>
    </w:p>
    <w:p w14:paraId="40E2353C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t>Designed and implemented end-to-end batch ETL workflows using SSIS to extract, transform, and load data from multiple financial systems into a centralized SQL Server Data Warehouse, ensuring accurate and consistent reporting across business units.</w:t>
      </w:r>
    </w:p>
    <w:p w14:paraId="41212034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t>Developed complex T-SQL and PL/SQL objects, including stored procedures, triggers, and user-defined functions, to support transaction-level reporting, customer analytics, and operational insights, enabling better decision-making for finance and operations teams.</w:t>
      </w:r>
    </w:p>
    <w:p w14:paraId="2EDD49D3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t>Created and maintained SSRS reports for loan processing, delinquency analysis, and operational efficiency metrics, incorporating advanced expressions, parameters, and drill-down capabilities to deliver actionable intelligence to stakeholders.</w:t>
      </w:r>
    </w:p>
    <w:p w14:paraId="7A6602CF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lastRenderedPageBreak/>
        <w:t>Automated data pipeline monitoring, error handling, and notification processes using SQL Server Agent Jobs, Python scripts, and PowerShell, significantly reducing manual intervention and improving reliability and timeliness of data availability.</w:t>
      </w:r>
    </w:p>
    <w:p w14:paraId="3686B344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t>Assisted with performance optimization of the data warehouse through indexing, partitioning, and query tuning strategies, improving report execution times and overall system scalability.</w:t>
      </w:r>
    </w:p>
    <w:p w14:paraId="6897F91D" w14:textId="77777777" w:rsidR="00443FEB" w:rsidRPr="00443FEB" w:rsidRDefault="00443FEB" w:rsidP="00443FEB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443FEB">
        <w:rPr>
          <w:rFonts w:asciiTheme="minorHAnsi" w:hAnsiTheme="minorHAnsi" w:cstheme="minorHAnsi"/>
          <w:sz w:val="20"/>
          <w:szCs w:val="20"/>
        </w:rPr>
        <w:t>Collaborated closely with business analysts and data consumers to gather requirements, translate them into technical solutions, and ensure alignment of reporting outputs with business goals.</w:t>
      </w:r>
    </w:p>
    <w:p w14:paraId="1E278C63" w14:textId="27FDE2B2" w:rsidR="00443FEB" w:rsidRDefault="00443FEB" w:rsidP="0017077E">
      <w:pPr>
        <w:pStyle w:val="NormalWeb"/>
        <w:rPr>
          <w:rFonts w:cstheme="minorHAnsi"/>
        </w:rPr>
      </w:pPr>
      <w:r w:rsidRPr="00BE382E">
        <w:rPr>
          <w:rFonts w:asciiTheme="minorHAnsi" w:hAnsiTheme="minorHAnsi" w:cstheme="minorHAnsi"/>
          <w:b/>
          <w:sz w:val="20"/>
          <w:szCs w:val="20"/>
        </w:rPr>
        <w:t>Technologies:</w:t>
      </w:r>
      <w:r w:rsidRPr="00443FEB">
        <w:rPr>
          <w:rFonts w:asciiTheme="minorHAnsi" w:hAnsiTheme="minorHAnsi" w:cstheme="minorHAnsi"/>
          <w:sz w:val="20"/>
          <w:szCs w:val="20"/>
        </w:rPr>
        <w:t xml:space="preserve"> SQL Server 2008/2012/2014, PL/SQL, SSIS, SSRS, .NET, Python, PowerShell, TFS</w:t>
      </w:r>
    </w:p>
    <w:p w14:paraId="48DCAB99" w14:textId="77777777" w:rsidR="00282AA8" w:rsidRPr="00725A55" w:rsidRDefault="00000000" w:rsidP="00282AA8">
      <w:pPr>
        <w:rPr>
          <w:rFonts w:cstheme="minorHAnsi"/>
        </w:rPr>
      </w:pPr>
      <w:r>
        <w:rPr>
          <w:rFonts w:cstheme="minorHAnsi"/>
        </w:rPr>
        <w:pict w14:anchorId="3241471F">
          <v:rect id="_x0000_i1028" style="width:0;height:1.5pt" o:hralign="center" o:hrstd="t" o:hr="t" fillcolor="#a0a0a0" stroked="f"/>
        </w:pict>
      </w:r>
    </w:p>
    <w:p w14:paraId="54AFE96B" w14:textId="77777777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</w:pP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4"/>
          <w:szCs w:val="24"/>
        </w:rPr>
        <w:t>Shell – India</w:t>
      </w:r>
    </w:p>
    <w:p w14:paraId="7B9A89BB" w14:textId="43AEB1FE" w:rsidR="00282AA8" w:rsidRPr="00F06EFA" w:rsidRDefault="00282AA8" w:rsidP="00282AA8">
      <w:pPr>
        <w:pStyle w:val="Heading3"/>
        <w:spacing w:before="0"/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</w:pPr>
      <w:r w:rsidRPr="00F06EFA"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  <w:t xml:space="preserve">Senior Software </w:t>
      </w:r>
      <w:r w:rsidR="002A0D94" w:rsidRPr="00F06EFA"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  <w:t xml:space="preserve">Engineer </w:t>
      </w:r>
      <w:r w:rsidRPr="00F06EFA">
        <w:rPr>
          <w:rStyle w:val="Strong"/>
          <w:rFonts w:asciiTheme="minorHAnsi" w:hAnsiTheme="minorHAnsi" w:cstheme="minorHAnsi"/>
          <w:b/>
          <w:color w:val="auto"/>
          <w:sz w:val="20"/>
          <w:szCs w:val="20"/>
        </w:rPr>
        <w:t>| Feb 2013 – Sep 2014</w:t>
      </w:r>
    </w:p>
    <w:p w14:paraId="0FF36B6A" w14:textId="55BCC2B9" w:rsidR="00AB226A" w:rsidRPr="00AB226A" w:rsidRDefault="00AB226A" w:rsidP="00AB226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Directed end-to-end financial data migration to SAP by designing SQL Server staging layers and developing ETL workflows using Informatica PowerCenter and SSIS, ensuring seamless integration with minimal downtime.</w:t>
      </w:r>
    </w:p>
    <w:p w14:paraId="086C7B82" w14:textId="7E2203D6" w:rsidR="00AB226A" w:rsidRPr="00AB226A" w:rsidRDefault="00AB226A" w:rsidP="00AB226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Automated complex reconciliation processes, achieving 99% accuracy across multiple geographies and financial systems, reducing post-migration data issues and improving business confidence in migrated datasets.</w:t>
      </w:r>
    </w:p>
    <w:p w14:paraId="44CACDF8" w14:textId="7F705BDD" w:rsidR="00AB226A" w:rsidRPr="00AB226A" w:rsidRDefault="00AB226A" w:rsidP="00AB226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Collaborated closely with finance teams during global SAP rollouts, providing technical guidance, validation frameworks, and troubleshooting support to ensure compliance with business and regulatory requirements.</w:t>
      </w:r>
    </w:p>
    <w:p w14:paraId="402E9968" w14:textId="47ACB338" w:rsidR="00AB226A" w:rsidRPr="00AB226A" w:rsidRDefault="00AB226A" w:rsidP="00AB226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Optimized ETL workflows for performance and scalability, supporting large-volume financial data movement and enhancing overall data processing efficiency.</w:t>
      </w:r>
    </w:p>
    <w:p w14:paraId="4F250910" w14:textId="04B49EEF" w:rsidR="00282AA8" w:rsidRPr="00AB226A" w:rsidRDefault="000B4DDA" w:rsidP="00AB226A">
      <w:pPr>
        <w:pStyle w:val="Heading3"/>
        <w:spacing w:before="0"/>
        <w:rPr>
          <w:rFonts w:asciiTheme="minorHAnsi" w:hAnsiTheme="minorHAnsi" w:cstheme="minorHAnsi"/>
          <w:bCs w:val="0"/>
          <w:color w:val="auto"/>
          <w:sz w:val="20"/>
          <w:szCs w:val="20"/>
        </w:rPr>
      </w:pPr>
      <w:r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 xml:space="preserve">Software Engineer </w:t>
      </w:r>
      <w:r w:rsidR="00282AA8" w:rsidRPr="00F06EFA">
        <w:rPr>
          <w:rStyle w:val="Strong"/>
          <w:rFonts w:asciiTheme="minorHAnsi" w:hAnsiTheme="minorHAnsi" w:cstheme="minorHAnsi"/>
          <w:b/>
          <w:iCs/>
          <w:color w:val="auto"/>
          <w:sz w:val="20"/>
          <w:szCs w:val="20"/>
        </w:rPr>
        <w:t>| Sep 2010 – Jan 2013</w:t>
      </w:r>
    </w:p>
    <w:p w14:paraId="306D1736" w14:textId="6DEAF505" w:rsidR="00AB226A" w:rsidRPr="00AB226A" w:rsidRDefault="00AB226A" w:rsidP="00AB226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Developed and maintained ETL pipelines using SSIS and Informatica to extract, transform, and load legacy ERP data into SQL Server, facilitating smooth migration to modern platforms.</w:t>
      </w:r>
    </w:p>
    <w:p w14:paraId="64205033" w14:textId="2F8F5F6B" w:rsidR="00AB226A" w:rsidRPr="00AB226A" w:rsidRDefault="00AB226A" w:rsidP="00AB226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Designed and implemented SSRS and MS Access reports for business users, reducing manual reporting effort by 40% and enabling timely decision-making.</w:t>
      </w:r>
    </w:p>
    <w:p w14:paraId="46B1AFB6" w14:textId="27CE760A" w:rsidR="00AB226A" w:rsidRPr="00AB226A" w:rsidRDefault="00AB226A" w:rsidP="00AB226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Automated data cleansing, validation, and reconciliation processes using VBA, SQL, and Python scripts, improving data quality and minimizing errors in downstream reporting.</w:t>
      </w:r>
    </w:p>
    <w:p w14:paraId="55E9731A" w14:textId="6376F081" w:rsidR="00AB226A" w:rsidRPr="00AB226A" w:rsidRDefault="00AB226A" w:rsidP="00AB226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</w:pPr>
      <w:r w:rsidRPr="00AB226A">
        <w:rPr>
          <w:rFonts w:asciiTheme="minorHAnsi" w:eastAsia="Times New Roman" w:hAnsiTheme="minorHAnsi" w:cstheme="minorHAnsi"/>
          <w:sz w:val="20"/>
          <w:szCs w:val="20"/>
          <w:lang w:val="en-GB" w:eastAsia="en-GB"/>
        </w:rPr>
        <w:t>Participated in testing and deployment cycles, collaborating with cross-functional teams to ensure data integrity and system reliability during migration projects.</w:t>
      </w:r>
    </w:p>
    <w:p w14:paraId="1A48ED7D" w14:textId="77777777" w:rsidR="00282AA8" w:rsidRPr="00725A55" w:rsidRDefault="00282AA8" w:rsidP="00282AA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E112D">
        <w:rPr>
          <w:rStyle w:val="Strong"/>
          <w:rFonts w:asciiTheme="minorHAnsi" w:hAnsiTheme="minorHAnsi" w:cstheme="minorHAnsi"/>
          <w:sz w:val="20"/>
          <w:szCs w:val="20"/>
        </w:rPr>
        <w:t>Technologies:</w:t>
      </w:r>
      <w:r w:rsidRPr="00725A55">
        <w:rPr>
          <w:rFonts w:asciiTheme="minorHAnsi" w:hAnsiTheme="minorHAnsi" w:cstheme="minorHAnsi"/>
          <w:sz w:val="20"/>
          <w:szCs w:val="20"/>
        </w:rPr>
        <w:t xml:space="preserve"> SQL Server 2005/2008, SSIS, Informatica, SSRS, MS Access, VBA, Python, HPQC</w:t>
      </w:r>
    </w:p>
    <w:p w14:paraId="7A3A2480" w14:textId="77777777" w:rsidR="00282AA8" w:rsidRPr="00725A55" w:rsidRDefault="00282AA8" w:rsidP="00282AA8">
      <w:pPr>
        <w:spacing w:after="0" w:line="240" w:lineRule="auto"/>
        <w:rPr>
          <w:rFonts w:eastAsia="MS Mincho" w:cstheme="minorHAnsi"/>
          <w:sz w:val="20"/>
          <w:szCs w:val="20"/>
          <w:lang w:eastAsia="zh-CN"/>
        </w:rPr>
      </w:pPr>
    </w:p>
    <w:p w14:paraId="7E9AEDFA" w14:textId="3175338C" w:rsidR="00912686" w:rsidRPr="00F06EFA" w:rsidRDefault="00912686" w:rsidP="009126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10710"/>
        </w:tabs>
        <w:rPr>
          <w:rFonts w:cstheme="minorHAnsi"/>
          <w:b/>
          <w:bCs/>
          <w:sz w:val="24"/>
          <w:szCs w:val="24"/>
        </w:rPr>
      </w:pPr>
      <w:r w:rsidRPr="00F06EFA">
        <w:rPr>
          <w:rFonts w:cstheme="minorHAnsi"/>
          <w:b/>
          <w:bCs/>
          <w:sz w:val="24"/>
          <w:szCs w:val="24"/>
        </w:rPr>
        <w:t>SCHOLASTIC INFORMATION</w:t>
      </w:r>
    </w:p>
    <w:p w14:paraId="7C93C6A5" w14:textId="77777777" w:rsidR="00912686" w:rsidRPr="00725A55" w:rsidRDefault="00912686" w:rsidP="00912686">
      <w:pPr>
        <w:spacing w:after="0"/>
        <w:rPr>
          <w:rFonts w:cstheme="minorHAnsi"/>
          <w:sz w:val="20"/>
          <w:szCs w:val="20"/>
          <w:lang w:val="en-GB" w:eastAsia="en-GB"/>
        </w:rPr>
      </w:pPr>
      <w:r w:rsidRPr="00F06EFA">
        <w:rPr>
          <w:rFonts w:cstheme="minorHAnsi"/>
          <w:b/>
          <w:sz w:val="20"/>
          <w:szCs w:val="20"/>
          <w:lang w:val="en-GB" w:eastAsia="en-GB"/>
        </w:rPr>
        <w:t>Master of Technology (M.Tech) in Information Technology</w:t>
      </w:r>
      <w:r w:rsidRPr="00725A55">
        <w:rPr>
          <w:rFonts w:cstheme="minorHAnsi"/>
          <w:sz w:val="20"/>
          <w:szCs w:val="20"/>
          <w:lang w:val="en-GB" w:eastAsia="en-GB"/>
        </w:rPr>
        <w:t xml:space="preserve"> – KSOU, India</w:t>
      </w:r>
    </w:p>
    <w:p w14:paraId="55217260" w14:textId="4C38A0E0" w:rsidR="00912686" w:rsidRPr="00725A55" w:rsidRDefault="00912686" w:rsidP="00912686">
      <w:pPr>
        <w:spacing w:after="0"/>
        <w:rPr>
          <w:rFonts w:cstheme="minorHAnsi"/>
          <w:sz w:val="20"/>
          <w:szCs w:val="20"/>
          <w:lang w:val="en-GB" w:eastAsia="en-GB"/>
        </w:rPr>
      </w:pPr>
      <w:r w:rsidRPr="00F06EFA">
        <w:rPr>
          <w:rFonts w:cstheme="minorHAnsi"/>
          <w:b/>
          <w:sz w:val="20"/>
          <w:szCs w:val="20"/>
          <w:lang w:val="en-GB" w:eastAsia="en-GB"/>
        </w:rPr>
        <w:t>Bachelor of Technology (B.Tech) in Electronics &amp; Communication</w:t>
      </w:r>
      <w:r w:rsidRPr="00725A55">
        <w:rPr>
          <w:rFonts w:cstheme="minorHAnsi"/>
          <w:sz w:val="20"/>
          <w:szCs w:val="20"/>
          <w:lang w:val="en-GB" w:eastAsia="en-GB"/>
        </w:rPr>
        <w:t xml:space="preserve"> – JNTUH, India</w:t>
      </w:r>
    </w:p>
    <w:p w14:paraId="04DD441B" w14:textId="77777777" w:rsidR="000A4E26" w:rsidRPr="00725A55" w:rsidRDefault="000A4E26" w:rsidP="00282AA8">
      <w:pPr>
        <w:rPr>
          <w:rFonts w:cstheme="minorHAnsi"/>
        </w:rPr>
      </w:pPr>
    </w:p>
    <w:sectPr w:rsidR="000A4E26" w:rsidRPr="00725A55" w:rsidSect="00FD0160">
      <w:headerReference w:type="default" r:id="rId7"/>
      <w:pgSz w:w="12240" w:h="20160" w:code="5"/>
      <w:pgMar w:top="1440" w:right="1440" w:bottom="1440" w:left="1440" w:header="1152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B439" w14:textId="77777777" w:rsidR="00CD1DC4" w:rsidRDefault="00CD1DC4">
      <w:pPr>
        <w:spacing w:after="0" w:line="240" w:lineRule="auto"/>
      </w:pPr>
      <w:r>
        <w:separator/>
      </w:r>
    </w:p>
  </w:endnote>
  <w:endnote w:type="continuationSeparator" w:id="0">
    <w:p w14:paraId="1A9306D4" w14:textId="77777777" w:rsidR="00CD1DC4" w:rsidRDefault="00CD1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50F7" w14:textId="77777777" w:rsidR="00CD1DC4" w:rsidRDefault="00CD1DC4">
      <w:pPr>
        <w:spacing w:after="0" w:line="240" w:lineRule="auto"/>
      </w:pPr>
      <w:r>
        <w:separator/>
      </w:r>
    </w:p>
  </w:footnote>
  <w:footnote w:type="continuationSeparator" w:id="0">
    <w:p w14:paraId="49D45BB1" w14:textId="77777777" w:rsidR="00CD1DC4" w:rsidRDefault="00CD1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67D7" w14:textId="77777777" w:rsidR="0048677B" w:rsidRDefault="00486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364"/>
    <w:multiLevelType w:val="hybridMultilevel"/>
    <w:tmpl w:val="F2123C46"/>
    <w:lvl w:ilvl="0" w:tplc="990ABC6A">
      <w:numFmt w:val="bullet"/>
      <w:lvlText w:val=""/>
      <w:lvlJc w:val="left"/>
      <w:pPr>
        <w:ind w:left="911" w:hanging="369"/>
      </w:pPr>
      <w:rPr>
        <w:rFonts w:ascii="Symbol" w:eastAsia="Symbol" w:hAnsi="Symbol" w:cs="Symbol" w:hint="default"/>
        <w:w w:val="100"/>
        <w:position w:val="1"/>
        <w:sz w:val="22"/>
        <w:szCs w:val="22"/>
        <w:lang w:val="en-US" w:eastAsia="en-US" w:bidi="ar-SA"/>
      </w:rPr>
    </w:lvl>
    <w:lvl w:ilvl="1" w:tplc="BF305034">
      <w:numFmt w:val="bullet"/>
      <w:lvlText w:val="•"/>
      <w:lvlJc w:val="left"/>
      <w:pPr>
        <w:ind w:left="1794" w:hanging="369"/>
      </w:pPr>
      <w:rPr>
        <w:rFonts w:hint="default"/>
        <w:lang w:val="en-US" w:eastAsia="en-US" w:bidi="ar-SA"/>
      </w:rPr>
    </w:lvl>
    <w:lvl w:ilvl="2" w:tplc="441C3210">
      <w:numFmt w:val="bullet"/>
      <w:lvlText w:val="•"/>
      <w:lvlJc w:val="left"/>
      <w:pPr>
        <w:ind w:left="2669" w:hanging="369"/>
      </w:pPr>
      <w:rPr>
        <w:rFonts w:hint="default"/>
        <w:lang w:val="en-US" w:eastAsia="en-US" w:bidi="ar-SA"/>
      </w:rPr>
    </w:lvl>
    <w:lvl w:ilvl="3" w:tplc="0DAAA7FA">
      <w:numFmt w:val="bullet"/>
      <w:lvlText w:val="•"/>
      <w:lvlJc w:val="left"/>
      <w:pPr>
        <w:ind w:left="3543" w:hanging="369"/>
      </w:pPr>
      <w:rPr>
        <w:rFonts w:hint="default"/>
        <w:lang w:val="en-US" w:eastAsia="en-US" w:bidi="ar-SA"/>
      </w:rPr>
    </w:lvl>
    <w:lvl w:ilvl="4" w:tplc="C37868C4">
      <w:numFmt w:val="bullet"/>
      <w:lvlText w:val="•"/>
      <w:lvlJc w:val="left"/>
      <w:pPr>
        <w:ind w:left="4418" w:hanging="369"/>
      </w:pPr>
      <w:rPr>
        <w:rFonts w:hint="default"/>
        <w:lang w:val="en-US" w:eastAsia="en-US" w:bidi="ar-SA"/>
      </w:rPr>
    </w:lvl>
    <w:lvl w:ilvl="5" w:tplc="A25A0916">
      <w:numFmt w:val="bullet"/>
      <w:lvlText w:val="•"/>
      <w:lvlJc w:val="left"/>
      <w:pPr>
        <w:ind w:left="5292" w:hanging="369"/>
      </w:pPr>
      <w:rPr>
        <w:rFonts w:hint="default"/>
        <w:lang w:val="en-US" w:eastAsia="en-US" w:bidi="ar-SA"/>
      </w:rPr>
    </w:lvl>
    <w:lvl w:ilvl="6" w:tplc="FE58165A">
      <w:numFmt w:val="bullet"/>
      <w:lvlText w:val="•"/>
      <w:lvlJc w:val="left"/>
      <w:pPr>
        <w:ind w:left="6167" w:hanging="369"/>
      </w:pPr>
      <w:rPr>
        <w:rFonts w:hint="default"/>
        <w:lang w:val="en-US" w:eastAsia="en-US" w:bidi="ar-SA"/>
      </w:rPr>
    </w:lvl>
    <w:lvl w:ilvl="7" w:tplc="FC362E3A">
      <w:numFmt w:val="bullet"/>
      <w:lvlText w:val="•"/>
      <w:lvlJc w:val="left"/>
      <w:pPr>
        <w:ind w:left="7041" w:hanging="369"/>
      </w:pPr>
      <w:rPr>
        <w:rFonts w:hint="default"/>
        <w:lang w:val="en-US" w:eastAsia="en-US" w:bidi="ar-SA"/>
      </w:rPr>
    </w:lvl>
    <w:lvl w:ilvl="8" w:tplc="F79CCD7A">
      <w:numFmt w:val="bullet"/>
      <w:lvlText w:val="•"/>
      <w:lvlJc w:val="left"/>
      <w:pPr>
        <w:ind w:left="7916" w:hanging="369"/>
      </w:pPr>
      <w:rPr>
        <w:rFonts w:hint="default"/>
        <w:lang w:val="en-US" w:eastAsia="en-US" w:bidi="ar-SA"/>
      </w:rPr>
    </w:lvl>
  </w:abstractNum>
  <w:abstractNum w:abstractNumId="1" w15:restartNumberingAfterBreak="0">
    <w:nsid w:val="027313B0"/>
    <w:multiLevelType w:val="hybridMultilevel"/>
    <w:tmpl w:val="DB48F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09E1"/>
    <w:multiLevelType w:val="multilevel"/>
    <w:tmpl w:val="784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66429"/>
    <w:multiLevelType w:val="hybridMultilevel"/>
    <w:tmpl w:val="9552F9A4"/>
    <w:lvl w:ilvl="0" w:tplc="C3008644">
      <w:start w:val="4"/>
      <w:numFmt w:val="decimal"/>
      <w:lvlText w:val="%1."/>
      <w:lvlJc w:val="left"/>
      <w:pPr>
        <w:ind w:left="352" w:hanging="27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41420F6A">
      <w:numFmt w:val="bullet"/>
      <w:lvlText w:val="•"/>
      <w:lvlJc w:val="left"/>
      <w:pPr>
        <w:ind w:left="832" w:hanging="355"/>
      </w:pPr>
      <w:rPr>
        <w:rFonts w:ascii="Arial Black" w:eastAsia="Arial Black" w:hAnsi="Arial Black" w:cs="Arial Black" w:hint="default"/>
        <w:w w:val="81"/>
        <w:sz w:val="22"/>
        <w:szCs w:val="22"/>
        <w:lang w:val="en-US" w:eastAsia="en-US" w:bidi="ar-SA"/>
      </w:rPr>
    </w:lvl>
    <w:lvl w:ilvl="2" w:tplc="A57C0528">
      <w:numFmt w:val="bullet"/>
      <w:lvlText w:val="•"/>
      <w:lvlJc w:val="left"/>
      <w:pPr>
        <w:ind w:left="1540" w:hanging="355"/>
      </w:pPr>
      <w:rPr>
        <w:rFonts w:hint="default"/>
        <w:lang w:val="en-US" w:eastAsia="en-US" w:bidi="ar-SA"/>
      </w:rPr>
    </w:lvl>
    <w:lvl w:ilvl="3" w:tplc="46C2144A">
      <w:numFmt w:val="bullet"/>
      <w:lvlText w:val="•"/>
      <w:lvlJc w:val="left"/>
      <w:pPr>
        <w:ind w:left="2241" w:hanging="355"/>
      </w:pPr>
      <w:rPr>
        <w:rFonts w:hint="default"/>
        <w:lang w:val="en-US" w:eastAsia="en-US" w:bidi="ar-SA"/>
      </w:rPr>
    </w:lvl>
    <w:lvl w:ilvl="4" w:tplc="C93222B4">
      <w:numFmt w:val="bullet"/>
      <w:lvlText w:val="•"/>
      <w:lvlJc w:val="left"/>
      <w:pPr>
        <w:ind w:left="2942" w:hanging="355"/>
      </w:pPr>
      <w:rPr>
        <w:rFonts w:hint="default"/>
        <w:lang w:val="en-US" w:eastAsia="en-US" w:bidi="ar-SA"/>
      </w:rPr>
    </w:lvl>
    <w:lvl w:ilvl="5" w:tplc="99306440">
      <w:numFmt w:val="bullet"/>
      <w:lvlText w:val="•"/>
      <w:lvlJc w:val="left"/>
      <w:pPr>
        <w:ind w:left="3643" w:hanging="355"/>
      </w:pPr>
      <w:rPr>
        <w:rFonts w:hint="default"/>
        <w:lang w:val="en-US" w:eastAsia="en-US" w:bidi="ar-SA"/>
      </w:rPr>
    </w:lvl>
    <w:lvl w:ilvl="6" w:tplc="6E76345E">
      <w:numFmt w:val="bullet"/>
      <w:lvlText w:val="•"/>
      <w:lvlJc w:val="left"/>
      <w:pPr>
        <w:ind w:left="4344" w:hanging="355"/>
      </w:pPr>
      <w:rPr>
        <w:rFonts w:hint="default"/>
        <w:lang w:val="en-US" w:eastAsia="en-US" w:bidi="ar-SA"/>
      </w:rPr>
    </w:lvl>
    <w:lvl w:ilvl="7" w:tplc="7F1CD044">
      <w:numFmt w:val="bullet"/>
      <w:lvlText w:val="•"/>
      <w:lvlJc w:val="left"/>
      <w:pPr>
        <w:ind w:left="5045" w:hanging="355"/>
      </w:pPr>
      <w:rPr>
        <w:rFonts w:hint="default"/>
        <w:lang w:val="en-US" w:eastAsia="en-US" w:bidi="ar-SA"/>
      </w:rPr>
    </w:lvl>
    <w:lvl w:ilvl="8" w:tplc="72A0E22A">
      <w:numFmt w:val="bullet"/>
      <w:lvlText w:val="•"/>
      <w:lvlJc w:val="left"/>
      <w:pPr>
        <w:ind w:left="5746" w:hanging="355"/>
      </w:pPr>
      <w:rPr>
        <w:rFonts w:hint="default"/>
        <w:lang w:val="en-US" w:eastAsia="en-US" w:bidi="ar-SA"/>
      </w:rPr>
    </w:lvl>
  </w:abstractNum>
  <w:abstractNum w:abstractNumId="4" w15:restartNumberingAfterBreak="0">
    <w:nsid w:val="0D344645"/>
    <w:multiLevelType w:val="multilevel"/>
    <w:tmpl w:val="19A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0979"/>
    <w:multiLevelType w:val="hybridMultilevel"/>
    <w:tmpl w:val="5176AEA0"/>
    <w:lvl w:ilvl="0" w:tplc="CEB23BD0">
      <w:numFmt w:val="bullet"/>
      <w:lvlText w:val="•"/>
      <w:lvlJc w:val="left"/>
      <w:pPr>
        <w:ind w:left="832" w:hanging="360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ar-SA"/>
      </w:rPr>
    </w:lvl>
    <w:lvl w:ilvl="1" w:tplc="1FB8317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BF28A96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0FFC9AA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B1B29120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01986F0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 w:tplc="303271CA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7" w:tplc="BB36BCD6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8" w:tplc="17A6C200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2E50CE"/>
    <w:multiLevelType w:val="hybridMultilevel"/>
    <w:tmpl w:val="77522394"/>
    <w:lvl w:ilvl="0" w:tplc="679E9EFA">
      <w:numFmt w:val="bullet"/>
      <w:lvlText w:val="•"/>
      <w:lvlJc w:val="left"/>
      <w:pPr>
        <w:ind w:left="832" w:hanging="360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ar-SA"/>
      </w:rPr>
    </w:lvl>
    <w:lvl w:ilvl="1" w:tplc="4C6A08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4920B3E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880CAF4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85325C7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E31A05A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 w:tplc="AC9C663C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7" w:tplc="74A67DC4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8" w:tplc="43E292C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4E214B"/>
    <w:multiLevelType w:val="multilevel"/>
    <w:tmpl w:val="F75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D2853"/>
    <w:multiLevelType w:val="multilevel"/>
    <w:tmpl w:val="44F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E1C35"/>
    <w:multiLevelType w:val="hybridMultilevel"/>
    <w:tmpl w:val="94749D1E"/>
    <w:lvl w:ilvl="0" w:tplc="1722F1C2">
      <w:numFmt w:val="bullet"/>
      <w:lvlText w:val=""/>
      <w:lvlJc w:val="left"/>
      <w:pPr>
        <w:ind w:left="731" w:hanging="541"/>
      </w:pPr>
      <w:rPr>
        <w:rFonts w:ascii="Wingdings" w:eastAsia="Wingdings" w:hAnsi="Wingdings" w:cs="Wingdings" w:hint="default"/>
        <w:w w:val="243"/>
        <w:sz w:val="22"/>
        <w:szCs w:val="22"/>
        <w:lang w:val="en-US" w:eastAsia="en-US" w:bidi="ar-SA"/>
      </w:rPr>
    </w:lvl>
    <w:lvl w:ilvl="1" w:tplc="5A587AFE">
      <w:numFmt w:val="bullet"/>
      <w:lvlText w:val="•"/>
      <w:lvlJc w:val="left"/>
      <w:pPr>
        <w:ind w:left="1632" w:hanging="541"/>
      </w:pPr>
      <w:rPr>
        <w:rFonts w:hint="default"/>
        <w:lang w:val="en-US" w:eastAsia="en-US" w:bidi="ar-SA"/>
      </w:rPr>
    </w:lvl>
    <w:lvl w:ilvl="2" w:tplc="F44816C4">
      <w:numFmt w:val="bullet"/>
      <w:lvlText w:val="•"/>
      <w:lvlJc w:val="left"/>
      <w:pPr>
        <w:ind w:left="2525" w:hanging="541"/>
      </w:pPr>
      <w:rPr>
        <w:rFonts w:hint="default"/>
        <w:lang w:val="en-US" w:eastAsia="en-US" w:bidi="ar-SA"/>
      </w:rPr>
    </w:lvl>
    <w:lvl w:ilvl="3" w:tplc="BDBA0B0A">
      <w:numFmt w:val="bullet"/>
      <w:lvlText w:val="•"/>
      <w:lvlJc w:val="left"/>
      <w:pPr>
        <w:ind w:left="3417" w:hanging="541"/>
      </w:pPr>
      <w:rPr>
        <w:rFonts w:hint="default"/>
        <w:lang w:val="en-US" w:eastAsia="en-US" w:bidi="ar-SA"/>
      </w:rPr>
    </w:lvl>
    <w:lvl w:ilvl="4" w:tplc="DA580E06">
      <w:numFmt w:val="bullet"/>
      <w:lvlText w:val="•"/>
      <w:lvlJc w:val="left"/>
      <w:pPr>
        <w:ind w:left="4310" w:hanging="541"/>
      </w:pPr>
      <w:rPr>
        <w:rFonts w:hint="default"/>
        <w:lang w:val="en-US" w:eastAsia="en-US" w:bidi="ar-SA"/>
      </w:rPr>
    </w:lvl>
    <w:lvl w:ilvl="5" w:tplc="5A04BC6A">
      <w:numFmt w:val="bullet"/>
      <w:lvlText w:val="•"/>
      <w:lvlJc w:val="left"/>
      <w:pPr>
        <w:ind w:left="5202" w:hanging="541"/>
      </w:pPr>
      <w:rPr>
        <w:rFonts w:hint="default"/>
        <w:lang w:val="en-US" w:eastAsia="en-US" w:bidi="ar-SA"/>
      </w:rPr>
    </w:lvl>
    <w:lvl w:ilvl="6" w:tplc="A7DADEDE">
      <w:numFmt w:val="bullet"/>
      <w:lvlText w:val="•"/>
      <w:lvlJc w:val="left"/>
      <w:pPr>
        <w:ind w:left="6095" w:hanging="541"/>
      </w:pPr>
      <w:rPr>
        <w:rFonts w:hint="default"/>
        <w:lang w:val="en-US" w:eastAsia="en-US" w:bidi="ar-SA"/>
      </w:rPr>
    </w:lvl>
    <w:lvl w:ilvl="7" w:tplc="AFB893BA">
      <w:numFmt w:val="bullet"/>
      <w:lvlText w:val="•"/>
      <w:lvlJc w:val="left"/>
      <w:pPr>
        <w:ind w:left="6987" w:hanging="541"/>
      </w:pPr>
      <w:rPr>
        <w:rFonts w:hint="default"/>
        <w:lang w:val="en-US" w:eastAsia="en-US" w:bidi="ar-SA"/>
      </w:rPr>
    </w:lvl>
    <w:lvl w:ilvl="8" w:tplc="D46E053E">
      <w:numFmt w:val="bullet"/>
      <w:lvlText w:val="•"/>
      <w:lvlJc w:val="left"/>
      <w:pPr>
        <w:ind w:left="7880" w:hanging="541"/>
      </w:pPr>
      <w:rPr>
        <w:rFonts w:hint="default"/>
        <w:lang w:val="en-US" w:eastAsia="en-US" w:bidi="ar-SA"/>
      </w:rPr>
    </w:lvl>
  </w:abstractNum>
  <w:abstractNum w:abstractNumId="10" w15:restartNumberingAfterBreak="0">
    <w:nsid w:val="253B0E8F"/>
    <w:multiLevelType w:val="multilevel"/>
    <w:tmpl w:val="521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76703"/>
    <w:multiLevelType w:val="multilevel"/>
    <w:tmpl w:val="6E1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E7B2E"/>
    <w:multiLevelType w:val="multilevel"/>
    <w:tmpl w:val="F26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94808"/>
    <w:multiLevelType w:val="hybridMultilevel"/>
    <w:tmpl w:val="1E82D118"/>
    <w:lvl w:ilvl="0" w:tplc="304058EA">
      <w:numFmt w:val="bullet"/>
      <w:lvlText w:val="•"/>
      <w:lvlJc w:val="left"/>
      <w:pPr>
        <w:ind w:left="861" w:hanging="360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ar-SA"/>
      </w:rPr>
    </w:lvl>
    <w:lvl w:ilvl="1" w:tplc="8AA42378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1D40A0FE"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ar-SA"/>
      </w:rPr>
    </w:lvl>
    <w:lvl w:ilvl="3" w:tplc="BF9C4BF2">
      <w:numFmt w:val="bullet"/>
      <w:lvlText w:val="•"/>
      <w:lvlJc w:val="left"/>
      <w:pPr>
        <w:ind w:left="3501" w:hanging="360"/>
      </w:pPr>
      <w:rPr>
        <w:rFonts w:hint="default"/>
        <w:lang w:val="en-US" w:eastAsia="en-US" w:bidi="ar-SA"/>
      </w:rPr>
    </w:lvl>
    <w:lvl w:ilvl="4" w:tplc="14C0855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5" w:tplc="CA38630E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0BA2A0C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5C44284E">
      <w:numFmt w:val="bullet"/>
      <w:lvlText w:val="•"/>
      <w:lvlJc w:val="left"/>
      <w:pPr>
        <w:ind w:left="7023" w:hanging="360"/>
      </w:pPr>
      <w:rPr>
        <w:rFonts w:hint="default"/>
        <w:lang w:val="en-US" w:eastAsia="en-US" w:bidi="ar-SA"/>
      </w:rPr>
    </w:lvl>
    <w:lvl w:ilvl="8" w:tplc="87E27554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A436031"/>
    <w:multiLevelType w:val="hybridMultilevel"/>
    <w:tmpl w:val="FDAE9AD8"/>
    <w:lvl w:ilvl="0" w:tplc="E2DCA596">
      <w:numFmt w:val="bullet"/>
      <w:lvlText w:val=""/>
      <w:lvlJc w:val="left"/>
      <w:pPr>
        <w:ind w:left="387" w:hanging="2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7465F9C">
      <w:numFmt w:val="bullet"/>
      <w:lvlText w:val="•"/>
      <w:lvlJc w:val="left"/>
      <w:pPr>
        <w:ind w:left="1056" w:hanging="270"/>
      </w:pPr>
      <w:rPr>
        <w:rFonts w:hint="default"/>
        <w:lang w:val="en-US" w:eastAsia="en-US" w:bidi="ar-SA"/>
      </w:rPr>
    </w:lvl>
    <w:lvl w:ilvl="2" w:tplc="432C6D60">
      <w:numFmt w:val="bullet"/>
      <w:lvlText w:val="•"/>
      <w:lvlJc w:val="left"/>
      <w:pPr>
        <w:ind w:left="1733" w:hanging="270"/>
      </w:pPr>
      <w:rPr>
        <w:rFonts w:hint="default"/>
        <w:lang w:val="en-US" w:eastAsia="en-US" w:bidi="ar-SA"/>
      </w:rPr>
    </w:lvl>
    <w:lvl w:ilvl="3" w:tplc="8D125F50">
      <w:numFmt w:val="bullet"/>
      <w:lvlText w:val="•"/>
      <w:lvlJc w:val="left"/>
      <w:pPr>
        <w:ind w:left="2410" w:hanging="270"/>
      </w:pPr>
      <w:rPr>
        <w:rFonts w:hint="default"/>
        <w:lang w:val="en-US" w:eastAsia="en-US" w:bidi="ar-SA"/>
      </w:rPr>
    </w:lvl>
    <w:lvl w:ilvl="4" w:tplc="0C1841AA"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5" w:tplc="7CEAA738">
      <w:numFmt w:val="bullet"/>
      <w:lvlText w:val="•"/>
      <w:lvlJc w:val="left"/>
      <w:pPr>
        <w:ind w:left="3764" w:hanging="270"/>
      </w:pPr>
      <w:rPr>
        <w:rFonts w:hint="default"/>
        <w:lang w:val="en-US" w:eastAsia="en-US" w:bidi="ar-SA"/>
      </w:rPr>
    </w:lvl>
    <w:lvl w:ilvl="6" w:tplc="C1FEA626"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7" w:tplc="AC4E9B64">
      <w:numFmt w:val="bullet"/>
      <w:lvlText w:val="•"/>
      <w:lvlJc w:val="left"/>
      <w:pPr>
        <w:ind w:left="5117" w:hanging="270"/>
      </w:pPr>
      <w:rPr>
        <w:rFonts w:hint="default"/>
        <w:lang w:val="en-US" w:eastAsia="en-US" w:bidi="ar-SA"/>
      </w:rPr>
    </w:lvl>
    <w:lvl w:ilvl="8" w:tplc="C45EDE50">
      <w:numFmt w:val="bullet"/>
      <w:lvlText w:val="•"/>
      <w:lvlJc w:val="left"/>
      <w:pPr>
        <w:ind w:left="5794" w:hanging="270"/>
      </w:pPr>
      <w:rPr>
        <w:rFonts w:hint="default"/>
        <w:lang w:val="en-US" w:eastAsia="en-US" w:bidi="ar-SA"/>
      </w:rPr>
    </w:lvl>
  </w:abstractNum>
  <w:abstractNum w:abstractNumId="15" w15:restartNumberingAfterBreak="0">
    <w:nsid w:val="3C0A1098"/>
    <w:multiLevelType w:val="multilevel"/>
    <w:tmpl w:val="766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72BAA"/>
    <w:multiLevelType w:val="hybridMultilevel"/>
    <w:tmpl w:val="B7CC9DC8"/>
    <w:lvl w:ilvl="0" w:tplc="6C58CF6A">
      <w:numFmt w:val="bullet"/>
      <w:lvlText w:val="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B96DD74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3690AB56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72DCF1D2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 w:tplc="9C4479D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5" w:tplc="75BC3B76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6" w:tplc="ABC2B1E4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7" w:tplc="122EB366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8" w:tplc="F47284FE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DB1B92"/>
    <w:multiLevelType w:val="multilevel"/>
    <w:tmpl w:val="A87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A1F2A"/>
    <w:multiLevelType w:val="hybridMultilevel"/>
    <w:tmpl w:val="A3DA7566"/>
    <w:lvl w:ilvl="0" w:tplc="6930D490">
      <w:numFmt w:val="bullet"/>
      <w:lvlText w:val=""/>
      <w:lvlJc w:val="left"/>
      <w:pPr>
        <w:ind w:left="387" w:hanging="2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B5CD3EC">
      <w:numFmt w:val="bullet"/>
      <w:lvlText w:val="•"/>
      <w:lvlJc w:val="left"/>
      <w:pPr>
        <w:ind w:left="1056" w:hanging="270"/>
      </w:pPr>
      <w:rPr>
        <w:rFonts w:hint="default"/>
        <w:lang w:val="en-US" w:eastAsia="en-US" w:bidi="ar-SA"/>
      </w:rPr>
    </w:lvl>
    <w:lvl w:ilvl="2" w:tplc="AD8C41EA">
      <w:numFmt w:val="bullet"/>
      <w:lvlText w:val="•"/>
      <w:lvlJc w:val="left"/>
      <w:pPr>
        <w:ind w:left="1733" w:hanging="270"/>
      </w:pPr>
      <w:rPr>
        <w:rFonts w:hint="default"/>
        <w:lang w:val="en-US" w:eastAsia="en-US" w:bidi="ar-SA"/>
      </w:rPr>
    </w:lvl>
    <w:lvl w:ilvl="3" w:tplc="0F72F306">
      <w:numFmt w:val="bullet"/>
      <w:lvlText w:val="•"/>
      <w:lvlJc w:val="left"/>
      <w:pPr>
        <w:ind w:left="2410" w:hanging="270"/>
      </w:pPr>
      <w:rPr>
        <w:rFonts w:hint="default"/>
        <w:lang w:val="en-US" w:eastAsia="en-US" w:bidi="ar-SA"/>
      </w:rPr>
    </w:lvl>
    <w:lvl w:ilvl="4" w:tplc="B68E1E1A"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5" w:tplc="3E8E5FCA">
      <w:numFmt w:val="bullet"/>
      <w:lvlText w:val="•"/>
      <w:lvlJc w:val="left"/>
      <w:pPr>
        <w:ind w:left="3764" w:hanging="270"/>
      </w:pPr>
      <w:rPr>
        <w:rFonts w:hint="default"/>
        <w:lang w:val="en-US" w:eastAsia="en-US" w:bidi="ar-SA"/>
      </w:rPr>
    </w:lvl>
    <w:lvl w:ilvl="6" w:tplc="411C5A10"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7" w:tplc="8AB2793E">
      <w:numFmt w:val="bullet"/>
      <w:lvlText w:val="•"/>
      <w:lvlJc w:val="left"/>
      <w:pPr>
        <w:ind w:left="5117" w:hanging="270"/>
      </w:pPr>
      <w:rPr>
        <w:rFonts w:hint="default"/>
        <w:lang w:val="en-US" w:eastAsia="en-US" w:bidi="ar-SA"/>
      </w:rPr>
    </w:lvl>
    <w:lvl w:ilvl="8" w:tplc="B8AC46EC">
      <w:numFmt w:val="bullet"/>
      <w:lvlText w:val="•"/>
      <w:lvlJc w:val="left"/>
      <w:pPr>
        <w:ind w:left="5794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4CC556BC"/>
    <w:multiLevelType w:val="multilevel"/>
    <w:tmpl w:val="83E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C6C25"/>
    <w:multiLevelType w:val="hybridMultilevel"/>
    <w:tmpl w:val="09BCB8F0"/>
    <w:lvl w:ilvl="0" w:tplc="88742AA6">
      <w:numFmt w:val="bullet"/>
      <w:lvlText w:val=""/>
      <w:lvlJc w:val="left"/>
      <w:pPr>
        <w:ind w:left="387" w:hanging="2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F4E7E1A">
      <w:numFmt w:val="bullet"/>
      <w:lvlText w:val="•"/>
      <w:lvlJc w:val="left"/>
      <w:pPr>
        <w:ind w:left="1056" w:hanging="270"/>
      </w:pPr>
      <w:rPr>
        <w:rFonts w:hint="default"/>
        <w:lang w:val="en-US" w:eastAsia="en-US" w:bidi="ar-SA"/>
      </w:rPr>
    </w:lvl>
    <w:lvl w:ilvl="2" w:tplc="4558B7E4">
      <w:numFmt w:val="bullet"/>
      <w:lvlText w:val="•"/>
      <w:lvlJc w:val="left"/>
      <w:pPr>
        <w:ind w:left="1733" w:hanging="270"/>
      </w:pPr>
      <w:rPr>
        <w:rFonts w:hint="default"/>
        <w:lang w:val="en-US" w:eastAsia="en-US" w:bidi="ar-SA"/>
      </w:rPr>
    </w:lvl>
    <w:lvl w:ilvl="3" w:tplc="3556A878">
      <w:numFmt w:val="bullet"/>
      <w:lvlText w:val="•"/>
      <w:lvlJc w:val="left"/>
      <w:pPr>
        <w:ind w:left="2410" w:hanging="270"/>
      </w:pPr>
      <w:rPr>
        <w:rFonts w:hint="default"/>
        <w:lang w:val="en-US" w:eastAsia="en-US" w:bidi="ar-SA"/>
      </w:rPr>
    </w:lvl>
    <w:lvl w:ilvl="4" w:tplc="94FAD8F6"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5" w:tplc="E13E924A">
      <w:numFmt w:val="bullet"/>
      <w:lvlText w:val="•"/>
      <w:lvlJc w:val="left"/>
      <w:pPr>
        <w:ind w:left="3764" w:hanging="270"/>
      </w:pPr>
      <w:rPr>
        <w:rFonts w:hint="default"/>
        <w:lang w:val="en-US" w:eastAsia="en-US" w:bidi="ar-SA"/>
      </w:rPr>
    </w:lvl>
    <w:lvl w:ilvl="6" w:tplc="ADC4BED4"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7" w:tplc="49A4B04E">
      <w:numFmt w:val="bullet"/>
      <w:lvlText w:val="•"/>
      <w:lvlJc w:val="left"/>
      <w:pPr>
        <w:ind w:left="5117" w:hanging="270"/>
      </w:pPr>
      <w:rPr>
        <w:rFonts w:hint="default"/>
        <w:lang w:val="en-US" w:eastAsia="en-US" w:bidi="ar-SA"/>
      </w:rPr>
    </w:lvl>
    <w:lvl w:ilvl="8" w:tplc="368018CE">
      <w:numFmt w:val="bullet"/>
      <w:lvlText w:val="•"/>
      <w:lvlJc w:val="left"/>
      <w:pPr>
        <w:ind w:left="5794" w:hanging="270"/>
      </w:pPr>
      <w:rPr>
        <w:rFonts w:hint="default"/>
        <w:lang w:val="en-US" w:eastAsia="en-US" w:bidi="ar-SA"/>
      </w:rPr>
    </w:lvl>
  </w:abstractNum>
  <w:abstractNum w:abstractNumId="21" w15:restartNumberingAfterBreak="0">
    <w:nsid w:val="50080BF9"/>
    <w:multiLevelType w:val="multilevel"/>
    <w:tmpl w:val="F6D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5235E"/>
    <w:multiLevelType w:val="multilevel"/>
    <w:tmpl w:val="088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5293E"/>
    <w:multiLevelType w:val="hybridMultilevel"/>
    <w:tmpl w:val="E7A8D136"/>
    <w:lvl w:ilvl="0" w:tplc="B1D2696E">
      <w:start w:val="1"/>
      <w:numFmt w:val="decimal"/>
      <w:lvlText w:val="%1."/>
      <w:lvlJc w:val="left"/>
      <w:pPr>
        <w:ind w:left="352" w:hanging="27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2A9862F8">
      <w:numFmt w:val="bullet"/>
      <w:lvlText w:val="•"/>
      <w:lvlJc w:val="left"/>
      <w:pPr>
        <w:ind w:left="832" w:hanging="355"/>
      </w:pPr>
      <w:rPr>
        <w:rFonts w:ascii="Arial Black" w:eastAsia="Arial Black" w:hAnsi="Arial Black" w:cs="Arial Black" w:hint="default"/>
        <w:w w:val="81"/>
        <w:sz w:val="22"/>
        <w:szCs w:val="22"/>
        <w:lang w:val="en-US" w:eastAsia="en-US" w:bidi="ar-SA"/>
      </w:rPr>
    </w:lvl>
    <w:lvl w:ilvl="2" w:tplc="44886648">
      <w:numFmt w:val="bullet"/>
      <w:lvlText w:val="•"/>
      <w:lvlJc w:val="left"/>
      <w:pPr>
        <w:ind w:left="1540" w:hanging="355"/>
      </w:pPr>
      <w:rPr>
        <w:rFonts w:hint="default"/>
        <w:lang w:val="en-US" w:eastAsia="en-US" w:bidi="ar-SA"/>
      </w:rPr>
    </w:lvl>
    <w:lvl w:ilvl="3" w:tplc="2E1A0DD0">
      <w:numFmt w:val="bullet"/>
      <w:lvlText w:val="•"/>
      <w:lvlJc w:val="left"/>
      <w:pPr>
        <w:ind w:left="2241" w:hanging="355"/>
      </w:pPr>
      <w:rPr>
        <w:rFonts w:hint="default"/>
        <w:lang w:val="en-US" w:eastAsia="en-US" w:bidi="ar-SA"/>
      </w:rPr>
    </w:lvl>
    <w:lvl w:ilvl="4" w:tplc="225A4556">
      <w:numFmt w:val="bullet"/>
      <w:lvlText w:val="•"/>
      <w:lvlJc w:val="left"/>
      <w:pPr>
        <w:ind w:left="2942" w:hanging="355"/>
      </w:pPr>
      <w:rPr>
        <w:rFonts w:hint="default"/>
        <w:lang w:val="en-US" w:eastAsia="en-US" w:bidi="ar-SA"/>
      </w:rPr>
    </w:lvl>
    <w:lvl w:ilvl="5" w:tplc="60EEF8B2">
      <w:numFmt w:val="bullet"/>
      <w:lvlText w:val="•"/>
      <w:lvlJc w:val="left"/>
      <w:pPr>
        <w:ind w:left="3643" w:hanging="355"/>
      </w:pPr>
      <w:rPr>
        <w:rFonts w:hint="default"/>
        <w:lang w:val="en-US" w:eastAsia="en-US" w:bidi="ar-SA"/>
      </w:rPr>
    </w:lvl>
    <w:lvl w:ilvl="6" w:tplc="6016BCC8">
      <w:numFmt w:val="bullet"/>
      <w:lvlText w:val="•"/>
      <w:lvlJc w:val="left"/>
      <w:pPr>
        <w:ind w:left="4344" w:hanging="355"/>
      </w:pPr>
      <w:rPr>
        <w:rFonts w:hint="default"/>
        <w:lang w:val="en-US" w:eastAsia="en-US" w:bidi="ar-SA"/>
      </w:rPr>
    </w:lvl>
    <w:lvl w:ilvl="7" w:tplc="E55EF8D4">
      <w:numFmt w:val="bullet"/>
      <w:lvlText w:val="•"/>
      <w:lvlJc w:val="left"/>
      <w:pPr>
        <w:ind w:left="5045" w:hanging="355"/>
      </w:pPr>
      <w:rPr>
        <w:rFonts w:hint="default"/>
        <w:lang w:val="en-US" w:eastAsia="en-US" w:bidi="ar-SA"/>
      </w:rPr>
    </w:lvl>
    <w:lvl w:ilvl="8" w:tplc="74FC7362">
      <w:numFmt w:val="bullet"/>
      <w:lvlText w:val="•"/>
      <w:lvlJc w:val="left"/>
      <w:pPr>
        <w:ind w:left="5746" w:hanging="355"/>
      </w:pPr>
      <w:rPr>
        <w:rFonts w:hint="default"/>
        <w:lang w:val="en-US" w:eastAsia="en-US" w:bidi="ar-SA"/>
      </w:rPr>
    </w:lvl>
  </w:abstractNum>
  <w:abstractNum w:abstractNumId="24" w15:restartNumberingAfterBreak="0">
    <w:nsid w:val="5BFF13FA"/>
    <w:multiLevelType w:val="multilevel"/>
    <w:tmpl w:val="1AD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E4F61"/>
    <w:multiLevelType w:val="multilevel"/>
    <w:tmpl w:val="00D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0138E"/>
    <w:multiLevelType w:val="multilevel"/>
    <w:tmpl w:val="BB7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04085"/>
    <w:multiLevelType w:val="multilevel"/>
    <w:tmpl w:val="F6B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35417"/>
    <w:multiLevelType w:val="hybridMultilevel"/>
    <w:tmpl w:val="898C60AC"/>
    <w:lvl w:ilvl="0" w:tplc="1FA0B52C">
      <w:numFmt w:val="bullet"/>
      <w:lvlText w:val=""/>
      <w:lvlJc w:val="left"/>
      <w:pPr>
        <w:ind w:left="387" w:hanging="2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ADE4900">
      <w:numFmt w:val="bullet"/>
      <w:lvlText w:val="•"/>
      <w:lvlJc w:val="left"/>
      <w:pPr>
        <w:ind w:left="1056" w:hanging="270"/>
      </w:pPr>
      <w:rPr>
        <w:rFonts w:hint="default"/>
        <w:lang w:val="en-US" w:eastAsia="en-US" w:bidi="ar-SA"/>
      </w:rPr>
    </w:lvl>
    <w:lvl w:ilvl="2" w:tplc="03CC0A8E">
      <w:numFmt w:val="bullet"/>
      <w:lvlText w:val="•"/>
      <w:lvlJc w:val="left"/>
      <w:pPr>
        <w:ind w:left="1733" w:hanging="270"/>
      </w:pPr>
      <w:rPr>
        <w:rFonts w:hint="default"/>
        <w:lang w:val="en-US" w:eastAsia="en-US" w:bidi="ar-SA"/>
      </w:rPr>
    </w:lvl>
    <w:lvl w:ilvl="3" w:tplc="6C820EE8">
      <w:numFmt w:val="bullet"/>
      <w:lvlText w:val="•"/>
      <w:lvlJc w:val="left"/>
      <w:pPr>
        <w:ind w:left="2410" w:hanging="270"/>
      </w:pPr>
      <w:rPr>
        <w:rFonts w:hint="default"/>
        <w:lang w:val="en-US" w:eastAsia="en-US" w:bidi="ar-SA"/>
      </w:rPr>
    </w:lvl>
    <w:lvl w:ilvl="4" w:tplc="48CC0F64"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5" w:tplc="C2223D0C">
      <w:numFmt w:val="bullet"/>
      <w:lvlText w:val="•"/>
      <w:lvlJc w:val="left"/>
      <w:pPr>
        <w:ind w:left="3764" w:hanging="270"/>
      </w:pPr>
      <w:rPr>
        <w:rFonts w:hint="default"/>
        <w:lang w:val="en-US" w:eastAsia="en-US" w:bidi="ar-SA"/>
      </w:rPr>
    </w:lvl>
    <w:lvl w:ilvl="6" w:tplc="431AC528"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7" w:tplc="26E2F56E">
      <w:numFmt w:val="bullet"/>
      <w:lvlText w:val="•"/>
      <w:lvlJc w:val="left"/>
      <w:pPr>
        <w:ind w:left="5117" w:hanging="270"/>
      </w:pPr>
      <w:rPr>
        <w:rFonts w:hint="default"/>
        <w:lang w:val="en-US" w:eastAsia="en-US" w:bidi="ar-SA"/>
      </w:rPr>
    </w:lvl>
    <w:lvl w:ilvl="8" w:tplc="08A61296">
      <w:numFmt w:val="bullet"/>
      <w:lvlText w:val="•"/>
      <w:lvlJc w:val="left"/>
      <w:pPr>
        <w:ind w:left="5794" w:hanging="270"/>
      </w:pPr>
      <w:rPr>
        <w:rFonts w:hint="default"/>
        <w:lang w:val="en-US" w:eastAsia="en-US" w:bidi="ar-SA"/>
      </w:rPr>
    </w:lvl>
  </w:abstractNum>
  <w:abstractNum w:abstractNumId="29" w15:restartNumberingAfterBreak="0">
    <w:nsid w:val="72544212"/>
    <w:multiLevelType w:val="multilevel"/>
    <w:tmpl w:val="BEB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354C4"/>
    <w:multiLevelType w:val="multilevel"/>
    <w:tmpl w:val="5BF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E5ED7"/>
    <w:multiLevelType w:val="multilevel"/>
    <w:tmpl w:val="34C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608D"/>
    <w:multiLevelType w:val="hybridMultilevel"/>
    <w:tmpl w:val="9920F9C6"/>
    <w:lvl w:ilvl="0" w:tplc="E74CD716">
      <w:numFmt w:val="bullet"/>
      <w:lvlText w:val=""/>
      <w:lvlJc w:val="left"/>
      <w:pPr>
        <w:ind w:left="387" w:hanging="2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282679C">
      <w:numFmt w:val="bullet"/>
      <w:lvlText w:val="•"/>
      <w:lvlJc w:val="left"/>
      <w:pPr>
        <w:ind w:left="1056" w:hanging="270"/>
      </w:pPr>
      <w:rPr>
        <w:rFonts w:hint="default"/>
        <w:lang w:val="en-US" w:eastAsia="en-US" w:bidi="ar-SA"/>
      </w:rPr>
    </w:lvl>
    <w:lvl w:ilvl="2" w:tplc="325C7C40">
      <w:numFmt w:val="bullet"/>
      <w:lvlText w:val="•"/>
      <w:lvlJc w:val="left"/>
      <w:pPr>
        <w:ind w:left="1733" w:hanging="270"/>
      </w:pPr>
      <w:rPr>
        <w:rFonts w:hint="default"/>
        <w:lang w:val="en-US" w:eastAsia="en-US" w:bidi="ar-SA"/>
      </w:rPr>
    </w:lvl>
    <w:lvl w:ilvl="3" w:tplc="1F50ADC0">
      <w:numFmt w:val="bullet"/>
      <w:lvlText w:val="•"/>
      <w:lvlJc w:val="left"/>
      <w:pPr>
        <w:ind w:left="2410" w:hanging="270"/>
      </w:pPr>
      <w:rPr>
        <w:rFonts w:hint="default"/>
        <w:lang w:val="en-US" w:eastAsia="en-US" w:bidi="ar-SA"/>
      </w:rPr>
    </w:lvl>
    <w:lvl w:ilvl="4" w:tplc="1DAEFA08">
      <w:numFmt w:val="bullet"/>
      <w:lvlText w:val="•"/>
      <w:lvlJc w:val="left"/>
      <w:pPr>
        <w:ind w:left="3087" w:hanging="270"/>
      </w:pPr>
      <w:rPr>
        <w:rFonts w:hint="default"/>
        <w:lang w:val="en-US" w:eastAsia="en-US" w:bidi="ar-SA"/>
      </w:rPr>
    </w:lvl>
    <w:lvl w:ilvl="5" w:tplc="B6F8FA02">
      <w:numFmt w:val="bullet"/>
      <w:lvlText w:val="•"/>
      <w:lvlJc w:val="left"/>
      <w:pPr>
        <w:ind w:left="3764" w:hanging="270"/>
      </w:pPr>
      <w:rPr>
        <w:rFonts w:hint="default"/>
        <w:lang w:val="en-US" w:eastAsia="en-US" w:bidi="ar-SA"/>
      </w:rPr>
    </w:lvl>
    <w:lvl w:ilvl="6" w:tplc="E196D6E4"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7" w:tplc="743EDC8E">
      <w:numFmt w:val="bullet"/>
      <w:lvlText w:val="•"/>
      <w:lvlJc w:val="left"/>
      <w:pPr>
        <w:ind w:left="5117" w:hanging="270"/>
      </w:pPr>
      <w:rPr>
        <w:rFonts w:hint="default"/>
        <w:lang w:val="en-US" w:eastAsia="en-US" w:bidi="ar-SA"/>
      </w:rPr>
    </w:lvl>
    <w:lvl w:ilvl="8" w:tplc="B5540184">
      <w:numFmt w:val="bullet"/>
      <w:lvlText w:val="•"/>
      <w:lvlJc w:val="left"/>
      <w:pPr>
        <w:ind w:left="5794" w:hanging="270"/>
      </w:pPr>
      <w:rPr>
        <w:rFonts w:hint="default"/>
        <w:lang w:val="en-US" w:eastAsia="en-US" w:bidi="ar-SA"/>
      </w:rPr>
    </w:lvl>
  </w:abstractNum>
  <w:num w:numId="1" w16cid:durableId="462189201">
    <w:abstractNumId w:val="0"/>
  </w:num>
  <w:num w:numId="2" w16cid:durableId="1566992977">
    <w:abstractNumId w:val="16"/>
  </w:num>
  <w:num w:numId="3" w16cid:durableId="1565294300">
    <w:abstractNumId w:val="20"/>
  </w:num>
  <w:num w:numId="4" w16cid:durableId="288320322">
    <w:abstractNumId w:val="28"/>
  </w:num>
  <w:num w:numId="5" w16cid:durableId="1952470599">
    <w:abstractNumId w:val="14"/>
  </w:num>
  <w:num w:numId="6" w16cid:durableId="221138387">
    <w:abstractNumId w:val="5"/>
  </w:num>
  <w:num w:numId="7" w16cid:durableId="2070612355">
    <w:abstractNumId w:val="3"/>
  </w:num>
  <w:num w:numId="8" w16cid:durableId="112792002">
    <w:abstractNumId w:val="32"/>
  </w:num>
  <w:num w:numId="9" w16cid:durableId="889848863">
    <w:abstractNumId w:val="18"/>
  </w:num>
  <w:num w:numId="10" w16cid:durableId="1549486621">
    <w:abstractNumId w:val="6"/>
  </w:num>
  <w:num w:numId="11" w16cid:durableId="1247492144">
    <w:abstractNumId w:val="23"/>
  </w:num>
  <w:num w:numId="12" w16cid:durableId="1325279691">
    <w:abstractNumId w:val="13"/>
  </w:num>
  <w:num w:numId="13" w16cid:durableId="2112124250">
    <w:abstractNumId w:val="9"/>
  </w:num>
  <w:num w:numId="14" w16cid:durableId="145363243">
    <w:abstractNumId w:val="22"/>
  </w:num>
  <w:num w:numId="15" w16cid:durableId="1897617275">
    <w:abstractNumId w:val="2"/>
  </w:num>
  <w:num w:numId="16" w16cid:durableId="1427532578">
    <w:abstractNumId w:val="25"/>
  </w:num>
  <w:num w:numId="17" w16cid:durableId="494302555">
    <w:abstractNumId w:val="19"/>
  </w:num>
  <w:num w:numId="18" w16cid:durableId="426467414">
    <w:abstractNumId w:val="30"/>
  </w:num>
  <w:num w:numId="19" w16cid:durableId="166751039">
    <w:abstractNumId w:val="15"/>
  </w:num>
  <w:num w:numId="20" w16cid:durableId="1035230900">
    <w:abstractNumId w:val="31"/>
  </w:num>
  <w:num w:numId="21" w16cid:durableId="1117987553">
    <w:abstractNumId w:val="12"/>
  </w:num>
  <w:num w:numId="22" w16cid:durableId="2138375559">
    <w:abstractNumId w:val="21"/>
  </w:num>
  <w:num w:numId="23" w16cid:durableId="1497259834">
    <w:abstractNumId w:val="17"/>
  </w:num>
  <w:num w:numId="24" w16cid:durableId="1773547673">
    <w:abstractNumId w:val="4"/>
  </w:num>
  <w:num w:numId="25" w16cid:durableId="1440415960">
    <w:abstractNumId w:val="8"/>
  </w:num>
  <w:num w:numId="26" w16cid:durableId="708529214">
    <w:abstractNumId w:val="27"/>
  </w:num>
  <w:num w:numId="27" w16cid:durableId="912156870">
    <w:abstractNumId w:val="1"/>
  </w:num>
  <w:num w:numId="28" w16cid:durableId="135150867">
    <w:abstractNumId w:val="26"/>
  </w:num>
  <w:num w:numId="29" w16cid:durableId="2087609265">
    <w:abstractNumId w:val="29"/>
  </w:num>
  <w:num w:numId="30" w16cid:durableId="1766806845">
    <w:abstractNumId w:val="7"/>
  </w:num>
  <w:num w:numId="31" w16cid:durableId="264387377">
    <w:abstractNumId w:val="10"/>
  </w:num>
  <w:num w:numId="32" w16cid:durableId="369109069">
    <w:abstractNumId w:val="24"/>
  </w:num>
  <w:num w:numId="33" w16cid:durableId="2132476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369"/>
    <w:rsid w:val="000023FE"/>
    <w:rsid w:val="0000727F"/>
    <w:rsid w:val="00010D45"/>
    <w:rsid w:val="00022CF1"/>
    <w:rsid w:val="00032829"/>
    <w:rsid w:val="000471B6"/>
    <w:rsid w:val="00056E20"/>
    <w:rsid w:val="00060691"/>
    <w:rsid w:val="0006104C"/>
    <w:rsid w:val="0006404C"/>
    <w:rsid w:val="00067CC1"/>
    <w:rsid w:val="000705DD"/>
    <w:rsid w:val="0008183B"/>
    <w:rsid w:val="000849AF"/>
    <w:rsid w:val="00085164"/>
    <w:rsid w:val="00086F16"/>
    <w:rsid w:val="00095369"/>
    <w:rsid w:val="00095981"/>
    <w:rsid w:val="000963AF"/>
    <w:rsid w:val="00097247"/>
    <w:rsid w:val="000A117D"/>
    <w:rsid w:val="000A3EDA"/>
    <w:rsid w:val="000A4E26"/>
    <w:rsid w:val="000A6503"/>
    <w:rsid w:val="000B2BC6"/>
    <w:rsid w:val="000B4DDA"/>
    <w:rsid w:val="000C3FD1"/>
    <w:rsid w:val="000C68B6"/>
    <w:rsid w:val="000D26CD"/>
    <w:rsid w:val="000D2E9D"/>
    <w:rsid w:val="000D379F"/>
    <w:rsid w:val="000D5539"/>
    <w:rsid w:val="000D6C40"/>
    <w:rsid w:val="000E112D"/>
    <w:rsid w:val="000E434E"/>
    <w:rsid w:val="000E6868"/>
    <w:rsid w:val="000F1885"/>
    <w:rsid w:val="000F48AA"/>
    <w:rsid w:val="000F5E28"/>
    <w:rsid w:val="00100E11"/>
    <w:rsid w:val="001015AC"/>
    <w:rsid w:val="001036FF"/>
    <w:rsid w:val="001052B6"/>
    <w:rsid w:val="001104B3"/>
    <w:rsid w:val="0011382F"/>
    <w:rsid w:val="00113C73"/>
    <w:rsid w:val="00116366"/>
    <w:rsid w:val="00116EFB"/>
    <w:rsid w:val="00120FDA"/>
    <w:rsid w:val="001213A1"/>
    <w:rsid w:val="0012208B"/>
    <w:rsid w:val="001240EC"/>
    <w:rsid w:val="0012597B"/>
    <w:rsid w:val="00130240"/>
    <w:rsid w:val="001304E8"/>
    <w:rsid w:val="00132B05"/>
    <w:rsid w:val="001336C0"/>
    <w:rsid w:val="00136DF3"/>
    <w:rsid w:val="00143F4A"/>
    <w:rsid w:val="0014721A"/>
    <w:rsid w:val="00151287"/>
    <w:rsid w:val="00155E93"/>
    <w:rsid w:val="00160788"/>
    <w:rsid w:val="00161ACB"/>
    <w:rsid w:val="001626DB"/>
    <w:rsid w:val="00165955"/>
    <w:rsid w:val="0017077E"/>
    <w:rsid w:val="00171D92"/>
    <w:rsid w:val="00172439"/>
    <w:rsid w:val="001738E6"/>
    <w:rsid w:val="001807E7"/>
    <w:rsid w:val="00181746"/>
    <w:rsid w:val="00187EF6"/>
    <w:rsid w:val="00194F83"/>
    <w:rsid w:val="001A05D5"/>
    <w:rsid w:val="001A139F"/>
    <w:rsid w:val="001B021F"/>
    <w:rsid w:val="001D0C02"/>
    <w:rsid w:val="001D6312"/>
    <w:rsid w:val="001E03B8"/>
    <w:rsid w:val="001E5093"/>
    <w:rsid w:val="001E76FC"/>
    <w:rsid w:val="001F6ED5"/>
    <w:rsid w:val="00200730"/>
    <w:rsid w:val="0020205B"/>
    <w:rsid w:val="00205462"/>
    <w:rsid w:val="002075BF"/>
    <w:rsid w:val="00216327"/>
    <w:rsid w:val="002175E2"/>
    <w:rsid w:val="00217988"/>
    <w:rsid w:val="00220F5E"/>
    <w:rsid w:val="00221707"/>
    <w:rsid w:val="00227BDC"/>
    <w:rsid w:val="00231E5E"/>
    <w:rsid w:val="00232C65"/>
    <w:rsid w:val="00234EB8"/>
    <w:rsid w:val="002405EC"/>
    <w:rsid w:val="00241C87"/>
    <w:rsid w:val="00247A79"/>
    <w:rsid w:val="00256374"/>
    <w:rsid w:val="00257B0C"/>
    <w:rsid w:val="00257ED4"/>
    <w:rsid w:val="00263134"/>
    <w:rsid w:val="002647BB"/>
    <w:rsid w:val="00266BDE"/>
    <w:rsid w:val="00266C13"/>
    <w:rsid w:val="002671B9"/>
    <w:rsid w:val="002716CE"/>
    <w:rsid w:val="00273462"/>
    <w:rsid w:val="00276507"/>
    <w:rsid w:val="0027758C"/>
    <w:rsid w:val="00280B59"/>
    <w:rsid w:val="00282AA8"/>
    <w:rsid w:val="002844A0"/>
    <w:rsid w:val="00286D2A"/>
    <w:rsid w:val="00293B54"/>
    <w:rsid w:val="00294C29"/>
    <w:rsid w:val="002A0D94"/>
    <w:rsid w:val="002A0F87"/>
    <w:rsid w:val="002A14B4"/>
    <w:rsid w:val="002A3FF8"/>
    <w:rsid w:val="002B056B"/>
    <w:rsid w:val="002B0AD5"/>
    <w:rsid w:val="002B1826"/>
    <w:rsid w:val="002B3D53"/>
    <w:rsid w:val="002B3F88"/>
    <w:rsid w:val="002B478C"/>
    <w:rsid w:val="002B52D5"/>
    <w:rsid w:val="002B5784"/>
    <w:rsid w:val="002B58C5"/>
    <w:rsid w:val="002B59E0"/>
    <w:rsid w:val="002B7B2D"/>
    <w:rsid w:val="002B7F9E"/>
    <w:rsid w:val="002C11F4"/>
    <w:rsid w:val="002C14E7"/>
    <w:rsid w:val="002C3FD8"/>
    <w:rsid w:val="002C53E6"/>
    <w:rsid w:val="002C783B"/>
    <w:rsid w:val="002D52EE"/>
    <w:rsid w:val="002E1A7E"/>
    <w:rsid w:val="002F5D76"/>
    <w:rsid w:val="00303204"/>
    <w:rsid w:val="00315EF8"/>
    <w:rsid w:val="003210D3"/>
    <w:rsid w:val="00331372"/>
    <w:rsid w:val="00336999"/>
    <w:rsid w:val="003440E2"/>
    <w:rsid w:val="00344371"/>
    <w:rsid w:val="00344D86"/>
    <w:rsid w:val="0035343D"/>
    <w:rsid w:val="0035437D"/>
    <w:rsid w:val="0036228F"/>
    <w:rsid w:val="0036364C"/>
    <w:rsid w:val="00366A0D"/>
    <w:rsid w:val="00370FA2"/>
    <w:rsid w:val="00373A2E"/>
    <w:rsid w:val="0038057C"/>
    <w:rsid w:val="003827F9"/>
    <w:rsid w:val="00391FA8"/>
    <w:rsid w:val="00392929"/>
    <w:rsid w:val="003B0E07"/>
    <w:rsid w:val="003B3FCB"/>
    <w:rsid w:val="003B604E"/>
    <w:rsid w:val="003C17C6"/>
    <w:rsid w:val="003D04BA"/>
    <w:rsid w:val="003D201F"/>
    <w:rsid w:val="003D2347"/>
    <w:rsid w:val="003D5BF2"/>
    <w:rsid w:val="003D6AFE"/>
    <w:rsid w:val="003E0EBC"/>
    <w:rsid w:val="003E7A4C"/>
    <w:rsid w:val="003F2DB2"/>
    <w:rsid w:val="003F31D7"/>
    <w:rsid w:val="003F7C5F"/>
    <w:rsid w:val="003F7F53"/>
    <w:rsid w:val="00400D11"/>
    <w:rsid w:val="004059FA"/>
    <w:rsid w:val="0040659C"/>
    <w:rsid w:val="00406A5E"/>
    <w:rsid w:val="004079BE"/>
    <w:rsid w:val="00407CFD"/>
    <w:rsid w:val="00410BAE"/>
    <w:rsid w:val="004118BD"/>
    <w:rsid w:val="00416A59"/>
    <w:rsid w:val="00422802"/>
    <w:rsid w:val="00424C6D"/>
    <w:rsid w:val="00427666"/>
    <w:rsid w:val="00436CA3"/>
    <w:rsid w:val="00443FEB"/>
    <w:rsid w:val="0044521E"/>
    <w:rsid w:val="0044695E"/>
    <w:rsid w:val="0044750F"/>
    <w:rsid w:val="00454A1F"/>
    <w:rsid w:val="004559C3"/>
    <w:rsid w:val="00463A59"/>
    <w:rsid w:val="0047104C"/>
    <w:rsid w:val="004710F6"/>
    <w:rsid w:val="00482396"/>
    <w:rsid w:val="0048252C"/>
    <w:rsid w:val="004849D8"/>
    <w:rsid w:val="00484B8D"/>
    <w:rsid w:val="0048524F"/>
    <w:rsid w:val="0048677B"/>
    <w:rsid w:val="00494296"/>
    <w:rsid w:val="00496762"/>
    <w:rsid w:val="004B31EA"/>
    <w:rsid w:val="004B76E0"/>
    <w:rsid w:val="004C6332"/>
    <w:rsid w:val="004E32B7"/>
    <w:rsid w:val="004F3A1C"/>
    <w:rsid w:val="004F479F"/>
    <w:rsid w:val="0050011E"/>
    <w:rsid w:val="00500A49"/>
    <w:rsid w:val="005052A7"/>
    <w:rsid w:val="00505613"/>
    <w:rsid w:val="005069CB"/>
    <w:rsid w:val="00507D84"/>
    <w:rsid w:val="00511C70"/>
    <w:rsid w:val="00512F64"/>
    <w:rsid w:val="0051338B"/>
    <w:rsid w:val="0052336E"/>
    <w:rsid w:val="00527E69"/>
    <w:rsid w:val="005304D3"/>
    <w:rsid w:val="0053605A"/>
    <w:rsid w:val="0055011A"/>
    <w:rsid w:val="005569CD"/>
    <w:rsid w:val="00563F2E"/>
    <w:rsid w:val="00564CFA"/>
    <w:rsid w:val="00567C1F"/>
    <w:rsid w:val="00585B94"/>
    <w:rsid w:val="005919FE"/>
    <w:rsid w:val="00591A37"/>
    <w:rsid w:val="005935A0"/>
    <w:rsid w:val="005A1D86"/>
    <w:rsid w:val="005A2FA8"/>
    <w:rsid w:val="005A4BC7"/>
    <w:rsid w:val="005A7168"/>
    <w:rsid w:val="005B0283"/>
    <w:rsid w:val="005B1AF3"/>
    <w:rsid w:val="005B713F"/>
    <w:rsid w:val="005C43EC"/>
    <w:rsid w:val="005D0F02"/>
    <w:rsid w:val="005E076E"/>
    <w:rsid w:val="005F17DE"/>
    <w:rsid w:val="00610184"/>
    <w:rsid w:val="00611595"/>
    <w:rsid w:val="00614854"/>
    <w:rsid w:val="00614E55"/>
    <w:rsid w:val="00615082"/>
    <w:rsid w:val="00617058"/>
    <w:rsid w:val="0062291F"/>
    <w:rsid w:val="00624D34"/>
    <w:rsid w:val="0063115D"/>
    <w:rsid w:val="0063417E"/>
    <w:rsid w:val="00634460"/>
    <w:rsid w:val="006419C1"/>
    <w:rsid w:val="00650912"/>
    <w:rsid w:val="00651D73"/>
    <w:rsid w:val="00655EAD"/>
    <w:rsid w:val="00663262"/>
    <w:rsid w:val="006675E7"/>
    <w:rsid w:val="00672237"/>
    <w:rsid w:val="00673AC6"/>
    <w:rsid w:val="00675986"/>
    <w:rsid w:val="0067766C"/>
    <w:rsid w:val="0068324A"/>
    <w:rsid w:val="006915DE"/>
    <w:rsid w:val="006A58F7"/>
    <w:rsid w:val="006A5F64"/>
    <w:rsid w:val="006B776E"/>
    <w:rsid w:val="006C350D"/>
    <w:rsid w:val="006C3E4D"/>
    <w:rsid w:val="006C499E"/>
    <w:rsid w:val="006C78F4"/>
    <w:rsid w:val="006C7BAF"/>
    <w:rsid w:val="006D066F"/>
    <w:rsid w:val="006D7D75"/>
    <w:rsid w:val="006E76E4"/>
    <w:rsid w:val="006E7B61"/>
    <w:rsid w:val="006F109E"/>
    <w:rsid w:val="006F3D30"/>
    <w:rsid w:val="006F3EDD"/>
    <w:rsid w:val="00712471"/>
    <w:rsid w:val="00715254"/>
    <w:rsid w:val="00715359"/>
    <w:rsid w:val="007155FB"/>
    <w:rsid w:val="00716658"/>
    <w:rsid w:val="00722DC0"/>
    <w:rsid w:val="00723DFB"/>
    <w:rsid w:val="00725A55"/>
    <w:rsid w:val="00734726"/>
    <w:rsid w:val="0074186C"/>
    <w:rsid w:val="00743AAF"/>
    <w:rsid w:val="00745FDC"/>
    <w:rsid w:val="0075044D"/>
    <w:rsid w:val="00751CCA"/>
    <w:rsid w:val="00752BA6"/>
    <w:rsid w:val="00755711"/>
    <w:rsid w:val="0075682C"/>
    <w:rsid w:val="007614FE"/>
    <w:rsid w:val="0076498E"/>
    <w:rsid w:val="007748E6"/>
    <w:rsid w:val="00775860"/>
    <w:rsid w:val="00780DA1"/>
    <w:rsid w:val="0079079E"/>
    <w:rsid w:val="007979EB"/>
    <w:rsid w:val="007A4A8B"/>
    <w:rsid w:val="007A7E74"/>
    <w:rsid w:val="007B5DF4"/>
    <w:rsid w:val="007B7A58"/>
    <w:rsid w:val="007C0310"/>
    <w:rsid w:val="007C0E26"/>
    <w:rsid w:val="007C1277"/>
    <w:rsid w:val="007C5C1B"/>
    <w:rsid w:val="007D0E3C"/>
    <w:rsid w:val="007D1E85"/>
    <w:rsid w:val="007D5846"/>
    <w:rsid w:val="007D6380"/>
    <w:rsid w:val="007E2E72"/>
    <w:rsid w:val="007E6D65"/>
    <w:rsid w:val="007F2BE7"/>
    <w:rsid w:val="007F4334"/>
    <w:rsid w:val="00800DA5"/>
    <w:rsid w:val="00813F89"/>
    <w:rsid w:val="008204F7"/>
    <w:rsid w:val="008209DC"/>
    <w:rsid w:val="008214DE"/>
    <w:rsid w:val="00823B9F"/>
    <w:rsid w:val="0082429E"/>
    <w:rsid w:val="00836AAD"/>
    <w:rsid w:val="0083739A"/>
    <w:rsid w:val="00842908"/>
    <w:rsid w:val="00846BDE"/>
    <w:rsid w:val="00847A45"/>
    <w:rsid w:val="00857566"/>
    <w:rsid w:val="00866A59"/>
    <w:rsid w:val="008762E6"/>
    <w:rsid w:val="00876538"/>
    <w:rsid w:val="008850BC"/>
    <w:rsid w:val="008855A0"/>
    <w:rsid w:val="008959B4"/>
    <w:rsid w:val="008A11EA"/>
    <w:rsid w:val="008A1ADD"/>
    <w:rsid w:val="008A2F54"/>
    <w:rsid w:val="008A58FA"/>
    <w:rsid w:val="008A65CC"/>
    <w:rsid w:val="008B0D82"/>
    <w:rsid w:val="008B5817"/>
    <w:rsid w:val="008B7F46"/>
    <w:rsid w:val="008C63FD"/>
    <w:rsid w:val="008D3BF2"/>
    <w:rsid w:val="008D61BA"/>
    <w:rsid w:val="008E0E57"/>
    <w:rsid w:val="008F14FC"/>
    <w:rsid w:val="008F1CE7"/>
    <w:rsid w:val="008F5AA3"/>
    <w:rsid w:val="0090316D"/>
    <w:rsid w:val="00912686"/>
    <w:rsid w:val="0091428D"/>
    <w:rsid w:val="00923F58"/>
    <w:rsid w:val="00926143"/>
    <w:rsid w:val="00934C33"/>
    <w:rsid w:val="00935C0D"/>
    <w:rsid w:val="009369E8"/>
    <w:rsid w:val="00937E0D"/>
    <w:rsid w:val="00940ABA"/>
    <w:rsid w:val="0095287D"/>
    <w:rsid w:val="00957560"/>
    <w:rsid w:val="00957C59"/>
    <w:rsid w:val="0096056D"/>
    <w:rsid w:val="00961989"/>
    <w:rsid w:val="00961FA7"/>
    <w:rsid w:val="00964D73"/>
    <w:rsid w:val="00966E43"/>
    <w:rsid w:val="0097115F"/>
    <w:rsid w:val="0097515D"/>
    <w:rsid w:val="00976EB0"/>
    <w:rsid w:val="00977C08"/>
    <w:rsid w:val="009930BF"/>
    <w:rsid w:val="009955E7"/>
    <w:rsid w:val="009A2717"/>
    <w:rsid w:val="009A30AA"/>
    <w:rsid w:val="009B43DA"/>
    <w:rsid w:val="009C48FD"/>
    <w:rsid w:val="009C72E6"/>
    <w:rsid w:val="009D27D6"/>
    <w:rsid w:val="009D2C67"/>
    <w:rsid w:val="009D41FC"/>
    <w:rsid w:val="009D4CF2"/>
    <w:rsid w:val="009F1D4D"/>
    <w:rsid w:val="009F45AD"/>
    <w:rsid w:val="009F473F"/>
    <w:rsid w:val="009F7AB1"/>
    <w:rsid w:val="00A05ED1"/>
    <w:rsid w:val="00A11794"/>
    <w:rsid w:val="00A11EA2"/>
    <w:rsid w:val="00A1359A"/>
    <w:rsid w:val="00A16477"/>
    <w:rsid w:val="00A22903"/>
    <w:rsid w:val="00A250A3"/>
    <w:rsid w:val="00A30506"/>
    <w:rsid w:val="00A34BFF"/>
    <w:rsid w:val="00A361F8"/>
    <w:rsid w:val="00A40F3C"/>
    <w:rsid w:val="00A422C7"/>
    <w:rsid w:val="00A42DBF"/>
    <w:rsid w:val="00A42EC4"/>
    <w:rsid w:val="00A476FB"/>
    <w:rsid w:val="00A56F22"/>
    <w:rsid w:val="00A56FA2"/>
    <w:rsid w:val="00A62748"/>
    <w:rsid w:val="00A84E1D"/>
    <w:rsid w:val="00A90C90"/>
    <w:rsid w:val="00A937A0"/>
    <w:rsid w:val="00A93B34"/>
    <w:rsid w:val="00A96862"/>
    <w:rsid w:val="00AA709F"/>
    <w:rsid w:val="00AB226A"/>
    <w:rsid w:val="00AB29E8"/>
    <w:rsid w:val="00AB2F8A"/>
    <w:rsid w:val="00AB48FF"/>
    <w:rsid w:val="00AB4B5C"/>
    <w:rsid w:val="00AB6D54"/>
    <w:rsid w:val="00AC5FCC"/>
    <w:rsid w:val="00AD262C"/>
    <w:rsid w:val="00AD45F7"/>
    <w:rsid w:val="00AD546F"/>
    <w:rsid w:val="00AD72C8"/>
    <w:rsid w:val="00AE25F0"/>
    <w:rsid w:val="00AE568C"/>
    <w:rsid w:val="00B0570E"/>
    <w:rsid w:val="00B2311C"/>
    <w:rsid w:val="00B24FB5"/>
    <w:rsid w:val="00B2509B"/>
    <w:rsid w:val="00B30448"/>
    <w:rsid w:val="00B37C02"/>
    <w:rsid w:val="00B504A0"/>
    <w:rsid w:val="00B54B17"/>
    <w:rsid w:val="00B552CD"/>
    <w:rsid w:val="00B60CF3"/>
    <w:rsid w:val="00B6420D"/>
    <w:rsid w:val="00B717BA"/>
    <w:rsid w:val="00B727E2"/>
    <w:rsid w:val="00B72821"/>
    <w:rsid w:val="00B73133"/>
    <w:rsid w:val="00B81D6E"/>
    <w:rsid w:val="00B83B24"/>
    <w:rsid w:val="00B956FD"/>
    <w:rsid w:val="00B95C50"/>
    <w:rsid w:val="00BA1EE3"/>
    <w:rsid w:val="00BA32F2"/>
    <w:rsid w:val="00BA50BA"/>
    <w:rsid w:val="00BA72E4"/>
    <w:rsid w:val="00BC619A"/>
    <w:rsid w:val="00BC7336"/>
    <w:rsid w:val="00BD0952"/>
    <w:rsid w:val="00BE382E"/>
    <w:rsid w:val="00BE6D15"/>
    <w:rsid w:val="00BE7E8E"/>
    <w:rsid w:val="00BF197A"/>
    <w:rsid w:val="00BF75DB"/>
    <w:rsid w:val="00C00098"/>
    <w:rsid w:val="00C01D30"/>
    <w:rsid w:val="00C0216E"/>
    <w:rsid w:val="00C06D0A"/>
    <w:rsid w:val="00C169CB"/>
    <w:rsid w:val="00C17AA7"/>
    <w:rsid w:val="00C2360C"/>
    <w:rsid w:val="00C32106"/>
    <w:rsid w:val="00C44210"/>
    <w:rsid w:val="00C442CE"/>
    <w:rsid w:val="00C45738"/>
    <w:rsid w:val="00C50325"/>
    <w:rsid w:val="00C547DF"/>
    <w:rsid w:val="00C55159"/>
    <w:rsid w:val="00C632C7"/>
    <w:rsid w:val="00C65E31"/>
    <w:rsid w:val="00C728D3"/>
    <w:rsid w:val="00C73DA1"/>
    <w:rsid w:val="00C769A4"/>
    <w:rsid w:val="00C77853"/>
    <w:rsid w:val="00C77D75"/>
    <w:rsid w:val="00C81EFB"/>
    <w:rsid w:val="00C85FB4"/>
    <w:rsid w:val="00C87384"/>
    <w:rsid w:val="00C92199"/>
    <w:rsid w:val="00C97A85"/>
    <w:rsid w:val="00CA6846"/>
    <w:rsid w:val="00CC1899"/>
    <w:rsid w:val="00CC2635"/>
    <w:rsid w:val="00CC3CA3"/>
    <w:rsid w:val="00CC785F"/>
    <w:rsid w:val="00CD1DC4"/>
    <w:rsid w:val="00CD3ED8"/>
    <w:rsid w:val="00CD500A"/>
    <w:rsid w:val="00CE06D3"/>
    <w:rsid w:val="00CE202A"/>
    <w:rsid w:val="00CE43F1"/>
    <w:rsid w:val="00CE4847"/>
    <w:rsid w:val="00D0393A"/>
    <w:rsid w:val="00D11536"/>
    <w:rsid w:val="00D11752"/>
    <w:rsid w:val="00D12E44"/>
    <w:rsid w:val="00D16316"/>
    <w:rsid w:val="00D255AA"/>
    <w:rsid w:val="00D273F6"/>
    <w:rsid w:val="00D31BE6"/>
    <w:rsid w:val="00D41951"/>
    <w:rsid w:val="00D4395D"/>
    <w:rsid w:val="00D44D3A"/>
    <w:rsid w:val="00D504B9"/>
    <w:rsid w:val="00D55CBC"/>
    <w:rsid w:val="00D718B6"/>
    <w:rsid w:val="00D73E65"/>
    <w:rsid w:val="00D755D1"/>
    <w:rsid w:val="00D81D8F"/>
    <w:rsid w:val="00D91836"/>
    <w:rsid w:val="00D97ABA"/>
    <w:rsid w:val="00DA686C"/>
    <w:rsid w:val="00DA6C4D"/>
    <w:rsid w:val="00DA7E74"/>
    <w:rsid w:val="00DA7F2D"/>
    <w:rsid w:val="00DB53A1"/>
    <w:rsid w:val="00DC2E7F"/>
    <w:rsid w:val="00DC4B52"/>
    <w:rsid w:val="00DC77BA"/>
    <w:rsid w:val="00DD227B"/>
    <w:rsid w:val="00DD254F"/>
    <w:rsid w:val="00DD4F54"/>
    <w:rsid w:val="00DD5B4F"/>
    <w:rsid w:val="00DF19CA"/>
    <w:rsid w:val="00DF6864"/>
    <w:rsid w:val="00E03BD8"/>
    <w:rsid w:val="00E0729B"/>
    <w:rsid w:val="00E12946"/>
    <w:rsid w:val="00E14AE3"/>
    <w:rsid w:val="00E33CA3"/>
    <w:rsid w:val="00E35B1F"/>
    <w:rsid w:val="00E3686B"/>
    <w:rsid w:val="00E37A4F"/>
    <w:rsid w:val="00E44AA6"/>
    <w:rsid w:val="00E45A12"/>
    <w:rsid w:val="00E5043C"/>
    <w:rsid w:val="00E51F74"/>
    <w:rsid w:val="00E5786D"/>
    <w:rsid w:val="00E61262"/>
    <w:rsid w:val="00E64661"/>
    <w:rsid w:val="00E665FD"/>
    <w:rsid w:val="00E668BF"/>
    <w:rsid w:val="00E714E2"/>
    <w:rsid w:val="00E71877"/>
    <w:rsid w:val="00E71903"/>
    <w:rsid w:val="00E71EEB"/>
    <w:rsid w:val="00E7215D"/>
    <w:rsid w:val="00E758D5"/>
    <w:rsid w:val="00E75B05"/>
    <w:rsid w:val="00E82457"/>
    <w:rsid w:val="00E825B6"/>
    <w:rsid w:val="00E84E39"/>
    <w:rsid w:val="00E859DA"/>
    <w:rsid w:val="00EA0D11"/>
    <w:rsid w:val="00EA1738"/>
    <w:rsid w:val="00EA308F"/>
    <w:rsid w:val="00EA5059"/>
    <w:rsid w:val="00EB1BA5"/>
    <w:rsid w:val="00EB7E6E"/>
    <w:rsid w:val="00EC0EE6"/>
    <w:rsid w:val="00EC2C8A"/>
    <w:rsid w:val="00EC3815"/>
    <w:rsid w:val="00EC3F3A"/>
    <w:rsid w:val="00ED0198"/>
    <w:rsid w:val="00ED1DC3"/>
    <w:rsid w:val="00ED7C22"/>
    <w:rsid w:val="00EF15AE"/>
    <w:rsid w:val="00F0222E"/>
    <w:rsid w:val="00F05A48"/>
    <w:rsid w:val="00F06EFA"/>
    <w:rsid w:val="00F25EF3"/>
    <w:rsid w:val="00F36C2A"/>
    <w:rsid w:val="00F37803"/>
    <w:rsid w:val="00F45AD9"/>
    <w:rsid w:val="00F51329"/>
    <w:rsid w:val="00F53619"/>
    <w:rsid w:val="00F6381B"/>
    <w:rsid w:val="00F65DE5"/>
    <w:rsid w:val="00F77563"/>
    <w:rsid w:val="00F86CBB"/>
    <w:rsid w:val="00F975D3"/>
    <w:rsid w:val="00FA0BF3"/>
    <w:rsid w:val="00FA3007"/>
    <w:rsid w:val="00FA5D41"/>
    <w:rsid w:val="00FA640E"/>
    <w:rsid w:val="00FA6A7A"/>
    <w:rsid w:val="00FB13BB"/>
    <w:rsid w:val="00FB1D46"/>
    <w:rsid w:val="00FB2176"/>
    <w:rsid w:val="00FB5015"/>
    <w:rsid w:val="00FC3B21"/>
    <w:rsid w:val="00FD0160"/>
    <w:rsid w:val="00FD023A"/>
    <w:rsid w:val="00FD47B6"/>
    <w:rsid w:val="00FD6904"/>
    <w:rsid w:val="00FD712A"/>
    <w:rsid w:val="00FE2225"/>
    <w:rsid w:val="00FE7EA4"/>
    <w:rsid w:val="00FF16B2"/>
    <w:rsid w:val="00FF1942"/>
    <w:rsid w:val="00FF51A4"/>
    <w:rsid w:val="00FF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565F6"/>
  <w15:docId w15:val="{321A32D1-966E-4455-9629-3CFB2854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81EFB"/>
    <w:pPr>
      <w:widowControl w:val="0"/>
      <w:autoSpaceDE w:val="0"/>
      <w:autoSpaceDN w:val="0"/>
      <w:spacing w:after="0" w:line="240" w:lineRule="auto"/>
      <w:ind w:left="125"/>
      <w:outlineLvl w:val="0"/>
    </w:pPr>
    <w:rPr>
      <w:rFonts w:ascii="Carlito" w:eastAsia="Carlito" w:hAnsi="Carlito" w:cs="Carlito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A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369"/>
  </w:style>
  <w:style w:type="table" w:styleId="TableGrid">
    <w:name w:val="Table Grid"/>
    <w:basedOn w:val="TableNormal"/>
    <w:uiPriority w:val="39"/>
    <w:rsid w:val="0009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61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81EFB"/>
    <w:rPr>
      <w:rFonts w:ascii="Carlito" w:eastAsia="Carlito" w:hAnsi="Carlito" w:cs="Carlito"/>
      <w:b/>
      <w:bCs/>
    </w:rPr>
  </w:style>
  <w:style w:type="paragraph" w:styleId="ListParagraph">
    <w:name w:val="List Paragraph"/>
    <w:basedOn w:val="Normal"/>
    <w:uiPriority w:val="1"/>
    <w:qFormat/>
    <w:rsid w:val="0052336E"/>
    <w:pPr>
      <w:widowControl w:val="0"/>
      <w:autoSpaceDE w:val="0"/>
      <w:autoSpaceDN w:val="0"/>
      <w:spacing w:after="0" w:line="240" w:lineRule="auto"/>
      <w:ind w:left="911" w:hanging="361"/>
    </w:pPr>
    <w:rPr>
      <w:rFonts w:ascii="Carlito" w:eastAsia="Carlito" w:hAnsi="Carlito" w:cs="Carlito"/>
    </w:rPr>
  </w:style>
  <w:style w:type="paragraph" w:styleId="BodyText">
    <w:name w:val="Body Text"/>
    <w:basedOn w:val="Normal"/>
    <w:link w:val="BodyTextChar"/>
    <w:uiPriority w:val="1"/>
    <w:qFormat/>
    <w:rsid w:val="007D638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7D6380"/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  <w:rsid w:val="00507D84"/>
    <w:pPr>
      <w:widowControl w:val="0"/>
      <w:autoSpaceDE w:val="0"/>
      <w:autoSpaceDN w:val="0"/>
      <w:spacing w:after="0" w:line="240" w:lineRule="auto"/>
      <w:ind w:left="112"/>
    </w:pPr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C01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D30"/>
  </w:style>
  <w:style w:type="paragraph" w:styleId="NormalWeb">
    <w:name w:val="Normal (Web)"/>
    <w:basedOn w:val="Normal"/>
    <w:uiPriority w:val="99"/>
    <w:unhideWhenUsed/>
    <w:rsid w:val="0011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44AA6"/>
    <w:rPr>
      <w:b/>
      <w:bCs/>
    </w:rPr>
  </w:style>
  <w:style w:type="character" w:styleId="Emphasis">
    <w:name w:val="Emphasis"/>
    <w:basedOn w:val="DefaultParagraphFont"/>
    <w:uiPriority w:val="20"/>
    <w:qFormat/>
    <w:rsid w:val="00743AA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43AA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A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Spacing">
    <w:name w:val="No Spacing"/>
    <w:uiPriority w:val="1"/>
    <w:qFormat/>
    <w:rsid w:val="00282AA8"/>
    <w:pPr>
      <w:spacing w:after="0" w:line="240" w:lineRule="auto"/>
    </w:pPr>
    <w:rPr>
      <w:rFonts w:eastAsia="MS Mincho" w:cs="Times New Roman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VASUNDHARA MS (BiTS)</dc:creator>
  <cp:lastModifiedBy>Jagan Selvam</cp:lastModifiedBy>
  <cp:revision>1987</cp:revision>
  <cp:lastPrinted>2025-08-07T15:14:00Z</cp:lastPrinted>
  <dcterms:created xsi:type="dcterms:W3CDTF">2022-04-06T10:24:00Z</dcterms:created>
  <dcterms:modified xsi:type="dcterms:W3CDTF">2025-08-28T20:48:00Z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c544ca-bb84-4280-906e-934547e1d30c_ActionId">
    <vt:lpwstr>9d8086d3-8262-4c33-ae68-5419102c1ba6</vt:lpwstr>
  </property>
  <property fmtid="{D5CDD505-2E9C-101B-9397-08002B2CF9AE}" pid="3" name="MSIP_Label_a8c544ca-bb84-4280-906e-934547e1d30c_Name">
    <vt:lpwstr>Internal - General Use</vt:lpwstr>
  </property>
  <property fmtid="{D5CDD505-2E9C-101B-9397-08002B2CF9AE}" pid="4" name="MSIP_Label_a8c544ca-bb84-4280-906e-934547e1d30c_SetDate">
    <vt:lpwstr>2025-06-18T20:52:37Z</vt:lpwstr>
  </property>
  <property fmtid="{D5CDD505-2E9C-101B-9397-08002B2CF9AE}" pid="5" name="MSIP_Label_a8c544ca-bb84-4280-906e-934547e1d30c_SiteId">
    <vt:lpwstr>258ac4e4-146a-411e-9dc8-79a9e12fd6da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