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B528" w14:textId="35168170" w:rsidR="004A7C39" w:rsidRDefault="00324C2C" w:rsidP="00D80D0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1B913CF6" wp14:editId="5567FDBC">
            <wp:extent cx="678180" cy="678180"/>
            <wp:effectExtent l="152400" t="152400" r="369570" b="369570"/>
            <wp:docPr id="55962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26152" name="Picture 559626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678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679EC8" w14:textId="09362DD9" w:rsidR="00114ECA" w:rsidRPr="00005C82" w:rsidRDefault="00114ECA" w:rsidP="00A91C7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005C82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Sanjay Subramanyam </w:t>
      </w:r>
    </w:p>
    <w:p w14:paraId="0719D3D7" w14:textId="671F6F48" w:rsidR="005A657B" w:rsidRPr="00842D5A" w:rsidRDefault="000D475B" w:rsidP="00A91C70">
      <w:pPr>
        <w:pStyle w:val="NoSpacing"/>
        <w:jc w:val="center"/>
        <w:rPr>
          <w:rFonts w:ascii="Times New Roman" w:hAnsi="Times New Roman" w:cs="Times New Roman"/>
          <w:b/>
          <w:bCs/>
          <w:lang w:val="pt-BR"/>
        </w:rPr>
      </w:pPr>
      <w:hyperlink r:id="rId9" w:history="1">
        <w:r w:rsidRPr="00842D5A">
          <w:rPr>
            <w:rStyle w:val="Hyperlink"/>
            <w:rFonts w:ascii="Times New Roman" w:hAnsi="Times New Roman" w:cs="Times New Roman"/>
            <w:b/>
            <w:bCs/>
            <w:lang w:val="pt-BR"/>
          </w:rPr>
          <w:t>sanjay.subramanyam3@gmail.com</w:t>
        </w:r>
      </w:hyperlink>
    </w:p>
    <w:p w14:paraId="08421708" w14:textId="53739DBD" w:rsidR="006A7F0F" w:rsidRDefault="006A7F0F" w:rsidP="00937DA3">
      <w:pPr>
        <w:pStyle w:val="NoSpacing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Green Card holder</w:t>
      </w:r>
    </w:p>
    <w:p w14:paraId="04E089D2" w14:textId="4B43EF59" w:rsidR="005A657B" w:rsidRPr="00937DA3" w:rsidRDefault="0045560D" w:rsidP="00937DA3">
      <w:pPr>
        <w:pStyle w:val="NoSpacing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45560D">
        <w:rPr>
          <w:rFonts w:ascii="Times New Roman" w:hAnsi="Times New Roman" w:cs="Times New Roman"/>
          <w:b/>
          <w:bCs/>
          <w:sz w:val="20"/>
          <w:szCs w:val="20"/>
        </w:rPr>
        <w:t>Willing to Travel/Relocate</w:t>
      </w:r>
    </w:p>
    <w:p w14:paraId="68D598BB" w14:textId="31590B2C" w:rsidR="005A5099" w:rsidRDefault="0090134F" w:rsidP="005A657B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1B4D4EB">
          <v:rect id="_x0000_i1025" style="width:523.3pt;height:3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78D515DE" w14:textId="77777777" w:rsidR="005A5099" w:rsidRPr="00EF5A5C" w:rsidRDefault="005A5099" w:rsidP="005A657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513DEEF" w14:textId="70896E22" w:rsidR="005A657B" w:rsidRPr="00B85E5C" w:rsidRDefault="005A657B" w:rsidP="005A657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85E5C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  <w:r w:rsidR="00F55B33" w:rsidRPr="00B85E5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238644" w14:textId="2285A01D" w:rsidR="00774783" w:rsidRPr="00324C27" w:rsidRDefault="00774783" w:rsidP="0077478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24C27">
        <w:rPr>
          <w:rFonts w:ascii="Times New Roman" w:hAnsi="Times New Roman" w:cs="Times New Roman"/>
        </w:rPr>
        <w:t xml:space="preserve">PMP certified project manager with 15+ years of experience </w:t>
      </w:r>
      <w:r w:rsidR="00AE4A5B">
        <w:rPr>
          <w:rFonts w:ascii="Times New Roman" w:hAnsi="Times New Roman" w:cs="Times New Roman"/>
        </w:rPr>
        <w:t>in</w:t>
      </w:r>
      <w:r w:rsidRPr="00324C27">
        <w:rPr>
          <w:rFonts w:ascii="Times New Roman" w:hAnsi="Times New Roman" w:cs="Times New Roman"/>
        </w:rPr>
        <w:t xml:space="preserve"> handling end-to-end projects and operational transformations across multiple industries and geographies.</w:t>
      </w:r>
    </w:p>
    <w:p w14:paraId="6BE2A1E9" w14:textId="77777777" w:rsidR="00774783" w:rsidRPr="00324C27" w:rsidRDefault="00774783" w:rsidP="0077478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24C27">
        <w:rPr>
          <w:rFonts w:ascii="Times New Roman" w:hAnsi="Times New Roman" w:cs="Times New Roman"/>
        </w:rPr>
        <w:t>Extensive experience in requirements gathering, process analysis, and workflow design, translating business needs into actionable plans and operational improvements.</w:t>
      </w:r>
    </w:p>
    <w:p w14:paraId="706A6539" w14:textId="77777777" w:rsidR="00774783" w:rsidRPr="00324C27" w:rsidRDefault="00774783" w:rsidP="0077478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24C27">
        <w:rPr>
          <w:rFonts w:ascii="Times New Roman" w:hAnsi="Times New Roman" w:cs="Times New Roman"/>
        </w:rPr>
        <w:t>Partnered with stakeholders, senior leadership, and cross-functional teams to define business requirements, functional specifications, and performance metrics, ensuring alignment with strategic objectives.</w:t>
      </w:r>
    </w:p>
    <w:p w14:paraId="3CBA2608" w14:textId="77777777" w:rsidR="00774783" w:rsidRPr="00324C27" w:rsidRDefault="00774783" w:rsidP="0077478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24C27">
        <w:rPr>
          <w:rFonts w:ascii="Times New Roman" w:hAnsi="Times New Roman" w:cs="Times New Roman"/>
        </w:rPr>
        <w:t xml:space="preserve">Led end-to-end operational transitions and capability-building initiatives, including HR service </w:t>
      </w:r>
      <w:proofErr w:type="spellStart"/>
      <w:r w:rsidRPr="00324C27">
        <w:rPr>
          <w:rFonts w:ascii="Times New Roman" w:hAnsi="Times New Roman" w:cs="Times New Roman"/>
        </w:rPr>
        <w:t>center</w:t>
      </w:r>
      <w:proofErr w:type="spellEnd"/>
      <w:r w:rsidRPr="00324C27">
        <w:rPr>
          <w:rFonts w:ascii="Times New Roman" w:hAnsi="Times New Roman" w:cs="Times New Roman"/>
        </w:rPr>
        <w:t xml:space="preserve"> expansion, global training administration, restaurant operations, and corporate event programs.</w:t>
      </w:r>
    </w:p>
    <w:p w14:paraId="4C51D127" w14:textId="77777777" w:rsidR="00774783" w:rsidRPr="00324C27" w:rsidRDefault="00774783" w:rsidP="0077478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24C27">
        <w:rPr>
          <w:rFonts w:ascii="Times New Roman" w:hAnsi="Times New Roman" w:cs="Times New Roman"/>
        </w:rPr>
        <w:t>Designed and implemented Standard Operating Procedures, governance frameworks, and reporting dashboards, enabling visibility, accountability, and data-driven decision-making.</w:t>
      </w:r>
    </w:p>
    <w:p w14:paraId="79D1B39C" w14:textId="77777777" w:rsidR="00774783" w:rsidRPr="00324C27" w:rsidRDefault="00774783" w:rsidP="0077478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24C27">
        <w:rPr>
          <w:rFonts w:ascii="Times New Roman" w:hAnsi="Times New Roman" w:cs="Times New Roman"/>
        </w:rPr>
        <w:t>Conducted gap analysis, cost-benefit evaluation, and root cause analysis, driving measurable improvements such as reduced inventory wastage, optimized workforce productivity, and increased profit margins.</w:t>
      </w:r>
    </w:p>
    <w:p w14:paraId="7CE45DD5" w14:textId="77777777" w:rsidR="00774783" w:rsidRPr="00324C27" w:rsidRDefault="00774783" w:rsidP="0077478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24C27">
        <w:rPr>
          <w:rFonts w:ascii="Times New Roman" w:hAnsi="Times New Roman" w:cs="Times New Roman"/>
        </w:rPr>
        <w:t>Monitored and reported key operational KPIs and business metrics using Excel, Power BI, and SQL to inform stakeholders and guide process improvements.</w:t>
      </w:r>
    </w:p>
    <w:p w14:paraId="5FF09F73" w14:textId="77777777" w:rsidR="00774783" w:rsidRPr="00324C27" w:rsidRDefault="00774783" w:rsidP="0077478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24C27">
        <w:rPr>
          <w:rFonts w:ascii="Times New Roman" w:hAnsi="Times New Roman" w:cs="Times New Roman"/>
        </w:rPr>
        <w:t>Facilitated cross-functional workshops and stakeholder meetings to capture requirements, resolve operational challenges, and ensure timely project delivery.</w:t>
      </w:r>
    </w:p>
    <w:p w14:paraId="2D21EE59" w14:textId="77777777" w:rsidR="00774783" w:rsidRPr="00324C27" w:rsidRDefault="00774783" w:rsidP="0077478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24C27">
        <w:rPr>
          <w:rFonts w:ascii="Times New Roman" w:hAnsi="Times New Roman" w:cs="Times New Roman"/>
        </w:rPr>
        <w:t>Coached and mentored teams on operational excellence, customer service orientation, and process adherence, building sustainable high-performing teams.</w:t>
      </w:r>
    </w:p>
    <w:p w14:paraId="57BEC17D" w14:textId="20A4F6E8" w:rsidR="00774783" w:rsidRPr="00324C27" w:rsidRDefault="00774783" w:rsidP="006B5501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24C27">
        <w:rPr>
          <w:rFonts w:ascii="Times New Roman" w:hAnsi="Times New Roman" w:cs="Times New Roman"/>
        </w:rPr>
        <w:t>Successfully managed multi-location, multi-team operations and large-scale projects, balancing strategic objectives with day-to-day execution to achieve business goals.</w:t>
      </w:r>
    </w:p>
    <w:p w14:paraId="1B660333" w14:textId="77777777" w:rsidR="005A657B" w:rsidRDefault="005A657B" w:rsidP="005A657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FBC4173" w14:textId="7003F3A9" w:rsidR="00BD021F" w:rsidRPr="00EF5A5C" w:rsidRDefault="0090134F" w:rsidP="005A657B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427D215">
          <v:rect id="_x0000_i1026" style="width:523.3pt;height:3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33956903" w14:textId="3A4C8E18" w:rsidR="005A657B" w:rsidRPr="002306BE" w:rsidRDefault="005A657B" w:rsidP="005A657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306BE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  <w:r w:rsidR="002306BE" w:rsidRPr="002306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97A377" w14:textId="60149194" w:rsidR="008D0913" w:rsidRPr="00316528" w:rsidRDefault="008D0913" w:rsidP="005A657B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16528">
        <w:rPr>
          <w:rFonts w:ascii="Times New Roman" w:hAnsi="Times New Roman" w:cs="Times New Roman"/>
        </w:rPr>
        <w:t>AWS, Microsoft SQL Server, GitHub, Jira, Confluence, Tableau, MS Visio, MS Excel, MS Word and MS PowerPoint, XML, HTML, Oracle, Microsoft Visual Studio</w:t>
      </w:r>
    </w:p>
    <w:p w14:paraId="670D8DB6" w14:textId="2BE43326" w:rsidR="005A657B" w:rsidRPr="00316528" w:rsidRDefault="005A657B" w:rsidP="00675ED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316528">
        <w:rPr>
          <w:rFonts w:ascii="Times New Roman" w:hAnsi="Times New Roman" w:cs="Times New Roman"/>
          <w:b/>
          <w:bCs/>
        </w:rPr>
        <w:t>Tools:</w:t>
      </w:r>
      <w:r w:rsidR="00D549CC" w:rsidRPr="00316528">
        <w:rPr>
          <w:rFonts w:ascii="Times New Roman" w:hAnsi="Times New Roman" w:cs="Times New Roman"/>
        </w:rPr>
        <w:t xml:space="preserve"> </w:t>
      </w:r>
      <w:r w:rsidR="00316528" w:rsidRPr="00316528">
        <w:rPr>
          <w:rFonts w:ascii="Times New Roman" w:hAnsi="Times New Roman" w:cs="Times New Roman"/>
        </w:rPr>
        <w:t>Jira, Confluence, Tableau, Microsoft Visio, Microsoft SharePoint, Microsoft Project, Microsoft Access, Microsoft Word, Microsoft Excel, Microsoft PowerPoint, Microsoft Publisher</w:t>
      </w:r>
    </w:p>
    <w:p w14:paraId="4C83AD06" w14:textId="77777777" w:rsidR="00675ED9" w:rsidRDefault="00675ED9" w:rsidP="00675ED9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E262088" w14:textId="207A1C4D" w:rsidR="00BD021F" w:rsidRPr="00EF5A5C" w:rsidRDefault="0090134F" w:rsidP="00675ED9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08E5C5C">
          <v:rect id="_x0000_i1027" style="width:523.3pt;height:3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0E027C1A" w14:textId="7CB5C67B" w:rsidR="005A657B" w:rsidRPr="002A3A2A" w:rsidRDefault="005A657B" w:rsidP="005A657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A3A2A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  <w:r w:rsidR="002A3A2A" w:rsidRPr="002A3A2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0F6237" w14:textId="77777777" w:rsidR="009F495B" w:rsidRPr="009F495B" w:rsidRDefault="009F495B" w:rsidP="009F495B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F495B">
        <w:rPr>
          <w:rFonts w:ascii="Times New Roman" w:hAnsi="Times New Roman" w:cs="Times New Roman"/>
        </w:rPr>
        <w:t>Project Management Professional Certification (PMP)</w:t>
      </w:r>
    </w:p>
    <w:p w14:paraId="41399F3E" w14:textId="2837BC16" w:rsidR="009F495B" w:rsidRPr="009F495B" w:rsidRDefault="009F495B" w:rsidP="0090134F">
      <w:pPr>
        <w:pStyle w:val="NoSpacing"/>
        <w:ind w:left="360"/>
        <w:rPr>
          <w:rFonts w:ascii="Times New Roman" w:hAnsi="Times New Roman" w:cs="Times New Roman"/>
        </w:rPr>
      </w:pPr>
      <w:r w:rsidRPr="009F495B">
        <w:rPr>
          <w:rFonts w:ascii="Times New Roman" w:hAnsi="Times New Roman" w:cs="Times New Roman"/>
        </w:rPr>
        <w:t>Project Management Institute (2024 - 2027)</w:t>
      </w:r>
    </w:p>
    <w:p w14:paraId="1EE311AC" w14:textId="77777777" w:rsidR="003A1834" w:rsidRDefault="003A1834" w:rsidP="003A18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70066F7" w14:textId="33AEEF3F" w:rsidR="00BD021F" w:rsidRDefault="0090134F" w:rsidP="003A18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8BA71DC">
          <v:rect id="_x0000_i1028" style="width:523.3pt;height:3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7E8712E0" w14:textId="77777777" w:rsidR="006F16B3" w:rsidRDefault="002F1A8B" w:rsidP="00DC10A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F1A8B">
        <w:rPr>
          <w:rFonts w:ascii="Times New Roman" w:hAnsi="Times New Roman" w:cs="Times New Roman"/>
          <w:b/>
          <w:bCs/>
          <w:sz w:val="24"/>
          <w:szCs w:val="24"/>
        </w:rPr>
        <w:t>Document Deliverable</w:t>
      </w:r>
      <w:r w:rsidR="00DC10A0" w:rsidRPr="002A3A2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FE7550" w14:textId="73BEEC95" w:rsid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t>Business Requirement Document (BRD)</w:t>
      </w:r>
    </w:p>
    <w:p w14:paraId="6E4C816A" w14:textId="77777777" w:rsid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t>Functional Specification Document (FSD)</w:t>
      </w:r>
    </w:p>
    <w:p w14:paraId="06182C1D" w14:textId="77777777" w:rsid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t>Technical Specification Document (TSD)</w:t>
      </w:r>
    </w:p>
    <w:p w14:paraId="14D67D7D" w14:textId="77777777" w:rsid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t>Software Requirements Specification (SRS)</w:t>
      </w:r>
    </w:p>
    <w:p w14:paraId="0AC43A61" w14:textId="77777777" w:rsid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t>System Architecture Document</w:t>
      </w:r>
    </w:p>
    <w:p w14:paraId="6C379725" w14:textId="77777777" w:rsid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t>Use Cases</w:t>
      </w:r>
    </w:p>
    <w:p w14:paraId="33FAC248" w14:textId="77777777" w:rsid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t>User Stories</w:t>
      </w:r>
    </w:p>
    <w:p w14:paraId="0C0259C9" w14:textId="77777777" w:rsid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t>Test Cases</w:t>
      </w:r>
    </w:p>
    <w:p w14:paraId="3670013F" w14:textId="77777777" w:rsid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t>Business Process Documents / Process Flows</w:t>
      </w:r>
    </w:p>
    <w:p w14:paraId="1370CE9B" w14:textId="77777777" w:rsid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lastRenderedPageBreak/>
        <w:t>Standard Operating Procedures (SOPs)</w:t>
      </w:r>
    </w:p>
    <w:p w14:paraId="66211F39" w14:textId="111FFE70" w:rsidR="00DC10A0" w:rsidRPr="006F16B3" w:rsidRDefault="002F1A8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2F1A8B">
        <w:rPr>
          <w:rFonts w:ascii="Times New Roman" w:hAnsi="Times New Roman" w:cs="Times New Roman"/>
        </w:rPr>
        <w:t>Project / Technical Proposals</w:t>
      </w:r>
    </w:p>
    <w:p w14:paraId="446F3514" w14:textId="77777777" w:rsidR="003A1834" w:rsidRDefault="003A1834" w:rsidP="003A183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143AAF7" w14:textId="6861F013" w:rsidR="00BD021F" w:rsidRDefault="0090134F" w:rsidP="003A1834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5B83F51">
          <v:rect id="_x0000_i1029" style="width:523.3pt;height:3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78E7BD9" w14:textId="77777777" w:rsidR="006F16B3" w:rsidRDefault="003A52F7" w:rsidP="003A183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A52F7">
        <w:rPr>
          <w:rFonts w:ascii="Times New Roman" w:hAnsi="Times New Roman" w:cs="Times New Roman"/>
          <w:b/>
          <w:bCs/>
          <w:sz w:val="24"/>
          <w:szCs w:val="24"/>
        </w:rPr>
        <w:t>Requirement Gathering &amp; Analysis Techniques</w:t>
      </w:r>
      <w:r w:rsidR="00E15585" w:rsidRPr="002A3A2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0D603D" w14:textId="56E197EE" w:rsidR="006F16B3" w:rsidRDefault="00F65FF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65FFB">
        <w:rPr>
          <w:rFonts w:ascii="Times New Roman" w:hAnsi="Times New Roman" w:cs="Times New Roman"/>
        </w:rPr>
        <w:t>Joint Application Development (JAD) sessions</w:t>
      </w:r>
    </w:p>
    <w:p w14:paraId="59689F26" w14:textId="77777777" w:rsidR="006F16B3" w:rsidRDefault="00F65FF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65FFB">
        <w:rPr>
          <w:rFonts w:ascii="Times New Roman" w:hAnsi="Times New Roman" w:cs="Times New Roman"/>
        </w:rPr>
        <w:t>Stakeholder Interviews</w:t>
      </w:r>
    </w:p>
    <w:p w14:paraId="2604ACD3" w14:textId="77777777" w:rsidR="006F16B3" w:rsidRDefault="00F65FF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65FFB">
        <w:rPr>
          <w:rFonts w:ascii="Times New Roman" w:hAnsi="Times New Roman" w:cs="Times New Roman"/>
        </w:rPr>
        <w:t>Requirements Workshops</w:t>
      </w:r>
    </w:p>
    <w:p w14:paraId="53018BF1" w14:textId="77777777" w:rsidR="006F16B3" w:rsidRDefault="00F65FF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65FFB">
        <w:rPr>
          <w:rFonts w:ascii="Times New Roman" w:hAnsi="Times New Roman" w:cs="Times New Roman"/>
        </w:rPr>
        <w:t>Surveys / Questionnaires</w:t>
      </w:r>
    </w:p>
    <w:p w14:paraId="4157DFF1" w14:textId="77777777" w:rsidR="006F16B3" w:rsidRDefault="00F65FF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65FFB">
        <w:rPr>
          <w:rFonts w:ascii="Times New Roman" w:hAnsi="Times New Roman" w:cs="Times New Roman"/>
        </w:rPr>
        <w:t>Document Analysis</w:t>
      </w:r>
    </w:p>
    <w:p w14:paraId="60EB71BA" w14:textId="77777777" w:rsidR="006F16B3" w:rsidRDefault="00F65FF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65FFB">
        <w:rPr>
          <w:rFonts w:ascii="Times New Roman" w:hAnsi="Times New Roman" w:cs="Times New Roman"/>
        </w:rPr>
        <w:t>Prototyping / Wireframes / Storyboards</w:t>
      </w:r>
    </w:p>
    <w:p w14:paraId="0ED0D97A" w14:textId="77777777" w:rsidR="006F16B3" w:rsidRDefault="00F65FF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65FFB">
        <w:rPr>
          <w:rFonts w:ascii="Times New Roman" w:hAnsi="Times New Roman" w:cs="Times New Roman"/>
        </w:rPr>
        <w:t>Task &amp; Workflow Analysis</w:t>
      </w:r>
    </w:p>
    <w:p w14:paraId="678CE737" w14:textId="77777777" w:rsidR="006F16B3" w:rsidRDefault="00F65FF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65FFB">
        <w:rPr>
          <w:rFonts w:ascii="Times New Roman" w:hAnsi="Times New Roman" w:cs="Times New Roman"/>
        </w:rPr>
        <w:t>Business Process Mapping</w:t>
      </w:r>
    </w:p>
    <w:p w14:paraId="0B916370" w14:textId="77777777" w:rsidR="006F16B3" w:rsidRDefault="00F65FF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65FFB">
        <w:rPr>
          <w:rFonts w:ascii="Times New Roman" w:hAnsi="Times New Roman" w:cs="Times New Roman"/>
        </w:rPr>
        <w:t>Reverse Engineering</w:t>
      </w:r>
    </w:p>
    <w:p w14:paraId="294C7D10" w14:textId="3814A882" w:rsidR="003A1834" w:rsidRPr="00F65FFB" w:rsidRDefault="00F65FFB" w:rsidP="006F16B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F65FFB">
        <w:rPr>
          <w:rFonts w:ascii="Times New Roman" w:hAnsi="Times New Roman" w:cs="Times New Roman"/>
        </w:rPr>
        <w:t>Gap Analysis</w:t>
      </w:r>
    </w:p>
    <w:p w14:paraId="402444F5" w14:textId="77777777" w:rsidR="005A657B" w:rsidRDefault="005A657B" w:rsidP="005A657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4BFA1FC" w14:textId="173DD7B7" w:rsidR="00BD021F" w:rsidRPr="00EF5A5C" w:rsidRDefault="0090134F" w:rsidP="005A657B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8051D32">
          <v:rect id="_x0000_i1030" style="width:523.3pt;height:3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5426E797" w14:textId="77777777" w:rsidR="006D03BE" w:rsidRDefault="006D03BE" w:rsidP="005A657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147288" w14:textId="3105C1BC" w:rsidR="00F2105E" w:rsidRPr="009E1AAC" w:rsidRDefault="005A657B" w:rsidP="005A657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E1AAC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  <w:r w:rsidR="009E1AAC" w:rsidRPr="009E1AA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D411C7" w14:textId="5E903D6D" w:rsidR="005A657B" w:rsidRPr="009467C6" w:rsidRDefault="005A657B" w:rsidP="005A657B">
      <w:pPr>
        <w:pStyle w:val="NoSpacing"/>
        <w:rPr>
          <w:rFonts w:ascii="Times New Roman" w:hAnsi="Times New Roman" w:cs="Times New Roman"/>
          <w:b/>
          <w:bCs/>
        </w:rPr>
      </w:pPr>
      <w:r w:rsidRPr="009467C6">
        <w:rPr>
          <w:rFonts w:ascii="Times New Roman" w:hAnsi="Times New Roman" w:cs="Times New Roman"/>
          <w:b/>
          <w:bCs/>
        </w:rPr>
        <w:t xml:space="preserve">Client: </w:t>
      </w:r>
      <w:r w:rsidR="00857617" w:rsidRPr="009467C6">
        <w:rPr>
          <w:rFonts w:ascii="Times New Roman" w:hAnsi="Times New Roman" w:cs="Times New Roman"/>
          <w:b/>
          <w:bCs/>
        </w:rPr>
        <w:t>Swad Cabin, Spanish Fork, UT</w:t>
      </w:r>
      <w:r w:rsidRPr="009467C6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</w:t>
      </w:r>
      <w:r w:rsidR="00ED6A7E">
        <w:rPr>
          <w:rFonts w:ascii="Times New Roman" w:hAnsi="Times New Roman" w:cs="Times New Roman"/>
          <w:b/>
          <w:bCs/>
        </w:rPr>
        <w:t xml:space="preserve">        </w:t>
      </w:r>
      <w:r w:rsidR="009467C6" w:rsidRPr="009467C6">
        <w:rPr>
          <w:rFonts w:ascii="Times New Roman" w:hAnsi="Times New Roman" w:cs="Times New Roman"/>
          <w:b/>
          <w:bCs/>
        </w:rPr>
        <w:t xml:space="preserve">Sep 2024 – </w:t>
      </w:r>
      <w:r w:rsidR="009467C6">
        <w:rPr>
          <w:rFonts w:ascii="Times New Roman" w:hAnsi="Times New Roman" w:cs="Times New Roman"/>
          <w:b/>
          <w:bCs/>
        </w:rPr>
        <w:t>Present</w:t>
      </w:r>
    </w:p>
    <w:p w14:paraId="62A1D09C" w14:textId="4B916CF3" w:rsidR="005A657B" w:rsidRDefault="005A657B" w:rsidP="005A657B">
      <w:pPr>
        <w:pStyle w:val="NoSpacing"/>
        <w:rPr>
          <w:rFonts w:ascii="Times New Roman" w:hAnsi="Times New Roman" w:cs="Times New Roman"/>
          <w:b/>
          <w:bCs/>
        </w:rPr>
      </w:pPr>
      <w:r w:rsidRPr="009467C6">
        <w:rPr>
          <w:rFonts w:ascii="Times New Roman" w:hAnsi="Times New Roman" w:cs="Times New Roman"/>
          <w:b/>
          <w:bCs/>
        </w:rPr>
        <w:t xml:space="preserve">Role: </w:t>
      </w:r>
      <w:r w:rsidR="00037A72" w:rsidRPr="009467C6">
        <w:rPr>
          <w:rFonts w:ascii="Times New Roman" w:hAnsi="Times New Roman" w:cs="Times New Roman"/>
          <w:b/>
          <w:bCs/>
        </w:rPr>
        <w:t>Project</w:t>
      </w:r>
      <w:r w:rsidR="00C83D7C" w:rsidRPr="009467C6">
        <w:rPr>
          <w:rFonts w:ascii="Times New Roman" w:hAnsi="Times New Roman" w:cs="Times New Roman"/>
          <w:b/>
          <w:bCs/>
        </w:rPr>
        <w:t xml:space="preserve"> Manager</w:t>
      </w:r>
      <w:r w:rsidR="00037A72" w:rsidRPr="009467C6">
        <w:rPr>
          <w:rFonts w:ascii="Times New Roman" w:hAnsi="Times New Roman" w:cs="Times New Roman"/>
          <w:b/>
          <w:bCs/>
        </w:rPr>
        <w:t xml:space="preserve"> </w:t>
      </w:r>
      <w:r w:rsidR="00D72A47">
        <w:rPr>
          <w:rFonts w:ascii="Times New Roman" w:hAnsi="Times New Roman" w:cs="Times New Roman"/>
          <w:b/>
          <w:bCs/>
        </w:rPr>
        <w:t>–</w:t>
      </w:r>
      <w:r w:rsidR="00037A72" w:rsidRPr="009467C6">
        <w:rPr>
          <w:rFonts w:ascii="Times New Roman" w:hAnsi="Times New Roman" w:cs="Times New Roman"/>
          <w:b/>
          <w:bCs/>
        </w:rPr>
        <w:t xml:space="preserve"> Operations</w:t>
      </w:r>
    </w:p>
    <w:p w14:paraId="036FCA18" w14:textId="77777777" w:rsidR="00D72A47" w:rsidRPr="009467C6" w:rsidRDefault="00D72A47" w:rsidP="005A657B">
      <w:pPr>
        <w:pStyle w:val="NoSpacing"/>
        <w:rPr>
          <w:rFonts w:ascii="Times New Roman" w:hAnsi="Times New Roman" w:cs="Times New Roman"/>
          <w:b/>
          <w:bCs/>
        </w:rPr>
      </w:pPr>
    </w:p>
    <w:p w14:paraId="1386153B" w14:textId="00005BA0" w:rsidR="001517C4" w:rsidRPr="00557DAE" w:rsidRDefault="00826627" w:rsidP="001517C4">
      <w:pPr>
        <w:pStyle w:val="NoSpacing"/>
        <w:rPr>
          <w:rFonts w:ascii="Times New Roman" w:hAnsi="Times New Roman" w:cs="Times New Roman"/>
          <w:b/>
          <w:bCs/>
        </w:rPr>
      </w:pPr>
      <w:r w:rsidRPr="00557DAE">
        <w:rPr>
          <w:rFonts w:ascii="Times New Roman" w:hAnsi="Times New Roman" w:cs="Times New Roman"/>
          <w:b/>
          <w:bCs/>
        </w:rPr>
        <w:t>Responsibilities and Work History</w:t>
      </w:r>
      <w:r w:rsidR="005A657B" w:rsidRPr="00557DAE">
        <w:rPr>
          <w:rFonts w:ascii="Times New Roman" w:hAnsi="Times New Roman" w:cs="Times New Roman"/>
          <w:b/>
          <w:bCs/>
        </w:rPr>
        <w:t xml:space="preserve">: </w:t>
      </w:r>
    </w:p>
    <w:p w14:paraId="6FD68FF7" w14:textId="77777777" w:rsidR="00441784" w:rsidRDefault="00F2105E" w:rsidP="00F2105E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557DAE">
        <w:rPr>
          <w:rFonts w:ascii="Times New Roman" w:hAnsi="Times New Roman" w:cs="Times New Roman"/>
        </w:rPr>
        <w:t xml:space="preserve">Gathered requirements and built end-to-end restaurant operations from scratch, including workflows, SOPs, and inventory </w:t>
      </w:r>
      <w:proofErr w:type="spellStart"/>
      <w:r w:rsidRPr="00557DAE">
        <w:rPr>
          <w:rFonts w:ascii="Times New Roman" w:hAnsi="Times New Roman" w:cs="Times New Roman"/>
        </w:rPr>
        <w:t>managemen</w:t>
      </w:r>
      <w:proofErr w:type="spellEnd"/>
    </w:p>
    <w:p w14:paraId="0D402DFA" w14:textId="61CC25E4" w:rsidR="00F2105E" w:rsidRPr="00557DAE" w:rsidRDefault="00F2105E" w:rsidP="00F2105E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557DAE">
        <w:rPr>
          <w:rFonts w:ascii="Times New Roman" w:hAnsi="Times New Roman" w:cs="Times New Roman"/>
        </w:rPr>
        <w:t>t systems, ensuring alignment with business objectives.</w:t>
      </w:r>
    </w:p>
    <w:p w14:paraId="72309919" w14:textId="77777777" w:rsidR="00F2105E" w:rsidRPr="00557DAE" w:rsidRDefault="00F2105E" w:rsidP="00F2105E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557DAE">
        <w:rPr>
          <w:rFonts w:ascii="Times New Roman" w:hAnsi="Times New Roman" w:cs="Times New Roman"/>
        </w:rPr>
        <w:t>Conducted process analysis and developed To-Be workflows for kitchen operations, enabling faster service delivery and improved order accuracy.</w:t>
      </w:r>
    </w:p>
    <w:p w14:paraId="4D6E46A6" w14:textId="77777777" w:rsidR="00F2105E" w:rsidRPr="00557DAE" w:rsidRDefault="00F2105E" w:rsidP="00F2105E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557DAE">
        <w:rPr>
          <w:rFonts w:ascii="Times New Roman" w:hAnsi="Times New Roman" w:cs="Times New Roman"/>
        </w:rPr>
        <w:t>Performed gap analysis of vendor management processes and implemented streamlined coordination models, reducing delays and optimizing cost-efficiency.</w:t>
      </w:r>
    </w:p>
    <w:p w14:paraId="1A991DCE" w14:textId="77777777" w:rsidR="00F2105E" w:rsidRPr="00557DAE" w:rsidRDefault="00F2105E" w:rsidP="00F2105E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557DAE">
        <w:rPr>
          <w:rFonts w:ascii="Times New Roman" w:hAnsi="Times New Roman" w:cs="Times New Roman"/>
        </w:rPr>
        <w:t>Facilitated cross-functional sessions with internal staff and service vendors to capture business needs and define operational requirements.</w:t>
      </w:r>
    </w:p>
    <w:p w14:paraId="7F1936F5" w14:textId="77777777" w:rsidR="00F2105E" w:rsidRPr="00557DAE" w:rsidRDefault="00F2105E" w:rsidP="00F2105E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557DAE">
        <w:rPr>
          <w:rFonts w:ascii="Times New Roman" w:hAnsi="Times New Roman" w:cs="Times New Roman"/>
        </w:rPr>
        <w:t>Monitored KPIs such as service speed, customer satisfaction scores, and inventory wastage, generating reports in Excel/Power BI for management decision-making.</w:t>
      </w:r>
    </w:p>
    <w:p w14:paraId="08813E6C" w14:textId="6480ED53" w:rsidR="001517C4" w:rsidRPr="00557DAE" w:rsidRDefault="00F2105E" w:rsidP="00F2105E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557DAE">
        <w:rPr>
          <w:rFonts w:ascii="Times New Roman" w:hAnsi="Times New Roman" w:cs="Times New Roman"/>
        </w:rPr>
        <w:t>Recommended process improvements through root cause analysis, enabling measurable improvements in service quality and operational sustainability.</w:t>
      </w:r>
    </w:p>
    <w:p w14:paraId="659417F6" w14:textId="77777777" w:rsidR="00333EE0" w:rsidRPr="003A1834" w:rsidRDefault="00333EE0" w:rsidP="003A1834">
      <w:pPr>
        <w:pStyle w:val="ListParagraph"/>
        <w:spacing w:line="278" w:lineRule="auto"/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0AFCDFD8" w14:textId="65C18FE4" w:rsidR="00333EE0" w:rsidRPr="002E7F8B" w:rsidRDefault="00333EE0" w:rsidP="00333EE0">
      <w:pPr>
        <w:pStyle w:val="NoSpacing"/>
        <w:rPr>
          <w:rFonts w:ascii="Times New Roman" w:hAnsi="Times New Roman" w:cs="Times New Roman"/>
          <w:b/>
          <w:bCs/>
        </w:rPr>
      </w:pPr>
      <w:r w:rsidRPr="002E7F8B">
        <w:rPr>
          <w:rFonts w:ascii="Times New Roman" w:hAnsi="Times New Roman" w:cs="Times New Roman"/>
          <w:b/>
          <w:bCs/>
        </w:rPr>
        <w:t xml:space="preserve">Client: </w:t>
      </w:r>
      <w:r w:rsidR="00F75CA3" w:rsidRPr="002E7F8B">
        <w:rPr>
          <w:rFonts w:ascii="Times New Roman" w:hAnsi="Times New Roman" w:cs="Times New Roman"/>
          <w:b/>
          <w:bCs/>
        </w:rPr>
        <w:t>Tandoori Fusion, Louisville, KY</w:t>
      </w:r>
      <w:r w:rsidRPr="002E7F8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</w:t>
      </w:r>
      <w:r w:rsidR="00087FAA">
        <w:rPr>
          <w:rFonts w:ascii="Times New Roman" w:hAnsi="Times New Roman" w:cs="Times New Roman"/>
          <w:b/>
          <w:bCs/>
        </w:rPr>
        <w:t xml:space="preserve"> </w:t>
      </w:r>
      <w:r w:rsidR="002E7F8B" w:rsidRPr="002E7F8B">
        <w:rPr>
          <w:rFonts w:ascii="Times New Roman" w:hAnsi="Times New Roman" w:cs="Times New Roman"/>
          <w:b/>
          <w:bCs/>
        </w:rPr>
        <w:t>Aug 2023 – Jun 2024</w:t>
      </w:r>
    </w:p>
    <w:p w14:paraId="222406C9" w14:textId="5A622AAD" w:rsidR="00333EE0" w:rsidRDefault="00333EE0" w:rsidP="00333EE0">
      <w:pPr>
        <w:pStyle w:val="NoSpacing"/>
        <w:rPr>
          <w:rFonts w:ascii="Times New Roman" w:hAnsi="Times New Roman" w:cs="Times New Roman"/>
          <w:b/>
          <w:bCs/>
        </w:rPr>
      </w:pPr>
      <w:r w:rsidRPr="009467C6">
        <w:rPr>
          <w:rFonts w:ascii="Times New Roman" w:hAnsi="Times New Roman" w:cs="Times New Roman"/>
          <w:b/>
          <w:bCs/>
        </w:rPr>
        <w:t>Role: Project Manager</w:t>
      </w:r>
    </w:p>
    <w:p w14:paraId="5B251207" w14:textId="77777777" w:rsidR="00333EE0" w:rsidRPr="009467C6" w:rsidRDefault="00333EE0" w:rsidP="00333EE0">
      <w:pPr>
        <w:pStyle w:val="NoSpacing"/>
        <w:rPr>
          <w:rFonts w:ascii="Times New Roman" w:hAnsi="Times New Roman" w:cs="Times New Roman"/>
          <w:b/>
          <w:bCs/>
        </w:rPr>
      </w:pPr>
    </w:p>
    <w:p w14:paraId="38317B8C" w14:textId="77777777" w:rsidR="00333EE0" w:rsidRPr="00557DAE" w:rsidRDefault="00333EE0" w:rsidP="00333EE0">
      <w:pPr>
        <w:pStyle w:val="NoSpacing"/>
        <w:rPr>
          <w:rFonts w:ascii="Times New Roman" w:hAnsi="Times New Roman" w:cs="Times New Roman"/>
          <w:b/>
          <w:bCs/>
        </w:rPr>
      </w:pPr>
      <w:r w:rsidRPr="00557DAE">
        <w:rPr>
          <w:rFonts w:ascii="Times New Roman" w:hAnsi="Times New Roman" w:cs="Times New Roman"/>
          <w:b/>
          <w:bCs/>
        </w:rPr>
        <w:t xml:space="preserve">Responsibilities and Work History: </w:t>
      </w:r>
    </w:p>
    <w:p w14:paraId="547E3C1B" w14:textId="77777777" w:rsidR="006153E8" w:rsidRPr="006E2138" w:rsidRDefault="006153E8" w:rsidP="006153E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6E2138">
        <w:rPr>
          <w:rFonts w:ascii="Times New Roman" w:hAnsi="Times New Roman" w:cs="Times New Roman"/>
        </w:rPr>
        <w:t>Partnered with stakeholders to gather requirements for menu design and customer engagement strategies, translating business needs into actionable initiatives.</w:t>
      </w:r>
    </w:p>
    <w:p w14:paraId="09D4B3E6" w14:textId="77777777" w:rsidR="006153E8" w:rsidRPr="006E2138" w:rsidRDefault="006153E8" w:rsidP="006153E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6E2138">
        <w:rPr>
          <w:rFonts w:ascii="Times New Roman" w:hAnsi="Times New Roman" w:cs="Times New Roman"/>
        </w:rPr>
        <w:t>Performed cost-benefit analysis and sales data analysis to design targeted promotions, optimizing revenue generation and improving customer experience.</w:t>
      </w:r>
    </w:p>
    <w:p w14:paraId="40063B19" w14:textId="77777777" w:rsidR="006153E8" w:rsidRPr="006E2138" w:rsidRDefault="006153E8" w:rsidP="006153E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6E2138">
        <w:rPr>
          <w:rFonts w:ascii="Times New Roman" w:hAnsi="Times New Roman" w:cs="Times New Roman"/>
        </w:rPr>
        <w:t>Facilitated stakeholder workshops to align business objectives with operational planning, marketing campaigns, and seasonal promotions.</w:t>
      </w:r>
    </w:p>
    <w:p w14:paraId="4A15FEEE" w14:textId="77777777" w:rsidR="006153E8" w:rsidRPr="006E2138" w:rsidRDefault="006153E8" w:rsidP="006153E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6E2138">
        <w:rPr>
          <w:rFonts w:ascii="Times New Roman" w:hAnsi="Times New Roman" w:cs="Times New Roman"/>
        </w:rPr>
        <w:t>Developed reporting models in Excel to track campaign effectiveness, customer response, and sales uplift, providing insights for future decision-making.</w:t>
      </w:r>
    </w:p>
    <w:p w14:paraId="48E1C9ED" w14:textId="77777777" w:rsidR="006153E8" w:rsidRPr="006E2138" w:rsidRDefault="006153E8" w:rsidP="006153E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6E2138">
        <w:rPr>
          <w:rFonts w:ascii="Times New Roman" w:hAnsi="Times New Roman" w:cs="Times New Roman"/>
        </w:rPr>
        <w:t>Conducted market and competitor analysis to boost brand visibility, leveraging community events and tie-ups for increased local market penetration.</w:t>
      </w:r>
    </w:p>
    <w:p w14:paraId="023888FD" w14:textId="649968DC" w:rsidR="00D50158" w:rsidRDefault="006153E8" w:rsidP="00D43A0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E2138">
        <w:rPr>
          <w:rFonts w:ascii="Times New Roman" w:hAnsi="Times New Roman" w:cs="Times New Roman"/>
        </w:rPr>
        <w:t>Recommended and implemented data-driven operational improvements, aligning restaurant objectives with broader financial and customer service goals</w:t>
      </w:r>
      <w:r w:rsidRPr="006153E8">
        <w:rPr>
          <w:rFonts w:ascii="Times New Roman" w:hAnsi="Times New Roman" w:cs="Times New Roman"/>
          <w:sz w:val="20"/>
          <w:szCs w:val="20"/>
        </w:rPr>
        <w:t>.</w:t>
      </w:r>
    </w:p>
    <w:p w14:paraId="1766E0FB" w14:textId="77777777" w:rsidR="00441784" w:rsidRDefault="00441784" w:rsidP="0044178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82DECA8" w14:textId="77777777" w:rsidR="00441784" w:rsidRDefault="00441784" w:rsidP="0044178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23EC82C" w14:textId="3BF2C4EA" w:rsidR="00863093" w:rsidRPr="003B5ABC" w:rsidRDefault="00863093" w:rsidP="00863093">
      <w:pPr>
        <w:pStyle w:val="NoSpacing"/>
        <w:rPr>
          <w:rFonts w:ascii="Times New Roman" w:hAnsi="Times New Roman" w:cs="Times New Roman"/>
          <w:b/>
          <w:bCs/>
          <w:lang w:val="pt-BR"/>
        </w:rPr>
      </w:pPr>
      <w:r w:rsidRPr="003B5ABC">
        <w:rPr>
          <w:rFonts w:ascii="Times New Roman" w:hAnsi="Times New Roman" w:cs="Times New Roman"/>
          <w:b/>
          <w:bCs/>
          <w:lang w:val="pt-BR"/>
        </w:rPr>
        <w:t xml:space="preserve">Client: </w:t>
      </w:r>
      <w:r w:rsidR="00C40722" w:rsidRPr="003B5ABC">
        <w:rPr>
          <w:rFonts w:ascii="Times New Roman" w:hAnsi="Times New Roman" w:cs="Times New Roman"/>
          <w:b/>
          <w:bCs/>
          <w:lang w:val="pt-BR"/>
        </w:rPr>
        <w:t>Anjappar, Plano, TX</w:t>
      </w:r>
      <w:r w:rsidRPr="003B5ABC">
        <w:rPr>
          <w:rFonts w:ascii="Times New Roman" w:hAnsi="Times New Roman" w:cs="Times New Roman"/>
          <w:b/>
          <w:bCs/>
          <w:lang w:val="pt-BR"/>
        </w:rPr>
        <w:t xml:space="preserve">                                                                                       </w:t>
      </w:r>
      <w:r w:rsidR="00585CC5">
        <w:rPr>
          <w:rFonts w:ascii="Times New Roman" w:hAnsi="Times New Roman" w:cs="Times New Roman"/>
          <w:b/>
          <w:bCs/>
          <w:lang w:val="pt-BR"/>
        </w:rPr>
        <w:t xml:space="preserve"> </w:t>
      </w:r>
      <w:r w:rsidR="002C1908">
        <w:rPr>
          <w:rFonts w:ascii="Times New Roman" w:hAnsi="Times New Roman" w:cs="Times New Roman"/>
          <w:b/>
          <w:bCs/>
          <w:lang w:val="pt-BR"/>
        </w:rPr>
        <w:tab/>
        <w:t xml:space="preserve">            </w:t>
      </w:r>
      <w:r w:rsidR="00585CC5" w:rsidRPr="00585CC5">
        <w:rPr>
          <w:rFonts w:ascii="Times New Roman" w:hAnsi="Times New Roman" w:cs="Times New Roman"/>
          <w:b/>
          <w:bCs/>
          <w:lang w:val="pt-BR"/>
        </w:rPr>
        <w:t>Jun 2018 – Jul 2023</w:t>
      </w:r>
    </w:p>
    <w:p w14:paraId="7D921D0B" w14:textId="232B0C00" w:rsidR="00863093" w:rsidRDefault="00863093" w:rsidP="00863093">
      <w:pPr>
        <w:pStyle w:val="NoSpacing"/>
        <w:rPr>
          <w:rFonts w:ascii="Times New Roman" w:hAnsi="Times New Roman" w:cs="Times New Roman"/>
          <w:b/>
          <w:bCs/>
        </w:rPr>
      </w:pPr>
      <w:r w:rsidRPr="009467C6">
        <w:rPr>
          <w:rFonts w:ascii="Times New Roman" w:hAnsi="Times New Roman" w:cs="Times New Roman"/>
          <w:b/>
          <w:bCs/>
        </w:rPr>
        <w:lastRenderedPageBreak/>
        <w:t xml:space="preserve">Role: </w:t>
      </w:r>
      <w:r w:rsidR="002C048A">
        <w:rPr>
          <w:rFonts w:ascii="Times New Roman" w:hAnsi="Times New Roman" w:cs="Times New Roman"/>
          <w:b/>
          <w:bCs/>
        </w:rPr>
        <w:t xml:space="preserve"> </w:t>
      </w:r>
      <w:r w:rsidR="002C048A" w:rsidRPr="002C048A">
        <w:rPr>
          <w:rFonts w:ascii="Times New Roman" w:hAnsi="Times New Roman" w:cs="Times New Roman"/>
          <w:b/>
          <w:bCs/>
        </w:rPr>
        <w:t>Senior Manager – Operations</w:t>
      </w:r>
    </w:p>
    <w:p w14:paraId="69711FC3" w14:textId="77777777" w:rsidR="00863093" w:rsidRPr="009467C6" w:rsidRDefault="00863093" w:rsidP="00863093">
      <w:pPr>
        <w:pStyle w:val="NoSpacing"/>
        <w:rPr>
          <w:rFonts w:ascii="Times New Roman" w:hAnsi="Times New Roman" w:cs="Times New Roman"/>
          <w:b/>
          <w:bCs/>
        </w:rPr>
      </w:pPr>
    </w:p>
    <w:p w14:paraId="33DC63EB" w14:textId="77777777" w:rsidR="00863093" w:rsidRPr="00557DAE" w:rsidRDefault="00863093" w:rsidP="00863093">
      <w:pPr>
        <w:pStyle w:val="NoSpacing"/>
        <w:rPr>
          <w:rFonts w:ascii="Times New Roman" w:hAnsi="Times New Roman" w:cs="Times New Roman"/>
          <w:b/>
          <w:bCs/>
        </w:rPr>
      </w:pPr>
      <w:r w:rsidRPr="00557DAE">
        <w:rPr>
          <w:rFonts w:ascii="Times New Roman" w:hAnsi="Times New Roman" w:cs="Times New Roman"/>
          <w:b/>
          <w:bCs/>
        </w:rPr>
        <w:t xml:space="preserve">Responsibilities and Work History: </w:t>
      </w:r>
    </w:p>
    <w:p w14:paraId="11146327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Gathered business requirements and implemented Standard Operating Procedures (SOPs) across four restaurants in Bangalore, ensuring consistency and alignment with operational standards.</w:t>
      </w:r>
    </w:p>
    <w:p w14:paraId="562C88F0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Designed and delivered Operations Management and Financial Planning training programs for restaurant managers, enabling data-driven decision-making and improved service delivery.</w:t>
      </w:r>
    </w:p>
    <w:p w14:paraId="058E3AC1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Developed an integrated Attrition Management and Backfill Pipeline system, capturing workforce requirements and mitigating risks related to staff turnover across multiple locations.</w:t>
      </w:r>
    </w:p>
    <w:p w14:paraId="3C70B03E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Established a governance framework with daily operational checks, monthly performance updates, and quarterly business reviews, increasing accountability and visibility of key business metrics.</w:t>
      </w:r>
    </w:p>
    <w:p w14:paraId="4A2601DB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 xml:space="preserve">Facilitated cross-functional collaboration by setting up structured weekly connects with Head Chefs to standardize culinary processes and maintain consistency in the “Taste of </w:t>
      </w:r>
      <w:proofErr w:type="spellStart"/>
      <w:r w:rsidRPr="00191128">
        <w:rPr>
          <w:rFonts w:ascii="Times New Roman" w:hAnsi="Times New Roman" w:cs="Times New Roman"/>
        </w:rPr>
        <w:t>Anjappar</w:t>
      </w:r>
      <w:proofErr w:type="spellEnd"/>
      <w:r w:rsidRPr="00191128">
        <w:rPr>
          <w:rFonts w:ascii="Times New Roman" w:hAnsi="Times New Roman" w:cs="Times New Roman"/>
        </w:rPr>
        <w:t>” brand experience.</w:t>
      </w:r>
    </w:p>
    <w:p w14:paraId="2F220567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Implemented a daily customer feedback mechanism to capture structured data from online and offline channels, enabling rapid corrective actions and continuous service improvement.</w:t>
      </w:r>
    </w:p>
    <w:p w14:paraId="473607E6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Created and executed a Franchisee Review Model with defined evaluation criteria, scoring metrics, and decision workflows to assess and onboard new franchisee applicants.</w:t>
      </w:r>
    </w:p>
    <w:p w14:paraId="7ED9E754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Conducted business analysis on food aggregator partnerships, leading to renegotiated contracts and a 6% increase in profit margins on online orders.</w:t>
      </w:r>
    </w:p>
    <w:p w14:paraId="088C8D7C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Re-aligned kitchen production processes by analyzing timing and portioning data, reducing wastage by 35% and improving throughput efficiency.</w:t>
      </w:r>
    </w:p>
    <w:p w14:paraId="131C8D37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Enhanced stock management systems through requirement validation and process re-engineering, achieving an 18% reduction in inventory wastage.</w:t>
      </w:r>
    </w:p>
    <w:p w14:paraId="49622F2D" w14:textId="77777777" w:rsidR="00191128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Introduced cross-training frameworks for chefs during non-peak hours, improving workforce collaboration, capacity utilization, and operational sustainability.</w:t>
      </w:r>
    </w:p>
    <w:p w14:paraId="28F1ED50" w14:textId="1A7DC3E3" w:rsidR="00863093" w:rsidRPr="00191128" w:rsidRDefault="00191128" w:rsidP="0019112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91128">
        <w:rPr>
          <w:rFonts w:ascii="Times New Roman" w:hAnsi="Times New Roman" w:cs="Times New Roman"/>
        </w:rPr>
        <w:t>Designed and implemented a Customer Service Orientation training program for frontline staff, embedding service quality standards and improving customer experience.</w:t>
      </w:r>
    </w:p>
    <w:p w14:paraId="69F51414" w14:textId="77777777" w:rsidR="00441784" w:rsidRDefault="00441784" w:rsidP="0044178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E034193" w14:textId="7169159C" w:rsidR="00E23A06" w:rsidRPr="002E7F8B" w:rsidRDefault="00E23A06" w:rsidP="00E23A06">
      <w:pPr>
        <w:pStyle w:val="NoSpacing"/>
        <w:rPr>
          <w:rFonts w:ascii="Times New Roman" w:hAnsi="Times New Roman" w:cs="Times New Roman"/>
          <w:b/>
          <w:bCs/>
        </w:rPr>
      </w:pPr>
      <w:r w:rsidRPr="002E7F8B">
        <w:rPr>
          <w:rFonts w:ascii="Times New Roman" w:hAnsi="Times New Roman" w:cs="Times New Roman"/>
          <w:b/>
          <w:bCs/>
        </w:rPr>
        <w:t xml:space="preserve">Client: </w:t>
      </w:r>
      <w:proofErr w:type="spellStart"/>
      <w:r w:rsidR="00C1531F" w:rsidRPr="00C1531F">
        <w:rPr>
          <w:rFonts w:ascii="Times New Roman" w:hAnsi="Times New Roman" w:cs="Times New Roman"/>
          <w:b/>
          <w:bCs/>
        </w:rPr>
        <w:t>Arcastine</w:t>
      </w:r>
      <w:proofErr w:type="spellEnd"/>
      <w:r w:rsidRPr="002E7F8B">
        <w:rPr>
          <w:rFonts w:ascii="Times New Roman" w:hAnsi="Times New Roman" w:cs="Times New Roman"/>
          <w:b/>
          <w:bCs/>
        </w:rPr>
        <w:t xml:space="preserve">, </w:t>
      </w:r>
      <w:r w:rsidR="00511FEB">
        <w:rPr>
          <w:rFonts w:ascii="Times New Roman" w:hAnsi="Times New Roman" w:cs="Times New Roman"/>
          <w:b/>
          <w:bCs/>
        </w:rPr>
        <w:t>India</w:t>
      </w:r>
      <w:r w:rsidRPr="002E7F8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="00511FEB">
        <w:rPr>
          <w:rFonts w:ascii="Times New Roman" w:hAnsi="Times New Roman" w:cs="Times New Roman"/>
          <w:b/>
          <w:bCs/>
        </w:rPr>
        <w:t xml:space="preserve">                            </w:t>
      </w:r>
      <w:r w:rsidR="0019549C" w:rsidRPr="0019549C">
        <w:rPr>
          <w:rFonts w:ascii="Times New Roman" w:hAnsi="Times New Roman" w:cs="Times New Roman"/>
          <w:b/>
          <w:bCs/>
        </w:rPr>
        <w:t>Jan 2016 – Jun 2018</w:t>
      </w:r>
    </w:p>
    <w:p w14:paraId="1DF78882" w14:textId="5D814269" w:rsidR="00E23A06" w:rsidRDefault="00E23A06" w:rsidP="00E23A06">
      <w:pPr>
        <w:pStyle w:val="NoSpacing"/>
        <w:rPr>
          <w:rFonts w:ascii="Times New Roman" w:hAnsi="Times New Roman" w:cs="Times New Roman"/>
          <w:b/>
          <w:bCs/>
        </w:rPr>
      </w:pPr>
      <w:r w:rsidRPr="009467C6">
        <w:rPr>
          <w:rFonts w:ascii="Times New Roman" w:hAnsi="Times New Roman" w:cs="Times New Roman"/>
          <w:b/>
          <w:bCs/>
        </w:rPr>
        <w:t xml:space="preserve">Role: </w:t>
      </w:r>
      <w:r w:rsidR="00395864" w:rsidRPr="00395864">
        <w:rPr>
          <w:rFonts w:ascii="Times New Roman" w:hAnsi="Times New Roman" w:cs="Times New Roman"/>
          <w:b/>
          <w:bCs/>
        </w:rPr>
        <w:t>Director – Operations</w:t>
      </w:r>
    </w:p>
    <w:p w14:paraId="3C3CB07A" w14:textId="77777777" w:rsidR="00E23A06" w:rsidRPr="009467C6" w:rsidRDefault="00E23A06" w:rsidP="00E23A06">
      <w:pPr>
        <w:pStyle w:val="NoSpacing"/>
        <w:rPr>
          <w:rFonts w:ascii="Times New Roman" w:hAnsi="Times New Roman" w:cs="Times New Roman"/>
          <w:b/>
          <w:bCs/>
        </w:rPr>
      </w:pPr>
    </w:p>
    <w:p w14:paraId="7F4B1C92" w14:textId="77777777" w:rsidR="00E23A06" w:rsidRPr="00557DAE" w:rsidRDefault="00E23A06" w:rsidP="00E23A06">
      <w:pPr>
        <w:pStyle w:val="NoSpacing"/>
        <w:rPr>
          <w:rFonts w:ascii="Times New Roman" w:hAnsi="Times New Roman" w:cs="Times New Roman"/>
          <w:b/>
          <w:bCs/>
        </w:rPr>
      </w:pPr>
      <w:r w:rsidRPr="00557DAE">
        <w:rPr>
          <w:rFonts w:ascii="Times New Roman" w:hAnsi="Times New Roman" w:cs="Times New Roman"/>
          <w:b/>
          <w:bCs/>
        </w:rPr>
        <w:t xml:space="preserve">Responsibilities and Work History: </w:t>
      </w:r>
    </w:p>
    <w:p w14:paraId="0DC56F50" w14:textId="77777777" w:rsidR="0016527D" w:rsidRPr="0016527D" w:rsidRDefault="0016527D" w:rsidP="0016527D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6527D">
        <w:rPr>
          <w:rFonts w:ascii="Times New Roman" w:hAnsi="Times New Roman" w:cs="Times New Roman"/>
        </w:rPr>
        <w:t>Directed end-to-end operations for a niche event planning and artiste management company supporting the corporate market, ensuring seamless service delivery and client satisfaction.</w:t>
      </w:r>
    </w:p>
    <w:p w14:paraId="6A4C03C3" w14:textId="77777777" w:rsidR="0016527D" w:rsidRPr="0016527D" w:rsidRDefault="0016527D" w:rsidP="0016527D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6527D">
        <w:rPr>
          <w:rFonts w:ascii="Times New Roman" w:hAnsi="Times New Roman" w:cs="Times New Roman"/>
        </w:rPr>
        <w:t>Gathered requirements from corporate clients and translated them into detailed delivery plans, process flows, and execution roadmaps for large-scale learning and engagement initiatives.</w:t>
      </w:r>
    </w:p>
    <w:p w14:paraId="0139366C" w14:textId="77777777" w:rsidR="0016527D" w:rsidRPr="0016527D" w:rsidRDefault="0016527D" w:rsidP="0016527D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6527D">
        <w:rPr>
          <w:rFonts w:ascii="Times New Roman" w:hAnsi="Times New Roman" w:cs="Times New Roman"/>
        </w:rPr>
        <w:t>Planned and implemented nationwide support for Design Thinking training programs across eight cities in India, managing logistics, operations, and stakeholder coordination for over 6,000 learners across a one-year period.</w:t>
      </w:r>
    </w:p>
    <w:p w14:paraId="0AE973E7" w14:textId="77777777" w:rsidR="0016527D" w:rsidRPr="0016527D" w:rsidRDefault="0016527D" w:rsidP="0016527D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6527D">
        <w:rPr>
          <w:rFonts w:ascii="Times New Roman" w:hAnsi="Times New Roman" w:cs="Times New Roman"/>
        </w:rPr>
        <w:t>Designed, developed, and executed the “Power of Teams” training program for Team Leaders and Mid-level Managers, incorporating process documentation, delivery playbooks, and operational workflows.</w:t>
      </w:r>
    </w:p>
    <w:p w14:paraId="39100DE8" w14:textId="77777777" w:rsidR="0016527D" w:rsidRPr="0016527D" w:rsidRDefault="0016527D" w:rsidP="0016527D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6527D">
        <w:rPr>
          <w:rFonts w:ascii="Times New Roman" w:hAnsi="Times New Roman" w:cs="Times New Roman"/>
        </w:rPr>
        <w:t>Coordinated with facilitators, clients, and cross-functional teams to define service requirements, validate delivery models, and ensure high-quality learner experiences.</w:t>
      </w:r>
    </w:p>
    <w:p w14:paraId="37F249F9" w14:textId="77777777" w:rsidR="0016527D" w:rsidRPr="0016527D" w:rsidRDefault="0016527D" w:rsidP="0016527D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6527D">
        <w:rPr>
          <w:rFonts w:ascii="Times New Roman" w:hAnsi="Times New Roman" w:cs="Times New Roman"/>
        </w:rPr>
        <w:t>Produced program performance reports and dashboards to track participant engagement, training outcomes, and operational efficiency, providing insights for continuous improvement.</w:t>
      </w:r>
    </w:p>
    <w:p w14:paraId="4A91F6AD" w14:textId="77777777" w:rsidR="0016527D" w:rsidRDefault="0016527D" w:rsidP="0016527D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16527D">
        <w:rPr>
          <w:rFonts w:ascii="Times New Roman" w:hAnsi="Times New Roman" w:cs="Times New Roman"/>
        </w:rPr>
        <w:t>Oversaw vendor partnerships, artiste management, and event execution workflows, ensuring alignment with business goals and maintaining service excellence across multiple engagements.</w:t>
      </w:r>
    </w:p>
    <w:p w14:paraId="5B0D9A61" w14:textId="77777777" w:rsidR="00441784" w:rsidRDefault="00441784" w:rsidP="0044178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F033EEE" w14:textId="6171F3F6" w:rsidR="003B1FFB" w:rsidRPr="002E7F8B" w:rsidRDefault="003B1FFB" w:rsidP="003B1FFB">
      <w:pPr>
        <w:pStyle w:val="NoSpacing"/>
        <w:rPr>
          <w:rFonts w:ascii="Times New Roman" w:hAnsi="Times New Roman" w:cs="Times New Roman"/>
          <w:b/>
          <w:bCs/>
        </w:rPr>
      </w:pPr>
      <w:r w:rsidRPr="002E7F8B">
        <w:rPr>
          <w:rFonts w:ascii="Times New Roman" w:hAnsi="Times New Roman" w:cs="Times New Roman"/>
          <w:b/>
          <w:bCs/>
        </w:rPr>
        <w:t xml:space="preserve">Client: </w:t>
      </w:r>
      <w:r w:rsidR="00E03278" w:rsidRPr="00E03278">
        <w:rPr>
          <w:rFonts w:ascii="Times New Roman" w:hAnsi="Times New Roman" w:cs="Times New Roman"/>
          <w:b/>
          <w:bCs/>
        </w:rPr>
        <w:t>Schneider Electric</w:t>
      </w:r>
      <w:r w:rsidR="000C2D87">
        <w:rPr>
          <w:rFonts w:ascii="Times New Roman" w:hAnsi="Times New Roman" w:cs="Times New Roman"/>
          <w:b/>
          <w:bCs/>
        </w:rPr>
        <w:t xml:space="preserve"> </w:t>
      </w:r>
      <w:r w:rsidR="000C2D87">
        <w:rPr>
          <w:rFonts w:ascii="Times New Roman" w:hAnsi="Times New Roman" w:cs="Times New Roman"/>
          <w:b/>
          <w:bCs/>
        </w:rPr>
        <w:tab/>
      </w:r>
      <w:r w:rsidR="000C2D87">
        <w:rPr>
          <w:rFonts w:ascii="Times New Roman" w:hAnsi="Times New Roman" w:cs="Times New Roman"/>
          <w:b/>
          <w:bCs/>
        </w:rPr>
        <w:tab/>
      </w:r>
      <w:r w:rsidR="000C2D87">
        <w:rPr>
          <w:rFonts w:ascii="Times New Roman" w:hAnsi="Times New Roman" w:cs="Times New Roman"/>
          <w:b/>
          <w:bCs/>
        </w:rPr>
        <w:tab/>
      </w:r>
      <w:r w:rsidR="000C2D87">
        <w:rPr>
          <w:rFonts w:ascii="Times New Roman" w:hAnsi="Times New Roman" w:cs="Times New Roman"/>
          <w:b/>
          <w:bCs/>
        </w:rPr>
        <w:tab/>
      </w:r>
      <w:r w:rsidR="000C2D87">
        <w:rPr>
          <w:rFonts w:ascii="Times New Roman" w:hAnsi="Times New Roman" w:cs="Times New Roman"/>
          <w:b/>
          <w:bCs/>
        </w:rPr>
        <w:tab/>
      </w:r>
      <w:r w:rsidR="000C2D87">
        <w:rPr>
          <w:rFonts w:ascii="Times New Roman" w:hAnsi="Times New Roman" w:cs="Times New Roman"/>
          <w:b/>
          <w:bCs/>
        </w:rPr>
        <w:tab/>
      </w:r>
      <w:r w:rsidR="000C2D87">
        <w:rPr>
          <w:rFonts w:ascii="Times New Roman" w:hAnsi="Times New Roman" w:cs="Times New Roman"/>
          <w:b/>
          <w:bCs/>
        </w:rPr>
        <w:tab/>
      </w:r>
      <w:r w:rsidR="000C2D87">
        <w:rPr>
          <w:rFonts w:ascii="Times New Roman" w:hAnsi="Times New Roman" w:cs="Times New Roman"/>
          <w:b/>
          <w:bCs/>
        </w:rPr>
        <w:tab/>
        <w:t xml:space="preserve">           </w:t>
      </w:r>
      <w:r w:rsidR="000C2D87" w:rsidRPr="000C2D87">
        <w:rPr>
          <w:rFonts w:ascii="Times New Roman" w:hAnsi="Times New Roman" w:cs="Times New Roman"/>
          <w:b/>
          <w:bCs/>
        </w:rPr>
        <w:t>Feb 2015 – Jan 2016</w:t>
      </w:r>
    </w:p>
    <w:p w14:paraId="5A91FB50" w14:textId="464ACB27" w:rsidR="003B1FFB" w:rsidRDefault="003B1FFB" w:rsidP="003B1FFB">
      <w:pPr>
        <w:pStyle w:val="NoSpacing"/>
        <w:rPr>
          <w:rFonts w:ascii="Times New Roman" w:hAnsi="Times New Roman" w:cs="Times New Roman"/>
          <w:b/>
          <w:bCs/>
        </w:rPr>
      </w:pPr>
      <w:r w:rsidRPr="009467C6">
        <w:rPr>
          <w:rFonts w:ascii="Times New Roman" w:hAnsi="Times New Roman" w:cs="Times New Roman"/>
          <w:b/>
          <w:bCs/>
        </w:rPr>
        <w:t xml:space="preserve">Role: </w:t>
      </w:r>
      <w:r w:rsidR="009D6F4B" w:rsidRPr="009D6F4B">
        <w:rPr>
          <w:rFonts w:ascii="Times New Roman" w:hAnsi="Times New Roman" w:cs="Times New Roman"/>
          <w:b/>
          <w:bCs/>
        </w:rPr>
        <w:t xml:space="preserve">Senior </w:t>
      </w:r>
      <w:r w:rsidR="009D6F4B" w:rsidRPr="009467C6">
        <w:rPr>
          <w:rFonts w:ascii="Times New Roman" w:hAnsi="Times New Roman" w:cs="Times New Roman"/>
          <w:b/>
          <w:bCs/>
        </w:rPr>
        <w:t xml:space="preserve">Project </w:t>
      </w:r>
      <w:r w:rsidR="009D6F4B" w:rsidRPr="009D6F4B">
        <w:rPr>
          <w:rFonts w:ascii="Times New Roman" w:hAnsi="Times New Roman" w:cs="Times New Roman"/>
          <w:b/>
          <w:bCs/>
        </w:rPr>
        <w:t>Manager</w:t>
      </w:r>
    </w:p>
    <w:p w14:paraId="2D631783" w14:textId="77777777" w:rsidR="003B1FFB" w:rsidRPr="009467C6" w:rsidRDefault="003B1FFB" w:rsidP="003B1FFB">
      <w:pPr>
        <w:pStyle w:val="NoSpacing"/>
        <w:rPr>
          <w:rFonts w:ascii="Times New Roman" w:hAnsi="Times New Roman" w:cs="Times New Roman"/>
          <w:b/>
          <w:bCs/>
        </w:rPr>
      </w:pPr>
    </w:p>
    <w:p w14:paraId="4D89C233" w14:textId="77777777" w:rsidR="003B1FFB" w:rsidRPr="00557DAE" w:rsidRDefault="003B1FFB" w:rsidP="003B1FFB">
      <w:pPr>
        <w:pStyle w:val="NoSpacing"/>
        <w:rPr>
          <w:rFonts w:ascii="Times New Roman" w:hAnsi="Times New Roman" w:cs="Times New Roman"/>
          <w:b/>
          <w:bCs/>
        </w:rPr>
      </w:pPr>
      <w:r w:rsidRPr="00557DAE">
        <w:rPr>
          <w:rFonts w:ascii="Times New Roman" w:hAnsi="Times New Roman" w:cs="Times New Roman"/>
          <w:b/>
          <w:bCs/>
        </w:rPr>
        <w:t xml:space="preserve">Responsibilities and Work History: </w:t>
      </w:r>
    </w:p>
    <w:p w14:paraId="42EB1FDC" w14:textId="77777777" w:rsidR="000D77C3" w:rsidRPr="000D77C3" w:rsidRDefault="000D77C3" w:rsidP="000D77C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0D77C3">
        <w:rPr>
          <w:rFonts w:ascii="Times New Roman" w:hAnsi="Times New Roman" w:cs="Times New Roman"/>
        </w:rPr>
        <w:t xml:space="preserve">Gathered requirements and led the expansion of the Global HR Service </w:t>
      </w:r>
      <w:proofErr w:type="spellStart"/>
      <w:r w:rsidRPr="000D77C3">
        <w:rPr>
          <w:rFonts w:ascii="Times New Roman" w:hAnsi="Times New Roman" w:cs="Times New Roman"/>
        </w:rPr>
        <w:t>Center</w:t>
      </w:r>
      <w:proofErr w:type="spellEnd"/>
      <w:r w:rsidRPr="000D77C3">
        <w:rPr>
          <w:rFonts w:ascii="Times New Roman" w:hAnsi="Times New Roman" w:cs="Times New Roman"/>
        </w:rPr>
        <w:t xml:space="preserve"> from a 10/5 to a 24/7 operating model, enabling continuous global HR support across India, Philippines, and Mexico.</w:t>
      </w:r>
    </w:p>
    <w:p w14:paraId="51320B9E" w14:textId="77777777" w:rsidR="000D77C3" w:rsidRPr="000D77C3" w:rsidRDefault="000D77C3" w:rsidP="000D77C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0D77C3">
        <w:rPr>
          <w:rFonts w:ascii="Times New Roman" w:hAnsi="Times New Roman" w:cs="Times New Roman"/>
        </w:rPr>
        <w:t>Partnered with senior leadership and regional stakeholders to design To-Be process models, update Standard Operating Procedures (SOPs), and define service delivery frameworks for global HR operations.</w:t>
      </w:r>
    </w:p>
    <w:p w14:paraId="07F49E4B" w14:textId="77777777" w:rsidR="000D77C3" w:rsidRPr="000D77C3" w:rsidRDefault="000D77C3" w:rsidP="000D77C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0D77C3">
        <w:rPr>
          <w:rFonts w:ascii="Times New Roman" w:hAnsi="Times New Roman" w:cs="Times New Roman"/>
        </w:rPr>
        <w:t>Directed ramp-up and capability building for the Monterrey, Mexico team, including recruitment, training, and process streamlining to ensure alignment with global delivery standards.</w:t>
      </w:r>
    </w:p>
    <w:p w14:paraId="4E695A51" w14:textId="77777777" w:rsidR="000D77C3" w:rsidRPr="000D77C3" w:rsidRDefault="000D77C3" w:rsidP="000D77C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0D77C3">
        <w:rPr>
          <w:rFonts w:ascii="Times New Roman" w:hAnsi="Times New Roman" w:cs="Times New Roman"/>
        </w:rPr>
        <w:lastRenderedPageBreak/>
        <w:t>Facilitated workshops and Joint Application Development (JAD) sessions with HR stakeholders to capture requirements for transitioning the Philippines team from siloed functions to an integrated HRIS-based operating model.</w:t>
      </w:r>
    </w:p>
    <w:p w14:paraId="3ABAC2AC" w14:textId="77777777" w:rsidR="000D77C3" w:rsidRPr="000D77C3" w:rsidRDefault="000D77C3" w:rsidP="000D77C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0D77C3">
        <w:rPr>
          <w:rFonts w:ascii="Times New Roman" w:hAnsi="Times New Roman" w:cs="Times New Roman"/>
        </w:rPr>
        <w:t>Conducted change impact assessments, coordinated requirement validation, and provided business process improvement recommendations to enhance service delivery efficiency.</w:t>
      </w:r>
    </w:p>
    <w:p w14:paraId="29CB13E2" w14:textId="77777777" w:rsidR="000D77C3" w:rsidRPr="000D77C3" w:rsidRDefault="000D77C3" w:rsidP="000D77C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0D77C3">
        <w:rPr>
          <w:rFonts w:ascii="Times New Roman" w:hAnsi="Times New Roman" w:cs="Times New Roman"/>
        </w:rPr>
        <w:t>Developed governance dashboards, service metrics, and performance reports using MS Excel to monitor KPIs, optimize service levels, and provide transparency to executive stakeholders.</w:t>
      </w:r>
    </w:p>
    <w:p w14:paraId="74006B9C" w14:textId="6EC67EF2" w:rsidR="000D77C3" w:rsidRDefault="000D77C3" w:rsidP="000D77C3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0D77C3">
        <w:rPr>
          <w:rFonts w:ascii="Times New Roman" w:hAnsi="Times New Roman" w:cs="Times New Roman"/>
        </w:rPr>
        <w:t>Ensured end-to-end service delivery management by overseeing process integration, operational readiness, and global stakeholder communication across multiple geographies.</w:t>
      </w:r>
    </w:p>
    <w:p w14:paraId="75259A23" w14:textId="77777777" w:rsidR="00441784" w:rsidRDefault="00441784" w:rsidP="0044178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2461ECE" w14:textId="4377A4A1" w:rsidR="00004967" w:rsidRPr="002E7F8B" w:rsidRDefault="00004967" w:rsidP="00004967">
      <w:pPr>
        <w:pStyle w:val="NoSpacing"/>
        <w:rPr>
          <w:rFonts w:ascii="Times New Roman" w:hAnsi="Times New Roman" w:cs="Times New Roman"/>
          <w:b/>
          <w:bCs/>
        </w:rPr>
      </w:pPr>
      <w:r w:rsidRPr="002E7F8B">
        <w:rPr>
          <w:rFonts w:ascii="Times New Roman" w:hAnsi="Times New Roman" w:cs="Times New Roman"/>
          <w:b/>
          <w:bCs/>
        </w:rPr>
        <w:t xml:space="preserve">Client: </w:t>
      </w:r>
      <w:r w:rsidR="00105C13" w:rsidRPr="00105C13">
        <w:rPr>
          <w:rFonts w:ascii="Times New Roman" w:hAnsi="Times New Roman" w:cs="Times New Roman"/>
          <w:b/>
          <w:bCs/>
        </w:rPr>
        <w:t>Accenture</w:t>
      </w:r>
      <w:r w:rsidR="00F85056">
        <w:rPr>
          <w:rFonts w:ascii="Times New Roman" w:hAnsi="Times New Roman" w:cs="Times New Roman"/>
          <w:b/>
          <w:bCs/>
        </w:rPr>
        <w:t xml:space="preserve"> </w:t>
      </w:r>
      <w:r w:rsidR="00F85056">
        <w:rPr>
          <w:rFonts w:ascii="Times New Roman" w:hAnsi="Times New Roman" w:cs="Times New Roman"/>
          <w:b/>
          <w:bCs/>
        </w:rPr>
        <w:tab/>
      </w:r>
      <w:r w:rsidR="00F85056">
        <w:rPr>
          <w:rFonts w:ascii="Times New Roman" w:hAnsi="Times New Roman" w:cs="Times New Roman"/>
          <w:b/>
          <w:bCs/>
        </w:rPr>
        <w:tab/>
      </w:r>
      <w:r w:rsidR="00F85056">
        <w:rPr>
          <w:rFonts w:ascii="Times New Roman" w:hAnsi="Times New Roman" w:cs="Times New Roman"/>
          <w:b/>
          <w:bCs/>
        </w:rPr>
        <w:tab/>
      </w:r>
      <w:r w:rsidR="00F85056">
        <w:rPr>
          <w:rFonts w:ascii="Times New Roman" w:hAnsi="Times New Roman" w:cs="Times New Roman"/>
          <w:b/>
          <w:bCs/>
        </w:rPr>
        <w:tab/>
      </w:r>
      <w:r w:rsidR="00F85056">
        <w:rPr>
          <w:rFonts w:ascii="Times New Roman" w:hAnsi="Times New Roman" w:cs="Times New Roman"/>
          <w:b/>
          <w:bCs/>
        </w:rPr>
        <w:tab/>
      </w:r>
      <w:r w:rsidR="00F85056">
        <w:rPr>
          <w:rFonts w:ascii="Times New Roman" w:hAnsi="Times New Roman" w:cs="Times New Roman"/>
          <w:b/>
          <w:bCs/>
        </w:rPr>
        <w:tab/>
      </w:r>
      <w:r w:rsidR="00F85056">
        <w:rPr>
          <w:rFonts w:ascii="Times New Roman" w:hAnsi="Times New Roman" w:cs="Times New Roman"/>
          <w:b/>
          <w:bCs/>
        </w:rPr>
        <w:tab/>
      </w:r>
      <w:r w:rsidR="00F85056">
        <w:rPr>
          <w:rFonts w:ascii="Times New Roman" w:hAnsi="Times New Roman" w:cs="Times New Roman"/>
          <w:b/>
          <w:bCs/>
        </w:rPr>
        <w:tab/>
      </w:r>
      <w:r w:rsidR="00F85056">
        <w:rPr>
          <w:rFonts w:ascii="Times New Roman" w:hAnsi="Times New Roman" w:cs="Times New Roman"/>
          <w:b/>
          <w:bCs/>
        </w:rPr>
        <w:tab/>
        <w:t xml:space="preserve">           </w:t>
      </w:r>
      <w:r w:rsidR="00B12A28" w:rsidRPr="00B12A28">
        <w:rPr>
          <w:rFonts w:ascii="Times New Roman" w:hAnsi="Times New Roman" w:cs="Times New Roman"/>
          <w:b/>
          <w:bCs/>
        </w:rPr>
        <w:t>Oct 2007 – Jan 2015</w:t>
      </w:r>
    </w:p>
    <w:p w14:paraId="17189D8E" w14:textId="0043F736" w:rsidR="00004967" w:rsidRDefault="00004967" w:rsidP="00004967">
      <w:pPr>
        <w:pStyle w:val="NoSpacing"/>
        <w:rPr>
          <w:rFonts w:ascii="Times New Roman" w:hAnsi="Times New Roman" w:cs="Times New Roman"/>
          <w:b/>
          <w:bCs/>
        </w:rPr>
      </w:pPr>
      <w:r w:rsidRPr="009467C6">
        <w:rPr>
          <w:rFonts w:ascii="Times New Roman" w:hAnsi="Times New Roman" w:cs="Times New Roman"/>
          <w:b/>
          <w:bCs/>
        </w:rPr>
        <w:t xml:space="preserve">Role: </w:t>
      </w:r>
      <w:r w:rsidR="00BA6948" w:rsidRPr="00BA6948">
        <w:rPr>
          <w:rFonts w:ascii="Times New Roman" w:hAnsi="Times New Roman" w:cs="Times New Roman"/>
          <w:b/>
          <w:bCs/>
        </w:rPr>
        <w:t>Service Delivery Manager</w:t>
      </w:r>
    </w:p>
    <w:p w14:paraId="26610676" w14:textId="77777777" w:rsidR="00004967" w:rsidRPr="009467C6" w:rsidRDefault="00004967" w:rsidP="00004967">
      <w:pPr>
        <w:pStyle w:val="NoSpacing"/>
        <w:rPr>
          <w:rFonts w:ascii="Times New Roman" w:hAnsi="Times New Roman" w:cs="Times New Roman"/>
          <w:b/>
          <w:bCs/>
        </w:rPr>
      </w:pPr>
    </w:p>
    <w:p w14:paraId="7341A758" w14:textId="77777777" w:rsidR="00004967" w:rsidRPr="00557DAE" w:rsidRDefault="00004967" w:rsidP="00004967">
      <w:pPr>
        <w:pStyle w:val="NoSpacing"/>
        <w:rPr>
          <w:rFonts w:ascii="Times New Roman" w:hAnsi="Times New Roman" w:cs="Times New Roman"/>
          <w:b/>
          <w:bCs/>
        </w:rPr>
      </w:pPr>
      <w:r w:rsidRPr="00557DAE">
        <w:rPr>
          <w:rFonts w:ascii="Times New Roman" w:hAnsi="Times New Roman" w:cs="Times New Roman"/>
          <w:b/>
          <w:bCs/>
        </w:rPr>
        <w:t xml:space="preserve">Responsibilities and Work History: </w:t>
      </w:r>
    </w:p>
    <w:p w14:paraId="16C44C5F" w14:textId="77777777" w:rsidR="00C10BBA" w:rsidRPr="00C10BBA" w:rsidRDefault="00C10BBA" w:rsidP="00C10BB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C10BBA">
        <w:rPr>
          <w:rFonts w:ascii="Times New Roman" w:hAnsi="Times New Roman" w:cs="Times New Roman"/>
        </w:rPr>
        <w:t xml:space="preserve">Gathered and </w:t>
      </w:r>
      <w:proofErr w:type="spellStart"/>
      <w:r w:rsidRPr="00C10BBA">
        <w:rPr>
          <w:rFonts w:ascii="Times New Roman" w:hAnsi="Times New Roman" w:cs="Times New Roman"/>
        </w:rPr>
        <w:t>analyzed</w:t>
      </w:r>
      <w:proofErr w:type="spellEnd"/>
      <w:r w:rsidRPr="00C10BBA">
        <w:rPr>
          <w:rFonts w:ascii="Times New Roman" w:hAnsi="Times New Roman" w:cs="Times New Roman"/>
        </w:rPr>
        <w:t xml:space="preserve"> requirements to transition Learning Administration Services for a global technology client, ensuring smooth service delivery through detailed process documentation and workflow alignment.</w:t>
      </w:r>
    </w:p>
    <w:p w14:paraId="03B298E1" w14:textId="77777777" w:rsidR="00C10BBA" w:rsidRPr="00C10BBA" w:rsidRDefault="00C10BBA" w:rsidP="00C10BB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C10BBA">
        <w:rPr>
          <w:rFonts w:ascii="Times New Roman" w:hAnsi="Times New Roman" w:cs="Times New Roman"/>
        </w:rPr>
        <w:t>Partnered with senior stakeholders to capture and document scheduling and administration requirements for a leading Irish bank, producing Business Requirements Documents (BRD), Functional Specifications, and service delivery playbooks.</w:t>
      </w:r>
    </w:p>
    <w:p w14:paraId="759FA456" w14:textId="77777777" w:rsidR="00C10BBA" w:rsidRPr="00C10BBA" w:rsidRDefault="00C10BBA" w:rsidP="00C10BB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C10BBA">
        <w:rPr>
          <w:rFonts w:ascii="Times New Roman" w:hAnsi="Times New Roman" w:cs="Times New Roman"/>
        </w:rPr>
        <w:t xml:space="preserve">Designed To-Be process models and operational flows to establish Accenture's Regional Training </w:t>
      </w:r>
      <w:proofErr w:type="spellStart"/>
      <w:r w:rsidRPr="00C10BBA">
        <w:rPr>
          <w:rFonts w:ascii="Times New Roman" w:hAnsi="Times New Roman" w:cs="Times New Roman"/>
        </w:rPr>
        <w:t>Center</w:t>
      </w:r>
      <w:proofErr w:type="spellEnd"/>
      <w:r w:rsidRPr="00C10BBA">
        <w:rPr>
          <w:rFonts w:ascii="Times New Roman" w:hAnsi="Times New Roman" w:cs="Times New Roman"/>
        </w:rPr>
        <w:t xml:space="preserve"> at Marriott Whitefield, Bangalore, enabling global training delivery for participants across multiple geographies.</w:t>
      </w:r>
    </w:p>
    <w:p w14:paraId="087064B7" w14:textId="77777777" w:rsidR="00C10BBA" w:rsidRPr="00C10BBA" w:rsidRDefault="00C10BBA" w:rsidP="00C10BB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C10BBA">
        <w:rPr>
          <w:rFonts w:ascii="Times New Roman" w:hAnsi="Times New Roman" w:cs="Times New Roman"/>
        </w:rPr>
        <w:t>Defined service requirements, Statement of Work (SOW), and operating models for the transition and operationalization of Training Administration Services at Accenture Philippines, ensuring adherence to delivery standards.</w:t>
      </w:r>
    </w:p>
    <w:p w14:paraId="5AD4827E" w14:textId="77777777" w:rsidR="00C10BBA" w:rsidRPr="00C10BBA" w:rsidRDefault="00C10BBA" w:rsidP="00C10BB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C10BBA">
        <w:rPr>
          <w:rFonts w:ascii="Times New Roman" w:hAnsi="Times New Roman" w:cs="Times New Roman"/>
        </w:rPr>
        <w:t>Coordinated with global leadership teams to validate system integration needs, gather user requirements, and provide recommendations for process improvements across training service delivery functions in 8 cities.</w:t>
      </w:r>
    </w:p>
    <w:p w14:paraId="259EF697" w14:textId="77777777" w:rsidR="00C10BBA" w:rsidRPr="00C10BBA" w:rsidRDefault="00C10BBA" w:rsidP="00C10BB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C10BBA">
        <w:rPr>
          <w:rFonts w:ascii="Times New Roman" w:hAnsi="Times New Roman" w:cs="Times New Roman"/>
        </w:rPr>
        <w:t>Facilitated Joint Application Development (JAD) sessions with cross-functional stakeholders to finalize transition scope, mitigate risks, and ensure successful service delivery outcomes.</w:t>
      </w:r>
    </w:p>
    <w:p w14:paraId="5E66B806" w14:textId="77777777" w:rsidR="00C10BBA" w:rsidRPr="00C10BBA" w:rsidRDefault="00C10BBA" w:rsidP="00C10BB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C10BBA">
        <w:rPr>
          <w:rFonts w:ascii="Times New Roman" w:hAnsi="Times New Roman" w:cs="Times New Roman"/>
        </w:rPr>
        <w:t>Conducted requirement validation, impact analysis, and change request assessments to support delivery excellence and operational continuity during transitions.</w:t>
      </w:r>
    </w:p>
    <w:p w14:paraId="25AEAEB9" w14:textId="77777777" w:rsidR="00C10BBA" w:rsidRPr="00C10BBA" w:rsidRDefault="00C10BBA" w:rsidP="00C10BB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C10BBA">
        <w:rPr>
          <w:rFonts w:ascii="Times New Roman" w:hAnsi="Times New Roman" w:cs="Times New Roman"/>
        </w:rPr>
        <w:t>Managed multiple transitions end-to-end and drove service delivery for Accenture India Training Administration over 3 years, leading operations across 8 cities with a team of 110 people.</w:t>
      </w:r>
    </w:p>
    <w:p w14:paraId="3971C24E" w14:textId="77777777" w:rsidR="00C10BBA" w:rsidRPr="00C10BBA" w:rsidRDefault="00C10BBA" w:rsidP="00C10BB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C10BBA">
        <w:rPr>
          <w:rFonts w:ascii="Times New Roman" w:hAnsi="Times New Roman" w:cs="Times New Roman"/>
        </w:rPr>
        <w:t>Generated transition status reports, service metrics, and delivery dashboards using MS Excel to support executive decision-making and performance reviews.</w:t>
      </w:r>
    </w:p>
    <w:p w14:paraId="13AB47A7" w14:textId="5C37EEAB" w:rsidR="00C10BBA" w:rsidRDefault="00C10BBA" w:rsidP="00C10BB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C10BBA">
        <w:rPr>
          <w:rFonts w:ascii="Times New Roman" w:hAnsi="Times New Roman" w:cs="Times New Roman"/>
        </w:rPr>
        <w:t>Ensured service delivery governance by collaborating with cross-regional teams, validating test scenarios, and monitoring KPIs to measure transition success and service quality.</w:t>
      </w:r>
    </w:p>
    <w:p w14:paraId="4A842A60" w14:textId="77777777" w:rsidR="00441784" w:rsidRPr="00D43A0E" w:rsidRDefault="00441784" w:rsidP="0044178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DEC14AC" w14:textId="2C7FE17F" w:rsidR="00D50158" w:rsidRPr="00D50158" w:rsidRDefault="0090134F" w:rsidP="00D501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C935DBD">
          <v:rect id="_x0000_i1031" style="width:523.3pt;height:3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44BE0569" w14:textId="77777777" w:rsidR="005A657B" w:rsidRPr="00EF5A5C" w:rsidRDefault="005A657B" w:rsidP="005A657B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8E26A6E" w14:textId="319BE464" w:rsidR="005A657B" w:rsidRPr="00CB67C6" w:rsidRDefault="005A657B" w:rsidP="005A657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B67C6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="00AA6BBF" w:rsidRPr="00CB67C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7AA983" w14:textId="77777777" w:rsidR="00384289" w:rsidRPr="00F802CA" w:rsidRDefault="00384289" w:rsidP="003842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802CA">
        <w:rPr>
          <w:rFonts w:ascii="Times New Roman" w:hAnsi="Times New Roman" w:cs="Times New Roman"/>
          <w:b/>
          <w:bCs/>
        </w:rPr>
        <w:t>Accenture Management Development Academy certified</w:t>
      </w:r>
    </w:p>
    <w:p w14:paraId="5FC5CA8C" w14:textId="77777777" w:rsidR="00384289" w:rsidRPr="008A3466" w:rsidRDefault="00384289" w:rsidP="00384289">
      <w:pPr>
        <w:pStyle w:val="NoSpacing"/>
        <w:ind w:left="360"/>
        <w:rPr>
          <w:rFonts w:ascii="Times New Roman" w:hAnsi="Times New Roman" w:cs="Times New Roman"/>
        </w:rPr>
      </w:pPr>
      <w:r w:rsidRPr="008A3466">
        <w:rPr>
          <w:rFonts w:ascii="Times New Roman" w:hAnsi="Times New Roman" w:cs="Times New Roman"/>
        </w:rPr>
        <w:t>International School of Business, India</w:t>
      </w:r>
    </w:p>
    <w:p w14:paraId="41F85365" w14:textId="77777777" w:rsidR="00384289" w:rsidRPr="00FA0F6F" w:rsidRDefault="00384289" w:rsidP="003842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A0F6F">
        <w:rPr>
          <w:rFonts w:ascii="Times New Roman" w:hAnsi="Times New Roman" w:cs="Times New Roman"/>
          <w:b/>
          <w:bCs/>
        </w:rPr>
        <w:t>Bachelor in Commerce</w:t>
      </w:r>
    </w:p>
    <w:p w14:paraId="7303FC89" w14:textId="206B654F" w:rsidR="003A3D79" w:rsidRPr="007E7241" w:rsidRDefault="00384289" w:rsidP="007E7241">
      <w:pPr>
        <w:pStyle w:val="NoSpacing"/>
        <w:ind w:left="360"/>
        <w:rPr>
          <w:rFonts w:ascii="Times New Roman" w:hAnsi="Times New Roman" w:cs="Times New Roman"/>
        </w:rPr>
      </w:pPr>
      <w:r w:rsidRPr="008A3466">
        <w:rPr>
          <w:rFonts w:ascii="Times New Roman" w:hAnsi="Times New Roman" w:cs="Times New Roman"/>
        </w:rPr>
        <w:t>Bangalore University, India</w:t>
      </w:r>
    </w:p>
    <w:sectPr w:rsidR="003A3D79" w:rsidRPr="007E7241" w:rsidSect="00DA48A1">
      <w:pgSz w:w="11906" w:h="16838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C61AE" w14:textId="77777777" w:rsidR="00114ECA" w:rsidRDefault="00114ECA" w:rsidP="00114ECA">
      <w:pPr>
        <w:spacing w:after="0" w:line="240" w:lineRule="auto"/>
      </w:pPr>
      <w:r>
        <w:separator/>
      </w:r>
    </w:p>
  </w:endnote>
  <w:endnote w:type="continuationSeparator" w:id="0">
    <w:p w14:paraId="40DD70EF" w14:textId="77777777" w:rsidR="00114ECA" w:rsidRDefault="00114ECA" w:rsidP="00114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79F36" w14:textId="77777777" w:rsidR="00114ECA" w:rsidRDefault="00114ECA" w:rsidP="00114ECA">
      <w:pPr>
        <w:spacing w:after="0" w:line="240" w:lineRule="auto"/>
      </w:pPr>
      <w:r>
        <w:separator/>
      </w:r>
    </w:p>
  </w:footnote>
  <w:footnote w:type="continuationSeparator" w:id="0">
    <w:p w14:paraId="33B78EFE" w14:textId="77777777" w:rsidR="00114ECA" w:rsidRDefault="00114ECA" w:rsidP="00114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FC2"/>
    <w:multiLevelType w:val="hybridMultilevel"/>
    <w:tmpl w:val="A78C1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7E9BEE">
      <w:start w:val="5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A049B"/>
    <w:multiLevelType w:val="multilevel"/>
    <w:tmpl w:val="A134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54EDD"/>
    <w:multiLevelType w:val="hybridMultilevel"/>
    <w:tmpl w:val="483ED9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2933A5E"/>
    <w:multiLevelType w:val="hybridMultilevel"/>
    <w:tmpl w:val="B0A2D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684512">
    <w:abstractNumId w:val="0"/>
  </w:num>
  <w:num w:numId="2" w16cid:durableId="1498954594">
    <w:abstractNumId w:val="2"/>
  </w:num>
  <w:num w:numId="3" w16cid:durableId="715079371">
    <w:abstractNumId w:val="1"/>
  </w:num>
  <w:num w:numId="4" w16cid:durableId="664094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7B"/>
    <w:rsid w:val="0000137D"/>
    <w:rsid w:val="00004967"/>
    <w:rsid w:val="00005C82"/>
    <w:rsid w:val="00037A72"/>
    <w:rsid w:val="00063EA0"/>
    <w:rsid w:val="00087FAA"/>
    <w:rsid w:val="00096DB0"/>
    <w:rsid w:val="000C2D87"/>
    <w:rsid w:val="000C48CF"/>
    <w:rsid w:val="000C74D0"/>
    <w:rsid w:val="000D475B"/>
    <w:rsid w:val="000D665D"/>
    <w:rsid w:val="000D77C3"/>
    <w:rsid w:val="000E1E2E"/>
    <w:rsid w:val="000E230F"/>
    <w:rsid w:val="00105C13"/>
    <w:rsid w:val="00114ECA"/>
    <w:rsid w:val="001309D7"/>
    <w:rsid w:val="001517C4"/>
    <w:rsid w:val="0016527D"/>
    <w:rsid w:val="00183739"/>
    <w:rsid w:val="00191128"/>
    <w:rsid w:val="0019549C"/>
    <w:rsid w:val="002044A9"/>
    <w:rsid w:val="002306BE"/>
    <w:rsid w:val="002A3A2A"/>
    <w:rsid w:val="002C048A"/>
    <w:rsid w:val="002C1908"/>
    <w:rsid w:val="002E7F8B"/>
    <w:rsid w:val="002F1A8B"/>
    <w:rsid w:val="00303D28"/>
    <w:rsid w:val="00316528"/>
    <w:rsid w:val="00324C27"/>
    <w:rsid w:val="00324C2C"/>
    <w:rsid w:val="00333EE0"/>
    <w:rsid w:val="00342961"/>
    <w:rsid w:val="00384289"/>
    <w:rsid w:val="00395864"/>
    <w:rsid w:val="003A1834"/>
    <w:rsid w:val="003A3D79"/>
    <w:rsid w:val="003A52F7"/>
    <w:rsid w:val="003B1FFB"/>
    <w:rsid w:val="003B5ABC"/>
    <w:rsid w:val="003B6AAD"/>
    <w:rsid w:val="003F12FC"/>
    <w:rsid w:val="0042654A"/>
    <w:rsid w:val="004340C7"/>
    <w:rsid w:val="00441784"/>
    <w:rsid w:val="0045560D"/>
    <w:rsid w:val="004A7C39"/>
    <w:rsid w:val="004C349D"/>
    <w:rsid w:val="00503D32"/>
    <w:rsid w:val="00503E97"/>
    <w:rsid w:val="00511FEB"/>
    <w:rsid w:val="00543CFF"/>
    <w:rsid w:val="00557DAE"/>
    <w:rsid w:val="00581E86"/>
    <w:rsid w:val="00585CC5"/>
    <w:rsid w:val="005A04A9"/>
    <w:rsid w:val="005A5099"/>
    <w:rsid w:val="005A657B"/>
    <w:rsid w:val="005B6D45"/>
    <w:rsid w:val="005C691E"/>
    <w:rsid w:val="006153E8"/>
    <w:rsid w:val="006648FF"/>
    <w:rsid w:val="00675ED9"/>
    <w:rsid w:val="006835CB"/>
    <w:rsid w:val="006A7F0F"/>
    <w:rsid w:val="006B5501"/>
    <w:rsid w:val="006C2A0D"/>
    <w:rsid w:val="006C4761"/>
    <w:rsid w:val="006D03BE"/>
    <w:rsid w:val="006E2138"/>
    <w:rsid w:val="006F16B3"/>
    <w:rsid w:val="00774783"/>
    <w:rsid w:val="00793CC0"/>
    <w:rsid w:val="007E7241"/>
    <w:rsid w:val="00811E1B"/>
    <w:rsid w:val="00813564"/>
    <w:rsid w:val="00826627"/>
    <w:rsid w:val="00842D5A"/>
    <w:rsid w:val="00852043"/>
    <w:rsid w:val="00857617"/>
    <w:rsid w:val="00863093"/>
    <w:rsid w:val="008A124F"/>
    <w:rsid w:val="008A3466"/>
    <w:rsid w:val="008D0913"/>
    <w:rsid w:val="008D494E"/>
    <w:rsid w:val="0090134F"/>
    <w:rsid w:val="00934306"/>
    <w:rsid w:val="00937DA3"/>
    <w:rsid w:val="009467C6"/>
    <w:rsid w:val="009C2C3E"/>
    <w:rsid w:val="009D6A87"/>
    <w:rsid w:val="009D6F4B"/>
    <w:rsid w:val="009E1AAC"/>
    <w:rsid w:val="009F495B"/>
    <w:rsid w:val="00A127C6"/>
    <w:rsid w:val="00A427AC"/>
    <w:rsid w:val="00A478C5"/>
    <w:rsid w:val="00A47EB9"/>
    <w:rsid w:val="00A502D1"/>
    <w:rsid w:val="00A5792D"/>
    <w:rsid w:val="00A91C70"/>
    <w:rsid w:val="00AA2D3A"/>
    <w:rsid w:val="00AA6BBF"/>
    <w:rsid w:val="00AD681C"/>
    <w:rsid w:val="00AE4A5B"/>
    <w:rsid w:val="00AF30D6"/>
    <w:rsid w:val="00B0195A"/>
    <w:rsid w:val="00B12A28"/>
    <w:rsid w:val="00B23ED8"/>
    <w:rsid w:val="00B45E3E"/>
    <w:rsid w:val="00B6430C"/>
    <w:rsid w:val="00B85E5C"/>
    <w:rsid w:val="00B9093A"/>
    <w:rsid w:val="00B955CD"/>
    <w:rsid w:val="00BA6948"/>
    <w:rsid w:val="00BD021F"/>
    <w:rsid w:val="00C10BBA"/>
    <w:rsid w:val="00C1531F"/>
    <w:rsid w:val="00C33674"/>
    <w:rsid w:val="00C40722"/>
    <w:rsid w:val="00C80DD6"/>
    <w:rsid w:val="00C83D7C"/>
    <w:rsid w:val="00CB0774"/>
    <w:rsid w:val="00CB67C6"/>
    <w:rsid w:val="00CE71B2"/>
    <w:rsid w:val="00D034B6"/>
    <w:rsid w:val="00D43A0E"/>
    <w:rsid w:val="00D44B91"/>
    <w:rsid w:val="00D50158"/>
    <w:rsid w:val="00D549CC"/>
    <w:rsid w:val="00D72A47"/>
    <w:rsid w:val="00D80D03"/>
    <w:rsid w:val="00D811A2"/>
    <w:rsid w:val="00D9627D"/>
    <w:rsid w:val="00DA408A"/>
    <w:rsid w:val="00DA48A1"/>
    <w:rsid w:val="00DA611E"/>
    <w:rsid w:val="00DC10A0"/>
    <w:rsid w:val="00DD235B"/>
    <w:rsid w:val="00DE08B1"/>
    <w:rsid w:val="00E03278"/>
    <w:rsid w:val="00E14E10"/>
    <w:rsid w:val="00E15585"/>
    <w:rsid w:val="00E23A06"/>
    <w:rsid w:val="00E30D1B"/>
    <w:rsid w:val="00E51D2D"/>
    <w:rsid w:val="00E63B7A"/>
    <w:rsid w:val="00EA1E72"/>
    <w:rsid w:val="00EA736E"/>
    <w:rsid w:val="00EB60D1"/>
    <w:rsid w:val="00ED6A7E"/>
    <w:rsid w:val="00EF5A5C"/>
    <w:rsid w:val="00F163DD"/>
    <w:rsid w:val="00F17976"/>
    <w:rsid w:val="00F2105E"/>
    <w:rsid w:val="00F37DC4"/>
    <w:rsid w:val="00F55B33"/>
    <w:rsid w:val="00F65FFB"/>
    <w:rsid w:val="00F75CA3"/>
    <w:rsid w:val="00F802CA"/>
    <w:rsid w:val="00F85056"/>
    <w:rsid w:val="00FA0F6F"/>
    <w:rsid w:val="00FE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D81E610"/>
  <w15:chartTrackingRefBased/>
  <w15:docId w15:val="{82DD3D81-123F-498C-B118-6C95A9B7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5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7B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5A657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91C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C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4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47EB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14E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ECA"/>
  </w:style>
  <w:style w:type="paragraph" w:styleId="Footer">
    <w:name w:val="footer"/>
    <w:basedOn w:val="Normal"/>
    <w:link w:val="FooterChar"/>
    <w:uiPriority w:val="99"/>
    <w:unhideWhenUsed/>
    <w:rsid w:val="00114E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wconsultings.com/product/pmp-live-trainin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sanjay.subramanyam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1916</Words>
  <Characters>10925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Jain</dc:creator>
  <cp:keywords/>
  <dc:description/>
  <cp:lastModifiedBy>Shubham Lise</cp:lastModifiedBy>
  <cp:revision>163</cp:revision>
  <dcterms:created xsi:type="dcterms:W3CDTF">2025-06-17T18:51:00Z</dcterms:created>
  <dcterms:modified xsi:type="dcterms:W3CDTF">2025-09-08T15:15:00Z</dcterms:modified>
</cp:coreProperties>
</file>