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4BA7" w14:textId="77777777" w:rsidR="0028316F" w:rsidRPr="00A5736C" w:rsidRDefault="0028316F" w:rsidP="007A42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top"/>
      <w:bookmarkEnd w:id="0"/>
      <w:r w:rsidRPr="00A573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CHANDRASHEKAR NEERUDI</w:t>
      </w:r>
    </w:p>
    <w:p w14:paraId="03ED4BA8" w14:textId="082BDB3B" w:rsidR="0028316F" w:rsidRPr="0028316F" w:rsidRDefault="0028316F" w:rsidP="00B5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16F">
        <w:rPr>
          <w:rFonts w:ascii="Times New Roman" w:eastAsia="Times New Roman" w:hAnsi="Times New Roman" w:cs="Times New Roman"/>
          <w:sz w:val="24"/>
          <w:szCs w:val="24"/>
        </w:rPr>
        <w:t xml:space="preserve">Business Analyst | Scrum Master </w:t>
      </w:r>
    </w:p>
    <w:p w14:paraId="21DE3082" w14:textId="77777777" w:rsidR="0038711D" w:rsidRDefault="0028316F" w:rsidP="00B545D3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16F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28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8B4D84" w:rsidRPr="00440C5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chandra.work26@gmail.com</w:t>
        </w:r>
      </w:hyperlink>
      <w:r w:rsidR="008B4D8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8B4D84" w:rsidRPr="0028316F">
        <w:rPr>
          <w:rFonts w:ascii="Segoe UI Symbol" w:eastAsia="Times New Roman" w:hAnsi="Segoe UI Symbol" w:cs="Segoe UI Symbol"/>
          <w:sz w:val="24"/>
          <w:szCs w:val="24"/>
        </w:rPr>
        <w:t>📞</w:t>
      </w:r>
      <w:r w:rsidR="008B4D84" w:rsidRPr="0028316F">
        <w:rPr>
          <w:rFonts w:ascii="Times New Roman" w:eastAsia="Times New Roman" w:hAnsi="Times New Roman" w:cs="Times New Roman"/>
          <w:sz w:val="24"/>
          <w:szCs w:val="24"/>
        </w:rPr>
        <w:t xml:space="preserve"> +1 707-229-6016</w:t>
      </w:r>
      <w:r w:rsidR="008B4D8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8B4D84" w:rsidRPr="0028316F">
        <w:rPr>
          <w:rFonts w:ascii="Segoe UI Symbol" w:eastAsia="Times New Roman" w:hAnsi="Segoe UI Symbol" w:cs="Segoe UI Symbol"/>
          <w:sz w:val="24"/>
          <w:szCs w:val="24"/>
        </w:rPr>
        <w:t>🔗</w:t>
      </w:r>
      <w:r w:rsidR="008B4D84" w:rsidRPr="0028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="00561CB6" w:rsidRPr="00440C5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https://www.linkedin.com/in/csk26/</w:t>
        </w:r>
      </w:hyperlink>
    </w:p>
    <w:p w14:paraId="03ED4BA9" w14:textId="02C1E7D0" w:rsidR="0028316F" w:rsidRPr="0028316F" w:rsidRDefault="0028316F" w:rsidP="00B5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D4BAB" w14:textId="2A8203E3" w:rsidR="0028316F" w:rsidRPr="000516C6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468DE7" w14:textId="77777777" w:rsidR="000516C6" w:rsidRDefault="0028316F" w:rsidP="000516C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Results-driven </w:t>
      </w:r>
      <w:r w:rsidRPr="000516C6">
        <w:rPr>
          <w:rFonts w:ascii="Times New Roman" w:eastAsia="Times New Roman" w:hAnsi="Times New Roman" w:cs="Times New Roman"/>
          <w:b/>
          <w:bCs/>
        </w:rPr>
        <w:t>Business Analyst and Scrum Master</w:t>
      </w:r>
      <w:r w:rsidRPr="000516C6">
        <w:rPr>
          <w:rFonts w:ascii="Times New Roman" w:eastAsia="Times New Roman" w:hAnsi="Times New Roman" w:cs="Times New Roman"/>
        </w:rPr>
        <w:t xml:space="preserve"> with </w:t>
      </w:r>
      <w:r w:rsidRPr="000516C6">
        <w:rPr>
          <w:rFonts w:ascii="Times New Roman" w:eastAsia="Times New Roman" w:hAnsi="Times New Roman" w:cs="Times New Roman"/>
          <w:b/>
          <w:bCs/>
        </w:rPr>
        <w:t>8+ years of experience</w:t>
      </w:r>
      <w:r w:rsidRPr="000516C6">
        <w:rPr>
          <w:rFonts w:ascii="Times New Roman" w:eastAsia="Times New Roman" w:hAnsi="Times New Roman" w:cs="Times New Roman"/>
        </w:rPr>
        <w:t xml:space="preserve"> delivering enterprise-scale solutions across </w:t>
      </w:r>
      <w:r w:rsidRPr="000516C6">
        <w:rPr>
          <w:rFonts w:ascii="Times New Roman" w:eastAsia="Times New Roman" w:hAnsi="Times New Roman" w:cs="Times New Roman"/>
          <w:b/>
          <w:bCs/>
        </w:rPr>
        <w:t>Healthcare, Banking, Finance, IT, and Manufacturing</w:t>
      </w:r>
      <w:r w:rsidRPr="000516C6">
        <w:rPr>
          <w:rFonts w:ascii="Times New Roman" w:eastAsia="Times New Roman" w:hAnsi="Times New Roman" w:cs="Times New Roman"/>
        </w:rPr>
        <w:t xml:space="preserve"> domains. Strong expertise in </w:t>
      </w:r>
      <w:r w:rsidRPr="000516C6">
        <w:rPr>
          <w:rFonts w:ascii="Times New Roman" w:eastAsia="Times New Roman" w:hAnsi="Times New Roman" w:cs="Times New Roman"/>
          <w:b/>
          <w:bCs/>
        </w:rPr>
        <w:t>Agile/Scrum and Waterfall methodologies</w:t>
      </w:r>
      <w:r w:rsidRPr="000516C6">
        <w:rPr>
          <w:rFonts w:ascii="Times New Roman" w:eastAsia="Times New Roman" w:hAnsi="Times New Roman" w:cs="Times New Roman"/>
        </w:rPr>
        <w:t>, requirements management, stakeholder engagement, UAT leadership, and process optimization.</w:t>
      </w:r>
    </w:p>
    <w:p w14:paraId="03ED4BAD" w14:textId="3E6B9BD8" w:rsidR="0028316F" w:rsidRPr="000516C6" w:rsidRDefault="0028316F" w:rsidP="000516C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Proven ability to act as a </w:t>
      </w:r>
      <w:r w:rsidRPr="000516C6">
        <w:rPr>
          <w:rFonts w:ascii="Times New Roman" w:eastAsia="Times New Roman" w:hAnsi="Times New Roman" w:cs="Times New Roman"/>
          <w:b/>
          <w:bCs/>
        </w:rPr>
        <w:t>bridge between business and technical teams</w:t>
      </w:r>
      <w:r w:rsidRPr="000516C6">
        <w:rPr>
          <w:rFonts w:ascii="Times New Roman" w:eastAsia="Times New Roman" w:hAnsi="Times New Roman" w:cs="Times New Roman"/>
        </w:rPr>
        <w:t xml:space="preserve">, driving high-quality, compliant, and scalable solutions. Experienced in </w:t>
      </w:r>
      <w:r w:rsidRPr="000516C6">
        <w:rPr>
          <w:rFonts w:ascii="Times New Roman" w:eastAsia="Times New Roman" w:hAnsi="Times New Roman" w:cs="Times New Roman"/>
          <w:b/>
          <w:bCs/>
        </w:rPr>
        <w:t>project coordination, risk management, data analysis, and regulatory compliance</w:t>
      </w:r>
      <w:r w:rsidRPr="000516C6">
        <w:rPr>
          <w:rFonts w:ascii="Times New Roman" w:eastAsia="Times New Roman" w:hAnsi="Times New Roman" w:cs="Times New Roman"/>
        </w:rPr>
        <w:t xml:space="preserve"> in onshore and offshore environments.</w:t>
      </w:r>
    </w:p>
    <w:p w14:paraId="7BC18FEF" w14:textId="6F1F9AC9" w:rsidR="000C172C" w:rsidRDefault="00A32B9B" w:rsidP="000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8">
          <v:rect id="_x0000_i1042" style="width:0;height:1.5pt" o:hralign="center" o:bullet="t" o:hrstd="t" o:hr="t" fillcolor="#a0a0a0" stroked="f"/>
        </w:pic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7D5E6D" w14:textId="0AC97F26" w:rsidR="000C172C" w:rsidRDefault="0028316F" w:rsidP="000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</w:rPr>
        <w:t>Business Analysis • Agile / Scrum • Project Management • Stakeholder Management</w:t>
      </w:r>
      <w:r w:rsidRPr="000516C6">
        <w:rPr>
          <w:rFonts w:ascii="Times New Roman" w:eastAsia="Times New Roman" w:hAnsi="Times New Roman" w:cs="Times New Roman"/>
        </w:rPr>
        <w:br/>
        <w:t>UAT &amp; QA Leadership • Process Improvement • Data Analysis &amp; Reporting</w:t>
      </w:r>
      <w:r w:rsidRPr="000516C6">
        <w:rPr>
          <w:rFonts w:ascii="Times New Roman" w:eastAsia="Times New Roman" w:hAnsi="Times New Roman" w:cs="Times New Roman"/>
        </w:rPr>
        <w:br/>
        <w:t>Risk, Compliance &amp; Audit Support • Cross-functional Collaboration</w:t>
      </w:r>
      <w:r w:rsidR="00A32B9B">
        <w:rPr>
          <w:rFonts w:ascii="Times New Roman" w:eastAsia="Times New Roman" w:hAnsi="Times New Roman" w:cs="Times New Roman"/>
          <w:sz w:val="24"/>
          <w:szCs w:val="24"/>
        </w:rPr>
        <w:pict w14:anchorId="03ED4BE9">
          <v:rect id="_x0000_i1043" style="width:0;height:1.5pt" o:hralign="center" o:hrstd="t" o:hr="t" fillcolor="#a0a0a0" stroked="f"/>
        </w:pict>
      </w: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ED4BB3" w14:textId="2A517189" w:rsidR="0028316F" w:rsidRPr="000C172C" w:rsidRDefault="0028316F" w:rsidP="000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Analysis:</w:t>
      </w:r>
      <w:r w:rsidRPr="000516C6">
        <w:rPr>
          <w:rFonts w:ascii="Times New Roman" w:eastAsia="Times New Roman" w:hAnsi="Times New Roman" w:cs="Times New Roman"/>
        </w:rPr>
        <w:t xml:space="preserve"> Requirements Elicitation, BRD, FRD, FRS, Use Cases, User Stories, RTM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Process Modeling:</w:t>
      </w:r>
      <w:r w:rsidRPr="000516C6">
        <w:rPr>
          <w:rFonts w:ascii="Times New Roman" w:eastAsia="Times New Roman" w:hAnsi="Times New Roman" w:cs="Times New Roman"/>
        </w:rPr>
        <w:t xml:space="preserve"> AS-IS / TO-BE, GAP Analysis, BPR, UML, Process Flow Diagrams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Agile &amp; Project Management:</w:t>
      </w:r>
      <w:r w:rsidRPr="000516C6">
        <w:rPr>
          <w:rFonts w:ascii="Times New Roman" w:eastAsia="Times New Roman" w:hAnsi="Times New Roman" w:cs="Times New Roman"/>
        </w:rPr>
        <w:t xml:space="preserve"> Agile Scrum, Waterfall, Sprint Planning, Backlog Grooming, Daily Stand-ups, Retrospectives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Testing &amp; QA:</w:t>
      </w:r>
      <w:r w:rsidRPr="000516C6">
        <w:rPr>
          <w:rFonts w:ascii="Times New Roman" w:eastAsia="Times New Roman" w:hAnsi="Times New Roman" w:cs="Times New Roman"/>
        </w:rPr>
        <w:t xml:space="preserve"> UAT Planning &amp; Execution, Test Case Review, Defect Tracking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Tools:</w:t>
      </w:r>
      <w:r w:rsidRPr="000516C6">
        <w:rPr>
          <w:rFonts w:ascii="Times New Roman" w:eastAsia="Times New Roman" w:hAnsi="Times New Roman" w:cs="Times New Roman"/>
        </w:rPr>
        <w:t xml:space="preserve"> Jira (User &amp; Admin), Confluence, Workfront, MS Project, MS Visio, MS Excel, PowerPoint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Data &amp; Reporting:</w:t>
      </w:r>
      <w:r w:rsidRPr="000516C6">
        <w:rPr>
          <w:rFonts w:ascii="Times New Roman" w:eastAsia="Times New Roman" w:hAnsi="Times New Roman" w:cs="Times New Roman"/>
        </w:rPr>
        <w:t xml:space="preserve"> SQL, Data Mapping, Data Validation, Tableau, KPI Dashboards</w:t>
      </w:r>
      <w:r w:rsidRPr="000516C6">
        <w:rPr>
          <w:rFonts w:ascii="Times New Roman" w:eastAsia="Times New Roman" w:hAnsi="Times New Roman" w:cs="Times New Roman"/>
        </w:rPr>
        <w:br/>
      </w:r>
      <w:r w:rsidRPr="000516C6">
        <w:rPr>
          <w:rFonts w:ascii="Times New Roman" w:eastAsia="Times New Roman" w:hAnsi="Times New Roman" w:cs="Times New Roman"/>
          <w:b/>
          <w:bCs/>
        </w:rPr>
        <w:t>Domains &amp; Compliance:</w:t>
      </w:r>
      <w:r w:rsidRPr="000516C6">
        <w:rPr>
          <w:rFonts w:ascii="Times New Roman" w:eastAsia="Times New Roman" w:hAnsi="Times New Roman" w:cs="Times New Roman"/>
        </w:rPr>
        <w:t xml:space="preserve"> Healthcare (ICD-10, Risk Adjustment, Medicaid/Medicare), Banking, Finance, SOX Audit</w:t>
      </w:r>
    </w:p>
    <w:p w14:paraId="03ED4BB5" w14:textId="58DBE079" w:rsidR="0028316F" w:rsidRPr="000516C6" w:rsidRDefault="00A32B9B" w:rsidP="00051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A">
          <v:rect id="_x0000_i1028" style="width:0;height:1.5pt" o:hralign="center" o:hrstd="t" o:hr="t" fillcolor="#a0a0a0" stroked="f"/>
        </w:pic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ED4BB6" w14:textId="77777777" w:rsidR="0028316F" w:rsidRPr="000516C6" w:rsidRDefault="0028316F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0516C6">
        <w:rPr>
          <w:rFonts w:ascii="Times New Roman" w:eastAsia="Times New Roman" w:hAnsi="Times New Roman" w:cs="Times New Roman"/>
          <w:b/>
          <w:bCs/>
        </w:rPr>
        <w:t>Techminds Solutions LLC – Nashua, NH</w:t>
      </w:r>
    </w:p>
    <w:p w14:paraId="03ED4BB7" w14:textId="77777777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Systems Analyst / Scrum Master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Pr="000516C6">
        <w:rPr>
          <w:rFonts w:ascii="Times New Roman" w:eastAsia="Times New Roman" w:hAnsi="Times New Roman" w:cs="Times New Roman"/>
          <w:i/>
          <w:iCs/>
        </w:rPr>
        <w:t>Mar 2025 – Present</w:t>
      </w:r>
    </w:p>
    <w:p w14:paraId="4A6CA927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ED4BB8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Lead multiple </w:t>
      </w:r>
      <w:r w:rsidRPr="000516C6">
        <w:rPr>
          <w:rFonts w:ascii="Times New Roman" w:eastAsia="Times New Roman" w:hAnsi="Times New Roman" w:cs="Times New Roman"/>
          <w:b/>
          <w:bCs/>
        </w:rPr>
        <w:t>healthcare initiatives</w:t>
      </w:r>
      <w:r w:rsidRPr="000516C6">
        <w:rPr>
          <w:rFonts w:ascii="Times New Roman" w:eastAsia="Times New Roman" w:hAnsi="Times New Roman" w:cs="Times New Roman"/>
        </w:rPr>
        <w:t xml:space="preserve"> including ICD-10 coding and Risk Adjustment Tracking Systems (RATS).</w:t>
      </w:r>
    </w:p>
    <w:p w14:paraId="03ED4BB9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Serve as </w:t>
      </w:r>
      <w:r w:rsidRPr="000516C6">
        <w:rPr>
          <w:rFonts w:ascii="Times New Roman" w:eastAsia="Times New Roman" w:hAnsi="Times New Roman" w:cs="Times New Roman"/>
          <w:b/>
          <w:bCs/>
        </w:rPr>
        <w:t>Scrum Master</w:t>
      </w:r>
      <w:r w:rsidRPr="000516C6">
        <w:rPr>
          <w:rFonts w:ascii="Times New Roman" w:eastAsia="Times New Roman" w:hAnsi="Times New Roman" w:cs="Times New Roman"/>
        </w:rPr>
        <w:t>, facilitating sprint planning, daily stand-ups, sprint reviews, retrospectives, and backlog refinement.</w:t>
      </w:r>
    </w:p>
    <w:p w14:paraId="03ED4BBA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Act as the </w:t>
      </w:r>
      <w:r w:rsidRPr="000516C6">
        <w:rPr>
          <w:rFonts w:ascii="Times New Roman" w:eastAsia="Times New Roman" w:hAnsi="Times New Roman" w:cs="Times New Roman"/>
          <w:b/>
          <w:bCs/>
        </w:rPr>
        <w:t>primary liaison</w:t>
      </w:r>
      <w:r w:rsidRPr="000516C6">
        <w:rPr>
          <w:rFonts w:ascii="Times New Roman" w:eastAsia="Times New Roman" w:hAnsi="Times New Roman" w:cs="Times New Roman"/>
        </w:rPr>
        <w:t xml:space="preserve"> between Business, IT, Finance, Compliance, and QA stakeholders.</w:t>
      </w:r>
    </w:p>
    <w:p w14:paraId="03ED4BBB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Elicit, analyze, and document requirements using </w:t>
      </w:r>
      <w:r w:rsidRPr="000516C6">
        <w:rPr>
          <w:rFonts w:ascii="Times New Roman" w:eastAsia="Times New Roman" w:hAnsi="Times New Roman" w:cs="Times New Roman"/>
          <w:b/>
          <w:bCs/>
        </w:rPr>
        <w:t>BRD, FRD, FRS, and user stories</w:t>
      </w:r>
      <w:r w:rsidRPr="000516C6">
        <w:rPr>
          <w:rFonts w:ascii="Times New Roman" w:eastAsia="Times New Roman" w:hAnsi="Times New Roman" w:cs="Times New Roman"/>
        </w:rPr>
        <w:t>, ensuring stakeholder sign-off.</w:t>
      </w:r>
    </w:p>
    <w:p w14:paraId="03ED4BBC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Plan, coordinate, and manage </w:t>
      </w:r>
      <w:r w:rsidRPr="000516C6">
        <w:rPr>
          <w:rFonts w:ascii="Times New Roman" w:eastAsia="Times New Roman" w:hAnsi="Times New Roman" w:cs="Times New Roman"/>
          <w:b/>
          <w:bCs/>
        </w:rPr>
        <w:t>UAT cycles</w:t>
      </w:r>
      <w:r w:rsidRPr="000516C6">
        <w:rPr>
          <w:rFonts w:ascii="Times New Roman" w:eastAsia="Times New Roman" w:hAnsi="Times New Roman" w:cs="Times New Roman"/>
        </w:rPr>
        <w:t>, including test execution, defect triage, and release approvals.</w:t>
      </w:r>
    </w:p>
    <w:p w14:paraId="03ED4BBD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Develop </w:t>
      </w:r>
      <w:r w:rsidRPr="000516C6">
        <w:rPr>
          <w:rFonts w:ascii="Times New Roman" w:eastAsia="Times New Roman" w:hAnsi="Times New Roman" w:cs="Times New Roman"/>
          <w:b/>
          <w:bCs/>
        </w:rPr>
        <w:t>KPIs and performance dashboards</w:t>
      </w:r>
      <w:r w:rsidRPr="000516C6">
        <w:rPr>
          <w:rFonts w:ascii="Times New Roman" w:eastAsia="Times New Roman" w:hAnsi="Times New Roman" w:cs="Times New Roman"/>
        </w:rPr>
        <w:t xml:space="preserve">, improving system efficiency by </w:t>
      </w:r>
      <w:r w:rsidRPr="000516C6">
        <w:rPr>
          <w:rFonts w:ascii="Times New Roman" w:eastAsia="Times New Roman" w:hAnsi="Times New Roman" w:cs="Times New Roman"/>
          <w:b/>
          <w:bCs/>
        </w:rPr>
        <w:t>20%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BE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Streamline submission and change management processes, reducing manual errors by </w:t>
      </w:r>
      <w:r w:rsidRPr="000516C6">
        <w:rPr>
          <w:rFonts w:ascii="Times New Roman" w:eastAsia="Times New Roman" w:hAnsi="Times New Roman" w:cs="Times New Roman"/>
          <w:b/>
          <w:bCs/>
        </w:rPr>
        <w:t>25%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BF" w14:textId="77777777" w:rsidR="0028316F" w:rsidRPr="000516C6" w:rsidRDefault="0028316F" w:rsidP="0028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Support </w:t>
      </w:r>
      <w:r w:rsidRPr="000516C6">
        <w:rPr>
          <w:rFonts w:ascii="Times New Roman" w:eastAsia="Times New Roman" w:hAnsi="Times New Roman" w:cs="Times New Roman"/>
          <w:b/>
          <w:bCs/>
        </w:rPr>
        <w:t>SOX audits</w:t>
      </w:r>
      <w:r w:rsidRPr="000516C6">
        <w:rPr>
          <w:rFonts w:ascii="Times New Roman" w:eastAsia="Times New Roman" w:hAnsi="Times New Roman" w:cs="Times New Roman"/>
        </w:rPr>
        <w:t>, compliance reporting, SQL-based data analysis, and Jira administration.</w:t>
      </w:r>
    </w:p>
    <w:p w14:paraId="03ED4BC0" w14:textId="77777777" w:rsidR="0028316F" w:rsidRPr="0028316F" w:rsidRDefault="00A32B9B" w:rsidP="0028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B">
          <v:rect id="_x0000_i1029" style="width:0;height:1.5pt" o:hralign="center" o:hrstd="t" o:hr="t" fillcolor="#a0a0a0" stroked="f"/>
        </w:pict>
      </w:r>
    </w:p>
    <w:p w14:paraId="03ED4BC1" w14:textId="77777777" w:rsidR="0028316F" w:rsidRPr="000516C6" w:rsidRDefault="0028316F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IT Trail Blazers LLC – Hyderabad, India</w:t>
      </w:r>
    </w:p>
    <w:p w14:paraId="03ED4BC2" w14:textId="77777777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Systems Analyst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Pr="000516C6">
        <w:rPr>
          <w:rFonts w:ascii="Times New Roman" w:eastAsia="Times New Roman" w:hAnsi="Times New Roman" w:cs="Times New Roman"/>
          <w:i/>
          <w:iCs/>
        </w:rPr>
        <w:t>Aug 2022 – Jul 2023</w:t>
      </w:r>
    </w:p>
    <w:p w14:paraId="3B049E4D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ED4BC3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Led </w:t>
      </w:r>
      <w:r w:rsidRPr="000516C6">
        <w:rPr>
          <w:rFonts w:ascii="Times New Roman" w:eastAsia="Times New Roman" w:hAnsi="Times New Roman" w:cs="Times New Roman"/>
          <w:b/>
          <w:bCs/>
        </w:rPr>
        <w:t>functional and system requirements definition</w:t>
      </w:r>
      <w:r w:rsidRPr="000516C6">
        <w:rPr>
          <w:rFonts w:ascii="Times New Roman" w:eastAsia="Times New Roman" w:hAnsi="Times New Roman" w:cs="Times New Roman"/>
        </w:rPr>
        <w:t xml:space="preserve"> for enterprise applications.</w:t>
      </w:r>
    </w:p>
    <w:p w14:paraId="03ED4BC4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Translated business needs into </w:t>
      </w:r>
      <w:r w:rsidRPr="000516C6">
        <w:rPr>
          <w:rFonts w:ascii="Times New Roman" w:eastAsia="Times New Roman" w:hAnsi="Times New Roman" w:cs="Times New Roman"/>
          <w:b/>
          <w:bCs/>
        </w:rPr>
        <w:t>functional specifications and system designs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5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Collaborated with project managers to support </w:t>
      </w:r>
      <w:r w:rsidRPr="000516C6">
        <w:rPr>
          <w:rFonts w:ascii="Times New Roman" w:eastAsia="Times New Roman" w:hAnsi="Times New Roman" w:cs="Times New Roman"/>
          <w:b/>
          <w:bCs/>
        </w:rPr>
        <w:t>planning, scheduling, and delivery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6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Analyzed workflows, fee calculations, notifications, and payment processing logic.</w:t>
      </w:r>
    </w:p>
    <w:p w14:paraId="03ED4BC7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Coordinated with development and QA teams to ensure </w:t>
      </w:r>
      <w:r w:rsidRPr="000516C6">
        <w:rPr>
          <w:rFonts w:ascii="Times New Roman" w:eastAsia="Times New Roman" w:hAnsi="Times New Roman" w:cs="Times New Roman"/>
          <w:b/>
          <w:bCs/>
        </w:rPr>
        <w:t>testing completion before go-live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8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Supported real-time operational systems and resolved complex functional issues.</w:t>
      </w:r>
    </w:p>
    <w:p w14:paraId="03ED4BC9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Conducted data validation and supported reporting requirements.</w:t>
      </w:r>
    </w:p>
    <w:p w14:paraId="03ED4BCA" w14:textId="77777777" w:rsidR="0028316F" w:rsidRPr="000516C6" w:rsidRDefault="0028316F" w:rsidP="0028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Provided </w:t>
      </w:r>
      <w:r w:rsidRPr="000516C6">
        <w:rPr>
          <w:rFonts w:ascii="Times New Roman" w:eastAsia="Times New Roman" w:hAnsi="Times New Roman" w:cs="Times New Roman"/>
          <w:b/>
          <w:bCs/>
        </w:rPr>
        <w:t>post-production support</w:t>
      </w:r>
      <w:r w:rsidRPr="000516C6">
        <w:rPr>
          <w:rFonts w:ascii="Times New Roman" w:eastAsia="Times New Roman" w:hAnsi="Times New Roman" w:cs="Times New Roman"/>
        </w:rPr>
        <w:t xml:space="preserve"> and managed enhancements for concurrent initiatives.</w:t>
      </w:r>
    </w:p>
    <w:p w14:paraId="03ED4BCB" w14:textId="77777777" w:rsidR="0028316F" w:rsidRPr="0028316F" w:rsidRDefault="00A32B9B" w:rsidP="0028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C">
          <v:rect id="_x0000_i1030" style="width:0;height:1.5pt" o:hralign="center" o:hrstd="t" o:hr="t" fillcolor="#a0a0a0" stroked="f"/>
        </w:pict>
      </w:r>
    </w:p>
    <w:p w14:paraId="03ED4BCC" w14:textId="77777777" w:rsidR="0028316F" w:rsidRPr="000516C6" w:rsidRDefault="0028316F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RPA Technologies Inc. – Hyderabad, India</w:t>
      </w:r>
    </w:p>
    <w:p w14:paraId="03ED4BCD" w14:textId="77777777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Analyst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Pr="000516C6">
        <w:rPr>
          <w:rFonts w:ascii="Times New Roman" w:eastAsia="Times New Roman" w:hAnsi="Times New Roman" w:cs="Times New Roman"/>
          <w:i/>
          <w:iCs/>
        </w:rPr>
        <w:t>Apr 2021 – Aug 2022</w:t>
      </w:r>
    </w:p>
    <w:p w14:paraId="1757DEB0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ED4BCE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Conducted </w:t>
      </w:r>
      <w:r w:rsidRPr="000516C6">
        <w:rPr>
          <w:rFonts w:ascii="Times New Roman" w:eastAsia="Times New Roman" w:hAnsi="Times New Roman" w:cs="Times New Roman"/>
          <w:b/>
          <w:bCs/>
        </w:rPr>
        <w:t>requirements elicitation, GAP analysis, and business process modeling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CF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Authored </w:t>
      </w:r>
      <w:r w:rsidRPr="000516C6">
        <w:rPr>
          <w:rFonts w:ascii="Times New Roman" w:eastAsia="Times New Roman" w:hAnsi="Times New Roman" w:cs="Times New Roman"/>
          <w:b/>
          <w:bCs/>
        </w:rPr>
        <w:t>BRD, FRD, functional specifications, and use cases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D0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Facilitated </w:t>
      </w:r>
      <w:r w:rsidRPr="000516C6">
        <w:rPr>
          <w:rFonts w:ascii="Times New Roman" w:eastAsia="Times New Roman" w:hAnsi="Times New Roman" w:cs="Times New Roman"/>
          <w:b/>
          <w:bCs/>
        </w:rPr>
        <w:t>JAD sessions and stakeholder walkthroughs</w:t>
      </w:r>
      <w:r w:rsidRPr="000516C6">
        <w:rPr>
          <w:rFonts w:ascii="Times New Roman" w:eastAsia="Times New Roman" w:hAnsi="Times New Roman" w:cs="Times New Roman"/>
        </w:rPr>
        <w:t xml:space="preserve"> for validation and approvals.</w:t>
      </w:r>
    </w:p>
    <w:p w14:paraId="03ED4BD1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Developed </w:t>
      </w:r>
      <w:r w:rsidRPr="000516C6">
        <w:rPr>
          <w:rFonts w:ascii="Times New Roman" w:eastAsia="Times New Roman" w:hAnsi="Times New Roman" w:cs="Times New Roman"/>
          <w:b/>
          <w:bCs/>
        </w:rPr>
        <w:t>process flows and UML diagrams</w:t>
      </w:r>
      <w:r w:rsidRPr="000516C6">
        <w:rPr>
          <w:rFonts w:ascii="Times New Roman" w:eastAsia="Times New Roman" w:hAnsi="Times New Roman" w:cs="Times New Roman"/>
        </w:rPr>
        <w:t xml:space="preserve"> using MS Visio.</w:t>
      </w:r>
    </w:p>
    <w:p w14:paraId="03ED4BD2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Collaborated with UX teams on </w:t>
      </w:r>
      <w:r w:rsidRPr="000516C6">
        <w:rPr>
          <w:rFonts w:ascii="Times New Roman" w:eastAsia="Times New Roman" w:hAnsi="Times New Roman" w:cs="Times New Roman"/>
          <w:b/>
          <w:bCs/>
        </w:rPr>
        <w:t>wireframes and prototypes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D3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Executed </w:t>
      </w:r>
      <w:r w:rsidRPr="000516C6">
        <w:rPr>
          <w:rFonts w:ascii="Times New Roman" w:eastAsia="Times New Roman" w:hAnsi="Times New Roman" w:cs="Times New Roman"/>
          <w:b/>
          <w:bCs/>
        </w:rPr>
        <w:t>functional testing and UAT</w:t>
      </w:r>
      <w:r w:rsidRPr="000516C6">
        <w:rPr>
          <w:rFonts w:ascii="Times New Roman" w:eastAsia="Times New Roman" w:hAnsi="Times New Roman" w:cs="Times New Roman"/>
        </w:rPr>
        <w:t>, tracking defects using HP Quality Center.</w:t>
      </w:r>
    </w:p>
    <w:p w14:paraId="03ED4BD4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Performed </w:t>
      </w:r>
      <w:r w:rsidRPr="000516C6">
        <w:rPr>
          <w:rFonts w:ascii="Times New Roman" w:eastAsia="Times New Roman" w:hAnsi="Times New Roman" w:cs="Times New Roman"/>
          <w:b/>
          <w:bCs/>
        </w:rPr>
        <w:t>SQL-based data retrieval, validation, and analysis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D5" w14:textId="77777777" w:rsidR="0028316F" w:rsidRPr="000516C6" w:rsidRDefault="0028316F" w:rsidP="0028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Ensured requirements alignment with business goals and quality standards.</w:t>
      </w:r>
    </w:p>
    <w:p w14:paraId="03ED4BD6" w14:textId="77777777" w:rsidR="0028316F" w:rsidRPr="0028316F" w:rsidRDefault="00A32B9B" w:rsidP="00283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D">
          <v:rect id="_x0000_i1031" style="width:0;height:1.5pt" o:hralign="center" o:hrstd="t" o:hr="t" fillcolor="#a0a0a0" stroked="f"/>
        </w:pict>
      </w:r>
    </w:p>
    <w:p w14:paraId="03ED4BD7" w14:textId="77777777" w:rsidR="0028316F" w:rsidRPr="000516C6" w:rsidRDefault="0028316F" w:rsidP="000516C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Horizonsoftch Inc. – Hyderabad, India</w:t>
      </w:r>
    </w:p>
    <w:p w14:paraId="03ED4BD8" w14:textId="77777777" w:rsidR="0028316F" w:rsidRDefault="0028316F" w:rsidP="000516C6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516C6">
        <w:rPr>
          <w:rFonts w:ascii="Times New Roman" w:eastAsia="Times New Roman" w:hAnsi="Times New Roman" w:cs="Times New Roman"/>
          <w:b/>
          <w:bCs/>
        </w:rPr>
        <w:t>Business Analyst</w:t>
      </w:r>
      <w:r w:rsidRPr="000516C6">
        <w:rPr>
          <w:rFonts w:ascii="Times New Roman" w:eastAsia="Times New Roman" w:hAnsi="Times New Roman" w:cs="Times New Roman"/>
        </w:rPr>
        <w:t xml:space="preserve"> | </w:t>
      </w:r>
      <w:r w:rsidRPr="000516C6">
        <w:rPr>
          <w:rFonts w:ascii="Times New Roman" w:eastAsia="Times New Roman" w:hAnsi="Times New Roman" w:cs="Times New Roman"/>
          <w:i/>
          <w:iCs/>
        </w:rPr>
        <w:t>May 2017 – Mar 2021</w:t>
      </w:r>
    </w:p>
    <w:p w14:paraId="4267E345" w14:textId="77777777" w:rsidR="000516C6" w:rsidRPr="000516C6" w:rsidRDefault="000516C6" w:rsidP="000516C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ED4BD9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Participated in full </w:t>
      </w:r>
      <w:r w:rsidRPr="000516C6">
        <w:rPr>
          <w:rFonts w:ascii="Times New Roman" w:eastAsia="Times New Roman" w:hAnsi="Times New Roman" w:cs="Times New Roman"/>
          <w:b/>
          <w:bCs/>
        </w:rPr>
        <w:t>SDLC lifecycle</w:t>
      </w:r>
      <w:r w:rsidRPr="000516C6">
        <w:rPr>
          <w:rFonts w:ascii="Times New Roman" w:eastAsia="Times New Roman" w:hAnsi="Times New Roman" w:cs="Times New Roman"/>
        </w:rPr>
        <w:t xml:space="preserve"> including planning, analysis, design, testing, and implementation.</w:t>
      </w:r>
    </w:p>
    <w:p w14:paraId="03ED4BDA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Gathered and documented business and system requirements for IT initiatives.</w:t>
      </w:r>
    </w:p>
    <w:p w14:paraId="03ED4BDB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Acted as a liaison between </w:t>
      </w:r>
      <w:r w:rsidRPr="000516C6">
        <w:rPr>
          <w:rFonts w:ascii="Times New Roman" w:eastAsia="Times New Roman" w:hAnsi="Times New Roman" w:cs="Times New Roman"/>
          <w:b/>
          <w:bCs/>
        </w:rPr>
        <w:t>business users, developers, QA, and project managers</w:t>
      </w:r>
      <w:r w:rsidRPr="000516C6">
        <w:rPr>
          <w:rFonts w:ascii="Times New Roman" w:eastAsia="Times New Roman" w:hAnsi="Times New Roman" w:cs="Times New Roman"/>
        </w:rPr>
        <w:t>.</w:t>
      </w:r>
    </w:p>
    <w:p w14:paraId="03ED4BDC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 xml:space="preserve">Supported </w:t>
      </w:r>
      <w:r w:rsidRPr="000516C6">
        <w:rPr>
          <w:rFonts w:ascii="Times New Roman" w:eastAsia="Times New Roman" w:hAnsi="Times New Roman" w:cs="Times New Roman"/>
          <w:b/>
          <w:bCs/>
        </w:rPr>
        <w:t>project planning, tracking, and status reporting</w:t>
      </w:r>
      <w:r w:rsidRPr="000516C6">
        <w:rPr>
          <w:rFonts w:ascii="Times New Roman" w:eastAsia="Times New Roman" w:hAnsi="Times New Roman" w:cs="Times New Roman"/>
        </w:rPr>
        <w:t xml:space="preserve"> activities.</w:t>
      </w:r>
    </w:p>
    <w:p w14:paraId="03ED4BDD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Assisted in risk identification and issue resolution.</w:t>
      </w:r>
    </w:p>
    <w:p w14:paraId="03ED4BDE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Maintained documentation repositories and traceability matrices.</w:t>
      </w:r>
    </w:p>
    <w:p w14:paraId="03ED4BDF" w14:textId="77777777" w:rsidR="0028316F" w:rsidRPr="000516C6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516C6">
        <w:rPr>
          <w:rFonts w:ascii="Times New Roman" w:eastAsia="Times New Roman" w:hAnsi="Times New Roman" w:cs="Times New Roman"/>
        </w:rPr>
        <w:t>Prepared executive-level reports and presentations using MS Project and PowerPoint.</w:t>
      </w:r>
    </w:p>
    <w:p w14:paraId="03ED4BE0" w14:textId="77777777" w:rsidR="0028316F" w:rsidRPr="0028316F" w:rsidRDefault="0028316F" w:rsidP="0028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C6">
        <w:rPr>
          <w:rFonts w:ascii="Times New Roman" w:eastAsia="Times New Roman" w:hAnsi="Times New Roman" w:cs="Times New Roman"/>
        </w:rPr>
        <w:t xml:space="preserve">Built strong stakeholder relationships to ensure </w:t>
      </w:r>
      <w:r w:rsidRPr="000516C6">
        <w:rPr>
          <w:rFonts w:ascii="Times New Roman" w:eastAsia="Times New Roman" w:hAnsi="Times New Roman" w:cs="Times New Roman"/>
          <w:b/>
          <w:bCs/>
        </w:rPr>
        <w:t>on-time and successful delivery</w:t>
      </w:r>
      <w:r w:rsidRPr="00283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EB112A" w14:textId="063F66F7" w:rsidR="00C91923" w:rsidRDefault="00A32B9B" w:rsidP="00C91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D4BEE">
          <v:rect id="_x0000_i1056" style="width:0;height:1.5pt" o:hralign="center" o:bullet="t" o:hrstd="t" o:hr="t" fillcolor="#a0a0a0" stroked="f"/>
        </w:pict>
      </w:r>
      <w:r w:rsidR="0028316F" w:rsidRPr="000516C6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="007344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9DB8B5" w14:textId="1E907BD3" w:rsidR="00C91923" w:rsidRPr="00C91923" w:rsidRDefault="0028316F" w:rsidP="00C91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23">
        <w:rPr>
          <w:rFonts w:ascii="Times New Roman" w:eastAsia="Times New Roman" w:hAnsi="Times New Roman" w:cs="Times New Roman"/>
          <w:b/>
          <w:bCs/>
        </w:rPr>
        <w:t>Master of Business Administration (MBA) – Information Technology Management</w:t>
      </w:r>
      <w:r w:rsidRPr="00C91923">
        <w:rPr>
          <w:rFonts w:ascii="Times New Roman" w:eastAsia="Times New Roman" w:hAnsi="Times New Roman" w:cs="Times New Roman"/>
        </w:rPr>
        <w:br/>
        <w:t>Rivier University, New Hampshire, USA | Dec 2024</w:t>
      </w:r>
    </w:p>
    <w:p w14:paraId="03ED4BE4" w14:textId="2E6CFFCA" w:rsidR="0028316F" w:rsidRPr="00C91923" w:rsidRDefault="0028316F" w:rsidP="0028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91923">
        <w:rPr>
          <w:rFonts w:ascii="Times New Roman" w:eastAsia="Times New Roman" w:hAnsi="Times New Roman" w:cs="Times New Roman"/>
          <w:b/>
          <w:bCs/>
        </w:rPr>
        <w:t>Bachelor of Commerce – Computer Applications</w:t>
      </w:r>
      <w:r w:rsidRPr="00C91923">
        <w:rPr>
          <w:rFonts w:ascii="Times New Roman" w:eastAsia="Times New Roman" w:hAnsi="Times New Roman" w:cs="Times New Roman"/>
        </w:rPr>
        <w:br/>
        <w:t>Osmania University, India | Jul 2018</w:t>
      </w:r>
    </w:p>
    <w:sectPr w:rsidR="0028316F" w:rsidRPr="00C91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DF6CA1"/>
    <w:multiLevelType w:val="multilevel"/>
    <w:tmpl w:val="36F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43215"/>
    <w:multiLevelType w:val="multilevel"/>
    <w:tmpl w:val="2D5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D037A"/>
    <w:multiLevelType w:val="multilevel"/>
    <w:tmpl w:val="358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86755"/>
    <w:multiLevelType w:val="multilevel"/>
    <w:tmpl w:val="EDD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12100">
    <w:abstractNumId w:val="0"/>
  </w:num>
  <w:num w:numId="2" w16cid:durableId="2043169465">
    <w:abstractNumId w:val="3"/>
  </w:num>
  <w:num w:numId="3" w16cid:durableId="698899422">
    <w:abstractNumId w:val="1"/>
  </w:num>
  <w:num w:numId="4" w16cid:durableId="1224563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16F"/>
    <w:rsid w:val="000516C6"/>
    <w:rsid w:val="000C172C"/>
    <w:rsid w:val="0028316F"/>
    <w:rsid w:val="0031420D"/>
    <w:rsid w:val="0038711D"/>
    <w:rsid w:val="00561CB6"/>
    <w:rsid w:val="0073441F"/>
    <w:rsid w:val="00753CB6"/>
    <w:rsid w:val="007A42D6"/>
    <w:rsid w:val="008B4D84"/>
    <w:rsid w:val="008D1A74"/>
    <w:rsid w:val="00A5736C"/>
    <w:rsid w:val="00AC6D34"/>
    <w:rsid w:val="00B545D3"/>
    <w:rsid w:val="00C91923"/>
    <w:rsid w:val="00FA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4BA7"/>
  <w15:chartTrackingRefBased/>
  <w15:docId w15:val="{F3270324-C816-4C59-BF08-281B7381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3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1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1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31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316F"/>
    <w:rPr>
      <w:i/>
      <w:iCs/>
    </w:rPr>
  </w:style>
  <w:style w:type="character" w:styleId="Hyperlink">
    <w:name w:val="Hyperlink"/>
    <w:basedOn w:val="DefaultParagraphFont"/>
    <w:uiPriority w:val="99"/>
    <w:unhideWhenUsed/>
    <w:rsid w:val="008B4D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sk26/" TargetMode="External"/><Relationship Id="rId5" Type="http://schemas.openxmlformats.org/officeDocument/2006/relationships/hyperlink" Target="mailto:chandra.work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626</Words>
  <Characters>4330</Characters>
  <Application>Microsoft Office Word</Application>
  <DocSecurity>0</DocSecurity>
  <Lines>96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Christopher Chandu</cp:lastModifiedBy>
  <cp:revision>39</cp:revision>
  <dcterms:created xsi:type="dcterms:W3CDTF">2026-01-10T04:59:00Z</dcterms:created>
  <dcterms:modified xsi:type="dcterms:W3CDTF">2026-01-13T03:41:00Z</dcterms:modified>
</cp:coreProperties>
</file>