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8"/>
        </w:rPr>
        <w:t>Charmi</w:t>
      </w:r>
      <w:r>
        <w:rPr>
          <w:spacing w:val="-9"/>
        </w:rPr>
        <w:t> </w:t>
      </w:r>
      <w:r>
        <w:rPr>
          <w:spacing w:val="-2"/>
        </w:rPr>
        <w:t>Trivedi</w:t>
      </w:r>
    </w:p>
    <w:p>
      <w:pPr>
        <w:pStyle w:val="BodyText"/>
        <w:spacing w:before="60"/>
        <w:ind w:left="16" w:right="17"/>
        <w:jc w:val="center"/>
      </w:pPr>
      <w:r>
        <w:rPr>
          <w:spacing w:val="-2"/>
        </w:rPr>
        <w:t>Mobile:</w:t>
      </w:r>
      <w:r>
        <w:rPr>
          <w:spacing w:val="-7"/>
        </w:rPr>
        <w:t> </w:t>
      </w:r>
      <w:r>
        <w:rPr>
          <w:spacing w:val="-2"/>
        </w:rPr>
        <w:t>224-818-5272</w:t>
      </w:r>
      <w:r>
        <w:rPr>
          <w:spacing w:val="-5"/>
        </w:rPr>
        <w:t> </w:t>
      </w:r>
      <w:r>
        <w:rPr>
          <w:spacing w:val="-2"/>
        </w:rPr>
        <w:t>|</w:t>
      </w:r>
      <w:r>
        <w:rPr>
          <w:spacing w:val="-6"/>
        </w:rPr>
        <w:t> </w:t>
      </w:r>
      <w:r>
        <w:rPr>
          <w:spacing w:val="-2"/>
        </w:rPr>
        <w:t>Email:</w:t>
      </w:r>
      <w:r>
        <w:rPr>
          <w:spacing w:val="-8"/>
        </w:rPr>
        <w:t> </w:t>
      </w:r>
      <w:hyperlink r:id="rId5">
        <w:r>
          <w:rPr>
            <w:color w:val="0000FF"/>
            <w:spacing w:val="-2"/>
            <w:u w:val="single" w:color="0000FF"/>
          </w:rPr>
          <w:t>trivedicharmi02@gmail.com</w:t>
        </w:r>
      </w:hyperlink>
      <w:r>
        <w:rPr>
          <w:color w:val="0000FF"/>
          <w:spacing w:val="-7"/>
          <w:u w:val="none"/>
        </w:rPr>
        <w:t> </w:t>
      </w:r>
      <w:r>
        <w:rPr>
          <w:spacing w:val="-2"/>
          <w:u w:val="none"/>
        </w:rPr>
        <w:t>|</w:t>
      </w:r>
      <w:r>
        <w:rPr>
          <w:spacing w:val="-6"/>
          <w:u w:val="none"/>
        </w:rPr>
        <w:t> </w:t>
      </w:r>
      <w:r>
        <w:rPr>
          <w:color w:val="17365D"/>
          <w:spacing w:val="-2"/>
          <w:u w:val="none"/>
        </w:rPr>
        <w:t>LinkedIn:</w:t>
      </w:r>
      <w:r>
        <w:rPr>
          <w:color w:val="17365D"/>
          <w:spacing w:val="-3"/>
          <w:u w:val="none"/>
        </w:rPr>
        <w:t> </w:t>
      </w:r>
      <w:r>
        <w:rPr>
          <w:color w:val="0000FF"/>
          <w:spacing w:val="-2"/>
          <w:u w:val="single" w:color="0000FF"/>
        </w:rPr>
        <w:t>https:</w:t>
      </w:r>
      <w:hyperlink r:id="rId6">
        <w:r>
          <w:rPr>
            <w:color w:val="0000FF"/>
            <w:spacing w:val="-2"/>
            <w:u w:val="single" w:color="0000FF"/>
          </w:rPr>
          <w:t>//www.linkedin.com/in/charmi-trivedi-4326b527/</w:t>
        </w:r>
      </w:hyperlink>
    </w:p>
    <w:p>
      <w:pPr>
        <w:pStyle w:val="BodyText"/>
        <w:spacing w:before="8"/>
        <w:ind w:left="0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402216</wp:posOffset>
                </wp:positionH>
                <wp:positionV relativeFrom="paragraph">
                  <wp:posOffset>118914</wp:posOffset>
                </wp:positionV>
                <wp:extent cx="6769734" cy="17716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769734" cy="1771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"/>
                              <w:ind w:left="105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14"/>
                                <w:sz w:val="2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1.670601pt;margin-top:9.363344pt;width:533.050pt;height:13.95pt;mso-position-horizontal-relative:page;mso-position-vertical-relative:paragraph;z-index:-15728640;mso-wrap-distance-left:0;mso-wrap-distance-right:0" type="#_x0000_t202" id="docshape1" filled="true" fillcolor="#d9d9d9" stroked="true" strokeweight=".48pt" strokecolor="#000000">
                <v:textbox inset="0,0,0,0">
                  <w:txbxContent>
                    <w:p>
                      <w:pPr>
                        <w:spacing w:before="6"/>
                        <w:ind w:left="105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pacing w:val="14"/>
                          <w:sz w:val="22"/>
                        </w:rPr>
                        <w:t>SUMMARY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69" w:val="left" w:leader="none"/>
          <w:tab w:pos="771" w:val="left" w:leader="none"/>
        </w:tabs>
        <w:spacing w:line="290" w:lineRule="auto" w:before="5" w:after="0"/>
        <w:ind w:left="771" w:right="574" w:hanging="332"/>
        <w:jc w:val="both"/>
        <w:rPr>
          <w:sz w:val="20"/>
        </w:rPr>
      </w:pPr>
      <w:r>
        <w:rPr>
          <w:b/>
          <w:sz w:val="20"/>
        </w:rPr>
        <w:t>14+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years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experience</w:t>
      </w:r>
      <w:r>
        <w:rPr>
          <w:b/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Product</w:t>
      </w:r>
      <w:r>
        <w:rPr>
          <w:spacing w:val="-7"/>
          <w:sz w:val="20"/>
        </w:rPr>
        <w:t> </w:t>
      </w:r>
      <w:r>
        <w:rPr>
          <w:sz w:val="20"/>
        </w:rPr>
        <w:t>Management,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10"/>
          <w:sz w:val="20"/>
        </w:rPr>
        <w:t> </w:t>
      </w:r>
      <w:r>
        <w:rPr>
          <w:sz w:val="20"/>
        </w:rPr>
        <w:t>Systems</w:t>
      </w:r>
      <w:r>
        <w:rPr>
          <w:spacing w:val="-7"/>
          <w:sz w:val="20"/>
        </w:rPr>
        <w:t> </w:t>
      </w:r>
      <w:r>
        <w:rPr>
          <w:sz w:val="20"/>
        </w:rPr>
        <w:t>Analysis,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Analysis,</w:t>
      </w:r>
      <w:r>
        <w:rPr>
          <w:spacing w:val="-4"/>
          <w:sz w:val="20"/>
        </w:rPr>
        <w:t> </w:t>
      </w:r>
      <w:r>
        <w:rPr>
          <w:sz w:val="20"/>
        </w:rPr>
        <w:t>specializing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b/>
          <w:sz w:val="20"/>
        </w:rPr>
        <w:t>CRM systems </w:t>
      </w:r>
      <w:r>
        <w:rPr>
          <w:sz w:val="20"/>
        </w:rPr>
        <w:t>(</w:t>
      </w:r>
      <w:r>
        <w:rPr>
          <w:b/>
          <w:sz w:val="20"/>
        </w:rPr>
        <w:t>Salesforce, Oracle Siebel, ServiceNow</w:t>
      </w:r>
      <w:r>
        <w:rPr>
          <w:sz w:val="20"/>
        </w:rPr>
        <w:t>), </w:t>
      </w:r>
      <w:r>
        <w:rPr>
          <w:b/>
          <w:sz w:val="20"/>
        </w:rPr>
        <w:t>CPQ </w:t>
      </w:r>
      <w:r>
        <w:rPr>
          <w:sz w:val="20"/>
        </w:rPr>
        <w:t>and </w:t>
      </w:r>
      <w:r>
        <w:rPr>
          <w:b/>
          <w:sz w:val="20"/>
        </w:rPr>
        <w:t>Quote-to-Cash (QTC) workflows</w:t>
      </w:r>
      <w:r>
        <w:rPr>
          <w:sz w:val="20"/>
        </w:rPr>
        <w:t>, and leading </w:t>
      </w:r>
      <w:r>
        <w:rPr>
          <w:b/>
          <w:sz w:val="20"/>
        </w:rPr>
        <w:t>cross- functional teams </w:t>
      </w:r>
      <w:r>
        <w:rPr>
          <w:sz w:val="20"/>
        </w:rPr>
        <w:t>to deliver</w:t>
      </w:r>
      <w:r>
        <w:rPr>
          <w:spacing w:val="-3"/>
          <w:sz w:val="20"/>
        </w:rPr>
        <w:t> </w:t>
      </w:r>
      <w:r>
        <w:rPr>
          <w:sz w:val="20"/>
        </w:rPr>
        <w:t>strategic business solutions.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  <w:tab w:pos="771" w:val="left" w:leader="none"/>
        </w:tabs>
        <w:spacing w:line="285" w:lineRule="auto" w:before="21" w:after="0"/>
        <w:ind w:left="771" w:right="572" w:hanging="332"/>
        <w:jc w:val="both"/>
        <w:rPr>
          <w:sz w:val="20"/>
        </w:rPr>
      </w:pPr>
      <w:r>
        <w:rPr>
          <w:b/>
          <w:spacing w:val="-2"/>
          <w:sz w:val="20"/>
        </w:rPr>
        <w:t>SAFe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Certified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Agile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Product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Manager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Product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Owner</w:t>
      </w:r>
      <w:r>
        <w:rPr>
          <w:b/>
          <w:spacing w:val="-7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expertise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1"/>
          <w:sz w:val="20"/>
        </w:rPr>
        <w:t> </w:t>
      </w:r>
      <w:r>
        <w:rPr>
          <w:b/>
          <w:spacing w:val="-2"/>
          <w:sz w:val="20"/>
        </w:rPr>
        <w:t>SAFe,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Scrum,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Kanban</w:t>
      </w:r>
      <w:r>
        <w:rPr>
          <w:b/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b/>
          <w:spacing w:val="-2"/>
          <w:sz w:val="20"/>
        </w:rPr>
        <w:t>SDLC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with 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track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record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of delivering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complex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projects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time while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improving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business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process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efficiency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5"/>
          <w:sz w:val="20"/>
        </w:rPr>
        <w:t> </w:t>
      </w:r>
      <w:r>
        <w:rPr>
          <w:b/>
          <w:spacing w:val="-2"/>
          <w:sz w:val="20"/>
        </w:rPr>
        <w:t>up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to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30%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</w:tabs>
        <w:spacing w:line="240" w:lineRule="auto" w:before="25" w:after="0"/>
        <w:ind w:left="769" w:right="0" w:hanging="330"/>
        <w:jc w:val="both"/>
        <w:rPr>
          <w:sz w:val="20"/>
        </w:rPr>
      </w:pPr>
      <w:r>
        <w:rPr>
          <w:b/>
          <w:sz w:val="20"/>
        </w:rPr>
        <w:t>Strong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experience</w:t>
      </w:r>
      <w:r>
        <w:rPr>
          <w:b/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defining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optimizing</w:t>
      </w:r>
      <w:r>
        <w:rPr>
          <w:spacing w:val="-8"/>
          <w:sz w:val="20"/>
        </w:rPr>
        <w:t> </w:t>
      </w:r>
      <w:r>
        <w:rPr>
          <w:b/>
          <w:sz w:val="20"/>
        </w:rPr>
        <w:t>business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processes</w:t>
      </w:r>
      <w:r>
        <w:rPr>
          <w:b/>
          <w:spacing w:val="-10"/>
          <w:sz w:val="20"/>
        </w:rPr>
        <w:t> </w:t>
      </w:r>
      <w:r>
        <w:rPr>
          <w:sz w:val="20"/>
        </w:rPr>
        <w:t>including</w:t>
      </w:r>
      <w:r>
        <w:rPr>
          <w:spacing w:val="-11"/>
          <w:sz w:val="20"/>
        </w:rPr>
        <w:t> </w:t>
      </w:r>
      <w:r>
        <w:rPr>
          <w:b/>
          <w:sz w:val="20"/>
        </w:rPr>
        <w:t>order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management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migration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pacing w:val="-5"/>
          <w:sz w:val="20"/>
        </w:rPr>
        <w:t>and</w:t>
      </w:r>
    </w:p>
    <w:p>
      <w:pPr>
        <w:spacing w:before="47"/>
        <w:ind w:left="771" w:right="0" w:firstLine="0"/>
        <w:jc w:val="both"/>
        <w:rPr>
          <w:sz w:val="20"/>
        </w:rPr>
      </w:pPr>
      <w:r>
        <w:rPr>
          <w:b/>
          <w:spacing w:val="-2"/>
          <w:sz w:val="20"/>
        </w:rPr>
        <w:t>regulatory compliance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ensuring</w:t>
      </w:r>
      <w:r>
        <w:rPr>
          <w:spacing w:val="-3"/>
          <w:sz w:val="20"/>
        </w:rPr>
        <w:t> </w:t>
      </w:r>
      <w:r>
        <w:rPr>
          <w:b/>
          <w:spacing w:val="-2"/>
          <w:sz w:val="20"/>
        </w:rPr>
        <w:t>cost-effective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solutions</w:t>
      </w:r>
      <w:r>
        <w:rPr>
          <w:b/>
          <w:spacing w:val="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smooth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system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68" w:after="0"/>
        <w:ind w:left="331" w:right="579" w:hanging="331"/>
        <w:jc w:val="right"/>
        <w:rPr>
          <w:sz w:val="20"/>
        </w:rPr>
      </w:pPr>
      <w:r>
        <w:rPr>
          <w:sz w:val="20"/>
        </w:rPr>
        <w:t>Adept</w:t>
      </w:r>
      <w:r>
        <w:rPr>
          <w:spacing w:val="19"/>
          <w:sz w:val="20"/>
        </w:rPr>
        <w:t> </w:t>
      </w:r>
      <w:r>
        <w:rPr>
          <w:sz w:val="20"/>
        </w:rPr>
        <w:t>at</w:t>
      </w:r>
      <w:r>
        <w:rPr>
          <w:spacing w:val="15"/>
          <w:sz w:val="20"/>
        </w:rPr>
        <w:t> </w:t>
      </w:r>
      <w:r>
        <w:rPr>
          <w:sz w:val="20"/>
        </w:rPr>
        <w:t>transforming</w:t>
      </w:r>
      <w:r>
        <w:rPr>
          <w:spacing w:val="17"/>
          <w:sz w:val="20"/>
        </w:rPr>
        <w:t> </w:t>
      </w:r>
      <w:r>
        <w:rPr>
          <w:b/>
          <w:sz w:val="20"/>
        </w:rPr>
        <w:t>business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requirements</w:t>
      </w:r>
      <w:r>
        <w:rPr>
          <w:b/>
          <w:spacing w:val="18"/>
          <w:sz w:val="20"/>
        </w:rPr>
        <w:t> </w:t>
      </w:r>
      <w:r>
        <w:rPr>
          <w:sz w:val="20"/>
        </w:rPr>
        <w:t>into</w:t>
      </w:r>
      <w:r>
        <w:rPr>
          <w:spacing w:val="19"/>
          <w:sz w:val="20"/>
        </w:rPr>
        <w:t> </w:t>
      </w:r>
      <w:r>
        <w:rPr>
          <w:b/>
          <w:sz w:val="20"/>
        </w:rPr>
        <w:t>clear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technical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solutions</w:t>
      </w:r>
      <w:r>
        <w:rPr>
          <w:sz w:val="20"/>
        </w:rPr>
        <w:t>,</w:t>
      </w:r>
      <w:r>
        <w:rPr>
          <w:spacing w:val="15"/>
          <w:sz w:val="20"/>
        </w:rPr>
        <w:t> </w:t>
      </w:r>
      <w:r>
        <w:rPr>
          <w:sz w:val="20"/>
        </w:rPr>
        <w:t>driving</w:t>
      </w:r>
      <w:r>
        <w:rPr>
          <w:spacing w:val="17"/>
          <w:sz w:val="20"/>
        </w:rPr>
        <w:t> </w:t>
      </w:r>
      <w:r>
        <w:rPr>
          <w:b/>
          <w:sz w:val="20"/>
        </w:rPr>
        <w:t>user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story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development</w:t>
      </w:r>
      <w:r>
        <w:rPr>
          <w:b/>
          <w:spacing w:val="15"/>
          <w:sz w:val="20"/>
        </w:rPr>
        <w:t> </w:t>
      </w:r>
      <w:r>
        <w:rPr>
          <w:spacing w:val="-5"/>
          <w:sz w:val="20"/>
        </w:rPr>
        <w:t>and</w:t>
      </w:r>
    </w:p>
    <w:p>
      <w:pPr>
        <w:pStyle w:val="BodyText"/>
        <w:ind w:left="0" w:right="578"/>
        <w:jc w:val="right"/>
      </w:pPr>
      <w:r>
        <w:rPr>
          <w:b/>
          <w:spacing w:val="-4"/>
        </w:rPr>
        <w:t>prioritization</w:t>
      </w:r>
      <w:r>
        <w:rPr>
          <w:b/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JIRA,</w:t>
      </w:r>
      <w:r>
        <w:rPr>
          <w:spacing w:val="-9"/>
        </w:rPr>
        <w:t> </w:t>
      </w:r>
      <w:r>
        <w:rPr>
          <w:spacing w:val="-4"/>
        </w:rPr>
        <w:t>facilitating stakeholder</w:t>
      </w:r>
      <w:r>
        <w:rPr>
          <w:spacing w:val="-8"/>
        </w:rPr>
        <w:t> </w:t>
      </w:r>
      <w:r>
        <w:rPr>
          <w:spacing w:val="-4"/>
        </w:rPr>
        <w:t>communication,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ensuring</w:t>
      </w:r>
      <w:r>
        <w:rPr>
          <w:spacing w:val="-8"/>
        </w:rPr>
        <w:t> </w:t>
      </w:r>
      <w:r>
        <w:rPr>
          <w:spacing w:val="-4"/>
        </w:rPr>
        <w:t>alignment</w:t>
      </w:r>
      <w:r>
        <w:rPr>
          <w:spacing w:val="-5"/>
        </w:rPr>
        <w:t> </w:t>
      </w:r>
      <w:r>
        <w:rPr>
          <w:spacing w:val="-4"/>
        </w:rPr>
        <w:t>between</w:t>
      </w:r>
      <w:r>
        <w:rPr>
          <w:spacing w:val="-7"/>
        </w:rPr>
        <w:t> </w:t>
      </w:r>
      <w:r>
        <w:rPr>
          <w:spacing w:val="-4"/>
        </w:rPr>
        <w:t>business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objectives.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  <w:tab w:pos="771" w:val="left" w:leader="none"/>
        </w:tabs>
        <w:spacing w:line="290" w:lineRule="auto" w:before="63" w:after="0"/>
        <w:ind w:left="771" w:right="574" w:hanging="332"/>
        <w:jc w:val="both"/>
        <w:rPr>
          <w:sz w:val="20"/>
        </w:rPr>
      </w:pPr>
      <w:r>
        <w:rPr>
          <w:spacing w:val="-2"/>
          <w:sz w:val="20"/>
        </w:rPr>
        <w:t>Managed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end-to-end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testing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activities,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including</w:t>
      </w:r>
      <w:r>
        <w:rPr>
          <w:spacing w:val="-8"/>
          <w:sz w:val="20"/>
        </w:rPr>
        <w:t> </w:t>
      </w:r>
      <w:r>
        <w:rPr>
          <w:b/>
          <w:spacing w:val="-2"/>
          <w:sz w:val="20"/>
        </w:rPr>
        <w:t>SIT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b/>
          <w:spacing w:val="-2"/>
          <w:sz w:val="20"/>
        </w:rPr>
        <w:t>UAT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b/>
          <w:spacing w:val="-2"/>
          <w:sz w:val="20"/>
        </w:rPr>
        <w:t>automated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testing</w:t>
      </w:r>
      <w:r>
        <w:rPr>
          <w:b/>
          <w:spacing w:val="-7"/>
          <w:sz w:val="20"/>
        </w:rPr>
        <w:t> </w:t>
      </w:r>
      <w:r>
        <w:rPr>
          <w:spacing w:val="-2"/>
          <w:sz w:val="20"/>
        </w:rPr>
        <w:t>(</w:t>
      </w:r>
      <w:r>
        <w:rPr>
          <w:b/>
          <w:spacing w:val="-2"/>
          <w:sz w:val="20"/>
        </w:rPr>
        <w:t>SOAP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UI,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Postman</w:t>
      </w:r>
      <w:r>
        <w:rPr>
          <w:spacing w:val="-2"/>
          <w:sz w:val="20"/>
        </w:rPr>
        <w:t>),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improving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test coverage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reducing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cycle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times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10"/>
          <w:sz w:val="20"/>
        </w:rPr>
        <w:t> </w:t>
      </w:r>
      <w:r>
        <w:rPr>
          <w:b/>
          <w:spacing w:val="-2"/>
          <w:sz w:val="20"/>
        </w:rPr>
        <w:t>30%</w:t>
      </w:r>
      <w:r>
        <w:rPr>
          <w:b/>
          <w:spacing w:val="-11"/>
          <w:sz w:val="20"/>
        </w:rPr>
        <w:t> </w:t>
      </w:r>
      <w:r>
        <w:rPr>
          <w:spacing w:val="-2"/>
          <w:sz w:val="20"/>
        </w:rPr>
        <w:t>while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ensuring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high-quality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deliveries.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</w:tabs>
        <w:spacing w:line="240" w:lineRule="auto" w:before="15" w:after="0"/>
        <w:ind w:left="769" w:right="0" w:hanging="330"/>
        <w:jc w:val="both"/>
        <w:rPr>
          <w:sz w:val="20"/>
        </w:rPr>
      </w:pPr>
      <w:r>
        <w:rPr>
          <w:spacing w:val="-6"/>
          <w:sz w:val="20"/>
        </w:rPr>
        <w:t>Experienced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6"/>
          <w:sz w:val="20"/>
        </w:rPr>
        <w:t> </w:t>
      </w:r>
      <w:r>
        <w:rPr>
          <w:spacing w:val="-6"/>
          <w:sz w:val="20"/>
        </w:rPr>
        <w:t>managing</w:t>
      </w:r>
      <w:r>
        <w:rPr>
          <w:spacing w:val="5"/>
          <w:sz w:val="20"/>
        </w:rPr>
        <w:t> </w:t>
      </w:r>
      <w:r>
        <w:rPr>
          <w:b/>
          <w:spacing w:val="-6"/>
          <w:sz w:val="20"/>
        </w:rPr>
        <w:t>global</w:t>
      </w:r>
      <w:r>
        <w:rPr>
          <w:b/>
          <w:spacing w:val="4"/>
          <w:sz w:val="20"/>
        </w:rPr>
        <w:t> </w:t>
      </w:r>
      <w:r>
        <w:rPr>
          <w:b/>
          <w:spacing w:val="-6"/>
          <w:sz w:val="20"/>
        </w:rPr>
        <w:t>regulatory</w:t>
      </w:r>
      <w:r>
        <w:rPr>
          <w:b/>
          <w:spacing w:val="5"/>
          <w:sz w:val="20"/>
        </w:rPr>
        <w:t> </w:t>
      </w:r>
      <w:r>
        <w:rPr>
          <w:b/>
          <w:spacing w:val="-6"/>
          <w:sz w:val="20"/>
        </w:rPr>
        <w:t>compliance</w:t>
      </w:r>
      <w:r>
        <w:rPr>
          <w:b/>
          <w:spacing w:val="5"/>
          <w:sz w:val="20"/>
        </w:rPr>
        <w:t> </w:t>
      </w:r>
      <w:r>
        <w:rPr>
          <w:b/>
          <w:spacing w:val="-6"/>
          <w:sz w:val="20"/>
        </w:rPr>
        <w:t>efforts</w:t>
      </w:r>
      <w:r>
        <w:rPr>
          <w:spacing w:val="-6"/>
          <w:sz w:val="20"/>
        </w:rPr>
        <w:t>,</w:t>
      </w:r>
      <w:r>
        <w:rPr>
          <w:spacing w:val="9"/>
          <w:sz w:val="20"/>
        </w:rPr>
        <w:t> </w:t>
      </w:r>
      <w:r>
        <w:rPr>
          <w:spacing w:val="-6"/>
          <w:sz w:val="20"/>
        </w:rPr>
        <w:t>particularly</w:t>
      </w:r>
      <w:r>
        <w:rPr>
          <w:spacing w:val="6"/>
          <w:sz w:val="20"/>
        </w:rPr>
        <w:t> </w:t>
      </w:r>
      <w:r>
        <w:rPr>
          <w:spacing w:val="-6"/>
          <w:sz w:val="20"/>
        </w:rPr>
        <w:t>in</w:t>
      </w:r>
      <w:r>
        <w:rPr>
          <w:sz w:val="20"/>
        </w:rPr>
        <w:t> </w:t>
      </w:r>
      <w:r>
        <w:rPr>
          <w:b/>
          <w:spacing w:val="-6"/>
          <w:sz w:val="20"/>
        </w:rPr>
        <w:t>Japan</w:t>
      </w:r>
      <w:r>
        <w:rPr>
          <w:b/>
          <w:spacing w:val="2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4"/>
          <w:sz w:val="20"/>
        </w:rPr>
        <w:t> </w:t>
      </w:r>
      <w:r>
        <w:rPr>
          <w:b/>
          <w:spacing w:val="-6"/>
          <w:sz w:val="20"/>
        </w:rPr>
        <w:t>Australia</w:t>
      </w:r>
      <w:r>
        <w:rPr>
          <w:spacing w:val="-6"/>
          <w:sz w:val="20"/>
        </w:rPr>
        <w:t>,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aligning</w:t>
      </w:r>
      <w:r>
        <w:rPr>
          <w:spacing w:val="5"/>
          <w:sz w:val="20"/>
        </w:rPr>
        <w:t> </w:t>
      </w:r>
      <w:r>
        <w:rPr>
          <w:spacing w:val="-6"/>
          <w:sz w:val="20"/>
        </w:rPr>
        <w:t>systems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with</w:t>
      </w:r>
    </w:p>
    <w:p>
      <w:pPr>
        <w:spacing w:before="53"/>
        <w:ind w:left="771" w:right="0" w:firstLine="0"/>
        <w:jc w:val="both"/>
        <w:rPr>
          <w:sz w:val="20"/>
        </w:rPr>
      </w:pPr>
      <w:r>
        <w:rPr>
          <w:b/>
          <w:spacing w:val="-2"/>
          <w:sz w:val="20"/>
        </w:rPr>
        <w:t>country-specific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business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regulations</w:t>
      </w:r>
      <w:r>
        <w:rPr>
          <w:b/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sz w:val="20"/>
        </w:rPr>
        <w:t> </w:t>
      </w:r>
      <w:r>
        <w:rPr>
          <w:spacing w:val="-2"/>
          <w:sz w:val="20"/>
        </w:rPr>
        <w:t>conducting</w:t>
      </w:r>
      <w:r>
        <w:rPr>
          <w:sz w:val="20"/>
        </w:rPr>
        <w:t> </w:t>
      </w:r>
      <w:r>
        <w:rPr>
          <w:b/>
          <w:spacing w:val="-2"/>
          <w:sz w:val="20"/>
        </w:rPr>
        <w:t>gap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analyses</w:t>
      </w:r>
      <w:r>
        <w:rPr>
          <w:b/>
          <w:spacing w:val="2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mitigate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risks.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  <w:tab w:pos="771" w:val="left" w:leader="none"/>
        </w:tabs>
        <w:spacing w:line="285" w:lineRule="auto" w:before="67" w:after="0"/>
        <w:ind w:left="771" w:right="573" w:hanging="332"/>
        <w:jc w:val="both"/>
        <w:rPr>
          <w:sz w:val="20"/>
        </w:rPr>
      </w:pPr>
      <w:r>
        <w:rPr>
          <w:b/>
          <w:sz w:val="20"/>
        </w:rPr>
        <w:t>Data-driven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decision-maker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Skilled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visualization</w:t>
      </w:r>
      <w:r>
        <w:rPr>
          <w:b/>
          <w:spacing w:val="-5"/>
          <w:sz w:val="20"/>
        </w:rPr>
        <w:t> </w:t>
      </w:r>
      <w:r>
        <w:rPr>
          <w:sz w:val="20"/>
        </w:rPr>
        <w:t>(</w:t>
      </w:r>
      <w:r>
        <w:rPr>
          <w:b/>
          <w:sz w:val="20"/>
        </w:rPr>
        <w:t>Tableau,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Google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Analytics</w:t>
      </w:r>
      <w:r>
        <w:rPr>
          <w:sz w:val="20"/>
        </w:rPr>
        <w:t>)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utilizing</w:t>
      </w:r>
      <w:r>
        <w:rPr>
          <w:spacing w:val="-3"/>
          <w:sz w:val="20"/>
        </w:rPr>
        <w:t> </w:t>
      </w:r>
      <w:r>
        <w:rPr>
          <w:b/>
          <w:sz w:val="20"/>
        </w:rPr>
        <w:t>SQL</w:t>
      </w:r>
      <w:r>
        <w:rPr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extract actionable</w:t>
      </w:r>
      <w:r>
        <w:rPr>
          <w:spacing w:val="-13"/>
          <w:sz w:val="20"/>
        </w:rPr>
        <w:t> </w:t>
      </w:r>
      <w:r>
        <w:rPr>
          <w:sz w:val="20"/>
        </w:rPr>
        <w:t>insights</w:t>
      </w:r>
      <w:r>
        <w:rPr>
          <w:spacing w:val="-12"/>
          <w:sz w:val="20"/>
        </w:rPr>
        <w:t> </w:t>
      </w:r>
      <w:r>
        <w:rPr>
          <w:sz w:val="20"/>
        </w:rPr>
        <w:t>that</w:t>
      </w:r>
      <w:r>
        <w:rPr>
          <w:spacing w:val="-13"/>
          <w:sz w:val="20"/>
        </w:rPr>
        <w:t> </w:t>
      </w:r>
      <w:r>
        <w:rPr>
          <w:sz w:val="20"/>
        </w:rPr>
        <w:t>drive</w:t>
      </w:r>
      <w:r>
        <w:rPr>
          <w:spacing w:val="-12"/>
          <w:sz w:val="20"/>
        </w:rPr>
        <w:t> </w:t>
      </w:r>
      <w:r>
        <w:rPr>
          <w:sz w:val="20"/>
        </w:rPr>
        <w:t>performance</w:t>
      </w:r>
      <w:r>
        <w:rPr>
          <w:spacing w:val="-13"/>
          <w:sz w:val="20"/>
        </w:rPr>
        <w:t> </w:t>
      </w:r>
      <w:r>
        <w:rPr>
          <w:sz w:val="20"/>
        </w:rPr>
        <w:t>improvements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enhance</w:t>
      </w:r>
      <w:r>
        <w:rPr>
          <w:spacing w:val="-12"/>
          <w:sz w:val="20"/>
        </w:rPr>
        <w:t> </w:t>
      </w:r>
      <w:r>
        <w:rPr>
          <w:sz w:val="20"/>
        </w:rPr>
        <w:t>strategic</w:t>
      </w:r>
      <w:r>
        <w:rPr>
          <w:spacing w:val="-13"/>
          <w:sz w:val="20"/>
        </w:rPr>
        <w:t> </w:t>
      </w:r>
      <w:r>
        <w:rPr>
          <w:sz w:val="20"/>
        </w:rPr>
        <w:t>planning.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</w:tabs>
        <w:spacing w:line="240" w:lineRule="auto" w:before="26" w:after="0"/>
        <w:ind w:left="769" w:right="0" w:hanging="330"/>
        <w:jc w:val="both"/>
        <w:rPr>
          <w:b/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managed</w:t>
      </w:r>
      <w:r>
        <w:rPr>
          <w:spacing w:val="-9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documentation</w:t>
      </w:r>
      <w:r>
        <w:rPr>
          <w:b/>
          <w:spacing w:val="-9"/>
          <w:sz w:val="20"/>
        </w:rPr>
        <w:t> </w:t>
      </w:r>
      <w:r>
        <w:rPr>
          <w:sz w:val="20"/>
        </w:rPr>
        <w:t>(</w:t>
      </w:r>
      <w:r>
        <w:rPr>
          <w:b/>
          <w:sz w:val="20"/>
        </w:rPr>
        <w:t>using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Confluence,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Lucid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Chart,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MS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Visio</w:t>
      </w:r>
      <w:r>
        <w:rPr>
          <w:sz w:val="20"/>
        </w:rPr>
        <w:t>),</w:t>
      </w:r>
      <w:r>
        <w:rPr>
          <w:spacing w:val="-10"/>
          <w:sz w:val="20"/>
        </w:rPr>
        <w:t> </w:t>
      </w:r>
      <w:r>
        <w:rPr>
          <w:sz w:val="20"/>
        </w:rPr>
        <w:t>creating</w:t>
      </w:r>
      <w:r>
        <w:rPr>
          <w:spacing w:val="-4"/>
          <w:sz w:val="20"/>
        </w:rPr>
        <w:t> </w:t>
      </w:r>
      <w:r>
        <w:rPr>
          <w:b/>
          <w:sz w:val="20"/>
        </w:rPr>
        <w:t>process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flows</w:t>
      </w:r>
    </w:p>
    <w:p>
      <w:pPr>
        <w:pStyle w:val="BodyText"/>
        <w:spacing w:before="47"/>
        <w:jc w:val="both"/>
      </w:pPr>
      <w:r>
        <w:rPr>
          <w:spacing w:val="-4"/>
        </w:rPr>
        <w:t>and</w:t>
      </w:r>
      <w:r>
        <w:rPr/>
        <w:t> </w:t>
      </w:r>
      <w:r>
        <w:rPr>
          <w:spacing w:val="-4"/>
        </w:rPr>
        <w:t>technical</w:t>
      </w:r>
      <w:r>
        <w:rPr>
          <w:spacing w:val="2"/>
        </w:rPr>
        <w:t> </w:t>
      </w:r>
      <w:r>
        <w:rPr>
          <w:spacing w:val="-4"/>
        </w:rPr>
        <w:t>specifications</w:t>
      </w:r>
      <w:r>
        <w:rPr>
          <w:spacing w:val="-1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ensure</w:t>
      </w:r>
      <w:r>
        <w:rPr>
          <w:spacing w:val="-6"/>
        </w:rPr>
        <w:t> </w:t>
      </w:r>
      <w:r>
        <w:rPr>
          <w:spacing w:val="-4"/>
        </w:rPr>
        <w:t>clarity,</w:t>
      </w:r>
      <w:r>
        <w:rPr>
          <w:spacing w:val="-5"/>
        </w:rPr>
        <w:t> </w:t>
      </w:r>
      <w:r>
        <w:rPr>
          <w:spacing w:val="-4"/>
        </w:rPr>
        <w:t>minimize</w:t>
      </w:r>
      <w:r>
        <w:rPr>
          <w:spacing w:val="-2"/>
        </w:rPr>
        <w:t> </w:t>
      </w:r>
      <w:r>
        <w:rPr>
          <w:spacing w:val="-4"/>
        </w:rPr>
        <w:t>defects,</w:t>
      </w:r>
      <w:r>
        <w:rPr>
          <w:spacing w:val="-5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support</w:t>
      </w:r>
      <w:r>
        <w:rPr/>
        <w:t> </w:t>
      </w:r>
      <w:r>
        <w:rPr>
          <w:spacing w:val="-4"/>
        </w:rPr>
        <w:t>smooth</w:t>
      </w:r>
      <w:r>
        <w:rPr>
          <w:spacing w:val="-2"/>
        </w:rPr>
        <w:t> </w:t>
      </w:r>
      <w:r>
        <w:rPr>
          <w:spacing w:val="-4"/>
        </w:rPr>
        <w:t>system</w:t>
      </w:r>
      <w:r>
        <w:rPr>
          <w:spacing w:val="-2"/>
        </w:rPr>
        <w:t> </w:t>
      </w:r>
      <w:r>
        <w:rPr>
          <w:spacing w:val="-4"/>
        </w:rPr>
        <w:t>transitions.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  <w:tab w:pos="771" w:val="left" w:leader="none"/>
        </w:tabs>
        <w:spacing w:line="285" w:lineRule="auto" w:before="68" w:after="0"/>
        <w:ind w:left="771" w:right="578" w:hanging="332"/>
        <w:jc w:val="both"/>
        <w:rPr>
          <w:sz w:val="20"/>
        </w:rPr>
      </w:pPr>
      <w:r>
        <w:rPr>
          <w:sz w:val="20"/>
        </w:rPr>
        <w:t>Expertise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b/>
          <w:sz w:val="20"/>
        </w:rPr>
        <w:t>Salesforce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CRM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b/>
          <w:sz w:val="20"/>
        </w:rPr>
        <w:t>Oracle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Siebel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b/>
          <w:sz w:val="20"/>
        </w:rPr>
        <w:t>Zephyr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Scale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b/>
          <w:sz w:val="20"/>
        </w:rPr>
        <w:t>ServiceNow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driving</w:t>
      </w:r>
      <w:r>
        <w:rPr>
          <w:spacing w:val="-13"/>
          <w:sz w:val="20"/>
        </w:rPr>
        <w:t> </w:t>
      </w:r>
      <w:r>
        <w:rPr>
          <w:sz w:val="20"/>
        </w:rPr>
        <w:t>improvements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b/>
          <w:sz w:val="20"/>
        </w:rPr>
        <w:t>user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adoption</w:t>
      </w:r>
      <w:r>
        <w:rPr>
          <w:sz w:val="20"/>
        </w:rPr>
        <w:t>, </w:t>
      </w:r>
      <w:r>
        <w:rPr>
          <w:b/>
          <w:sz w:val="20"/>
        </w:rPr>
        <w:t>training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programs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b/>
          <w:sz w:val="20"/>
        </w:rPr>
        <w:t>productivity</w:t>
      </w:r>
      <w:r>
        <w:rPr>
          <w:sz w:val="20"/>
        </w:rPr>
        <w:t>—resulting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b/>
          <w:sz w:val="20"/>
        </w:rPr>
        <w:t>20%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faster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onboarding</w:t>
      </w:r>
      <w:r>
        <w:rPr>
          <w:b/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new</w:t>
      </w:r>
      <w:r>
        <w:rPr>
          <w:spacing w:val="-12"/>
          <w:sz w:val="20"/>
        </w:rPr>
        <w:t> </w:t>
      </w:r>
      <w:r>
        <w:rPr>
          <w:sz w:val="20"/>
        </w:rPr>
        <w:t>team</w:t>
      </w:r>
      <w:r>
        <w:rPr>
          <w:spacing w:val="-12"/>
          <w:sz w:val="20"/>
        </w:rPr>
        <w:t> </w:t>
      </w:r>
      <w:r>
        <w:rPr>
          <w:sz w:val="20"/>
        </w:rPr>
        <w:t>members.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  <w:tab w:pos="771" w:val="left" w:leader="none"/>
        </w:tabs>
        <w:spacing w:line="290" w:lineRule="auto" w:before="25" w:after="0"/>
        <w:ind w:left="771" w:right="582" w:hanging="332"/>
        <w:jc w:val="both"/>
        <w:rPr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b/>
          <w:sz w:val="20"/>
        </w:rPr>
        <w:t>client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engagement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b/>
          <w:sz w:val="20"/>
        </w:rPr>
        <w:t>stakeholder management</w:t>
      </w:r>
      <w:r>
        <w:rPr>
          <w:sz w:val="20"/>
        </w:rPr>
        <w:t>, and</w:t>
      </w:r>
      <w:r>
        <w:rPr>
          <w:spacing w:val="-2"/>
          <w:sz w:val="20"/>
        </w:rPr>
        <w:t> </w:t>
      </w:r>
      <w:r>
        <w:rPr>
          <w:sz w:val="20"/>
        </w:rPr>
        <w:t>leading</w:t>
      </w:r>
      <w:r>
        <w:rPr>
          <w:spacing w:val="-1"/>
          <w:sz w:val="20"/>
        </w:rPr>
        <w:t> </w:t>
      </w:r>
      <w:r>
        <w:rPr>
          <w:b/>
          <w:sz w:val="20"/>
        </w:rPr>
        <w:t>cross-functional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collaboration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consistently achieving</w:t>
      </w:r>
      <w:r>
        <w:rPr>
          <w:spacing w:val="-13"/>
          <w:sz w:val="20"/>
        </w:rPr>
        <w:t> </w:t>
      </w:r>
      <w:r>
        <w:rPr>
          <w:b/>
          <w:sz w:val="20"/>
        </w:rPr>
        <w:t>95%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on-time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delivery</w:t>
      </w:r>
      <w:r>
        <w:rPr>
          <w:b/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project</w:t>
      </w:r>
      <w:r>
        <w:rPr>
          <w:spacing w:val="-12"/>
          <w:sz w:val="20"/>
        </w:rPr>
        <w:t> </w:t>
      </w:r>
      <w:r>
        <w:rPr>
          <w:sz w:val="20"/>
        </w:rPr>
        <w:t>milestones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operational</w:t>
      </w:r>
      <w:r>
        <w:rPr>
          <w:spacing w:val="-13"/>
          <w:sz w:val="20"/>
        </w:rPr>
        <w:t> </w:t>
      </w:r>
      <w:r>
        <w:rPr>
          <w:sz w:val="20"/>
        </w:rPr>
        <w:t>enhancements.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16" w:after="0"/>
        <w:ind w:left="771" w:right="577" w:hanging="360"/>
        <w:jc w:val="both"/>
        <w:rPr>
          <w:sz w:val="20"/>
        </w:rPr>
      </w:pPr>
      <w:r>
        <w:rPr>
          <w:sz w:val="20"/>
        </w:rPr>
        <w:t>Strong </w:t>
      </w:r>
      <w:r>
        <w:rPr>
          <w:b/>
          <w:sz w:val="20"/>
        </w:rPr>
        <w:t>leadership </w:t>
      </w:r>
      <w:r>
        <w:rPr>
          <w:sz w:val="20"/>
        </w:rPr>
        <w:t>and </w:t>
      </w:r>
      <w:r>
        <w:rPr>
          <w:b/>
          <w:sz w:val="20"/>
        </w:rPr>
        <w:t>communication </w:t>
      </w:r>
      <w:r>
        <w:rPr>
          <w:sz w:val="20"/>
        </w:rPr>
        <w:t>skills, having successfully led workshops, demos, and training initiatives that resulted in </w:t>
      </w:r>
      <w:r>
        <w:rPr>
          <w:b/>
          <w:sz w:val="20"/>
        </w:rPr>
        <w:t>enhanced product adoption</w:t>
      </w:r>
      <w:r>
        <w:rPr>
          <w:sz w:val="20"/>
        </w:rPr>
        <w:t>, improved </w:t>
      </w:r>
      <w:r>
        <w:rPr>
          <w:b/>
          <w:sz w:val="20"/>
        </w:rPr>
        <w:t>cross-team knowledge transfer</w:t>
      </w:r>
      <w:r>
        <w:rPr>
          <w:sz w:val="20"/>
        </w:rPr>
        <w:t>, and </w:t>
      </w:r>
      <w:r>
        <w:rPr>
          <w:b/>
          <w:sz w:val="20"/>
        </w:rPr>
        <w:t>cost reductions </w:t>
      </w:r>
      <w:r>
        <w:rPr>
          <w:sz w:val="20"/>
        </w:rPr>
        <w:t>in system </w:t>
      </w:r>
      <w:r>
        <w:rPr>
          <w:spacing w:val="-2"/>
          <w:sz w:val="20"/>
        </w:rPr>
        <w:t>integration.</w:t>
      </w:r>
    </w:p>
    <w:p>
      <w:pPr>
        <w:pStyle w:val="BodyText"/>
        <w:spacing w:before="10"/>
        <w:ind w:left="0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402216</wp:posOffset>
                </wp:positionH>
                <wp:positionV relativeFrom="paragraph">
                  <wp:posOffset>98105</wp:posOffset>
                </wp:positionV>
                <wp:extent cx="6769734" cy="17716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769734" cy="1771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"/>
                              <w:ind w:left="105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17"/>
                                <w:sz w:val="22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6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13"/>
                                <w:sz w:val="22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670601pt;margin-top:7.724863pt;width:533.050pt;height:13.95pt;mso-position-horizontal-relative:page;mso-position-vertical-relative:paragraph;z-index:-15728128;mso-wrap-distance-left:0;mso-wrap-distance-right:0" type="#_x0000_t202" id="docshape2" filled="true" fillcolor="#d9d9d9" stroked="true" strokeweight=".48pt" strokecolor="#000000">
                <v:textbox inset="0,0,0,0">
                  <w:txbxContent>
                    <w:p>
                      <w:pPr>
                        <w:spacing w:before="6"/>
                        <w:ind w:left="105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pacing w:val="17"/>
                          <w:sz w:val="22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6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13"/>
                          <w:sz w:val="22"/>
                        </w:rPr>
                        <w:t>SKILLS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70" w:val="left" w:leader="none"/>
          <w:tab w:pos="3823" w:val="left" w:leader="none"/>
        </w:tabs>
        <w:spacing w:line="240" w:lineRule="auto" w:before="5" w:after="0"/>
        <w:ind w:left="770" w:right="0" w:hanging="359"/>
        <w:jc w:val="left"/>
        <w:rPr>
          <w:sz w:val="20"/>
        </w:rPr>
      </w:pPr>
      <w:r>
        <w:rPr>
          <w:b/>
          <w:spacing w:val="-2"/>
          <w:sz w:val="20"/>
        </w:rPr>
        <w:t>BI &amp;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Analytical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Skills:</w:t>
      </w:r>
      <w:r>
        <w:rPr>
          <w:b/>
          <w:sz w:val="20"/>
        </w:rPr>
        <w:tab/>
      </w:r>
      <w:r>
        <w:rPr>
          <w:spacing w:val="-4"/>
          <w:sz w:val="20"/>
        </w:rPr>
        <w:t>Tableau,</w:t>
      </w:r>
      <w:r>
        <w:rPr>
          <w:sz w:val="20"/>
        </w:rPr>
        <w:t> </w:t>
      </w:r>
      <w:r>
        <w:rPr>
          <w:spacing w:val="-4"/>
          <w:sz w:val="20"/>
        </w:rPr>
        <w:t>Google</w:t>
      </w:r>
      <w:r>
        <w:rPr>
          <w:sz w:val="20"/>
        </w:rPr>
        <w:t> </w:t>
      </w:r>
      <w:r>
        <w:rPr>
          <w:spacing w:val="-4"/>
          <w:sz w:val="20"/>
        </w:rPr>
        <w:t>Sheets,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Google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Docs,</w:t>
      </w:r>
      <w:r>
        <w:rPr>
          <w:sz w:val="20"/>
        </w:rPr>
        <w:t> </w:t>
      </w:r>
      <w:r>
        <w:rPr>
          <w:spacing w:val="-4"/>
          <w:sz w:val="20"/>
        </w:rPr>
        <w:t>Google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Analytics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  <w:tab w:pos="3823" w:val="left" w:leader="none"/>
        </w:tabs>
        <w:spacing w:line="240" w:lineRule="auto" w:before="62" w:after="0"/>
        <w:ind w:left="770" w:right="0" w:hanging="359"/>
        <w:jc w:val="left"/>
        <w:rPr>
          <w:sz w:val="20"/>
        </w:rPr>
      </w:pPr>
      <w:r>
        <w:rPr>
          <w:b/>
          <w:spacing w:val="-2"/>
          <w:sz w:val="20"/>
        </w:rPr>
        <w:t>Project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Management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Tools:</w:t>
      </w:r>
      <w:r>
        <w:rPr>
          <w:b/>
          <w:sz w:val="20"/>
        </w:rPr>
        <w:tab/>
      </w:r>
      <w:r>
        <w:rPr>
          <w:spacing w:val="-6"/>
          <w:sz w:val="20"/>
        </w:rPr>
        <w:t>Atlassian</w:t>
      </w:r>
      <w:r>
        <w:rPr>
          <w:spacing w:val="8"/>
          <w:sz w:val="20"/>
        </w:rPr>
        <w:t> </w:t>
      </w:r>
      <w:r>
        <w:rPr>
          <w:spacing w:val="-6"/>
          <w:sz w:val="20"/>
        </w:rPr>
        <w:t>JIRA,</w:t>
      </w:r>
      <w:r>
        <w:rPr>
          <w:spacing w:val="6"/>
          <w:sz w:val="20"/>
        </w:rPr>
        <w:t> </w:t>
      </w:r>
      <w:r>
        <w:rPr>
          <w:spacing w:val="-6"/>
          <w:sz w:val="20"/>
        </w:rPr>
        <w:t>Confluence,</w:t>
      </w:r>
      <w:r>
        <w:rPr>
          <w:spacing w:val="10"/>
          <w:sz w:val="20"/>
        </w:rPr>
        <w:t> </w:t>
      </w:r>
      <w:r>
        <w:rPr>
          <w:spacing w:val="-6"/>
          <w:sz w:val="20"/>
        </w:rPr>
        <w:t>SharePoint,</w:t>
      </w:r>
      <w:r>
        <w:rPr>
          <w:spacing w:val="4"/>
          <w:sz w:val="20"/>
        </w:rPr>
        <w:t> </w:t>
      </w:r>
      <w:r>
        <w:rPr>
          <w:spacing w:val="-6"/>
          <w:sz w:val="20"/>
        </w:rPr>
        <w:t>ServiceNow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  <w:tab w:pos="3823" w:val="left" w:leader="none"/>
        </w:tabs>
        <w:spacing w:line="240" w:lineRule="auto" w:before="67" w:after="0"/>
        <w:ind w:left="770" w:right="0" w:hanging="359"/>
        <w:jc w:val="left"/>
        <w:rPr>
          <w:sz w:val="20"/>
        </w:rPr>
      </w:pPr>
      <w:r>
        <w:rPr>
          <w:b/>
          <w:sz w:val="20"/>
        </w:rPr>
        <w:t>Business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Applications</w:t>
      </w:r>
      <w:r>
        <w:rPr>
          <w:b/>
          <w:spacing w:val="1"/>
          <w:sz w:val="20"/>
        </w:rPr>
        <w:t> </w:t>
      </w:r>
      <w:r>
        <w:rPr>
          <w:b/>
          <w:spacing w:val="-4"/>
          <w:sz w:val="20"/>
        </w:rPr>
        <w:t>&amp;CRM:</w:t>
      </w:r>
      <w:r>
        <w:rPr>
          <w:b/>
          <w:sz w:val="20"/>
        </w:rPr>
        <w:tab/>
      </w:r>
      <w:r>
        <w:rPr>
          <w:spacing w:val="-4"/>
          <w:sz w:val="20"/>
        </w:rPr>
        <w:t>Salesforce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CRM,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Oracle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SIEBEL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CRM,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Perforce,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TortoiseSVN,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SnagIT,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Lucid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Chart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  <w:tab w:pos="3823" w:val="left" w:leader="none"/>
        </w:tabs>
        <w:spacing w:line="240" w:lineRule="auto" w:before="67" w:after="0"/>
        <w:ind w:left="770" w:right="0" w:hanging="359"/>
        <w:jc w:val="left"/>
        <w:rPr>
          <w:sz w:val="20"/>
        </w:rPr>
      </w:pPr>
      <w:r>
        <w:rPr>
          <w:b/>
          <w:sz w:val="20"/>
        </w:rPr>
        <w:t>Database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Management:</w:t>
      </w:r>
      <w:r>
        <w:rPr>
          <w:b/>
          <w:sz w:val="20"/>
        </w:rPr>
        <w:tab/>
      </w:r>
      <w:r>
        <w:rPr>
          <w:spacing w:val="-4"/>
          <w:sz w:val="20"/>
        </w:rPr>
        <w:t>SQL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(Oracle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SQL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Developer),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  <w:tab w:pos="3823" w:val="left" w:leader="none"/>
        </w:tabs>
        <w:spacing w:line="240" w:lineRule="auto" w:before="62" w:after="0"/>
        <w:ind w:left="770" w:right="0" w:hanging="359"/>
        <w:jc w:val="left"/>
        <w:rPr>
          <w:sz w:val="20"/>
        </w:rPr>
      </w:pPr>
      <w:r>
        <w:rPr>
          <w:b/>
          <w:sz w:val="20"/>
        </w:rPr>
        <w:t>Testing</w:t>
      </w:r>
      <w:r>
        <w:rPr>
          <w:b/>
          <w:spacing w:val="15"/>
          <w:sz w:val="20"/>
        </w:rPr>
        <w:t> </w:t>
      </w:r>
      <w:r>
        <w:rPr>
          <w:b/>
          <w:spacing w:val="-2"/>
          <w:sz w:val="20"/>
        </w:rPr>
        <w:t>Tools:</w:t>
      </w:r>
      <w:r>
        <w:rPr>
          <w:b/>
          <w:sz w:val="20"/>
        </w:rPr>
        <w:tab/>
      </w:r>
      <w:r>
        <w:rPr>
          <w:spacing w:val="-4"/>
          <w:sz w:val="20"/>
        </w:rPr>
        <w:t>SOAP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UI,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Postman,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Zephyr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Scale,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IntelliJ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  <w:tab w:pos="3823" w:val="left" w:leader="none"/>
        </w:tabs>
        <w:spacing w:line="240" w:lineRule="auto" w:before="67" w:after="0"/>
        <w:ind w:left="770" w:right="0" w:hanging="359"/>
        <w:jc w:val="left"/>
        <w:rPr>
          <w:sz w:val="20"/>
        </w:rPr>
      </w:pPr>
      <w:r>
        <w:rPr>
          <w:b/>
          <w:sz w:val="20"/>
        </w:rPr>
        <w:t>Microsoft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Office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Suite:</w:t>
      </w:r>
      <w:r>
        <w:rPr>
          <w:b/>
          <w:sz w:val="20"/>
        </w:rPr>
        <w:tab/>
      </w:r>
      <w:r>
        <w:rPr>
          <w:spacing w:val="-6"/>
          <w:sz w:val="20"/>
        </w:rPr>
        <w:t>MS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Excel,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MS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Word,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MS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PowerPoint,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MS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Visio,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MS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Outlook,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O365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  <w:tab w:pos="3823" w:val="left" w:leader="none"/>
        </w:tabs>
        <w:spacing w:line="240" w:lineRule="auto" w:before="63" w:after="0"/>
        <w:ind w:left="770" w:right="0" w:hanging="359"/>
        <w:jc w:val="left"/>
        <w:rPr>
          <w:sz w:val="20"/>
        </w:rPr>
      </w:pPr>
      <w:r>
        <w:rPr>
          <w:b/>
          <w:sz w:val="20"/>
        </w:rPr>
        <w:t>Development</w:t>
      </w:r>
      <w:r>
        <w:rPr>
          <w:b/>
          <w:spacing w:val="10"/>
          <w:sz w:val="20"/>
        </w:rPr>
        <w:t> </w:t>
      </w:r>
      <w:r>
        <w:rPr>
          <w:b/>
          <w:spacing w:val="-2"/>
          <w:sz w:val="20"/>
        </w:rPr>
        <w:t>Methodologies:</w:t>
      </w:r>
      <w:r>
        <w:rPr>
          <w:b/>
          <w:sz w:val="20"/>
        </w:rPr>
        <w:tab/>
      </w:r>
      <w:r>
        <w:rPr>
          <w:spacing w:val="-6"/>
          <w:sz w:val="20"/>
        </w:rPr>
        <w:t>SDLC</w:t>
      </w:r>
      <w:r>
        <w:rPr>
          <w:spacing w:val="4"/>
          <w:sz w:val="20"/>
        </w:rPr>
        <w:t> </w:t>
      </w:r>
      <w:r>
        <w:rPr>
          <w:spacing w:val="-6"/>
          <w:sz w:val="20"/>
        </w:rPr>
        <w:t>(Software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Development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Lifecycle)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Agile</w:t>
      </w:r>
      <w:r>
        <w:rPr>
          <w:sz w:val="20"/>
        </w:rPr>
        <w:t> </w:t>
      </w:r>
      <w:r>
        <w:rPr>
          <w:spacing w:val="-6"/>
          <w:sz w:val="20"/>
        </w:rPr>
        <w:t>–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(Scrum,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Kanban),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Waterfall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66" w:after="0"/>
        <w:ind w:left="770" w:right="0" w:hanging="359"/>
        <w:jc w:val="left"/>
        <w:rPr>
          <w:sz w:val="20"/>
        </w:rPr>
      </w:pPr>
      <w:r>
        <w:rPr>
          <w:b/>
          <w:spacing w:val="-2"/>
          <w:sz w:val="20"/>
        </w:rPr>
        <w:t>System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Configuration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&amp;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Analysis:</w:t>
      </w:r>
      <w:r>
        <w:rPr>
          <w:b/>
          <w:spacing w:val="77"/>
          <w:w w:val="150"/>
          <w:sz w:val="20"/>
        </w:rPr>
        <w:t> </w:t>
      </w:r>
      <w:r>
        <w:rPr>
          <w:spacing w:val="-2"/>
          <w:sz w:val="20"/>
        </w:rPr>
        <w:t>CPQ,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Quote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Cash,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Business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Process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Mapping,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Solution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Design,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User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Stories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  <w:tab w:pos="3823" w:val="left" w:leader="none"/>
        </w:tabs>
        <w:spacing w:line="240" w:lineRule="auto" w:before="63" w:after="0"/>
        <w:ind w:left="770" w:right="0" w:hanging="359"/>
        <w:jc w:val="left"/>
        <w:rPr>
          <w:sz w:val="20"/>
        </w:rPr>
      </w:pPr>
      <w:r>
        <w:rPr>
          <w:b/>
          <w:sz w:val="20"/>
        </w:rPr>
        <w:t>Communication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Leadership:</w:t>
      </w:r>
      <w:r>
        <w:rPr>
          <w:b/>
          <w:sz w:val="20"/>
        </w:rPr>
        <w:tab/>
      </w:r>
      <w:r>
        <w:rPr>
          <w:spacing w:val="-4"/>
          <w:sz w:val="20"/>
        </w:rPr>
        <w:t>Client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Engagement,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Team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Collaboration,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Stakeholder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  <w:tab w:pos="3823" w:val="left" w:leader="none"/>
        </w:tabs>
        <w:spacing w:line="240" w:lineRule="auto" w:before="67" w:after="0"/>
        <w:ind w:left="770" w:right="0" w:hanging="359"/>
        <w:jc w:val="left"/>
        <w:rPr>
          <w:sz w:val="20"/>
        </w:rPr>
      </w:pPr>
      <w:r>
        <w:rPr>
          <w:b/>
          <w:spacing w:val="-2"/>
          <w:sz w:val="20"/>
        </w:rPr>
        <w:t>Networking:</w:t>
      </w:r>
      <w:r>
        <w:rPr>
          <w:b/>
          <w:sz w:val="20"/>
        </w:rPr>
        <w:tab/>
      </w:r>
      <w:r>
        <w:rPr>
          <w:spacing w:val="-2"/>
          <w:sz w:val="20"/>
        </w:rPr>
        <w:t>LAN,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WAN,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TCP/IP,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UDP,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Firewall,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VPN,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Web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Application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Firewall,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IP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Security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  <w:tab w:pos="3823" w:val="left" w:leader="none"/>
        </w:tabs>
        <w:spacing w:line="240" w:lineRule="auto" w:before="67" w:after="0"/>
        <w:ind w:left="770" w:right="0" w:hanging="359"/>
        <w:jc w:val="left"/>
        <w:rPr>
          <w:sz w:val="20"/>
        </w:rPr>
      </w:pPr>
      <w:r>
        <w:rPr>
          <w:b/>
          <w:spacing w:val="-2"/>
          <w:sz w:val="20"/>
        </w:rPr>
        <w:t>Documentation:</w:t>
      </w:r>
      <w:r>
        <w:rPr>
          <w:b/>
          <w:sz w:val="20"/>
        </w:rPr>
        <w:tab/>
      </w:r>
      <w:r>
        <w:rPr>
          <w:spacing w:val="-4"/>
          <w:sz w:val="20"/>
        </w:rPr>
        <w:t>BRD,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FRD,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SRS,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Release notes,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How-to,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FAQ,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Technical Manual</w:t>
      </w:r>
    </w:p>
    <w:p>
      <w:pPr>
        <w:pStyle w:val="BodyText"/>
        <w:spacing w:before="33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402216</wp:posOffset>
                </wp:positionH>
                <wp:positionV relativeFrom="paragraph">
                  <wp:posOffset>185410</wp:posOffset>
                </wp:positionV>
                <wp:extent cx="6769734" cy="17716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769734" cy="1771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"/>
                              <w:ind w:left="105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15"/>
                                <w:sz w:val="22"/>
                              </w:rPr>
                              <w:t>CERTIFICATION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670601pt;margin-top:14.599257pt;width:533.050pt;height:13.95pt;mso-position-horizontal-relative:page;mso-position-vertical-relative:paragraph;z-index:-15727616;mso-wrap-distance-left:0;mso-wrap-distance-right:0" type="#_x0000_t202" id="docshape3" filled="true" fillcolor="#d9d9d9" stroked="true" strokeweight=".48pt" strokecolor="#000000">
                <v:textbox inset="0,0,0,0">
                  <w:txbxContent>
                    <w:p>
                      <w:pPr>
                        <w:spacing w:before="6"/>
                        <w:ind w:left="105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pacing w:val="15"/>
                          <w:sz w:val="22"/>
                        </w:rPr>
                        <w:t>CERTIFICATION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5" w:after="0"/>
        <w:ind w:left="770" w:right="0" w:hanging="359"/>
        <w:jc w:val="left"/>
        <w:rPr>
          <w:sz w:val="20"/>
        </w:rPr>
      </w:pPr>
      <w:r>
        <w:rPr>
          <w:color w:val="0000FF"/>
          <w:spacing w:val="-4"/>
          <w:sz w:val="20"/>
          <w:u w:val="single" w:color="0000FF"/>
        </w:rPr>
        <w:t>Certified</w:t>
      </w:r>
      <w:r>
        <w:rPr>
          <w:color w:val="0000FF"/>
          <w:spacing w:val="-9"/>
          <w:sz w:val="20"/>
          <w:u w:val="single" w:color="0000FF"/>
        </w:rPr>
        <w:t> </w:t>
      </w:r>
      <w:r>
        <w:rPr>
          <w:color w:val="0000FF"/>
          <w:spacing w:val="-4"/>
          <w:sz w:val="20"/>
          <w:u w:val="single" w:color="0000FF"/>
        </w:rPr>
        <w:t>SAFe 6®</w:t>
      </w:r>
      <w:r>
        <w:rPr>
          <w:color w:val="0000FF"/>
          <w:spacing w:val="-5"/>
          <w:sz w:val="20"/>
          <w:u w:val="single" w:color="0000FF"/>
        </w:rPr>
        <w:t> </w:t>
      </w:r>
      <w:r>
        <w:rPr>
          <w:color w:val="0000FF"/>
          <w:spacing w:val="-4"/>
          <w:sz w:val="20"/>
          <w:u w:val="single" w:color="0000FF"/>
        </w:rPr>
        <w:t>Agile Product</w:t>
      </w:r>
      <w:r>
        <w:rPr>
          <w:color w:val="0000FF"/>
          <w:spacing w:val="-7"/>
          <w:sz w:val="20"/>
          <w:u w:val="single" w:color="0000FF"/>
        </w:rPr>
        <w:t> </w:t>
      </w:r>
      <w:r>
        <w:rPr>
          <w:color w:val="0000FF"/>
          <w:spacing w:val="-4"/>
          <w:sz w:val="20"/>
          <w:u w:val="single" w:color="0000FF"/>
        </w:rPr>
        <w:t>Manager</w:t>
      </w:r>
      <w:r>
        <w:rPr>
          <w:color w:val="0000FF"/>
          <w:spacing w:val="-2"/>
          <w:sz w:val="20"/>
          <w:u w:val="single" w:color="0000FF"/>
        </w:rPr>
        <w:t> </w:t>
      </w:r>
      <w:r>
        <w:rPr>
          <w:color w:val="0000FF"/>
          <w:spacing w:val="-4"/>
          <w:sz w:val="20"/>
          <w:u w:val="single" w:color="0000FF"/>
        </w:rPr>
        <w:t>-</w:t>
      </w:r>
      <w:r>
        <w:rPr>
          <w:color w:val="0000FF"/>
          <w:spacing w:val="-8"/>
          <w:sz w:val="20"/>
          <w:u w:val="single" w:color="0000FF"/>
        </w:rPr>
        <w:t> </w:t>
      </w:r>
      <w:r>
        <w:rPr>
          <w:color w:val="0000FF"/>
          <w:spacing w:val="-4"/>
          <w:sz w:val="20"/>
          <w:u w:val="single" w:color="0000FF"/>
        </w:rPr>
        <w:t>CERTIFICATE ID:</w:t>
      </w:r>
      <w:r>
        <w:rPr>
          <w:color w:val="0000FF"/>
          <w:spacing w:val="-2"/>
          <w:sz w:val="20"/>
          <w:u w:val="single" w:color="0000FF"/>
        </w:rPr>
        <w:t> </w:t>
      </w:r>
      <w:r>
        <w:rPr>
          <w:color w:val="0000FF"/>
          <w:spacing w:val="-4"/>
          <w:sz w:val="20"/>
          <w:u w:val="single" w:color="0000FF"/>
        </w:rPr>
        <w:t>01723199-4158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67" w:after="0"/>
        <w:ind w:left="770" w:right="0" w:hanging="359"/>
        <w:jc w:val="left"/>
        <w:rPr>
          <w:sz w:val="20"/>
        </w:rPr>
      </w:pPr>
      <w:r>
        <w:rPr>
          <w:color w:val="0000FF"/>
          <w:spacing w:val="-2"/>
          <w:sz w:val="20"/>
          <w:u w:val="single" w:color="0000FF"/>
        </w:rPr>
        <w:t>Certified</w:t>
      </w:r>
      <w:r>
        <w:rPr>
          <w:color w:val="0000FF"/>
          <w:spacing w:val="-8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SAFe</w:t>
      </w:r>
      <w:r>
        <w:rPr>
          <w:color w:val="0000FF"/>
          <w:spacing w:val="-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5®</w:t>
      </w:r>
      <w:r>
        <w:rPr>
          <w:color w:val="0000FF"/>
          <w:spacing w:val="-10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Product</w:t>
      </w:r>
      <w:r>
        <w:rPr>
          <w:color w:val="0000FF"/>
          <w:spacing w:val="-9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Owner/Product</w:t>
      </w:r>
      <w:r>
        <w:rPr>
          <w:color w:val="0000FF"/>
          <w:spacing w:val="-8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Manager</w:t>
      </w:r>
      <w:r>
        <w:rPr>
          <w:color w:val="0000FF"/>
          <w:spacing w:val="-8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-</w:t>
      </w:r>
      <w:r>
        <w:rPr>
          <w:color w:val="0000FF"/>
          <w:spacing w:val="-7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CERTIFICATE</w:t>
      </w:r>
      <w:r>
        <w:rPr>
          <w:color w:val="0000FF"/>
          <w:spacing w:val="-5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ID:</w:t>
      </w:r>
      <w:r>
        <w:rPr>
          <w:color w:val="0000FF"/>
          <w:spacing w:val="-8"/>
          <w:sz w:val="20"/>
          <w:u w:val="single" w:color="0000FF"/>
        </w:rPr>
        <w:t> </w:t>
      </w:r>
      <w:r>
        <w:rPr>
          <w:color w:val="0000FF"/>
          <w:spacing w:val="-2"/>
          <w:sz w:val="20"/>
          <w:u w:val="single" w:color="0000FF"/>
        </w:rPr>
        <w:t>38961850-</w:t>
      </w:r>
      <w:r>
        <w:rPr>
          <w:color w:val="0000FF"/>
          <w:spacing w:val="-4"/>
          <w:sz w:val="20"/>
          <w:u w:val="single" w:color="0000FF"/>
        </w:rPr>
        <w:t>9609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62" w:after="0"/>
        <w:ind w:left="770" w:right="0" w:hanging="359"/>
        <w:jc w:val="left"/>
        <w:rPr>
          <w:sz w:val="20"/>
        </w:rPr>
      </w:pPr>
      <w:r>
        <w:rPr>
          <w:color w:val="0000FF"/>
          <w:spacing w:val="-6"/>
          <w:sz w:val="20"/>
          <w:u w:val="single" w:color="0000FF"/>
        </w:rPr>
        <w:t>Certified</w:t>
      </w:r>
      <w:r>
        <w:rPr>
          <w:color w:val="0000FF"/>
          <w:spacing w:val="1"/>
          <w:sz w:val="20"/>
          <w:u w:val="single" w:color="0000FF"/>
        </w:rPr>
        <w:t> </w:t>
      </w:r>
      <w:r>
        <w:rPr>
          <w:color w:val="0000FF"/>
          <w:spacing w:val="-6"/>
          <w:sz w:val="20"/>
          <w:u w:val="single" w:color="0000FF"/>
        </w:rPr>
        <w:t>Scrum</w:t>
      </w:r>
      <w:r>
        <w:rPr>
          <w:color w:val="0000FF"/>
          <w:sz w:val="20"/>
          <w:u w:val="single" w:color="0000FF"/>
        </w:rPr>
        <w:t> </w:t>
      </w:r>
      <w:r>
        <w:rPr>
          <w:color w:val="0000FF"/>
          <w:spacing w:val="-6"/>
          <w:sz w:val="20"/>
          <w:u w:val="single" w:color="0000FF"/>
        </w:rPr>
        <w:t>Master®</w:t>
      </w:r>
      <w:r>
        <w:rPr>
          <w:color w:val="0000FF"/>
          <w:spacing w:val="2"/>
          <w:sz w:val="20"/>
          <w:u w:val="single" w:color="0000FF"/>
        </w:rPr>
        <w:t> </w:t>
      </w:r>
      <w:r>
        <w:rPr>
          <w:color w:val="0000FF"/>
          <w:spacing w:val="-6"/>
          <w:sz w:val="20"/>
          <w:u w:val="single" w:color="0000FF"/>
        </w:rPr>
        <w:t>(CSM®)</w:t>
      </w:r>
      <w:r>
        <w:rPr>
          <w:color w:val="0000FF"/>
          <w:spacing w:val="5"/>
          <w:sz w:val="20"/>
          <w:u w:val="single" w:color="0000FF"/>
        </w:rPr>
        <w:t> </w:t>
      </w:r>
      <w:r>
        <w:rPr>
          <w:color w:val="0000FF"/>
          <w:spacing w:val="-6"/>
          <w:sz w:val="20"/>
          <w:u w:val="single" w:color="0000FF"/>
        </w:rPr>
        <w:t>–</w:t>
      </w:r>
      <w:r>
        <w:rPr>
          <w:color w:val="0000FF"/>
          <w:spacing w:val="2"/>
          <w:sz w:val="20"/>
          <w:u w:val="single" w:color="0000FF"/>
        </w:rPr>
        <w:t> </w:t>
      </w:r>
      <w:r>
        <w:rPr>
          <w:color w:val="0000FF"/>
          <w:spacing w:val="-6"/>
          <w:sz w:val="20"/>
          <w:u w:val="single" w:color="0000FF"/>
        </w:rPr>
        <w:t>License</w:t>
      </w:r>
      <w:r>
        <w:rPr>
          <w:color w:val="0000FF"/>
          <w:spacing w:val="4"/>
          <w:sz w:val="20"/>
          <w:u w:val="single" w:color="0000FF"/>
        </w:rPr>
        <w:t> </w:t>
      </w:r>
      <w:r>
        <w:rPr>
          <w:color w:val="0000FF"/>
          <w:spacing w:val="-6"/>
          <w:sz w:val="20"/>
          <w:u w:val="single" w:color="0000FF"/>
        </w:rPr>
        <w:t>ID:</w:t>
      </w:r>
      <w:r>
        <w:rPr>
          <w:color w:val="0000FF"/>
          <w:spacing w:val="2"/>
          <w:sz w:val="20"/>
          <w:u w:val="single" w:color="0000FF"/>
        </w:rPr>
        <w:t> </w:t>
      </w:r>
      <w:r>
        <w:rPr>
          <w:color w:val="0000FF"/>
          <w:spacing w:val="-6"/>
          <w:sz w:val="20"/>
          <w:u w:val="single" w:color="0000FF"/>
        </w:rPr>
        <w:t>1012758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67" w:after="0"/>
        <w:ind w:left="770" w:right="0" w:hanging="359"/>
        <w:jc w:val="left"/>
        <w:rPr>
          <w:sz w:val="20"/>
        </w:rPr>
      </w:pPr>
      <w:r>
        <w:rPr>
          <w:color w:val="0000FF"/>
          <w:spacing w:val="-4"/>
          <w:sz w:val="20"/>
          <w:u w:val="single" w:color="0000FF"/>
        </w:rPr>
        <w:t>Certified</w:t>
      </w:r>
      <w:r>
        <w:rPr>
          <w:color w:val="0000FF"/>
          <w:sz w:val="20"/>
          <w:u w:val="single" w:color="0000FF"/>
        </w:rPr>
        <w:t> </w:t>
      </w:r>
      <w:r>
        <w:rPr>
          <w:color w:val="0000FF"/>
          <w:spacing w:val="-4"/>
          <w:sz w:val="20"/>
          <w:u w:val="single" w:color="0000FF"/>
        </w:rPr>
        <w:t>Tableau</w:t>
      </w:r>
      <w:r>
        <w:rPr>
          <w:color w:val="0000FF"/>
          <w:spacing w:val="3"/>
          <w:sz w:val="20"/>
          <w:u w:val="single" w:color="0000FF"/>
        </w:rPr>
        <w:t> </w:t>
      </w:r>
      <w:r>
        <w:rPr>
          <w:color w:val="0000FF"/>
          <w:spacing w:val="-4"/>
          <w:sz w:val="20"/>
          <w:u w:val="single" w:color="0000FF"/>
        </w:rPr>
        <w:t>Desktop</w:t>
      </w:r>
      <w:r>
        <w:rPr>
          <w:color w:val="0000FF"/>
          <w:spacing w:val="4"/>
          <w:sz w:val="20"/>
          <w:u w:val="single" w:color="0000FF"/>
        </w:rPr>
        <w:t> </w:t>
      </w:r>
      <w:r>
        <w:rPr>
          <w:color w:val="0000FF"/>
          <w:spacing w:val="-4"/>
          <w:sz w:val="20"/>
          <w:u w:val="single" w:color="0000FF"/>
        </w:rPr>
        <w:t>Specialist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62" w:after="0"/>
        <w:ind w:left="770" w:right="0" w:hanging="359"/>
        <w:jc w:val="left"/>
        <w:rPr>
          <w:sz w:val="20"/>
        </w:rPr>
      </w:pPr>
      <w:r>
        <w:rPr>
          <w:color w:val="0000FF"/>
          <w:spacing w:val="-6"/>
          <w:sz w:val="20"/>
          <w:u w:val="single" w:color="0000FF"/>
        </w:rPr>
        <w:t>Certified</w:t>
      </w:r>
      <w:r>
        <w:rPr>
          <w:color w:val="0000FF"/>
          <w:spacing w:val="8"/>
          <w:sz w:val="20"/>
          <w:u w:val="single" w:color="0000FF"/>
        </w:rPr>
        <w:t> </w:t>
      </w:r>
      <w:r>
        <w:rPr>
          <w:color w:val="0000FF"/>
          <w:spacing w:val="-6"/>
          <w:sz w:val="20"/>
          <w:u w:val="single" w:color="0000FF"/>
        </w:rPr>
        <w:t>Google</w:t>
      </w:r>
      <w:r>
        <w:rPr>
          <w:color w:val="0000FF"/>
          <w:spacing w:val="18"/>
          <w:sz w:val="20"/>
          <w:u w:val="single" w:color="0000FF"/>
        </w:rPr>
        <w:t> </w:t>
      </w:r>
      <w:r>
        <w:rPr>
          <w:color w:val="0000FF"/>
          <w:spacing w:val="-6"/>
          <w:sz w:val="20"/>
          <w:u w:val="single" w:color="0000FF"/>
        </w:rPr>
        <w:t>Analytics</w:t>
      </w:r>
      <w:r>
        <w:rPr>
          <w:color w:val="0000FF"/>
          <w:spacing w:val="6"/>
          <w:sz w:val="20"/>
          <w:u w:val="single" w:color="0000FF"/>
        </w:rPr>
        <w:t> </w:t>
      </w:r>
      <w:r>
        <w:rPr>
          <w:color w:val="0000FF"/>
          <w:spacing w:val="-6"/>
          <w:sz w:val="20"/>
          <w:u w:val="single" w:color="0000FF"/>
        </w:rPr>
        <w:t>Individual</w:t>
      </w:r>
      <w:r>
        <w:rPr>
          <w:color w:val="0000FF"/>
          <w:spacing w:val="10"/>
          <w:sz w:val="20"/>
          <w:u w:val="single" w:color="0000FF"/>
        </w:rPr>
        <w:t> </w:t>
      </w:r>
      <w:r>
        <w:rPr>
          <w:color w:val="0000FF"/>
          <w:spacing w:val="-6"/>
          <w:sz w:val="20"/>
          <w:u w:val="single" w:color="0000FF"/>
        </w:rPr>
        <w:t>Qualification</w:t>
      </w:r>
      <w:r>
        <w:rPr>
          <w:color w:val="0000FF"/>
          <w:spacing w:val="5"/>
          <w:sz w:val="20"/>
          <w:u w:val="single" w:color="0000FF"/>
        </w:rPr>
        <w:t> </w:t>
      </w:r>
      <w:r>
        <w:rPr>
          <w:color w:val="0000FF"/>
          <w:spacing w:val="-6"/>
          <w:sz w:val="20"/>
          <w:u w:val="single" w:color="0000FF"/>
        </w:rPr>
        <w:t>(IQ)</w:t>
      </w:r>
    </w:p>
    <w:p>
      <w:pPr>
        <w:pStyle w:val="BodyText"/>
        <w:spacing w:before="38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402216</wp:posOffset>
                </wp:positionH>
                <wp:positionV relativeFrom="paragraph">
                  <wp:posOffset>188911</wp:posOffset>
                </wp:positionV>
                <wp:extent cx="6769734" cy="17716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769734" cy="1771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"/>
                              <w:ind w:left="105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17"/>
                                <w:sz w:val="22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3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15"/>
                                <w:sz w:val="2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670601pt;margin-top:14.874917pt;width:533.050pt;height:13.95pt;mso-position-horizontal-relative:page;mso-position-vertical-relative:paragraph;z-index:-15727104;mso-wrap-distance-left:0;mso-wrap-distance-right:0" type="#_x0000_t202" id="docshape4" filled="true" fillcolor="#d9d9d9" stroked="true" strokeweight=".48pt" strokecolor="#000000">
                <v:textbox inset="0,0,0,0">
                  <w:txbxContent>
                    <w:p>
                      <w:pPr>
                        <w:spacing w:before="6"/>
                        <w:ind w:left="105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pacing w:val="17"/>
                          <w:sz w:val="22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3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15"/>
                          <w:sz w:val="22"/>
                        </w:rPr>
                        <w:t>EXPERIENCE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tabs>
          <w:tab w:pos="9065" w:val="left" w:leader="none"/>
        </w:tabs>
        <w:spacing w:before="96"/>
        <w:rPr>
          <w:i/>
        </w:rPr>
      </w:pPr>
      <w:r>
        <w:rPr>
          <w:i/>
        </w:rPr>
        <w:t>Business</w:t>
      </w:r>
      <w:r>
        <w:rPr>
          <w:i/>
          <w:spacing w:val="-11"/>
        </w:rPr>
        <w:t> </w:t>
      </w:r>
      <w:r>
        <w:rPr>
          <w:i/>
        </w:rPr>
        <w:t>Systems</w:t>
      </w:r>
      <w:r>
        <w:rPr>
          <w:i/>
          <w:spacing w:val="-10"/>
        </w:rPr>
        <w:t> </w:t>
      </w:r>
      <w:r>
        <w:rPr>
          <w:i/>
        </w:rPr>
        <w:t>Analyst|</w:t>
      </w:r>
      <w:r>
        <w:rPr>
          <w:i/>
          <w:spacing w:val="-11"/>
        </w:rPr>
        <w:t> </w:t>
      </w:r>
      <w:r>
        <w:rPr>
          <w:i/>
        </w:rPr>
        <w:t>Equinix,</w:t>
      </w:r>
      <w:r>
        <w:rPr>
          <w:i/>
          <w:spacing w:val="-13"/>
        </w:rPr>
        <w:t> </w:t>
      </w:r>
      <w:r>
        <w:rPr>
          <w:i/>
        </w:rPr>
        <w:t>Dallas,</w:t>
      </w:r>
      <w:r>
        <w:rPr>
          <w:i/>
          <w:spacing w:val="-12"/>
        </w:rPr>
        <w:t> </w:t>
      </w:r>
      <w:r>
        <w:rPr>
          <w:i/>
        </w:rPr>
        <w:t>TX,</w:t>
      </w:r>
      <w:r>
        <w:rPr>
          <w:i/>
          <w:spacing w:val="-7"/>
        </w:rPr>
        <w:t> </w:t>
      </w:r>
      <w:r>
        <w:rPr>
          <w:i/>
          <w:spacing w:val="-5"/>
        </w:rPr>
        <w:t>USA</w:t>
      </w:r>
      <w:r>
        <w:rPr>
          <w:i/>
        </w:rPr>
        <w:tab/>
      </w:r>
      <w:r>
        <w:rPr>
          <w:i/>
          <w:w w:val="90"/>
        </w:rPr>
        <w:t>Mar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2022</w:t>
      </w:r>
      <w:r>
        <w:rPr>
          <w:i/>
          <w:spacing w:val="4"/>
        </w:rPr>
        <w:t> </w:t>
      </w:r>
      <w:r>
        <w:rPr>
          <w:i/>
          <w:w w:val="90"/>
        </w:rPr>
        <w:t>–</w:t>
      </w:r>
      <w:r>
        <w:rPr>
          <w:i/>
          <w:spacing w:val="-4"/>
        </w:rPr>
        <w:t> </w:t>
      </w:r>
      <w:r>
        <w:rPr>
          <w:i/>
          <w:spacing w:val="-2"/>
          <w:w w:val="90"/>
        </w:rPr>
        <w:t>Present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8" w:after="0"/>
        <w:ind w:left="771" w:right="576" w:hanging="36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536328</wp:posOffset>
                </wp:positionH>
                <wp:positionV relativeFrom="paragraph">
                  <wp:posOffset>-19227</wp:posOffset>
                </wp:positionV>
                <wp:extent cx="6565900" cy="63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65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 h="6350">
                              <a:moveTo>
                                <a:pt x="656539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65392" y="6096"/>
                              </a:lnTo>
                              <a:lnTo>
                                <a:pt x="6565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230598pt;margin-top:-1.513975pt;width:516.96pt;height:.48pt;mso-position-horizontal-relative:page;mso-position-vertical-relative:paragraph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4"/>
          <w:sz w:val="20"/>
        </w:rPr>
        <w:t>Developed</w:t>
      </w:r>
      <w:r>
        <w:rPr>
          <w:b/>
          <w:spacing w:val="-7"/>
          <w:sz w:val="20"/>
        </w:rPr>
        <w:t> </w:t>
      </w:r>
      <w:r>
        <w:rPr>
          <w:spacing w:val="-4"/>
          <w:sz w:val="20"/>
        </w:rPr>
        <w:t>solutions for Data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Center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Services (DCS)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 Digital Engineering (DE) workstreams,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collaborating with internal </w:t>
      </w:r>
      <w:r>
        <w:rPr>
          <w:spacing w:val="-2"/>
          <w:sz w:val="20"/>
        </w:rPr>
        <w:t>business stakeholders to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ensure cost-effective and timely implementation of system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enhancements.</w:t>
      </w:r>
    </w:p>
    <w:p>
      <w:pPr>
        <w:spacing w:after="0" w:line="290" w:lineRule="auto"/>
        <w:jc w:val="left"/>
        <w:rPr>
          <w:sz w:val="20"/>
        </w:rPr>
        <w:sectPr>
          <w:type w:val="continuous"/>
          <w:pgSz w:w="11910" w:h="16840"/>
          <w:pgMar w:top="700" w:bottom="280" w:left="520" w:right="500"/>
          <w:pgBorders w:offsetFrom="page">
            <w:top w:val="single" w:color="000000" w:space="25" w:sz="18"/>
            <w:left w:val="single" w:color="000000" w:space="25" w:sz="18"/>
            <w:bottom w:val="single" w:color="000000" w:space="23" w:sz="18"/>
            <w:right w:val="single" w:color="000000" w:space="23" w:sz="18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89" w:after="0"/>
        <w:ind w:left="770" w:right="0" w:hanging="359"/>
        <w:jc w:val="both"/>
        <w:rPr>
          <w:sz w:val="20"/>
        </w:rPr>
      </w:pPr>
      <w:r>
        <w:rPr>
          <w:b/>
          <w:sz w:val="20"/>
        </w:rPr>
        <w:t>Leveraged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CRM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systems</w:t>
      </w:r>
      <w:r>
        <w:rPr>
          <w:b/>
          <w:spacing w:val="-6"/>
          <w:sz w:val="20"/>
        </w:rPr>
        <w:t> </w:t>
      </w:r>
      <w:r>
        <w:rPr>
          <w:sz w:val="20"/>
        </w:rPr>
        <w:t>such</w:t>
      </w:r>
      <w:r>
        <w:rPr>
          <w:spacing w:val="-9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b/>
          <w:sz w:val="20"/>
        </w:rPr>
        <w:t>Salesforce,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Oracle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Siebel,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ServiceNow</w:t>
      </w:r>
      <w:r>
        <w:rPr>
          <w:b/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refine</w:t>
      </w:r>
      <w:r>
        <w:rPr>
          <w:spacing w:val="-5"/>
          <w:sz w:val="20"/>
        </w:rPr>
        <w:t> </w:t>
      </w:r>
      <w:r>
        <w:rPr>
          <w:b/>
          <w:sz w:val="20"/>
        </w:rPr>
        <w:t>CPQ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processes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reducing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the</w:t>
      </w:r>
    </w:p>
    <w:p>
      <w:pPr>
        <w:pStyle w:val="BodyText"/>
        <w:jc w:val="both"/>
      </w:pPr>
      <w:r>
        <w:rPr>
          <w:b/>
          <w:spacing w:val="-4"/>
        </w:rPr>
        <w:t>Quote-To-Cash</w:t>
      </w:r>
      <w:r>
        <w:rPr>
          <w:b/>
          <w:spacing w:val="-2"/>
        </w:rPr>
        <w:t> </w:t>
      </w:r>
      <w:r>
        <w:rPr>
          <w:spacing w:val="-4"/>
        </w:rPr>
        <w:t>cycle</w:t>
      </w:r>
      <w:r>
        <w:rPr>
          <w:spacing w:val="8"/>
        </w:rPr>
        <w:t> </w:t>
      </w:r>
      <w:r>
        <w:rPr>
          <w:spacing w:val="-4"/>
        </w:rPr>
        <w:t>by</w:t>
      </w:r>
      <w:r>
        <w:rPr>
          <w:spacing w:val="2"/>
        </w:rPr>
        <w:t> </w:t>
      </w:r>
      <w:r>
        <w:rPr>
          <w:spacing w:val="-4"/>
        </w:rPr>
        <w:t>30%</w:t>
      </w:r>
      <w:r>
        <w:rPr>
          <w:spacing w:val="3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enhancing cross-functional</w:t>
      </w:r>
      <w:r>
        <w:rPr>
          <w:spacing w:val="2"/>
        </w:rPr>
        <w:t> </w:t>
      </w:r>
      <w:r>
        <w:rPr>
          <w:spacing w:val="-4"/>
        </w:rPr>
        <w:t>collaboration</w:t>
      </w:r>
      <w:r>
        <w:rPr>
          <w:spacing w:val="2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operational</w:t>
      </w:r>
      <w:r>
        <w:rPr>
          <w:spacing w:val="1"/>
        </w:rPr>
        <w:t> </w:t>
      </w:r>
      <w:r>
        <w:rPr>
          <w:spacing w:val="-4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63" w:after="0"/>
        <w:ind w:left="770" w:right="0" w:hanging="359"/>
        <w:jc w:val="both"/>
        <w:rPr>
          <w:sz w:val="20"/>
        </w:rPr>
      </w:pPr>
      <w:r>
        <w:rPr>
          <w:b/>
          <w:spacing w:val="-2"/>
          <w:sz w:val="20"/>
        </w:rPr>
        <w:t>Optimized</w:t>
      </w:r>
      <w:r>
        <w:rPr>
          <w:b/>
          <w:spacing w:val="-11"/>
          <w:sz w:val="20"/>
        </w:rPr>
        <w:t> </w:t>
      </w:r>
      <w:r>
        <w:rPr>
          <w:spacing w:val="-2"/>
          <w:sz w:val="20"/>
        </w:rPr>
        <w:t>Quote-to-Cash</w:t>
      </w:r>
      <w:r>
        <w:rPr>
          <w:spacing w:val="-10"/>
          <w:sz w:val="20"/>
        </w:rPr>
        <w:t> </w:t>
      </w:r>
      <w:r>
        <w:rPr>
          <w:b/>
          <w:spacing w:val="-2"/>
          <w:sz w:val="20"/>
        </w:rPr>
        <w:t>(QTC)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workflows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managing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full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lifecycle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initial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quote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through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order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completion.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85" w:lineRule="auto" w:before="67" w:after="0"/>
        <w:ind w:left="771" w:right="574" w:hanging="360"/>
        <w:jc w:val="both"/>
        <w:rPr>
          <w:sz w:val="20"/>
        </w:rPr>
      </w:pPr>
      <w:r>
        <w:rPr>
          <w:b/>
          <w:sz w:val="20"/>
        </w:rPr>
        <w:t>Spearheaded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regulatory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compliance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efforts</w:t>
      </w:r>
      <w:r>
        <w:rPr>
          <w:b/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b/>
          <w:sz w:val="20"/>
        </w:rPr>
        <w:t>Japan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Australia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aligning</w:t>
      </w:r>
      <w:r>
        <w:rPr>
          <w:spacing w:val="-13"/>
          <w:sz w:val="20"/>
        </w:rPr>
        <w:t> </w:t>
      </w:r>
      <w:r>
        <w:rPr>
          <w:sz w:val="20"/>
        </w:rPr>
        <w:t>systems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sz w:val="20"/>
        </w:rPr>
        <w:t>country-specific</w:t>
      </w:r>
      <w:r>
        <w:rPr>
          <w:spacing w:val="-12"/>
          <w:sz w:val="20"/>
        </w:rPr>
        <w:t> </w:t>
      </w:r>
      <w:r>
        <w:rPr>
          <w:sz w:val="20"/>
        </w:rPr>
        <w:t>business </w:t>
      </w:r>
      <w:r>
        <w:rPr>
          <w:spacing w:val="-2"/>
          <w:sz w:val="20"/>
        </w:rPr>
        <w:t>regulations and mitigating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risks through gap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analysis 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corrective actions.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85" w:lineRule="auto" w:before="25" w:after="0"/>
        <w:ind w:left="771" w:right="581" w:hanging="360"/>
        <w:jc w:val="both"/>
        <w:rPr>
          <w:sz w:val="20"/>
        </w:rPr>
      </w:pPr>
      <w:r>
        <w:rPr>
          <w:b/>
          <w:sz w:val="20"/>
        </w:rPr>
        <w:t>Transformed</w:t>
      </w:r>
      <w:r>
        <w:rPr>
          <w:b/>
          <w:spacing w:val="-13"/>
          <w:sz w:val="20"/>
        </w:rPr>
        <w:t> </w:t>
      </w:r>
      <w:r>
        <w:rPr>
          <w:sz w:val="20"/>
        </w:rPr>
        <w:t>business</w:t>
      </w:r>
      <w:r>
        <w:rPr>
          <w:spacing w:val="-12"/>
          <w:sz w:val="20"/>
        </w:rPr>
        <w:t> </w:t>
      </w:r>
      <w:r>
        <w:rPr>
          <w:sz w:val="20"/>
        </w:rPr>
        <w:t>requirements</w:t>
      </w:r>
      <w:r>
        <w:rPr>
          <w:spacing w:val="-13"/>
          <w:sz w:val="20"/>
        </w:rPr>
        <w:t> </w:t>
      </w:r>
      <w:r>
        <w:rPr>
          <w:sz w:val="20"/>
        </w:rPr>
        <w:t>into</w:t>
      </w:r>
      <w:r>
        <w:rPr>
          <w:spacing w:val="-12"/>
          <w:sz w:val="20"/>
        </w:rPr>
        <w:t> </w:t>
      </w:r>
      <w:r>
        <w:rPr>
          <w:b/>
          <w:sz w:val="20"/>
        </w:rPr>
        <w:t>user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stories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JIRA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collaborated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development</w:t>
      </w:r>
      <w:r>
        <w:rPr>
          <w:spacing w:val="-11"/>
          <w:sz w:val="20"/>
        </w:rPr>
        <w:t> </w:t>
      </w:r>
      <w:r>
        <w:rPr>
          <w:sz w:val="20"/>
        </w:rPr>
        <w:t>teams</w:t>
      </w:r>
      <w:r>
        <w:rPr>
          <w:spacing w:val="-12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b/>
          <w:sz w:val="20"/>
        </w:rPr>
        <w:t>SAFe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Agile software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development</w:t>
      </w:r>
      <w:r>
        <w:rPr>
          <w:b/>
          <w:spacing w:val="-12"/>
          <w:sz w:val="20"/>
        </w:rPr>
        <w:t> </w:t>
      </w:r>
      <w:r>
        <w:rPr>
          <w:sz w:val="20"/>
        </w:rPr>
        <w:t>methodology,</w:t>
      </w:r>
      <w:r>
        <w:rPr>
          <w:spacing w:val="-13"/>
          <w:sz w:val="20"/>
        </w:rPr>
        <w:t> </w:t>
      </w:r>
      <w:r>
        <w:rPr>
          <w:sz w:val="20"/>
        </w:rPr>
        <w:t>delivering</w:t>
      </w:r>
      <w:r>
        <w:rPr>
          <w:spacing w:val="-12"/>
          <w:sz w:val="20"/>
        </w:rPr>
        <w:t> </w:t>
      </w:r>
      <w:r>
        <w:rPr>
          <w:sz w:val="20"/>
        </w:rPr>
        <w:t>high-quality</w:t>
      </w:r>
      <w:r>
        <w:rPr>
          <w:spacing w:val="-13"/>
          <w:sz w:val="20"/>
        </w:rPr>
        <w:t> </w:t>
      </w:r>
      <w:r>
        <w:rPr>
          <w:sz w:val="20"/>
        </w:rPr>
        <w:t>features</w:t>
      </w:r>
      <w:r>
        <w:rPr>
          <w:spacing w:val="-12"/>
          <w:sz w:val="20"/>
        </w:rPr>
        <w:t> </w:t>
      </w:r>
      <w:r>
        <w:rPr>
          <w:sz w:val="20"/>
        </w:rPr>
        <w:t>on</w:t>
      </w:r>
      <w:r>
        <w:rPr>
          <w:spacing w:val="-13"/>
          <w:sz w:val="20"/>
        </w:rPr>
        <w:t> </w:t>
      </w:r>
      <w:r>
        <w:rPr>
          <w:sz w:val="20"/>
        </w:rPr>
        <w:t>time.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25" w:after="0"/>
        <w:ind w:left="771" w:right="575" w:hanging="360"/>
        <w:jc w:val="both"/>
        <w:rPr>
          <w:sz w:val="20"/>
        </w:rPr>
      </w:pPr>
      <w:r>
        <w:rPr>
          <w:b/>
          <w:spacing w:val="-4"/>
          <w:sz w:val="20"/>
        </w:rPr>
        <w:t>Refined </w:t>
      </w:r>
      <w:r>
        <w:rPr>
          <w:spacing w:val="-4"/>
          <w:sz w:val="20"/>
        </w:rPr>
        <w:t>and </w:t>
      </w:r>
      <w:r>
        <w:rPr>
          <w:b/>
          <w:spacing w:val="-4"/>
          <w:sz w:val="20"/>
        </w:rPr>
        <w:t>groomed user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stories </w:t>
      </w:r>
      <w:r>
        <w:rPr>
          <w:spacing w:val="-4"/>
          <w:sz w:val="20"/>
        </w:rPr>
        <w:t>with stakeholders, product management, and internal teams, clarifying details by</w:t>
      </w:r>
      <w:r>
        <w:rPr>
          <w:sz w:val="20"/>
        </w:rPr>
        <w:t> </w:t>
      </w:r>
      <w:r>
        <w:rPr>
          <w:spacing w:val="-4"/>
          <w:sz w:val="20"/>
        </w:rPr>
        <w:t>adding </w:t>
      </w:r>
      <w:r>
        <w:rPr>
          <w:sz w:val="20"/>
        </w:rPr>
        <w:t>contextual information and acceptance criteria, improving estimate accuracy and ensuring alignment with updated 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85" w:lineRule="auto" w:before="21" w:after="0"/>
        <w:ind w:left="771" w:right="577" w:hanging="360"/>
        <w:jc w:val="both"/>
        <w:rPr>
          <w:sz w:val="20"/>
        </w:rPr>
      </w:pPr>
      <w:r>
        <w:rPr>
          <w:b/>
          <w:spacing w:val="-2"/>
          <w:sz w:val="20"/>
        </w:rPr>
        <w:t>Planned</w:t>
      </w:r>
      <w:r>
        <w:rPr>
          <w:b/>
          <w:spacing w:val="-11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b/>
          <w:spacing w:val="-2"/>
          <w:sz w:val="20"/>
        </w:rPr>
        <w:t>UAT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process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ensuring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compliance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1"/>
          <w:sz w:val="20"/>
        </w:rPr>
        <w:t> </w:t>
      </w:r>
      <w:r>
        <w:rPr>
          <w:b/>
          <w:spacing w:val="-2"/>
          <w:sz w:val="20"/>
        </w:rPr>
        <w:t>acceptance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criteria</w:t>
      </w:r>
      <w:r>
        <w:rPr>
          <w:spacing w:val="-2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reducing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defects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20%,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ensuring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on-time deliverables.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25" w:after="0"/>
        <w:ind w:left="771" w:right="577" w:hanging="360"/>
        <w:jc w:val="both"/>
        <w:rPr>
          <w:sz w:val="20"/>
        </w:rPr>
      </w:pPr>
      <w:r>
        <w:rPr>
          <w:b/>
          <w:spacing w:val="-2"/>
          <w:sz w:val="20"/>
        </w:rPr>
        <w:t>Tracked</w:t>
      </w:r>
      <w:r>
        <w:rPr>
          <w:b/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managed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user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stories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b/>
          <w:spacing w:val="-2"/>
          <w:sz w:val="20"/>
        </w:rPr>
        <w:t>JIRA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ensuring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all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releases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met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business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requirements,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contributing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95% on-time delivery.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16" w:after="0"/>
        <w:ind w:left="771" w:right="582" w:hanging="360"/>
        <w:jc w:val="both"/>
        <w:rPr>
          <w:sz w:val="20"/>
        </w:rPr>
      </w:pPr>
      <w:r>
        <w:rPr>
          <w:b/>
          <w:sz w:val="20"/>
        </w:rPr>
        <w:t>Executed </w:t>
      </w:r>
      <w:r>
        <w:rPr>
          <w:sz w:val="20"/>
        </w:rPr>
        <w:t>Proof of Concepts </w:t>
      </w:r>
      <w:r>
        <w:rPr>
          <w:b/>
          <w:sz w:val="20"/>
        </w:rPr>
        <w:t>(POC) </w:t>
      </w:r>
      <w:r>
        <w:rPr>
          <w:sz w:val="20"/>
        </w:rPr>
        <w:t>with product owners and developers, </w:t>
      </w:r>
      <w:r>
        <w:rPr>
          <w:b/>
          <w:sz w:val="20"/>
        </w:rPr>
        <w:t>testing </w:t>
      </w:r>
      <w:r>
        <w:rPr>
          <w:sz w:val="20"/>
        </w:rPr>
        <w:t>the feasibility of new solutions by designing</w:t>
      </w:r>
      <w:r>
        <w:rPr>
          <w:spacing w:val="-3"/>
          <w:sz w:val="20"/>
        </w:rPr>
        <w:t> </w:t>
      </w:r>
      <w:r>
        <w:rPr>
          <w:sz w:val="20"/>
        </w:rPr>
        <w:t>solution</w:t>
      </w:r>
      <w:r>
        <w:rPr>
          <w:spacing w:val="-5"/>
          <w:sz w:val="20"/>
        </w:rPr>
        <w:t> </w:t>
      </w:r>
      <w:r>
        <w:rPr>
          <w:sz w:val="20"/>
        </w:rPr>
        <w:t>prototypes,</w:t>
      </w:r>
      <w:r>
        <w:rPr>
          <w:spacing w:val="-8"/>
          <w:sz w:val="20"/>
        </w:rPr>
        <w:t> </w:t>
      </w:r>
      <w:r>
        <w:rPr>
          <w:b/>
          <w:sz w:val="20"/>
        </w:rPr>
        <w:t>enabling</w:t>
      </w:r>
      <w:r>
        <w:rPr>
          <w:b/>
          <w:spacing w:val="-6"/>
          <w:sz w:val="20"/>
        </w:rPr>
        <w:t> </w:t>
      </w:r>
      <w:r>
        <w:rPr>
          <w:sz w:val="20"/>
        </w:rPr>
        <w:t>informed</w:t>
      </w:r>
      <w:r>
        <w:rPr>
          <w:spacing w:val="-7"/>
          <w:sz w:val="20"/>
        </w:rPr>
        <w:t> </w:t>
      </w:r>
      <w:r>
        <w:rPr>
          <w:sz w:val="20"/>
        </w:rPr>
        <w:t>decisions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product</w:t>
      </w:r>
      <w:r>
        <w:rPr>
          <w:spacing w:val="-5"/>
          <w:sz w:val="20"/>
        </w:rPr>
        <w:t> </w:t>
      </w:r>
      <w:r>
        <w:rPr>
          <w:sz w:val="20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15" w:after="0"/>
        <w:ind w:left="770" w:right="0" w:hanging="359"/>
        <w:jc w:val="both"/>
        <w:rPr>
          <w:sz w:val="20"/>
        </w:rPr>
      </w:pPr>
      <w:r>
        <w:rPr>
          <w:b/>
          <w:spacing w:val="-4"/>
          <w:sz w:val="20"/>
        </w:rPr>
        <w:t>Supervised</w:t>
      </w:r>
      <w:r>
        <w:rPr>
          <w:b/>
          <w:spacing w:val="-5"/>
          <w:sz w:val="20"/>
        </w:rPr>
        <w:t> </w:t>
      </w:r>
      <w:r>
        <w:rPr>
          <w:spacing w:val="-4"/>
          <w:sz w:val="20"/>
        </w:rPr>
        <w:t>automation</w:t>
      </w:r>
      <w:r>
        <w:rPr>
          <w:sz w:val="20"/>
        </w:rPr>
        <w:t> </w:t>
      </w:r>
      <w:r>
        <w:rPr>
          <w:spacing w:val="-4"/>
          <w:sz w:val="20"/>
        </w:rPr>
        <w:t>testing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with </w:t>
      </w:r>
      <w:r>
        <w:rPr>
          <w:b/>
          <w:spacing w:val="-4"/>
          <w:sz w:val="20"/>
        </w:rPr>
        <w:t>AccelQ,</w:t>
      </w:r>
      <w:r>
        <w:rPr>
          <w:b/>
          <w:spacing w:val="-2"/>
          <w:sz w:val="20"/>
        </w:rPr>
        <w:t> </w:t>
      </w:r>
      <w:r>
        <w:rPr>
          <w:spacing w:val="-4"/>
          <w:sz w:val="20"/>
        </w:rPr>
        <w:t>improving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test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coverage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cutting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testing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cycle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time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by</w:t>
      </w:r>
      <w:r>
        <w:rPr>
          <w:sz w:val="20"/>
        </w:rPr>
        <w:t> </w:t>
      </w:r>
      <w:r>
        <w:rPr>
          <w:spacing w:val="-4"/>
          <w:sz w:val="20"/>
        </w:rPr>
        <w:t>30%.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67" w:after="0"/>
        <w:ind w:left="771" w:right="574" w:hanging="360"/>
        <w:jc w:val="both"/>
        <w:rPr>
          <w:sz w:val="20"/>
        </w:rPr>
      </w:pPr>
      <w:r>
        <w:rPr>
          <w:b/>
          <w:spacing w:val="-2"/>
          <w:sz w:val="20"/>
        </w:rPr>
        <w:t>Executed</w:t>
      </w:r>
      <w:r>
        <w:rPr>
          <w:b/>
          <w:spacing w:val="-5"/>
          <w:sz w:val="20"/>
        </w:rPr>
        <w:t> </w:t>
      </w:r>
      <w:r>
        <w:rPr>
          <w:spacing w:val="-2"/>
          <w:sz w:val="20"/>
        </w:rPr>
        <w:t>test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cases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8"/>
          <w:sz w:val="20"/>
        </w:rPr>
        <w:t> </w:t>
      </w:r>
      <w:r>
        <w:rPr>
          <w:b/>
          <w:spacing w:val="-2"/>
          <w:sz w:val="20"/>
        </w:rPr>
        <w:t>SOAP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UI</w:t>
      </w:r>
      <w:r>
        <w:rPr>
          <w:b/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b/>
          <w:spacing w:val="-2"/>
          <w:sz w:val="20"/>
        </w:rPr>
        <w:t>Postman</w:t>
      </w:r>
      <w:r>
        <w:rPr>
          <w:b/>
          <w:spacing w:val="-10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> </w:t>
      </w:r>
      <w:r>
        <w:rPr>
          <w:b/>
          <w:spacing w:val="-2"/>
          <w:sz w:val="20"/>
        </w:rPr>
        <w:t>API testing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leveraged</w:t>
      </w:r>
      <w:r>
        <w:rPr>
          <w:spacing w:val="-5"/>
          <w:sz w:val="20"/>
        </w:rPr>
        <w:t> </w:t>
      </w:r>
      <w:r>
        <w:rPr>
          <w:b/>
          <w:spacing w:val="-2"/>
          <w:sz w:val="20"/>
        </w:rPr>
        <w:t>IntelliJ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IDE</w:t>
      </w:r>
      <w:r>
        <w:rPr>
          <w:b/>
          <w:spacing w:val="-8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> </w:t>
      </w:r>
      <w:r>
        <w:rPr>
          <w:b/>
          <w:spacing w:val="-2"/>
          <w:sz w:val="20"/>
        </w:rPr>
        <w:t>automation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script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testing</w:t>
      </w:r>
      <w:r>
        <w:rPr>
          <w:spacing w:val="-2"/>
          <w:sz w:val="20"/>
        </w:rPr>
        <w:t>, </w:t>
      </w:r>
      <w:r>
        <w:rPr>
          <w:sz w:val="20"/>
        </w:rPr>
        <w:t>improving</w:t>
      </w:r>
      <w:r>
        <w:rPr>
          <w:spacing w:val="-13"/>
          <w:sz w:val="20"/>
        </w:rPr>
        <w:t> </w:t>
      </w:r>
      <w:r>
        <w:rPr>
          <w:sz w:val="20"/>
        </w:rPr>
        <w:t>test</w:t>
      </w:r>
      <w:r>
        <w:rPr>
          <w:spacing w:val="-12"/>
          <w:sz w:val="20"/>
        </w:rPr>
        <w:t> </w:t>
      </w:r>
      <w:r>
        <w:rPr>
          <w:sz w:val="20"/>
        </w:rPr>
        <w:t>coverage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reducing</w:t>
      </w:r>
      <w:r>
        <w:rPr>
          <w:spacing w:val="-9"/>
          <w:sz w:val="20"/>
        </w:rPr>
        <w:t> </w:t>
      </w:r>
      <w:r>
        <w:rPr>
          <w:sz w:val="20"/>
        </w:rPr>
        <w:t>testing</w:t>
      </w:r>
      <w:r>
        <w:rPr>
          <w:spacing w:val="-13"/>
          <w:sz w:val="20"/>
        </w:rPr>
        <w:t> </w:t>
      </w:r>
      <w:r>
        <w:rPr>
          <w:sz w:val="20"/>
        </w:rPr>
        <w:t>cycle</w:t>
      </w:r>
      <w:r>
        <w:rPr>
          <w:spacing w:val="-7"/>
          <w:sz w:val="20"/>
        </w:rPr>
        <w:t> </w:t>
      </w:r>
      <w:r>
        <w:rPr>
          <w:sz w:val="20"/>
        </w:rPr>
        <w:t>time</w:t>
      </w:r>
      <w:r>
        <w:rPr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15%.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16" w:after="0"/>
        <w:ind w:left="771" w:right="578" w:hanging="360"/>
        <w:jc w:val="both"/>
        <w:rPr>
          <w:sz w:val="20"/>
        </w:rPr>
      </w:pPr>
      <w:r>
        <w:rPr>
          <w:b/>
          <w:sz w:val="20"/>
        </w:rPr>
        <w:t>Managed SIT/UAT </w:t>
      </w:r>
      <w:r>
        <w:rPr>
          <w:sz w:val="20"/>
        </w:rPr>
        <w:t>test case creation, execution, and defect tracking using </w:t>
      </w:r>
      <w:r>
        <w:rPr>
          <w:b/>
          <w:sz w:val="20"/>
        </w:rPr>
        <w:t>Zephyr Scale</w:t>
      </w:r>
      <w:r>
        <w:rPr>
          <w:sz w:val="20"/>
        </w:rPr>
        <w:t>, resulting in efficient test </w:t>
      </w:r>
      <w:r>
        <w:rPr>
          <w:spacing w:val="-2"/>
          <w:sz w:val="20"/>
        </w:rPr>
        <w:t>management processes, improved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visibility of test execution and delivering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critical updates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> </w:t>
      </w:r>
      <w:r>
        <w:rPr>
          <w:b/>
          <w:spacing w:val="-2"/>
          <w:sz w:val="20"/>
        </w:rPr>
        <w:t>production readiness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15" w:after="0"/>
        <w:ind w:left="771" w:right="574" w:hanging="360"/>
        <w:jc w:val="both"/>
        <w:rPr>
          <w:sz w:val="20"/>
        </w:rPr>
      </w:pPr>
      <w:r>
        <w:rPr>
          <w:b/>
          <w:sz w:val="20"/>
        </w:rPr>
        <w:t>Investigated </w:t>
      </w:r>
      <w:r>
        <w:rPr>
          <w:sz w:val="20"/>
        </w:rPr>
        <w:t>failed SIT test cases by </w:t>
      </w:r>
      <w:r>
        <w:rPr>
          <w:b/>
          <w:sz w:val="20"/>
        </w:rPr>
        <w:t>analyzing system error logs </w:t>
      </w:r>
      <w:r>
        <w:rPr>
          <w:sz w:val="20"/>
        </w:rPr>
        <w:t>and discrepancies, delivering </w:t>
      </w:r>
      <w:r>
        <w:rPr>
          <w:b/>
          <w:sz w:val="20"/>
        </w:rPr>
        <w:t>first-level analysis</w:t>
      </w:r>
      <w:r>
        <w:rPr>
          <w:sz w:val="20"/>
        </w:rPr>
        <w:t>, reducing</w:t>
      </w:r>
      <w:r>
        <w:rPr>
          <w:spacing w:val="-7"/>
          <w:sz w:val="20"/>
        </w:rPr>
        <w:t> </w:t>
      </w:r>
      <w:r>
        <w:rPr>
          <w:b/>
          <w:sz w:val="20"/>
        </w:rPr>
        <w:t>troubleshooting</w:t>
      </w:r>
      <w:r>
        <w:rPr>
          <w:b/>
          <w:spacing w:val="-6"/>
          <w:sz w:val="20"/>
        </w:rPr>
        <w:t> </w:t>
      </w:r>
      <w:r>
        <w:rPr>
          <w:sz w:val="20"/>
        </w:rPr>
        <w:t>time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9"/>
          <w:sz w:val="20"/>
        </w:rPr>
        <w:t> </w:t>
      </w:r>
      <w:r>
        <w:rPr>
          <w:sz w:val="20"/>
        </w:rPr>
        <w:t>30%,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accelerating</w:t>
      </w:r>
      <w:r>
        <w:rPr>
          <w:spacing w:val="-10"/>
          <w:sz w:val="20"/>
        </w:rPr>
        <w:t> </w:t>
      </w:r>
      <w:r>
        <w:rPr>
          <w:sz w:val="20"/>
        </w:rPr>
        <w:t>resolution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development</w:t>
      </w:r>
      <w:r>
        <w:rPr>
          <w:spacing w:val="-9"/>
          <w:sz w:val="20"/>
        </w:rPr>
        <w:t> </w:t>
      </w:r>
      <w:r>
        <w:rPr>
          <w:sz w:val="20"/>
        </w:rPr>
        <w:t>team.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16" w:after="0"/>
        <w:ind w:left="771" w:right="573" w:hanging="360"/>
        <w:jc w:val="both"/>
        <w:rPr>
          <w:sz w:val="20"/>
        </w:rPr>
      </w:pPr>
      <w:r>
        <w:rPr>
          <w:b/>
          <w:spacing w:val="-4"/>
          <w:sz w:val="20"/>
        </w:rPr>
        <w:t>Performed</w:t>
      </w:r>
      <w:r>
        <w:rPr>
          <w:b/>
          <w:spacing w:val="-7"/>
          <w:sz w:val="20"/>
        </w:rPr>
        <w:t> </w:t>
      </w:r>
      <w:r>
        <w:rPr>
          <w:b/>
          <w:spacing w:val="-4"/>
          <w:sz w:val="20"/>
        </w:rPr>
        <w:t>bug analysis</w:t>
      </w:r>
      <w:r>
        <w:rPr>
          <w:b/>
          <w:spacing w:val="-7"/>
          <w:sz w:val="20"/>
        </w:rPr>
        <w:t> </w:t>
      </w:r>
      <w:r>
        <w:rPr>
          <w:spacing w:val="-4"/>
          <w:sz w:val="20"/>
        </w:rPr>
        <w:t>across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7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products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using</w:t>
      </w:r>
      <w:r>
        <w:rPr>
          <w:spacing w:val="-8"/>
          <w:sz w:val="20"/>
        </w:rPr>
        <w:t> </w:t>
      </w:r>
      <w:r>
        <w:rPr>
          <w:b/>
          <w:spacing w:val="-4"/>
          <w:sz w:val="20"/>
        </w:rPr>
        <w:t>MS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Excel and SQL</w:t>
      </w:r>
      <w:r>
        <w:rPr>
          <w:spacing w:val="-4"/>
          <w:sz w:val="20"/>
        </w:rPr>
        <w:t>, identifying critical issue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causes, reducing defect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rates </w:t>
      </w:r>
      <w:r>
        <w:rPr>
          <w:sz w:val="20"/>
        </w:rPr>
        <w:t>by 35% and</w:t>
      </w:r>
      <w:r>
        <w:rPr>
          <w:spacing w:val="-5"/>
          <w:sz w:val="20"/>
        </w:rPr>
        <w:t> </w:t>
      </w:r>
      <w:r>
        <w:rPr>
          <w:sz w:val="20"/>
        </w:rPr>
        <w:t>enhancing</w:t>
      </w:r>
      <w:r>
        <w:rPr>
          <w:spacing w:val="-5"/>
          <w:sz w:val="20"/>
        </w:rPr>
        <w:t> </w:t>
      </w:r>
      <w:r>
        <w:rPr>
          <w:sz w:val="20"/>
        </w:rPr>
        <w:t>overall product</w:t>
      </w:r>
      <w:r>
        <w:rPr>
          <w:spacing w:val="-7"/>
          <w:sz w:val="20"/>
        </w:rPr>
        <w:t> </w:t>
      </w:r>
      <w:r>
        <w:rPr>
          <w:sz w:val="20"/>
        </w:rPr>
        <w:t>quality.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85" w:lineRule="auto" w:before="21" w:after="0"/>
        <w:ind w:left="771" w:right="574" w:hanging="360"/>
        <w:jc w:val="both"/>
        <w:rPr>
          <w:sz w:val="20"/>
        </w:rPr>
      </w:pPr>
      <w:r>
        <w:rPr>
          <w:b/>
          <w:spacing w:val="-2"/>
          <w:sz w:val="20"/>
        </w:rPr>
        <w:t>Utilized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MS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Word,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SnagIT,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MS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Visio,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Lucid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Chart</w:t>
      </w:r>
      <w:r>
        <w:rPr>
          <w:b/>
          <w:spacing w:val="-1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compile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comprehensive</w:t>
      </w:r>
      <w:r>
        <w:rPr>
          <w:spacing w:val="-11"/>
          <w:sz w:val="20"/>
        </w:rPr>
        <w:t> </w:t>
      </w:r>
      <w:r>
        <w:rPr>
          <w:b/>
          <w:spacing w:val="-2"/>
          <w:sz w:val="20"/>
        </w:rPr>
        <w:t>product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documentation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in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Confluence</w:t>
      </w:r>
      <w:r>
        <w:rPr>
          <w:spacing w:val="-2"/>
          <w:sz w:val="20"/>
        </w:rPr>
        <w:t>, ensuring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clarity 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alignment on technical specifications, test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cases, 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user stories.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25" w:after="0"/>
        <w:ind w:left="771" w:right="573" w:hanging="360"/>
        <w:jc w:val="both"/>
        <w:rPr>
          <w:sz w:val="20"/>
        </w:rPr>
      </w:pPr>
      <w:r>
        <w:rPr>
          <w:b/>
          <w:sz w:val="20"/>
        </w:rPr>
        <w:t>Conducted workshops </w:t>
      </w:r>
      <w:r>
        <w:rPr>
          <w:sz w:val="20"/>
        </w:rPr>
        <w:t>and </w:t>
      </w:r>
      <w:r>
        <w:rPr>
          <w:b/>
          <w:sz w:val="20"/>
        </w:rPr>
        <w:t>product demos</w:t>
      </w:r>
      <w:r>
        <w:rPr>
          <w:sz w:val="20"/>
        </w:rPr>
        <w:t>, created </w:t>
      </w:r>
      <w:r>
        <w:rPr>
          <w:b/>
          <w:sz w:val="20"/>
        </w:rPr>
        <w:t>training videos </w:t>
      </w:r>
      <w:r>
        <w:rPr>
          <w:sz w:val="20"/>
        </w:rPr>
        <w:t>using </w:t>
      </w:r>
      <w:r>
        <w:rPr>
          <w:b/>
          <w:sz w:val="20"/>
        </w:rPr>
        <w:t>MS Stream</w:t>
      </w:r>
      <w:r>
        <w:rPr>
          <w:sz w:val="20"/>
        </w:rPr>
        <w:t>, driving improved product adoption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enhanced</w:t>
      </w:r>
      <w:r>
        <w:rPr>
          <w:spacing w:val="-8"/>
          <w:sz w:val="20"/>
        </w:rPr>
        <w:t> </w:t>
      </w:r>
      <w:r>
        <w:rPr>
          <w:sz w:val="20"/>
        </w:rPr>
        <w:t>cross-team</w:t>
      </w:r>
      <w:r>
        <w:rPr>
          <w:spacing w:val="-6"/>
          <w:sz w:val="20"/>
        </w:rPr>
        <w:t> </w:t>
      </w:r>
      <w:r>
        <w:rPr>
          <w:b/>
          <w:sz w:val="20"/>
        </w:rPr>
        <w:t>knowledge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transfer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(KT)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leading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20%</w:t>
      </w:r>
      <w:r>
        <w:rPr>
          <w:spacing w:val="-7"/>
          <w:sz w:val="20"/>
        </w:rPr>
        <w:t> </w:t>
      </w:r>
      <w:r>
        <w:rPr>
          <w:sz w:val="20"/>
        </w:rPr>
        <w:t>faster</w:t>
      </w:r>
      <w:r>
        <w:rPr>
          <w:spacing w:val="-5"/>
          <w:sz w:val="20"/>
        </w:rPr>
        <w:t> </w:t>
      </w:r>
      <w:r>
        <w:rPr>
          <w:sz w:val="20"/>
        </w:rPr>
        <w:t>onboarding</w:t>
      </w:r>
      <w:r>
        <w:rPr>
          <w:spacing w:val="-4"/>
          <w:sz w:val="20"/>
        </w:rPr>
        <w:t> </w:t>
      </w:r>
      <w:r>
        <w:rPr>
          <w:sz w:val="20"/>
        </w:rPr>
        <w:t>process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new</w:t>
      </w:r>
      <w:r>
        <w:rPr>
          <w:spacing w:val="-5"/>
          <w:sz w:val="20"/>
        </w:rPr>
        <w:t> </w:t>
      </w:r>
      <w:r>
        <w:rPr>
          <w:sz w:val="20"/>
        </w:rPr>
        <w:t>team </w:t>
      </w:r>
      <w:r>
        <w:rPr>
          <w:spacing w:val="-2"/>
          <w:sz w:val="20"/>
        </w:rPr>
        <w:t>members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20" w:after="0"/>
        <w:ind w:left="770" w:right="0" w:hanging="359"/>
        <w:jc w:val="both"/>
        <w:rPr>
          <w:sz w:val="20"/>
        </w:rPr>
      </w:pPr>
      <w:r>
        <w:rPr>
          <w:b/>
          <w:sz w:val="20"/>
        </w:rPr>
        <w:t>Collaborated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stakeholders,</w:t>
      </w:r>
      <w:r>
        <w:rPr>
          <w:spacing w:val="2"/>
          <w:sz w:val="20"/>
        </w:rPr>
        <w:t> </w:t>
      </w:r>
      <w:r>
        <w:rPr>
          <w:sz w:val="20"/>
        </w:rPr>
        <w:t>product owners,</w:t>
      </w:r>
      <w:r>
        <w:rPr>
          <w:spacing w:val="1"/>
          <w:sz w:val="20"/>
        </w:rPr>
        <w:t> </w:t>
      </w:r>
      <w:r>
        <w:rPr>
          <w:sz w:val="20"/>
        </w:rPr>
        <w:t>developers,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QA teams to </w:t>
      </w:r>
      <w:r>
        <w:rPr>
          <w:b/>
          <w:sz w:val="20"/>
        </w:rPr>
        <w:t>address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inflight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ad-hoc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requests</w:t>
      </w:r>
      <w:r>
        <w:rPr>
          <w:b/>
          <w:spacing w:val="3"/>
          <w:sz w:val="20"/>
        </w:rPr>
        <w:t> </w:t>
      </w:r>
      <w:r>
        <w:rPr>
          <w:spacing w:val="-5"/>
          <w:sz w:val="20"/>
        </w:rPr>
        <w:t>and</w:t>
      </w:r>
    </w:p>
    <w:p>
      <w:pPr>
        <w:pStyle w:val="BodyText"/>
        <w:spacing w:before="48"/>
        <w:jc w:val="both"/>
      </w:pPr>
      <w:r>
        <w:rPr>
          <w:b/>
          <w:spacing w:val="-2"/>
        </w:rPr>
        <w:t>change</w:t>
      </w:r>
      <w:r>
        <w:rPr>
          <w:b/>
          <w:spacing w:val="-11"/>
        </w:rPr>
        <w:t> </w:t>
      </w:r>
      <w:r>
        <w:rPr>
          <w:b/>
          <w:spacing w:val="-2"/>
        </w:rPr>
        <w:t>requests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ensuring</w:t>
      </w:r>
      <w:r>
        <w:rPr>
          <w:spacing w:val="-10"/>
        </w:rPr>
        <w:t> </w:t>
      </w:r>
      <w:r>
        <w:rPr>
          <w:spacing w:val="-2"/>
        </w:rPr>
        <w:t>timely</w:t>
      </w:r>
      <w:r>
        <w:rPr>
          <w:spacing w:val="-9"/>
        </w:rPr>
        <w:t> </w:t>
      </w:r>
      <w:r>
        <w:rPr>
          <w:spacing w:val="-2"/>
        </w:rPr>
        <w:t>resolution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minimal</w:t>
      </w:r>
      <w:r>
        <w:rPr>
          <w:spacing w:val="-10"/>
        </w:rPr>
        <w:t> </w:t>
      </w:r>
      <w:r>
        <w:rPr>
          <w:spacing w:val="-2"/>
        </w:rPr>
        <w:t>disruption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project</w:t>
      </w:r>
      <w:r>
        <w:rPr>
          <w:spacing w:val="-10"/>
        </w:rPr>
        <w:t> </w:t>
      </w:r>
      <w:r>
        <w:rPr>
          <w:spacing w:val="-2"/>
        </w:rPr>
        <w:t>timelines.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85" w:lineRule="auto" w:before="68" w:after="0"/>
        <w:ind w:left="771" w:right="579" w:hanging="360"/>
        <w:jc w:val="both"/>
        <w:rPr>
          <w:sz w:val="20"/>
        </w:rPr>
      </w:pPr>
      <w:r>
        <w:rPr>
          <w:b/>
          <w:spacing w:val="-2"/>
          <w:sz w:val="20"/>
        </w:rPr>
        <w:t>Coordinated </w:t>
      </w:r>
      <w:r>
        <w:rPr>
          <w:spacing w:val="-2"/>
          <w:sz w:val="20"/>
        </w:rPr>
        <w:t>daily stand-ups and </w:t>
      </w:r>
      <w:r>
        <w:rPr>
          <w:b/>
          <w:spacing w:val="-2"/>
          <w:sz w:val="20"/>
        </w:rPr>
        <w:t>sprint reviews</w:t>
      </w:r>
      <w:r>
        <w:rPr>
          <w:spacing w:val="-2"/>
          <w:sz w:val="20"/>
        </w:rPr>
        <w:t>, ensuring seamless communication between cross-functional teams and </w:t>
      </w:r>
      <w:r>
        <w:rPr>
          <w:sz w:val="20"/>
        </w:rPr>
        <w:t>achieving project milestones.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25" w:after="0"/>
        <w:ind w:left="770" w:right="0" w:hanging="359"/>
        <w:jc w:val="both"/>
        <w:rPr>
          <w:sz w:val="20"/>
        </w:rPr>
      </w:pPr>
      <w:r>
        <w:rPr>
          <w:b/>
          <w:spacing w:val="-2"/>
          <w:sz w:val="20"/>
        </w:rPr>
        <w:t>Utilized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ServiceNow</w:t>
      </w:r>
      <w:r>
        <w:rPr>
          <w:b/>
          <w:spacing w:val="-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manage</w:t>
      </w:r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change requests</w:t>
      </w:r>
      <w:r>
        <w:rPr>
          <w:b/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track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production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issues,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reducing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resolution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times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15%.</w:t>
      </w:r>
    </w:p>
    <w:p>
      <w:pPr>
        <w:pStyle w:val="BodyText"/>
        <w:spacing w:before="158"/>
        <w:ind w:left="0"/>
      </w:pPr>
    </w:p>
    <w:p>
      <w:pPr>
        <w:pStyle w:val="Heading1"/>
        <w:tabs>
          <w:tab w:pos="8969" w:val="left" w:leader="none"/>
        </w:tabs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536328</wp:posOffset>
                </wp:positionH>
                <wp:positionV relativeFrom="paragraph">
                  <wp:posOffset>134225</wp:posOffset>
                </wp:positionV>
                <wp:extent cx="6559550" cy="63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59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9550" h="6350">
                              <a:moveTo>
                                <a:pt x="65592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59296" y="6096"/>
                              </a:lnTo>
                              <a:lnTo>
                                <a:pt x="6559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230598pt;margin-top:10.568911pt;width:516.48pt;height:.48pt;mso-position-horizontal-relative:page;mso-position-vertical-relative:paragraph;z-index:15731200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pacing w:val="-2"/>
        </w:rPr>
        <w:t>Business</w:t>
      </w:r>
      <w:r>
        <w:rPr>
          <w:i/>
          <w:spacing w:val="-7"/>
        </w:rPr>
        <w:t> </w:t>
      </w:r>
      <w:r>
        <w:rPr>
          <w:i/>
          <w:spacing w:val="-2"/>
        </w:rPr>
        <w:t>Data</w:t>
      </w:r>
      <w:r>
        <w:rPr>
          <w:i/>
          <w:spacing w:val="-6"/>
        </w:rPr>
        <w:t> </w:t>
      </w:r>
      <w:r>
        <w:rPr>
          <w:i/>
          <w:spacing w:val="-2"/>
        </w:rPr>
        <w:t>Analyst|</w:t>
      </w:r>
      <w:r>
        <w:rPr>
          <w:i/>
          <w:spacing w:val="1"/>
        </w:rPr>
        <w:t> </w:t>
      </w:r>
      <w:r>
        <w:rPr>
          <w:i/>
          <w:spacing w:val="-2"/>
        </w:rPr>
        <w:t>UST</w:t>
      </w:r>
      <w:r>
        <w:rPr>
          <w:i/>
          <w:spacing w:val="-4"/>
        </w:rPr>
        <w:t> </w:t>
      </w:r>
      <w:r>
        <w:rPr>
          <w:i/>
          <w:spacing w:val="-2"/>
        </w:rPr>
        <w:t>Global</w:t>
      </w:r>
      <w:r>
        <w:rPr>
          <w:i/>
          <w:spacing w:val="-4"/>
        </w:rPr>
        <w:t> </w:t>
      </w:r>
      <w:r>
        <w:rPr>
          <w:i/>
          <w:spacing w:val="-2"/>
        </w:rPr>
        <w:t>(Client</w:t>
      </w:r>
      <w:r>
        <w:rPr>
          <w:i/>
          <w:spacing w:val="-6"/>
        </w:rPr>
        <w:t> </w:t>
      </w:r>
      <w:r>
        <w:rPr>
          <w:i/>
          <w:spacing w:val="-2"/>
        </w:rPr>
        <w:t>–</w:t>
      </w:r>
      <w:r>
        <w:rPr>
          <w:i/>
          <w:spacing w:val="-5"/>
        </w:rPr>
        <w:t> </w:t>
      </w:r>
      <w:r>
        <w:rPr>
          <w:i/>
          <w:spacing w:val="-2"/>
        </w:rPr>
        <w:t>Equifax</w:t>
      </w:r>
      <w:r>
        <w:rPr>
          <w:i/>
          <w:spacing w:val="-5"/>
        </w:rPr>
        <w:t> </w:t>
      </w:r>
      <w:r>
        <w:rPr>
          <w:i/>
          <w:spacing w:val="-2"/>
        </w:rPr>
        <w:t>Inc.),</w:t>
      </w:r>
      <w:r>
        <w:rPr>
          <w:i/>
          <w:spacing w:val="-5"/>
        </w:rPr>
        <w:t> </w:t>
      </w:r>
      <w:r>
        <w:rPr>
          <w:i/>
          <w:spacing w:val="-2"/>
        </w:rPr>
        <w:t>Dallas,</w:t>
      </w:r>
      <w:r>
        <w:rPr>
          <w:i/>
          <w:spacing w:val="-4"/>
        </w:rPr>
        <w:t> </w:t>
      </w:r>
      <w:r>
        <w:rPr>
          <w:i/>
          <w:spacing w:val="-2"/>
        </w:rPr>
        <w:t>TX,</w:t>
      </w:r>
      <w:r>
        <w:rPr>
          <w:i/>
          <w:spacing w:val="-5"/>
        </w:rPr>
        <w:t> USA</w:t>
      </w:r>
      <w:r>
        <w:rPr>
          <w:i/>
        </w:rPr>
        <w:tab/>
      </w:r>
      <w:r>
        <w:rPr>
          <w:i/>
          <w:w w:val="90"/>
        </w:rPr>
        <w:t>Sep</w:t>
      </w:r>
      <w:r>
        <w:rPr>
          <w:i/>
          <w:spacing w:val="-1"/>
        </w:rPr>
        <w:t> </w:t>
      </w:r>
      <w:r>
        <w:rPr>
          <w:i/>
          <w:w w:val="90"/>
        </w:rPr>
        <w:t>2019</w:t>
      </w:r>
      <w:r>
        <w:rPr>
          <w:i/>
          <w:spacing w:val="1"/>
        </w:rPr>
        <w:t> </w:t>
      </w:r>
      <w:r>
        <w:rPr>
          <w:i/>
          <w:w w:val="90"/>
        </w:rPr>
        <w:t>–</w:t>
      </w:r>
      <w:r>
        <w:rPr>
          <w:i/>
        </w:rPr>
        <w:t> </w:t>
      </w:r>
      <w:r>
        <w:rPr>
          <w:i/>
          <w:w w:val="90"/>
        </w:rPr>
        <w:t>Mar</w:t>
      </w:r>
      <w:r>
        <w:rPr>
          <w:i/>
          <w:spacing w:val="-2"/>
        </w:rPr>
        <w:t> </w:t>
      </w:r>
      <w:r>
        <w:rPr>
          <w:i/>
          <w:spacing w:val="-4"/>
          <w:w w:val="90"/>
        </w:rPr>
        <w:t>2022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8" w:after="0"/>
        <w:ind w:left="771" w:right="578" w:hanging="360"/>
        <w:jc w:val="left"/>
        <w:rPr>
          <w:sz w:val="20"/>
        </w:rPr>
      </w:pPr>
      <w:r>
        <w:rPr>
          <w:b/>
          <w:spacing w:val="-2"/>
          <w:sz w:val="20"/>
        </w:rPr>
        <w:t>Researched</w:t>
      </w:r>
      <w:r>
        <w:rPr>
          <w:b/>
          <w:spacing w:val="-5"/>
          <w:sz w:val="20"/>
        </w:rPr>
        <w:t> </w:t>
      </w:r>
      <w:r>
        <w:rPr>
          <w:spacing w:val="-2"/>
          <w:sz w:val="20"/>
        </w:rPr>
        <w:t>and </w:t>
      </w:r>
      <w:r>
        <w:rPr>
          <w:b/>
          <w:spacing w:val="-2"/>
          <w:sz w:val="20"/>
        </w:rPr>
        <w:t>analyzed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information</w:t>
      </w:r>
      <w:r>
        <w:rPr>
          <w:b/>
          <w:spacing w:val="-5"/>
          <w:sz w:val="20"/>
        </w:rPr>
        <w:t> </w:t>
      </w:r>
      <w:r>
        <w:rPr>
          <w:spacing w:val="-2"/>
          <w:sz w:val="20"/>
        </w:rPr>
        <w:t>to </w:t>
      </w:r>
      <w:r>
        <w:rPr>
          <w:b/>
          <w:spacing w:val="-2"/>
          <w:sz w:val="20"/>
        </w:rPr>
        <w:t>implement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Managed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File Transfer (MFT) business solutions </w:t>
      </w:r>
      <w:r>
        <w:rPr>
          <w:spacing w:val="-2"/>
          <w:sz w:val="20"/>
        </w:rPr>
        <w:t>and </w:t>
      </w:r>
      <w:r>
        <w:rPr>
          <w:b/>
          <w:spacing w:val="-2"/>
          <w:sz w:val="20"/>
        </w:rPr>
        <w:t>test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data transfers</w:t>
      </w:r>
      <w:r>
        <w:rPr>
          <w:spacing w:val="-2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ensuring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secure 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efficient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transfer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protocols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improving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exchange reliability.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15" w:after="0"/>
        <w:ind w:left="771" w:right="582" w:hanging="360"/>
        <w:jc w:val="left"/>
        <w:rPr>
          <w:sz w:val="20"/>
        </w:rPr>
      </w:pPr>
      <w:r>
        <w:rPr>
          <w:b/>
          <w:sz w:val="20"/>
        </w:rPr>
        <w:t>Assisted IT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organizations</w:t>
      </w:r>
      <w:r>
        <w:rPr>
          <w:b/>
          <w:spacing w:val="23"/>
          <w:sz w:val="20"/>
        </w:rPr>
        <w:t> </w:t>
      </w:r>
      <w:r>
        <w:rPr>
          <w:sz w:val="20"/>
        </w:rPr>
        <w:t>in</w:t>
      </w:r>
      <w:r>
        <w:rPr>
          <w:spacing w:val="20"/>
          <w:sz w:val="20"/>
        </w:rPr>
        <w:t> </w:t>
      </w:r>
      <w:r>
        <w:rPr>
          <w:b/>
          <w:sz w:val="20"/>
        </w:rPr>
        <w:t>migrating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22"/>
          <w:sz w:val="20"/>
        </w:rPr>
        <w:t> </w:t>
      </w:r>
      <w:r>
        <w:rPr>
          <w:sz w:val="20"/>
        </w:rPr>
        <w:t>from</w:t>
      </w:r>
      <w:r>
        <w:rPr>
          <w:spacing w:val="20"/>
          <w:sz w:val="20"/>
        </w:rPr>
        <w:t> </w:t>
      </w:r>
      <w:r>
        <w:rPr>
          <w:b/>
          <w:sz w:val="20"/>
        </w:rPr>
        <w:t>MRData</w:t>
      </w:r>
      <w:r>
        <w:rPr>
          <w:sz w:val="20"/>
        </w:rPr>
        <w:t>,</w:t>
      </w:r>
      <w:r>
        <w:rPr>
          <w:spacing w:val="25"/>
          <w:sz w:val="20"/>
        </w:rPr>
        <w:t> </w:t>
      </w:r>
      <w:r>
        <w:rPr>
          <w:b/>
          <w:sz w:val="20"/>
        </w:rPr>
        <w:t>Axways</w:t>
      </w:r>
      <w:r>
        <w:rPr>
          <w:sz w:val="20"/>
        </w:rPr>
        <w:t>,</w:t>
      </w:r>
      <w:r>
        <w:rPr>
          <w:spacing w:val="21"/>
          <w:sz w:val="20"/>
        </w:rPr>
        <w:t> </w:t>
      </w:r>
      <w:r>
        <w:rPr>
          <w:b/>
          <w:sz w:val="20"/>
        </w:rPr>
        <w:t>IXI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MoveIT</w:t>
      </w:r>
      <w:r>
        <w:rPr>
          <w:sz w:val="20"/>
        </w:rPr>
        <w:t>,</w:t>
      </w:r>
      <w:r>
        <w:rPr>
          <w:spacing w:val="21"/>
          <w:sz w:val="20"/>
        </w:rPr>
        <w:t> </w:t>
      </w:r>
      <w:r>
        <w:rPr>
          <w:sz w:val="20"/>
        </w:rPr>
        <w:t>and</w:t>
      </w:r>
      <w:r>
        <w:rPr>
          <w:spacing w:val="22"/>
          <w:sz w:val="20"/>
        </w:rPr>
        <w:t> </w:t>
      </w:r>
      <w:r>
        <w:rPr>
          <w:b/>
          <w:sz w:val="20"/>
        </w:rPr>
        <w:t>ACRO servers</w:t>
      </w:r>
      <w:r>
        <w:rPr>
          <w:b/>
          <w:spacing w:val="23"/>
          <w:sz w:val="20"/>
        </w:rPr>
        <w:t> </w:t>
      </w:r>
      <w:r>
        <w:rPr>
          <w:sz w:val="20"/>
        </w:rPr>
        <w:t>to</w:t>
      </w:r>
      <w:r>
        <w:rPr>
          <w:spacing w:val="20"/>
          <w:sz w:val="20"/>
        </w:rPr>
        <w:t> </w:t>
      </w:r>
      <w:r>
        <w:rPr>
          <w:b/>
          <w:sz w:val="20"/>
        </w:rPr>
        <w:t>IBM Sterling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File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Gateway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streamlining</w:t>
      </w:r>
      <w:r>
        <w:rPr>
          <w:spacing w:val="-12"/>
          <w:sz w:val="20"/>
        </w:rPr>
        <w:t> </w:t>
      </w:r>
      <w:r>
        <w:rPr>
          <w:sz w:val="20"/>
        </w:rPr>
        <w:t>migration</w:t>
      </w:r>
      <w:r>
        <w:rPr>
          <w:spacing w:val="-13"/>
          <w:sz w:val="20"/>
        </w:rPr>
        <w:t> </w:t>
      </w:r>
      <w:r>
        <w:rPr>
          <w:sz w:val="20"/>
        </w:rPr>
        <w:t>processes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ensuring</w:t>
      </w:r>
      <w:r>
        <w:rPr>
          <w:spacing w:val="-12"/>
          <w:sz w:val="20"/>
        </w:rPr>
        <w:t> </w:t>
      </w:r>
      <w:r>
        <w:rPr>
          <w:sz w:val="20"/>
        </w:rPr>
        <w:t>smooth</w:t>
      </w:r>
      <w:r>
        <w:rPr>
          <w:spacing w:val="-13"/>
          <w:sz w:val="20"/>
        </w:rPr>
        <w:t> </w:t>
      </w:r>
      <w:r>
        <w:rPr>
          <w:sz w:val="20"/>
        </w:rPr>
        <w:t>transitions</w:t>
      </w:r>
      <w:r>
        <w:rPr>
          <w:spacing w:val="-12"/>
          <w:sz w:val="20"/>
        </w:rPr>
        <w:t> </w:t>
      </w:r>
      <w:r>
        <w:rPr>
          <w:sz w:val="20"/>
        </w:rPr>
        <w:t>between</w:t>
      </w:r>
      <w:r>
        <w:rPr>
          <w:spacing w:val="-13"/>
          <w:sz w:val="20"/>
        </w:rPr>
        <w:t> </w:t>
      </w:r>
      <w:r>
        <w:rPr>
          <w:sz w:val="20"/>
        </w:rPr>
        <w:t>platforms.</w:t>
      </w:r>
    </w:p>
    <w:p>
      <w:pPr>
        <w:pStyle w:val="Heading2"/>
        <w:numPr>
          <w:ilvl w:val="0"/>
          <w:numId w:val="1"/>
        </w:numPr>
        <w:tabs>
          <w:tab w:pos="770" w:val="left" w:leader="none"/>
        </w:tabs>
        <w:spacing w:line="240" w:lineRule="auto" w:before="21" w:after="0"/>
        <w:ind w:left="770" w:right="0" w:hanging="359"/>
        <w:jc w:val="left"/>
      </w:pPr>
      <w:r>
        <w:rPr/>
        <w:t>Monitored</w:t>
      </w:r>
      <w:r>
        <w:rPr>
          <w:spacing w:val="4"/>
        </w:rPr>
        <w:t> </w:t>
      </w:r>
      <w:r>
        <w:rPr/>
        <w:t>configuration</w:t>
      </w:r>
      <w:r>
        <w:rPr>
          <w:spacing w:val="4"/>
        </w:rPr>
        <w:t> </w:t>
      </w:r>
      <w:r>
        <w:rPr>
          <w:b w:val="0"/>
        </w:rPr>
        <w:t>for</w:t>
      </w:r>
      <w:r>
        <w:rPr>
          <w:b w:val="0"/>
          <w:spacing w:val="5"/>
        </w:rPr>
        <w:t> </w:t>
      </w:r>
      <w:r>
        <w:rPr/>
        <w:t>inbound/outbound</w:t>
      </w:r>
      <w:r>
        <w:rPr>
          <w:spacing w:val="10"/>
        </w:rPr>
        <w:t> </w:t>
      </w:r>
      <w:r>
        <w:rPr/>
        <w:t>data</w:t>
      </w:r>
      <w:r>
        <w:rPr>
          <w:spacing w:val="5"/>
        </w:rPr>
        <w:t> </w:t>
      </w:r>
      <w:r>
        <w:rPr/>
        <w:t>exchanges</w:t>
      </w:r>
      <w:r>
        <w:rPr>
          <w:spacing w:val="7"/>
        </w:rPr>
        <w:t> </w:t>
      </w:r>
      <w:r>
        <w:rPr>
          <w:b w:val="0"/>
        </w:rPr>
        <w:t>for</w:t>
      </w:r>
      <w:r>
        <w:rPr>
          <w:b w:val="0"/>
          <w:spacing w:val="10"/>
        </w:rPr>
        <w:t> </w:t>
      </w:r>
      <w:r>
        <w:rPr/>
        <w:t>HTTPS</w:t>
      </w:r>
      <w:r>
        <w:rPr>
          <w:b w:val="0"/>
        </w:rPr>
        <w:t>,</w:t>
      </w:r>
      <w:r>
        <w:rPr>
          <w:b w:val="0"/>
          <w:spacing w:val="4"/>
        </w:rPr>
        <w:t> </w:t>
      </w:r>
      <w:r>
        <w:rPr/>
        <w:t>SFTP</w:t>
      </w:r>
      <w:r>
        <w:rPr>
          <w:b w:val="0"/>
        </w:rPr>
        <w:t>,</w:t>
      </w:r>
      <w:r>
        <w:rPr>
          <w:b w:val="0"/>
          <w:spacing w:val="10"/>
        </w:rPr>
        <w:t> </w:t>
      </w:r>
      <w:r>
        <w:rPr>
          <w:b w:val="0"/>
        </w:rPr>
        <w:t>and</w:t>
      </w:r>
      <w:r>
        <w:rPr>
          <w:b w:val="0"/>
          <w:spacing w:val="5"/>
        </w:rPr>
        <w:t> </w:t>
      </w:r>
      <w:r>
        <w:rPr/>
        <w:t>Connect</w:t>
      </w:r>
      <w:r>
        <w:rPr>
          <w:spacing w:val="5"/>
        </w:rPr>
        <w:t> </w:t>
      </w:r>
      <w:r>
        <w:rPr/>
        <w:t>Direct</w:t>
      </w:r>
      <w:r>
        <w:rPr>
          <w:spacing w:val="5"/>
        </w:rPr>
        <w:t> </w:t>
      </w:r>
      <w:r>
        <w:rPr>
          <w:spacing w:val="-2"/>
        </w:rPr>
        <w:t>(NDM)</w:t>
      </w:r>
    </w:p>
    <w:p>
      <w:pPr>
        <w:pStyle w:val="BodyText"/>
        <w:spacing w:before="47"/>
      </w:pPr>
      <w:r>
        <w:rPr>
          <w:spacing w:val="-4"/>
        </w:rPr>
        <w:t>protocols</w:t>
      </w:r>
      <w:r>
        <w:rPr>
          <w:spacing w:val="-6"/>
        </w:rPr>
        <w:t> </w:t>
      </w:r>
      <w:r>
        <w:rPr>
          <w:spacing w:val="-4"/>
        </w:rPr>
        <w:t>in </w:t>
      </w:r>
      <w:r>
        <w:rPr>
          <w:b/>
          <w:spacing w:val="-4"/>
        </w:rPr>
        <w:t>SFG</w:t>
      </w:r>
      <w:r>
        <w:rPr>
          <w:spacing w:val="-4"/>
        </w:rPr>
        <w:t>,</w:t>
      </w:r>
      <w:r>
        <w:rPr>
          <w:spacing w:val="-6"/>
        </w:rPr>
        <w:t> </w:t>
      </w:r>
      <w:r>
        <w:rPr>
          <w:spacing w:val="-4"/>
        </w:rPr>
        <w:t>ensuring</w:t>
      </w:r>
      <w:r>
        <w:rPr/>
        <w:t> </w:t>
      </w:r>
      <w:r>
        <w:rPr>
          <w:spacing w:val="-4"/>
        </w:rPr>
        <w:t>seamless</w:t>
      </w:r>
      <w:r>
        <w:rPr>
          <w:spacing w:val="-3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communication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maintaining</w:t>
      </w:r>
      <w:r>
        <w:rPr/>
        <w:t> </w:t>
      </w:r>
      <w:r>
        <w:rPr>
          <w:spacing w:val="-4"/>
        </w:rPr>
        <w:t>system</w:t>
      </w:r>
      <w:r>
        <w:rPr>
          <w:spacing w:val="-7"/>
        </w:rPr>
        <w:t> </w:t>
      </w:r>
      <w:r>
        <w:rPr>
          <w:spacing w:val="-4"/>
        </w:rPr>
        <w:t>security.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85" w:lineRule="auto" w:before="68" w:after="0"/>
        <w:ind w:left="771" w:right="582" w:hanging="360"/>
        <w:jc w:val="left"/>
        <w:rPr>
          <w:sz w:val="20"/>
        </w:rPr>
      </w:pPr>
      <w:r>
        <w:rPr>
          <w:b/>
          <w:spacing w:val="-2"/>
          <w:sz w:val="20"/>
        </w:rPr>
        <w:t>Used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SQL</w:t>
      </w:r>
      <w:r>
        <w:rPr>
          <w:b/>
          <w:spacing w:val="-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> </w:t>
      </w:r>
      <w:r>
        <w:rPr>
          <w:b/>
          <w:spacing w:val="-2"/>
          <w:sz w:val="20"/>
        </w:rPr>
        <w:t>analyze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data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b/>
          <w:spacing w:val="-2"/>
          <w:sz w:val="20"/>
        </w:rPr>
        <w:t>interpret file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transfer/exchange </w:t>
      </w:r>
      <w:r>
        <w:rPr>
          <w:spacing w:val="-2"/>
          <w:sz w:val="20"/>
        </w:rPr>
        <w:t>between</w:t>
      </w:r>
      <w:r>
        <w:rPr>
          <w:spacing w:val="-9"/>
          <w:sz w:val="20"/>
        </w:rPr>
        <w:t> </w:t>
      </w:r>
      <w:r>
        <w:rPr>
          <w:b/>
          <w:spacing w:val="-2"/>
          <w:sz w:val="20"/>
        </w:rPr>
        <w:t>clients</w:t>
      </w:r>
      <w:r>
        <w:rPr>
          <w:b/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various</w:t>
      </w:r>
      <w:r>
        <w:rPr>
          <w:spacing w:val="-3"/>
          <w:sz w:val="20"/>
        </w:rPr>
        <w:t> </w:t>
      </w:r>
      <w:r>
        <w:rPr>
          <w:b/>
          <w:spacing w:val="-2"/>
          <w:sz w:val="20"/>
        </w:rPr>
        <w:t>Equifax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internal business </w:t>
      </w:r>
      <w:r>
        <w:rPr>
          <w:b/>
          <w:sz w:val="20"/>
        </w:rPr>
        <w:t>partners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ensuring</w:t>
      </w:r>
      <w:r>
        <w:rPr>
          <w:spacing w:val="-12"/>
          <w:sz w:val="20"/>
        </w:rPr>
        <w:t> </w:t>
      </w:r>
      <w:r>
        <w:rPr>
          <w:sz w:val="20"/>
        </w:rPr>
        <w:t>data</w:t>
      </w:r>
      <w:r>
        <w:rPr>
          <w:spacing w:val="-13"/>
          <w:sz w:val="20"/>
        </w:rPr>
        <w:t> </w:t>
      </w:r>
      <w:r>
        <w:rPr>
          <w:sz w:val="20"/>
        </w:rPr>
        <w:t>integrity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accuracy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transfers.</w:t>
      </w:r>
    </w:p>
    <w:p>
      <w:pPr>
        <w:pStyle w:val="Heading2"/>
        <w:numPr>
          <w:ilvl w:val="0"/>
          <w:numId w:val="1"/>
        </w:numPr>
        <w:tabs>
          <w:tab w:pos="770" w:val="left" w:leader="none"/>
        </w:tabs>
        <w:spacing w:line="240" w:lineRule="auto" w:before="25" w:after="0"/>
        <w:ind w:left="770" w:right="0" w:hanging="359"/>
        <w:jc w:val="left"/>
      </w:pPr>
      <w:r>
        <w:rPr/>
        <w:t>Managed</w:t>
      </w:r>
      <w:r>
        <w:rPr>
          <w:spacing w:val="-5"/>
        </w:rPr>
        <w:t> </w:t>
      </w:r>
      <w:r>
        <w:rPr>
          <w:b w:val="0"/>
        </w:rPr>
        <w:t>and</w:t>
      </w:r>
      <w:r>
        <w:rPr>
          <w:b w:val="0"/>
          <w:spacing w:val="-5"/>
        </w:rPr>
        <w:t> </w:t>
      </w:r>
      <w:r>
        <w:rPr/>
        <w:t>updated</w:t>
      </w:r>
      <w:r>
        <w:rPr>
          <w:spacing w:val="-5"/>
        </w:rPr>
        <w:t> </w:t>
      </w:r>
      <w:r>
        <w:rPr/>
        <w:t>Trading</w:t>
      </w:r>
      <w:r>
        <w:rPr>
          <w:spacing w:val="-3"/>
        </w:rPr>
        <w:t> </w:t>
      </w:r>
      <w:r>
        <w:rPr/>
        <w:t>Partner</w:t>
      </w:r>
      <w:r>
        <w:rPr>
          <w:spacing w:val="-6"/>
        </w:rPr>
        <w:t> </w:t>
      </w:r>
      <w:r>
        <w:rPr/>
        <w:t>accounts</w:t>
      </w:r>
      <w:r>
        <w:rPr>
          <w:spacing w:val="-3"/>
        </w:rPr>
        <w:t> </w:t>
      </w:r>
      <w:r>
        <w:rPr/>
        <w:t>migration</w:t>
      </w:r>
      <w:r>
        <w:rPr>
          <w:spacing w:val="-5"/>
        </w:rPr>
        <w:t> </w:t>
      </w:r>
      <w:r>
        <w:rPr/>
        <w:t>requirements</w:t>
      </w:r>
      <w:r>
        <w:rPr>
          <w:spacing w:val="-7"/>
        </w:rPr>
        <w:t> </w:t>
      </w:r>
      <w:r>
        <w:rPr>
          <w:b w:val="0"/>
        </w:rPr>
        <w:t>using</w:t>
      </w:r>
      <w:r>
        <w:rPr>
          <w:b w:val="0"/>
          <w:spacing w:val="-3"/>
        </w:rPr>
        <w:t> </w:t>
      </w:r>
      <w:r>
        <w:rPr>
          <w:b w:val="0"/>
        </w:rPr>
        <w:t>the</w:t>
      </w:r>
      <w:r>
        <w:rPr>
          <w:b w:val="0"/>
          <w:spacing w:val="-3"/>
        </w:rPr>
        <w:t> </w:t>
      </w:r>
      <w:r>
        <w:rPr/>
        <w:t>ServiceNow</w:t>
      </w:r>
      <w:r>
        <w:rPr>
          <w:spacing w:val="-3"/>
        </w:rPr>
        <w:t> </w:t>
      </w:r>
      <w:r>
        <w:rPr/>
        <w:t>ticketing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spacing w:before="48"/>
        <w:ind w:left="771" w:right="0" w:firstLine="0"/>
        <w:jc w:val="left"/>
        <w:rPr>
          <w:sz w:val="20"/>
        </w:rPr>
      </w:pP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b/>
          <w:spacing w:val="-2"/>
          <w:sz w:val="20"/>
        </w:rPr>
        <w:t>G-Suite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(Docs,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Sheets)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ensuring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timely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updates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effective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tracking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migration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68" w:after="0"/>
        <w:ind w:left="771" w:right="574" w:hanging="360"/>
        <w:jc w:val="left"/>
        <w:rPr>
          <w:sz w:val="20"/>
        </w:rPr>
      </w:pPr>
      <w:r>
        <w:rPr>
          <w:b/>
          <w:sz w:val="20"/>
        </w:rPr>
        <w:t>Collaborated</w:t>
      </w:r>
      <w:r>
        <w:rPr>
          <w:b/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b/>
          <w:sz w:val="20"/>
        </w:rPr>
        <w:t>provided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technical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support</w:t>
      </w:r>
      <w:r>
        <w:rPr>
          <w:b/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b/>
          <w:sz w:val="20"/>
        </w:rPr>
        <w:t>Sales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team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b/>
          <w:sz w:val="20"/>
        </w:rPr>
        <w:t>qualifying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sales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leads</w:t>
      </w:r>
      <w:r>
        <w:rPr>
          <w:b/>
          <w:spacing w:val="-12"/>
          <w:sz w:val="20"/>
        </w:rPr>
        <w:t> </w:t>
      </w:r>
      <w:r>
        <w:rPr>
          <w:sz w:val="20"/>
        </w:rPr>
        <w:t>on</w:t>
      </w:r>
      <w:r>
        <w:rPr>
          <w:spacing w:val="-13"/>
          <w:sz w:val="20"/>
        </w:rPr>
        <w:t> </w:t>
      </w:r>
      <w:r>
        <w:rPr>
          <w:b/>
          <w:sz w:val="20"/>
        </w:rPr>
        <w:t>Salesforce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CRM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solutions</w:t>
      </w:r>
      <w:r>
        <w:rPr>
          <w:sz w:val="20"/>
        </w:rPr>
        <w:t>, enhancing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sales</w:t>
      </w:r>
      <w:r>
        <w:rPr>
          <w:spacing w:val="-8"/>
          <w:sz w:val="20"/>
        </w:rPr>
        <w:t> </w:t>
      </w:r>
      <w:r>
        <w:rPr>
          <w:sz w:val="20"/>
        </w:rPr>
        <w:t>pipeline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driving</w:t>
      </w:r>
      <w:r>
        <w:rPr>
          <w:spacing w:val="-6"/>
          <w:sz w:val="20"/>
        </w:rPr>
        <w:t> </w:t>
      </w:r>
      <w:r>
        <w:rPr>
          <w:sz w:val="20"/>
        </w:rPr>
        <w:t>business</w:t>
      </w:r>
      <w:r>
        <w:rPr>
          <w:spacing w:val="-12"/>
          <w:sz w:val="20"/>
        </w:rPr>
        <w:t> </w:t>
      </w:r>
      <w:r>
        <w:rPr>
          <w:sz w:val="20"/>
        </w:rPr>
        <w:t>growth.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15" w:after="0"/>
        <w:ind w:left="771" w:right="573" w:hanging="360"/>
        <w:jc w:val="left"/>
        <w:rPr>
          <w:sz w:val="20"/>
        </w:rPr>
      </w:pPr>
      <w:r>
        <w:rPr>
          <w:b/>
          <w:sz w:val="20"/>
        </w:rPr>
        <w:t>Successfully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migrated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364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accounts</w:t>
      </w:r>
      <w:r>
        <w:rPr>
          <w:b/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date,</w:t>
      </w:r>
      <w:r>
        <w:rPr>
          <w:spacing w:val="-13"/>
          <w:sz w:val="20"/>
        </w:rPr>
        <w:t> </w:t>
      </w:r>
      <w:r>
        <w:rPr>
          <w:b/>
          <w:sz w:val="20"/>
        </w:rPr>
        <w:t>conducted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UAT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exchange</w:t>
      </w:r>
      <w:r>
        <w:rPr>
          <w:b/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b/>
          <w:sz w:val="20"/>
        </w:rPr>
        <w:t>SFTP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setups</w:t>
      </w:r>
      <w:r>
        <w:rPr>
          <w:b/>
          <w:spacing w:val="-11"/>
          <w:sz w:val="20"/>
        </w:rPr>
        <w:t> </w:t>
      </w:r>
      <w:r>
        <w:rPr>
          <w:sz w:val="20"/>
        </w:rPr>
        <w:t>before</w:t>
      </w:r>
      <w:r>
        <w:rPr>
          <w:spacing w:val="-11"/>
          <w:sz w:val="20"/>
        </w:rPr>
        <w:t> </w:t>
      </w:r>
      <w:r>
        <w:rPr>
          <w:b/>
          <w:sz w:val="20"/>
        </w:rPr>
        <w:t>production go-live</w:t>
      </w:r>
      <w:r>
        <w:rPr>
          <w:b/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b/>
          <w:sz w:val="20"/>
        </w:rPr>
        <w:t>SFG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reducing</w:t>
      </w:r>
      <w:r>
        <w:rPr>
          <w:spacing w:val="-11"/>
          <w:sz w:val="20"/>
        </w:rPr>
        <w:t> </w:t>
      </w:r>
      <w:r>
        <w:rPr>
          <w:sz w:val="20"/>
        </w:rPr>
        <w:t>migration</w:t>
      </w:r>
      <w:r>
        <w:rPr>
          <w:spacing w:val="-10"/>
          <w:sz w:val="20"/>
        </w:rPr>
        <w:t> </w:t>
      </w:r>
      <w:r>
        <w:rPr>
          <w:sz w:val="20"/>
        </w:rPr>
        <w:t>risks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ensuring</w:t>
      </w:r>
      <w:r>
        <w:rPr>
          <w:spacing w:val="-11"/>
          <w:sz w:val="20"/>
        </w:rPr>
        <w:t> </w:t>
      </w:r>
      <w:r>
        <w:rPr>
          <w:sz w:val="20"/>
        </w:rPr>
        <w:t>smooth</w:t>
      </w:r>
      <w:r>
        <w:rPr>
          <w:spacing w:val="-10"/>
          <w:sz w:val="20"/>
        </w:rPr>
        <w:t> </w:t>
      </w:r>
      <w:r>
        <w:rPr>
          <w:sz w:val="20"/>
        </w:rPr>
        <w:t>system</w:t>
      </w:r>
      <w:r>
        <w:rPr>
          <w:spacing w:val="-13"/>
          <w:sz w:val="20"/>
        </w:rPr>
        <w:t> </w:t>
      </w:r>
      <w:r>
        <w:rPr>
          <w:sz w:val="20"/>
        </w:rPr>
        <w:t>integration.</w:t>
      </w:r>
    </w:p>
    <w:p>
      <w:pPr>
        <w:spacing w:after="0" w:line="290" w:lineRule="auto"/>
        <w:jc w:val="left"/>
        <w:rPr>
          <w:sz w:val="20"/>
        </w:rPr>
        <w:sectPr>
          <w:pgSz w:w="11910" w:h="16840"/>
          <w:pgMar w:top="920" w:bottom="280" w:left="520" w:right="500"/>
          <w:pgBorders w:offsetFrom="page">
            <w:top w:val="single" w:color="000000" w:space="25" w:sz="18"/>
            <w:left w:val="single" w:color="000000" w:space="25" w:sz="18"/>
            <w:bottom w:val="single" w:color="000000" w:space="23" w:sz="18"/>
            <w:right w:val="single" w:color="000000" w:space="23" w:sz="18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89" w:after="0"/>
        <w:ind w:left="771" w:right="574" w:hanging="360"/>
        <w:jc w:val="left"/>
        <w:rPr>
          <w:sz w:val="20"/>
        </w:rPr>
      </w:pPr>
      <w:r>
        <w:rPr>
          <w:b/>
          <w:spacing w:val="-2"/>
          <w:sz w:val="20"/>
        </w:rPr>
        <w:t>Enabled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secure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data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transfer</w:t>
      </w:r>
      <w:r>
        <w:rPr>
          <w:b/>
          <w:spacing w:val="-10"/>
          <w:sz w:val="20"/>
        </w:rPr>
        <w:t> </w:t>
      </w:r>
      <w:r>
        <w:rPr>
          <w:spacing w:val="-2"/>
          <w:sz w:val="20"/>
        </w:rPr>
        <w:t>using </w:t>
      </w:r>
      <w:r>
        <w:rPr>
          <w:b/>
          <w:spacing w:val="-2"/>
          <w:sz w:val="20"/>
        </w:rPr>
        <w:t>IP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whitelist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pacing w:val="-2"/>
          <w:sz w:val="20"/>
        </w:rPr>
        <w:t>SSH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key authentication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b/>
          <w:spacing w:val="-2"/>
          <w:sz w:val="20"/>
        </w:rPr>
        <w:t>PGP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encryption</w:t>
      </w:r>
      <w:r>
        <w:rPr>
          <w:b/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7"/>
          <w:sz w:val="20"/>
        </w:rPr>
        <w:t> </w:t>
      </w:r>
      <w:r>
        <w:rPr>
          <w:b/>
          <w:spacing w:val="-2"/>
          <w:sz w:val="20"/>
        </w:rPr>
        <w:t>PII/PCI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data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files</w:t>
      </w:r>
      <w:r>
        <w:rPr>
          <w:spacing w:val="-2"/>
          <w:sz w:val="20"/>
        </w:rPr>
        <w:t>, </w:t>
      </w:r>
      <w:r>
        <w:rPr>
          <w:sz w:val="20"/>
        </w:rPr>
        <w:t>strengthening</w:t>
      </w:r>
      <w:r>
        <w:rPr>
          <w:spacing w:val="-13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security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compliance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industry</w:t>
      </w:r>
      <w:r>
        <w:rPr>
          <w:spacing w:val="-11"/>
          <w:sz w:val="20"/>
        </w:rPr>
        <w:t> </w:t>
      </w:r>
      <w:r>
        <w:rPr>
          <w:sz w:val="20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16" w:after="0"/>
        <w:ind w:left="771" w:right="574" w:hanging="360"/>
        <w:jc w:val="left"/>
        <w:rPr>
          <w:sz w:val="20"/>
        </w:rPr>
      </w:pPr>
      <w:r>
        <w:rPr>
          <w:b/>
          <w:sz w:val="20"/>
        </w:rPr>
        <w:t>Imported/Exported</w:t>
      </w:r>
      <w:r>
        <w:rPr>
          <w:b/>
          <w:spacing w:val="39"/>
          <w:sz w:val="20"/>
        </w:rPr>
        <w:t> </w:t>
      </w:r>
      <w:r>
        <w:rPr>
          <w:b/>
          <w:sz w:val="20"/>
        </w:rPr>
        <w:t>PGP,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GPG,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39"/>
          <w:sz w:val="20"/>
        </w:rPr>
        <w:t> </w:t>
      </w:r>
      <w:r>
        <w:rPr>
          <w:b/>
          <w:sz w:val="20"/>
        </w:rPr>
        <w:t>SSH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Public/Private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keys</w:t>
      </w:r>
      <w:r>
        <w:rPr>
          <w:b/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b/>
          <w:sz w:val="20"/>
        </w:rPr>
        <w:t>encryption</w:t>
      </w:r>
      <w:r>
        <w:rPr>
          <w:b/>
          <w:spacing w:val="39"/>
          <w:sz w:val="20"/>
        </w:rPr>
        <w:t> </w:t>
      </w:r>
      <w:r>
        <w:rPr>
          <w:sz w:val="20"/>
        </w:rPr>
        <w:t>in</w:t>
      </w:r>
      <w:r>
        <w:rPr>
          <w:spacing w:val="38"/>
          <w:sz w:val="20"/>
        </w:rPr>
        <w:t> </w:t>
      </w:r>
      <w:r>
        <w:rPr>
          <w:b/>
          <w:sz w:val="20"/>
        </w:rPr>
        <w:t>secure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38"/>
          <w:sz w:val="20"/>
        </w:rPr>
        <w:t> </w:t>
      </w:r>
      <w:r>
        <w:rPr>
          <w:b/>
          <w:sz w:val="20"/>
        </w:rPr>
        <w:t>connectivity</w:t>
      </w:r>
      <w:r>
        <w:rPr>
          <w:sz w:val="20"/>
        </w:rPr>
        <w:t>, ensuring</w:t>
      </w:r>
      <w:r>
        <w:rPr>
          <w:spacing w:val="-7"/>
          <w:sz w:val="20"/>
        </w:rPr>
        <w:t> </w:t>
      </w:r>
      <w:r>
        <w:rPr>
          <w:sz w:val="20"/>
        </w:rPr>
        <w:t>secure</w:t>
      </w:r>
      <w:r>
        <w:rPr>
          <w:spacing w:val="-10"/>
          <w:sz w:val="20"/>
        </w:rPr>
        <w:t> </w:t>
      </w:r>
      <w:r>
        <w:rPr>
          <w:sz w:val="20"/>
        </w:rPr>
        <w:t>communications</w:t>
      </w:r>
      <w:r>
        <w:rPr>
          <w:spacing w:val="-4"/>
          <w:sz w:val="20"/>
        </w:rPr>
        <w:t> </w:t>
      </w:r>
      <w:r>
        <w:rPr>
          <w:sz w:val="20"/>
        </w:rPr>
        <w:t>across</w:t>
      </w:r>
      <w:r>
        <w:rPr>
          <w:spacing w:val="-4"/>
          <w:sz w:val="20"/>
        </w:rPr>
        <w:t> </w:t>
      </w:r>
      <w:r>
        <w:rPr>
          <w:sz w:val="20"/>
        </w:rPr>
        <w:t>different</w:t>
      </w:r>
      <w:r>
        <w:rPr>
          <w:spacing w:val="-9"/>
          <w:sz w:val="20"/>
        </w:rPr>
        <w:t> </w:t>
      </w:r>
      <w:r>
        <w:rPr>
          <w:sz w:val="20"/>
        </w:rPr>
        <w:t>environments.</w:t>
      </w:r>
    </w:p>
    <w:p>
      <w:pPr>
        <w:pStyle w:val="Heading2"/>
        <w:numPr>
          <w:ilvl w:val="0"/>
          <w:numId w:val="1"/>
        </w:numPr>
        <w:tabs>
          <w:tab w:pos="770" w:val="left" w:leader="none"/>
        </w:tabs>
        <w:spacing w:line="240" w:lineRule="auto" w:before="16" w:after="0"/>
        <w:ind w:left="770" w:right="0" w:hanging="359"/>
        <w:jc w:val="left"/>
        <w:rPr>
          <w:b w:val="0"/>
        </w:rPr>
      </w:pPr>
      <w:r>
        <w:rPr/>
        <w:t>Evaluated</w:t>
      </w:r>
      <w:r>
        <w:rPr>
          <w:spacing w:val="11"/>
        </w:rPr>
        <w:t> </w:t>
      </w:r>
      <w:r>
        <w:rPr/>
        <w:t>UAT/Production</w:t>
      </w:r>
      <w:r>
        <w:rPr>
          <w:spacing w:val="12"/>
        </w:rPr>
        <w:t> </w:t>
      </w:r>
      <w:r>
        <w:rPr/>
        <w:t>system</w:t>
      </w:r>
      <w:r>
        <w:rPr>
          <w:spacing w:val="11"/>
        </w:rPr>
        <w:t> </w:t>
      </w:r>
      <w:r>
        <w:rPr/>
        <w:t>configurations</w:t>
      </w:r>
      <w:r>
        <w:rPr>
          <w:spacing w:val="14"/>
        </w:rPr>
        <w:t> </w:t>
      </w:r>
      <w:r>
        <w:rPr>
          <w:b w:val="0"/>
        </w:rPr>
        <w:t>for</w:t>
      </w:r>
      <w:r>
        <w:rPr>
          <w:b w:val="0"/>
          <w:spacing w:val="13"/>
        </w:rPr>
        <w:t> </w:t>
      </w:r>
      <w:r>
        <w:rPr/>
        <w:t>gap</w:t>
      </w:r>
      <w:r>
        <w:rPr>
          <w:spacing w:val="16"/>
        </w:rPr>
        <w:t> </w:t>
      </w:r>
      <w:r>
        <w:rPr/>
        <w:t>analysis</w:t>
      </w:r>
      <w:r>
        <w:rPr>
          <w:b w:val="0"/>
        </w:rPr>
        <w:t>,</w:t>
      </w:r>
      <w:r>
        <w:rPr>
          <w:b w:val="0"/>
          <w:spacing w:val="17"/>
        </w:rPr>
        <w:t> </w:t>
      </w:r>
      <w:r>
        <w:rPr/>
        <w:t>documented</w:t>
      </w:r>
      <w:r>
        <w:rPr>
          <w:spacing w:val="12"/>
        </w:rPr>
        <w:t> </w:t>
      </w:r>
      <w:r>
        <w:rPr/>
        <w:t>MFT</w:t>
      </w:r>
      <w:r>
        <w:rPr>
          <w:spacing w:val="17"/>
        </w:rPr>
        <w:t> </w:t>
      </w:r>
      <w:r>
        <w:rPr/>
        <w:t>account</w:t>
      </w:r>
      <w:r>
        <w:rPr>
          <w:spacing w:val="12"/>
        </w:rPr>
        <w:t> </w:t>
      </w:r>
      <w:r>
        <w:rPr/>
        <w:t>workflows</w:t>
      </w:r>
      <w:r>
        <w:rPr>
          <w:b w:val="0"/>
        </w:rPr>
        <w:t>,</w:t>
      </w:r>
      <w:r>
        <w:rPr>
          <w:b w:val="0"/>
          <w:spacing w:val="11"/>
        </w:rPr>
        <w:t> </w:t>
      </w:r>
      <w:r>
        <w:rPr>
          <w:b w:val="0"/>
          <w:spacing w:val="-5"/>
        </w:rPr>
        <w:t>and</w:t>
      </w:r>
    </w:p>
    <w:p>
      <w:pPr>
        <w:spacing w:before="52"/>
        <w:ind w:left="771" w:right="0" w:firstLine="0"/>
        <w:jc w:val="left"/>
        <w:rPr>
          <w:sz w:val="20"/>
        </w:rPr>
      </w:pPr>
      <w:r>
        <w:rPr>
          <w:b/>
          <w:spacing w:val="-2"/>
          <w:sz w:val="20"/>
        </w:rPr>
        <w:t>submitted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them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for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testing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improving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system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functionality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reducing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post-production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issues.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85" w:lineRule="auto" w:before="68" w:after="0"/>
        <w:ind w:left="771" w:right="576" w:hanging="360"/>
        <w:jc w:val="left"/>
        <w:rPr>
          <w:sz w:val="20"/>
        </w:rPr>
      </w:pPr>
      <w:r>
        <w:rPr>
          <w:b/>
          <w:sz w:val="20"/>
        </w:rPr>
        <w:t>Documented</w:t>
      </w:r>
      <w:r>
        <w:rPr>
          <w:b/>
          <w:spacing w:val="36"/>
          <w:sz w:val="20"/>
        </w:rPr>
        <w:t> </w:t>
      </w:r>
      <w:r>
        <w:rPr>
          <w:b/>
          <w:sz w:val="20"/>
        </w:rPr>
        <w:t>business</w:t>
      </w:r>
      <w:r>
        <w:rPr>
          <w:b/>
          <w:spacing w:val="39"/>
          <w:sz w:val="20"/>
        </w:rPr>
        <w:t> </w:t>
      </w:r>
      <w:r>
        <w:rPr>
          <w:b/>
          <w:sz w:val="20"/>
        </w:rPr>
        <w:t>process</w:t>
      </w:r>
      <w:r>
        <w:rPr>
          <w:b/>
          <w:spacing w:val="39"/>
          <w:sz w:val="20"/>
        </w:rPr>
        <w:t> </w:t>
      </w:r>
      <w:r>
        <w:rPr>
          <w:b/>
          <w:sz w:val="20"/>
        </w:rPr>
        <w:t>flows</w:t>
      </w:r>
      <w:r>
        <w:rPr>
          <w:b/>
          <w:spacing w:val="38"/>
          <w:sz w:val="20"/>
        </w:rPr>
        <w:t> </w:t>
      </w:r>
      <w:r>
        <w:rPr>
          <w:sz w:val="20"/>
        </w:rPr>
        <w:t>on</w:t>
      </w:r>
      <w:r>
        <w:rPr>
          <w:spacing w:val="39"/>
          <w:sz w:val="20"/>
        </w:rPr>
        <w:t> </w:t>
      </w:r>
      <w:r>
        <w:rPr>
          <w:b/>
          <w:sz w:val="20"/>
        </w:rPr>
        <w:t>Confluence</w:t>
      </w:r>
      <w:r>
        <w:rPr>
          <w:b/>
          <w:spacing w:val="33"/>
          <w:sz w:val="20"/>
        </w:rPr>
        <w:t> </w:t>
      </w:r>
      <w:r>
        <w:rPr>
          <w:sz w:val="20"/>
        </w:rPr>
        <w:t>for</w:t>
      </w:r>
      <w:r>
        <w:rPr>
          <w:spacing w:val="37"/>
          <w:sz w:val="20"/>
        </w:rPr>
        <w:t> </w:t>
      </w:r>
      <w:r>
        <w:rPr>
          <w:b/>
          <w:sz w:val="20"/>
        </w:rPr>
        <w:t>internal/external</w:t>
      </w:r>
      <w:r>
        <w:rPr>
          <w:b/>
          <w:spacing w:val="37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36"/>
          <w:sz w:val="20"/>
        </w:rPr>
        <w:t> </w:t>
      </w:r>
      <w:r>
        <w:rPr>
          <w:b/>
          <w:sz w:val="20"/>
        </w:rPr>
        <w:t>exchange</w:t>
      </w:r>
      <w:r>
        <w:rPr>
          <w:b/>
          <w:spacing w:val="38"/>
          <w:sz w:val="20"/>
        </w:rPr>
        <w:t> </w:t>
      </w:r>
      <w:r>
        <w:rPr>
          <w:b/>
          <w:sz w:val="20"/>
        </w:rPr>
        <w:t>errors</w:t>
      </w:r>
      <w:r>
        <w:rPr>
          <w:b/>
          <w:spacing w:val="39"/>
          <w:sz w:val="20"/>
        </w:rPr>
        <w:t> </w:t>
      </w:r>
      <w:r>
        <w:rPr>
          <w:sz w:val="20"/>
        </w:rPr>
        <w:t>with</w:t>
      </w:r>
      <w:r>
        <w:rPr>
          <w:spacing w:val="35"/>
          <w:sz w:val="20"/>
        </w:rPr>
        <w:t> </w:t>
      </w:r>
      <w:r>
        <w:rPr>
          <w:b/>
          <w:sz w:val="20"/>
        </w:rPr>
        <w:t>Trading </w:t>
      </w:r>
      <w:r>
        <w:rPr>
          <w:b/>
          <w:spacing w:val="-2"/>
          <w:sz w:val="20"/>
        </w:rPr>
        <w:t>Partners</w:t>
      </w:r>
      <w:r>
        <w:rPr>
          <w:spacing w:val="-2"/>
          <w:sz w:val="20"/>
        </w:rPr>
        <w:t>, providing clear guidance and improving cross-functional communication.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85" w:lineRule="auto" w:before="25" w:after="0"/>
        <w:ind w:left="771" w:right="574" w:hanging="360"/>
        <w:jc w:val="left"/>
        <w:rPr>
          <w:sz w:val="20"/>
        </w:rPr>
      </w:pPr>
      <w:r>
        <w:rPr>
          <w:b/>
          <w:spacing w:val="-2"/>
          <w:sz w:val="20"/>
        </w:rPr>
        <w:t>Created</w:t>
      </w:r>
      <w:r>
        <w:rPr>
          <w:b/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b/>
          <w:spacing w:val="-2"/>
          <w:sz w:val="20"/>
        </w:rPr>
        <w:t>tracked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user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stories</w:t>
      </w:r>
      <w:r>
        <w:rPr>
          <w:b/>
          <w:spacing w:val="-11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10"/>
          <w:sz w:val="20"/>
        </w:rPr>
        <w:t> </w:t>
      </w:r>
      <w:r>
        <w:rPr>
          <w:b/>
          <w:spacing w:val="-2"/>
          <w:sz w:val="20"/>
        </w:rPr>
        <w:t>JIRA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> </w:t>
      </w:r>
      <w:r>
        <w:rPr>
          <w:b/>
          <w:spacing w:val="-2"/>
          <w:sz w:val="20"/>
        </w:rPr>
        <w:t>managed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work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queues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b/>
          <w:spacing w:val="-2"/>
          <w:sz w:val="20"/>
        </w:rPr>
        <w:t>tracked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user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issues</w:t>
      </w:r>
      <w:r>
        <w:rPr>
          <w:b/>
          <w:spacing w:val="-10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11"/>
          <w:sz w:val="20"/>
        </w:rPr>
        <w:t> </w:t>
      </w:r>
      <w:r>
        <w:rPr>
          <w:b/>
          <w:spacing w:val="-2"/>
          <w:sz w:val="20"/>
        </w:rPr>
        <w:t>Agile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Kanban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swim- </w:t>
      </w:r>
      <w:r>
        <w:rPr>
          <w:b/>
          <w:sz w:val="20"/>
        </w:rPr>
        <w:t>lanes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ensuring</w:t>
      </w:r>
      <w:r>
        <w:rPr>
          <w:spacing w:val="-10"/>
          <w:sz w:val="20"/>
        </w:rPr>
        <w:t> </w:t>
      </w:r>
      <w:r>
        <w:rPr>
          <w:sz w:val="20"/>
        </w:rPr>
        <w:t>efficient</w:t>
      </w:r>
      <w:r>
        <w:rPr>
          <w:spacing w:val="-7"/>
          <w:sz w:val="20"/>
        </w:rPr>
        <w:t> </w:t>
      </w:r>
      <w:r>
        <w:rPr>
          <w:sz w:val="20"/>
        </w:rPr>
        <w:t>task</w:t>
      </w:r>
      <w:r>
        <w:rPr>
          <w:spacing w:val="-9"/>
          <w:sz w:val="20"/>
        </w:rPr>
        <w:t> </w:t>
      </w:r>
      <w:r>
        <w:rPr>
          <w:sz w:val="20"/>
        </w:rPr>
        <w:t>management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timely</w:t>
      </w:r>
      <w:r>
        <w:rPr>
          <w:spacing w:val="-4"/>
          <w:sz w:val="20"/>
        </w:rPr>
        <w:t> </w:t>
      </w:r>
      <w:r>
        <w:rPr>
          <w:sz w:val="20"/>
        </w:rPr>
        <w:t>resolution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user</w:t>
      </w:r>
      <w:r>
        <w:rPr>
          <w:spacing w:val="-13"/>
          <w:sz w:val="20"/>
        </w:rPr>
        <w:t> </w:t>
      </w:r>
      <w:r>
        <w:rPr>
          <w:sz w:val="20"/>
        </w:rPr>
        <w:t>concerns.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85" w:lineRule="auto" w:before="25" w:after="0"/>
        <w:ind w:left="771" w:right="575" w:hanging="360"/>
        <w:jc w:val="left"/>
        <w:rPr>
          <w:sz w:val="20"/>
        </w:rPr>
      </w:pPr>
      <w:r>
        <w:rPr>
          <w:b/>
          <w:sz w:val="20"/>
        </w:rPr>
        <w:t>Conducted training </w:t>
      </w:r>
      <w:r>
        <w:rPr>
          <w:sz w:val="20"/>
        </w:rPr>
        <w:t>for</w:t>
      </w:r>
      <w:r>
        <w:rPr>
          <w:spacing w:val="22"/>
          <w:sz w:val="20"/>
        </w:rPr>
        <w:t> </w:t>
      </w:r>
      <w:r>
        <w:rPr>
          <w:sz w:val="20"/>
        </w:rPr>
        <w:t>new</w:t>
      </w:r>
      <w:r>
        <w:rPr>
          <w:spacing w:val="22"/>
          <w:sz w:val="20"/>
        </w:rPr>
        <w:t> </w:t>
      </w:r>
      <w:r>
        <w:rPr>
          <w:sz w:val="20"/>
        </w:rPr>
        <w:t>team</w:t>
      </w:r>
      <w:r>
        <w:rPr>
          <w:spacing w:val="20"/>
          <w:sz w:val="20"/>
        </w:rPr>
        <w:t> </w:t>
      </w:r>
      <w:r>
        <w:rPr>
          <w:sz w:val="20"/>
        </w:rPr>
        <w:t>members in </w:t>
      </w:r>
      <w:r>
        <w:rPr>
          <w:b/>
          <w:sz w:val="20"/>
        </w:rPr>
        <w:t>identifying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root cause</w:t>
      </w:r>
      <w:r>
        <w:rPr>
          <w:b/>
          <w:spacing w:val="19"/>
          <w:sz w:val="20"/>
        </w:rPr>
        <w:t> </w:t>
      </w:r>
      <w:r>
        <w:rPr>
          <w:sz w:val="20"/>
        </w:rPr>
        <w:t>of</w:t>
      </w:r>
      <w:r>
        <w:rPr>
          <w:spacing w:val="19"/>
          <w:sz w:val="20"/>
        </w:rPr>
        <w:t> </w:t>
      </w:r>
      <w:r>
        <w:rPr>
          <w:sz w:val="20"/>
        </w:rPr>
        <w:t>issues and</w:t>
      </w:r>
      <w:r>
        <w:rPr>
          <w:spacing w:val="22"/>
          <w:sz w:val="20"/>
        </w:rPr>
        <w:t> </w:t>
      </w:r>
      <w:r>
        <w:rPr>
          <w:b/>
          <w:sz w:val="20"/>
        </w:rPr>
        <w:t>troubleshooting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complex business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problems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improving</w:t>
      </w:r>
      <w:r>
        <w:rPr>
          <w:spacing w:val="-7"/>
          <w:sz w:val="20"/>
        </w:rPr>
        <w:t> </w:t>
      </w:r>
      <w:r>
        <w:rPr>
          <w:sz w:val="20"/>
        </w:rPr>
        <w:t>team</w:t>
      </w:r>
      <w:r>
        <w:rPr>
          <w:spacing w:val="-12"/>
          <w:sz w:val="20"/>
        </w:rPr>
        <w:t> </w:t>
      </w:r>
      <w:r>
        <w:rPr>
          <w:sz w:val="20"/>
        </w:rPr>
        <w:t>capabilities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reducing</w:t>
      </w:r>
      <w:r>
        <w:rPr>
          <w:spacing w:val="-11"/>
          <w:sz w:val="20"/>
        </w:rPr>
        <w:t> </w:t>
      </w:r>
      <w:r>
        <w:rPr>
          <w:sz w:val="20"/>
        </w:rPr>
        <w:t>issue</w:t>
      </w:r>
      <w:r>
        <w:rPr>
          <w:spacing w:val="-9"/>
          <w:sz w:val="20"/>
        </w:rPr>
        <w:t> </w:t>
      </w:r>
      <w:r>
        <w:rPr>
          <w:sz w:val="20"/>
        </w:rPr>
        <w:t>resolution</w:t>
      </w:r>
      <w:r>
        <w:rPr>
          <w:spacing w:val="-9"/>
          <w:sz w:val="20"/>
        </w:rPr>
        <w:t> </w:t>
      </w:r>
      <w:r>
        <w:rPr>
          <w:sz w:val="20"/>
        </w:rPr>
        <w:t>time.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25" w:after="0"/>
        <w:ind w:left="771" w:right="575" w:hanging="360"/>
        <w:jc w:val="left"/>
        <w:rPr>
          <w:sz w:val="20"/>
        </w:rPr>
      </w:pPr>
      <w:r>
        <w:rPr>
          <w:b/>
          <w:sz w:val="20"/>
        </w:rPr>
        <w:t>Developed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Tableau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dashboards</w:t>
      </w:r>
      <w:r>
        <w:rPr>
          <w:b/>
          <w:spacing w:val="10"/>
          <w:sz w:val="20"/>
        </w:rPr>
        <w:t> </w:t>
      </w:r>
      <w:r>
        <w:rPr>
          <w:sz w:val="20"/>
        </w:rPr>
        <w:t>for</w:t>
      </w:r>
      <w:r>
        <w:rPr>
          <w:spacing w:val="1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visualization</w:t>
      </w:r>
      <w:r>
        <w:rPr>
          <w:sz w:val="20"/>
        </w:rPr>
        <w:t>,</w:t>
      </w:r>
      <w:r>
        <w:rPr>
          <w:spacing w:val="12"/>
          <w:sz w:val="20"/>
        </w:rPr>
        <w:t> </w:t>
      </w:r>
      <w:r>
        <w:rPr>
          <w:sz w:val="20"/>
        </w:rPr>
        <w:t>presenting</w:t>
      </w:r>
      <w:r>
        <w:rPr>
          <w:spacing w:val="14"/>
          <w:sz w:val="20"/>
        </w:rPr>
        <w:t> </w:t>
      </w:r>
      <w:r>
        <w:rPr>
          <w:b/>
          <w:sz w:val="20"/>
        </w:rPr>
        <w:t>data-driven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insights</w:t>
      </w:r>
      <w:r>
        <w:rPr>
          <w:sz w:val="20"/>
        </w:rPr>
        <w:t>,</w:t>
      </w:r>
      <w:r>
        <w:rPr>
          <w:spacing w:val="12"/>
          <w:sz w:val="20"/>
        </w:rPr>
        <w:t> </w:t>
      </w:r>
      <w:r>
        <w:rPr>
          <w:b/>
          <w:sz w:val="20"/>
        </w:rPr>
        <w:t>progress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reports</w:t>
      </w:r>
      <w:r>
        <w:rPr>
          <w:sz w:val="20"/>
        </w:rPr>
        <w:t>,</w:t>
      </w:r>
      <w:r>
        <w:rPr>
          <w:spacing w:val="12"/>
          <w:sz w:val="20"/>
        </w:rPr>
        <w:t> </w:t>
      </w:r>
      <w:r>
        <w:rPr>
          <w:sz w:val="20"/>
        </w:rPr>
        <w:t>raising issues,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tracking</w:t>
      </w:r>
      <w:r>
        <w:rPr>
          <w:spacing w:val="-3"/>
          <w:sz w:val="20"/>
        </w:rPr>
        <w:t> </w:t>
      </w:r>
      <w:r>
        <w:rPr>
          <w:sz w:val="20"/>
        </w:rPr>
        <w:t>trends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support</w:t>
      </w:r>
      <w:r>
        <w:rPr>
          <w:spacing w:val="-5"/>
          <w:sz w:val="20"/>
        </w:rPr>
        <w:t> </w:t>
      </w:r>
      <w:r>
        <w:rPr>
          <w:sz w:val="20"/>
        </w:rPr>
        <w:t>informed</w:t>
      </w:r>
      <w:r>
        <w:rPr>
          <w:spacing w:val="-7"/>
          <w:sz w:val="20"/>
        </w:rPr>
        <w:t> </w:t>
      </w:r>
      <w:r>
        <w:rPr>
          <w:sz w:val="20"/>
        </w:rPr>
        <w:t>decision-making.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16" w:after="0"/>
        <w:ind w:left="770" w:right="0" w:hanging="359"/>
        <w:jc w:val="left"/>
        <w:rPr>
          <w:b/>
          <w:sz w:val="20"/>
        </w:rPr>
      </w:pPr>
      <w:r>
        <w:rPr>
          <w:spacing w:val="-2"/>
          <w:sz w:val="20"/>
        </w:rPr>
        <w:t>Applied</w:t>
      </w:r>
      <w:r>
        <w:rPr>
          <w:spacing w:val="-11"/>
          <w:sz w:val="20"/>
        </w:rPr>
        <w:t> </w:t>
      </w:r>
      <w:r>
        <w:rPr>
          <w:b/>
          <w:spacing w:val="-2"/>
          <w:sz w:val="20"/>
        </w:rPr>
        <w:t>Design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Thinking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to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problem-solving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identifying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key</w:t>
      </w:r>
      <w:r>
        <w:rPr>
          <w:spacing w:val="-7"/>
          <w:sz w:val="20"/>
        </w:rPr>
        <w:t> </w:t>
      </w:r>
      <w:r>
        <w:rPr>
          <w:b/>
          <w:spacing w:val="-2"/>
          <w:sz w:val="20"/>
        </w:rPr>
        <w:t>opportunities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for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innovation</w:t>
      </w:r>
      <w:r>
        <w:rPr>
          <w:b/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b/>
          <w:spacing w:val="-2"/>
          <w:sz w:val="20"/>
        </w:rPr>
        <w:t>process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improvement</w:t>
      </w:r>
    </w:p>
    <w:p>
      <w:pPr>
        <w:pStyle w:val="BodyText"/>
      </w:pPr>
      <w:r>
        <w:rPr>
          <w:spacing w:val="-4"/>
        </w:rPr>
        <w:t>across</w:t>
      </w:r>
      <w:r>
        <w:rPr>
          <w:spacing w:val="-5"/>
        </w:rPr>
        <w:t> </w:t>
      </w:r>
      <w:r>
        <w:rPr>
          <w:spacing w:val="-4"/>
        </w:rPr>
        <w:t>multiple</w:t>
      </w:r>
      <w:r>
        <w:rPr>
          <w:spacing w:val="-1"/>
        </w:rPr>
        <w:t> </w:t>
      </w:r>
      <w:r>
        <w:rPr>
          <w:spacing w:val="-4"/>
        </w:rPr>
        <w:t>teams.</w:t>
      </w:r>
    </w:p>
    <w:p>
      <w:pPr>
        <w:pStyle w:val="BodyText"/>
        <w:spacing w:before="44"/>
        <w:ind w:left="0"/>
      </w:pPr>
    </w:p>
    <w:p>
      <w:pPr>
        <w:pStyle w:val="Heading1"/>
        <w:tabs>
          <w:tab w:pos="8863" w:val="left" w:leader="none"/>
        </w:tabs>
        <w:spacing w:before="0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536328</wp:posOffset>
                </wp:positionH>
                <wp:positionV relativeFrom="paragraph">
                  <wp:posOffset>133756</wp:posOffset>
                </wp:positionV>
                <wp:extent cx="6504940" cy="63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04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4940" h="6350">
                              <a:moveTo>
                                <a:pt x="650443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04432" y="6096"/>
                              </a:lnTo>
                              <a:lnTo>
                                <a:pt x="6504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230598pt;margin-top:10.531977pt;width:512.16pt;height:.48pt;mso-position-horizontal-relative:page;mso-position-vertical-relative:paragraph;z-index:15731712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</w:rPr>
        <w:t>Business</w:t>
      </w:r>
      <w:r>
        <w:rPr>
          <w:i/>
          <w:spacing w:val="-10"/>
        </w:rPr>
        <w:t> </w:t>
      </w:r>
      <w:r>
        <w:rPr>
          <w:i/>
        </w:rPr>
        <w:t>Systems</w:t>
      </w:r>
      <w:r>
        <w:rPr>
          <w:i/>
          <w:spacing w:val="-8"/>
        </w:rPr>
        <w:t> </w:t>
      </w:r>
      <w:r>
        <w:rPr>
          <w:i/>
        </w:rPr>
        <w:t>Analyst</w:t>
      </w:r>
      <w:r>
        <w:rPr>
          <w:i/>
          <w:spacing w:val="-11"/>
        </w:rPr>
        <w:t> </w:t>
      </w:r>
      <w:r>
        <w:rPr>
          <w:i/>
        </w:rPr>
        <w:t>|</w:t>
      </w:r>
      <w:r>
        <w:rPr>
          <w:i/>
          <w:spacing w:val="-10"/>
        </w:rPr>
        <w:t> </w:t>
      </w:r>
      <w:r>
        <w:rPr>
          <w:i/>
        </w:rPr>
        <w:t>Fargo</w:t>
      </w:r>
      <w:r>
        <w:rPr>
          <w:i/>
          <w:spacing w:val="-9"/>
        </w:rPr>
        <w:t> </w:t>
      </w:r>
      <w:r>
        <w:rPr>
          <w:i/>
        </w:rPr>
        <w:t>Telecom</w:t>
      </w:r>
      <w:r>
        <w:rPr>
          <w:i/>
          <w:spacing w:val="-8"/>
        </w:rPr>
        <w:t> </w:t>
      </w:r>
      <w:r>
        <w:rPr>
          <w:i/>
        </w:rPr>
        <w:t>Technologies</w:t>
      </w:r>
      <w:r>
        <w:rPr>
          <w:i/>
          <w:spacing w:val="-7"/>
        </w:rPr>
        <w:t> </w:t>
      </w:r>
      <w:r>
        <w:rPr>
          <w:i/>
        </w:rPr>
        <w:t>Pvt.</w:t>
      </w:r>
      <w:r>
        <w:rPr>
          <w:i/>
          <w:spacing w:val="-11"/>
        </w:rPr>
        <w:t> </w:t>
      </w:r>
      <w:r>
        <w:rPr>
          <w:i/>
        </w:rPr>
        <w:t>Ltd.,</w:t>
      </w:r>
      <w:r>
        <w:rPr>
          <w:i/>
          <w:spacing w:val="-13"/>
        </w:rPr>
        <w:t> </w:t>
      </w:r>
      <w:r>
        <w:rPr>
          <w:i/>
          <w:spacing w:val="-2"/>
        </w:rPr>
        <w:t>India</w:t>
      </w:r>
      <w:r>
        <w:rPr>
          <w:i/>
        </w:rPr>
        <w:tab/>
      </w:r>
      <w:r>
        <w:rPr>
          <w:i/>
          <w:spacing w:val="-10"/>
        </w:rPr>
        <w:t>May</w:t>
      </w:r>
      <w:r>
        <w:rPr>
          <w:i/>
        </w:rPr>
        <w:t> </w:t>
      </w:r>
      <w:r>
        <w:rPr>
          <w:i/>
          <w:spacing w:val="-10"/>
        </w:rPr>
        <w:t>2015</w:t>
      </w:r>
      <w:r>
        <w:rPr>
          <w:i/>
          <w:spacing w:val="1"/>
        </w:rPr>
        <w:t> </w:t>
      </w:r>
      <w:r>
        <w:rPr>
          <w:i/>
          <w:spacing w:val="-10"/>
        </w:rPr>
        <w:t>–</w:t>
      </w:r>
      <w:r>
        <w:rPr>
          <w:i/>
          <w:spacing w:val="-1"/>
        </w:rPr>
        <w:t> </w:t>
      </w:r>
      <w:r>
        <w:rPr>
          <w:i/>
          <w:spacing w:val="-10"/>
        </w:rPr>
        <w:t>Apr</w:t>
      </w:r>
      <w:r>
        <w:rPr>
          <w:i/>
          <w:spacing w:val="-3"/>
        </w:rPr>
        <w:t> </w:t>
      </w:r>
      <w:r>
        <w:rPr>
          <w:i/>
          <w:spacing w:val="-10"/>
        </w:rPr>
        <w:t>2016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8" w:after="0"/>
        <w:ind w:left="770" w:right="0" w:hanging="359"/>
        <w:jc w:val="left"/>
        <w:rPr>
          <w:sz w:val="20"/>
        </w:rPr>
      </w:pPr>
      <w:r>
        <w:rPr>
          <w:b/>
          <w:spacing w:val="-2"/>
          <w:sz w:val="20"/>
        </w:rPr>
        <w:t>Delivered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$20,000</w:t>
      </w:r>
      <w:r>
        <w:rPr>
          <w:b/>
          <w:spacing w:val="-1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1"/>
          <w:sz w:val="20"/>
        </w:rPr>
        <w:t> </w:t>
      </w:r>
      <w:r>
        <w:rPr>
          <w:b/>
          <w:spacing w:val="-2"/>
          <w:sz w:val="20"/>
        </w:rPr>
        <w:t>annual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savings</w:t>
      </w:r>
      <w:r>
        <w:rPr>
          <w:b/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contracted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labor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expenses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4"/>
          <w:sz w:val="20"/>
        </w:rPr>
        <w:t> </w:t>
      </w:r>
      <w:r>
        <w:rPr>
          <w:b/>
          <w:spacing w:val="-2"/>
          <w:sz w:val="20"/>
        </w:rPr>
        <w:t>building</w:t>
      </w:r>
      <w:r>
        <w:rPr>
          <w:b/>
          <w:spacing w:val="-10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project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documentation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database</w:t>
      </w:r>
      <w:r>
        <w:rPr>
          <w:b/>
          <w:spacing w:val="-10"/>
          <w:sz w:val="20"/>
        </w:rPr>
        <w:t> </w:t>
      </w:r>
      <w:r>
        <w:rPr>
          <w:spacing w:val="-2"/>
          <w:sz w:val="20"/>
        </w:rPr>
        <w:t>using</w:t>
      </w:r>
    </w:p>
    <w:p>
      <w:pPr>
        <w:spacing w:before="48"/>
        <w:ind w:left="771" w:right="0" w:firstLine="0"/>
        <w:jc w:val="left"/>
        <w:rPr>
          <w:sz w:val="20"/>
        </w:rPr>
      </w:pPr>
      <w:r>
        <w:rPr>
          <w:b/>
          <w:spacing w:val="-4"/>
          <w:sz w:val="20"/>
        </w:rPr>
        <w:t>Agile</w:t>
      </w:r>
      <w:r>
        <w:rPr>
          <w:b/>
          <w:spacing w:val="5"/>
          <w:sz w:val="20"/>
        </w:rPr>
        <w:t> </w:t>
      </w:r>
      <w:r>
        <w:rPr>
          <w:b/>
          <w:spacing w:val="-4"/>
          <w:sz w:val="20"/>
        </w:rPr>
        <w:t>Methodologies</w:t>
      </w:r>
      <w:r>
        <w:rPr>
          <w:spacing w:val="-4"/>
          <w:sz w:val="20"/>
        </w:rPr>
        <w:t>,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improving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project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management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efficiency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reducing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operational</w:t>
      </w:r>
      <w:r>
        <w:rPr>
          <w:sz w:val="20"/>
        </w:rPr>
        <w:t> </w:t>
      </w:r>
      <w:r>
        <w:rPr>
          <w:spacing w:val="-4"/>
          <w:sz w:val="20"/>
        </w:rPr>
        <w:t>costs.</w:t>
      </w:r>
    </w:p>
    <w:p>
      <w:pPr>
        <w:pStyle w:val="Heading2"/>
        <w:numPr>
          <w:ilvl w:val="0"/>
          <w:numId w:val="1"/>
        </w:numPr>
        <w:tabs>
          <w:tab w:pos="770" w:val="left" w:leader="none"/>
        </w:tabs>
        <w:spacing w:line="240" w:lineRule="auto" w:before="67" w:after="0"/>
        <w:ind w:left="770" w:right="0" w:hanging="359"/>
        <w:jc w:val="left"/>
        <w:rPr>
          <w:b w:val="0"/>
        </w:rPr>
      </w:pPr>
      <w:r>
        <w:rPr/>
        <w:t>Researched</w:t>
      </w:r>
      <w:r>
        <w:rPr>
          <w:b w:val="0"/>
        </w:rPr>
        <w:t>,</w:t>
      </w:r>
      <w:r>
        <w:rPr>
          <w:b w:val="0"/>
          <w:spacing w:val="4"/>
        </w:rPr>
        <w:t> </w:t>
      </w:r>
      <w:r>
        <w:rPr/>
        <w:t>gathered</w:t>
      </w:r>
      <w:r>
        <w:rPr>
          <w:b w:val="0"/>
        </w:rPr>
        <w:t>,</w:t>
      </w:r>
      <w:r>
        <w:rPr>
          <w:b w:val="0"/>
          <w:spacing w:val="5"/>
        </w:rPr>
        <w:t> </w:t>
      </w:r>
      <w:r>
        <w:rPr>
          <w:b w:val="0"/>
        </w:rPr>
        <w:t>and</w:t>
      </w:r>
      <w:r>
        <w:rPr>
          <w:b w:val="0"/>
          <w:spacing w:val="6"/>
        </w:rPr>
        <w:t> </w:t>
      </w:r>
      <w:r>
        <w:rPr/>
        <w:t>conducted</w:t>
      </w:r>
      <w:r>
        <w:rPr>
          <w:spacing w:val="5"/>
        </w:rPr>
        <w:t> </w:t>
      </w:r>
      <w:r>
        <w:rPr/>
        <w:t>data</w:t>
      </w:r>
      <w:r>
        <w:rPr>
          <w:spacing w:val="5"/>
        </w:rPr>
        <w:t> </w:t>
      </w:r>
      <w:r>
        <w:rPr/>
        <w:t>analysis</w:t>
      </w:r>
      <w:r>
        <w:rPr>
          <w:spacing w:val="7"/>
        </w:rPr>
        <w:t> </w:t>
      </w:r>
      <w:r>
        <w:rPr>
          <w:b w:val="0"/>
        </w:rPr>
        <w:t>to</w:t>
      </w:r>
      <w:r>
        <w:rPr>
          <w:b w:val="0"/>
          <w:spacing w:val="4"/>
        </w:rPr>
        <w:t> </w:t>
      </w:r>
      <w:r>
        <w:rPr/>
        <w:t>translate</w:t>
      </w:r>
      <w:r>
        <w:rPr>
          <w:spacing w:val="7"/>
        </w:rPr>
        <w:t> </w:t>
      </w:r>
      <w:r>
        <w:rPr/>
        <w:t>business</w:t>
      </w:r>
      <w:r>
        <w:rPr>
          <w:spacing w:val="7"/>
        </w:rPr>
        <w:t> </w:t>
      </w:r>
      <w:r>
        <w:rPr/>
        <w:t>needs</w:t>
      </w:r>
      <w:r>
        <w:rPr>
          <w:spacing w:val="3"/>
        </w:rPr>
        <w:t> </w:t>
      </w:r>
      <w:r>
        <w:rPr>
          <w:b w:val="0"/>
        </w:rPr>
        <w:t>into</w:t>
      </w:r>
      <w:r>
        <w:rPr>
          <w:b w:val="0"/>
          <w:spacing w:val="8"/>
        </w:rPr>
        <w:t> </w:t>
      </w:r>
      <w:r>
        <w:rPr/>
        <w:t>functional</w:t>
      </w:r>
      <w:r>
        <w:rPr>
          <w:spacing w:val="6"/>
        </w:rPr>
        <w:t> </w:t>
      </w:r>
      <w:r>
        <w:rPr/>
        <w:t>requirements</w:t>
      </w:r>
      <w:r>
        <w:rPr>
          <w:spacing w:val="7"/>
        </w:rPr>
        <w:t> </w:t>
      </w:r>
      <w:r>
        <w:rPr>
          <w:b w:val="0"/>
          <w:spacing w:val="-5"/>
        </w:rPr>
        <w:t>for</w:t>
      </w:r>
    </w:p>
    <w:p>
      <w:pPr>
        <w:spacing w:before="48"/>
        <w:ind w:left="771" w:right="0" w:firstLine="0"/>
        <w:jc w:val="left"/>
        <w:rPr>
          <w:sz w:val="20"/>
        </w:rPr>
      </w:pPr>
      <w:r>
        <w:rPr>
          <w:b/>
          <w:spacing w:val="-2"/>
          <w:sz w:val="20"/>
        </w:rPr>
        <w:t>technical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solutions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enhancing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alignment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between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business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objectives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capabilities.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68" w:after="0"/>
        <w:ind w:left="770" w:right="0" w:hanging="359"/>
        <w:jc w:val="left"/>
        <w:rPr>
          <w:sz w:val="20"/>
        </w:rPr>
      </w:pPr>
      <w:r>
        <w:rPr>
          <w:b/>
          <w:sz w:val="20"/>
        </w:rPr>
        <w:t>Acted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as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liaison</w:t>
      </w:r>
      <w:r>
        <w:rPr>
          <w:b/>
          <w:spacing w:val="1"/>
          <w:sz w:val="20"/>
        </w:rPr>
        <w:t> </w:t>
      </w:r>
      <w:r>
        <w:rPr>
          <w:sz w:val="20"/>
        </w:rPr>
        <w:t>between </w:t>
      </w:r>
      <w:r>
        <w:rPr>
          <w:b/>
          <w:sz w:val="20"/>
        </w:rPr>
        <w:t>leadership</w:t>
      </w:r>
      <w:r>
        <w:rPr>
          <w:sz w:val="20"/>
        </w:rPr>
        <w:t>,</w:t>
      </w:r>
      <w:r>
        <w:rPr>
          <w:spacing w:val="3"/>
          <w:sz w:val="20"/>
        </w:rPr>
        <w:t> </w:t>
      </w:r>
      <w:r>
        <w:rPr>
          <w:b/>
          <w:sz w:val="20"/>
        </w:rPr>
        <w:t>IT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stakeholders</w:t>
      </w:r>
      <w:r>
        <w:rPr>
          <w:sz w:val="20"/>
        </w:rPr>
        <w:t>,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b/>
          <w:sz w:val="20"/>
        </w:rPr>
        <w:t>SMEs</w:t>
      </w:r>
      <w:r>
        <w:rPr>
          <w:b/>
          <w:spacing w:val="9"/>
          <w:sz w:val="20"/>
        </w:rPr>
        <w:t> </w:t>
      </w:r>
      <w:r>
        <w:rPr>
          <w:sz w:val="20"/>
        </w:rPr>
        <w:t>to</w:t>
      </w:r>
      <w:r>
        <w:rPr>
          <w:spacing w:val="6"/>
          <w:sz w:val="20"/>
        </w:rPr>
        <w:t> </w:t>
      </w:r>
      <w:r>
        <w:rPr>
          <w:b/>
          <w:sz w:val="20"/>
        </w:rPr>
        <w:t>develop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strategies</w:t>
      </w:r>
      <w:r>
        <w:rPr>
          <w:b/>
          <w:spacing w:val="4"/>
          <w:sz w:val="20"/>
        </w:rPr>
        <w:t> </w:t>
      </w:r>
      <w:r>
        <w:rPr>
          <w:sz w:val="20"/>
        </w:rPr>
        <w:t>for</w:t>
      </w:r>
      <w:r>
        <w:rPr>
          <w:spacing w:val="8"/>
          <w:sz w:val="20"/>
        </w:rPr>
        <w:t> </w:t>
      </w:r>
      <w:r>
        <w:rPr>
          <w:b/>
          <w:sz w:val="20"/>
        </w:rPr>
        <w:t>project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planning</w:t>
      </w:r>
      <w:r>
        <w:rPr>
          <w:b/>
          <w:spacing w:val="4"/>
          <w:sz w:val="20"/>
        </w:rPr>
        <w:t> </w:t>
      </w:r>
      <w:r>
        <w:rPr>
          <w:spacing w:val="-5"/>
          <w:sz w:val="20"/>
        </w:rPr>
        <w:t>and</w:t>
      </w:r>
    </w:p>
    <w:p>
      <w:pPr>
        <w:pStyle w:val="BodyText"/>
        <w:spacing w:before="52"/>
      </w:pPr>
      <w:r>
        <w:rPr>
          <w:b/>
          <w:spacing w:val="-4"/>
        </w:rPr>
        <w:t>deliverables</w:t>
      </w:r>
      <w:r>
        <w:rPr>
          <w:spacing w:val="-4"/>
        </w:rPr>
        <w:t>,</w:t>
      </w:r>
      <w:r>
        <w:rPr>
          <w:spacing w:val="-2"/>
        </w:rPr>
        <w:t> </w:t>
      </w:r>
      <w:r>
        <w:rPr>
          <w:spacing w:val="-4"/>
        </w:rPr>
        <w:t>fostering</w:t>
      </w:r>
      <w:r>
        <w:rPr>
          <w:spacing w:val="-1"/>
        </w:rPr>
        <w:t> </w:t>
      </w:r>
      <w:r>
        <w:rPr>
          <w:spacing w:val="-4"/>
        </w:rPr>
        <w:t>cross-functional</w:t>
      </w:r>
      <w:r>
        <w:rPr/>
        <w:t> </w:t>
      </w:r>
      <w:r>
        <w:rPr>
          <w:spacing w:val="-4"/>
        </w:rPr>
        <w:t>collaboration</w:t>
      </w:r>
      <w:r>
        <w:rPr>
          <w:spacing w:val="1"/>
        </w:rPr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ensuring</w:t>
      </w:r>
      <w:r>
        <w:rPr>
          <w:spacing w:val="5"/>
        </w:rPr>
        <w:t> </w:t>
      </w:r>
      <w:r>
        <w:rPr>
          <w:spacing w:val="-4"/>
        </w:rPr>
        <w:t>successful</w:t>
      </w:r>
      <w:r>
        <w:rPr>
          <w:spacing w:val="5"/>
        </w:rPr>
        <w:t> </w:t>
      </w:r>
      <w:r>
        <w:rPr>
          <w:spacing w:val="-4"/>
        </w:rPr>
        <w:t>project</w:t>
      </w:r>
      <w:r>
        <w:rPr>
          <w:spacing w:val="-3"/>
        </w:rPr>
        <w:t> </w:t>
      </w:r>
      <w:r>
        <w:rPr>
          <w:spacing w:val="-4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63" w:after="0"/>
        <w:ind w:left="770" w:right="0" w:hanging="359"/>
        <w:jc w:val="left"/>
        <w:rPr>
          <w:sz w:val="20"/>
        </w:rPr>
      </w:pPr>
      <w:r>
        <w:rPr>
          <w:b/>
          <w:sz w:val="20"/>
        </w:rPr>
        <w:t>Prioritized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user stories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epics</w:t>
      </w:r>
      <w:r>
        <w:rPr>
          <w:b/>
          <w:spacing w:val="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ensure</w:t>
      </w:r>
      <w:r>
        <w:rPr>
          <w:spacing w:val="2"/>
          <w:sz w:val="20"/>
        </w:rPr>
        <w:t> </w:t>
      </w:r>
      <w:r>
        <w:rPr>
          <w:sz w:val="20"/>
        </w:rPr>
        <w:t>work</w:t>
      </w:r>
      <w:r>
        <w:rPr>
          <w:spacing w:val="2"/>
          <w:sz w:val="20"/>
        </w:rPr>
        <w:t> </w:t>
      </w:r>
      <w:r>
        <w:rPr>
          <w:sz w:val="20"/>
        </w:rPr>
        <w:t>streams</w:t>
      </w:r>
      <w:r>
        <w:rPr>
          <w:spacing w:val="-1"/>
          <w:sz w:val="20"/>
        </w:rPr>
        <w:t> </w:t>
      </w:r>
      <w:r>
        <w:rPr>
          <w:sz w:val="20"/>
        </w:rPr>
        <w:t>focused</w:t>
      </w:r>
      <w:r>
        <w:rPr>
          <w:spacing w:val="4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b/>
          <w:sz w:val="20"/>
        </w:rPr>
        <w:t>high-value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requirements</w:t>
      </w:r>
      <w:r>
        <w:rPr>
          <w:b/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4"/>
          <w:sz w:val="20"/>
        </w:rPr>
        <w:t> </w:t>
      </w:r>
      <w:r>
        <w:rPr>
          <w:sz w:val="20"/>
        </w:rPr>
        <w:t>aligned</w:t>
      </w:r>
      <w:r>
        <w:rPr>
          <w:spacing w:val="1"/>
          <w:sz w:val="20"/>
        </w:rPr>
        <w:t> </w:t>
      </w:r>
      <w:r>
        <w:rPr>
          <w:sz w:val="20"/>
        </w:rPr>
        <w:t>with</w:t>
      </w:r>
      <w:r>
        <w:rPr>
          <w:spacing w:val="2"/>
          <w:sz w:val="20"/>
        </w:rPr>
        <w:t> </w:t>
      </w:r>
      <w:r>
        <w:rPr>
          <w:spacing w:val="-5"/>
          <w:sz w:val="20"/>
        </w:rPr>
        <w:t>the</w:t>
      </w:r>
    </w:p>
    <w:p>
      <w:pPr>
        <w:spacing w:before="53"/>
        <w:ind w:left="771" w:right="0" w:firstLine="0"/>
        <w:jc w:val="left"/>
        <w:rPr>
          <w:sz w:val="20"/>
        </w:rPr>
      </w:pPr>
      <w:r>
        <w:rPr>
          <w:b/>
          <w:spacing w:val="-4"/>
          <w:sz w:val="20"/>
        </w:rPr>
        <w:t>product</w:t>
      </w:r>
      <w:r>
        <w:rPr>
          <w:b/>
          <w:spacing w:val="3"/>
          <w:sz w:val="20"/>
        </w:rPr>
        <w:t> </w:t>
      </w:r>
      <w:r>
        <w:rPr>
          <w:b/>
          <w:spacing w:val="-4"/>
          <w:sz w:val="20"/>
        </w:rPr>
        <w:t>delivery strategy</w:t>
      </w:r>
      <w:r>
        <w:rPr>
          <w:spacing w:val="-4"/>
          <w:sz w:val="20"/>
        </w:rPr>
        <w:t>,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improving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project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timelines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stakeholder</w:t>
      </w:r>
      <w:r>
        <w:rPr>
          <w:sz w:val="20"/>
        </w:rPr>
        <w:t> </w:t>
      </w:r>
      <w:r>
        <w:rPr>
          <w:spacing w:val="-4"/>
          <w:sz w:val="20"/>
        </w:rPr>
        <w:t>satisfaction.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62" w:after="0"/>
        <w:ind w:left="771" w:right="574" w:hanging="360"/>
        <w:jc w:val="left"/>
        <w:rPr>
          <w:sz w:val="20"/>
        </w:rPr>
      </w:pPr>
      <w:r>
        <w:rPr>
          <w:b/>
          <w:sz w:val="20"/>
        </w:rPr>
        <w:t>Developed</w:t>
      </w:r>
      <w:r>
        <w:rPr>
          <w:b/>
          <w:spacing w:val="34"/>
          <w:sz w:val="20"/>
        </w:rPr>
        <w:t> </w:t>
      </w:r>
      <w:r>
        <w:rPr>
          <w:b/>
          <w:sz w:val="20"/>
        </w:rPr>
        <w:t>document</w:t>
      </w:r>
      <w:r>
        <w:rPr>
          <w:b/>
          <w:spacing w:val="39"/>
          <w:sz w:val="20"/>
        </w:rPr>
        <w:t> </w:t>
      </w:r>
      <w:r>
        <w:rPr>
          <w:b/>
          <w:sz w:val="20"/>
        </w:rPr>
        <w:t>working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prototypes</w:t>
      </w:r>
      <w:r>
        <w:rPr>
          <w:b/>
          <w:spacing w:val="36"/>
          <w:sz w:val="20"/>
        </w:rPr>
        <w:t> </w:t>
      </w:r>
      <w:r>
        <w:rPr>
          <w:sz w:val="20"/>
        </w:rPr>
        <w:t>and</w:t>
      </w:r>
      <w:r>
        <w:rPr>
          <w:spacing w:val="39"/>
          <w:sz w:val="20"/>
        </w:rPr>
        <w:t> </w:t>
      </w:r>
      <w:r>
        <w:rPr>
          <w:b/>
          <w:sz w:val="20"/>
        </w:rPr>
        <w:t>workflow</w:t>
      </w:r>
      <w:r>
        <w:rPr>
          <w:b/>
          <w:spacing w:val="36"/>
          <w:sz w:val="20"/>
        </w:rPr>
        <w:t> </w:t>
      </w:r>
      <w:r>
        <w:rPr>
          <w:b/>
          <w:sz w:val="20"/>
        </w:rPr>
        <w:t>diagrams</w:t>
      </w:r>
      <w:r>
        <w:rPr>
          <w:b/>
          <w:spacing w:val="37"/>
          <w:sz w:val="20"/>
        </w:rPr>
        <w:t> </w:t>
      </w:r>
      <w:r>
        <w:rPr>
          <w:sz w:val="20"/>
        </w:rPr>
        <w:t>to</w:t>
      </w:r>
      <w:r>
        <w:rPr>
          <w:spacing w:val="37"/>
          <w:sz w:val="20"/>
        </w:rPr>
        <w:t> </w:t>
      </w:r>
      <w:r>
        <w:rPr>
          <w:b/>
          <w:sz w:val="20"/>
        </w:rPr>
        <w:t>facilitate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better</w:t>
      </w:r>
      <w:r>
        <w:rPr>
          <w:b/>
          <w:spacing w:val="34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37"/>
          <w:sz w:val="20"/>
        </w:rPr>
        <w:t> </w:t>
      </w:r>
      <w:r>
        <w:rPr>
          <w:b/>
          <w:sz w:val="20"/>
        </w:rPr>
        <w:t>understanding</w:t>
      </w:r>
      <w:r>
        <w:rPr>
          <w:sz w:val="20"/>
        </w:rPr>
        <w:t>, streamlining</w:t>
      </w:r>
      <w:r>
        <w:rPr>
          <w:spacing w:val="-13"/>
          <w:sz w:val="20"/>
        </w:rPr>
        <w:t> </w:t>
      </w:r>
      <w:r>
        <w:rPr>
          <w:sz w:val="20"/>
        </w:rPr>
        <w:t>communication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improving</w:t>
      </w:r>
      <w:r>
        <w:rPr>
          <w:spacing w:val="-12"/>
          <w:sz w:val="20"/>
        </w:rPr>
        <w:t> </w:t>
      </w:r>
      <w:r>
        <w:rPr>
          <w:sz w:val="20"/>
        </w:rPr>
        <w:t>team</w:t>
      </w:r>
      <w:r>
        <w:rPr>
          <w:spacing w:val="-13"/>
          <w:sz w:val="20"/>
        </w:rPr>
        <w:t> </w:t>
      </w:r>
      <w:r>
        <w:rPr>
          <w:sz w:val="20"/>
        </w:rPr>
        <w:t>alignment</w:t>
      </w:r>
      <w:r>
        <w:rPr>
          <w:spacing w:val="-12"/>
          <w:sz w:val="20"/>
        </w:rPr>
        <w:t> </w:t>
      </w:r>
      <w:r>
        <w:rPr>
          <w:sz w:val="20"/>
        </w:rPr>
        <w:t>on</w:t>
      </w:r>
      <w:r>
        <w:rPr>
          <w:spacing w:val="-13"/>
          <w:sz w:val="20"/>
        </w:rPr>
        <w:t> </w:t>
      </w:r>
      <w:r>
        <w:rPr>
          <w:sz w:val="20"/>
        </w:rPr>
        <w:t>system</w:t>
      </w:r>
      <w:r>
        <w:rPr>
          <w:spacing w:val="-12"/>
          <w:sz w:val="20"/>
        </w:rPr>
        <w:t> </w:t>
      </w:r>
      <w:r>
        <w:rPr>
          <w:sz w:val="20"/>
        </w:rPr>
        <w:t>design.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85" w:lineRule="auto" w:before="21" w:after="0"/>
        <w:ind w:left="771" w:right="582" w:hanging="360"/>
        <w:jc w:val="left"/>
        <w:rPr>
          <w:sz w:val="20"/>
        </w:rPr>
      </w:pPr>
      <w:r>
        <w:rPr>
          <w:b/>
          <w:sz w:val="20"/>
        </w:rPr>
        <w:t>Authored technical specifications</w:t>
      </w:r>
      <w:r>
        <w:rPr>
          <w:sz w:val="20"/>
        </w:rPr>
        <w:t>, </w:t>
      </w:r>
      <w:r>
        <w:rPr>
          <w:b/>
          <w:sz w:val="20"/>
        </w:rPr>
        <w:t>test cases</w:t>
      </w:r>
      <w:r>
        <w:rPr>
          <w:sz w:val="20"/>
        </w:rPr>
        <w:t>, and </w:t>
      </w:r>
      <w:r>
        <w:rPr>
          <w:b/>
          <w:sz w:val="20"/>
        </w:rPr>
        <w:t>test results </w:t>
      </w:r>
      <w:r>
        <w:rPr>
          <w:sz w:val="20"/>
        </w:rPr>
        <w:t>for performing </w:t>
      </w:r>
      <w:r>
        <w:rPr>
          <w:b/>
          <w:sz w:val="20"/>
        </w:rPr>
        <w:t>post-production validation </w:t>
      </w:r>
      <w:r>
        <w:rPr>
          <w:sz w:val="20"/>
        </w:rPr>
        <w:t>to ensure system</w:t>
      </w:r>
      <w:r>
        <w:rPr>
          <w:spacing w:val="-13"/>
          <w:sz w:val="20"/>
        </w:rPr>
        <w:t> </w:t>
      </w:r>
      <w:r>
        <w:rPr>
          <w:sz w:val="20"/>
        </w:rPr>
        <w:t>delivery</w:t>
      </w:r>
      <w:r>
        <w:rPr>
          <w:spacing w:val="-11"/>
          <w:sz w:val="20"/>
        </w:rPr>
        <w:t> </w:t>
      </w:r>
      <w:r>
        <w:rPr>
          <w:sz w:val="20"/>
        </w:rPr>
        <w:t>conformed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b/>
          <w:sz w:val="20"/>
        </w:rPr>
        <w:t>end-user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needs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improving</w:t>
      </w:r>
      <w:r>
        <w:rPr>
          <w:spacing w:val="-12"/>
          <w:sz w:val="20"/>
        </w:rPr>
        <w:t> </w:t>
      </w:r>
      <w:r>
        <w:rPr>
          <w:sz w:val="20"/>
        </w:rPr>
        <w:t>product</w:t>
      </w:r>
      <w:r>
        <w:rPr>
          <w:spacing w:val="-13"/>
          <w:sz w:val="20"/>
        </w:rPr>
        <w:t> </w:t>
      </w:r>
      <w:r>
        <w:rPr>
          <w:sz w:val="20"/>
        </w:rPr>
        <w:t>quality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customer</w:t>
      </w:r>
      <w:r>
        <w:rPr>
          <w:spacing w:val="-13"/>
          <w:sz w:val="20"/>
        </w:rPr>
        <w:t> </w:t>
      </w:r>
      <w:r>
        <w:rPr>
          <w:sz w:val="20"/>
        </w:rPr>
        <w:t>satisfaction.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85" w:lineRule="auto" w:before="25" w:after="0"/>
        <w:ind w:left="771" w:right="578" w:hanging="360"/>
        <w:jc w:val="left"/>
        <w:rPr>
          <w:sz w:val="20"/>
        </w:rPr>
      </w:pPr>
      <w:r>
        <w:rPr>
          <w:b/>
          <w:sz w:val="20"/>
        </w:rPr>
        <w:t>Managed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Salesforce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requests/issues</w:t>
      </w:r>
      <w:r>
        <w:rPr>
          <w:b/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b/>
          <w:sz w:val="20"/>
        </w:rPr>
        <w:t>500+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total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end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users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improving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1"/>
          <w:sz w:val="20"/>
        </w:rPr>
        <w:t> </w:t>
      </w:r>
      <w:r>
        <w:rPr>
          <w:sz w:val="20"/>
        </w:rPr>
        <w:t>performance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providing</w:t>
      </w:r>
      <w:r>
        <w:rPr>
          <w:spacing w:val="-7"/>
          <w:sz w:val="20"/>
        </w:rPr>
        <w:t> </w:t>
      </w:r>
      <w:r>
        <w:rPr>
          <w:sz w:val="20"/>
        </w:rPr>
        <w:t>efficient issue resolution for a large user base.</w:t>
      </w:r>
    </w:p>
    <w:p>
      <w:pPr>
        <w:pStyle w:val="BodyText"/>
        <w:spacing w:before="6"/>
        <w:ind w:left="0"/>
      </w:pPr>
    </w:p>
    <w:p>
      <w:pPr>
        <w:pStyle w:val="Heading1"/>
        <w:tabs>
          <w:tab w:pos="8964" w:val="left" w:leader="none"/>
        </w:tabs>
        <w:jc w:val="both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536328</wp:posOffset>
                </wp:positionH>
                <wp:positionV relativeFrom="paragraph">
                  <wp:posOffset>134194</wp:posOffset>
                </wp:positionV>
                <wp:extent cx="6565900" cy="63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565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 h="6350">
                              <a:moveTo>
                                <a:pt x="656539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65392" y="6096"/>
                              </a:lnTo>
                              <a:lnTo>
                                <a:pt x="6565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230598pt;margin-top:10.566479pt;width:516.96pt;height:.48pt;mso-position-horizontal-relative:page;mso-position-vertical-relative:paragraph;z-index:15732224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</w:rPr>
        <w:t>Business</w:t>
      </w:r>
      <w:r>
        <w:rPr>
          <w:i/>
          <w:spacing w:val="-10"/>
        </w:rPr>
        <w:t> </w:t>
      </w:r>
      <w:r>
        <w:rPr>
          <w:i/>
        </w:rPr>
        <w:t>Analyst</w:t>
      </w:r>
      <w:r>
        <w:rPr>
          <w:i/>
          <w:spacing w:val="-8"/>
        </w:rPr>
        <w:t> </w:t>
      </w:r>
      <w:r>
        <w:rPr>
          <w:i/>
        </w:rPr>
        <w:t>|Indusface</w:t>
      </w:r>
      <w:r>
        <w:rPr>
          <w:i/>
          <w:spacing w:val="-7"/>
        </w:rPr>
        <w:t> </w:t>
      </w:r>
      <w:r>
        <w:rPr>
          <w:i/>
        </w:rPr>
        <w:t>Pvt.</w:t>
      </w:r>
      <w:r>
        <w:rPr>
          <w:i/>
          <w:spacing w:val="-8"/>
        </w:rPr>
        <w:t> </w:t>
      </w:r>
      <w:r>
        <w:rPr>
          <w:i/>
        </w:rPr>
        <w:t>Ltd.,</w:t>
      </w:r>
      <w:r>
        <w:rPr>
          <w:i/>
          <w:spacing w:val="-7"/>
        </w:rPr>
        <w:t> </w:t>
      </w:r>
      <w:r>
        <w:rPr>
          <w:i/>
          <w:spacing w:val="-4"/>
        </w:rPr>
        <w:t>India</w:t>
      </w:r>
      <w:r>
        <w:rPr>
          <w:i/>
        </w:rPr>
        <w:tab/>
      </w:r>
      <w:r>
        <w:rPr>
          <w:i/>
          <w:spacing w:val="-6"/>
        </w:rPr>
        <w:t>May</w:t>
      </w:r>
      <w:r>
        <w:rPr>
          <w:i/>
          <w:spacing w:val="-5"/>
        </w:rPr>
        <w:t> </w:t>
      </w:r>
      <w:r>
        <w:rPr>
          <w:i/>
          <w:spacing w:val="-6"/>
        </w:rPr>
        <w:t>2014</w:t>
      </w:r>
      <w:r>
        <w:rPr>
          <w:i/>
          <w:spacing w:val="-8"/>
        </w:rPr>
        <w:t> </w:t>
      </w:r>
      <w:r>
        <w:rPr>
          <w:i/>
          <w:spacing w:val="-6"/>
        </w:rPr>
        <w:t>– Oct</w:t>
      </w:r>
      <w:r>
        <w:rPr>
          <w:i/>
          <w:spacing w:val="-10"/>
        </w:rPr>
        <w:t> </w:t>
      </w:r>
      <w:r>
        <w:rPr>
          <w:i/>
          <w:spacing w:val="-6"/>
        </w:rPr>
        <w:t>2014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85" w:lineRule="auto" w:before="7" w:after="0"/>
        <w:ind w:left="785" w:right="576" w:hanging="360"/>
        <w:jc w:val="both"/>
        <w:rPr>
          <w:sz w:val="20"/>
        </w:rPr>
      </w:pPr>
      <w:r>
        <w:rPr>
          <w:b/>
          <w:sz w:val="20"/>
        </w:rPr>
        <w:t>Developed </w:t>
      </w:r>
      <w:r>
        <w:rPr>
          <w:sz w:val="20"/>
        </w:rPr>
        <w:t>a </w:t>
      </w:r>
      <w:r>
        <w:rPr>
          <w:b/>
          <w:sz w:val="20"/>
        </w:rPr>
        <w:t>documentation database </w:t>
      </w:r>
      <w:r>
        <w:rPr>
          <w:sz w:val="20"/>
        </w:rPr>
        <w:t>for </w:t>
      </w:r>
      <w:r>
        <w:rPr>
          <w:b/>
          <w:sz w:val="20"/>
        </w:rPr>
        <w:t>Web Applications Firewall (WAF)</w:t>
      </w:r>
      <w:r>
        <w:rPr>
          <w:sz w:val="20"/>
        </w:rPr>
        <w:t>, an on-cloud </w:t>
      </w:r>
      <w:r>
        <w:rPr>
          <w:b/>
          <w:sz w:val="20"/>
        </w:rPr>
        <w:t>Software-as-a-Service </w:t>
      </w:r>
      <w:r>
        <w:rPr>
          <w:b/>
          <w:spacing w:val="-2"/>
          <w:sz w:val="20"/>
        </w:rPr>
        <w:t>(SaaS)</w:t>
      </w:r>
      <w:r>
        <w:rPr>
          <w:b/>
          <w:spacing w:val="-4"/>
          <w:sz w:val="20"/>
        </w:rPr>
        <w:t> </w:t>
      </w:r>
      <w:r>
        <w:rPr>
          <w:spacing w:val="-2"/>
          <w:sz w:val="20"/>
        </w:rPr>
        <w:t>system,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streamlining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management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improving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accessibility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security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teams.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85" w:lineRule="auto" w:before="26" w:after="0"/>
        <w:ind w:left="785" w:right="579" w:hanging="360"/>
        <w:jc w:val="both"/>
        <w:rPr>
          <w:sz w:val="20"/>
        </w:rPr>
      </w:pPr>
      <w:r>
        <w:rPr>
          <w:b/>
          <w:sz w:val="20"/>
        </w:rPr>
        <w:t>Used Scrum frameworks </w:t>
      </w:r>
      <w:r>
        <w:rPr>
          <w:sz w:val="20"/>
        </w:rPr>
        <w:t>for </w:t>
      </w:r>
      <w:r>
        <w:rPr>
          <w:b/>
          <w:sz w:val="20"/>
        </w:rPr>
        <w:t>sprint planning</w:t>
      </w:r>
      <w:r>
        <w:rPr>
          <w:sz w:val="20"/>
        </w:rPr>
        <w:t>, </w:t>
      </w:r>
      <w:r>
        <w:rPr>
          <w:b/>
          <w:sz w:val="20"/>
        </w:rPr>
        <w:t>retrospectives</w:t>
      </w:r>
      <w:r>
        <w:rPr>
          <w:sz w:val="20"/>
        </w:rPr>
        <w:t>, </w:t>
      </w:r>
      <w:r>
        <w:rPr>
          <w:b/>
          <w:sz w:val="20"/>
        </w:rPr>
        <w:t>demo/review</w:t>
      </w:r>
      <w:r>
        <w:rPr>
          <w:sz w:val="20"/>
        </w:rPr>
        <w:t>, and </w:t>
      </w:r>
      <w:r>
        <w:rPr>
          <w:b/>
          <w:sz w:val="20"/>
        </w:rPr>
        <w:t>daily stand-ups meetings </w:t>
      </w:r>
      <w:r>
        <w:rPr>
          <w:sz w:val="20"/>
        </w:rPr>
        <w:t>on a 2- week</w:t>
      </w:r>
      <w:r>
        <w:rPr>
          <w:spacing w:val="-13"/>
          <w:sz w:val="20"/>
        </w:rPr>
        <w:t> </w:t>
      </w:r>
      <w:r>
        <w:rPr>
          <w:sz w:val="20"/>
        </w:rPr>
        <w:t>cadence,</w:t>
      </w:r>
      <w:r>
        <w:rPr>
          <w:spacing w:val="-12"/>
          <w:sz w:val="20"/>
        </w:rPr>
        <w:t> </w:t>
      </w:r>
      <w:r>
        <w:rPr>
          <w:sz w:val="20"/>
        </w:rPr>
        <w:t>ensuring</w:t>
      </w:r>
      <w:r>
        <w:rPr>
          <w:spacing w:val="-13"/>
          <w:sz w:val="20"/>
        </w:rPr>
        <w:t> </w:t>
      </w:r>
      <w:r>
        <w:rPr>
          <w:sz w:val="20"/>
        </w:rPr>
        <w:t>smooth</w:t>
      </w:r>
      <w:r>
        <w:rPr>
          <w:spacing w:val="-12"/>
          <w:sz w:val="20"/>
        </w:rPr>
        <w:t> </w:t>
      </w:r>
      <w:r>
        <w:rPr>
          <w:sz w:val="20"/>
        </w:rPr>
        <w:t>project</w:t>
      </w:r>
      <w:r>
        <w:rPr>
          <w:spacing w:val="-13"/>
          <w:sz w:val="20"/>
        </w:rPr>
        <w:t> </w:t>
      </w:r>
      <w:r>
        <w:rPr>
          <w:sz w:val="20"/>
        </w:rPr>
        <w:t>execution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enhancing</w:t>
      </w:r>
      <w:r>
        <w:rPr>
          <w:spacing w:val="-12"/>
          <w:sz w:val="20"/>
        </w:rPr>
        <w:t> </w:t>
      </w:r>
      <w:r>
        <w:rPr>
          <w:sz w:val="20"/>
        </w:rPr>
        <w:t>team</w:t>
      </w:r>
      <w:r>
        <w:rPr>
          <w:spacing w:val="-13"/>
          <w:sz w:val="20"/>
        </w:rPr>
        <w:t> </w:t>
      </w:r>
      <w:r>
        <w:rPr>
          <w:sz w:val="20"/>
        </w:rPr>
        <w:t>collaboration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productivity.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90" w:lineRule="auto" w:before="25" w:after="0"/>
        <w:ind w:left="785" w:right="574" w:hanging="360"/>
        <w:jc w:val="both"/>
        <w:rPr>
          <w:sz w:val="20"/>
        </w:rPr>
      </w:pPr>
      <w:r>
        <w:rPr>
          <w:b/>
          <w:sz w:val="20"/>
        </w:rPr>
        <w:t>Provided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support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IT teams</w:t>
      </w:r>
      <w:r>
        <w:rPr>
          <w:spacing w:val="-1"/>
          <w:sz w:val="20"/>
        </w:rPr>
        <w:t> </w:t>
      </w:r>
      <w:r>
        <w:rPr>
          <w:sz w:val="20"/>
        </w:rPr>
        <w:t>in </w:t>
      </w:r>
      <w:r>
        <w:rPr>
          <w:b/>
          <w:sz w:val="20"/>
        </w:rPr>
        <w:t>defining the Definition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Done (DOD)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Minimum Viable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Product (MVP) </w:t>
      </w:r>
      <w:r>
        <w:rPr>
          <w:sz w:val="20"/>
        </w:rPr>
        <w:t>for the</w:t>
      </w:r>
      <w:r>
        <w:rPr>
          <w:spacing w:val="-13"/>
          <w:sz w:val="20"/>
        </w:rPr>
        <w:t> </w:t>
      </w:r>
      <w:r>
        <w:rPr>
          <w:sz w:val="20"/>
        </w:rPr>
        <w:t>system,</w:t>
      </w:r>
      <w:r>
        <w:rPr>
          <w:spacing w:val="-12"/>
          <w:sz w:val="20"/>
        </w:rPr>
        <w:t> </w:t>
      </w:r>
      <w:r>
        <w:rPr>
          <w:sz w:val="20"/>
        </w:rPr>
        <w:t>ensuring</w:t>
      </w:r>
      <w:r>
        <w:rPr>
          <w:spacing w:val="-13"/>
          <w:sz w:val="20"/>
        </w:rPr>
        <w:t> </w:t>
      </w:r>
      <w:r>
        <w:rPr>
          <w:sz w:val="20"/>
        </w:rPr>
        <w:t>alignment</w:t>
      </w:r>
      <w:r>
        <w:rPr>
          <w:spacing w:val="-12"/>
          <w:sz w:val="20"/>
        </w:rPr>
        <w:t> </w:t>
      </w:r>
      <w:r>
        <w:rPr>
          <w:sz w:val="20"/>
        </w:rPr>
        <w:t>on</w:t>
      </w:r>
      <w:r>
        <w:rPr>
          <w:spacing w:val="-13"/>
          <w:sz w:val="20"/>
        </w:rPr>
        <w:t> </w:t>
      </w:r>
      <w:r>
        <w:rPr>
          <w:sz w:val="20"/>
        </w:rPr>
        <w:t>product</w:t>
      </w:r>
      <w:r>
        <w:rPr>
          <w:spacing w:val="-12"/>
          <w:sz w:val="20"/>
        </w:rPr>
        <w:t> </w:t>
      </w:r>
      <w:r>
        <w:rPr>
          <w:sz w:val="20"/>
        </w:rPr>
        <w:t>goals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fostering</w:t>
      </w:r>
      <w:r>
        <w:rPr>
          <w:spacing w:val="-13"/>
          <w:sz w:val="20"/>
        </w:rPr>
        <w:t> </w:t>
      </w:r>
      <w:r>
        <w:rPr>
          <w:sz w:val="20"/>
        </w:rPr>
        <w:t>clarity</w:t>
      </w:r>
      <w:r>
        <w:rPr>
          <w:spacing w:val="-12"/>
          <w:sz w:val="20"/>
        </w:rPr>
        <w:t> </w:t>
      </w:r>
      <w:r>
        <w:rPr>
          <w:sz w:val="20"/>
        </w:rPr>
        <w:t>on</w:t>
      </w:r>
      <w:r>
        <w:rPr>
          <w:spacing w:val="-13"/>
          <w:sz w:val="20"/>
        </w:rPr>
        <w:t> </w:t>
      </w:r>
      <w:r>
        <w:rPr>
          <w:sz w:val="20"/>
        </w:rPr>
        <w:t>release</w:t>
      </w:r>
      <w:r>
        <w:rPr>
          <w:spacing w:val="-12"/>
          <w:sz w:val="20"/>
        </w:rPr>
        <w:t> </w:t>
      </w:r>
      <w:r>
        <w:rPr>
          <w:sz w:val="20"/>
        </w:rPr>
        <w:t>criteria.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90" w:lineRule="auto" w:before="15" w:after="0"/>
        <w:ind w:left="785" w:right="574" w:hanging="360"/>
        <w:jc w:val="both"/>
        <w:rPr>
          <w:sz w:val="20"/>
        </w:rPr>
      </w:pPr>
      <w:r>
        <w:rPr>
          <w:b/>
          <w:sz w:val="20"/>
        </w:rPr>
        <w:t>Reviewed security logs </w:t>
      </w:r>
      <w:r>
        <w:rPr>
          <w:sz w:val="20"/>
        </w:rPr>
        <w:t>to ensure </w:t>
      </w:r>
      <w:r>
        <w:rPr>
          <w:b/>
          <w:sz w:val="20"/>
        </w:rPr>
        <w:t>compliance </w:t>
      </w:r>
      <w:r>
        <w:rPr>
          <w:sz w:val="20"/>
        </w:rPr>
        <w:t>with </w:t>
      </w:r>
      <w:r>
        <w:rPr>
          <w:b/>
          <w:sz w:val="20"/>
        </w:rPr>
        <w:t>policies and procedures</w:t>
      </w:r>
      <w:r>
        <w:rPr>
          <w:sz w:val="20"/>
        </w:rPr>
        <w:t>, </w:t>
      </w:r>
      <w:r>
        <w:rPr>
          <w:b/>
          <w:sz w:val="20"/>
        </w:rPr>
        <w:t>identifying potential anomalies</w:t>
      </w:r>
      <w:r>
        <w:rPr>
          <w:sz w:val="20"/>
        </w:rPr>
        <w:t>, and </w:t>
      </w:r>
      <w:r>
        <w:rPr>
          <w:spacing w:val="-2"/>
          <w:sz w:val="20"/>
        </w:rPr>
        <w:t>improving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system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security by proactively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mitigating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risks.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92" w:lineRule="auto" w:before="16" w:after="0"/>
        <w:ind w:left="785" w:right="572" w:hanging="360"/>
        <w:jc w:val="both"/>
        <w:rPr>
          <w:sz w:val="20"/>
        </w:rPr>
      </w:pPr>
      <w:r>
        <w:rPr>
          <w:b/>
          <w:sz w:val="20"/>
        </w:rPr>
        <w:t>Researched new developments in IT security </w:t>
      </w:r>
      <w:r>
        <w:rPr>
          <w:sz w:val="20"/>
        </w:rPr>
        <w:t>to </w:t>
      </w:r>
      <w:r>
        <w:rPr>
          <w:b/>
          <w:sz w:val="20"/>
        </w:rPr>
        <w:t>recommend, develop, and implement </w:t>
      </w:r>
      <w:r>
        <w:rPr>
          <w:sz w:val="20"/>
        </w:rPr>
        <w:t>new </w:t>
      </w:r>
      <w:r>
        <w:rPr>
          <w:b/>
          <w:sz w:val="20"/>
        </w:rPr>
        <w:t>security policies, standards, procedures, and operating doctrines </w:t>
      </w:r>
      <w:r>
        <w:rPr>
          <w:sz w:val="20"/>
        </w:rPr>
        <w:t>across a major global enterprise, enhancing organizational security posture and mitigating emerging threats.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</w:tabs>
        <w:spacing w:line="290" w:lineRule="auto" w:before="14" w:after="0"/>
        <w:ind w:left="785" w:right="575" w:hanging="360"/>
        <w:jc w:val="both"/>
        <w:rPr>
          <w:sz w:val="20"/>
        </w:rPr>
      </w:pPr>
      <w:r>
        <w:rPr>
          <w:b/>
          <w:spacing w:val="-2"/>
          <w:sz w:val="20"/>
        </w:rPr>
        <w:t>Created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automated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bug-tracking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reports</w:t>
      </w:r>
      <w:r>
        <w:rPr>
          <w:spacing w:val="-2"/>
          <w:sz w:val="20"/>
        </w:rPr>
        <w:t>,</w:t>
      </w:r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dashboards</w:t>
      </w:r>
      <w:r>
        <w:rPr>
          <w:spacing w:val="-2"/>
          <w:sz w:val="20"/>
        </w:rPr>
        <w:t>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b/>
          <w:spacing w:val="-2"/>
          <w:sz w:val="20"/>
        </w:rPr>
        <w:t>templates</w:t>
      </w:r>
      <w:r>
        <w:rPr>
          <w:b/>
          <w:spacing w:val="-3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4"/>
          <w:sz w:val="20"/>
        </w:rPr>
        <w:t> </w:t>
      </w:r>
      <w:r>
        <w:rPr>
          <w:b/>
          <w:spacing w:val="-2"/>
          <w:sz w:val="20"/>
        </w:rPr>
        <w:t>data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visualization</w:t>
      </w:r>
      <w:r>
        <w:rPr>
          <w:b/>
          <w:spacing w:val="-7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> </w:t>
      </w:r>
      <w:r>
        <w:rPr>
          <w:b/>
          <w:spacing w:val="-2"/>
          <w:sz w:val="20"/>
        </w:rPr>
        <w:t>Tableau</w:t>
      </w:r>
      <w:r>
        <w:rPr>
          <w:spacing w:val="-2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improving </w:t>
      </w:r>
      <w:r>
        <w:rPr>
          <w:sz w:val="20"/>
        </w:rPr>
        <w:t>team</w:t>
      </w:r>
      <w:r>
        <w:rPr>
          <w:spacing w:val="-13"/>
          <w:sz w:val="20"/>
        </w:rPr>
        <w:t> </w:t>
      </w:r>
      <w:r>
        <w:rPr>
          <w:sz w:val="20"/>
        </w:rPr>
        <w:t>productivity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providing</w:t>
      </w:r>
      <w:r>
        <w:rPr>
          <w:spacing w:val="-12"/>
          <w:sz w:val="20"/>
        </w:rPr>
        <w:t> </w:t>
      </w:r>
      <w:r>
        <w:rPr>
          <w:sz w:val="20"/>
        </w:rPr>
        <w:t>clear</w:t>
      </w:r>
      <w:r>
        <w:rPr>
          <w:spacing w:val="-13"/>
          <w:sz w:val="20"/>
        </w:rPr>
        <w:t> </w:t>
      </w:r>
      <w:r>
        <w:rPr>
          <w:sz w:val="20"/>
        </w:rPr>
        <w:t>insights</w:t>
      </w:r>
      <w:r>
        <w:rPr>
          <w:spacing w:val="-12"/>
          <w:sz w:val="20"/>
        </w:rPr>
        <w:t> </w:t>
      </w:r>
      <w:r>
        <w:rPr>
          <w:sz w:val="20"/>
        </w:rPr>
        <w:t>into</w:t>
      </w:r>
      <w:r>
        <w:rPr>
          <w:spacing w:val="-11"/>
          <w:sz w:val="20"/>
        </w:rPr>
        <w:t> </w:t>
      </w:r>
      <w:r>
        <w:rPr>
          <w:sz w:val="20"/>
        </w:rPr>
        <w:t>project</w:t>
      </w:r>
      <w:r>
        <w:rPr>
          <w:spacing w:val="-11"/>
          <w:sz w:val="20"/>
        </w:rPr>
        <w:t> </w:t>
      </w:r>
      <w:r>
        <w:rPr>
          <w:sz w:val="20"/>
        </w:rPr>
        <w:t>status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performance</w:t>
      </w:r>
      <w:r>
        <w:rPr>
          <w:spacing w:val="-11"/>
          <w:sz w:val="20"/>
        </w:rPr>
        <w:t> </w:t>
      </w:r>
      <w:r>
        <w:rPr>
          <w:sz w:val="20"/>
        </w:rPr>
        <w:t>metrics.</w:t>
      </w:r>
    </w:p>
    <w:p>
      <w:pPr>
        <w:pStyle w:val="Heading1"/>
        <w:tabs>
          <w:tab w:pos="9017" w:val="left" w:leader="none"/>
        </w:tabs>
        <w:spacing w:before="227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536328</wp:posOffset>
                </wp:positionH>
                <wp:positionV relativeFrom="paragraph">
                  <wp:posOffset>277761</wp:posOffset>
                </wp:positionV>
                <wp:extent cx="6565900" cy="635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65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 h="6350">
                              <a:moveTo>
                                <a:pt x="656539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565392" y="6095"/>
                              </a:lnTo>
                              <a:lnTo>
                                <a:pt x="6565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230598pt;margin-top:21.870995pt;width:516.96pt;height:.48pt;mso-position-horizontal-relative:page;mso-position-vertical-relative:paragraph;z-index:15732736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</w:rPr>
        <w:t>Business</w:t>
      </w:r>
      <w:r>
        <w:rPr>
          <w:i/>
          <w:spacing w:val="-11"/>
        </w:rPr>
        <w:t> </w:t>
      </w:r>
      <w:r>
        <w:rPr>
          <w:i/>
        </w:rPr>
        <w:t>Analyst</w:t>
      </w:r>
      <w:r>
        <w:rPr>
          <w:i/>
          <w:spacing w:val="-10"/>
        </w:rPr>
        <w:t> </w:t>
      </w:r>
      <w:r>
        <w:rPr>
          <w:i/>
        </w:rPr>
        <w:t>|</w:t>
      </w:r>
      <w:r>
        <w:rPr>
          <w:i/>
          <w:spacing w:val="-8"/>
        </w:rPr>
        <w:t> </w:t>
      </w:r>
      <w:r>
        <w:rPr>
          <w:i/>
        </w:rPr>
        <w:t>Sophos</w:t>
      </w:r>
      <w:r>
        <w:rPr>
          <w:i/>
          <w:spacing w:val="-6"/>
        </w:rPr>
        <w:t> </w:t>
      </w:r>
      <w:r>
        <w:rPr>
          <w:i/>
        </w:rPr>
        <w:t>Plc.,</w:t>
      </w:r>
      <w:r>
        <w:rPr>
          <w:i/>
          <w:spacing w:val="-9"/>
        </w:rPr>
        <w:t> </w:t>
      </w:r>
      <w:r>
        <w:rPr>
          <w:i/>
          <w:spacing w:val="-4"/>
        </w:rPr>
        <w:t>India</w:t>
      </w:r>
      <w:r>
        <w:rPr>
          <w:i/>
        </w:rPr>
        <w:tab/>
      </w:r>
      <w:r>
        <w:rPr>
          <w:i/>
          <w:spacing w:val="-8"/>
        </w:rPr>
        <w:t>Nov</w:t>
      </w:r>
      <w:r>
        <w:rPr>
          <w:i/>
          <w:spacing w:val="-11"/>
        </w:rPr>
        <w:t> </w:t>
      </w:r>
      <w:r>
        <w:rPr>
          <w:i/>
          <w:spacing w:val="-8"/>
        </w:rPr>
        <w:t>2010 –</w:t>
      </w:r>
      <w:r>
        <w:rPr>
          <w:i/>
          <w:spacing w:val="-9"/>
        </w:rPr>
        <w:t> </w:t>
      </w:r>
      <w:r>
        <w:rPr>
          <w:i/>
          <w:spacing w:val="-8"/>
        </w:rPr>
        <w:t>Apr</w:t>
      </w:r>
      <w:r>
        <w:rPr>
          <w:i/>
          <w:spacing w:val="-17"/>
        </w:rPr>
        <w:t> </w:t>
      </w:r>
      <w:r>
        <w:rPr>
          <w:i/>
          <w:spacing w:val="-8"/>
        </w:rPr>
        <w:t>2014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85" w:lineRule="auto" w:before="8" w:after="0"/>
        <w:ind w:left="771" w:right="575" w:hanging="360"/>
        <w:jc w:val="left"/>
        <w:rPr>
          <w:sz w:val="20"/>
        </w:rPr>
      </w:pPr>
      <w:r>
        <w:rPr>
          <w:b/>
          <w:sz w:val="20"/>
        </w:rPr>
        <w:t>Worked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independently</w:t>
      </w:r>
      <w:r>
        <w:rPr>
          <w:b/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b/>
          <w:sz w:val="20"/>
        </w:rPr>
        <w:t>measure,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evaluate,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define,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recommend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key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performance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indicators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(KPIs)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ensuring </w:t>
      </w:r>
      <w:r>
        <w:rPr>
          <w:spacing w:val="-2"/>
          <w:sz w:val="20"/>
        </w:rPr>
        <w:t>alignment with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business objectives 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enabling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improved performance tracking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informed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decision-making.</w:t>
      </w:r>
    </w:p>
    <w:p>
      <w:pPr>
        <w:spacing w:after="0" w:line="285" w:lineRule="auto"/>
        <w:jc w:val="left"/>
        <w:rPr>
          <w:sz w:val="20"/>
        </w:rPr>
        <w:sectPr>
          <w:pgSz w:w="11910" w:h="16840"/>
          <w:pgMar w:top="920" w:bottom="280" w:left="520" w:right="500"/>
          <w:pgBorders w:offsetFrom="page">
            <w:top w:val="single" w:color="000000" w:space="25" w:sz="18"/>
            <w:left w:val="single" w:color="000000" w:space="25" w:sz="18"/>
            <w:bottom w:val="single" w:color="000000" w:space="23" w:sz="18"/>
            <w:right w:val="single" w:color="000000" w:space="23" w:sz="18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89" w:after="0"/>
        <w:ind w:left="771" w:right="575" w:hanging="360"/>
        <w:jc w:val="left"/>
        <w:rPr>
          <w:sz w:val="20"/>
        </w:rPr>
      </w:pPr>
      <w:r>
        <w:rPr>
          <w:b/>
          <w:sz w:val="20"/>
        </w:rPr>
        <w:t>Achieved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compliance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certification</w:t>
      </w:r>
      <w:r>
        <w:rPr>
          <w:b/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b/>
          <w:sz w:val="20"/>
        </w:rPr>
        <w:t>Common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Criteria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Certification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(ISO/IEC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15408)</w:t>
      </w:r>
      <w:r>
        <w:rPr>
          <w:b/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b/>
          <w:sz w:val="20"/>
        </w:rPr>
        <w:t>Cyberoam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b/>
          <w:sz w:val="20"/>
        </w:rPr>
        <w:t>Network </w:t>
      </w:r>
      <w:r>
        <w:rPr>
          <w:b/>
          <w:spacing w:val="-2"/>
          <w:sz w:val="20"/>
        </w:rPr>
        <w:t>Security System</w:t>
      </w:r>
      <w:r>
        <w:rPr>
          <w:spacing w:val="-2"/>
          <w:sz w:val="20"/>
        </w:rPr>
        <w:t>, resulting in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enhanced product security and meeting international compliance standards.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16" w:after="0"/>
        <w:ind w:left="771" w:right="578" w:hanging="360"/>
        <w:jc w:val="left"/>
        <w:rPr>
          <w:sz w:val="20"/>
        </w:rPr>
      </w:pPr>
      <w:r>
        <w:rPr>
          <w:b/>
          <w:sz w:val="20"/>
        </w:rPr>
        <w:t>Evaluated priorities for features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and enhancements </w:t>
      </w:r>
      <w:r>
        <w:rPr>
          <w:sz w:val="20"/>
        </w:rPr>
        <w:t>by </w:t>
      </w:r>
      <w:r>
        <w:rPr>
          <w:b/>
          <w:sz w:val="20"/>
        </w:rPr>
        <w:t>calculating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Cost-Benefit Analysis (CBA) </w:t>
      </w:r>
      <w:r>
        <w:rPr>
          <w:sz w:val="20"/>
        </w:rPr>
        <w:t>and </w:t>
      </w:r>
      <w:r>
        <w:rPr>
          <w:b/>
          <w:sz w:val="20"/>
        </w:rPr>
        <w:t>Return on Investment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(ROI)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guiding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product</w:t>
      </w:r>
      <w:r>
        <w:rPr>
          <w:spacing w:val="-13"/>
          <w:sz w:val="20"/>
        </w:rPr>
        <w:t> </w:t>
      </w:r>
      <w:r>
        <w:rPr>
          <w:sz w:val="20"/>
        </w:rPr>
        <w:t>development</w:t>
      </w:r>
      <w:r>
        <w:rPr>
          <w:spacing w:val="-9"/>
          <w:sz w:val="20"/>
        </w:rPr>
        <w:t> </w:t>
      </w:r>
      <w:r>
        <w:rPr>
          <w:sz w:val="20"/>
        </w:rPr>
        <w:t>team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making</w:t>
      </w:r>
      <w:r>
        <w:rPr>
          <w:spacing w:val="-12"/>
          <w:sz w:val="20"/>
        </w:rPr>
        <w:t> </w:t>
      </w:r>
      <w:r>
        <w:rPr>
          <w:sz w:val="20"/>
        </w:rPr>
        <w:t>informed</w:t>
      </w:r>
      <w:r>
        <w:rPr>
          <w:spacing w:val="-12"/>
          <w:sz w:val="20"/>
        </w:rPr>
        <w:t> </w:t>
      </w:r>
      <w:r>
        <w:rPr>
          <w:sz w:val="20"/>
        </w:rPr>
        <w:t>decisions</w:t>
      </w:r>
      <w:r>
        <w:rPr>
          <w:spacing w:val="-9"/>
          <w:sz w:val="20"/>
        </w:rPr>
        <w:t> </w:t>
      </w:r>
      <w:r>
        <w:rPr>
          <w:sz w:val="20"/>
        </w:rPr>
        <w:t>that</w:t>
      </w:r>
      <w:r>
        <w:rPr>
          <w:spacing w:val="-9"/>
          <w:sz w:val="20"/>
        </w:rPr>
        <w:t> </w:t>
      </w:r>
      <w:r>
        <w:rPr>
          <w:sz w:val="20"/>
        </w:rPr>
        <w:t>maximized</w:t>
      </w:r>
      <w:r>
        <w:rPr>
          <w:spacing w:val="-12"/>
          <w:sz w:val="20"/>
        </w:rPr>
        <w:t> </w:t>
      </w:r>
      <w:r>
        <w:rPr>
          <w:sz w:val="20"/>
        </w:rPr>
        <w:t>value.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16" w:after="0"/>
        <w:ind w:left="771" w:right="574" w:hanging="360"/>
        <w:jc w:val="left"/>
        <w:rPr>
          <w:sz w:val="20"/>
        </w:rPr>
      </w:pPr>
      <w:r>
        <w:rPr>
          <w:b/>
          <w:sz w:val="20"/>
        </w:rPr>
        <w:t>Proactively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implemented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review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cycles</w:t>
      </w:r>
      <w:r>
        <w:rPr>
          <w:b/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b/>
          <w:sz w:val="20"/>
        </w:rPr>
        <w:t>product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backlog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grooming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validations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b/>
          <w:sz w:val="20"/>
        </w:rPr>
        <w:t>escalation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processes</w:t>
      </w:r>
      <w:r>
        <w:rPr>
          <w:sz w:val="20"/>
        </w:rPr>
        <w:t>, </w:t>
      </w:r>
      <w:r>
        <w:rPr>
          <w:spacing w:val="-2"/>
          <w:sz w:val="20"/>
        </w:rPr>
        <w:t>speeding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up </w:t>
      </w:r>
      <w:r>
        <w:rPr>
          <w:b/>
          <w:spacing w:val="-2"/>
          <w:sz w:val="20"/>
        </w:rPr>
        <w:t>version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release by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20%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ensuring timely delivery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 high-priority product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updates.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20" w:after="0"/>
        <w:ind w:left="770" w:right="0" w:hanging="359"/>
        <w:jc w:val="left"/>
        <w:rPr>
          <w:sz w:val="20"/>
        </w:rPr>
      </w:pPr>
      <w:r>
        <w:rPr>
          <w:b/>
          <w:sz w:val="20"/>
        </w:rPr>
        <w:t>Validated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User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Acceptance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Testing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(UAT)</w:t>
      </w:r>
      <w:r>
        <w:rPr>
          <w:b/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ensure</w:t>
      </w:r>
      <w:r>
        <w:rPr>
          <w:spacing w:val="-13"/>
          <w:sz w:val="20"/>
        </w:rPr>
        <w:t> </w:t>
      </w:r>
      <w:r>
        <w:rPr>
          <w:sz w:val="20"/>
        </w:rPr>
        <w:t>that</w:t>
      </w:r>
      <w:r>
        <w:rPr>
          <w:spacing w:val="-12"/>
          <w:sz w:val="20"/>
        </w:rPr>
        <w:t> </w:t>
      </w:r>
      <w:r>
        <w:rPr>
          <w:sz w:val="20"/>
        </w:rPr>
        <w:t>all</w:t>
      </w:r>
      <w:r>
        <w:rPr>
          <w:spacing w:val="-13"/>
          <w:sz w:val="20"/>
        </w:rPr>
        <w:t> </w:t>
      </w:r>
      <w:r>
        <w:rPr>
          <w:b/>
          <w:sz w:val="20"/>
        </w:rPr>
        <w:t>acceptance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criteria</w:t>
      </w:r>
      <w:r>
        <w:rPr>
          <w:b/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b/>
          <w:sz w:val="20"/>
        </w:rPr>
        <w:t>customer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needs</w:t>
      </w:r>
      <w:r>
        <w:rPr>
          <w:b/>
          <w:spacing w:val="-11"/>
          <w:sz w:val="20"/>
        </w:rPr>
        <w:t> </w:t>
      </w:r>
      <w:r>
        <w:rPr>
          <w:sz w:val="20"/>
        </w:rPr>
        <w:t>were</w:t>
      </w:r>
      <w:r>
        <w:rPr>
          <w:spacing w:val="-11"/>
          <w:sz w:val="20"/>
        </w:rPr>
        <w:t> </w:t>
      </w:r>
      <w:r>
        <w:rPr>
          <w:sz w:val="20"/>
        </w:rPr>
        <w:t>met</w:t>
      </w:r>
      <w:r>
        <w:rPr>
          <w:spacing w:val="-12"/>
          <w:sz w:val="20"/>
        </w:rPr>
        <w:t> </w:t>
      </w:r>
      <w:r>
        <w:rPr>
          <w:sz w:val="20"/>
        </w:rPr>
        <w:t>as</w:t>
      </w:r>
      <w:r>
        <w:rPr>
          <w:spacing w:val="-13"/>
          <w:sz w:val="20"/>
        </w:rPr>
        <w:t> </w:t>
      </w:r>
      <w:r>
        <w:rPr>
          <w:spacing w:val="-5"/>
          <w:sz w:val="20"/>
        </w:rPr>
        <w:t>per</w:t>
      </w:r>
    </w:p>
    <w:p>
      <w:pPr>
        <w:pStyle w:val="BodyText"/>
        <w:spacing w:before="48"/>
      </w:pPr>
      <w:r>
        <w:rPr>
          <w:b/>
          <w:spacing w:val="-4"/>
        </w:rPr>
        <w:t>SLA</w:t>
      </w:r>
      <w:r>
        <w:rPr>
          <w:b/>
        </w:rPr>
        <w:t> </w:t>
      </w:r>
      <w:r>
        <w:rPr>
          <w:spacing w:val="-4"/>
        </w:rPr>
        <w:t>before</w:t>
      </w:r>
      <w:r>
        <w:rPr/>
        <w:t> </w:t>
      </w:r>
      <w:r>
        <w:rPr>
          <w:b/>
          <w:spacing w:val="-4"/>
        </w:rPr>
        <w:t>sign-off</w:t>
      </w:r>
      <w:r>
        <w:rPr>
          <w:spacing w:val="-4"/>
        </w:rPr>
        <w:t>,</w:t>
      </w:r>
      <w:r>
        <w:rPr>
          <w:spacing w:val="-3"/>
        </w:rPr>
        <w:t> </w:t>
      </w:r>
      <w:r>
        <w:rPr>
          <w:spacing w:val="-4"/>
        </w:rPr>
        <w:t>guaranteeing</w:t>
      </w:r>
      <w:r>
        <w:rPr>
          <w:spacing w:val="-2"/>
        </w:rPr>
        <w:t> </w:t>
      </w:r>
      <w:r>
        <w:rPr>
          <w:spacing w:val="-4"/>
        </w:rPr>
        <w:t>quality</w:t>
      </w:r>
      <w:r>
        <w:rPr>
          <w:spacing w:val="5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customer</w:t>
      </w:r>
      <w:r>
        <w:rPr>
          <w:spacing w:val="-3"/>
        </w:rPr>
        <w:t> </w:t>
      </w:r>
      <w:r>
        <w:rPr>
          <w:spacing w:val="-4"/>
        </w:rPr>
        <w:t>satisfaction.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85" w:lineRule="auto" w:before="68" w:after="0"/>
        <w:ind w:left="771" w:right="574" w:hanging="360"/>
        <w:jc w:val="both"/>
        <w:rPr>
          <w:sz w:val="20"/>
        </w:rPr>
      </w:pPr>
      <w:r>
        <w:rPr>
          <w:b/>
          <w:spacing w:val="-2"/>
          <w:sz w:val="20"/>
        </w:rPr>
        <w:t>Executed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data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integrity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management</w:t>
      </w:r>
      <w:r>
        <w:rPr>
          <w:b/>
          <w:spacing w:val="-11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consistent</w:t>
      </w:r>
      <w:r>
        <w:rPr>
          <w:spacing w:val="-11"/>
          <w:sz w:val="20"/>
        </w:rPr>
        <w:t> </w:t>
      </w:r>
      <w:r>
        <w:rPr>
          <w:b/>
          <w:spacing w:val="-2"/>
          <w:sz w:val="20"/>
        </w:rPr>
        <w:t>data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flow</w:t>
      </w:r>
      <w:r>
        <w:rPr>
          <w:b/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project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traceability</w:t>
      </w:r>
      <w:r>
        <w:rPr>
          <w:b/>
          <w:spacing w:val="-10"/>
          <w:sz w:val="20"/>
        </w:rPr>
        <w:t> </w:t>
      </w:r>
      <w:r>
        <w:rPr>
          <w:spacing w:val="-2"/>
          <w:sz w:val="20"/>
        </w:rPr>
        <w:t>within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b/>
          <w:spacing w:val="-2"/>
          <w:sz w:val="20"/>
        </w:rPr>
        <w:t>Threat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Management System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Suite (Cyberoam)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improving overall data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quality and system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reliability.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85" w:lineRule="auto" w:before="25" w:after="0"/>
        <w:ind w:left="771" w:right="574" w:hanging="360"/>
        <w:jc w:val="both"/>
        <w:rPr>
          <w:sz w:val="20"/>
        </w:rPr>
      </w:pPr>
      <w:r>
        <w:rPr>
          <w:b/>
          <w:sz w:val="20"/>
        </w:rPr>
        <w:t>Used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JIRA</w:t>
      </w:r>
      <w:r>
        <w:rPr>
          <w:b/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b/>
          <w:sz w:val="20"/>
        </w:rPr>
        <w:t>issue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tracking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coordinating</w:t>
      </w:r>
      <w:r>
        <w:rPr>
          <w:spacing w:val="-12"/>
          <w:sz w:val="20"/>
        </w:rPr>
        <w:t> </w:t>
      </w:r>
      <w:r>
        <w:rPr>
          <w:b/>
          <w:sz w:val="20"/>
        </w:rPr>
        <w:t>scope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changes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new</w:t>
      </w:r>
      <w:r>
        <w:rPr>
          <w:spacing w:val="-13"/>
          <w:sz w:val="20"/>
        </w:rPr>
        <w:t> </w:t>
      </w:r>
      <w:r>
        <w:rPr>
          <w:sz w:val="20"/>
        </w:rPr>
        <w:t>features,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b/>
          <w:sz w:val="20"/>
        </w:rPr>
        <w:t>enhancement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request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communications</w:t>
      </w:r>
      <w:r>
        <w:rPr>
          <w:sz w:val="20"/>
        </w:rPr>
        <w:t>, ensuring</w:t>
      </w:r>
      <w:r>
        <w:rPr>
          <w:spacing w:val="-11"/>
          <w:sz w:val="20"/>
        </w:rPr>
        <w:t> </w:t>
      </w:r>
      <w:r>
        <w:rPr>
          <w:sz w:val="20"/>
        </w:rPr>
        <w:t>clear</w:t>
      </w:r>
      <w:r>
        <w:rPr>
          <w:spacing w:val="-8"/>
          <w:sz w:val="20"/>
        </w:rPr>
        <w:t> </w:t>
      </w:r>
      <w:r>
        <w:rPr>
          <w:sz w:val="20"/>
        </w:rPr>
        <w:t>communication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alignment</w:t>
      </w:r>
      <w:r>
        <w:rPr>
          <w:spacing w:val="-5"/>
          <w:sz w:val="20"/>
        </w:rPr>
        <w:t> </w:t>
      </w:r>
      <w:r>
        <w:rPr>
          <w:sz w:val="20"/>
        </w:rPr>
        <w:t>among</w:t>
      </w:r>
      <w:r>
        <w:rPr>
          <w:spacing w:val="-3"/>
          <w:sz w:val="20"/>
        </w:rPr>
        <w:t> </w:t>
      </w:r>
      <w:r>
        <w:rPr>
          <w:sz w:val="20"/>
        </w:rPr>
        <w:t>teams.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25" w:after="0"/>
        <w:ind w:left="771" w:right="574" w:hanging="360"/>
        <w:jc w:val="both"/>
        <w:rPr>
          <w:sz w:val="20"/>
        </w:rPr>
      </w:pPr>
      <w:r>
        <w:rPr>
          <w:b/>
          <w:sz w:val="20"/>
        </w:rPr>
        <w:t>Managed and maintained instructional materials</w:t>
      </w:r>
      <w:r>
        <w:rPr>
          <w:sz w:val="20"/>
        </w:rPr>
        <w:t>, including </w:t>
      </w:r>
      <w:r>
        <w:rPr>
          <w:b/>
          <w:sz w:val="20"/>
        </w:rPr>
        <w:t>release notes</w:t>
      </w:r>
      <w:r>
        <w:rPr>
          <w:sz w:val="20"/>
        </w:rPr>
        <w:t>, </w:t>
      </w:r>
      <w:r>
        <w:rPr>
          <w:b/>
          <w:sz w:val="20"/>
        </w:rPr>
        <w:t>user guides</w:t>
      </w:r>
      <w:r>
        <w:rPr>
          <w:sz w:val="20"/>
        </w:rPr>
        <w:t>, and other </w:t>
      </w:r>
      <w:r>
        <w:rPr>
          <w:b/>
          <w:sz w:val="20"/>
        </w:rPr>
        <w:t>technical documentation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ensuring</w:t>
      </w:r>
      <w:r>
        <w:rPr>
          <w:spacing w:val="-2"/>
          <w:sz w:val="20"/>
        </w:rPr>
        <w:t> </w:t>
      </w:r>
      <w:r>
        <w:rPr>
          <w:sz w:val="20"/>
        </w:rPr>
        <w:t>accuracy and</w:t>
      </w:r>
      <w:r>
        <w:rPr>
          <w:spacing w:val="-7"/>
          <w:sz w:val="20"/>
        </w:rPr>
        <w:t> </w:t>
      </w:r>
      <w:r>
        <w:rPr>
          <w:sz w:val="20"/>
        </w:rPr>
        <w:t>up-to-date</w:t>
      </w:r>
      <w:r>
        <w:rPr>
          <w:spacing w:val="-5"/>
          <w:sz w:val="20"/>
        </w:rPr>
        <w:t> </w:t>
      </w:r>
      <w:r>
        <w:rPr>
          <w:sz w:val="20"/>
        </w:rPr>
        <w:t>resources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users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teams.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2" w:lineRule="auto" w:before="16" w:after="0"/>
        <w:ind w:left="771" w:right="573" w:hanging="360"/>
        <w:jc w:val="both"/>
        <w:rPr>
          <w:sz w:val="20"/>
        </w:rPr>
      </w:pPr>
      <w:r>
        <w:rPr>
          <w:b/>
          <w:sz w:val="20"/>
        </w:rPr>
        <w:t>Created documents </w:t>
      </w:r>
      <w:r>
        <w:rPr>
          <w:sz w:val="20"/>
        </w:rPr>
        <w:t>in compliance with </w:t>
      </w:r>
      <w:r>
        <w:rPr>
          <w:b/>
          <w:sz w:val="20"/>
        </w:rPr>
        <w:t>documentation procedures</w:t>
      </w:r>
      <w:r>
        <w:rPr>
          <w:sz w:val="20"/>
        </w:rPr>
        <w:t>, including detailed technical specifications for </w:t>
      </w:r>
      <w:r>
        <w:rPr>
          <w:b/>
          <w:sz w:val="20"/>
        </w:rPr>
        <w:t>firewall configurations</w:t>
      </w:r>
      <w:r>
        <w:rPr>
          <w:sz w:val="20"/>
        </w:rPr>
        <w:t>, </w:t>
      </w:r>
      <w:r>
        <w:rPr>
          <w:b/>
          <w:sz w:val="20"/>
        </w:rPr>
        <w:t>application and network security monitoring</w:t>
      </w:r>
      <w:r>
        <w:rPr>
          <w:sz w:val="20"/>
        </w:rPr>
        <w:t>, </w:t>
      </w:r>
      <w:r>
        <w:rPr>
          <w:b/>
          <w:sz w:val="20"/>
        </w:rPr>
        <w:t>anti-virus/anti-spam processes</w:t>
      </w:r>
      <w:r>
        <w:rPr>
          <w:sz w:val="20"/>
        </w:rPr>
        <w:t>, </w:t>
      </w:r>
      <w:r>
        <w:rPr>
          <w:b/>
          <w:sz w:val="20"/>
        </w:rPr>
        <w:t>intrusion detection/prevention (IPS/IDS)</w:t>
      </w:r>
      <w:r>
        <w:rPr>
          <w:sz w:val="20"/>
        </w:rPr>
        <w:t>, </w:t>
      </w:r>
      <w:r>
        <w:rPr>
          <w:b/>
          <w:sz w:val="20"/>
        </w:rPr>
        <w:t>high availability</w:t>
      </w:r>
      <w:r>
        <w:rPr>
          <w:sz w:val="20"/>
        </w:rPr>
        <w:t>, and </w:t>
      </w:r>
      <w:r>
        <w:rPr>
          <w:b/>
          <w:sz w:val="20"/>
        </w:rPr>
        <w:t>licensing</w:t>
      </w:r>
      <w:r>
        <w:rPr>
          <w:sz w:val="20"/>
        </w:rPr>
        <w:t>, ensuring clear documentation standards for Information Security products.</w:t>
      </w:r>
    </w:p>
    <w:p>
      <w:pPr>
        <w:pStyle w:val="Heading1"/>
        <w:tabs>
          <w:tab w:pos="8998" w:val="left" w:leader="none"/>
        </w:tabs>
        <w:spacing w:before="222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536328</wp:posOffset>
                </wp:positionH>
                <wp:positionV relativeFrom="paragraph">
                  <wp:posOffset>274997</wp:posOffset>
                </wp:positionV>
                <wp:extent cx="6565900" cy="635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565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 h="6350">
                              <a:moveTo>
                                <a:pt x="656539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65392" y="6096"/>
                              </a:lnTo>
                              <a:lnTo>
                                <a:pt x="6565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230598pt;margin-top:21.653383pt;width:516.96pt;height:.48pt;mso-position-horizontal-relative:page;mso-position-vertical-relative:paragraph;z-index:15733760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</w:rPr>
        <w:t>Business</w:t>
      </w:r>
      <w:r>
        <w:rPr>
          <w:i/>
          <w:spacing w:val="-11"/>
        </w:rPr>
        <w:t> </w:t>
      </w:r>
      <w:r>
        <w:rPr>
          <w:i/>
        </w:rPr>
        <w:t>Systems</w:t>
      </w:r>
      <w:r>
        <w:rPr>
          <w:i/>
          <w:spacing w:val="-9"/>
        </w:rPr>
        <w:t> </w:t>
      </w:r>
      <w:r>
        <w:rPr>
          <w:i/>
        </w:rPr>
        <w:t>Analyst</w:t>
      </w:r>
      <w:r>
        <w:rPr>
          <w:i/>
          <w:spacing w:val="-12"/>
        </w:rPr>
        <w:t> </w:t>
      </w:r>
      <w:r>
        <w:rPr>
          <w:i/>
        </w:rPr>
        <w:t>|</w:t>
      </w:r>
      <w:r>
        <w:rPr>
          <w:i/>
          <w:spacing w:val="-13"/>
        </w:rPr>
        <w:t> </w:t>
      </w:r>
      <w:r>
        <w:rPr>
          <w:i/>
        </w:rPr>
        <w:t>Matrix</w:t>
      </w:r>
      <w:r>
        <w:rPr>
          <w:i/>
          <w:spacing w:val="-11"/>
        </w:rPr>
        <w:t> </w:t>
      </w:r>
      <w:r>
        <w:rPr>
          <w:i/>
        </w:rPr>
        <w:t>ComSec</w:t>
      </w:r>
      <w:r>
        <w:rPr>
          <w:i/>
          <w:spacing w:val="-9"/>
        </w:rPr>
        <w:t> </w:t>
      </w:r>
      <w:r>
        <w:rPr>
          <w:i/>
        </w:rPr>
        <w:t>Pvt.</w:t>
      </w:r>
      <w:r>
        <w:rPr>
          <w:i/>
          <w:spacing w:val="-11"/>
        </w:rPr>
        <w:t> </w:t>
      </w:r>
      <w:r>
        <w:rPr>
          <w:i/>
        </w:rPr>
        <w:t>Ltd.,</w:t>
      </w:r>
      <w:r>
        <w:rPr>
          <w:i/>
          <w:spacing w:val="-11"/>
        </w:rPr>
        <w:t> </w:t>
      </w:r>
      <w:r>
        <w:rPr>
          <w:i/>
          <w:spacing w:val="-2"/>
        </w:rPr>
        <w:t>India</w:t>
      </w:r>
      <w:r>
        <w:rPr>
          <w:i/>
        </w:rPr>
        <w:tab/>
      </w:r>
      <w:r>
        <w:rPr>
          <w:i/>
          <w:spacing w:val="-4"/>
        </w:rPr>
        <w:t>Dec</w:t>
      </w:r>
      <w:r>
        <w:rPr>
          <w:i/>
          <w:spacing w:val="-11"/>
        </w:rPr>
        <w:t> </w:t>
      </w:r>
      <w:r>
        <w:rPr>
          <w:i/>
          <w:spacing w:val="-4"/>
        </w:rPr>
        <w:t>2009</w:t>
      </w:r>
      <w:r>
        <w:rPr>
          <w:i/>
          <w:spacing w:val="-6"/>
        </w:rPr>
        <w:t> </w:t>
      </w:r>
      <w:r>
        <w:rPr>
          <w:i/>
          <w:spacing w:val="-4"/>
        </w:rPr>
        <w:t>–</w:t>
      </w:r>
      <w:r>
        <w:rPr>
          <w:i/>
          <w:spacing w:val="-8"/>
        </w:rPr>
        <w:t> </w:t>
      </w:r>
      <w:r>
        <w:rPr>
          <w:i/>
          <w:spacing w:val="-4"/>
        </w:rPr>
        <w:t>Oct</w:t>
      </w:r>
      <w:r>
        <w:rPr>
          <w:i/>
          <w:spacing w:val="-12"/>
        </w:rPr>
        <w:t> </w:t>
      </w:r>
      <w:r>
        <w:rPr>
          <w:i/>
          <w:spacing w:val="-4"/>
        </w:rPr>
        <w:t>2010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8" w:after="0"/>
        <w:ind w:left="771" w:right="580" w:hanging="360"/>
        <w:jc w:val="left"/>
        <w:rPr>
          <w:sz w:val="20"/>
        </w:rPr>
      </w:pPr>
      <w:r>
        <w:rPr>
          <w:b/>
          <w:sz w:val="20"/>
        </w:rPr>
        <w:t>Developed system solution design </w:t>
      </w:r>
      <w:r>
        <w:rPr>
          <w:sz w:val="20"/>
        </w:rPr>
        <w:t>by documenting </w:t>
      </w:r>
      <w:r>
        <w:rPr>
          <w:b/>
          <w:sz w:val="20"/>
        </w:rPr>
        <w:t>detailed process flows (UML) </w:t>
      </w:r>
      <w:r>
        <w:rPr>
          <w:sz w:val="20"/>
        </w:rPr>
        <w:t>for </w:t>
      </w:r>
      <w:r>
        <w:rPr>
          <w:b/>
          <w:sz w:val="20"/>
        </w:rPr>
        <w:t>functional/non-functional</w:t>
      </w:r>
      <w:r>
        <w:rPr>
          <w:b/>
          <w:spacing w:val="40"/>
          <w:sz w:val="20"/>
        </w:rPr>
        <w:t> </w:t>
      </w:r>
      <w:r>
        <w:rPr>
          <w:b/>
          <w:spacing w:val="-2"/>
          <w:sz w:val="20"/>
        </w:rPr>
        <w:t>requirements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resulting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clear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actionable blueprint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aligned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project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deliverables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stakeholder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expectations.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85" w:lineRule="auto" w:before="21" w:after="0"/>
        <w:ind w:left="771" w:right="575" w:hanging="360"/>
        <w:jc w:val="left"/>
        <w:rPr>
          <w:sz w:val="20"/>
        </w:rPr>
      </w:pPr>
      <w:r>
        <w:rPr>
          <w:b/>
          <w:sz w:val="20"/>
        </w:rPr>
        <w:t>Partnered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project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team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members</w:t>
      </w:r>
      <w:r>
        <w:rPr>
          <w:b/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b/>
          <w:sz w:val="20"/>
        </w:rPr>
        <w:t>review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User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Experience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(UX)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User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Interface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Design</w:t>
      </w:r>
      <w:r>
        <w:rPr>
          <w:b/>
          <w:spacing w:val="-13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b/>
          <w:sz w:val="20"/>
        </w:rPr>
        <w:t>Waterfall methods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ensuring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design</w:t>
      </w:r>
      <w:r>
        <w:rPr>
          <w:spacing w:val="-10"/>
          <w:sz w:val="20"/>
        </w:rPr>
        <w:t> </w:t>
      </w:r>
      <w:r>
        <w:rPr>
          <w:sz w:val="20"/>
        </w:rPr>
        <w:t>elements</w:t>
      </w:r>
      <w:r>
        <w:rPr>
          <w:spacing w:val="-5"/>
          <w:sz w:val="20"/>
        </w:rPr>
        <w:t> </w:t>
      </w:r>
      <w:r>
        <w:rPr>
          <w:sz w:val="20"/>
        </w:rPr>
        <w:t>met</w:t>
      </w:r>
      <w:r>
        <w:rPr>
          <w:spacing w:val="-9"/>
          <w:sz w:val="20"/>
        </w:rPr>
        <w:t> </w:t>
      </w:r>
      <w:r>
        <w:rPr>
          <w:sz w:val="20"/>
        </w:rPr>
        <w:t>user</w:t>
      </w:r>
      <w:r>
        <w:rPr>
          <w:spacing w:val="-8"/>
          <w:sz w:val="20"/>
        </w:rPr>
        <w:t> </w:t>
      </w:r>
      <w:r>
        <w:rPr>
          <w:sz w:val="20"/>
        </w:rPr>
        <w:t>needs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z w:val="20"/>
        </w:rPr>
        <w:t>objectives.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85" w:lineRule="auto" w:before="25" w:after="0"/>
        <w:ind w:left="771" w:right="577" w:hanging="360"/>
        <w:jc w:val="left"/>
        <w:rPr>
          <w:sz w:val="20"/>
        </w:rPr>
      </w:pPr>
      <w:r>
        <w:rPr>
          <w:b/>
          <w:sz w:val="20"/>
        </w:rPr>
        <w:t>Analyzed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Scope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Requirements</w:t>
      </w:r>
      <w:r>
        <w:rPr>
          <w:b/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b/>
          <w:sz w:val="20"/>
        </w:rPr>
        <w:t>managed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requirements</w:t>
      </w:r>
      <w:r>
        <w:rPr>
          <w:b/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avoid</w:t>
      </w:r>
      <w:r>
        <w:rPr>
          <w:spacing w:val="-5"/>
          <w:sz w:val="20"/>
        </w:rPr>
        <w:t> </w:t>
      </w:r>
      <w:r>
        <w:rPr>
          <w:b/>
          <w:sz w:val="20"/>
        </w:rPr>
        <w:t>Scope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Creep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leading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more</w:t>
      </w:r>
      <w:r>
        <w:rPr>
          <w:spacing w:val="-7"/>
          <w:sz w:val="20"/>
        </w:rPr>
        <w:t> </w:t>
      </w:r>
      <w:r>
        <w:rPr>
          <w:sz w:val="20"/>
        </w:rPr>
        <w:t>precise project</w:t>
      </w:r>
      <w:r>
        <w:rPr>
          <w:spacing w:val="-13"/>
          <w:sz w:val="20"/>
        </w:rPr>
        <w:t> </w:t>
      </w:r>
      <w:r>
        <w:rPr>
          <w:sz w:val="20"/>
        </w:rPr>
        <w:t>scope</w:t>
      </w:r>
      <w:r>
        <w:rPr>
          <w:spacing w:val="-12"/>
          <w:sz w:val="20"/>
        </w:rPr>
        <w:t> </w:t>
      </w:r>
      <w:r>
        <w:rPr>
          <w:sz w:val="20"/>
        </w:rPr>
        <w:t>definition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preventing</w:t>
      </w:r>
      <w:r>
        <w:rPr>
          <w:spacing w:val="-13"/>
          <w:sz w:val="20"/>
        </w:rPr>
        <w:t> </w:t>
      </w:r>
      <w:r>
        <w:rPr>
          <w:sz w:val="20"/>
        </w:rPr>
        <w:t>unnecessary</w:t>
      </w:r>
      <w:r>
        <w:rPr>
          <w:spacing w:val="-12"/>
          <w:sz w:val="20"/>
        </w:rPr>
        <w:t> </w:t>
      </w:r>
      <w:r>
        <w:rPr>
          <w:sz w:val="20"/>
        </w:rPr>
        <w:t>feature</w:t>
      </w:r>
      <w:r>
        <w:rPr>
          <w:spacing w:val="-13"/>
          <w:sz w:val="20"/>
        </w:rPr>
        <w:t> </w:t>
      </w:r>
      <w:r>
        <w:rPr>
          <w:sz w:val="20"/>
        </w:rPr>
        <w:t>additions</w:t>
      </w:r>
      <w:r>
        <w:rPr>
          <w:spacing w:val="-12"/>
          <w:sz w:val="20"/>
        </w:rPr>
        <w:t> </w:t>
      </w:r>
      <w:r>
        <w:rPr>
          <w:sz w:val="20"/>
        </w:rPr>
        <w:t>that</w:t>
      </w:r>
      <w:r>
        <w:rPr>
          <w:spacing w:val="-13"/>
          <w:sz w:val="20"/>
        </w:rPr>
        <w:t> </w:t>
      </w:r>
      <w:r>
        <w:rPr>
          <w:sz w:val="20"/>
        </w:rPr>
        <w:t>could</w:t>
      </w:r>
      <w:r>
        <w:rPr>
          <w:spacing w:val="-12"/>
          <w:sz w:val="20"/>
        </w:rPr>
        <w:t> </w:t>
      </w:r>
      <w:r>
        <w:rPr>
          <w:sz w:val="20"/>
        </w:rPr>
        <w:t>delay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timeline.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85" w:lineRule="auto" w:before="25" w:after="0"/>
        <w:ind w:left="771" w:right="577" w:hanging="360"/>
        <w:jc w:val="left"/>
        <w:rPr>
          <w:sz w:val="20"/>
        </w:rPr>
      </w:pPr>
      <w:r>
        <w:rPr>
          <w:b/>
          <w:spacing w:val="-2"/>
          <w:sz w:val="20"/>
        </w:rPr>
        <w:t>Created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10+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templates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statistical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layouts</w:t>
      </w:r>
      <w:r>
        <w:rPr>
          <w:b/>
          <w:spacing w:val="-11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prototype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web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interface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web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interface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screens,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enhancing </w:t>
      </w:r>
      <w:r>
        <w:rPr>
          <w:sz w:val="20"/>
        </w:rPr>
        <w:t>design</w:t>
      </w:r>
      <w:r>
        <w:rPr>
          <w:spacing w:val="-13"/>
          <w:sz w:val="20"/>
        </w:rPr>
        <w:t> </w:t>
      </w:r>
      <w:r>
        <w:rPr>
          <w:sz w:val="20"/>
        </w:rPr>
        <w:t>consistency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improving</w:t>
      </w:r>
      <w:r>
        <w:rPr>
          <w:spacing w:val="-12"/>
          <w:sz w:val="20"/>
        </w:rPr>
        <w:t> </w:t>
      </w:r>
      <w:r>
        <w:rPr>
          <w:sz w:val="20"/>
        </w:rPr>
        <w:t>communication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functional</w:t>
      </w:r>
      <w:r>
        <w:rPr>
          <w:spacing w:val="-13"/>
          <w:sz w:val="20"/>
        </w:rPr>
        <w:t> </w:t>
      </w:r>
      <w:r>
        <w:rPr>
          <w:sz w:val="20"/>
        </w:rPr>
        <w:t>requirements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development</w:t>
      </w:r>
      <w:r>
        <w:rPr>
          <w:spacing w:val="-12"/>
          <w:sz w:val="20"/>
        </w:rPr>
        <w:t> </w:t>
      </w:r>
      <w:r>
        <w:rPr>
          <w:sz w:val="20"/>
        </w:rPr>
        <w:t>teams.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25" w:after="0"/>
        <w:ind w:left="771" w:right="577" w:hanging="360"/>
        <w:jc w:val="left"/>
        <w:rPr>
          <w:sz w:val="20"/>
        </w:rPr>
      </w:pPr>
      <w:r>
        <w:rPr>
          <w:b/>
          <w:sz w:val="20"/>
        </w:rPr>
        <w:t>Reviewed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deliverables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demonstrable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code</w:t>
      </w:r>
      <w:r>
        <w:rPr>
          <w:b/>
          <w:spacing w:val="40"/>
          <w:sz w:val="20"/>
        </w:rPr>
        <w:t> </w:t>
      </w:r>
      <w:r>
        <w:rPr>
          <w:sz w:val="20"/>
        </w:rPr>
        <w:t>after</w:t>
      </w:r>
      <w:r>
        <w:rPr>
          <w:spacing w:val="40"/>
          <w:sz w:val="20"/>
        </w:rPr>
        <w:t> </w:t>
      </w:r>
      <w:r>
        <w:rPr>
          <w:sz w:val="20"/>
        </w:rPr>
        <w:t>each</w:t>
      </w:r>
      <w:r>
        <w:rPr>
          <w:spacing w:val="40"/>
          <w:sz w:val="20"/>
        </w:rPr>
        <w:t> </w:t>
      </w:r>
      <w:r>
        <w:rPr>
          <w:sz w:val="20"/>
        </w:rPr>
        <w:t>sprint,</w:t>
      </w:r>
      <w:r>
        <w:rPr>
          <w:spacing w:val="40"/>
          <w:sz w:val="20"/>
        </w:rPr>
        <w:t> </w:t>
      </w:r>
      <w:r>
        <w:rPr>
          <w:b/>
          <w:sz w:val="20"/>
        </w:rPr>
        <w:t>accepting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or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rejecting</w:t>
      </w:r>
      <w:r>
        <w:rPr>
          <w:b/>
          <w:spacing w:val="40"/>
          <w:sz w:val="20"/>
        </w:rPr>
        <w:t> </w:t>
      </w:r>
      <w:r>
        <w:rPr>
          <w:sz w:val="20"/>
        </w:rPr>
        <w:t>based</w:t>
      </w:r>
      <w:r>
        <w:rPr>
          <w:spacing w:val="40"/>
          <w:sz w:val="20"/>
        </w:rPr>
        <w:t> </w:t>
      </w:r>
      <w:r>
        <w:rPr>
          <w:sz w:val="20"/>
        </w:rPr>
        <w:t>on</w:t>
      </w:r>
      <w:r>
        <w:rPr>
          <w:spacing w:val="40"/>
          <w:sz w:val="20"/>
        </w:rPr>
        <w:t> </w:t>
      </w:r>
      <w:r>
        <w:rPr>
          <w:b/>
          <w:sz w:val="20"/>
        </w:rPr>
        <w:t>business</w:t>
      </w:r>
      <w:r>
        <w:rPr>
          <w:b/>
          <w:spacing w:val="40"/>
          <w:sz w:val="20"/>
        </w:rPr>
        <w:t> </w:t>
      </w:r>
      <w:r>
        <w:rPr>
          <w:b/>
          <w:spacing w:val="-2"/>
          <w:sz w:val="20"/>
        </w:rPr>
        <w:t>requirements</w:t>
      </w:r>
      <w:r>
        <w:rPr>
          <w:spacing w:val="-2"/>
          <w:sz w:val="20"/>
        </w:rPr>
        <w:t>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ensuring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each iteration aligned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with the project’s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goals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 minimizing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rework.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90" w:lineRule="auto" w:before="16" w:after="0"/>
        <w:ind w:left="771" w:right="580" w:hanging="360"/>
        <w:jc w:val="left"/>
        <w:rPr>
          <w:sz w:val="20"/>
        </w:rPr>
      </w:pPr>
      <w:r>
        <w:rPr>
          <w:b/>
          <w:sz w:val="20"/>
        </w:rPr>
        <w:t>Created a project schedule </w:t>
      </w:r>
      <w:r>
        <w:rPr>
          <w:sz w:val="20"/>
        </w:rPr>
        <w:t>using </w:t>
      </w:r>
      <w:r>
        <w:rPr>
          <w:b/>
          <w:sz w:val="20"/>
        </w:rPr>
        <w:t>MS Project </w:t>
      </w:r>
      <w:r>
        <w:rPr>
          <w:sz w:val="20"/>
        </w:rPr>
        <w:t>and </w:t>
      </w:r>
      <w:r>
        <w:rPr>
          <w:b/>
          <w:sz w:val="20"/>
        </w:rPr>
        <w:t>WBS</w:t>
      </w:r>
      <w:r>
        <w:rPr>
          <w:sz w:val="20"/>
        </w:rPr>
        <w:t>, and determined </w:t>
      </w:r>
      <w:r>
        <w:rPr>
          <w:b/>
          <w:sz w:val="20"/>
        </w:rPr>
        <w:t>total project duration </w:t>
      </w:r>
      <w:r>
        <w:rPr>
          <w:sz w:val="20"/>
        </w:rPr>
        <w:t>using the </w:t>
      </w:r>
      <w:r>
        <w:rPr>
          <w:b/>
          <w:sz w:val="20"/>
        </w:rPr>
        <w:t>Network Diagram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leading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more</w:t>
      </w:r>
      <w:r>
        <w:rPr>
          <w:spacing w:val="-10"/>
          <w:sz w:val="20"/>
        </w:rPr>
        <w:t> </w:t>
      </w:r>
      <w:r>
        <w:rPr>
          <w:sz w:val="20"/>
        </w:rPr>
        <w:t>accurate</w:t>
      </w:r>
      <w:r>
        <w:rPr>
          <w:spacing w:val="-6"/>
          <w:sz w:val="20"/>
        </w:rPr>
        <w:t> </w:t>
      </w:r>
      <w:r>
        <w:rPr>
          <w:sz w:val="20"/>
        </w:rPr>
        <w:t>time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resource</w:t>
      </w:r>
      <w:r>
        <w:rPr>
          <w:spacing w:val="-10"/>
          <w:sz w:val="20"/>
        </w:rPr>
        <w:t> </w:t>
      </w:r>
      <w:r>
        <w:rPr>
          <w:sz w:val="20"/>
        </w:rPr>
        <w:t>planning,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enhanced</w:t>
      </w:r>
      <w:r>
        <w:rPr>
          <w:spacing w:val="-12"/>
          <w:sz w:val="20"/>
        </w:rPr>
        <w:t> </w:t>
      </w:r>
      <w:r>
        <w:rPr>
          <w:sz w:val="20"/>
        </w:rPr>
        <w:t>project</w:t>
      </w:r>
      <w:r>
        <w:rPr>
          <w:spacing w:val="-13"/>
          <w:sz w:val="20"/>
        </w:rPr>
        <w:t> </w:t>
      </w:r>
      <w:r>
        <w:rPr>
          <w:sz w:val="20"/>
        </w:rPr>
        <w:t>tracking.</w:t>
      </w:r>
    </w:p>
    <w:p>
      <w:pPr>
        <w:pStyle w:val="Heading2"/>
        <w:numPr>
          <w:ilvl w:val="0"/>
          <w:numId w:val="1"/>
        </w:numPr>
        <w:tabs>
          <w:tab w:pos="770" w:val="left" w:leader="none"/>
        </w:tabs>
        <w:spacing w:line="240" w:lineRule="auto" w:before="15" w:after="0"/>
        <w:ind w:left="770" w:right="0" w:hanging="359"/>
        <w:jc w:val="left"/>
        <w:rPr>
          <w:b w:val="0"/>
        </w:rPr>
      </w:pPr>
      <w:r>
        <w:rPr/>
        <w:t>Prepared a</w:t>
      </w:r>
      <w:r>
        <w:rPr>
          <w:spacing w:val="-4"/>
        </w:rPr>
        <w:t> </w:t>
      </w:r>
      <w:r>
        <w:rPr/>
        <w:t>risk assessment form,</w:t>
      </w:r>
      <w:r>
        <w:rPr>
          <w:spacing w:val="1"/>
        </w:rPr>
        <w:t> </w:t>
      </w:r>
      <w:r>
        <w:rPr/>
        <w:t>risk</w:t>
      </w:r>
      <w:r>
        <w:rPr>
          <w:spacing w:val="-1"/>
        </w:rPr>
        <w:t> </w:t>
      </w:r>
      <w:r>
        <w:rPr/>
        <w:t>response</w:t>
      </w:r>
      <w:r>
        <w:rPr>
          <w:spacing w:val="-2"/>
        </w:rPr>
        <w:t> </w:t>
      </w:r>
      <w:r>
        <w:rPr/>
        <w:t>matrix</w:t>
      </w:r>
      <w:r>
        <w:rPr>
          <w:b w:val="0"/>
        </w:rPr>
        <w:t>,</w:t>
      </w:r>
      <w:r>
        <w:rPr>
          <w:b w:val="0"/>
          <w:spacing w:val="-4"/>
        </w:rPr>
        <w:t> </w:t>
      </w:r>
      <w:r>
        <w:rPr>
          <w:b w:val="0"/>
        </w:rPr>
        <w:t>and</w:t>
      </w:r>
      <w:r>
        <w:rPr>
          <w:b w:val="0"/>
          <w:spacing w:val="1"/>
        </w:rPr>
        <w:t> </w:t>
      </w:r>
      <w:r>
        <w:rPr/>
        <w:t>estimated</w:t>
      </w:r>
      <w:r>
        <w:rPr>
          <w:spacing w:val="-3"/>
        </w:rPr>
        <w:t> </w:t>
      </w:r>
      <w:r>
        <w:rPr/>
        <w:t>project</w:t>
      </w:r>
      <w:r>
        <w:rPr>
          <w:spacing w:val="-4"/>
        </w:rPr>
        <w:t> </w:t>
      </w:r>
      <w:r>
        <w:rPr/>
        <w:t>cost-schedule</w:t>
      </w:r>
      <w:r>
        <w:rPr>
          <w:spacing w:val="-1"/>
        </w:rPr>
        <w:t> </w:t>
      </w:r>
      <w:r>
        <w:rPr/>
        <w:t>baseline</w:t>
      </w:r>
      <w:r>
        <w:rPr>
          <w:b w:val="0"/>
        </w:rPr>
        <w:t>,</w:t>
      </w:r>
      <w:r>
        <w:rPr>
          <w:b w:val="0"/>
          <w:spacing w:val="-4"/>
        </w:rPr>
        <w:t> </w:t>
      </w:r>
      <w:r>
        <w:rPr>
          <w:b w:val="0"/>
        </w:rPr>
        <w:t>including</w:t>
      </w:r>
      <w:r>
        <w:rPr>
          <w:b w:val="0"/>
          <w:spacing w:val="-2"/>
        </w:rPr>
        <w:t> </w:t>
      </w:r>
      <w:r>
        <w:rPr>
          <w:b w:val="0"/>
          <w:spacing w:val="-10"/>
        </w:rPr>
        <w:t>a</w:t>
      </w:r>
    </w:p>
    <w:p>
      <w:pPr>
        <w:pStyle w:val="BodyText"/>
      </w:pPr>
      <w:r>
        <w:rPr>
          <w:b/>
          <w:spacing w:val="-4"/>
        </w:rPr>
        <w:t>cash flow</w:t>
      </w:r>
      <w:r>
        <w:rPr>
          <w:b/>
          <w:spacing w:val="-1"/>
        </w:rPr>
        <w:t> </w:t>
      </w:r>
      <w:r>
        <w:rPr>
          <w:b/>
          <w:spacing w:val="-4"/>
        </w:rPr>
        <w:t>table</w:t>
      </w:r>
      <w:r>
        <w:rPr>
          <w:spacing w:val="-4"/>
        </w:rPr>
        <w:t>,</w:t>
      </w:r>
      <w:r>
        <w:rPr>
          <w:spacing w:val="-3"/>
        </w:rPr>
        <w:t> </w:t>
      </w:r>
      <w:r>
        <w:rPr>
          <w:spacing w:val="-4"/>
        </w:rPr>
        <w:t>ensuring</w:t>
      </w:r>
      <w:r>
        <w:rPr>
          <w:spacing w:val="-2"/>
        </w:rPr>
        <w:t> </w:t>
      </w:r>
      <w:r>
        <w:rPr>
          <w:spacing w:val="-4"/>
        </w:rPr>
        <w:t>potential</w:t>
      </w:r>
      <w:r>
        <w:rPr>
          <w:spacing w:val="-1"/>
        </w:rPr>
        <w:t> </w:t>
      </w:r>
      <w:r>
        <w:rPr>
          <w:spacing w:val="-4"/>
        </w:rPr>
        <w:t>risks</w:t>
      </w:r>
      <w:r>
        <w:rPr>
          <w:spacing w:val="1"/>
        </w:rPr>
        <w:t> </w:t>
      </w:r>
      <w:r>
        <w:rPr>
          <w:spacing w:val="-4"/>
        </w:rPr>
        <w:t>were</w:t>
      </w:r>
      <w:r>
        <w:rPr>
          <w:spacing w:val="5"/>
        </w:rPr>
        <w:t> </w:t>
      </w:r>
      <w:r>
        <w:rPr>
          <w:spacing w:val="-4"/>
        </w:rPr>
        <w:t>mitigated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5"/>
        </w:rPr>
        <w:t> </w:t>
      </w:r>
      <w:r>
        <w:rPr>
          <w:spacing w:val="-4"/>
        </w:rPr>
        <w:t>project</w:t>
      </w:r>
      <w:r>
        <w:rPr>
          <w:spacing w:val="1"/>
        </w:rPr>
        <w:t> </w:t>
      </w:r>
      <w:r>
        <w:rPr>
          <w:spacing w:val="-4"/>
        </w:rPr>
        <w:t>stayed</w:t>
      </w:r>
      <w:r>
        <w:rPr>
          <w:spacing w:val="-2"/>
        </w:rPr>
        <w:t> </w:t>
      </w:r>
      <w:r>
        <w:rPr>
          <w:spacing w:val="-4"/>
        </w:rPr>
        <w:t>within</w:t>
      </w:r>
      <w:r>
        <w:rPr/>
        <w:t> </w:t>
      </w:r>
      <w:r>
        <w:rPr>
          <w:spacing w:val="-4"/>
        </w:rPr>
        <w:t>budget.</w:t>
      </w:r>
    </w:p>
    <w:p>
      <w:pPr>
        <w:pStyle w:val="Heading2"/>
        <w:numPr>
          <w:ilvl w:val="0"/>
          <w:numId w:val="1"/>
        </w:numPr>
        <w:tabs>
          <w:tab w:pos="770" w:val="left" w:leader="none"/>
        </w:tabs>
        <w:spacing w:line="240" w:lineRule="auto" w:before="68" w:after="0"/>
        <w:ind w:left="770" w:right="0" w:hanging="359"/>
        <w:jc w:val="left"/>
      </w:pPr>
      <w:r>
        <w:rPr>
          <w:spacing w:val="-2"/>
        </w:rPr>
        <w:t>Wrote</w:t>
      </w:r>
      <w:r>
        <w:rPr>
          <w:spacing w:val="1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closing</w:t>
      </w:r>
      <w:r>
        <w:rPr>
          <w:spacing w:val="2"/>
        </w:rPr>
        <w:t> </w:t>
      </w:r>
      <w:r>
        <w:rPr>
          <w:spacing w:val="-2"/>
        </w:rPr>
        <w:t>plan</w:t>
      </w:r>
      <w:r>
        <w:rPr>
          <w:spacing w:val="-6"/>
        </w:rPr>
        <w:t> </w:t>
      </w:r>
      <w:r>
        <w:rPr>
          <w:spacing w:val="-2"/>
        </w:rPr>
        <w:t>for the</w:t>
      </w:r>
      <w:r>
        <w:rPr>
          <w:spacing w:val="2"/>
        </w:rPr>
        <w:t> </w:t>
      </w:r>
      <w:r>
        <w:rPr>
          <w:spacing w:val="-2"/>
        </w:rPr>
        <w:t>project</w:t>
      </w:r>
      <w:r>
        <w:rPr>
          <w:b w:val="0"/>
          <w:spacing w:val="-2"/>
        </w:rPr>
        <w:t>,</w:t>
      </w:r>
      <w:r>
        <w:rPr>
          <w:b w:val="0"/>
          <w:spacing w:val="-1"/>
        </w:rPr>
        <w:t> </w:t>
      </w:r>
      <w:r>
        <w:rPr>
          <w:b w:val="0"/>
          <w:spacing w:val="-2"/>
        </w:rPr>
        <w:t>reporting</w:t>
      </w:r>
      <w:r>
        <w:rPr>
          <w:b w:val="0"/>
        </w:rPr>
        <w:t> </w:t>
      </w:r>
      <w:r>
        <w:rPr>
          <w:b w:val="0"/>
          <w:spacing w:val="-2"/>
        </w:rPr>
        <w:t>the </w:t>
      </w:r>
      <w:r>
        <w:rPr>
          <w:spacing w:val="-2"/>
        </w:rPr>
        <w:t>project’s performance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status</w:t>
      </w:r>
      <w:r>
        <w:rPr>
          <w:spacing w:val="3"/>
        </w:rPr>
        <w:t> </w:t>
      </w:r>
      <w:r>
        <w:rPr>
          <w:spacing w:val="-2"/>
        </w:rPr>
        <w:t>updates</w:t>
      </w:r>
      <w:r>
        <w:rPr>
          <w:spacing w:val="2"/>
        </w:rPr>
        <w:t> </w:t>
      </w:r>
      <w:r>
        <w:rPr>
          <w:b w:val="0"/>
          <w:spacing w:val="-2"/>
        </w:rPr>
        <w:t>to</w:t>
      </w:r>
      <w:r>
        <w:rPr>
          <w:b w:val="0"/>
          <w:spacing w:val="-3"/>
        </w:rPr>
        <w:t> </w:t>
      </w:r>
      <w:r>
        <w:rPr>
          <w:spacing w:val="-2"/>
        </w:rPr>
        <w:t>business leadership</w:t>
      </w:r>
    </w:p>
    <w:p>
      <w:pPr>
        <w:pStyle w:val="BodyText"/>
        <w:spacing w:before="47"/>
      </w:pP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four</w:t>
      </w:r>
      <w:r>
        <w:rPr>
          <w:spacing w:val="-8"/>
        </w:rPr>
        <w:t> </w:t>
      </w:r>
      <w:r>
        <w:rPr>
          <w:spacing w:val="-4"/>
        </w:rPr>
        <w:t>quarters, ensuring</w:t>
      </w:r>
      <w:r>
        <w:rPr>
          <w:spacing w:val="-6"/>
        </w:rPr>
        <w:t> </w:t>
      </w:r>
      <w:r>
        <w:rPr>
          <w:spacing w:val="-4"/>
        </w:rPr>
        <w:t>transparency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facilitating</w:t>
      </w:r>
      <w:r>
        <w:rPr>
          <w:spacing w:val="-7"/>
        </w:rPr>
        <w:t> </w:t>
      </w:r>
      <w:r>
        <w:rPr>
          <w:spacing w:val="-4"/>
        </w:rPr>
        <w:t>timely decision-making.</w:t>
      </w:r>
    </w:p>
    <w:p>
      <w:pPr>
        <w:pStyle w:val="BodyText"/>
        <w:spacing w:before="39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402216</wp:posOffset>
                </wp:positionH>
                <wp:positionV relativeFrom="paragraph">
                  <wp:posOffset>189349</wp:posOffset>
                </wp:positionV>
                <wp:extent cx="6769734" cy="17399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769734" cy="17399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"/>
                              <w:ind w:left="105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14"/>
                                <w:w w:val="105"/>
                                <w:sz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670601pt;margin-top:14.909409pt;width:533.050pt;height:13.7pt;mso-position-horizontal-relative:page;mso-position-vertical-relative:paragraph;z-index:-15724032;mso-wrap-distance-left:0;mso-wrap-distance-right:0" type="#_x0000_t202" id="docshape11" filled="true" fillcolor="#d9d9d9" stroked="true" strokeweight=".48pt" strokecolor="#000000">
                <v:textbox inset="0,0,0,0">
                  <w:txbxContent>
                    <w:p>
                      <w:pPr>
                        <w:spacing w:before="6"/>
                        <w:ind w:left="105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pacing w:val="14"/>
                          <w:w w:val="105"/>
                          <w:sz w:val="22"/>
                        </w:rPr>
                        <w:t>EDUCATION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5" w:after="0"/>
        <w:ind w:left="770" w:right="0" w:hanging="359"/>
        <w:jc w:val="left"/>
        <w:rPr>
          <w:sz w:val="20"/>
        </w:rPr>
      </w:pPr>
      <w:r>
        <w:rPr>
          <w:b/>
          <w:spacing w:val="-4"/>
          <w:sz w:val="20"/>
        </w:rPr>
        <w:t>Post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Graduate</w:t>
      </w:r>
      <w:r>
        <w:rPr>
          <w:b/>
          <w:spacing w:val="-1"/>
          <w:sz w:val="20"/>
        </w:rPr>
        <w:t> </w:t>
      </w:r>
      <w:r>
        <w:rPr>
          <w:rFonts w:ascii="UKIJ Chechek" w:hAnsi="UKIJ Chechek"/>
          <w:spacing w:val="-4"/>
          <w:sz w:val="20"/>
        </w:rPr>
        <w:t>||</w:t>
      </w:r>
      <w:r>
        <w:rPr>
          <w:rFonts w:ascii="UKIJ Chechek" w:hAnsi="UKIJ Chechek"/>
          <w:spacing w:val="-7"/>
          <w:sz w:val="20"/>
        </w:rPr>
        <w:t> </w:t>
      </w:r>
      <w:r>
        <w:rPr>
          <w:b/>
          <w:spacing w:val="-4"/>
          <w:sz w:val="20"/>
        </w:rPr>
        <w:t>Artificial</w:t>
      </w:r>
      <w:r>
        <w:rPr>
          <w:b/>
          <w:spacing w:val="-2"/>
          <w:sz w:val="20"/>
        </w:rPr>
        <w:t> </w:t>
      </w:r>
      <w:r>
        <w:rPr>
          <w:b/>
          <w:spacing w:val="-4"/>
          <w:sz w:val="20"/>
        </w:rPr>
        <w:t>Intelligence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(AI)</w:t>
      </w:r>
      <w:r>
        <w:rPr>
          <w:b/>
          <w:spacing w:val="3"/>
          <w:sz w:val="20"/>
        </w:rPr>
        <w:t> </w:t>
      </w:r>
      <w:r>
        <w:rPr>
          <w:b/>
          <w:spacing w:val="-4"/>
          <w:sz w:val="20"/>
        </w:rPr>
        <w:t>and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Machine</w:t>
      </w:r>
      <w:r>
        <w:rPr>
          <w:b/>
          <w:spacing w:val="-7"/>
          <w:sz w:val="20"/>
        </w:rPr>
        <w:t> </w:t>
      </w:r>
      <w:r>
        <w:rPr>
          <w:b/>
          <w:spacing w:val="-4"/>
          <w:sz w:val="20"/>
        </w:rPr>
        <w:t>Learning</w:t>
      </w:r>
      <w:r>
        <w:rPr>
          <w:b/>
          <w:spacing w:val="-1"/>
          <w:sz w:val="20"/>
        </w:rPr>
        <w:t> </w:t>
      </w:r>
      <w:r>
        <w:rPr>
          <w:rFonts w:ascii="UKIJ Chechek" w:hAnsi="UKIJ Chechek"/>
          <w:spacing w:val="-4"/>
          <w:sz w:val="20"/>
        </w:rPr>
        <w:t>||</w:t>
      </w:r>
      <w:r>
        <w:rPr>
          <w:rFonts w:ascii="UKIJ Chechek" w:hAnsi="UKIJ Chechek"/>
          <w:spacing w:val="-13"/>
          <w:sz w:val="20"/>
        </w:rPr>
        <w:t> </w:t>
      </w:r>
      <w:r>
        <w:rPr>
          <w:spacing w:val="-4"/>
          <w:sz w:val="20"/>
        </w:rPr>
        <w:t>University</w:t>
      </w:r>
      <w:r>
        <w:rPr>
          <w:sz w:val="20"/>
        </w:rPr>
        <w:t> </w:t>
      </w:r>
      <w:r>
        <w:rPr>
          <w:spacing w:val="-4"/>
          <w:sz w:val="20"/>
        </w:rPr>
        <w:t>of</w:t>
      </w:r>
      <w:r>
        <w:rPr>
          <w:sz w:val="20"/>
        </w:rPr>
        <w:t> </w:t>
      </w:r>
      <w:r>
        <w:rPr>
          <w:spacing w:val="-4"/>
          <w:sz w:val="20"/>
        </w:rPr>
        <w:t>Texas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Austin, USA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–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Pursuing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Online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67" w:after="0"/>
        <w:ind w:left="770" w:right="0" w:hanging="359"/>
        <w:jc w:val="left"/>
        <w:rPr>
          <w:sz w:val="20"/>
        </w:rPr>
      </w:pPr>
      <w:r>
        <w:rPr>
          <w:b/>
          <w:spacing w:val="-2"/>
          <w:sz w:val="20"/>
        </w:rPr>
        <w:t>Master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of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Science,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Management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Information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Systems</w:t>
      </w:r>
      <w:r>
        <w:rPr>
          <w:b/>
          <w:sz w:val="20"/>
        </w:rPr>
        <w:t> </w:t>
      </w:r>
      <w:r>
        <w:rPr>
          <w:rFonts w:ascii="UKIJ Chechek" w:hAnsi="UKIJ Chechek"/>
          <w:spacing w:val="-2"/>
          <w:sz w:val="20"/>
        </w:rPr>
        <w:t>||</w:t>
      </w:r>
      <w:r>
        <w:rPr>
          <w:rFonts w:ascii="UKIJ Chechek" w:hAnsi="UKIJ Chechek"/>
          <w:spacing w:val="-11"/>
          <w:sz w:val="20"/>
        </w:rPr>
        <w:t> </w:t>
      </w:r>
      <w:r>
        <w:rPr>
          <w:spacing w:val="-2"/>
          <w:sz w:val="20"/>
        </w:rPr>
        <w:t>University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Arlington,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USA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67" w:after="0"/>
        <w:ind w:left="770" w:right="0" w:hanging="359"/>
        <w:jc w:val="left"/>
        <w:rPr>
          <w:sz w:val="20"/>
        </w:rPr>
      </w:pPr>
      <w:r>
        <w:rPr>
          <w:b/>
          <w:sz w:val="20"/>
        </w:rPr>
        <w:t>Bachelor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Engineering: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Electronics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Telecommunications</w:t>
      </w:r>
      <w:r>
        <w:rPr>
          <w:b/>
          <w:spacing w:val="-7"/>
          <w:sz w:val="20"/>
        </w:rPr>
        <w:t> </w:t>
      </w:r>
      <w:r>
        <w:rPr>
          <w:rFonts w:ascii="UKIJ Chechek" w:hAnsi="UKIJ Chechek"/>
          <w:sz w:val="20"/>
        </w:rPr>
        <w:t>||</w:t>
      </w:r>
      <w:r>
        <w:rPr>
          <w:rFonts w:ascii="UKIJ Chechek" w:hAnsi="UKIJ Chechek"/>
          <w:spacing w:val="-14"/>
          <w:sz w:val="20"/>
        </w:rPr>
        <w:t> </w:t>
      </w:r>
      <w:r>
        <w:rPr>
          <w:sz w:val="20"/>
        </w:rPr>
        <w:t>University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Mumbai</w:t>
      </w: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67" w:after="0"/>
        <w:ind w:left="770" w:right="0" w:hanging="359"/>
        <w:jc w:val="left"/>
        <w:rPr>
          <w:sz w:val="20"/>
        </w:rPr>
      </w:pPr>
      <w:r>
        <w:rPr>
          <w:b/>
          <w:spacing w:val="-2"/>
          <w:sz w:val="20"/>
        </w:rPr>
        <w:t>Associate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of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Engineering: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Electronics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Video</w:t>
      </w:r>
      <w:r>
        <w:rPr>
          <w:b/>
          <w:spacing w:val="-5"/>
          <w:sz w:val="20"/>
        </w:rPr>
        <w:t> </w:t>
      </w:r>
      <w:r>
        <w:rPr>
          <w:rFonts w:ascii="UKIJ Chechek" w:hAnsi="UKIJ Chechek"/>
          <w:spacing w:val="-2"/>
          <w:sz w:val="20"/>
        </w:rPr>
        <w:t>||</w:t>
      </w:r>
      <w:r>
        <w:rPr>
          <w:rFonts w:ascii="UKIJ Chechek" w:hAnsi="UKIJ Chechek"/>
          <w:spacing w:val="-10"/>
          <w:sz w:val="20"/>
        </w:rPr>
        <w:t> </w:t>
      </w:r>
      <w:r>
        <w:rPr>
          <w:spacing w:val="-2"/>
          <w:sz w:val="20"/>
        </w:rPr>
        <w:t>Maharashtra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State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Board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Technical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Education</w:t>
      </w:r>
    </w:p>
    <w:sectPr>
      <w:pgSz w:w="11910" w:h="16840"/>
      <w:pgMar w:top="920" w:bottom="280" w:left="520" w:right="500"/>
      <w:pgBorders w:offsetFrom="page">
        <w:top w:val="single" w:color="000000" w:space="25" w:sz="18"/>
        <w:left w:val="single" w:color="000000" w:space="25" w:sz="18"/>
        <w:bottom w:val="single" w:color="000000" w:space="23" w:sz="18"/>
        <w:right w:val="single" w:color="000000" w:space="23" w:sz="1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UKIJ Chechek">
    <w:altName w:val="UKIJ Chechek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71" w:hanging="33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0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1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1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2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2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3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3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4" w:hanging="3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3"/>
      <w:ind w:left="77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24"/>
      <w:outlineLvl w:val="1"/>
    </w:pPr>
    <w:rPr>
      <w:rFonts w:ascii="Times New Roman" w:hAnsi="Times New Roman" w:eastAsia="Times New Roman" w:cs="Times New Roman"/>
      <w:b/>
      <w:bCs/>
      <w:i/>
      <w:iCs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"/>
      <w:ind w:left="770" w:hanging="359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17" w:right="1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"/>
      <w:ind w:left="77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rivedicharmi02@gmail.com" TargetMode="External"/><Relationship Id="rId6" Type="http://schemas.openxmlformats.org/officeDocument/2006/relationships/hyperlink" Target="http://www.linkedin.com/in/charmi-trivedi-4326b527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2025-01-23T17:39:48Z</dcterms:created>
  <dcterms:modified xsi:type="dcterms:W3CDTF">2025-01-23T17:39:48Z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3-Heights(TM) PDF Security Shell 4.8.25.2 (http://www.pdf-tools.com)</vt:lpwstr>
  </property>
</Properties>
</file>