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853F" w14:textId="2ABD3B71" w:rsidR="00581843" w:rsidRDefault="007C6D73" w:rsidP="00581843">
      <w:pPr>
        <w:tabs>
          <w:tab w:val="left" w:pos="4140"/>
        </w:tabs>
        <w:spacing w:after="0" w:line="240" w:lineRule="auto"/>
        <w:ind w:left="-900" w:right="-1080"/>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GEN AI ENGINEER</w:t>
      </w:r>
    </w:p>
    <w:p w14:paraId="17C29150" w14:textId="77777777" w:rsidR="00581843" w:rsidRDefault="00581843" w:rsidP="00581843">
      <w:pPr>
        <w:tabs>
          <w:tab w:val="left" w:pos="4140"/>
        </w:tabs>
        <w:spacing w:after="0" w:line="240" w:lineRule="auto"/>
        <w:ind w:left="-900" w:right="-1080"/>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rPr>
        <mc:AlternateContent>
          <mc:Choice Requires="wps">
            <w:drawing>
              <wp:anchor distT="0" distB="0" distL="114300" distR="114300" simplePos="0" relativeHeight="251659264" behindDoc="0" locked="0" layoutInCell="1" allowOverlap="1" wp14:anchorId="2E6F94E6" wp14:editId="09B0176C">
                <wp:simplePos x="0" y="0"/>
                <wp:positionH relativeFrom="column">
                  <wp:posOffset>-552892</wp:posOffset>
                </wp:positionH>
                <wp:positionV relativeFrom="paragraph">
                  <wp:posOffset>253173</wp:posOffset>
                </wp:positionV>
                <wp:extent cx="7134446" cy="0"/>
                <wp:effectExtent l="0" t="12700" r="15875" b="12700"/>
                <wp:wrapNone/>
                <wp:docPr id="622325909" name="Straight Connector 2"/>
                <wp:cNvGraphicFramePr/>
                <a:graphic xmlns:a="http://schemas.openxmlformats.org/drawingml/2006/main">
                  <a:graphicData uri="http://schemas.microsoft.com/office/word/2010/wordprocessingShape">
                    <wps:wsp>
                      <wps:cNvCnPr/>
                      <wps:spPr>
                        <a:xfrm>
                          <a:off x="0" y="0"/>
                          <a:ext cx="713444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35CD6D7"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5pt,19.95pt" to="518.2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" strokecolor="black [3200]" strokeweight="1.5pt">
                <v:stroke joinstyle="miter"/>
              </v:line>
            </w:pict>
          </mc:Fallback>
        </mc:AlternateContent>
      </w:r>
      <w:r>
        <w:rPr>
          <w:rFonts w:ascii="Times New Roman" w:eastAsia="Times New Roman" w:hAnsi="Times New Roman" w:cs="Times New Roman"/>
          <w:b/>
          <w:bCs/>
          <w:color w:val="000000"/>
          <w:kern w:val="0"/>
          <w14:ligatures w14:val="none"/>
        </w:rPr>
        <w:t>DIVYA ARIGE</w:t>
      </w:r>
    </w:p>
    <w:p w14:paraId="1E4D7239" w14:textId="77777777" w:rsidR="00581843" w:rsidRPr="00EB5B07" w:rsidRDefault="00581843" w:rsidP="00581843">
      <w:pPr>
        <w:tabs>
          <w:tab w:val="left" w:pos="4140"/>
        </w:tabs>
        <w:spacing w:after="0" w:line="240" w:lineRule="auto"/>
        <w:ind w:right="-1080"/>
        <w:rPr>
          <w:rFonts w:ascii="Times New Roman" w:eastAsia="Times New Roman" w:hAnsi="Times New Roman" w:cs="Times New Roman"/>
          <w:b/>
          <w:bCs/>
          <w:color w:val="000000"/>
          <w:kern w:val="0"/>
          <w14:ligatures w14:val="none"/>
        </w:rPr>
      </w:pPr>
    </w:p>
    <w:p w14:paraId="1C23A51D" w14:textId="77777777" w:rsidR="00581843" w:rsidRPr="00EB5B07" w:rsidRDefault="00581843" w:rsidP="00581843">
      <w:pPr>
        <w:tabs>
          <w:tab w:val="left" w:pos="4140"/>
        </w:tabs>
        <w:spacing w:after="0" w:line="240" w:lineRule="auto"/>
        <w:ind w:left="-900" w:right="-108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Email: divyaarige1990@gmail.com</w:t>
      </w:r>
    </w:p>
    <w:p w14:paraId="1E820A0D" w14:textId="77777777" w:rsidR="00581843" w:rsidRDefault="00581843" w:rsidP="00581843">
      <w:pPr>
        <w:tabs>
          <w:tab w:val="left" w:pos="4140"/>
        </w:tabs>
        <w:spacing w:after="0" w:line="240" w:lineRule="auto"/>
        <w:ind w:left="-900" w:right="-108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Phone</w:t>
      </w:r>
      <w:r w:rsidRPr="00EB5B07">
        <w:rPr>
          <w:rFonts w:ascii="Times New Roman" w:eastAsia="Times New Roman" w:hAnsi="Times New Roman" w:cs="Times New Roman"/>
          <w:b/>
          <w:bCs/>
          <w:color w:val="000000"/>
          <w:kern w:val="0"/>
          <w:sz w:val="20"/>
          <w:szCs w:val="20"/>
          <w14:ligatures w14:val="none"/>
        </w:rPr>
        <w:t xml:space="preserve">: </w:t>
      </w:r>
      <w:r>
        <w:rPr>
          <w:rFonts w:ascii="Times New Roman" w:eastAsia="Times New Roman" w:hAnsi="Times New Roman" w:cs="Times New Roman"/>
          <w:b/>
          <w:bCs/>
          <w:color w:val="000000"/>
          <w:kern w:val="0"/>
          <w:sz w:val="20"/>
          <w:szCs w:val="20"/>
          <w14:ligatures w14:val="none"/>
        </w:rPr>
        <w:t>(937) 314-3867</w:t>
      </w:r>
    </w:p>
    <w:p w14:paraId="7DC85741" w14:textId="77777777" w:rsidR="00581843" w:rsidRDefault="00581843" w:rsidP="00581843">
      <w:pPr>
        <w:tabs>
          <w:tab w:val="left" w:pos="4140"/>
        </w:tabs>
        <w:spacing w:after="0" w:line="240" w:lineRule="auto"/>
        <w:ind w:left="-900" w:right="-108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 xml:space="preserve">LinkedIn: </w:t>
      </w:r>
      <w:hyperlink r:id="rId5" w:history="1">
        <w:r w:rsidRPr="004C0132">
          <w:rPr>
            <w:rStyle w:val="Hyperlink"/>
            <w:rFonts w:ascii="Times New Roman" w:eastAsia="Times New Roman" w:hAnsi="Times New Roman" w:cs="Times New Roman"/>
            <w:kern w:val="0"/>
            <w:sz w:val="20"/>
            <w:szCs w:val="20"/>
            <w14:ligatures w14:val="none"/>
          </w:rPr>
          <w:t>https://www.linkedin.com/in/divya-arige-b2b892318</w:t>
        </w:r>
      </w:hyperlink>
    </w:p>
    <w:p w14:paraId="09C86435" w14:textId="77777777" w:rsidR="00581843" w:rsidRDefault="00581843" w:rsidP="00581843">
      <w:pPr>
        <w:tabs>
          <w:tab w:val="left" w:pos="4140"/>
        </w:tabs>
        <w:spacing w:after="0" w:line="240" w:lineRule="auto"/>
        <w:ind w:left="-900" w:right="-1080"/>
        <w:rPr>
          <w:rFonts w:ascii="Times New Roman" w:eastAsia="Times New Roman" w:hAnsi="Times New Roman" w:cs="Times New Roman"/>
          <w:kern w:val="0"/>
          <w:sz w:val="20"/>
          <w:szCs w:val="20"/>
          <w14:ligatures w14:val="none"/>
        </w:rPr>
      </w:pPr>
    </w:p>
    <w:p w14:paraId="67B90803" w14:textId="77777777" w:rsidR="00581843" w:rsidRPr="00EB5B07" w:rsidRDefault="00581843" w:rsidP="00581843">
      <w:pPr>
        <w:tabs>
          <w:tab w:val="left" w:pos="4140"/>
        </w:tabs>
        <w:spacing w:after="0" w:line="240" w:lineRule="auto"/>
        <w:ind w:left="-900" w:right="-1080"/>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u w:val="single"/>
          <w14:ligatures w14:val="none"/>
        </w:rPr>
        <w:t>PROFESSIONAL SUMMARY</w:t>
      </w:r>
    </w:p>
    <w:p w14:paraId="0B925730" w14:textId="5E56F3BA" w:rsidR="00581843" w:rsidRPr="00581843" w:rsidRDefault="007C6D73" w:rsidP="00581843">
      <w:pPr>
        <w:numPr>
          <w:ilvl w:val="0"/>
          <w:numId w:val="1"/>
        </w:numPr>
        <w:spacing w:before="60" w:after="0" w:line="240" w:lineRule="auto"/>
        <w:ind w:left="-900" w:right="-1080"/>
        <w:jc w:val="both"/>
        <w:textAlignment w:val="baseline"/>
        <w:rPr>
          <w:rFonts w:eastAsia="Times New Roman"/>
          <w:color w:val="000000"/>
          <w:kern w:val="0"/>
          <w:sz w:val="20"/>
          <w:szCs w:val="20"/>
          <w:lang w:val="en-IN"/>
          <w14:ligatures w14:val="none"/>
        </w:rPr>
      </w:pPr>
      <w:r>
        <w:rPr>
          <w:rFonts w:eastAsia="Times New Roman"/>
          <w:color w:val="000000"/>
          <w:kern w:val="0"/>
          <w:sz w:val="20"/>
          <w:szCs w:val="20"/>
          <w:lang w:val="en-IN"/>
          <w14:ligatures w14:val="none"/>
        </w:rPr>
        <w:t xml:space="preserve">Innovative </w:t>
      </w:r>
      <w:r w:rsidR="00581843" w:rsidRPr="00581843">
        <w:rPr>
          <w:rFonts w:eastAsia="Times New Roman"/>
          <w:color w:val="000000"/>
          <w:kern w:val="0"/>
          <w:sz w:val="20"/>
          <w:szCs w:val="20"/>
          <w:lang w:val="en-IN"/>
          <w14:ligatures w14:val="none"/>
        </w:rPr>
        <w:t xml:space="preserve">Generative AI Engineer with </w:t>
      </w:r>
      <w:r>
        <w:rPr>
          <w:rFonts w:eastAsia="Times New Roman"/>
          <w:b/>
          <w:bCs/>
          <w:color w:val="000000"/>
          <w:kern w:val="0"/>
          <w:sz w:val="20"/>
          <w:szCs w:val="20"/>
          <w:lang w:val="en-IN"/>
          <w14:ligatures w14:val="none"/>
        </w:rPr>
        <w:t>5</w:t>
      </w:r>
      <w:r w:rsidR="00581843" w:rsidRPr="00581843">
        <w:rPr>
          <w:rFonts w:eastAsia="Times New Roman"/>
          <w:b/>
          <w:bCs/>
          <w:color w:val="000000"/>
          <w:kern w:val="0"/>
          <w:sz w:val="20"/>
          <w:szCs w:val="20"/>
          <w:lang w:val="en-IN"/>
          <w14:ligatures w14:val="none"/>
        </w:rPr>
        <w:t>+ years of experience</w:t>
      </w:r>
      <w:r w:rsidR="00581843" w:rsidRPr="00581843">
        <w:rPr>
          <w:rFonts w:eastAsia="Times New Roman"/>
          <w:color w:val="000000"/>
          <w:kern w:val="0"/>
          <w:sz w:val="20"/>
          <w:szCs w:val="20"/>
          <w:lang w:val="en-IN"/>
          <w14:ligatures w14:val="none"/>
        </w:rPr>
        <w:t xml:space="preserve"> building machine learning and AI solutions for enterprise applications. Experienced in developing intelligent systems that automate workflows and improve decision-making using modern AI technologies.</w:t>
      </w:r>
    </w:p>
    <w:p w14:paraId="082786CF" w14:textId="257D2C27"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Strong experience working with </w:t>
      </w:r>
      <w:r w:rsidRPr="00581843">
        <w:rPr>
          <w:rFonts w:ascii="Times New Roman" w:eastAsia="Times New Roman" w:hAnsi="Times New Roman" w:cs="Times New Roman"/>
          <w:b/>
          <w:bCs/>
          <w:color w:val="000000"/>
          <w:kern w:val="0"/>
          <w:sz w:val="20"/>
          <w:szCs w:val="20"/>
          <w:lang w:val="en-IN"/>
          <w14:ligatures w14:val="none"/>
        </w:rPr>
        <w:t>Large Language Models (LLMs)</w:t>
      </w:r>
      <w:r w:rsidRPr="00581843">
        <w:rPr>
          <w:rFonts w:ascii="Times New Roman" w:eastAsia="Times New Roman" w:hAnsi="Times New Roman" w:cs="Times New Roman"/>
          <w:color w:val="000000"/>
          <w:kern w:val="0"/>
          <w:sz w:val="20"/>
          <w:szCs w:val="20"/>
          <w:lang w:val="en-IN"/>
          <w14:ligatures w14:val="none"/>
        </w:rPr>
        <w:t xml:space="preserve"> to build AI-powered applications. Developed solutions that support conversational AI, document processing, and knowledge retrieval.</w:t>
      </w:r>
    </w:p>
    <w:p w14:paraId="6F6B79C7" w14:textId="72972B19"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Experienced in building </w:t>
      </w:r>
      <w:r w:rsidRPr="00581843">
        <w:rPr>
          <w:rFonts w:ascii="Times New Roman" w:eastAsia="Times New Roman" w:hAnsi="Times New Roman" w:cs="Times New Roman"/>
          <w:b/>
          <w:bCs/>
          <w:color w:val="000000"/>
          <w:kern w:val="0"/>
          <w:sz w:val="20"/>
          <w:szCs w:val="20"/>
          <w:lang w:val="en-IN"/>
          <w14:ligatures w14:val="none"/>
        </w:rPr>
        <w:t>LLM-based applications using frameworks such as LangChain and LlamaIndex</w:t>
      </w:r>
      <w:r w:rsidRPr="00581843">
        <w:rPr>
          <w:rFonts w:ascii="Times New Roman" w:eastAsia="Times New Roman" w:hAnsi="Times New Roman" w:cs="Times New Roman"/>
          <w:color w:val="000000"/>
          <w:kern w:val="0"/>
          <w:sz w:val="20"/>
          <w:szCs w:val="20"/>
          <w:lang w:val="en-IN"/>
          <w14:ligatures w14:val="none"/>
        </w:rPr>
        <w:t>. Used these frameworks to create chatbots, search systems, and document intelligence platforms.</w:t>
      </w:r>
    </w:p>
    <w:p w14:paraId="092BCB8C" w14:textId="2E59B329"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Hands-on experience working with </w:t>
      </w:r>
      <w:r w:rsidRPr="00581843">
        <w:rPr>
          <w:rFonts w:ascii="Times New Roman" w:eastAsia="Times New Roman" w:hAnsi="Times New Roman" w:cs="Times New Roman"/>
          <w:b/>
          <w:bCs/>
          <w:color w:val="000000"/>
          <w:kern w:val="0"/>
          <w:sz w:val="20"/>
          <w:szCs w:val="20"/>
          <w:lang w:val="en-IN"/>
          <w14:ligatures w14:val="none"/>
        </w:rPr>
        <w:t>Hugging Face Transformers and OpenAI APIs</w:t>
      </w:r>
      <w:r w:rsidRPr="00581843">
        <w:rPr>
          <w:rFonts w:ascii="Times New Roman" w:eastAsia="Times New Roman" w:hAnsi="Times New Roman" w:cs="Times New Roman"/>
          <w:color w:val="000000"/>
          <w:kern w:val="0"/>
          <w:sz w:val="20"/>
          <w:szCs w:val="20"/>
          <w:lang w:val="en-IN"/>
          <w14:ligatures w14:val="none"/>
        </w:rPr>
        <w:t xml:space="preserve"> for developing natural language processing and generative AI applications. Built scalable AI services that support enterprise use cases.</w:t>
      </w:r>
    </w:p>
    <w:p w14:paraId="702C5DE6" w14:textId="5B032FA2"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Skilled in developing </w:t>
      </w:r>
      <w:r w:rsidRPr="00581843">
        <w:rPr>
          <w:rFonts w:ascii="Times New Roman" w:eastAsia="Times New Roman" w:hAnsi="Times New Roman" w:cs="Times New Roman"/>
          <w:b/>
          <w:bCs/>
          <w:color w:val="000000"/>
          <w:kern w:val="0"/>
          <w:sz w:val="20"/>
          <w:szCs w:val="20"/>
          <w:lang w:val="en-IN"/>
          <w14:ligatures w14:val="none"/>
        </w:rPr>
        <w:t>Retrieval-Augmented Generation (RAG) pipelines</w:t>
      </w:r>
      <w:r w:rsidRPr="00581843">
        <w:rPr>
          <w:rFonts w:ascii="Times New Roman" w:eastAsia="Times New Roman" w:hAnsi="Times New Roman" w:cs="Times New Roman"/>
          <w:color w:val="000000"/>
          <w:kern w:val="0"/>
          <w:sz w:val="20"/>
          <w:szCs w:val="20"/>
          <w:lang w:val="en-IN"/>
          <w14:ligatures w14:val="none"/>
        </w:rPr>
        <w:t xml:space="preserve"> to improve response accuracy in AI applications. Combined language models with external knowledge sources to deliver more reliable and contextual results.</w:t>
      </w:r>
    </w:p>
    <w:p w14:paraId="711B288D" w14:textId="087C86A8"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Experience working with </w:t>
      </w:r>
      <w:r w:rsidRPr="00581843">
        <w:rPr>
          <w:rFonts w:ascii="Times New Roman" w:eastAsia="Times New Roman" w:hAnsi="Times New Roman" w:cs="Times New Roman"/>
          <w:b/>
          <w:bCs/>
          <w:color w:val="000000"/>
          <w:kern w:val="0"/>
          <w:sz w:val="20"/>
          <w:szCs w:val="20"/>
          <w:lang w:val="en-IN"/>
          <w14:ligatures w14:val="none"/>
        </w:rPr>
        <w:t>vector databases such as Pinecone, FAISS, Weaviate, and Chroma</w:t>
      </w:r>
      <w:r w:rsidRPr="00581843">
        <w:rPr>
          <w:rFonts w:ascii="Times New Roman" w:eastAsia="Times New Roman" w:hAnsi="Times New Roman" w:cs="Times New Roman"/>
          <w:color w:val="000000"/>
          <w:kern w:val="0"/>
          <w:sz w:val="20"/>
          <w:szCs w:val="20"/>
          <w:lang w:val="en-IN"/>
          <w14:ligatures w14:val="none"/>
        </w:rPr>
        <w:t xml:space="preserve"> for semantic search applications. Used embeddings to store and retrieve contextual information efficiently.</w:t>
      </w:r>
    </w:p>
    <w:p w14:paraId="39EFADEC" w14:textId="0D1113A0"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Proficient in </w:t>
      </w:r>
      <w:r w:rsidRPr="00581843">
        <w:rPr>
          <w:rFonts w:ascii="Times New Roman" w:eastAsia="Times New Roman" w:hAnsi="Times New Roman" w:cs="Times New Roman"/>
          <w:b/>
          <w:bCs/>
          <w:color w:val="000000"/>
          <w:kern w:val="0"/>
          <w:sz w:val="20"/>
          <w:szCs w:val="20"/>
          <w:lang w:val="en-IN"/>
          <w14:ligatures w14:val="none"/>
        </w:rPr>
        <w:t>fine-tuning and optimizing large language models</w:t>
      </w:r>
      <w:r w:rsidRPr="00581843">
        <w:rPr>
          <w:rFonts w:ascii="Times New Roman" w:eastAsia="Times New Roman" w:hAnsi="Times New Roman" w:cs="Times New Roman"/>
          <w:color w:val="000000"/>
          <w:kern w:val="0"/>
          <w:sz w:val="20"/>
          <w:szCs w:val="20"/>
          <w:lang w:val="en-IN"/>
          <w14:ligatures w14:val="none"/>
        </w:rPr>
        <w:t xml:space="preserve"> using techniques such as LoRA and PEFT. Improved model performance for domain-specific tasks including summarization and question answering.</w:t>
      </w:r>
    </w:p>
    <w:p w14:paraId="3AF00496" w14:textId="2F96521D"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Experienced in </w:t>
      </w:r>
      <w:r w:rsidRPr="00581843">
        <w:rPr>
          <w:rFonts w:ascii="Times New Roman" w:eastAsia="Times New Roman" w:hAnsi="Times New Roman" w:cs="Times New Roman"/>
          <w:b/>
          <w:bCs/>
          <w:color w:val="000000"/>
          <w:kern w:val="0"/>
          <w:sz w:val="20"/>
          <w:szCs w:val="20"/>
          <w:lang w:val="en-IN"/>
          <w14:ligatures w14:val="none"/>
        </w:rPr>
        <w:t>prompt engineering and prompt optimization</w:t>
      </w:r>
      <w:r w:rsidRPr="00581843">
        <w:rPr>
          <w:rFonts w:ascii="Times New Roman" w:eastAsia="Times New Roman" w:hAnsi="Times New Roman" w:cs="Times New Roman"/>
          <w:color w:val="000000"/>
          <w:kern w:val="0"/>
          <w:sz w:val="20"/>
          <w:szCs w:val="20"/>
          <w:lang w:val="en-IN"/>
          <w14:ligatures w14:val="none"/>
        </w:rPr>
        <w:t xml:space="preserve"> to improve LLM response quality. Designed prompts that enable accurate and consistent results across different AI applications.</w:t>
      </w:r>
    </w:p>
    <w:p w14:paraId="24ECBDC5" w14:textId="14E388A7"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Built </w:t>
      </w:r>
      <w:r w:rsidRPr="00581843">
        <w:rPr>
          <w:rFonts w:ascii="Times New Roman" w:eastAsia="Times New Roman" w:hAnsi="Times New Roman" w:cs="Times New Roman"/>
          <w:b/>
          <w:bCs/>
          <w:color w:val="000000"/>
          <w:kern w:val="0"/>
          <w:sz w:val="20"/>
          <w:szCs w:val="20"/>
          <w:lang w:val="en-IN"/>
          <w14:ligatures w14:val="none"/>
        </w:rPr>
        <w:t>AI-powered chatbots and conversational systems</w:t>
      </w:r>
      <w:r w:rsidRPr="00581843">
        <w:rPr>
          <w:rFonts w:ascii="Times New Roman" w:eastAsia="Times New Roman" w:hAnsi="Times New Roman" w:cs="Times New Roman"/>
          <w:color w:val="000000"/>
          <w:kern w:val="0"/>
          <w:sz w:val="20"/>
          <w:szCs w:val="20"/>
          <w:lang w:val="en-IN"/>
          <w14:ligatures w14:val="none"/>
        </w:rPr>
        <w:t xml:space="preserve"> that support customer service and internal knowledge management. These systems improved user experience by providing fast and accurate responses.</w:t>
      </w:r>
    </w:p>
    <w:p w14:paraId="2938E8CA" w14:textId="22A2222D"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Developed </w:t>
      </w:r>
      <w:r w:rsidRPr="00581843">
        <w:rPr>
          <w:rFonts w:ascii="Times New Roman" w:eastAsia="Times New Roman" w:hAnsi="Times New Roman" w:cs="Times New Roman"/>
          <w:b/>
          <w:bCs/>
          <w:color w:val="000000"/>
          <w:kern w:val="0"/>
          <w:sz w:val="20"/>
          <w:szCs w:val="20"/>
          <w:lang w:val="en-IN"/>
          <w14:ligatures w14:val="none"/>
        </w:rPr>
        <w:t>semantic search and intelligent document retrieval systems</w:t>
      </w:r>
      <w:r w:rsidRPr="00581843">
        <w:rPr>
          <w:rFonts w:ascii="Times New Roman" w:eastAsia="Times New Roman" w:hAnsi="Times New Roman" w:cs="Times New Roman"/>
          <w:color w:val="000000"/>
          <w:kern w:val="0"/>
          <w:sz w:val="20"/>
          <w:szCs w:val="20"/>
          <w:lang w:val="en-IN"/>
          <w14:ligatures w14:val="none"/>
        </w:rPr>
        <w:t xml:space="preserve"> for enterprise data. These systems allowed users to quickly find relevant information from large document repositories.</w:t>
      </w:r>
    </w:p>
    <w:p w14:paraId="07474608" w14:textId="030DDC77"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Experience building </w:t>
      </w:r>
      <w:r w:rsidRPr="00581843">
        <w:rPr>
          <w:rFonts w:ascii="Times New Roman" w:eastAsia="Times New Roman" w:hAnsi="Times New Roman" w:cs="Times New Roman"/>
          <w:b/>
          <w:bCs/>
          <w:color w:val="000000"/>
          <w:kern w:val="0"/>
          <w:sz w:val="20"/>
          <w:szCs w:val="20"/>
          <w:lang w:val="en-IN"/>
          <w14:ligatures w14:val="none"/>
        </w:rPr>
        <w:t>agent-based AI workflows</w:t>
      </w:r>
      <w:r w:rsidRPr="00581843">
        <w:rPr>
          <w:rFonts w:ascii="Times New Roman" w:eastAsia="Times New Roman" w:hAnsi="Times New Roman" w:cs="Times New Roman"/>
          <w:color w:val="000000"/>
          <w:kern w:val="0"/>
          <w:sz w:val="20"/>
          <w:szCs w:val="20"/>
          <w:lang w:val="en-IN"/>
          <w14:ligatures w14:val="none"/>
        </w:rPr>
        <w:t xml:space="preserve"> using tools such as CrewAI, LangGraph, and Flowise. Created systems that allow AI agents to collaborate and complete complex tasks automatically.</w:t>
      </w:r>
    </w:p>
    <w:p w14:paraId="545660AB" w14:textId="41A4F179"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Designed </w:t>
      </w:r>
      <w:r w:rsidRPr="00581843">
        <w:rPr>
          <w:rFonts w:ascii="Times New Roman" w:eastAsia="Times New Roman" w:hAnsi="Times New Roman" w:cs="Times New Roman"/>
          <w:b/>
          <w:bCs/>
          <w:color w:val="000000"/>
          <w:kern w:val="0"/>
          <w:sz w:val="20"/>
          <w:szCs w:val="20"/>
          <w:lang w:val="en-IN"/>
          <w14:ligatures w14:val="none"/>
        </w:rPr>
        <w:t>AI orchestration pipelines</w:t>
      </w:r>
      <w:r w:rsidRPr="00581843">
        <w:rPr>
          <w:rFonts w:ascii="Times New Roman" w:eastAsia="Times New Roman" w:hAnsi="Times New Roman" w:cs="Times New Roman"/>
          <w:color w:val="000000"/>
          <w:kern w:val="0"/>
          <w:sz w:val="20"/>
          <w:szCs w:val="20"/>
          <w:lang w:val="en-IN"/>
          <w14:ligatures w14:val="none"/>
        </w:rPr>
        <w:t xml:space="preserve"> that integrate language models with data pipelines and enterprise systems. These architectures enabled scalable and reliable AI-driven solutions.</w:t>
      </w:r>
    </w:p>
    <w:p w14:paraId="10C77011" w14:textId="7C4963BA"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Hands-on experience deploying </w:t>
      </w:r>
      <w:r w:rsidRPr="00581843">
        <w:rPr>
          <w:rFonts w:ascii="Times New Roman" w:eastAsia="Times New Roman" w:hAnsi="Times New Roman" w:cs="Times New Roman"/>
          <w:b/>
          <w:bCs/>
          <w:color w:val="000000"/>
          <w:kern w:val="0"/>
          <w:sz w:val="20"/>
          <w:szCs w:val="20"/>
          <w:lang w:val="en-IN"/>
          <w14:ligatures w14:val="none"/>
        </w:rPr>
        <w:t>Generative AI applications on cloud platforms such as AWS SageMaker and Google Vertex AI</w:t>
      </w:r>
      <w:r w:rsidRPr="00581843">
        <w:rPr>
          <w:rFonts w:ascii="Times New Roman" w:eastAsia="Times New Roman" w:hAnsi="Times New Roman" w:cs="Times New Roman"/>
          <w:color w:val="000000"/>
          <w:kern w:val="0"/>
          <w:sz w:val="20"/>
          <w:szCs w:val="20"/>
          <w:lang w:val="en-IN"/>
          <w14:ligatures w14:val="none"/>
        </w:rPr>
        <w:t>. Built scalable environments for model training, inference, and monitoring.</w:t>
      </w:r>
    </w:p>
    <w:p w14:paraId="4E22FDE3" w14:textId="1436D42B"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Experience working with </w:t>
      </w:r>
      <w:r w:rsidRPr="00581843">
        <w:rPr>
          <w:rFonts w:ascii="Times New Roman" w:eastAsia="Times New Roman" w:hAnsi="Times New Roman" w:cs="Times New Roman"/>
          <w:b/>
          <w:bCs/>
          <w:color w:val="000000"/>
          <w:kern w:val="0"/>
          <w:sz w:val="20"/>
          <w:szCs w:val="20"/>
          <w:lang w:val="en-IN"/>
          <w14:ligatures w14:val="none"/>
        </w:rPr>
        <w:t>containerized environments using Docker and Kubernetes</w:t>
      </w:r>
      <w:r w:rsidRPr="00581843">
        <w:rPr>
          <w:rFonts w:ascii="Times New Roman" w:eastAsia="Times New Roman" w:hAnsi="Times New Roman" w:cs="Times New Roman"/>
          <w:color w:val="000000"/>
          <w:kern w:val="0"/>
          <w:sz w:val="20"/>
          <w:szCs w:val="20"/>
          <w:lang w:val="en-IN"/>
          <w14:ligatures w14:val="none"/>
        </w:rPr>
        <w:t xml:space="preserve"> for AI application deployment. Ensured reliable and scalable production environments.</w:t>
      </w:r>
    </w:p>
    <w:p w14:paraId="2F72D2C5" w14:textId="64DD809B"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Built </w:t>
      </w:r>
      <w:r w:rsidRPr="00581843">
        <w:rPr>
          <w:rFonts w:ascii="Times New Roman" w:eastAsia="Times New Roman" w:hAnsi="Times New Roman" w:cs="Times New Roman"/>
          <w:b/>
          <w:bCs/>
          <w:color w:val="000000"/>
          <w:kern w:val="0"/>
          <w:sz w:val="20"/>
          <w:szCs w:val="20"/>
          <w:lang w:val="en-IN"/>
          <w14:ligatures w14:val="none"/>
        </w:rPr>
        <w:t>production-ready AI pipelines with monitoring and CI/CD integration</w:t>
      </w:r>
      <w:r w:rsidRPr="00581843">
        <w:rPr>
          <w:rFonts w:ascii="Times New Roman" w:eastAsia="Times New Roman" w:hAnsi="Times New Roman" w:cs="Times New Roman"/>
          <w:color w:val="000000"/>
          <w:kern w:val="0"/>
          <w:sz w:val="20"/>
          <w:szCs w:val="20"/>
          <w:lang w:val="en-IN"/>
          <w14:ligatures w14:val="none"/>
        </w:rPr>
        <w:t xml:space="preserve"> to support continuous development. This improved system reliability and allowed faster updates to AI models.</w:t>
      </w:r>
    </w:p>
    <w:p w14:paraId="630C9938" w14:textId="62C16225"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Integrated </w:t>
      </w:r>
      <w:r w:rsidRPr="00581843">
        <w:rPr>
          <w:rFonts w:ascii="Times New Roman" w:eastAsia="Times New Roman" w:hAnsi="Times New Roman" w:cs="Times New Roman"/>
          <w:b/>
          <w:bCs/>
          <w:color w:val="000000"/>
          <w:kern w:val="0"/>
          <w:sz w:val="20"/>
          <w:szCs w:val="20"/>
          <w:lang w:val="en-IN"/>
          <w14:ligatures w14:val="none"/>
        </w:rPr>
        <w:t>vector search, knowledge graphs, and LLM pipelines</w:t>
      </w:r>
      <w:r w:rsidRPr="00581843">
        <w:rPr>
          <w:rFonts w:ascii="Times New Roman" w:eastAsia="Times New Roman" w:hAnsi="Times New Roman" w:cs="Times New Roman"/>
          <w:color w:val="000000"/>
          <w:kern w:val="0"/>
          <w:sz w:val="20"/>
          <w:szCs w:val="20"/>
          <w:lang w:val="en-IN"/>
          <w14:ligatures w14:val="none"/>
        </w:rPr>
        <w:t xml:space="preserve"> to create intelligent enterprise search solutions. These systems enabled better knowledge discovery across large datasets.</w:t>
      </w:r>
    </w:p>
    <w:p w14:paraId="755EE862" w14:textId="1236FA7A"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Worked with </w:t>
      </w:r>
      <w:r w:rsidRPr="00581843">
        <w:rPr>
          <w:rFonts w:ascii="Times New Roman" w:eastAsia="Times New Roman" w:hAnsi="Times New Roman" w:cs="Times New Roman"/>
          <w:b/>
          <w:bCs/>
          <w:color w:val="000000"/>
          <w:kern w:val="0"/>
          <w:sz w:val="20"/>
          <w:szCs w:val="20"/>
          <w:lang w:val="en-IN"/>
          <w14:ligatures w14:val="none"/>
        </w:rPr>
        <w:t>large-scale enterprise data systems</w:t>
      </w:r>
      <w:r w:rsidRPr="00581843">
        <w:rPr>
          <w:rFonts w:ascii="Times New Roman" w:eastAsia="Times New Roman" w:hAnsi="Times New Roman" w:cs="Times New Roman"/>
          <w:color w:val="000000"/>
          <w:kern w:val="0"/>
          <w:sz w:val="20"/>
          <w:szCs w:val="20"/>
          <w:lang w:val="en-IN"/>
          <w14:ligatures w14:val="none"/>
        </w:rPr>
        <w:t xml:space="preserve"> to support AI model training and deployment. Integrated data pipelines and AI models to deliver end-to-end intelligent solutions.</w:t>
      </w:r>
    </w:p>
    <w:p w14:paraId="57153F27" w14:textId="77777777" w:rsid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lang w:val="en-IN"/>
          <w14:ligatures w14:val="none"/>
        </w:rPr>
        <w:t xml:space="preserve">Collaborated with </w:t>
      </w:r>
      <w:r w:rsidRPr="00581843">
        <w:rPr>
          <w:rFonts w:ascii="Times New Roman" w:eastAsia="Times New Roman" w:hAnsi="Times New Roman" w:cs="Times New Roman"/>
          <w:b/>
          <w:bCs/>
          <w:color w:val="000000"/>
          <w:kern w:val="0"/>
          <w:sz w:val="20"/>
          <w:szCs w:val="20"/>
          <w:lang w:val="en-IN"/>
          <w14:ligatures w14:val="none"/>
        </w:rPr>
        <w:t>data scientists, engineers, and business stakeholders</w:t>
      </w:r>
      <w:r w:rsidRPr="00581843">
        <w:rPr>
          <w:rFonts w:ascii="Times New Roman" w:eastAsia="Times New Roman" w:hAnsi="Times New Roman" w:cs="Times New Roman"/>
          <w:color w:val="000000"/>
          <w:kern w:val="0"/>
          <w:sz w:val="20"/>
          <w:szCs w:val="20"/>
          <w:lang w:val="en-IN"/>
          <w14:ligatures w14:val="none"/>
        </w:rPr>
        <w:t xml:space="preserve"> to design AI-driven applications. Translated business requirements into practical AI solutions that deliver measurable impact</w:t>
      </w:r>
    </w:p>
    <w:p w14:paraId="1370C9FB" w14:textId="77777777" w:rsid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kern w:val="0"/>
          <w:sz w:val="20"/>
          <w:szCs w:val="20"/>
          <w:lang w:val="en-IN" w:eastAsia="en-IN"/>
          <w14:ligatures w14:val="none"/>
        </w:rPr>
        <w:t xml:space="preserve">Experience generating and managing </w:t>
      </w:r>
      <w:r w:rsidRPr="00581843">
        <w:rPr>
          <w:rFonts w:ascii="Times New Roman" w:eastAsia="Times New Roman" w:hAnsi="Times New Roman" w:cs="Times New Roman"/>
          <w:b/>
          <w:bCs/>
          <w:kern w:val="0"/>
          <w:sz w:val="20"/>
          <w:szCs w:val="20"/>
          <w:lang w:val="en-IN" w:eastAsia="en-IN"/>
          <w14:ligatures w14:val="none"/>
        </w:rPr>
        <w:t>vector embeddings</w:t>
      </w:r>
      <w:r w:rsidRPr="00581843">
        <w:rPr>
          <w:rFonts w:ascii="Times New Roman" w:eastAsia="Times New Roman" w:hAnsi="Times New Roman" w:cs="Times New Roman"/>
          <w:kern w:val="0"/>
          <w:sz w:val="20"/>
          <w:szCs w:val="20"/>
          <w:lang w:val="en-IN" w:eastAsia="en-IN"/>
          <w14:ligatures w14:val="none"/>
        </w:rPr>
        <w:t xml:space="preserve"> for large document collections. Used embedding models to improve semantic search and information retrieval across enterprise knowledge systems.</w:t>
      </w:r>
    </w:p>
    <w:p w14:paraId="7D412EA7" w14:textId="77777777" w:rsid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kern w:val="0"/>
          <w:sz w:val="20"/>
          <w:szCs w:val="20"/>
          <w:lang w:val="en-IN" w:eastAsia="en-IN"/>
          <w14:ligatures w14:val="none"/>
        </w:rPr>
        <w:t xml:space="preserve">Built scalable </w:t>
      </w:r>
      <w:r w:rsidRPr="00581843">
        <w:rPr>
          <w:rFonts w:ascii="Times New Roman" w:eastAsia="Times New Roman" w:hAnsi="Times New Roman" w:cs="Times New Roman"/>
          <w:b/>
          <w:bCs/>
          <w:kern w:val="0"/>
          <w:sz w:val="20"/>
          <w:szCs w:val="20"/>
          <w:lang w:val="en-IN" w:eastAsia="en-IN"/>
          <w14:ligatures w14:val="none"/>
        </w:rPr>
        <w:t>document ingestion pipelines</w:t>
      </w:r>
      <w:r w:rsidRPr="00581843">
        <w:rPr>
          <w:rFonts w:ascii="Times New Roman" w:eastAsia="Times New Roman" w:hAnsi="Times New Roman" w:cs="Times New Roman"/>
          <w:kern w:val="0"/>
          <w:sz w:val="20"/>
          <w:szCs w:val="20"/>
          <w:lang w:val="en-IN" w:eastAsia="en-IN"/>
          <w14:ligatures w14:val="none"/>
        </w:rPr>
        <w:t xml:space="preserve"> for processing structured and unstructured data such as PDFs, text files, and web content. These pipelines prepared data for indexing and retrieval in AI-powered applications.</w:t>
      </w:r>
    </w:p>
    <w:p w14:paraId="4C863BC1" w14:textId="77777777" w:rsid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kern w:val="0"/>
          <w:sz w:val="20"/>
          <w:szCs w:val="20"/>
          <w:lang w:val="en-IN" w:eastAsia="en-IN"/>
          <w14:ligatures w14:val="none"/>
        </w:rPr>
        <w:t xml:space="preserve">Implemented </w:t>
      </w:r>
      <w:r w:rsidRPr="00581843">
        <w:rPr>
          <w:rFonts w:ascii="Times New Roman" w:eastAsia="Times New Roman" w:hAnsi="Times New Roman" w:cs="Times New Roman"/>
          <w:b/>
          <w:bCs/>
          <w:kern w:val="0"/>
          <w:sz w:val="20"/>
          <w:szCs w:val="20"/>
          <w:lang w:val="en-IN" w:eastAsia="en-IN"/>
          <w14:ligatures w14:val="none"/>
        </w:rPr>
        <w:t>LLM-based summarization and question-answering systems</w:t>
      </w:r>
      <w:r w:rsidRPr="00581843">
        <w:rPr>
          <w:rFonts w:ascii="Times New Roman" w:eastAsia="Times New Roman" w:hAnsi="Times New Roman" w:cs="Times New Roman"/>
          <w:kern w:val="0"/>
          <w:sz w:val="20"/>
          <w:szCs w:val="20"/>
          <w:lang w:val="en-IN" w:eastAsia="en-IN"/>
          <w14:ligatures w14:val="none"/>
        </w:rPr>
        <w:t xml:space="preserve"> to help users quickly understand large documents. These solutions improved productivity by providing concise and relevant information.</w:t>
      </w:r>
    </w:p>
    <w:p w14:paraId="675E0687" w14:textId="77777777" w:rsid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kern w:val="0"/>
          <w:sz w:val="20"/>
          <w:szCs w:val="20"/>
          <w:lang w:val="en-IN" w:eastAsia="en-IN"/>
          <w14:ligatures w14:val="none"/>
        </w:rPr>
        <w:t xml:space="preserve">Developed </w:t>
      </w:r>
      <w:r w:rsidRPr="00581843">
        <w:rPr>
          <w:rFonts w:ascii="Times New Roman" w:eastAsia="Times New Roman" w:hAnsi="Times New Roman" w:cs="Times New Roman"/>
          <w:b/>
          <w:bCs/>
          <w:kern w:val="0"/>
          <w:sz w:val="20"/>
          <w:szCs w:val="20"/>
          <w:lang w:val="en-IN" w:eastAsia="en-IN"/>
          <w14:ligatures w14:val="none"/>
        </w:rPr>
        <w:t>AI-powered document processing solutions</w:t>
      </w:r>
      <w:r w:rsidRPr="00581843">
        <w:rPr>
          <w:rFonts w:ascii="Times New Roman" w:eastAsia="Times New Roman" w:hAnsi="Times New Roman" w:cs="Times New Roman"/>
          <w:kern w:val="0"/>
          <w:sz w:val="20"/>
          <w:szCs w:val="20"/>
          <w:lang w:val="en-IN" w:eastAsia="en-IN"/>
          <w14:ligatures w14:val="none"/>
        </w:rPr>
        <w:t xml:space="preserve"> for extracting insights from reports, contracts, and knowledge bases. Applied NLP and generative AI techniques to automate information extraction and analysis.</w:t>
      </w:r>
    </w:p>
    <w:p w14:paraId="6703BC9A" w14:textId="77777777" w:rsid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kern w:val="0"/>
          <w:sz w:val="20"/>
          <w:szCs w:val="20"/>
          <w:lang w:val="en-IN" w:eastAsia="en-IN"/>
          <w14:ligatures w14:val="none"/>
        </w:rPr>
        <w:t xml:space="preserve">Worked on </w:t>
      </w:r>
      <w:r w:rsidRPr="00581843">
        <w:rPr>
          <w:rFonts w:ascii="Times New Roman" w:eastAsia="Times New Roman" w:hAnsi="Times New Roman" w:cs="Times New Roman"/>
          <w:b/>
          <w:bCs/>
          <w:kern w:val="0"/>
          <w:sz w:val="20"/>
          <w:szCs w:val="20"/>
          <w:lang w:val="en-IN" w:eastAsia="en-IN"/>
          <w14:ligatures w14:val="none"/>
        </w:rPr>
        <w:t>LLM deployment and inference optimization</w:t>
      </w:r>
      <w:r w:rsidRPr="00581843">
        <w:rPr>
          <w:rFonts w:ascii="Times New Roman" w:eastAsia="Times New Roman" w:hAnsi="Times New Roman" w:cs="Times New Roman"/>
          <w:kern w:val="0"/>
          <w:sz w:val="20"/>
          <w:szCs w:val="20"/>
          <w:lang w:val="en-IN" w:eastAsia="en-IN"/>
          <w14:ligatures w14:val="none"/>
        </w:rPr>
        <w:t xml:space="preserve"> to ensure efficient response times for AI applications. Optimized system performance by managing model serving and scalable API integrations.</w:t>
      </w:r>
    </w:p>
    <w:p w14:paraId="792C4D3A" w14:textId="77777777" w:rsid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kern w:val="0"/>
          <w:sz w:val="20"/>
          <w:szCs w:val="20"/>
          <w:lang w:val="en-IN" w:eastAsia="en-IN"/>
          <w14:ligatures w14:val="none"/>
        </w:rPr>
        <w:t xml:space="preserve">Integrated </w:t>
      </w:r>
      <w:r w:rsidRPr="00581843">
        <w:rPr>
          <w:rFonts w:ascii="Times New Roman" w:eastAsia="Times New Roman" w:hAnsi="Times New Roman" w:cs="Times New Roman"/>
          <w:b/>
          <w:bCs/>
          <w:kern w:val="0"/>
          <w:sz w:val="20"/>
          <w:szCs w:val="20"/>
          <w:lang w:val="en-IN" w:eastAsia="en-IN"/>
          <w14:ligatures w14:val="none"/>
        </w:rPr>
        <w:t>AI solutions with enterprise applications and APIs</w:t>
      </w:r>
      <w:r w:rsidRPr="00581843">
        <w:rPr>
          <w:rFonts w:ascii="Times New Roman" w:eastAsia="Times New Roman" w:hAnsi="Times New Roman" w:cs="Times New Roman"/>
          <w:kern w:val="0"/>
          <w:sz w:val="20"/>
          <w:szCs w:val="20"/>
          <w:lang w:val="en-IN" w:eastAsia="en-IN"/>
          <w14:ligatures w14:val="none"/>
        </w:rPr>
        <w:t xml:space="preserve"> to support real-world business workflows. Enabled seamless interaction between generative AI models and existing data systems.</w:t>
      </w:r>
    </w:p>
    <w:p w14:paraId="5C2A893E" w14:textId="77777777" w:rsid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kern w:val="0"/>
          <w:sz w:val="20"/>
          <w:szCs w:val="20"/>
          <w:lang w:val="en-IN" w:eastAsia="en-IN"/>
          <w14:ligatures w14:val="none"/>
        </w:rPr>
        <w:t xml:space="preserve">Implemented </w:t>
      </w:r>
      <w:r w:rsidRPr="00581843">
        <w:rPr>
          <w:rFonts w:ascii="Times New Roman" w:eastAsia="Times New Roman" w:hAnsi="Times New Roman" w:cs="Times New Roman"/>
          <w:b/>
          <w:bCs/>
          <w:kern w:val="0"/>
          <w:sz w:val="20"/>
          <w:szCs w:val="20"/>
          <w:lang w:val="en-IN" w:eastAsia="en-IN"/>
          <w14:ligatures w14:val="none"/>
        </w:rPr>
        <w:t>model monitoring and evaluation processes</w:t>
      </w:r>
      <w:r w:rsidRPr="00581843">
        <w:rPr>
          <w:rFonts w:ascii="Times New Roman" w:eastAsia="Times New Roman" w:hAnsi="Times New Roman" w:cs="Times New Roman"/>
          <w:kern w:val="0"/>
          <w:sz w:val="20"/>
          <w:szCs w:val="20"/>
          <w:lang w:val="en-IN" w:eastAsia="en-IN"/>
          <w14:ligatures w14:val="none"/>
        </w:rPr>
        <w:t xml:space="preserve"> to track performance and improve AI system reliability. Regularly tested and updated models to maintain consistent output quality.</w:t>
      </w:r>
    </w:p>
    <w:p w14:paraId="4AED9CDA" w14:textId="77C503AA"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kern w:val="0"/>
          <w:sz w:val="20"/>
          <w:szCs w:val="20"/>
          <w:lang w:val="en-IN" w:eastAsia="en-IN"/>
          <w14:ligatures w14:val="none"/>
        </w:rPr>
        <w:lastRenderedPageBreak/>
        <w:t xml:space="preserve">Stayed updated with </w:t>
      </w:r>
      <w:r w:rsidRPr="00581843">
        <w:rPr>
          <w:rFonts w:ascii="Times New Roman" w:eastAsia="Times New Roman" w:hAnsi="Times New Roman" w:cs="Times New Roman"/>
          <w:b/>
          <w:bCs/>
          <w:kern w:val="0"/>
          <w:sz w:val="20"/>
          <w:szCs w:val="20"/>
          <w:lang w:val="en-IN" w:eastAsia="en-IN"/>
          <w14:ligatures w14:val="none"/>
        </w:rPr>
        <w:t>latest advancements in Generative AI and LLM technologies</w:t>
      </w:r>
      <w:r w:rsidRPr="00581843">
        <w:rPr>
          <w:rFonts w:ascii="Times New Roman" w:eastAsia="Times New Roman" w:hAnsi="Times New Roman" w:cs="Times New Roman"/>
          <w:kern w:val="0"/>
          <w:sz w:val="20"/>
          <w:szCs w:val="20"/>
          <w:lang w:val="en-IN" w:eastAsia="en-IN"/>
          <w14:ligatures w14:val="none"/>
        </w:rPr>
        <w:t xml:space="preserve"> to continuously improve AI solutions. Applied new frameworks and techniques to enhance enterprise AI capabilities.</w:t>
      </w:r>
    </w:p>
    <w:p w14:paraId="682FF3F0" w14:textId="0718FF2E" w:rsidR="00581843" w:rsidRPr="00581843" w:rsidRDefault="00581843" w:rsidP="00581843">
      <w:pPr>
        <w:numPr>
          <w:ilvl w:val="0"/>
          <w:numId w:val="1"/>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lang w:val="en-IN"/>
          <w14:ligatures w14:val="none"/>
        </w:rPr>
      </w:pPr>
      <w:r w:rsidRPr="00581843">
        <w:rPr>
          <w:rFonts w:ascii="Times New Roman" w:eastAsia="Times New Roman" w:hAnsi="Times New Roman" w:cs="Times New Roman"/>
          <w:color w:val="000000"/>
          <w:kern w:val="0"/>
          <w:sz w:val="20"/>
          <w:szCs w:val="20"/>
          <w14:ligatures w14:val="none"/>
        </w:rPr>
        <w:t xml:space="preserve">Experienced in developing </w:t>
      </w:r>
      <w:r w:rsidRPr="00581843">
        <w:rPr>
          <w:rFonts w:ascii="Times New Roman" w:eastAsia="Times New Roman" w:hAnsi="Times New Roman" w:cs="Times New Roman"/>
          <w:b/>
          <w:bCs/>
          <w:color w:val="000000"/>
          <w:kern w:val="0"/>
          <w:sz w:val="20"/>
          <w:szCs w:val="20"/>
          <w14:ligatures w14:val="none"/>
        </w:rPr>
        <w:t>AI-driven recommendation and knowledge assistance systems</w:t>
      </w:r>
      <w:r w:rsidRPr="00581843">
        <w:rPr>
          <w:rFonts w:ascii="Times New Roman" w:eastAsia="Times New Roman" w:hAnsi="Times New Roman" w:cs="Times New Roman"/>
          <w:color w:val="000000"/>
          <w:kern w:val="0"/>
          <w:sz w:val="20"/>
          <w:szCs w:val="20"/>
          <w14:ligatures w14:val="none"/>
        </w:rPr>
        <w:t xml:space="preserve"> using generative AI technologies. These solutions helped users quickly find relevant information and improved overall knowledge discovery within enterprise platforms.</w:t>
      </w:r>
    </w:p>
    <w:p w14:paraId="4D9371CC" w14:textId="621A1EE8" w:rsidR="00581843" w:rsidRPr="00EB5B07" w:rsidRDefault="00581843" w:rsidP="00581843">
      <w:pPr>
        <w:spacing w:before="60" w:after="0" w:line="240" w:lineRule="auto"/>
        <w:ind w:left="-900" w:right="-1080"/>
        <w:jc w:val="both"/>
        <w:textAlignment w:val="baseline"/>
        <w:rPr>
          <w:rFonts w:ascii="Times New Roman" w:eastAsia="Times New Roman" w:hAnsi="Times New Roman" w:cs="Times New Roman"/>
          <w:b/>
          <w:bCs/>
          <w:color w:val="000000"/>
          <w:kern w:val="0"/>
          <w:sz w:val="20"/>
          <w:szCs w:val="20"/>
          <w14:ligatures w14:val="none"/>
        </w:rPr>
      </w:pPr>
    </w:p>
    <w:p w14:paraId="7FB9008C" w14:textId="77777777" w:rsidR="00581843" w:rsidRPr="00EB5B07" w:rsidRDefault="00581843" w:rsidP="00581843">
      <w:pPr>
        <w:spacing w:after="120" w:line="240" w:lineRule="auto"/>
        <w:ind w:left="-900" w:right="-1080" w:hanging="360"/>
        <w:jc w:val="both"/>
        <w:rPr>
          <w:rFonts w:ascii="Times New Roman" w:eastAsia="Times New Roman" w:hAnsi="Times New Roman" w:cs="Times New Roman"/>
          <w:kern w:val="0"/>
          <w:sz w:val="20"/>
          <w:szCs w:val="20"/>
          <w:u w:val="single"/>
          <w14:ligatures w14:val="none"/>
        </w:rPr>
      </w:pPr>
      <w:r w:rsidRPr="00F63B45">
        <w:rPr>
          <w:rFonts w:ascii="Times New Roman" w:eastAsia="Times New Roman" w:hAnsi="Times New Roman" w:cs="Times New Roman"/>
          <w:b/>
          <w:bCs/>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u w:val="single"/>
          <w14:ligatures w14:val="none"/>
        </w:rPr>
        <w:t>TECHNICAL SKILLS</w:t>
      </w:r>
    </w:p>
    <w:tbl>
      <w:tblPr>
        <w:tblW w:w="11340" w:type="dxa"/>
        <w:tblInd w:w="-995" w:type="dxa"/>
        <w:tblCellMar>
          <w:top w:w="15" w:type="dxa"/>
          <w:left w:w="15" w:type="dxa"/>
          <w:bottom w:w="15" w:type="dxa"/>
          <w:right w:w="15" w:type="dxa"/>
        </w:tblCellMar>
        <w:tblLook w:val="04A0" w:firstRow="1" w:lastRow="0" w:firstColumn="1" w:lastColumn="0" w:noHBand="0" w:noVBand="1"/>
      </w:tblPr>
      <w:tblGrid>
        <w:gridCol w:w="2087"/>
        <w:gridCol w:w="9253"/>
      </w:tblGrid>
      <w:tr w:rsidR="00581843" w:rsidRPr="00F63B45" w14:paraId="4FD2E361"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7756F643" w14:textId="77777777" w:rsidR="00581843" w:rsidRPr="00F63B45" w:rsidRDefault="00581843" w:rsidP="00F5014C">
            <w:pPr>
              <w:spacing w:before="60" w:after="60" w:line="240" w:lineRule="auto"/>
              <w:rPr>
                <w:rFonts w:ascii="Times New Roman" w:eastAsia="Times New Roman" w:hAnsi="Times New Roman" w:cs="Times New Roman"/>
                <w:kern w:val="0"/>
                <w14:ligatures w14:val="none"/>
              </w:rPr>
            </w:pPr>
            <w:r w:rsidRPr="00F63B45">
              <w:rPr>
                <w:rFonts w:ascii="Arial" w:eastAsia="Times New Roman" w:hAnsi="Arial" w:cs="Arial"/>
                <w:b/>
                <w:bCs/>
                <w:color w:val="000000"/>
                <w:kern w:val="0"/>
                <w:sz w:val="22"/>
                <w:szCs w:val="22"/>
                <w14:ligatures w14:val="none"/>
              </w:rPr>
              <w:t>Languages &amp; Frameworks</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326ED6"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14:ligatures w14:val="none"/>
              </w:rPr>
              <w:t>Python, SQL, R, Java, JavaScript, C/C++, HTML, CSS, Django, Flask, ReactJS, Next.js, Angular, jQuery</w:t>
            </w:r>
          </w:p>
        </w:tc>
      </w:tr>
      <w:tr w:rsidR="00581843" w:rsidRPr="00F63B45" w14:paraId="5E7E9060"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6869DFB2" w14:textId="77777777" w:rsidR="00581843" w:rsidRPr="00F63B45" w:rsidRDefault="00581843" w:rsidP="00F5014C">
            <w:pPr>
              <w:spacing w:before="60" w:after="60" w:line="240" w:lineRule="auto"/>
              <w:rPr>
                <w:rFonts w:ascii="Times New Roman" w:eastAsia="Times New Roman" w:hAnsi="Times New Roman" w:cs="Times New Roman"/>
                <w:kern w:val="0"/>
                <w14:ligatures w14:val="none"/>
              </w:rPr>
            </w:pPr>
            <w:r w:rsidRPr="00F63B45">
              <w:rPr>
                <w:rFonts w:ascii="Arial" w:eastAsia="Times New Roman" w:hAnsi="Arial" w:cs="Arial"/>
                <w:b/>
                <w:bCs/>
                <w:color w:val="000000"/>
                <w:kern w:val="0"/>
                <w:sz w:val="22"/>
                <w:szCs w:val="22"/>
                <w14:ligatures w14:val="none"/>
              </w:rPr>
              <w:t>Statistical Methods</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B7993D"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14:ligatures w14:val="none"/>
              </w:rPr>
              <w:t>Hypothesis Testing, Confidence Intervals, ANOVA, Chi-Square, Time Series Analysis, Regression, Sampling, Cross-Validation, Statistical Modeling, Multivariate Analysis</w:t>
            </w:r>
          </w:p>
        </w:tc>
      </w:tr>
      <w:tr w:rsidR="00581843" w:rsidRPr="00F63B45" w14:paraId="470F2381" w14:textId="77777777" w:rsidTr="00F5014C">
        <w:trPr>
          <w:trHeight w:val="1359"/>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8759D33"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Machine Learning</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1C7DB4"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14:ligatures w14:val="none"/>
              </w:rPr>
              <w:t>Supervised &amp; Unsupervised Learning, Feature Engineering, Model Evaluation, XGBoost, LightGBM, Random Forest, SVM, KNN, Clustering, Dimensionality Reduction, SHAP, LIME, Scikit-learn</w:t>
            </w:r>
          </w:p>
        </w:tc>
      </w:tr>
      <w:tr w:rsidR="00581843" w:rsidRPr="00F63B45" w14:paraId="070B9A7E" w14:textId="77777777" w:rsidTr="00F5014C">
        <w:trPr>
          <w:trHeight w:val="1698"/>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AD1DFC9"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Deep Learning</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82E647" w14:textId="77777777" w:rsidR="00581843" w:rsidRPr="00F63B45" w:rsidRDefault="00581843" w:rsidP="00F5014C">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581843" w:rsidRPr="00F63B45" w14:paraId="668A9818" w14:textId="77777777" w:rsidTr="00F5014C">
              <w:tc>
                <w:tcPr>
                  <w:tcW w:w="0" w:type="auto"/>
                  <w:vAlign w:val="center"/>
                  <w:hideMark/>
                </w:tcPr>
                <w:p w14:paraId="48C91DD7" w14:textId="77777777" w:rsidR="00581843" w:rsidRPr="00F63B45" w:rsidRDefault="00581843" w:rsidP="00F5014C">
                  <w:pPr>
                    <w:spacing w:after="0" w:line="240" w:lineRule="auto"/>
                    <w:rPr>
                      <w:rFonts w:ascii="Times New Roman" w:eastAsia="Times New Roman" w:hAnsi="Times New Roman" w:cs="Times New Roman"/>
                      <w:kern w:val="0"/>
                      <w14:ligatures w14:val="none"/>
                    </w:rPr>
                  </w:pPr>
                </w:p>
              </w:tc>
            </w:tr>
          </w:tbl>
          <w:p w14:paraId="6DF9CC7F" w14:textId="77777777" w:rsidR="00581843" w:rsidRPr="00F63B45" w:rsidRDefault="00581843" w:rsidP="00F5014C">
            <w:pPr>
              <w:spacing w:after="0" w:line="240" w:lineRule="auto"/>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14:ligatures w14:val="none"/>
              </w:rPr>
              <w:t>ANN, CNN, RNN, LSTM, Autoencoders, Transfer Learning (ResNet, VGG), TensorFlow, Keras, PyTorch, Object Detection (YOLO, Faster R-CNN), Image Segmentation, OCR, GANs</w:t>
            </w: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581843" w:rsidRPr="00F63B45" w14:paraId="30116AB3" w14:textId="77777777" w:rsidTr="00F5014C">
              <w:tc>
                <w:tcPr>
                  <w:tcW w:w="0" w:type="auto"/>
                  <w:vAlign w:val="center"/>
                  <w:hideMark/>
                </w:tcPr>
                <w:p w14:paraId="2327270A" w14:textId="77777777" w:rsidR="00581843" w:rsidRPr="00F63B45" w:rsidRDefault="00581843" w:rsidP="00F5014C">
                  <w:pPr>
                    <w:spacing w:after="0" w:line="240" w:lineRule="auto"/>
                    <w:rPr>
                      <w:rFonts w:ascii="Times New Roman" w:eastAsia="Times New Roman" w:hAnsi="Times New Roman" w:cs="Times New Roman"/>
                      <w:kern w:val="0"/>
                      <w14:ligatures w14:val="none"/>
                    </w:rPr>
                  </w:pPr>
                </w:p>
              </w:tc>
            </w:tr>
          </w:tbl>
          <w:p w14:paraId="2737141E" w14:textId="77777777" w:rsidR="00581843" w:rsidRPr="00F63B45" w:rsidRDefault="00581843" w:rsidP="00F5014C">
            <w:pPr>
              <w:spacing w:after="0" w:line="240" w:lineRule="auto"/>
              <w:rPr>
                <w:rFonts w:ascii="Times New Roman" w:eastAsia="Times New Roman" w:hAnsi="Times New Roman" w:cs="Times New Roman"/>
                <w:kern w:val="0"/>
                <w14:ligatures w14:val="none"/>
              </w:rPr>
            </w:pPr>
          </w:p>
        </w:tc>
      </w:tr>
      <w:tr w:rsidR="00581843" w:rsidRPr="00F63B45" w14:paraId="34B08D36"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63329436"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NLP</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6CBD8D"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14:ligatures w14:val="none"/>
              </w:rPr>
              <w:t>Tokenization, Lemmatization, TF-IDF, Word2Vec, BERT, GPT, T5, NER, Sentiment Analysis, Text Classification, Summarization, Hugging Face, SpaCy, NLTK</w:t>
            </w:r>
          </w:p>
        </w:tc>
      </w:tr>
      <w:tr w:rsidR="00581843" w:rsidRPr="00F63B45" w14:paraId="5AEC184A"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742612ED" w14:textId="77777777" w:rsidR="00581843" w:rsidRPr="00F63B45" w:rsidRDefault="00581843" w:rsidP="00F5014C">
            <w:pPr>
              <w:spacing w:after="0" w:line="240" w:lineRule="auto"/>
              <w:rPr>
                <w:rFonts w:ascii="Times New Roman" w:eastAsia="Times New Roman" w:hAnsi="Times New Roman" w:cs="Times New Roman"/>
                <w:kern w:val="0"/>
                <w14:ligatures w14:val="none"/>
              </w:rPr>
            </w:pPr>
          </w:p>
          <w:p w14:paraId="73B104C8"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Generative AI / LLMs</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116211"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14:ligatures w14:val="none"/>
              </w:rPr>
              <w:t>LangChain, LangSmith, LoRA, QLoRA, RAG, Prompt Engineering, LLM Deployment (TGI, vLLM), FAISS, Pinecone, Chroma, Chatbots, Graph Databases (Neo4j), Document Indexing, Google Vector Search</w:t>
            </w:r>
          </w:p>
        </w:tc>
      </w:tr>
      <w:tr w:rsidR="00581843" w:rsidRPr="00F63B45" w14:paraId="15128185"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E6CC13A" w14:textId="77777777" w:rsidR="00581843" w:rsidRPr="00F63B45" w:rsidRDefault="00581843" w:rsidP="00F5014C">
            <w:pPr>
              <w:spacing w:after="0" w:line="240" w:lineRule="auto"/>
              <w:rPr>
                <w:rFonts w:ascii="Times New Roman" w:eastAsia="Times New Roman" w:hAnsi="Times New Roman" w:cs="Times New Roman"/>
                <w:kern w:val="0"/>
                <w14:ligatures w14:val="none"/>
              </w:rPr>
            </w:pPr>
          </w:p>
          <w:p w14:paraId="1D3D8897"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+MLOps / LLMOps</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ADDD60"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14:ligatures w14:val="none"/>
              </w:rPr>
              <w:t>MLflow, Airflow, Kubeflow, SageMaker, Vertex AI, Azure AI, Docker, Kubernetes, DVC, Prometheus, Grafana, Model Monitoring, Experiment Tracking, CI/CD, Feature Stores (Feast), vLLM, TruLens</w:t>
            </w:r>
          </w:p>
        </w:tc>
      </w:tr>
      <w:tr w:rsidR="00581843" w:rsidRPr="00F63B45" w14:paraId="492444D2"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1FF9666"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Databases</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397AAE"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shd w:val="clear" w:color="auto" w:fill="FFFFFF"/>
                <w14:ligatures w14:val="none"/>
              </w:rPr>
              <w:t>PostgreSQL, MySQL, SQL Server, MongoDB, SQLite, Redshift, RDS, Teradata, SQLAlchemy  </w:t>
            </w:r>
          </w:p>
        </w:tc>
      </w:tr>
      <w:tr w:rsidR="00581843" w:rsidRPr="00F63B45" w14:paraId="6540BAE6"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F711471"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Cloud Platforms</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29F8F7"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shd w:val="clear" w:color="auto" w:fill="FFFFFF"/>
                <w14:ligatures w14:val="none"/>
              </w:rPr>
              <w:t>AWS (SageMaker, EC2, Lambda, S3, Glue, API Gateway, Bedrock, EMR), GCP (Vertex AI), Azure AI</w:t>
            </w:r>
          </w:p>
        </w:tc>
      </w:tr>
      <w:tr w:rsidR="00581843" w:rsidRPr="00F63B45" w14:paraId="3B60B001"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7F4EF8F9"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BI &amp; Visualization</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B25482"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shd w:val="clear" w:color="auto" w:fill="FFFFFF"/>
                <w14:ligatures w14:val="none"/>
              </w:rPr>
              <w:t>Power BI, Tableau, QuickSight, R Shiny, Excel, Google Sheets, SSIS</w:t>
            </w:r>
          </w:p>
        </w:tc>
      </w:tr>
      <w:tr w:rsidR="00581843" w:rsidRPr="00F63B45" w14:paraId="4E4E11D1"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74CF9B9"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ETL &amp; Data Modeling</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14DC24"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shd w:val="clear" w:color="auto" w:fill="FFFFFF"/>
                <w14:ligatures w14:val="none"/>
              </w:rPr>
              <w:t>Airflow, AWS Glue, Star &amp; Snowflake Schema, Dimensional Modeling</w:t>
            </w:r>
          </w:p>
        </w:tc>
      </w:tr>
      <w:tr w:rsidR="00581843" w:rsidRPr="00F63B45" w14:paraId="020FB644" w14:textId="77777777" w:rsidTr="00F5014C">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40E565E" w14:textId="77777777" w:rsidR="00581843" w:rsidRPr="00F63B45" w:rsidRDefault="00581843" w:rsidP="00F5014C">
            <w:pPr>
              <w:spacing w:before="60" w:after="60" w:line="240" w:lineRule="auto"/>
              <w:jc w:val="both"/>
              <w:outlineLvl w:val="4"/>
              <w:rPr>
                <w:rFonts w:ascii="Times New Roman" w:eastAsia="Times New Roman" w:hAnsi="Times New Roman" w:cs="Times New Roman"/>
                <w:b/>
                <w:bCs/>
                <w:kern w:val="0"/>
                <w:sz w:val="20"/>
                <w:szCs w:val="20"/>
                <w14:ligatures w14:val="none"/>
              </w:rPr>
            </w:pPr>
            <w:r w:rsidRPr="00F63B45">
              <w:rPr>
                <w:rFonts w:ascii="Arial" w:eastAsia="Times New Roman" w:hAnsi="Arial" w:cs="Arial"/>
                <w:b/>
                <w:bCs/>
                <w:color w:val="000000"/>
                <w:kern w:val="0"/>
                <w:sz w:val="22"/>
                <w:szCs w:val="22"/>
                <w14:ligatures w14:val="none"/>
              </w:rPr>
              <w:t>Development Tools</w:t>
            </w:r>
          </w:p>
        </w:tc>
        <w:tc>
          <w:tcPr>
            <w:tcW w:w="92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142D03" w14:textId="77777777" w:rsidR="00581843" w:rsidRPr="00F63B45" w:rsidRDefault="00581843" w:rsidP="00F5014C">
            <w:pPr>
              <w:spacing w:before="60" w:after="60" w:line="240" w:lineRule="auto"/>
              <w:jc w:val="both"/>
              <w:rPr>
                <w:rFonts w:ascii="Times New Roman" w:eastAsia="Times New Roman" w:hAnsi="Times New Roman" w:cs="Times New Roman"/>
                <w:kern w:val="0"/>
                <w14:ligatures w14:val="none"/>
              </w:rPr>
            </w:pPr>
            <w:r w:rsidRPr="00F63B45">
              <w:rPr>
                <w:rFonts w:ascii="Arial" w:eastAsia="Times New Roman" w:hAnsi="Arial" w:cs="Arial"/>
                <w:color w:val="000000"/>
                <w:kern w:val="0"/>
                <w:sz w:val="22"/>
                <w:szCs w:val="22"/>
                <w:shd w:val="clear" w:color="auto" w:fill="FFFFFF"/>
                <w14:ligatures w14:val="none"/>
              </w:rPr>
              <w:t>Git, GitHub, GitLab, Jupyter Notebook, VS Code, Google Colab, Anaconda, Docker, Terraform, Jenkins, Bash, YAML, JSON, REST APIs</w:t>
            </w:r>
          </w:p>
        </w:tc>
      </w:tr>
    </w:tbl>
    <w:p w14:paraId="2FD010F1" w14:textId="77777777" w:rsidR="00581843" w:rsidRDefault="00581843" w:rsidP="00581843">
      <w:pPr>
        <w:spacing w:after="240" w:line="240" w:lineRule="auto"/>
        <w:ind w:left="-900" w:right="-1080"/>
        <w:rPr>
          <w:rFonts w:ascii="Times New Roman" w:eastAsia="Times New Roman" w:hAnsi="Times New Roman" w:cs="Times New Roman"/>
          <w:b/>
          <w:bCs/>
          <w:color w:val="000000"/>
          <w:kern w:val="0"/>
          <w:sz w:val="20"/>
          <w:szCs w:val="20"/>
          <w:u w:val="single"/>
          <w14:ligatures w14:val="none"/>
        </w:rPr>
      </w:pPr>
      <w:r w:rsidRPr="00EB5B07">
        <w:rPr>
          <w:rFonts w:ascii="Times New Roman" w:eastAsia="Times New Roman" w:hAnsi="Times New Roman" w:cs="Times New Roman"/>
          <w:kern w:val="0"/>
          <w:sz w:val="20"/>
          <w:szCs w:val="20"/>
          <w:u w:val="single"/>
          <w14:ligatures w14:val="none"/>
        </w:rPr>
        <w:br/>
      </w:r>
      <w:r>
        <w:rPr>
          <w:rFonts w:ascii="Times New Roman" w:eastAsia="Times New Roman" w:hAnsi="Times New Roman" w:cs="Times New Roman"/>
          <w:b/>
          <w:bCs/>
          <w:color w:val="000000"/>
          <w:kern w:val="0"/>
          <w:sz w:val="20"/>
          <w:szCs w:val="20"/>
          <w:u w:val="single"/>
          <w14:ligatures w14:val="none"/>
        </w:rPr>
        <w:t>EDUCATION</w:t>
      </w:r>
    </w:p>
    <w:p w14:paraId="5C26B6E8" w14:textId="77777777" w:rsidR="00581843" w:rsidRPr="007718FB" w:rsidRDefault="00581843" w:rsidP="00581843">
      <w:pPr>
        <w:spacing w:after="240" w:line="240" w:lineRule="auto"/>
        <w:ind w:left="-900" w:right="-1080"/>
        <w:rPr>
          <w:rFonts w:ascii="Times New Roman" w:eastAsia="Times New Roman" w:hAnsi="Times New Roman" w:cs="Times New Roman"/>
          <w:b/>
          <w:bCs/>
          <w:color w:val="000000"/>
          <w:kern w:val="0"/>
          <w:sz w:val="20"/>
          <w:szCs w:val="20"/>
          <w:u w:val="single"/>
          <w14:ligatures w14:val="none"/>
        </w:rPr>
      </w:pPr>
      <w:r w:rsidRPr="007718FB">
        <w:rPr>
          <w:rFonts w:ascii="Times New Roman" w:eastAsia="Times New Roman" w:hAnsi="Times New Roman" w:cs="Times New Roman"/>
          <w:color w:val="000000"/>
          <w:kern w:val="0"/>
          <w:sz w:val="20"/>
          <w:szCs w:val="20"/>
          <w14:ligatures w14:val="none"/>
        </w:rPr>
        <w:t>Masters in</w:t>
      </w:r>
      <w:r w:rsidRPr="007718FB">
        <w:rPr>
          <w:rFonts w:ascii="Times New Roman" w:eastAsia="Times New Roman" w:hAnsi="Times New Roman" w:cs="Times New Roman"/>
          <w:b/>
          <w:bCs/>
          <w:color w:val="000000"/>
          <w:kern w:val="0"/>
          <w:sz w:val="20"/>
          <w:szCs w:val="20"/>
          <w14:ligatures w14:val="none"/>
        </w:rPr>
        <w:t xml:space="preserve"> </w:t>
      </w:r>
      <w:r w:rsidRPr="007718FB">
        <w:rPr>
          <w:rFonts w:ascii="Times New Roman" w:eastAsia="Times New Roman" w:hAnsi="Times New Roman" w:cs="Times New Roman"/>
          <w:color w:val="000000"/>
          <w:kern w:val="0"/>
          <w:sz w:val="20"/>
          <w:szCs w:val="20"/>
          <w14:ligatures w14:val="none"/>
        </w:rPr>
        <w:t xml:space="preserve">Computer Science from </w:t>
      </w:r>
      <w:r w:rsidRPr="007718FB">
        <w:rPr>
          <w:rFonts w:ascii="Times New Roman" w:eastAsia="Times New Roman" w:hAnsi="Times New Roman" w:cs="Times New Roman"/>
          <w:b/>
          <w:bCs/>
          <w:color w:val="000000"/>
          <w:kern w:val="0"/>
          <w:sz w:val="20"/>
          <w:szCs w:val="20"/>
          <w14:ligatures w14:val="none"/>
        </w:rPr>
        <w:t>Wright State University</w:t>
      </w:r>
      <w:r w:rsidRPr="007718FB">
        <w:rPr>
          <w:rFonts w:ascii="Times New Roman" w:eastAsia="Times New Roman" w:hAnsi="Times New Roman" w:cs="Times New Roman"/>
          <w:color w:val="000000"/>
          <w:kern w:val="0"/>
          <w:sz w:val="20"/>
          <w:szCs w:val="20"/>
          <w14:ligatures w14:val="none"/>
        </w:rPr>
        <w:t xml:space="preserve">                                                                               </w:t>
      </w:r>
      <w:r w:rsidRPr="00191E8E">
        <w:rPr>
          <w:rFonts w:ascii="Times New Roman" w:eastAsia="Times New Roman" w:hAnsi="Times New Roman" w:cs="Times New Roman"/>
          <w:b/>
          <w:bCs/>
          <w:color w:val="000000"/>
          <w:kern w:val="0"/>
          <w:sz w:val="20"/>
          <w:szCs w:val="20"/>
          <w14:ligatures w14:val="none"/>
        </w:rPr>
        <w:t>August 2013</w:t>
      </w:r>
      <w:r>
        <w:rPr>
          <w:rFonts w:ascii="Times New Roman" w:eastAsia="Times New Roman" w:hAnsi="Times New Roman" w:cs="Times New Roman"/>
          <w:color w:val="000000"/>
          <w:kern w:val="0"/>
          <w:sz w:val="20"/>
          <w:szCs w:val="20"/>
          <w14:ligatures w14:val="none"/>
        </w:rPr>
        <w:t xml:space="preserve"> - </w:t>
      </w:r>
      <w:r w:rsidRPr="007718FB">
        <w:rPr>
          <w:rFonts w:ascii="Times New Roman" w:eastAsia="Times New Roman" w:hAnsi="Times New Roman" w:cs="Times New Roman"/>
          <w:b/>
          <w:bCs/>
          <w:color w:val="000000"/>
          <w:kern w:val="0"/>
          <w:sz w:val="20"/>
          <w:szCs w:val="20"/>
          <w14:ligatures w14:val="none"/>
        </w:rPr>
        <w:t>December 2014</w:t>
      </w:r>
    </w:p>
    <w:p w14:paraId="5443CC74" w14:textId="77777777" w:rsidR="00581843" w:rsidRDefault="00581843" w:rsidP="00581843">
      <w:pPr>
        <w:spacing w:after="240" w:line="240" w:lineRule="auto"/>
        <w:ind w:left="-900" w:right="-1080"/>
        <w:rPr>
          <w:rFonts w:ascii="Times New Roman" w:eastAsia="Times New Roman" w:hAnsi="Times New Roman" w:cs="Times New Roman"/>
          <w:b/>
          <w:bCs/>
          <w:color w:val="000000"/>
          <w:kern w:val="0"/>
          <w:sz w:val="20"/>
          <w:szCs w:val="20"/>
          <w:u w:val="single"/>
          <w14:ligatures w14:val="none"/>
        </w:rPr>
      </w:pPr>
      <w:r w:rsidRPr="007718FB">
        <w:rPr>
          <w:rFonts w:ascii="Times New Roman" w:eastAsia="Times New Roman" w:hAnsi="Times New Roman" w:cs="Times New Roman"/>
          <w:color w:val="000000"/>
          <w:kern w:val="0"/>
          <w:sz w:val="20"/>
          <w:szCs w:val="20"/>
          <w14:ligatures w14:val="none"/>
        </w:rPr>
        <w:t>Bachelor in</w:t>
      </w:r>
      <w:r w:rsidRPr="007718FB">
        <w:rPr>
          <w:rFonts w:ascii="Times New Roman" w:eastAsia="Times New Roman" w:hAnsi="Times New Roman" w:cs="Times New Roman"/>
          <w:b/>
          <w:bCs/>
          <w:color w:val="000000"/>
          <w:kern w:val="0"/>
          <w:sz w:val="20"/>
          <w:szCs w:val="20"/>
          <w14:ligatures w14:val="none"/>
        </w:rPr>
        <w:t xml:space="preserve"> </w:t>
      </w:r>
      <w:r w:rsidRPr="007718FB">
        <w:rPr>
          <w:rFonts w:ascii="Times New Roman" w:eastAsia="Times New Roman" w:hAnsi="Times New Roman" w:cs="Times New Roman"/>
          <w:color w:val="000000"/>
          <w:kern w:val="0"/>
          <w:sz w:val="20"/>
          <w:szCs w:val="20"/>
          <w14:ligatures w14:val="none"/>
        </w:rPr>
        <w:t xml:space="preserve">Computer Science from </w:t>
      </w:r>
      <w:r w:rsidRPr="007718FB">
        <w:rPr>
          <w:rFonts w:ascii="Times New Roman" w:eastAsia="Times New Roman" w:hAnsi="Times New Roman" w:cs="Times New Roman"/>
          <w:b/>
          <w:bCs/>
          <w:color w:val="000000"/>
          <w:kern w:val="0"/>
          <w:sz w:val="20"/>
          <w:szCs w:val="20"/>
          <w14:ligatures w14:val="none"/>
        </w:rPr>
        <w:t xml:space="preserve">JNTUK </w:t>
      </w:r>
      <w:r w:rsidRPr="007718FB">
        <w:rPr>
          <w:rFonts w:ascii="Times New Roman" w:eastAsia="Times New Roman" w:hAnsi="Times New Roman" w:cs="Times New Roman"/>
          <w:color w:val="000000"/>
          <w:kern w:val="0"/>
          <w:sz w:val="20"/>
          <w:szCs w:val="20"/>
          <w14:ligatures w14:val="none"/>
        </w:rPr>
        <w:t xml:space="preserve">                                                                                                                  </w:t>
      </w:r>
      <w:r>
        <w:rPr>
          <w:rFonts w:ascii="Times New Roman" w:eastAsia="Times New Roman" w:hAnsi="Times New Roman" w:cs="Times New Roman"/>
          <w:color w:val="000000"/>
          <w:kern w:val="0"/>
          <w:sz w:val="20"/>
          <w:szCs w:val="20"/>
          <w14:ligatures w14:val="none"/>
        </w:rPr>
        <w:t xml:space="preserve">     </w:t>
      </w:r>
      <w:r w:rsidRPr="007718FB">
        <w:rPr>
          <w:rFonts w:ascii="Times New Roman" w:eastAsia="Times New Roman" w:hAnsi="Times New Roman" w:cs="Times New Roman"/>
          <w:b/>
          <w:bCs/>
          <w:color w:val="000000"/>
          <w:kern w:val="0"/>
          <w:sz w:val="20"/>
          <w:szCs w:val="20"/>
          <w14:ligatures w14:val="none"/>
        </w:rPr>
        <w:t>June 2013</w:t>
      </w:r>
    </w:p>
    <w:p w14:paraId="480766BE" w14:textId="77777777" w:rsidR="00581843" w:rsidRPr="007718FB" w:rsidRDefault="00581843" w:rsidP="00581843">
      <w:pPr>
        <w:spacing w:after="240" w:line="240" w:lineRule="auto"/>
        <w:ind w:left="-900" w:right="-1080"/>
        <w:rPr>
          <w:rFonts w:ascii="Times New Roman" w:eastAsia="Times New Roman" w:hAnsi="Times New Roman" w:cs="Times New Roman"/>
          <w:b/>
          <w:bCs/>
          <w:color w:val="000000"/>
          <w:kern w:val="0"/>
          <w:sz w:val="20"/>
          <w:szCs w:val="20"/>
          <w:u w:val="single"/>
          <w14:ligatures w14:val="none"/>
        </w:rPr>
      </w:pPr>
      <w:r w:rsidRPr="007718FB">
        <w:rPr>
          <w:rFonts w:ascii="Times New Roman" w:hAnsi="Times New Roman" w:cs="Times New Roman"/>
          <w:b/>
          <w:bCs/>
          <w:sz w:val="20"/>
          <w:szCs w:val="20"/>
          <w:u w:val="single"/>
        </w:rPr>
        <w:t>PROFESSIONAL EXPERIENCE</w:t>
      </w:r>
    </w:p>
    <w:p w14:paraId="5EFD5060" w14:textId="77777777" w:rsidR="00581843" w:rsidRPr="00F63B45" w:rsidRDefault="00581843" w:rsidP="00581843">
      <w:pPr>
        <w:shd w:val="clear" w:color="auto" w:fill="FFFFFF"/>
        <w:spacing w:after="0" w:line="240" w:lineRule="auto"/>
        <w:ind w:left="-900" w:right="-1080"/>
        <w:rPr>
          <w:rFonts w:ascii="Times New Roman" w:eastAsia="Times New Roman" w:hAnsi="Times New Roman" w:cs="Times New Roman"/>
          <w:b/>
          <w:bCs/>
          <w:color w:val="000000"/>
          <w:kern w:val="0"/>
          <w:sz w:val="20"/>
          <w:szCs w:val="20"/>
          <w14:ligatures w14:val="none"/>
        </w:rPr>
      </w:pPr>
      <w:r w:rsidRPr="00F63B45">
        <w:rPr>
          <w:rFonts w:ascii="Times New Roman" w:eastAsia="Times New Roman" w:hAnsi="Times New Roman" w:cs="Times New Roman"/>
          <w:b/>
          <w:bCs/>
          <w:color w:val="000000"/>
          <w:kern w:val="0"/>
          <w:sz w:val="20"/>
          <w:szCs w:val="20"/>
          <w14:ligatures w14:val="none"/>
        </w:rPr>
        <w:t>Client</w:t>
      </w:r>
      <w:r>
        <w:rPr>
          <w:rFonts w:ascii="Times New Roman" w:eastAsia="Times New Roman" w:hAnsi="Times New Roman" w:cs="Times New Roman"/>
          <w:b/>
          <w:bCs/>
          <w:color w:val="000000"/>
          <w:kern w:val="0"/>
          <w:sz w:val="20"/>
          <w:szCs w:val="20"/>
          <w14:ligatures w14:val="none"/>
        </w:rPr>
        <w:t>: Jefferies, New York, NY                                                                                                                                          Aug 2022- Present</w:t>
      </w:r>
      <w:r>
        <w:rPr>
          <w:rFonts w:ascii="Times New Roman" w:eastAsia="Times New Roman" w:hAnsi="Times New Roman" w:cs="Times New Roman"/>
          <w:b/>
          <w:bCs/>
          <w:color w:val="000000"/>
          <w:kern w:val="0"/>
          <w:sz w:val="20"/>
          <w:szCs w:val="20"/>
          <w14:ligatures w14:val="none"/>
        </w:rPr>
        <w:br/>
        <w:t>Role: Gen Ai Engineer</w:t>
      </w:r>
      <w:r>
        <w:rPr>
          <w:rFonts w:ascii="Times New Roman" w:eastAsia="Times New Roman" w:hAnsi="Times New Roman" w:cs="Times New Roman"/>
          <w:b/>
          <w:bCs/>
          <w:color w:val="000000"/>
          <w:kern w:val="0"/>
          <w:sz w:val="20"/>
          <w:szCs w:val="20"/>
          <w14:ligatures w14:val="none"/>
        </w:rPr>
        <w:br/>
        <w:t>Responsibilities:</w:t>
      </w:r>
    </w:p>
    <w:p w14:paraId="37016C69"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Designed and deployed end-to-end ML pipelines using AWS SageMaker Pipelines, AWS Step Functions, and AWS Lambda to automate model training, hyperparameter tuning, and deployment for clinical decision support, patient risk scoring, and medical coding validation.</w:t>
      </w:r>
    </w:p>
    <w:p w14:paraId="4CA8C372"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Developed Retrieval-Augmented Generation (</w:t>
      </w:r>
      <w:r w:rsidRPr="00EB5B07">
        <w:rPr>
          <w:rFonts w:ascii="Times New Roman" w:eastAsia="Times New Roman" w:hAnsi="Times New Roman" w:cs="Times New Roman"/>
          <w:b/>
          <w:bCs/>
          <w:color w:val="000000"/>
          <w:kern w:val="0"/>
          <w:sz w:val="20"/>
          <w:szCs w:val="20"/>
          <w14:ligatures w14:val="none"/>
        </w:rPr>
        <w:t>RAG</w:t>
      </w:r>
      <w:r w:rsidRPr="00EB5B07">
        <w:rPr>
          <w:rFonts w:ascii="Times New Roman" w:eastAsia="Times New Roman" w:hAnsi="Times New Roman" w:cs="Times New Roman"/>
          <w:color w:val="000000"/>
          <w:kern w:val="0"/>
          <w:sz w:val="20"/>
          <w:szCs w:val="20"/>
          <w14:ligatures w14:val="none"/>
        </w:rPr>
        <w:t xml:space="preserve">) workflows with </w:t>
      </w:r>
      <w:r w:rsidRPr="00EB5B07">
        <w:rPr>
          <w:rFonts w:ascii="Times New Roman" w:eastAsia="Times New Roman" w:hAnsi="Times New Roman" w:cs="Times New Roman"/>
          <w:b/>
          <w:bCs/>
          <w:color w:val="000000"/>
          <w:kern w:val="0"/>
          <w:sz w:val="20"/>
          <w:szCs w:val="20"/>
          <w14:ligatures w14:val="none"/>
        </w:rPr>
        <w:t>LangChain</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custom embeddings</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Google Vector Search</w:t>
      </w:r>
      <w:r w:rsidRPr="00EB5B07">
        <w:rPr>
          <w:rFonts w:ascii="Times New Roman" w:eastAsia="Times New Roman" w:hAnsi="Times New Roman" w:cs="Times New Roman"/>
          <w:color w:val="000000"/>
          <w:kern w:val="0"/>
          <w:sz w:val="20"/>
          <w:szCs w:val="20"/>
          <w14:ligatures w14:val="none"/>
        </w:rPr>
        <w:t xml:space="preserve">, enabling </w:t>
      </w:r>
      <w:r w:rsidRPr="00EB5B07">
        <w:rPr>
          <w:rFonts w:ascii="Times New Roman" w:eastAsia="Times New Roman" w:hAnsi="Times New Roman" w:cs="Times New Roman"/>
          <w:b/>
          <w:bCs/>
          <w:color w:val="000000"/>
          <w:kern w:val="0"/>
          <w:sz w:val="20"/>
          <w:szCs w:val="20"/>
          <w14:ligatures w14:val="none"/>
        </w:rPr>
        <w:t>context-aware EHR</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search</w:t>
      </w:r>
      <w:r w:rsidRPr="00EB5B07">
        <w:rPr>
          <w:rFonts w:ascii="Times New Roman" w:eastAsia="Times New Roman" w:hAnsi="Times New Roman" w:cs="Times New Roman"/>
          <w:color w:val="000000"/>
          <w:kern w:val="0"/>
          <w:sz w:val="20"/>
          <w:szCs w:val="20"/>
          <w14:ligatures w14:val="none"/>
        </w:rPr>
        <w:t xml:space="preserve"> and medical literature retrieval for physicians and clinical coders.</w:t>
      </w:r>
    </w:p>
    <w:p w14:paraId="015EDB50"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lastRenderedPageBreak/>
        <w:t>Perform data cleaning, transformation, and normalization to prepare structured and unstructured data. Design and implement ETL processes for real-time or batch data ingestion.</w:t>
      </w:r>
    </w:p>
    <w:p w14:paraId="2F1038F2"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Conduct in-depth statistical analysis to uncover trends, correlations, and outliers. Visualize data distributions using tools like </w:t>
      </w:r>
      <w:r w:rsidRPr="00EB5B07">
        <w:rPr>
          <w:rFonts w:ascii="Times New Roman" w:eastAsia="Times New Roman" w:hAnsi="Times New Roman" w:cs="Times New Roman"/>
          <w:b/>
          <w:bCs/>
          <w:color w:val="000000"/>
          <w:kern w:val="0"/>
          <w:sz w:val="20"/>
          <w:szCs w:val="20"/>
          <w14:ligatures w14:val="none"/>
        </w:rPr>
        <w:t>Matplotlib, Seaborn, or Plotly</w:t>
      </w:r>
      <w:r w:rsidRPr="00EB5B07">
        <w:rPr>
          <w:rFonts w:ascii="Times New Roman" w:eastAsia="Times New Roman" w:hAnsi="Times New Roman" w:cs="Times New Roman"/>
          <w:color w:val="000000"/>
          <w:kern w:val="0"/>
          <w:sz w:val="20"/>
          <w:szCs w:val="20"/>
          <w14:ligatures w14:val="none"/>
        </w:rPr>
        <w:t xml:space="preserve">. Identify </w:t>
      </w:r>
      <w:r w:rsidRPr="00EB5B07">
        <w:rPr>
          <w:rFonts w:ascii="Times New Roman" w:eastAsia="Times New Roman" w:hAnsi="Times New Roman" w:cs="Times New Roman"/>
          <w:b/>
          <w:bCs/>
          <w:color w:val="000000"/>
          <w:kern w:val="0"/>
          <w:sz w:val="20"/>
          <w:szCs w:val="20"/>
          <w14:ligatures w14:val="none"/>
        </w:rPr>
        <w:t>feature importance</w:t>
      </w:r>
      <w:r w:rsidRPr="00EB5B07">
        <w:rPr>
          <w:rFonts w:ascii="Times New Roman" w:eastAsia="Times New Roman" w:hAnsi="Times New Roman" w:cs="Times New Roman"/>
          <w:color w:val="000000"/>
          <w:kern w:val="0"/>
          <w:sz w:val="20"/>
          <w:szCs w:val="20"/>
          <w14:ligatures w14:val="none"/>
        </w:rPr>
        <w:t xml:space="preserve"> and perform </w:t>
      </w:r>
      <w:r w:rsidRPr="00EB5B07">
        <w:rPr>
          <w:rFonts w:ascii="Times New Roman" w:eastAsia="Times New Roman" w:hAnsi="Times New Roman" w:cs="Times New Roman"/>
          <w:b/>
          <w:bCs/>
          <w:color w:val="000000"/>
          <w:kern w:val="0"/>
          <w:sz w:val="20"/>
          <w:szCs w:val="20"/>
          <w14:ligatures w14:val="none"/>
        </w:rPr>
        <w:t>dimensionality reduction.</w:t>
      </w:r>
    </w:p>
    <w:p w14:paraId="1C656E30"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Fine-tuned large language models (GPT-4, Claude)</w:t>
      </w:r>
      <w:r w:rsidRPr="00EB5B07">
        <w:rPr>
          <w:rFonts w:ascii="Times New Roman" w:eastAsia="Times New Roman" w:hAnsi="Times New Roman" w:cs="Times New Roman"/>
          <w:color w:val="000000"/>
          <w:kern w:val="0"/>
          <w:sz w:val="20"/>
          <w:szCs w:val="20"/>
          <w14:ligatures w14:val="none"/>
        </w:rPr>
        <w:t xml:space="preserve"> using </w:t>
      </w:r>
      <w:r w:rsidRPr="00EB5B07">
        <w:rPr>
          <w:rFonts w:ascii="Times New Roman" w:eastAsia="Times New Roman" w:hAnsi="Times New Roman" w:cs="Times New Roman"/>
          <w:b/>
          <w:bCs/>
          <w:color w:val="000000"/>
          <w:kern w:val="0"/>
          <w:sz w:val="20"/>
          <w:szCs w:val="20"/>
          <w14:ligatures w14:val="none"/>
        </w:rPr>
        <w:t>LoRA/PEFT</w:t>
      </w:r>
      <w:r w:rsidRPr="00EB5B07">
        <w:rPr>
          <w:rFonts w:ascii="Times New Roman" w:eastAsia="Times New Roman" w:hAnsi="Times New Roman" w:cs="Times New Roman"/>
          <w:color w:val="000000"/>
          <w:kern w:val="0"/>
          <w:sz w:val="20"/>
          <w:szCs w:val="20"/>
          <w14:ligatures w14:val="none"/>
        </w:rPr>
        <w:t xml:space="preserve"> for </w:t>
      </w:r>
      <w:r w:rsidRPr="00EB5B07">
        <w:rPr>
          <w:rFonts w:ascii="Times New Roman" w:eastAsia="Times New Roman" w:hAnsi="Times New Roman" w:cs="Times New Roman"/>
          <w:b/>
          <w:bCs/>
          <w:color w:val="000000"/>
          <w:kern w:val="0"/>
          <w:sz w:val="20"/>
          <w:szCs w:val="20"/>
          <w14:ligatures w14:val="none"/>
        </w:rPr>
        <w:t>domain-specific healthcare tasks</w:t>
      </w:r>
      <w:r w:rsidRPr="00EB5B07">
        <w:rPr>
          <w:rFonts w:ascii="Times New Roman" w:eastAsia="Times New Roman" w:hAnsi="Times New Roman" w:cs="Times New Roman"/>
          <w:color w:val="000000"/>
          <w:kern w:val="0"/>
          <w:sz w:val="20"/>
          <w:szCs w:val="20"/>
          <w14:ligatures w14:val="none"/>
        </w:rPr>
        <w:t xml:space="preserve"> such as discharge summary generation, call transcript summarization, and coding compliance checks.</w:t>
      </w:r>
    </w:p>
    <w:p w14:paraId="7A40F758"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Applied </w:t>
      </w:r>
      <w:r w:rsidRPr="00EB5B07">
        <w:rPr>
          <w:rFonts w:ascii="Times New Roman" w:eastAsia="Times New Roman" w:hAnsi="Times New Roman" w:cs="Times New Roman"/>
          <w:b/>
          <w:bCs/>
          <w:color w:val="000000"/>
          <w:kern w:val="0"/>
          <w:sz w:val="20"/>
          <w:szCs w:val="20"/>
          <w14:ligatures w14:val="none"/>
        </w:rPr>
        <w:t>hybrid search strategies</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vector similarity search</w:t>
      </w:r>
      <w:r w:rsidRPr="00EB5B07">
        <w:rPr>
          <w:rFonts w:ascii="Times New Roman" w:eastAsia="Times New Roman" w:hAnsi="Times New Roman" w:cs="Times New Roman"/>
          <w:color w:val="000000"/>
          <w:kern w:val="0"/>
          <w:sz w:val="20"/>
          <w:szCs w:val="20"/>
          <w14:ligatures w14:val="none"/>
        </w:rPr>
        <w:t xml:space="preserve"> + </w:t>
      </w:r>
      <w:r w:rsidRPr="00EB5B07">
        <w:rPr>
          <w:rFonts w:ascii="Times New Roman" w:eastAsia="Times New Roman" w:hAnsi="Times New Roman" w:cs="Times New Roman"/>
          <w:b/>
          <w:bCs/>
          <w:color w:val="000000"/>
          <w:kern w:val="0"/>
          <w:sz w:val="20"/>
          <w:szCs w:val="20"/>
          <w14:ligatures w14:val="none"/>
        </w:rPr>
        <w:t>keyword-based search</w:t>
      </w:r>
      <w:r w:rsidRPr="00EB5B07">
        <w:rPr>
          <w:rFonts w:ascii="Times New Roman" w:eastAsia="Times New Roman" w:hAnsi="Times New Roman" w:cs="Times New Roman"/>
          <w:color w:val="000000"/>
          <w:kern w:val="0"/>
          <w:sz w:val="20"/>
          <w:szCs w:val="20"/>
          <w14:ligatures w14:val="none"/>
        </w:rPr>
        <w:t xml:space="preserve">) to improve retrieval accuracy for </w:t>
      </w:r>
      <w:r w:rsidRPr="00EB5B07">
        <w:rPr>
          <w:rFonts w:ascii="Times New Roman" w:eastAsia="Times New Roman" w:hAnsi="Times New Roman" w:cs="Times New Roman"/>
          <w:b/>
          <w:bCs/>
          <w:color w:val="000000"/>
          <w:kern w:val="0"/>
          <w:sz w:val="20"/>
          <w:szCs w:val="20"/>
          <w14:ligatures w14:val="none"/>
        </w:rPr>
        <w:t>patient records</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diagnostic guidelines</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treatment protocols</w:t>
      </w:r>
      <w:r w:rsidRPr="00EB5B07">
        <w:rPr>
          <w:rFonts w:ascii="Times New Roman" w:eastAsia="Times New Roman" w:hAnsi="Times New Roman" w:cs="Times New Roman"/>
          <w:color w:val="000000"/>
          <w:kern w:val="0"/>
          <w:sz w:val="20"/>
          <w:szCs w:val="20"/>
          <w14:ligatures w14:val="none"/>
        </w:rPr>
        <w:t>.</w:t>
      </w:r>
    </w:p>
    <w:p w14:paraId="295DF39A"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Built predictive and classification models using </w:t>
      </w:r>
      <w:r w:rsidRPr="00EB5B07">
        <w:rPr>
          <w:rFonts w:ascii="Times New Roman" w:eastAsia="Times New Roman" w:hAnsi="Times New Roman" w:cs="Times New Roman"/>
          <w:b/>
          <w:bCs/>
          <w:color w:val="000000"/>
          <w:kern w:val="0"/>
          <w:sz w:val="20"/>
          <w:szCs w:val="20"/>
          <w14:ligatures w14:val="none"/>
        </w:rPr>
        <w:t>Logistic Regression</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SVM</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Decision Tree</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Random Forest</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Naive Bayes</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KNN</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PCA</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XGBoost</w:t>
      </w:r>
      <w:r w:rsidRPr="00EB5B07">
        <w:rPr>
          <w:rFonts w:ascii="Times New Roman" w:eastAsia="Times New Roman" w:hAnsi="Times New Roman" w:cs="Times New Roman"/>
          <w:color w:val="000000"/>
          <w:kern w:val="0"/>
          <w:sz w:val="20"/>
          <w:szCs w:val="20"/>
          <w14:ligatures w14:val="none"/>
        </w:rPr>
        <w:t xml:space="preserve"> for </w:t>
      </w:r>
      <w:r w:rsidRPr="00EB5B07">
        <w:rPr>
          <w:rFonts w:ascii="Times New Roman" w:eastAsia="Times New Roman" w:hAnsi="Times New Roman" w:cs="Times New Roman"/>
          <w:b/>
          <w:bCs/>
          <w:color w:val="000000"/>
          <w:kern w:val="0"/>
          <w:sz w:val="20"/>
          <w:szCs w:val="20"/>
          <w14:ligatures w14:val="none"/>
        </w:rPr>
        <w:t>patient outcome prediction</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fraud detection</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operational optimization</w:t>
      </w:r>
      <w:r w:rsidRPr="00EB5B07">
        <w:rPr>
          <w:rFonts w:ascii="Times New Roman" w:eastAsia="Times New Roman" w:hAnsi="Times New Roman" w:cs="Times New Roman"/>
          <w:color w:val="000000"/>
          <w:kern w:val="0"/>
          <w:sz w:val="20"/>
          <w:szCs w:val="20"/>
          <w14:ligatures w14:val="none"/>
        </w:rPr>
        <w:t>.</w:t>
      </w:r>
    </w:p>
    <w:p w14:paraId="14572A26"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Leveraged </w:t>
      </w:r>
      <w:r w:rsidRPr="00EB5B07">
        <w:rPr>
          <w:rFonts w:ascii="Times New Roman" w:eastAsia="Times New Roman" w:hAnsi="Times New Roman" w:cs="Times New Roman"/>
          <w:b/>
          <w:bCs/>
          <w:color w:val="000000"/>
          <w:kern w:val="0"/>
          <w:sz w:val="20"/>
          <w:szCs w:val="20"/>
          <w14:ligatures w14:val="none"/>
        </w:rPr>
        <w:t>deep learning architectures</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RNN</w:t>
      </w:r>
      <w:r w:rsidRPr="00EB5B07">
        <w:rPr>
          <w:rFonts w:ascii="Times New Roman" w:eastAsia="Times New Roman" w:hAnsi="Times New Roman" w:cs="Times New Roman"/>
          <w:color w:val="000000"/>
          <w:kern w:val="0"/>
          <w:sz w:val="20"/>
          <w:szCs w:val="20"/>
          <w14:ligatures w14:val="none"/>
        </w:rPr>
        <w:t xml:space="preserve"> for optimizing healthcare logistics routes and </w:t>
      </w:r>
      <w:r w:rsidRPr="00EB5B07">
        <w:rPr>
          <w:rFonts w:ascii="Times New Roman" w:eastAsia="Times New Roman" w:hAnsi="Times New Roman" w:cs="Times New Roman"/>
          <w:b/>
          <w:bCs/>
          <w:color w:val="000000"/>
          <w:kern w:val="0"/>
          <w:sz w:val="20"/>
          <w:szCs w:val="20"/>
          <w14:ligatures w14:val="none"/>
        </w:rPr>
        <w:t>CNN + SVM</w:t>
      </w:r>
      <w:r w:rsidRPr="00EB5B07">
        <w:rPr>
          <w:rFonts w:ascii="Times New Roman" w:eastAsia="Times New Roman" w:hAnsi="Times New Roman" w:cs="Times New Roman"/>
          <w:color w:val="000000"/>
          <w:kern w:val="0"/>
          <w:sz w:val="20"/>
          <w:szCs w:val="20"/>
          <w14:ligatures w14:val="none"/>
        </w:rPr>
        <w:t xml:space="preserve"> for anomaly detection in </w:t>
      </w:r>
      <w:r w:rsidRPr="00EB5B07">
        <w:rPr>
          <w:rFonts w:ascii="Times New Roman" w:eastAsia="Times New Roman" w:hAnsi="Times New Roman" w:cs="Times New Roman"/>
          <w:b/>
          <w:bCs/>
          <w:color w:val="000000"/>
          <w:kern w:val="0"/>
          <w:sz w:val="20"/>
          <w:szCs w:val="20"/>
          <w14:ligatures w14:val="none"/>
        </w:rPr>
        <w:t>medical imaging diagnostics</w:t>
      </w:r>
      <w:r w:rsidRPr="00EB5B07">
        <w:rPr>
          <w:rFonts w:ascii="Times New Roman" w:eastAsia="Times New Roman" w:hAnsi="Times New Roman" w:cs="Times New Roman"/>
          <w:color w:val="000000"/>
          <w:kern w:val="0"/>
          <w:sz w:val="20"/>
          <w:szCs w:val="20"/>
          <w14:ligatures w14:val="none"/>
        </w:rPr>
        <w:t>.</w:t>
      </w:r>
    </w:p>
    <w:p w14:paraId="6EF8A70E"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Designed and monitored MLOps workflows using AWS SageMaker, Amazon CloudWatch, and SageMaker Model Monitor to ensure model performance, compliance, and reliability in healthcare AI deployments.</w:t>
      </w:r>
    </w:p>
    <w:p w14:paraId="542DA737"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Integrated Google Vertex AI and </w:t>
      </w:r>
      <w:r w:rsidRPr="00EB5B07">
        <w:rPr>
          <w:rFonts w:ascii="Times New Roman" w:eastAsia="Times New Roman" w:hAnsi="Times New Roman" w:cs="Times New Roman"/>
          <w:b/>
          <w:bCs/>
          <w:color w:val="000000"/>
          <w:kern w:val="0"/>
          <w:sz w:val="20"/>
          <w:szCs w:val="20"/>
          <w14:ligatures w14:val="none"/>
        </w:rPr>
        <w:t>Google LLM APIs</w:t>
      </w:r>
      <w:r w:rsidRPr="00EB5B07">
        <w:rPr>
          <w:rFonts w:ascii="Times New Roman" w:eastAsia="Times New Roman" w:hAnsi="Times New Roman" w:cs="Times New Roman"/>
          <w:color w:val="000000"/>
          <w:kern w:val="0"/>
          <w:sz w:val="20"/>
          <w:szCs w:val="20"/>
          <w14:ligatures w14:val="none"/>
        </w:rPr>
        <w:t xml:space="preserve"> for scalable, secure deployment of </w:t>
      </w:r>
      <w:r w:rsidRPr="00EB5B07">
        <w:rPr>
          <w:rFonts w:ascii="Times New Roman" w:eastAsia="Times New Roman" w:hAnsi="Times New Roman" w:cs="Times New Roman"/>
          <w:b/>
          <w:bCs/>
          <w:color w:val="000000"/>
          <w:kern w:val="0"/>
          <w:sz w:val="20"/>
          <w:szCs w:val="20"/>
          <w14:ligatures w14:val="none"/>
        </w:rPr>
        <w:t>healthcare-focused generative AI</w:t>
      </w:r>
      <w:r w:rsidRPr="00EB5B07">
        <w:rPr>
          <w:rFonts w:ascii="Times New Roman" w:eastAsia="Times New Roman" w:hAnsi="Times New Roman" w:cs="Times New Roman"/>
          <w:color w:val="000000"/>
          <w:kern w:val="0"/>
          <w:sz w:val="20"/>
          <w:szCs w:val="20"/>
          <w14:ligatures w14:val="none"/>
        </w:rPr>
        <w:t xml:space="preserve"> solutions.</w:t>
      </w:r>
    </w:p>
    <w:p w14:paraId="7674CECE"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Engineered ETL pipelines</w:t>
      </w:r>
      <w:r w:rsidRPr="00EB5B07">
        <w:rPr>
          <w:rFonts w:ascii="Times New Roman" w:eastAsia="Times New Roman" w:hAnsi="Times New Roman" w:cs="Times New Roman"/>
          <w:color w:val="000000"/>
          <w:kern w:val="0"/>
          <w:sz w:val="20"/>
          <w:szCs w:val="20"/>
          <w14:ligatures w14:val="none"/>
        </w:rPr>
        <w:t xml:space="preserve"> and implemented </w:t>
      </w:r>
      <w:r w:rsidRPr="00EB5B07">
        <w:rPr>
          <w:rFonts w:ascii="Times New Roman" w:eastAsia="Times New Roman" w:hAnsi="Times New Roman" w:cs="Times New Roman"/>
          <w:b/>
          <w:bCs/>
          <w:color w:val="000000"/>
          <w:kern w:val="0"/>
          <w:sz w:val="20"/>
          <w:szCs w:val="20"/>
          <w14:ligatures w14:val="none"/>
        </w:rPr>
        <w:t>data mapping</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data transformation</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data cleansing rules</w:t>
      </w:r>
      <w:r w:rsidRPr="00EB5B07">
        <w:rPr>
          <w:rFonts w:ascii="Times New Roman" w:eastAsia="Times New Roman" w:hAnsi="Times New Roman" w:cs="Times New Roman"/>
          <w:color w:val="000000"/>
          <w:kern w:val="0"/>
          <w:sz w:val="20"/>
          <w:szCs w:val="20"/>
          <w14:ligatures w14:val="none"/>
        </w:rPr>
        <w:t xml:space="preserve"> for integrating </w:t>
      </w:r>
      <w:r w:rsidRPr="00EB5B07">
        <w:rPr>
          <w:rFonts w:ascii="Times New Roman" w:eastAsia="Times New Roman" w:hAnsi="Times New Roman" w:cs="Times New Roman"/>
          <w:b/>
          <w:bCs/>
          <w:color w:val="000000"/>
          <w:kern w:val="0"/>
          <w:sz w:val="20"/>
          <w:szCs w:val="20"/>
          <w14:ligatures w14:val="none"/>
        </w:rPr>
        <w:t>patient</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provider</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claims data</w:t>
      </w:r>
      <w:r w:rsidRPr="00EB5B07">
        <w:rPr>
          <w:rFonts w:ascii="Times New Roman" w:eastAsia="Times New Roman" w:hAnsi="Times New Roman" w:cs="Times New Roman"/>
          <w:color w:val="000000"/>
          <w:kern w:val="0"/>
          <w:sz w:val="20"/>
          <w:szCs w:val="20"/>
          <w14:ligatures w14:val="none"/>
        </w:rPr>
        <w:t xml:space="preserve"> from </w:t>
      </w:r>
      <w:r w:rsidRPr="00EB5B07">
        <w:rPr>
          <w:rFonts w:ascii="Times New Roman" w:eastAsia="Times New Roman" w:hAnsi="Times New Roman" w:cs="Times New Roman"/>
          <w:b/>
          <w:bCs/>
          <w:color w:val="000000"/>
          <w:kern w:val="0"/>
          <w:sz w:val="20"/>
          <w:szCs w:val="20"/>
          <w14:ligatures w14:val="none"/>
        </w:rPr>
        <w:t>OLTP</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ODS</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OLAP</w:t>
      </w:r>
      <w:r w:rsidRPr="00EB5B07">
        <w:rPr>
          <w:rFonts w:ascii="Times New Roman" w:eastAsia="Times New Roman" w:hAnsi="Times New Roman" w:cs="Times New Roman"/>
          <w:color w:val="000000"/>
          <w:kern w:val="0"/>
          <w:sz w:val="20"/>
          <w:szCs w:val="20"/>
          <w14:ligatures w14:val="none"/>
        </w:rPr>
        <w:t xml:space="preserve"> systems.</w:t>
      </w:r>
    </w:p>
    <w:p w14:paraId="7A2EAF44"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Designed </w:t>
      </w:r>
      <w:r w:rsidRPr="00EB5B07">
        <w:rPr>
          <w:rFonts w:ascii="Times New Roman" w:eastAsia="Times New Roman" w:hAnsi="Times New Roman" w:cs="Times New Roman"/>
          <w:b/>
          <w:bCs/>
          <w:color w:val="000000"/>
          <w:kern w:val="0"/>
          <w:sz w:val="20"/>
          <w:szCs w:val="20"/>
          <w14:ligatures w14:val="none"/>
        </w:rPr>
        <w:t>3NF OLTP schemas</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dimensional data models</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star schema</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snowflake schema</w:t>
      </w:r>
      <w:r w:rsidRPr="00EB5B07">
        <w:rPr>
          <w:rFonts w:ascii="Times New Roman" w:eastAsia="Times New Roman" w:hAnsi="Times New Roman" w:cs="Times New Roman"/>
          <w:color w:val="000000"/>
          <w:kern w:val="0"/>
          <w:sz w:val="20"/>
          <w:szCs w:val="20"/>
          <w14:ligatures w14:val="none"/>
        </w:rPr>
        <w:t xml:space="preserve">) for healthcare operational and analytical systems; built </w:t>
      </w:r>
      <w:r w:rsidRPr="00EB5B07">
        <w:rPr>
          <w:rFonts w:ascii="Times New Roman" w:eastAsia="Times New Roman" w:hAnsi="Times New Roman" w:cs="Times New Roman"/>
          <w:b/>
          <w:bCs/>
          <w:color w:val="000000"/>
          <w:kern w:val="0"/>
          <w:sz w:val="20"/>
          <w:szCs w:val="20"/>
          <w14:ligatures w14:val="none"/>
        </w:rPr>
        <w:t>healthcare data marts</w:t>
      </w:r>
      <w:r w:rsidRPr="00EB5B07">
        <w:rPr>
          <w:rFonts w:ascii="Times New Roman" w:eastAsia="Times New Roman" w:hAnsi="Times New Roman" w:cs="Times New Roman"/>
          <w:color w:val="000000"/>
          <w:kern w:val="0"/>
          <w:sz w:val="20"/>
          <w:szCs w:val="20"/>
          <w14:ligatures w14:val="none"/>
        </w:rPr>
        <w:t xml:space="preserve"> in </w:t>
      </w:r>
      <w:r w:rsidRPr="00EB5B07">
        <w:rPr>
          <w:rFonts w:ascii="Times New Roman" w:eastAsia="Times New Roman" w:hAnsi="Times New Roman" w:cs="Times New Roman"/>
          <w:b/>
          <w:bCs/>
          <w:color w:val="000000"/>
          <w:kern w:val="0"/>
          <w:sz w:val="20"/>
          <w:szCs w:val="20"/>
          <w14:ligatures w14:val="none"/>
        </w:rPr>
        <w:t>Snowflake</w:t>
      </w:r>
      <w:r w:rsidRPr="00EB5B07">
        <w:rPr>
          <w:rFonts w:ascii="Times New Roman" w:eastAsia="Times New Roman" w:hAnsi="Times New Roman" w:cs="Times New Roman"/>
          <w:color w:val="000000"/>
          <w:kern w:val="0"/>
          <w:sz w:val="20"/>
          <w:szCs w:val="20"/>
          <w14:ligatures w14:val="none"/>
        </w:rPr>
        <w:t xml:space="preserve"> for BI workloads.</w:t>
      </w:r>
    </w:p>
    <w:p w14:paraId="6C06BC69"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Processed </w:t>
      </w:r>
      <w:r w:rsidRPr="00EB5B07">
        <w:rPr>
          <w:rFonts w:ascii="Times New Roman" w:eastAsia="Times New Roman" w:hAnsi="Times New Roman" w:cs="Times New Roman"/>
          <w:b/>
          <w:bCs/>
          <w:color w:val="000000"/>
          <w:kern w:val="0"/>
          <w:sz w:val="20"/>
          <w:szCs w:val="20"/>
          <w14:ligatures w14:val="none"/>
        </w:rPr>
        <w:t>structured and unstructured clinical data</w:t>
      </w:r>
      <w:r w:rsidRPr="00EB5B07">
        <w:rPr>
          <w:rFonts w:ascii="Times New Roman" w:eastAsia="Times New Roman" w:hAnsi="Times New Roman" w:cs="Times New Roman"/>
          <w:color w:val="000000"/>
          <w:kern w:val="0"/>
          <w:sz w:val="20"/>
          <w:szCs w:val="20"/>
          <w14:ligatures w14:val="none"/>
        </w:rPr>
        <w:t xml:space="preserve"> using </w:t>
      </w:r>
      <w:r w:rsidRPr="00EB5B07">
        <w:rPr>
          <w:rFonts w:ascii="Times New Roman" w:eastAsia="Times New Roman" w:hAnsi="Times New Roman" w:cs="Times New Roman"/>
          <w:b/>
          <w:bCs/>
          <w:color w:val="000000"/>
          <w:kern w:val="0"/>
          <w:sz w:val="20"/>
          <w:szCs w:val="20"/>
          <w14:ligatures w14:val="none"/>
        </w:rPr>
        <w:t>AWS S3</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DynamoDB</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Amazon Redshift</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Amazon EMR</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AWS EC2</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AWS Lambda</w:t>
      </w:r>
      <w:r w:rsidRPr="00EB5B07">
        <w:rPr>
          <w:rFonts w:ascii="Times New Roman" w:eastAsia="Times New Roman" w:hAnsi="Times New Roman" w:cs="Times New Roman"/>
          <w:color w:val="000000"/>
          <w:kern w:val="0"/>
          <w:sz w:val="20"/>
          <w:szCs w:val="20"/>
          <w14:ligatures w14:val="none"/>
        </w:rPr>
        <w:t xml:space="preserve">; applied </w:t>
      </w:r>
      <w:r w:rsidRPr="00EB5B07">
        <w:rPr>
          <w:rFonts w:ascii="Times New Roman" w:eastAsia="Times New Roman" w:hAnsi="Times New Roman" w:cs="Times New Roman"/>
          <w:b/>
          <w:bCs/>
          <w:color w:val="000000"/>
          <w:kern w:val="0"/>
          <w:sz w:val="20"/>
          <w:szCs w:val="20"/>
          <w14:ligatures w14:val="none"/>
        </w:rPr>
        <w:t>AWS Transcribe</w:t>
      </w:r>
      <w:r w:rsidRPr="00EB5B07">
        <w:rPr>
          <w:rFonts w:ascii="Times New Roman" w:eastAsia="Times New Roman" w:hAnsi="Times New Roman" w:cs="Times New Roman"/>
          <w:color w:val="000000"/>
          <w:kern w:val="0"/>
          <w:sz w:val="20"/>
          <w:szCs w:val="20"/>
          <w14:ligatures w14:val="none"/>
        </w:rPr>
        <w:t xml:space="preserve"> for call recordings with </w:t>
      </w:r>
      <w:r w:rsidRPr="00EB5B07">
        <w:rPr>
          <w:rFonts w:ascii="Times New Roman" w:eastAsia="Times New Roman" w:hAnsi="Times New Roman" w:cs="Times New Roman"/>
          <w:b/>
          <w:bCs/>
          <w:color w:val="000000"/>
          <w:kern w:val="0"/>
          <w:sz w:val="20"/>
          <w:szCs w:val="20"/>
          <w14:ligatures w14:val="none"/>
        </w:rPr>
        <w:t>NLP preprocessing</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cleaning</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tokenization</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lemmatization</w:t>
      </w:r>
      <w:r w:rsidRPr="00EB5B07">
        <w:rPr>
          <w:rFonts w:ascii="Times New Roman" w:eastAsia="Times New Roman" w:hAnsi="Times New Roman" w:cs="Times New Roman"/>
          <w:color w:val="000000"/>
          <w:kern w:val="0"/>
          <w:sz w:val="20"/>
          <w:szCs w:val="20"/>
          <w14:ligatures w14:val="none"/>
        </w:rPr>
        <w:t>).</w:t>
      </w:r>
    </w:p>
    <w:p w14:paraId="5976F9F6"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Performed </w:t>
      </w:r>
      <w:r w:rsidRPr="00EB5B07">
        <w:rPr>
          <w:rFonts w:ascii="Times New Roman" w:eastAsia="Times New Roman" w:hAnsi="Times New Roman" w:cs="Times New Roman"/>
          <w:b/>
          <w:bCs/>
          <w:color w:val="000000"/>
          <w:kern w:val="0"/>
          <w:sz w:val="20"/>
          <w:szCs w:val="20"/>
          <w14:ligatures w14:val="none"/>
        </w:rPr>
        <w:t>feature engineering</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feature interaction</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normalization</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label encoding</w:t>
      </w:r>
      <w:r w:rsidRPr="00EB5B07">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color w:val="000000"/>
          <w:kern w:val="0"/>
          <w:sz w:val="20"/>
          <w:szCs w:val="20"/>
          <w14:ligatures w14:val="none"/>
        </w:rPr>
        <w:t xml:space="preserve">with </w:t>
      </w:r>
      <w:r w:rsidRPr="00EB5B07">
        <w:rPr>
          <w:rFonts w:ascii="Times New Roman" w:eastAsia="Times New Roman" w:hAnsi="Times New Roman" w:cs="Times New Roman"/>
          <w:b/>
          <w:bCs/>
          <w:color w:val="000000"/>
          <w:kern w:val="0"/>
          <w:sz w:val="20"/>
          <w:szCs w:val="20"/>
          <w14:ligatures w14:val="none"/>
        </w:rPr>
        <w:t>Scikit-learn</w:t>
      </w:r>
      <w:r w:rsidRPr="00EB5B07">
        <w:rPr>
          <w:rFonts w:ascii="Times New Roman" w:eastAsia="Times New Roman" w:hAnsi="Times New Roman" w:cs="Times New Roman"/>
          <w:color w:val="000000"/>
          <w:kern w:val="0"/>
          <w:sz w:val="20"/>
          <w:szCs w:val="20"/>
          <w14:ligatures w14:val="none"/>
        </w:rPr>
        <w:t xml:space="preserve"> and managed large-scale healthcare datasets using </w:t>
      </w:r>
      <w:r w:rsidRPr="00EB5B07">
        <w:rPr>
          <w:rFonts w:ascii="Times New Roman" w:eastAsia="Times New Roman" w:hAnsi="Times New Roman" w:cs="Times New Roman"/>
          <w:b/>
          <w:bCs/>
          <w:color w:val="000000"/>
          <w:kern w:val="0"/>
          <w:sz w:val="20"/>
          <w:szCs w:val="20"/>
          <w14:ligatures w14:val="none"/>
        </w:rPr>
        <w:t>Pandas</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NumPy</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SciPy</w:t>
      </w:r>
      <w:r w:rsidRPr="00EB5B07">
        <w:rPr>
          <w:rFonts w:ascii="Times New Roman" w:eastAsia="Times New Roman" w:hAnsi="Times New Roman" w:cs="Times New Roman"/>
          <w:color w:val="000000"/>
          <w:kern w:val="0"/>
          <w:sz w:val="20"/>
          <w:szCs w:val="20"/>
          <w14:ligatures w14:val="none"/>
        </w:rPr>
        <w:t xml:space="preserve"> for </w:t>
      </w:r>
      <w:r w:rsidRPr="00EB5B07">
        <w:rPr>
          <w:rFonts w:ascii="Times New Roman" w:eastAsia="Times New Roman" w:hAnsi="Times New Roman" w:cs="Times New Roman"/>
          <w:b/>
          <w:bCs/>
          <w:color w:val="000000"/>
          <w:kern w:val="0"/>
          <w:sz w:val="20"/>
          <w:szCs w:val="20"/>
          <w14:ligatures w14:val="none"/>
        </w:rPr>
        <w:t>time-series</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tabular data analysis</w:t>
      </w:r>
      <w:r w:rsidRPr="00EB5B07">
        <w:rPr>
          <w:rFonts w:ascii="Times New Roman" w:eastAsia="Times New Roman" w:hAnsi="Times New Roman" w:cs="Times New Roman"/>
          <w:color w:val="000000"/>
          <w:kern w:val="0"/>
          <w:sz w:val="20"/>
          <w:szCs w:val="20"/>
          <w14:ligatures w14:val="none"/>
        </w:rPr>
        <w:t>.</w:t>
      </w:r>
    </w:p>
    <w:p w14:paraId="446028E9" w14:textId="77777777" w:rsidR="00581843" w:rsidRPr="00EB5B07"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Created </w:t>
      </w:r>
      <w:r w:rsidRPr="00EB5B07">
        <w:rPr>
          <w:rFonts w:ascii="Times New Roman" w:eastAsia="Times New Roman" w:hAnsi="Times New Roman" w:cs="Times New Roman"/>
          <w:b/>
          <w:bCs/>
          <w:color w:val="000000"/>
          <w:kern w:val="0"/>
          <w:sz w:val="20"/>
          <w:szCs w:val="20"/>
          <w14:ligatures w14:val="none"/>
        </w:rPr>
        <w:t>interactive healthcare performance dashboards</w:t>
      </w:r>
      <w:r w:rsidRPr="00EB5B07">
        <w:rPr>
          <w:rFonts w:ascii="Times New Roman" w:eastAsia="Times New Roman" w:hAnsi="Times New Roman" w:cs="Times New Roman"/>
          <w:color w:val="000000"/>
          <w:kern w:val="0"/>
          <w:sz w:val="20"/>
          <w:szCs w:val="20"/>
          <w14:ligatures w14:val="none"/>
        </w:rPr>
        <w:t xml:space="preserve"> in </w:t>
      </w:r>
      <w:r w:rsidRPr="00EB5B07">
        <w:rPr>
          <w:rFonts w:ascii="Times New Roman" w:eastAsia="Times New Roman" w:hAnsi="Times New Roman" w:cs="Times New Roman"/>
          <w:b/>
          <w:bCs/>
          <w:color w:val="000000"/>
          <w:kern w:val="0"/>
          <w:sz w:val="20"/>
          <w:szCs w:val="20"/>
          <w14:ligatures w14:val="none"/>
        </w:rPr>
        <w:t>Power BI</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Excel Services</w:t>
      </w:r>
      <w:r w:rsidRPr="00EB5B07">
        <w:rPr>
          <w:rFonts w:ascii="Times New Roman" w:eastAsia="Times New Roman" w:hAnsi="Times New Roman" w:cs="Times New Roman"/>
          <w:color w:val="000000"/>
          <w:kern w:val="0"/>
          <w:sz w:val="20"/>
          <w:szCs w:val="20"/>
          <w14:ligatures w14:val="none"/>
        </w:rPr>
        <w:t xml:space="preserve"> to monitor </w:t>
      </w:r>
      <w:r w:rsidRPr="00EB5B07">
        <w:rPr>
          <w:rFonts w:ascii="Times New Roman" w:eastAsia="Times New Roman" w:hAnsi="Times New Roman" w:cs="Times New Roman"/>
          <w:b/>
          <w:bCs/>
          <w:color w:val="000000"/>
          <w:kern w:val="0"/>
          <w:sz w:val="20"/>
          <w:szCs w:val="20"/>
          <w14:ligatures w14:val="none"/>
        </w:rPr>
        <w:t>physician productivity</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patient satisfaction</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care quality KPIs</w:t>
      </w:r>
      <w:r w:rsidRPr="00EB5B07">
        <w:rPr>
          <w:rFonts w:ascii="Times New Roman" w:eastAsia="Times New Roman" w:hAnsi="Times New Roman" w:cs="Times New Roman"/>
          <w:color w:val="000000"/>
          <w:kern w:val="0"/>
          <w:sz w:val="20"/>
          <w:szCs w:val="20"/>
          <w14:ligatures w14:val="none"/>
        </w:rPr>
        <w:t>.</w:t>
      </w:r>
    </w:p>
    <w:p w14:paraId="380E449E" w14:textId="77777777" w:rsidR="00581843" w:rsidRDefault="00581843" w:rsidP="00581843">
      <w:pPr>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Conducted </w:t>
      </w:r>
      <w:r w:rsidRPr="00EB5B07">
        <w:rPr>
          <w:rFonts w:ascii="Times New Roman" w:eastAsia="Times New Roman" w:hAnsi="Times New Roman" w:cs="Times New Roman"/>
          <w:b/>
          <w:bCs/>
          <w:color w:val="000000"/>
          <w:kern w:val="0"/>
          <w:sz w:val="20"/>
          <w:szCs w:val="20"/>
          <w14:ligatures w14:val="none"/>
        </w:rPr>
        <w:t>A/B testing</w:t>
      </w:r>
      <w:r w:rsidRPr="00EB5B07">
        <w:rPr>
          <w:rFonts w:ascii="Times New Roman" w:eastAsia="Times New Roman" w:hAnsi="Times New Roman" w:cs="Times New Roman"/>
          <w:color w:val="000000"/>
          <w:kern w:val="0"/>
          <w:sz w:val="20"/>
          <w:szCs w:val="20"/>
          <w14:ligatures w14:val="none"/>
        </w:rPr>
        <w:t xml:space="preserve"> to evaluate and improve </w:t>
      </w:r>
      <w:r w:rsidRPr="00EB5B07">
        <w:rPr>
          <w:rFonts w:ascii="Times New Roman" w:eastAsia="Times New Roman" w:hAnsi="Times New Roman" w:cs="Times New Roman"/>
          <w:b/>
          <w:bCs/>
          <w:color w:val="000000"/>
          <w:kern w:val="0"/>
          <w:sz w:val="20"/>
          <w:szCs w:val="20"/>
          <w14:ligatures w14:val="none"/>
        </w:rPr>
        <w:t>AI-assisted clinical search algorithms</w:t>
      </w:r>
      <w:r w:rsidRPr="00EB5B07">
        <w:rPr>
          <w:rFonts w:ascii="Times New Roman" w:eastAsia="Times New Roman" w:hAnsi="Times New Roman" w:cs="Times New Roman"/>
          <w:color w:val="000000"/>
          <w:kern w:val="0"/>
          <w:sz w:val="20"/>
          <w:szCs w:val="20"/>
          <w14:ligatures w14:val="none"/>
        </w:rPr>
        <w:t xml:space="preserve">, including </w:t>
      </w:r>
      <w:r w:rsidRPr="00EB5B07">
        <w:rPr>
          <w:rFonts w:ascii="Times New Roman" w:eastAsia="Times New Roman" w:hAnsi="Times New Roman" w:cs="Times New Roman"/>
          <w:b/>
          <w:bCs/>
          <w:color w:val="000000"/>
          <w:kern w:val="0"/>
          <w:sz w:val="20"/>
          <w:szCs w:val="20"/>
          <w14:ligatures w14:val="none"/>
        </w:rPr>
        <w:t>query refinement</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topic modeling</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ranking signal optimization</w:t>
      </w:r>
      <w:r w:rsidRPr="00EB5B07">
        <w:rPr>
          <w:rFonts w:ascii="Times New Roman" w:eastAsia="Times New Roman" w:hAnsi="Times New Roman" w:cs="Times New Roman"/>
          <w:color w:val="000000"/>
          <w:kern w:val="0"/>
          <w:sz w:val="20"/>
          <w:szCs w:val="20"/>
          <w14:ligatures w14:val="none"/>
        </w:rPr>
        <w:t>.</w:t>
      </w:r>
    </w:p>
    <w:p w14:paraId="166B304D" w14:textId="77777777" w:rsidR="00581843" w:rsidRPr="00400151" w:rsidRDefault="00581843" w:rsidP="00581843">
      <w:pPr>
        <w:pStyle w:val="ListParagraph"/>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400151">
        <w:rPr>
          <w:rFonts w:ascii="Times New Roman" w:eastAsia="Times New Roman" w:hAnsi="Times New Roman" w:cs="Times New Roman"/>
          <w:b/>
          <w:bCs/>
          <w:color w:val="000000"/>
          <w:kern w:val="0"/>
          <w:sz w:val="20"/>
          <w:szCs w:val="20"/>
          <w14:ligatures w14:val="none"/>
        </w:rPr>
        <w:t>Implemented real-time data streaming solutions using Apache Kafka and AWS Kinesis</w:t>
      </w:r>
      <w:r w:rsidRPr="00400151">
        <w:rPr>
          <w:rFonts w:ascii="Times New Roman" w:eastAsia="Times New Roman" w:hAnsi="Times New Roman" w:cs="Times New Roman"/>
          <w:color w:val="000000"/>
          <w:kern w:val="0"/>
          <w:sz w:val="20"/>
          <w:szCs w:val="20"/>
          <w14:ligatures w14:val="none"/>
        </w:rPr>
        <w:t xml:space="preserve"> to support continuous ingestion and model inference on live patient monitoring and IoT health device data.</w:t>
      </w:r>
    </w:p>
    <w:p w14:paraId="2928B7B7" w14:textId="77777777" w:rsidR="00581843" w:rsidRPr="00400151" w:rsidRDefault="00581843" w:rsidP="00581843">
      <w:pPr>
        <w:pStyle w:val="ListParagraph"/>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400151">
        <w:rPr>
          <w:rFonts w:ascii="Times New Roman" w:eastAsia="Times New Roman" w:hAnsi="Times New Roman" w:cs="Times New Roman"/>
          <w:b/>
          <w:bCs/>
          <w:color w:val="000000"/>
          <w:kern w:val="0"/>
          <w:sz w:val="20"/>
          <w:szCs w:val="20"/>
          <w14:ligatures w14:val="none"/>
        </w:rPr>
        <w:t>Developed automated data drift and concept drift detection frameworks</w:t>
      </w:r>
      <w:r w:rsidRPr="00400151">
        <w:rPr>
          <w:rFonts w:ascii="Times New Roman" w:eastAsia="Times New Roman" w:hAnsi="Times New Roman" w:cs="Times New Roman"/>
          <w:color w:val="000000"/>
          <w:kern w:val="0"/>
          <w:sz w:val="20"/>
          <w:szCs w:val="20"/>
          <w14:ligatures w14:val="none"/>
        </w:rPr>
        <w:t xml:space="preserve"> to proactively monitor model degradation over time and trigger re-training workflows through SageMaker Pipelines or Vertex AI.</w:t>
      </w:r>
    </w:p>
    <w:p w14:paraId="1A1CB4BC" w14:textId="77777777" w:rsidR="00581843" w:rsidRPr="00400151" w:rsidRDefault="00581843" w:rsidP="00581843">
      <w:pPr>
        <w:pStyle w:val="ListParagraph"/>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400151">
        <w:rPr>
          <w:rFonts w:ascii="Times New Roman" w:eastAsia="Times New Roman" w:hAnsi="Times New Roman" w:cs="Times New Roman"/>
          <w:b/>
          <w:bCs/>
          <w:color w:val="000000"/>
          <w:kern w:val="0"/>
          <w:sz w:val="20"/>
          <w:szCs w:val="20"/>
          <w14:ligatures w14:val="none"/>
        </w:rPr>
        <w:t>Collaborated with data engineers to establish feature stores</w:t>
      </w:r>
      <w:r w:rsidRPr="00400151">
        <w:rPr>
          <w:rFonts w:ascii="Times New Roman" w:eastAsia="Times New Roman" w:hAnsi="Times New Roman" w:cs="Times New Roman"/>
          <w:color w:val="000000"/>
          <w:kern w:val="0"/>
          <w:sz w:val="20"/>
          <w:szCs w:val="20"/>
          <w14:ligatures w14:val="none"/>
        </w:rPr>
        <w:t xml:space="preserve"> (using AWS SageMaker Feature Store and Feast) for consistent feature availability across training, validation, and production environments.</w:t>
      </w:r>
    </w:p>
    <w:p w14:paraId="5A4E4E30" w14:textId="77777777" w:rsidR="00581843" w:rsidRPr="00B54360" w:rsidRDefault="00581843" w:rsidP="00581843">
      <w:pPr>
        <w:pStyle w:val="ListParagraph"/>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400151">
        <w:rPr>
          <w:rFonts w:ascii="Times New Roman" w:eastAsia="Times New Roman" w:hAnsi="Times New Roman" w:cs="Times New Roman"/>
          <w:b/>
          <w:bCs/>
          <w:color w:val="000000"/>
          <w:kern w:val="0"/>
          <w:sz w:val="20"/>
          <w:szCs w:val="20"/>
          <w14:ligatures w14:val="none"/>
        </w:rPr>
        <w:t>Created explainable AI (XAI) visualizations</w:t>
      </w:r>
      <w:r w:rsidRPr="00400151">
        <w:rPr>
          <w:rFonts w:ascii="Times New Roman" w:eastAsia="Times New Roman" w:hAnsi="Times New Roman" w:cs="Times New Roman"/>
          <w:color w:val="000000"/>
          <w:kern w:val="0"/>
          <w:sz w:val="20"/>
          <w:szCs w:val="20"/>
          <w14:ligatures w14:val="none"/>
        </w:rPr>
        <w:t xml:space="preserve"> using SHAP and LIME to interpret model predictions for physicians, ensuring transparency, auditability, and compliance with healthcare regulatory standards like HIPAA and FDA AI/ML guidelines.</w:t>
      </w:r>
    </w:p>
    <w:p w14:paraId="091A62A1" w14:textId="77777777" w:rsidR="00581843" w:rsidRPr="00400151" w:rsidRDefault="00581843" w:rsidP="00581843">
      <w:pPr>
        <w:pStyle w:val="ListParagraph"/>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400151">
        <w:rPr>
          <w:rFonts w:ascii="Times New Roman" w:eastAsia="Times New Roman" w:hAnsi="Times New Roman" w:cs="Times New Roman"/>
          <w:b/>
          <w:bCs/>
          <w:color w:val="000000"/>
          <w:kern w:val="0"/>
          <w:sz w:val="20"/>
          <w:szCs w:val="20"/>
          <w14:ligatures w14:val="none"/>
        </w:rPr>
        <w:t>Developed synthetic data generation workflows</w:t>
      </w:r>
      <w:r w:rsidRPr="00400151">
        <w:rPr>
          <w:rFonts w:ascii="Times New Roman" w:eastAsia="Times New Roman" w:hAnsi="Times New Roman" w:cs="Times New Roman"/>
          <w:color w:val="000000"/>
          <w:kern w:val="0"/>
          <w:sz w:val="20"/>
          <w:szCs w:val="20"/>
          <w14:ligatures w14:val="none"/>
        </w:rPr>
        <w:t xml:space="preserve"> using GANs and variational autoencoders to augment scarce or sensitive medical datasets while preserving privacy and statistical fidelity.</w:t>
      </w:r>
    </w:p>
    <w:p w14:paraId="54467023" w14:textId="77777777" w:rsidR="00581843" w:rsidRPr="00400151" w:rsidRDefault="00581843" w:rsidP="00581843">
      <w:pPr>
        <w:pStyle w:val="ListParagraph"/>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400151">
        <w:rPr>
          <w:rFonts w:ascii="Times New Roman" w:eastAsia="Times New Roman" w:hAnsi="Times New Roman" w:cs="Times New Roman"/>
          <w:b/>
          <w:bCs/>
          <w:color w:val="000000"/>
          <w:kern w:val="0"/>
          <w:sz w:val="20"/>
          <w:szCs w:val="20"/>
          <w14:ligatures w14:val="none"/>
        </w:rPr>
        <w:t>Optimized end-to-end ML latency and throughput</w:t>
      </w:r>
      <w:r w:rsidRPr="00400151">
        <w:rPr>
          <w:rFonts w:ascii="Times New Roman" w:eastAsia="Times New Roman" w:hAnsi="Times New Roman" w:cs="Times New Roman"/>
          <w:color w:val="000000"/>
          <w:kern w:val="0"/>
          <w:sz w:val="20"/>
          <w:szCs w:val="20"/>
          <w14:ligatures w14:val="none"/>
        </w:rPr>
        <w:t xml:space="preserve"> by designing asynchronous inference endpoints and leveraging AWS SageMaker Async Inference and multi-model endpoints for scalable deployments.</w:t>
      </w:r>
    </w:p>
    <w:p w14:paraId="2D48CAA7" w14:textId="77777777" w:rsidR="00581843" w:rsidRPr="00400151" w:rsidRDefault="00581843" w:rsidP="00581843">
      <w:pPr>
        <w:pStyle w:val="ListParagraph"/>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400151">
        <w:rPr>
          <w:rFonts w:ascii="Times New Roman" w:eastAsia="Times New Roman" w:hAnsi="Times New Roman" w:cs="Times New Roman"/>
          <w:b/>
          <w:bCs/>
          <w:color w:val="000000"/>
          <w:kern w:val="0"/>
          <w:sz w:val="20"/>
          <w:szCs w:val="20"/>
          <w14:ligatures w14:val="none"/>
        </w:rPr>
        <w:t>Collaborated with DevOps and SecOps teams</w:t>
      </w:r>
      <w:r w:rsidRPr="00400151">
        <w:rPr>
          <w:rFonts w:ascii="Times New Roman" w:eastAsia="Times New Roman" w:hAnsi="Times New Roman" w:cs="Times New Roman"/>
          <w:color w:val="000000"/>
          <w:kern w:val="0"/>
          <w:sz w:val="20"/>
          <w:szCs w:val="20"/>
          <w14:ligatures w14:val="none"/>
        </w:rPr>
        <w:t xml:space="preserve"> to containerize ML services with Docker and orchestrate deployments via Kubernetes and AWS EKS, ensuring secure CI/CD of models.</w:t>
      </w:r>
    </w:p>
    <w:p w14:paraId="5C933DA3" w14:textId="77777777" w:rsidR="00581843" w:rsidRPr="00400151" w:rsidRDefault="00581843" w:rsidP="00581843">
      <w:pPr>
        <w:pStyle w:val="ListParagraph"/>
        <w:numPr>
          <w:ilvl w:val="0"/>
          <w:numId w:val="2"/>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400151">
        <w:rPr>
          <w:rFonts w:ascii="Times New Roman" w:eastAsia="Times New Roman" w:hAnsi="Times New Roman" w:cs="Times New Roman"/>
          <w:b/>
          <w:bCs/>
          <w:color w:val="000000"/>
          <w:kern w:val="0"/>
          <w:sz w:val="20"/>
          <w:szCs w:val="20"/>
          <w14:ligatures w14:val="none"/>
        </w:rPr>
        <w:t>Applied SDLC best practices in an Agile/Scrum environment</w:t>
      </w:r>
      <w:r w:rsidRPr="00400151">
        <w:rPr>
          <w:rFonts w:ascii="Times New Roman" w:eastAsia="Times New Roman" w:hAnsi="Times New Roman" w:cs="Times New Roman"/>
          <w:color w:val="000000"/>
          <w:kern w:val="0"/>
          <w:sz w:val="20"/>
          <w:szCs w:val="20"/>
          <w14:ligatures w14:val="none"/>
        </w:rPr>
        <w:t>, participating in sprint ceremonies to design, develop, and deploy AI/ML models, ensuring healthcare solutions met clinical requirements, compliance standards, and performance benchmarks.</w:t>
      </w:r>
    </w:p>
    <w:p w14:paraId="17B06F4F" w14:textId="77777777" w:rsidR="00581843" w:rsidRPr="00EB5B07" w:rsidRDefault="00581843" w:rsidP="00581843">
      <w:pPr>
        <w:spacing w:before="60" w:after="280" w:line="240" w:lineRule="auto"/>
        <w:ind w:left="-900" w:right="-1080"/>
        <w:jc w:val="both"/>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Environment</w:t>
      </w:r>
      <w:r w:rsidRPr="00EB5B07">
        <w:rPr>
          <w:rFonts w:ascii="Times New Roman" w:eastAsia="Times New Roman" w:hAnsi="Times New Roman" w:cs="Times New Roman"/>
          <w:color w:val="000000"/>
          <w:kern w:val="0"/>
          <w:sz w:val="20"/>
          <w:szCs w:val="20"/>
          <w14:ligatures w14:val="none"/>
        </w:rPr>
        <w:t>: SDLC, Python, Scikit-learn, Numpy, Scipy, Matplotlib, Pandas, AWS S3, Dynamo DB, and AWS Lambda, AWS EC2, Sage Maker, Lex, EMR, Redshift, Snowflake, RNN, Machine Learning, Deep Learning, OLAP, ODS, OLTP, 3NF, Naive Bayes, RandomForest, K-means clustering, KNN, PCA, Power BI.</w:t>
      </w:r>
    </w:p>
    <w:p w14:paraId="66AADC0D" w14:textId="77777777" w:rsidR="00581843" w:rsidRPr="00EB5B07" w:rsidRDefault="00581843" w:rsidP="00581843">
      <w:pPr>
        <w:shd w:val="clear" w:color="auto" w:fill="FFFFFF"/>
        <w:spacing w:after="0" w:line="240" w:lineRule="auto"/>
        <w:ind w:left="-900" w:right="-1080"/>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color w:val="000000"/>
          <w:kern w:val="0"/>
          <w:sz w:val="20"/>
          <w:szCs w:val="20"/>
          <w14:ligatures w14:val="none"/>
        </w:rPr>
        <w:t xml:space="preserve">Client: United Health Care, </w:t>
      </w:r>
      <w:r w:rsidRPr="00B54360">
        <w:rPr>
          <w:rFonts w:ascii="Times New Roman" w:eastAsia="Times New Roman" w:hAnsi="Times New Roman" w:cs="Times New Roman"/>
          <w:b/>
          <w:bCs/>
          <w:color w:val="000000"/>
          <w:kern w:val="0"/>
          <w:sz w:val="20"/>
          <w:szCs w:val="20"/>
          <w14:ligatures w14:val="none"/>
        </w:rPr>
        <w:t>Minnetonka, MN</w:t>
      </w:r>
      <w:r>
        <w:rPr>
          <w:rFonts w:ascii="Times New Roman" w:eastAsia="Times New Roman" w:hAnsi="Times New Roman" w:cs="Times New Roman"/>
          <w:b/>
          <w:bCs/>
          <w:color w:val="000000"/>
          <w:kern w:val="0"/>
          <w:sz w:val="20"/>
          <w:szCs w:val="20"/>
          <w14:ligatures w14:val="none"/>
        </w:rPr>
        <w:t xml:space="preserve">                                                                                                         Sept 2020-July 2022</w:t>
      </w:r>
    </w:p>
    <w:p w14:paraId="43C8BAF6" w14:textId="77777777" w:rsidR="00581843" w:rsidRPr="00EB5B07" w:rsidRDefault="00581843" w:rsidP="00581843">
      <w:pPr>
        <w:shd w:val="clear" w:color="auto" w:fill="FFFFFF"/>
        <w:spacing w:after="0" w:line="240" w:lineRule="auto"/>
        <w:ind w:left="-900" w:right="-1080"/>
        <w:jc w:val="both"/>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 xml:space="preserve">Role: </w:t>
      </w:r>
      <w:r>
        <w:rPr>
          <w:rFonts w:ascii="Times New Roman" w:eastAsia="Times New Roman" w:hAnsi="Times New Roman" w:cs="Times New Roman"/>
          <w:b/>
          <w:bCs/>
          <w:color w:val="000000"/>
          <w:kern w:val="0"/>
          <w:sz w:val="20"/>
          <w:szCs w:val="20"/>
          <w14:ligatures w14:val="none"/>
        </w:rPr>
        <w:t>AL/ML Engineer</w:t>
      </w:r>
    </w:p>
    <w:p w14:paraId="06B939DA" w14:textId="77777777" w:rsidR="00581843" w:rsidRPr="00EB5B07" w:rsidRDefault="00581843" w:rsidP="00581843">
      <w:pPr>
        <w:shd w:val="clear" w:color="auto" w:fill="FFFFFF"/>
        <w:spacing w:after="0" w:line="240" w:lineRule="auto"/>
        <w:ind w:left="-900" w:right="-1080"/>
        <w:jc w:val="both"/>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Responsibilities:</w:t>
      </w:r>
    </w:p>
    <w:p w14:paraId="0AED0271"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Conducted </w:t>
      </w:r>
      <w:r w:rsidRPr="00EB5B07">
        <w:rPr>
          <w:rFonts w:ascii="Times New Roman" w:eastAsia="Times New Roman" w:hAnsi="Times New Roman" w:cs="Times New Roman"/>
          <w:b/>
          <w:bCs/>
          <w:color w:val="000000"/>
          <w:kern w:val="0"/>
          <w:sz w:val="20"/>
          <w:szCs w:val="20"/>
          <w14:ligatures w14:val="none"/>
        </w:rPr>
        <w:t>data analysis, validation, cleansing, and verification</w:t>
      </w:r>
      <w:r w:rsidRPr="00EB5B07">
        <w:rPr>
          <w:rFonts w:ascii="Times New Roman" w:eastAsia="Times New Roman" w:hAnsi="Times New Roman" w:cs="Times New Roman"/>
          <w:color w:val="000000"/>
          <w:kern w:val="0"/>
          <w:sz w:val="20"/>
          <w:szCs w:val="20"/>
          <w14:ligatures w14:val="none"/>
        </w:rPr>
        <w:t xml:space="preserve"> on LiDAR, radar, camera, and operational logs from the Aurora Driver system to ensure data integrity and accuracy for safety-critical applications. </w:t>
      </w:r>
    </w:p>
    <w:p w14:paraId="41835CE7"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Performed </w:t>
      </w:r>
      <w:r w:rsidRPr="00EB5B07">
        <w:rPr>
          <w:rFonts w:ascii="Times New Roman" w:eastAsia="Times New Roman" w:hAnsi="Times New Roman" w:cs="Times New Roman"/>
          <w:b/>
          <w:bCs/>
          <w:color w:val="000000"/>
          <w:kern w:val="0"/>
          <w:sz w:val="20"/>
          <w:szCs w:val="20"/>
          <w14:ligatures w14:val="none"/>
        </w:rPr>
        <w:t>data imputation</w:t>
      </w:r>
      <w:r w:rsidRPr="00EB5B07">
        <w:rPr>
          <w:rFonts w:ascii="Times New Roman" w:eastAsia="Times New Roman" w:hAnsi="Times New Roman" w:cs="Times New Roman"/>
          <w:color w:val="000000"/>
          <w:kern w:val="0"/>
          <w:sz w:val="20"/>
          <w:szCs w:val="20"/>
          <w14:ligatures w14:val="none"/>
        </w:rPr>
        <w:t xml:space="preserve"> using Python (Scikit-learn) and </w:t>
      </w:r>
      <w:r w:rsidRPr="00EB5B07">
        <w:rPr>
          <w:rFonts w:ascii="Times New Roman" w:eastAsia="Times New Roman" w:hAnsi="Times New Roman" w:cs="Times New Roman"/>
          <w:b/>
          <w:bCs/>
          <w:color w:val="000000"/>
          <w:kern w:val="0"/>
          <w:sz w:val="20"/>
          <w:szCs w:val="20"/>
          <w14:ligatures w14:val="none"/>
        </w:rPr>
        <w:t>feature selection</w:t>
      </w:r>
      <w:r w:rsidRPr="00EB5B07">
        <w:rPr>
          <w:rFonts w:ascii="Times New Roman" w:eastAsia="Times New Roman" w:hAnsi="Times New Roman" w:cs="Times New Roman"/>
          <w:color w:val="000000"/>
          <w:kern w:val="0"/>
          <w:sz w:val="20"/>
          <w:szCs w:val="20"/>
          <w14:ligatures w14:val="none"/>
        </w:rPr>
        <w:t xml:space="preserve"> with PySpark MLlib to prepare high-quality datasets for perception and prediction model training.</w:t>
      </w:r>
    </w:p>
    <w:p w14:paraId="678FD811"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Designed and developed </w:t>
      </w:r>
      <w:r w:rsidRPr="00EB5B07">
        <w:rPr>
          <w:rFonts w:ascii="Times New Roman" w:eastAsia="Times New Roman" w:hAnsi="Times New Roman" w:cs="Times New Roman"/>
          <w:b/>
          <w:bCs/>
          <w:color w:val="000000"/>
          <w:kern w:val="0"/>
          <w:sz w:val="20"/>
          <w:szCs w:val="20"/>
          <w14:ligatures w14:val="none"/>
        </w:rPr>
        <w:t>predictive models</w:t>
      </w:r>
      <w:r w:rsidRPr="00EB5B07">
        <w:rPr>
          <w:rFonts w:ascii="Times New Roman" w:eastAsia="Times New Roman" w:hAnsi="Times New Roman" w:cs="Times New Roman"/>
          <w:color w:val="000000"/>
          <w:kern w:val="0"/>
          <w:sz w:val="20"/>
          <w:szCs w:val="20"/>
          <w14:ligatures w14:val="none"/>
        </w:rPr>
        <w:t xml:space="preserve"> (Logistic Regression, Random Forest, XGBoost, KNN, SVM, Neural Networks) to forecast route completion times, detect safety risks, and predict potential logistics delays.</w:t>
      </w:r>
    </w:p>
    <w:p w14:paraId="1460EF54"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Built </w:t>
      </w:r>
      <w:r w:rsidRPr="00EB5B07">
        <w:rPr>
          <w:rFonts w:ascii="Times New Roman" w:eastAsia="Times New Roman" w:hAnsi="Times New Roman" w:cs="Times New Roman"/>
          <w:b/>
          <w:bCs/>
          <w:color w:val="000000"/>
          <w:kern w:val="0"/>
          <w:sz w:val="20"/>
          <w:szCs w:val="20"/>
          <w14:ligatures w14:val="none"/>
        </w:rPr>
        <w:t>real-time object detection and classification models</w:t>
      </w:r>
      <w:r w:rsidRPr="00EB5B07">
        <w:rPr>
          <w:rFonts w:ascii="Times New Roman" w:eastAsia="Times New Roman" w:hAnsi="Times New Roman" w:cs="Times New Roman"/>
          <w:color w:val="000000"/>
          <w:kern w:val="0"/>
          <w:sz w:val="20"/>
          <w:szCs w:val="20"/>
          <w14:ligatures w14:val="none"/>
        </w:rPr>
        <w:t xml:space="preserve"> in TensorFlow, Keras, and Scikit-learn for identifying pedestrians, vehicles, and traffic signs within Aurora Driver’s perception stack.</w:t>
      </w:r>
    </w:p>
    <w:p w14:paraId="65CA1340"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Leveraged </w:t>
      </w:r>
      <w:r w:rsidRPr="00EB5B07">
        <w:rPr>
          <w:rFonts w:ascii="Times New Roman" w:eastAsia="Times New Roman" w:hAnsi="Times New Roman" w:cs="Times New Roman"/>
          <w:b/>
          <w:bCs/>
          <w:color w:val="000000"/>
          <w:kern w:val="0"/>
          <w:sz w:val="20"/>
          <w:szCs w:val="20"/>
          <w14:ligatures w14:val="none"/>
        </w:rPr>
        <w:t>Hugging Face Transformers</w:t>
      </w:r>
      <w:r w:rsidRPr="00EB5B07">
        <w:rPr>
          <w:rFonts w:ascii="Times New Roman" w:eastAsia="Times New Roman" w:hAnsi="Times New Roman" w:cs="Times New Roman"/>
          <w:color w:val="000000"/>
          <w:kern w:val="0"/>
          <w:sz w:val="20"/>
          <w:szCs w:val="20"/>
          <w14:ligatures w14:val="none"/>
        </w:rPr>
        <w:t xml:space="preserve"> and LLaMA for </w:t>
      </w:r>
      <w:r w:rsidRPr="00EB5B07">
        <w:rPr>
          <w:rFonts w:ascii="Times New Roman" w:eastAsia="Times New Roman" w:hAnsi="Times New Roman" w:cs="Times New Roman"/>
          <w:b/>
          <w:bCs/>
          <w:color w:val="000000"/>
          <w:kern w:val="0"/>
          <w:sz w:val="20"/>
          <w:szCs w:val="20"/>
          <w14:ligatures w14:val="none"/>
        </w:rPr>
        <w:t>multi-label classification</w:t>
      </w:r>
      <w:r w:rsidRPr="00EB5B07">
        <w:rPr>
          <w:rFonts w:ascii="Times New Roman" w:eastAsia="Times New Roman" w:hAnsi="Times New Roman" w:cs="Times New Roman"/>
          <w:color w:val="000000"/>
          <w:kern w:val="0"/>
          <w:sz w:val="20"/>
          <w:szCs w:val="20"/>
          <w14:ligatures w14:val="none"/>
        </w:rPr>
        <w:t xml:space="preserve"> of engineering documentation and simulation reports; applied LoRA and PEFT fine-tuning for specialized safety datasets.</w:t>
      </w:r>
    </w:p>
    <w:p w14:paraId="14515EC3"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lastRenderedPageBreak/>
        <w:t xml:space="preserve">Developed </w:t>
      </w:r>
      <w:r w:rsidRPr="00EB5B07">
        <w:rPr>
          <w:rFonts w:ascii="Times New Roman" w:eastAsia="Times New Roman" w:hAnsi="Times New Roman" w:cs="Times New Roman"/>
          <w:b/>
          <w:bCs/>
          <w:color w:val="000000"/>
          <w:kern w:val="0"/>
          <w:sz w:val="20"/>
          <w:szCs w:val="20"/>
          <w14:ligatures w14:val="none"/>
        </w:rPr>
        <w:t>NLP pipelines</w:t>
      </w:r>
      <w:r w:rsidRPr="00EB5B07">
        <w:rPr>
          <w:rFonts w:ascii="Times New Roman" w:eastAsia="Times New Roman" w:hAnsi="Times New Roman" w:cs="Times New Roman"/>
          <w:color w:val="000000"/>
          <w:kern w:val="0"/>
          <w:sz w:val="20"/>
          <w:szCs w:val="20"/>
          <w14:ligatures w14:val="none"/>
        </w:rPr>
        <w:t xml:space="preserve"> using LangChain, Google Vector Search, and GraphRAG for semantic search, similarity scoring, and clustering of road scenarios and incident logs.</w:t>
      </w:r>
    </w:p>
    <w:p w14:paraId="10AD1085"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Created </w:t>
      </w:r>
      <w:r w:rsidRPr="00EB5B07">
        <w:rPr>
          <w:rFonts w:ascii="Times New Roman" w:eastAsia="Times New Roman" w:hAnsi="Times New Roman" w:cs="Times New Roman"/>
          <w:b/>
          <w:bCs/>
          <w:color w:val="000000"/>
          <w:kern w:val="0"/>
          <w:sz w:val="20"/>
          <w:szCs w:val="20"/>
          <w14:ligatures w14:val="none"/>
        </w:rPr>
        <w:t>ensemble and clustering models</w:t>
      </w:r>
      <w:r w:rsidRPr="00EB5B07">
        <w:rPr>
          <w:rFonts w:ascii="Times New Roman" w:eastAsia="Times New Roman" w:hAnsi="Times New Roman" w:cs="Times New Roman"/>
          <w:color w:val="000000"/>
          <w:kern w:val="0"/>
          <w:sz w:val="20"/>
          <w:szCs w:val="20"/>
          <w14:ligatures w14:val="none"/>
        </w:rPr>
        <w:t xml:space="preserve"> (Ridge, Lasso Regression, XGBoost, K-Means) for predictive maintenance, hardware failure detection, and route optimization.</w:t>
      </w:r>
    </w:p>
    <w:p w14:paraId="5A5F8233"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Applied </w:t>
      </w:r>
      <w:r w:rsidRPr="00EB5B07">
        <w:rPr>
          <w:rFonts w:ascii="Times New Roman" w:eastAsia="Times New Roman" w:hAnsi="Times New Roman" w:cs="Times New Roman"/>
          <w:b/>
          <w:bCs/>
          <w:color w:val="000000"/>
          <w:kern w:val="0"/>
          <w:sz w:val="20"/>
          <w:szCs w:val="20"/>
          <w14:ligatures w14:val="none"/>
        </w:rPr>
        <w:t>cognitive science-based AI</w:t>
      </w:r>
      <w:r w:rsidRPr="00EB5B07">
        <w:rPr>
          <w:rFonts w:ascii="Times New Roman" w:eastAsia="Times New Roman" w:hAnsi="Times New Roman" w:cs="Times New Roman"/>
          <w:color w:val="000000"/>
          <w:kern w:val="0"/>
          <w:sz w:val="20"/>
          <w:szCs w:val="20"/>
          <w14:ligatures w14:val="none"/>
        </w:rPr>
        <w:t xml:space="preserve"> and neuro-feedback modeling to predict driver behavior and enhance adaptive autonomous driving policies.</w:t>
      </w:r>
    </w:p>
    <w:p w14:paraId="1D12CE19"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Utilized </w:t>
      </w:r>
      <w:r w:rsidRPr="00EB5B07">
        <w:rPr>
          <w:rFonts w:ascii="Times New Roman" w:eastAsia="Times New Roman" w:hAnsi="Times New Roman" w:cs="Times New Roman"/>
          <w:b/>
          <w:bCs/>
          <w:color w:val="000000"/>
          <w:kern w:val="0"/>
          <w:sz w:val="20"/>
          <w:szCs w:val="20"/>
          <w14:ligatures w14:val="none"/>
        </w:rPr>
        <w:t>AWS services</w:t>
      </w:r>
      <w:r w:rsidRPr="00EB5B07">
        <w:rPr>
          <w:rFonts w:ascii="Times New Roman" w:eastAsia="Times New Roman" w:hAnsi="Times New Roman" w:cs="Times New Roman"/>
          <w:color w:val="000000"/>
          <w:kern w:val="0"/>
          <w:sz w:val="20"/>
          <w:szCs w:val="20"/>
          <w14:ligatures w14:val="none"/>
        </w:rPr>
        <w:t xml:space="preserve"> (EC2, S3, Redshift, RDS, API Gateway, ELB, SNS, EBS) and </w:t>
      </w:r>
      <w:r w:rsidRPr="00EB5B07">
        <w:rPr>
          <w:rFonts w:ascii="Times New Roman" w:eastAsia="Times New Roman" w:hAnsi="Times New Roman" w:cs="Times New Roman"/>
          <w:b/>
          <w:bCs/>
          <w:color w:val="000000"/>
          <w:kern w:val="0"/>
          <w:sz w:val="20"/>
          <w:szCs w:val="20"/>
          <w14:ligatures w14:val="none"/>
        </w:rPr>
        <w:t>Google Cloud Vertex AI</w:t>
      </w:r>
      <w:r w:rsidRPr="00EB5B07">
        <w:rPr>
          <w:rFonts w:ascii="Times New Roman" w:eastAsia="Times New Roman" w:hAnsi="Times New Roman" w:cs="Times New Roman"/>
          <w:color w:val="000000"/>
          <w:kern w:val="0"/>
          <w:sz w:val="20"/>
          <w:szCs w:val="20"/>
          <w14:ligatures w14:val="none"/>
        </w:rPr>
        <w:t xml:space="preserve"> for scalable storage, compute, and ML pipeline deployment.</w:t>
      </w:r>
    </w:p>
    <w:p w14:paraId="75795A50" w14:textId="77777777" w:rsidR="00581843" w:rsidRPr="00CF6E70"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Designed and deployed </w:t>
      </w:r>
      <w:r w:rsidRPr="00EB5B07">
        <w:rPr>
          <w:rFonts w:ascii="Times New Roman" w:eastAsia="Times New Roman" w:hAnsi="Times New Roman" w:cs="Times New Roman"/>
          <w:b/>
          <w:bCs/>
          <w:color w:val="000000"/>
          <w:kern w:val="0"/>
          <w:sz w:val="20"/>
          <w:szCs w:val="20"/>
          <w14:ligatures w14:val="none"/>
        </w:rPr>
        <w:t>Flask-based microservices</w:t>
      </w:r>
      <w:r w:rsidRPr="00EB5B07">
        <w:rPr>
          <w:rFonts w:ascii="Times New Roman" w:eastAsia="Times New Roman" w:hAnsi="Times New Roman" w:cs="Times New Roman"/>
          <w:color w:val="000000"/>
          <w:kern w:val="0"/>
          <w:sz w:val="20"/>
          <w:szCs w:val="20"/>
          <w14:ligatures w14:val="none"/>
        </w:rPr>
        <w:t xml:space="preserve"> in Docker for scalable inference of perception and prediction models in Aurora’s testing environments.</w:t>
      </w:r>
    </w:p>
    <w:p w14:paraId="4B8AA8F8"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Developed </w:t>
      </w:r>
      <w:r w:rsidRPr="00EB5B07">
        <w:rPr>
          <w:rFonts w:ascii="Times New Roman" w:eastAsia="Times New Roman" w:hAnsi="Times New Roman" w:cs="Times New Roman"/>
          <w:b/>
          <w:bCs/>
          <w:color w:val="000000"/>
          <w:kern w:val="0"/>
          <w:sz w:val="20"/>
          <w:szCs w:val="20"/>
          <w14:ligatures w14:val="none"/>
        </w:rPr>
        <w:t>Snowflake and Star schema data warehouse models</w:t>
      </w:r>
      <w:r w:rsidRPr="00EB5B07">
        <w:rPr>
          <w:rFonts w:ascii="Times New Roman" w:eastAsia="Times New Roman" w:hAnsi="Times New Roman" w:cs="Times New Roman"/>
          <w:color w:val="000000"/>
          <w:kern w:val="0"/>
          <w:sz w:val="20"/>
          <w:szCs w:val="20"/>
          <w14:ligatures w14:val="none"/>
        </w:rPr>
        <w:t xml:space="preserve"> for centralized storage and analytics across simulation and real-world autonomous driving datasets.</w:t>
      </w:r>
    </w:p>
    <w:p w14:paraId="21812051"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Developed real-time data pipelines integrating multi-source datasets, including sensor logs, telemetry, and operational data, to create unified datasets for machine learning and analytics workflows. Ensured data quality, consistency, and reliability for downstream predictive and prescriptive models. Collaborated with data engineers to optimize storage, ingestion, and transformation processes for high-volume streams.</w:t>
      </w:r>
    </w:p>
    <w:p w14:paraId="71C17E51"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Implemented advanced time-series forecasting models using </w:t>
      </w:r>
      <w:r w:rsidRPr="009F39B4">
        <w:rPr>
          <w:rFonts w:ascii="Times New Roman" w:eastAsia="Times New Roman" w:hAnsi="Times New Roman" w:cs="Times New Roman"/>
          <w:b/>
          <w:bCs/>
          <w:color w:val="000000"/>
          <w:kern w:val="0"/>
          <w:sz w:val="20"/>
          <w:szCs w:val="20"/>
          <w14:ligatures w14:val="none"/>
        </w:rPr>
        <w:t>ARIMA, Prophet, and LSTM networks</w:t>
      </w:r>
      <w:r w:rsidRPr="009F39B4">
        <w:rPr>
          <w:rFonts w:ascii="Times New Roman" w:eastAsia="Times New Roman" w:hAnsi="Times New Roman" w:cs="Times New Roman"/>
          <w:color w:val="000000"/>
          <w:kern w:val="0"/>
          <w:sz w:val="20"/>
          <w:szCs w:val="20"/>
          <w14:ligatures w14:val="none"/>
        </w:rPr>
        <w:t xml:space="preserve"> to predict operational trends, system performance metrics, and potential maintenance requirements. Conducted rigorous evaluation using cross-validation and error metrics to enhance prediction accuracy. Applied model insights to improve planning, resource allocation, and decision-making.</w:t>
      </w:r>
    </w:p>
    <w:p w14:paraId="2717E0CA"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Established model versioning and experiment tracking with </w:t>
      </w:r>
      <w:r w:rsidRPr="009F39B4">
        <w:rPr>
          <w:rFonts w:ascii="Times New Roman" w:eastAsia="Times New Roman" w:hAnsi="Times New Roman" w:cs="Times New Roman"/>
          <w:b/>
          <w:bCs/>
          <w:color w:val="000000"/>
          <w:kern w:val="0"/>
          <w:sz w:val="20"/>
          <w:szCs w:val="20"/>
          <w14:ligatures w14:val="none"/>
        </w:rPr>
        <w:t>MLflow and DVC</w:t>
      </w:r>
      <w:r w:rsidRPr="009F39B4">
        <w:rPr>
          <w:rFonts w:ascii="Times New Roman" w:eastAsia="Times New Roman" w:hAnsi="Times New Roman" w:cs="Times New Roman"/>
          <w:color w:val="000000"/>
          <w:kern w:val="0"/>
          <w:sz w:val="20"/>
          <w:szCs w:val="20"/>
          <w14:ligatures w14:val="none"/>
        </w:rPr>
        <w:t xml:space="preserve"> to maintain reproducibility, governance, and traceability across multiple ML experiments. Managed artifact storage, model metadata, and performance logs for continuous monitoring. </w:t>
      </w:r>
    </w:p>
    <w:p w14:paraId="5A17667F"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b/>
          <w:bCs/>
          <w:color w:val="000000"/>
          <w:kern w:val="0"/>
          <w:sz w:val="20"/>
          <w:szCs w:val="20"/>
          <w14:ligatures w14:val="none"/>
        </w:rPr>
        <w:t>Automated synthetic data generation workflows</w:t>
      </w:r>
      <w:r w:rsidRPr="009F39B4">
        <w:rPr>
          <w:rFonts w:ascii="Times New Roman" w:eastAsia="Times New Roman" w:hAnsi="Times New Roman" w:cs="Times New Roman"/>
          <w:color w:val="000000"/>
          <w:kern w:val="0"/>
          <w:sz w:val="20"/>
          <w:szCs w:val="20"/>
          <w14:ligatures w14:val="none"/>
        </w:rPr>
        <w:t xml:space="preserve"> using simulation frameworks and generative AI models to augment scarce datasets, address class imbalance, and improve generalization. Tested synthetic datasets for statistical similarity and relevance to real-world scenarios. Integrated these datasets into training pipelines to boost model robustness.</w:t>
      </w:r>
    </w:p>
    <w:p w14:paraId="4EC3EA0E"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Integrated real-time streaming data platforms like </w:t>
      </w:r>
      <w:r w:rsidRPr="009F39B4">
        <w:rPr>
          <w:rFonts w:ascii="Times New Roman" w:eastAsia="Times New Roman" w:hAnsi="Times New Roman" w:cs="Times New Roman"/>
          <w:b/>
          <w:bCs/>
          <w:color w:val="000000"/>
          <w:kern w:val="0"/>
          <w:sz w:val="20"/>
          <w:szCs w:val="20"/>
          <w14:ligatures w14:val="none"/>
        </w:rPr>
        <w:t>Apache Kafka and AWS Kinesis</w:t>
      </w:r>
      <w:r w:rsidRPr="009F39B4">
        <w:rPr>
          <w:rFonts w:ascii="Times New Roman" w:eastAsia="Times New Roman" w:hAnsi="Times New Roman" w:cs="Times New Roman"/>
          <w:color w:val="000000"/>
          <w:kern w:val="0"/>
          <w:sz w:val="20"/>
          <w:szCs w:val="20"/>
          <w14:ligatures w14:val="none"/>
        </w:rPr>
        <w:t xml:space="preserve"> into ML pipelines for live ingestion, processing, and inference. Designed scalable architectures to handle high-throughput streams while maintaining low latency. Enabled near real-time analytics for performance monitoring and anomaly detection.</w:t>
      </w:r>
    </w:p>
    <w:p w14:paraId="4CF705B5"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Designed anomaly detection systems using </w:t>
      </w:r>
      <w:r w:rsidRPr="009F39B4">
        <w:rPr>
          <w:rFonts w:ascii="Times New Roman" w:eastAsia="Times New Roman" w:hAnsi="Times New Roman" w:cs="Times New Roman"/>
          <w:b/>
          <w:bCs/>
          <w:color w:val="000000"/>
          <w:kern w:val="0"/>
          <w:sz w:val="20"/>
          <w:szCs w:val="20"/>
          <w14:ligatures w14:val="none"/>
        </w:rPr>
        <w:t>Autoencoders, One-Class SVM, and Isolation Forests</w:t>
      </w:r>
      <w:r w:rsidRPr="009F39B4">
        <w:rPr>
          <w:rFonts w:ascii="Times New Roman" w:eastAsia="Times New Roman" w:hAnsi="Times New Roman" w:cs="Times New Roman"/>
          <w:color w:val="000000"/>
          <w:kern w:val="0"/>
          <w:sz w:val="20"/>
          <w:szCs w:val="20"/>
          <w14:ligatures w14:val="none"/>
        </w:rPr>
        <w:t xml:space="preserve"> to identify outliers, data drift, and potential operational issues. Conducted root-cause analysis on anomalies and collaborated with engineering teams to implement corrective actions. Continuously monitored models to ensure long-term reliability.</w:t>
      </w:r>
    </w:p>
    <w:p w14:paraId="3BA2DCCD"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Applied explainable AI (XAI) methods including </w:t>
      </w:r>
      <w:r w:rsidRPr="009F39B4">
        <w:rPr>
          <w:rFonts w:ascii="Times New Roman" w:eastAsia="Times New Roman" w:hAnsi="Times New Roman" w:cs="Times New Roman"/>
          <w:b/>
          <w:bCs/>
          <w:color w:val="000000"/>
          <w:kern w:val="0"/>
          <w:sz w:val="20"/>
          <w:szCs w:val="20"/>
          <w14:ligatures w14:val="none"/>
        </w:rPr>
        <w:t>SHAP, LIME, and Captum</w:t>
      </w:r>
      <w:r w:rsidRPr="009F39B4">
        <w:rPr>
          <w:rFonts w:ascii="Times New Roman" w:eastAsia="Times New Roman" w:hAnsi="Times New Roman" w:cs="Times New Roman"/>
          <w:color w:val="000000"/>
          <w:kern w:val="0"/>
          <w:sz w:val="20"/>
          <w:szCs w:val="20"/>
          <w14:ligatures w14:val="none"/>
        </w:rPr>
        <w:t xml:space="preserve"> to interpret model predictions and provide transparency for stakeholders. Created visualizations and reports to highlight feature importance, prediction rationale, and system behavior. Supported regulatory compliance and audit requirements through detailed model explainability.</w:t>
      </w:r>
    </w:p>
    <w:p w14:paraId="71FD7B76"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Optimized ML inference pipelines using </w:t>
      </w:r>
      <w:r w:rsidRPr="009F39B4">
        <w:rPr>
          <w:rFonts w:ascii="Times New Roman" w:eastAsia="Times New Roman" w:hAnsi="Times New Roman" w:cs="Times New Roman"/>
          <w:b/>
          <w:bCs/>
          <w:color w:val="000000"/>
          <w:kern w:val="0"/>
          <w:sz w:val="20"/>
          <w:szCs w:val="20"/>
          <w14:ligatures w14:val="none"/>
        </w:rPr>
        <w:t>ONNX Runtime, TensorRT, and mixed-precision techniques</w:t>
      </w:r>
      <w:r w:rsidRPr="009F39B4">
        <w:rPr>
          <w:rFonts w:ascii="Times New Roman" w:eastAsia="Times New Roman" w:hAnsi="Times New Roman" w:cs="Times New Roman"/>
          <w:color w:val="000000"/>
          <w:kern w:val="0"/>
          <w:sz w:val="20"/>
          <w:szCs w:val="20"/>
          <w14:ligatures w14:val="none"/>
        </w:rPr>
        <w:t xml:space="preserve"> to reduce computational overhead and improve latency. Conducted profiling and benchmarking to ensure efficient utilization of hardware resources. Enabled faster deployment of models for production use cases.</w:t>
      </w:r>
    </w:p>
    <w:p w14:paraId="247659A7"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Built and maintained CI/CD workflows for ML models with </w:t>
      </w:r>
      <w:r w:rsidRPr="009F39B4">
        <w:rPr>
          <w:rFonts w:ascii="Times New Roman" w:eastAsia="Times New Roman" w:hAnsi="Times New Roman" w:cs="Times New Roman"/>
          <w:b/>
          <w:bCs/>
          <w:color w:val="000000"/>
          <w:kern w:val="0"/>
          <w:sz w:val="20"/>
          <w:szCs w:val="20"/>
          <w14:ligatures w14:val="none"/>
        </w:rPr>
        <w:t>GitLab CI/CD, Jenkins, and AWS CodePipeline</w:t>
      </w:r>
      <w:r w:rsidRPr="009F39B4">
        <w:rPr>
          <w:rFonts w:ascii="Times New Roman" w:eastAsia="Times New Roman" w:hAnsi="Times New Roman" w:cs="Times New Roman"/>
          <w:color w:val="000000"/>
          <w:kern w:val="0"/>
          <w:sz w:val="20"/>
          <w:szCs w:val="20"/>
          <w14:ligatures w14:val="none"/>
        </w:rPr>
        <w:t>, automating build, testing, and deployment of machine learning artifacts. Implemented automated testing for model validation, ensuring quality and consistency across multiple environments. Streamlined release cycles and reduced manual intervention.</w:t>
      </w:r>
    </w:p>
    <w:p w14:paraId="6B5A11D7"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b/>
          <w:bCs/>
          <w:color w:val="000000"/>
          <w:kern w:val="0"/>
          <w:sz w:val="20"/>
          <w:szCs w:val="20"/>
          <w14:ligatures w14:val="none"/>
        </w:rPr>
        <w:t>Developed geospatial and spatiotemporal analytics solutions</w:t>
      </w:r>
      <w:r w:rsidRPr="009F39B4">
        <w:rPr>
          <w:rFonts w:ascii="Times New Roman" w:eastAsia="Times New Roman" w:hAnsi="Times New Roman" w:cs="Times New Roman"/>
          <w:color w:val="000000"/>
          <w:kern w:val="0"/>
          <w:sz w:val="20"/>
          <w:szCs w:val="20"/>
          <w14:ligatures w14:val="none"/>
        </w:rPr>
        <w:t xml:space="preserve"> using </w:t>
      </w:r>
      <w:r w:rsidRPr="009F39B4">
        <w:rPr>
          <w:rFonts w:ascii="Times New Roman" w:eastAsia="Times New Roman" w:hAnsi="Times New Roman" w:cs="Times New Roman"/>
          <w:b/>
          <w:bCs/>
          <w:color w:val="000000"/>
          <w:kern w:val="0"/>
          <w:sz w:val="20"/>
          <w:szCs w:val="20"/>
          <w14:ligatures w14:val="none"/>
        </w:rPr>
        <w:t>GeoPandas, PostGIS, and QGIS</w:t>
      </w:r>
      <w:r w:rsidRPr="009F39B4">
        <w:rPr>
          <w:rFonts w:ascii="Times New Roman" w:eastAsia="Times New Roman" w:hAnsi="Times New Roman" w:cs="Times New Roman"/>
          <w:color w:val="000000"/>
          <w:kern w:val="0"/>
          <w:sz w:val="20"/>
          <w:szCs w:val="20"/>
          <w14:ligatures w14:val="none"/>
        </w:rPr>
        <w:t xml:space="preserve"> to analyze regional patterns, route optimization, and operational efficiency. Integrated spatial data with ML models for improved predictions and scenario planning. Created dashboards and visualizations for actionable insights across teams.</w:t>
      </w:r>
    </w:p>
    <w:p w14:paraId="796B4B74"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Implemented and managed Feature Stores with </w:t>
      </w:r>
      <w:r w:rsidRPr="009F39B4">
        <w:rPr>
          <w:rFonts w:ascii="Times New Roman" w:eastAsia="Times New Roman" w:hAnsi="Times New Roman" w:cs="Times New Roman"/>
          <w:b/>
          <w:bCs/>
          <w:color w:val="000000"/>
          <w:kern w:val="0"/>
          <w:sz w:val="20"/>
          <w:szCs w:val="20"/>
          <w14:ligatures w14:val="none"/>
        </w:rPr>
        <w:t>Feast and Redis</w:t>
      </w:r>
      <w:r w:rsidRPr="009F39B4">
        <w:rPr>
          <w:rFonts w:ascii="Times New Roman" w:eastAsia="Times New Roman" w:hAnsi="Times New Roman" w:cs="Times New Roman"/>
          <w:color w:val="000000"/>
          <w:kern w:val="0"/>
          <w:sz w:val="20"/>
          <w:szCs w:val="20"/>
          <w14:ligatures w14:val="none"/>
        </w:rPr>
        <w:t xml:space="preserve"> to ensure consistent, reusable, and version-controlled features across multiple ML pipelines. Monitored feature usage, data freshness, and performance impact. Facilitated collaboration between data scientists, engineers, and analysts by centralizing key features.</w:t>
      </w:r>
    </w:p>
    <w:p w14:paraId="243AA624"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b/>
          <w:bCs/>
          <w:color w:val="000000"/>
          <w:kern w:val="0"/>
          <w:sz w:val="20"/>
          <w:szCs w:val="20"/>
          <w14:ligatures w14:val="none"/>
        </w:rPr>
        <w:t>Applied reinforcement learning algorithms (DQN, PPO, A3C)</w:t>
      </w:r>
      <w:r w:rsidRPr="009F39B4">
        <w:rPr>
          <w:rFonts w:ascii="Times New Roman" w:eastAsia="Times New Roman" w:hAnsi="Times New Roman" w:cs="Times New Roman"/>
          <w:color w:val="000000"/>
          <w:kern w:val="0"/>
          <w:sz w:val="20"/>
          <w:szCs w:val="20"/>
          <w14:ligatures w14:val="none"/>
        </w:rPr>
        <w:t xml:space="preserve"> to optimize adaptive decision-making policies and improve automated system efficiency. Simulated diverse scenarios to train agents under variable conditions. Measured performance improvements through KPIs and statistical evaluation.</w:t>
      </w:r>
    </w:p>
    <w:p w14:paraId="7904766F"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b/>
          <w:bCs/>
          <w:color w:val="000000"/>
          <w:kern w:val="0"/>
          <w:sz w:val="20"/>
          <w:szCs w:val="20"/>
          <w14:ligatures w14:val="none"/>
        </w:rPr>
        <w:t>Built distributed and parallel training environments</w:t>
      </w:r>
      <w:r w:rsidRPr="009F39B4">
        <w:rPr>
          <w:rFonts w:ascii="Times New Roman" w:eastAsia="Times New Roman" w:hAnsi="Times New Roman" w:cs="Times New Roman"/>
          <w:color w:val="000000"/>
          <w:kern w:val="0"/>
          <w:sz w:val="20"/>
          <w:szCs w:val="20"/>
          <w14:ligatures w14:val="none"/>
        </w:rPr>
        <w:t xml:space="preserve"> using </w:t>
      </w:r>
      <w:r w:rsidRPr="009F39B4">
        <w:rPr>
          <w:rFonts w:ascii="Times New Roman" w:eastAsia="Times New Roman" w:hAnsi="Times New Roman" w:cs="Times New Roman"/>
          <w:b/>
          <w:bCs/>
          <w:color w:val="000000"/>
          <w:kern w:val="0"/>
          <w:sz w:val="20"/>
          <w:szCs w:val="20"/>
          <w14:ligatures w14:val="none"/>
        </w:rPr>
        <w:t>Horovod, PyTorch Lightning, and Kubernetes</w:t>
      </w:r>
      <w:r w:rsidRPr="009F39B4">
        <w:rPr>
          <w:rFonts w:ascii="Times New Roman" w:eastAsia="Times New Roman" w:hAnsi="Times New Roman" w:cs="Times New Roman"/>
          <w:color w:val="000000"/>
          <w:kern w:val="0"/>
          <w:sz w:val="20"/>
          <w:szCs w:val="20"/>
          <w14:ligatures w14:val="none"/>
        </w:rPr>
        <w:t>, enabling scalable model training across multi-GPU clusters. Optimized batch sizes, gradient accumulation, and resource allocation to accelerate experimentation. Ensured reproducibility and robustness of training pipelines.</w:t>
      </w:r>
    </w:p>
    <w:p w14:paraId="3B408BD7"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b/>
          <w:bCs/>
          <w:color w:val="000000"/>
          <w:kern w:val="0"/>
          <w:sz w:val="20"/>
          <w:szCs w:val="20"/>
          <w14:ligatures w14:val="none"/>
        </w:rPr>
        <w:t>Performed A/B testing, hypothesis testing, and statistical validation</w:t>
      </w:r>
      <w:r w:rsidRPr="009F39B4">
        <w:rPr>
          <w:rFonts w:ascii="Times New Roman" w:eastAsia="Times New Roman" w:hAnsi="Times New Roman" w:cs="Times New Roman"/>
          <w:color w:val="000000"/>
          <w:kern w:val="0"/>
          <w:sz w:val="20"/>
          <w:szCs w:val="20"/>
          <w14:ligatures w14:val="none"/>
        </w:rPr>
        <w:t xml:space="preserve"> to evaluate model performance, assess feature impact, and validate algorithmic changes. </w:t>
      </w:r>
    </w:p>
    <w:p w14:paraId="36419956" w14:textId="77777777" w:rsidR="00581843" w:rsidRPr="009F39B4"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9F39B4">
        <w:rPr>
          <w:rFonts w:ascii="Times New Roman" w:eastAsia="Times New Roman" w:hAnsi="Times New Roman" w:cs="Times New Roman"/>
          <w:b/>
          <w:bCs/>
          <w:color w:val="000000"/>
          <w:kern w:val="0"/>
          <w:sz w:val="20"/>
          <w:szCs w:val="20"/>
          <w14:ligatures w14:val="none"/>
        </w:rPr>
        <w:t>Integrated model performance metrics and experiment tracking dashboards</w:t>
      </w:r>
      <w:r w:rsidRPr="009F39B4">
        <w:rPr>
          <w:rFonts w:ascii="Times New Roman" w:eastAsia="Times New Roman" w:hAnsi="Times New Roman" w:cs="Times New Roman"/>
          <w:color w:val="000000"/>
          <w:kern w:val="0"/>
          <w:sz w:val="20"/>
          <w:szCs w:val="20"/>
          <w14:ligatures w14:val="none"/>
        </w:rPr>
        <w:t xml:space="preserve"> using </w:t>
      </w:r>
      <w:r w:rsidRPr="009F39B4">
        <w:rPr>
          <w:rFonts w:ascii="Times New Roman" w:eastAsia="Times New Roman" w:hAnsi="Times New Roman" w:cs="Times New Roman"/>
          <w:b/>
          <w:bCs/>
          <w:color w:val="000000"/>
          <w:kern w:val="0"/>
          <w:sz w:val="20"/>
          <w:szCs w:val="20"/>
          <w14:ligatures w14:val="none"/>
        </w:rPr>
        <w:t>Weights &amp; Biases (W&amp;B) and Power BI</w:t>
      </w:r>
      <w:r w:rsidRPr="009F39B4">
        <w:rPr>
          <w:rFonts w:ascii="Times New Roman" w:eastAsia="Times New Roman" w:hAnsi="Times New Roman" w:cs="Times New Roman"/>
          <w:color w:val="000000"/>
          <w:kern w:val="0"/>
          <w:sz w:val="20"/>
          <w:szCs w:val="20"/>
          <w14:ligatures w14:val="none"/>
        </w:rPr>
        <w:t xml:space="preserve"> for team-wide visibility. </w:t>
      </w:r>
    </w:p>
    <w:p w14:paraId="0DA4571B" w14:textId="77777777" w:rsidR="00581843" w:rsidRPr="00EB5B07" w:rsidRDefault="00581843" w:rsidP="00581843">
      <w:pPr>
        <w:numPr>
          <w:ilvl w:val="0"/>
          <w:numId w:val="3"/>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Collaborated closely with </w:t>
      </w:r>
      <w:r w:rsidRPr="00EB5B07">
        <w:rPr>
          <w:rFonts w:ascii="Times New Roman" w:eastAsia="Times New Roman" w:hAnsi="Times New Roman" w:cs="Times New Roman"/>
          <w:b/>
          <w:bCs/>
          <w:color w:val="000000"/>
          <w:kern w:val="0"/>
          <w:sz w:val="20"/>
          <w:szCs w:val="20"/>
          <w14:ligatures w14:val="none"/>
        </w:rPr>
        <w:t>simulation engineers, perception scientists, and safety analysts</w:t>
      </w:r>
      <w:r w:rsidRPr="00EB5B07">
        <w:rPr>
          <w:rFonts w:ascii="Times New Roman" w:eastAsia="Times New Roman" w:hAnsi="Times New Roman" w:cs="Times New Roman"/>
          <w:color w:val="000000"/>
          <w:kern w:val="0"/>
          <w:sz w:val="20"/>
          <w:szCs w:val="20"/>
          <w14:ligatures w14:val="none"/>
        </w:rPr>
        <w:t xml:space="preserve"> using agile methodologies to align data-driven solutions with Aurora Driver’s development objectives.</w:t>
      </w:r>
    </w:p>
    <w:p w14:paraId="74AE58A2" w14:textId="77777777" w:rsidR="00581843" w:rsidRPr="00EB5B07" w:rsidRDefault="00581843" w:rsidP="00581843">
      <w:pPr>
        <w:spacing w:before="60" w:after="280" w:line="240" w:lineRule="auto"/>
        <w:ind w:left="-900" w:right="-1080"/>
        <w:jc w:val="both"/>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Environment</w:t>
      </w:r>
      <w:r w:rsidRPr="00EB5B07">
        <w:rPr>
          <w:rFonts w:ascii="Times New Roman" w:eastAsia="Times New Roman" w:hAnsi="Times New Roman" w:cs="Times New Roman"/>
          <w:color w:val="000000"/>
          <w:kern w:val="0"/>
          <w:sz w:val="20"/>
          <w:szCs w:val="20"/>
          <w14:ligatures w14:val="none"/>
        </w:rPr>
        <w:t xml:space="preserve">: SDLC, Python, Scikit-learn, Numpy, Scipy, Matplotlib, Pandas, AWS S3, Dynamo DB, AWS Lambda, AWS EC2, Sage Maker, NLTK, Lex, EMR, Redshift, Machine Learning, Deep Learning, Snowflake, OLAP, OLTP, Naive Bayes, RandomForest, K-means clustering, KNN, PCA, PySpark, XGBoost, </w:t>
      </w:r>
      <w:r w:rsidRPr="00EB5B07">
        <w:rPr>
          <w:rFonts w:ascii="Times New Roman" w:eastAsia="Times New Roman" w:hAnsi="Times New Roman" w:cs="Times New Roman"/>
          <w:b/>
          <w:bCs/>
          <w:color w:val="000000"/>
          <w:kern w:val="0"/>
          <w:sz w:val="20"/>
          <w:szCs w:val="20"/>
          <w14:ligatures w14:val="none"/>
        </w:rPr>
        <w:t>Tensor</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flow</w:t>
      </w:r>
      <w:r w:rsidRPr="00EB5B07">
        <w:rPr>
          <w:rFonts w:ascii="Times New Roman" w:eastAsia="Times New Roman" w:hAnsi="Times New Roman" w:cs="Times New Roman"/>
          <w:color w:val="000000"/>
          <w:kern w:val="0"/>
          <w:sz w:val="20"/>
          <w:szCs w:val="20"/>
          <w14:ligatures w14:val="none"/>
        </w:rPr>
        <w:t xml:space="preserve">, </w:t>
      </w:r>
      <w:r w:rsidRPr="00EB5B07">
        <w:rPr>
          <w:rFonts w:ascii="Times New Roman" w:eastAsia="Times New Roman" w:hAnsi="Times New Roman" w:cs="Times New Roman"/>
          <w:b/>
          <w:bCs/>
          <w:color w:val="000000"/>
          <w:kern w:val="0"/>
          <w:sz w:val="20"/>
          <w:szCs w:val="20"/>
          <w14:ligatures w14:val="none"/>
        </w:rPr>
        <w:t>Keras</w:t>
      </w:r>
      <w:r w:rsidRPr="00EB5B07">
        <w:rPr>
          <w:rFonts w:ascii="Times New Roman" w:eastAsia="Times New Roman" w:hAnsi="Times New Roman" w:cs="Times New Roman"/>
          <w:color w:val="000000"/>
          <w:kern w:val="0"/>
          <w:sz w:val="20"/>
          <w:szCs w:val="20"/>
          <w14:ligatures w14:val="none"/>
        </w:rPr>
        <w:t>, Power BI</w:t>
      </w:r>
      <w:r>
        <w:rPr>
          <w:rFonts w:ascii="Times New Roman" w:eastAsia="Times New Roman" w:hAnsi="Times New Roman" w:cs="Times New Roman"/>
          <w:color w:val="000000"/>
          <w:kern w:val="0"/>
          <w:sz w:val="20"/>
          <w:szCs w:val="20"/>
          <w14:ligatures w14:val="none"/>
        </w:rPr>
        <w:t>.</w:t>
      </w:r>
    </w:p>
    <w:p w14:paraId="5F8B3709" w14:textId="77777777" w:rsidR="00581843" w:rsidRPr="00EB5B07" w:rsidRDefault="00581843" w:rsidP="00581843">
      <w:pPr>
        <w:shd w:val="clear" w:color="auto" w:fill="FFFFFF"/>
        <w:spacing w:after="0" w:line="240" w:lineRule="auto"/>
        <w:ind w:left="-900" w:right="-1080"/>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color w:val="000000"/>
          <w:kern w:val="0"/>
          <w:sz w:val="20"/>
          <w:szCs w:val="20"/>
          <w14:ligatures w14:val="none"/>
        </w:rPr>
        <w:lastRenderedPageBreak/>
        <w:t>Client: State Of Minnesota, St Paul, MN.</w:t>
      </w:r>
      <w:r w:rsidRPr="00EB5B07">
        <w:rPr>
          <w:rFonts w:ascii="Times New Roman" w:eastAsia="Times New Roman" w:hAnsi="Times New Roman" w:cs="Times New Roman"/>
          <w:b/>
          <w:bCs/>
          <w:color w:val="000000"/>
          <w:kern w:val="0"/>
          <w:sz w:val="20"/>
          <w:szCs w:val="20"/>
          <w14:ligatures w14:val="none"/>
        </w:rPr>
        <w:tab/>
        <w:t xml:space="preserve">                                                                                                                   J</w:t>
      </w:r>
      <w:r>
        <w:rPr>
          <w:rFonts w:ascii="Times New Roman" w:eastAsia="Times New Roman" w:hAnsi="Times New Roman" w:cs="Times New Roman"/>
          <w:b/>
          <w:bCs/>
          <w:color w:val="000000"/>
          <w:kern w:val="0"/>
          <w:sz w:val="20"/>
          <w:szCs w:val="20"/>
          <w14:ligatures w14:val="none"/>
        </w:rPr>
        <w:t>ul</w:t>
      </w:r>
      <w:r w:rsidRPr="00EB5B07">
        <w:rPr>
          <w:rFonts w:ascii="Times New Roman" w:eastAsia="Times New Roman" w:hAnsi="Times New Roman" w:cs="Times New Roman"/>
          <w:b/>
          <w:bCs/>
          <w:color w:val="000000"/>
          <w:kern w:val="0"/>
          <w:sz w:val="20"/>
          <w:szCs w:val="20"/>
          <w14:ligatures w14:val="none"/>
        </w:rPr>
        <w:t xml:space="preserve"> 201</w:t>
      </w:r>
      <w:r>
        <w:rPr>
          <w:rFonts w:ascii="Times New Roman" w:eastAsia="Times New Roman" w:hAnsi="Times New Roman" w:cs="Times New Roman"/>
          <w:b/>
          <w:bCs/>
          <w:color w:val="000000"/>
          <w:kern w:val="0"/>
          <w:sz w:val="20"/>
          <w:szCs w:val="20"/>
          <w14:ligatures w14:val="none"/>
        </w:rPr>
        <w:t>7</w:t>
      </w:r>
      <w:r w:rsidRPr="00EB5B07">
        <w:rPr>
          <w:rFonts w:ascii="Times New Roman" w:eastAsia="Times New Roman" w:hAnsi="Times New Roman" w:cs="Times New Roman"/>
          <w:b/>
          <w:bCs/>
          <w:color w:val="000000"/>
          <w:kern w:val="0"/>
          <w:sz w:val="20"/>
          <w:szCs w:val="20"/>
          <w14:ligatures w14:val="none"/>
        </w:rPr>
        <w:t xml:space="preserve"> to </w:t>
      </w:r>
      <w:r>
        <w:rPr>
          <w:rFonts w:ascii="Times New Roman" w:eastAsia="Times New Roman" w:hAnsi="Times New Roman" w:cs="Times New Roman"/>
          <w:b/>
          <w:bCs/>
          <w:color w:val="000000"/>
          <w:kern w:val="0"/>
          <w:sz w:val="20"/>
          <w:szCs w:val="20"/>
          <w14:ligatures w14:val="none"/>
        </w:rPr>
        <w:t>Aug</w:t>
      </w:r>
      <w:r w:rsidRPr="00EB5B07">
        <w:rPr>
          <w:rFonts w:ascii="Times New Roman" w:eastAsia="Times New Roman" w:hAnsi="Times New Roman" w:cs="Times New Roman"/>
          <w:b/>
          <w:bCs/>
          <w:color w:val="000000"/>
          <w:kern w:val="0"/>
          <w:sz w:val="20"/>
          <w:szCs w:val="20"/>
          <w14:ligatures w14:val="none"/>
        </w:rPr>
        <w:t xml:space="preserve"> 2020</w:t>
      </w:r>
    </w:p>
    <w:p w14:paraId="7ACB3B98" w14:textId="77777777" w:rsidR="00581843" w:rsidRPr="00EB5B07" w:rsidRDefault="00581843" w:rsidP="00581843">
      <w:pPr>
        <w:shd w:val="clear" w:color="auto" w:fill="FFFFFF"/>
        <w:spacing w:after="0" w:line="240" w:lineRule="auto"/>
        <w:ind w:left="-900" w:right="-1080"/>
        <w:jc w:val="both"/>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 xml:space="preserve">Role: Data </w:t>
      </w:r>
      <w:r>
        <w:rPr>
          <w:rFonts w:ascii="Times New Roman" w:eastAsia="Times New Roman" w:hAnsi="Times New Roman" w:cs="Times New Roman"/>
          <w:b/>
          <w:bCs/>
          <w:color w:val="000000"/>
          <w:kern w:val="0"/>
          <w:sz w:val="20"/>
          <w:szCs w:val="20"/>
          <w14:ligatures w14:val="none"/>
        </w:rPr>
        <w:t>Analyst</w:t>
      </w:r>
    </w:p>
    <w:p w14:paraId="61BA2290" w14:textId="77777777" w:rsidR="00581843" w:rsidRPr="001E5D7F" w:rsidRDefault="00581843" w:rsidP="00581843">
      <w:pPr>
        <w:shd w:val="clear" w:color="auto" w:fill="FFFFFF"/>
        <w:spacing w:after="0" w:line="240" w:lineRule="auto"/>
        <w:ind w:left="-900" w:right="-1080"/>
        <w:jc w:val="both"/>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Responsibilities:</w:t>
      </w:r>
    </w:p>
    <w:p w14:paraId="3CCCE154"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Collaborated with data engineers and operations teams to design and implement </w:t>
      </w:r>
      <w:r w:rsidRPr="00EB5B07">
        <w:rPr>
          <w:rFonts w:ascii="Times New Roman" w:eastAsia="Times New Roman" w:hAnsi="Times New Roman" w:cs="Times New Roman"/>
          <w:b/>
          <w:bCs/>
          <w:color w:val="000000"/>
          <w:kern w:val="0"/>
          <w:sz w:val="20"/>
          <w:szCs w:val="20"/>
          <w14:ligatures w14:val="none"/>
        </w:rPr>
        <w:t>ETL processes</w:t>
      </w:r>
      <w:r w:rsidRPr="00EB5B07">
        <w:rPr>
          <w:rFonts w:ascii="Times New Roman" w:eastAsia="Times New Roman" w:hAnsi="Times New Roman" w:cs="Times New Roman"/>
          <w:color w:val="000000"/>
          <w:kern w:val="0"/>
          <w:sz w:val="20"/>
          <w:szCs w:val="20"/>
          <w14:ligatures w14:val="none"/>
        </w:rPr>
        <w:t xml:space="preserve">, optimizing </w:t>
      </w:r>
      <w:r w:rsidRPr="00EB5B07">
        <w:rPr>
          <w:rFonts w:ascii="Times New Roman" w:eastAsia="Times New Roman" w:hAnsi="Times New Roman" w:cs="Times New Roman"/>
          <w:b/>
          <w:bCs/>
          <w:color w:val="000000"/>
          <w:kern w:val="0"/>
          <w:sz w:val="20"/>
          <w:szCs w:val="20"/>
          <w14:ligatures w14:val="none"/>
        </w:rPr>
        <w:t>SQL</w:t>
      </w:r>
      <w:r w:rsidRPr="00EB5B07">
        <w:rPr>
          <w:rFonts w:ascii="Times New Roman" w:eastAsia="Times New Roman" w:hAnsi="Times New Roman" w:cs="Times New Roman"/>
          <w:color w:val="000000"/>
          <w:kern w:val="0"/>
          <w:sz w:val="20"/>
          <w:szCs w:val="20"/>
          <w14:ligatures w14:val="none"/>
        </w:rPr>
        <w:t xml:space="preserve"> queries for learner analytics, competition scoring, and program insights.</w:t>
      </w:r>
    </w:p>
    <w:p w14:paraId="1AED2664"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Built </w:t>
      </w:r>
      <w:r w:rsidRPr="00EB5B07">
        <w:rPr>
          <w:rFonts w:ascii="Times New Roman" w:eastAsia="Times New Roman" w:hAnsi="Times New Roman" w:cs="Times New Roman"/>
          <w:b/>
          <w:bCs/>
          <w:color w:val="000000"/>
          <w:kern w:val="0"/>
          <w:sz w:val="20"/>
          <w:szCs w:val="20"/>
          <w14:ligatures w14:val="none"/>
        </w:rPr>
        <w:t>database models, APIs, and Views</w:t>
      </w:r>
      <w:r w:rsidRPr="00EB5B07">
        <w:rPr>
          <w:rFonts w:ascii="Times New Roman" w:eastAsia="Times New Roman" w:hAnsi="Times New Roman" w:cs="Times New Roman"/>
          <w:color w:val="000000"/>
          <w:kern w:val="0"/>
          <w:sz w:val="20"/>
          <w:szCs w:val="20"/>
          <w14:ligatures w14:val="none"/>
        </w:rPr>
        <w:t xml:space="preserve"> in </w:t>
      </w:r>
      <w:r w:rsidRPr="00EB5B07">
        <w:rPr>
          <w:rFonts w:ascii="Times New Roman" w:eastAsia="Times New Roman" w:hAnsi="Times New Roman" w:cs="Times New Roman"/>
          <w:b/>
          <w:bCs/>
          <w:color w:val="000000"/>
          <w:kern w:val="0"/>
          <w:sz w:val="20"/>
          <w:szCs w:val="20"/>
          <w14:ligatures w14:val="none"/>
        </w:rPr>
        <w:t>Python</w:t>
      </w:r>
      <w:r w:rsidRPr="00EB5B07">
        <w:rPr>
          <w:rFonts w:ascii="Times New Roman" w:eastAsia="Times New Roman" w:hAnsi="Times New Roman" w:cs="Times New Roman"/>
          <w:color w:val="000000"/>
          <w:kern w:val="0"/>
          <w:sz w:val="20"/>
          <w:szCs w:val="20"/>
          <w14:ligatures w14:val="none"/>
        </w:rPr>
        <w:t xml:space="preserve"> to support interactive, web-based learning and competition platforms.</w:t>
      </w:r>
    </w:p>
    <w:p w14:paraId="16E679C3"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Performed </w:t>
      </w:r>
      <w:r w:rsidRPr="00EB5B07">
        <w:rPr>
          <w:rFonts w:ascii="Times New Roman" w:eastAsia="Times New Roman" w:hAnsi="Times New Roman" w:cs="Times New Roman"/>
          <w:b/>
          <w:bCs/>
          <w:color w:val="000000"/>
          <w:kern w:val="0"/>
          <w:sz w:val="20"/>
          <w:szCs w:val="20"/>
          <w14:ligatures w14:val="none"/>
        </w:rPr>
        <w:t>univariate/multivariate analysis</w:t>
      </w:r>
      <w:r w:rsidRPr="00EB5B07">
        <w:rPr>
          <w:rFonts w:ascii="Times New Roman" w:eastAsia="Times New Roman" w:hAnsi="Times New Roman" w:cs="Times New Roman"/>
          <w:color w:val="000000"/>
          <w:kern w:val="0"/>
          <w:sz w:val="20"/>
          <w:szCs w:val="20"/>
          <w14:ligatures w14:val="none"/>
        </w:rPr>
        <w:t xml:space="preserve"> and developed </w:t>
      </w:r>
      <w:r w:rsidRPr="00EB5B07">
        <w:rPr>
          <w:rFonts w:ascii="Times New Roman" w:eastAsia="Times New Roman" w:hAnsi="Times New Roman" w:cs="Times New Roman"/>
          <w:b/>
          <w:bCs/>
          <w:color w:val="000000"/>
          <w:kern w:val="0"/>
          <w:sz w:val="20"/>
          <w:szCs w:val="20"/>
          <w14:ligatures w14:val="none"/>
        </w:rPr>
        <w:t>time series forecasting</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optimization models</w:t>
      </w:r>
      <w:r w:rsidRPr="00EB5B07">
        <w:rPr>
          <w:rFonts w:ascii="Times New Roman" w:eastAsia="Times New Roman" w:hAnsi="Times New Roman" w:cs="Times New Roman"/>
          <w:color w:val="000000"/>
          <w:kern w:val="0"/>
          <w:sz w:val="20"/>
          <w:szCs w:val="20"/>
          <w14:ligatures w14:val="none"/>
        </w:rPr>
        <w:t xml:space="preserve"> to detect learner behavior patterns, skill trends, and program demand.</w:t>
      </w:r>
    </w:p>
    <w:p w14:paraId="22D9E07E"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Applied </w:t>
      </w:r>
      <w:r w:rsidRPr="00EB5B07">
        <w:rPr>
          <w:rFonts w:ascii="Times New Roman" w:eastAsia="Times New Roman" w:hAnsi="Times New Roman" w:cs="Times New Roman"/>
          <w:b/>
          <w:bCs/>
          <w:color w:val="000000"/>
          <w:kern w:val="0"/>
          <w:sz w:val="20"/>
          <w:szCs w:val="20"/>
          <w14:ligatures w14:val="none"/>
        </w:rPr>
        <w:t>Python (Pandas, NumPy, Seaborn, Matplotlib, Scikit-learn, SciPy, NLTK)</w:t>
      </w:r>
      <w:r w:rsidRPr="00EB5B07">
        <w:rPr>
          <w:rFonts w:ascii="Times New Roman" w:eastAsia="Times New Roman" w:hAnsi="Times New Roman" w:cs="Times New Roman"/>
          <w:color w:val="000000"/>
          <w:kern w:val="0"/>
          <w:sz w:val="20"/>
          <w:szCs w:val="20"/>
          <w14:ligatures w14:val="none"/>
        </w:rPr>
        <w:t xml:space="preserve"> to develop </w:t>
      </w:r>
      <w:r w:rsidRPr="00EB5B07">
        <w:rPr>
          <w:rFonts w:ascii="Times New Roman" w:eastAsia="Times New Roman" w:hAnsi="Times New Roman" w:cs="Times New Roman"/>
          <w:b/>
          <w:bCs/>
          <w:color w:val="000000"/>
          <w:kern w:val="0"/>
          <w:sz w:val="20"/>
          <w:szCs w:val="20"/>
          <w14:ligatures w14:val="none"/>
        </w:rPr>
        <w:t>ML models (XGBoost, Random Forest, SVM)</w:t>
      </w:r>
      <w:r w:rsidRPr="00EB5B07">
        <w:rPr>
          <w:rFonts w:ascii="Times New Roman" w:eastAsia="Times New Roman" w:hAnsi="Times New Roman" w:cs="Times New Roman"/>
          <w:color w:val="000000"/>
          <w:kern w:val="0"/>
          <w:sz w:val="20"/>
          <w:szCs w:val="20"/>
          <w14:ligatures w14:val="none"/>
        </w:rPr>
        <w:t xml:space="preserve"> for recommendation systems, skill-gap detection, </w:t>
      </w:r>
      <w:r w:rsidRPr="00EB5B07">
        <w:rPr>
          <w:rFonts w:ascii="Times New Roman" w:eastAsia="Times New Roman" w:hAnsi="Times New Roman" w:cs="Times New Roman"/>
          <w:b/>
          <w:bCs/>
          <w:color w:val="000000"/>
          <w:kern w:val="0"/>
          <w:sz w:val="20"/>
          <w:szCs w:val="20"/>
          <w14:ligatures w14:val="none"/>
        </w:rPr>
        <w:t>financial risk assessment</w:t>
      </w:r>
      <w:r w:rsidRPr="00EB5B07">
        <w:rPr>
          <w:rFonts w:ascii="Times New Roman" w:eastAsia="Times New Roman" w:hAnsi="Times New Roman" w:cs="Times New Roman"/>
          <w:color w:val="000000"/>
          <w:kern w:val="0"/>
          <w:sz w:val="20"/>
          <w:szCs w:val="20"/>
          <w14:ligatures w14:val="none"/>
        </w:rPr>
        <w:t>, and predictive analytics.</w:t>
      </w:r>
    </w:p>
    <w:p w14:paraId="1B861386"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Designed </w:t>
      </w:r>
      <w:r w:rsidRPr="00EB5B07">
        <w:rPr>
          <w:rFonts w:ascii="Times New Roman" w:eastAsia="Times New Roman" w:hAnsi="Times New Roman" w:cs="Times New Roman"/>
          <w:b/>
          <w:bCs/>
          <w:color w:val="000000"/>
          <w:kern w:val="0"/>
          <w:sz w:val="20"/>
          <w:szCs w:val="20"/>
          <w14:ligatures w14:val="none"/>
        </w:rPr>
        <w:t>Snowflake schema data models</w:t>
      </w:r>
      <w:r w:rsidRPr="00EB5B07">
        <w:rPr>
          <w:rFonts w:ascii="Times New Roman" w:eastAsia="Times New Roman" w:hAnsi="Times New Roman" w:cs="Times New Roman"/>
          <w:color w:val="000000"/>
          <w:kern w:val="0"/>
          <w:sz w:val="20"/>
          <w:szCs w:val="20"/>
          <w14:ligatures w14:val="none"/>
        </w:rPr>
        <w:t xml:space="preserve"> and implemented scalable </w:t>
      </w:r>
      <w:r w:rsidRPr="00EB5B07">
        <w:rPr>
          <w:rFonts w:ascii="Times New Roman" w:eastAsia="Times New Roman" w:hAnsi="Times New Roman" w:cs="Times New Roman"/>
          <w:b/>
          <w:bCs/>
          <w:color w:val="000000"/>
          <w:kern w:val="0"/>
          <w:sz w:val="20"/>
          <w:szCs w:val="20"/>
          <w14:ligatures w14:val="none"/>
        </w:rPr>
        <w:t>ETL pipelines</w:t>
      </w:r>
      <w:r w:rsidRPr="00EB5B07">
        <w:rPr>
          <w:rFonts w:ascii="Times New Roman" w:eastAsia="Times New Roman" w:hAnsi="Times New Roman" w:cs="Times New Roman"/>
          <w:color w:val="000000"/>
          <w:kern w:val="0"/>
          <w:sz w:val="20"/>
          <w:szCs w:val="20"/>
          <w14:ligatures w14:val="none"/>
        </w:rPr>
        <w:t xml:space="preserve"> for ML feature readiness from training engagement and assessment datasets.</w:t>
      </w:r>
    </w:p>
    <w:p w14:paraId="01A7B5AE"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Automated </w:t>
      </w:r>
      <w:r w:rsidRPr="00EB5B07">
        <w:rPr>
          <w:rFonts w:ascii="Times New Roman" w:eastAsia="Times New Roman" w:hAnsi="Times New Roman" w:cs="Times New Roman"/>
          <w:b/>
          <w:bCs/>
          <w:color w:val="000000"/>
          <w:kern w:val="0"/>
          <w:sz w:val="20"/>
          <w:szCs w:val="20"/>
          <w14:ligatures w14:val="none"/>
        </w:rPr>
        <w:t>ML model deployment pipelines</w:t>
      </w:r>
      <w:r w:rsidRPr="00EB5B07">
        <w:rPr>
          <w:rFonts w:ascii="Times New Roman" w:eastAsia="Times New Roman" w:hAnsi="Times New Roman" w:cs="Times New Roman"/>
          <w:color w:val="000000"/>
          <w:kern w:val="0"/>
          <w:sz w:val="20"/>
          <w:szCs w:val="20"/>
          <w14:ligatures w14:val="none"/>
        </w:rPr>
        <w:t xml:space="preserve"> using </w:t>
      </w:r>
      <w:r w:rsidRPr="00EB5B07">
        <w:rPr>
          <w:rFonts w:ascii="Times New Roman" w:eastAsia="Times New Roman" w:hAnsi="Times New Roman" w:cs="Times New Roman"/>
          <w:b/>
          <w:bCs/>
          <w:color w:val="000000"/>
          <w:kern w:val="0"/>
          <w:sz w:val="20"/>
          <w:szCs w:val="20"/>
          <w14:ligatures w14:val="none"/>
        </w:rPr>
        <w:t>Docker</w:t>
      </w:r>
      <w:r w:rsidRPr="00EB5B07">
        <w:rPr>
          <w:rFonts w:ascii="Times New Roman" w:eastAsia="Times New Roman" w:hAnsi="Times New Roman" w:cs="Times New Roman"/>
          <w:color w:val="000000"/>
          <w:kern w:val="0"/>
          <w:sz w:val="20"/>
          <w:szCs w:val="20"/>
          <w14:ligatures w14:val="none"/>
        </w:rPr>
        <w:t xml:space="preserve"> and hosted models on </w:t>
      </w:r>
      <w:r w:rsidRPr="00EB5B07">
        <w:rPr>
          <w:rFonts w:ascii="Times New Roman" w:eastAsia="Times New Roman" w:hAnsi="Times New Roman" w:cs="Times New Roman"/>
          <w:b/>
          <w:bCs/>
          <w:color w:val="000000"/>
          <w:kern w:val="0"/>
          <w:sz w:val="20"/>
          <w:szCs w:val="20"/>
          <w14:ligatures w14:val="none"/>
        </w:rPr>
        <w:t>AWS SageMaker</w:t>
      </w:r>
      <w:r w:rsidRPr="00EB5B07">
        <w:rPr>
          <w:rFonts w:ascii="Times New Roman" w:eastAsia="Times New Roman" w:hAnsi="Times New Roman" w:cs="Times New Roman"/>
          <w:color w:val="000000"/>
          <w:kern w:val="0"/>
          <w:sz w:val="20"/>
          <w:szCs w:val="20"/>
          <w14:ligatures w14:val="none"/>
        </w:rPr>
        <w:t xml:space="preserve"> for real-time learner feedback.</w:t>
      </w:r>
    </w:p>
    <w:p w14:paraId="19F177F4"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Developed </w:t>
      </w:r>
      <w:r w:rsidRPr="00EB5B07">
        <w:rPr>
          <w:rFonts w:ascii="Times New Roman" w:eastAsia="Times New Roman" w:hAnsi="Times New Roman" w:cs="Times New Roman"/>
          <w:b/>
          <w:bCs/>
          <w:color w:val="000000"/>
          <w:kern w:val="0"/>
          <w:sz w:val="20"/>
          <w:szCs w:val="20"/>
          <w14:ligatures w14:val="none"/>
        </w:rPr>
        <w:t>hybrid search systems</w:t>
      </w:r>
      <w:r w:rsidRPr="00EB5B07">
        <w:rPr>
          <w:rFonts w:ascii="Times New Roman" w:eastAsia="Times New Roman" w:hAnsi="Times New Roman" w:cs="Times New Roman"/>
          <w:color w:val="000000"/>
          <w:kern w:val="0"/>
          <w:sz w:val="20"/>
          <w:szCs w:val="20"/>
          <w14:ligatures w14:val="none"/>
        </w:rPr>
        <w:t xml:space="preserve"> combining </w:t>
      </w:r>
      <w:r w:rsidRPr="00EB5B07">
        <w:rPr>
          <w:rFonts w:ascii="Times New Roman" w:eastAsia="Times New Roman" w:hAnsi="Times New Roman" w:cs="Times New Roman"/>
          <w:b/>
          <w:bCs/>
          <w:color w:val="000000"/>
          <w:kern w:val="0"/>
          <w:sz w:val="20"/>
          <w:szCs w:val="20"/>
          <w14:ligatures w14:val="none"/>
        </w:rPr>
        <w:t>SQL-based structured queries</w:t>
      </w:r>
      <w:r w:rsidRPr="00EB5B07">
        <w:rPr>
          <w:rFonts w:ascii="Times New Roman" w:eastAsia="Times New Roman" w:hAnsi="Times New Roman" w:cs="Times New Roman"/>
          <w:color w:val="000000"/>
          <w:kern w:val="0"/>
          <w:sz w:val="20"/>
          <w:szCs w:val="20"/>
          <w14:ligatures w14:val="none"/>
        </w:rPr>
        <w:t xml:space="preserve"> with </w:t>
      </w:r>
      <w:r w:rsidRPr="00EB5B07">
        <w:rPr>
          <w:rFonts w:ascii="Times New Roman" w:eastAsia="Times New Roman" w:hAnsi="Times New Roman" w:cs="Times New Roman"/>
          <w:b/>
          <w:bCs/>
          <w:color w:val="000000"/>
          <w:kern w:val="0"/>
          <w:sz w:val="20"/>
          <w:szCs w:val="20"/>
          <w14:ligatures w14:val="none"/>
        </w:rPr>
        <w:t>semantic search models</w:t>
      </w:r>
      <w:r w:rsidRPr="00EB5B07">
        <w:rPr>
          <w:rFonts w:ascii="Times New Roman" w:eastAsia="Times New Roman" w:hAnsi="Times New Roman" w:cs="Times New Roman"/>
          <w:color w:val="000000"/>
          <w:kern w:val="0"/>
          <w:sz w:val="20"/>
          <w:szCs w:val="20"/>
          <w14:ligatures w14:val="none"/>
        </w:rPr>
        <w:t xml:space="preserve"> to improve educational content and job resource discovery.</w:t>
      </w:r>
    </w:p>
    <w:p w14:paraId="5F9397C4"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Built </w:t>
      </w:r>
      <w:r w:rsidRPr="00EB5B07">
        <w:rPr>
          <w:rFonts w:ascii="Times New Roman" w:eastAsia="Times New Roman" w:hAnsi="Times New Roman" w:cs="Times New Roman"/>
          <w:b/>
          <w:bCs/>
          <w:color w:val="000000"/>
          <w:kern w:val="0"/>
          <w:sz w:val="20"/>
          <w:szCs w:val="20"/>
          <w14:ligatures w14:val="none"/>
        </w:rPr>
        <w:t>end-to-end data engineering pipelines</w:t>
      </w:r>
      <w:r w:rsidRPr="00EB5B07">
        <w:rPr>
          <w:rFonts w:ascii="Times New Roman" w:eastAsia="Times New Roman" w:hAnsi="Times New Roman" w:cs="Times New Roman"/>
          <w:color w:val="000000"/>
          <w:kern w:val="0"/>
          <w:sz w:val="20"/>
          <w:szCs w:val="20"/>
          <w14:ligatures w14:val="none"/>
        </w:rPr>
        <w:t xml:space="preserve"> integrating </w:t>
      </w:r>
      <w:r w:rsidRPr="00EB5B07">
        <w:rPr>
          <w:rFonts w:ascii="Times New Roman" w:eastAsia="Times New Roman" w:hAnsi="Times New Roman" w:cs="Times New Roman"/>
          <w:b/>
          <w:bCs/>
          <w:color w:val="000000"/>
          <w:kern w:val="0"/>
          <w:sz w:val="20"/>
          <w:szCs w:val="20"/>
          <w14:ligatures w14:val="none"/>
        </w:rPr>
        <w:t>AWS (S3, RDS)</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Snowflake</w:t>
      </w:r>
      <w:r w:rsidRPr="00EB5B07">
        <w:rPr>
          <w:rFonts w:ascii="Times New Roman" w:eastAsia="Times New Roman" w:hAnsi="Times New Roman" w:cs="Times New Roman"/>
          <w:color w:val="000000"/>
          <w:kern w:val="0"/>
          <w:sz w:val="20"/>
          <w:szCs w:val="20"/>
          <w14:ligatures w14:val="none"/>
        </w:rPr>
        <w:t xml:space="preserve"> for automated ingestion, processing, and storage of learner and program data.</w:t>
      </w:r>
    </w:p>
    <w:p w14:paraId="3C323486"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Performed </w:t>
      </w:r>
      <w:r w:rsidRPr="00EB5B07">
        <w:rPr>
          <w:rFonts w:ascii="Times New Roman" w:eastAsia="Times New Roman" w:hAnsi="Times New Roman" w:cs="Times New Roman"/>
          <w:b/>
          <w:bCs/>
          <w:color w:val="000000"/>
          <w:kern w:val="0"/>
          <w:sz w:val="20"/>
          <w:szCs w:val="20"/>
          <w14:ligatures w14:val="none"/>
        </w:rPr>
        <w:t>data imputation</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data cleansing</w:t>
      </w:r>
      <w:r w:rsidRPr="00EB5B07">
        <w:rPr>
          <w:rFonts w:ascii="Times New Roman" w:eastAsia="Times New Roman" w:hAnsi="Times New Roman" w:cs="Times New Roman"/>
          <w:color w:val="000000"/>
          <w:kern w:val="0"/>
          <w:sz w:val="20"/>
          <w:szCs w:val="20"/>
          <w14:ligatures w14:val="none"/>
        </w:rPr>
        <w:t xml:space="preserve"> using </w:t>
      </w:r>
      <w:r w:rsidRPr="00EB5B07">
        <w:rPr>
          <w:rFonts w:ascii="Times New Roman" w:eastAsia="Times New Roman" w:hAnsi="Times New Roman" w:cs="Times New Roman"/>
          <w:b/>
          <w:bCs/>
          <w:color w:val="000000"/>
          <w:kern w:val="0"/>
          <w:sz w:val="20"/>
          <w:szCs w:val="20"/>
          <w14:ligatures w14:val="none"/>
        </w:rPr>
        <w:t>Scikit-learn</w:t>
      </w:r>
      <w:r w:rsidRPr="00EB5B07">
        <w:rPr>
          <w:rFonts w:ascii="Times New Roman" w:eastAsia="Times New Roman" w:hAnsi="Times New Roman" w:cs="Times New Roman"/>
          <w:color w:val="000000"/>
          <w:kern w:val="0"/>
          <w:sz w:val="20"/>
          <w:szCs w:val="20"/>
          <w14:ligatures w14:val="none"/>
        </w:rPr>
        <w:t xml:space="preserve"> to improve accuracy of learner profiles, engagement metrics, and assessment results.</w:t>
      </w:r>
    </w:p>
    <w:p w14:paraId="6D15D3A4"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Applied </w:t>
      </w:r>
      <w:r w:rsidRPr="00EB5B07">
        <w:rPr>
          <w:rFonts w:ascii="Times New Roman" w:eastAsia="Times New Roman" w:hAnsi="Times New Roman" w:cs="Times New Roman"/>
          <w:b/>
          <w:bCs/>
          <w:color w:val="000000"/>
          <w:kern w:val="0"/>
          <w:sz w:val="20"/>
          <w:szCs w:val="20"/>
          <w14:ligatures w14:val="none"/>
        </w:rPr>
        <w:t>text classification</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sentiment analysis</w:t>
      </w:r>
      <w:r w:rsidRPr="00EB5B07">
        <w:rPr>
          <w:rFonts w:ascii="Times New Roman" w:eastAsia="Times New Roman" w:hAnsi="Times New Roman" w:cs="Times New Roman"/>
          <w:color w:val="000000"/>
          <w:kern w:val="0"/>
          <w:sz w:val="20"/>
          <w:szCs w:val="20"/>
          <w14:ligatures w14:val="none"/>
        </w:rPr>
        <w:t xml:space="preserve"> on unstructured/semi-structured learner feedback using </w:t>
      </w:r>
      <w:r w:rsidRPr="00EB5B07">
        <w:rPr>
          <w:rFonts w:ascii="Times New Roman" w:eastAsia="Times New Roman" w:hAnsi="Times New Roman" w:cs="Times New Roman"/>
          <w:b/>
          <w:bCs/>
          <w:color w:val="000000"/>
          <w:kern w:val="0"/>
          <w:sz w:val="20"/>
          <w:szCs w:val="20"/>
          <w14:ligatures w14:val="none"/>
        </w:rPr>
        <w:t>Python NLP libraries (NLTK, Scikit-learn)</w:t>
      </w:r>
      <w:r w:rsidRPr="00EB5B07">
        <w:rPr>
          <w:rFonts w:ascii="Times New Roman" w:eastAsia="Times New Roman" w:hAnsi="Times New Roman" w:cs="Times New Roman"/>
          <w:color w:val="000000"/>
          <w:kern w:val="0"/>
          <w:sz w:val="20"/>
          <w:szCs w:val="20"/>
          <w14:ligatures w14:val="none"/>
        </w:rPr>
        <w:t xml:space="preserve"> to ensure low false-positive rates and high-quality insights.</w:t>
      </w:r>
    </w:p>
    <w:p w14:paraId="7965280C"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Built and deployed a </w:t>
      </w:r>
      <w:r w:rsidRPr="00EB5B07">
        <w:rPr>
          <w:rFonts w:ascii="Times New Roman" w:eastAsia="Times New Roman" w:hAnsi="Times New Roman" w:cs="Times New Roman"/>
          <w:b/>
          <w:bCs/>
          <w:color w:val="000000"/>
          <w:kern w:val="0"/>
          <w:sz w:val="20"/>
          <w:szCs w:val="20"/>
          <w14:ligatures w14:val="none"/>
        </w:rPr>
        <w:t>multilingual, SCORM-compliant E-Learning Management System</w:t>
      </w:r>
      <w:r w:rsidRPr="00EB5B07">
        <w:rPr>
          <w:rFonts w:ascii="Times New Roman" w:eastAsia="Times New Roman" w:hAnsi="Times New Roman" w:cs="Times New Roman"/>
          <w:color w:val="000000"/>
          <w:kern w:val="0"/>
          <w:sz w:val="20"/>
          <w:szCs w:val="20"/>
          <w14:ligatures w14:val="none"/>
        </w:rPr>
        <w:t xml:space="preserve"> using </w:t>
      </w:r>
      <w:r w:rsidRPr="00EB5B07">
        <w:rPr>
          <w:rFonts w:ascii="Times New Roman" w:eastAsia="Times New Roman" w:hAnsi="Times New Roman" w:cs="Times New Roman"/>
          <w:b/>
          <w:bCs/>
          <w:color w:val="000000"/>
          <w:kern w:val="0"/>
          <w:sz w:val="20"/>
          <w:szCs w:val="20"/>
          <w14:ligatures w14:val="none"/>
        </w:rPr>
        <w:t>Articulate 360</w:t>
      </w:r>
      <w:r w:rsidRPr="00EB5B07">
        <w:rPr>
          <w:rFonts w:ascii="Times New Roman" w:eastAsia="Times New Roman" w:hAnsi="Times New Roman" w:cs="Times New Roman"/>
          <w:color w:val="000000"/>
          <w:kern w:val="0"/>
          <w:sz w:val="20"/>
          <w:szCs w:val="20"/>
          <w14:ligatures w14:val="none"/>
        </w:rPr>
        <w:t xml:space="preserve"> and </w:t>
      </w:r>
      <w:r w:rsidRPr="00EB5B07">
        <w:rPr>
          <w:rFonts w:ascii="Times New Roman" w:eastAsia="Times New Roman" w:hAnsi="Times New Roman" w:cs="Times New Roman"/>
          <w:b/>
          <w:bCs/>
          <w:color w:val="000000"/>
          <w:kern w:val="0"/>
          <w:sz w:val="20"/>
          <w:szCs w:val="20"/>
          <w14:ligatures w14:val="none"/>
        </w:rPr>
        <w:t>Redwood Web Authoring Tools</w:t>
      </w:r>
      <w:r w:rsidRPr="00EB5B07">
        <w:rPr>
          <w:rFonts w:ascii="Times New Roman" w:eastAsia="Times New Roman" w:hAnsi="Times New Roman" w:cs="Times New Roman"/>
          <w:color w:val="000000"/>
          <w:kern w:val="0"/>
          <w:sz w:val="20"/>
          <w:szCs w:val="20"/>
          <w14:ligatures w14:val="none"/>
        </w:rPr>
        <w:t>, enabling global reach and compliance with e-learning standards.</w:t>
      </w:r>
    </w:p>
    <w:p w14:paraId="38BE3CBC" w14:textId="77777777" w:rsidR="00581843" w:rsidRPr="00EB5B07" w:rsidRDefault="00581843" w:rsidP="00581843">
      <w:pPr>
        <w:numPr>
          <w:ilvl w:val="0"/>
          <w:numId w:val="4"/>
        </w:numPr>
        <w:spacing w:before="60" w:after="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Created </w:t>
      </w:r>
      <w:r w:rsidRPr="00EB5B07">
        <w:rPr>
          <w:rFonts w:ascii="Times New Roman" w:eastAsia="Times New Roman" w:hAnsi="Times New Roman" w:cs="Times New Roman"/>
          <w:b/>
          <w:bCs/>
          <w:color w:val="000000"/>
          <w:kern w:val="0"/>
          <w:sz w:val="20"/>
          <w:szCs w:val="20"/>
          <w14:ligatures w14:val="none"/>
        </w:rPr>
        <w:t>custom Power BI dashboards and reports</w:t>
      </w:r>
      <w:r w:rsidRPr="00EB5B07">
        <w:rPr>
          <w:rFonts w:ascii="Times New Roman" w:eastAsia="Times New Roman" w:hAnsi="Times New Roman" w:cs="Times New Roman"/>
          <w:color w:val="000000"/>
          <w:kern w:val="0"/>
          <w:sz w:val="20"/>
          <w:szCs w:val="20"/>
          <w14:ligatures w14:val="none"/>
        </w:rPr>
        <w:t xml:space="preserve">, using </w:t>
      </w:r>
      <w:r w:rsidRPr="00EB5B07">
        <w:rPr>
          <w:rFonts w:ascii="Times New Roman" w:eastAsia="Times New Roman" w:hAnsi="Times New Roman" w:cs="Times New Roman"/>
          <w:b/>
          <w:bCs/>
          <w:color w:val="000000"/>
          <w:kern w:val="0"/>
          <w:sz w:val="20"/>
          <w:szCs w:val="20"/>
          <w14:ligatures w14:val="none"/>
        </w:rPr>
        <w:t>Power Query</w:t>
      </w:r>
      <w:r w:rsidRPr="00EB5B07">
        <w:rPr>
          <w:rFonts w:ascii="Times New Roman" w:eastAsia="Times New Roman" w:hAnsi="Times New Roman" w:cs="Times New Roman"/>
          <w:color w:val="000000"/>
          <w:kern w:val="0"/>
          <w:sz w:val="20"/>
          <w:szCs w:val="20"/>
          <w14:ligatures w14:val="none"/>
        </w:rPr>
        <w:t xml:space="preserve"> for </w:t>
      </w:r>
      <w:r w:rsidRPr="00EB5B07">
        <w:rPr>
          <w:rFonts w:ascii="Times New Roman" w:eastAsia="Times New Roman" w:hAnsi="Times New Roman" w:cs="Times New Roman"/>
          <w:b/>
          <w:bCs/>
          <w:color w:val="000000"/>
          <w:kern w:val="0"/>
          <w:sz w:val="20"/>
          <w:szCs w:val="20"/>
          <w14:ligatures w14:val="none"/>
        </w:rPr>
        <w:t>pivot/unpivot transformations</w:t>
      </w:r>
      <w:r w:rsidRPr="00EB5B07">
        <w:rPr>
          <w:rFonts w:ascii="Times New Roman" w:eastAsia="Times New Roman" w:hAnsi="Times New Roman" w:cs="Times New Roman"/>
          <w:color w:val="000000"/>
          <w:kern w:val="0"/>
          <w:sz w:val="20"/>
          <w:szCs w:val="20"/>
          <w14:ligatures w14:val="none"/>
        </w:rPr>
        <w:t>, to track learner performance, skill acquisition, and competition outcomes.</w:t>
      </w:r>
    </w:p>
    <w:p w14:paraId="752CD32F" w14:textId="77777777" w:rsidR="00581843" w:rsidRPr="00035448" w:rsidRDefault="00581843" w:rsidP="00581843">
      <w:pPr>
        <w:numPr>
          <w:ilvl w:val="0"/>
          <w:numId w:val="4"/>
        </w:numPr>
        <w:spacing w:before="60" w:after="28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EB5B07">
        <w:rPr>
          <w:rFonts w:ascii="Times New Roman" w:eastAsia="Times New Roman" w:hAnsi="Times New Roman" w:cs="Times New Roman"/>
          <w:color w:val="000000"/>
          <w:kern w:val="0"/>
          <w:sz w:val="20"/>
          <w:szCs w:val="20"/>
          <w14:ligatures w14:val="none"/>
        </w:rPr>
        <w:t xml:space="preserve">Delivered </w:t>
      </w:r>
      <w:r w:rsidRPr="00EB5B07">
        <w:rPr>
          <w:rFonts w:ascii="Times New Roman" w:eastAsia="Times New Roman" w:hAnsi="Times New Roman" w:cs="Times New Roman"/>
          <w:b/>
          <w:bCs/>
          <w:color w:val="000000"/>
          <w:kern w:val="0"/>
          <w:sz w:val="20"/>
          <w:szCs w:val="20"/>
          <w14:ligatures w14:val="none"/>
        </w:rPr>
        <w:t>ad-hoc data analysis</w:t>
      </w:r>
      <w:r w:rsidRPr="00EB5B07">
        <w:rPr>
          <w:rFonts w:ascii="Times New Roman" w:eastAsia="Times New Roman" w:hAnsi="Times New Roman" w:cs="Times New Roman"/>
          <w:color w:val="000000"/>
          <w:kern w:val="0"/>
          <w:sz w:val="20"/>
          <w:szCs w:val="20"/>
          <w14:ligatures w14:val="none"/>
        </w:rPr>
        <w:t xml:space="preserve"> using </w:t>
      </w:r>
      <w:r w:rsidRPr="00EB5B07">
        <w:rPr>
          <w:rFonts w:ascii="Times New Roman" w:eastAsia="Times New Roman" w:hAnsi="Times New Roman" w:cs="Times New Roman"/>
          <w:b/>
          <w:bCs/>
          <w:color w:val="000000"/>
          <w:kern w:val="0"/>
          <w:sz w:val="20"/>
          <w:szCs w:val="20"/>
          <w14:ligatures w14:val="none"/>
        </w:rPr>
        <w:t>SQL</w:t>
      </w:r>
      <w:r w:rsidRPr="00EB5B07">
        <w:rPr>
          <w:rFonts w:ascii="Times New Roman" w:eastAsia="Times New Roman" w:hAnsi="Times New Roman" w:cs="Times New Roman"/>
          <w:color w:val="000000"/>
          <w:kern w:val="0"/>
          <w:sz w:val="20"/>
          <w:szCs w:val="20"/>
          <w14:ligatures w14:val="none"/>
        </w:rPr>
        <w:t>, validated and verified datasets, and provided actionable insights to reduce project costs by up to 60% while supporting strategic initiatives.</w:t>
      </w:r>
    </w:p>
    <w:p w14:paraId="53AE9893" w14:textId="77777777" w:rsidR="00581843" w:rsidRPr="00035448" w:rsidRDefault="00581843" w:rsidP="00581843">
      <w:pPr>
        <w:spacing w:before="60" w:after="280" w:line="240" w:lineRule="auto"/>
        <w:ind w:left="-900" w:right="-1080"/>
        <w:jc w:val="both"/>
        <w:textAlignment w:val="baseline"/>
        <w:rPr>
          <w:rFonts w:ascii="Times New Roman" w:eastAsia="Times New Roman" w:hAnsi="Times New Roman" w:cs="Times New Roman"/>
          <w:color w:val="000000"/>
          <w:kern w:val="0"/>
          <w:sz w:val="20"/>
          <w:szCs w:val="20"/>
          <w14:ligatures w14:val="none"/>
        </w:rPr>
      </w:pPr>
      <w:r w:rsidRPr="00035448">
        <w:rPr>
          <w:rFonts w:ascii="Times New Roman" w:eastAsia="Times New Roman" w:hAnsi="Times New Roman" w:cs="Times New Roman"/>
          <w:b/>
          <w:bCs/>
          <w:color w:val="000000"/>
          <w:kern w:val="0"/>
          <w:sz w:val="20"/>
          <w:szCs w:val="20"/>
          <w14:ligatures w14:val="none"/>
        </w:rPr>
        <w:t>Environment</w:t>
      </w:r>
      <w:r w:rsidRPr="00035448">
        <w:rPr>
          <w:rFonts w:ascii="Times New Roman" w:eastAsia="Times New Roman" w:hAnsi="Times New Roman" w:cs="Times New Roman"/>
          <w:color w:val="000000"/>
          <w:kern w:val="0"/>
          <w:sz w:val="20"/>
          <w:szCs w:val="20"/>
          <w14:ligatures w14:val="none"/>
        </w:rPr>
        <w:t>: ER/ Studio, SQL, Python, APIs, OLAP, OLTP, PL/ SQL, Oracle, Teradata, Power BI, ETL, SQL, Redshift, Pandas, Numpy, Seaborn, Matplotlib, Scikit-Learn, Scipy, NLTK, Python, XGBOOST, Tableau, Power Query, Snowflake, AWS, S3, RDS, Erwin.</w:t>
      </w:r>
    </w:p>
    <w:p w14:paraId="6C202BD2" w14:textId="77777777" w:rsidR="00581843" w:rsidRPr="00EB5B07" w:rsidRDefault="00581843" w:rsidP="00581843">
      <w:pPr>
        <w:shd w:val="clear" w:color="auto" w:fill="FFFFFF"/>
        <w:spacing w:after="0" w:line="240" w:lineRule="auto"/>
        <w:ind w:left="-900" w:right="-1080"/>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color w:val="000000"/>
          <w:kern w:val="0"/>
          <w:sz w:val="20"/>
          <w:szCs w:val="20"/>
          <w14:ligatures w14:val="none"/>
        </w:rPr>
        <w:t>Client: Walmart, Bentonville, AR                                                                                                                                  Mar 2015- June 2017</w:t>
      </w:r>
    </w:p>
    <w:p w14:paraId="293E1120" w14:textId="77777777" w:rsidR="00581843" w:rsidRPr="00EB5B07" w:rsidRDefault="00581843" w:rsidP="00581843">
      <w:pPr>
        <w:shd w:val="clear" w:color="auto" w:fill="FFFFFF"/>
        <w:spacing w:after="0" w:line="240" w:lineRule="auto"/>
        <w:ind w:left="-900" w:right="-1080"/>
        <w:jc w:val="both"/>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 xml:space="preserve">Role: </w:t>
      </w:r>
      <w:r>
        <w:rPr>
          <w:rFonts w:ascii="Times New Roman" w:eastAsia="Times New Roman" w:hAnsi="Times New Roman" w:cs="Times New Roman"/>
          <w:b/>
          <w:bCs/>
          <w:color w:val="000000"/>
          <w:kern w:val="0"/>
          <w:sz w:val="20"/>
          <w:szCs w:val="20"/>
          <w14:ligatures w14:val="none"/>
        </w:rPr>
        <w:t>Python Developer.</w:t>
      </w:r>
    </w:p>
    <w:p w14:paraId="4D23B996" w14:textId="77777777" w:rsidR="00581843" w:rsidRPr="00EB5B07" w:rsidRDefault="00581843" w:rsidP="00581843">
      <w:pPr>
        <w:shd w:val="clear" w:color="auto" w:fill="FFFFFF"/>
        <w:spacing w:after="0" w:line="240" w:lineRule="auto"/>
        <w:ind w:left="-900" w:right="-1080"/>
        <w:jc w:val="both"/>
        <w:rPr>
          <w:rFonts w:ascii="Times New Roman" w:eastAsia="Times New Roman" w:hAnsi="Times New Roman" w:cs="Times New Roman"/>
          <w:kern w:val="0"/>
          <w:sz w:val="20"/>
          <w:szCs w:val="20"/>
          <w14:ligatures w14:val="none"/>
        </w:rPr>
      </w:pPr>
      <w:r w:rsidRPr="00EB5B07">
        <w:rPr>
          <w:rFonts w:ascii="Times New Roman" w:eastAsia="Times New Roman" w:hAnsi="Times New Roman" w:cs="Times New Roman"/>
          <w:b/>
          <w:bCs/>
          <w:color w:val="000000"/>
          <w:kern w:val="0"/>
          <w:sz w:val="20"/>
          <w:szCs w:val="20"/>
          <w14:ligatures w14:val="none"/>
        </w:rPr>
        <w:t>Responsibilities:</w:t>
      </w:r>
    </w:p>
    <w:p w14:paraId="6E939BD6"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Developed and optimized</w:t>
      </w:r>
      <w:r w:rsidRPr="00F13D47">
        <w:rPr>
          <w:rFonts w:ascii="Times New Roman" w:eastAsia="Times New Roman" w:hAnsi="Times New Roman" w:cs="Times New Roman"/>
          <w:b/>
          <w:bCs/>
          <w:color w:val="000000"/>
          <w:kern w:val="0"/>
          <w:sz w:val="20"/>
          <w:szCs w:val="20"/>
          <w14:ligatures w14:val="none"/>
        </w:rPr>
        <w:t xml:space="preserve"> </w:t>
      </w:r>
      <w:r w:rsidRPr="00F13D47">
        <w:rPr>
          <w:rFonts w:ascii="Times New Roman" w:eastAsia="Times New Roman" w:hAnsi="Times New Roman" w:cs="Times New Roman"/>
          <w:color w:val="000000"/>
          <w:kern w:val="0"/>
          <w:sz w:val="20"/>
          <w:szCs w:val="20"/>
          <w14:ligatures w14:val="none"/>
        </w:rPr>
        <w:t>200+ stored procedures, database views, and ad hoc reports</w:t>
      </w:r>
      <w:r w:rsidRPr="00F13D47">
        <w:rPr>
          <w:rFonts w:ascii="Times New Roman" w:eastAsia="Times New Roman" w:hAnsi="Times New Roman" w:cs="Times New Roman"/>
          <w:b/>
          <w:bCs/>
          <w:color w:val="000000"/>
          <w:kern w:val="0"/>
          <w:sz w:val="20"/>
          <w:szCs w:val="20"/>
          <w14:ligatures w14:val="none"/>
        </w:rPr>
        <w:t xml:space="preserve"> using </w:t>
      </w:r>
      <w:r w:rsidRPr="00F13D47">
        <w:rPr>
          <w:rFonts w:ascii="Times New Roman" w:eastAsia="Times New Roman" w:hAnsi="Times New Roman" w:cs="Times New Roman"/>
          <w:color w:val="000000"/>
          <w:kern w:val="0"/>
          <w:sz w:val="20"/>
          <w:szCs w:val="20"/>
          <w14:ligatures w14:val="none"/>
        </w:rPr>
        <w:t>MS SQL</w:t>
      </w:r>
      <w:r w:rsidRPr="00F13D47">
        <w:rPr>
          <w:rFonts w:ascii="Times New Roman" w:eastAsia="Times New Roman" w:hAnsi="Times New Roman" w:cs="Times New Roman"/>
          <w:b/>
          <w:bCs/>
          <w:color w:val="000000"/>
          <w:kern w:val="0"/>
          <w:sz w:val="20"/>
          <w:szCs w:val="20"/>
          <w14:ligatures w14:val="none"/>
        </w:rPr>
        <w:t xml:space="preserve">, improving </w:t>
      </w:r>
      <w:r w:rsidRPr="00F13D47">
        <w:rPr>
          <w:rFonts w:ascii="Times New Roman" w:eastAsia="Times New Roman" w:hAnsi="Times New Roman" w:cs="Times New Roman"/>
          <w:color w:val="000000"/>
          <w:kern w:val="0"/>
          <w:sz w:val="20"/>
          <w:szCs w:val="20"/>
          <w14:ligatures w14:val="none"/>
        </w:rPr>
        <w:t>query efficiency, scalability, and data accuracy</w:t>
      </w:r>
      <w:r w:rsidRPr="00F13D47">
        <w:rPr>
          <w:rFonts w:ascii="Times New Roman" w:eastAsia="Times New Roman" w:hAnsi="Times New Roman" w:cs="Times New Roman"/>
          <w:b/>
          <w:bCs/>
          <w:color w:val="000000"/>
          <w:kern w:val="0"/>
          <w:sz w:val="20"/>
          <w:szCs w:val="20"/>
          <w14:ligatures w14:val="none"/>
        </w:rPr>
        <w:t xml:space="preserve"> across multiple business domains.</w:t>
      </w:r>
    </w:p>
    <w:p w14:paraId="2FCE539C"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Designed and implemented</w:t>
      </w:r>
      <w:r w:rsidRPr="00F13D47">
        <w:rPr>
          <w:rFonts w:ascii="Times New Roman" w:eastAsia="Times New Roman" w:hAnsi="Times New Roman" w:cs="Times New Roman"/>
          <w:b/>
          <w:bCs/>
          <w:color w:val="000000"/>
          <w:kern w:val="0"/>
          <w:sz w:val="20"/>
          <w:szCs w:val="20"/>
          <w14:ligatures w14:val="none"/>
        </w:rPr>
        <w:t xml:space="preserve"> </w:t>
      </w:r>
      <w:r w:rsidRPr="00F13D47">
        <w:rPr>
          <w:rFonts w:ascii="Times New Roman" w:eastAsia="Times New Roman" w:hAnsi="Times New Roman" w:cs="Times New Roman"/>
          <w:color w:val="000000"/>
          <w:kern w:val="0"/>
          <w:sz w:val="20"/>
          <w:szCs w:val="20"/>
          <w14:ligatures w14:val="none"/>
        </w:rPr>
        <w:t>complex SQL queries and ETL workflows</w:t>
      </w:r>
      <w:r w:rsidRPr="00F13D47">
        <w:rPr>
          <w:rFonts w:ascii="Times New Roman" w:eastAsia="Times New Roman" w:hAnsi="Times New Roman" w:cs="Times New Roman"/>
          <w:b/>
          <w:bCs/>
          <w:color w:val="000000"/>
          <w:kern w:val="0"/>
          <w:sz w:val="20"/>
          <w:szCs w:val="20"/>
          <w14:ligatures w14:val="none"/>
        </w:rPr>
        <w:t xml:space="preserve"> to support legal, tax, and compliance analytics for </w:t>
      </w:r>
      <w:r w:rsidRPr="00F13D47">
        <w:rPr>
          <w:rFonts w:ascii="Times New Roman" w:eastAsia="Times New Roman" w:hAnsi="Times New Roman" w:cs="Times New Roman"/>
          <w:color w:val="000000"/>
          <w:kern w:val="0"/>
          <w:sz w:val="20"/>
          <w:szCs w:val="20"/>
          <w14:ligatures w14:val="none"/>
        </w:rPr>
        <w:t>Thomson Reuters’ enterprise platforms</w:t>
      </w:r>
      <w:r w:rsidRPr="00F13D47">
        <w:rPr>
          <w:rFonts w:ascii="Times New Roman" w:eastAsia="Times New Roman" w:hAnsi="Times New Roman" w:cs="Times New Roman"/>
          <w:b/>
          <w:bCs/>
          <w:color w:val="000000"/>
          <w:kern w:val="0"/>
          <w:sz w:val="20"/>
          <w:szCs w:val="20"/>
          <w14:ligatures w14:val="none"/>
        </w:rPr>
        <w:t>.</w:t>
      </w:r>
    </w:p>
    <w:p w14:paraId="196A4CAF"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Built and automated</w:t>
      </w:r>
      <w:r w:rsidRPr="00F13D47">
        <w:rPr>
          <w:rFonts w:ascii="Times New Roman" w:eastAsia="Times New Roman" w:hAnsi="Times New Roman" w:cs="Times New Roman"/>
          <w:b/>
          <w:bCs/>
          <w:color w:val="000000"/>
          <w:kern w:val="0"/>
          <w:sz w:val="20"/>
          <w:szCs w:val="20"/>
          <w14:ligatures w14:val="none"/>
        </w:rPr>
        <w:t xml:space="preserve"> </w:t>
      </w:r>
      <w:r w:rsidRPr="00F13D47">
        <w:rPr>
          <w:rFonts w:ascii="Times New Roman" w:eastAsia="Times New Roman" w:hAnsi="Times New Roman" w:cs="Times New Roman"/>
          <w:color w:val="000000"/>
          <w:kern w:val="0"/>
          <w:sz w:val="20"/>
          <w:szCs w:val="20"/>
          <w14:ligatures w14:val="none"/>
        </w:rPr>
        <w:t>KPI dashboards and analytical reports</w:t>
      </w:r>
      <w:r w:rsidRPr="00F13D47">
        <w:rPr>
          <w:rFonts w:ascii="Times New Roman" w:eastAsia="Times New Roman" w:hAnsi="Times New Roman" w:cs="Times New Roman"/>
          <w:b/>
          <w:bCs/>
          <w:color w:val="000000"/>
          <w:kern w:val="0"/>
          <w:sz w:val="20"/>
          <w:szCs w:val="20"/>
          <w14:ligatures w14:val="none"/>
        </w:rPr>
        <w:t xml:space="preserve"> in </w:t>
      </w:r>
      <w:r w:rsidRPr="00F13D47">
        <w:rPr>
          <w:rFonts w:ascii="Times New Roman" w:eastAsia="Times New Roman" w:hAnsi="Times New Roman" w:cs="Times New Roman"/>
          <w:color w:val="000000"/>
          <w:kern w:val="0"/>
          <w:sz w:val="20"/>
          <w:szCs w:val="20"/>
          <w14:ligatures w14:val="none"/>
        </w:rPr>
        <w:t>Tableau and Power BI</w:t>
      </w:r>
      <w:r w:rsidRPr="00F13D47">
        <w:rPr>
          <w:rFonts w:ascii="Times New Roman" w:eastAsia="Times New Roman" w:hAnsi="Times New Roman" w:cs="Times New Roman"/>
          <w:b/>
          <w:bCs/>
          <w:color w:val="000000"/>
          <w:kern w:val="0"/>
          <w:sz w:val="20"/>
          <w:szCs w:val="20"/>
          <w14:ligatures w14:val="none"/>
        </w:rPr>
        <w:t xml:space="preserve">, driving </w:t>
      </w:r>
      <w:r w:rsidRPr="00F13D47">
        <w:rPr>
          <w:rFonts w:ascii="Times New Roman" w:eastAsia="Times New Roman" w:hAnsi="Times New Roman" w:cs="Times New Roman"/>
          <w:color w:val="000000"/>
          <w:kern w:val="0"/>
          <w:sz w:val="20"/>
          <w:szCs w:val="20"/>
          <w14:ligatures w14:val="none"/>
        </w:rPr>
        <w:t>data-driven insights</w:t>
      </w:r>
      <w:r w:rsidRPr="00F13D47">
        <w:rPr>
          <w:rFonts w:ascii="Times New Roman" w:eastAsia="Times New Roman" w:hAnsi="Times New Roman" w:cs="Times New Roman"/>
          <w:b/>
          <w:bCs/>
          <w:color w:val="000000"/>
          <w:kern w:val="0"/>
          <w:sz w:val="20"/>
          <w:szCs w:val="20"/>
          <w14:ligatures w14:val="none"/>
        </w:rPr>
        <w:t xml:space="preserve"> that accelerated </w:t>
      </w:r>
      <w:r w:rsidRPr="00F13D47">
        <w:rPr>
          <w:rFonts w:ascii="Times New Roman" w:eastAsia="Times New Roman" w:hAnsi="Times New Roman" w:cs="Times New Roman"/>
          <w:color w:val="000000"/>
          <w:kern w:val="0"/>
          <w:sz w:val="20"/>
          <w:szCs w:val="20"/>
          <w14:ligatures w14:val="none"/>
        </w:rPr>
        <w:t>executive decision-making by 32%</w:t>
      </w:r>
      <w:r w:rsidRPr="00F13D47">
        <w:rPr>
          <w:rFonts w:ascii="Times New Roman" w:eastAsia="Times New Roman" w:hAnsi="Times New Roman" w:cs="Times New Roman"/>
          <w:b/>
          <w:bCs/>
          <w:color w:val="000000"/>
          <w:kern w:val="0"/>
          <w:sz w:val="20"/>
          <w:szCs w:val="20"/>
          <w14:ligatures w14:val="none"/>
        </w:rPr>
        <w:t>.</w:t>
      </w:r>
    </w:p>
    <w:p w14:paraId="1E0C9437"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Extracted, cleansed, and transformed large volumes of</w:t>
      </w:r>
      <w:r w:rsidRPr="00F13D47">
        <w:rPr>
          <w:rFonts w:ascii="Times New Roman" w:eastAsia="Times New Roman" w:hAnsi="Times New Roman" w:cs="Times New Roman"/>
          <w:b/>
          <w:bCs/>
          <w:color w:val="000000"/>
          <w:kern w:val="0"/>
          <w:sz w:val="20"/>
          <w:szCs w:val="20"/>
          <w14:ligatures w14:val="none"/>
        </w:rPr>
        <w:t xml:space="preserve"> </w:t>
      </w:r>
      <w:r w:rsidRPr="00F13D47">
        <w:rPr>
          <w:rFonts w:ascii="Times New Roman" w:eastAsia="Times New Roman" w:hAnsi="Times New Roman" w:cs="Times New Roman"/>
          <w:color w:val="000000"/>
          <w:kern w:val="0"/>
          <w:sz w:val="20"/>
          <w:szCs w:val="20"/>
          <w14:ligatures w14:val="none"/>
        </w:rPr>
        <w:t>structured and semi-structured data</w:t>
      </w:r>
      <w:r w:rsidRPr="00F13D47">
        <w:rPr>
          <w:rFonts w:ascii="Times New Roman" w:eastAsia="Times New Roman" w:hAnsi="Times New Roman" w:cs="Times New Roman"/>
          <w:b/>
          <w:bCs/>
          <w:color w:val="000000"/>
          <w:kern w:val="0"/>
          <w:sz w:val="20"/>
          <w:szCs w:val="20"/>
          <w14:ligatures w14:val="none"/>
        </w:rPr>
        <w:t xml:space="preserve"> from multiple sources using </w:t>
      </w:r>
      <w:r w:rsidRPr="00F13D47">
        <w:rPr>
          <w:rFonts w:ascii="Times New Roman" w:eastAsia="Times New Roman" w:hAnsi="Times New Roman" w:cs="Times New Roman"/>
          <w:color w:val="000000"/>
          <w:kern w:val="0"/>
          <w:sz w:val="20"/>
          <w:szCs w:val="20"/>
          <w14:ligatures w14:val="none"/>
        </w:rPr>
        <w:t>Python (Pandas, NumPy)</w:t>
      </w:r>
      <w:r w:rsidRPr="00F13D47">
        <w:rPr>
          <w:rFonts w:ascii="Times New Roman" w:eastAsia="Times New Roman" w:hAnsi="Times New Roman" w:cs="Times New Roman"/>
          <w:b/>
          <w:bCs/>
          <w:color w:val="000000"/>
          <w:kern w:val="0"/>
          <w:sz w:val="20"/>
          <w:szCs w:val="20"/>
          <w14:ligatures w14:val="none"/>
        </w:rPr>
        <w:t xml:space="preserve"> and </w:t>
      </w:r>
      <w:r w:rsidRPr="00F13D47">
        <w:rPr>
          <w:rFonts w:ascii="Times New Roman" w:eastAsia="Times New Roman" w:hAnsi="Times New Roman" w:cs="Times New Roman"/>
          <w:color w:val="000000"/>
          <w:kern w:val="0"/>
          <w:sz w:val="20"/>
          <w:szCs w:val="20"/>
          <w14:ligatures w14:val="none"/>
        </w:rPr>
        <w:t>T-SQL</w:t>
      </w:r>
      <w:r w:rsidRPr="00F13D47">
        <w:rPr>
          <w:rFonts w:ascii="Times New Roman" w:eastAsia="Times New Roman" w:hAnsi="Times New Roman" w:cs="Times New Roman"/>
          <w:b/>
          <w:bCs/>
          <w:color w:val="000000"/>
          <w:kern w:val="0"/>
          <w:sz w:val="20"/>
          <w:szCs w:val="20"/>
          <w14:ligatures w14:val="none"/>
        </w:rPr>
        <w:t xml:space="preserve"> for high-quality reporting.</w:t>
      </w:r>
    </w:p>
    <w:p w14:paraId="639ED620"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Automated data</w:t>
      </w:r>
      <w:r w:rsidRPr="00F13D47">
        <w:rPr>
          <w:rFonts w:ascii="Times New Roman" w:eastAsia="Times New Roman" w:hAnsi="Times New Roman" w:cs="Times New Roman"/>
          <w:color w:val="000000"/>
          <w:kern w:val="0"/>
          <w:sz w:val="20"/>
          <w:szCs w:val="20"/>
          <w14:ligatures w14:val="none"/>
        </w:rPr>
        <w:t xml:space="preserve"> ingestion and validation pipelines</w:t>
      </w:r>
      <w:r w:rsidRPr="00F13D47">
        <w:rPr>
          <w:rFonts w:ascii="Times New Roman" w:eastAsia="Times New Roman" w:hAnsi="Times New Roman" w:cs="Times New Roman"/>
          <w:b/>
          <w:bCs/>
          <w:color w:val="000000"/>
          <w:kern w:val="0"/>
          <w:sz w:val="20"/>
          <w:szCs w:val="20"/>
          <w14:ligatures w14:val="none"/>
        </w:rPr>
        <w:t xml:space="preserve">, improving </w:t>
      </w:r>
      <w:r w:rsidRPr="00F13D47">
        <w:rPr>
          <w:rFonts w:ascii="Times New Roman" w:eastAsia="Times New Roman" w:hAnsi="Times New Roman" w:cs="Times New Roman"/>
          <w:color w:val="000000"/>
          <w:kern w:val="0"/>
          <w:sz w:val="20"/>
          <w:szCs w:val="20"/>
          <w14:ligatures w14:val="none"/>
        </w:rPr>
        <w:t>data reliability</w:t>
      </w:r>
      <w:r w:rsidRPr="00F13D47">
        <w:rPr>
          <w:rFonts w:ascii="Times New Roman" w:eastAsia="Times New Roman" w:hAnsi="Times New Roman" w:cs="Times New Roman"/>
          <w:b/>
          <w:bCs/>
          <w:color w:val="000000"/>
          <w:kern w:val="0"/>
          <w:sz w:val="20"/>
          <w:szCs w:val="20"/>
          <w14:ligatures w14:val="none"/>
        </w:rPr>
        <w:t xml:space="preserve"> and reducing </w:t>
      </w:r>
      <w:r w:rsidRPr="00F13D47">
        <w:rPr>
          <w:rFonts w:ascii="Times New Roman" w:eastAsia="Times New Roman" w:hAnsi="Times New Roman" w:cs="Times New Roman"/>
          <w:color w:val="000000"/>
          <w:kern w:val="0"/>
          <w:sz w:val="20"/>
          <w:szCs w:val="20"/>
          <w14:ligatures w14:val="none"/>
        </w:rPr>
        <w:t>manual effort by over 40%</w:t>
      </w:r>
      <w:r w:rsidRPr="00F13D47">
        <w:rPr>
          <w:rFonts w:ascii="Times New Roman" w:eastAsia="Times New Roman" w:hAnsi="Times New Roman" w:cs="Times New Roman"/>
          <w:b/>
          <w:bCs/>
          <w:color w:val="000000"/>
          <w:kern w:val="0"/>
          <w:sz w:val="20"/>
          <w:szCs w:val="20"/>
          <w14:ligatures w14:val="none"/>
        </w:rPr>
        <w:t xml:space="preserve"> across recurring analytics workflows.</w:t>
      </w:r>
    </w:p>
    <w:p w14:paraId="5F8962CA"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Conducted</w:t>
      </w:r>
      <w:r w:rsidRPr="00F13D47">
        <w:rPr>
          <w:rFonts w:ascii="Times New Roman" w:eastAsia="Times New Roman" w:hAnsi="Times New Roman" w:cs="Times New Roman"/>
          <w:b/>
          <w:bCs/>
          <w:color w:val="000000"/>
          <w:kern w:val="0"/>
          <w:sz w:val="20"/>
          <w:szCs w:val="20"/>
          <w14:ligatures w14:val="none"/>
        </w:rPr>
        <w:t xml:space="preserve"> </w:t>
      </w:r>
      <w:r w:rsidRPr="00F13D47">
        <w:rPr>
          <w:rFonts w:ascii="Times New Roman" w:eastAsia="Times New Roman" w:hAnsi="Times New Roman" w:cs="Times New Roman"/>
          <w:color w:val="000000"/>
          <w:kern w:val="0"/>
          <w:sz w:val="20"/>
          <w:szCs w:val="20"/>
          <w14:ligatures w14:val="none"/>
        </w:rPr>
        <w:t>data quality assessments, anomaly detection, and reconciliation</w:t>
      </w:r>
      <w:r w:rsidRPr="00F13D47">
        <w:rPr>
          <w:rFonts w:ascii="Times New Roman" w:eastAsia="Times New Roman" w:hAnsi="Times New Roman" w:cs="Times New Roman"/>
          <w:b/>
          <w:bCs/>
          <w:color w:val="000000"/>
          <w:kern w:val="0"/>
          <w:sz w:val="20"/>
          <w:szCs w:val="20"/>
          <w14:ligatures w14:val="none"/>
        </w:rPr>
        <w:t xml:space="preserve"> processes, resolving </w:t>
      </w:r>
      <w:r w:rsidRPr="00F13D47">
        <w:rPr>
          <w:rFonts w:ascii="Times New Roman" w:eastAsia="Times New Roman" w:hAnsi="Times New Roman" w:cs="Times New Roman"/>
          <w:color w:val="000000"/>
          <w:kern w:val="0"/>
          <w:sz w:val="20"/>
          <w:szCs w:val="20"/>
          <w14:ligatures w14:val="none"/>
        </w:rPr>
        <w:t>90% of inconsistencies</w:t>
      </w:r>
      <w:r w:rsidRPr="00F13D47">
        <w:rPr>
          <w:rFonts w:ascii="Times New Roman" w:eastAsia="Times New Roman" w:hAnsi="Times New Roman" w:cs="Times New Roman"/>
          <w:b/>
          <w:bCs/>
          <w:color w:val="000000"/>
          <w:kern w:val="0"/>
          <w:sz w:val="20"/>
          <w:szCs w:val="20"/>
          <w14:ligatures w14:val="none"/>
        </w:rPr>
        <w:t xml:space="preserve"> across sales, finance, and operational datasets.</w:t>
      </w:r>
    </w:p>
    <w:p w14:paraId="349FBF11"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Engineered </w:t>
      </w:r>
      <w:r w:rsidRPr="00F13D47">
        <w:rPr>
          <w:rFonts w:ascii="Times New Roman" w:eastAsia="Times New Roman" w:hAnsi="Times New Roman" w:cs="Times New Roman"/>
          <w:color w:val="000000"/>
          <w:kern w:val="0"/>
          <w:sz w:val="20"/>
          <w:szCs w:val="20"/>
          <w14:ligatures w14:val="none"/>
        </w:rPr>
        <w:t>web scraping and data wrangling solutions</w:t>
      </w:r>
      <w:r w:rsidRPr="00F13D47">
        <w:rPr>
          <w:rFonts w:ascii="Times New Roman" w:eastAsia="Times New Roman" w:hAnsi="Times New Roman" w:cs="Times New Roman"/>
          <w:b/>
          <w:bCs/>
          <w:color w:val="000000"/>
          <w:kern w:val="0"/>
          <w:sz w:val="20"/>
          <w:szCs w:val="20"/>
          <w14:ligatures w14:val="none"/>
        </w:rPr>
        <w:t xml:space="preserve"> to collect, normalize, and integrate data from </w:t>
      </w:r>
      <w:r w:rsidRPr="00F13D47">
        <w:rPr>
          <w:rFonts w:ascii="Times New Roman" w:eastAsia="Times New Roman" w:hAnsi="Times New Roman" w:cs="Times New Roman"/>
          <w:color w:val="000000"/>
          <w:kern w:val="0"/>
          <w:sz w:val="20"/>
          <w:szCs w:val="20"/>
          <w14:ligatures w14:val="none"/>
        </w:rPr>
        <w:t>40+ online and internal data sources</w:t>
      </w:r>
      <w:r w:rsidRPr="00F13D47">
        <w:rPr>
          <w:rFonts w:ascii="Times New Roman" w:eastAsia="Times New Roman" w:hAnsi="Times New Roman" w:cs="Times New Roman"/>
          <w:b/>
          <w:bCs/>
          <w:color w:val="000000"/>
          <w:kern w:val="0"/>
          <w:sz w:val="20"/>
          <w:szCs w:val="20"/>
          <w14:ligatures w14:val="none"/>
        </w:rPr>
        <w:t xml:space="preserve">, improving </w:t>
      </w:r>
      <w:r w:rsidRPr="00F13D47">
        <w:rPr>
          <w:rFonts w:ascii="Times New Roman" w:eastAsia="Times New Roman" w:hAnsi="Times New Roman" w:cs="Times New Roman"/>
          <w:color w:val="000000"/>
          <w:kern w:val="0"/>
          <w:sz w:val="20"/>
          <w:szCs w:val="20"/>
          <w14:ligatures w14:val="none"/>
        </w:rPr>
        <w:t>market intelligence accuracy</w:t>
      </w:r>
      <w:r w:rsidRPr="00F13D47">
        <w:rPr>
          <w:rFonts w:ascii="Times New Roman" w:eastAsia="Times New Roman" w:hAnsi="Times New Roman" w:cs="Times New Roman"/>
          <w:b/>
          <w:bCs/>
          <w:color w:val="000000"/>
          <w:kern w:val="0"/>
          <w:sz w:val="20"/>
          <w:szCs w:val="20"/>
          <w14:ligatures w14:val="none"/>
        </w:rPr>
        <w:t>.</w:t>
      </w:r>
    </w:p>
    <w:p w14:paraId="6F71C74A"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Designed and deployed</w:t>
      </w:r>
      <w:r w:rsidRPr="00F13D47">
        <w:rPr>
          <w:rFonts w:ascii="Times New Roman" w:eastAsia="Times New Roman" w:hAnsi="Times New Roman" w:cs="Times New Roman"/>
          <w:b/>
          <w:bCs/>
          <w:color w:val="000000"/>
          <w:kern w:val="0"/>
          <w:sz w:val="20"/>
          <w:szCs w:val="20"/>
          <w14:ligatures w14:val="none"/>
        </w:rPr>
        <w:t xml:space="preserve"> </w:t>
      </w:r>
      <w:r w:rsidRPr="00F13D47">
        <w:rPr>
          <w:rFonts w:ascii="Times New Roman" w:eastAsia="Times New Roman" w:hAnsi="Times New Roman" w:cs="Times New Roman"/>
          <w:color w:val="000000"/>
          <w:kern w:val="0"/>
          <w:sz w:val="20"/>
          <w:szCs w:val="20"/>
          <w14:ligatures w14:val="none"/>
        </w:rPr>
        <w:t>API-integrated Python applications</w:t>
      </w:r>
      <w:r w:rsidRPr="00F13D47">
        <w:rPr>
          <w:rFonts w:ascii="Times New Roman" w:eastAsia="Times New Roman" w:hAnsi="Times New Roman" w:cs="Times New Roman"/>
          <w:b/>
          <w:bCs/>
          <w:color w:val="000000"/>
          <w:kern w:val="0"/>
          <w:sz w:val="20"/>
          <w:szCs w:val="20"/>
          <w14:ligatures w14:val="none"/>
        </w:rPr>
        <w:t xml:space="preserve"> to pull, process, and visualize live operational data, enabling </w:t>
      </w:r>
      <w:r w:rsidRPr="00F13D47">
        <w:rPr>
          <w:rFonts w:ascii="Times New Roman" w:eastAsia="Times New Roman" w:hAnsi="Times New Roman" w:cs="Times New Roman"/>
          <w:color w:val="000000"/>
          <w:kern w:val="0"/>
          <w:sz w:val="20"/>
          <w:szCs w:val="20"/>
          <w14:ligatures w14:val="none"/>
        </w:rPr>
        <w:t>real-time reporting</w:t>
      </w:r>
      <w:r w:rsidRPr="00F13D47">
        <w:rPr>
          <w:rFonts w:ascii="Times New Roman" w:eastAsia="Times New Roman" w:hAnsi="Times New Roman" w:cs="Times New Roman"/>
          <w:b/>
          <w:bCs/>
          <w:color w:val="000000"/>
          <w:kern w:val="0"/>
          <w:sz w:val="20"/>
          <w:szCs w:val="20"/>
          <w14:ligatures w14:val="none"/>
        </w:rPr>
        <w:t xml:space="preserve"> and </w:t>
      </w:r>
      <w:r w:rsidRPr="00F13D47">
        <w:rPr>
          <w:rFonts w:ascii="Times New Roman" w:eastAsia="Times New Roman" w:hAnsi="Times New Roman" w:cs="Times New Roman"/>
          <w:color w:val="000000"/>
          <w:kern w:val="0"/>
          <w:sz w:val="20"/>
          <w:szCs w:val="20"/>
          <w14:ligatures w14:val="none"/>
        </w:rPr>
        <w:t>faster client deliverables</w:t>
      </w:r>
      <w:r w:rsidRPr="00F13D47">
        <w:rPr>
          <w:rFonts w:ascii="Times New Roman" w:eastAsia="Times New Roman" w:hAnsi="Times New Roman" w:cs="Times New Roman"/>
          <w:b/>
          <w:bCs/>
          <w:color w:val="000000"/>
          <w:kern w:val="0"/>
          <w:sz w:val="20"/>
          <w:szCs w:val="20"/>
          <w14:ligatures w14:val="none"/>
        </w:rPr>
        <w:t>.</w:t>
      </w:r>
    </w:p>
    <w:p w14:paraId="7AF75319"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Collaborated cross-functionally with</w:t>
      </w:r>
      <w:r w:rsidRPr="00F13D47">
        <w:rPr>
          <w:rFonts w:ascii="Times New Roman" w:eastAsia="Times New Roman" w:hAnsi="Times New Roman" w:cs="Times New Roman"/>
          <w:b/>
          <w:bCs/>
          <w:color w:val="000000"/>
          <w:kern w:val="0"/>
          <w:sz w:val="20"/>
          <w:szCs w:val="20"/>
          <w14:ligatures w14:val="none"/>
        </w:rPr>
        <w:t xml:space="preserve"> </w:t>
      </w:r>
      <w:r w:rsidRPr="00F13D47">
        <w:rPr>
          <w:rFonts w:ascii="Times New Roman" w:eastAsia="Times New Roman" w:hAnsi="Times New Roman" w:cs="Times New Roman"/>
          <w:color w:val="000000"/>
          <w:kern w:val="0"/>
          <w:sz w:val="20"/>
          <w:szCs w:val="20"/>
          <w14:ligatures w14:val="none"/>
        </w:rPr>
        <w:t>business stakeholders, developers, and QA teams</w:t>
      </w:r>
      <w:r w:rsidRPr="00F13D47">
        <w:rPr>
          <w:rFonts w:ascii="Times New Roman" w:eastAsia="Times New Roman" w:hAnsi="Times New Roman" w:cs="Times New Roman"/>
          <w:b/>
          <w:bCs/>
          <w:color w:val="000000"/>
          <w:kern w:val="0"/>
          <w:sz w:val="20"/>
          <w:szCs w:val="20"/>
          <w14:ligatures w14:val="none"/>
        </w:rPr>
        <w:t xml:space="preserve"> to define KPIs, establish requirements, and validate data through </w:t>
      </w:r>
      <w:r w:rsidRPr="00F13D47">
        <w:rPr>
          <w:rFonts w:ascii="Times New Roman" w:eastAsia="Times New Roman" w:hAnsi="Times New Roman" w:cs="Times New Roman"/>
          <w:color w:val="000000"/>
          <w:kern w:val="0"/>
          <w:sz w:val="20"/>
          <w:szCs w:val="20"/>
          <w14:ligatures w14:val="none"/>
        </w:rPr>
        <w:t>QA/UAT cycles</w:t>
      </w:r>
      <w:r w:rsidRPr="00F13D47">
        <w:rPr>
          <w:rFonts w:ascii="Times New Roman" w:eastAsia="Times New Roman" w:hAnsi="Times New Roman" w:cs="Times New Roman"/>
          <w:b/>
          <w:bCs/>
          <w:color w:val="000000"/>
          <w:kern w:val="0"/>
          <w:sz w:val="20"/>
          <w:szCs w:val="20"/>
          <w14:ligatures w14:val="none"/>
        </w:rPr>
        <w:t>.</w:t>
      </w:r>
    </w:p>
    <w:p w14:paraId="7D3BD19A"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Supported data modeling and schema optimization for reporting environments, improving query performance and scalability in </w:t>
      </w:r>
      <w:r w:rsidRPr="00F13D47">
        <w:rPr>
          <w:rFonts w:ascii="Times New Roman" w:eastAsia="Times New Roman" w:hAnsi="Times New Roman" w:cs="Times New Roman"/>
          <w:b/>
          <w:bCs/>
          <w:color w:val="000000"/>
          <w:kern w:val="0"/>
          <w:sz w:val="20"/>
          <w:szCs w:val="20"/>
          <w14:ligatures w14:val="none"/>
        </w:rPr>
        <w:t>production databases.</w:t>
      </w:r>
    </w:p>
    <w:p w14:paraId="7AE4F3F5" w14:textId="77777777" w:rsidR="00581843" w:rsidRPr="00F13D47"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Implemented </w:t>
      </w:r>
      <w:r w:rsidRPr="00F13D47">
        <w:rPr>
          <w:rFonts w:ascii="Times New Roman" w:eastAsia="Times New Roman" w:hAnsi="Times New Roman" w:cs="Times New Roman"/>
          <w:color w:val="000000"/>
          <w:kern w:val="0"/>
          <w:sz w:val="20"/>
          <w:szCs w:val="20"/>
          <w14:ligatures w14:val="none"/>
        </w:rPr>
        <w:t>version control (Git)</w:t>
      </w:r>
      <w:r w:rsidRPr="00F13D47">
        <w:rPr>
          <w:rFonts w:ascii="Times New Roman" w:eastAsia="Times New Roman" w:hAnsi="Times New Roman" w:cs="Times New Roman"/>
          <w:b/>
          <w:bCs/>
          <w:color w:val="000000"/>
          <w:kern w:val="0"/>
          <w:sz w:val="20"/>
          <w:szCs w:val="20"/>
          <w14:ligatures w14:val="none"/>
        </w:rPr>
        <w:t xml:space="preserve"> and </w:t>
      </w:r>
      <w:r w:rsidRPr="00F13D47">
        <w:rPr>
          <w:rFonts w:ascii="Times New Roman" w:eastAsia="Times New Roman" w:hAnsi="Times New Roman" w:cs="Times New Roman"/>
          <w:color w:val="000000"/>
          <w:kern w:val="0"/>
          <w:sz w:val="20"/>
          <w:szCs w:val="20"/>
          <w14:ligatures w14:val="none"/>
        </w:rPr>
        <w:t>scheduled automation</w:t>
      </w:r>
      <w:r w:rsidRPr="00F13D47">
        <w:rPr>
          <w:rFonts w:ascii="Times New Roman" w:eastAsia="Times New Roman" w:hAnsi="Times New Roman" w:cs="Times New Roman"/>
          <w:b/>
          <w:bCs/>
          <w:color w:val="000000"/>
          <w:kern w:val="0"/>
          <w:sz w:val="20"/>
          <w:szCs w:val="20"/>
          <w14:ligatures w14:val="none"/>
        </w:rPr>
        <w:t xml:space="preserve"> for recurring SQL and Python jobs, ensuring process consistency and auditability across data projects.</w:t>
      </w:r>
    </w:p>
    <w:p w14:paraId="4F1D30C0" w14:textId="5FD596D7" w:rsidR="00581843" w:rsidRPr="00581843" w:rsidRDefault="00581843" w:rsidP="00581843">
      <w:pPr>
        <w:numPr>
          <w:ilvl w:val="0"/>
          <w:numId w:val="5"/>
        </w:numPr>
        <w:spacing w:before="60" w:after="0" w:line="240" w:lineRule="auto"/>
        <w:ind w:left="-900" w:right="-1080"/>
        <w:textAlignment w:val="baseline"/>
        <w:rPr>
          <w:rFonts w:ascii="Times New Roman" w:eastAsia="Times New Roman" w:hAnsi="Times New Roman" w:cs="Times New Roman"/>
          <w:b/>
          <w:bCs/>
          <w:color w:val="000000"/>
          <w:kern w:val="0"/>
          <w:sz w:val="20"/>
          <w:szCs w:val="20"/>
          <w14:ligatures w14:val="none"/>
        </w:rPr>
      </w:pPr>
      <w:r w:rsidRPr="009F39B4">
        <w:rPr>
          <w:rFonts w:ascii="Times New Roman" w:eastAsia="Times New Roman" w:hAnsi="Times New Roman" w:cs="Times New Roman"/>
          <w:color w:val="000000"/>
          <w:kern w:val="0"/>
          <w:sz w:val="20"/>
          <w:szCs w:val="20"/>
          <w14:ligatures w14:val="none"/>
        </w:rPr>
        <w:t xml:space="preserve">Delivered </w:t>
      </w:r>
      <w:r w:rsidRPr="00F13D47">
        <w:rPr>
          <w:rFonts w:ascii="Times New Roman" w:eastAsia="Times New Roman" w:hAnsi="Times New Roman" w:cs="Times New Roman"/>
          <w:color w:val="000000"/>
          <w:kern w:val="0"/>
          <w:sz w:val="20"/>
          <w:szCs w:val="20"/>
          <w14:ligatures w14:val="none"/>
        </w:rPr>
        <w:t>ad hoc analyses and executive summaries</w:t>
      </w:r>
      <w:r w:rsidRPr="00F13D47">
        <w:rPr>
          <w:rFonts w:ascii="Times New Roman" w:eastAsia="Times New Roman" w:hAnsi="Times New Roman" w:cs="Times New Roman"/>
          <w:b/>
          <w:bCs/>
          <w:color w:val="000000"/>
          <w:kern w:val="0"/>
          <w:sz w:val="20"/>
          <w:szCs w:val="20"/>
          <w14:ligatures w14:val="none"/>
        </w:rPr>
        <w:t xml:space="preserve"> to leadership teams, translating complex datasets into </w:t>
      </w:r>
      <w:r w:rsidRPr="00F13D47">
        <w:rPr>
          <w:rFonts w:ascii="Times New Roman" w:eastAsia="Times New Roman" w:hAnsi="Times New Roman" w:cs="Times New Roman"/>
          <w:color w:val="000000"/>
          <w:kern w:val="0"/>
          <w:sz w:val="20"/>
          <w:szCs w:val="20"/>
          <w14:ligatures w14:val="none"/>
        </w:rPr>
        <w:t>actionable insights</w:t>
      </w:r>
      <w:r w:rsidRPr="00F13D47">
        <w:rPr>
          <w:rFonts w:ascii="Times New Roman" w:eastAsia="Times New Roman" w:hAnsi="Times New Roman" w:cs="Times New Roman"/>
          <w:b/>
          <w:bCs/>
          <w:color w:val="000000"/>
          <w:kern w:val="0"/>
          <w:sz w:val="20"/>
          <w:szCs w:val="20"/>
          <w14:ligatures w14:val="none"/>
        </w:rPr>
        <w:t xml:space="preserve"> for revenue forecasting and operational planning.</w:t>
      </w:r>
    </w:p>
    <w:sectPr w:rsidR="00581843" w:rsidRPr="00581843" w:rsidSect="00581843">
      <w:pgSz w:w="12240" w:h="15840"/>
      <w:pgMar w:top="216" w:right="1350" w:bottom="15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26C"/>
    <w:multiLevelType w:val="multilevel"/>
    <w:tmpl w:val="CDD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F67D6"/>
    <w:multiLevelType w:val="multilevel"/>
    <w:tmpl w:val="A3A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550D9"/>
    <w:multiLevelType w:val="multilevel"/>
    <w:tmpl w:val="A01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36547"/>
    <w:multiLevelType w:val="multilevel"/>
    <w:tmpl w:val="3FAC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24726"/>
    <w:multiLevelType w:val="multilevel"/>
    <w:tmpl w:val="709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436294">
    <w:abstractNumId w:val="0"/>
  </w:num>
  <w:num w:numId="2" w16cid:durableId="810052606">
    <w:abstractNumId w:val="3"/>
  </w:num>
  <w:num w:numId="3" w16cid:durableId="1916816428">
    <w:abstractNumId w:val="2"/>
  </w:num>
  <w:num w:numId="4" w16cid:durableId="1425878202">
    <w:abstractNumId w:val="4"/>
  </w:num>
  <w:num w:numId="5" w16cid:durableId="1714622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43"/>
    <w:rsid w:val="00581843"/>
    <w:rsid w:val="006737D2"/>
    <w:rsid w:val="007C6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BDD26"/>
  <w15:chartTrackingRefBased/>
  <w15:docId w15:val="{0BE13107-5BDF-4ACD-9168-2AA96A90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843"/>
    <w:rPr>
      <w:lang w:val="en-US"/>
    </w:rPr>
  </w:style>
  <w:style w:type="paragraph" w:styleId="Heading1">
    <w:name w:val="heading 1"/>
    <w:basedOn w:val="Normal"/>
    <w:next w:val="Normal"/>
    <w:link w:val="Heading1Char"/>
    <w:uiPriority w:val="9"/>
    <w:qFormat/>
    <w:rsid w:val="00581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843"/>
    <w:rPr>
      <w:rFonts w:eastAsiaTheme="majorEastAsia" w:cstheme="majorBidi"/>
      <w:color w:val="272727" w:themeColor="text1" w:themeTint="D8"/>
    </w:rPr>
  </w:style>
  <w:style w:type="paragraph" w:styleId="Title">
    <w:name w:val="Title"/>
    <w:basedOn w:val="Normal"/>
    <w:next w:val="Normal"/>
    <w:link w:val="TitleChar"/>
    <w:uiPriority w:val="10"/>
    <w:qFormat/>
    <w:rsid w:val="0058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843"/>
    <w:pPr>
      <w:spacing w:before="160"/>
      <w:jc w:val="center"/>
    </w:pPr>
    <w:rPr>
      <w:i/>
      <w:iCs/>
      <w:color w:val="404040" w:themeColor="text1" w:themeTint="BF"/>
    </w:rPr>
  </w:style>
  <w:style w:type="character" w:customStyle="1" w:styleId="QuoteChar">
    <w:name w:val="Quote Char"/>
    <w:basedOn w:val="DefaultParagraphFont"/>
    <w:link w:val="Quote"/>
    <w:uiPriority w:val="29"/>
    <w:rsid w:val="00581843"/>
    <w:rPr>
      <w:i/>
      <w:iCs/>
      <w:color w:val="404040" w:themeColor="text1" w:themeTint="BF"/>
    </w:rPr>
  </w:style>
  <w:style w:type="paragraph" w:styleId="ListParagraph">
    <w:name w:val="List Paragraph"/>
    <w:basedOn w:val="Normal"/>
    <w:uiPriority w:val="34"/>
    <w:qFormat/>
    <w:rsid w:val="00581843"/>
    <w:pPr>
      <w:ind w:left="720"/>
      <w:contextualSpacing/>
    </w:pPr>
  </w:style>
  <w:style w:type="character" w:styleId="IntenseEmphasis">
    <w:name w:val="Intense Emphasis"/>
    <w:basedOn w:val="DefaultParagraphFont"/>
    <w:uiPriority w:val="21"/>
    <w:qFormat/>
    <w:rsid w:val="00581843"/>
    <w:rPr>
      <w:i/>
      <w:iCs/>
      <w:color w:val="2F5496" w:themeColor="accent1" w:themeShade="BF"/>
    </w:rPr>
  </w:style>
  <w:style w:type="paragraph" w:styleId="IntenseQuote">
    <w:name w:val="Intense Quote"/>
    <w:basedOn w:val="Normal"/>
    <w:next w:val="Normal"/>
    <w:link w:val="IntenseQuoteChar"/>
    <w:uiPriority w:val="30"/>
    <w:qFormat/>
    <w:rsid w:val="00581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843"/>
    <w:rPr>
      <w:i/>
      <w:iCs/>
      <w:color w:val="2F5496" w:themeColor="accent1" w:themeShade="BF"/>
    </w:rPr>
  </w:style>
  <w:style w:type="character" w:styleId="IntenseReference">
    <w:name w:val="Intense Reference"/>
    <w:basedOn w:val="DefaultParagraphFont"/>
    <w:uiPriority w:val="32"/>
    <w:qFormat/>
    <w:rsid w:val="00581843"/>
    <w:rPr>
      <w:b/>
      <w:bCs/>
      <w:smallCaps/>
      <w:color w:val="2F5496" w:themeColor="accent1" w:themeShade="BF"/>
      <w:spacing w:val="5"/>
    </w:rPr>
  </w:style>
  <w:style w:type="character" w:styleId="Hyperlink">
    <w:name w:val="Hyperlink"/>
    <w:basedOn w:val="DefaultParagraphFont"/>
    <w:uiPriority w:val="99"/>
    <w:unhideWhenUsed/>
    <w:rsid w:val="00581843"/>
    <w:rPr>
      <w:color w:val="0000FF"/>
      <w:u w:val="single"/>
    </w:rPr>
  </w:style>
  <w:style w:type="paragraph" w:styleId="NormalWeb">
    <w:name w:val="Normal (Web)"/>
    <w:basedOn w:val="Normal"/>
    <w:uiPriority w:val="99"/>
    <w:semiHidden/>
    <w:unhideWhenUsed/>
    <w:rsid w:val="00581843"/>
    <w:rPr>
      <w:rFonts w:ascii="Times New Roman" w:hAnsi="Times New Roman" w:cs="Times New Roman"/>
    </w:rPr>
  </w:style>
  <w:style w:type="character" w:styleId="Strong">
    <w:name w:val="Strong"/>
    <w:basedOn w:val="DefaultParagraphFont"/>
    <w:uiPriority w:val="22"/>
    <w:qFormat/>
    <w:rsid w:val="00581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ivya-arige-b2b8923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3768</Words>
  <Characters>21483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Arige</dc:creator>
  <cp:keywords/>
  <dc:description/>
  <cp:lastModifiedBy>Divya Arige</cp:lastModifiedBy>
  <cp:revision>1</cp:revision>
  <dcterms:created xsi:type="dcterms:W3CDTF">2026-03-07T00:07:00Z</dcterms:created>
  <dcterms:modified xsi:type="dcterms:W3CDTF">2026-03-07T00:23:00Z</dcterms:modified>
</cp:coreProperties>
</file>