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6AC2D" w14:textId="34B6F52F" w:rsidR="00E103F6" w:rsidRPr="009A2EF2" w:rsidRDefault="00ED2A3A" w:rsidP="00301D67">
      <w:pPr>
        <w:pStyle w:val="Title"/>
        <w:tabs>
          <w:tab w:val="left" w:pos="630"/>
        </w:tabs>
        <w:rPr>
          <w:rFonts w:ascii="Times New Roman" w:hAnsi="Times New Roman" w:cs="Times New Roman"/>
          <w:sz w:val="22"/>
          <w:szCs w:val="22"/>
        </w:rPr>
      </w:pPr>
      <w:r>
        <w:rPr>
          <w:rFonts w:ascii="Times New Roman" w:hAnsi="Times New Roman" w:cs="Times New Roman"/>
          <w:b/>
          <w:bCs/>
          <w:noProof/>
          <w:sz w:val="22"/>
          <w:szCs w:val="22"/>
          <w14:ligatures w14:val="standardContextual"/>
        </w:rPr>
        <w:drawing>
          <wp:anchor distT="0" distB="0" distL="114300" distR="114300" simplePos="0" relativeHeight="251661312" behindDoc="1" locked="0" layoutInCell="1" allowOverlap="1" wp14:anchorId="271E1007" wp14:editId="6C98026B">
            <wp:simplePos x="0" y="0"/>
            <wp:positionH relativeFrom="column">
              <wp:posOffset>4596912</wp:posOffset>
            </wp:positionH>
            <wp:positionV relativeFrom="paragraph">
              <wp:posOffset>-33655</wp:posOffset>
            </wp:positionV>
            <wp:extent cx="905510" cy="471170"/>
            <wp:effectExtent l="0" t="0" r="8890" b="5080"/>
            <wp:wrapNone/>
            <wp:docPr id="16903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555" name="Picture 16903555"/>
                    <pic:cNvPicPr/>
                  </pic:nvPicPr>
                  <pic:blipFill>
                    <a:blip r:embed="rId5" cstate="print">
                      <a:extLst>
                        <a:ext uri="{28A0092B-C50C-407E-A947-70E740481C1C}">
                          <a14:useLocalDpi xmlns:a14="http://schemas.microsoft.com/office/drawing/2010/main" val="0"/>
                        </a:ext>
                      </a:extLst>
                    </a:blip>
                    <a:stretch>
                      <a:fillRect/>
                    </a:stretch>
                  </pic:blipFill>
                  <pic:spPr>
                    <a:xfrm>
                      <a:off x="0" y="0"/>
                      <a:ext cx="905510" cy="471170"/>
                    </a:xfrm>
                    <a:prstGeom prst="rect">
                      <a:avLst/>
                    </a:prstGeom>
                  </pic:spPr>
                </pic:pic>
              </a:graphicData>
            </a:graphic>
            <wp14:sizeRelH relativeFrom="page">
              <wp14:pctWidth>0</wp14:pctWidth>
            </wp14:sizeRelH>
            <wp14:sizeRelV relativeFrom="page">
              <wp14:pctHeight>0</wp14:pctHeight>
            </wp14:sizeRelV>
          </wp:anchor>
        </w:drawing>
      </w:r>
      <w:r>
        <w:rPr>
          <w:noProof/>
          <w14:ligatures w14:val="standardContextual"/>
        </w:rPr>
        <w:drawing>
          <wp:anchor distT="0" distB="0" distL="114300" distR="114300" simplePos="0" relativeHeight="251663360" behindDoc="1" locked="0" layoutInCell="1" allowOverlap="1" wp14:anchorId="523F1133" wp14:editId="223AE455">
            <wp:simplePos x="0" y="0"/>
            <wp:positionH relativeFrom="column">
              <wp:posOffset>5247787</wp:posOffset>
            </wp:positionH>
            <wp:positionV relativeFrom="paragraph">
              <wp:posOffset>-126365</wp:posOffset>
            </wp:positionV>
            <wp:extent cx="1230059" cy="644716"/>
            <wp:effectExtent l="0" t="57150" r="0" b="117475"/>
            <wp:wrapNone/>
            <wp:docPr id="12140375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37516" name="Picture 12140375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30059" cy="644716"/>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page">
              <wp14:pctWidth>0</wp14:pctWidth>
            </wp14:sizeRelH>
            <wp14:sizeRelV relativeFrom="page">
              <wp14:pctHeight>0</wp14:pctHeight>
            </wp14:sizeRelV>
          </wp:anchor>
        </w:drawing>
      </w:r>
      <w:r>
        <w:rPr>
          <w:rFonts w:ascii="Cambria" w:hAnsi="Cambria"/>
          <w:b/>
          <w:bCs/>
          <w:noProof/>
          <w:sz w:val="26"/>
          <w:szCs w:val="26"/>
          <w14:ligatures w14:val="standardContextual"/>
        </w:rPr>
        <w:drawing>
          <wp:anchor distT="0" distB="0" distL="114300" distR="114300" simplePos="0" relativeHeight="251665408" behindDoc="1" locked="0" layoutInCell="1" allowOverlap="1" wp14:anchorId="258798D8" wp14:editId="69E8E683">
            <wp:simplePos x="0" y="0"/>
            <wp:positionH relativeFrom="column">
              <wp:posOffset>6225540</wp:posOffset>
            </wp:positionH>
            <wp:positionV relativeFrom="paragraph">
              <wp:posOffset>-85872</wp:posOffset>
            </wp:positionV>
            <wp:extent cx="582930" cy="582930"/>
            <wp:effectExtent l="0" t="0" r="7620" b="7620"/>
            <wp:wrapNone/>
            <wp:docPr id="7031855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85503" name="Picture 70318550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2930" cy="582930"/>
                    </a:xfrm>
                    <a:prstGeom prst="rect">
                      <a:avLst/>
                    </a:prstGeom>
                  </pic:spPr>
                </pic:pic>
              </a:graphicData>
            </a:graphic>
            <wp14:sizeRelH relativeFrom="page">
              <wp14:pctWidth>0</wp14:pctWidth>
            </wp14:sizeRelH>
            <wp14:sizeRelV relativeFrom="page">
              <wp14:pctHeight>0</wp14:pctHeight>
            </wp14:sizeRelV>
          </wp:anchor>
        </w:drawing>
      </w:r>
      <w:r w:rsidR="00301D67">
        <w:rPr>
          <w:rFonts w:ascii="Times New Roman" w:hAnsi="Times New Roman" w:cs="Times New Roman"/>
          <w:sz w:val="22"/>
          <w:szCs w:val="22"/>
        </w:rPr>
        <w:tab/>
      </w:r>
    </w:p>
    <w:p w14:paraId="4CF8DED2" w14:textId="19CCE59C" w:rsidR="003A2067" w:rsidRPr="009A2EF2" w:rsidRDefault="003A2067" w:rsidP="00301D67">
      <w:pPr>
        <w:pStyle w:val="NoSpacing"/>
        <w:rPr>
          <w:rFonts w:ascii="Cambria" w:hAnsi="Cambria"/>
          <w:sz w:val="26"/>
          <w:szCs w:val="26"/>
        </w:rPr>
      </w:pPr>
      <w:r w:rsidRPr="009A2EF2">
        <w:rPr>
          <w:rFonts w:ascii="Cambria" w:hAnsi="Cambria"/>
          <w:sz w:val="26"/>
          <w:szCs w:val="26"/>
        </w:rPr>
        <w:t>DivyaTeja</w:t>
      </w:r>
      <w:r w:rsidRPr="009A2EF2">
        <w:rPr>
          <w:rFonts w:ascii="Cambria" w:hAnsi="Cambria"/>
          <w:spacing w:val="-4"/>
          <w:sz w:val="26"/>
          <w:szCs w:val="26"/>
        </w:rPr>
        <w:t xml:space="preserve"> </w:t>
      </w:r>
      <w:proofErr w:type="spellStart"/>
      <w:r w:rsidRPr="009A2EF2">
        <w:rPr>
          <w:rFonts w:ascii="Cambria" w:hAnsi="Cambria"/>
          <w:sz w:val="26"/>
          <w:szCs w:val="26"/>
        </w:rPr>
        <w:t>Geddada</w:t>
      </w:r>
      <w:proofErr w:type="spellEnd"/>
    </w:p>
    <w:p w14:paraId="5C5613A4" w14:textId="21348DBD" w:rsidR="003A2067" w:rsidRPr="009A2EF2" w:rsidRDefault="00FB092C" w:rsidP="00301D67">
      <w:pPr>
        <w:pStyle w:val="NoSpacing"/>
        <w:rPr>
          <w:rFonts w:ascii="Cambria" w:hAnsi="Cambria"/>
          <w:b/>
          <w:bCs/>
          <w:sz w:val="26"/>
          <w:szCs w:val="26"/>
        </w:rPr>
      </w:pPr>
      <w:r w:rsidRPr="009A2EF2">
        <w:rPr>
          <w:rFonts w:ascii="Cambria" w:hAnsi="Cambria"/>
          <w:b/>
          <w:bCs/>
          <w:spacing w:val="-3"/>
          <w:sz w:val="26"/>
          <w:szCs w:val="26"/>
        </w:rPr>
        <w:t>Senior</w:t>
      </w:r>
      <w:r w:rsidR="00740178">
        <w:rPr>
          <w:rFonts w:ascii="Cambria" w:hAnsi="Cambria"/>
          <w:b/>
          <w:bCs/>
          <w:spacing w:val="-3"/>
          <w:sz w:val="26"/>
          <w:szCs w:val="26"/>
        </w:rPr>
        <w:t xml:space="preserve"> Lead</w:t>
      </w:r>
      <w:r w:rsidRPr="009A2EF2">
        <w:rPr>
          <w:rFonts w:ascii="Cambria" w:hAnsi="Cambria"/>
          <w:b/>
          <w:bCs/>
          <w:spacing w:val="-3"/>
          <w:sz w:val="26"/>
          <w:szCs w:val="26"/>
        </w:rPr>
        <w:t xml:space="preserve"> Business Analyst</w:t>
      </w:r>
    </w:p>
    <w:p w14:paraId="6D3C6101" w14:textId="0A150ABB" w:rsidR="003A2067" w:rsidRDefault="003A2067" w:rsidP="00301D67">
      <w:pPr>
        <w:pStyle w:val="NoSpacing"/>
        <w:tabs>
          <w:tab w:val="left" w:pos="780"/>
          <w:tab w:val="center" w:pos="5400"/>
        </w:tabs>
      </w:pPr>
      <w:r w:rsidRPr="009A2EF2">
        <w:rPr>
          <w:rFonts w:ascii="Cambria" w:hAnsi="Cambria"/>
          <w:sz w:val="26"/>
          <w:szCs w:val="26"/>
        </w:rPr>
        <w:t>Email:</w:t>
      </w:r>
      <w:r w:rsidR="0087531B">
        <w:rPr>
          <w:rFonts w:ascii="Cambria" w:hAnsi="Cambria"/>
          <w:sz w:val="26"/>
          <w:szCs w:val="26"/>
        </w:rPr>
        <w:t xml:space="preserve"> </w:t>
      </w:r>
      <w:hyperlink r:id="rId8" w:history="1">
        <w:r w:rsidR="00D62D4E" w:rsidRPr="00D62D4E">
          <w:rPr>
            <w:rStyle w:val="Hyperlink"/>
            <w:rFonts w:ascii="Cambria" w:hAnsi="Cambria" w:cs="Times New Roman"/>
            <w:b/>
            <w:bCs/>
            <w:sz w:val="26"/>
            <w:szCs w:val="26"/>
          </w:rPr>
          <w:t>divyatejagdt2@gmail.com</w:t>
        </w:r>
        <w:r w:rsidR="00E75410" w:rsidRPr="00D62D4E">
          <w:rPr>
            <w:rStyle w:val="Hyperlink"/>
            <w:rFonts w:ascii="Cambria" w:hAnsi="Cambria" w:cs="Times New Roman"/>
            <w:sz w:val="26"/>
            <w:szCs w:val="26"/>
          </w:rPr>
          <w:br/>
        </w:r>
      </w:hyperlink>
      <w:r w:rsidR="00445D80" w:rsidRPr="009A2EF2">
        <w:rPr>
          <w:rFonts w:ascii="Cambria" w:hAnsi="Cambria" w:cs="Times New Roman"/>
          <w:sz w:val="26"/>
          <w:szCs w:val="26"/>
        </w:rPr>
        <w:t>Ph:</w:t>
      </w:r>
      <w:r w:rsidR="00C84872" w:rsidRPr="009A2EF2">
        <w:rPr>
          <w:rFonts w:ascii="Cambria" w:hAnsi="Cambria"/>
          <w:sz w:val="26"/>
          <w:szCs w:val="26"/>
        </w:rPr>
        <w:t xml:space="preserve"> </w:t>
      </w:r>
      <w:r w:rsidR="00C84872" w:rsidRPr="009A2EF2">
        <w:rPr>
          <w:rFonts w:ascii="Cambria" w:hAnsi="Cambria"/>
          <w:b/>
          <w:bCs/>
          <w:sz w:val="26"/>
          <w:szCs w:val="26"/>
        </w:rPr>
        <w:t>+1</w:t>
      </w:r>
      <w:r w:rsidRPr="009A2EF2">
        <w:rPr>
          <w:rFonts w:ascii="Cambria" w:hAnsi="Cambria"/>
          <w:b/>
          <w:bCs/>
          <w:sz w:val="26"/>
          <w:szCs w:val="26"/>
        </w:rPr>
        <w:t xml:space="preserve"> </w:t>
      </w:r>
      <w:dir w:val="ltr">
        <w:r w:rsidR="00161685">
          <w:rPr>
            <w:rFonts w:ascii="Cambria" w:hAnsi="Cambria"/>
            <w:b/>
            <w:bCs/>
            <w:sz w:val="26"/>
            <w:szCs w:val="26"/>
          </w:rPr>
          <w:t>817 743 3393</w:t>
        </w:r>
        <w:r w:rsidR="0064747E" w:rsidRPr="009A2EF2">
          <w:br/>
        </w:r>
        <w:r w:rsidR="0064747E" w:rsidRPr="009A2EF2">
          <w:rPr>
            <w:rFonts w:ascii="Cambria" w:hAnsi="Cambria"/>
            <w:sz w:val="26"/>
            <w:szCs w:val="26"/>
          </w:rPr>
          <w:t xml:space="preserve">LinkedIn URL: </w:t>
        </w:r>
        <w:hyperlink r:id="rId9" w:history="1">
          <w:r w:rsidR="00E75410" w:rsidRPr="00E75410">
            <w:rPr>
              <w:rStyle w:val="Hyperlink"/>
              <w:rFonts w:ascii="Cambria" w:hAnsi="Cambria"/>
              <w:b/>
              <w:bCs/>
              <w:sz w:val="26"/>
              <w:szCs w:val="26"/>
            </w:rPr>
            <w:t xml:space="preserve">DivyaTeja </w:t>
          </w:r>
          <w:proofErr w:type="spellStart"/>
          <w:r w:rsidR="00E75410" w:rsidRPr="00E75410">
            <w:rPr>
              <w:rStyle w:val="Hyperlink"/>
              <w:rFonts w:ascii="Cambria" w:hAnsi="Cambria"/>
              <w:b/>
              <w:bCs/>
              <w:sz w:val="26"/>
              <w:szCs w:val="26"/>
            </w:rPr>
            <w:t>Geddada</w:t>
          </w:r>
          <w:proofErr w:type="spellEnd"/>
          <w:r w:rsidR="00E75410" w:rsidRPr="00E75410">
            <w:rPr>
              <w:rStyle w:val="Hyperlink"/>
              <w:rFonts w:ascii="Cambria" w:hAnsi="Cambria"/>
              <w:b/>
              <w:bCs/>
              <w:sz w:val="26"/>
              <w:szCs w:val="26"/>
            </w:rPr>
            <w:t xml:space="preserve"> | LinkedIn</w:t>
          </w:r>
        </w:hyperlink>
        <w:r>
          <w:t>‬</w:t>
        </w:r>
        <w:r>
          <w:t>‬</w:t>
        </w:r>
        <w:r>
          <w:t>‬</w:t>
        </w:r>
        <w:r>
          <w:t>‬</w:t>
        </w:r>
        <w:r>
          <w:t>‬</w:t>
        </w:r>
        <w:r>
          <w:t>‬</w:t>
        </w:r>
        <w:r>
          <w:t>‬</w:t>
        </w:r>
        <w:r>
          <w:t>‬</w:t>
        </w:r>
        <w:r>
          <w:t>‬</w:t>
        </w:r>
        <w:r>
          <w:t>‬</w:t>
        </w:r>
        <w:r w:rsidR="00000000">
          <w:t>‬</w:t>
        </w:r>
      </w:dir>
    </w:p>
    <w:p w14:paraId="25EF1196" w14:textId="77777777" w:rsidR="00DB4187" w:rsidRPr="009A2EF2" w:rsidRDefault="00DB4187" w:rsidP="00301D67">
      <w:pPr>
        <w:pStyle w:val="NoSpacing"/>
        <w:tabs>
          <w:tab w:val="left" w:pos="780"/>
          <w:tab w:val="center" w:pos="5400"/>
        </w:tabs>
      </w:pPr>
    </w:p>
    <w:p w14:paraId="40625FD2" w14:textId="2C8C7896" w:rsidR="003A2067" w:rsidRPr="009A2EF2" w:rsidRDefault="00FC1333" w:rsidP="00FC1333">
      <w:pPr>
        <w:jc w:val="center"/>
        <w:rPr>
          <w:rFonts w:ascii="Times New Roman" w:hAnsi="Times New Roman" w:cs="Times New Roman"/>
        </w:rPr>
      </w:pPr>
      <w:r w:rsidRPr="009A2EF2">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019E735" wp14:editId="6BC3E09A">
                <wp:simplePos x="0" y="0"/>
                <wp:positionH relativeFrom="column">
                  <wp:posOffset>72390</wp:posOffset>
                </wp:positionH>
                <wp:positionV relativeFrom="paragraph">
                  <wp:posOffset>120015</wp:posOffset>
                </wp:positionV>
                <wp:extent cx="6393815" cy="33655"/>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93815" cy="3365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F6450B"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9.45pt" to="509.15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" strokeweight="3pt"/>
            </w:pict>
          </mc:Fallback>
        </mc:AlternateContent>
      </w:r>
      <w:dir w:val="ltr">
        <w:r w:rsidRPr="009A2EF2">
          <w:rPr>
            <w:rFonts w:ascii="Times New Roman" w:hAnsi="Times New Roman" w:cs="Times New Roman"/>
          </w:rPr>
          <w:t>‬</w:t>
        </w:r>
        <w:r w:rsidRPr="009A2EF2">
          <w:rPr>
            <w:rFonts w:ascii="Times New Roman" w:hAnsi="Times New Roman" w:cs="Times New Roman"/>
          </w:rPr>
          <w:t>‬</w:t>
        </w:r>
        <w:r w:rsidRPr="009A2EF2">
          <w:rPr>
            <w:rFonts w:ascii="Times New Roman" w:hAnsi="Times New Roman" w:cs="Times New Roman"/>
          </w:rPr>
          <w:t>‬</w:t>
        </w:r>
        <w:r>
          <w:t>‬</w:t>
        </w:r>
        <w:r>
          <w:t>‬</w:t>
        </w:r>
        <w:r>
          <w:t>‬</w:t>
        </w:r>
        <w:r>
          <w:t>‬</w:t>
        </w:r>
        <w:r>
          <w:t>‬</w:t>
        </w:r>
        <w:r>
          <w:t>‬</w:t>
        </w:r>
        <w:r>
          <w:t>‬</w:t>
        </w:r>
        <w:r w:rsidR="007A713E">
          <w:t>‬</w:t>
        </w:r>
        <w:r w:rsidR="00AC7CAF">
          <w:t>‬</w:t>
        </w:r>
        <w:r>
          <w:t>‬</w:t>
        </w:r>
        <w:r w:rsidR="00B87518">
          <w:t>‬</w:t>
        </w:r>
        <w:r>
          <w:t>‬</w:t>
        </w:r>
        <w:r w:rsidR="006212EF">
          <w:t>‬</w:t>
        </w:r>
        <w:r>
          <w:t>‬</w:t>
        </w:r>
        <w:r>
          <w:t>‬</w:t>
        </w:r>
        <w:r>
          <w:t>‬</w:t>
        </w:r>
        <w:r>
          <w:t>‬</w:t>
        </w:r>
        <w:r>
          <w:t>‬</w:t>
        </w:r>
        <w:r>
          <w:t>‬</w:t>
        </w:r>
        <w:r>
          <w:t>‬</w:t>
        </w:r>
        <w:r>
          <w:t>‬</w:t>
        </w:r>
        <w:r>
          <w:t>‬</w:t>
        </w:r>
        <w:r>
          <w:t>‬</w:t>
        </w:r>
        <w:r>
          <w:t>‬</w:t>
        </w:r>
        <w:r>
          <w:t>‬</w:t>
        </w:r>
        <w:r>
          <w:t>‬</w:t>
        </w:r>
        <w:r w:rsidR="00000000">
          <w:t>‬</w:t>
        </w:r>
      </w:dir>
    </w:p>
    <w:p w14:paraId="1902C9E4" w14:textId="4AFF2F37" w:rsidR="003A2067" w:rsidRPr="009A2EF2" w:rsidRDefault="003A2067" w:rsidP="003A2067">
      <w:pPr>
        <w:pStyle w:val="Heading1"/>
        <w:ind w:left="142"/>
        <w:rPr>
          <w:rFonts w:ascii="Times New Roman" w:hAnsi="Times New Roman" w:cs="Times New Roman"/>
          <w:b/>
          <w:bCs/>
          <w:color w:val="auto"/>
          <w:sz w:val="22"/>
          <w:szCs w:val="22"/>
        </w:rPr>
      </w:pPr>
      <w:r w:rsidRPr="009A2EF2">
        <w:rPr>
          <w:rFonts w:ascii="Times New Roman" w:hAnsi="Times New Roman" w:cs="Times New Roman"/>
          <w:b/>
          <w:bCs/>
          <w:color w:val="auto"/>
          <w:sz w:val="22"/>
          <w:szCs w:val="22"/>
        </w:rPr>
        <w:t>Profile Summary</w:t>
      </w:r>
      <w:r w:rsidR="002308C3" w:rsidRPr="009A2EF2">
        <w:rPr>
          <w:rFonts w:ascii="Times New Roman" w:hAnsi="Times New Roman" w:cs="Times New Roman"/>
          <w:b/>
          <w:bCs/>
          <w:color w:val="auto"/>
          <w:sz w:val="22"/>
          <w:szCs w:val="22"/>
        </w:rPr>
        <w:t>:</w:t>
      </w:r>
    </w:p>
    <w:p w14:paraId="1B07F810" w14:textId="77777777" w:rsidR="003A2067" w:rsidRPr="009A2EF2" w:rsidRDefault="003A2067" w:rsidP="003A2067">
      <w:pPr>
        <w:pStyle w:val="BodyText"/>
        <w:spacing w:before="6"/>
        <w:ind w:left="0" w:firstLine="0"/>
        <w:rPr>
          <w:rFonts w:ascii="Times New Roman" w:hAnsi="Times New Roman" w:cs="Times New Roman"/>
          <w:b/>
          <w:sz w:val="22"/>
          <w:szCs w:val="22"/>
        </w:rPr>
      </w:pPr>
    </w:p>
    <w:tbl>
      <w:tblPr>
        <w:tblW w:w="10053" w:type="dxa"/>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4309"/>
        <w:gridCol w:w="5744"/>
      </w:tblGrid>
      <w:tr w:rsidR="009A2EF2" w:rsidRPr="009A2EF2" w14:paraId="6B024C96" w14:textId="77777777" w:rsidTr="00492CB3">
        <w:trPr>
          <w:trHeight w:val="330"/>
        </w:trPr>
        <w:tc>
          <w:tcPr>
            <w:tcW w:w="4309" w:type="dxa"/>
          </w:tcPr>
          <w:p w14:paraId="1BC43530" w14:textId="77221690" w:rsidR="003A2067" w:rsidRPr="009A2EF2" w:rsidRDefault="003A2067" w:rsidP="00492CB3">
            <w:pPr>
              <w:pStyle w:val="TableParagraph"/>
              <w:spacing w:line="223" w:lineRule="exact"/>
              <w:rPr>
                <w:rFonts w:ascii="Times New Roman" w:hAnsi="Times New Roman" w:cs="Times New Roman"/>
              </w:rPr>
            </w:pPr>
            <w:r w:rsidRPr="009A2EF2">
              <w:rPr>
                <w:rFonts w:ascii="Times New Roman" w:hAnsi="Times New Roman" w:cs="Times New Roman"/>
                <w:b/>
              </w:rPr>
              <w:t>Total</w:t>
            </w:r>
            <w:r w:rsidRPr="009A2EF2">
              <w:rPr>
                <w:rFonts w:ascii="Times New Roman" w:hAnsi="Times New Roman" w:cs="Times New Roman"/>
                <w:b/>
                <w:spacing w:val="-4"/>
              </w:rPr>
              <w:t xml:space="preserve"> </w:t>
            </w:r>
            <w:r w:rsidRPr="009A2EF2">
              <w:rPr>
                <w:rFonts w:ascii="Times New Roman" w:hAnsi="Times New Roman" w:cs="Times New Roman"/>
                <w:b/>
              </w:rPr>
              <w:t xml:space="preserve">experience: </w:t>
            </w:r>
            <w:r w:rsidR="00D5680C" w:rsidRPr="009A2EF2">
              <w:rPr>
                <w:rFonts w:ascii="Times New Roman" w:hAnsi="Times New Roman" w:cs="Times New Roman"/>
                <w:b/>
              </w:rPr>
              <w:t>1</w:t>
            </w:r>
            <w:r w:rsidR="00074347">
              <w:rPr>
                <w:rFonts w:ascii="Times New Roman" w:hAnsi="Times New Roman" w:cs="Times New Roman"/>
                <w:b/>
              </w:rPr>
              <w:t xml:space="preserve">2 </w:t>
            </w:r>
            <w:r w:rsidRPr="009A2EF2">
              <w:rPr>
                <w:rFonts w:ascii="Times New Roman" w:hAnsi="Times New Roman" w:cs="Times New Roman"/>
              </w:rPr>
              <w:t>Years</w:t>
            </w:r>
          </w:p>
        </w:tc>
        <w:tc>
          <w:tcPr>
            <w:tcW w:w="5744" w:type="dxa"/>
          </w:tcPr>
          <w:p w14:paraId="19C6644B" w14:textId="45E22D81" w:rsidR="003A2067" w:rsidRPr="009A2EF2" w:rsidRDefault="000F3EF4" w:rsidP="008C323A">
            <w:pPr>
              <w:pStyle w:val="TableParagraph"/>
              <w:spacing w:line="223" w:lineRule="exact"/>
              <w:ind w:left="1063"/>
              <w:rPr>
                <w:rFonts w:ascii="Times New Roman" w:hAnsi="Times New Roman" w:cs="Times New Roman"/>
              </w:rPr>
            </w:pPr>
            <w:r>
              <w:rPr>
                <w:rFonts w:ascii="Times New Roman" w:hAnsi="Times New Roman" w:cs="Times New Roman"/>
                <w:b/>
              </w:rPr>
              <w:t>Domain: Banking &amp; Insurance</w:t>
            </w:r>
          </w:p>
        </w:tc>
      </w:tr>
      <w:tr w:rsidR="009A2EF2" w:rsidRPr="009A2EF2" w14:paraId="254185B9" w14:textId="77777777" w:rsidTr="00492CB3">
        <w:trPr>
          <w:trHeight w:val="410"/>
        </w:trPr>
        <w:tc>
          <w:tcPr>
            <w:tcW w:w="10053" w:type="dxa"/>
            <w:gridSpan w:val="2"/>
          </w:tcPr>
          <w:p w14:paraId="5241114D" w14:textId="1784ABCF" w:rsidR="003A2067" w:rsidRPr="009A2EF2" w:rsidRDefault="003A2067" w:rsidP="00492CB3">
            <w:pPr>
              <w:pStyle w:val="TableParagraph"/>
              <w:spacing w:before="36"/>
              <w:rPr>
                <w:rFonts w:ascii="Times New Roman" w:hAnsi="Times New Roman" w:cs="Times New Roman"/>
              </w:rPr>
            </w:pPr>
            <w:r w:rsidRPr="009A2EF2">
              <w:rPr>
                <w:rFonts w:ascii="Times New Roman" w:hAnsi="Times New Roman" w:cs="Times New Roman"/>
                <w:b/>
              </w:rPr>
              <w:t>Current</w:t>
            </w:r>
            <w:r w:rsidRPr="009A2EF2">
              <w:rPr>
                <w:rFonts w:ascii="Times New Roman" w:hAnsi="Times New Roman" w:cs="Times New Roman"/>
                <w:b/>
                <w:spacing w:val="-3"/>
              </w:rPr>
              <w:t xml:space="preserve"> </w:t>
            </w:r>
            <w:r w:rsidRPr="009A2EF2">
              <w:rPr>
                <w:rFonts w:ascii="Times New Roman" w:hAnsi="Times New Roman" w:cs="Times New Roman"/>
                <w:b/>
              </w:rPr>
              <w:t>Job</w:t>
            </w:r>
            <w:r w:rsidRPr="009A2EF2">
              <w:rPr>
                <w:rFonts w:ascii="Times New Roman" w:hAnsi="Times New Roman" w:cs="Times New Roman"/>
                <w:b/>
                <w:spacing w:val="-3"/>
              </w:rPr>
              <w:t xml:space="preserve"> </w:t>
            </w:r>
            <w:r w:rsidRPr="009A2EF2">
              <w:rPr>
                <w:rFonts w:ascii="Times New Roman" w:hAnsi="Times New Roman" w:cs="Times New Roman"/>
                <w:b/>
              </w:rPr>
              <w:t>Title:</w:t>
            </w:r>
            <w:r w:rsidRPr="009A2EF2">
              <w:rPr>
                <w:rFonts w:ascii="Times New Roman" w:hAnsi="Times New Roman" w:cs="Times New Roman"/>
                <w:b/>
                <w:spacing w:val="-3"/>
              </w:rPr>
              <w:t xml:space="preserve"> </w:t>
            </w:r>
            <w:r w:rsidRPr="009A2EF2">
              <w:rPr>
                <w:rFonts w:ascii="Times New Roman" w:hAnsi="Times New Roman" w:cs="Times New Roman"/>
                <w:bCs/>
                <w:spacing w:val="-3"/>
              </w:rPr>
              <w:t xml:space="preserve">Senior </w:t>
            </w:r>
            <w:r w:rsidR="00AC7CAF">
              <w:rPr>
                <w:rFonts w:ascii="Times New Roman" w:hAnsi="Times New Roman" w:cs="Times New Roman"/>
                <w:bCs/>
                <w:spacing w:val="-3"/>
              </w:rPr>
              <w:t xml:space="preserve">Lead </w:t>
            </w:r>
            <w:r w:rsidRPr="009A2EF2">
              <w:rPr>
                <w:rFonts w:ascii="Times New Roman" w:hAnsi="Times New Roman" w:cs="Times New Roman"/>
                <w:bCs/>
                <w:spacing w:val="-3"/>
              </w:rPr>
              <w:t>Business Analyst</w:t>
            </w:r>
            <w:r w:rsidRPr="009A2EF2">
              <w:rPr>
                <w:rFonts w:ascii="Times New Roman" w:hAnsi="Times New Roman" w:cs="Times New Roman"/>
                <w:b/>
                <w:spacing w:val="-3"/>
              </w:rPr>
              <w:t xml:space="preserve"> </w:t>
            </w:r>
          </w:p>
        </w:tc>
      </w:tr>
    </w:tbl>
    <w:p w14:paraId="6040F97D" w14:textId="77777777" w:rsidR="002460EC" w:rsidRDefault="002460EC" w:rsidP="002460EC">
      <w:pPr>
        <w:pStyle w:val="ListParagraph"/>
        <w:tabs>
          <w:tab w:val="left" w:pos="1380"/>
          <w:tab w:val="left" w:pos="1381"/>
        </w:tabs>
        <w:spacing w:before="80"/>
        <w:rPr>
          <w:rFonts w:ascii="Times New Roman" w:hAnsi="Times New Roman" w:cs="Times New Roman"/>
        </w:rPr>
      </w:pPr>
    </w:p>
    <w:p w14:paraId="2609C5A9" w14:textId="7B78B191" w:rsidR="00873138" w:rsidRPr="00873138" w:rsidRDefault="00873138" w:rsidP="00873138">
      <w:pPr>
        <w:pStyle w:val="ListParagraph"/>
        <w:numPr>
          <w:ilvl w:val="0"/>
          <w:numId w:val="35"/>
        </w:numPr>
        <w:tabs>
          <w:tab w:val="left" w:pos="1380"/>
          <w:tab w:val="left" w:pos="1381"/>
        </w:tabs>
        <w:spacing w:before="80"/>
        <w:rPr>
          <w:rFonts w:ascii="Times New Roman" w:hAnsi="Times New Roman" w:cs="Times New Roman"/>
        </w:rPr>
      </w:pPr>
      <w:r w:rsidRPr="00873138">
        <w:rPr>
          <w:rFonts w:ascii="Times New Roman" w:hAnsi="Times New Roman" w:cs="Times New Roman"/>
        </w:rPr>
        <w:t xml:space="preserve">Over 12 years of experience as a </w:t>
      </w:r>
      <w:r w:rsidRPr="00873138">
        <w:rPr>
          <w:rFonts w:ascii="Times New Roman" w:hAnsi="Times New Roman" w:cs="Times New Roman"/>
          <w:b/>
          <w:bCs/>
        </w:rPr>
        <w:t>Senior/Lead Business Analyst</w:t>
      </w:r>
      <w:r w:rsidRPr="00873138">
        <w:rPr>
          <w:rFonts w:ascii="Times New Roman" w:hAnsi="Times New Roman" w:cs="Times New Roman"/>
        </w:rPr>
        <w:t>.</w:t>
      </w:r>
    </w:p>
    <w:p w14:paraId="5FF0A7AE" w14:textId="77777777" w:rsidR="00873138" w:rsidRPr="00873138" w:rsidRDefault="00873138" w:rsidP="00873138">
      <w:pPr>
        <w:pStyle w:val="ListParagraph"/>
        <w:numPr>
          <w:ilvl w:val="0"/>
          <w:numId w:val="35"/>
        </w:numPr>
        <w:tabs>
          <w:tab w:val="left" w:pos="1380"/>
          <w:tab w:val="left" w:pos="1381"/>
        </w:tabs>
        <w:spacing w:before="80"/>
        <w:rPr>
          <w:rFonts w:ascii="Times New Roman" w:hAnsi="Times New Roman" w:cs="Times New Roman"/>
        </w:rPr>
      </w:pPr>
      <w:r w:rsidRPr="00873138">
        <w:rPr>
          <w:rFonts w:ascii="Times New Roman" w:hAnsi="Times New Roman" w:cs="Times New Roman"/>
        </w:rPr>
        <w:t xml:space="preserve">Certified in </w:t>
      </w:r>
      <w:r w:rsidRPr="00873138">
        <w:rPr>
          <w:rFonts w:ascii="Times New Roman" w:hAnsi="Times New Roman" w:cs="Times New Roman"/>
          <w:b/>
          <w:bCs/>
        </w:rPr>
        <w:t>LOMA 281, MB210, PL200, and Advanced RPA Automation Anywhere</w:t>
      </w:r>
      <w:r w:rsidRPr="00873138">
        <w:rPr>
          <w:rFonts w:ascii="Times New Roman" w:hAnsi="Times New Roman" w:cs="Times New Roman"/>
        </w:rPr>
        <w:t>.</w:t>
      </w:r>
    </w:p>
    <w:p w14:paraId="2E5D9C66" w14:textId="77777777" w:rsidR="00873138" w:rsidRPr="00873138" w:rsidRDefault="00873138" w:rsidP="00873138">
      <w:pPr>
        <w:pStyle w:val="ListParagraph"/>
        <w:numPr>
          <w:ilvl w:val="0"/>
          <w:numId w:val="35"/>
        </w:numPr>
        <w:tabs>
          <w:tab w:val="left" w:pos="1380"/>
          <w:tab w:val="left" w:pos="1381"/>
        </w:tabs>
        <w:spacing w:before="80"/>
        <w:rPr>
          <w:rFonts w:ascii="Times New Roman" w:hAnsi="Times New Roman" w:cs="Times New Roman"/>
        </w:rPr>
      </w:pPr>
      <w:r w:rsidRPr="00873138">
        <w:rPr>
          <w:rFonts w:ascii="Times New Roman" w:hAnsi="Times New Roman" w:cs="Times New Roman"/>
        </w:rPr>
        <w:t xml:space="preserve">Experience with </w:t>
      </w:r>
      <w:r w:rsidRPr="00873138">
        <w:rPr>
          <w:rFonts w:ascii="Times New Roman" w:hAnsi="Times New Roman" w:cs="Times New Roman"/>
          <w:b/>
          <w:bCs/>
        </w:rPr>
        <w:t>IFB (DXC Technology)</w:t>
      </w:r>
      <w:r w:rsidRPr="00873138">
        <w:rPr>
          <w:rFonts w:ascii="Times New Roman" w:hAnsi="Times New Roman" w:cs="Times New Roman"/>
        </w:rPr>
        <w:t xml:space="preserve"> as Senior Lead Business Analyst, </w:t>
      </w:r>
    </w:p>
    <w:p w14:paraId="5845B4E4" w14:textId="77777777" w:rsidR="00873138" w:rsidRPr="00873138" w:rsidRDefault="00873138" w:rsidP="00873138">
      <w:pPr>
        <w:pStyle w:val="ListParagraph"/>
        <w:numPr>
          <w:ilvl w:val="0"/>
          <w:numId w:val="35"/>
        </w:numPr>
        <w:tabs>
          <w:tab w:val="left" w:pos="1380"/>
          <w:tab w:val="left" w:pos="1381"/>
        </w:tabs>
        <w:spacing w:before="80"/>
        <w:rPr>
          <w:rFonts w:ascii="Times New Roman" w:hAnsi="Times New Roman" w:cs="Times New Roman"/>
        </w:rPr>
      </w:pPr>
      <w:r w:rsidRPr="00873138">
        <w:rPr>
          <w:rFonts w:ascii="Times New Roman" w:hAnsi="Times New Roman" w:cs="Times New Roman"/>
          <w:b/>
          <w:bCs/>
        </w:rPr>
        <w:t>EAST WEST BANK USA (Fint Solutions)</w:t>
      </w:r>
      <w:r w:rsidRPr="00873138">
        <w:rPr>
          <w:rFonts w:ascii="Times New Roman" w:hAnsi="Times New Roman" w:cs="Times New Roman"/>
        </w:rPr>
        <w:t xml:space="preserve"> as Senior/Lead BA (Microsoft Dynamics 365), and </w:t>
      </w:r>
      <w:proofErr w:type="spellStart"/>
      <w:r w:rsidRPr="00873138">
        <w:rPr>
          <w:rFonts w:ascii="Times New Roman" w:hAnsi="Times New Roman" w:cs="Times New Roman"/>
          <w:b/>
          <w:bCs/>
        </w:rPr>
        <w:t>Telantrackr</w:t>
      </w:r>
      <w:proofErr w:type="spellEnd"/>
      <w:r w:rsidRPr="00873138">
        <w:rPr>
          <w:rFonts w:ascii="Times New Roman" w:hAnsi="Times New Roman" w:cs="Times New Roman"/>
          <w:b/>
          <w:bCs/>
        </w:rPr>
        <w:t xml:space="preserve"> (Kaizen Technologies)</w:t>
      </w:r>
      <w:r w:rsidRPr="00873138">
        <w:rPr>
          <w:rFonts w:ascii="Times New Roman" w:hAnsi="Times New Roman" w:cs="Times New Roman"/>
        </w:rPr>
        <w:t xml:space="preserve"> as Business Analyst.</w:t>
      </w:r>
    </w:p>
    <w:p w14:paraId="053985BE" w14:textId="77777777" w:rsidR="00873138" w:rsidRPr="00873138" w:rsidRDefault="00873138" w:rsidP="00873138">
      <w:pPr>
        <w:pStyle w:val="ListParagraph"/>
        <w:numPr>
          <w:ilvl w:val="0"/>
          <w:numId w:val="35"/>
        </w:numPr>
        <w:tabs>
          <w:tab w:val="left" w:pos="1380"/>
          <w:tab w:val="left" w:pos="1381"/>
        </w:tabs>
        <w:spacing w:before="80"/>
        <w:rPr>
          <w:rFonts w:ascii="Times New Roman" w:hAnsi="Times New Roman" w:cs="Times New Roman"/>
        </w:rPr>
      </w:pPr>
      <w:r w:rsidRPr="00873138">
        <w:rPr>
          <w:rFonts w:ascii="Times New Roman" w:hAnsi="Times New Roman" w:cs="Times New Roman"/>
        </w:rPr>
        <w:t xml:space="preserve">Skilled in creating </w:t>
      </w:r>
      <w:r w:rsidRPr="00873138">
        <w:rPr>
          <w:rFonts w:ascii="Times New Roman" w:hAnsi="Times New Roman" w:cs="Times New Roman"/>
          <w:b/>
          <w:bCs/>
        </w:rPr>
        <w:t>Software Requirement Specifications (SRS), capturing business, functional, non-functional, and technical requirements.</w:t>
      </w:r>
    </w:p>
    <w:p w14:paraId="0ACC879E" w14:textId="77777777" w:rsidR="00873138" w:rsidRPr="00873138" w:rsidRDefault="00873138" w:rsidP="00873138">
      <w:pPr>
        <w:pStyle w:val="ListParagraph"/>
        <w:numPr>
          <w:ilvl w:val="0"/>
          <w:numId w:val="35"/>
        </w:numPr>
        <w:tabs>
          <w:tab w:val="left" w:pos="1380"/>
          <w:tab w:val="left" w:pos="1381"/>
        </w:tabs>
        <w:spacing w:before="80"/>
        <w:rPr>
          <w:rFonts w:ascii="Times New Roman" w:hAnsi="Times New Roman" w:cs="Times New Roman"/>
        </w:rPr>
      </w:pPr>
      <w:r w:rsidRPr="00873138">
        <w:rPr>
          <w:rFonts w:ascii="Times New Roman" w:hAnsi="Times New Roman" w:cs="Times New Roman"/>
        </w:rPr>
        <w:t xml:space="preserve">Domain expertise in </w:t>
      </w:r>
      <w:r w:rsidRPr="00873138">
        <w:rPr>
          <w:rFonts w:ascii="Times New Roman" w:hAnsi="Times New Roman" w:cs="Times New Roman"/>
          <w:b/>
          <w:bCs/>
        </w:rPr>
        <w:t>banking and insurance</w:t>
      </w:r>
      <w:r w:rsidRPr="00873138">
        <w:rPr>
          <w:rFonts w:ascii="Times New Roman" w:hAnsi="Times New Roman" w:cs="Times New Roman"/>
        </w:rPr>
        <w:t>.</w:t>
      </w:r>
    </w:p>
    <w:p w14:paraId="637B77B6" w14:textId="77777777" w:rsidR="00873138" w:rsidRPr="00873138" w:rsidRDefault="00873138" w:rsidP="00873138">
      <w:pPr>
        <w:pStyle w:val="ListParagraph"/>
        <w:numPr>
          <w:ilvl w:val="0"/>
          <w:numId w:val="35"/>
        </w:numPr>
        <w:tabs>
          <w:tab w:val="left" w:pos="1380"/>
          <w:tab w:val="left" w:pos="1381"/>
        </w:tabs>
        <w:spacing w:before="80"/>
        <w:rPr>
          <w:rFonts w:ascii="Times New Roman" w:hAnsi="Times New Roman" w:cs="Times New Roman"/>
        </w:rPr>
      </w:pPr>
      <w:r w:rsidRPr="00873138">
        <w:rPr>
          <w:rFonts w:ascii="Times New Roman" w:hAnsi="Times New Roman" w:cs="Times New Roman"/>
        </w:rPr>
        <w:t xml:space="preserve">Proven ability in </w:t>
      </w:r>
      <w:r w:rsidRPr="00873138">
        <w:rPr>
          <w:rFonts w:ascii="Times New Roman" w:hAnsi="Times New Roman" w:cs="Times New Roman"/>
          <w:b/>
          <w:bCs/>
        </w:rPr>
        <w:t>Requirement Analysis, Requirement Gathering, Data Analysis, Data Mapping, AML (Anti–Money Laundering) processes, SQL and ETL.</w:t>
      </w:r>
    </w:p>
    <w:p w14:paraId="12AC6D9E" w14:textId="77777777" w:rsidR="00873138" w:rsidRPr="00873138" w:rsidRDefault="00873138" w:rsidP="00873138">
      <w:pPr>
        <w:pStyle w:val="ListParagraph"/>
        <w:numPr>
          <w:ilvl w:val="0"/>
          <w:numId w:val="35"/>
        </w:numPr>
        <w:tabs>
          <w:tab w:val="left" w:pos="1380"/>
          <w:tab w:val="left" w:pos="1381"/>
        </w:tabs>
        <w:spacing w:before="80"/>
        <w:rPr>
          <w:rFonts w:ascii="Times New Roman" w:hAnsi="Times New Roman" w:cs="Times New Roman"/>
        </w:rPr>
      </w:pPr>
      <w:r w:rsidRPr="00873138">
        <w:rPr>
          <w:rFonts w:ascii="Times New Roman" w:hAnsi="Times New Roman" w:cs="Times New Roman"/>
        </w:rPr>
        <w:t xml:space="preserve">Experienced in driving end-to-end digital transformation initiatives, improving operational efficiency, and ensuring compliance with </w:t>
      </w:r>
      <w:r w:rsidRPr="00873138">
        <w:rPr>
          <w:rFonts w:ascii="Times New Roman" w:hAnsi="Times New Roman" w:cs="Times New Roman"/>
          <w:b/>
          <w:bCs/>
        </w:rPr>
        <w:t>Finance, Regulatory, and Risk frameworks</w:t>
      </w:r>
      <w:r w:rsidRPr="00873138">
        <w:rPr>
          <w:rFonts w:ascii="Times New Roman" w:hAnsi="Times New Roman" w:cs="Times New Roman"/>
        </w:rPr>
        <w:t xml:space="preserve">. Adept at working with cross-functional teams—including Technology, Architecture, Product, Finance, and Compliance—to design scalable, compliant, and business-driven solutions. Highly skilled in </w:t>
      </w:r>
      <w:r w:rsidRPr="00873138">
        <w:rPr>
          <w:rFonts w:ascii="Times New Roman" w:hAnsi="Times New Roman" w:cs="Times New Roman"/>
          <w:b/>
          <w:bCs/>
        </w:rPr>
        <w:t>Agile/Scrum</w:t>
      </w:r>
      <w:r w:rsidRPr="00873138">
        <w:rPr>
          <w:rFonts w:ascii="Times New Roman" w:hAnsi="Times New Roman" w:cs="Times New Roman"/>
        </w:rPr>
        <w:t>, business process modeling, functional documentation, and delivering high-quality technology-enabled solutions.</w:t>
      </w:r>
    </w:p>
    <w:p w14:paraId="7BF5FA78" w14:textId="77777777" w:rsidR="00873138" w:rsidRPr="00873138" w:rsidRDefault="00873138" w:rsidP="00873138">
      <w:pPr>
        <w:pStyle w:val="ListParagraph"/>
        <w:numPr>
          <w:ilvl w:val="0"/>
          <w:numId w:val="35"/>
        </w:numPr>
        <w:tabs>
          <w:tab w:val="left" w:pos="1380"/>
          <w:tab w:val="left" w:pos="1381"/>
        </w:tabs>
        <w:spacing w:before="80"/>
        <w:rPr>
          <w:rFonts w:ascii="Times New Roman" w:hAnsi="Times New Roman" w:cs="Times New Roman"/>
        </w:rPr>
      </w:pPr>
      <w:r w:rsidRPr="00873138">
        <w:rPr>
          <w:rFonts w:ascii="Times New Roman" w:hAnsi="Times New Roman" w:cs="Times New Roman"/>
        </w:rPr>
        <w:t xml:space="preserve">Collaborated with stakeholders to implement solutions by developing and analyzing </w:t>
      </w:r>
      <w:r w:rsidRPr="00873138">
        <w:rPr>
          <w:rFonts w:ascii="Times New Roman" w:hAnsi="Times New Roman" w:cs="Times New Roman"/>
          <w:b/>
          <w:bCs/>
        </w:rPr>
        <w:t>BRDs, SRS, business rules and traceability matrices.</w:t>
      </w:r>
    </w:p>
    <w:p w14:paraId="2696D704" w14:textId="77777777" w:rsidR="00873138" w:rsidRPr="00873138" w:rsidRDefault="00873138" w:rsidP="00873138">
      <w:pPr>
        <w:pStyle w:val="ListParagraph"/>
        <w:numPr>
          <w:ilvl w:val="0"/>
          <w:numId w:val="35"/>
        </w:numPr>
        <w:tabs>
          <w:tab w:val="left" w:pos="1380"/>
          <w:tab w:val="left" w:pos="1381"/>
        </w:tabs>
        <w:spacing w:before="80"/>
        <w:rPr>
          <w:rFonts w:ascii="Times New Roman" w:hAnsi="Times New Roman" w:cs="Times New Roman"/>
        </w:rPr>
      </w:pPr>
      <w:r w:rsidRPr="00873138">
        <w:rPr>
          <w:rFonts w:ascii="Times New Roman" w:hAnsi="Times New Roman" w:cs="Times New Roman"/>
        </w:rPr>
        <w:t xml:space="preserve">Extensive knowledge of </w:t>
      </w:r>
      <w:r w:rsidRPr="00873138">
        <w:rPr>
          <w:rFonts w:ascii="Times New Roman" w:hAnsi="Times New Roman" w:cs="Times New Roman"/>
          <w:b/>
          <w:bCs/>
        </w:rPr>
        <w:t>SDLC and STLC, with hands-on experience in JIRA</w:t>
      </w:r>
      <w:r w:rsidRPr="00873138">
        <w:rPr>
          <w:rFonts w:ascii="Times New Roman" w:hAnsi="Times New Roman" w:cs="Times New Roman"/>
        </w:rPr>
        <w:t xml:space="preserve"> for defect and test management.</w:t>
      </w:r>
    </w:p>
    <w:p w14:paraId="03C36D07" w14:textId="77777777" w:rsidR="00873138" w:rsidRPr="00873138" w:rsidRDefault="00873138" w:rsidP="00873138">
      <w:pPr>
        <w:pStyle w:val="ListParagraph"/>
        <w:numPr>
          <w:ilvl w:val="0"/>
          <w:numId w:val="35"/>
        </w:numPr>
        <w:tabs>
          <w:tab w:val="left" w:pos="1380"/>
          <w:tab w:val="left" w:pos="1381"/>
        </w:tabs>
        <w:spacing w:before="80"/>
        <w:rPr>
          <w:rFonts w:ascii="Times New Roman" w:hAnsi="Times New Roman" w:cs="Times New Roman"/>
        </w:rPr>
      </w:pPr>
      <w:r w:rsidRPr="00873138">
        <w:rPr>
          <w:rFonts w:ascii="Times New Roman" w:hAnsi="Times New Roman" w:cs="Times New Roman"/>
        </w:rPr>
        <w:t>Led BA teams in requirements documentation review, providing feedback, driving sprint planning, retrospectives, refinement sessions and stakeholder communications.</w:t>
      </w:r>
    </w:p>
    <w:p w14:paraId="7B3A5E56" w14:textId="77777777" w:rsidR="00873138" w:rsidRPr="00873138" w:rsidRDefault="00873138" w:rsidP="00873138">
      <w:pPr>
        <w:pStyle w:val="ListParagraph"/>
        <w:numPr>
          <w:ilvl w:val="0"/>
          <w:numId w:val="35"/>
        </w:numPr>
        <w:tabs>
          <w:tab w:val="left" w:pos="1380"/>
          <w:tab w:val="left" w:pos="1381"/>
        </w:tabs>
        <w:spacing w:before="80"/>
        <w:rPr>
          <w:rFonts w:ascii="Times New Roman" w:hAnsi="Times New Roman" w:cs="Times New Roman"/>
        </w:rPr>
      </w:pPr>
      <w:r w:rsidRPr="00873138">
        <w:rPr>
          <w:rFonts w:ascii="Times New Roman" w:hAnsi="Times New Roman" w:cs="Times New Roman"/>
        </w:rPr>
        <w:t>Strong expertise in Regulatory Reporting systems, Finance reports, and end-to-end delivery of reporting transformation projects.</w:t>
      </w:r>
    </w:p>
    <w:p w14:paraId="0941FD4F" w14:textId="77777777" w:rsidR="00873138" w:rsidRPr="00873138" w:rsidRDefault="00873138" w:rsidP="00873138">
      <w:pPr>
        <w:pStyle w:val="ListParagraph"/>
        <w:numPr>
          <w:ilvl w:val="0"/>
          <w:numId w:val="35"/>
        </w:numPr>
        <w:tabs>
          <w:tab w:val="left" w:pos="1380"/>
          <w:tab w:val="left" w:pos="1381"/>
        </w:tabs>
        <w:spacing w:before="80"/>
        <w:rPr>
          <w:rFonts w:ascii="Times New Roman" w:hAnsi="Times New Roman" w:cs="Times New Roman"/>
        </w:rPr>
      </w:pPr>
      <w:r w:rsidRPr="00873138">
        <w:rPr>
          <w:rFonts w:ascii="Times New Roman" w:hAnsi="Times New Roman" w:cs="Times New Roman"/>
        </w:rPr>
        <w:t>Skilled in defining test strategy, test plans, test scenarios and test data, ensuring comprehensive validation across all phases.</w:t>
      </w:r>
    </w:p>
    <w:p w14:paraId="439F811D" w14:textId="77777777" w:rsidR="00873138" w:rsidRPr="00873138" w:rsidRDefault="00873138" w:rsidP="00873138">
      <w:pPr>
        <w:pStyle w:val="ListParagraph"/>
        <w:numPr>
          <w:ilvl w:val="0"/>
          <w:numId w:val="35"/>
        </w:numPr>
        <w:tabs>
          <w:tab w:val="left" w:pos="1380"/>
          <w:tab w:val="left" w:pos="1381"/>
        </w:tabs>
        <w:spacing w:before="80"/>
        <w:rPr>
          <w:rFonts w:ascii="Times New Roman" w:hAnsi="Times New Roman" w:cs="Times New Roman"/>
        </w:rPr>
      </w:pPr>
      <w:r w:rsidRPr="00873138">
        <w:rPr>
          <w:rFonts w:ascii="Times New Roman" w:hAnsi="Times New Roman" w:cs="Times New Roman"/>
        </w:rPr>
        <w:t>Experienced in gathering and documenting detailed business requirements, functional specifications, and solution designs.</w:t>
      </w:r>
    </w:p>
    <w:p w14:paraId="5928FEF7" w14:textId="77777777" w:rsidR="00873138" w:rsidRPr="00873138" w:rsidRDefault="00873138" w:rsidP="00873138">
      <w:pPr>
        <w:pStyle w:val="ListParagraph"/>
        <w:numPr>
          <w:ilvl w:val="0"/>
          <w:numId w:val="35"/>
        </w:numPr>
        <w:tabs>
          <w:tab w:val="left" w:pos="1380"/>
          <w:tab w:val="left" w:pos="1381"/>
        </w:tabs>
        <w:spacing w:before="80"/>
        <w:rPr>
          <w:rFonts w:ascii="Times New Roman" w:hAnsi="Times New Roman" w:cs="Times New Roman"/>
        </w:rPr>
      </w:pPr>
      <w:r w:rsidRPr="00873138">
        <w:rPr>
          <w:rFonts w:ascii="Times New Roman" w:hAnsi="Times New Roman" w:cs="Times New Roman"/>
        </w:rPr>
        <w:t>Adept at collaborating with cross-functional teams to drive project initiation, planning, governance, and implementation.</w:t>
      </w:r>
    </w:p>
    <w:p w14:paraId="14CA23DF" w14:textId="77777777" w:rsidR="00873138" w:rsidRPr="00873138" w:rsidRDefault="00873138" w:rsidP="00873138">
      <w:pPr>
        <w:pStyle w:val="ListParagraph"/>
        <w:numPr>
          <w:ilvl w:val="0"/>
          <w:numId w:val="35"/>
        </w:numPr>
        <w:tabs>
          <w:tab w:val="left" w:pos="1380"/>
          <w:tab w:val="left" w:pos="1381"/>
        </w:tabs>
        <w:spacing w:before="80"/>
        <w:rPr>
          <w:rFonts w:ascii="Times New Roman" w:hAnsi="Times New Roman" w:cs="Times New Roman"/>
        </w:rPr>
      </w:pPr>
      <w:r w:rsidRPr="00873138">
        <w:rPr>
          <w:rFonts w:ascii="Times New Roman" w:hAnsi="Times New Roman" w:cs="Times New Roman"/>
        </w:rPr>
        <w:t xml:space="preserve">Hands-on experience with </w:t>
      </w:r>
      <w:r w:rsidRPr="00873138">
        <w:rPr>
          <w:rFonts w:ascii="Times New Roman" w:hAnsi="Times New Roman" w:cs="Times New Roman"/>
          <w:b/>
          <w:bCs/>
        </w:rPr>
        <w:t>Policy Administration Systems (PAS)</w:t>
      </w:r>
      <w:r w:rsidRPr="00873138">
        <w:rPr>
          <w:rFonts w:ascii="Times New Roman" w:hAnsi="Times New Roman" w:cs="Times New Roman"/>
        </w:rPr>
        <w:t xml:space="preserve"> and regulatory reporting lifecycle management.</w:t>
      </w:r>
    </w:p>
    <w:p w14:paraId="29CEE932" w14:textId="77777777" w:rsidR="00873138" w:rsidRPr="00873138" w:rsidRDefault="00873138" w:rsidP="00873138">
      <w:pPr>
        <w:pStyle w:val="ListParagraph"/>
        <w:numPr>
          <w:ilvl w:val="0"/>
          <w:numId w:val="35"/>
        </w:numPr>
        <w:tabs>
          <w:tab w:val="left" w:pos="1380"/>
          <w:tab w:val="left" w:pos="1381"/>
        </w:tabs>
        <w:spacing w:before="80"/>
        <w:rPr>
          <w:rFonts w:ascii="Times New Roman" w:hAnsi="Times New Roman" w:cs="Times New Roman"/>
          <w:b/>
          <w:bCs/>
        </w:rPr>
      </w:pPr>
      <w:r w:rsidRPr="00873138">
        <w:rPr>
          <w:rFonts w:ascii="Times New Roman" w:hAnsi="Times New Roman" w:cs="Times New Roman"/>
        </w:rPr>
        <w:t xml:space="preserve">In-depth expertise in ISO 20022 payment message formats strong domain knowledge of </w:t>
      </w:r>
      <w:r w:rsidRPr="00873138">
        <w:rPr>
          <w:rFonts w:ascii="Times New Roman" w:hAnsi="Times New Roman" w:cs="Times New Roman"/>
          <w:b/>
          <w:bCs/>
        </w:rPr>
        <w:t>USD High Value Payment systems including CHIPS and Fedwire.</w:t>
      </w:r>
    </w:p>
    <w:p w14:paraId="01D4EC13" w14:textId="77777777" w:rsidR="00873138" w:rsidRPr="00873138" w:rsidRDefault="00873138" w:rsidP="00873138">
      <w:pPr>
        <w:pStyle w:val="ListParagraph"/>
        <w:numPr>
          <w:ilvl w:val="0"/>
          <w:numId w:val="35"/>
        </w:numPr>
        <w:tabs>
          <w:tab w:val="left" w:pos="1380"/>
          <w:tab w:val="left" w:pos="1381"/>
        </w:tabs>
        <w:spacing w:before="80"/>
        <w:rPr>
          <w:rFonts w:ascii="Times New Roman" w:hAnsi="Times New Roman" w:cs="Times New Roman"/>
        </w:rPr>
      </w:pPr>
      <w:r w:rsidRPr="00873138">
        <w:rPr>
          <w:rFonts w:ascii="Times New Roman" w:hAnsi="Times New Roman" w:cs="Times New Roman"/>
        </w:rPr>
        <w:t>Developed and executed SQL queries for backend data analysis, validation, and identifying system defects, anomalies, or performance issues.</w:t>
      </w:r>
    </w:p>
    <w:p w14:paraId="60713E43" w14:textId="77777777" w:rsidR="00873138" w:rsidRPr="00873138" w:rsidRDefault="00873138" w:rsidP="00873138">
      <w:pPr>
        <w:pStyle w:val="ListParagraph"/>
        <w:numPr>
          <w:ilvl w:val="0"/>
          <w:numId w:val="35"/>
        </w:numPr>
        <w:tabs>
          <w:tab w:val="left" w:pos="1380"/>
          <w:tab w:val="left" w:pos="1381"/>
        </w:tabs>
        <w:spacing w:before="80"/>
        <w:rPr>
          <w:rFonts w:ascii="Times New Roman" w:hAnsi="Times New Roman" w:cs="Times New Roman"/>
          <w:b/>
          <w:bCs/>
        </w:rPr>
      </w:pPr>
      <w:r w:rsidRPr="00873138">
        <w:rPr>
          <w:rFonts w:ascii="Times New Roman" w:hAnsi="Times New Roman" w:cs="Times New Roman"/>
        </w:rPr>
        <w:t xml:space="preserve">Designed workflows, business processes, and technical diagrams using </w:t>
      </w:r>
      <w:r w:rsidRPr="00873138">
        <w:rPr>
          <w:rFonts w:ascii="Times New Roman" w:hAnsi="Times New Roman" w:cs="Times New Roman"/>
          <w:b/>
          <w:bCs/>
        </w:rPr>
        <w:t>Microsoft Visio. Proficient in business analysis tools, including JIRA, Confluence, Visio and BPMN, for process modeling, documentation, and workflow management.</w:t>
      </w:r>
    </w:p>
    <w:p w14:paraId="736E745E" w14:textId="77777777" w:rsidR="00873138" w:rsidRPr="00873138" w:rsidRDefault="00873138" w:rsidP="00873138">
      <w:pPr>
        <w:pStyle w:val="ListParagraph"/>
        <w:numPr>
          <w:ilvl w:val="0"/>
          <w:numId w:val="35"/>
        </w:numPr>
        <w:tabs>
          <w:tab w:val="left" w:pos="1380"/>
          <w:tab w:val="left" w:pos="1381"/>
        </w:tabs>
        <w:spacing w:before="80"/>
        <w:rPr>
          <w:rFonts w:ascii="Times New Roman" w:hAnsi="Times New Roman" w:cs="Times New Roman"/>
        </w:rPr>
      </w:pPr>
      <w:r w:rsidRPr="00873138">
        <w:rPr>
          <w:rFonts w:ascii="Times New Roman" w:hAnsi="Times New Roman" w:cs="Times New Roman"/>
        </w:rPr>
        <w:t xml:space="preserve">Created </w:t>
      </w:r>
      <w:r w:rsidRPr="00846BCD">
        <w:rPr>
          <w:rFonts w:ascii="Times New Roman" w:hAnsi="Times New Roman" w:cs="Times New Roman"/>
          <w:b/>
          <w:bCs/>
        </w:rPr>
        <w:t>wireframes and mockups to visualize</w:t>
      </w:r>
      <w:r w:rsidRPr="00873138">
        <w:rPr>
          <w:rFonts w:ascii="Times New Roman" w:hAnsi="Times New Roman" w:cs="Times New Roman"/>
        </w:rPr>
        <w:t xml:space="preserve"> </w:t>
      </w:r>
      <w:r w:rsidRPr="00873138">
        <w:rPr>
          <w:rFonts w:ascii="Times New Roman" w:hAnsi="Times New Roman" w:cs="Times New Roman"/>
          <w:b/>
          <w:bCs/>
        </w:rPr>
        <w:t>UI</w:t>
      </w:r>
      <w:r w:rsidRPr="00873138">
        <w:rPr>
          <w:rFonts w:ascii="Times New Roman" w:hAnsi="Times New Roman" w:cs="Times New Roman"/>
        </w:rPr>
        <w:t xml:space="preserve"> requirements and enhance stakeholder alignment.</w:t>
      </w:r>
    </w:p>
    <w:p w14:paraId="6F733DCB" w14:textId="77777777" w:rsidR="00873138" w:rsidRPr="00873138" w:rsidRDefault="00873138" w:rsidP="00873138">
      <w:pPr>
        <w:pStyle w:val="ListParagraph"/>
        <w:numPr>
          <w:ilvl w:val="0"/>
          <w:numId w:val="35"/>
        </w:numPr>
        <w:tabs>
          <w:tab w:val="left" w:pos="1380"/>
          <w:tab w:val="left" w:pos="1381"/>
        </w:tabs>
        <w:spacing w:before="80"/>
        <w:rPr>
          <w:rFonts w:ascii="Times New Roman" w:hAnsi="Times New Roman" w:cs="Times New Roman"/>
        </w:rPr>
      </w:pPr>
      <w:r w:rsidRPr="00873138">
        <w:rPr>
          <w:rFonts w:ascii="Times New Roman" w:hAnsi="Times New Roman" w:cs="Times New Roman"/>
        </w:rPr>
        <w:lastRenderedPageBreak/>
        <w:t xml:space="preserve">Assisted in data migration initiatives, optimizing </w:t>
      </w:r>
      <w:r w:rsidRPr="00873138">
        <w:rPr>
          <w:rFonts w:ascii="Times New Roman" w:hAnsi="Times New Roman" w:cs="Times New Roman"/>
          <w:b/>
          <w:bCs/>
        </w:rPr>
        <w:t>SQL scripts</w:t>
      </w:r>
      <w:r w:rsidRPr="00873138">
        <w:rPr>
          <w:rFonts w:ascii="Times New Roman" w:hAnsi="Times New Roman" w:cs="Times New Roman"/>
        </w:rPr>
        <w:t xml:space="preserve"> for validation and ensuring accurate, timely transfers between legacy and new systems.</w:t>
      </w:r>
    </w:p>
    <w:p w14:paraId="33169A7F" w14:textId="77777777" w:rsidR="00873138" w:rsidRPr="00873138" w:rsidRDefault="00873138" w:rsidP="00873138">
      <w:pPr>
        <w:pStyle w:val="ListParagraph"/>
        <w:numPr>
          <w:ilvl w:val="0"/>
          <w:numId w:val="35"/>
        </w:numPr>
        <w:tabs>
          <w:tab w:val="left" w:pos="1380"/>
          <w:tab w:val="left" w:pos="1381"/>
        </w:tabs>
        <w:spacing w:before="80"/>
        <w:rPr>
          <w:rFonts w:ascii="Times New Roman" w:hAnsi="Times New Roman" w:cs="Times New Roman"/>
        </w:rPr>
      </w:pPr>
      <w:r w:rsidRPr="00873138">
        <w:rPr>
          <w:rFonts w:ascii="Times New Roman" w:hAnsi="Times New Roman" w:cs="Times New Roman"/>
        </w:rPr>
        <w:t xml:space="preserve">Conducted rigorous </w:t>
      </w:r>
      <w:r w:rsidRPr="00846BCD">
        <w:rPr>
          <w:rFonts w:ascii="Times New Roman" w:hAnsi="Times New Roman" w:cs="Times New Roman"/>
          <w:b/>
          <w:bCs/>
        </w:rPr>
        <w:t>data integrity checks</w:t>
      </w:r>
      <w:r w:rsidRPr="00873138">
        <w:rPr>
          <w:rFonts w:ascii="Times New Roman" w:hAnsi="Times New Roman" w:cs="Times New Roman"/>
        </w:rPr>
        <w:t xml:space="preserve"> during migration and integration testing to ensure quality of business-critical data.</w:t>
      </w:r>
    </w:p>
    <w:p w14:paraId="241D0D12" w14:textId="0531B675" w:rsidR="00873138" w:rsidRPr="00873138" w:rsidRDefault="00873138" w:rsidP="00873138">
      <w:pPr>
        <w:pStyle w:val="ListParagraph"/>
        <w:numPr>
          <w:ilvl w:val="0"/>
          <w:numId w:val="35"/>
        </w:numPr>
        <w:tabs>
          <w:tab w:val="left" w:pos="1380"/>
          <w:tab w:val="left" w:pos="1381"/>
        </w:tabs>
        <w:spacing w:before="80"/>
        <w:rPr>
          <w:rFonts w:ascii="Times New Roman" w:hAnsi="Times New Roman" w:cs="Times New Roman"/>
          <w:b/>
          <w:bCs/>
        </w:rPr>
      </w:pPr>
      <w:r w:rsidRPr="00873138">
        <w:rPr>
          <w:rFonts w:ascii="Times New Roman" w:hAnsi="Times New Roman" w:cs="Times New Roman"/>
        </w:rPr>
        <w:t>Proficient in MS Word, Excel, PowerPoint, and SharePoint.</w:t>
      </w:r>
    </w:p>
    <w:p w14:paraId="3E5929C5" w14:textId="77777777" w:rsidR="00873138" w:rsidRDefault="00873138" w:rsidP="008450BB">
      <w:pPr>
        <w:tabs>
          <w:tab w:val="left" w:pos="1380"/>
          <w:tab w:val="left" w:pos="1381"/>
        </w:tabs>
        <w:spacing w:before="80"/>
        <w:rPr>
          <w:rFonts w:ascii="Times New Roman" w:hAnsi="Times New Roman" w:cs="Times New Roman"/>
          <w:b/>
          <w:bCs/>
        </w:rPr>
      </w:pPr>
    </w:p>
    <w:p w14:paraId="7BC57F9B" w14:textId="098B416A" w:rsidR="008450BB" w:rsidRPr="008450BB" w:rsidRDefault="008450BB" w:rsidP="008450BB">
      <w:pPr>
        <w:tabs>
          <w:tab w:val="left" w:pos="1380"/>
          <w:tab w:val="left" w:pos="1381"/>
        </w:tabs>
        <w:spacing w:before="80"/>
        <w:rPr>
          <w:rFonts w:ascii="Times New Roman" w:hAnsi="Times New Roman" w:cs="Times New Roman"/>
        </w:rPr>
      </w:pPr>
      <w:r w:rsidRPr="008450BB">
        <w:rPr>
          <w:rFonts w:ascii="Times New Roman" w:hAnsi="Times New Roman" w:cs="Times New Roman"/>
          <w:b/>
          <w:bCs/>
        </w:rPr>
        <w:t>Technical &amp; Non-Technical Skills:</w:t>
      </w:r>
      <w:r w:rsidRPr="008450BB">
        <w:rPr>
          <w:rFonts w:ascii="Times New Roman" w:hAnsi="Times New Roman" w:cs="Times New Roman"/>
        </w:rPr>
        <w:br/>
        <w:t>API, JIRA, SQL, RPA (Automation Anywhere), CRM Dynamics 365, Business Analysis, Agile Methodology, ALM, MS Visio</w:t>
      </w:r>
      <w:r w:rsidR="00E75410">
        <w:rPr>
          <w:rFonts w:ascii="Times New Roman" w:hAnsi="Times New Roman" w:cs="Times New Roman"/>
        </w:rPr>
        <w:t xml:space="preserve"> &amp;</w:t>
      </w:r>
      <w:r w:rsidRPr="008450BB">
        <w:rPr>
          <w:rFonts w:ascii="Times New Roman" w:hAnsi="Times New Roman" w:cs="Times New Roman"/>
        </w:rPr>
        <w:t xml:space="preserve"> Postman</w:t>
      </w:r>
    </w:p>
    <w:p w14:paraId="62BD53D8" w14:textId="77777777" w:rsidR="008450BB" w:rsidRPr="008450BB" w:rsidRDefault="008450BB" w:rsidP="008450BB">
      <w:pPr>
        <w:tabs>
          <w:tab w:val="left" w:pos="1380"/>
          <w:tab w:val="left" w:pos="1381"/>
        </w:tabs>
        <w:spacing w:before="80"/>
        <w:rPr>
          <w:rFonts w:ascii="Times New Roman" w:hAnsi="Times New Roman" w:cs="Times New Roman"/>
        </w:rPr>
      </w:pPr>
      <w:r w:rsidRPr="008450BB">
        <w:rPr>
          <w:rFonts w:ascii="Times New Roman" w:hAnsi="Times New Roman" w:cs="Times New Roman"/>
          <w:b/>
          <w:bCs/>
        </w:rPr>
        <w:t>Database:</w:t>
      </w:r>
      <w:r w:rsidRPr="008450BB">
        <w:rPr>
          <w:rFonts w:ascii="Times New Roman" w:hAnsi="Times New Roman" w:cs="Times New Roman"/>
        </w:rPr>
        <w:br/>
        <w:t>Oracle</w:t>
      </w:r>
    </w:p>
    <w:p w14:paraId="7CC905CE" w14:textId="77777777" w:rsidR="00426191" w:rsidRDefault="008450BB" w:rsidP="008450BB">
      <w:pPr>
        <w:tabs>
          <w:tab w:val="left" w:pos="1380"/>
          <w:tab w:val="left" w:pos="1381"/>
        </w:tabs>
        <w:spacing w:before="80"/>
        <w:rPr>
          <w:rFonts w:ascii="Times New Roman" w:hAnsi="Times New Roman" w:cs="Times New Roman"/>
          <w:b/>
          <w:bCs/>
        </w:rPr>
      </w:pPr>
      <w:r w:rsidRPr="008450BB">
        <w:rPr>
          <w:rFonts w:ascii="Times New Roman" w:hAnsi="Times New Roman" w:cs="Times New Roman"/>
          <w:b/>
          <w:bCs/>
        </w:rPr>
        <w:t>Key Roles:</w:t>
      </w:r>
    </w:p>
    <w:p w14:paraId="0156DFE0" w14:textId="11F5638E" w:rsidR="00426191" w:rsidRDefault="008450BB" w:rsidP="00426191">
      <w:pPr>
        <w:pStyle w:val="ListParagraph"/>
        <w:numPr>
          <w:ilvl w:val="0"/>
          <w:numId w:val="24"/>
        </w:numPr>
        <w:tabs>
          <w:tab w:val="left" w:pos="1380"/>
          <w:tab w:val="left" w:pos="1381"/>
        </w:tabs>
        <w:spacing w:before="80"/>
        <w:rPr>
          <w:rFonts w:ascii="Times New Roman" w:hAnsi="Times New Roman" w:cs="Times New Roman"/>
        </w:rPr>
      </w:pPr>
      <w:r w:rsidRPr="00426191">
        <w:rPr>
          <w:rFonts w:ascii="Times New Roman" w:hAnsi="Times New Roman" w:cs="Times New Roman"/>
        </w:rPr>
        <w:t>Senior Lead Business Analyst</w:t>
      </w:r>
    </w:p>
    <w:p w14:paraId="6B7BD5E4" w14:textId="41D9F31D" w:rsidR="00426191" w:rsidRPr="00426191" w:rsidRDefault="008450BB" w:rsidP="00426191">
      <w:pPr>
        <w:pStyle w:val="ListParagraph"/>
        <w:numPr>
          <w:ilvl w:val="0"/>
          <w:numId w:val="24"/>
        </w:numPr>
        <w:tabs>
          <w:tab w:val="left" w:pos="1380"/>
          <w:tab w:val="left" w:pos="1381"/>
        </w:tabs>
        <w:spacing w:before="80"/>
        <w:rPr>
          <w:rFonts w:ascii="Times New Roman" w:hAnsi="Times New Roman" w:cs="Times New Roman"/>
        </w:rPr>
      </w:pPr>
      <w:r w:rsidRPr="00426191">
        <w:rPr>
          <w:rFonts w:ascii="Times New Roman" w:hAnsi="Times New Roman" w:cs="Times New Roman"/>
        </w:rPr>
        <w:t>Senior Business Analyst</w:t>
      </w:r>
    </w:p>
    <w:p w14:paraId="14466D19" w14:textId="7CD75243" w:rsidR="008450BB" w:rsidRPr="00426191" w:rsidRDefault="008450BB" w:rsidP="00426191">
      <w:pPr>
        <w:pStyle w:val="ListParagraph"/>
        <w:numPr>
          <w:ilvl w:val="0"/>
          <w:numId w:val="24"/>
        </w:numPr>
        <w:tabs>
          <w:tab w:val="left" w:pos="1380"/>
          <w:tab w:val="left" w:pos="1381"/>
        </w:tabs>
        <w:spacing w:before="80"/>
        <w:rPr>
          <w:rFonts w:ascii="Times New Roman" w:hAnsi="Times New Roman" w:cs="Times New Roman"/>
        </w:rPr>
      </w:pPr>
      <w:r w:rsidRPr="00426191">
        <w:rPr>
          <w:rFonts w:ascii="Times New Roman" w:hAnsi="Times New Roman" w:cs="Times New Roman"/>
        </w:rPr>
        <w:t>Business Analyst</w:t>
      </w:r>
    </w:p>
    <w:p w14:paraId="23A7DE91" w14:textId="77777777" w:rsidR="003A2067" w:rsidRPr="009A2EF2" w:rsidRDefault="003A2067" w:rsidP="003A2067">
      <w:pPr>
        <w:tabs>
          <w:tab w:val="left" w:pos="1380"/>
          <w:tab w:val="left" w:pos="1381"/>
        </w:tabs>
        <w:spacing w:before="80"/>
        <w:rPr>
          <w:rFonts w:ascii="Times New Roman" w:hAnsi="Times New Roman" w:cs="Times New Roman"/>
        </w:rPr>
      </w:pPr>
    </w:p>
    <w:tbl>
      <w:tblPr>
        <w:tblW w:w="9183" w:type="dxa"/>
        <w:jc w:val="center"/>
        <w:tblLook w:val="01E0" w:firstRow="1" w:lastRow="1" w:firstColumn="1" w:lastColumn="1" w:noHBand="0" w:noVBand="0"/>
      </w:tblPr>
      <w:tblGrid>
        <w:gridCol w:w="4181"/>
        <w:gridCol w:w="5002"/>
      </w:tblGrid>
      <w:tr w:rsidR="009A2EF2" w:rsidRPr="009A2EF2" w14:paraId="242E5BBC" w14:textId="77777777" w:rsidTr="00492CB3">
        <w:trPr>
          <w:trHeight w:val="215"/>
          <w:jc w:val="center"/>
        </w:trPr>
        <w:tc>
          <w:tcPr>
            <w:tcW w:w="9183" w:type="dxa"/>
            <w:gridSpan w:val="2"/>
            <w:shd w:val="clear" w:color="auto" w:fill="000000"/>
            <w:vAlign w:val="center"/>
          </w:tcPr>
          <w:p w14:paraId="7A121EA3" w14:textId="77777777" w:rsidR="003A2067" w:rsidRPr="009A2EF2" w:rsidRDefault="003A2067" w:rsidP="00492CB3">
            <w:pPr>
              <w:spacing w:before="100" w:after="100"/>
              <w:jc w:val="center"/>
              <w:rPr>
                <w:rFonts w:ascii="Times New Roman" w:hAnsi="Times New Roman" w:cs="Times New Roman"/>
                <w:b/>
              </w:rPr>
            </w:pPr>
            <w:r w:rsidRPr="009A2EF2">
              <w:rPr>
                <w:rFonts w:ascii="Times New Roman" w:hAnsi="Times New Roman" w:cs="Times New Roman"/>
                <w:b/>
              </w:rPr>
              <w:t>Professional Activities, Certifications &amp; Trainings</w:t>
            </w:r>
          </w:p>
        </w:tc>
      </w:tr>
      <w:tr w:rsidR="009A2EF2" w:rsidRPr="009A2EF2" w14:paraId="4C150EFA" w14:textId="77777777" w:rsidTr="00492C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71"/>
          <w:jc w:val="center"/>
        </w:trPr>
        <w:tc>
          <w:tcPr>
            <w:tcW w:w="4181" w:type="dxa"/>
            <w:shd w:val="clear" w:color="auto" w:fill="EAEAEA"/>
          </w:tcPr>
          <w:p w14:paraId="21821357" w14:textId="77777777" w:rsidR="003A2067" w:rsidRPr="009A2EF2" w:rsidRDefault="003A2067" w:rsidP="00492CB3">
            <w:pPr>
              <w:spacing w:before="100" w:after="100"/>
              <w:jc w:val="center"/>
              <w:rPr>
                <w:rFonts w:ascii="Times New Roman" w:hAnsi="Times New Roman" w:cs="Times New Roman"/>
                <w:b/>
                <w:bCs/>
              </w:rPr>
            </w:pPr>
            <w:r w:rsidRPr="009A2EF2">
              <w:rPr>
                <w:rFonts w:ascii="Times New Roman" w:hAnsi="Times New Roman" w:cs="Times New Roman"/>
                <w:b/>
                <w:bCs/>
              </w:rPr>
              <w:t>Course / Certification Name</w:t>
            </w:r>
          </w:p>
        </w:tc>
        <w:tc>
          <w:tcPr>
            <w:tcW w:w="5002" w:type="dxa"/>
            <w:shd w:val="clear" w:color="auto" w:fill="EAEAEA"/>
          </w:tcPr>
          <w:p w14:paraId="162CB47E" w14:textId="77777777" w:rsidR="003A2067" w:rsidRPr="009A2EF2" w:rsidRDefault="003A2067" w:rsidP="00492CB3">
            <w:pPr>
              <w:spacing w:before="100" w:after="100"/>
              <w:jc w:val="center"/>
              <w:rPr>
                <w:rFonts w:ascii="Times New Roman" w:hAnsi="Times New Roman" w:cs="Times New Roman"/>
                <w:b/>
                <w:bCs/>
              </w:rPr>
            </w:pPr>
            <w:r w:rsidRPr="009A2EF2">
              <w:rPr>
                <w:rFonts w:ascii="Times New Roman" w:hAnsi="Times New Roman" w:cs="Times New Roman"/>
                <w:b/>
                <w:bCs/>
              </w:rPr>
              <w:t>Year</w:t>
            </w:r>
          </w:p>
        </w:tc>
      </w:tr>
      <w:tr w:rsidR="009A2EF2" w:rsidRPr="009A2EF2" w14:paraId="6182F4A7" w14:textId="77777777" w:rsidTr="00492C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20"/>
          <w:jc w:val="center"/>
        </w:trPr>
        <w:tc>
          <w:tcPr>
            <w:tcW w:w="4181" w:type="dxa"/>
          </w:tcPr>
          <w:p w14:paraId="5EEC786A" w14:textId="77777777" w:rsidR="003A2067" w:rsidRPr="009A2EF2" w:rsidRDefault="003A2067" w:rsidP="00492CB3">
            <w:pPr>
              <w:spacing w:before="100" w:after="100"/>
              <w:rPr>
                <w:rFonts w:ascii="Times New Roman" w:hAnsi="Times New Roman" w:cs="Times New Roman"/>
                <w:b/>
                <w:bCs/>
              </w:rPr>
            </w:pPr>
            <w:r w:rsidRPr="009A2EF2">
              <w:rPr>
                <w:rFonts w:ascii="Times New Roman" w:hAnsi="Times New Roman" w:cs="Times New Roman"/>
                <w:b/>
                <w:bCs/>
              </w:rPr>
              <w:t>Automation Anywhere Certified Advanced RPA Professional</w:t>
            </w:r>
          </w:p>
        </w:tc>
        <w:tc>
          <w:tcPr>
            <w:tcW w:w="5002" w:type="dxa"/>
          </w:tcPr>
          <w:p w14:paraId="30D4746B" w14:textId="77777777" w:rsidR="003A2067" w:rsidRPr="009A2EF2" w:rsidRDefault="003A2067" w:rsidP="00492CB3">
            <w:pPr>
              <w:spacing w:before="100" w:after="100"/>
              <w:jc w:val="center"/>
              <w:rPr>
                <w:rFonts w:ascii="Times New Roman" w:hAnsi="Times New Roman" w:cs="Times New Roman"/>
                <w:bCs/>
              </w:rPr>
            </w:pPr>
            <w:r w:rsidRPr="009A2EF2">
              <w:rPr>
                <w:rFonts w:ascii="Times New Roman" w:hAnsi="Times New Roman" w:cs="Times New Roman"/>
                <w:bCs/>
              </w:rPr>
              <w:t>2020</w:t>
            </w:r>
          </w:p>
        </w:tc>
      </w:tr>
      <w:tr w:rsidR="009A2EF2" w:rsidRPr="009A2EF2" w14:paraId="10250C4B" w14:textId="77777777" w:rsidTr="00492C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71"/>
          <w:jc w:val="center"/>
        </w:trPr>
        <w:tc>
          <w:tcPr>
            <w:tcW w:w="4181" w:type="dxa"/>
          </w:tcPr>
          <w:p w14:paraId="77F084F4" w14:textId="77777777" w:rsidR="003A2067" w:rsidRPr="009A2EF2" w:rsidRDefault="003A2067" w:rsidP="00492CB3">
            <w:pPr>
              <w:spacing w:before="100" w:after="100"/>
              <w:rPr>
                <w:rFonts w:ascii="Times New Roman" w:hAnsi="Times New Roman" w:cs="Times New Roman"/>
                <w:b/>
                <w:bCs/>
              </w:rPr>
            </w:pPr>
            <w:r w:rsidRPr="009A2EF2">
              <w:rPr>
                <w:rFonts w:ascii="Times New Roman" w:hAnsi="Times New Roman" w:cs="Times New Roman"/>
                <w:b/>
                <w:bCs/>
              </w:rPr>
              <w:t>PL200</w:t>
            </w:r>
          </w:p>
        </w:tc>
        <w:tc>
          <w:tcPr>
            <w:tcW w:w="5002" w:type="dxa"/>
          </w:tcPr>
          <w:p w14:paraId="6129801F" w14:textId="77777777" w:rsidR="003A2067" w:rsidRPr="009A2EF2" w:rsidRDefault="003A2067" w:rsidP="00492CB3">
            <w:pPr>
              <w:spacing w:before="100" w:after="100"/>
              <w:jc w:val="center"/>
              <w:rPr>
                <w:rFonts w:ascii="Times New Roman" w:hAnsi="Times New Roman" w:cs="Times New Roman"/>
                <w:bCs/>
              </w:rPr>
            </w:pPr>
            <w:r w:rsidRPr="009A2EF2">
              <w:rPr>
                <w:rFonts w:ascii="Times New Roman" w:hAnsi="Times New Roman" w:cs="Times New Roman"/>
                <w:bCs/>
              </w:rPr>
              <w:t>2021</w:t>
            </w:r>
          </w:p>
        </w:tc>
      </w:tr>
      <w:tr w:rsidR="009A2EF2" w:rsidRPr="009A2EF2" w14:paraId="4D17AADF" w14:textId="77777777" w:rsidTr="00492C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91"/>
          <w:jc w:val="center"/>
        </w:trPr>
        <w:tc>
          <w:tcPr>
            <w:tcW w:w="4181" w:type="dxa"/>
          </w:tcPr>
          <w:p w14:paraId="7855435A" w14:textId="77777777" w:rsidR="003A2067" w:rsidRPr="009A2EF2" w:rsidRDefault="003A2067" w:rsidP="00492CB3">
            <w:pPr>
              <w:spacing w:before="100" w:after="100"/>
              <w:rPr>
                <w:rFonts w:ascii="Times New Roman" w:hAnsi="Times New Roman" w:cs="Times New Roman"/>
                <w:b/>
                <w:bCs/>
              </w:rPr>
            </w:pPr>
            <w:r w:rsidRPr="009A2EF2">
              <w:rPr>
                <w:rFonts w:ascii="Times New Roman" w:hAnsi="Times New Roman" w:cs="Times New Roman"/>
                <w:b/>
                <w:bCs/>
              </w:rPr>
              <w:t>MB-210: Microsoft Dynamics 365 Sales Functional Consultant</w:t>
            </w:r>
          </w:p>
        </w:tc>
        <w:tc>
          <w:tcPr>
            <w:tcW w:w="5002" w:type="dxa"/>
          </w:tcPr>
          <w:p w14:paraId="7A05D70B" w14:textId="77777777" w:rsidR="003A2067" w:rsidRPr="009A2EF2" w:rsidRDefault="003A2067" w:rsidP="00492CB3">
            <w:pPr>
              <w:spacing w:before="100" w:after="100"/>
              <w:jc w:val="center"/>
              <w:rPr>
                <w:rFonts w:ascii="Times New Roman" w:hAnsi="Times New Roman" w:cs="Times New Roman"/>
                <w:bCs/>
              </w:rPr>
            </w:pPr>
            <w:r w:rsidRPr="009A2EF2">
              <w:rPr>
                <w:rFonts w:ascii="Times New Roman" w:hAnsi="Times New Roman" w:cs="Times New Roman"/>
                <w:bCs/>
              </w:rPr>
              <w:t>2021</w:t>
            </w:r>
          </w:p>
        </w:tc>
      </w:tr>
      <w:tr w:rsidR="009A2EF2" w:rsidRPr="009A2EF2" w14:paraId="1F0DE711" w14:textId="77777777" w:rsidTr="00492C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12"/>
          <w:jc w:val="center"/>
        </w:trPr>
        <w:tc>
          <w:tcPr>
            <w:tcW w:w="4181" w:type="dxa"/>
          </w:tcPr>
          <w:p w14:paraId="2002F9D1" w14:textId="77777777" w:rsidR="003A2067" w:rsidRPr="009A2EF2" w:rsidRDefault="003A2067" w:rsidP="00492CB3">
            <w:pPr>
              <w:spacing w:before="100" w:after="100"/>
              <w:rPr>
                <w:rFonts w:ascii="Times New Roman" w:hAnsi="Times New Roman" w:cs="Times New Roman"/>
                <w:b/>
                <w:bCs/>
              </w:rPr>
            </w:pPr>
            <w:r w:rsidRPr="009A2EF2">
              <w:rPr>
                <w:rFonts w:ascii="Times New Roman" w:hAnsi="Times New Roman" w:cs="Times New Roman"/>
                <w:b/>
                <w:bCs/>
              </w:rPr>
              <w:t>Badge on Completion: Business Analyst Automation 360</w:t>
            </w:r>
          </w:p>
        </w:tc>
        <w:tc>
          <w:tcPr>
            <w:tcW w:w="5002" w:type="dxa"/>
          </w:tcPr>
          <w:p w14:paraId="2D36815F" w14:textId="77777777" w:rsidR="003A2067" w:rsidRPr="009A2EF2" w:rsidRDefault="003A2067" w:rsidP="00492CB3">
            <w:pPr>
              <w:spacing w:before="100" w:after="100"/>
              <w:jc w:val="center"/>
              <w:rPr>
                <w:rFonts w:ascii="Times New Roman" w:hAnsi="Times New Roman" w:cs="Times New Roman"/>
                <w:bCs/>
              </w:rPr>
            </w:pPr>
            <w:r w:rsidRPr="009A2EF2">
              <w:rPr>
                <w:rFonts w:ascii="Times New Roman" w:hAnsi="Times New Roman" w:cs="Times New Roman"/>
                <w:bCs/>
              </w:rPr>
              <w:t>2020</w:t>
            </w:r>
          </w:p>
        </w:tc>
      </w:tr>
      <w:tr w:rsidR="009A2EF2" w:rsidRPr="009A2EF2" w14:paraId="05DBEB2F" w14:textId="77777777" w:rsidTr="00492C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82"/>
          <w:jc w:val="center"/>
        </w:trPr>
        <w:tc>
          <w:tcPr>
            <w:tcW w:w="4181" w:type="dxa"/>
          </w:tcPr>
          <w:p w14:paraId="73662A93" w14:textId="77777777" w:rsidR="003A2067" w:rsidRPr="009A2EF2" w:rsidRDefault="003A2067" w:rsidP="00492CB3">
            <w:pPr>
              <w:spacing w:before="100" w:after="100"/>
              <w:rPr>
                <w:rFonts w:ascii="Times New Roman" w:hAnsi="Times New Roman" w:cs="Times New Roman"/>
                <w:b/>
                <w:bCs/>
              </w:rPr>
            </w:pPr>
            <w:r w:rsidRPr="009A2EF2">
              <w:rPr>
                <w:rFonts w:ascii="Times New Roman" w:hAnsi="Times New Roman" w:cs="Times New Roman"/>
                <w:b/>
                <w:bCs/>
                <w:shd w:val="clear" w:color="auto" w:fill="FFFFFF"/>
              </w:rPr>
              <w:t>Agile Essentials: A Practical Guide to the Agile Process</w:t>
            </w:r>
          </w:p>
        </w:tc>
        <w:tc>
          <w:tcPr>
            <w:tcW w:w="5002" w:type="dxa"/>
          </w:tcPr>
          <w:p w14:paraId="317C3A78" w14:textId="77777777" w:rsidR="003A2067" w:rsidRPr="009A2EF2" w:rsidRDefault="003A2067" w:rsidP="00492CB3">
            <w:pPr>
              <w:spacing w:before="100" w:after="100"/>
              <w:jc w:val="center"/>
              <w:rPr>
                <w:rFonts w:ascii="Times New Roman" w:hAnsi="Times New Roman" w:cs="Times New Roman"/>
                <w:bCs/>
              </w:rPr>
            </w:pPr>
            <w:r w:rsidRPr="009A2EF2">
              <w:rPr>
                <w:rFonts w:ascii="Times New Roman" w:hAnsi="Times New Roman" w:cs="Times New Roman"/>
                <w:bCs/>
              </w:rPr>
              <w:t>2020</w:t>
            </w:r>
          </w:p>
        </w:tc>
      </w:tr>
      <w:tr w:rsidR="009A2EF2" w:rsidRPr="009A2EF2" w14:paraId="59AC22E8" w14:textId="77777777" w:rsidTr="00492C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82"/>
          <w:jc w:val="center"/>
        </w:trPr>
        <w:tc>
          <w:tcPr>
            <w:tcW w:w="4181" w:type="dxa"/>
          </w:tcPr>
          <w:p w14:paraId="60DA1887" w14:textId="77777777" w:rsidR="003A2067" w:rsidRPr="009A2EF2" w:rsidRDefault="003A2067" w:rsidP="00492CB3">
            <w:pPr>
              <w:spacing w:before="100" w:after="100"/>
              <w:rPr>
                <w:rFonts w:ascii="Times New Roman" w:hAnsi="Times New Roman" w:cs="Times New Roman"/>
                <w:b/>
                <w:bCs/>
                <w:shd w:val="clear" w:color="auto" w:fill="FFFFFF"/>
              </w:rPr>
            </w:pPr>
            <w:r w:rsidRPr="009A2EF2">
              <w:rPr>
                <w:rFonts w:ascii="Times New Roman" w:hAnsi="Times New Roman" w:cs="Times New Roman"/>
                <w:b/>
                <w:bCs/>
                <w:shd w:val="clear" w:color="auto" w:fill="FFFFFF"/>
              </w:rPr>
              <w:t>LOMA 281</w:t>
            </w:r>
          </w:p>
        </w:tc>
        <w:tc>
          <w:tcPr>
            <w:tcW w:w="5002" w:type="dxa"/>
          </w:tcPr>
          <w:p w14:paraId="29EBE490" w14:textId="77777777" w:rsidR="003A2067" w:rsidRPr="009A2EF2" w:rsidRDefault="003A2067" w:rsidP="00492CB3">
            <w:pPr>
              <w:spacing w:before="100" w:after="100"/>
              <w:jc w:val="center"/>
              <w:rPr>
                <w:rFonts w:ascii="Times New Roman" w:hAnsi="Times New Roman" w:cs="Times New Roman"/>
                <w:bCs/>
              </w:rPr>
            </w:pPr>
            <w:r w:rsidRPr="009A2EF2">
              <w:rPr>
                <w:rFonts w:ascii="Times New Roman" w:hAnsi="Times New Roman" w:cs="Times New Roman"/>
                <w:bCs/>
              </w:rPr>
              <w:t>2024</w:t>
            </w:r>
          </w:p>
        </w:tc>
      </w:tr>
    </w:tbl>
    <w:p w14:paraId="1603FA2F" w14:textId="77777777" w:rsidR="00AF17EE" w:rsidRDefault="00AF17EE" w:rsidP="003A2067">
      <w:pPr>
        <w:pStyle w:val="Heading1"/>
        <w:spacing w:before="81"/>
        <w:ind w:hanging="300"/>
        <w:rPr>
          <w:rFonts w:ascii="Times New Roman" w:hAnsi="Times New Roman" w:cs="Times New Roman"/>
          <w:b/>
          <w:bCs/>
          <w:color w:val="auto"/>
          <w:sz w:val="22"/>
          <w:szCs w:val="22"/>
        </w:rPr>
      </w:pPr>
    </w:p>
    <w:p w14:paraId="3BC3F9C5" w14:textId="34896567" w:rsidR="003A2067" w:rsidRPr="00AF17EE" w:rsidRDefault="003A2067" w:rsidP="003A2067">
      <w:pPr>
        <w:pStyle w:val="Heading1"/>
        <w:spacing w:before="81"/>
        <w:ind w:hanging="300"/>
        <w:rPr>
          <w:rFonts w:ascii="Times New Roman" w:hAnsi="Times New Roman" w:cs="Times New Roman"/>
          <w:b/>
          <w:bCs/>
          <w:color w:val="auto"/>
          <w:sz w:val="22"/>
          <w:szCs w:val="22"/>
        </w:rPr>
      </w:pPr>
      <w:r w:rsidRPr="00AF17EE">
        <w:rPr>
          <w:rFonts w:ascii="Times New Roman" w:hAnsi="Times New Roman" w:cs="Times New Roman"/>
          <w:b/>
          <w:bCs/>
          <w:color w:val="auto"/>
          <w:sz w:val="22"/>
          <w:szCs w:val="22"/>
        </w:rPr>
        <w:t>Professional</w:t>
      </w:r>
      <w:r w:rsidRPr="00AF17EE">
        <w:rPr>
          <w:rFonts w:ascii="Times New Roman" w:hAnsi="Times New Roman" w:cs="Times New Roman"/>
          <w:b/>
          <w:bCs/>
          <w:color w:val="auto"/>
          <w:spacing w:val="-3"/>
          <w:sz w:val="22"/>
          <w:szCs w:val="22"/>
        </w:rPr>
        <w:t xml:space="preserve"> </w:t>
      </w:r>
      <w:r w:rsidRPr="00AF17EE">
        <w:rPr>
          <w:rFonts w:ascii="Times New Roman" w:hAnsi="Times New Roman" w:cs="Times New Roman"/>
          <w:b/>
          <w:bCs/>
          <w:color w:val="auto"/>
          <w:sz w:val="22"/>
          <w:szCs w:val="22"/>
        </w:rPr>
        <w:t>Work</w:t>
      </w:r>
      <w:r w:rsidRPr="00AF17EE">
        <w:rPr>
          <w:rFonts w:ascii="Times New Roman" w:hAnsi="Times New Roman" w:cs="Times New Roman"/>
          <w:b/>
          <w:bCs/>
          <w:color w:val="auto"/>
          <w:spacing w:val="-3"/>
          <w:sz w:val="22"/>
          <w:szCs w:val="22"/>
        </w:rPr>
        <w:t xml:space="preserve"> </w:t>
      </w:r>
      <w:r w:rsidRPr="00AF17EE">
        <w:rPr>
          <w:rFonts w:ascii="Times New Roman" w:hAnsi="Times New Roman" w:cs="Times New Roman"/>
          <w:b/>
          <w:bCs/>
          <w:color w:val="auto"/>
          <w:sz w:val="22"/>
          <w:szCs w:val="22"/>
        </w:rPr>
        <w:t>Experience:</w:t>
      </w:r>
    </w:p>
    <w:p w14:paraId="401DCFB6" w14:textId="77777777" w:rsidR="0003578A" w:rsidRDefault="0003578A" w:rsidP="00B61242">
      <w:pPr>
        <w:pStyle w:val="NoSpacing"/>
        <w:rPr>
          <w:rFonts w:ascii="Times New Roman" w:hAnsi="Times New Roman" w:cs="Times New Roman"/>
          <w:b/>
          <w:bCs/>
        </w:rPr>
      </w:pPr>
    </w:p>
    <w:p w14:paraId="36EFBA4F" w14:textId="77777777" w:rsidR="0003578A" w:rsidRDefault="0003578A" w:rsidP="00B61242">
      <w:pPr>
        <w:pStyle w:val="NoSpacing"/>
        <w:rPr>
          <w:rFonts w:ascii="Times New Roman" w:hAnsi="Times New Roman" w:cs="Times New Roman"/>
          <w:b/>
          <w:bCs/>
        </w:rPr>
      </w:pPr>
    </w:p>
    <w:p w14:paraId="03E0E2AB" w14:textId="77777777" w:rsidR="00427481" w:rsidRPr="00427481" w:rsidRDefault="00427481" w:rsidP="00427481">
      <w:pPr>
        <w:rPr>
          <w:rFonts w:ascii="Times New Roman" w:hAnsi="Times New Roman" w:cs="Times New Roman"/>
          <w:b/>
          <w:bCs/>
        </w:rPr>
      </w:pPr>
      <w:r w:rsidRPr="00427481">
        <w:rPr>
          <w:rFonts w:ascii="Times New Roman" w:hAnsi="Times New Roman" w:cs="Times New Roman"/>
          <w:b/>
          <w:bCs/>
        </w:rPr>
        <w:t xml:space="preserve">Company: </w:t>
      </w:r>
      <w:proofErr w:type="spellStart"/>
      <w:r w:rsidRPr="00427481">
        <w:rPr>
          <w:rFonts w:ascii="Times New Roman" w:hAnsi="Times New Roman" w:cs="Times New Roman"/>
          <w:b/>
          <w:bCs/>
        </w:rPr>
        <w:t>DXC.Technology</w:t>
      </w:r>
      <w:proofErr w:type="spellEnd"/>
    </w:p>
    <w:p w14:paraId="65646BB9" w14:textId="77777777" w:rsidR="00427481" w:rsidRPr="007A7C69" w:rsidRDefault="00427481" w:rsidP="00427481">
      <w:pPr>
        <w:rPr>
          <w:rFonts w:ascii="Times New Roman" w:hAnsi="Times New Roman" w:cs="Times New Roman"/>
          <w:b/>
          <w:bCs/>
        </w:rPr>
      </w:pPr>
      <w:r w:rsidRPr="007A7C69">
        <w:rPr>
          <w:rFonts w:ascii="Times New Roman" w:hAnsi="Times New Roman" w:cs="Times New Roman"/>
          <w:b/>
          <w:bCs/>
        </w:rPr>
        <w:t>Client: Indiana Farm Bureau (IFB)</w:t>
      </w:r>
      <w:r w:rsidRPr="007A7C69">
        <w:rPr>
          <w:rFonts w:ascii="Times New Roman" w:hAnsi="Times New Roman" w:cs="Times New Roman"/>
          <w:b/>
          <w:bCs/>
        </w:rPr>
        <w:br/>
        <w:t>Domain: Life Insuranc</w:t>
      </w:r>
      <w:r>
        <w:rPr>
          <w:rFonts w:ascii="Times New Roman" w:hAnsi="Times New Roman" w:cs="Times New Roman"/>
          <w:b/>
          <w:bCs/>
        </w:rPr>
        <w:t xml:space="preserve">e &amp; Annuities </w:t>
      </w:r>
      <w:r w:rsidRPr="007A7C69">
        <w:rPr>
          <w:rFonts w:ascii="Times New Roman" w:hAnsi="Times New Roman" w:cs="Times New Roman"/>
          <w:b/>
          <w:bCs/>
        </w:rPr>
        <w:tab/>
      </w:r>
      <w:r w:rsidRPr="007A7C69">
        <w:rPr>
          <w:rFonts w:ascii="Times New Roman" w:hAnsi="Times New Roman" w:cs="Times New Roman"/>
          <w:b/>
          <w:bCs/>
        </w:rPr>
        <w:tab/>
      </w:r>
      <w:r w:rsidRPr="007A7C69">
        <w:rPr>
          <w:rFonts w:ascii="Times New Roman" w:hAnsi="Times New Roman" w:cs="Times New Roman"/>
          <w:b/>
          <w:bCs/>
        </w:rPr>
        <w:tab/>
      </w:r>
      <w:r w:rsidRPr="007A7C69">
        <w:rPr>
          <w:rFonts w:ascii="Times New Roman" w:hAnsi="Times New Roman" w:cs="Times New Roman"/>
          <w:b/>
          <w:bCs/>
        </w:rPr>
        <w:tab/>
      </w:r>
      <w:r w:rsidRPr="007A7C69">
        <w:rPr>
          <w:rFonts w:ascii="Times New Roman" w:hAnsi="Times New Roman" w:cs="Times New Roman"/>
          <w:b/>
          <w:bCs/>
        </w:rPr>
        <w:tab/>
      </w:r>
      <w:r w:rsidRPr="007A7C69">
        <w:rPr>
          <w:rFonts w:ascii="Times New Roman" w:hAnsi="Times New Roman" w:cs="Times New Roman"/>
          <w:b/>
          <w:bCs/>
        </w:rPr>
        <w:tab/>
      </w:r>
      <w:r w:rsidRPr="007A7C69">
        <w:rPr>
          <w:rFonts w:ascii="Times New Roman" w:hAnsi="Times New Roman" w:cs="Times New Roman"/>
          <w:b/>
          <w:bCs/>
        </w:rPr>
        <w:tab/>
      </w:r>
      <w:r>
        <w:rPr>
          <w:rFonts w:ascii="Times New Roman" w:hAnsi="Times New Roman" w:cs="Times New Roman"/>
          <w:b/>
          <w:bCs/>
        </w:rPr>
        <w:t xml:space="preserve"> </w:t>
      </w:r>
      <w:r w:rsidRPr="007A7C69">
        <w:rPr>
          <w:rFonts w:ascii="Times New Roman" w:hAnsi="Times New Roman" w:cs="Times New Roman"/>
          <w:b/>
          <w:bCs/>
        </w:rPr>
        <w:t>30</w:t>
      </w:r>
      <w:r>
        <w:rPr>
          <w:rFonts w:ascii="Times New Roman" w:hAnsi="Times New Roman" w:cs="Times New Roman"/>
          <w:b/>
          <w:bCs/>
        </w:rPr>
        <w:t xml:space="preserve"> Apr </w:t>
      </w:r>
      <w:r w:rsidRPr="007A7C69">
        <w:rPr>
          <w:rFonts w:ascii="Times New Roman" w:hAnsi="Times New Roman" w:cs="Times New Roman"/>
          <w:b/>
          <w:bCs/>
        </w:rPr>
        <w:t xml:space="preserve">2025 </w:t>
      </w:r>
      <w:r>
        <w:rPr>
          <w:rFonts w:ascii="Times New Roman" w:hAnsi="Times New Roman" w:cs="Times New Roman"/>
          <w:b/>
          <w:bCs/>
        </w:rPr>
        <w:t>–</w:t>
      </w:r>
      <w:r w:rsidRPr="007A7C69">
        <w:rPr>
          <w:rFonts w:ascii="Times New Roman" w:hAnsi="Times New Roman" w:cs="Times New Roman"/>
          <w:b/>
          <w:bCs/>
        </w:rPr>
        <w:t xml:space="preserve"> </w:t>
      </w:r>
      <w:r>
        <w:rPr>
          <w:rFonts w:ascii="Times New Roman" w:hAnsi="Times New Roman" w:cs="Times New Roman"/>
          <w:b/>
          <w:bCs/>
        </w:rPr>
        <w:t>08 Aug 2025</w:t>
      </w:r>
    </w:p>
    <w:p w14:paraId="72E5602D" w14:textId="58857B7C" w:rsidR="004B3EE0" w:rsidRDefault="00427481" w:rsidP="00427481">
      <w:pPr>
        <w:pStyle w:val="NoSpacing"/>
        <w:rPr>
          <w:rFonts w:ascii="Times New Roman" w:hAnsi="Times New Roman" w:cs="Times New Roman"/>
          <w:b/>
          <w:bCs/>
        </w:rPr>
      </w:pPr>
      <w:r w:rsidRPr="007A7C69">
        <w:rPr>
          <w:rFonts w:ascii="Times New Roman" w:hAnsi="Times New Roman" w:cs="Times New Roman"/>
          <w:b/>
          <w:bCs/>
        </w:rPr>
        <w:t xml:space="preserve">Role: Senior </w:t>
      </w:r>
      <w:r>
        <w:rPr>
          <w:rFonts w:ascii="Times New Roman" w:hAnsi="Times New Roman" w:cs="Times New Roman"/>
          <w:b/>
          <w:bCs/>
        </w:rPr>
        <w:t xml:space="preserve">Lead </w:t>
      </w:r>
      <w:r w:rsidRPr="007A7C69">
        <w:rPr>
          <w:rFonts w:ascii="Times New Roman" w:hAnsi="Times New Roman" w:cs="Times New Roman"/>
          <w:b/>
          <w:bCs/>
        </w:rPr>
        <w:t>Business Analyst</w:t>
      </w:r>
    </w:p>
    <w:p w14:paraId="0C88E3D6" w14:textId="77777777" w:rsidR="004B3EE0" w:rsidRDefault="004B3EE0" w:rsidP="00B61242">
      <w:pPr>
        <w:pStyle w:val="NoSpacing"/>
        <w:rPr>
          <w:rFonts w:ascii="Times New Roman" w:hAnsi="Times New Roman" w:cs="Times New Roman"/>
          <w:b/>
          <w:bCs/>
        </w:rPr>
      </w:pPr>
    </w:p>
    <w:p w14:paraId="032A0812" w14:textId="77777777" w:rsidR="00427481" w:rsidRPr="009A2EF2" w:rsidRDefault="00427481" w:rsidP="00427481">
      <w:pPr>
        <w:rPr>
          <w:rFonts w:ascii="Times New Roman" w:hAnsi="Times New Roman" w:cs="Times New Roman"/>
        </w:rPr>
      </w:pPr>
      <w:r w:rsidRPr="009A2EF2">
        <w:rPr>
          <w:rFonts w:ascii="Times New Roman" w:hAnsi="Times New Roman" w:cs="Times New Roman"/>
          <w:b/>
          <w:bCs/>
        </w:rPr>
        <w:t>Project</w:t>
      </w:r>
      <w:r w:rsidRPr="009A2EF2">
        <w:rPr>
          <w:rFonts w:ascii="Times New Roman" w:hAnsi="Times New Roman" w:cs="Times New Roman"/>
        </w:rPr>
        <w:t xml:space="preserve"> </w:t>
      </w:r>
      <w:r w:rsidRPr="009A2EF2">
        <w:rPr>
          <w:rFonts w:ascii="Times New Roman" w:hAnsi="Times New Roman" w:cs="Times New Roman"/>
          <w:b/>
          <w:bCs/>
        </w:rPr>
        <w:t>Description</w:t>
      </w:r>
      <w:r w:rsidRPr="009A2EF2">
        <w:rPr>
          <w:rFonts w:ascii="Times New Roman" w:hAnsi="Times New Roman" w:cs="Times New Roman"/>
        </w:rPr>
        <w:t>:</w:t>
      </w:r>
    </w:p>
    <w:p w14:paraId="71486D60" w14:textId="77777777" w:rsidR="00427481" w:rsidRDefault="00427481" w:rsidP="00B61242">
      <w:pPr>
        <w:pStyle w:val="NoSpacing"/>
        <w:rPr>
          <w:rFonts w:ascii="Times New Roman" w:hAnsi="Times New Roman" w:cs="Times New Roman"/>
        </w:rPr>
      </w:pPr>
    </w:p>
    <w:p w14:paraId="756A1284" w14:textId="6C3CBDC0" w:rsidR="00427481" w:rsidRPr="00427481" w:rsidRDefault="00427481" w:rsidP="00B61242">
      <w:pPr>
        <w:pStyle w:val="NoSpacing"/>
        <w:rPr>
          <w:rFonts w:ascii="Times New Roman" w:hAnsi="Times New Roman" w:cs="Times New Roman"/>
        </w:rPr>
      </w:pPr>
      <w:r w:rsidRPr="00427481">
        <w:rPr>
          <w:rFonts w:ascii="Times New Roman" w:hAnsi="Times New Roman" w:cs="Times New Roman"/>
        </w:rPr>
        <w:t>Insurance administration platform for life insurance products (Traditional Life, Annuities, Universal Life, Indexed UL) leveraging DSL Workbench for rules, workflows and UI configuration across modules like Policy Administration, New Business, Product, and Claims.</w:t>
      </w:r>
    </w:p>
    <w:p w14:paraId="09C5D11C" w14:textId="77777777" w:rsidR="00427481" w:rsidRDefault="00427481" w:rsidP="00E30B67">
      <w:pPr>
        <w:pStyle w:val="NoSpacing"/>
        <w:rPr>
          <w:rFonts w:ascii="Times New Roman" w:hAnsi="Times New Roman" w:cs="Times New Roman"/>
          <w:b/>
          <w:bCs/>
        </w:rPr>
      </w:pPr>
    </w:p>
    <w:p w14:paraId="184F82B4" w14:textId="036344B7" w:rsidR="00427481" w:rsidRDefault="00873138" w:rsidP="00E30B67">
      <w:pPr>
        <w:pStyle w:val="NoSpacing"/>
        <w:rPr>
          <w:rStyle w:val="Strong"/>
          <w:rFonts w:ascii="Times New Roman" w:hAnsi="Times New Roman" w:cs="Times New Roman"/>
          <w:b w:val="0"/>
          <w:bCs w:val="0"/>
        </w:rPr>
      </w:pPr>
      <w:r w:rsidRPr="009A2EF2">
        <w:rPr>
          <w:rFonts w:ascii="Times New Roman" w:hAnsi="Times New Roman" w:cs="Times New Roman"/>
          <w:b/>
          <w:bCs/>
        </w:rPr>
        <w:t>Responsibilities</w:t>
      </w:r>
      <w:r w:rsidRPr="009A2EF2">
        <w:rPr>
          <w:rStyle w:val="Strong"/>
          <w:rFonts w:ascii="Times New Roman" w:hAnsi="Times New Roman" w:cs="Times New Roman"/>
          <w:b w:val="0"/>
          <w:bCs w:val="0"/>
        </w:rPr>
        <w:t>:</w:t>
      </w:r>
    </w:p>
    <w:p w14:paraId="1DED33E0" w14:textId="77777777" w:rsidR="00873138" w:rsidRDefault="00873138" w:rsidP="00E30B67">
      <w:pPr>
        <w:pStyle w:val="NoSpacing"/>
        <w:rPr>
          <w:rStyle w:val="Strong"/>
          <w:rFonts w:ascii="Times New Roman" w:hAnsi="Times New Roman" w:cs="Times New Roman"/>
          <w:b w:val="0"/>
          <w:bCs w:val="0"/>
        </w:rPr>
      </w:pPr>
    </w:p>
    <w:p w14:paraId="6BB91E1A" w14:textId="77777777" w:rsidR="00873138" w:rsidRPr="00873138" w:rsidRDefault="00873138" w:rsidP="00873138">
      <w:pPr>
        <w:pStyle w:val="NoSpacing"/>
        <w:numPr>
          <w:ilvl w:val="0"/>
          <w:numId w:val="34"/>
        </w:numPr>
        <w:rPr>
          <w:rFonts w:ascii="Times New Roman" w:hAnsi="Times New Roman" w:cs="Times New Roman"/>
          <w:b/>
          <w:bCs/>
        </w:rPr>
      </w:pPr>
      <w:r w:rsidRPr="00873138">
        <w:rPr>
          <w:rFonts w:ascii="Times New Roman" w:hAnsi="Times New Roman" w:cs="Times New Roman"/>
        </w:rPr>
        <w:t xml:space="preserve">Gathered and analyzed business requirements; mapped and optimized processes across </w:t>
      </w:r>
      <w:r w:rsidRPr="00873138">
        <w:rPr>
          <w:rFonts w:ascii="Times New Roman" w:hAnsi="Times New Roman" w:cs="Times New Roman"/>
          <w:b/>
          <w:bCs/>
        </w:rPr>
        <w:t xml:space="preserve">life and annuity </w:t>
      </w:r>
      <w:r w:rsidRPr="00873138">
        <w:rPr>
          <w:rFonts w:ascii="Times New Roman" w:hAnsi="Times New Roman" w:cs="Times New Roman"/>
          <w:b/>
          <w:bCs/>
        </w:rPr>
        <w:lastRenderedPageBreak/>
        <w:t>insurance modules.</w:t>
      </w:r>
    </w:p>
    <w:p w14:paraId="37C4C7FA" w14:textId="77777777" w:rsidR="00873138" w:rsidRPr="00873138" w:rsidRDefault="00873138" w:rsidP="00873138">
      <w:pPr>
        <w:pStyle w:val="NoSpacing"/>
        <w:numPr>
          <w:ilvl w:val="0"/>
          <w:numId w:val="34"/>
        </w:numPr>
        <w:rPr>
          <w:rFonts w:ascii="Times New Roman" w:hAnsi="Times New Roman" w:cs="Times New Roman"/>
        </w:rPr>
      </w:pPr>
      <w:r w:rsidRPr="00873138">
        <w:rPr>
          <w:rFonts w:ascii="Times New Roman" w:hAnsi="Times New Roman" w:cs="Times New Roman"/>
        </w:rPr>
        <w:t xml:space="preserve">Configured </w:t>
      </w:r>
      <w:r w:rsidRPr="00873138">
        <w:rPr>
          <w:rFonts w:ascii="Times New Roman" w:hAnsi="Times New Roman" w:cs="Times New Roman"/>
          <w:b/>
          <w:bCs/>
        </w:rPr>
        <w:t>business rules, workflows, and UI layouts using the Assure Policy DSL Workbench</w:t>
      </w:r>
    </w:p>
    <w:p w14:paraId="13389777" w14:textId="77777777" w:rsidR="00873138" w:rsidRPr="00873138" w:rsidRDefault="00873138" w:rsidP="00873138">
      <w:pPr>
        <w:pStyle w:val="NoSpacing"/>
        <w:numPr>
          <w:ilvl w:val="0"/>
          <w:numId w:val="34"/>
        </w:numPr>
        <w:rPr>
          <w:rFonts w:ascii="Times New Roman" w:hAnsi="Times New Roman" w:cs="Times New Roman"/>
        </w:rPr>
      </w:pPr>
      <w:r w:rsidRPr="00873138">
        <w:rPr>
          <w:rFonts w:ascii="Times New Roman" w:hAnsi="Times New Roman" w:cs="Times New Roman"/>
        </w:rPr>
        <w:t xml:space="preserve">Created </w:t>
      </w:r>
      <w:r w:rsidRPr="00873138">
        <w:rPr>
          <w:rFonts w:ascii="Times New Roman" w:hAnsi="Times New Roman" w:cs="Times New Roman"/>
          <w:b/>
          <w:bCs/>
        </w:rPr>
        <w:t>BRDs, SRS, FRDs, business rules, and traceability matrices for end-to-end solution design</w:t>
      </w:r>
    </w:p>
    <w:p w14:paraId="7D177B4E" w14:textId="77777777" w:rsidR="00873138" w:rsidRPr="00873138" w:rsidRDefault="00873138" w:rsidP="00873138">
      <w:pPr>
        <w:pStyle w:val="NoSpacing"/>
        <w:numPr>
          <w:ilvl w:val="0"/>
          <w:numId w:val="34"/>
        </w:numPr>
        <w:rPr>
          <w:rFonts w:ascii="Times New Roman" w:hAnsi="Times New Roman" w:cs="Times New Roman"/>
        </w:rPr>
      </w:pPr>
      <w:r w:rsidRPr="00873138">
        <w:rPr>
          <w:rFonts w:ascii="Times New Roman" w:hAnsi="Times New Roman" w:cs="Times New Roman"/>
        </w:rPr>
        <w:t xml:space="preserve">Designed workflow, process and technical diagrams in </w:t>
      </w:r>
      <w:r w:rsidRPr="00873138">
        <w:rPr>
          <w:rFonts w:ascii="Times New Roman" w:hAnsi="Times New Roman" w:cs="Times New Roman"/>
          <w:b/>
          <w:bCs/>
        </w:rPr>
        <w:t>Visio; built wireframes and UI mockups</w:t>
      </w:r>
      <w:r w:rsidRPr="00873138">
        <w:rPr>
          <w:rFonts w:ascii="Times New Roman" w:hAnsi="Times New Roman" w:cs="Times New Roman"/>
        </w:rPr>
        <w:t xml:space="preserve"> for stakeholder alignment.</w:t>
      </w:r>
    </w:p>
    <w:p w14:paraId="08E25FB1" w14:textId="77777777" w:rsidR="00873138" w:rsidRPr="00873138" w:rsidRDefault="00873138" w:rsidP="00873138">
      <w:pPr>
        <w:pStyle w:val="NoSpacing"/>
        <w:numPr>
          <w:ilvl w:val="0"/>
          <w:numId w:val="34"/>
        </w:numPr>
        <w:rPr>
          <w:rFonts w:ascii="Times New Roman" w:hAnsi="Times New Roman" w:cs="Times New Roman"/>
        </w:rPr>
      </w:pPr>
      <w:r w:rsidRPr="00873138">
        <w:rPr>
          <w:rFonts w:ascii="Times New Roman" w:hAnsi="Times New Roman" w:cs="Times New Roman"/>
        </w:rPr>
        <w:t xml:space="preserve">Designed workflows, business processes, and technical diagrams using Microsoft Visio. Proficient in business analysis tools, including </w:t>
      </w:r>
      <w:r w:rsidRPr="00873138">
        <w:rPr>
          <w:rFonts w:ascii="Times New Roman" w:hAnsi="Times New Roman" w:cs="Times New Roman"/>
          <w:b/>
          <w:bCs/>
        </w:rPr>
        <w:t>JIRA, Confluence, Visio and BPMN</w:t>
      </w:r>
      <w:r w:rsidRPr="00873138">
        <w:rPr>
          <w:rFonts w:ascii="Times New Roman" w:hAnsi="Times New Roman" w:cs="Times New Roman"/>
        </w:rPr>
        <w:t>, for process modeling, documentation, and workflow management.</w:t>
      </w:r>
    </w:p>
    <w:p w14:paraId="6F7DC29E" w14:textId="77777777" w:rsidR="00873138" w:rsidRPr="00873138" w:rsidRDefault="00873138" w:rsidP="00873138">
      <w:pPr>
        <w:pStyle w:val="NoSpacing"/>
        <w:numPr>
          <w:ilvl w:val="0"/>
          <w:numId w:val="34"/>
        </w:numPr>
        <w:rPr>
          <w:rFonts w:ascii="Times New Roman" w:hAnsi="Times New Roman" w:cs="Times New Roman"/>
        </w:rPr>
      </w:pPr>
      <w:r w:rsidRPr="00873138">
        <w:rPr>
          <w:rFonts w:ascii="Times New Roman" w:hAnsi="Times New Roman" w:cs="Times New Roman"/>
        </w:rPr>
        <w:t>Translated business needs into functional/technical specifications for policy issuance, servicing, billing, claims, and renewals.</w:t>
      </w:r>
    </w:p>
    <w:p w14:paraId="46A025E1" w14:textId="77777777" w:rsidR="00873138" w:rsidRPr="00873138" w:rsidRDefault="00873138" w:rsidP="00873138">
      <w:pPr>
        <w:pStyle w:val="NoSpacing"/>
        <w:numPr>
          <w:ilvl w:val="0"/>
          <w:numId w:val="34"/>
        </w:numPr>
        <w:rPr>
          <w:rFonts w:ascii="Times New Roman" w:hAnsi="Times New Roman" w:cs="Times New Roman"/>
        </w:rPr>
      </w:pPr>
      <w:r w:rsidRPr="00873138">
        <w:rPr>
          <w:rFonts w:ascii="Times New Roman" w:hAnsi="Times New Roman" w:cs="Times New Roman"/>
        </w:rPr>
        <w:t>Performed impact analysis for new products, regulatory changes, and system enhancements.</w:t>
      </w:r>
    </w:p>
    <w:p w14:paraId="08D9F398" w14:textId="77777777" w:rsidR="00873138" w:rsidRPr="00873138" w:rsidRDefault="00873138" w:rsidP="00873138">
      <w:pPr>
        <w:pStyle w:val="NoSpacing"/>
        <w:numPr>
          <w:ilvl w:val="0"/>
          <w:numId w:val="34"/>
        </w:numPr>
        <w:rPr>
          <w:rFonts w:ascii="Times New Roman" w:hAnsi="Times New Roman" w:cs="Times New Roman"/>
        </w:rPr>
      </w:pPr>
      <w:r w:rsidRPr="00873138">
        <w:rPr>
          <w:rFonts w:ascii="Times New Roman" w:hAnsi="Times New Roman" w:cs="Times New Roman"/>
        </w:rPr>
        <w:t xml:space="preserve">Executed complex </w:t>
      </w:r>
      <w:r w:rsidRPr="00873138">
        <w:rPr>
          <w:rFonts w:ascii="Times New Roman" w:hAnsi="Times New Roman" w:cs="Times New Roman"/>
          <w:b/>
          <w:bCs/>
        </w:rPr>
        <w:t>SQL/PLSQL queries for data validation, reconciliation, migration</w:t>
      </w:r>
      <w:r w:rsidRPr="00873138">
        <w:rPr>
          <w:rFonts w:ascii="Times New Roman" w:hAnsi="Times New Roman" w:cs="Times New Roman"/>
        </w:rPr>
        <w:t xml:space="preserve"> and defect root-cause analysis.</w:t>
      </w:r>
    </w:p>
    <w:p w14:paraId="2C62D34E" w14:textId="77777777" w:rsidR="00873138" w:rsidRPr="00873138" w:rsidRDefault="00873138" w:rsidP="00873138">
      <w:pPr>
        <w:pStyle w:val="NoSpacing"/>
        <w:numPr>
          <w:ilvl w:val="0"/>
          <w:numId w:val="34"/>
        </w:numPr>
        <w:rPr>
          <w:rFonts w:ascii="Times New Roman" w:hAnsi="Times New Roman" w:cs="Times New Roman"/>
        </w:rPr>
      </w:pPr>
      <w:r w:rsidRPr="00873138">
        <w:rPr>
          <w:rFonts w:ascii="Times New Roman" w:hAnsi="Times New Roman" w:cs="Times New Roman"/>
        </w:rPr>
        <w:t xml:space="preserve">Led </w:t>
      </w:r>
      <w:r w:rsidRPr="00873138">
        <w:rPr>
          <w:rFonts w:ascii="Times New Roman" w:hAnsi="Times New Roman" w:cs="Times New Roman"/>
          <w:b/>
          <w:bCs/>
        </w:rPr>
        <w:t>UAT</w:t>
      </w:r>
      <w:r w:rsidRPr="00873138">
        <w:rPr>
          <w:rFonts w:ascii="Times New Roman" w:hAnsi="Times New Roman" w:cs="Times New Roman"/>
        </w:rPr>
        <w:t xml:space="preserve"> planning, scenario preparation, requirement walkthroughs, and defect triage with stakeholders.</w:t>
      </w:r>
    </w:p>
    <w:p w14:paraId="66511CF1" w14:textId="77777777" w:rsidR="00873138" w:rsidRPr="00873138" w:rsidRDefault="00873138" w:rsidP="00873138">
      <w:pPr>
        <w:pStyle w:val="NoSpacing"/>
        <w:numPr>
          <w:ilvl w:val="0"/>
          <w:numId w:val="34"/>
        </w:numPr>
        <w:rPr>
          <w:rFonts w:ascii="Times New Roman" w:hAnsi="Times New Roman" w:cs="Times New Roman"/>
        </w:rPr>
      </w:pPr>
      <w:r w:rsidRPr="00873138">
        <w:rPr>
          <w:rFonts w:ascii="Times New Roman" w:hAnsi="Times New Roman" w:cs="Times New Roman"/>
        </w:rPr>
        <w:t>Ensured compliance with insurance regulations, state filings, data integrity, and audit requirements.</w:t>
      </w:r>
    </w:p>
    <w:p w14:paraId="50D03FF0" w14:textId="77777777" w:rsidR="00873138" w:rsidRPr="00873138" w:rsidRDefault="00873138" w:rsidP="00873138">
      <w:pPr>
        <w:pStyle w:val="NoSpacing"/>
        <w:numPr>
          <w:ilvl w:val="0"/>
          <w:numId w:val="34"/>
        </w:numPr>
        <w:rPr>
          <w:rFonts w:ascii="Times New Roman" w:hAnsi="Times New Roman" w:cs="Times New Roman"/>
        </w:rPr>
      </w:pPr>
      <w:r w:rsidRPr="00873138">
        <w:rPr>
          <w:rFonts w:ascii="Times New Roman" w:hAnsi="Times New Roman" w:cs="Times New Roman"/>
        </w:rPr>
        <w:t xml:space="preserve">Collaborated with underwriters, actuaries, </w:t>
      </w:r>
      <w:r w:rsidRPr="00873138">
        <w:rPr>
          <w:rFonts w:ascii="Times New Roman" w:hAnsi="Times New Roman" w:cs="Times New Roman"/>
          <w:b/>
          <w:bCs/>
        </w:rPr>
        <w:t>product owners, QA and development teams</w:t>
      </w:r>
      <w:r w:rsidRPr="00873138">
        <w:rPr>
          <w:rFonts w:ascii="Times New Roman" w:hAnsi="Times New Roman" w:cs="Times New Roman"/>
        </w:rPr>
        <w:t xml:space="preserve"> for seamless system integration.</w:t>
      </w:r>
    </w:p>
    <w:p w14:paraId="6031B3BA" w14:textId="77777777" w:rsidR="00873138" w:rsidRPr="00873138" w:rsidRDefault="00873138" w:rsidP="00873138">
      <w:pPr>
        <w:pStyle w:val="NoSpacing"/>
        <w:numPr>
          <w:ilvl w:val="0"/>
          <w:numId w:val="34"/>
        </w:numPr>
        <w:rPr>
          <w:rFonts w:ascii="Times New Roman" w:hAnsi="Times New Roman" w:cs="Times New Roman"/>
        </w:rPr>
      </w:pPr>
      <w:r w:rsidRPr="00873138">
        <w:rPr>
          <w:rFonts w:ascii="Times New Roman" w:hAnsi="Times New Roman" w:cs="Times New Roman"/>
        </w:rPr>
        <w:t>Supported configuration, rating, and validation for new product implementations in policy administration systems.</w:t>
      </w:r>
    </w:p>
    <w:p w14:paraId="035A22FC" w14:textId="6DC8C2BB" w:rsidR="00873138" w:rsidRPr="00873138" w:rsidRDefault="00873138" w:rsidP="00873138">
      <w:pPr>
        <w:pStyle w:val="NoSpacing"/>
        <w:numPr>
          <w:ilvl w:val="0"/>
          <w:numId w:val="34"/>
        </w:numPr>
        <w:rPr>
          <w:rFonts w:ascii="Times New Roman" w:hAnsi="Times New Roman" w:cs="Times New Roman"/>
        </w:rPr>
      </w:pPr>
      <w:r w:rsidRPr="00873138">
        <w:rPr>
          <w:rFonts w:ascii="Times New Roman" w:hAnsi="Times New Roman" w:cs="Times New Roman"/>
        </w:rPr>
        <w:t>Coordinated with vendors and third-party providers to support integrations, upgrades, and platform improvements.</w:t>
      </w:r>
    </w:p>
    <w:p w14:paraId="26D3BE4D" w14:textId="77777777" w:rsidR="00427481" w:rsidRDefault="00427481" w:rsidP="00E30B67">
      <w:pPr>
        <w:pStyle w:val="NoSpacing"/>
        <w:rPr>
          <w:rFonts w:ascii="Times New Roman" w:hAnsi="Times New Roman" w:cs="Times New Roman"/>
          <w:b/>
          <w:bCs/>
        </w:rPr>
      </w:pPr>
    </w:p>
    <w:p w14:paraId="29C28F06" w14:textId="77777777" w:rsidR="00427481" w:rsidRDefault="00427481" w:rsidP="00E30B67">
      <w:pPr>
        <w:pStyle w:val="NoSpacing"/>
        <w:rPr>
          <w:rFonts w:ascii="Times New Roman" w:hAnsi="Times New Roman" w:cs="Times New Roman"/>
          <w:b/>
          <w:bCs/>
        </w:rPr>
      </w:pPr>
    </w:p>
    <w:p w14:paraId="4FEE1116" w14:textId="7AD0726C" w:rsidR="00E30B67" w:rsidRPr="007049C1" w:rsidRDefault="00E30B67" w:rsidP="00E30B67">
      <w:pPr>
        <w:pStyle w:val="NoSpacing"/>
        <w:rPr>
          <w:rFonts w:ascii="Times New Roman" w:hAnsi="Times New Roman" w:cs="Times New Roman"/>
          <w:b/>
          <w:bCs/>
        </w:rPr>
      </w:pPr>
      <w:r w:rsidRPr="007049C1">
        <w:rPr>
          <w:rFonts w:ascii="Times New Roman" w:hAnsi="Times New Roman" w:cs="Times New Roman"/>
          <w:b/>
          <w:bCs/>
        </w:rPr>
        <w:t>Project: AXA Assurance</w:t>
      </w:r>
    </w:p>
    <w:p w14:paraId="7B1267F5" w14:textId="77777777" w:rsidR="00E30B67" w:rsidRPr="007049C1" w:rsidRDefault="00E30B67" w:rsidP="00E30B67">
      <w:pPr>
        <w:pStyle w:val="NoSpacing"/>
        <w:rPr>
          <w:rFonts w:ascii="Times New Roman" w:hAnsi="Times New Roman" w:cs="Times New Roman"/>
          <w:b/>
          <w:bCs/>
        </w:rPr>
      </w:pPr>
      <w:r w:rsidRPr="007049C1">
        <w:rPr>
          <w:rFonts w:ascii="Times New Roman" w:hAnsi="Times New Roman" w:cs="Times New Roman"/>
          <w:b/>
          <w:bCs/>
        </w:rPr>
        <w:t>Client:</w:t>
      </w:r>
      <w:r w:rsidRPr="007049C1">
        <w:rPr>
          <w:rFonts w:ascii="Times New Roman" w:hAnsi="Times New Roman" w:cs="Times New Roman"/>
          <w:b/>
          <w:bCs/>
          <w:spacing w:val="-2"/>
        </w:rPr>
        <w:t xml:space="preserve"> </w:t>
      </w:r>
      <w:r w:rsidRPr="007049C1">
        <w:rPr>
          <w:rFonts w:ascii="Times New Roman" w:hAnsi="Times New Roman" w:cs="Times New Roman"/>
          <w:b/>
          <w:bCs/>
        </w:rPr>
        <w:t>- Equitable USA (Assurance)</w:t>
      </w:r>
      <w:r w:rsidRPr="007049C1">
        <w:rPr>
          <w:rFonts w:ascii="Times New Roman" w:hAnsi="Times New Roman" w:cs="Times New Roman"/>
          <w:b/>
          <w:bCs/>
        </w:rPr>
        <w:tab/>
      </w:r>
      <w:r w:rsidRPr="007049C1">
        <w:rPr>
          <w:rFonts w:ascii="Times New Roman" w:hAnsi="Times New Roman" w:cs="Times New Roman"/>
          <w:b/>
          <w:bCs/>
        </w:rPr>
        <w:tab/>
      </w:r>
      <w:r w:rsidRPr="007049C1">
        <w:rPr>
          <w:rFonts w:ascii="Times New Roman" w:hAnsi="Times New Roman" w:cs="Times New Roman"/>
          <w:b/>
          <w:bCs/>
        </w:rPr>
        <w:tab/>
      </w:r>
      <w:r w:rsidRPr="007049C1">
        <w:rPr>
          <w:rFonts w:ascii="Times New Roman" w:hAnsi="Times New Roman" w:cs="Times New Roman"/>
          <w:b/>
          <w:bCs/>
        </w:rPr>
        <w:tab/>
      </w:r>
      <w:r w:rsidRPr="007049C1">
        <w:rPr>
          <w:rFonts w:ascii="Times New Roman" w:hAnsi="Times New Roman" w:cs="Times New Roman"/>
          <w:b/>
          <w:bCs/>
        </w:rPr>
        <w:tab/>
      </w:r>
      <w:r w:rsidRPr="007049C1">
        <w:rPr>
          <w:rFonts w:ascii="Times New Roman" w:hAnsi="Times New Roman" w:cs="Times New Roman"/>
          <w:b/>
          <w:bCs/>
        </w:rPr>
        <w:tab/>
      </w:r>
      <w:r w:rsidRPr="007049C1">
        <w:rPr>
          <w:rFonts w:ascii="Times New Roman" w:hAnsi="Times New Roman" w:cs="Times New Roman"/>
          <w:b/>
          <w:bCs/>
        </w:rPr>
        <w:tab/>
      </w:r>
      <w:r>
        <w:rPr>
          <w:rFonts w:ascii="Times New Roman" w:hAnsi="Times New Roman" w:cs="Times New Roman"/>
          <w:b/>
          <w:bCs/>
        </w:rPr>
        <w:t xml:space="preserve">   </w:t>
      </w:r>
      <w:r w:rsidRPr="007049C1">
        <w:rPr>
          <w:rFonts w:ascii="Times New Roman" w:hAnsi="Times New Roman" w:cs="Times New Roman"/>
          <w:b/>
          <w:bCs/>
        </w:rPr>
        <w:t>01</w:t>
      </w:r>
      <w:r>
        <w:rPr>
          <w:rFonts w:ascii="Times New Roman" w:hAnsi="Times New Roman" w:cs="Times New Roman"/>
          <w:b/>
          <w:bCs/>
        </w:rPr>
        <w:t xml:space="preserve"> Jan </w:t>
      </w:r>
      <w:r w:rsidRPr="007049C1">
        <w:rPr>
          <w:rFonts w:ascii="Times New Roman" w:hAnsi="Times New Roman" w:cs="Times New Roman"/>
          <w:b/>
          <w:bCs/>
        </w:rPr>
        <w:t xml:space="preserve">2024 </w:t>
      </w:r>
      <w:r>
        <w:rPr>
          <w:rFonts w:ascii="Times New Roman" w:hAnsi="Times New Roman" w:cs="Times New Roman"/>
          <w:b/>
          <w:bCs/>
        </w:rPr>
        <w:t>–</w:t>
      </w:r>
      <w:r w:rsidRPr="007049C1">
        <w:rPr>
          <w:rFonts w:ascii="Times New Roman" w:hAnsi="Times New Roman" w:cs="Times New Roman"/>
          <w:b/>
          <w:bCs/>
        </w:rPr>
        <w:t xml:space="preserve"> 30</w:t>
      </w:r>
      <w:r>
        <w:rPr>
          <w:rFonts w:ascii="Times New Roman" w:hAnsi="Times New Roman" w:cs="Times New Roman"/>
          <w:b/>
          <w:bCs/>
        </w:rPr>
        <w:t xml:space="preserve"> Apr </w:t>
      </w:r>
      <w:r w:rsidRPr="007049C1">
        <w:rPr>
          <w:rFonts w:ascii="Times New Roman" w:hAnsi="Times New Roman" w:cs="Times New Roman"/>
          <w:b/>
          <w:bCs/>
        </w:rPr>
        <w:t>2025</w:t>
      </w:r>
    </w:p>
    <w:p w14:paraId="0C2B2296" w14:textId="77777777" w:rsidR="00E30B67" w:rsidRPr="007049C1" w:rsidRDefault="00E30B67" w:rsidP="00E30B67">
      <w:pPr>
        <w:pStyle w:val="NoSpacing"/>
        <w:rPr>
          <w:rFonts w:ascii="Times New Roman" w:hAnsi="Times New Roman" w:cs="Times New Roman"/>
          <w:b/>
          <w:bCs/>
        </w:rPr>
      </w:pPr>
      <w:r w:rsidRPr="007049C1">
        <w:rPr>
          <w:rFonts w:ascii="Times New Roman" w:hAnsi="Times New Roman" w:cs="Times New Roman"/>
          <w:b/>
          <w:bCs/>
        </w:rPr>
        <w:t xml:space="preserve">Role: Senior </w:t>
      </w:r>
      <w:r>
        <w:rPr>
          <w:rFonts w:ascii="Times New Roman" w:hAnsi="Times New Roman" w:cs="Times New Roman"/>
          <w:b/>
          <w:bCs/>
        </w:rPr>
        <w:t xml:space="preserve">Lead </w:t>
      </w:r>
      <w:r w:rsidRPr="007049C1">
        <w:rPr>
          <w:rFonts w:ascii="Times New Roman" w:hAnsi="Times New Roman" w:cs="Times New Roman"/>
          <w:b/>
          <w:bCs/>
        </w:rPr>
        <w:t>Business Analyst</w:t>
      </w:r>
    </w:p>
    <w:p w14:paraId="64C49536" w14:textId="77777777" w:rsidR="004B3EE0" w:rsidRDefault="004B3EE0" w:rsidP="00B61242">
      <w:pPr>
        <w:pStyle w:val="NoSpacing"/>
        <w:rPr>
          <w:rFonts w:ascii="Times New Roman" w:hAnsi="Times New Roman" w:cs="Times New Roman"/>
          <w:b/>
          <w:bCs/>
        </w:rPr>
      </w:pPr>
    </w:p>
    <w:p w14:paraId="71DE9AF0" w14:textId="649883A0" w:rsidR="00E30B67" w:rsidRDefault="00E30B67" w:rsidP="00B61242">
      <w:pPr>
        <w:pStyle w:val="NoSpacing"/>
        <w:rPr>
          <w:rFonts w:ascii="Times New Roman" w:hAnsi="Times New Roman" w:cs="Times New Roman"/>
          <w:b/>
        </w:rPr>
      </w:pPr>
      <w:r w:rsidRPr="009A2EF2">
        <w:rPr>
          <w:rFonts w:ascii="Times New Roman" w:hAnsi="Times New Roman" w:cs="Times New Roman"/>
          <w:b/>
        </w:rPr>
        <w:t>Project Description:</w:t>
      </w:r>
    </w:p>
    <w:p w14:paraId="45A43A7D" w14:textId="77777777" w:rsidR="00E30B67" w:rsidRDefault="00E30B67" w:rsidP="00B61242">
      <w:pPr>
        <w:pStyle w:val="NoSpacing"/>
        <w:rPr>
          <w:rFonts w:ascii="Times New Roman" w:hAnsi="Times New Roman" w:cs="Times New Roman"/>
          <w:b/>
        </w:rPr>
      </w:pPr>
    </w:p>
    <w:p w14:paraId="667DA81B" w14:textId="77777777" w:rsidR="00E30B67" w:rsidRPr="00E30B67" w:rsidRDefault="00E30B67" w:rsidP="00E30B67">
      <w:pPr>
        <w:pStyle w:val="NoSpacing"/>
        <w:rPr>
          <w:rFonts w:ascii="Times New Roman" w:hAnsi="Times New Roman" w:cs="Times New Roman"/>
        </w:rPr>
      </w:pPr>
      <w:r w:rsidRPr="00E30B67">
        <w:rPr>
          <w:rFonts w:ascii="Times New Roman" w:hAnsi="Times New Roman" w:cs="Times New Roman"/>
        </w:rPr>
        <w:t>Equitable is a major financial services company that provides life insurance, retirement, and investment products. It was originally part of AXA Group. It is designed to deliver a complete workplace savings solution offering employees access to insurance and offering the services like Life insurance, Employee benefits, Retirement, Pension &amp; Financial planning and advice.</w:t>
      </w:r>
    </w:p>
    <w:p w14:paraId="5AB2D9ED" w14:textId="7DA70792" w:rsidR="00E30B67" w:rsidRPr="00E30B67" w:rsidRDefault="00E30B67" w:rsidP="00E30B67">
      <w:pPr>
        <w:pStyle w:val="NoSpacing"/>
        <w:rPr>
          <w:rFonts w:ascii="Times New Roman" w:hAnsi="Times New Roman" w:cs="Times New Roman"/>
        </w:rPr>
      </w:pPr>
      <w:r w:rsidRPr="00E30B67">
        <w:rPr>
          <w:rFonts w:ascii="Times New Roman" w:hAnsi="Times New Roman" w:cs="Times New Roman"/>
        </w:rPr>
        <w:t>We are Dealing with the things such as Annuities, Admin, Death Policies, Payout payments, Self-service, Pension, Adjustment &amp; Reprocess.</w:t>
      </w:r>
    </w:p>
    <w:p w14:paraId="71ED774C" w14:textId="77777777" w:rsidR="00E30B67" w:rsidRDefault="00E30B67" w:rsidP="00EB007C">
      <w:pPr>
        <w:pStyle w:val="NoSpacing"/>
        <w:rPr>
          <w:rFonts w:ascii="Times New Roman" w:hAnsi="Times New Roman" w:cs="Times New Roman"/>
          <w:b/>
          <w:bCs/>
        </w:rPr>
      </w:pPr>
    </w:p>
    <w:p w14:paraId="535DD061" w14:textId="4E764D50" w:rsidR="00E30B67" w:rsidRDefault="00E30B67" w:rsidP="00EB007C">
      <w:pPr>
        <w:pStyle w:val="NoSpacing"/>
        <w:rPr>
          <w:rFonts w:ascii="Times New Roman" w:hAnsi="Times New Roman" w:cs="Times New Roman"/>
          <w:b/>
          <w:noProof/>
        </w:rPr>
      </w:pPr>
      <w:r w:rsidRPr="009A2EF2">
        <w:rPr>
          <w:rFonts w:ascii="Times New Roman" w:hAnsi="Times New Roman" w:cs="Times New Roman"/>
          <w:b/>
          <w:noProof/>
        </w:rPr>
        <w:t>Responsibilities:</w:t>
      </w:r>
    </w:p>
    <w:p w14:paraId="08279D6C" w14:textId="77777777" w:rsidR="00E30B67" w:rsidRDefault="00E30B67" w:rsidP="00EB007C">
      <w:pPr>
        <w:pStyle w:val="NoSpacing"/>
        <w:rPr>
          <w:rFonts w:ascii="Times New Roman" w:hAnsi="Times New Roman" w:cs="Times New Roman"/>
          <w:b/>
          <w:noProof/>
        </w:rPr>
      </w:pPr>
    </w:p>
    <w:p w14:paraId="2B849986" w14:textId="77777777" w:rsidR="00427481" w:rsidRPr="00427481" w:rsidRDefault="00427481" w:rsidP="00427481">
      <w:pPr>
        <w:pStyle w:val="NoSpacing"/>
        <w:numPr>
          <w:ilvl w:val="0"/>
          <w:numId w:val="33"/>
        </w:numPr>
        <w:rPr>
          <w:rFonts w:ascii="Times New Roman" w:hAnsi="Times New Roman" w:cs="Times New Roman"/>
        </w:rPr>
      </w:pPr>
      <w:r w:rsidRPr="00427481">
        <w:rPr>
          <w:rFonts w:ascii="Times New Roman" w:hAnsi="Times New Roman" w:cs="Times New Roman"/>
          <w:b/>
          <w:bCs/>
        </w:rPr>
        <w:t>Business Analysis &amp; Leadership:</w:t>
      </w:r>
      <w:r w:rsidRPr="00427481">
        <w:rPr>
          <w:rFonts w:ascii="Times New Roman" w:hAnsi="Times New Roman" w:cs="Times New Roman"/>
        </w:rPr>
        <w:t xml:space="preserve"> Gathered and documented requirements for insurance products, defined workflows and business rules, led BA teams, and facilitated agile ceremonies.</w:t>
      </w:r>
    </w:p>
    <w:p w14:paraId="19027A28" w14:textId="77777777" w:rsidR="00427481" w:rsidRPr="00427481" w:rsidRDefault="00427481" w:rsidP="00427481">
      <w:pPr>
        <w:pStyle w:val="NoSpacing"/>
        <w:numPr>
          <w:ilvl w:val="0"/>
          <w:numId w:val="33"/>
        </w:numPr>
        <w:rPr>
          <w:rFonts w:ascii="Times New Roman" w:hAnsi="Times New Roman" w:cs="Times New Roman"/>
        </w:rPr>
      </w:pPr>
      <w:r w:rsidRPr="00427481">
        <w:rPr>
          <w:rFonts w:ascii="Times New Roman" w:hAnsi="Times New Roman" w:cs="Times New Roman"/>
          <w:b/>
          <w:bCs/>
        </w:rPr>
        <w:t>Data &amp; SQL Expertise:</w:t>
      </w:r>
      <w:r w:rsidRPr="00427481">
        <w:rPr>
          <w:rFonts w:ascii="Times New Roman" w:hAnsi="Times New Roman" w:cs="Times New Roman"/>
        </w:rPr>
        <w:t xml:space="preserve"> Wrote and executed SQL/PLSQL queries for data validation, migration, UAT, and reporting, ensuring accuracy and resolving anomalies.</w:t>
      </w:r>
    </w:p>
    <w:p w14:paraId="056F4B3A" w14:textId="0F150728" w:rsidR="00E30B67" w:rsidRPr="00427481" w:rsidRDefault="00427481" w:rsidP="00427481">
      <w:pPr>
        <w:pStyle w:val="NoSpacing"/>
        <w:numPr>
          <w:ilvl w:val="0"/>
          <w:numId w:val="33"/>
        </w:numPr>
        <w:rPr>
          <w:rFonts w:ascii="Times New Roman" w:hAnsi="Times New Roman" w:cs="Times New Roman"/>
        </w:rPr>
      </w:pPr>
      <w:r w:rsidRPr="00427481">
        <w:rPr>
          <w:rFonts w:ascii="Times New Roman" w:hAnsi="Times New Roman" w:cs="Times New Roman"/>
          <w:b/>
          <w:bCs/>
        </w:rPr>
        <w:t>Process &amp; Documentation:</w:t>
      </w:r>
      <w:r w:rsidRPr="00427481">
        <w:rPr>
          <w:rFonts w:ascii="Times New Roman" w:hAnsi="Times New Roman" w:cs="Times New Roman"/>
        </w:rPr>
        <w:t xml:space="preserve"> Designed workflows, diagrams, wireframes, and UML models (use cases, DFDs, activity, sequence) to support system understanding and stakeholder alignment.</w:t>
      </w:r>
    </w:p>
    <w:p w14:paraId="1B05318E" w14:textId="77777777" w:rsidR="00E30B67" w:rsidRDefault="00E30B67" w:rsidP="00EB007C">
      <w:pPr>
        <w:pStyle w:val="NoSpacing"/>
        <w:rPr>
          <w:rFonts w:ascii="Times New Roman" w:hAnsi="Times New Roman" w:cs="Times New Roman"/>
          <w:b/>
          <w:bCs/>
        </w:rPr>
      </w:pPr>
    </w:p>
    <w:p w14:paraId="20F1D10F" w14:textId="77777777" w:rsidR="00E30B67" w:rsidRDefault="00E30B67" w:rsidP="00EB007C">
      <w:pPr>
        <w:pStyle w:val="NoSpacing"/>
        <w:rPr>
          <w:rFonts w:ascii="Times New Roman" w:hAnsi="Times New Roman" w:cs="Times New Roman"/>
          <w:b/>
          <w:bCs/>
        </w:rPr>
      </w:pPr>
    </w:p>
    <w:p w14:paraId="6CB1F348" w14:textId="4A6E194E" w:rsidR="00EB007C" w:rsidRPr="00091EF5" w:rsidRDefault="00EB007C" w:rsidP="00EB007C">
      <w:pPr>
        <w:pStyle w:val="NoSpacing"/>
        <w:rPr>
          <w:rFonts w:ascii="Times New Roman" w:hAnsi="Times New Roman" w:cs="Times New Roman"/>
          <w:b/>
          <w:bCs/>
        </w:rPr>
      </w:pPr>
      <w:r w:rsidRPr="00091EF5">
        <w:rPr>
          <w:rFonts w:ascii="Times New Roman" w:hAnsi="Times New Roman" w:cs="Times New Roman"/>
          <w:b/>
          <w:bCs/>
        </w:rPr>
        <w:t xml:space="preserve">Project: AXA Life Insurance                                           </w:t>
      </w:r>
      <w:r w:rsidRPr="00091EF5">
        <w:rPr>
          <w:rFonts w:ascii="Times New Roman" w:hAnsi="Times New Roman" w:cs="Times New Roman"/>
          <w:b/>
          <w:bCs/>
        </w:rPr>
        <w:tab/>
      </w:r>
      <w:r w:rsidRPr="00091EF5">
        <w:rPr>
          <w:rFonts w:ascii="Times New Roman" w:hAnsi="Times New Roman" w:cs="Times New Roman"/>
          <w:b/>
          <w:bCs/>
        </w:rPr>
        <w:tab/>
      </w:r>
      <w:r w:rsidRPr="00091EF5">
        <w:rPr>
          <w:rFonts w:ascii="Times New Roman" w:hAnsi="Times New Roman" w:cs="Times New Roman"/>
          <w:b/>
          <w:bCs/>
        </w:rPr>
        <w:tab/>
      </w:r>
      <w:r>
        <w:rPr>
          <w:rFonts w:ascii="Times New Roman" w:hAnsi="Times New Roman" w:cs="Times New Roman"/>
          <w:b/>
          <w:bCs/>
        </w:rPr>
        <w:tab/>
        <w:t xml:space="preserve">   </w:t>
      </w:r>
      <w:r w:rsidRPr="00091EF5">
        <w:rPr>
          <w:rFonts w:ascii="Times New Roman" w:hAnsi="Times New Roman" w:cs="Times New Roman"/>
          <w:b/>
          <w:bCs/>
        </w:rPr>
        <w:t>01</w:t>
      </w:r>
      <w:r>
        <w:rPr>
          <w:rFonts w:ascii="Times New Roman" w:hAnsi="Times New Roman" w:cs="Times New Roman"/>
          <w:b/>
          <w:bCs/>
        </w:rPr>
        <w:t xml:space="preserve"> Jan </w:t>
      </w:r>
      <w:r w:rsidRPr="00091EF5">
        <w:rPr>
          <w:rFonts w:ascii="Times New Roman" w:hAnsi="Times New Roman" w:cs="Times New Roman"/>
          <w:b/>
          <w:bCs/>
        </w:rPr>
        <w:t xml:space="preserve">2023 </w:t>
      </w:r>
      <w:r>
        <w:rPr>
          <w:rFonts w:ascii="Times New Roman" w:hAnsi="Times New Roman" w:cs="Times New Roman"/>
          <w:b/>
          <w:bCs/>
        </w:rPr>
        <w:t>–</w:t>
      </w:r>
      <w:r w:rsidRPr="00091EF5">
        <w:rPr>
          <w:rFonts w:ascii="Times New Roman" w:hAnsi="Times New Roman" w:cs="Times New Roman"/>
          <w:b/>
          <w:bCs/>
        </w:rPr>
        <w:t xml:space="preserve"> 31</w:t>
      </w:r>
      <w:r>
        <w:rPr>
          <w:rFonts w:ascii="Times New Roman" w:hAnsi="Times New Roman" w:cs="Times New Roman"/>
          <w:b/>
          <w:bCs/>
        </w:rPr>
        <w:t xml:space="preserve"> Dec </w:t>
      </w:r>
      <w:r w:rsidRPr="00091EF5">
        <w:rPr>
          <w:rFonts w:ascii="Times New Roman" w:hAnsi="Times New Roman" w:cs="Times New Roman"/>
          <w:b/>
          <w:bCs/>
        </w:rPr>
        <w:t>2023</w:t>
      </w:r>
    </w:p>
    <w:p w14:paraId="01CF0F44" w14:textId="77777777" w:rsidR="00EB007C" w:rsidRPr="00091EF5" w:rsidRDefault="00EB007C" w:rsidP="00EB007C">
      <w:pPr>
        <w:pStyle w:val="NoSpacing"/>
        <w:rPr>
          <w:rFonts w:ascii="Times New Roman" w:hAnsi="Times New Roman" w:cs="Times New Roman"/>
          <w:b/>
          <w:bCs/>
        </w:rPr>
      </w:pPr>
      <w:r w:rsidRPr="00091EF5">
        <w:rPr>
          <w:rFonts w:ascii="Times New Roman" w:hAnsi="Times New Roman" w:cs="Times New Roman"/>
          <w:b/>
          <w:bCs/>
        </w:rPr>
        <w:t>Client:</w:t>
      </w:r>
      <w:r w:rsidRPr="00091EF5">
        <w:rPr>
          <w:rFonts w:ascii="Times New Roman" w:hAnsi="Times New Roman" w:cs="Times New Roman"/>
          <w:b/>
          <w:bCs/>
          <w:spacing w:val="-2"/>
        </w:rPr>
        <w:t xml:space="preserve"> </w:t>
      </w:r>
      <w:r w:rsidRPr="00091EF5">
        <w:rPr>
          <w:rFonts w:ascii="Times New Roman" w:hAnsi="Times New Roman" w:cs="Times New Roman"/>
          <w:b/>
          <w:bCs/>
        </w:rPr>
        <w:t xml:space="preserve">- Equitable USA                    </w:t>
      </w:r>
    </w:p>
    <w:p w14:paraId="7F894BC9" w14:textId="77777777" w:rsidR="00EB007C" w:rsidRPr="00091EF5" w:rsidRDefault="00EB007C" w:rsidP="00EB007C">
      <w:pPr>
        <w:pStyle w:val="NoSpacing"/>
        <w:rPr>
          <w:rFonts w:ascii="Times New Roman" w:hAnsi="Times New Roman" w:cs="Times New Roman"/>
          <w:b/>
          <w:bCs/>
        </w:rPr>
      </w:pPr>
      <w:r w:rsidRPr="00091EF5">
        <w:rPr>
          <w:rFonts w:ascii="Times New Roman" w:hAnsi="Times New Roman" w:cs="Times New Roman"/>
          <w:b/>
          <w:bCs/>
        </w:rPr>
        <w:t xml:space="preserve">Role: </w:t>
      </w:r>
      <w:r>
        <w:rPr>
          <w:rFonts w:ascii="Times New Roman" w:hAnsi="Times New Roman" w:cs="Times New Roman"/>
          <w:b/>
          <w:bCs/>
        </w:rPr>
        <w:t xml:space="preserve">Lead </w:t>
      </w:r>
      <w:r w:rsidRPr="00091EF5">
        <w:rPr>
          <w:rFonts w:ascii="Times New Roman" w:hAnsi="Times New Roman" w:cs="Times New Roman"/>
          <w:b/>
          <w:bCs/>
        </w:rPr>
        <w:t>Business Analyst</w:t>
      </w:r>
    </w:p>
    <w:p w14:paraId="7AE50CA3" w14:textId="77777777" w:rsidR="004B3EE0" w:rsidRDefault="004B3EE0" w:rsidP="00B61242">
      <w:pPr>
        <w:pStyle w:val="NoSpacing"/>
        <w:rPr>
          <w:rFonts w:ascii="Times New Roman" w:hAnsi="Times New Roman" w:cs="Times New Roman"/>
          <w:b/>
          <w:bCs/>
        </w:rPr>
      </w:pPr>
    </w:p>
    <w:p w14:paraId="558A2DB0" w14:textId="77777777" w:rsidR="00EB007C" w:rsidRPr="009A2EF2" w:rsidRDefault="00EB007C" w:rsidP="00EB007C">
      <w:pPr>
        <w:jc w:val="both"/>
        <w:rPr>
          <w:rFonts w:ascii="Times New Roman" w:hAnsi="Times New Roman" w:cs="Times New Roman"/>
          <w:b/>
        </w:rPr>
      </w:pPr>
      <w:r w:rsidRPr="009A2EF2">
        <w:rPr>
          <w:rFonts w:ascii="Times New Roman" w:hAnsi="Times New Roman" w:cs="Times New Roman"/>
          <w:b/>
        </w:rPr>
        <w:t xml:space="preserve">Project Description: </w:t>
      </w:r>
    </w:p>
    <w:p w14:paraId="0E5A04DE" w14:textId="77777777" w:rsidR="004B3EE0" w:rsidRDefault="004B3EE0" w:rsidP="00B61242">
      <w:pPr>
        <w:pStyle w:val="NoSpacing"/>
        <w:rPr>
          <w:rFonts w:ascii="Times New Roman" w:hAnsi="Times New Roman" w:cs="Times New Roman"/>
          <w:b/>
          <w:bCs/>
        </w:rPr>
      </w:pPr>
    </w:p>
    <w:p w14:paraId="03FCB709" w14:textId="77777777" w:rsidR="00EB007C" w:rsidRPr="00EB007C" w:rsidRDefault="00EB007C" w:rsidP="00EB007C">
      <w:pPr>
        <w:pStyle w:val="NoSpacing"/>
        <w:rPr>
          <w:rFonts w:ascii="Times New Roman" w:hAnsi="Times New Roman" w:cs="Times New Roman"/>
        </w:rPr>
      </w:pPr>
      <w:r w:rsidRPr="00EB007C">
        <w:rPr>
          <w:rFonts w:ascii="Times New Roman" w:hAnsi="Times New Roman" w:cs="Times New Roman"/>
        </w:rPr>
        <w:t xml:space="preserve">Equitable is a major financial services company that provides life insurance, retirement, and investment products. It was originally part of AXA Group. </w:t>
      </w:r>
    </w:p>
    <w:p w14:paraId="11067A30" w14:textId="77777777" w:rsidR="00EB007C" w:rsidRPr="00EB007C" w:rsidRDefault="00EB007C" w:rsidP="00EB007C">
      <w:pPr>
        <w:pStyle w:val="NoSpacing"/>
        <w:ind w:firstLine="720"/>
        <w:rPr>
          <w:rFonts w:ascii="Times New Roman" w:hAnsi="Times New Roman" w:cs="Times New Roman"/>
        </w:rPr>
      </w:pPr>
      <w:r w:rsidRPr="00EB007C">
        <w:rPr>
          <w:rFonts w:ascii="Times New Roman" w:hAnsi="Times New Roman" w:cs="Times New Roman"/>
        </w:rPr>
        <w:t>1. It is designed to deliver a complete workplace savings solution offering employees access to insurance and offering the services like Life insurance, Employee benefits, Retirement &amp; Financial planning and advice</w:t>
      </w:r>
    </w:p>
    <w:p w14:paraId="0B7F837E" w14:textId="408A3378" w:rsidR="00EB007C" w:rsidRPr="00EB007C" w:rsidRDefault="00EB007C" w:rsidP="00EB007C">
      <w:pPr>
        <w:pStyle w:val="NoSpacing"/>
        <w:ind w:firstLine="720"/>
        <w:rPr>
          <w:rFonts w:ascii="Times New Roman" w:hAnsi="Times New Roman" w:cs="Times New Roman"/>
        </w:rPr>
      </w:pPr>
      <w:r w:rsidRPr="00EB007C">
        <w:rPr>
          <w:rFonts w:ascii="Times New Roman" w:hAnsi="Times New Roman" w:cs="Times New Roman"/>
        </w:rPr>
        <w:lastRenderedPageBreak/>
        <w:t>2. We deal with following products: Dental, Life, Long-term disability, Short-term disability, Vision, Accident &amp; Critical illness.</w:t>
      </w:r>
    </w:p>
    <w:p w14:paraId="03D3F230" w14:textId="77777777" w:rsidR="004B3EE0" w:rsidRDefault="004B3EE0" w:rsidP="00B61242">
      <w:pPr>
        <w:pStyle w:val="NoSpacing"/>
        <w:rPr>
          <w:rFonts w:ascii="Times New Roman" w:hAnsi="Times New Roman" w:cs="Times New Roman"/>
          <w:b/>
          <w:bCs/>
        </w:rPr>
      </w:pPr>
    </w:p>
    <w:p w14:paraId="6ECA9360" w14:textId="36EEB4D8" w:rsidR="004B3EE0" w:rsidRDefault="00EB007C" w:rsidP="00B61242">
      <w:pPr>
        <w:pStyle w:val="NoSpacing"/>
        <w:rPr>
          <w:rFonts w:ascii="Times New Roman" w:hAnsi="Times New Roman" w:cs="Times New Roman"/>
          <w:b/>
          <w:noProof/>
        </w:rPr>
      </w:pPr>
      <w:r w:rsidRPr="009A2EF2">
        <w:rPr>
          <w:rFonts w:ascii="Times New Roman" w:hAnsi="Times New Roman" w:cs="Times New Roman"/>
          <w:b/>
          <w:noProof/>
        </w:rPr>
        <w:t>Role / Responsibilities:</w:t>
      </w:r>
    </w:p>
    <w:p w14:paraId="58509DF1" w14:textId="77777777" w:rsidR="00EB007C" w:rsidRDefault="00EB007C" w:rsidP="00B61242">
      <w:pPr>
        <w:pStyle w:val="NoSpacing"/>
        <w:rPr>
          <w:rFonts w:ascii="Times New Roman" w:hAnsi="Times New Roman" w:cs="Times New Roman"/>
          <w:b/>
          <w:noProof/>
        </w:rPr>
      </w:pPr>
    </w:p>
    <w:p w14:paraId="2DC1BA30" w14:textId="77777777" w:rsidR="0045168D" w:rsidRPr="0045168D" w:rsidRDefault="0045168D" w:rsidP="0045168D">
      <w:pPr>
        <w:pStyle w:val="NoSpacing"/>
        <w:numPr>
          <w:ilvl w:val="0"/>
          <w:numId w:val="32"/>
        </w:numPr>
        <w:rPr>
          <w:rFonts w:ascii="Times New Roman" w:hAnsi="Times New Roman" w:cs="Times New Roman"/>
          <w:bCs/>
          <w:noProof/>
        </w:rPr>
      </w:pPr>
      <w:r w:rsidRPr="0045168D">
        <w:rPr>
          <w:rFonts w:ascii="Times New Roman" w:hAnsi="Times New Roman" w:cs="Times New Roman"/>
          <w:b/>
          <w:noProof/>
        </w:rPr>
        <w:t>Business Analysis:</w:t>
      </w:r>
      <w:r w:rsidRPr="0045168D">
        <w:rPr>
          <w:rFonts w:ascii="Times New Roman" w:hAnsi="Times New Roman" w:cs="Times New Roman"/>
          <w:bCs/>
          <w:noProof/>
        </w:rPr>
        <w:t xml:space="preserve"> Led requirement gathering, BRDs/SRS creation, and stakeholder collaboration for business and technical solutions.</w:t>
      </w:r>
    </w:p>
    <w:p w14:paraId="7C108D2A" w14:textId="77777777" w:rsidR="0045168D" w:rsidRPr="0045168D" w:rsidRDefault="0045168D" w:rsidP="0045168D">
      <w:pPr>
        <w:pStyle w:val="NoSpacing"/>
        <w:numPr>
          <w:ilvl w:val="0"/>
          <w:numId w:val="32"/>
        </w:numPr>
        <w:rPr>
          <w:rFonts w:ascii="Times New Roman" w:hAnsi="Times New Roman" w:cs="Times New Roman"/>
          <w:bCs/>
          <w:noProof/>
        </w:rPr>
      </w:pPr>
      <w:r w:rsidRPr="0045168D">
        <w:rPr>
          <w:rFonts w:ascii="Times New Roman" w:hAnsi="Times New Roman" w:cs="Times New Roman"/>
          <w:b/>
          <w:noProof/>
        </w:rPr>
        <w:t>SQL &amp; Data Validation:</w:t>
      </w:r>
      <w:r w:rsidRPr="0045168D">
        <w:rPr>
          <w:rFonts w:ascii="Times New Roman" w:hAnsi="Times New Roman" w:cs="Times New Roman"/>
          <w:bCs/>
          <w:noProof/>
        </w:rPr>
        <w:t xml:space="preserve"> Executed queries to identify defects, anomalies and ensure accurate system performance.</w:t>
      </w:r>
    </w:p>
    <w:p w14:paraId="22047A46" w14:textId="77777777" w:rsidR="0045168D" w:rsidRPr="0045168D" w:rsidRDefault="0045168D" w:rsidP="0045168D">
      <w:pPr>
        <w:pStyle w:val="NoSpacing"/>
        <w:numPr>
          <w:ilvl w:val="0"/>
          <w:numId w:val="32"/>
        </w:numPr>
        <w:rPr>
          <w:rFonts w:ascii="Times New Roman" w:hAnsi="Times New Roman" w:cs="Times New Roman"/>
          <w:bCs/>
          <w:noProof/>
        </w:rPr>
      </w:pPr>
      <w:r w:rsidRPr="0003578A">
        <w:rPr>
          <w:rFonts w:ascii="Times New Roman" w:hAnsi="Times New Roman" w:cs="Times New Roman"/>
          <w:b/>
          <w:noProof/>
        </w:rPr>
        <w:t>Process &amp; Delivery:</w:t>
      </w:r>
      <w:r w:rsidRPr="0045168D">
        <w:rPr>
          <w:rFonts w:ascii="Times New Roman" w:hAnsi="Times New Roman" w:cs="Times New Roman"/>
          <w:bCs/>
          <w:noProof/>
        </w:rPr>
        <w:t xml:space="preserve"> Designed workflows, diagrams, and wireframes to support understanding and timely, defect-free delivery.</w:t>
      </w:r>
    </w:p>
    <w:p w14:paraId="20D38634" w14:textId="77777777" w:rsidR="0045168D" w:rsidRPr="0045168D" w:rsidRDefault="0045168D" w:rsidP="0045168D">
      <w:pPr>
        <w:pStyle w:val="NoSpacing"/>
        <w:rPr>
          <w:rFonts w:ascii="Times New Roman" w:hAnsi="Times New Roman" w:cs="Times New Roman"/>
          <w:b/>
          <w:noProof/>
        </w:rPr>
      </w:pPr>
    </w:p>
    <w:p w14:paraId="1F98AEB5" w14:textId="77777777" w:rsidR="004B3EE0" w:rsidRPr="00C658C3" w:rsidRDefault="004B3EE0" w:rsidP="004B3EE0">
      <w:pPr>
        <w:pStyle w:val="NoSpacing"/>
        <w:rPr>
          <w:rFonts w:ascii="Times New Roman" w:hAnsi="Times New Roman" w:cs="Times New Roman"/>
          <w:b/>
          <w:bCs/>
        </w:rPr>
      </w:pPr>
      <w:r w:rsidRPr="00C658C3">
        <w:rPr>
          <w:rFonts w:ascii="Times New Roman" w:hAnsi="Times New Roman" w:cs="Times New Roman"/>
          <w:b/>
          <w:bCs/>
        </w:rPr>
        <w:t xml:space="preserve">Project: Embark                               </w:t>
      </w:r>
      <w:r w:rsidRPr="00C658C3">
        <w:rPr>
          <w:rFonts w:ascii="Times New Roman" w:hAnsi="Times New Roman" w:cs="Times New Roman"/>
          <w:b/>
          <w:bCs/>
        </w:rPr>
        <w:tab/>
      </w:r>
      <w:r w:rsidRPr="00C658C3">
        <w:rPr>
          <w:rFonts w:ascii="Times New Roman" w:hAnsi="Times New Roman" w:cs="Times New Roman"/>
          <w:b/>
          <w:bCs/>
        </w:rPr>
        <w:tab/>
      </w:r>
      <w:r w:rsidRPr="00C658C3">
        <w:rPr>
          <w:rFonts w:ascii="Times New Roman" w:hAnsi="Times New Roman" w:cs="Times New Roman"/>
          <w:b/>
          <w:bCs/>
        </w:rPr>
        <w:tab/>
      </w:r>
      <w:r w:rsidRPr="00C658C3">
        <w:rPr>
          <w:rFonts w:ascii="Times New Roman" w:hAnsi="Times New Roman" w:cs="Times New Roman"/>
          <w:b/>
          <w:bCs/>
        </w:rPr>
        <w:tab/>
      </w:r>
      <w:r>
        <w:rPr>
          <w:rFonts w:ascii="Times New Roman" w:hAnsi="Times New Roman" w:cs="Times New Roman"/>
          <w:b/>
          <w:bCs/>
        </w:rPr>
        <w:t xml:space="preserve">                                 </w:t>
      </w:r>
      <w:r>
        <w:rPr>
          <w:rFonts w:ascii="Times New Roman" w:hAnsi="Times New Roman" w:cs="Times New Roman"/>
          <w:b/>
          <w:bCs/>
        </w:rPr>
        <w:tab/>
      </w:r>
      <w:r w:rsidRPr="00C658C3">
        <w:rPr>
          <w:rFonts w:ascii="Times New Roman" w:hAnsi="Times New Roman" w:cs="Times New Roman"/>
          <w:b/>
          <w:bCs/>
        </w:rPr>
        <w:t>21</w:t>
      </w:r>
      <w:r>
        <w:rPr>
          <w:rFonts w:ascii="Times New Roman" w:hAnsi="Times New Roman" w:cs="Times New Roman"/>
          <w:b/>
          <w:bCs/>
        </w:rPr>
        <w:t xml:space="preserve"> Dec </w:t>
      </w:r>
      <w:r w:rsidRPr="00C658C3">
        <w:rPr>
          <w:rFonts w:ascii="Times New Roman" w:hAnsi="Times New Roman" w:cs="Times New Roman"/>
          <w:b/>
          <w:bCs/>
        </w:rPr>
        <w:t xml:space="preserve">2021 </w:t>
      </w:r>
      <w:r>
        <w:rPr>
          <w:rFonts w:ascii="Times New Roman" w:hAnsi="Times New Roman" w:cs="Times New Roman"/>
          <w:b/>
          <w:bCs/>
        </w:rPr>
        <w:t>–</w:t>
      </w:r>
      <w:r w:rsidRPr="00C658C3">
        <w:rPr>
          <w:rFonts w:ascii="Times New Roman" w:hAnsi="Times New Roman" w:cs="Times New Roman"/>
          <w:b/>
          <w:bCs/>
        </w:rPr>
        <w:t xml:space="preserve"> 31</w:t>
      </w:r>
      <w:r>
        <w:rPr>
          <w:rFonts w:ascii="Times New Roman" w:hAnsi="Times New Roman" w:cs="Times New Roman"/>
          <w:b/>
          <w:bCs/>
        </w:rPr>
        <w:t xml:space="preserve"> Dec </w:t>
      </w:r>
      <w:r w:rsidRPr="00C658C3">
        <w:rPr>
          <w:rFonts w:ascii="Times New Roman" w:hAnsi="Times New Roman" w:cs="Times New Roman"/>
          <w:b/>
          <w:bCs/>
        </w:rPr>
        <w:t>2022</w:t>
      </w:r>
    </w:p>
    <w:p w14:paraId="3F7309E8" w14:textId="77777777" w:rsidR="004B3EE0" w:rsidRPr="00C658C3" w:rsidRDefault="004B3EE0" w:rsidP="004B3EE0">
      <w:pPr>
        <w:pStyle w:val="NoSpacing"/>
        <w:rPr>
          <w:rFonts w:ascii="Times New Roman" w:hAnsi="Times New Roman" w:cs="Times New Roman"/>
          <w:b/>
          <w:bCs/>
        </w:rPr>
      </w:pPr>
      <w:r w:rsidRPr="00C658C3">
        <w:rPr>
          <w:rFonts w:ascii="Times New Roman" w:hAnsi="Times New Roman" w:cs="Times New Roman"/>
          <w:b/>
          <w:bCs/>
        </w:rPr>
        <w:t>Client: Embark</w:t>
      </w:r>
    </w:p>
    <w:p w14:paraId="3B4FE3F2" w14:textId="77777777" w:rsidR="004B3EE0" w:rsidRPr="00C658C3" w:rsidRDefault="004B3EE0" w:rsidP="004B3EE0">
      <w:pPr>
        <w:pStyle w:val="NoSpacing"/>
        <w:rPr>
          <w:rFonts w:ascii="Times New Roman" w:hAnsi="Times New Roman" w:cs="Times New Roman"/>
          <w:b/>
          <w:bCs/>
        </w:rPr>
      </w:pPr>
      <w:r w:rsidRPr="00C658C3">
        <w:rPr>
          <w:rFonts w:ascii="Times New Roman" w:hAnsi="Times New Roman" w:cs="Times New Roman"/>
          <w:b/>
          <w:bCs/>
        </w:rPr>
        <w:t xml:space="preserve">Role: </w:t>
      </w:r>
      <w:r>
        <w:rPr>
          <w:rFonts w:ascii="Times New Roman" w:hAnsi="Times New Roman" w:cs="Times New Roman"/>
          <w:b/>
          <w:bCs/>
        </w:rPr>
        <w:t xml:space="preserve">Lead </w:t>
      </w:r>
      <w:r w:rsidRPr="00C658C3">
        <w:rPr>
          <w:rFonts w:ascii="Times New Roman" w:hAnsi="Times New Roman" w:cs="Times New Roman"/>
          <w:b/>
          <w:bCs/>
        </w:rPr>
        <w:t>Business Analyst</w:t>
      </w:r>
    </w:p>
    <w:p w14:paraId="6E935675" w14:textId="77777777" w:rsidR="006B14AA" w:rsidRDefault="006B14AA" w:rsidP="00B61242">
      <w:pPr>
        <w:pStyle w:val="NoSpacing"/>
        <w:rPr>
          <w:rFonts w:ascii="Times New Roman" w:hAnsi="Times New Roman" w:cs="Times New Roman"/>
          <w:b/>
          <w:bCs/>
        </w:rPr>
      </w:pPr>
    </w:p>
    <w:p w14:paraId="2E635003" w14:textId="4F0554F9" w:rsidR="004B3EE0" w:rsidRDefault="004B3EE0" w:rsidP="00B61242">
      <w:pPr>
        <w:pStyle w:val="NoSpacing"/>
        <w:rPr>
          <w:rFonts w:ascii="Times New Roman" w:hAnsi="Times New Roman" w:cs="Times New Roman"/>
          <w:b/>
        </w:rPr>
      </w:pPr>
      <w:r w:rsidRPr="009A2EF2">
        <w:rPr>
          <w:rFonts w:ascii="Times New Roman" w:hAnsi="Times New Roman" w:cs="Times New Roman"/>
          <w:b/>
        </w:rPr>
        <w:t>Description</w:t>
      </w:r>
      <w:r>
        <w:rPr>
          <w:rFonts w:ascii="Times New Roman" w:hAnsi="Times New Roman" w:cs="Times New Roman"/>
          <w:b/>
        </w:rPr>
        <w:t>:</w:t>
      </w:r>
    </w:p>
    <w:p w14:paraId="2087FA53" w14:textId="77777777" w:rsidR="004B3EE0" w:rsidRDefault="004B3EE0" w:rsidP="00B61242">
      <w:pPr>
        <w:pStyle w:val="NoSpacing"/>
        <w:rPr>
          <w:rFonts w:ascii="Times New Roman" w:hAnsi="Times New Roman" w:cs="Times New Roman"/>
          <w:b/>
        </w:rPr>
      </w:pPr>
    </w:p>
    <w:p w14:paraId="3822F6C2" w14:textId="77777777" w:rsidR="004B3EE0" w:rsidRPr="004B3EE0" w:rsidRDefault="004B3EE0" w:rsidP="004B3EE0">
      <w:pPr>
        <w:rPr>
          <w:rFonts w:ascii="Times New Roman" w:hAnsi="Times New Roman" w:cs="Times New Roman"/>
        </w:rPr>
      </w:pPr>
      <w:r w:rsidRPr="004B3EE0">
        <w:rPr>
          <w:rFonts w:ascii="Times New Roman" w:hAnsi="Times New Roman" w:cs="Times New Roman"/>
        </w:rPr>
        <w:t>Embark provides workplace savings and investment solutions, offering pensions, ISAs, SIPP, GIAs, and Zurich products with diverse investment and retirement options. It also offers insurance and protection plans, including life, disability, dental, vision, accident, and critical illness coverage.</w:t>
      </w:r>
    </w:p>
    <w:p w14:paraId="1344FC5B" w14:textId="77777777" w:rsidR="004B3EE0" w:rsidRDefault="004B3EE0" w:rsidP="00B61242">
      <w:pPr>
        <w:pStyle w:val="NoSpacing"/>
        <w:rPr>
          <w:rFonts w:ascii="Times New Roman" w:hAnsi="Times New Roman" w:cs="Times New Roman"/>
          <w:b/>
          <w:bCs/>
        </w:rPr>
      </w:pPr>
    </w:p>
    <w:p w14:paraId="3F79610E" w14:textId="249F9E36" w:rsidR="006B14AA" w:rsidRDefault="004B3EE0" w:rsidP="00B61242">
      <w:pPr>
        <w:pStyle w:val="NoSpacing"/>
        <w:rPr>
          <w:rFonts w:ascii="Times New Roman" w:hAnsi="Times New Roman" w:cs="Times New Roman"/>
          <w:b/>
          <w:noProof/>
        </w:rPr>
      </w:pPr>
      <w:r w:rsidRPr="009A2EF2">
        <w:rPr>
          <w:rFonts w:ascii="Times New Roman" w:hAnsi="Times New Roman" w:cs="Times New Roman"/>
          <w:b/>
          <w:noProof/>
        </w:rPr>
        <w:t>Role / Responsibilities:</w:t>
      </w:r>
    </w:p>
    <w:p w14:paraId="06179099" w14:textId="77777777" w:rsidR="004B3EE0" w:rsidRDefault="004B3EE0" w:rsidP="00B61242">
      <w:pPr>
        <w:pStyle w:val="NoSpacing"/>
        <w:rPr>
          <w:rFonts w:ascii="Times New Roman" w:hAnsi="Times New Roman" w:cs="Times New Roman"/>
          <w:b/>
          <w:noProof/>
        </w:rPr>
      </w:pPr>
    </w:p>
    <w:p w14:paraId="5D57EDE6" w14:textId="77777777" w:rsidR="004B3EE0" w:rsidRDefault="004B3EE0" w:rsidP="00B61242">
      <w:pPr>
        <w:pStyle w:val="NoSpacing"/>
        <w:rPr>
          <w:rFonts w:ascii="Times New Roman" w:hAnsi="Times New Roman" w:cs="Times New Roman"/>
          <w:b/>
          <w:bCs/>
        </w:rPr>
      </w:pPr>
    </w:p>
    <w:p w14:paraId="336AF6F2" w14:textId="77777777" w:rsidR="004B3EE0" w:rsidRPr="004B3EE0" w:rsidRDefault="004B3EE0" w:rsidP="004B3EE0">
      <w:pPr>
        <w:pStyle w:val="NoSpacing"/>
        <w:numPr>
          <w:ilvl w:val="0"/>
          <w:numId w:val="31"/>
        </w:numPr>
        <w:rPr>
          <w:rFonts w:ascii="Times New Roman" w:hAnsi="Times New Roman" w:cs="Times New Roman"/>
        </w:rPr>
      </w:pPr>
      <w:r w:rsidRPr="004B3EE0">
        <w:rPr>
          <w:rFonts w:ascii="Times New Roman" w:hAnsi="Times New Roman" w:cs="Times New Roman"/>
        </w:rPr>
        <w:t xml:space="preserve">Analyzed business requirements, optimized </w:t>
      </w:r>
      <w:r w:rsidRPr="00290404">
        <w:rPr>
          <w:rFonts w:ascii="Times New Roman" w:hAnsi="Times New Roman" w:cs="Times New Roman"/>
          <w:b/>
          <w:bCs/>
        </w:rPr>
        <w:t>digital payment operations</w:t>
      </w:r>
      <w:r w:rsidRPr="004B3EE0">
        <w:rPr>
          <w:rFonts w:ascii="Times New Roman" w:hAnsi="Times New Roman" w:cs="Times New Roman"/>
        </w:rPr>
        <w:t xml:space="preserve"> (UPI, cards, wallets), and managed end-to-end credit card processes while onboarding merchants and ensuring compliance.</w:t>
      </w:r>
    </w:p>
    <w:p w14:paraId="299083C6" w14:textId="77777777" w:rsidR="004B3EE0" w:rsidRPr="004B3EE0" w:rsidRDefault="004B3EE0" w:rsidP="004B3EE0">
      <w:pPr>
        <w:pStyle w:val="NoSpacing"/>
        <w:numPr>
          <w:ilvl w:val="0"/>
          <w:numId w:val="31"/>
        </w:numPr>
        <w:rPr>
          <w:rFonts w:ascii="Times New Roman" w:hAnsi="Times New Roman" w:cs="Times New Roman"/>
        </w:rPr>
      </w:pPr>
      <w:r w:rsidRPr="004B3EE0">
        <w:rPr>
          <w:rFonts w:ascii="Times New Roman" w:hAnsi="Times New Roman" w:cs="Times New Roman"/>
        </w:rPr>
        <w:t xml:space="preserve">Led systems analyst teams in requirement gathering, documentation, solution evaluation, and stakeholder collaboration through </w:t>
      </w:r>
      <w:r w:rsidRPr="00290404">
        <w:rPr>
          <w:rFonts w:ascii="Times New Roman" w:hAnsi="Times New Roman" w:cs="Times New Roman"/>
          <w:b/>
          <w:bCs/>
        </w:rPr>
        <w:t>BRDs, SRS, business rules, and traceability matrices</w:t>
      </w:r>
      <w:r w:rsidRPr="004B3EE0">
        <w:rPr>
          <w:rFonts w:ascii="Times New Roman" w:hAnsi="Times New Roman" w:cs="Times New Roman"/>
        </w:rPr>
        <w:t>.</w:t>
      </w:r>
    </w:p>
    <w:p w14:paraId="281BFEF3" w14:textId="77777777" w:rsidR="004B3EE0" w:rsidRPr="004B3EE0" w:rsidRDefault="004B3EE0" w:rsidP="004B3EE0">
      <w:pPr>
        <w:pStyle w:val="NoSpacing"/>
        <w:numPr>
          <w:ilvl w:val="0"/>
          <w:numId w:val="31"/>
        </w:numPr>
        <w:rPr>
          <w:rFonts w:ascii="Times New Roman" w:hAnsi="Times New Roman" w:cs="Times New Roman"/>
        </w:rPr>
      </w:pPr>
      <w:r w:rsidRPr="004B3EE0">
        <w:rPr>
          <w:rFonts w:ascii="Times New Roman" w:hAnsi="Times New Roman" w:cs="Times New Roman"/>
        </w:rPr>
        <w:t xml:space="preserve">Developed and executed </w:t>
      </w:r>
      <w:r w:rsidRPr="00290404">
        <w:rPr>
          <w:rFonts w:ascii="Times New Roman" w:hAnsi="Times New Roman" w:cs="Times New Roman"/>
          <w:b/>
          <w:bCs/>
        </w:rPr>
        <w:t>SQL/PLSQL queries for data analysis</w:t>
      </w:r>
      <w:r w:rsidRPr="004B3EE0">
        <w:rPr>
          <w:rFonts w:ascii="Times New Roman" w:hAnsi="Times New Roman" w:cs="Times New Roman"/>
        </w:rPr>
        <w:t>, validation, reconciliation, and defect identification, ensuring system accuracy and performance.</w:t>
      </w:r>
    </w:p>
    <w:p w14:paraId="76582C97" w14:textId="551076B5" w:rsidR="006B14AA" w:rsidRPr="004B3EE0" w:rsidRDefault="004B3EE0" w:rsidP="004B3EE0">
      <w:pPr>
        <w:pStyle w:val="NoSpacing"/>
        <w:numPr>
          <w:ilvl w:val="0"/>
          <w:numId w:val="31"/>
        </w:numPr>
        <w:rPr>
          <w:rFonts w:ascii="Times New Roman" w:hAnsi="Times New Roman" w:cs="Times New Roman"/>
        </w:rPr>
      </w:pPr>
      <w:r w:rsidRPr="004B3EE0">
        <w:rPr>
          <w:rFonts w:ascii="Times New Roman" w:hAnsi="Times New Roman" w:cs="Times New Roman"/>
        </w:rPr>
        <w:t>Designed workflows, process diagrams, wireframes and mockups to support system understanding, UI visualization, and stakeholder alignment; maintained regular status updates and client communication.</w:t>
      </w:r>
    </w:p>
    <w:p w14:paraId="17248B11" w14:textId="77777777" w:rsidR="006B14AA" w:rsidRDefault="006B14AA" w:rsidP="00B61242">
      <w:pPr>
        <w:pStyle w:val="NoSpacing"/>
        <w:rPr>
          <w:rFonts w:ascii="Times New Roman" w:hAnsi="Times New Roman" w:cs="Times New Roman"/>
          <w:b/>
          <w:bCs/>
        </w:rPr>
      </w:pPr>
    </w:p>
    <w:p w14:paraId="0EB2FA56" w14:textId="77777777" w:rsidR="006B14AA" w:rsidRDefault="006B14AA" w:rsidP="00B61242">
      <w:pPr>
        <w:pStyle w:val="NoSpacing"/>
        <w:rPr>
          <w:rFonts w:ascii="Times New Roman" w:hAnsi="Times New Roman" w:cs="Times New Roman"/>
          <w:b/>
          <w:bCs/>
        </w:rPr>
      </w:pPr>
    </w:p>
    <w:p w14:paraId="61510C64" w14:textId="7845EB01" w:rsidR="00426191" w:rsidRDefault="00426191" w:rsidP="00B61242">
      <w:pPr>
        <w:pStyle w:val="NoSpacing"/>
        <w:rPr>
          <w:rFonts w:ascii="Times New Roman" w:hAnsi="Times New Roman" w:cs="Times New Roman"/>
          <w:b/>
          <w:bCs/>
        </w:rPr>
      </w:pPr>
      <w:proofErr w:type="gramStart"/>
      <w:r>
        <w:rPr>
          <w:rFonts w:ascii="Times New Roman" w:hAnsi="Times New Roman" w:cs="Times New Roman"/>
          <w:b/>
          <w:bCs/>
        </w:rPr>
        <w:t>Company :</w:t>
      </w:r>
      <w:proofErr w:type="gramEnd"/>
      <w:r>
        <w:rPr>
          <w:rFonts w:ascii="Times New Roman" w:hAnsi="Times New Roman" w:cs="Times New Roman"/>
          <w:b/>
          <w:bCs/>
        </w:rPr>
        <w:t xml:space="preserve"> Fint Solutions</w:t>
      </w:r>
    </w:p>
    <w:p w14:paraId="216E140B" w14:textId="099CD982" w:rsidR="003A2067" w:rsidRPr="00B61242" w:rsidRDefault="003A2067" w:rsidP="00B61242">
      <w:pPr>
        <w:pStyle w:val="NoSpacing"/>
        <w:rPr>
          <w:rFonts w:ascii="Times New Roman" w:hAnsi="Times New Roman" w:cs="Times New Roman"/>
          <w:b/>
          <w:bCs/>
        </w:rPr>
      </w:pPr>
      <w:r w:rsidRPr="00B61242">
        <w:rPr>
          <w:rFonts w:ascii="Times New Roman" w:hAnsi="Times New Roman" w:cs="Times New Roman"/>
          <w:b/>
          <w:bCs/>
        </w:rPr>
        <w:t>Project:</w:t>
      </w:r>
      <w:r w:rsidRPr="00B61242">
        <w:rPr>
          <w:rFonts w:ascii="Times New Roman" w:hAnsi="Times New Roman" w:cs="Times New Roman"/>
          <w:b/>
          <w:bCs/>
          <w:spacing w:val="-2"/>
        </w:rPr>
        <w:t xml:space="preserve"> </w:t>
      </w:r>
      <w:r w:rsidRPr="00B61242">
        <w:rPr>
          <w:rFonts w:ascii="Times New Roman" w:hAnsi="Times New Roman" w:cs="Times New Roman"/>
          <w:b/>
          <w:bCs/>
        </w:rPr>
        <w:t>CCR</w:t>
      </w:r>
      <w:r w:rsidRPr="00B61242">
        <w:rPr>
          <w:rFonts w:ascii="Times New Roman" w:hAnsi="Times New Roman" w:cs="Times New Roman"/>
          <w:b/>
          <w:bCs/>
          <w:spacing w:val="-1"/>
        </w:rPr>
        <w:t xml:space="preserve"> </w:t>
      </w:r>
      <w:r w:rsidRPr="00B61242">
        <w:rPr>
          <w:rFonts w:ascii="Times New Roman" w:hAnsi="Times New Roman" w:cs="Times New Roman"/>
          <w:b/>
          <w:bCs/>
        </w:rPr>
        <w:t>US</w:t>
      </w:r>
      <w:r w:rsidR="00F36AF1" w:rsidRPr="00F36AF1">
        <w:rPr>
          <w:rFonts w:ascii="Times New Roman" w:hAnsi="Times New Roman" w:cs="Times New Roman"/>
          <w:b/>
          <w:bCs/>
        </w:rPr>
        <w:t xml:space="preserve"> </w:t>
      </w:r>
      <w:r w:rsidR="00F36AF1">
        <w:rPr>
          <w:rFonts w:ascii="Times New Roman" w:hAnsi="Times New Roman" w:cs="Times New Roman"/>
          <w:b/>
          <w:bCs/>
        </w:rPr>
        <w:tab/>
      </w:r>
      <w:r w:rsidR="00F36AF1">
        <w:rPr>
          <w:rFonts w:ascii="Times New Roman" w:hAnsi="Times New Roman" w:cs="Times New Roman"/>
          <w:b/>
          <w:bCs/>
        </w:rPr>
        <w:tab/>
      </w:r>
      <w:r w:rsidR="00F36AF1">
        <w:rPr>
          <w:rFonts w:ascii="Times New Roman" w:hAnsi="Times New Roman" w:cs="Times New Roman"/>
          <w:b/>
          <w:bCs/>
        </w:rPr>
        <w:tab/>
      </w:r>
      <w:r w:rsidR="00F36AF1">
        <w:rPr>
          <w:rFonts w:ascii="Times New Roman" w:hAnsi="Times New Roman" w:cs="Times New Roman"/>
          <w:b/>
          <w:bCs/>
        </w:rPr>
        <w:tab/>
      </w:r>
      <w:r w:rsidR="00F36AF1">
        <w:rPr>
          <w:rFonts w:ascii="Times New Roman" w:hAnsi="Times New Roman" w:cs="Times New Roman"/>
          <w:b/>
          <w:bCs/>
        </w:rPr>
        <w:tab/>
      </w:r>
      <w:r w:rsidR="00F36AF1">
        <w:rPr>
          <w:rFonts w:ascii="Times New Roman" w:hAnsi="Times New Roman" w:cs="Times New Roman"/>
          <w:b/>
          <w:bCs/>
        </w:rPr>
        <w:tab/>
      </w:r>
      <w:r w:rsidR="00F36AF1">
        <w:rPr>
          <w:rFonts w:ascii="Times New Roman" w:hAnsi="Times New Roman" w:cs="Times New Roman"/>
          <w:b/>
          <w:bCs/>
        </w:rPr>
        <w:tab/>
      </w:r>
      <w:r w:rsidR="00F36AF1">
        <w:rPr>
          <w:rFonts w:ascii="Times New Roman" w:hAnsi="Times New Roman" w:cs="Times New Roman"/>
          <w:b/>
          <w:bCs/>
        </w:rPr>
        <w:tab/>
      </w:r>
      <w:r w:rsidR="00F36AF1">
        <w:rPr>
          <w:rFonts w:ascii="Times New Roman" w:hAnsi="Times New Roman" w:cs="Times New Roman"/>
          <w:b/>
          <w:bCs/>
        </w:rPr>
        <w:tab/>
      </w:r>
      <w:r w:rsidR="00F36AF1" w:rsidRPr="00B61242">
        <w:rPr>
          <w:rFonts w:ascii="Times New Roman" w:hAnsi="Times New Roman" w:cs="Times New Roman"/>
          <w:b/>
          <w:bCs/>
        </w:rPr>
        <w:t>08</w:t>
      </w:r>
      <w:r w:rsidR="00503DBB">
        <w:rPr>
          <w:rFonts w:ascii="Times New Roman" w:hAnsi="Times New Roman" w:cs="Times New Roman"/>
          <w:b/>
          <w:bCs/>
        </w:rPr>
        <w:t xml:space="preserve"> Jan </w:t>
      </w:r>
      <w:r w:rsidR="00F36AF1" w:rsidRPr="00B61242">
        <w:rPr>
          <w:rFonts w:ascii="Times New Roman" w:hAnsi="Times New Roman" w:cs="Times New Roman"/>
          <w:b/>
          <w:bCs/>
        </w:rPr>
        <w:t xml:space="preserve">2018 </w:t>
      </w:r>
      <w:r w:rsidR="00503DBB">
        <w:rPr>
          <w:rFonts w:ascii="Times New Roman" w:hAnsi="Times New Roman" w:cs="Times New Roman"/>
          <w:b/>
          <w:bCs/>
        </w:rPr>
        <w:t>–</w:t>
      </w:r>
      <w:r w:rsidR="00F36AF1" w:rsidRPr="00B61242">
        <w:rPr>
          <w:rFonts w:ascii="Times New Roman" w:hAnsi="Times New Roman" w:cs="Times New Roman"/>
          <w:b/>
          <w:bCs/>
        </w:rPr>
        <w:t xml:space="preserve"> 17</w:t>
      </w:r>
      <w:r w:rsidR="00503DBB">
        <w:rPr>
          <w:rFonts w:ascii="Times New Roman" w:hAnsi="Times New Roman" w:cs="Times New Roman"/>
          <w:b/>
          <w:bCs/>
        </w:rPr>
        <w:t xml:space="preserve"> Dec </w:t>
      </w:r>
      <w:r w:rsidR="00F36AF1" w:rsidRPr="00B61242">
        <w:rPr>
          <w:rFonts w:ascii="Times New Roman" w:hAnsi="Times New Roman" w:cs="Times New Roman"/>
          <w:b/>
          <w:bCs/>
        </w:rPr>
        <w:t>2021</w:t>
      </w:r>
    </w:p>
    <w:p w14:paraId="1703AC29" w14:textId="315B5A5D" w:rsidR="003A2067" w:rsidRPr="00B61242" w:rsidRDefault="003A2067" w:rsidP="00B61242">
      <w:pPr>
        <w:pStyle w:val="NoSpacing"/>
        <w:rPr>
          <w:rFonts w:ascii="Times New Roman" w:hAnsi="Times New Roman" w:cs="Times New Roman"/>
          <w:b/>
          <w:bCs/>
        </w:rPr>
      </w:pPr>
      <w:r w:rsidRPr="00B61242">
        <w:rPr>
          <w:rFonts w:ascii="Times New Roman" w:hAnsi="Times New Roman" w:cs="Times New Roman"/>
          <w:b/>
          <w:bCs/>
        </w:rPr>
        <w:t>Client: East West Bank USA</w:t>
      </w:r>
      <w:r w:rsidR="00B61242" w:rsidRPr="00B61242">
        <w:rPr>
          <w:rFonts w:ascii="Times New Roman" w:hAnsi="Times New Roman" w:cs="Times New Roman"/>
          <w:b/>
          <w:bCs/>
          <w:spacing w:val="-52"/>
        </w:rPr>
        <w:t xml:space="preserve"> </w:t>
      </w:r>
    </w:p>
    <w:p w14:paraId="02F06349" w14:textId="2296DBFD" w:rsidR="003A2067" w:rsidRPr="00B61242" w:rsidRDefault="003A2067" w:rsidP="00B61242">
      <w:pPr>
        <w:pStyle w:val="NoSpacing"/>
        <w:rPr>
          <w:rFonts w:ascii="Times New Roman" w:hAnsi="Times New Roman" w:cs="Times New Roman"/>
          <w:b/>
          <w:bCs/>
        </w:rPr>
      </w:pPr>
      <w:r w:rsidRPr="00B61242">
        <w:rPr>
          <w:rFonts w:ascii="Times New Roman" w:hAnsi="Times New Roman" w:cs="Times New Roman"/>
          <w:b/>
          <w:bCs/>
        </w:rPr>
        <w:t xml:space="preserve">Role: </w:t>
      </w:r>
      <w:r w:rsidR="00B33212">
        <w:rPr>
          <w:rFonts w:ascii="Times New Roman" w:hAnsi="Times New Roman" w:cs="Times New Roman"/>
          <w:b/>
          <w:bCs/>
        </w:rPr>
        <w:t xml:space="preserve">Lead </w:t>
      </w:r>
      <w:r w:rsidR="00F23C68">
        <w:rPr>
          <w:rFonts w:ascii="Times New Roman" w:hAnsi="Times New Roman" w:cs="Times New Roman"/>
          <w:b/>
          <w:bCs/>
        </w:rPr>
        <w:t>Business Analyst</w:t>
      </w:r>
    </w:p>
    <w:p w14:paraId="3DC2F761" w14:textId="77777777" w:rsidR="00CB6EAB" w:rsidRDefault="00CB6EAB" w:rsidP="00CB6EAB">
      <w:pPr>
        <w:spacing w:before="1"/>
        <w:rPr>
          <w:rFonts w:ascii="Times New Roman" w:hAnsi="Times New Roman" w:cs="Times New Roman"/>
        </w:rPr>
      </w:pPr>
    </w:p>
    <w:p w14:paraId="196E3EB6" w14:textId="4CD90C8A" w:rsidR="003A2067" w:rsidRPr="006B14AA" w:rsidRDefault="003A2067" w:rsidP="006B14AA">
      <w:pPr>
        <w:rPr>
          <w:rFonts w:ascii="Times New Roman" w:hAnsi="Times New Roman" w:cs="Times New Roman"/>
        </w:rPr>
      </w:pPr>
      <w:r w:rsidRPr="006B14AA">
        <w:rPr>
          <w:rFonts w:ascii="Times New Roman" w:hAnsi="Times New Roman" w:cs="Times New Roman"/>
          <w:b/>
        </w:rPr>
        <w:t>Description</w:t>
      </w:r>
      <w:r w:rsidRPr="006B14AA">
        <w:rPr>
          <w:rFonts w:ascii="Times New Roman" w:hAnsi="Times New Roman" w:cs="Times New Roman"/>
        </w:rPr>
        <w:t>:</w:t>
      </w:r>
    </w:p>
    <w:p w14:paraId="3B2C820F" w14:textId="77777777" w:rsidR="00CB6EAB" w:rsidRPr="006B14AA" w:rsidRDefault="00CB6EAB" w:rsidP="006B14AA">
      <w:pPr>
        <w:rPr>
          <w:rFonts w:ascii="Times New Roman" w:hAnsi="Times New Roman" w:cs="Times New Roman"/>
        </w:rPr>
      </w:pPr>
    </w:p>
    <w:p w14:paraId="343CDF15" w14:textId="77777777" w:rsidR="00C56D4F" w:rsidRPr="006B14AA" w:rsidRDefault="00C56D4F" w:rsidP="006B14AA">
      <w:pPr>
        <w:pStyle w:val="NoSpacing"/>
        <w:rPr>
          <w:rFonts w:ascii="Times New Roman" w:hAnsi="Times New Roman" w:cs="Times New Roman"/>
        </w:rPr>
      </w:pPr>
      <w:r w:rsidRPr="006B14AA">
        <w:rPr>
          <w:rFonts w:ascii="Times New Roman" w:hAnsi="Times New Roman" w:cs="Times New Roman"/>
          <w:b/>
          <w:bCs/>
        </w:rPr>
        <w:t>CCR (Commercial Credit Report System)</w:t>
      </w:r>
      <w:r w:rsidRPr="006B14AA">
        <w:rPr>
          <w:rFonts w:ascii="Times New Roman" w:hAnsi="Times New Roman" w:cs="Times New Roman"/>
        </w:rPr>
        <w:t xml:space="preserve"> is a centralized Loan Approval and Risk Evaluation platform that consolidates multiple standalone forms and documents required for commercial credit approval. The system streamlines end-to-end loan evaluation by eliminating paper-based workflows and automating review, approval, </w:t>
      </w:r>
      <w:r w:rsidRPr="006B14AA">
        <w:rPr>
          <w:rFonts w:ascii="Times New Roman" w:hAnsi="Times New Roman" w:cs="Times New Roman"/>
          <w:b/>
          <w:bCs/>
        </w:rPr>
        <w:t>AML (Anti–Money Laundering) checks</w:t>
      </w:r>
      <w:r w:rsidRPr="006B14AA">
        <w:rPr>
          <w:rFonts w:ascii="Times New Roman" w:hAnsi="Times New Roman" w:cs="Times New Roman"/>
        </w:rPr>
        <w:t>, fraud validations, and authority-level routing. It supports digital signatures, audit trails, and regulatory compliance to ensure faster and more transparent credit decisioning.</w:t>
      </w:r>
    </w:p>
    <w:p w14:paraId="43497B81" w14:textId="77777777" w:rsidR="00CB6EAB" w:rsidRPr="006B14AA" w:rsidRDefault="00CB6EAB" w:rsidP="006B14AA">
      <w:pPr>
        <w:pStyle w:val="NoSpacing"/>
        <w:rPr>
          <w:rFonts w:ascii="Times New Roman" w:hAnsi="Times New Roman" w:cs="Times New Roman"/>
        </w:rPr>
      </w:pPr>
    </w:p>
    <w:p w14:paraId="22A724C1" w14:textId="77777777" w:rsidR="00C56D4F" w:rsidRPr="006B14AA" w:rsidRDefault="00C56D4F" w:rsidP="006B14AA">
      <w:pPr>
        <w:pStyle w:val="NoSpacing"/>
        <w:rPr>
          <w:rFonts w:ascii="Times New Roman" w:hAnsi="Times New Roman" w:cs="Times New Roman"/>
          <w:b/>
          <w:bCs/>
        </w:rPr>
      </w:pPr>
      <w:r w:rsidRPr="006B14AA">
        <w:rPr>
          <w:rFonts w:ascii="Times New Roman" w:hAnsi="Times New Roman" w:cs="Times New Roman"/>
          <w:b/>
          <w:bCs/>
        </w:rPr>
        <w:t>Key Responsibilities &amp; Contributions</w:t>
      </w:r>
    </w:p>
    <w:p w14:paraId="14CE63D8" w14:textId="77777777" w:rsidR="00CB6EAB" w:rsidRPr="006B14AA" w:rsidRDefault="00CB6EAB" w:rsidP="006B14AA">
      <w:pPr>
        <w:pStyle w:val="NoSpacing"/>
        <w:rPr>
          <w:rFonts w:ascii="Times New Roman" w:hAnsi="Times New Roman" w:cs="Times New Roman"/>
          <w:b/>
          <w:bCs/>
        </w:rPr>
      </w:pPr>
    </w:p>
    <w:p w14:paraId="0139C607" w14:textId="77777777" w:rsidR="00C56D4F" w:rsidRPr="006B14AA" w:rsidRDefault="00C56D4F" w:rsidP="006B14AA">
      <w:pPr>
        <w:pStyle w:val="NoSpacing"/>
        <w:numPr>
          <w:ilvl w:val="0"/>
          <w:numId w:val="27"/>
        </w:numPr>
        <w:rPr>
          <w:rFonts w:ascii="Times New Roman" w:hAnsi="Times New Roman" w:cs="Times New Roman"/>
        </w:rPr>
      </w:pPr>
      <w:r w:rsidRPr="006B14AA">
        <w:rPr>
          <w:rFonts w:ascii="Times New Roman" w:hAnsi="Times New Roman" w:cs="Times New Roman"/>
        </w:rPr>
        <w:t xml:space="preserve">Led </w:t>
      </w:r>
      <w:r w:rsidRPr="006B14AA">
        <w:rPr>
          <w:rFonts w:ascii="Times New Roman" w:hAnsi="Times New Roman" w:cs="Times New Roman"/>
          <w:b/>
          <w:bCs/>
        </w:rPr>
        <w:t>Requirement Analysis, Requirement Gathering, Data Analysis, and Data Mapping</w:t>
      </w:r>
      <w:r w:rsidRPr="006B14AA">
        <w:rPr>
          <w:rFonts w:ascii="Times New Roman" w:hAnsi="Times New Roman" w:cs="Times New Roman"/>
        </w:rPr>
        <w:t xml:space="preserve"> for CCR workflows, including credit evaluation, AML checks, and risk validations.</w:t>
      </w:r>
    </w:p>
    <w:p w14:paraId="206E99B7" w14:textId="77777777" w:rsidR="00C56D4F" w:rsidRPr="006B14AA" w:rsidRDefault="00C56D4F" w:rsidP="006B14AA">
      <w:pPr>
        <w:pStyle w:val="NoSpacing"/>
        <w:numPr>
          <w:ilvl w:val="0"/>
          <w:numId w:val="27"/>
        </w:numPr>
        <w:rPr>
          <w:rFonts w:ascii="Times New Roman" w:hAnsi="Times New Roman" w:cs="Times New Roman"/>
        </w:rPr>
      </w:pPr>
      <w:r w:rsidRPr="006B14AA">
        <w:rPr>
          <w:rFonts w:ascii="Times New Roman" w:hAnsi="Times New Roman" w:cs="Times New Roman"/>
        </w:rPr>
        <w:t xml:space="preserve">Performed </w:t>
      </w:r>
      <w:r w:rsidRPr="006B14AA">
        <w:rPr>
          <w:rFonts w:ascii="Times New Roman" w:hAnsi="Times New Roman" w:cs="Times New Roman"/>
          <w:b/>
          <w:bCs/>
        </w:rPr>
        <w:t>AML (Anti–Money Laundering)</w:t>
      </w:r>
      <w:r w:rsidRPr="006B14AA">
        <w:rPr>
          <w:rFonts w:ascii="Times New Roman" w:hAnsi="Times New Roman" w:cs="Times New Roman"/>
        </w:rPr>
        <w:t xml:space="preserve"> assessments, risk profiling, fraud indicators analysis, and transaction pattern checks as part of credit approval processes.</w:t>
      </w:r>
    </w:p>
    <w:p w14:paraId="49861D48" w14:textId="191DF7BB" w:rsidR="00D45C8B" w:rsidRPr="006B14AA" w:rsidRDefault="00D45C8B" w:rsidP="006B14AA">
      <w:pPr>
        <w:pStyle w:val="NormalWeb"/>
        <w:numPr>
          <w:ilvl w:val="0"/>
          <w:numId w:val="27"/>
        </w:numPr>
        <w:spacing w:before="0" w:beforeAutospacing="0" w:after="0" w:afterAutospacing="0"/>
        <w:rPr>
          <w:sz w:val="22"/>
          <w:szCs w:val="22"/>
        </w:rPr>
      </w:pPr>
      <w:r w:rsidRPr="006B14AA">
        <w:rPr>
          <w:sz w:val="22"/>
          <w:szCs w:val="22"/>
        </w:rPr>
        <w:t xml:space="preserve">Worked extensively with </w:t>
      </w:r>
      <w:r w:rsidRPr="006B14AA">
        <w:rPr>
          <w:rStyle w:val="Strong"/>
          <w:rFonts w:eastAsiaTheme="majorEastAsia"/>
          <w:sz w:val="22"/>
          <w:szCs w:val="22"/>
        </w:rPr>
        <w:t>ISO 20022 payment message standards</w:t>
      </w:r>
      <w:r w:rsidRPr="006B14AA">
        <w:rPr>
          <w:sz w:val="22"/>
          <w:szCs w:val="22"/>
        </w:rPr>
        <w:t xml:space="preserve"> (</w:t>
      </w:r>
      <w:proofErr w:type="spellStart"/>
      <w:r w:rsidRPr="006B14AA">
        <w:rPr>
          <w:sz w:val="22"/>
          <w:szCs w:val="22"/>
        </w:rPr>
        <w:t>pacs</w:t>
      </w:r>
      <w:proofErr w:type="spellEnd"/>
      <w:r w:rsidRPr="006B14AA">
        <w:rPr>
          <w:sz w:val="22"/>
          <w:szCs w:val="22"/>
        </w:rPr>
        <w:t xml:space="preserve">, pain, </w:t>
      </w:r>
      <w:proofErr w:type="spellStart"/>
      <w:r w:rsidRPr="006B14AA">
        <w:rPr>
          <w:sz w:val="22"/>
          <w:szCs w:val="22"/>
        </w:rPr>
        <w:t>camt</w:t>
      </w:r>
      <w:proofErr w:type="spellEnd"/>
      <w:r w:rsidRPr="006B14AA">
        <w:rPr>
          <w:sz w:val="22"/>
          <w:szCs w:val="22"/>
        </w:rPr>
        <w:t>) for end-to-end payment processing, validation, and system integration.</w:t>
      </w:r>
    </w:p>
    <w:p w14:paraId="704AC888" w14:textId="41EFE3AF" w:rsidR="00D45C8B" w:rsidRPr="006B14AA" w:rsidRDefault="00D45C8B" w:rsidP="006B14AA">
      <w:pPr>
        <w:pStyle w:val="NormalWeb"/>
        <w:numPr>
          <w:ilvl w:val="0"/>
          <w:numId w:val="27"/>
        </w:numPr>
        <w:spacing w:before="0" w:beforeAutospacing="0" w:after="0" w:afterAutospacing="0"/>
        <w:rPr>
          <w:sz w:val="22"/>
          <w:szCs w:val="22"/>
        </w:rPr>
      </w:pPr>
      <w:r w:rsidRPr="006B14AA">
        <w:rPr>
          <w:sz w:val="22"/>
          <w:szCs w:val="22"/>
        </w:rPr>
        <w:lastRenderedPageBreak/>
        <w:t xml:space="preserve">Strong domain expertise in </w:t>
      </w:r>
      <w:r w:rsidRPr="006B14AA">
        <w:rPr>
          <w:rStyle w:val="Strong"/>
          <w:rFonts w:eastAsiaTheme="majorEastAsia"/>
          <w:sz w:val="22"/>
          <w:szCs w:val="22"/>
        </w:rPr>
        <w:t>USD High Value Payment systems</w:t>
      </w:r>
      <w:r w:rsidRPr="006B14AA">
        <w:rPr>
          <w:sz w:val="22"/>
          <w:szCs w:val="22"/>
        </w:rPr>
        <w:t xml:space="preserve"> including </w:t>
      </w:r>
      <w:r w:rsidRPr="006B14AA">
        <w:rPr>
          <w:rStyle w:val="Strong"/>
          <w:rFonts w:eastAsiaTheme="majorEastAsia"/>
          <w:sz w:val="22"/>
          <w:szCs w:val="22"/>
        </w:rPr>
        <w:t>CHIPS and Fedwire</w:t>
      </w:r>
      <w:r w:rsidRPr="006B14AA">
        <w:rPr>
          <w:sz w:val="22"/>
          <w:szCs w:val="22"/>
        </w:rPr>
        <w:t>, ensuring accurate settlement, compliance, and straight-through processing.</w:t>
      </w:r>
    </w:p>
    <w:p w14:paraId="4E0BCA89" w14:textId="77777777" w:rsidR="00C56D4F" w:rsidRPr="006B14AA" w:rsidRDefault="00C56D4F" w:rsidP="006B14AA">
      <w:pPr>
        <w:pStyle w:val="NoSpacing"/>
        <w:numPr>
          <w:ilvl w:val="0"/>
          <w:numId w:val="27"/>
        </w:numPr>
        <w:rPr>
          <w:rFonts w:ascii="Times New Roman" w:hAnsi="Times New Roman" w:cs="Times New Roman"/>
        </w:rPr>
      </w:pPr>
      <w:r w:rsidRPr="006B14AA">
        <w:rPr>
          <w:rFonts w:ascii="Times New Roman" w:hAnsi="Times New Roman" w:cs="Times New Roman"/>
        </w:rPr>
        <w:t xml:space="preserve">Utilized </w:t>
      </w:r>
      <w:r w:rsidRPr="006B14AA">
        <w:rPr>
          <w:rFonts w:ascii="Times New Roman" w:hAnsi="Times New Roman" w:cs="Times New Roman"/>
          <w:b/>
          <w:bCs/>
        </w:rPr>
        <w:t>SQL</w:t>
      </w:r>
      <w:r w:rsidRPr="006B14AA">
        <w:rPr>
          <w:rFonts w:ascii="Times New Roman" w:hAnsi="Times New Roman" w:cs="Times New Roman"/>
        </w:rPr>
        <w:t xml:space="preserve"> for data validation, reconciliation, root-cause analysis, and quality checks across multiple Finance &amp; Credit systems.</w:t>
      </w:r>
    </w:p>
    <w:p w14:paraId="3565D2EF" w14:textId="77777777" w:rsidR="00C56D4F" w:rsidRPr="006B14AA" w:rsidRDefault="00C56D4F" w:rsidP="006B14AA">
      <w:pPr>
        <w:pStyle w:val="NoSpacing"/>
        <w:numPr>
          <w:ilvl w:val="0"/>
          <w:numId w:val="27"/>
        </w:numPr>
        <w:rPr>
          <w:rFonts w:ascii="Times New Roman" w:hAnsi="Times New Roman" w:cs="Times New Roman"/>
        </w:rPr>
      </w:pPr>
      <w:r w:rsidRPr="006B14AA">
        <w:rPr>
          <w:rFonts w:ascii="Times New Roman" w:hAnsi="Times New Roman" w:cs="Times New Roman"/>
        </w:rPr>
        <w:t xml:space="preserve">Supported </w:t>
      </w:r>
      <w:r w:rsidRPr="006B14AA">
        <w:rPr>
          <w:rFonts w:ascii="Times New Roman" w:hAnsi="Times New Roman" w:cs="Times New Roman"/>
          <w:b/>
          <w:bCs/>
        </w:rPr>
        <w:t>ETL processes</w:t>
      </w:r>
      <w:r w:rsidRPr="006B14AA">
        <w:rPr>
          <w:rFonts w:ascii="Times New Roman" w:hAnsi="Times New Roman" w:cs="Times New Roman"/>
        </w:rPr>
        <w:t>, validated data transformations, source-to-target mapping, and ensured seamless integration with downstream Finance, Credit, and Regulatory systems.</w:t>
      </w:r>
    </w:p>
    <w:p w14:paraId="1E59DEDD" w14:textId="77777777" w:rsidR="00C56D4F" w:rsidRPr="006B14AA" w:rsidRDefault="00C56D4F" w:rsidP="006B14AA">
      <w:pPr>
        <w:pStyle w:val="NoSpacing"/>
        <w:numPr>
          <w:ilvl w:val="0"/>
          <w:numId w:val="27"/>
        </w:numPr>
        <w:rPr>
          <w:rFonts w:ascii="Times New Roman" w:hAnsi="Times New Roman" w:cs="Times New Roman"/>
        </w:rPr>
      </w:pPr>
      <w:r w:rsidRPr="006B14AA">
        <w:rPr>
          <w:rFonts w:ascii="Times New Roman" w:hAnsi="Times New Roman" w:cs="Times New Roman"/>
        </w:rPr>
        <w:t xml:space="preserve">Managed end-to-end </w:t>
      </w:r>
      <w:r w:rsidRPr="006B14AA">
        <w:rPr>
          <w:rFonts w:ascii="Times New Roman" w:hAnsi="Times New Roman" w:cs="Times New Roman"/>
          <w:b/>
          <w:bCs/>
        </w:rPr>
        <w:t>digital payment operations</w:t>
      </w:r>
      <w:r w:rsidRPr="006B14AA">
        <w:rPr>
          <w:rFonts w:ascii="Times New Roman" w:hAnsi="Times New Roman" w:cs="Times New Roman"/>
        </w:rPr>
        <w:t xml:space="preserve"> (UPI, cards, wallets), ensuring smooth authorization, settlement, reconciliation, and improved transaction success rates in collaboration with banks and gateways.</w:t>
      </w:r>
    </w:p>
    <w:p w14:paraId="78C7750F" w14:textId="77777777" w:rsidR="00C56D4F" w:rsidRPr="006B14AA" w:rsidRDefault="00C56D4F" w:rsidP="006B14AA">
      <w:pPr>
        <w:pStyle w:val="NoSpacing"/>
        <w:numPr>
          <w:ilvl w:val="0"/>
          <w:numId w:val="27"/>
        </w:numPr>
        <w:rPr>
          <w:rFonts w:ascii="Times New Roman" w:hAnsi="Times New Roman" w:cs="Times New Roman"/>
        </w:rPr>
      </w:pPr>
      <w:r w:rsidRPr="006B14AA">
        <w:rPr>
          <w:rFonts w:ascii="Times New Roman" w:hAnsi="Times New Roman" w:cs="Times New Roman"/>
        </w:rPr>
        <w:t xml:space="preserve">Supported the full </w:t>
      </w:r>
      <w:r w:rsidRPr="006B14AA">
        <w:rPr>
          <w:rFonts w:ascii="Times New Roman" w:hAnsi="Times New Roman" w:cs="Times New Roman"/>
          <w:b/>
          <w:bCs/>
        </w:rPr>
        <w:t>credit card lifecycle</w:t>
      </w:r>
      <w:r w:rsidRPr="006B14AA">
        <w:rPr>
          <w:rFonts w:ascii="Times New Roman" w:hAnsi="Times New Roman" w:cs="Times New Roman"/>
        </w:rPr>
        <w:t>, including onboarding, credit evaluations, servicing, and collections, in alignment with issuer requirements (Visa, Mastercard).</w:t>
      </w:r>
    </w:p>
    <w:p w14:paraId="16E2CA2C" w14:textId="77777777" w:rsidR="00C56D4F" w:rsidRPr="006B14AA" w:rsidRDefault="00C56D4F" w:rsidP="006B14AA">
      <w:pPr>
        <w:pStyle w:val="NoSpacing"/>
        <w:numPr>
          <w:ilvl w:val="0"/>
          <w:numId w:val="27"/>
        </w:numPr>
        <w:rPr>
          <w:rFonts w:ascii="Times New Roman" w:hAnsi="Times New Roman" w:cs="Times New Roman"/>
        </w:rPr>
      </w:pPr>
      <w:r w:rsidRPr="006B14AA">
        <w:rPr>
          <w:rFonts w:ascii="Times New Roman" w:hAnsi="Times New Roman" w:cs="Times New Roman"/>
        </w:rPr>
        <w:t xml:space="preserve">Acted as a key liaison between </w:t>
      </w:r>
      <w:r w:rsidRPr="006B14AA">
        <w:rPr>
          <w:rFonts w:ascii="Times New Roman" w:hAnsi="Times New Roman" w:cs="Times New Roman"/>
          <w:b/>
          <w:bCs/>
        </w:rPr>
        <w:t>Finance, Regulatory, Technology, Product, and Architecture</w:t>
      </w:r>
      <w:r w:rsidRPr="006B14AA">
        <w:rPr>
          <w:rFonts w:ascii="Times New Roman" w:hAnsi="Times New Roman" w:cs="Times New Roman"/>
        </w:rPr>
        <w:t xml:space="preserve"> teams to ensure system alignment with compliance and operational objectives.</w:t>
      </w:r>
    </w:p>
    <w:p w14:paraId="1572A811" w14:textId="77777777" w:rsidR="00C56D4F" w:rsidRPr="006B14AA" w:rsidRDefault="00C56D4F" w:rsidP="006B14AA">
      <w:pPr>
        <w:pStyle w:val="NoSpacing"/>
        <w:numPr>
          <w:ilvl w:val="0"/>
          <w:numId w:val="27"/>
        </w:numPr>
        <w:rPr>
          <w:rFonts w:ascii="Times New Roman" w:hAnsi="Times New Roman" w:cs="Times New Roman"/>
        </w:rPr>
      </w:pPr>
      <w:r w:rsidRPr="006B14AA">
        <w:rPr>
          <w:rFonts w:ascii="Times New Roman" w:hAnsi="Times New Roman" w:cs="Times New Roman"/>
        </w:rPr>
        <w:t xml:space="preserve">Strong expertise in </w:t>
      </w:r>
      <w:r w:rsidRPr="006B14AA">
        <w:rPr>
          <w:rFonts w:ascii="Times New Roman" w:hAnsi="Times New Roman" w:cs="Times New Roman"/>
          <w:b/>
          <w:bCs/>
        </w:rPr>
        <w:t>regulatory reporting systems</w:t>
      </w:r>
      <w:r w:rsidRPr="006B14AA">
        <w:rPr>
          <w:rFonts w:ascii="Times New Roman" w:hAnsi="Times New Roman" w:cs="Times New Roman"/>
        </w:rPr>
        <w:t>, Finance reporting frameworks, and compliance-driven processes.</w:t>
      </w:r>
    </w:p>
    <w:p w14:paraId="6AA662D9" w14:textId="77777777" w:rsidR="00C56D4F" w:rsidRPr="006B14AA" w:rsidRDefault="00C56D4F" w:rsidP="006B14AA">
      <w:pPr>
        <w:pStyle w:val="NoSpacing"/>
        <w:numPr>
          <w:ilvl w:val="0"/>
          <w:numId w:val="27"/>
        </w:numPr>
        <w:rPr>
          <w:rFonts w:ascii="Times New Roman" w:hAnsi="Times New Roman" w:cs="Times New Roman"/>
        </w:rPr>
      </w:pPr>
      <w:r w:rsidRPr="006B14AA">
        <w:rPr>
          <w:rFonts w:ascii="Times New Roman" w:hAnsi="Times New Roman" w:cs="Times New Roman"/>
        </w:rPr>
        <w:t xml:space="preserve">Hands-on experience preparing and validating </w:t>
      </w:r>
      <w:r w:rsidRPr="006B14AA">
        <w:rPr>
          <w:rFonts w:ascii="Times New Roman" w:hAnsi="Times New Roman" w:cs="Times New Roman"/>
          <w:b/>
          <w:bCs/>
        </w:rPr>
        <w:t>Finance &amp; regulatory reports</w:t>
      </w:r>
      <w:r w:rsidRPr="006B14AA">
        <w:rPr>
          <w:rFonts w:ascii="Times New Roman" w:hAnsi="Times New Roman" w:cs="Times New Roman"/>
        </w:rPr>
        <w:t xml:space="preserve"> including P&amp;L, balance sheet, reconciliations, statutory reports, and audit schedules.</w:t>
      </w:r>
    </w:p>
    <w:p w14:paraId="0C2B1466" w14:textId="77777777" w:rsidR="00C56D4F" w:rsidRPr="006B14AA" w:rsidRDefault="00C56D4F" w:rsidP="006B14AA">
      <w:pPr>
        <w:pStyle w:val="NoSpacing"/>
        <w:numPr>
          <w:ilvl w:val="0"/>
          <w:numId w:val="27"/>
        </w:numPr>
        <w:rPr>
          <w:rFonts w:ascii="Times New Roman" w:hAnsi="Times New Roman" w:cs="Times New Roman"/>
        </w:rPr>
      </w:pPr>
      <w:r w:rsidRPr="006B14AA">
        <w:rPr>
          <w:rFonts w:ascii="Times New Roman" w:hAnsi="Times New Roman" w:cs="Times New Roman"/>
        </w:rPr>
        <w:t xml:space="preserve">Defined and executed comprehensive </w:t>
      </w:r>
      <w:r w:rsidRPr="006B14AA">
        <w:rPr>
          <w:rFonts w:ascii="Times New Roman" w:hAnsi="Times New Roman" w:cs="Times New Roman"/>
          <w:b/>
          <w:bCs/>
        </w:rPr>
        <w:t>test strategies</w:t>
      </w:r>
      <w:r w:rsidRPr="006B14AA">
        <w:rPr>
          <w:rFonts w:ascii="Times New Roman" w:hAnsi="Times New Roman" w:cs="Times New Roman"/>
        </w:rPr>
        <w:t xml:space="preserve"> including test planning, test data preparation, SIT/UAT execution, and defect management.</w:t>
      </w:r>
    </w:p>
    <w:p w14:paraId="6BBA404E" w14:textId="77777777" w:rsidR="00C56D4F" w:rsidRPr="006B14AA" w:rsidRDefault="00C56D4F" w:rsidP="006B14AA">
      <w:pPr>
        <w:pStyle w:val="NoSpacing"/>
        <w:numPr>
          <w:ilvl w:val="0"/>
          <w:numId w:val="27"/>
        </w:numPr>
        <w:rPr>
          <w:rFonts w:ascii="Times New Roman" w:hAnsi="Times New Roman" w:cs="Times New Roman"/>
        </w:rPr>
      </w:pPr>
      <w:r w:rsidRPr="006B14AA">
        <w:rPr>
          <w:rFonts w:ascii="Times New Roman" w:hAnsi="Times New Roman" w:cs="Times New Roman"/>
        </w:rPr>
        <w:t xml:space="preserve">Authored detailed </w:t>
      </w:r>
      <w:r w:rsidRPr="006B14AA">
        <w:rPr>
          <w:rFonts w:ascii="Times New Roman" w:hAnsi="Times New Roman" w:cs="Times New Roman"/>
          <w:b/>
          <w:bCs/>
        </w:rPr>
        <w:t>BRDs, FSDs, user stories, data mapping documents, workflow diagrams, and solution design documentation</w:t>
      </w:r>
      <w:r w:rsidRPr="006B14AA">
        <w:rPr>
          <w:rFonts w:ascii="Times New Roman" w:hAnsi="Times New Roman" w:cs="Times New Roman"/>
        </w:rPr>
        <w:t>.</w:t>
      </w:r>
    </w:p>
    <w:p w14:paraId="6341D377" w14:textId="77777777" w:rsidR="00C56D4F" w:rsidRPr="006B14AA" w:rsidRDefault="00C56D4F" w:rsidP="006B14AA">
      <w:pPr>
        <w:pStyle w:val="NoSpacing"/>
        <w:numPr>
          <w:ilvl w:val="0"/>
          <w:numId w:val="27"/>
        </w:numPr>
        <w:rPr>
          <w:rFonts w:ascii="Times New Roman" w:hAnsi="Times New Roman" w:cs="Times New Roman"/>
        </w:rPr>
      </w:pPr>
      <w:r w:rsidRPr="006B14AA">
        <w:rPr>
          <w:rFonts w:ascii="Times New Roman" w:hAnsi="Times New Roman" w:cs="Times New Roman"/>
        </w:rPr>
        <w:t xml:space="preserve">Played a dual role as a </w:t>
      </w:r>
      <w:r w:rsidRPr="006B14AA">
        <w:rPr>
          <w:rFonts w:ascii="Times New Roman" w:hAnsi="Times New Roman" w:cs="Times New Roman"/>
          <w:b/>
          <w:bCs/>
        </w:rPr>
        <w:t>Solution Architect</w:t>
      </w:r>
      <w:r w:rsidRPr="006B14AA">
        <w:rPr>
          <w:rFonts w:ascii="Times New Roman" w:hAnsi="Times New Roman" w:cs="Times New Roman"/>
        </w:rPr>
        <w:t>, translating Regulatory, Finance, and Credit requirements into scalable and compliant technology solutions.</w:t>
      </w:r>
    </w:p>
    <w:p w14:paraId="6F5A620E" w14:textId="77777777" w:rsidR="00C56D4F" w:rsidRPr="006B14AA" w:rsidRDefault="00C56D4F" w:rsidP="006B14AA">
      <w:pPr>
        <w:pStyle w:val="NoSpacing"/>
        <w:numPr>
          <w:ilvl w:val="0"/>
          <w:numId w:val="27"/>
        </w:numPr>
        <w:rPr>
          <w:rFonts w:ascii="Times New Roman" w:hAnsi="Times New Roman" w:cs="Times New Roman"/>
        </w:rPr>
      </w:pPr>
      <w:r w:rsidRPr="006B14AA">
        <w:rPr>
          <w:rFonts w:ascii="Times New Roman" w:hAnsi="Times New Roman" w:cs="Times New Roman"/>
        </w:rPr>
        <w:t xml:space="preserve">Worked on merchant onboarding processes including </w:t>
      </w:r>
      <w:r w:rsidRPr="006B14AA">
        <w:rPr>
          <w:rFonts w:ascii="Times New Roman" w:hAnsi="Times New Roman" w:cs="Times New Roman"/>
          <w:b/>
          <w:bCs/>
        </w:rPr>
        <w:t>KYC, AML validations, risk profiling</w:t>
      </w:r>
      <w:r w:rsidRPr="006B14AA">
        <w:rPr>
          <w:rFonts w:ascii="Times New Roman" w:hAnsi="Times New Roman" w:cs="Times New Roman"/>
        </w:rPr>
        <w:t>, and compliance checks for retail and e-commerce merchants.</w:t>
      </w:r>
    </w:p>
    <w:p w14:paraId="7970AD84" w14:textId="77777777" w:rsidR="00C56D4F" w:rsidRPr="006B14AA" w:rsidRDefault="00C56D4F" w:rsidP="006B14AA">
      <w:pPr>
        <w:pStyle w:val="NoSpacing"/>
        <w:numPr>
          <w:ilvl w:val="0"/>
          <w:numId w:val="27"/>
        </w:numPr>
        <w:rPr>
          <w:rFonts w:ascii="Times New Roman" w:hAnsi="Times New Roman" w:cs="Times New Roman"/>
        </w:rPr>
      </w:pPr>
      <w:r w:rsidRPr="006B14AA">
        <w:rPr>
          <w:rFonts w:ascii="Times New Roman" w:hAnsi="Times New Roman" w:cs="Times New Roman"/>
        </w:rPr>
        <w:t xml:space="preserve">Led core </w:t>
      </w:r>
      <w:r w:rsidRPr="006B14AA">
        <w:rPr>
          <w:rFonts w:ascii="Times New Roman" w:hAnsi="Times New Roman" w:cs="Times New Roman"/>
          <w:b/>
          <w:bCs/>
        </w:rPr>
        <w:t>Business Analysis</w:t>
      </w:r>
      <w:r w:rsidRPr="006B14AA">
        <w:rPr>
          <w:rFonts w:ascii="Times New Roman" w:hAnsi="Times New Roman" w:cs="Times New Roman"/>
        </w:rPr>
        <w:t xml:space="preserve"> functions including stakeholder collaboration, requirement prioritization, backlog refinement, and effort estimation.</w:t>
      </w:r>
    </w:p>
    <w:p w14:paraId="2BF6C319" w14:textId="77777777" w:rsidR="00CB6EAB" w:rsidRDefault="00CB6EAB" w:rsidP="00CA4476">
      <w:pPr>
        <w:pStyle w:val="NoSpacing"/>
        <w:rPr>
          <w:rFonts w:ascii="Times New Roman" w:hAnsi="Times New Roman" w:cs="Times New Roman"/>
          <w:b/>
        </w:rPr>
      </w:pPr>
    </w:p>
    <w:p w14:paraId="629FB369" w14:textId="54B8716F" w:rsidR="00CB6EAB" w:rsidRPr="00CA4476" w:rsidRDefault="00CB6EAB" w:rsidP="00CB6EAB">
      <w:pPr>
        <w:pStyle w:val="NoSpacing"/>
        <w:rPr>
          <w:rFonts w:ascii="Times New Roman" w:hAnsi="Times New Roman" w:cs="Times New Roman"/>
          <w:b/>
        </w:rPr>
      </w:pPr>
      <w:r w:rsidRPr="00CA4476">
        <w:rPr>
          <w:rFonts w:ascii="Times New Roman" w:hAnsi="Times New Roman" w:cs="Times New Roman"/>
          <w:b/>
        </w:rPr>
        <w:t>Project:</w:t>
      </w:r>
      <w:r w:rsidRPr="00CA4476">
        <w:rPr>
          <w:rFonts w:ascii="Times New Roman" w:hAnsi="Times New Roman" w:cs="Times New Roman"/>
          <w:b/>
          <w:spacing w:val="-2"/>
        </w:rPr>
        <w:t xml:space="preserve"> </w:t>
      </w:r>
      <w:r w:rsidRPr="00CA4476">
        <w:rPr>
          <w:rFonts w:ascii="Times New Roman" w:hAnsi="Times New Roman" w:cs="Times New Roman"/>
          <w:b/>
        </w:rPr>
        <w:t>CCR</w:t>
      </w:r>
      <w:r w:rsidRPr="00CA4476">
        <w:rPr>
          <w:rFonts w:ascii="Times New Roman" w:hAnsi="Times New Roman" w:cs="Times New Roman"/>
          <w:b/>
          <w:spacing w:val="-2"/>
        </w:rPr>
        <w:t xml:space="preserve"> </w:t>
      </w:r>
      <w:r w:rsidRPr="00CA4476">
        <w:rPr>
          <w:rFonts w:ascii="Times New Roman" w:hAnsi="Times New Roman" w:cs="Times New Roman"/>
          <w:b/>
        </w:rPr>
        <w:t>HONGKONG</w:t>
      </w:r>
      <w:r w:rsidRPr="00CA4476">
        <w:rPr>
          <w:rFonts w:ascii="Times New Roman" w:hAnsi="Times New Roman" w:cs="Times New Roman"/>
          <w:b/>
        </w:rPr>
        <w:tab/>
        <w:t xml:space="preserve">           </w:t>
      </w:r>
      <w:r w:rsidRPr="00CA4476">
        <w:rPr>
          <w:rFonts w:ascii="Times New Roman" w:hAnsi="Times New Roman" w:cs="Times New Roman"/>
          <w:b/>
        </w:rPr>
        <w:tab/>
      </w:r>
      <w:r w:rsidRPr="00CA4476">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Pr="00CA4476">
        <w:rPr>
          <w:rFonts w:ascii="Times New Roman" w:hAnsi="Times New Roman" w:cs="Times New Roman"/>
          <w:b/>
          <w:spacing w:val="-2"/>
        </w:rPr>
        <w:t xml:space="preserve"> </w:t>
      </w:r>
      <w:r w:rsidRPr="00CA4476">
        <w:rPr>
          <w:rFonts w:ascii="Times New Roman" w:hAnsi="Times New Roman" w:cs="Times New Roman"/>
          <w:b/>
        </w:rPr>
        <w:t>15</w:t>
      </w:r>
      <w:r>
        <w:rPr>
          <w:rFonts w:ascii="Times New Roman" w:hAnsi="Times New Roman" w:cs="Times New Roman"/>
          <w:b/>
        </w:rPr>
        <w:t xml:space="preserve"> Dec </w:t>
      </w:r>
      <w:r w:rsidRPr="00CA4476">
        <w:rPr>
          <w:rFonts w:ascii="Times New Roman" w:hAnsi="Times New Roman" w:cs="Times New Roman"/>
          <w:b/>
        </w:rPr>
        <w:t xml:space="preserve">2019 </w:t>
      </w:r>
      <w:r>
        <w:rPr>
          <w:rFonts w:ascii="Times New Roman" w:hAnsi="Times New Roman" w:cs="Times New Roman"/>
          <w:b/>
        </w:rPr>
        <w:t>–</w:t>
      </w:r>
      <w:r w:rsidRPr="00CA4476">
        <w:rPr>
          <w:rFonts w:ascii="Times New Roman" w:hAnsi="Times New Roman" w:cs="Times New Roman"/>
          <w:b/>
          <w:spacing w:val="-2"/>
        </w:rPr>
        <w:t xml:space="preserve"> </w:t>
      </w:r>
      <w:r w:rsidRPr="00CA4476">
        <w:rPr>
          <w:rFonts w:ascii="Times New Roman" w:hAnsi="Times New Roman" w:cs="Times New Roman"/>
          <w:b/>
        </w:rPr>
        <w:t>17</w:t>
      </w:r>
      <w:r>
        <w:rPr>
          <w:rFonts w:ascii="Times New Roman" w:hAnsi="Times New Roman" w:cs="Times New Roman"/>
          <w:b/>
        </w:rPr>
        <w:t xml:space="preserve"> Dec </w:t>
      </w:r>
      <w:r w:rsidRPr="00CA4476">
        <w:rPr>
          <w:rFonts w:ascii="Times New Roman" w:hAnsi="Times New Roman" w:cs="Times New Roman"/>
          <w:b/>
        </w:rPr>
        <w:t>2021</w:t>
      </w:r>
    </w:p>
    <w:p w14:paraId="23B2B410" w14:textId="77777777" w:rsidR="00CB6EAB" w:rsidRPr="00CA4476" w:rsidRDefault="00CB6EAB" w:rsidP="00CB6EAB">
      <w:pPr>
        <w:pStyle w:val="NoSpacing"/>
        <w:rPr>
          <w:rFonts w:ascii="Times New Roman" w:hAnsi="Times New Roman" w:cs="Times New Roman"/>
          <w:b/>
        </w:rPr>
      </w:pPr>
      <w:r w:rsidRPr="00CA4476">
        <w:rPr>
          <w:rFonts w:ascii="Times New Roman" w:hAnsi="Times New Roman" w:cs="Times New Roman"/>
          <w:b/>
        </w:rPr>
        <w:t>Client: East West Bank USA</w:t>
      </w:r>
    </w:p>
    <w:p w14:paraId="19B29964" w14:textId="77777777" w:rsidR="00CB6EAB" w:rsidRPr="00B61242" w:rsidRDefault="00CB6EAB" w:rsidP="00CB6EAB">
      <w:pPr>
        <w:pStyle w:val="NoSpacing"/>
        <w:rPr>
          <w:rFonts w:ascii="Times New Roman" w:hAnsi="Times New Roman" w:cs="Times New Roman"/>
          <w:b/>
          <w:bCs/>
        </w:rPr>
      </w:pPr>
      <w:r w:rsidRPr="00CA4476">
        <w:rPr>
          <w:rFonts w:ascii="Times New Roman" w:hAnsi="Times New Roman" w:cs="Times New Roman"/>
          <w:b/>
        </w:rPr>
        <w:t xml:space="preserve">Role: </w:t>
      </w:r>
      <w:r>
        <w:rPr>
          <w:rFonts w:ascii="Times New Roman" w:hAnsi="Times New Roman" w:cs="Times New Roman"/>
          <w:b/>
          <w:bCs/>
        </w:rPr>
        <w:t>Senior Business Analyst</w:t>
      </w:r>
    </w:p>
    <w:p w14:paraId="44CDCFE4" w14:textId="77777777" w:rsidR="003A2067" w:rsidRDefault="003A2067" w:rsidP="003A2067">
      <w:pPr>
        <w:pStyle w:val="BodyText"/>
        <w:spacing w:before="0"/>
        <w:ind w:left="0" w:firstLine="0"/>
        <w:rPr>
          <w:rFonts w:ascii="Times New Roman" w:hAnsi="Times New Roman" w:cs="Times New Roman"/>
          <w:sz w:val="22"/>
          <w:szCs w:val="22"/>
        </w:rPr>
      </w:pPr>
    </w:p>
    <w:p w14:paraId="0EE4DE66" w14:textId="77777777" w:rsidR="00CB6EAB" w:rsidRPr="009A2EF2" w:rsidRDefault="00CB6EAB" w:rsidP="00CB6EAB">
      <w:pPr>
        <w:pStyle w:val="TableParagraph"/>
        <w:ind w:left="0"/>
        <w:rPr>
          <w:rFonts w:ascii="Times New Roman" w:hAnsi="Times New Roman" w:cs="Times New Roman"/>
          <w:b/>
          <w:bCs/>
        </w:rPr>
      </w:pPr>
      <w:r w:rsidRPr="009A2EF2">
        <w:rPr>
          <w:rFonts w:ascii="Times New Roman" w:hAnsi="Times New Roman" w:cs="Times New Roman"/>
          <w:b/>
          <w:bCs/>
        </w:rPr>
        <w:t>Description:</w:t>
      </w:r>
    </w:p>
    <w:p w14:paraId="3ED3AAF9" w14:textId="77777777" w:rsidR="00CB6EAB" w:rsidRDefault="00CB6EAB" w:rsidP="00CB6EAB">
      <w:pPr>
        <w:pStyle w:val="BodyText"/>
        <w:spacing w:before="0"/>
        <w:ind w:left="0" w:firstLine="0"/>
        <w:rPr>
          <w:rFonts w:ascii="Times New Roman" w:hAnsi="Times New Roman" w:cs="Times New Roman"/>
          <w:sz w:val="22"/>
          <w:szCs w:val="22"/>
        </w:rPr>
      </w:pPr>
    </w:p>
    <w:p w14:paraId="65D09E26" w14:textId="77777777" w:rsidR="00CB6EAB" w:rsidRPr="009A2EF2" w:rsidRDefault="00CB6EAB" w:rsidP="00CB6EAB">
      <w:pPr>
        <w:pStyle w:val="BodyText"/>
        <w:spacing w:before="0"/>
        <w:ind w:left="0" w:right="103" w:firstLine="0"/>
        <w:rPr>
          <w:rFonts w:ascii="Times New Roman" w:hAnsi="Times New Roman" w:cs="Times New Roman"/>
          <w:sz w:val="22"/>
          <w:szCs w:val="22"/>
        </w:rPr>
      </w:pPr>
      <w:r w:rsidRPr="009A2EF2">
        <w:rPr>
          <w:rFonts w:ascii="Times New Roman" w:hAnsi="Times New Roman" w:cs="Times New Roman"/>
          <w:sz w:val="22"/>
          <w:szCs w:val="22"/>
        </w:rPr>
        <w:t>CCR is Commercial Credit Report System which brings together multiple standalone forms and</w:t>
      </w:r>
      <w:r w:rsidRPr="009A2EF2">
        <w:rPr>
          <w:rFonts w:ascii="Times New Roman" w:hAnsi="Times New Roman" w:cs="Times New Roman"/>
          <w:spacing w:val="1"/>
          <w:sz w:val="22"/>
          <w:szCs w:val="22"/>
        </w:rPr>
        <w:t xml:space="preserve"> </w:t>
      </w:r>
      <w:r w:rsidRPr="009A2EF2">
        <w:rPr>
          <w:rFonts w:ascii="Times New Roman" w:hAnsi="Times New Roman" w:cs="Times New Roman"/>
          <w:sz w:val="22"/>
          <w:szCs w:val="22"/>
        </w:rPr>
        <w:t>documents that are required for credit approval. It is basically a Loan Approval tool that is used to</w:t>
      </w:r>
      <w:r w:rsidRPr="009A2EF2">
        <w:rPr>
          <w:rFonts w:ascii="Times New Roman" w:hAnsi="Times New Roman" w:cs="Times New Roman"/>
          <w:spacing w:val="1"/>
          <w:sz w:val="22"/>
          <w:szCs w:val="22"/>
        </w:rPr>
        <w:t xml:space="preserve"> </w:t>
      </w:r>
      <w:r w:rsidRPr="009A2EF2">
        <w:rPr>
          <w:rFonts w:ascii="Times New Roman" w:hAnsi="Times New Roman" w:cs="Times New Roman"/>
          <w:sz w:val="22"/>
          <w:szCs w:val="22"/>
        </w:rPr>
        <w:t>eliminate</w:t>
      </w:r>
      <w:r w:rsidRPr="009A2EF2">
        <w:rPr>
          <w:rFonts w:ascii="Times New Roman" w:hAnsi="Times New Roman" w:cs="Times New Roman"/>
          <w:spacing w:val="-3"/>
          <w:sz w:val="22"/>
          <w:szCs w:val="22"/>
        </w:rPr>
        <w:t xml:space="preserve"> </w:t>
      </w:r>
      <w:r w:rsidRPr="009A2EF2">
        <w:rPr>
          <w:rFonts w:ascii="Times New Roman" w:hAnsi="Times New Roman" w:cs="Times New Roman"/>
          <w:sz w:val="22"/>
          <w:szCs w:val="22"/>
        </w:rPr>
        <w:t>paper.</w:t>
      </w:r>
    </w:p>
    <w:p w14:paraId="5F50D97C" w14:textId="77777777" w:rsidR="00CB6EAB" w:rsidRPr="009A2EF2" w:rsidRDefault="00CB6EAB" w:rsidP="003A2067">
      <w:pPr>
        <w:pStyle w:val="BodyText"/>
        <w:spacing w:before="0"/>
        <w:ind w:left="0" w:firstLine="0"/>
        <w:rPr>
          <w:rFonts w:ascii="Times New Roman" w:hAnsi="Times New Roman" w:cs="Times New Roman"/>
          <w:sz w:val="22"/>
          <w:szCs w:val="22"/>
        </w:rPr>
      </w:pPr>
    </w:p>
    <w:p w14:paraId="62FB4A0D" w14:textId="027D7F7E" w:rsidR="005119F8" w:rsidRDefault="00CB6EAB" w:rsidP="003A2067">
      <w:pPr>
        <w:tabs>
          <w:tab w:val="left" w:pos="5341"/>
        </w:tabs>
        <w:rPr>
          <w:rFonts w:ascii="Times New Roman" w:hAnsi="Times New Roman" w:cs="Times New Roman"/>
          <w:b/>
          <w:bCs/>
        </w:rPr>
      </w:pPr>
      <w:r w:rsidRPr="009A2EF2">
        <w:rPr>
          <w:rFonts w:ascii="Times New Roman" w:hAnsi="Times New Roman" w:cs="Times New Roman"/>
          <w:b/>
          <w:bCs/>
        </w:rPr>
        <w:t>Responsibilities:</w:t>
      </w:r>
    </w:p>
    <w:p w14:paraId="02D3B719" w14:textId="77777777" w:rsidR="00CB6EAB" w:rsidRDefault="00CB6EAB" w:rsidP="003A2067">
      <w:pPr>
        <w:tabs>
          <w:tab w:val="left" w:pos="5341"/>
        </w:tabs>
        <w:rPr>
          <w:rFonts w:ascii="Times New Roman" w:hAnsi="Times New Roman" w:cs="Times New Roman"/>
          <w:b/>
          <w:bCs/>
        </w:rPr>
      </w:pPr>
    </w:p>
    <w:p w14:paraId="28D20E00" w14:textId="77777777" w:rsidR="00CB6EAB" w:rsidRPr="00CB6EAB" w:rsidRDefault="00CB6EAB" w:rsidP="00CB6EAB">
      <w:pPr>
        <w:pStyle w:val="ListParagraph"/>
        <w:numPr>
          <w:ilvl w:val="0"/>
          <w:numId w:val="30"/>
        </w:numPr>
        <w:tabs>
          <w:tab w:val="left" w:pos="5341"/>
        </w:tabs>
        <w:rPr>
          <w:rFonts w:ascii="Times New Roman" w:hAnsi="Times New Roman" w:cs="Times New Roman"/>
          <w:bCs/>
        </w:rPr>
      </w:pPr>
      <w:r w:rsidRPr="00CB6EAB">
        <w:rPr>
          <w:rFonts w:ascii="Times New Roman" w:hAnsi="Times New Roman" w:cs="Times New Roman"/>
          <w:bCs/>
        </w:rPr>
        <w:t>List core responsibilities and key achievements</w:t>
      </w:r>
    </w:p>
    <w:p w14:paraId="1D6FD2C5" w14:textId="77777777" w:rsidR="00CB6EAB" w:rsidRPr="00CB6EAB" w:rsidRDefault="00CB6EAB" w:rsidP="00CB6EAB">
      <w:pPr>
        <w:pStyle w:val="ListParagraph"/>
        <w:numPr>
          <w:ilvl w:val="0"/>
          <w:numId w:val="30"/>
        </w:numPr>
        <w:tabs>
          <w:tab w:val="left" w:pos="5341"/>
        </w:tabs>
        <w:rPr>
          <w:rFonts w:ascii="Times New Roman" w:hAnsi="Times New Roman" w:cs="Times New Roman"/>
          <w:bCs/>
        </w:rPr>
      </w:pPr>
      <w:r w:rsidRPr="00CB6EAB">
        <w:rPr>
          <w:rFonts w:ascii="Times New Roman" w:hAnsi="Times New Roman" w:cs="Times New Roman"/>
          <w:bCs/>
        </w:rPr>
        <w:t>Analyzing the business requirements. &amp; Provided estimations.</w:t>
      </w:r>
    </w:p>
    <w:p w14:paraId="65F58EF4" w14:textId="77777777" w:rsidR="00CB6EAB" w:rsidRPr="00CB6EAB" w:rsidRDefault="00CB6EAB" w:rsidP="00CB6EAB">
      <w:pPr>
        <w:pStyle w:val="ListParagraph"/>
        <w:numPr>
          <w:ilvl w:val="0"/>
          <w:numId w:val="30"/>
        </w:numPr>
        <w:tabs>
          <w:tab w:val="left" w:pos="5341"/>
        </w:tabs>
        <w:rPr>
          <w:rFonts w:ascii="Times New Roman" w:hAnsi="Times New Roman" w:cs="Times New Roman"/>
          <w:bCs/>
        </w:rPr>
      </w:pPr>
      <w:r w:rsidRPr="00CB6EAB">
        <w:rPr>
          <w:rFonts w:ascii="Times New Roman" w:hAnsi="Times New Roman" w:cs="Times New Roman"/>
          <w:bCs/>
        </w:rPr>
        <w:t>Led teams of systems analysts in gathering and analyzing complex project requirements, including planning, documentation, and solution evaluation.</w:t>
      </w:r>
    </w:p>
    <w:p w14:paraId="187A1A1C" w14:textId="77777777" w:rsidR="00CB6EAB" w:rsidRPr="00CB6EAB" w:rsidRDefault="00CB6EAB" w:rsidP="00CB6EAB">
      <w:pPr>
        <w:pStyle w:val="ListParagraph"/>
        <w:numPr>
          <w:ilvl w:val="0"/>
          <w:numId w:val="30"/>
        </w:numPr>
        <w:tabs>
          <w:tab w:val="left" w:pos="5341"/>
        </w:tabs>
        <w:rPr>
          <w:rFonts w:ascii="Times New Roman" w:hAnsi="Times New Roman" w:cs="Times New Roman"/>
          <w:bCs/>
        </w:rPr>
      </w:pPr>
      <w:r w:rsidRPr="00CB6EAB">
        <w:rPr>
          <w:rFonts w:ascii="Times New Roman" w:hAnsi="Times New Roman" w:cs="Times New Roman"/>
          <w:bCs/>
        </w:rPr>
        <w:t>Collaborated with project stakeholders to implement business and technical solutions through the creation and analysis of Business Requirements Documents (BRDs), System Requirements Specifications (SRS), business rules and traceability matrices or equivalent artifacts.</w:t>
      </w:r>
    </w:p>
    <w:p w14:paraId="1F485421" w14:textId="77777777" w:rsidR="00CB6EAB" w:rsidRPr="00CB6EAB" w:rsidRDefault="00CB6EAB" w:rsidP="00CB6EAB">
      <w:pPr>
        <w:pStyle w:val="ListParagraph"/>
        <w:numPr>
          <w:ilvl w:val="0"/>
          <w:numId w:val="30"/>
        </w:numPr>
        <w:tabs>
          <w:tab w:val="left" w:pos="5341"/>
        </w:tabs>
        <w:rPr>
          <w:rFonts w:ascii="Times New Roman" w:hAnsi="Times New Roman" w:cs="Times New Roman"/>
          <w:bCs/>
        </w:rPr>
      </w:pPr>
      <w:r w:rsidRPr="00CB6EAB">
        <w:rPr>
          <w:rFonts w:ascii="Times New Roman" w:hAnsi="Times New Roman" w:cs="Times New Roman"/>
          <w:bCs/>
        </w:rPr>
        <w:t xml:space="preserve">Demonstrated hands-on experience with </w:t>
      </w:r>
      <w:r w:rsidRPr="00CB6EAB">
        <w:rPr>
          <w:rFonts w:ascii="Times New Roman" w:hAnsi="Times New Roman" w:cs="Times New Roman"/>
          <w:b/>
        </w:rPr>
        <w:t>ISO 20022 payment messaging</w:t>
      </w:r>
      <w:r w:rsidRPr="00CB6EAB">
        <w:rPr>
          <w:rFonts w:ascii="Times New Roman" w:hAnsi="Times New Roman" w:cs="Times New Roman"/>
          <w:bCs/>
        </w:rPr>
        <w:t xml:space="preserve"> (</w:t>
      </w:r>
      <w:proofErr w:type="spellStart"/>
      <w:r w:rsidRPr="00CB6EAB">
        <w:rPr>
          <w:rFonts w:ascii="Times New Roman" w:hAnsi="Times New Roman" w:cs="Times New Roman"/>
          <w:bCs/>
        </w:rPr>
        <w:t>pacs</w:t>
      </w:r>
      <w:proofErr w:type="spellEnd"/>
      <w:r w:rsidRPr="00CB6EAB">
        <w:rPr>
          <w:rFonts w:ascii="Times New Roman" w:hAnsi="Times New Roman" w:cs="Times New Roman"/>
          <w:bCs/>
        </w:rPr>
        <w:t xml:space="preserve">, pain, </w:t>
      </w:r>
      <w:proofErr w:type="spellStart"/>
      <w:r w:rsidRPr="00CB6EAB">
        <w:rPr>
          <w:rFonts w:ascii="Times New Roman" w:hAnsi="Times New Roman" w:cs="Times New Roman"/>
          <w:bCs/>
        </w:rPr>
        <w:t>camt</w:t>
      </w:r>
      <w:proofErr w:type="spellEnd"/>
      <w:r w:rsidRPr="00CB6EAB">
        <w:rPr>
          <w:rFonts w:ascii="Times New Roman" w:hAnsi="Times New Roman" w:cs="Times New Roman"/>
          <w:bCs/>
        </w:rPr>
        <w:t>), supporting analysis, mapping, and processing across payment workflows.</w:t>
      </w:r>
    </w:p>
    <w:p w14:paraId="34D0330E" w14:textId="77777777" w:rsidR="00CB6EAB" w:rsidRPr="00CB6EAB" w:rsidRDefault="00CB6EAB" w:rsidP="00CB6EAB">
      <w:pPr>
        <w:pStyle w:val="ListParagraph"/>
        <w:numPr>
          <w:ilvl w:val="0"/>
          <w:numId w:val="30"/>
        </w:numPr>
        <w:tabs>
          <w:tab w:val="left" w:pos="5341"/>
        </w:tabs>
        <w:rPr>
          <w:rFonts w:ascii="Times New Roman" w:hAnsi="Times New Roman" w:cs="Times New Roman"/>
          <w:bCs/>
        </w:rPr>
      </w:pPr>
      <w:r w:rsidRPr="00CB6EAB">
        <w:rPr>
          <w:rFonts w:ascii="Times New Roman" w:hAnsi="Times New Roman" w:cs="Times New Roman"/>
          <w:bCs/>
        </w:rPr>
        <w:t xml:space="preserve">Possess solid domain knowledge </w:t>
      </w:r>
      <w:r w:rsidRPr="00CB6EAB">
        <w:rPr>
          <w:rFonts w:ascii="Times New Roman" w:hAnsi="Times New Roman" w:cs="Times New Roman"/>
          <w:b/>
        </w:rPr>
        <w:t>of USD High Value Payment networks such as CHIPS and Fedwire, contributing</w:t>
      </w:r>
      <w:r w:rsidRPr="00CB6EAB">
        <w:rPr>
          <w:rFonts w:ascii="Times New Roman" w:hAnsi="Times New Roman" w:cs="Times New Roman"/>
          <w:bCs/>
        </w:rPr>
        <w:t xml:space="preserve"> to efficient clearing, settlement, and compliance alignment.</w:t>
      </w:r>
    </w:p>
    <w:p w14:paraId="32437B5A" w14:textId="77777777" w:rsidR="00CB6EAB" w:rsidRPr="00CB6EAB" w:rsidRDefault="00CB6EAB" w:rsidP="00CB6EAB">
      <w:pPr>
        <w:pStyle w:val="ListParagraph"/>
        <w:numPr>
          <w:ilvl w:val="0"/>
          <w:numId w:val="30"/>
        </w:numPr>
        <w:tabs>
          <w:tab w:val="left" w:pos="5341"/>
        </w:tabs>
        <w:rPr>
          <w:rFonts w:ascii="Times New Roman" w:hAnsi="Times New Roman" w:cs="Times New Roman"/>
          <w:bCs/>
        </w:rPr>
      </w:pPr>
      <w:r w:rsidRPr="00CB6EAB">
        <w:rPr>
          <w:rFonts w:ascii="Times New Roman" w:hAnsi="Times New Roman" w:cs="Times New Roman"/>
          <w:bCs/>
        </w:rPr>
        <w:t>Developed and executed SQL queries to analyze and validate back-end data, identifying system defects, anomalies, and performance issues.</w:t>
      </w:r>
    </w:p>
    <w:p w14:paraId="61DFE850" w14:textId="77777777" w:rsidR="00CB6EAB" w:rsidRPr="00CB6EAB" w:rsidRDefault="00CB6EAB" w:rsidP="00CB6EAB">
      <w:pPr>
        <w:pStyle w:val="ListParagraph"/>
        <w:numPr>
          <w:ilvl w:val="0"/>
          <w:numId w:val="30"/>
        </w:numPr>
        <w:tabs>
          <w:tab w:val="left" w:pos="5341"/>
        </w:tabs>
        <w:rPr>
          <w:rFonts w:ascii="Times New Roman" w:hAnsi="Times New Roman" w:cs="Times New Roman"/>
          <w:bCs/>
        </w:rPr>
      </w:pPr>
      <w:r w:rsidRPr="00CB6EAB">
        <w:rPr>
          <w:rFonts w:ascii="Times New Roman" w:hAnsi="Times New Roman" w:cs="Times New Roman"/>
          <w:bCs/>
        </w:rPr>
        <w:t>Designed workflow, business process and technical diagrams using Microsoft Visio to support system understanding and documentation.</w:t>
      </w:r>
    </w:p>
    <w:p w14:paraId="72CD1C8F" w14:textId="65E01CE0" w:rsidR="00CB6EAB" w:rsidRPr="00CB6EAB" w:rsidRDefault="00CB6EAB" w:rsidP="00CB6EAB">
      <w:pPr>
        <w:pStyle w:val="ListParagraph"/>
        <w:numPr>
          <w:ilvl w:val="0"/>
          <w:numId w:val="30"/>
        </w:numPr>
        <w:tabs>
          <w:tab w:val="left" w:pos="5341"/>
        </w:tabs>
        <w:rPr>
          <w:rFonts w:ascii="Times New Roman" w:hAnsi="Times New Roman" w:cs="Times New Roman"/>
          <w:bCs/>
        </w:rPr>
      </w:pPr>
      <w:r w:rsidRPr="00CB6EAB">
        <w:rPr>
          <w:rFonts w:ascii="Times New Roman" w:hAnsi="Times New Roman" w:cs="Times New Roman"/>
          <w:bCs/>
        </w:rPr>
        <w:t>Created wireframes and screen mockups to visualize user interface requirements and improve stakeholder alignment during project design phases.</w:t>
      </w:r>
    </w:p>
    <w:p w14:paraId="17405EE4" w14:textId="77777777" w:rsidR="005119F8" w:rsidRDefault="005119F8" w:rsidP="003A2067">
      <w:pPr>
        <w:tabs>
          <w:tab w:val="left" w:pos="5341"/>
        </w:tabs>
        <w:rPr>
          <w:rFonts w:ascii="Times New Roman" w:hAnsi="Times New Roman" w:cs="Times New Roman"/>
          <w:b/>
        </w:rPr>
      </w:pPr>
    </w:p>
    <w:p w14:paraId="702D336F" w14:textId="04784408" w:rsidR="00CB6EAB" w:rsidRPr="009A2EF2" w:rsidRDefault="00CB6EAB" w:rsidP="00CB6EAB">
      <w:pPr>
        <w:tabs>
          <w:tab w:val="left" w:pos="5341"/>
        </w:tabs>
        <w:rPr>
          <w:rFonts w:ascii="Times New Roman" w:hAnsi="Times New Roman" w:cs="Times New Roman"/>
          <w:b/>
        </w:rPr>
      </w:pPr>
      <w:r w:rsidRPr="009A2EF2">
        <w:rPr>
          <w:rFonts w:ascii="Times New Roman" w:hAnsi="Times New Roman" w:cs="Times New Roman"/>
          <w:b/>
        </w:rPr>
        <w:lastRenderedPageBreak/>
        <w:t xml:space="preserve">Project: </w:t>
      </w:r>
      <w:r w:rsidRPr="00CB6EAB">
        <w:rPr>
          <w:rFonts w:ascii="Times New Roman" w:hAnsi="Times New Roman" w:cs="Times New Roman"/>
          <w:b/>
        </w:rPr>
        <w:t>BOBA</w:t>
      </w:r>
      <w:r w:rsidRPr="009A2EF2">
        <w:rPr>
          <w:rFonts w:ascii="Times New Roman" w:hAnsi="Times New Roman" w:cs="Times New Roman"/>
          <w:b/>
        </w:rPr>
        <w:tab/>
        <w:t xml:space="preserve">             </w:t>
      </w:r>
      <w:r w:rsidRPr="009A2EF2">
        <w:rPr>
          <w:rFonts w:ascii="Times New Roman" w:hAnsi="Times New Roman" w:cs="Times New Roman"/>
          <w:b/>
        </w:rPr>
        <w:tab/>
      </w:r>
      <w:r w:rsidRPr="009A2EF2">
        <w:rPr>
          <w:rFonts w:ascii="Times New Roman" w:hAnsi="Times New Roman" w:cs="Times New Roman"/>
          <w:b/>
        </w:rPr>
        <w:tab/>
      </w:r>
      <w:r>
        <w:rPr>
          <w:rFonts w:ascii="Times New Roman" w:hAnsi="Times New Roman" w:cs="Times New Roman"/>
          <w:b/>
        </w:rPr>
        <w:tab/>
      </w:r>
      <w:r w:rsidRPr="00372C37">
        <w:rPr>
          <w:rFonts w:ascii="Times New Roman" w:hAnsi="Times New Roman" w:cs="Times New Roman"/>
          <w:b/>
        </w:rPr>
        <w:t>15</w:t>
      </w:r>
      <w:r>
        <w:rPr>
          <w:rFonts w:ascii="Times New Roman" w:hAnsi="Times New Roman" w:cs="Times New Roman"/>
          <w:b/>
        </w:rPr>
        <w:t xml:space="preserve"> Apr </w:t>
      </w:r>
      <w:r w:rsidRPr="00372C37">
        <w:rPr>
          <w:rFonts w:ascii="Times New Roman" w:hAnsi="Times New Roman" w:cs="Times New Roman"/>
          <w:b/>
        </w:rPr>
        <w:t xml:space="preserve">2019 </w:t>
      </w:r>
      <w:r>
        <w:rPr>
          <w:rFonts w:ascii="Times New Roman" w:hAnsi="Times New Roman" w:cs="Times New Roman"/>
          <w:b/>
        </w:rPr>
        <w:t>–</w:t>
      </w:r>
      <w:r w:rsidRPr="00372C37">
        <w:rPr>
          <w:rFonts w:ascii="Times New Roman" w:hAnsi="Times New Roman" w:cs="Times New Roman"/>
          <w:b/>
        </w:rPr>
        <w:t xml:space="preserve"> 31</w:t>
      </w:r>
      <w:r>
        <w:rPr>
          <w:rFonts w:ascii="Times New Roman" w:hAnsi="Times New Roman" w:cs="Times New Roman"/>
          <w:b/>
        </w:rPr>
        <w:t xml:space="preserve"> Jun </w:t>
      </w:r>
      <w:r w:rsidRPr="00372C37">
        <w:rPr>
          <w:rFonts w:ascii="Times New Roman" w:hAnsi="Times New Roman" w:cs="Times New Roman"/>
          <w:b/>
        </w:rPr>
        <w:t>2020</w:t>
      </w:r>
    </w:p>
    <w:p w14:paraId="111B0B55" w14:textId="77777777" w:rsidR="00CB6EAB" w:rsidRPr="00B61242" w:rsidRDefault="00CB6EAB" w:rsidP="00CB6EAB">
      <w:pPr>
        <w:pStyle w:val="NoSpacing"/>
        <w:rPr>
          <w:rFonts w:ascii="Times New Roman" w:hAnsi="Times New Roman" w:cs="Times New Roman"/>
          <w:b/>
          <w:bCs/>
        </w:rPr>
      </w:pPr>
      <w:r w:rsidRPr="009A2EF2">
        <w:rPr>
          <w:rFonts w:ascii="Times New Roman" w:hAnsi="Times New Roman" w:cs="Times New Roman"/>
          <w:b/>
        </w:rPr>
        <w:t xml:space="preserve">Role: </w:t>
      </w:r>
      <w:r>
        <w:rPr>
          <w:rFonts w:ascii="Times New Roman" w:hAnsi="Times New Roman" w:cs="Times New Roman"/>
          <w:b/>
        </w:rPr>
        <w:t xml:space="preserve">Senior </w:t>
      </w:r>
      <w:r>
        <w:rPr>
          <w:rFonts w:ascii="Times New Roman" w:hAnsi="Times New Roman" w:cs="Times New Roman"/>
          <w:b/>
          <w:bCs/>
        </w:rPr>
        <w:t>Business Analyst</w:t>
      </w:r>
    </w:p>
    <w:p w14:paraId="57F7A209" w14:textId="77777777" w:rsidR="005119F8" w:rsidRDefault="005119F8" w:rsidP="003A2067">
      <w:pPr>
        <w:tabs>
          <w:tab w:val="left" w:pos="5341"/>
        </w:tabs>
        <w:rPr>
          <w:rFonts w:ascii="Times New Roman" w:hAnsi="Times New Roman" w:cs="Times New Roman"/>
          <w:b/>
        </w:rPr>
      </w:pPr>
    </w:p>
    <w:p w14:paraId="57B120EE" w14:textId="77777777" w:rsidR="00CB6EAB" w:rsidRPr="009A2EF2" w:rsidRDefault="00CB6EAB" w:rsidP="00CB6EAB">
      <w:pPr>
        <w:tabs>
          <w:tab w:val="left" w:pos="5341"/>
        </w:tabs>
        <w:rPr>
          <w:rFonts w:ascii="Times New Roman" w:hAnsi="Times New Roman" w:cs="Times New Roman"/>
          <w:b/>
        </w:rPr>
      </w:pPr>
      <w:r w:rsidRPr="009A2EF2">
        <w:rPr>
          <w:rFonts w:ascii="Times New Roman" w:hAnsi="Times New Roman" w:cs="Times New Roman"/>
          <w:b/>
        </w:rPr>
        <w:t>Responsibilities:</w:t>
      </w:r>
    </w:p>
    <w:p w14:paraId="4CB41E44" w14:textId="77777777" w:rsidR="005119F8" w:rsidRDefault="005119F8" w:rsidP="00CB6EAB">
      <w:pPr>
        <w:tabs>
          <w:tab w:val="left" w:pos="5341"/>
        </w:tabs>
        <w:rPr>
          <w:rFonts w:ascii="Times New Roman" w:hAnsi="Times New Roman" w:cs="Times New Roman"/>
          <w:b/>
        </w:rPr>
      </w:pPr>
    </w:p>
    <w:p w14:paraId="29AB20FA" w14:textId="77777777" w:rsidR="00CB6EAB" w:rsidRPr="00CB6EAB" w:rsidRDefault="00CB6EAB" w:rsidP="00CB6EAB">
      <w:pPr>
        <w:pStyle w:val="ListParagraph"/>
        <w:numPr>
          <w:ilvl w:val="0"/>
          <w:numId w:val="29"/>
        </w:numPr>
        <w:tabs>
          <w:tab w:val="left" w:pos="5341"/>
        </w:tabs>
        <w:rPr>
          <w:rFonts w:ascii="Times New Roman" w:hAnsi="Times New Roman" w:cs="Times New Roman"/>
          <w:bCs/>
        </w:rPr>
      </w:pPr>
      <w:r w:rsidRPr="00CB6EAB">
        <w:rPr>
          <w:rFonts w:ascii="Times New Roman" w:hAnsi="Times New Roman" w:cs="Times New Roman"/>
          <w:bCs/>
        </w:rPr>
        <w:t>Analyzed business requirements, provided estimations, and led teams in gathering and evaluating complex project needs.</w:t>
      </w:r>
    </w:p>
    <w:p w14:paraId="251CE20D" w14:textId="77777777" w:rsidR="00CB6EAB" w:rsidRPr="00CB6EAB" w:rsidRDefault="00CB6EAB" w:rsidP="00CB6EAB">
      <w:pPr>
        <w:pStyle w:val="ListParagraph"/>
        <w:numPr>
          <w:ilvl w:val="0"/>
          <w:numId w:val="29"/>
        </w:numPr>
        <w:tabs>
          <w:tab w:val="left" w:pos="5341"/>
        </w:tabs>
        <w:rPr>
          <w:rFonts w:ascii="Times New Roman" w:hAnsi="Times New Roman" w:cs="Times New Roman"/>
          <w:bCs/>
        </w:rPr>
      </w:pPr>
      <w:r w:rsidRPr="00CB6EAB">
        <w:rPr>
          <w:rFonts w:ascii="Times New Roman" w:hAnsi="Times New Roman" w:cs="Times New Roman"/>
          <w:bCs/>
        </w:rPr>
        <w:t>Created and reviewed BRDs, SRS, business rules, and traceability matrices to implement business and technical solutions.</w:t>
      </w:r>
    </w:p>
    <w:p w14:paraId="32637D35" w14:textId="6018CE49" w:rsidR="00CB6EAB" w:rsidRPr="00CB6EAB" w:rsidRDefault="00CB6EAB" w:rsidP="00CB6EAB">
      <w:pPr>
        <w:pStyle w:val="ListParagraph"/>
        <w:numPr>
          <w:ilvl w:val="0"/>
          <w:numId w:val="29"/>
        </w:numPr>
        <w:tabs>
          <w:tab w:val="left" w:pos="5341"/>
        </w:tabs>
        <w:rPr>
          <w:rFonts w:ascii="Times New Roman" w:hAnsi="Times New Roman" w:cs="Times New Roman"/>
          <w:bCs/>
        </w:rPr>
      </w:pPr>
      <w:r w:rsidRPr="00CB6EAB">
        <w:rPr>
          <w:rFonts w:ascii="Times New Roman" w:hAnsi="Times New Roman" w:cs="Times New Roman"/>
          <w:bCs/>
        </w:rPr>
        <w:t>Developed SQL queries for data validation and designed workflows, diagrams, wireframes, and mockups to support system understanding and stakeholder alignment.</w:t>
      </w:r>
    </w:p>
    <w:p w14:paraId="7487EAEA" w14:textId="77777777" w:rsidR="005119F8" w:rsidRDefault="005119F8" w:rsidP="003A2067">
      <w:pPr>
        <w:tabs>
          <w:tab w:val="left" w:pos="5341"/>
        </w:tabs>
        <w:rPr>
          <w:rFonts w:ascii="Times New Roman" w:hAnsi="Times New Roman" w:cs="Times New Roman"/>
          <w:b/>
        </w:rPr>
      </w:pPr>
    </w:p>
    <w:p w14:paraId="034478DF" w14:textId="5E49E6CF" w:rsidR="00426191" w:rsidRDefault="00426191" w:rsidP="003A2067">
      <w:pPr>
        <w:tabs>
          <w:tab w:val="left" w:pos="5341"/>
        </w:tabs>
        <w:rPr>
          <w:rFonts w:ascii="Times New Roman" w:hAnsi="Times New Roman" w:cs="Times New Roman"/>
          <w:b/>
        </w:rPr>
      </w:pPr>
      <w:r>
        <w:rPr>
          <w:rFonts w:ascii="Times New Roman" w:hAnsi="Times New Roman" w:cs="Times New Roman"/>
          <w:b/>
        </w:rPr>
        <w:t xml:space="preserve">Company: Kaizen Technologies </w:t>
      </w:r>
      <w:r w:rsidR="005119F8">
        <w:rPr>
          <w:rFonts w:ascii="Times New Roman" w:hAnsi="Times New Roman" w:cs="Times New Roman"/>
          <w:b/>
        </w:rPr>
        <w:tab/>
      </w:r>
      <w:r w:rsidR="005119F8">
        <w:rPr>
          <w:rFonts w:ascii="Times New Roman" w:hAnsi="Times New Roman" w:cs="Times New Roman"/>
          <w:b/>
        </w:rPr>
        <w:tab/>
      </w:r>
      <w:r w:rsidR="005119F8">
        <w:rPr>
          <w:rFonts w:ascii="Times New Roman" w:hAnsi="Times New Roman" w:cs="Times New Roman"/>
          <w:b/>
        </w:rPr>
        <w:tab/>
      </w:r>
      <w:r w:rsidR="005119F8">
        <w:rPr>
          <w:rFonts w:ascii="Times New Roman" w:hAnsi="Times New Roman" w:cs="Times New Roman"/>
          <w:b/>
        </w:rPr>
        <w:tab/>
      </w:r>
      <w:r w:rsidR="005119F8">
        <w:rPr>
          <w:rFonts w:ascii="Times New Roman" w:hAnsi="Times New Roman" w:cs="Times New Roman"/>
          <w:b/>
        </w:rPr>
        <w:tab/>
      </w:r>
      <w:r w:rsidR="005119F8" w:rsidRPr="00372C37">
        <w:rPr>
          <w:rFonts w:ascii="Times New Roman" w:hAnsi="Times New Roman" w:cs="Times New Roman"/>
          <w:b/>
        </w:rPr>
        <w:t>04</w:t>
      </w:r>
      <w:r w:rsidR="005119F8">
        <w:rPr>
          <w:rFonts w:ascii="Times New Roman" w:hAnsi="Times New Roman" w:cs="Times New Roman"/>
          <w:b/>
        </w:rPr>
        <w:t xml:space="preserve"> May </w:t>
      </w:r>
      <w:r w:rsidR="005119F8" w:rsidRPr="00372C37">
        <w:rPr>
          <w:rFonts w:ascii="Times New Roman" w:hAnsi="Times New Roman" w:cs="Times New Roman"/>
          <w:b/>
        </w:rPr>
        <w:t xml:space="preserve">2014 </w:t>
      </w:r>
      <w:r w:rsidR="005119F8">
        <w:rPr>
          <w:rFonts w:ascii="Times New Roman" w:hAnsi="Times New Roman" w:cs="Times New Roman"/>
          <w:b/>
        </w:rPr>
        <w:t>–</w:t>
      </w:r>
      <w:r w:rsidR="005119F8" w:rsidRPr="00372C37">
        <w:rPr>
          <w:rFonts w:ascii="Times New Roman" w:hAnsi="Times New Roman" w:cs="Times New Roman"/>
          <w:b/>
        </w:rPr>
        <w:t xml:space="preserve"> 29</w:t>
      </w:r>
      <w:r w:rsidR="005119F8">
        <w:rPr>
          <w:rFonts w:ascii="Times New Roman" w:hAnsi="Times New Roman" w:cs="Times New Roman"/>
          <w:b/>
        </w:rPr>
        <w:t xml:space="preserve"> Dec </w:t>
      </w:r>
      <w:r w:rsidR="005119F8" w:rsidRPr="00372C37">
        <w:rPr>
          <w:rFonts w:ascii="Times New Roman" w:hAnsi="Times New Roman" w:cs="Times New Roman"/>
          <w:b/>
        </w:rPr>
        <w:t>2017</w:t>
      </w:r>
    </w:p>
    <w:p w14:paraId="5F73DED3" w14:textId="7018D230" w:rsidR="003A2067" w:rsidRPr="009A2EF2" w:rsidRDefault="003A2067" w:rsidP="003A2067">
      <w:pPr>
        <w:tabs>
          <w:tab w:val="left" w:pos="5341"/>
        </w:tabs>
        <w:rPr>
          <w:rFonts w:ascii="Times New Roman" w:hAnsi="Times New Roman" w:cs="Times New Roman"/>
          <w:b/>
        </w:rPr>
      </w:pPr>
      <w:r w:rsidRPr="009A2EF2">
        <w:rPr>
          <w:rFonts w:ascii="Times New Roman" w:hAnsi="Times New Roman" w:cs="Times New Roman"/>
          <w:b/>
        </w:rPr>
        <w:t>Project</w:t>
      </w:r>
      <w:r w:rsidRPr="009A2EF2">
        <w:rPr>
          <w:rFonts w:ascii="Times New Roman" w:hAnsi="Times New Roman" w:cs="Times New Roman"/>
          <w:bCs/>
        </w:rPr>
        <w:t xml:space="preserve">: </w:t>
      </w:r>
      <w:proofErr w:type="spellStart"/>
      <w:r w:rsidRPr="005119F8">
        <w:rPr>
          <w:rFonts w:ascii="Times New Roman" w:hAnsi="Times New Roman" w:cs="Times New Roman"/>
          <w:b/>
        </w:rPr>
        <w:t>Tel</w:t>
      </w:r>
      <w:r w:rsidR="00AB216A" w:rsidRPr="005119F8">
        <w:rPr>
          <w:rFonts w:ascii="Times New Roman" w:hAnsi="Times New Roman" w:cs="Times New Roman"/>
          <w:b/>
        </w:rPr>
        <w:t>an</w:t>
      </w:r>
      <w:r w:rsidRPr="005119F8">
        <w:rPr>
          <w:rFonts w:ascii="Times New Roman" w:hAnsi="Times New Roman" w:cs="Times New Roman"/>
          <w:b/>
        </w:rPr>
        <w:t>trac</w:t>
      </w:r>
      <w:r w:rsidR="00AB216A" w:rsidRPr="005119F8">
        <w:rPr>
          <w:rFonts w:ascii="Times New Roman" w:hAnsi="Times New Roman" w:cs="Times New Roman"/>
          <w:b/>
        </w:rPr>
        <w:t>kr</w:t>
      </w:r>
      <w:proofErr w:type="spellEnd"/>
      <w:r w:rsidRPr="005119F8">
        <w:rPr>
          <w:rFonts w:ascii="Times New Roman" w:hAnsi="Times New Roman" w:cs="Times New Roman"/>
          <w:b/>
        </w:rPr>
        <w:t xml:space="preserve"> USA</w:t>
      </w:r>
    </w:p>
    <w:p w14:paraId="771CD7A4" w14:textId="3A3D337B" w:rsidR="00F23C68" w:rsidRPr="00B61242" w:rsidRDefault="003A2067" w:rsidP="00F23C68">
      <w:pPr>
        <w:pStyle w:val="NoSpacing"/>
        <w:rPr>
          <w:rFonts w:ascii="Times New Roman" w:hAnsi="Times New Roman" w:cs="Times New Roman"/>
          <w:b/>
          <w:bCs/>
        </w:rPr>
      </w:pPr>
      <w:r w:rsidRPr="009A2EF2">
        <w:rPr>
          <w:rFonts w:ascii="Times New Roman" w:hAnsi="Times New Roman" w:cs="Times New Roman"/>
          <w:b/>
        </w:rPr>
        <w:t xml:space="preserve">Role: </w:t>
      </w:r>
      <w:r w:rsidR="00F23C68">
        <w:rPr>
          <w:rFonts w:ascii="Times New Roman" w:hAnsi="Times New Roman" w:cs="Times New Roman"/>
          <w:b/>
          <w:bCs/>
        </w:rPr>
        <w:t>Business Analyst</w:t>
      </w:r>
    </w:p>
    <w:p w14:paraId="059F2223" w14:textId="6AD03B22" w:rsidR="00236AEC" w:rsidRPr="009A2EF2" w:rsidRDefault="00236AEC" w:rsidP="00236AEC">
      <w:pPr>
        <w:tabs>
          <w:tab w:val="left" w:pos="5341"/>
        </w:tabs>
        <w:rPr>
          <w:rFonts w:ascii="Times New Roman" w:hAnsi="Times New Roman" w:cs="Times New Roman"/>
          <w:bCs/>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Pr="009A2EF2">
        <w:rPr>
          <w:rFonts w:ascii="Times New Roman" w:hAnsi="Times New Roman" w:cs="Times New Roman"/>
          <w:b/>
        </w:rPr>
        <w:t xml:space="preserve"> </w:t>
      </w:r>
    </w:p>
    <w:p w14:paraId="352FBFD7" w14:textId="12A9E267" w:rsidR="003A2067" w:rsidRPr="009A2EF2" w:rsidRDefault="003A2067" w:rsidP="003A2067">
      <w:pPr>
        <w:spacing w:before="2" w:line="367" w:lineRule="auto"/>
        <w:ind w:right="7648"/>
        <w:rPr>
          <w:rFonts w:ascii="Times New Roman" w:hAnsi="Times New Roman" w:cs="Times New Roman"/>
          <w:b/>
          <w:bCs/>
        </w:rPr>
      </w:pPr>
      <w:r w:rsidRPr="009A2EF2">
        <w:rPr>
          <w:rFonts w:ascii="Times New Roman" w:hAnsi="Times New Roman" w:cs="Times New Roman"/>
          <w:b/>
          <w:bCs/>
        </w:rPr>
        <w:t>Responsibilities</w:t>
      </w:r>
    </w:p>
    <w:p w14:paraId="7A9C1DCE" w14:textId="2A221B0E" w:rsidR="006028F0" w:rsidRPr="00516FFC" w:rsidRDefault="006028F0" w:rsidP="00AE2636">
      <w:pPr>
        <w:pStyle w:val="ListParagraph"/>
        <w:numPr>
          <w:ilvl w:val="0"/>
          <w:numId w:val="22"/>
        </w:numPr>
        <w:rPr>
          <w:rFonts w:ascii="Times New Roman" w:hAnsi="Times New Roman" w:cs="Times New Roman"/>
        </w:rPr>
      </w:pPr>
      <w:r w:rsidRPr="00516FFC">
        <w:rPr>
          <w:rFonts w:ascii="Times New Roman" w:hAnsi="Times New Roman" w:cs="Times New Roman"/>
        </w:rPr>
        <w:t>Requirements &amp; Stakeholder Collaboration: Developed BRDs, SRS, business rules, and traceability matrices to implement business and technical solutions with stakeholders.</w:t>
      </w:r>
    </w:p>
    <w:p w14:paraId="523052C2" w14:textId="01DDBAFD" w:rsidR="006028F0" w:rsidRDefault="006028F0" w:rsidP="00AE2636">
      <w:pPr>
        <w:pStyle w:val="ListParagraph"/>
        <w:numPr>
          <w:ilvl w:val="0"/>
          <w:numId w:val="22"/>
        </w:numPr>
        <w:rPr>
          <w:rFonts w:ascii="Times New Roman" w:hAnsi="Times New Roman" w:cs="Times New Roman"/>
          <w:b/>
          <w:bCs/>
        </w:rPr>
      </w:pPr>
      <w:r w:rsidRPr="00516FFC">
        <w:rPr>
          <w:rFonts w:ascii="Times New Roman" w:hAnsi="Times New Roman" w:cs="Times New Roman"/>
        </w:rPr>
        <w:t>Data &amp; Process Design: Executed SQL queries for data validation and designed workflows, diagrams, wireframes, and mockups to support system understanding and stakeholder alignment</w:t>
      </w:r>
      <w:r w:rsidRPr="00AE2636">
        <w:rPr>
          <w:rFonts w:ascii="Times New Roman" w:hAnsi="Times New Roman" w:cs="Times New Roman"/>
          <w:b/>
          <w:bCs/>
        </w:rPr>
        <w:t>.</w:t>
      </w:r>
    </w:p>
    <w:p w14:paraId="7DEDC55C" w14:textId="77777777" w:rsidR="00CF2DA8" w:rsidRDefault="00CF2DA8" w:rsidP="00CF2DA8">
      <w:pPr>
        <w:rPr>
          <w:rFonts w:ascii="Times New Roman" w:hAnsi="Times New Roman" w:cs="Times New Roman"/>
          <w:b/>
          <w:bCs/>
        </w:rPr>
      </w:pPr>
    </w:p>
    <w:p w14:paraId="51137F27" w14:textId="77777777" w:rsidR="005119F8" w:rsidRDefault="005119F8" w:rsidP="005119F8">
      <w:pPr>
        <w:rPr>
          <w:rFonts w:ascii="Times New Roman" w:hAnsi="Times New Roman" w:cs="Times New Roman"/>
          <w:b/>
          <w:bCs/>
        </w:rPr>
      </w:pPr>
      <w:r w:rsidRPr="00D343F6">
        <w:rPr>
          <w:rFonts w:ascii="Times New Roman" w:hAnsi="Times New Roman" w:cs="Times New Roman"/>
          <w:b/>
          <w:bCs/>
        </w:rPr>
        <w:t>Education:</w:t>
      </w:r>
    </w:p>
    <w:p w14:paraId="7401E005" w14:textId="77777777" w:rsidR="005119F8" w:rsidRDefault="005119F8" w:rsidP="005119F8">
      <w:pPr>
        <w:rPr>
          <w:rFonts w:ascii="Times New Roman" w:hAnsi="Times New Roman" w:cs="Times New Roman"/>
          <w:b/>
          <w:bCs/>
        </w:rPr>
      </w:pPr>
    </w:p>
    <w:p w14:paraId="0E741373" w14:textId="23F10C1D" w:rsidR="005119F8" w:rsidRDefault="005119F8" w:rsidP="005119F8">
      <w:pPr>
        <w:rPr>
          <w:rFonts w:ascii="Times New Roman" w:hAnsi="Times New Roman" w:cs="Times New Roman"/>
          <w:b/>
          <w:bCs/>
        </w:rPr>
      </w:pPr>
      <w:r w:rsidRPr="00D82ACB">
        <w:rPr>
          <w:rFonts w:ascii="Times New Roman" w:hAnsi="Times New Roman" w:cs="Times New Roman"/>
          <w:b/>
          <w:bCs/>
        </w:rPr>
        <w:t xml:space="preserve">MCA </w:t>
      </w:r>
      <w:r w:rsidRPr="00EF10DA">
        <w:rPr>
          <w:rFonts w:ascii="Times New Roman" w:hAnsi="Times New Roman" w:cs="Times New Roman"/>
        </w:rPr>
        <w:t xml:space="preserve">(Master of Computer Applications), </w:t>
      </w:r>
      <w:r w:rsidRPr="00D82ACB">
        <w:rPr>
          <w:rFonts w:ascii="Times New Roman" w:hAnsi="Times New Roman" w:cs="Times New Roman"/>
          <w:b/>
          <w:bCs/>
        </w:rPr>
        <w:t>Andhra University</w:t>
      </w:r>
      <w:r w:rsidRPr="00CD43B3">
        <w:rPr>
          <w:rFonts w:ascii="Times New Roman" w:hAnsi="Times New Roman" w:cs="Times New Roman"/>
          <w:b/>
          <w:bCs/>
        </w:rPr>
        <w:t xml:space="preserve"> 2011</w:t>
      </w:r>
      <w:r>
        <w:rPr>
          <w:rFonts w:ascii="Times New Roman" w:hAnsi="Times New Roman" w:cs="Times New Roman"/>
          <w:b/>
          <w:bCs/>
        </w:rPr>
        <w:t>.</w:t>
      </w:r>
    </w:p>
    <w:p w14:paraId="44437780" w14:textId="161AE252" w:rsidR="00CD43B3" w:rsidRPr="00D343F6" w:rsidRDefault="005119F8" w:rsidP="005119F8">
      <w:pPr>
        <w:rPr>
          <w:rFonts w:ascii="Times New Roman" w:hAnsi="Times New Roman" w:cs="Times New Roman"/>
          <w:b/>
          <w:bCs/>
        </w:rPr>
      </w:pPr>
      <w:r w:rsidRPr="00FB0794">
        <w:rPr>
          <w:rFonts w:ascii="Times New Roman" w:hAnsi="Times New Roman" w:cs="Times New Roman"/>
          <w:b/>
          <w:bCs/>
        </w:rPr>
        <w:t xml:space="preserve">Bachelor of Science </w:t>
      </w:r>
      <w:r w:rsidRPr="007F7E5D">
        <w:rPr>
          <w:rFonts w:ascii="Times New Roman" w:hAnsi="Times New Roman" w:cs="Times New Roman"/>
        </w:rPr>
        <w:t>(Computers)</w:t>
      </w:r>
      <w:r w:rsidRPr="00FB0794">
        <w:rPr>
          <w:rFonts w:ascii="Times New Roman" w:hAnsi="Times New Roman" w:cs="Times New Roman"/>
          <w:b/>
          <w:bCs/>
        </w:rPr>
        <w:t>, Government Autonomous College, Andhra University, Rajahmundry 2007</w:t>
      </w:r>
      <w:r>
        <w:rPr>
          <w:rFonts w:ascii="Times New Roman" w:hAnsi="Times New Roman" w:cs="Times New Roman"/>
          <w:b/>
          <w:bCs/>
        </w:rPr>
        <w:t>.</w:t>
      </w:r>
    </w:p>
    <w:sectPr w:rsidR="00CD43B3" w:rsidRPr="00D343F6" w:rsidSect="00D634D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227"/>
    <w:multiLevelType w:val="hybridMultilevel"/>
    <w:tmpl w:val="5AF02C12"/>
    <w:lvl w:ilvl="0" w:tplc="0E12149C">
      <w:start w:val="100"/>
      <w:numFmt w:val="decimal"/>
      <w:lvlText w:val="%1-"/>
      <w:lvlJc w:val="left"/>
      <w:pPr>
        <w:ind w:left="784" w:hanging="485"/>
      </w:pPr>
      <w:rPr>
        <w:rFonts w:ascii="Arial" w:eastAsia="Arial" w:hAnsi="Arial" w:cs="Arial" w:hint="default"/>
        <w:b/>
        <w:bCs/>
        <w:i w:val="0"/>
        <w:iCs w:val="0"/>
        <w:spacing w:val="-1"/>
        <w:w w:val="99"/>
        <w:sz w:val="22"/>
        <w:szCs w:val="22"/>
        <w:lang w:val="en-US" w:eastAsia="en-US" w:bidi="ar-SA"/>
      </w:rPr>
    </w:lvl>
    <w:lvl w:ilvl="1" w:tplc="129EAA80">
      <w:numFmt w:val="bullet"/>
      <w:lvlText w:val="•"/>
      <w:lvlJc w:val="left"/>
      <w:pPr>
        <w:ind w:left="1380" w:hanging="360"/>
      </w:pPr>
      <w:rPr>
        <w:rFonts w:ascii="Arial" w:eastAsia="Arial" w:hAnsi="Arial" w:cs="Arial" w:hint="default"/>
        <w:b w:val="0"/>
        <w:bCs w:val="0"/>
        <w:i w:val="0"/>
        <w:iCs w:val="0"/>
        <w:w w:val="99"/>
        <w:sz w:val="20"/>
        <w:szCs w:val="20"/>
        <w:lang w:val="en-US" w:eastAsia="en-US" w:bidi="ar-SA"/>
      </w:rPr>
    </w:lvl>
    <w:lvl w:ilvl="2" w:tplc="A44C9936">
      <w:numFmt w:val="bullet"/>
      <w:lvlText w:val="•"/>
      <w:lvlJc w:val="left"/>
      <w:pPr>
        <w:ind w:left="2311" w:hanging="360"/>
      </w:pPr>
      <w:rPr>
        <w:rFonts w:hint="default"/>
        <w:lang w:val="en-US" w:eastAsia="en-US" w:bidi="ar-SA"/>
      </w:rPr>
    </w:lvl>
    <w:lvl w:ilvl="3" w:tplc="19D8D3EE">
      <w:numFmt w:val="bullet"/>
      <w:lvlText w:val="•"/>
      <w:lvlJc w:val="left"/>
      <w:pPr>
        <w:ind w:left="3242" w:hanging="360"/>
      </w:pPr>
      <w:rPr>
        <w:rFonts w:hint="default"/>
        <w:lang w:val="en-US" w:eastAsia="en-US" w:bidi="ar-SA"/>
      </w:rPr>
    </w:lvl>
    <w:lvl w:ilvl="4" w:tplc="D71CD7CA">
      <w:numFmt w:val="bullet"/>
      <w:lvlText w:val="•"/>
      <w:lvlJc w:val="left"/>
      <w:pPr>
        <w:ind w:left="4173" w:hanging="360"/>
      </w:pPr>
      <w:rPr>
        <w:rFonts w:hint="default"/>
        <w:lang w:val="en-US" w:eastAsia="en-US" w:bidi="ar-SA"/>
      </w:rPr>
    </w:lvl>
    <w:lvl w:ilvl="5" w:tplc="0024D810">
      <w:numFmt w:val="bullet"/>
      <w:lvlText w:val="•"/>
      <w:lvlJc w:val="left"/>
      <w:pPr>
        <w:ind w:left="5104" w:hanging="360"/>
      </w:pPr>
      <w:rPr>
        <w:rFonts w:hint="default"/>
        <w:lang w:val="en-US" w:eastAsia="en-US" w:bidi="ar-SA"/>
      </w:rPr>
    </w:lvl>
    <w:lvl w:ilvl="6" w:tplc="7E0025E6">
      <w:numFmt w:val="bullet"/>
      <w:lvlText w:val="•"/>
      <w:lvlJc w:val="left"/>
      <w:pPr>
        <w:ind w:left="6035" w:hanging="360"/>
      </w:pPr>
      <w:rPr>
        <w:rFonts w:hint="default"/>
        <w:lang w:val="en-US" w:eastAsia="en-US" w:bidi="ar-SA"/>
      </w:rPr>
    </w:lvl>
    <w:lvl w:ilvl="7" w:tplc="700E223A">
      <w:numFmt w:val="bullet"/>
      <w:lvlText w:val="•"/>
      <w:lvlJc w:val="left"/>
      <w:pPr>
        <w:ind w:left="6966" w:hanging="360"/>
      </w:pPr>
      <w:rPr>
        <w:rFonts w:hint="default"/>
        <w:lang w:val="en-US" w:eastAsia="en-US" w:bidi="ar-SA"/>
      </w:rPr>
    </w:lvl>
    <w:lvl w:ilvl="8" w:tplc="920EB592">
      <w:numFmt w:val="bullet"/>
      <w:lvlText w:val="•"/>
      <w:lvlJc w:val="left"/>
      <w:pPr>
        <w:ind w:left="7897" w:hanging="360"/>
      </w:pPr>
      <w:rPr>
        <w:rFonts w:hint="default"/>
        <w:lang w:val="en-US" w:eastAsia="en-US" w:bidi="ar-SA"/>
      </w:rPr>
    </w:lvl>
  </w:abstractNum>
  <w:abstractNum w:abstractNumId="1" w15:restartNumberingAfterBreak="0">
    <w:nsid w:val="046842FF"/>
    <w:multiLevelType w:val="hybridMultilevel"/>
    <w:tmpl w:val="C99E59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5F06AAA"/>
    <w:multiLevelType w:val="multilevel"/>
    <w:tmpl w:val="AA6A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A440E"/>
    <w:multiLevelType w:val="hybridMultilevel"/>
    <w:tmpl w:val="454E4B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3A317E1"/>
    <w:multiLevelType w:val="hybridMultilevel"/>
    <w:tmpl w:val="D9CAB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336685"/>
    <w:multiLevelType w:val="hybridMultilevel"/>
    <w:tmpl w:val="A3FC7904"/>
    <w:lvl w:ilvl="0" w:tplc="778A57A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6D7C6A"/>
    <w:multiLevelType w:val="hybridMultilevel"/>
    <w:tmpl w:val="676ACB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7D5C92"/>
    <w:multiLevelType w:val="multilevel"/>
    <w:tmpl w:val="33AE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AC524E"/>
    <w:multiLevelType w:val="hybridMultilevel"/>
    <w:tmpl w:val="61429F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3A3AAF"/>
    <w:multiLevelType w:val="hybridMultilevel"/>
    <w:tmpl w:val="FB00B46A"/>
    <w:lvl w:ilvl="0" w:tplc="4EB4DFBA">
      <w:numFmt w:val="bullet"/>
      <w:lvlText w:val="•"/>
      <w:lvlJc w:val="left"/>
      <w:pPr>
        <w:ind w:left="720" w:hanging="360"/>
      </w:pPr>
      <w:rPr>
        <w:rFonts w:ascii="Verdana" w:eastAsia="Verdana" w:hAnsi="Verdana" w:cs="Verdana" w:hint="default"/>
        <w:b w:val="0"/>
        <w:bCs w:val="0"/>
        <w:i w:val="0"/>
        <w:iCs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6454EB"/>
    <w:multiLevelType w:val="hybridMultilevel"/>
    <w:tmpl w:val="18387F90"/>
    <w:lvl w:ilvl="0" w:tplc="4EB4DFBA">
      <w:numFmt w:val="bullet"/>
      <w:lvlText w:val="•"/>
      <w:lvlJc w:val="left"/>
      <w:pPr>
        <w:ind w:left="1380" w:hanging="360"/>
      </w:pPr>
      <w:rPr>
        <w:rFonts w:ascii="Verdana" w:eastAsia="Verdana" w:hAnsi="Verdana" w:cs="Verdana" w:hint="default"/>
        <w:b w:val="0"/>
        <w:bCs w:val="0"/>
        <w:i w:val="0"/>
        <w:iCs w:val="0"/>
        <w:w w:val="99"/>
        <w:sz w:val="20"/>
        <w:szCs w:val="20"/>
        <w:lang w:val="en-US" w:eastAsia="en-US" w:bidi="ar-SA"/>
      </w:rPr>
    </w:lvl>
    <w:lvl w:ilvl="1" w:tplc="7994BD82">
      <w:numFmt w:val="bullet"/>
      <w:lvlText w:val="•"/>
      <w:lvlJc w:val="left"/>
      <w:pPr>
        <w:ind w:left="2218" w:hanging="360"/>
      </w:pPr>
      <w:rPr>
        <w:rFonts w:hint="default"/>
        <w:lang w:val="en-US" w:eastAsia="en-US" w:bidi="ar-SA"/>
      </w:rPr>
    </w:lvl>
    <w:lvl w:ilvl="2" w:tplc="C2224F2A">
      <w:numFmt w:val="bullet"/>
      <w:lvlText w:val="•"/>
      <w:lvlJc w:val="left"/>
      <w:pPr>
        <w:ind w:left="3056" w:hanging="360"/>
      </w:pPr>
      <w:rPr>
        <w:rFonts w:hint="default"/>
        <w:lang w:val="en-US" w:eastAsia="en-US" w:bidi="ar-SA"/>
      </w:rPr>
    </w:lvl>
    <w:lvl w:ilvl="3" w:tplc="66D0A0CE">
      <w:numFmt w:val="bullet"/>
      <w:lvlText w:val="•"/>
      <w:lvlJc w:val="left"/>
      <w:pPr>
        <w:ind w:left="3894" w:hanging="360"/>
      </w:pPr>
      <w:rPr>
        <w:rFonts w:hint="default"/>
        <w:lang w:val="en-US" w:eastAsia="en-US" w:bidi="ar-SA"/>
      </w:rPr>
    </w:lvl>
    <w:lvl w:ilvl="4" w:tplc="8D8252A6">
      <w:numFmt w:val="bullet"/>
      <w:lvlText w:val="•"/>
      <w:lvlJc w:val="left"/>
      <w:pPr>
        <w:ind w:left="4732" w:hanging="360"/>
      </w:pPr>
      <w:rPr>
        <w:rFonts w:hint="default"/>
        <w:lang w:val="en-US" w:eastAsia="en-US" w:bidi="ar-SA"/>
      </w:rPr>
    </w:lvl>
    <w:lvl w:ilvl="5" w:tplc="093C9DA2">
      <w:numFmt w:val="bullet"/>
      <w:lvlText w:val="•"/>
      <w:lvlJc w:val="left"/>
      <w:pPr>
        <w:ind w:left="5570" w:hanging="360"/>
      </w:pPr>
      <w:rPr>
        <w:rFonts w:hint="default"/>
        <w:lang w:val="en-US" w:eastAsia="en-US" w:bidi="ar-SA"/>
      </w:rPr>
    </w:lvl>
    <w:lvl w:ilvl="6" w:tplc="EE4693DC">
      <w:numFmt w:val="bullet"/>
      <w:lvlText w:val="•"/>
      <w:lvlJc w:val="left"/>
      <w:pPr>
        <w:ind w:left="6408" w:hanging="360"/>
      </w:pPr>
      <w:rPr>
        <w:rFonts w:hint="default"/>
        <w:lang w:val="en-US" w:eastAsia="en-US" w:bidi="ar-SA"/>
      </w:rPr>
    </w:lvl>
    <w:lvl w:ilvl="7" w:tplc="FEEA218A">
      <w:numFmt w:val="bullet"/>
      <w:lvlText w:val="•"/>
      <w:lvlJc w:val="left"/>
      <w:pPr>
        <w:ind w:left="7246" w:hanging="360"/>
      </w:pPr>
      <w:rPr>
        <w:rFonts w:hint="default"/>
        <w:lang w:val="en-US" w:eastAsia="en-US" w:bidi="ar-SA"/>
      </w:rPr>
    </w:lvl>
    <w:lvl w:ilvl="8" w:tplc="EB748320">
      <w:numFmt w:val="bullet"/>
      <w:lvlText w:val="•"/>
      <w:lvlJc w:val="left"/>
      <w:pPr>
        <w:ind w:left="8084" w:hanging="360"/>
      </w:pPr>
      <w:rPr>
        <w:rFonts w:hint="default"/>
        <w:lang w:val="en-US" w:eastAsia="en-US" w:bidi="ar-SA"/>
      </w:rPr>
    </w:lvl>
  </w:abstractNum>
  <w:abstractNum w:abstractNumId="11" w15:restartNumberingAfterBreak="0">
    <w:nsid w:val="256420BB"/>
    <w:multiLevelType w:val="hybridMultilevel"/>
    <w:tmpl w:val="D5BAC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0753A4"/>
    <w:multiLevelType w:val="hybridMultilevel"/>
    <w:tmpl w:val="E21AA0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82C4A7A"/>
    <w:multiLevelType w:val="hybridMultilevel"/>
    <w:tmpl w:val="E53272B0"/>
    <w:lvl w:ilvl="0" w:tplc="129EAA80">
      <w:numFmt w:val="bullet"/>
      <w:lvlText w:val="•"/>
      <w:lvlJc w:val="left"/>
      <w:pPr>
        <w:ind w:left="720" w:hanging="360"/>
      </w:pPr>
      <w:rPr>
        <w:rFonts w:ascii="Arial" w:eastAsia="Arial" w:hAnsi="Arial" w:cs="Arial" w:hint="default"/>
        <w:b w:val="0"/>
        <w:bCs w:val="0"/>
        <w:i w:val="0"/>
        <w:iCs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4A5572"/>
    <w:multiLevelType w:val="multilevel"/>
    <w:tmpl w:val="64B2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3452FC"/>
    <w:multiLevelType w:val="hybridMultilevel"/>
    <w:tmpl w:val="0C903116"/>
    <w:lvl w:ilvl="0" w:tplc="0409000F">
      <w:start w:val="1"/>
      <w:numFmt w:val="decimal"/>
      <w:lvlText w:val="%1."/>
      <w:lvlJc w:val="left"/>
      <w:pPr>
        <w:ind w:left="1739" w:hanging="360"/>
      </w:pPr>
      <w:rPr>
        <w:rFonts w:hint="default"/>
      </w:rPr>
    </w:lvl>
    <w:lvl w:ilvl="1" w:tplc="FFFFFFFF" w:tentative="1">
      <w:start w:val="1"/>
      <w:numFmt w:val="bullet"/>
      <w:lvlText w:val="o"/>
      <w:lvlJc w:val="left"/>
      <w:pPr>
        <w:ind w:left="2459" w:hanging="360"/>
      </w:pPr>
      <w:rPr>
        <w:rFonts w:ascii="Courier New" w:hAnsi="Courier New" w:cs="Courier New" w:hint="default"/>
      </w:rPr>
    </w:lvl>
    <w:lvl w:ilvl="2" w:tplc="FFFFFFFF" w:tentative="1">
      <w:start w:val="1"/>
      <w:numFmt w:val="bullet"/>
      <w:lvlText w:val=""/>
      <w:lvlJc w:val="left"/>
      <w:pPr>
        <w:ind w:left="3179" w:hanging="360"/>
      </w:pPr>
      <w:rPr>
        <w:rFonts w:ascii="Wingdings" w:hAnsi="Wingdings" w:hint="default"/>
      </w:rPr>
    </w:lvl>
    <w:lvl w:ilvl="3" w:tplc="FFFFFFFF" w:tentative="1">
      <w:start w:val="1"/>
      <w:numFmt w:val="bullet"/>
      <w:lvlText w:val=""/>
      <w:lvlJc w:val="left"/>
      <w:pPr>
        <w:ind w:left="3899" w:hanging="360"/>
      </w:pPr>
      <w:rPr>
        <w:rFonts w:ascii="Symbol" w:hAnsi="Symbol" w:hint="default"/>
      </w:rPr>
    </w:lvl>
    <w:lvl w:ilvl="4" w:tplc="FFFFFFFF" w:tentative="1">
      <w:start w:val="1"/>
      <w:numFmt w:val="bullet"/>
      <w:lvlText w:val="o"/>
      <w:lvlJc w:val="left"/>
      <w:pPr>
        <w:ind w:left="4619" w:hanging="360"/>
      </w:pPr>
      <w:rPr>
        <w:rFonts w:ascii="Courier New" w:hAnsi="Courier New" w:cs="Courier New" w:hint="default"/>
      </w:rPr>
    </w:lvl>
    <w:lvl w:ilvl="5" w:tplc="FFFFFFFF" w:tentative="1">
      <w:start w:val="1"/>
      <w:numFmt w:val="bullet"/>
      <w:lvlText w:val=""/>
      <w:lvlJc w:val="left"/>
      <w:pPr>
        <w:ind w:left="5339" w:hanging="360"/>
      </w:pPr>
      <w:rPr>
        <w:rFonts w:ascii="Wingdings" w:hAnsi="Wingdings" w:hint="default"/>
      </w:rPr>
    </w:lvl>
    <w:lvl w:ilvl="6" w:tplc="FFFFFFFF" w:tentative="1">
      <w:start w:val="1"/>
      <w:numFmt w:val="bullet"/>
      <w:lvlText w:val=""/>
      <w:lvlJc w:val="left"/>
      <w:pPr>
        <w:ind w:left="6059" w:hanging="360"/>
      </w:pPr>
      <w:rPr>
        <w:rFonts w:ascii="Symbol" w:hAnsi="Symbol" w:hint="default"/>
      </w:rPr>
    </w:lvl>
    <w:lvl w:ilvl="7" w:tplc="FFFFFFFF" w:tentative="1">
      <w:start w:val="1"/>
      <w:numFmt w:val="bullet"/>
      <w:lvlText w:val="o"/>
      <w:lvlJc w:val="left"/>
      <w:pPr>
        <w:ind w:left="6779" w:hanging="360"/>
      </w:pPr>
      <w:rPr>
        <w:rFonts w:ascii="Courier New" w:hAnsi="Courier New" w:cs="Courier New" w:hint="default"/>
      </w:rPr>
    </w:lvl>
    <w:lvl w:ilvl="8" w:tplc="FFFFFFFF" w:tentative="1">
      <w:start w:val="1"/>
      <w:numFmt w:val="bullet"/>
      <w:lvlText w:val=""/>
      <w:lvlJc w:val="left"/>
      <w:pPr>
        <w:ind w:left="7499" w:hanging="360"/>
      </w:pPr>
      <w:rPr>
        <w:rFonts w:ascii="Wingdings" w:hAnsi="Wingdings" w:hint="default"/>
      </w:rPr>
    </w:lvl>
  </w:abstractNum>
  <w:abstractNum w:abstractNumId="16" w15:restartNumberingAfterBreak="0">
    <w:nsid w:val="33143801"/>
    <w:multiLevelType w:val="hybridMultilevel"/>
    <w:tmpl w:val="8CBC8BD8"/>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17" w15:restartNumberingAfterBreak="0">
    <w:nsid w:val="33BD2272"/>
    <w:multiLevelType w:val="hybridMultilevel"/>
    <w:tmpl w:val="6E02A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D663CF7"/>
    <w:multiLevelType w:val="multilevel"/>
    <w:tmpl w:val="3694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E65D66"/>
    <w:multiLevelType w:val="multilevel"/>
    <w:tmpl w:val="BB36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CB4A2D"/>
    <w:multiLevelType w:val="hybridMultilevel"/>
    <w:tmpl w:val="C25AA994"/>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1" w15:restartNumberingAfterBreak="0">
    <w:nsid w:val="464D352F"/>
    <w:multiLevelType w:val="hybridMultilevel"/>
    <w:tmpl w:val="26FC0DA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2" w15:restartNumberingAfterBreak="0">
    <w:nsid w:val="486E60AD"/>
    <w:multiLevelType w:val="hybridMultilevel"/>
    <w:tmpl w:val="4D5E8180"/>
    <w:lvl w:ilvl="0" w:tplc="0409000B">
      <w:start w:val="1"/>
      <w:numFmt w:val="bullet"/>
      <w:lvlText w:val=""/>
      <w:lvlJc w:val="left"/>
      <w:pPr>
        <w:ind w:left="1739" w:hanging="360"/>
      </w:pPr>
      <w:rPr>
        <w:rFonts w:ascii="Wingdings" w:hAnsi="Wingdings" w:hint="default"/>
      </w:rPr>
    </w:lvl>
    <w:lvl w:ilvl="1" w:tplc="04090003" w:tentative="1">
      <w:start w:val="1"/>
      <w:numFmt w:val="bullet"/>
      <w:lvlText w:val="o"/>
      <w:lvlJc w:val="left"/>
      <w:pPr>
        <w:ind w:left="2459" w:hanging="360"/>
      </w:pPr>
      <w:rPr>
        <w:rFonts w:ascii="Courier New" w:hAnsi="Courier New" w:cs="Courier New" w:hint="default"/>
      </w:rPr>
    </w:lvl>
    <w:lvl w:ilvl="2" w:tplc="04090005" w:tentative="1">
      <w:start w:val="1"/>
      <w:numFmt w:val="bullet"/>
      <w:lvlText w:val=""/>
      <w:lvlJc w:val="left"/>
      <w:pPr>
        <w:ind w:left="3179" w:hanging="360"/>
      </w:pPr>
      <w:rPr>
        <w:rFonts w:ascii="Wingdings" w:hAnsi="Wingdings" w:hint="default"/>
      </w:rPr>
    </w:lvl>
    <w:lvl w:ilvl="3" w:tplc="04090001" w:tentative="1">
      <w:start w:val="1"/>
      <w:numFmt w:val="bullet"/>
      <w:lvlText w:val=""/>
      <w:lvlJc w:val="left"/>
      <w:pPr>
        <w:ind w:left="3899" w:hanging="360"/>
      </w:pPr>
      <w:rPr>
        <w:rFonts w:ascii="Symbol" w:hAnsi="Symbol" w:hint="default"/>
      </w:rPr>
    </w:lvl>
    <w:lvl w:ilvl="4" w:tplc="04090003" w:tentative="1">
      <w:start w:val="1"/>
      <w:numFmt w:val="bullet"/>
      <w:lvlText w:val="o"/>
      <w:lvlJc w:val="left"/>
      <w:pPr>
        <w:ind w:left="4619" w:hanging="360"/>
      </w:pPr>
      <w:rPr>
        <w:rFonts w:ascii="Courier New" w:hAnsi="Courier New" w:cs="Courier New" w:hint="default"/>
      </w:rPr>
    </w:lvl>
    <w:lvl w:ilvl="5" w:tplc="04090005" w:tentative="1">
      <w:start w:val="1"/>
      <w:numFmt w:val="bullet"/>
      <w:lvlText w:val=""/>
      <w:lvlJc w:val="left"/>
      <w:pPr>
        <w:ind w:left="5339" w:hanging="360"/>
      </w:pPr>
      <w:rPr>
        <w:rFonts w:ascii="Wingdings" w:hAnsi="Wingdings" w:hint="default"/>
      </w:rPr>
    </w:lvl>
    <w:lvl w:ilvl="6" w:tplc="04090001" w:tentative="1">
      <w:start w:val="1"/>
      <w:numFmt w:val="bullet"/>
      <w:lvlText w:val=""/>
      <w:lvlJc w:val="left"/>
      <w:pPr>
        <w:ind w:left="6059" w:hanging="360"/>
      </w:pPr>
      <w:rPr>
        <w:rFonts w:ascii="Symbol" w:hAnsi="Symbol" w:hint="default"/>
      </w:rPr>
    </w:lvl>
    <w:lvl w:ilvl="7" w:tplc="04090003" w:tentative="1">
      <w:start w:val="1"/>
      <w:numFmt w:val="bullet"/>
      <w:lvlText w:val="o"/>
      <w:lvlJc w:val="left"/>
      <w:pPr>
        <w:ind w:left="6779" w:hanging="360"/>
      </w:pPr>
      <w:rPr>
        <w:rFonts w:ascii="Courier New" w:hAnsi="Courier New" w:cs="Courier New" w:hint="default"/>
      </w:rPr>
    </w:lvl>
    <w:lvl w:ilvl="8" w:tplc="04090005" w:tentative="1">
      <w:start w:val="1"/>
      <w:numFmt w:val="bullet"/>
      <w:lvlText w:val=""/>
      <w:lvlJc w:val="left"/>
      <w:pPr>
        <w:ind w:left="7499" w:hanging="360"/>
      </w:pPr>
      <w:rPr>
        <w:rFonts w:ascii="Wingdings" w:hAnsi="Wingdings" w:hint="default"/>
      </w:rPr>
    </w:lvl>
  </w:abstractNum>
  <w:abstractNum w:abstractNumId="23" w15:restartNumberingAfterBreak="0">
    <w:nsid w:val="4C2B4074"/>
    <w:multiLevelType w:val="hybridMultilevel"/>
    <w:tmpl w:val="B10CCD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2BD5BAA"/>
    <w:multiLevelType w:val="hybridMultilevel"/>
    <w:tmpl w:val="B0344A16"/>
    <w:lvl w:ilvl="0" w:tplc="4EB4DFBA">
      <w:numFmt w:val="bullet"/>
      <w:lvlText w:val="•"/>
      <w:lvlJc w:val="left"/>
      <w:pPr>
        <w:ind w:left="1800" w:hanging="360"/>
      </w:pPr>
      <w:rPr>
        <w:rFonts w:ascii="Verdana" w:eastAsia="Verdana" w:hAnsi="Verdana" w:cs="Verdana" w:hint="default"/>
        <w:b w:val="0"/>
        <w:bCs w:val="0"/>
        <w:i w:val="0"/>
        <w:iCs w:val="0"/>
        <w:w w:val="99"/>
        <w:sz w:val="20"/>
        <w:szCs w:val="20"/>
        <w:lang w:val="en-US" w:eastAsia="en-US" w:bidi="ar-SA"/>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5" w15:restartNumberingAfterBreak="0">
    <w:nsid w:val="569E21CB"/>
    <w:multiLevelType w:val="hybridMultilevel"/>
    <w:tmpl w:val="5134CD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57023D57"/>
    <w:multiLevelType w:val="hybridMultilevel"/>
    <w:tmpl w:val="103E9438"/>
    <w:lvl w:ilvl="0" w:tplc="25F6A186">
      <w:numFmt w:val="bullet"/>
      <w:lvlText w:val=""/>
      <w:lvlJc w:val="left"/>
      <w:pPr>
        <w:ind w:left="1379" w:hanging="360"/>
      </w:pPr>
      <w:rPr>
        <w:rFonts w:ascii="Times New Roman" w:eastAsia="Arial" w:hAnsi="Times New Roman" w:cs="Times New Roman" w:hint="default"/>
      </w:rPr>
    </w:lvl>
    <w:lvl w:ilvl="1" w:tplc="04090003" w:tentative="1">
      <w:start w:val="1"/>
      <w:numFmt w:val="bullet"/>
      <w:lvlText w:val="o"/>
      <w:lvlJc w:val="left"/>
      <w:pPr>
        <w:ind w:left="2099" w:hanging="360"/>
      </w:pPr>
      <w:rPr>
        <w:rFonts w:ascii="Courier New" w:hAnsi="Courier New" w:cs="Courier New" w:hint="default"/>
      </w:rPr>
    </w:lvl>
    <w:lvl w:ilvl="2" w:tplc="04090005" w:tentative="1">
      <w:start w:val="1"/>
      <w:numFmt w:val="bullet"/>
      <w:lvlText w:val=""/>
      <w:lvlJc w:val="left"/>
      <w:pPr>
        <w:ind w:left="2819" w:hanging="360"/>
      </w:pPr>
      <w:rPr>
        <w:rFonts w:ascii="Wingdings" w:hAnsi="Wingdings" w:hint="default"/>
      </w:rPr>
    </w:lvl>
    <w:lvl w:ilvl="3" w:tplc="04090001" w:tentative="1">
      <w:start w:val="1"/>
      <w:numFmt w:val="bullet"/>
      <w:lvlText w:val=""/>
      <w:lvlJc w:val="left"/>
      <w:pPr>
        <w:ind w:left="3539" w:hanging="360"/>
      </w:pPr>
      <w:rPr>
        <w:rFonts w:ascii="Symbol" w:hAnsi="Symbol" w:hint="default"/>
      </w:rPr>
    </w:lvl>
    <w:lvl w:ilvl="4" w:tplc="04090003" w:tentative="1">
      <w:start w:val="1"/>
      <w:numFmt w:val="bullet"/>
      <w:lvlText w:val="o"/>
      <w:lvlJc w:val="left"/>
      <w:pPr>
        <w:ind w:left="4259" w:hanging="360"/>
      </w:pPr>
      <w:rPr>
        <w:rFonts w:ascii="Courier New" w:hAnsi="Courier New" w:cs="Courier New" w:hint="default"/>
      </w:rPr>
    </w:lvl>
    <w:lvl w:ilvl="5" w:tplc="04090005" w:tentative="1">
      <w:start w:val="1"/>
      <w:numFmt w:val="bullet"/>
      <w:lvlText w:val=""/>
      <w:lvlJc w:val="left"/>
      <w:pPr>
        <w:ind w:left="4979" w:hanging="360"/>
      </w:pPr>
      <w:rPr>
        <w:rFonts w:ascii="Wingdings" w:hAnsi="Wingdings" w:hint="default"/>
      </w:rPr>
    </w:lvl>
    <w:lvl w:ilvl="6" w:tplc="04090001" w:tentative="1">
      <w:start w:val="1"/>
      <w:numFmt w:val="bullet"/>
      <w:lvlText w:val=""/>
      <w:lvlJc w:val="left"/>
      <w:pPr>
        <w:ind w:left="5699" w:hanging="360"/>
      </w:pPr>
      <w:rPr>
        <w:rFonts w:ascii="Symbol" w:hAnsi="Symbol" w:hint="default"/>
      </w:rPr>
    </w:lvl>
    <w:lvl w:ilvl="7" w:tplc="04090003" w:tentative="1">
      <w:start w:val="1"/>
      <w:numFmt w:val="bullet"/>
      <w:lvlText w:val="o"/>
      <w:lvlJc w:val="left"/>
      <w:pPr>
        <w:ind w:left="6419" w:hanging="360"/>
      </w:pPr>
      <w:rPr>
        <w:rFonts w:ascii="Courier New" w:hAnsi="Courier New" w:cs="Courier New" w:hint="default"/>
      </w:rPr>
    </w:lvl>
    <w:lvl w:ilvl="8" w:tplc="04090005" w:tentative="1">
      <w:start w:val="1"/>
      <w:numFmt w:val="bullet"/>
      <w:lvlText w:val=""/>
      <w:lvlJc w:val="left"/>
      <w:pPr>
        <w:ind w:left="7139" w:hanging="360"/>
      </w:pPr>
      <w:rPr>
        <w:rFonts w:ascii="Wingdings" w:hAnsi="Wingdings" w:hint="default"/>
      </w:rPr>
    </w:lvl>
  </w:abstractNum>
  <w:abstractNum w:abstractNumId="27" w15:restartNumberingAfterBreak="0">
    <w:nsid w:val="638B0D5A"/>
    <w:multiLevelType w:val="hybridMultilevel"/>
    <w:tmpl w:val="F328C772"/>
    <w:lvl w:ilvl="0" w:tplc="DFA65F2C">
      <w:numFmt w:val="bullet"/>
      <w:lvlText w:val="•"/>
      <w:lvlJc w:val="left"/>
      <w:pPr>
        <w:ind w:left="1380" w:hanging="360"/>
      </w:pPr>
      <w:rPr>
        <w:rFonts w:ascii="Arial" w:eastAsia="Arial" w:hAnsi="Arial" w:cs="Arial" w:hint="default"/>
        <w:w w:val="99"/>
        <w:lang w:val="en-US" w:eastAsia="en-US" w:bidi="ar-SA"/>
      </w:rPr>
    </w:lvl>
    <w:lvl w:ilvl="1" w:tplc="778A57A2">
      <w:numFmt w:val="bullet"/>
      <w:lvlText w:val="•"/>
      <w:lvlJc w:val="left"/>
      <w:pPr>
        <w:ind w:left="2218" w:hanging="360"/>
      </w:pPr>
      <w:rPr>
        <w:rFonts w:hint="default"/>
        <w:lang w:val="en-US" w:eastAsia="en-US" w:bidi="ar-SA"/>
      </w:rPr>
    </w:lvl>
    <w:lvl w:ilvl="2" w:tplc="644C18B0">
      <w:numFmt w:val="bullet"/>
      <w:lvlText w:val="•"/>
      <w:lvlJc w:val="left"/>
      <w:pPr>
        <w:ind w:left="3056" w:hanging="360"/>
      </w:pPr>
      <w:rPr>
        <w:rFonts w:hint="default"/>
        <w:lang w:val="en-US" w:eastAsia="en-US" w:bidi="ar-SA"/>
      </w:rPr>
    </w:lvl>
    <w:lvl w:ilvl="3" w:tplc="987065E4">
      <w:numFmt w:val="bullet"/>
      <w:lvlText w:val="•"/>
      <w:lvlJc w:val="left"/>
      <w:pPr>
        <w:ind w:left="3894" w:hanging="360"/>
      </w:pPr>
      <w:rPr>
        <w:rFonts w:hint="default"/>
        <w:lang w:val="en-US" w:eastAsia="en-US" w:bidi="ar-SA"/>
      </w:rPr>
    </w:lvl>
    <w:lvl w:ilvl="4" w:tplc="309A0874">
      <w:numFmt w:val="bullet"/>
      <w:lvlText w:val="•"/>
      <w:lvlJc w:val="left"/>
      <w:pPr>
        <w:ind w:left="4732" w:hanging="360"/>
      </w:pPr>
      <w:rPr>
        <w:rFonts w:hint="default"/>
        <w:lang w:val="en-US" w:eastAsia="en-US" w:bidi="ar-SA"/>
      </w:rPr>
    </w:lvl>
    <w:lvl w:ilvl="5" w:tplc="C0CA841E">
      <w:numFmt w:val="bullet"/>
      <w:lvlText w:val="•"/>
      <w:lvlJc w:val="left"/>
      <w:pPr>
        <w:ind w:left="5570" w:hanging="360"/>
      </w:pPr>
      <w:rPr>
        <w:rFonts w:hint="default"/>
        <w:lang w:val="en-US" w:eastAsia="en-US" w:bidi="ar-SA"/>
      </w:rPr>
    </w:lvl>
    <w:lvl w:ilvl="6" w:tplc="E6CCB792">
      <w:numFmt w:val="bullet"/>
      <w:lvlText w:val="•"/>
      <w:lvlJc w:val="left"/>
      <w:pPr>
        <w:ind w:left="6408" w:hanging="360"/>
      </w:pPr>
      <w:rPr>
        <w:rFonts w:hint="default"/>
        <w:lang w:val="en-US" w:eastAsia="en-US" w:bidi="ar-SA"/>
      </w:rPr>
    </w:lvl>
    <w:lvl w:ilvl="7" w:tplc="0906AAEA">
      <w:numFmt w:val="bullet"/>
      <w:lvlText w:val="•"/>
      <w:lvlJc w:val="left"/>
      <w:pPr>
        <w:ind w:left="7246" w:hanging="360"/>
      </w:pPr>
      <w:rPr>
        <w:rFonts w:hint="default"/>
        <w:lang w:val="en-US" w:eastAsia="en-US" w:bidi="ar-SA"/>
      </w:rPr>
    </w:lvl>
    <w:lvl w:ilvl="8" w:tplc="54BAC266">
      <w:numFmt w:val="bullet"/>
      <w:lvlText w:val="•"/>
      <w:lvlJc w:val="left"/>
      <w:pPr>
        <w:ind w:left="8084" w:hanging="360"/>
      </w:pPr>
      <w:rPr>
        <w:rFonts w:hint="default"/>
        <w:lang w:val="en-US" w:eastAsia="en-US" w:bidi="ar-SA"/>
      </w:rPr>
    </w:lvl>
  </w:abstractNum>
  <w:abstractNum w:abstractNumId="28" w15:restartNumberingAfterBreak="0">
    <w:nsid w:val="63E6416E"/>
    <w:multiLevelType w:val="hybridMultilevel"/>
    <w:tmpl w:val="AC4ED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8CF1C38"/>
    <w:multiLevelType w:val="multilevel"/>
    <w:tmpl w:val="B466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8C1D58"/>
    <w:multiLevelType w:val="multilevel"/>
    <w:tmpl w:val="E23C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501BA5"/>
    <w:multiLevelType w:val="hybridMultilevel"/>
    <w:tmpl w:val="C5027F3A"/>
    <w:lvl w:ilvl="0" w:tplc="04090001">
      <w:start w:val="1"/>
      <w:numFmt w:val="bullet"/>
      <w:lvlText w:val=""/>
      <w:lvlJc w:val="left"/>
      <w:pPr>
        <w:ind w:left="1739" w:hanging="360"/>
      </w:pPr>
      <w:rPr>
        <w:rFonts w:ascii="Symbol" w:hAnsi="Symbol" w:hint="default"/>
      </w:rPr>
    </w:lvl>
    <w:lvl w:ilvl="1" w:tplc="FFFFFFFF" w:tentative="1">
      <w:start w:val="1"/>
      <w:numFmt w:val="bullet"/>
      <w:lvlText w:val="o"/>
      <w:lvlJc w:val="left"/>
      <w:pPr>
        <w:ind w:left="2459" w:hanging="360"/>
      </w:pPr>
      <w:rPr>
        <w:rFonts w:ascii="Courier New" w:hAnsi="Courier New" w:cs="Courier New" w:hint="default"/>
      </w:rPr>
    </w:lvl>
    <w:lvl w:ilvl="2" w:tplc="FFFFFFFF" w:tentative="1">
      <w:start w:val="1"/>
      <w:numFmt w:val="bullet"/>
      <w:lvlText w:val=""/>
      <w:lvlJc w:val="left"/>
      <w:pPr>
        <w:ind w:left="3179" w:hanging="360"/>
      </w:pPr>
      <w:rPr>
        <w:rFonts w:ascii="Wingdings" w:hAnsi="Wingdings" w:hint="default"/>
      </w:rPr>
    </w:lvl>
    <w:lvl w:ilvl="3" w:tplc="FFFFFFFF" w:tentative="1">
      <w:start w:val="1"/>
      <w:numFmt w:val="bullet"/>
      <w:lvlText w:val=""/>
      <w:lvlJc w:val="left"/>
      <w:pPr>
        <w:ind w:left="3899" w:hanging="360"/>
      </w:pPr>
      <w:rPr>
        <w:rFonts w:ascii="Symbol" w:hAnsi="Symbol" w:hint="default"/>
      </w:rPr>
    </w:lvl>
    <w:lvl w:ilvl="4" w:tplc="FFFFFFFF" w:tentative="1">
      <w:start w:val="1"/>
      <w:numFmt w:val="bullet"/>
      <w:lvlText w:val="o"/>
      <w:lvlJc w:val="left"/>
      <w:pPr>
        <w:ind w:left="4619" w:hanging="360"/>
      </w:pPr>
      <w:rPr>
        <w:rFonts w:ascii="Courier New" w:hAnsi="Courier New" w:cs="Courier New" w:hint="default"/>
      </w:rPr>
    </w:lvl>
    <w:lvl w:ilvl="5" w:tplc="FFFFFFFF" w:tentative="1">
      <w:start w:val="1"/>
      <w:numFmt w:val="bullet"/>
      <w:lvlText w:val=""/>
      <w:lvlJc w:val="left"/>
      <w:pPr>
        <w:ind w:left="5339" w:hanging="360"/>
      </w:pPr>
      <w:rPr>
        <w:rFonts w:ascii="Wingdings" w:hAnsi="Wingdings" w:hint="default"/>
      </w:rPr>
    </w:lvl>
    <w:lvl w:ilvl="6" w:tplc="FFFFFFFF" w:tentative="1">
      <w:start w:val="1"/>
      <w:numFmt w:val="bullet"/>
      <w:lvlText w:val=""/>
      <w:lvlJc w:val="left"/>
      <w:pPr>
        <w:ind w:left="6059" w:hanging="360"/>
      </w:pPr>
      <w:rPr>
        <w:rFonts w:ascii="Symbol" w:hAnsi="Symbol" w:hint="default"/>
      </w:rPr>
    </w:lvl>
    <w:lvl w:ilvl="7" w:tplc="FFFFFFFF" w:tentative="1">
      <w:start w:val="1"/>
      <w:numFmt w:val="bullet"/>
      <w:lvlText w:val="o"/>
      <w:lvlJc w:val="left"/>
      <w:pPr>
        <w:ind w:left="6779" w:hanging="360"/>
      </w:pPr>
      <w:rPr>
        <w:rFonts w:ascii="Courier New" w:hAnsi="Courier New" w:cs="Courier New" w:hint="default"/>
      </w:rPr>
    </w:lvl>
    <w:lvl w:ilvl="8" w:tplc="FFFFFFFF" w:tentative="1">
      <w:start w:val="1"/>
      <w:numFmt w:val="bullet"/>
      <w:lvlText w:val=""/>
      <w:lvlJc w:val="left"/>
      <w:pPr>
        <w:ind w:left="7499" w:hanging="360"/>
      </w:pPr>
      <w:rPr>
        <w:rFonts w:ascii="Wingdings" w:hAnsi="Wingdings" w:hint="default"/>
      </w:rPr>
    </w:lvl>
  </w:abstractNum>
  <w:abstractNum w:abstractNumId="32" w15:restartNumberingAfterBreak="0">
    <w:nsid w:val="7FE70D02"/>
    <w:multiLevelType w:val="hybridMultilevel"/>
    <w:tmpl w:val="816A31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4620228">
    <w:abstractNumId w:val="27"/>
  </w:num>
  <w:num w:numId="2" w16cid:durableId="1880702521">
    <w:abstractNumId w:val="10"/>
  </w:num>
  <w:num w:numId="3" w16cid:durableId="1208449170">
    <w:abstractNumId w:val="0"/>
  </w:num>
  <w:num w:numId="4" w16cid:durableId="188489222">
    <w:abstractNumId w:val="32"/>
  </w:num>
  <w:num w:numId="5" w16cid:durableId="186235052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4683985">
    <w:abstractNumId w:val="21"/>
  </w:num>
  <w:num w:numId="7" w16cid:durableId="1745489698">
    <w:abstractNumId w:val="32"/>
  </w:num>
  <w:num w:numId="8" w16cid:durableId="72168613">
    <w:abstractNumId w:val="18"/>
  </w:num>
  <w:num w:numId="9" w16cid:durableId="673723602">
    <w:abstractNumId w:val="30"/>
  </w:num>
  <w:num w:numId="10" w16cid:durableId="1551651859">
    <w:abstractNumId w:val="29"/>
  </w:num>
  <w:num w:numId="11" w16cid:durableId="904144837">
    <w:abstractNumId w:val="19"/>
  </w:num>
  <w:num w:numId="12" w16cid:durableId="1579054060">
    <w:abstractNumId w:val="25"/>
  </w:num>
  <w:num w:numId="13" w16cid:durableId="1992057583">
    <w:abstractNumId w:val="13"/>
  </w:num>
  <w:num w:numId="14" w16cid:durableId="2084981876">
    <w:abstractNumId w:val="22"/>
  </w:num>
  <w:num w:numId="15" w16cid:durableId="1233586970">
    <w:abstractNumId w:val="26"/>
  </w:num>
  <w:num w:numId="16" w16cid:durableId="1215896646">
    <w:abstractNumId w:val="31"/>
  </w:num>
  <w:num w:numId="17" w16cid:durableId="93602084">
    <w:abstractNumId w:val="20"/>
  </w:num>
  <w:num w:numId="18" w16cid:durableId="1020162857">
    <w:abstractNumId w:val="16"/>
  </w:num>
  <w:num w:numId="19" w16cid:durableId="1012998842">
    <w:abstractNumId w:val="1"/>
  </w:num>
  <w:num w:numId="20" w16cid:durableId="1165587984">
    <w:abstractNumId w:val="3"/>
  </w:num>
  <w:num w:numId="21" w16cid:durableId="1399475267">
    <w:abstractNumId w:val="24"/>
  </w:num>
  <w:num w:numId="22" w16cid:durableId="279803151">
    <w:abstractNumId w:val="9"/>
  </w:num>
  <w:num w:numId="23" w16cid:durableId="1183937601">
    <w:abstractNumId w:val="7"/>
  </w:num>
  <w:num w:numId="24" w16cid:durableId="1761483567">
    <w:abstractNumId w:val="4"/>
  </w:num>
  <w:num w:numId="25" w16cid:durableId="2084833674">
    <w:abstractNumId w:val="5"/>
  </w:num>
  <w:num w:numId="26" w16cid:durableId="1127353120">
    <w:abstractNumId w:val="15"/>
  </w:num>
  <w:num w:numId="27" w16cid:durableId="1185363318">
    <w:abstractNumId w:val="14"/>
  </w:num>
  <w:num w:numId="28" w16cid:durableId="1815103269">
    <w:abstractNumId w:val="2"/>
  </w:num>
  <w:num w:numId="29" w16cid:durableId="1477838582">
    <w:abstractNumId w:val="17"/>
  </w:num>
  <w:num w:numId="30" w16cid:durableId="1323507544">
    <w:abstractNumId w:val="8"/>
  </w:num>
  <w:num w:numId="31" w16cid:durableId="1927884339">
    <w:abstractNumId w:val="6"/>
  </w:num>
  <w:num w:numId="32" w16cid:durableId="405037608">
    <w:abstractNumId w:val="28"/>
  </w:num>
  <w:num w:numId="33" w16cid:durableId="2128691008">
    <w:abstractNumId w:val="23"/>
  </w:num>
  <w:num w:numId="34" w16cid:durableId="784731290">
    <w:abstractNumId w:val="11"/>
  </w:num>
  <w:num w:numId="35" w16cid:durableId="2591431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067"/>
    <w:rsid w:val="00001F1F"/>
    <w:rsid w:val="00011B5A"/>
    <w:rsid w:val="000125E2"/>
    <w:rsid w:val="00026E6B"/>
    <w:rsid w:val="0003578A"/>
    <w:rsid w:val="00041D0F"/>
    <w:rsid w:val="00044E04"/>
    <w:rsid w:val="00053DE7"/>
    <w:rsid w:val="00055290"/>
    <w:rsid w:val="00063A4D"/>
    <w:rsid w:val="00066742"/>
    <w:rsid w:val="00074347"/>
    <w:rsid w:val="00081658"/>
    <w:rsid w:val="00085F49"/>
    <w:rsid w:val="00091EF5"/>
    <w:rsid w:val="000A7832"/>
    <w:rsid w:val="000B4470"/>
    <w:rsid w:val="000B71F2"/>
    <w:rsid w:val="000D18A1"/>
    <w:rsid w:val="000D5A9E"/>
    <w:rsid w:val="000F3EF4"/>
    <w:rsid w:val="00104F2C"/>
    <w:rsid w:val="001077B0"/>
    <w:rsid w:val="0010783B"/>
    <w:rsid w:val="00110DCC"/>
    <w:rsid w:val="00113BD7"/>
    <w:rsid w:val="00126E23"/>
    <w:rsid w:val="0014372A"/>
    <w:rsid w:val="00144C01"/>
    <w:rsid w:val="001611FE"/>
    <w:rsid w:val="00161685"/>
    <w:rsid w:val="00162B11"/>
    <w:rsid w:val="00173048"/>
    <w:rsid w:val="0018184C"/>
    <w:rsid w:val="001A1D6C"/>
    <w:rsid w:val="001A4218"/>
    <w:rsid w:val="001B274B"/>
    <w:rsid w:val="001C13F1"/>
    <w:rsid w:val="001C53DC"/>
    <w:rsid w:val="001F0A8F"/>
    <w:rsid w:val="00201658"/>
    <w:rsid w:val="00204D0D"/>
    <w:rsid w:val="00215B5B"/>
    <w:rsid w:val="002308C3"/>
    <w:rsid w:val="00233796"/>
    <w:rsid w:val="00235063"/>
    <w:rsid w:val="00236AEC"/>
    <w:rsid w:val="00243DAD"/>
    <w:rsid w:val="00245156"/>
    <w:rsid w:val="002460EC"/>
    <w:rsid w:val="00253761"/>
    <w:rsid w:val="00264C8B"/>
    <w:rsid w:val="00282529"/>
    <w:rsid w:val="00290404"/>
    <w:rsid w:val="00292238"/>
    <w:rsid w:val="002B3239"/>
    <w:rsid w:val="002C21DA"/>
    <w:rsid w:val="002D1CE4"/>
    <w:rsid w:val="002D2BAB"/>
    <w:rsid w:val="002D6F39"/>
    <w:rsid w:val="002F4318"/>
    <w:rsid w:val="002F7E9A"/>
    <w:rsid w:val="00301D67"/>
    <w:rsid w:val="00303057"/>
    <w:rsid w:val="00306170"/>
    <w:rsid w:val="0031118D"/>
    <w:rsid w:val="003157AF"/>
    <w:rsid w:val="003323FC"/>
    <w:rsid w:val="0033428F"/>
    <w:rsid w:val="00351DF6"/>
    <w:rsid w:val="00372C37"/>
    <w:rsid w:val="003753E6"/>
    <w:rsid w:val="003A1979"/>
    <w:rsid w:val="003A2067"/>
    <w:rsid w:val="003A7EEF"/>
    <w:rsid w:val="003B3A0B"/>
    <w:rsid w:val="003B4C59"/>
    <w:rsid w:val="003B7746"/>
    <w:rsid w:val="003C1C58"/>
    <w:rsid w:val="003C31AA"/>
    <w:rsid w:val="003E4F15"/>
    <w:rsid w:val="00401765"/>
    <w:rsid w:val="004057DF"/>
    <w:rsid w:val="00417784"/>
    <w:rsid w:val="0042418D"/>
    <w:rsid w:val="00426191"/>
    <w:rsid w:val="00427481"/>
    <w:rsid w:val="00442DFB"/>
    <w:rsid w:val="004435DD"/>
    <w:rsid w:val="00445D80"/>
    <w:rsid w:val="0045168D"/>
    <w:rsid w:val="00457601"/>
    <w:rsid w:val="00472567"/>
    <w:rsid w:val="00480276"/>
    <w:rsid w:val="004B3EE0"/>
    <w:rsid w:val="004D74CE"/>
    <w:rsid w:val="004E39F2"/>
    <w:rsid w:val="00502CF9"/>
    <w:rsid w:val="00503DBB"/>
    <w:rsid w:val="005119F8"/>
    <w:rsid w:val="00516FFC"/>
    <w:rsid w:val="00520B9F"/>
    <w:rsid w:val="00534E2C"/>
    <w:rsid w:val="005471A1"/>
    <w:rsid w:val="00551EBD"/>
    <w:rsid w:val="00560B0A"/>
    <w:rsid w:val="00560DF3"/>
    <w:rsid w:val="00562125"/>
    <w:rsid w:val="00583224"/>
    <w:rsid w:val="0059568D"/>
    <w:rsid w:val="00596D11"/>
    <w:rsid w:val="005B1CFA"/>
    <w:rsid w:val="005E0659"/>
    <w:rsid w:val="005E500F"/>
    <w:rsid w:val="005F4688"/>
    <w:rsid w:val="005F4973"/>
    <w:rsid w:val="006028F0"/>
    <w:rsid w:val="00613B44"/>
    <w:rsid w:val="006212EF"/>
    <w:rsid w:val="006237D4"/>
    <w:rsid w:val="00640640"/>
    <w:rsid w:val="00645B64"/>
    <w:rsid w:val="0064747E"/>
    <w:rsid w:val="006551AF"/>
    <w:rsid w:val="0067221B"/>
    <w:rsid w:val="006917A9"/>
    <w:rsid w:val="006A03C3"/>
    <w:rsid w:val="006A50AC"/>
    <w:rsid w:val="006B14AA"/>
    <w:rsid w:val="006C3DCD"/>
    <w:rsid w:val="006F0184"/>
    <w:rsid w:val="006F12D1"/>
    <w:rsid w:val="006F6898"/>
    <w:rsid w:val="007049C1"/>
    <w:rsid w:val="007224BA"/>
    <w:rsid w:val="00740178"/>
    <w:rsid w:val="00754287"/>
    <w:rsid w:val="00782D5E"/>
    <w:rsid w:val="00786EBE"/>
    <w:rsid w:val="00793F12"/>
    <w:rsid w:val="007A25DF"/>
    <w:rsid w:val="007A4947"/>
    <w:rsid w:val="007A713E"/>
    <w:rsid w:val="007A72E9"/>
    <w:rsid w:val="007A7C69"/>
    <w:rsid w:val="007B7E05"/>
    <w:rsid w:val="007C18B9"/>
    <w:rsid w:val="007D749E"/>
    <w:rsid w:val="007E3F25"/>
    <w:rsid w:val="007F7E5D"/>
    <w:rsid w:val="008007B3"/>
    <w:rsid w:val="008047E0"/>
    <w:rsid w:val="0081027A"/>
    <w:rsid w:val="008154F8"/>
    <w:rsid w:val="00831A1E"/>
    <w:rsid w:val="008450BB"/>
    <w:rsid w:val="0084623F"/>
    <w:rsid w:val="00846BCD"/>
    <w:rsid w:val="00852AEE"/>
    <w:rsid w:val="008721EA"/>
    <w:rsid w:val="00873138"/>
    <w:rsid w:val="0087531B"/>
    <w:rsid w:val="0089368F"/>
    <w:rsid w:val="00895C24"/>
    <w:rsid w:val="008C266D"/>
    <w:rsid w:val="008C323A"/>
    <w:rsid w:val="008F3B6D"/>
    <w:rsid w:val="00907FA9"/>
    <w:rsid w:val="00923775"/>
    <w:rsid w:val="009248B3"/>
    <w:rsid w:val="00926969"/>
    <w:rsid w:val="0096111E"/>
    <w:rsid w:val="009734FA"/>
    <w:rsid w:val="0098151D"/>
    <w:rsid w:val="00991A5A"/>
    <w:rsid w:val="009A2EF2"/>
    <w:rsid w:val="009B36BF"/>
    <w:rsid w:val="009C19FC"/>
    <w:rsid w:val="009D289C"/>
    <w:rsid w:val="009D6A94"/>
    <w:rsid w:val="00A167D5"/>
    <w:rsid w:val="00A21604"/>
    <w:rsid w:val="00A25648"/>
    <w:rsid w:val="00A34E60"/>
    <w:rsid w:val="00A45A97"/>
    <w:rsid w:val="00A62810"/>
    <w:rsid w:val="00A7267C"/>
    <w:rsid w:val="00AA2604"/>
    <w:rsid w:val="00AB216A"/>
    <w:rsid w:val="00AC1DF8"/>
    <w:rsid w:val="00AC534D"/>
    <w:rsid w:val="00AC7CAF"/>
    <w:rsid w:val="00AE0338"/>
    <w:rsid w:val="00AE2636"/>
    <w:rsid w:val="00AE6617"/>
    <w:rsid w:val="00AF17EE"/>
    <w:rsid w:val="00AF61AB"/>
    <w:rsid w:val="00B07F1C"/>
    <w:rsid w:val="00B13332"/>
    <w:rsid w:val="00B14F98"/>
    <w:rsid w:val="00B17D6D"/>
    <w:rsid w:val="00B211D1"/>
    <w:rsid w:val="00B33212"/>
    <w:rsid w:val="00B35920"/>
    <w:rsid w:val="00B57377"/>
    <w:rsid w:val="00B61242"/>
    <w:rsid w:val="00B61279"/>
    <w:rsid w:val="00B761B3"/>
    <w:rsid w:val="00B87518"/>
    <w:rsid w:val="00B9030A"/>
    <w:rsid w:val="00B903F5"/>
    <w:rsid w:val="00BA0730"/>
    <w:rsid w:val="00BC31A2"/>
    <w:rsid w:val="00BD1274"/>
    <w:rsid w:val="00BF4F1C"/>
    <w:rsid w:val="00C026D0"/>
    <w:rsid w:val="00C03AAB"/>
    <w:rsid w:val="00C56D4F"/>
    <w:rsid w:val="00C658C3"/>
    <w:rsid w:val="00C72F80"/>
    <w:rsid w:val="00C73695"/>
    <w:rsid w:val="00C80C04"/>
    <w:rsid w:val="00C84872"/>
    <w:rsid w:val="00C86947"/>
    <w:rsid w:val="00C869E6"/>
    <w:rsid w:val="00C938C4"/>
    <w:rsid w:val="00C9723C"/>
    <w:rsid w:val="00CA4476"/>
    <w:rsid w:val="00CB4D63"/>
    <w:rsid w:val="00CB6EAB"/>
    <w:rsid w:val="00CC3A28"/>
    <w:rsid w:val="00CD42DA"/>
    <w:rsid w:val="00CD43B3"/>
    <w:rsid w:val="00CD46F9"/>
    <w:rsid w:val="00CE2929"/>
    <w:rsid w:val="00CF2DA8"/>
    <w:rsid w:val="00D0005C"/>
    <w:rsid w:val="00D06211"/>
    <w:rsid w:val="00D16F38"/>
    <w:rsid w:val="00D343F6"/>
    <w:rsid w:val="00D375E3"/>
    <w:rsid w:val="00D45C8B"/>
    <w:rsid w:val="00D53D60"/>
    <w:rsid w:val="00D5680C"/>
    <w:rsid w:val="00D62D4E"/>
    <w:rsid w:val="00D634D0"/>
    <w:rsid w:val="00D72A22"/>
    <w:rsid w:val="00D77418"/>
    <w:rsid w:val="00D80D9F"/>
    <w:rsid w:val="00D813AE"/>
    <w:rsid w:val="00D82ACB"/>
    <w:rsid w:val="00D947CB"/>
    <w:rsid w:val="00D95611"/>
    <w:rsid w:val="00DA21C0"/>
    <w:rsid w:val="00DB4187"/>
    <w:rsid w:val="00DC6A51"/>
    <w:rsid w:val="00DD5D42"/>
    <w:rsid w:val="00DD771B"/>
    <w:rsid w:val="00DE1475"/>
    <w:rsid w:val="00DE7C58"/>
    <w:rsid w:val="00DF0E9F"/>
    <w:rsid w:val="00E02F29"/>
    <w:rsid w:val="00E103F6"/>
    <w:rsid w:val="00E256D8"/>
    <w:rsid w:val="00E30B67"/>
    <w:rsid w:val="00E43FCC"/>
    <w:rsid w:val="00E44EE4"/>
    <w:rsid w:val="00E607F6"/>
    <w:rsid w:val="00E75410"/>
    <w:rsid w:val="00E824D9"/>
    <w:rsid w:val="00E90B50"/>
    <w:rsid w:val="00EB007C"/>
    <w:rsid w:val="00EC4268"/>
    <w:rsid w:val="00ED1A99"/>
    <w:rsid w:val="00ED2A3A"/>
    <w:rsid w:val="00EE0D10"/>
    <w:rsid w:val="00EF10DA"/>
    <w:rsid w:val="00EF2009"/>
    <w:rsid w:val="00EF31BB"/>
    <w:rsid w:val="00F0082F"/>
    <w:rsid w:val="00F029D6"/>
    <w:rsid w:val="00F169EA"/>
    <w:rsid w:val="00F23C68"/>
    <w:rsid w:val="00F30116"/>
    <w:rsid w:val="00F36AF1"/>
    <w:rsid w:val="00F41DC5"/>
    <w:rsid w:val="00F6732B"/>
    <w:rsid w:val="00F70A4C"/>
    <w:rsid w:val="00F740D1"/>
    <w:rsid w:val="00F939A8"/>
    <w:rsid w:val="00FB0463"/>
    <w:rsid w:val="00FB0794"/>
    <w:rsid w:val="00FB092C"/>
    <w:rsid w:val="00FB60F4"/>
    <w:rsid w:val="00FC1333"/>
    <w:rsid w:val="00FD4663"/>
    <w:rsid w:val="00FD62AB"/>
    <w:rsid w:val="00FD6E6C"/>
    <w:rsid w:val="00FE465C"/>
    <w:rsid w:val="00FE69A5"/>
    <w:rsid w:val="00FF5A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FF125"/>
  <w15:chartTrackingRefBased/>
  <w15:docId w15:val="{04478750-342A-487C-8B42-1CEA88366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067"/>
    <w:pPr>
      <w:widowControl w:val="0"/>
      <w:autoSpaceDE w:val="0"/>
      <w:autoSpaceDN w:val="0"/>
      <w:spacing w:after="0" w:line="240" w:lineRule="auto"/>
    </w:pPr>
    <w:rPr>
      <w:rFonts w:ascii="Arial" w:eastAsia="Arial" w:hAnsi="Arial" w:cs="Arial"/>
      <w:kern w:val="0"/>
      <w:sz w:val="22"/>
      <w:szCs w:val="22"/>
      <w:lang w:val="en-US"/>
      <w14:ligatures w14:val="none"/>
    </w:rPr>
  </w:style>
  <w:style w:type="paragraph" w:styleId="Heading1">
    <w:name w:val="heading 1"/>
    <w:basedOn w:val="Normal"/>
    <w:next w:val="Normal"/>
    <w:link w:val="Heading1Char"/>
    <w:uiPriority w:val="9"/>
    <w:qFormat/>
    <w:rsid w:val="003A20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20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20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20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20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20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0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0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0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0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20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20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20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20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2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067"/>
    <w:rPr>
      <w:rFonts w:eastAsiaTheme="majorEastAsia" w:cstheme="majorBidi"/>
      <w:color w:val="272727" w:themeColor="text1" w:themeTint="D8"/>
    </w:rPr>
  </w:style>
  <w:style w:type="paragraph" w:styleId="Title">
    <w:name w:val="Title"/>
    <w:basedOn w:val="Normal"/>
    <w:next w:val="Normal"/>
    <w:link w:val="TitleChar"/>
    <w:uiPriority w:val="10"/>
    <w:qFormat/>
    <w:rsid w:val="003A20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0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067"/>
    <w:pPr>
      <w:spacing w:before="160"/>
      <w:jc w:val="center"/>
    </w:pPr>
    <w:rPr>
      <w:i/>
      <w:iCs/>
      <w:color w:val="404040" w:themeColor="text1" w:themeTint="BF"/>
    </w:rPr>
  </w:style>
  <w:style w:type="character" w:customStyle="1" w:styleId="QuoteChar">
    <w:name w:val="Quote Char"/>
    <w:basedOn w:val="DefaultParagraphFont"/>
    <w:link w:val="Quote"/>
    <w:uiPriority w:val="29"/>
    <w:rsid w:val="003A2067"/>
    <w:rPr>
      <w:i/>
      <w:iCs/>
      <w:color w:val="404040" w:themeColor="text1" w:themeTint="BF"/>
    </w:rPr>
  </w:style>
  <w:style w:type="paragraph" w:styleId="ListParagraph">
    <w:name w:val="List Paragraph"/>
    <w:basedOn w:val="Normal"/>
    <w:uiPriority w:val="34"/>
    <w:qFormat/>
    <w:rsid w:val="003A2067"/>
    <w:pPr>
      <w:ind w:left="720"/>
      <w:contextualSpacing/>
    </w:pPr>
  </w:style>
  <w:style w:type="character" w:styleId="IntenseEmphasis">
    <w:name w:val="Intense Emphasis"/>
    <w:basedOn w:val="DefaultParagraphFont"/>
    <w:uiPriority w:val="21"/>
    <w:qFormat/>
    <w:rsid w:val="003A2067"/>
    <w:rPr>
      <w:i/>
      <w:iCs/>
      <w:color w:val="0F4761" w:themeColor="accent1" w:themeShade="BF"/>
    </w:rPr>
  </w:style>
  <w:style w:type="paragraph" w:styleId="IntenseQuote">
    <w:name w:val="Intense Quote"/>
    <w:basedOn w:val="Normal"/>
    <w:next w:val="Normal"/>
    <w:link w:val="IntenseQuoteChar"/>
    <w:uiPriority w:val="30"/>
    <w:qFormat/>
    <w:rsid w:val="003A2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2067"/>
    <w:rPr>
      <w:i/>
      <w:iCs/>
      <w:color w:val="0F4761" w:themeColor="accent1" w:themeShade="BF"/>
    </w:rPr>
  </w:style>
  <w:style w:type="character" w:styleId="IntenseReference">
    <w:name w:val="Intense Reference"/>
    <w:basedOn w:val="DefaultParagraphFont"/>
    <w:uiPriority w:val="32"/>
    <w:qFormat/>
    <w:rsid w:val="003A2067"/>
    <w:rPr>
      <w:b/>
      <w:bCs/>
      <w:smallCaps/>
      <w:color w:val="0F4761" w:themeColor="accent1" w:themeShade="BF"/>
      <w:spacing w:val="5"/>
    </w:rPr>
  </w:style>
  <w:style w:type="paragraph" w:styleId="BodyText">
    <w:name w:val="Body Text"/>
    <w:basedOn w:val="Normal"/>
    <w:link w:val="BodyTextChar"/>
    <w:uiPriority w:val="1"/>
    <w:qFormat/>
    <w:rsid w:val="003A2067"/>
    <w:pPr>
      <w:spacing w:before="34"/>
      <w:ind w:left="1380" w:hanging="361"/>
    </w:pPr>
    <w:rPr>
      <w:sz w:val="20"/>
      <w:szCs w:val="20"/>
    </w:rPr>
  </w:style>
  <w:style w:type="character" w:customStyle="1" w:styleId="BodyTextChar">
    <w:name w:val="Body Text Char"/>
    <w:basedOn w:val="DefaultParagraphFont"/>
    <w:link w:val="BodyText"/>
    <w:uiPriority w:val="1"/>
    <w:rsid w:val="003A2067"/>
    <w:rPr>
      <w:rFonts w:ascii="Arial" w:eastAsia="Arial" w:hAnsi="Arial" w:cs="Arial"/>
      <w:kern w:val="0"/>
      <w:sz w:val="20"/>
      <w:szCs w:val="20"/>
      <w:lang w:val="en-US"/>
      <w14:ligatures w14:val="none"/>
    </w:rPr>
  </w:style>
  <w:style w:type="paragraph" w:customStyle="1" w:styleId="TableParagraph">
    <w:name w:val="Table Paragraph"/>
    <w:basedOn w:val="Normal"/>
    <w:uiPriority w:val="1"/>
    <w:qFormat/>
    <w:rsid w:val="003A2067"/>
    <w:pPr>
      <w:ind w:left="200"/>
    </w:pPr>
  </w:style>
  <w:style w:type="character" w:styleId="Hyperlink">
    <w:name w:val="Hyperlink"/>
    <w:basedOn w:val="DefaultParagraphFont"/>
    <w:uiPriority w:val="99"/>
    <w:unhideWhenUsed/>
    <w:rsid w:val="003A2067"/>
    <w:rPr>
      <w:color w:val="467886" w:themeColor="hyperlink"/>
      <w:u w:val="single"/>
    </w:rPr>
  </w:style>
  <w:style w:type="character" w:styleId="UnresolvedMention">
    <w:name w:val="Unresolved Mention"/>
    <w:basedOn w:val="DefaultParagraphFont"/>
    <w:uiPriority w:val="99"/>
    <w:semiHidden/>
    <w:unhideWhenUsed/>
    <w:rsid w:val="003C31AA"/>
    <w:rPr>
      <w:color w:val="605E5C"/>
      <w:shd w:val="clear" w:color="auto" w:fill="E1DFDD"/>
    </w:rPr>
  </w:style>
  <w:style w:type="character" w:styleId="Strong">
    <w:name w:val="Strong"/>
    <w:basedOn w:val="DefaultParagraphFont"/>
    <w:uiPriority w:val="22"/>
    <w:qFormat/>
    <w:rsid w:val="00CB4D63"/>
    <w:rPr>
      <w:b/>
      <w:bCs/>
    </w:rPr>
  </w:style>
  <w:style w:type="paragraph" w:styleId="NormalWeb">
    <w:name w:val="Normal (Web)"/>
    <w:basedOn w:val="Normal"/>
    <w:uiPriority w:val="99"/>
    <w:unhideWhenUsed/>
    <w:rsid w:val="00CB4D63"/>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Spacing">
    <w:name w:val="No Spacing"/>
    <w:uiPriority w:val="1"/>
    <w:qFormat/>
    <w:rsid w:val="00C84872"/>
    <w:pPr>
      <w:widowControl w:val="0"/>
      <w:autoSpaceDE w:val="0"/>
      <w:autoSpaceDN w:val="0"/>
      <w:spacing w:after="0" w:line="240" w:lineRule="auto"/>
    </w:pPr>
    <w:rPr>
      <w:rFonts w:ascii="Arial" w:eastAsia="Arial" w:hAnsi="Arial" w:cs="Arial"/>
      <w:kern w:val="0"/>
      <w:sz w:val="22"/>
      <w:szCs w:val="22"/>
      <w:lang w:val="en-US"/>
      <w14:ligatures w14:val="none"/>
    </w:rPr>
  </w:style>
  <w:style w:type="character" w:styleId="FollowedHyperlink">
    <w:name w:val="FollowedHyperlink"/>
    <w:basedOn w:val="DefaultParagraphFont"/>
    <w:uiPriority w:val="99"/>
    <w:semiHidden/>
    <w:unhideWhenUsed/>
    <w:rsid w:val="00445D80"/>
    <w:rPr>
      <w:color w:val="96607D" w:themeColor="followedHyperlink"/>
      <w:u w:val="single"/>
    </w:rPr>
  </w:style>
  <w:style w:type="paragraph" w:customStyle="1" w:styleId="isselectedend">
    <w:name w:val="isselectedend"/>
    <w:basedOn w:val="Normal"/>
    <w:rsid w:val="00B14F98"/>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vyaged@gmail.co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divyateja-g-9405a62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6</Pages>
  <Words>2344</Words>
  <Characters>13366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Geddada, DivyaTeja</dc:creator>
  <cp:keywords/>
  <dc:description/>
  <cp:lastModifiedBy>myth003@outlook.com</cp:lastModifiedBy>
  <cp:revision>14</cp:revision>
  <dcterms:created xsi:type="dcterms:W3CDTF">2025-12-04T21:01:00Z</dcterms:created>
  <dcterms:modified xsi:type="dcterms:W3CDTF">2025-12-08T19:22:00Z</dcterms:modified>
</cp:coreProperties>
</file>