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D738D" w14:textId="7C16A8EA" w:rsidR="00207311" w:rsidRPr="007C0F6B" w:rsidRDefault="00FB76DB">
      <w:pPr>
        <w:pStyle w:val="Default"/>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EE79E6">
        <w:rPr>
          <w:rFonts w:ascii="Times New Roman" w:eastAsia="Times New Roman" w:hAnsi="Times New Roman" w:cs="Times New Roman"/>
          <w:b/>
          <w:bCs/>
          <w:sz w:val="28"/>
          <w:szCs w:val="28"/>
        </w:rPr>
        <w:t>Gopala Krishna</w:t>
      </w:r>
      <w:r>
        <w:rPr>
          <w:rFonts w:ascii="Times New Roman" w:eastAsia="Times New Roman" w:hAnsi="Times New Roman" w:cs="Times New Roman"/>
          <w:b/>
          <w:bCs/>
          <w:sz w:val="28"/>
          <w:szCs w:val="28"/>
        </w:rPr>
        <w:t xml:space="preserve">                                             </w:t>
      </w:r>
      <w:r w:rsidR="00EE79E6">
        <w:rPr>
          <w:rFonts w:ascii="Times New Roman" w:eastAsia="Times New Roman" w:hAnsi="Times New Roman" w:cs="Times New Roman"/>
          <w:b/>
          <w:bCs/>
          <w:sz w:val="28"/>
          <w:szCs w:val="28"/>
        </w:rPr>
        <w:t xml:space="preserve"> </w:t>
      </w:r>
      <w:r>
        <w:rPr>
          <w:rFonts w:ascii="Cambria" w:eastAsia="Cambria" w:hAnsi="Cambria" w:cs="Cambria"/>
          <w:b/>
          <w:i/>
          <w:noProof/>
          <w:sz w:val="32"/>
          <w:szCs w:val="32"/>
        </w:rPr>
        <w:drawing>
          <wp:inline distT="0" distB="0" distL="0" distR="0" wp14:anchorId="6FA95428" wp14:editId="2B6E0F31">
            <wp:extent cx="1096010" cy="787144"/>
            <wp:effectExtent l="0" t="0" r="0" b="635"/>
            <wp:docPr id="1" name="Picture 1"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ic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18438" cy="803252"/>
                    </a:xfrm>
                    <a:prstGeom prst="rect">
                      <a:avLst/>
                    </a:prstGeom>
                  </pic:spPr>
                </pic:pic>
              </a:graphicData>
            </a:graphic>
          </wp:inline>
        </w:drawing>
      </w:r>
    </w:p>
    <w:p w14:paraId="6E569960" w14:textId="523E312F" w:rsidR="00207311" w:rsidRPr="007C0F6B" w:rsidRDefault="00DA125E">
      <w:pPr>
        <w:pStyle w:val="Default"/>
        <w:pBdr>
          <w:bottom w:val="single" w:sz="8" w:space="0" w:color="000000"/>
        </w:pBdr>
        <w:spacing w:after="60" w:line="288" w:lineRule="auto"/>
        <w:jc w:val="center"/>
        <w:rPr>
          <w:rFonts w:ascii="Times New Roman" w:eastAsia="Times New Roman" w:hAnsi="Times New Roman" w:cs="Times New Roman"/>
          <w:sz w:val="20"/>
          <w:szCs w:val="20"/>
        </w:rPr>
      </w:pPr>
      <w:r>
        <w:rPr>
          <w:rFonts w:ascii="Times New Roman" w:hAnsi="Times New Roman" w:cs="Times New Roman"/>
          <w:sz w:val="20"/>
          <w:szCs w:val="20"/>
        </w:rPr>
        <w:t xml:space="preserve">(617-245-0300) </w:t>
      </w:r>
      <w:r w:rsidR="004C3A4B">
        <w:rPr>
          <w:rFonts w:ascii="Times New Roman" w:hAnsi="Times New Roman" w:cs="Times New Roman"/>
          <w:sz w:val="20"/>
          <w:szCs w:val="20"/>
        </w:rPr>
        <w:t>Justin,</w:t>
      </w:r>
      <w:r w:rsidR="00074369">
        <w:rPr>
          <w:rFonts w:ascii="Times New Roman" w:hAnsi="Times New Roman" w:cs="Times New Roman"/>
          <w:sz w:val="20"/>
          <w:szCs w:val="20"/>
        </w:rPr>
        <w:t xml:space="preserve"> TX,</w:t>
      </w:r>
      <w:r w:rsidR="00633635" w:rsidRPr="007C0F6B">
        <w:rPr>
          <w:rFonts w:ascii="Times New Roman" w:hAnsi="Times New Roman" w:cs="Times New Roman"/>
          <w:sz w:val="20"/>
          <w:szCs w:val="20"/>
        </w:rPr>
        <w:t xml:space="preserve"> </w:t>
      </w:r>
      <w:r w:rsidR="00D70B9D">
        <w:rPr>
          <w:rFonts w:ascii="Times New Roman" w:hAnsi="Times New Roman" w:cs="Times New Roman"/>
          <w:sz w:val="20"/>
          <w:szCs w:val="20"/>
        </w:rPr>
        <w:t>76247</w:t>
      </w:r>
      <w:r w:rsidR="00D70B9D" w:rsidRPr="007C0F6B">
        <w:rPr>
          <w:rFonts w:ascii="Times New Roman" w:hAnsi="Times New Roman" w:cs="Times New Roman"/>
          <w:sz w:val="20"/>
          <w:szCs w:val="20"/>
        </w:rPr>
        <w:t xml:space="preserve"> |</w:t>
      </w:r>
      <w:r w:rsidR="00633635" w:rsidRPr="007C0F6B">
        <w:rPr>
          <w:rFonts w:ascii="Times New Roman" w:hAnsi="Times New Roman" w:cs="Times New Roman"/>
          <w:sz w:val="20"/>
          <w:szCs w:val="20"/>
        </w:rPr>
        <w:t xml:space="preserve"> </w:t>
      </w:r>
      <w:hyperlink r:id="rId9" w:history="1">
        <w:r w:rsidR="00EE79E6" w:rsidRPr="00B41FD8">
          <w:rPr>
            <w:rStyle w:val="Hyperlink"/>
            <w:rFonts w:ascii="Times New Roman" w:hAnsi="Times New Roman" w:cs="Times New Roman"/>
            <w:sz w:val="20"/>
            <w:szCs w:val="20"/>
          </w:rPr>
          <w:t>gopaldevops00@gmail.com</w:t>
        </w:r>
      </w:hyperlink>
    </w:p>
    <w:p w14:paraId="0B46D7B6" w14:textId="77777777" w:rsidR="00207311" w:rsidRPr="007C0F6B" w:rsidRDefault="00633635">
      <w:pPr>
        <w:pStyle w:val="Default"/>
        <w:spacing w:line="288" w:lineRule="auto"/>
        <w:rPr>
          <w:rFonts w:ascii="Times New Roman" w:eastAsia="Times New Roman" w:hAnsi="Times New Roman" w:cs="Times New Roman"/>
          <w:b/>
          <w:bCs/>
          <w:sz w:val="24"/>
          <w:szCs w:val="24"/>
          <w:u w:val="single"/>
        </w:rPr>
      </w:pPr>
      <w:r w:rsidRPr="007C0F6B">
        <w:rPr>
          <w:rFonts w:ascii="Times New Roman" w:hAnsi="Times New Roman" w:cs="Times New Roman"/>
          <w:b/>
          <w:bCs/>
          <w:sz w:val="24"/>
          <w:szCs w:val="24"/>
          <w:u w:val="single"/>
        </w:rPr>
        <w:t>PROFESSIONAL SUMMARY:</w:t>
      </w:r>
    </w:p>
    <w:p w14:paraId="37CE20E2" w14:textId="389BC7CA" w:rsidR="00207311" w:rsidRPr="00B21A21" w:rsidRDefault="00633635">
      <w:pPr>
        <w:pStyle w:val="Default"/>
        <w:spacing w:after="40"/>
        <w:jc w:val="both"/>
        <w:rPr>
          <w:rFonts w:ascii="Times New Roman" w:hAnsi="Times New Roman" w:cs="Times New Roman"/>
          <w:sz w:val="28"/>
          <w:szCs w:val="28"/>
          <w:lang w:val="de-DE"/>
        </w:rPr>
      </w:pPr>
      <w:r w:rsidRPr="00B21A21">
        <w:rPr>
          <w:rFonts w:ascii="Times New Roman" w:hAnsi="Times New Roman" w:cs="Times New Roman"/>
          <w:sz w:val="28"/>
          <w:szCs w:val="28"/>
        </w:rPr>
        <w:t>Experienced Application consultant</w:t>
      </w:r>
      <w:r w:rsidR="006B5C00">
        <w:rPr>
          <w:rFonts w:ascii="Times New Roman" w:hAnsi="Times New Roman" w:cs="Times New Roman"/>
          <w:sz w:val="28"/>
          <w:szCs w:val="28"/>
        </w:rPr>
        <w:t xml:space="preserve"> with </w:t>
      </w:r>
      <w:r w:rsidR="00A55FDC">
        <w:rPr>
          <w:rFonts w:ascii="Times New Roman" w:hAnsi="Times New Roman" w:cs="Times New Roman"/>
          <w:sz w:val="28"/>
          <w:szCs w:val="28"/>
        </w:rPr>
        <w:t>9+</w:t>
      </w:r>
      <w:r w:rsidR="006B5C00">
        <w:rPr>
          <w:rFonts w:ascii="Times New Roman" w:hAnsi="Times New Roman" w:cs="Times New Roman"/>
          <w:sz w:val="28"/>
          <w:szCs w:val="28"/>
        </w:rPr>
        <w:t xml:space="preserve"> years</w:t>
      </w:r>
      <w:r w:rsidRPr="00B21A21">
        <w:rPr>
          <w:rFonts w:ascii="Times New Roman" w:hAnsi="Times New Roman" w:cs="Times New Roman"/>
          <w:sz w:val="28"/>
          <w:szCs w:val="28"/>
        </w:rPr>
        <w:t xml:space="preserve"> </w:t>
      </w:r>
      <w:r w:rsidR="006B5C00">
        <w:rPr>
          <w:rFonts w:ascii="Times New Roman" w:hAnsi="Times New Roman" w:cs="Times New Roman"/>
          <w:sz w:val="28"/>
          <w:szCs w:val="28"/>
        </w:rPr>
        <w:t>on</w:t>
      </w:r>
      <w:r w:rsidRPr="00B21A21">
        <w:rPr>
          <w:rFonts w:ascii="Times New Roman" w:hAnsi="Times New Roman" w:cs="Times New Roman"/>
          <w:sz w:val="28"/>
          <w:szCs w:val="28"/>
        </w:rPr>
        <w:t xml:space="preserve"> a demonstrated history of working in the Information Technology and Service Industry. Proficiency in the areas of </w:t>
      </w:r>
      <w:r w:rsidR="00F55A91" w:rsidRPr="00B21A21">
        <w:rPr>
          <w:rFonts w:ascii="Times New Roman" w:hAnsi="Times New Roman" w:cs="Times New Roman"/>
          <w:sz w:val="28"/>
          <w:szCs w:val="28"/>
        </w:rPr>
        <w:t xml:space="preserve">Financial, </w:t>
      </w:r>
      <w:r w:rsidR="00F52137" w:rsidRPr="00B21A21">
        <w:rPr>
          <w:rFonts w:ascii="Times New Roman" w:hAnsi="Times New Roman" w:cs="Times New Roman"/>
          <w:sz w:val="28"/>
          <w:szCs w:val="28"/>
        </w:rPr>
        <w:t xml:space="preserve">Telecommunication, </w:t>
      </w:r>
      <w:r w:rsidR="00AA06BA" w:rsidRPr="00B21A21">
        <w:rPr>
          <w:rFonts w:ascii="Times New Roman" w:hAnsi="Times New Roman" w:cs="Times New Roman"/>
          <w:sz w:val="28"/>
          <w:szCs w:val="28"/>
        </w:rPr>
        <w:t>Logistics &amp; Delivery</w:t>
      </w:r>
      <w:r w:rsidR="008C34C5" w:rsidRPr="00B21A21">
        <w:rPr>
          <w:rFonts w:ascii="Times New Roman" w:hAnsi="Times New Roman" w:cs="Times New Roman"/>
          <w:sz w:val="28"/>
          <w:szCs w:val="28"/>
        </w:rPr>
        <w:t>,</w:t>
      </w:r>
      <w:r w:rsidR="00AA06BA" w:rsidRPr="00B21A21">
        <w:rPr>
          <w:rFonts w:ascii="Times New Roman" w:hAnsi="Times New Roman" w:cs="Times New Roman"/>
          <w:sz w:val="28"/>
          <w:szCs w:val="28"/>
        </w:rPr>
        <w:t xml:space="preserve"> </w:t>
      </w:r>
      <w:r w:rsidR="00E16936" w:rsidRPr="00B21A21">
        <w:rPr>
          <w:rFonts w:ascii="Times New Roman" w:hAnsi="Times New Roman" w:cs="Times New Roman"/>
          <w:sz w:val="28"/>
          <w:szCs w:val="28"/>
        </w:rPr>
        <w:t xml:space="preserve">and </w:t>
      </w:r>
      <w:r w:rsidRPr="00B21A21">
        <w:rPr>
          <w:rFonts w:ascii="Times New Roman" w:hAnsi="Times New Roman" w:cs="Times New Roman"/>
          <w:sz w:val="28"/>
          <w:szCs w:val="28"/>
        </w:rPr>
        <w:t>Power &amp; Utility service domain</w:t>
      </w:r>
      <w:r w:rsidR="00AA06BA" w:rsidRPr="00B21A21">
        <w:rPr>
          <w:rFonts w:ascii="Times New Roman" w:hAnsi="Times New Roman" w:cs="Times New Roman"/>
          <w:sz w:val="28"/>
          <w:szCs w:val="28"/>
        </w:rPr>
        <w:t>s</w:t>
      </w:r>
      <w:r w:rsidRPr="00B21A21">
        <w:rPr>
          <w:rFonts w:ascii="Times New Roman" w:hAnsi="Times New Roman" w:cs="Times New Roman"/>
          <w:sz w:val="28"/>
          <w:szCs w:val="28"/>
        </w:rPr>
        <w:t xml:space="preserve"> also well versed with all Agile frameworks &amp; IT service management areas. Able to apply customer </w:t>
      </w:r>
      <w:r w:rsidR="00E16936" w:rsidRPr="00B21A21">
        <w:rPr>
          <w:rFonts w:ascii="Times New Roman" w:hAnsi="Times New Roman" w:cs="Times New Roman"/>
          <w:sz w:val="28"/>
          <w:szCs w:val="28"/>
        </w:rPr>
        <w:t>s</w:t>
      </w:r>
      <w:r w:rsidRPr="00B21A21">
        <w:rPr>
          <w:rFonts w:ascii="Times New Roman" w:hAnsi="Times New Roman" w:cs="Times New Roman"/>
          <w:sz w:val="28"/>
          <w:szCs w:val="28"/>
        </w:rPr>
        <w:t xml:space="preserve">ervice concepts to IT to improve </w:t>
      </w:r>
      <w:r w:rsidR="0028161B" w:rsidRPr="00B21A21">
        <w:rPr>
          <w:rFonts w:ascii="Times New Roman" w:hAnsi="Times New Roman" w:cs="Times New Roman"/>
          <w:sz w:val="28"/>
          <w:szCs w:val="28"/>
        </w:rPr>
        <w:t xml:space="preserve">the </w:t>
      </w:r>
      <w:r w:rsidRPr="00B21A21">
        <w:rPr>
          <w:rFonts w:ascii="Times New Roman" w:hAnsi="Times New Roman" w:cs="Times New Roman"/>
          <w:sz w:val="28"/>
          <w:szCs w:val="28"/>
        </w:rPr>
        <w:t>user experience for clients, employees</w:t>
      </w:r>
      <w:r w:rsidR="00B7655E" w:rsidRPr="00B21A21">
        <w:rPr>
          <w:rFonts w:ascii="Times New Roman" w:hAnsi="Times New Roman" w:cs="Times New Roman"/>
          <w:sz w:val="28"/>
          <w:szCs w:val="28"/>
        </w:rPr>
        <w:t>,</w:t>
      </w:r>
      <w:r w:rsidRPr="00B21A21">
        <w:rPr>
          <w:rFonts w:ascii="Times New Roman" w:hAnsi="Times New Roman" w:cs="Times New Roman"/>
          <w:sz w:val="28"/>
          <w:szCs w:val="28"/>
        </w:rPr>
        <w:t xml:space="preserve"> and administration. Skilled in Microsoft Azure, </w:t>
      </w:r>
      <w:r w:rsidR="00F55A91" w:rsidRPr="00B21A21">
        <w:rPr>
          <w:rFonts w:ascii="Times New Roman" w:hAnsi="Times New Roman" w:cs="Times New Roman"/>
          <w:sz w:val="28"/>
          <w:szCs w:val="28"/>
        </w:rPr>
        <w:t xml:space="preserve">AWS, </w:t>
      </w:r>
      <w:r w:rsidR="0069372E" w:rsidRPr="00B21A21">
        <w:rPr>
          <w:rFonts w:ascii="Times New Roman" w:hAnsi="Times New Roman" w:cs="Times New Roman"/>
          <w:sz w:val="28"/>
          <w:szCs w:val="28"/>
        </w:rPr>
        <w:t xml:space="preserve">Azure DevOps, </w:t>
      </w:r>
      <w:r w:rsidR="00F52137" w:rsidRPr="00B21A21">
        <w:rPr>
          <w:rFonts w:ascii="Times New Roman" w:hAnsi="Times New Roman" w:cs="Times New Roman"/>
          <w:sz w:val="28"/>
          <w:szCs w:val="28"/>
        </w:rPr>
        <w:t xml:space="preserve">Ansible, </w:t>
      </w:r>
      <w:r w:rsidRPr="00B21A21">
        <w:rPr>
          <w:rFonts w:ascii="Times New Roman" w:hAnsi="Times New Roman" w:cs="Times New Roman"/>
          <w:sz w:val="28"/>
          <w:szCs w:val="28"/>
        </w:rPr>
        <w:t xml:space="preserve">IBM </w:t>
      </w:r>
      <w:r w:rsidR="004C3A4B" w:rsidRPr="00B21A21">
        <w:rPr>
          <w:rFonts w:ascii="Times New Roman" w:hAnsi="Times New Roman" w:cs="Times New Roman"/>
          <w:sz w:val="28"/>
          <w:szCs w:val="28"/>
        </w:rPr>
        <w:t>Urban code</w:t>
      </w:r>
      <w:r w:rsidRPr="00B21A21">
        <w:rPr>
          <w:rFonts w:ascii="Times New Roman" w:hAnsi="Times New Roman" w:cs="Times New Roman"/>
          <w:sz w:val="28"/>
          <w:szCs w:val="28"/>
        </w:rPr>
        <w:t xml:space="preserve"> Deploy</w:t>
      </w:r>
      <w:r w:rsidR="00E16936" w:rsidRPr="00B21A21">
        <w:rPr>
          <w:rFonts w:ascii="Times New Roman" w:hAnsi="Times New Roman" w:cs="Times New Roman"/>
          <w:sz w:val="28"/>
          <w:szCs w:val="28"/>
        </w:rPr>
        <w:t xml:space="preserve">, </w:t>
      </w:r>
      <w:r w:rsidR="0069372E" w:rsidRPr="00B21A21">
        <w:rPr>
          <w:rFonts w:ascii="Times New Roman" w:hAnsi="Times New Roman" w:cs="Times New Roman"/>
          <w:sz w:val="28"/>
          <w:szCs w:val="28"/>
        </w:rPr>
        <w:t xml:space="preserve">Harness, </w:t>
      </w:r>
      <w:r w:rsidRPr="00B21A21">
        <w:rPr>
          <w:rFonts w:ascii="Times New Roman" w:hAnsi="Times New Roman" w:cs="Times New Roman"/>
          <w:sz w:val="28"/>
          <w:szCs w:val="28"/>
        </w:rPr>
        <w:t xml:space="preserve">Docker, Kubernetes, Jenkins, TFS, GIT, </w:t>
      </w:r>
      <w:r w:rsidR="00F55A91" w:rsidRPr="00B21A21">
        <w:rPr>
          <w:rFonts w:ascii="Times New Roman" w:hAnsi="Times New Roman" w:cs="Times New Roman"/>
          <w:sz w:val="28"/>
          <w:szCs w:val="28"/>
        </w:rPr>
        <w:t xml:space="preserve">Bitbucket, Bamboo, </w:t>
      </w:r>
      <w:r w:rsidRPr="00B21A21">
        <w:rPr>
          <w:rFonts w:ascii="Times New Roman" w:hAnsi="Times New Roman" w:cs="Times New Roman"/>
          <w:sz w:val="28"/>
          <w:szCs w:val="28"/>
        </w:rPr>
        <w:t xml:space="preserve">SonarQube, Nexus IQ, </w:t>
      </w:r>
      <w:r w:rsidR="00E16936" w:rsidRPr="00B21A21">
        <w:rPr>
          <w:rFonts w:ascii="Times New Roman" w:hAnsi="Times New Roman" w:cs="Times New Roman"/>
          <w:sz w:val="28"/>
          <w:szCs w:val="28"/>
          <w:lang w:val="de-DE"/>
        </w:rPr>
        <w:t>Splunk</w:t>
      </w:r>
      <w:r w:rsidRPr="00B21A21">
        <w:rPr>
          <w:rFonts w:ascii="Times New Roman" w:hAnsi="Times New Roman" w:cs="Times New Roman"/>
          <w:sz w:val="28"/>
          <w:szCs w:val="28"/>
          <w:lang w:val="de-DE"/>
        </w:rPr>
        <w:t>, etc.</w:t>
      </w:r>
    </w:p>
    <w:p w14:paraId="1928E221" w14:textId="5077D831" w:rsidR="00B42E8D" w:rsidRPr="00B21A21" w:rsidRDefault="00B42E8D" w:rsidP="00B42E8D">
      <w:pPr>
        <w:pStyle w:val="Default"/>
        <w:jc w:val="both"/>
        <w:rPr>
          <w:rFonts w:ascii="Times New Roman" w:hAnsi="Times New Roman" w:cs="Times New Roman"/>
          <w:sz w:val="28"/>
          <w:szCs w:val="28"/>
          <w:lang w:val="de-DE"/>
        </w:rPr>
      </w:pPr>
    </w:p>
    <w:p w14:paraId="4F29CB0A" w14:textId="46C9837E" w:rsidR="00B42E8D" w:rsidRPr="00B21A21" w:rsidRDefault="006D4A7C" w:rsidP="00211E3C">
      <w:pPr>
        <w:pStyle w:val="ListParagraph"/>
        <w:numPr>
          <w:ilvl w:val="0"/>
          <w:numId w:val="6"/>
        </w:numPr>
        <w:jc w:val="both"/>
        <w:rPr>
          <w:sz w:val="28"/>
          <w:szCs w:val="28"/>
        </w:rPr>
      </w:pPr>
      <w:r w:rsidRPr="00B21A21">
        <w:rPr>
          <w:sz w:val="28"/>
          <w:szCs w:val="28"/>
        </w:rPr>
        <w:t xml:space="preserve">Strong understanding </w:t>
      </w:r>
      <w:r w:rsidRPr="00B21A21">
        <w:rPr>
          <w:color w:val="000000"/>
          <w:sz w:val="28"/>
          <w:szCs w:val="28"/>
        </w:rPr>
        <w:t xml:space="preserve">of </w:t>
      </w:r>
      <w:r w:rsidRPr="00B21A21">
        <w:rPr>
          <w:b/>
          <w:bCs/>
          <w:color w:val="000000"/>
          <w:sz w:val="28"/>
          <w:szCs w:val="28"/>
        </w:rPr>
        <w:t>DevOps</w:t>
      </w:r>
      <w:r w:rsidRPr="00B21A21">
        <w:rPr>
          <w:color w:val="000000"/>
          <w:sz w:val="28"/>
          <w:szCs w:val="28"/>
        </w:rPr>
        <w:t xml:space="preserve"> principles, </w:t>
      </w:r>
      <w:r w:rsidRPr="00B21A21">
        <w:rPr>
          <w:b/>
          <w:bCs/>
          <w:color w:val="000000"/>
          <w:sz w:val="28"/>
          <w:szCs w:val="28"/>
        </w:rPr>
        <w:t>Cloud</w:t>
      </w:r>
      <w:r w:rsidRPr="00B21A21">
        <w:rPr>
          <w:color w:val="000000"/>
          <w:sz w:val="28"/>
          <w:szCs w:val="28"/>
        </w:rPr>
        <w:t xml:space="preserve"> architectures and best practices of Software Configuration Management</w:t>
      </w:r>
      <w:r w:rsidR="00A02DC3" w:rsidRPr="00B21A21">
        <w:rPr>
          <w:color w:val="000000"/>
          <w:sz w:val="28"/>
          <w:szCs w:val="28"/>
        </w:rPr>
        <w:t xml:space="preserve"> </w:t>
      </w:r>
      <w:r w:rsidR="00AA06BA" w:rsidRPr="00B21A21">
        <w:rPr>
          <w:color w:val="000000"/>
          <w:sz w:val="28"/>
          <w:szCs w:val="28"/>
        </w:rPr>
        <w:t>(</w:t>
      </w:r>
      <w:r w:rsidR="00AA06BA" w:rsidRPr="00B21A21">
        <w:rPr>
          <w:b/>
          <w:bCs/>
          <w:color w:val="000000"/>
          <w:sz w:val="28"/>
          <w:szCs w:val="28"/>
        </w:rPr>
        <w:t>SCM</w:t>
      </w:r>
      <w:r w:rsidR="00AA06BA" w:rsidRPr="00B21A21">
        <w:rPr>
          <w:color w:val="000000"/>
          <w:sz w:val="28"/>
          <w:szCs w:val="28"/>
        </w:rPr>
        <w:t>)</w:t>
      </w:r>
    </w:p>
    <w:p w14:paraId="534C4389" w14:textId="170A5DAF" w:rsidR="006D4A7C" w:rsidRPr="00B21A21" w:rsidRDefault="006D4A7C" w:rsidP="00211E3C">
      <w:pPr>
        <w:pStyle w:val="NormalWeb"/>
        <w:numPr>
          <w:ilvl w:val="0"/>
          <w:numId w:val="6"/>
        </w:numPr>
        <w:spacing w:before="0" w:beforeAutospacing="0" w:after="0" w:afterAutospacing="0"/>
        <w:jc w:val="both"/>
        <w:textAlignment w:val="baseline"/>
        <w:rPr>
          <w:color w:val="000000"/>
          <w:sz w:val="28"/>
          <w:szCs w:val="28"/>
        </w:rPr>
      </w:pPr>
      <w:r w:rsidRPr="00B21A21">
        <w:rPr>
          <w:color w:val="000000"/>
          <w:sz w:val="28"/>
          <w:szCs w:val="28"/>
        </w:rPr>
        <w:t xml:space="preserve">Experience in working within the Cloud platforms like </w:t>
      </w:r>
      <w:r w:rsidR="00F55A91" w:rsidRPr="00B21A21">
        <w:rPr>
          <w:b/>
          <w:bCs/>
          <w:color w:val="000000"/>
          <w:sz w:val="28"/>
          <w:szCs w:val="28"/>
        </w:rPr>
        <w:t>Azure</w:t>
      </w:r>
      <w:r w:rsidR="00F55A91" w:rsidRPr="00B21A21">
        <w:rPr>
          <w:color w:val="000000"/>
          <w:sz w:val="28"/>
          <w:szCs w:val="28"/>
        </w:rPr>
        <w:t xml:space="preserve">, </w:t>
      </w:r>
      <w:r w:rsidRPr="00B21A21">
        <w:rPr>
          <w:b/>
          <w:bCs/>
          <w:color w:val="000000"/>
          <w:sz w:val="28"/>
          <w:szCs w:val="28"/>
        </w:rPr>
        <w:t>OpenStack</w:t>
      </w:r>
      <w:r w:rsidR="00AA06BA" w:rsidRPr="00B21A21">
        <w:rPr>
          <w:color w:val="000000"/>
          <w:sz w:val="28"/>
          <w:szCs w:val="28"/>
        </w:rPr>
        <w:t xml:space="preserve">, </w:t>
      </w:r>
      <w:r w:rsidR="00F55A91" w:rsidRPr="00B21A21">
        <w:rPr>
          <w:color w:val="000000"/>
          <w:sz w:val="28"/>
          <w:szCs w:val="28"/>
        </w:rPr>
        <w:t xml:space="preserve">and </w:t>
      </w:r>
      <w:r w:rsidRPr="00B21A21">
        <w:rPr>
          <w:b/>
          <w:bCs/>
          <w:color w:val="000000"/>
          <w:sz w:val="28"/>
          <w:szCs w:val="28"/>
        </w:rPr>
        <w:t>AWS</w:t>
      </w:r>
    </w:p>
    <w:p w14:paraId="21A62EFC" w14:textId="49E53B71" w:rsidR="00455C6F" w:rsidRPr="00B21A21" w:rsidRDefault="00455C6F" w:rsidP="00211E3C">
      <w:pPr>
        <w:pStyle w:val="NormalWeb"/>
        <w:numPr>
          <w:ilvl w:val="0"/>
          <w:numId w:val="6"/>
        </w:numPr>
        <w:spacing w:before="0" w:beforeAutospacing="0" w:after="0" w:afterAutospacing="0"/>
        <w:jc w:val="both"/>
        <w:textAlignment w:val="baseline"/>
        <w:rPr>
          <w:color w:val="000000"/>
          <w:sz w:val="28"/>
          <w:szCs w:val="28"/>
        </w:rPr>
      </w:pPr>
      <w:r w:rsidRPr="00B21A21">
        <w:rPr>
          <w:color w:val="000000"/>
          <w:sz w:val="28"/>
          <w:szCs w:val="28"/>
        </w:rPr>
        <w:t xml:space="preserve">Expertise in Amazon Cloud Services and its features </w:t>
      </w:r>
      <w:r w:rsidRPr="00B21A21">
        <w:rPr>
          <w:b/>
          <w:bCs/>
          <w:color w:val="000000"/>
          <w:sz w:val="28"/>
          <w:szCs w:val="28"/>
        </w:rPr>
        <w:t>AWS EC2, VPC, EBS, AMI, Autoscaling, Lambda, RDS, S3</w:t>
      </w:r>
    </w:p>
    <w:p w14:paraId="0D6DD687" w14:textId="00C3D8D6" w:rsidR="00ED681C" w:rsidRPr="00B21A21" w:rsidRDefault="00ED681C" w:rsidP="00211E3C">
      <w:pPr>
        <w:numPr>
          <w:ilvl w:val="0"/>
          <w:numId w:val="6"/>
        </w:numPr>
        <w:jc w:val="both"/>
        <w:textAlignment w:val="baseline"/>
        <w:rPr>
          <w:color w:val="000000"/>
          <w:sz w:val="28"/>
          <w:szCs w:val="28"/>
        </w:rPr>
      </w:pPr>
      <w:r w:rsidRPr="00B21A21">
        <w:rPr>
          <w:color w:val="000000"/>
          <w:sz w:val="28"/>
          <w:szCs w:val="28"/>
        </w:rPr>
        <w:t xml:space="preserve">Well versed with </w:t>
      </w:r>
      <w:r w:rsidRPr="00B21A21">
        <w:rPr>
          <w:b/>
          <w:bCs/>
          <w:color w:val="000000"/>
          <w:sz w:val="28"/>
          <w:szCs w:val="28"/>
        </w:rPr>
        <w:t xml:space="preserve">Azure DevOps </w:t>
      </w:r>
      <w:r w:rsidRPr="00B21A21">
        <w:rPr>
          <w:color w:val="000000"/>
          <w:sz w:val="28"/>
          <w:szCs w:val="28"/>
        </w:rPr>
        <w:t xml:space="preserve">services like </w:t>
      </w:r>
      <w:r w:rsidRPr="00B21A21">
        <w:rPr>
          <w:b/>
          <w:bCs/>
          <w:color w:val="000000"/>
          <w:sz w:val="28"/>
          <w:szCs w:val="28"/>
        </w:rPr>
        <w:t>Azure Pipelines</w:t>
      </w:r>
      <w:r w:rsidRPr="00B21A21">
        <w:rPr>
          <w:color w:val="000000"/>
          <w:sz w:val="28"/>
          <w:szCs w:val="28"/>
        </w:rPr>
        <w:t xml:space="preserve">, </w:t>
      </w:r>
      <w:r w:rsidRPr="00B21A21">
        <w:rPr>
          <w:b/>
          <w:bCs/>
          <w:color w:val="000000"/>
          <w:sz w:val="28"/>
          <w:szCs w:val="28"/>
        </w:rPr>
        <w:t>Azure Repos</w:t>
      </w:r>
      <w:r w:rsidRPr="00B21A21">
        <w:rPr>
          <w:color w:val="000000"/>
          <w:sz w:val="28"/>
          <w:szCs w:val="28"/>
        </w:rPr>
        <w:t xml:space="preserve"> and </w:t>
      </w:r>
      <w:r w:rsidRPr="00B21A21">
        <w:rPr>
          <w:b/>
          <w:bCs/>
          <w:color w:val="000000"/>
          <w:sz w:val="28"/>
          <w:szCs w:val="28"/>
        </w:rPr>
        <w:t>Azure Artifactory</w:t>
      </w:r>
    </w:p>
    <w:p w14:paraId="4C2F9904" w14:textId="4C526FAD" w:rsidR="006D4A7C" w:rsidRPr="00B21A21" w:rsidRDefault="006D4A7C" w:rsidP="00211E3C">
      <w:pPr>
        <w:pStyle w:val="NormalWeb"/>
        <w:numPr>
          <w:ilvl w:val="0"/>
          <w:numId w:val="6"/>
        </w:numPr>
        <w:spacing w:before="0" w:beforeAutospacing="0" w:after="0" w:afterAutospacing="0"/>
        <w:jc w:val="both"/>
        <w:textAlignment w:val="baseline"/>
        <w:rPr>
          <w:color w:val="000000"/>
          <w:sz w:val="28"/>
          <w:szCs w:val="28"/>
        </w:rPr>
      </w:pPr>
      <w:r w:rsidRPr="00B21A21">
        <w:rPr>
          <w:color w:val="000000"/>
          <w:sz w:val="28"/>
          <w:szCs w:val="28"/>
        </w:rPr>
        <w:t xml:space="preserve">Good experience </w:t>
      </w:r>
      <w:r w:rsidR="00813BBB" w:rsidRPr="00B21A21">
        <w:rPr>
          <w:color w:val="000000"/>
          <w:sz w:val="28"/>
          <w:szCs w:val="28"/>
        </w:rPr>
        <w:t>i</w:t>
      </w:r>
      <w:r w:rsidRPr="00B21A21">
        <w:rPr>
          <w:color w:val="000000"/>
          <w:sz w:val="28"/>
          <w:szCs w:val="28"/>
        </w:rPr>
        <w:t xml:space="preserve">n provisioning various environments using </w:t>
      </w:r>
      <w:r w:rsidRPr="00B21A21">
        <w:rPr>
          <w:b/>
          <w:bCs/>
          <w:color w:val="000000"/>
          <w:sz w:val="28"/>
          <w:szCs w:val="28"/>
        </w:rPr>
        <w:t>Chef</w:t>
      </w:r>
      <w:r w:rsidRPr="00B21A21">
        <w:rPr>
          <w:color w:val="000000"/>
          <w:sz w:val="28"/>
          <w:szCs w:val="28"/>
        </w:rPr>
        <w:t xml:space="preserve"> and </w:t>
      </w:r>
      <w:r w:rsidRPr="00B21A21">
        <w:rPr>
          <w:b/>
          <w:bCs/>
          <w:color w:val="000000"/>
          <w:sz w:val="28"/>
          <w:szCs w:val="28"/>
        </w:rPr>
        <w:t>Ansible</w:t>
      </w:r>
      <w:r w:rsidRPr="00B21A21">
        <w:rPr>
          <w:color w:val="000000"/>
          <w:sz w:val="28"/>
          <w:szCs w:val="28"/>
        </w:rPr>
        <w:t xml:space="preserve"> Configuration management tools  </w:t>
      </w:r>
    </w:p>
    <w:p w14:paraId="62A8DDAC" w14:textId="24DAA0EF" w:rsidR="006D4A7C" w:rsidRPr="00B21A21" w:rsidRDefault="006D4A7C" w:rsidP="00211E3C">
      <w:pPr>
        <w:pStyle w:val="NormalWeb"/>
        <w:numPr>
          <w:ilvl w:val="0"/>
          <w:numId w:val="6"/>
        </w:numPr>
        <w:spacing w:before="0" w:beforeAutospacing="0" w:after="0" w:afterAutospacing="0"/>
        <w:jc w:val="both"/>
        <w:textAlignment w:val="baseline"/>
        <w:rPr>
          <w:color w:val="000000"/>
          <w:sz w:val="28"/>
          <w:szCs w:val="28"/>
        </w:rPr>
      </w:pPr>
      <w:r w:rsidRPr="00B21A21">
        <w:rPr>
          <w:color w:val="000000"/>
          <w:sz w:val="28"/>
          <w:szCs w:val="28"/>
        </w:rPr>
        <w:t xml:space="preserve">Provision </w:t>
      </w:r>
      <w:r w:rsidRPr="00B21A21">
        <w:rPr>
          <w:b/>
          <w:bCs/>
          <w:color w:val="000000"/>
          <w:sz w:val="28"/>
          <w:szCs w:val="28"/>
        </w:rPr>
        <w:t>AWS</w:t>
      </w:r>
      <w:r w:rsidRPr="00B21A21">
        <w:rPr>
          <w:color w:val="000000"/>
          <w:sz w:val="28"/>
          <w:szCs w:val="28"/>
        </w:rPr>
        <w:t xml:space="preserve"> services using infrastructure as code tools like </w:t>
      </w:r>
      <w:r w:rsidRPr="00B21A21">
        <w:rPr>
          <w:b/>
          <w:bCs/>
          <w:color w:val="000000"/>
          <w:sz w:val="28"/>
          <w:szCs w:val="28"/>
        </w:rPr>
        <w:t>Cloud Formation</w:t>
      </w:r>
      <w:r w:rsidRPr="00B21A21">
        <w:rPr>
          <w:color w:val="000000"/>
          <w:sz w:val="28"/>
          <w:szCs w:val="28"/>
        </w:rPr>
        <w:t xml:space="preserve"> &amp; </w:t>
      </w:r>
      <w:r w:rsidRPr="00B21A21">
        <w:rPr>
          <w:b/>
          <w:bCs/>
          <w:color w:val="000000"/>
          <w:sz w:val="28"/>
          <w:szCs w:val="28"/>
        </w:rPr>
        <w:t>Terraform</w:t>
      </w:r>
    </w:p>
    <w:p w14:paraId="7A95F736" w14:textId="15D3C73B" w:rsidR="00ED681C" w:rsidRPr="00B21A21" w:rsidRDefault="006D4A7C" w:rsidP="00211E3C">
      <w:pPr>
        <w:numPr>
          <w:ilvl w:val="0"/>
          <w:numId w:val="6"/>
        </w:numPr>
        <w:jc w:val="both"/>
        <w:textAlignment w:val="baseline"/>
        <w:rPr>
          <w:color w:val="000000"/>
          <w:sz w:val="28"/>
          <w:szCs w:val="28"/>
        </w:rPr>
      </w:pPr>
      <w:r w:rsidRPr="00B21A21">
        <w:rPr>
          <w:color w:val="000000"/>
          <w:sz w:val="28"/>
          <w:szCs w:val="28"/>
        </w:rPr>
        <w:t xml:space="preserve">Configured </w:t>
      </w:r>
      <w:r w:rsidR="00ED681C" w:rsidRPr="00B21A21">
        <w:rPr>
          <w:color w:val="000000"/>
          <w:sz w:val="28"/>
          <w:szCs w:val="28"/>
        </w:rPr>
        <w:t xml:space="preserve">and enabled </w:t>
      </w:r>
      <w:r w:rsidRPr="00B21A21">
        <w:rPr>
          <w:color w:val="000000"/>
          <w:sz w:val="28"/>
          <w:szCs w:val="28"/>
        </w:rPr>
        <w:t>infrastructure</w:t>
      </w:r>
      <w:r w:rsidR="00ED681C" w:rsidRPr="00B21A21">
        <w:rPr>
          <w:color w:val="000000"/>
          <w:sz w:val="28"/>
          <w:szCs w:val="28"/>
        </w:rPr>
        <w:t>s</w:t>
      </w:r>
      <w:r w:rsidRPr="00B21A21">
        <w:rPr>
          <w:color w:val="000000"/>
          <w:sz w:val="28"/>
          <w:szCs w:val="28"/>
        </w:rPr>
        <w:t xml:space="preserve"> using </w:t>
      </w:r>
      <w:r w:rsidRPr="00B21A21">
        <w:rPr>
          <w:b/>
          <w:bCs/>
          <w:color w:val="000000"/>
          <w:sz w:val="28"/>
          <w:szCs w:val="28"/>
        </w:rPr>
        <w:t>Chef</w:t>
      </w:r>
      <w:r w:rsidRPr="00B21A21">
        <w:rPr>
          <w:color w:val="000000"/>
          <w:sz w:val="28"/>
          <w:szCs w:val="28"/>
        </w:rPr>
        <w:t xml:space="preserve">, </w:t>
      </w:r>
      <w:r w:rsidRPr="00B21A21">
        <w:rPr>
          <w:b/>
          <w:bCs/>
          <w:color w:val="000000"/>
          <w:sz w:val="28"/>
          <w:szCs w:val="28"/>
        </w:rPr>
        <w:t>Docker</w:t>
      </w:r>
      <w:r w:rsidRPr="00B21A21">
        <w:rPr>
          <w:color w:val="000000"/>
          <w:sz w:val="28"/>
          <w:szCs w:val="28"/>
        </w:rPr>
        <w:t xml:space="preserve">, </w:t>
      </w:r>
      <w:r w:rsidRPr="00B21A21">
        <w:rPr>
          <w:b/>
          <w:bCs/>
          <w:color w:val="000000"/>
          <w:sz w:val="28"/>
          <w:szCs w:val="28"/>
        </w:rPr>
        <w:t>Kubernetes</w:t>
      </w:r>
      <w:r w:rsidRPr="00B21A21">
        <w:rPr>
          <w:color w:val="000000"/>
          <w:sz w:val="28"/>
          <w:szCs w:val="28"/>
        </w:rPr>
        <w:t>,</w:t>
      </w:r>
      <w:r w:rsidR="00ED681C" w:rsidRPr="00B21A21">
        <w:rPr>
          <w:color w:val="000000"/>
          <w:sz w:val="28"/>
          <w:szCs w:val="28"/>
        </w:rPr>
        <w:t xml:space="preserve"> </w:t>
      </w:r>
      <w:r w:rsidR="00455C6F" w:rsidRPr="00B21A21">
        <w:rPr>
          <w:b/>
          <w:bCs/>
          <w:color w:val="000000"/>
          <w:sz w:val="28"/>
          <w:szCs w:val="28"/>
        </w:rPr>
        <w:t>OpenShift</w:t>
      </w:r>
      <w:r w:rsidRPr="00B21A21">
        <w:rPr>
          <w:color w:val="000000"/>
          <w:sz w:val="28"/>
          <w:szCs w:val="28"/>
        </w:rPr>
        <w:t xml:space="preserve"> </w:t>
      </w:r>
      <w:r w:rsidR="00ED681C" w:rsidRPr="00B21A21">
        <w:rPr>
          <w:color w:val="000000"/>
          <w:sz w:val="28"/>
          <w:szCs w:val="28"/>
        </w:rPr>
        <w:t>to assist with auto-scaling, Continuous integration, rolling updates with zero downtime</w:t>
      </w:r>
      <w:r w:rsidR="00442B6F" w:rsidRPr="00B21A21">
        <w:rPr>
          <w:color w:val="000000"/>
          <w:sz w:val="28"/>
          <w:szCs w:val="28"/>
        </w:rPr>
        <w:t>.</w:t>
      </w:r>
    </w:p>
    <w:p w14:paraId="788ECFE9" w14:textId="0B11E0F2" w:rsidR="00442B6F" w:rsidRPr="00B21A21" w:rsidRDefault="00442B6F" w:rsidP="00211E3C">
      <w:pPr>
        <w:numPr>
          <w:ilvl w:val="0"/>
          <w:numId w:val="6"/>
        </w:numPr>
        <w:jc w:val="both"/>
        <w:textAlignment w:val="baseline"/>
        <w:rPr>
          <w:color w:val="000000"/>
          <w:sz w:val="28"/>
          <w:szCs w:val="28"/>
        </w:rPr>
      </w:pPr>
      <w:r w:rsidRPr="00B21A21">
        <w:rPr>
          <w:color w:val="000000"/>
          <w:sz w:val="28"/>
          <w:szCs w:val="28"/>
        </w:rPr>
        <w:t xml:space="preserve">Worked with ITIL process using ITSM, ITOM applications helping with service strategy, design, transition, </w:t>
      </w:r>
      <w:r w:rsidR="00313403" w:rsidRPr="00B21A21">
        <w:rPr>
          <w:color w:val="000000"/>
          <w:sz w:val="28"/>
          <w:szCs w:val="28"/>
        </w:rPr>
        <w:t>Operations,</w:t>
      </w:r>
      <w:r w:rsidRPr="00B21A21">
        <w:rPr>
          <w:color w:val="000000"/>
          <w:sz w:val="28"/>
          <w:szCs w:val="28"/>
        </w:rPr>
        <w:t xml:space="preserve"> and continual service improvement.</w:t>
      </w:r>
    </w:p>
    <w:p w14:paraId="5DB2DDCD" w14:textId="0769B486" w:rsidR="00442B6F" w:rsidRPr="00B21A21" w:rsidRDefault="00442B6F" w:rsidP="00211E3C">
      <w:pPr>
        <w:numPr>
          <w:ilvl w:val="0"/>
          <w:numId w:val="6"/>
        </w:numPr>
        <w:jc w:val="both"/>
        <w:textAlignment w:val="baseline"/>
        <w:rPr>
          <w:color w:val="000000"/>
          <w:sz w:val="28"/>
          <w:szCs w:val="28"/>
        </w:rPr>
      </w:pPr>
      <w:r w:rsidRPr="00B21A21">
        <w:rPr>
          <w:color w:val="000000"/>
          <w:sz w:val="28"/>
          <w:szCs w:val="28"/>
        </w:rPr>
        <w:t xml:space="preserve">Maintain the </w:t>
      </w:r>
      <w:proofErr w:type="spellStart"/>
      <w:r w:rsidRPr="00B21A21">
        <w:rPr>
          <w:color w:val="000000"/>
          <w:sz w:val="28"/>
          <w:szCs w:val="28"/>
        </w:rPr>
        <w:t>FedRamp</w:t>
      </w:r>
      <w:proofErr w:type="spellEnd"/>
      <w:r w:rsidRPr="00B21A21">
        <w:rPr>
          <w:color w:val="000000"/>
          <w:sz w:val="28"/>
          <w:szCs w:val="28"/>
        </w:rPr>
        <w:t xml:space="preserve"> instance of ServiceNow.</w:t>
      </w:r>
    </w:p>
    <w:p w14:paraId="7D3F3A8A" w14:textId="47EF590A" w:rsidR="00442B6F" w:rsidRPr="00B21A21" w:rsidRDefault="00313403" w:rsidP="00211E3C">
      <w:pPr>
        <w:numPr>
          <w:ilvl w:val="0"/>
          <w:numId w:val="6"/>
        </w:numPr>
        <w:jc w:val="both"/>
        <w:textAlignment w:val="baseline"/>
        <w:rPr>
          <w:color w:val="000000"/>
          <w:sz w:val="28"/>
          <w:szCs w:val="28"/>
        </w:rPr>
      </w:pPr>
      <w:r w:rsidRPr="00B21A21">
        <w:rPr>
          <w:color w:val="000000"/>
          <w:sz w:val="28"/>
          <w:szCs w:val="28"/>
        </w:rPr>
        <w:t>Created disaster recovery plan and hiring process for multiple projects.</w:t>
      </w:r>
    </w:p>
    <w:p w14:paraId="47FE5528" w14:textId="78F9F14D" w:rsidR="00313403" w:rsidRPr="00B21A21" w:rsidRDefault="00313403" w:rsidP="0003520F">
      <w:pPr>
        <w:numPr>
          <w:ilvl w:val="0"/>
          <w:numId w:val="6"/>
        </w:numPr>
        <w:jc w:val="both"/>
        <w:textAlignment w:val="baseline"/>
        <w:rPr>
          <w:color w:val="000000"/>
          <w:sz w:val="28"/>
          <w:szCs w:val="28"/>
        </w:rPr>
      </w:pPr>
      <w:r w:rsidRPr="00B21A21">
        <w:rPr>
          <w:color w:val="000000"/>
          <w:sz w:val="28"/>
          <w:szCs w:val="28"/>
        </w:rPr>
        <w:t>Developed training plans for ServiceNow Developers.</w:t>
      </w:r>
    </w:p>
    <w:p w14:paraId="1E43D33B" w14:textId="0E4B5E5B" w:rsidR="00442B6F" w:rsidRPr="00B21A21" w:rsidRDefault="00442B6F" w:rsidP="00211E3C">
      <w:pPr>
        <w:numPr>
          <w:ilvl w:val="0"/>
          <w:numId w:val="6"/>
        </w:numPr>
        <w:jc w:val="both"/>
        <w:textAlignment w:val="baseline"/>
        <w:rPr>
          <w:color w:val="000000"/>
          <w:sz w:val="28"/>
          <w:szCs w:val="28"/>
        </w:rPr>
      </w:pPr>
      <w:r w:rsidRPr="00B21A21">
        <w:rPr>
          <w:color w:val="000000"/>
          <w:sz w:val="28"/>
          <w:szCs w:val="28"/>
        </w:rPr>
        <w:t>Manage staff to Design, Develop, Implement and coordinate systems, policies and procedures implementation.</w:t>
      </w:r>
    </w:p>
    <w:p w14:paraId="05BB174D" w14:textId="6A6AC95D" w:rsidR="00F17B0C" w:rsidRPr="00B21A21" w:rsidRDefault="00F17B0C" w:rsidP="00211E3C">
      <w:pPr>
        <w:pStyle w:val="ListParagraph"/>
        <w:numPr>
          <w:ilvl w:val="0"/>
          <w:numId w:val="6"/>
        </w:numPr>
        <w:jc w:val="both"/>
        <w:rPr>
          <w:color w:val="000000"/>
          <w:sz w:val="28"/>
          <w:szCs w:val="28"/>
        </w:rPr>
      </w:pPr>
      <w:r w:rsidRPr="00B21A21">
        <w:rPr>
          <w:color w:val="000000"/>
          <w:sz w:val="28"/>
          <w:szCs w:val="28"/>
        </w:rPr>
        <w:t xml:space="preserve">Developed </w:t>
      </w:r>
      <w:r w:rsidRPr="00B21A21">
        <w:rPr>
          <w:b/>
          <w:bCs/>
          <w:color w:val="000000"/>
          <w:sz w:val="28"/>
          <w:szCs w:val="28"/>
        </w:rPr>
        <w:t>Chef</w:t>
      </w:r>
      <w:r w:rsidRPr="00B21A21">
        <w:rPr>
          <w:color w:val="000000"/>
          <w:sz w:val="28"/>
          <w:szCs w:val="28"/>
        </w:rPr>
        <w:t xml:space="preserve"> Recipes using </w:t>
      </w:r>
      <w:r w:rsidRPr="00B21A21">
        <w:rPr>
          <w:b/>
          <w:bCs/>
          <w:color w:val="000000"/>
          <w:sz w:val="28"/>
          <w:szCs w:val="28"/>
        </w:rPr>
        <w:t>RUBY</w:t>
      </w:r>
      <w:r w:rsidRPr="00B21A21">
        <w:rPr>
          <w:color w:val="000000"/>
          <w:sz w:val="28"/>
          <w:szCs w:val="28"/>
        </w:rPr>
        <w:t xml:space="preserve"> to configure, deploy and maintain software components of an infrastructure</w:t>
      </w:r>
    </w:p>
    <w:p w14:paraId="4050D956" w14:textId="51D4B78D" w:rsidR="00ED681C" w:rsidRPr="00B21A21" w:rsidRDefault="00ED681C" w:rsidP="00211E3C">
      <w:pPr>
        <w:pStyle w:val="NormalWeb"/>
        <w:numPr>
          <w:ilvl w:val="0"/>
          <w:numId w:val="6"/>
        </w:numPr>
        <w:spacing w:before="0" w:beforeAutospacing="0" w:after="0" w:afterAutospacing="0"/>
        <w:jc w:val="both"/>
        <w:textAlignment w:val="baseline"/>
        <w:rPr>
          <w:color w:val="000000"/>
          <w:sz w:val="28"/>
          <w:szCs w:val="28"/>
        </w:rPr>
      </w:pPr>
      <w:r w:rsidRPr="00B21A21">
        <w:rPr>
          <w:color w:val="000000"/>
          <w:sz w:val="28"/>
          <w:szCs w:val="28"/>
        </w:rPr>
        <w:t xml:space="preserve">Experience with container-based deployments using </w:t>
      </w:r>
      <w:r w:rsidRPr="00B21A21">
        <w:rPr>
          <w:b/>
          <w:bCs/>
          <w:color w:val="000000"/>
          <w:sz w:val="28"/>
          <w:szCs w:val="28"/>
        </w:rPr>
        <w:t>Docker</w:t>
      </w:r>
      <w:r w:rsidRPr="00B21A21">
        <w:rPr>
          <w:color w:val="000000"/>
          <w:sz w:val="28"/>
          <w:szCs w:val="28"/>
        </w:rPr>
        <w:t xml:space="preserve">, working with </w:t>
      </w:r>
      <w:r w:rsidRPr="00B21A21">
        <w:rPr>
          <w:b/>
          <w:bCs/>
          <w:color w:val="000000"/>
          <w:sz w:val="28"/>
          <w:szCs w:val="28"/>
        </w:rPr>
        <w:t>Docker images, Docker hub</w:t>
      </w:r>
      <w:r w:rsidR="00813BBB" w:rsidRPr="00B21A21">
        <w:rPr>
          <w:b/>
          <w:bCs/>
          <w:color w:val="000000"/>
          <w:sz w:val="28"/>
          <w:szCs w:val="28"/>
        </w:rPr>
        <w:t>,</w:t>
      </w:r>
      <w:r w:rsidRPr="00B21A21">
        <w:rPr>
          <w:b/>
          <w:bCs/>
          <w:color w:val="000000"/>
          <w:sz w:val="28"/>
          <w:szCs w:val="28"/>
        </w:rPr>
        <w:t xml:space="preserve"> </w:t>
      </w:r>
      <w:r w:rsidRPr="00B21A21">
        <w:rPr>
          <w:color w:val="000000"/>
          <w:sz w:val="28"/>
          <w:szCs w:val="28"/>
        </w:rPr>
        <w:t xml:space="preserve">and </w:t>
      </w:r>
      <w:r w:rsidRPr="00B21A21">
        <w:rPr>
          <w:b/>
          <w:bCs/>
          <w:color w:val="000000"/>
          <w:sz w:val="28"/>
          <w:szCs w:val="28"/>
        </w:rPr>
        <w:t>Docker registries</w:t>
      </w:r>
      <w:r w:rsidRPr="00B21A21">
        <w:rPr>
          <w:color w:val="000000"/>
          <w:sz w:val="28"/>
          <w:szCs w:val="28"/>
        </w:rPr>
        <w:t xml:space="preserve">, installation and configuring </w:t>
      </w:r>
      <w:r w:rsidRPr="00B21A21">
        <w:rPr>
          <w:b/>
          <w:bCs/>
          <w:color w:val="000000"/>
          <w:sz w:val="28"/>
          <w:szCs w:val="28"/>
        </w:rPr>
        <w:t>Kubernetes</w:t>
      </w:r>
      <w:r w:rsidR="00813BBB" w:rsidRPr="00B21A21">
        <w:rPr>
          <w:b/>
          <w:bCs/>
          <w:color w:val="000000"/>
          <w:sz w:val="28"/>
          <w:szCs w:val="28"/>
        </w:rPr>
        <w:t>,</w:t>
      </w:r>
      <w:r w:rsidRPr="00B21A21">
        <w:rPr>
          <w:color w:val="000000"/>
          <w:sz w:val="28"/>
          <w:szCs w:val="28"/>
        </w:rPr>
        <w:t xml:space="preserve"> and cluster</w:t>
      </w:r>
      <w:r w:rsidR="008353E8" w:rsidRPr="00B21A21">
        <w:rPr>
          <w:color w:val="000000"/>
          <w:sz w:val="28"/>
          <w:szCs w:val="28"/>
        </w:rPr>
        <w:t xml:space="preserve"> management</w:t>
      </w:r>
      <w:r w:rsidRPr="00B21A21">
        <w:rPr>
          <w:color w:val="000000"/>
          <w:sz w:val="28"/>
          <w:szCs w:val="28"/>
        </w:rPr>
        <w:t>. </w:t>
      </w:r>
    </w:p>
    <w:p w14:paraId="54EDC52D" w14:textId="0FF8532E" w:rsidR="00F17B0C" w:rsidRPr="00B21A21" w:rsidRDefault="00F17B0C" w:rsidP="00211E3C">
      <w:pPr>
        <w:pStyle w:val="ListParagraph"/>
        <w:numPr>
          <w:ilvl w:val="0"/>
          <w:numId w:val="6"/>
        </w:numPr>
        <w:jc w:val="both"/>
        <w:rPr>
          <w:color w:val="000000"/>
          <w:sz w:val="28"/>
          <w:szCs w:val="28"/>
        </w:rPr>
      </w:pPr>
      <w:r w:rsidRPr="00B21A21">
        <w:rPr>
          <w:color w:val="000000"/>
          <w:sz w:val="28"/>
          <w:szCs w:val="28"/>
        </w:rPr>
        <w:t xml:space="preserve">Experience in using </w:t>
      </w:r>
      <w:r w:rsidR="00F55A91" w:rsidRPr="00B21A21">
        <w:rPr>
          <w:b/>
          <w:bCs/>
          <w:color w:val="000000"/>
          <w:sz w:val="28"/>
          <w:szCs w:val="28"/>
        </w:rPr>
        <w:t>Azure</w:t>
      </w:r>
      <w:r w:rsidR="00F55A91" w:rsidRPr="00B21A21">
        <w:rPr>
          <w:color w:val="000000"/>
          <w:sz w:val="28"/>
          <w:szCs w:val="28"/>
        </w:rPr>
        <w:t xml:space="preserve"> </w:t>
      </w:r>
      <w:r w:rsidRPr="00B21A21">
        <w:rPr>
          <w:b/>
          <w:bCs/>
          <w:color w:val="000000"/>
          <w:sz w:val="28"/>
          <w:szCs w:val="28"/>
        </w:rPr>
        <w:t>Kubernetes</w:t>
      </w:r>
      <w:r w:rsidRPr="00B21A21">
        <w:rPr>
          <w:color w:val="000000"/>
          <w:sz w:val="28"/>
          <w:szCs w:val="28"/>
        </w:rPr>
        <w:t xml:space="preserve"> to orchestrate the deployment, scaling</w:t>
      </w:r>
      <w:r w:rsidR="00813BBB" w:rsidRPr="00B21A21">
        <w:rPr>
          <w:color w:val="000000"/>
          <w:sz w:val="28"/>
          <w:szCs w:val="28"/>
        </w:rPr>
        <w:t>,</w:t>
      </w:r>
      <w:r w:rsidRPr="00B21A21">
        <w:rPr>
          <w:color w:val="000000"/>
          <w:sz w:val="28"/>
          <w:szCs w:val="28"/>
        </w:rPr>
        <w:t xml:space="preserve"> and management of </w:t>
      </w:r>
      <w:r w:rsidRPr="00B21A21">
        <w:rPr>
          <w:b/>
          <w:bCs/>
          <w:color w:val="000000"/>
          <w:sz w:val="28"/>
          <w:szCs w:val="28"/>
        </w:rPr>
        <w:t>Docker</w:t>
      </w:r>
      <w:r w:rsidRPr="00B21A21">
        <w:rPr>
          <w:color w:val="000000"/>
          <w:sz w:val="28"/>
          <w:szCs w:val="28"/>
        </w:rPr>
        <w:t xml:space="preserve"> Containers</w:t>
      </w:r>
    </w:p>
    <w:p w14:paraId="545DE75A" w14:textId="0CDE4053" w:rsidR="00B42E8D" w:rsidRPr="00B21A21" w:rsidRDefault="00ED681C" w:rsidP="00211E3C">
      <w:pPr>
        <w:pStyle w:val="NormalWeb"/>
        <w:numPr>
          <w:ilvl w:val="0"/>
          <w:numId w:val="6"/>
        </w:numPr>
        <w:spacing w:before="0" w:beforeAutospacing="0" w:after="0" w:afterAutospacing="0"/>
        <w:jc w:val="both"/>
        <w:textAlignment w:val="baseline"/>
        <w:rPr>
          <w:color w:val="000000"/>
          <w:sz w:val="28"/>
          <w:szCs w:val="28"/>
        </w:rPr>
      </w:pPr>
      <w:r w:rsidRPr="00B21A21">
        <w:rPr>
          <w:color w:val="000000"/>
          <w:sz w:val="28"/>
          <w:szCs w:val="28"/>
        </w:rPr>
        <w:lastRenderedPageBreak/>
        <w:t>Extensive knowledge on Continuous Integration</w:t>
      </w:r>
      <w:r w:rsidR="0011017C" w:rsidRPr="00B21A21">
        <w:rPr>
          <w:color w:val="000000"/>
          <w:sz w:val="28"/>
          <w:szCs w:val="28"/>
        </w:rPr>
        <w:t xml:space="preserve">, </w:t>
      </w:r>
      <w:r w:rsidRPr="00B21A21">
        <w:rPr>
          <w:color w:val="000000"/>
          <w:sz w:val="28"/>
          <w:szCs w:val="28"/>
        </w:rPr>
        <w:t>Continuous De</w:t>
      </w:r>
      <w:r w:rsidR="0011017C" w:rsidRPr="00B21A21">
        <w:rPr>
          <w:color w:val="000000"/>
          <w:sz w:val="28"/>
          <w:szCs w:val="28"/>
        </w:rPr>
        <w:t>livery and Continuous Testing</w:t>
      </w:r>
      <w:r w:rsidR="00455C6F" w:rsidRPr="00B21A21">
        <w:rPr>
          <w:color w:val="000000"/>
          <w:sz w:val="28"/>
          <w:szCs w:val="28"/>
        </w:rPr>
        <w:t xml:space="preserve"> (</w:t>
      </w:r>
      <w:r w:rsidR="00455C6F" w:rsidRPr="00B21A21">
        <w:rPr>
          <w:b/>
          <w:bCs/>
          <w:color w:val="000000"/>
          <w:sz w:val="28"/>
          <w:szCs w:val="28"/>
        </w:rPr>
        <w:t>CI/CD</w:t>
      </w:r>
      <w:r w:rsidR="0011017C" w:rsidRPr="00B21A21">
        <w:rPr>
          <w:b/>
          <w:bCs/>
          <w:color w:val="000000"/>
          <w:sz w:val="28"/>
          <w:szCs w:val="28"/>
        </w:rPr>
        <w:t>/CT</w:t>
      </w:r>
      <w:r w:rsidR="00455C6F" w:rsidRPr="00B21A21">
        <w:rPr>
          <w:color w:val="000000"/>
          <w:sz w:val="28"/>
          <w:szCs w:val="28"/>
        </w:rPr>
        <w:t>)</w:t>
      </w:r>
      <w:r w:rsidRPr="00B21A21">
        <w:rPr>
          <w:color w:val="000000"/>
          <w:sz w:val="28"/>
          <w:szCs w:val="28"/>
        </w:rPr>
        <w:t xml:space="preserve"> </w:t>
      </w:r>
      <w:r w:rsidR="00F55A91" w:rsidRPr="00B21A21">
        <w:rPr>
          <w:color w:val="000000"/>
          <w:sz w:val="28"/>
          <w:szCs w:val="28"/>
        </w:rPr>
        <w:t xml:space="preserve">Azure DevOps </w:t>
      </w:r>
      <w:proofErr w:type="gramStart"/>
      <w:r w:rsidR="00F55A91" w:rsidRPr="00B21A21">
        <w:rPr>
          <w:color w:val="000000"/>
          <w:sz w:val="28"/>
          <w:szCs w:val="28"/>
        </w:rPr>
        <w:t>and also</w:t>
      </w:r>
      <w:proofErr w:type="gramEnd"/>
      <w:r w:rsidR="00F55A91" w:rsidRPr="00B21A21">
        <w:rPr>
          <w:color w:val="000000"/>
          <w:sz w:val="28"/>
          <w:szCs w:val="28"/>
        </w:rPr>
        <w:t xml:space="preserve"> similar toolsets like Bamboo, </w:t>
      </w:r>
      <w:r w:rsidRPr="00B21A21">
        <w:rPr>
          <w:color w:val="000000"/>
          <w:sz w:val="28"/>
          <w:szCs w:val="28"/>
        </w:rPr>
        <w:t xml:space="preserve">Jenkins </w:t>
      </w:r>
      <w:r w:rsidR="00455C6F" w:rsidRPr="00B21A21">
        <w:rPr>
          <w:color w:val="000000"/>
          <w:sz w:val="28"/>
          <w:szCs w:val="28"/>
        </w:rPr>
        <w:t xml:space="preserve">automated </w:t>
      </w:r>
      <w:r w:rsidRPr="00B21A21">
        <w:rPr>
          <w:color w:val="000000"/>
          <w:sz w:val="28"/>
          <w:szCs w:val="28"/>
        </w:rPr>
        <w:t>pipeline enablement</w:t>
      </w:r>
    </w:p>
    <w:p w14:paraId="539F363E" w14:textId="186BDA6A" w:rsidR="00ED681C" w:rsidRPr="00B21A21" w:rsidRDefault="00ED681C" w:rsidP="00211E3C">
      <w:pPr>
        <w:numPr>
          <w:ilvl w:val="0"/>
          <w:numId w:val="6"/>
        </w:numPr>
        <w:jc w:val="both"/>
        <w:textAlignment w:val="baseline"/>
        <w:rPr>
          <w:color w:val="000000"/>
          <w:sz w:val="28"/>
          <w:szCs w:val="28"/>
        </w:rPr>
      </w:pPr>
      <w:r w:rsidRPr="00B21A21">
        <w:rPr>
          <w:color w:val="000000"/>
          <w:sz w:val="28"/>
          <w:szCs w:val="28"/>
        </w:rPr>
        <w:t>Experience in setting up Baselines, Branching, Merging and Automation processes for source control</w:t>
      </w:r>
      <w:r w:rsidR="00455C6F" w:rsidRPr="00B21A21">
        <w:rPr>
          <w:color w:val="000000"/>
          <w:sz w:val="28"/>
          <w:szCs w:val="28"/>
        </w:rPr>
        <w:t xml:space="preserve"> management</w:t>
      </w:r>
    </w:p>
    <w:p w14:paraId="0BCCB4D6" w14:textId="3BF49901" w:rsidR="00AA06BA" w:rsidRPr="00B21A21" w:rsidRDefault="00AA06BA" w:rsidP="00211E3C">
      <w:pPr>
        <w:numPr>
          <w:ilvl w:val="0"/>
          <w:numId w:val="6"/>
        </w:numPr>
        <w:jc w:val="both"/>
        <w:textAlignment w:val="baseline"/>
        <w:rPr>
          <w:color w:val="000000"/>
          <w:sz w:val="28"/>
          <w:szCs w:val="28"/>
        </w:rPr>
      </w:pPr>
      <w:r w:rsidRPr="00B21A21">
        <w:rPr>
          <w:color w:val="000000"/>
          <w:sz w:val="28"/>
          <w:szCs w:val="28"/>
        </w:rPr>
        <w:t xml:space="preserve">Configured various reports using </w:t>
      </w:r>
      <w:r w:rsidRPr="00B21A21">
        <w:rPr>
          <w:b/>
          <w:bCs/>
          <w:color w:val="000000"/>
          <w:sz w:val="28"/>
          <w:szCs w:val="28"/>
        </w:rPr>
        <w:t>ELK</w:t>
      </w:r>
      <w:r w:rsidRPr="00B21A21">
        <w:rPr>
          <w:color w:val="000000"/>
          <w:sz w:val="28"/>
          <w:szCs w:val="28"/>
        </w:rPr>
        <w:t xml:space="preserve"> stack using various beat agents (</w:t>
      </w:r>
      <w:r w:rsidRPr="00B21A21">
        <w:rPr>
          <w:b/>
          <w:bCs/>
          <w:color w:val="000000"/>
          <w:sz w:val="28"/>
          <w:szCs w:val="28"/>
        </w:rPr>
        <w:t>Heartbeat</w:t>
      </w:r>
      <w:r w:rsidRPr="00B21A21">
        <w:rPr>
          <w:color w:val="000000"/>
          <w:sz w:val="28"/>
          <w:szCs w:val="28"/>
        </w:rPr>
        <w:t xml:space="preserve">, </w:t>
      </w:r>
      <w:r w:rsidRPr="00B21A21">
        <w:rPr>
          <w:b/>
          <w:bCs/>
          <w:color w:val="000000"/>
          <w:sz w:val="28"/>
          <w:szCs w:val="28"/>
        </w:rPr>
        <w:t>filebeat</w:t>
      </w:r>
      <w:r w:rsidRPr="00B21A21">
        <w:rPr>
          <w:color w:val="000000"/>
          <w:sz w:val="28"/>
          <w:szCs w:val="28"/>
        </w:rPr>
        <w:t>)</w:t>
      </w:r>
    </w:p>
    <w:p w14:paraId="52CEFD03" w14:textId="56213179" w:rsidR="00AA06BA" w:rsidRPr="00B21A21" w:rsidRDefault="00AA06BA" w:rsidP="00211E3C">
      <w:pPr>
        <w:pStyle w:val="NormalWeb"/>
        <w:numPr>
          <w:ilvl w:val="0"/>
          <w:numId w:val="6"/>
        </w:numPr>
        <w:spacing w:before="0" w:beforeAutospacing="0" w:after="0" w:afterAutospacing="0"/>
        <w:jc w:val="both"/>
        <w:textAlignment w:val="baseline"/>
        <w:rPr>
          <w:color w:val="000000"/>
          <w:sz w:val="28"/>
          <w:szCs w:val="28"/>
        </w:rPr>
      </w:pPr>
      <w:r w:rsidRPr="00B21A21">
        <w:rPr>
          <w:color w:val="000000"/>
          <w:sz w:val="28"/>
          <w:szCs w:val="28"/>
        </w:rPr>
        <w:t xml:space="preserve">Extensive experience in using </w:t>
      </w:r>
      <w:r w:rsidRPr="00B21A21">
        <w:rPr>
          <w:b/>
          <w:bCs/>
          <w:color w:val="000000"/>
          <w:sz w:val="28"/>
          <w:szCs w:val="28"/>
        </w:rPr>
        <w:t>ANT, Maven</w:t>
      </w:r>
      <w:r w:rsidR="00455C6F" w:rsidRPr="00B21A21">
        <w:rPr>
          <w:b/>
          <w:bCs/>
          <w:color w:val="000000"/>
          <w:sz w:val="28"/>
          <w:szCs w:val="28"/>
        </w:rPr>
        <w:t xml:space="preserve">, </w:t>
      </w:r>
      <w:r w:rsidRPr="00B21A21">
        <w:rPr>
          <w:b/>
          <w:bCs/>
          <w:color w:val="000000"/>
          <w:sz w:val="28"/>
          <w:szCs w:val="28"/>
        </w:rPr>
        <w:t>Gradle</w:t>
      </w:r>
      <w:r w:rsidR="00813BBB" w:rsidRPr="00B21A21">
        <w:rPr>
          <w:b/>
          <w:bCs/>
          <w:color w:val="000000"/>
          <w:sz w:val="28"/>
          <w:szCs w:val="28"/>
        </w:rPr>
        <w:t>,</w:t>
      </w:r>
      <w:r w:rsidRPr="00B21A21">
        <w:rPr>
          <w:color w:val="000000"/>
          <w:sz w:val="28"/>
          <w:szCs w:val="28"/>
        </w:rPr>
        <w:t xml:space="preserve"> a</w:t>
      </w:r>
      <w:r w:rsidR="00455C6F" w:rsidRPr="00B21A21">
        <w:rPr>
          <w:color w:val="000000"/>
          <w:sz w:val="28"/>
          <w:szCs w:val="28"/>
        </w:rPr>
        <w:t xml:space="preserve">nd </w:t>
      </w:r>
      <w:r w:rsidR="00455C6F" w:rsidRPr="00B21A21">
        <w:rPr>
          <w:b/>
          <w:bCs/>
          <w:color w:val="000000"/>
          <w:sz w:val="28"/>
          <w:szCs w:val="28"/>
        </w:rPr>
        <w:t>MS Build</w:t>
      </w:r>
      <w:r w:rsidR="00455C6F" w:rsidRPr="00B21A21">
        <w:rPr>
          <w:color w:val="000000"/>
          <w:sz w:val="28"/>
          <w:szCs w:val="28"/>
        </w:rPr>
        <w:t xml:space="preserve"> a</w:t>
      </w:r>
      <w:r w:rsidRPr="00B21A21">
        <w:rPr>
          <w:color w:val="000000"/>
          <w:sz w:val="28"/>
          <w:szCs w:val="28"/>
        </w:rPr>
        <w:t>s a Build Tool for the build</w:t>
      </w:r>
      <w:r w:rsidR="00455C6F" w:rsidRPr="00B21A21">
        <w:rPr>
          <w:color w:val="000000"/>
          <w:sz w:val="28"/>
          <w:szCs w:val="28"/>
        </w:rPr>
        <w:t xml:space="preserve"> and</w:t>
      </w:r>
      <w:r w:rsidRPr="00B21A21">
        <w:rPr>
          <w:color w:val="000000"/>
          <w:sz w:val="28"/>
          <w:szCs w:val="28"/>
        </w:rPr>
        <w:t xml:space="preserve"> deploy artifacts</w:t>
      </w:r>
    </w:p>
    <w:p w14:paraId="16BAF907" w14:textId="786AE265" w:rsidR="00455C6F" w:rsidRPr="00122CC0" w:rsidRDefault="00455C6F" w:rsidP="00211E3C">
      <w:pPr>
        <w:pStyle w:val="NormalWeb"/>
        <w:numPr>
          <w:ilvl w:val="0"/>
          <w:numId w:val="6"/>
        </w:numPr>
        <w:spacing w:before="0" w:beforeAutospacing="0" w:after="0" w:afterAutospacing="0"/>
        <w:jc w:val="both"/>
        <w:textAlignment w:val="baseline"/>
        <w:rPr>
          <w:color w:val="000000"/>
          <w:sz w:val="28"/>
          <w:szCs w:val="28"/>
        </w:rPr>
      </w:pPr>
      <w:r w:rsidRPr="00122CC0">
        <w:rPr>
          <w:color w:val="000000"/>
          <w:sz w:val="28"/>
          <w:szCs w:val="28"/>
        </w:rPr>
        <w:t>Good</w:t>
      </w:r>
      <w:r w:rsidR="00AA06BA" w:rsidRPr="00122CC0">
        <w:rPr>
          <w:color w:val="000000"/>
          <w:sz w:val="28"/>
          <w:szCs w:val="28"/>
        </w:rPr>
        <w:t xml:space="preserve"> experience in monitoring and logging tools like </w:t>
      </w:r>
      <w:r w:rsidR="00AA06BA" w:rsidRPr="00122CC0">
        <w:rPr>
          <w:b/>
          <w:bCs/>
          <w:color w:val="000000"/>
          <w:sz w:val="28"/>
          <w:szCs w:val="28"/>
        </w:rPr>
        <w:t>Splunk</w:t>
      </w:r>
      <w:r w:rsidR="00AA06BA" w:rsidRPr="00122CC0">
        <w:rPr>
          <w:color w:val="000000"/>
          <w:sz w:val="28"/>
          <w:szCs w:val="28"/>
        </w:rPr>
        <w:t xml:space="preserve"> and </w:t>
      </w:r>
      <w:r w:rsidR="00AA06BA" w:rsidRPr="00122CC0">
        <w:rPr>
          <w:b/>
          <w:bCs/>
          <w:color w:val="000000"/>
          <w:sz w:val="28"/>
          <w:szCs w:val="28"/>
        </w:rPr>
        <w:t>Nagios</w:t>
      </w:r>
      <w:r w:rsidR="00AA06BA" w:rsidRPr="00122CC0">
        <w:rPr>
          <w:color w:val="000000"/>
          <w:sz w:val="28"/>
          <w:szCs w:val="28"/>
        </w:rPr>
        <w:t xml:space="preserve">, </w:t>
      </w:r>
      <w:r w:rsidR="00AA06BA" w:rsidRPr="00122CC0">
        <w:rPr>
          <w:b/>
          <w:bCs/>
          <w:color w:val="000000"/>
          <w:sz w:val="28"/>
          <w:szCs w:val="28"/>
        </w:rPr>
        <w:t>App Dynamic</w:t>
      </w:r>
      <w:r w:rsidR="00AA06BA" w:rsidRPr="00122CC0">
        <w:rPr>
          <w:color w:val="000000"/>
          <w:sz w:val="28"/>
          <w:szCs w:val="28"/>
        </w:rPr>
        <w:t xml:space="preserve"> for monitoring services</w:t>
      </w:r>
      <w:r w:rsidR="008353E8" w:rsidRPr="00122CC0">
        <w:rPr>
          <w:color w:val="000000"/>
          <w:sz w:val="28"/>
          <w:szCs w:val="28"/>
        </w:rPr>
        <w:t>/</w:t>
      </w:r>
      <w:r w:rsidR="00AA06BA" w:rsidRPr="00122CC0">
        <w:rPr>
          <w:color w:val="000000"/>
          <w:sz w:val="28"/>
          <w:szCs w:val="28"/>
        </w:rPr>
        <w:t>host</w:t>
      </w:r>
      <w:r w:rsidRPr="00122CC0">
        <w:rPr>
          <w:color w:val="000000"/>
          <w:sz w:val="28"/>
          <w:szCs w:val="28"/>
        </w:rPr>
        <w:t>s</w:t>
      </w:r>
      <w:r w:rsidR="00122CC0" w:rsidRPr="00122CC0">
        <w:rPr>
          <w:color w:val="000000"/>
          <w:sz w:val="28"/>
          <w:szCs w:val="28"/>
        </w:rPr>
        <w:t>.</w:t>
      </w:r>
    </w:p>
    <w:p w14:paraId="34418EA0" w14:textId="6C6153AE" w:rsidR="00122CC0" w:rsidRPr="00122CC0" w:rsidRDefault="00122CC0" w:rsidP="00211E3C">
      <w:pPr>
        <w:pStyle w:val="NormalWeb"/>
        <w:numPr>
          <w:ilvl w:val="0"/>
          <w:numId w:val="6"/>
        </w:numPr>
        <w:spacing w:before="0" w:beforeAutospacing="0" w:after="0" w:afterAutospacing="0"/>
        <w:jc w:val="both"/>
        <w:textAlignment w:val="baseline"/>
        <w:rPr>
          <w:color w:val="000000"/>
          <w:sz w:val="28"/>
          <w:szCs w:val="28"/>
        </w:rPr>
      </w:pPr>
      <w:r w:rsidRPr="00122CC0">
        <w:rPr>
          <w:sz w:val="28"/>
          <w:szCs w:val="28"/>
        </w:rPr>
        <w:t>Optimized Snowflake queries and workloads, applying partitioning, clustering, and materialized views to enhance query performance and reduce cost.</w:t>
      </w:r>
    </w:p>
    <w:p w14:paraId="2E0A101F" w14:textId="013B0CD8" w:rsidR="00B42E8D" w:rsidRPr="00B21A21" w:rsidRDefault="00B42E8D" w:rsidP="00211E3C">
      <w:pPr>
        <w:pStyle w:val="NormalWeb"/>
        <w:numPr>
          <w:ilvl w:val="0"/>
          <w:numId w:val="6"/>
        </w:numPr>
        <w:spacing w:before="0" w:beforeAutospacing="0" w:after="0" w:afterAutospacing="0"/>
        <w:jc w:val="both"/>
        <w:textAlignment w:val="baseline"/>
        <w:rPr>
          <w:color w:val="000000"/>
          <w:sz w:val="28"/>
          <w:szCs w:val="28"/>
        </w:rPr>
      </w:pPr>
      <w:r w:rsidRPr="00B21A21">
        <w:rPr>
          <w:color w:val="000000"/>
          <w:sz w:val="28"/>
          <w:szCs w:val="28"/>
        </w:rPr>
        <w:t>Good understanding of Software Development Life Cycle (</w:t>
      </w:r>
      <w:r w:rsidRPr="00B21A21">
        <w:rPr>
          <w:b/>
          <w:bCs/>
          <w:color w:val="000000"/>
          <w:sz w:val="28"/>
          <w:szCs w:val="28"/>
        </w:rPr>
        <w:t>SDLC</w:t>
      </w:r>
      <w:r w:rsidRPr="00B21A21">
        <w:rPr>
          <w:color w:val="000000"/>
          <w:sz w:val="28"/>
          <w:szCs w:val="28"/>
        </w:rPr>
        <w:t xml:space="preserve">) like </w:t>
      </w:r>
      <w:r w:rsidRPr="00B21A21">
        <w:rPr>
          <w:b/>
          <w:bCs/>
          <w:color w:val="000000"/>
          <w:sz w:val="28"/>
          <w:szCs w:val="28"/>
        </w:rPr>
        <w:t>Agile</w:t>
      </w:r>
      <w:r w:rsidR="002E41C8" w:rsidRPr="00B21A21">
        <w:rPr>
          <w:b/>
          <w:bCs/>
          <w:color w:val="000000"/>
          <w:sz w:val="28"/>
          <w:szCs w:val="28"/>
        </w:rPr>
        <w:t>, Scrum</w:t>
      </w:r>
      <w:r w:rsidRPr="00B21A21">
        <w:rPr>
          <w:color w:val="000000"/>
          <w:sz w:val="28"/>
          <w:szCs w:val="28"/>
        </w:rPr>
        <w:t xml:space="preserve"> and </w:t>
      </w:r>
      <w:r w:rsidRPr="00B21A21">
        <w:rPr>
          <w:b/>
          <w:bCs/>
          <w:color w:val="000000"/>
          <w:sz w:val="28"/>
          <w:szCs w:val="28"/>
        </w:rPr>
        <w:t>Waterfall</w:t>
      </w:r>
      <w:r w:rsidRPr="00B21A21">
        <w:rPr>
          <w:color w:val="000000"/>
          <w:sz w:val="28"/>
          <w:szCs w:val="28"/>
        </w:rPr>
        <w:t xml:space="preserve"> Methodologies</w:t>
      </w:r>
    </w:p>
    <w:p w14:paraId="0CC00CD6" w14:textId="303D1858" w:rsidR="00B42E8D" w:rsidRPr="00B21A21" w:rsidRDefault="00B42E8D" w:rsidP="00211E3C">
      <w:pPr>
        <w:pStyle w:val="NormalWeb"/>
        <w:numPr>
          <w:ilvl w:val="0"/>
          <w:numId w:val="6"/>
        </w:numPr>
        <w:spacing w:before="0" w:beforeAutospacing="0" w:after="0" w:afterAutospacing="0"/>
        <w:jc w:val="both"/>
        <w:textAlignment w:val="baseline"/>
        <w:rPr>
          <w:color w:val="000000"/>
          <w:sz w:val="28"/>
          <w:szCs w:val="28"/>
        </w:rPr>
      </w:pPr>
      <w:r w:rsidRPr="00B21A21">
        <w:rPr>
          <w:color w:val="000000"/>
          <w:sz w:val="28"/>
          <w:szCs w:val="28"/>
        </w:rPr>
        <w:t xml:space="preserve">Good analytical, problem solving, communication skills and </w:t>
      </w:r>
      <w:proofErr w:type="gramStart"/>
      <w:r w:rsidRPr="00B21A21">
        <w:rPr>
          <w:color w:val="000000"/>
          <w:sz w:val="28"/>
          <w:szCs w:val="28"/>
        </w:rPr>
        <w:t>have the ability to</w:t>
      </w:r>
      <w:proofErr w:type="gramEnd"/>
      <w:r w:rsidRPr="00B21A21">
        <w:rPr>
          <w:color w:val="000000"/>
          <w:sz w:val="28"/>
          <w:szCs w:val="28"/>
        </w:rPr>
        <w:t xml:space="preserve"> work either independently with little</w:t>
      </w:r>
      <w:r w:rsidR="00455C6F" w:rsidRPr="00B21A21">
        <w:rPr>
          <w:color w:val="000000"/>
          <w:sz w:val="28"/>
          <w:szCs w:val="28"/>
        </w:rPr>
        <w:t>/</w:t>
      </w:r>
      <w:r w:rsidRPr="00B21A21">
        <w:rPr>
          <w:color w:val="000000"/>
          <w:sz w:val="28"/>
          <w:szCs w:val="28"/>
        </w:rPr>
        <w:t>no supervision or as a member of a team</w:t>
      </w:r>
    </w:p>
    <w:p w14:paraId="192D2B75" w14:textId="32DBBA8A" w:rsidR="00AA06BA" w:rsidRPr="00B21A21" w:rsidRDefault="00B42E8D" w:rsidP="00211E3C">
      <w:pPr>
        <w:numPr>
          <w:ilvl w:val="0"/>
          <w:numId w:val="6"/>
        </w:numPr>
        <w:jc w:val="both"/>
        <w:textAlignment w:val="baseline"/>
        <w:rPr>
          <w:color w:val="000000"/>
          <w:sz w:val="28"/>
          <w:szCs w:val="28"/>
        </w:rPr>
      </w:pPr>
      <w:r w:rsidRPr="00B21A21">
        <w:rPr>
          <w:color w:val="000000"/>
          <w:sz w:val="28"/>
          <w:szCs w:val="28"/>
        </w:rPr>
        <w:t>Experience in setting up Project Delivery Framework and Project Portfolio Management at a variety of levels for Application Development teams</w:t>
      </w:r>
    </w:p>
    <w:p w14:paraId="790086A1" w14:textId="703B0AB4" w:rsidR="002E41C8" w:rsidRPr="00B21A21" w:rsidRDefault="002E41C8" w:rsidP="00211E3C">
      <w:pPr>
        <w:numPr>
          <w:ilvl w:val="0"/>
          <w:numId w:val="6"/>
        </w:numPr>
        <w:jc w:val="both"/>
        <w:textAlignment w:val="baseline"/>
        <w:rPr>
          <w:color w:val="000000"/>
          <w:sz w:val="28"/>
          <w:szCs w:val="28"/>
        </w:rPr>
      </w:pPr>
      <w:r w:rsidRPr="00B21A21">
        <w:rPr>
          <w:color w:val="000000"/>
          <w:sz w:val="28"/>
          <w:szCs w:val="28"/>
        </w:rPr>
        <w:t xml:space="preserve">Excellent communication Skills </w:t>
      </w:r>
      <w:r w:rsidR="00466554" w:rsidRPr="00B21A21">
        <w:rPr>
          <w:color w:val="000000"/>
          <w:sz w:val="28"/>
          <w:szCs w:val="28"/>
        </w:rPr>
        <w:t>with</w:t>
      </w:r>
      <w:r w:rsidRPr="00B21A21">
        <w:rPr>
          <w:color w:val="000000"/>
          <w:sz w:val="28"/>
          <w:szCs w:val="28"/>
        </w:rPr>
        <w:t xml:space="preserve"> </w:t>
      </w:r>
      <w:r w:rsidRPr="00B21A21">
        <w:rPr>
          <w:b/>
          <w:bCs/>
          <w:color w:val="000000"/>
          <w:sz w:val="28"/>
          <w:szCs w:val="28"/>
        </w:rPr>
        <w:t>Proactive thinking</w:t>
      </w:r>
      <w:r w:rsidR="00E81391" w:rsidRPr="00B21A21">
        <w:rPr>
          <w:b/>
          <w:bCs/>
          <w:color w:val="000000"/>
          <w:sz w:val="28"/>
          <w:szCs w:val="28"/>
        </w:rPr>
        <w:t xml:space="preserve"> </w:t>
      </w:r>
      <w:r w:rsidRPr="00B21A21">
        <w:rPr>
          <w:color w:val="000000"/>
          <w:sz w:val="28"/>
          <w:szCs w:val="28"/>
        </w:rPr>
        <w:t xml:space="preserve">and can exhibit good </w:t>
      </w:r>
      <w:r w:rsidRPr="00B21A21">
        <w:rPr>
          <w:b/>
          <w:bCs/>
          <w:color w:val="000000"/>
          <w:sz w:val="28"/>
          <w:szCs w:val="28"/>
        </w:rPr>
        <w:t>leadership skills</w:t>
      </w:r>
      <w:r w:rsidRPr="00B21A21">
        <w:rPr>
          <w:color w:val="000000"/>
          <w:sz w:val="28"/>
          <w:szCs w:val="28"/>
        </w:rPr>
        <w:t xml:space="preserve"> when needed, Co-ordinated &amp; Participated in </w:t>
      </w:r>
      <w:r w:rsidRPr="00B21A21">
        <w:rPr>
          <w:b/>
          <w:bCs/>
          <w:color w:val="000000"/>
          <w:sz w:val="28"/>
          <w:szCs w:val="28"/>
        </w:rPr>
        <w:t>Implementation</w:t>
      </w:r>
      <w:r w:rsidRPr="00B21A21">
        <w:rPr>
          <w:color w:val="000000"/>
          <w:sz w:val="28"/>
          <w:szCs w:val="28"/>
        </w:rPr>
        <w:t xml:space="preserve"> </w:t>
      </w:r>
      <w:r w:rsidRPr="00B21A21">
        <w:rPr>
          <w:b/>
          <w:bCs/>
          <w:color w:val="000000"/>
          <w:sz w:val="28"/>
          <w:szCs w:val="28"/>
        </w:rPr>
        <w:t>Planning</w:t>
      </w:r>
      <w:r w:rsidRPr="00B21A21">
        <w:rPr>
          <w:color w:val="000000"/>
          <w:sz w:val="28"/>
          <w:szCs w:val="28"/>
        </w:rPr>
        <w:t xml:space="preserve"> for Code Releases</w:t>
      </w:r>
    </w:p>
    <w:p w14:paraId="79D047AE" w14:textId="77777777" w:rsidR="00207311" w:rsidRPr="007C0F6B" w:rsidRDefault="00207311">
      <w:pPr>
        <w:pStyle w:val="Default"/>
        <w:spacing w:after="40"/>
        <w:jc w:val="both"/>
        <w:rPr>
          <w:rFonts w:ascii="Times New Roman" w:eastAsia="Times New Roman" w:hAnsi="Times New Roman" w:cs="Times New Roman"/>
          <w:b/>
          <w:bCs/>
          <w:u w:val="single"/>
        </w:rPr>
      </w:pPr>
    </w:p>
    <w:p w14:paraId="66916AB3" w14:textId="6E1A44C6" w:rsidR="00B21A21" w:rsidRPr="00B21A21" w:rsidRDefault="006A7A0A" w:rsidP="00B21A21">
      <w:pPr>
        <w:pStyle w:val="Default"/>
        <w:spacing w:after="60" w:line="288" w:lineRule="auto"/>
        <w:rPr>
          <w:rFonts w:ascii="Times New Roman" w:hAnsi="Times New Roman" w:cs="Times New Roman"/>
          <w:b/>
          <w:bCs/>
          <w:sz w:val="24"/>
          <w:szCs w:val="24"/>
          <w:u w:val="single"/>
        </w:rPr>
      </w:pPr>
      <w:r w:rsidRPr="007C0F6B">
        <w:rPr>
          <w:rFonts w:ascii="Times New Roman" w:hAnsi="Times New Roman" w:cs="Times New Roman"/>
          <w:b/>
          <w:bCs/>
          <w:sz w:val="24"/>
          <w:szCs w:val="24"/>
          <w:u w:val="single"/>
        </w:rPr>
        <w:t xml:space="preserve">TECHNICAL </w:t>
      </w:r>
      <w:r w:rsidR="00633635" w:rsidRPr="007C0F6B">
        <w:rPr>
          <w:rFonts w:ascii="Times New Roman" w:hAnsi="Times New Roman" w:cs="Times New Roman"/>
          <w:b/>
          <w:bCs/>
          <w:sz w:val="24"/>
          <w:szCs w:val="24"/>
          <w:u w:val="single"/>
        </w:rPr>
        <w:t>SKILLS:</w:t>
      </w:r>
    </w:p>
    <w:p w14:paraId="73B73588" w14:textId="77777777" w:rsidR="00B21A21" w:rsidRPr="00B21A21" w:rsidRDefault="00B21A21" w:rsidP="00B21A21">
      <w:pPr>
        <w:numPr>
          <w:ilvl w:val="0"/>
          <w:numId w:val="26"/>
        </w:numPr>
        <w:spacing w:before="100" w:beforeAutospacing="1" w:after="100" w:afterAutospacing="1"/>
        <w:rPr>
          <w:sz w:val="28"/>
          <w:szCs w:val="28"/>
        </w:rPr>
      </w:pPr>
      <w:r w:rsidRPr="00B21A21">
        <w:rPr>
          <w:rStyle w:val="Strong"/>
          <w:sz w:val="28"/>
          <w:szCs w:val="28"/>
        </w:rPr>
        <w:t>Cloud Platforms:</w:t>
      </w:r>
      <w:r w:rsidRPr="00B21A21">
        <w:rPr>
          <w:sz w:val="28"/>
          <w:szCs w:val="28"/>
        </w:rPr>
        <w:t xml:space="preserve"> AWS (EC2, VPC, Lambda, RDS), Microsoft Azure (Azure DevOps, Azure Pipelines, Azure Artifactory, Azure Kubernetes)</w:t>
      </w:r>
    </w:p>
    <w:p w14:paraId="568DA0CF" w14:textId="77777777" w:rsidR="00B21A21" w:rsidRPr="00B21A21" w:rsidRDefault="00B21A21" w:rsidP="00B21A21">
      <w:pPr>
        <w:numPr>
          <w:ilvl w:val="0"/>
          <w:numId w:val="26"/>
        </w:numPr>
        <w:spacing w:before="100" w:beforeAutospacing="1" w:after="100" w:afterAutospacing="1"/>
        <w:rPr>
          <w:sz w:val="28"/>
          <w:szCs w:val="28"/>
        </w:rPr>
      </w:pPr>
      <w:r w:rsidRPr="00B21A21">
        <w:rPr>
          <w:rStyle w:val="Strong"/>
          <w:sz w:val="28"/>
          <w:szCs w:val="28"/>
        </w:rPr>
        <w:t>Automation Tools:</w:t>
      </w:r>
      <w:r w:rsidRPr="00B21A21">
        <w:rPr>
          <w:sz w:val="28"/>
          <w:szCs w:val="28"/>
        </w:rPr>
        <w:t xml:space="preserve"> Terraform, Ansible, Chef, Jenkins, GitHub Actions, GitLab, Bamboo</w:t>
      </w:r>
    </w:p>
    <w:p w14:paraId="125F0F87" w14:textId="77777777" w:rsidR="00B21A21" w:rsidRPr="00B21A21" w:rsidRDefault="00B21A21" w:rsidP="00B21A21">
      <w:pPr>
        <w:numPr>
          <w:ilvl w:val="0"/>
          <w:numId w:val="26"/>
        </w:numPr>
        <w:spacing w:before="100" w:beforeAutospacing="1" w:after="100" w:afterAutospacing="1"/>
        <w:rPr>
          <w:sz w:val="28"/>
          <w:szCs w:val="28"/>
        </w:rPr>
      </w:pPr>
      <w:r w:rsidRPr="00B21A21">
        <w:rPr>
          <w:rStyle w:val="Strong"/>
          <w:sz w:val="28"/>
          <w:szCs w:val="28"/>
        </w:rPr>
        <w:t>Containerization &amp; Orchestration:</w:t>
      </w:r>
      <w:r w:rsidRPr="00B21A21">
        <w:rPr>
          <w:sz w:val="28"/>
          <w:szCs w:val="28"/>
        </w:rPr>
        <w:t xml:space="preserve"> Docker, Kubernetes, OpenShift, Helm, </w:t>
      </w:r>
      <w:proofErr w:type="spellStart"/>
      <w:r w:rsidRPr="00B21A21">
        <w:rPr>
          <w:sz w:val="28"/>
          <w:szCs w:val="28"/>
        </w:rPr>
        <w:t>Kustomize</w:t>
      </w:r>
      <w:proofErr w:type="spellEnd"/>
    </w:p>
    <w:p w14:paraId="63E357DA" w14:textId="77777777" w:rsidR="00B21A21" w:rsidRPr="00B21A21" w:rsidRDefault="00B21A21" w:rsidP="00B21A21">
      <w:pPr>
        <w:numPr>
          <w:ilvl w:val="0"/>
          <w:numId w:val="26"/>
        </w:numPr>
        <w:spacing w:before="100" w:beforeAutospacing="1" w:after="100" w:afterAutospacing="1"/>
        <w:rPr>
          <w:sz w:val="28"/>
          <w:szCs w:val="28"/>
        </w:rPr>
      </w:pPr>
      <w:r w:rsidRPr="00B21A21">
        <w:rPr>
          <w:rStyle w:val="Strong"/>
          <w:sz w:val="28"/>
          <w:szCs w:val="28"/>
        </w:rPr>
        <w:t>CI/CD Tools:</w:t>
      </w:r>
      <w:r w:rsidRPr="00B21A21">
        <w:rPr>
          <w:sz w:val="28"/>
          <w:szCs w:val="28"/>
        </w:rPr>
        <w:t xml:space="preserve"> Jenkins, Azure Pipelines, GitHub Actions, Bamboo, GitLab</w:t>
      </w:r>
    </w:p>
    <w:p w14:paraId="23AE2DAC" w14:textId="77777777" w:rsidR="00B21A21" w:rsidRPr="00B21A21" w:rsidRDefault="00B21A21" w:rsidP="00B21A21">
      <w:pPr>
        <w:numPr>
          <w:ilvl w:val="0"/>
          <w:numId w:val="26"/>
        </w:numPr>
        <w:spacing w:before="100" w:beforeAutospacing="1" w:after="100" w:afterAutospacing="1"/>
        <w:rPr>
          <w:sz w:val="28"/>
          <w:szCs w:val="28"/>
        </w:rPr>
      </w:pPr>
      <w:r w:rsidRPr="00B21A21">
        <w:rPr>
          <w:rStyle w:val="Strong"/>
          <w:sz w:val="28"/>
          <w:szCs w:val="28"/>
        </w:rPr>
        <w:t>Version Control:</w:t>
      </w:r>
      <w:r w:rsidRPr="00B21A21">
        <w:rPr>
          <w:sz w:val="28"/>
          <w:szCs w:val="28"/>
        </w:rPr>
        <w:t xml:space="preserve"> GIT, TFS, Bitbucket</w:t>
      </w:r>
    </w:p>
    <w:p w14:paraId="6C1AF367" w14:textId="77777777" w:rsidR="00B21A21" w:rsidRPr="00B21A21" w:rsidRDefault="00B21A21" w:rsidP="00B21A21">
      <w:pPr>
        <w:numPr>
          <w:ilvl w:val="0"/>
          <w:numId w:val="26"/>
        </w:numPr>
        <w:spacing w:before="100" w:beforeAutospacing="1" w:after="100" w:afterAutospacing="1"/>
        <w:rPr>
          <w:sz w:val="28"/>
          <w:szCs w:val="28"/>
        </w:rPr>
      </w:pPr>
      <w:r w:rsidRPr="00B21A21">
        <w:rPr>
          <w:rStyle w:val="Strong"/>
          <w:sz w:val="28"/>
          <w:szCs w:val="28"/>
        </w:rPr>
        <w:t>Operating Systems:</w:t>
      </w:r>
      <w:r w:rsidRPr="00B21A21">
        <w:rPr>
          <w:sz w:val="28"/>
          <w:szCs w:val="28"/>
        </w:rPr>
        <w:t xml:space="preserve"> Linux (RHEL, Ubuntu), Windows</w:t>
      </w:r>
    </w:p>
    <w:p w14:paraId="60F8A10A" w14:textId="77777777" w:rsidR="00B21A21" w:rsidRPr="00B21A21" w:rsidRDefault="00B21A21" w:rsidP="00B21A21">
      <w:pPr>
        <w:numPr>
          <w:ilvl w:val="0"/>
          <w:numId w:val="26"/>
        </w:numPr>
        <w:spacing w:before="100" w:beforeAutospacing="1" w:after="100" w:afterAutospacing="1"/>
        <w:rPr>
          <w:sz w:val="28"/>
          <w:szCs w:val="28"/>
        </w:rPr>
      </w:pPr>
      <w:r w:rsidRPr="00B21A21">
        <w:rPr>
          <w:rStyle w:val="Strong"/>
          <w:sz w:val="28"/>
          <w:szCs w:val="28"/>
        </w:rPr>
        <w:t>Monitoring &amp; Logging:</w:t>
      </w:r>
      <w:r w:rsidRPr="00B21A21">
        <w:rPr>
          <w:sz w:val="28"/>
          <w:szCs w:val="28"/>
        </w:rPr>
        <w:t xml:space="preserve"> Splunk, </w:t>
      </w:r>
      <w:proofErr w:type="spellStart"/>
      <w:r w:rsidRPr="00B21A21">
        <w:rPr>
          <w:sz w:val="28"/>
          <w:szCs w:val="28"/>
        </w:rPr>
        <w:t>DataDog</w:t>
      </w:r>
      <w:proofErr w:type="spellEnd"/>
      <w:r w:rsidRPr="00B21A21">
        <w:rPr>
          <w:sz w:val="28"/>
          <w:szCs w:val="28"/>
        </w:rPr>
        <w:t>, New Relic, ELK Stack (Elasticsearch, Logstash, Kibana)</w:t>
      </w:r>
    </w:p>
    <w:p w14:paraId="3D46E8C1" w14:textId="77777777" w:rsidR="00B21A21" w:rsidRPr="00B21A21" w:rsidRDefault="00B21A21" w:rsidP="00B21A21">
      <w:pPr>
        <w:numPr>
          <w:ilvl w:val="0"/>
          <w:numId w:val="26"/>
        </w:numPr>
        <w:spacing w:before="100" w:beforeAutospacing="1" w:after="100" w:afterAutospacing="1"/>
        <w:rPr>
          <w:sz w:val="28"/>
          <w:szCs w:val="28"/>
        </w:rPr>
      </w:pPr>
      <w:r w:rsidRPr="00B21A21">
        <w:rPr>
          <w:rStyle w:val="Strong"/>
          <w:sz w:val="28"/>
          <w:szCs w:val="28"/>
        </w:rPr>
        <w:t>Programming/Scripting:</w:t>
      </w:r>
      <w:r w:rsidRPr="00B21A21">
        <w:rPr>
          <w:sz w:val="28"/>
          <w:szCs w:val="28"/>
        </w:rPr>
        <w:t xml:space="preserve"> Python, Bash, Shell, Perl, Ruby, </w:t>
      </w:r>
      <w:proofErr w:type="spellStart"/>
      <w:r w:rsidRPr="00B21A21">
        <w:rPr>
          <w:sz w:val="28"/>
          <w:szCs w:val="28"/>
        </w:rPr>
        <w:t>GoLang</w:t>
      </w:r>
      <w:proofErr w:type="spellEnd"/>
    </w:p>
    <w:p w14:paraId="645C1212" w14:textId="77777777" w:rsidR="00B21A21" w:rsidRPr="00B21A21" w:rsidRDefault="00B21A21" w:rsidP="00B21A21">
      <w:pPr>
        <w:numPr>
          <w:ilvl w:val="0"/>
          <w:numId w:val="26"/>
        </w:numPr>
        <w:spacing w:before="100" w:beforeAutospacing="1" w:after="100" w:afterAutospacing="1"/>
        <w:rPr>
          <w:sz w:val="28"/>
          <w:szCs w:val="28"/>
        </w:rPr>
      </w:pPr>
      <w:r w:rsidRPr="00B21A21">
        <w:rPr>
          <w:rStyle w:val="Strong"/>
          <w:sz w:val="28"/>
          <w:szCs w:val="28"/>
        </w:rPr>
        <w:t>Databases:</w:t>
      </w:r>
      <w:r w:rsidRPr="00B21A21">
        <w:rPr>
          <w:sz w:val="28"/>
          <w:szCs w:val="28"/>
        </w:rPr>
        <w:t xml:space="preserve"> AWS RDS, Oracle, SQL Server</w:t>
      </w:r>
    </w:p>
    <w:p w14:paraId="499F3607" w14:textId="77777777" w:rsidR="00C8134B" w:rsidRDefault="00C8134B">
      <w:pPr>
        <w:pStyle w:val="Default"/>
        <w:spacing w:before="20" w:after="20" w:line="276" w:lineRule="auto"/>
        <w:jc w:val="both"/>
        <w:rPr>
          <w:rFonts w:ascii="Times New Roman" w:hAnsi="Times New Roman" w:cs="Times New Roman"/>
          <w:b/>
          <w:bCs/>
          <w:sz w:val="24"/>
          <w:szCs w:val="24"/>
          <w:u w:val="single"/>
          <w:lang w:val="de-DE"/>
        </w:rPr>
      </w:pPr>
    </w:p>
    <w:p w14:paraId="55FA413B" w14:textId="0FF2B083" w:rsidR="00F809C9" w:rsidRDefault="00633635">
      <w:pPr>
        <w:pStyle w:val="Default"/>
        <w:spacing w:before="20" w:after="20" w:line="276" w:lineRule="auto"/>
        <w:jc w:val="both"/>
        <w:rPr>
          <w:rFonts w:ascii="Times New Roman" w:hAnsi="Times New Roman" w:cs="Times New Roman"/>
          <w:b/>
          <w:bCs/>
          <w:sz w:val="24"/>
          <w:szCs w:val="24"/>
          <w:u w:val="single"/>
          <w:lang w:val="de-DE"/>
        </w:rPr>
      </w:pPr>
      <w:r w:rsidRPr="007C0F6B">
        <w:rPr>
          <w:rFonts w:ascii="Times New Roman" w:hAnsi="Times New Roman" w:cs="Times New Roman"/>
          <w:b/>
          <w:bCs/>
          <w:sz w:val="24"/>
          <w:szCs w:val="24"/>
          <w:u w:val="single"/>
          <w:lang w:val="de-DE"/>
        </w:rPr>
        <w:t>PROFESSIONAL EXPERIENCE:</w:t>
      </w:r>
    </w:p>
    <w:tbl>
      <w:tblPr>
        <w:tblW w:w="10805" w:type="dxa"/>
        <w:tblInd w:w="-5" w:type="dxa"/>
        <w:tblLayout w:type="fixed"/>
        <w:tblLook w:val="04A0" w:firstRow="1" w:lastRow="0" w:firstColumn="1" w:lastColumn="0" w:noHBand="0" w:noVBand="1"/>
      </w:tblPr>
      <w:tblGrid>
        <w:gridCol w:w="8203"/>
        <w:gridCol w:w="2602"/>
      </w:tblGrid>
      <w:tr w:rsidR="00F809C9" w:rsidRPr="007C0F6B" w14:paraId="781A731A" w14:textId="77777777" w:rsidTr="003D23B3">
        <w:trPr>
          <w:trHeight w:val="255"/>
        </w:trPr>
        <w:tc>
          <w:tcPr>
            <w:tcW w:w="8203" w:type="dxa"/>
            <w:shd w:val="clear" w:color="auto" w:fill="auto"/>
            <w:tcMar>
              <w:top w:w="80" w:type="dxa"/>
              <w:left w:w="80" w:type="dxa"/>
              <w:bottom w:w="80" w:type="dxa"/>
              <w:right w:w="80" w:type="dxa"/>
            </w:tcMar>
            <w:vAlign w:val="center"/>
          </w:tcPr>
          <w:p w14:paraId="60B9106F" w14:textId="733B86AC" w:rsidR="00F809C9" w:rsidRPr="00B21A21" w:rsidRDefault="00F809C9" w:rsidP="003D23B3">
            <w:pPr>
              <w:pStyle w:val="Default"/>
              <w:rPr>
                <w:rFonts w:ascii="Times New Roman" w:hAnsi="Times New Roman" w:cs="Times New Roman"/>
                <w:b/>
                <w:bCs/>
                <w:sz w:val="28"/>
                <w:szCs w:val="28"/>
              </w:rPr>
            </w:pPr>
            <w:r w:rsidRPr="00B21A21">
              <w:rPr>
                <w:rFonts w:ascii="Times New Roman" w:hAnsi="Times New Roman" w:cs="Times New Roman"/>
                <w:b/>
                <w:bCs/>
                <w:sz w:val="28"/>
                <w:szCs w:val="28"/>
              </w:rPr>
              <w:t xml:space="preserve">Client: </w:t>
            </w:r>
            <w:r w:rsidR="00EE79E6" w:rsidRPr="00B21A21">
              <w:rPr>
                <w:rFonts w:ascii="Times New Roman" w:hAnsi="Times New Roman" w:cs="Times New Roman"/>
                <w:b/>
                <w:bCs/>
                <w:sz w:val="28"/>
                <w:szCs w:val="28"/>
              </w:rPr>
              <w:t>Verizon</w:t>
            </w:r>
            <w:r w:rsidRPr="00B21A21">
              <w:rPr>
                <w:rFonts w:ascii="Times New Roman" w:hAnsi="Times New Roman" w:cs="Times New Roman"/>
                <w:b/>
                <w:bCs/>
                <w:sz w:val="28"/>
                <w:szCs w:val="28"/>
              </w:rPr>
              <w:t xml:space="preserve">, </w:t>
            </w:r>
            <w:r w:rsidR="00EE79E6" w:rsidRPr="00B21A21">
              <w:rPr>
                <w:rFonts w:ascii="Times New Roman" w:hAnsi="Times New Roman" w:cs="Times New Roman"/>
                <w:b/>
                <w:bCs/>
                <w:sz w:val="28"/>
                <w:szCs w:val="28"/>
              </w:rPr>
              <w:t>Dallas</w:t>
            </w:r>
            <w:r w:rsidRPr="00B21A21">
              <w:rPr>
                <w:rFonts w:ascii="Times New Roman" w:hAnsi="Times New Roman" w:cs="Times New Roman"/>
                <w:b/>
                <w:bCs/>
                <w:sz w:val="28"/>
                <w:szCs w:val="28"/>
              </w:rPr>
              <w:t>, TX.</w:t>
            </w:r>
          </w:p>
          <w:p w14:paraId="36B85229" w14:textId="77777777" w:rsidR="00F809C9" w:rsidRPr="007C0F6B" w:rsidRDefault="00F809C9" w:rsidP="003D23B3">
            <w:pPr>
              <w:pStyle w:val="Default"/>
              <w:rPr>
                <w:rFonts w:ascii="Times New Roman" w:hAnsi="Times New Roman" w:cs="Times New Roman"/>
              </w:rPr>
            </w:pPr>
            <w:r w:rsidRPr="00B21A21">
              <w:rPr>
                <w:rFonts w:ascii="Times New Roman" w:hAnsi="Times New Roman" w:cs="Times New Roman"/>
                <w:b/>
                <w:bCs/>
                <w:sz w:val="28"/>
                <w:szCs w:val="28"/>
              </w:rPr>
              <w:t>Title: Sr. DevOps Engineer</w:t>
            </w:r>
            <w:r w:rsidRPr="007C0F6B">
              <w:rPr>
                <w:rFonts w:ascii="Times New Roman" w:hAnsi="Times New Roman" w:cs="Times New Roman"/>
                <w:b/>
                <w:bCs/>
              </w:rPr>
              <w:t xml:space="preserve"> </w:t>
            </w:r>
          </w:p>
        </w:tc>
        <w:tc>
          <w:tcPr>
            <w:tcW w:w="2602" w:type="dxa"/>
            <w:shd w:val="clear" w:color="auto" w:fill="auto"/>
            <w:tcMar>
              <w:top w:w="80" w:type="dxa"/>
              <w:left w:w="80" w:type="dxa"/>
              <w:bottom w:w="80" w:type="dxa"/>
              <w:right w:w="80" w:type="dxa"/>
            </w:tcMar>
            <w:vAlign w:val="center"/>
          </w:tcPr>
          <w:p w14:paraId="5834AE95" w14:textId="43394583" w:rsidR="00F809C9" w:rsidRPr="007C0F6B" w:rsidRDefault="004C3A4B" w:rsidP="003D23B3">
            <w:pPr>
              <w:pStyle w:val="Default"/>
              <w:jc w:val="right"/>
              <w:rPr>
                <w:rFonts w:ascii="Times New Roman" w:hAnsi="Times New Roman" w:cs="Times New Roman"/>
              </w:rPr>
            </w:pPr>
            <w:r>
              <w:rPr>
                <w:rFonts w:ascii="Times New Roman" w:hAnsi="Times New Roman" w:cs="Times New Roman"/>
                <w:b/>
                <w:bCs/>
              </w:rPr>
              <w:t>Mar</w:t>
            </w:r>
            <w:r w:rsidR="00F809C9" w:rsidRPr="007C0F6B">
              <w:rPr>
                <w:rFonts w:ascii="Times New Roman" w:hAnsi="Times New Roman" w:cs="Times New Roman"/>
                <w:b/>
                <w:bCs/>
              </w:rPr>
              <w:t xml:space="preserve"> 20</w:t>
            </w:r>
            <w:r w:rsidR="00F809C9">
              <w:rPr>
                <w:rFonts w:ascii="Times New Roman" w:hAnsi="Times New Roman" w:cs="Times New Roman"/>
                <w:b/>
                <w:bCs/>
              </w:rPr>
              <w:t>2</w:t>
            </w:r>
            <w:r w:rsidR="00D17AA2">
              <w:rPr>
                <w:rFonts w:ascii="Times New Roman" w:hAnsi="Times New Roman" w:cs="Times New Roman"/>
                <w:b/>
                <w:bCs/>
              </w:rPr>
              <w:t>2</w:t>
            </w:r>
            <w:r w:rsidR="00F809C9" w:rsidRPr="007C0F6B">
              <w:rPr>
                <w:rFonts w:ascii="Times New Roman" w:hAnsi="Times New Roman" w:cs="Times New Roman"/>
                <w:b/>
                <w:bCs/>
              </w:rPr>
              <w:t xml:space="preserve"> - Present</w:t>
            </w:r>
          </w:p>
        </w:tc>
      </w:tr>
    </w:tbl>
    <w:p w14:paraId="0AC6F76B" w14:textId="39038614" w:rsidR="00B21A21" w:rsidRPr="00B21A21" w:rsidRDefault="00B21A21" w:rsidP="00B21A21">
      <w:pPr>
        <w:pStyle w:val="ListParagraph"/>
        <w:numPr>
          <w:ilvl w:val="1"/>
          <w:numId w:val="27"/>
        </w:numPr>
        <w:autoSpaceDE w:val="0"/>
        <w:autoSpaceDN w:val="0"/>
        <w:adjustRightInd w:val="0"/>
        <w:rPr>
          <w:rFonts w:eastAsia="Arial Unicode MS"/>
          <w:sz w:val="28"/>
          <w:szCs w:val="28"/>
          <w:bdr w:val="nil"/>
        </w:rPr>
      </w:pPr>
      <w:r w:rsidRPr="00B21A21">
        <w:rPr>
          <w:rFonts w:eastAsia="Arial Unicode MS"/>
          <w:sz w:val="28"/>
          <w:szCs w:val="28"/>
          <w:bdr w:val="nil"/>
        </w:rPr>
        <w:t>Developed, monitored, and optimized batch jobs to streamline production deployments.</w:t>
      </w:r>
    </w:p>
    <w:p w14:paraId="3AD7DE76" w14:textId="56812D73" w:rsidR="00B21A21" w:rsidRPr="00B21A21" w:rsidRDefault="00B21A21" w:rsidP="00B21A21">
      <w:pPr>
        <w:pStyle w:val="ListParagraph"/>
        <w:numPr>
          <w:ilvl w:val="1"/>
          <w:numId w:val="27"/>
        </w:numPr>
        <w:autoSpaceDE w:val="0"/>
        <w:autoSpaceDN w:val="0"/>
        <w:adjustRightInd w:val="0"/>
        <w:rPr>
          <w:rFonts w:eastAsia="Arial Unicode MS"/>
          <w:sz w:val="28"/>
          <w:szCs w:val="28"/>
          <w:bdr w:val="nil"/>
        </w:rPr>
      </w:pPr>
      <w:r w:rsidRPr="00B21A21">
        <w:rPr>
          <w:rFonts w:eastAsia="Arial Unicode MS"/>
          <w:sz w:val="28"/>
          <w:szCs w:val="28"/>
          <w:bdr w:val="nil"/>
        </w:rPr>
        <w:lastRenderedPageBreak/>
        <w:t>Designed and configured end-to-end CI/CD pipelines for applications and microservices, leveraging Azure DevOps and GitHub Actions.</w:t>
      </w:r>
    </w:p>
    <w:p w14:paraId="067E3B26" w14:textId="7770B279" w:rsidR="00B21A21" w:rsidRPr="00B21A21" w:rsidRDefault="00B21A21" w:rsidP="00B21A21">
      <w:pPr>
        <w:pStyle w:val="ListParagraph"/>
        <w:numPr>
          <w:ilvl w:val="1"/>
          <w:numId w:val="27"/>
        </w:numPr>
        <w:autoSpaceDE w:val="0"/>
        <w:autoSpaceDN w:val="0"/>
        <w:adjustRightInd w:val="0"/>
        <w:rPr>
          <w:rFonts w:eastAsia="Arial Unicode MS"/>
          <w:sz w:val="28"/>
          <w:szCs w:val="28"/>
          <w:bdr w:val="nil"/>
        </w:rPr>
      </w:pPr>
      <w:r w:rsidRPr="00B21A21">
        <w:rPr>
          <w:rFonts w:eastAsia="Arial Unicode MS"/>
          <w:sz w:val="28"/>
          <w:szCs w:val="28"/>
          <w:bdr w:val="nil"/>
        </w:rPr>
        <w:t>Administered and configured RedHat Ansible Tower, developing playbooks to automate RHEL server deployments and configurations.</w:t>
      </w:r>
    </w:p>
    <w:p w14:paraId="33AFD1F5" w14:textId="48D2EA22" w:rsidR="00B21A21" w:rsidRPr="00B21A21" w:rsidRDefault="00B21A21" w:rsidP="00B21A21">
      <w:pPr>
        <w:pStyle w:val="ListParagraph"/>
        <w:numPr>
          <w:ilvl w:val="1"/>
          <w:numId w:val="27"/>
        </w:numPr>
        <w:autoSpaceDE w:val="0"/>
        <w:autoSpaceDN w:val="0"/>
        <w:adjustRightInd w:val="0"/>
        <w:rPr>
          <w:rFonts w:eastAsia="Arial Unicode MS"/>
          <w:sz w:val="28"/>
          <w:szCs w:val="28"/>
          <w:bdr w:val="nil"/>
        </w:rPr>
      </w:pPr>
      <w:r w:rsidRPr="00B21A21">
        <w:rPr>
          <w:rFonts w:eastAsia="Arial Unicode MS"/>
          <w:sz w:val="28"/>
          <w:szCs w:val="28"/>
          <w:bdr w:val="nil"/>
        </w:rPr>
        <w:t>Optimized cloud infrastructure using Terraform and AWS solutions (EC2, Lambda, RDS) to ensure scalability and repeatability of deployments.</w:t>
      </w:r>
    </w:p>
    <w:p w14:paraId="7B1683D5" w14:textId="2EA5A329" w:rsidR="00B21A21" w:rsidRPr="00B21A21" w:rsidRDefault="00B21A21" w:rsidP="00B21A21">
      <w:pPr>
        <w:pStyle w:val="ListParagraph"/>
        <w:numPr>
          <w:ilvl w:val="1"/>
          <w:numId w:val="27"/>
        </w:numPr>
        <w:autoSpaceDE w:val="0"/>
        <w:autoSpaceDN w:val="0"/>
        <w:adjustRightInd w:val="0"/>
        <w:rPr>
          <w:rFonts w:eastAsia="Arial Unicode MS"/>
          <w:sz w:val="28"/>
          <w:szCs w:val="28"/>
          <w:bdr w:val="nil"/>
        </w:rPr>
      </w:pPr>
      <w:r w:rsidRPr="00B21A21">
        <w:rPr>
          <w:rFonts w:eastAsia="Arial Unicode MS"/>
          <w:sz w:val="28"/>
          <w:szCs w:val="28"/>
          <w:bdr w:val="nil"/>
        </w:rPr>
        <w:t>Provided critical on-call support for production and non-production environments, ensuring high availability for all stakeholders.</w:t>
      </w:r>
    </w:p>
    <w:p w14:paraId="1D56E8FB" w14:textId="57794DBD" w:rsidR="00B21A21" w:rsidRDefault="00B21A21" w:rsidP="00B21A21">
      <w:pPr>
        <w:pStyle w:val="ListParagraph"/>
        <w:numPr>
          <w:ilvl w:val="1"/>
          <w:numId w:val="27"/>
        </w:numPr>
        <w:autoSpaceDE w:val="0"/>
        <w:autoSpaceDN w:val="0"/>
        <w:adjustRightInd w:val="0"/>
        <w:rPr>
          <w:rFonts w:eastAsia="Arial Unicode MS"/>
          <w:sz w:val="28"/>
          <w:szCs w:val="28"/>
          <w:bdr w:val="nil"/>
        </w:rPr>
      </w:pPr>
      <w:r w:rsidRPr="00B21A21">
        <w:rPr>
          <w:rFonts w:eastAsia="Arial Unicode MS"/>
          <w:sz w:val="28"/>
          <w:szCs w:val="28"/>
          <w:bdr w:val="nil"/>
        </w:rPr>
        <w:t>Integrated Docker and Kubernetes for container orchestration, improving deployment automation and scaling.</w:t>
      </w:r>
    </w:p>
    <w:p w14:paraId="57914E7A" w14:textId="1468C254" w:rsidR="00122CC0" w:rsidRPr="00122CC0" w:rsidRDefault="00122CC0" w:rsidP="00B21A21">
      <w:pPr>
        <w:pStyle w:val="ListParagraph"/>
        <w:numPr>
          <w:ilvl w:val="1"/>
          <w:numId w:val="27"/>
        </w:numPr>
        <w:autoSpaceDE w:val="0"/>
        <w:autoSpaceDN w:val="0"/>
        <w:adjustRightInd w:val="0"/>
        <w:rPr>
          <w:rFonts w:eastAsia="Arial Unicode MS"/>
          <w:sz w:val="28"/>
          <w:szCs w:val="28"/>
          <w:bdr w:val="nil"/>
        </w:rPr>
      </w:pPr>
      <w:r w:rsidRPr="00122CC0">
        <w:rPr>
          <w:sz w:val="28"/>
          <w:szCs w:val="28"/>
        </w:rPr>
        <w:t>Designed, deployed, and managed scalable Snowflake data warehouse solutions, optimizing storage, performance, and cost efficiency.</w:t>
      </w:r>
    </w:p>
    <w:p w14:paraId="05A7AE65" w14:textId="5F64C707" w:rsidR="00122CC0" w:rsidRPr="00122CC0" w:rsidRDefault="00122CC0" w:rsidP="00B21A21">
      <w:pPr>
        <w:pStyle w:val="ListParagraph"/>
        <w:numPr>
          <w:ilvl w:val="1"/>
          <w:numId w:val="27"/>
        </w:numPr>
        <w:autoSpaceDE w:val="0"/>
        <w:autoSpaceDN w:val="0"/>
        <w:adjustRightInd w:val="0"/>
        <w:rPr>
          <w:rFonts w:eastAsia="Arial Unicode MS"/>
          <w:sz w:val="28"/>
          <w:szCs w:val="28"/>
          <w:bdr w:val="nil"/>
        </w:rPr>
      </w:pPr>
      <w:r w:rsidRPr="00122CC0">
        <w:rPr>
          <w:sz w:val="28"/>
          <w:szCs w:val="28"/>
        </w:rPr>
        <w:t xml:space="preserve">Implemented data pipelines to integrate and transform large datasets from multiple sources (e.g., AWS S3, databases) into Snowflake using tools like </w:t>
      </w:r>
      <w:proofErr w:type="spellStart"/>
      <w:r w:rsidRPr="00122CC0">
        <w:rPr>
          <w:sz w:val="28"/>
          <w:szCs w:val="28"/>
        </w:rPr>
        <w:t>Snowpipe</w:t>
      </w:r>
      <w:proofErr w:type="spellEnd"/>
      <w:r w:rsidRPr="00122CC0">
        <w:rPr>
          <w:sz w:val="28"/>
          <w:szCs w:val="28"/>
        </w:rPr>
        <w:t>, ETL frameworks, and custom scripts</w:t>
      </w:r>
    </w:p>
    <w:p w14:paraId="4D6A0C68" w14:textId="595DD3DA" w:rsidR="00122CC0" w:rsidRPr="00122CC0" w:rsidRDefault="00122CC0" w:rsidP="00B21A21">
      <w:pPr>
        <w:pStyle w:val="ListParagraph"/>
        <w:numPr>
          <w:ilvl w:val="1"/>
          <w:numId w:val="27"/>
        </w:numPr>
        <w:autoSpaceDE w:val="0"/>
        <w:autoSpaceDN w:val="0"/>
        <w:adjustRightInd w:val="0"/>
        <w:rPr>
          <w:rFonts w:eastAsia="Arial Unicode MS"/>
          <w:sz w:val="28"/>
          <w:szCs w:val="28"/>
          <w:bdr w:val="nil"/>
        </w:rPr>
      </w:pPr>
      <w:r w:rsidRPr="00122CC0">
        <w:rPr>
          <w:sz w:val="28"/>
          <w:szCs w:val="28"/>
        </w:rPr>
        <w:t>Configured role-based access control (RBAC), multi-factor authentication (MFA), and data encryption to ensure Snowflake data governance and security compliance.</w:t>
      </w:r>
    </w:p>
    <w:p w14:paraId="6DE55BC6" w14:textId="77777777" w:rsidR="00827645" w:rsidRPr="00F809C9" w:rsidRDefault="00827645" w:rsidP="00F809C9">
      <w:pPr>
        <w:pStyle w:val="Default"/>
        <w:spacing w:after="40"/>
        <w:jc w:val="both"/>
        <w:rPr>
          <w:rFonts w:ascii="Times New Roman" w:hAnsi="Times New Roman" w:cs="Times New Roman"/>
        </w:rPr>
      </w:pPr>
    </w:p>
    <w:tbl>
      <w:tblPr>
        <w:tblW w:w="10805" w:type="dxa"/>
        <w:tblInd w:w="-5" w:type="dxa"/>
        <w:tblLayout w:type="fixed"/>
        <w:tblLook w:val="04A0" w:firstRow="1" w:lastRow="0" w:firstColumn="1" w:lastColumn="0" w:noHBand="0" w:noVBand="1"/>
      </w:tblPr>
      <w:tblGrid>
        <w:gridCol w:w="8203"/>
        <w:gridCol w:w="2602"/>
      </w:tblGrid>
      <w:tr w:rsidR="00C813BE" w:rsidRPr="007C0F6B" w14:paraId="64B20F4F" w14:textId="77777777" w:rsidTr="001D6DE5">
        <w:trPr>
          <w:trHeight w:val="255"/>
        </w:trPr>
        <w:tc>
          <w:tcPr>
            <w:tcW w:w="8203" w:type="dxa"/>
            <w:shd w:val="clear" w:color="auto" w:fill="auto"/>
            <w:tcMar>
              <w:top w:w="80" w:type="dxa"/>
              <w:left w:w="80" w:type="dxa"/>
              <w:bottom w:w="80" w:type="dxa"/>
              <w:right w:w="80" w:type="dxa"/>
            </w:tcMar>
            <w:vAlign w:val="center"/>
          </w:tcPr>
          <w:p w14:paraId="338D68DD" w14:textId="368D1C76" w:rsidR="00C813BE" w:rsidRPr="00B21A21" w:rsidRDefault="00C813BE" w:rsidP="001D6DE5">
            <w:pPr>
              <w:pStyle w:val="Default"/>
              <w:rPr>
                <w:rFonts w:ascii="Times New Roman" w:hAnsi="Times New Roman" w:cs="Times New Roman"/>
                <w:b/>
                <w:bCs/>
                <w:sz w:val="28"/>
                <w:szCs w:val="28"/>
              </w:rPr>
            </w:pPr>
            <w:r w:rsidRPr="00B21A21">
              <w:rPr>
                <w:rFonts w:ascii="Times New Roman" w:hAnsi="Times New Roman" w:cs="Times New Roman"/>
                <w:b/>
                <w:bCs/>
                <w:sz w:val="28"/>
                <w:szCs w:val="28"/>
              </w:rPr>
              <w:t xml:space="preserve">Client: </w:t>
            </w:r>
            <w:proofErr w:type="spellStart"/>
            <w:r w:rsidR="004C3A4B" w:rsidRPr="00B21A21">
              <w:rPr>
                <w:rFonts w:ascii="Times New Roman" w:hAnsi="Times New Roman" w:cs="Times New Roman"/>
                <w:b/>
                <w:bCs/>
                <w:sz w:val="28"/>
                <w:szCs w:val="28"/>
              </w:rPr>
              <w:t>Cigni</w:t>
            </w:r>
            <w:proofErr w:type="spellEnd"/>
            <w:r w:rsidR="004C3A4B" w:rsidRPr="00B21A21">
              <w:rPr>
                <w:rFonts w:ascii="Times New Roman" w:hAnsi="Times New Roman" w:cs="Times New Roman"/>
                <w:b/>
                <w:bCs/>
                <w:sz w:val="28"/>
                <w:szCs w:val="28"/>
              </w:rPr>
              <w:t>-fi</w:t>
            </w:r>
            <w:r w:rsidRPr="00B21A21">
              <w:rPr>
                <w:rFonts w:ascii="Times New Roman" w:hAnsi="Times New Roman" w:cs="Times New Roman"/>
                <w:b/>
                <w:bCs/>
                <w:sz w:val="28"/>
                <w:szCs w:val="28"/>
              </w:rPr>
              <w:t>,</w:t>
            </w:r>
            <w:r w:rsidR="00EE79E6" w:rsidRPr="00B21A21">
              <w:rPr>
                <w:rFonts w:ascii="Times New Roman" w:hAnsi="Times New Roman" w:cs="Times New Roman"/>
                <w:b/>
                <w:bCs/>
                <w:sz w:val="28"/>
                <w:szCs w:val="28"/>
              </w:rPr>
              <w:t xml:space="preserve"> </w:t>
            </w:r>
            <w:r w:rsidR="004C3A4B" w:rsidRPr="00B21A21">
              <w:rPr>
                <w:rFonts w:ascii="Times New Roman" w:hAnsi="Times New Roman" w:cs="Times New Roman"/>
                <w:b/>
                <w:bCs/>
                <w:sz w:val="28"/>
                <w:szCs w:val="28"/>
              </w:rPr>
              <w:t>Boston</w:t>
            </w:r>
            <w:r w:rsidR="00EE79E6" w:rsidRPr="00B21A21">
              <w:rPr>
                <w:rFonts w:ascii="Times New Roman" w:hAnsi="Times New Roman" w:cs="Times New Roman"/>
                <w:b/>
                <w:bCs/>
                <w:sz w:val="28"/>
                <w:szCs w:val="28"/>
              </w:rPr>
              <w:t xml:space="preserve">, </w:t>
            </w:r>
            <w:r w:rsidR="004C3A4B" w:rsidRPr="00B21A21">
              <w:rPr>
                <w:rFonts w:ascii="Times New Roman" w:hAnsi="Times New Roman" w:cs="Times New Roman"/>
                <w:b/>
                <w:bCs/>
                <w:sz w:val="28"/>
                <w:szCs w:val="28"/>
              </w:rPr>
              <w:t>MA</w:t>
            </w:r>
            <w:r w:rsidRPr="00B21A21">
              <w:rPr>
                <w:rFonts w:ascii="Times New Roman" w:hAnsi="Times New Roman" w:cs="Times New Roman"/>
                <w:b/>
                <w:bCs/>
                <w:sz w:val="28"/>
                <w:szCs w:val="28"/>
              </w:rPr>
              <w:t>.</w:t>
            </w:r>
          </w:p>
          <w:p w14:paraId="52FCBF39" w14:textId="6BC259BC" w:rsidR="00C813BE" w:rsidRPr="007C0F6B" w:rsidRDefault="00C813BE" w:rsidP="001D6DE5">
            <w:pPr>
              <w:pStyle w:val="Default"/>
              <w:rPr>
                <w:rFonts w:ascii="Times New Roman" w:hAnsi="Times New Roman" w:cs="Times New Roman"/>
              </w:rPr>
            </w:pPr>
            <w:r w:rsidRPr="00B21A21">
              <w:rPr>
                <w:rFonts w:ascii="Times New Roman" w:hAnsi="Times New Roman" w:cs="Times New Roman"/>
                <w:b/>
                <w:bCs/>
                <w:sz w:val="28"/>
                <w:szCs w:val="28"/>
              </w:rPr>
              <w:t xml:space="preserve">Title: </w:t>
            </w:r>
            <w:r w:rsidR="00197EA9" w:rsidRPr="00B21A21">
              <w:rPr>
                <w:rFonts w:ascii="Times New Roman" w:hAnsi="Times New Roman" w:cs="Times New Roman"/>
                <w:b/>
                <w:bCs/>
                <w:sz w:val="28"/>
                <w:szCs w:val="28"/>
              </w:rPr>
              <w:t xml:space="preserve">Sr. </w:t>
            </w:r>
            <w:r w:rsidRPr="00B21A21">
              <w:rPr>
                <w:rFonts w:ascii="Times New Roman" w:hAnsi="Times New Roman" w:cs="Times New Roman"/>
                <w:b/>
                <w:bCs/>
                <w:sz w:val="28"/>
                <w:szCs w:val="28"/>
              </w:rPr>
              <w:t>DevOps</w:t>
            </w:r>
            <w:r w:rsidR="00197EA9" w:rsidRPr="00B21A21">
              <w:rPr>
                <w:rFonts w:ascii="Times New Roman" w:hAnsi="Times New Roman" w:cs="Times New Roman"/>
                <w:b/>
                <w:bCs/>
                <w:sz w:val="28"/>
                <w:szCs w:val="28"/>
              </w:rPr>
              <w:t xml:space="preserve"> </w:t>
            </w:r>
            <w:r w:rsidRPr="00B21A21">
              <w:rPr>
                <w:rFonts w:ascii="Times New Roman" w:hAnsi="Times New Roman" w:cs="Times New Roman"/>
                <w:b/>
                <w:bCs/>
                <w:sz w:val="28"/>
                <w:szCs w:val="28"/>
              </w:rPr>
              <w:t>Engineer</w:t>
            </w:r>
            <w:r w:rsidRPr="007C0F6B">
              <w:rPr>
                <w:rFonts w:ascii="Times New Roman" w:hAnsi="Times New Roman" w:cs="Times New Roman"/>
                <w:b/>
                <w:bCs/>
              </w:rPr>
              <w:t xml:space="preserve"> </w:t>
            </w:r>
          </w:p>
        </w:tc>
        <w:tc>
          <w:tcPr>
            <w:tcW w:w="2602" w:type="dxa"/>
            <w:shd w:val="clear" w:color="auto" w:fill="auto"/>
            <w:tcMar>
              <w:top w:w="80" w:type="dxa"/>
              <w:left w:w="80" w:type="dxa"/>
              <w:bottom w:w="80" w:type="dxa"/>
              <w:right w:w="80" w:type="dxa"/>
            </w:tcMar>
            <w:vAlign w:val="center"/>
          </w:tcPr>
          <w:p w14:paraId="4540DED9" w14:textId="6545C164" w:rsidR="00C813BE" w:rsidRPr="007C0F6B" w:rsidRDefault="004C3A4B" w:rsidP="001D6DE5">
            <w:pPr>
              <w:pStyle w:val="Default"/>
              <w:jc w:val="right"/>
              <w:rPr>
                <w:rFonts w:ascii="Times New Roman" w:hAnsi="Times New Roman" w:cs="Times New Roman"/>
              </w:rPr>
            </w:pPr>
            <w:r>
              <w:rPr>
                <w:rFonts w:ascii="Times New Roman" w:hAnsi="Times New Roman" w:cs="Times New Roman"/>
                <w:b/>
                <w:bCs/>
              </w:rPr>
              <w:t>Dec</w:t>
            </w:r>
            <w:r w:rsidR="00C813BE" w:rsidRPr="007C0F6B">
              <w:rPr>
                <w:rFonts w:ascii="Times New Roman" w:hAnsi="Times New Roman" w:cs="Times New Roman"/>
                <w:b/>
                <w:bCs/>
              </w:rPr>
              <w:t xml:space="preserve"> 20</w:t>
            </w:r>
            <w:r>
              <w:rPr>
                <w:rFonts w:ascii="Times New Roman" w:hAnsi="Times New Roman" w:cs="Times New Roman"/>
                <w:b/>
                <w:bCs/>
              </w:rPr>
              <w:t>1</w:t>
            </w:r>
            <w:r w:rsidR="000A41BA">
              <w:rPr>
                <w:rFonts w:ascii="Times New Roman" w:hAnsi="Times New Roman" w:cs="Times New Roman"/>
                <w:b/>
                <w:bCs/>
              </w:rPr>
              <w:t>9</w:t>
            </w:r>
            <w:r w:rsidR="00C813BE" w:rsidRPr="007C0F6B">
              <w:rPr>
                <w:rFonts w:ascii="Times New Roman" w:hAnsi="Times New Roman" w:cs="Times New Roman"/>
                <w:b/>
                <w:bCs/>
              </w:rPr>
              <w:t xml:space="preserve"> </w:t>
            </w:r>
            <w:r w:rsidR="00040C54">
              <w:rPr>
                <w:rFonts w:ascii="Times New Roman" w:hAnsi="Times New Roman" w:cs="Times New Roman"/>
                <w:b/>
                <w:bCs/>
              </w:rPr>
              <w:t>–</w:t>
            </w:r>
            <w:r w:rsidR="00C813BE" w:rsidRPr="007C0F6B">
              <w:rPr>
                <w:rFonts w:ascii="Times New Roman" w:hAnsi="Times New Roman" w:cs="Times New Roman"/>
                <w:b/>
                <w:bCs/>
              </w:rPr>
              <w:t xml:space="preserve"> </w:t>
            </w:r>
            <w:r>
              <w:rPr>
                <w:rFonts w:ascii="Times New Roman" w:hAnsi="Times New Roman" w:cs="Times New Roman"/>
                <w:b/>
                <w:bCs/>
              </w:rPr>
              <w:t>Ma</w:t>
            </w:r>
            <w:r w:rsidR="006B5C00">
              <w:rPr>
                <w:rFonts w:ascii="Times New Roman" w:hAnsi="Times New Roman" w:cs="Times New Roman"/>
                <w:b/>
                <w:bCs/>
              </w:rPr>
              <w:t>r</w:t>
            </w:r>
            <w:r w:rsidRPr="007C0F6B">
              <w:rPr>
                <w:rFonts w:ascii="Times New Roman" w:hAnsi="Times New Roman" w:cs="Times New Roman"/>
                <w:b/>
                <w:bCs/>
              </w:rPr>
              <w:t xml:space="preserve"> 20</w:t>
            </w:r>
            <w:r>
              <w:rPr>
                <w:rFonts w:ascii="Times New Roman" w:hAnsi="Times New Roman" w:cs="Times New Roman"/>
                <w:b/>
                <w:bCs/>
              </w:rPr>
              <w:t>22</w:t>
            </w:r>
          </w:p>
        </w:tc>
      </w:tr>
    </w:tbl>
    <w:p w14:paraId="148F9B79" w14:textId="25AC7B65" w:rsidR="00040C54" w:rsidRPr="00B21A21" w:rsidRDefault="00040C54" w:rsidP="00774682">
      <w:pPr>
        <w:numPr>
          <w:ilvl w:val="0"/>
          <w:numId w:val="16"/>
        </w:numPr>
        <w:jc w:val="both"/>
        <w:textAlignment w:val="baseline"/>
        <w:rPr>
          <w:color w:val="000000"/>
          <w:sz w:val="28"/>
          <w:szCs w:val="28"/>
        </w:rPr>
      </w:pPr>
      <w:r w:rsidRPr="00B21A21">
        <w:rPr>
          <w:sz w:val="28"/>
          <w:szCs w:val="28"/>
        </w:rPr>
        <w:t xml:space="preserve">Administered Microsoft Azure DevOps </w:t>
      </w:r>
      <w:r w:rsidRPr="00B21A21">
        <w:rPr>
          <w:color w:val="000000"/>
          <w:sz w:val="28"/>
          <w:szCs w:val="28"/>
        </w:rPr>
        <w:t xml:space="preserve">services </w:t>
      </w:r>
      <w:r w:rsidR="0069372E" w:rsidRPr="00B21A21">
        <w:rPr>
          <w:color w:val="000000"/>
          <w:sz w:val="28"/>
          <w:szCs w:val="28"/>
        </w:rPr>
        <w:t xml:space="preserve">like </w:t>
      </w:r>
      <w:r w:rsidRPr="00B21A21">
        <w:rPr>
          <w:color w:val="000000"/>
          <w:sz w:val="28"/>
          <w:szCs w:val="28"/>
        </w:rPr>
        <w:t>Azure Pipelines, Azure Repos</w:t>
      </w:r>
      <w:r w:rsidR="0069372E" w:rsidRPr="00B21A21">
        <w:rPr>
          <w:color w:val="000000"/>
          <w:sz w:val="28"/>
          <w:szCs w:val="28"/>
        </w:rPr>
        <w:t>, Azure monitoring</w:t>
      </w:r>
      <w:r w:rsidRPr="00B21A21">
        <w:rPr>
          <w:color w:val="000000"/>
          <w:sz w:val="28"/>
          <w:szCs w:val="28"/>
        </w:rPr>
        <w:t xml:space="preserve"> </w:t>
      </w:r>
      <w:r w:rsidR="0069372E" w:rsidRPr="00B21A21">
        <w:rPr>
          <w:color w:val="000000"/>
          <w:sz w:val="28"/>
          <w:szCs w:val="28"/>
        </w:rPr>
        <w:t>&amp;</w:t>
      </w:r>
      <w:r w:rsidRPr="00B21A21">
        <w:rPr>
          <w:color w:val="000000"/>
          <w:sz w:val="28"/>
          <w:szCs w:val="28"/>
        </w:rPr>
        <w:t xml:space="preserve"> Azure Artifactory</w:t>
      </w:r>
    </w:p>
    <w:p w14:paraId="644C2F12" w14:textId="77777777" w:rsidR="00040C54" w:rsidRPr="00B21A21" w:rsidRDefault="00040C54" w:rsidP="00774682">
      <w:pPr>
        <w:pStyle w:val="ListParagraph"/>
        <w:numPr>
          <w:ilvl w:val="0"/>
          <w:numId w:val="16"/>
        </w:numPr>
        <w:jc w:val="both"/>
        <w:rPr>
          <w:sz w:val="28"/>
          <w:szCs w:val="28"/>
        </w:rPr>
      </w:pPr>
      <w:r w:rsidRPr="00B21A21">
        <w:rPr>
          <w:sz w:val="28"/>
          <w:szCs w:val="28"/>
        </w:rPr>
        <w:t>Worked on enabling Test Simulations frameworks in CI/CD automated pipelines</w:t>
      </w:r>
    </w:p>
    <w:p w14:paraId="59B6B5A1" w14:textId="77777777" w:rsidR="00040C54" w:rsidRPr="00B21A21" w:rsidRDefault="00040C54" w:rsidP="00774682">
      <w:pPr>
        <w:pStyle w:val="ListParagraph"/>
        <w:numPr>
          <w:ilvl w:val="0"/>
          <w:numId w:val="16"/>
        </w:numPr>
        <w:jc w:val="both"/>
        <w:rPr>
          <w:color w:val="000000"/>
          <w:sz w:val="28"/>
          <w:szCs w:val="28"/>
        </w:rPr>
      </w:pPr>
      <w:r w:rsidRPr="00B21A21">
        <w:rPr>
          <w:color w:val="000000"/>
          <w:sz w:val="28"/>
          <w:szCs w:val="28"/>
        </w:rPr>
        <w:t>Configured release register dashboard using ELK stack to pull deployment reports via ELK stack</w:t>
      </w:r>
    </w:p>
    <w:p w14:paraId="5162D780" w14:textId="104B196E" w:rsidR="00040C54" w:rsidRPr="00B21A21" w:rsidRDefault="00040C54" w:rsidP="00774682">
      <w:pPr>
        <w:pStyle w:val="NormalWeb"/>
        <w:numPr>
          <w:ilvl w:val="0"/>
          <w:numId w:val="16"/>
        </w:numPr>
        <w:spacing w:before="0" w:beforeAutospacing="0" w:after="0" w:afterAutospacing="0"/>
        <w:jc w:val="both"/>
        <w:textAlignment w:val="baseline"/>
        <w:rPr>
          <w:color w:val="000000"/>
          <w:sz w:val="28"/>
          <w:szCs w:val="28"/>
        </w:rPr>
      </w:pPr>
      <w:r w:rsidRPr="00B21A21">
        <w:rPr>
          <w:color w:val="000000"/>
          <w:sz w:val="28"/>
          <w:szCs w:val="28"/>
        </w:rPr>
        <w:t>Built and managed centralized application logging stack, to centrally collect logs that are used to monitor applications using ELK (</w:t>
      </w:r>
      <w:r w:rsidR="00640DCE" w:rsidRPr="00B21A21">
        <w:rPr>
          <w:color w:val="000000"/>
          <w:sz w:val="28"/>
          <w:szCs w:val="28"/>
        </w:rPr>
        <w:t>Elasticsearch</w:t>
      </w:r>
      <w:r w:rsidRPr="00B21A21">
        <w:rPr>
          <w:color w:val="000000"/>
          <w:sz w:val="28"/>
          <w:szCs w:val="28"/>
        </w:rPr>
        <w:t>, Logstash, Kibana) deployed through Ansible </w:t>
      </w:r>
    </w:p>
    <w:p w14:paraId="57F2268F" w14:textId="28DD95C3" w:rsidR="00040C54" w:rsidRPr="00B21A21" w:rsidRDefault="00040C54" w:rsidP="00774682">
      <w:pPr>
        <w:pStyle w:val="NormalWeb"/>
        <w:numPr>
          <w:ilvl w:val="0"/>
          <w:numId w:val="16"/>
        </w:numPr>
        <w:spacing w:before="0" w:beforeAutospacing="0" w:after="0" w:afterAutospacing="0"/>
        <w:jc w:val="both"/>
        <w:textAlignment w:val="baseline"/>
        <w:rPr>
          <w:color w:val="000000"/>
          <w:sz w:val="28"/>
          <w:szCs w:val="28"/>
        </w:rPr>
      </w:pPr>
      <w:r w:rsidRPr="00B21A21">
        <w:rPr>
          <w:color w:val="000000"/>
          <w:sz w:val="28"/>
          <w:szCs w:val="28"/>
        </w:rPr>
        <w:t xml:space="preserve">Managed local deployments in </w:t>
      </w:r>
      <w:r w:rsidR="0069372E" w:rsidRPr="00B21A21">
        <w:rPr>
          <w:color w:val="000000"/>
          <w:sz w:val="28"/>
          <w:szCs w:val="28"/>
        </w:rPr>
        <w:t xml:space="preserve">Azure </w:t>
      </w:r>
      <w:r w:rsidRPr="00B21A21">
        <w:rPr>
          <w:color w:val="000000"/>
          <w:sz w:val="28"/>
          <w:szCs w:val="28"/>
        </w:rPr>
        <w:t>Kubernetes, creating cluster (environment-specific) &amp; deploying application containers</w:t>
      </w:r>
    </w:p>
    <w:p w14:paraId="57C7134F" w14:textId="22A74C32" w:rsidR="0069372E" w:rsidRPr="00B21A21" w:rsidRDefault="0069372E" w:rsidP="0069372E">
      <w:pPr>
        <w:pStyle w:val="Default"/>
        <w:numPr>
          <w:ilvl w:val="0"/>
          <w:numId w:val="16"/>
        </w:numPr>
        <w:spacing w:after="40"/>
        <w:jc w:val="both"/>
        <w:rPr>
          <w:rFonts w:ascii="Times New Roman" w:hAnsi="Times New Roman" w:cs="Times New Roman"/>
          <w:sz w:val="28"/>
          <w:szCs w:val="28"/>
        </w:rPr>
      </w:pPr>
      <w:r w:rsidRPr="00B21A21">
        <w:rPr>
          <w:rFonts w:ascii="Times New Roman" w:hAnsi="Times New Roman" w:cs="Times New Roman"/>
          <w:sz w:val="28"/>
          <w:szCs w:val="28"/>
        </w:rPr>
        <w:t>Played a key role in automating the Compilation &amp; deployments on Azure using GitHub, Terraform, Ansible and Azure pipelines</w:t>
      </w:r>
    </w:p>
    <w:p w14:paraId="7FBE2CB6" w14:textId="77777777" w:rsidR="00040C54" w:rsidRPr="00B21A21" w:rsidRDefault="00040C54" w:rsidP="00774682">
      <w:pPr>
        <w:pStyle w:val="NormalWeb"/>
        <w:numPr>
          <w:ilvl w:val="0"/>
          <w:numId w:val="16"/>
        </w:numPr>
        <w:spacing w:before="0" w:beforeAutospacing="0" w:after="0" w:afterAutospacing="0"/>
        <w:jc w:val="both"/>
        <w:textAlignment w:val="baseline"/>
        <w:rPr>
          <w:color w:val="000000"/>
          <w:sz w:val="28"/>
          <w:szCs w:val="28"/>
        </w:rPr>
      </w:pPr>
      <w:r w:rsidRPr="00B21A21">
        <w:rPr>
          <w:color w:val="000000"/>
          <w:sz w:val="28"/>
          <w:szCs w:val="28"/>
        </w:rPr>
        <w:t>Enabled Quality gates in SonarQube &amp; enforced them in the pipelines to fail the builds when conditions were not met</w:t>
      </w:r>
    </w:p>
    <w:p w14:paraId="48A2A0E4" w14:textId="263D6BF3" w:rsidR="00827645" w:rsidRPr="00B21A21" w:rsidRDefault="00040C54" w:rsidP="00B21A21">
      <w:pPr>
        <w:pStyle w:val="xp1"/>
        <w:numPr>
          <w:ilvl w:val="0"/>
          <w:numId w:val="16"/>
        </w:numPr>
        <w:shd w:val="clear" w:color="auto" w:fill="FFFFFF"/>
        <w:spacing w:before="0" w:beforeAutospacing="0" w:after="0" w:afterAutospacing="0"/>
        <w:jc w:val="both"/>
        <w:textAlignment w:val="baseline"/>
        <w:rPr>
          <w:color w:val="000000"/>
          <w:sz w:val="28"/>
          <w:szCs w:val="28"/>
        </w:rPr>
      </w:pPr>
      <w:r w:rsidRPr="00B21A21">
        <w:rPr>
          <w:color w:val="000000"/>
          <w:sz w:val="28"/>
          <w:szCs w:val="28"/>
        </w:rPr>
        <w:t xml:space="preserve">Created new Projects, Services for load balancing and adding them to Routes to be accessible from outside, troubleshooting pods through ssh and logs, modification of build configs, templates using OpenShift. </w:t>
      </w:r>
    </w:p>
    <w:p w14:paraId="5BE43220" w14:textId="281A2BFC" w:rsidR="00040C54" w:rsidRPr="00B21A21" w:rsidRDefault="00040C54" w:rsidP="00B21A21">
      <w:pPr>
        <w:pStyle w:val="ListParagraph"/>
        <w:numPr>
          <w:ilvl w:val="0"/>
          <w:numId w:val="16"/>
        </w:numPr>
        <w:shd w:val="clear" w:color="auto" w:fill="FFFFFF"/>
        <w:spacing w:before="100" w:beforeAutospacing="1" w:after="100" w:afterAutospacing="1"/>
        <w:jc w:val="both"/>
        <w:rPr>
          <w:sz w:val="28"/>
          <w:szCs w:val="28"/>
        </w:rPr>
      </w:pPr>
      <w:r w:rsidRPr="00B21A21">
        <w:rPr>
          <w:sz w:val="28"/>
          <w:szCs w:val="28"/>
        </w:rPr>
        <w:t>Point team player on OpenShift for creating new Projects, Services for load balancing and adding them to Routes to be accessible from outside, troubleshooting pods through ssh and logs, modification of build-configs, templates etc.</w:t>
      </w:r>
    </w:p>
    <w:p w14:paraId="1E09A8EE" w14:textId="497EA321" w:rsidR="00B21A21" w:rsidRPr="00B21A21" w:rsidRDefault="00B21A21" w:rsidP="00B21A21">
      <w:pPr>
        <w:pStyle w:val="ListParagraph"/>
        <w:numPr>
          <w:ilvl w:val="0"/>
          <w:numId w:val="16"/>
        </w:numPr>
        <w:shd w:val="clear" w:color="auto" w:fill="FFFFFF"/>
        <w:spacing w:before="100" w:beforeAutospacing="1" w:after="100" w:afterAutospacing="1"/>
        <w:jc w:val="both"/>
        <w:rPr>
          <w:sz w:val="28"/>
          <w:szCs w:val="28"/>
        </w:rPr>
      </w:pPr>
      <w:r w:rsidRPr="00B21A21">
        <w:rPr>
          <w:sz w:val="28"/>
          <w:szCs w:val="28"/>
        </w:rPr>
        <w:t>Designed and implemented advanced CI/CD pipelines using Azure DevOps, Terraform, and Ansible, improving deployment speed and accuracy.</w:t>
      </w:r>
    </w:p>
    <w:p w14:paraId="73A2694E" w14:textId="0BEB2641" w:rsidR="00B21A21" w:rsidRPr="00B21A21" w:rsidRDefault="00B21A21" w:rsidP="00B21A21">
      <w:pPr>
        <w:pStyle w:val="ListParagraph"/>
        <w:numPr>
          <w:ilvl w:val="0"/>
          <w:numId w:val="16"/>
        </w:numPr>
        <w:shd w:val="clear" w:color="auto" w:fill="FFFFFF"/>
        <w:spacing w:before="100" w:beforeAutospacing="1" w:after="100" w:afterAutospacing="1"/>
        <w:jc w:val="both"/>
        <w:rPr>
          <w:sz w:val="28"/>
          <w:szCs w:val="28"/>
        </w:rPr>
      </w:pPr>
      <w:r w:rsidRPr="00B21A21">
        <w:rPr>
          <w:sz w:val="28"/>
          <w:szCs w:val="28"/>
        </w:rPr>
        <w:lastRenderedPageBreak/>
        <w:t>Automated infrastructure provisioning and configuration for Azure Kubernetes environments using Ansible and Terraform.</w:t>
      </w:r>
    </w:p>
    <w:p w14:paraId="38AED40A" w14:textId="24103081" w:rsidR="00B21A21" w:rsidRPr="00B21A21" w:rsidRDefault="00B21A21" w:rsidP="00B21A21">
      <w:pPr>
        <w:pStyle w:val="ListParagraph"/>
        <w:numPr>
          <w:ilvl w:val="0"/>
          <w:numId w:val="16"/>
        </w:numPr>
        <w:shd w:val="clear" w:color="auto" w:fill="FFFFFF"/>
        <w:spacing w:before="100" w:beforeAutospacing="1" w:after="100" w:afterAutospacing="1"/>
        <w:jc w:val="both"/>
        <w:rPr>
          <w:sz w:val="28"/>
          <w:szCs w:val="28"/>
        </w:rPr>
      </w:pPr>
      <w:r w:rsidRPr="00B21A21">
        <w:rPr>
          <w:sz w:val="28"/>
          <w:szCs w:val="28"/>
        </w:rPr>
        <w:t>Provided ongoing support for test, production, and training environments, resolving issues and ensuring minimal downtime.</w:t>
      </w:r>
    </w:p>
    <w:p w14:paraId="26096378" w14:textId="7AAC18BE" w:rsidR="00B21A21" w:rsidRPr="00B21A21" w:rsidRDefault="00B21A21" w:rsidP="00B21A21">
      <w:pPr>
        <w:pStyle w:val="ListParagraph"/>
        <w:numPr>
          <w:ilvl w:val="0"/>
          <w:numId w:val="16"/>
        </w:numPr>
        <w:shd w:val="clear" w:color="auto" w:fill="FFFFFF"/>
        <w:spacing w:before="100" w:beforeAutospacing="1" w:after="100" w:afterAutospacing="1"/>
        <w:jc w:val="both"/>
        <w:rPr>
          <w:sz w:val="28"/>
          <w:szCs w:val="28"/>
        </w:rPr>
      </w:pPr>
      <w:r w:rsidRPr="00B21A21">
        <w:rPr>
          <w:sz w:val="28"/>
          <w:szCs w:val="28"/>
        </w:rPr>
        <w:t>Built centralized logging using the ELK stack to improve monitoring and troubleshooting across environments.</w:t>
      </w:r>
    </w:p>
    <w:p w14:paraId="610D3056" w14:textId="36370FCA" w:rsidR="00B21A21" w:rsidRPr="00B21A21" w:rsidRDefault="00B21A21" w:rsidP="00B21A21">
      <w:pPr>
        <w:pStyle w:val="ListParagraph"/>
        <w:numPr>
          <w:ilvl w:val="0"/>
          <w:numId w:val="16"/>
        </w:numPr>
        <w:shd w:val="clear" w:color="auto" w:fill="FFFFFF"/>
        <w:spacing w:before="100" w:beforeAutospacing="1" w:after="100" w:afterAutospacing="1"/>
        <w:jc w:val="both"/>
        <w:rPr>
          <w:sz w:val="28"/>
          <w:szCs w:val="28"/>
        </w:rPr>
      </w:pPr>
      <w:r w:rsidRPr="00B21A21">
        <w:rPr>
          <w:sz w:val="28"/>
          <w:szCs w:val="28"/>
        </w:rPr>
        <w:t>Configured Quality Gates in SonarQube and integrated them into CI/CD pipelines to enforce code quality standards.</w:t>
      </w:r>
    </w:p>
    <w:p w14:paraId="5C63CC04" w14:textId="77777777" w:rsidR="00040C54" w:rsidRPr="00B21A21" w:rsidRDefault="00040C54" w:rsidP="00774682">
      <w:pPr>
        <w:pStyle w:val="ListParagraph"/>
        <w:numPr>
          <w:ilvl w:val="0"/>
          <w:numId w:val="16"/>
        </w:numPr>
        <w:shd w:val="clear" w:color="auto" w:fill="FFFFFF"/>
        <w:jc w:val="both"/>
        <w:rPr>
          <w:color w:val="000000"/>
          <w:sz w:val="28"/>
          <w:szCs w:val="28"/>
        </w:rPr>
      </w:pPr>
      <w:r w:rsidRPr="00B21A21">
        <w:rPr>
          <w:color w:val="000000"/>
          <w:sz w:val="28"/>
          <w:szCs w:val="28"/>
        </w:rPr>
        <w:t xml:space="preserve">Automated Red Hat server build process using Ansible </w:t>
      </w:r>
    </w:p>
    <w:p w14:paraId="7B969FD9" w14:textId="12D855B2" w:rsidR="00040C54" w:rsidRPr="00B21A21" w:rsidRDefault="00040C54" w:rsidP="00774682">
      <w:pPr>
        <w:pStyle w:val="Default"/>
        <w:numPr>
          <w:ilvl w:val="0"/>
          <w:numId w:val="16"/>
        </w:numPr>
        <w:spacing w:after="40"/>
        <w:jc w:val="both"/>
        <w:rPr>
          <w:rFonts w:ascii="Times New Roman" w:eastAsia="Times New Roman" w:hAnsi="Times New Roman" w:cs="Times New Roman"/>
          <w:sz w:val="28"/>
          <w:szCs w:val="28"/>
          <w:bdr w:val="none" w:sz="0" w:space="0" w:color="auto"/>
          <w14:textOutline w14:w="0" w14:cap="rnd" w14:cmpd="sng" w14:algn="ctr">
            <w14:noFill/>
            <w14:prstDash w14:val="solid"/>
            <w14:bevel/>
          </w14:textOutline>
        </w:rPr>
      </w:pPr>
      <w:r w:rsidRPr="00B21A21">
        <w:rPr>
          <w:rFonts w:ascii="Times New Roman" w:eastAsia="Times New Roman" w:hAnsi="Times New Roman" w:cs="Times New Roman"/>
          <w:sz w:val="28"/>
          <w:szCs w:val="28"/>
          <w:bdr w:val="none" w:sz="0" w:space="0" w:color="auto"/>
          <w14:textOutline w14:w="0" w14:cap="rnd" w14:cmpd="sng" w14:algn="ctr">
            <w14:noFill/>
            <w14:prstDash w14:val="solid"/>
            <w14:bevel/>
          </w14:textOutline>
        </w:rPr>
        <w:t xml:space="preserve">Automating the release process using Ansible, Harness </w:t>
      </w:r>
      <w:r w:rsidR="00E5117E" w:rsidRPr="00B21A21">
        <w:rPr>
          <w:rFonts w:ascii="Times New Roman" w:eastAsia="Times New Roman" w:hAnsi="Times New Roman" w:cs="Times New Roman"/>
          <w:sz w:val="28"/>
          <w:szCs w:val="28"/>
          <w:bdr w:val="none" w:sz="0" w:space="0" w:color="auto"/>
          <w14:textOutline w14:w="0" w14:cap="rnd" w14:cmpd="sng" w14:algn="ctr">
            <w14:noFill/>
            <w14:prstDash w14:val="solid"/>
            <w14:bevel/>
          </w14:textOutline>
        </w:rPr>
        <w:t>deploys</w:t>
      </w:r>
      <w:r w:rsidRPr="00B21A21">
        <w:rPr>
          <w:rFonts w:ascii="Times New Roman" w:eastAsia="Times New Roman" w:hAnsi="Times New Roman" w:cs="Times New Roman"/>
          <w:sz w:val="28"/>
          <w:szCs w:val="28"/>
          <w:bdr w:val="none" w:sz="0" w:space="0" w:color="auto"/>
          <w14:textOutline w14:w="0" w14:cap="rnd" w14:cmpd="sng" w14:algn="ctr">
            <w14:noFill/>
            <w14:prstDash w14:val="solid"/>
            <w14:bevel/>
          </w14:textOutline>
        </w:rPr>
        <w:t xml:space="preserve"> for all the Verizon Services applications.</w:t>
      </w:r>
    </w:p>
    <w:p w14:paraId="2E8C1660" w14:textId="77777777" w:rsidR="00211E3C" w:rsidRPr="00074369" w:rsidRDefault="00211E3C" w:rsidP="00074369">
      <w:pPr>
        <w:pStyle w:val="Default"/>
        <w:spacing w:after="40"/>
        <w:jc w:val="both"/>
        <w:rPr>
          <w:rFonts w:ascii="Times New Roman" w:hAnsi="Times New Roman" w:cs="Times New Roman"/>
        </w:rPr>
      </w:pPr>
    </w:p>
    <w:tbl>
      <w:tblPr>
        <w:tblW w:w="10805" w:type="dxa"/>
        <w:tblInd w:w="-5" w:type="dxa"/>
        <w:tblLayout w:type="fixed"/>
        <w:tblLook w:val="04A0" w:firstRow="1" w:lastRow="0" w:firstColumn="1" w:lastColumn="0" w:noHBand="0" w:noVBand="1"/>
      </w:tblPr>
      <w:tblGrid>
        <w:gridCol w:w="8203"/>
        <w:gridCol w:w="2602"/>
      </w:tblGrid>
      <w:tr w:rsidR="00207311" w:rsidRPr="007C0F6B" w14:paraId="3EC476DF" w14:textId="77777777" w:rsidTr="00142E60">
        <w:trPr>
          <w:trHeight w:val="255"/>
        </w:trPr>
        <w:tc>
          <w:tcPr>
            <w:tcW w:w="8203" w:type="dxa"/>
            <w:shd w:val="clear" w:color="auto" w:fill="auto"/>
            <w:tcMar>
              <w:top w:w="80" w:type="dxa"/>
              <w:left w:w="80" w:type="dxa"/>
              <w:bottom w:w="80" w:type="dxa"/>
              <w:right w:w="80" w:type="dxa"/>
            </w:tcMar>
            <w:vAlign w:val="center"/>
          </w:tcPr>
          <w:p w14:paraId="7BC0867B" w14:textId="29251B24" w:rsidR="00A02DC3" w:rsidRPr="00B21A21" w:rsidRDefault="00A02DC3">
            <w:pPr>
              <w:pStyle w:val="Default"/>
              <w:rPr>
                <w:rFonts w:ascii="Times New Roman" w:hAnsi="Times New Roman" w:cs="Times New Roman"/>
                <w:b/>
                <w:bCs/>
                <w:sz w:val="28"/>
                <w:szCs w:val="28"/>
              </w:rPr>
            </w:pPr>
            <w:r w:rsidRPr="00B21A21">
              <w:rPr>
                <w:rFonts w:ascii="Times New Roman" w:hAnsi="Times New Roman" w:cs="Times New Roman"/>
                <w:b/>
                <w:bCs/>
                <w:sz w:val="28"/>
                <w:szCs w:val="28"/>
              </w:rPr>
              <w:t xml:space="preserve">Client: </w:t>
            </w:r>
            <w:r w:rsidR="004C3A4B" w:rsidRPr="00B21A21">
              <w:rPr>
                <w:rFonts w:ascii="Times New Roman" w:hAnsi="Times New Roman" w:cs="Times New Roman"/>
                <w:b/>
                <w:bCs/>
                <w:sz w:val="28"/>
                <w:szCs w:val="28"/>
              </w:rPr>
              <w:t>John Hancock</w:t>
            </w:r>
            <w:r w:rsidR="00633635" w:rsidRPr="00B21A21">
              <w:rPr>
                <w:rFonts w:ascii="Times New Roman" w:hAnsi="Times New Roman" w:cs="Times New Roman"/>
                <w:b/>
                <w:bCs/>
                <w:sz w:val="28"/>
                <w:szCs w:val="28"/>
              </w:rPr>
              <w:t xml:space="preserve">, </w:t>
            </w:r>
            <w:r w:rsidR="00EE79E6" w:rsidRPr="00B21A21">
              <w:rPr>
                <w:rFonts w:ascii="Times New Roman" w:hAnsi="Times New Roman" w:cs="Times New Roman"/>
                <w:b/>
                <w:bCs/>
                <w:sz w:val="28"/>
                <w:szCs w:val="28"/>
              </w:rPr>
              <w:t>Boston</w:t>
            </w:r>
            <w:r w:rsidRPr="00B21A21">
              <w:rPr>
                <w:rFonts w:ascii="Times New Roman" w:hAnsi="Times New Roman" w:cs="Times New Roman"/>
                <w:b/>
                <w:bCs/>
                <w:sz w:val="28"/>
                <w:szCs w:val="28"/>
              </w:rPr>
              <w:t xml:space="preserve">, </w:t>
            </w:r>
            <w:r w:rsidR="00EE79E6" w:rsidRPr="00B21A21">
              <w:rPr>
                <w:rFonts w:ascii="Times New Roman" w:hAnsi="Times New Roman" w:cs="Times New Roman"/>
                <w:b/>
                <w:bCs/>
                <w:sz w:val="28"/>
                <w:szCs w:val="28"/>
              </w:rPr>
              <w:t>MA</w:t>
            </w:r>
            <w:r w:rsidR="00633635" w:rsidRPr="00B21A21">
              <w:rPr>
                <w:rFonts w:ascii="Times New Roman" w:hAnsi="Times New Roman" w:cs="Times New Roman"/>
                <w:b/>
                <w:bCs/>
                <w:sz w:val="28"/>
                <w:szCs w:val="28"/>
              </w:rPr>
              <w:t>.</w:t>
            </w:r>
          </w:p>
          <w:p w14:paraId="30029228" w14:textId="3778028D" w:rsidR="00207311" w:rsidRPr="007C0F6B" w:rsidRDefault="00A02DC3">
            <w:pPr>
              <w:pStyle w:val="Default"/>
              <w:rPr>
                <w:rFonts w:ascii="Times New Roman" w:hAnsi="Times New Roman" w:cs="Times New Roman"/>
              </w:rPr>
            </w:pPr>
            <w:r w:rsidRPr="00B21A21">
              <w:rPr>
                <w:rFonts w:ascii="Times New Roman" w:hAnsi="Times New Roman" w:cs="Times New Roman"/>
                <w:b/>
                <w:bCs/>
                <w:sz w:val="28"/>
                <w:szCs w:val="28"/>
              </w:rPr>
              <w:t xml:space="preserve">Title:  </w:t>
            </w:r>
            <w:r w:rsidR="00142E60" w:rsidRPr="00B21A21">
              <w:rPr>
                <w:rFonts w:ascii="Times New Roman" w:hAnsi="Times New Roman" w:cs="Times New Roman"/>
                <w:b/>
                <w:bCs/>
                <w:sz w:val="28"/>
                <w:szCs w:val="28"/>
              </w:rPr>
              <w:t xml:space="preserve">Sr. </w:t>
            </w:r>
            <w:r w:rsidRPr="00B21A21">
              <w:rPr>
                <w:rFonts w:ascii="Times New Roman" w:hAnsi="Times New Roman" w:cs="Times New Roman"/>
                <w:b/>
                <w:bCs/>
                <w:sz w:val="28"/>
                <w:szCs w:val="28"/>
              </w:rPr>
              <w:t>DevOps Engineer</w:t>
            </w:r>
          </w:p>
        </w:tc>
        <w:tc>
          <w:tcPr>
            <w:tcW w:w="2602" w:type="dxa"/>
            <w:shd w:val="clear" w:color="auto" w:fill="auto"/>
            <w:tcMar>
              <w:top w:w="80" w:type="dxa"/>
              <w:left w:w="80" w:type="dxa"/>
              <w:bottom w:w="80" w:type="dxa"/>
              <w:right w:w="80" w:type="dxa"/>
            </w:tcMar>
            <w:vAlign w:val="center"/>
          </w:tcPr>
          <w:p w14:paraId="6DADC752" w14:textId="1F7C3E10" w:rsidR="00207311" w:rsidRPr="007C0F6B" w:rsidRDefault="00A55FDC">
            <w:pPr>
              <w:pStyle w:val="Default"/>
              <w:jc w:val="right"/>
              <w:rPr>
                <w:rFonts w:ascii="Times New Roman" w:hAnsi="Times New Roman" w:cs="Times New Roman"/>
              </w:rPr>
            </w:pPr>
            <w:r>
              <w:rPr>
                <w:rFonts w:ascii="Times New Roman" w:hAnsi="Times New Roman" w:cs="Times New Roman"/>
                <w:b/>
                <w:bCs/>
              </w:rPr>
              <w:t>June 2017</w:t>
            </w:r>
            <w:r w:rsidR="00633635" w:rsidRPr="007C0F6B">
              <w:rPr>
                <w:rFonts w:ascii="Times New Roman" w:hAnsi="Times New Roman" w:cs="Times New Roman"/>
                <w:b/>
                <w:bCs/>
              </w:rPr>
              <w:t xml:space="preserve"> </w:t>
            </w:r>
            <w:r w:rsidR="00E16936">
              <w:rPr>
                <w:rFonts w:ascii="Times New Roman" w:hAnsi="Times New Roman" w:cs="Times New Roman"/>
                <w:b/>
                <w:bCs/>
              </w:rPr>
              <w:t>–</w:t>
            </w:r>
            <w:r w:rsidR="00633635" w:rsidRPr="007C0F6B">
              <w:rPr>
                <w:rFonts w:ascii="Times New Roman" w:hAnsi="Times New Roman" w:cs="Times New Roman"/>
                <w:b/>
                <w:bCs/>
              </w:rPr>
              <w:t xml:space="preserve"> </w:t>
            </w:r>
            <w:r w:rsidR="004C3A4B">
              <w:rPr>
                <w:rFonts w:ascii="Times New Roman" w:hAnsi="Times New Roman" w:cs="Times New Roman"/>
                <w:b/>
                <w:bCs/>
              </w:rPr>
              <w:t>Nov</w:t>
            </w:r>
            <w:r w:rsidR="00E16936">
              <w:rPr>
                <w:rFonts w:ascii="Times New Roman" w:hAnsi="Times New Roman" w:cs="Times New Roman"/>
                <w:b/>
                <w:bCs/>
              </w:rPr>
              <w:t xml:space="preserve"> 20</w:t>
            </w:r>
            <w:r w:rsidR="004C3A4B">
              <w:rPr>
                <w:rFonts w:ascii="Times New Roman" w:hAnsi="Times New Roman" w:cs="Times New Roman"/>
                <w:b/>
                <w:bCs/>
              </w:rPr>
              <w:t>1</w:t>
            </w:r>
            <w:r w:rsidR="000A41BA">
              <w:rPr>
                <w:rFonts w:ascii="Times New Roman" w:hAnsi="Times New Roman" w:cs="Times New Roman"/>
                <w:b/>
                <w:bCs/>
              </w:rPr>
              <w:t>9</w:t>
            </w:r>
          </w:p>
        </w:tc>
      </w:tr>
    </w:tbl>
    <w:p w14:paraId="351FA621" w14:textId="30150BB8" w:rsidR="00207311" w:rsidRPr="00B21A21" w:rsidRDefault="00633635" w:rsidP="00774682">
      <w:pPr>
        <w:pStyle w:val="Default"/>
        <w:numPr>
          <w:ilvl w:val="0"/>
          <w:numId w:val="16"/>
        </w:numPr>
        <w:spacing w:after="40"/>
        <w:jc w:val="both"/>
        <w:rPr>
          <w:rFonts w:ascii="Times New Roman" w:hAnsi="Times New Roman" w:cs="Times New Roman"/>
          <w:sz w:val="28"/>
          <w:szCs w:val="28"/>
        </w:rPr>
      </w:pPr>
      <w:r w:rsidRPr="00B21A21">
        <w:rPr>
          <w:rFonts w:ascii="Times New Roman" w:hAnsi="Times New Roman" w:cs="Times New Roman"/>
          <w:sz w:val="28"/>
          <w:szCs w:val="28"/>
        </w:rPr>
        <w:t xml:space="preserve">Responsible for </w:t>
      </w:r>
      <w:r w:rsidR="000F3B48" w:rsidRPr="00B21A21">
        <w:rPr>
          <w:rFonts w:ascii="Times New Roman" w:hAnsi="Times New Roman" w:cs="Times New Roman"/>
          <w:sz w:val="28"/>
          <w:szCs w:val="28"/>
        </w:rPr>
        <w:t xml:space="preserve">Front-end </w:t>
      </w:r>
      <w:r w:rsidR="008353E8" w:rsidRPr="00B21A21">
        <w:rPr>
          <w:rFonts w:ascii="Times New Roman" w:hAnsi="Times New Roman" w:cs="Times New Roman"/>
          <w:sz w:val="28"/>
          <w:szCs w:val="28"/>
        </w:rPr>
        <w:t>and</w:t>
      </w:r>
      <w:r w:rsidRPr="00B21A21">
        <w:rPr>
          <w:rFonts w:ascii="Times New Roman" w:hAnsi="Times New Roman" w:cs="Times New Roman"/>
          <w:sz w:val="28"/>
          <w:szCs w:val="28"/>
        </w:rPr>
        <w:t xml:space="preserve"> </w:t>
      </w:r>
      <w:r w:rsidR="0011017C" w:rsidRPr="00B21A21">
        <w:rPr>
          <w:rFonts w:ascii="Times New Roman" w:hAnsi="Times New Roman" w:cs="Times New Roman"/>
          <w:sz w:val="28"/>
          <w:szCs w:val="28"/>
        </w:rPr>
        <w:t>M</w:t>
      </w:r>
      <w:r w:rsidRPr="00B21A21">
        <w:rPr>
          <w:rFonts w:ascii="Times New Roman" w:hAnsi="Times New Roman" w:cs="Times New Roman"/>
          <w:sz w:val="28"/>
          <w:szCs w:val="28"/>
        </w:rPr>
        <w:t xml:space="preserve">iddleware </w:t>
      </w:r>
      <w:r w:rsidR="008353E8" w:rsidRPr="00B21A21">
        <w:rPr>
          <w:rFonts w:ascii="Times New Roman" w:hAnsi="Times New Roman" w:cs="Times New Roman"/>
          <w:sz w:val="28"/>
          <w:szCs w:val="28"/>
        </w:rPr>
        <w:t xml:space="preserve">applications </w:t>
      </w:r>
      <w:r w:rsidR="0011017C" w:rsidRPr="00B21A21">
        <w:rPr>
          <w:rFonts w:ascii="Times New Roman" w:hAnsi="Times New Roman" w:cs="Times New Roman"/>
          <w:sz w:val="28"/>
          <w:szCs w:val="28"/>
        </w:rPr>
        <w:t xml:space="preserve">source </w:t>
      </w:r>
      <w:r w:rsidRPr="00B21A21">
        <w:rPr>
          <w:rFonts w:ascii="Times New Roman" w:hAnsi="Times New Roman" w:cs="Times New Roman"/>
          <w:sz w:val="28"/>
          <w:szCs w:val="28"/>
        </w:rPr>
        <w:t>code deployments to all FedEx Service environments </w:t>
      </w:r>
    </w:p>
    <w:p w14:paraId="1A350CF1" w14:textId="326F567B" w:rsidR="00207311" w:rsidRPr="00B21A21" w:rsidRDefault="0011017C" w:rsidP="00774682">
      <w:pPr>
        <w:pStyle w:val="Default"/>
        <w:numPr>
          <w:ilvl w:val="0"/>
          <w:numId w:val="16"/>
        </w:numPr>
        <w:spacing w:after="40"/>
        <w:jc w:val="both"/>
        <w:rPr>
          <w:rFonts w:ascii="Times New Roman" w:hAnsi="Times New Roman" w:cs="Times New Roman"/>
          <w:sz w:val="28"/>
          <w:szCs w:val="28"/>
        </w:rPr>
      </w:pPr>
      <w:r w:rsidRPr="00B21A21">
        <w:rPr>
          <w:rFonts w:ascii="Times New Roman" w:hAnsi="Times New Roman" w:cs="Times New Roman"/>
          <w:sz w:val="28"/>
          <w:szCs w:val="28"/>
        </w:rPr>
        <w:t>Perform</w:t>
      </w:r>
      <w:r w:rsidR="00C62F84" w:rsidRPr="00B21A21">
        <w:rPr>
          <w:rFonts w:ascii="Times New Roman" w:hAnsi="Times New Roman" w:cs="Times New Roman"/>
          <w:sz w:val="28"/>
          <w:szCs w:val="28"/>
        </w:rPr>
        <w:t>ed</w:t>
      </w:r>
      <w:r w:rsidRPr="00B21A21">
        <w:rPr>
          <w:rFonts w:ascii="Times New Roman" w:hAnsi="Times New Roman" w:cs="Times New Roman"/>
          <w:sz w:val="28"/>
          <w:szCs w:val="28"/>
        </w:rPr>
        <w:t xml:space="preserve"> assessments, code remediation and modernization for 200+ applications followed by datacenter migration</w:t>
      </w:r>
    </w:p>
    <w:p w14:paraId="158CE142" w14:textId="2E5B64C9" w:rsidR="00BF42EB" w:rsidRPr="00B21A21" w:rsidRDefault="00BF42EB" w:rsidP="00774682">
      <w:pPr>
        <w:pStyle w:val="Default"/>
        <w:numPr>
          <w:ilvl w:val="0"/>
          <w:numId w:val="16"/>
        </w:numPr>
        <w:spacing w:after="40"/>
        <w:jc w:val="both"/>
        <w:rPr>
          <w:rFonts w:ascii="Times New Roman" w:hAnsi="Times New Roman" w:cs="Times New Roman"/>
          <w:sz w:val="28"/>
          <w:szCs w:val="28"/>
        </w:rPr>
      </w:pPr>
      <w:r w:rsidRPr="00B21A21">
        <w:rPr>
          <w:rFonts w:ascii="Times New Roman" w:hAnsi="Times New Roman" w:cs="Times New Roman"/>
          <w:sz w:val="28"/>
          <w:szCs w:val="28"/>
        </w:rPr>
        <w:t>Integrated Docker container orchestration framework using Kubernetes by creating pods, config Maps &amp; deployments</w:t>
      </w:r>
    </w:p>
    <w:p w14:paraId="10C5D1FE" w14:textId="745EDEFD" w:rsidR="00BF42EB" w:rsidRPr="00B21A21" w:rsidRDefault="00BF42EB" w:rsidP="00774682">
      <w:pPr>
        <w:pStyle w:val="NormalWeb"/>
        <w:numPr>
          <w:ilvl w:val="0"/>
          <w:numId w:val="16"/>
        </w:numPr>
        <w:spacing w:before="0" w:beforeAutospacing="0" w:after="0" w:afterAutospacing="0"/>
        <w:jc w:val="both"/>
        <w:textAlignment w:val="baseline"/>
        <w:rPr>
          <w:color w:val="000000"/>
          <w:sz w:val="28"/>
          <w:szCs w:val="28"/>
        </w:rPr>
      </w:pPr>
      <w:r w:rsidRPr="00B21A21">
        <w:rPr>
          <w:color w:val="000000"/>
          <w:sz w:val="28"/>
          <w:szCs w:val="28"/>
        </w:rPr>
        <w:t>Created Docker Images</w:t>
      </w:r>
      <w:r w:rsidR="000F3B48" w:rsidRPr="00B21A21">
        <w:rPr>
          <w:color w:val="000000"/>
          <w:sz w:val="28"/>
          <w:szCs w:val="28"/>
        </w:rPr>
        <w:t xml:space="preserve"> using Jenkins</w:t>
      </w:r>
      <w:r w:rsidRPr="00B21A21">
        <w:rPr>
          <w:color w:val="000000"/>
          <w:sz w:val="28"/>
          <w:szCs w:val="28"/>
        </w:rPr>
        <w:t xml:space="preserve"> and </w:t>
      </w:r>
      <w:r w:rsidR="000F3B48" w:rsidRPr="00B21A21">
        <w:rPr>
          <w:color w:val="000000"/>
          <w:sz w:val="28"/>
          <w:szCs w:val="28"/>
        </w:rPr>
        <w:t xml:space="preserve">these docker images are stored in </w:t>
      </w:r>
      <w:r w:rsidR="00A21B9C" w:rsidRPr="00B21A21">
        <w:rPr>
          <w:color w:val="000000"/>
          <w:sz w:val="28"/>
          <w:szCs w:val="28"/>
        </w:rPr>
        <w:t>A</w:t>
      </w:r>
      <w:r w:rsidR="000F3B48" w:rsidRPr="00B21A21">
        <w:rPr>
          <w:color w:val="000000"/>
          <w:sz w:val="28"/>
          <w:szCs w:val="28"/>
        </w:rPr>
        <w:t>rtifactory</w:t>
      </w:r>
      <w:r w:rsidR="00B21A21" w:rsidRPr="00B21A21">
        <w:rPr>
          <w:color w:val="000000"/>
          <w:sz w:val="28"/>
          <w:szCs w:val="28"/>
        </w:rPr>
        <w:t>.</w:t>
      </w:r>
    </w:p>
    <w:p w14:paraId="5158F1AF" w14:textId="220702CE" w:rsidR="00B21A21" w:rsidRPr="00B21A21" w:rsidRDefault="00B21A21" w:rsidP="00B21A21">
      <w:pPr>
        <w:pStyle w:val="ListParagraph"/>
        <w:numPr>
          <w:ilvl w:val="0"/>
          <w:numId w:val="16"/>
        </w:numPr>
        <w:rPr>
          <w:sz w:val="28"/>
          <w:szCs w:val="28"/>
        </w:rPr>
      </w:pPr>
      <w:r w:rsidRPr="00B21A21">
        <w:rPr>
          <w:sz w:val="28"/>
          <w:szCs w:val="28"/>
        </w:rPr>
        <w:t>Automated deployment and configuration processes for FedEx service environments, streamlining releases using Ansible and Terraform.</w:t>
      </w:r>
    </w:p>
    <w:p w14:paraId="73A5EB32" w14:textId="71BBE610" w:rsidR="00B21A21" w:rsidRPr="00B21A21" w:rsidRDefault="00B21A21" w:rsidP="00B21A21">
      <w:pPr>
        <w:pStyle w:val="ListParagraph"/>
        <w:numPr>
          <w:ilvl w:val="0"/>
          <w:numId w:val="28"/>
        </w:numPr>
        <w:rPr>
          <w:sz w:val="28"/>
          <w:szCs w:val="28"/>
        </w:rPr>
      </w:pPr>
      <w:r w:rsidRPr="00B21A21">
        <w:rPr>
          <w:sz w:val="28"/>
          <w:szCs w:val="28"/>
        </w:rPr>
        <w:t>Built and managed containerized applications with Docker and Kubernetes, ensuring smooth and efficient deployments.</w:t>
      </w:r>
    </w:p>
    <w:p w14:paraId="3F3CD234" w14:textId="12534FBE" w:rsidR="00B21A21" w:rsidRPr="00B21A21" w:rsidRDefault="00B21A21" w:rsidP="00B21A21">
      <w:pPr>
        <w:pStyle w:val="ListParagraph"/>
        <w:numPr>
          <w:ilvl w:val="0"/>
          <w:numId w:val="30"/>
        </w:numPr>
        <w:rPr>
          <w:sz w:val="28"/>
          <w:szCs w:val="28"/>
        </w:rPr>
      </w:pPr>
      <w:r w:rsidRPr="00B21A21">
        <w:rPr>
          <w:sz w:val="28"/>
          <w:szCs w:val="28"/>
        </w:rPr>
        <w:t>Implemented CI/CD pipelines to support continuous delivery for both microservices and monolithic applications.</w:t>
      </w:r>
    </w:p>
    <w:p w14:paraId="67E7C9D2" w14:textId="77777777" w:rsidR="00B21A21" w:rsidRPr="00B21A21" w:rsidRDefault="00B21A21" w:rsidP="00B21A21">
      <w:pPr>
        <w:ind w:left="360"/>
        <w:rPr>
          <w:sz w:val="28"/>
          <w:szCs w:val="28"/>
        </w:rPr>
      </w:pPr>
      <w:r w:rsidRPr="00B21A21">
        <w:rPr>
          <w:sz w:val="28"/>
          <w:szCs w:val="28"/>
        </w:rPr>
        <w:t>Provided environment triage support and resolved issues impacting production and staging environments.</w:t>
      </w:r>
    </w:p>
    <w:p w14:paraId="143E8AD7" w14:textId="72CE1AD1" w:rsidR="00B21A21" w:rsidRPr="00B21A21" w:rsidRDefault="00B21A21" w:rsidP="00B21A21">
      <w:pPr>
        <w:pStyle w:val="ListParagraph"/>
        <w:numPr>
          <w:ilvl w:val="0"/>
          <w:numId w:val="30"/>
        </w:numPr>
        <w:rPr>
          <w:sz w:val="28"/>
          <w:szCs w:val="28"/>
        </w:rPr>
      </w:pPr>
      <w:r w:rsidRPr="00B21A21">
        <w:rPr>
          <w:sz w:val="28"/>
          <w:szCs w:val="28"/>
        </w:rPr>
        <w:t>Developed and maintained disaster recovery plans to ensure system reliability.</w:t>
      </w:r>
    </w:p>
    <w:p w14:paraId="061C9D9E" w14:textId="61E00311" w:rsidR="00C62F84" w:rsidRPr="00B21A21" w:rsidRDefault="00BF42EB" w:rsidP="00774682">
      <w:pPr>
        <w:pStyle w:val="NormalWeb"/>
        <w:numPr>
          <w:ilvl w:val="0"/>
          <w:numId w:val="16"/>
        </w:numPr>
        <w:spacing w:before="0" w:beforeAutospacing="0" w:after="0" w:afterAutospacing="0"/>
        <w:jc w:val="both"/>
        <w:textAlignment w:val="baseline"/>
        <w:rPr>
          <w:color w:val="000000"/>
          <w:sz w:val="28"/>
          <w:szCs w:val="28"/>
        </w:rPr>
      </w:pPr>
      <w:r w:rsidRPr="00B21A21">
        <w:rPr>
          <w:sz w:val="28"/>
          <w:szCs w:val="28"/>
        </w:rPr>
        <w:t>Created Ansible playbooks for various environments (DEV, SIT, UAT, PROD) releases/deployments</w:t>
      </w:r>
    </w:p>
    <w:p w14:paraId="177FDA86" w14:textId="7847E145" w:rsidR="00F17B0C" w:rsidRPr="00B21A21" w:rsidRDefault="00F17B0C" w:rsidP="00774682">
      <w:pPr>
        <w:pStyle w:val="ListParagraph"/>
        <w:numPr>
          <w:ilvl w:val="0"/>
          <w:numId w:val="16"/>
        </w:numPr>
        <w:jc w:val="both"/>
        <w:rPr>
          <w:sz w:val="28"/>
          <w:szCs w:val="28"/>
        </w:rPr>
      </w:pPr>
      <w:r w:rsidRPr="00B21A21">
        <w:rPr>
          <w:sz w:val="28"/>
          <w:szCs w:val="28"/>
        </w:rPr>
        <w:t>Scheduled, deployed &amp; managed container replicas onto a node using Kubernetes</w:t>
      </w:r>
    </w:p>
    <w:p w14:paraId="789A0A60" w14:textId="4780455C" w:rsidR="00F92853" w:rsidRPr="00B21A21" w:rsidRDefault="00F92853" w:rsidP="00774682">
      <w:pPr>
        <w:pStyle w:val="ListParagraph"/>
        <w:numPr>
          <w:ilvl w:val="0"/>
          <w:numId w:val="16"/>
        </w:numPr>
        <w:jc w:val="both"/>
        <w:rPr>
          <w:sz w:val="28"/>
          <w:szCs w:val="28"/>
        </w:rPr>
      </w:pPr>
      <w:r w:rsidRPr="00B21A21">
        <w:rPr>
          <w:sz w:val="28"/>
          <w:szCs w:val="28"/>
        </w:rPr>
        <w:t>Configured and managed OpenShift Kubernetes clusters on Virtual Machines</w:t>
      </w:r>
    </w:p>
    <w:p w14:paraId="19872C05" w14:textId="77777777" w:rsidR="0069372E" w:rsidRPr="00B21A21" w:rsidRDefault="0069372E" w:rsidP="0069372E">
      <w:pPr>
        <w:pStyle w:val="NormalWeb"/>
        <w:numPr>
          <w:ilvl w:val="0"/>
          <w:numId w:val="16"/>
        </w:numPr>
        <w:spacing w:before="0" w:beforeAutospacing="0" w:after="0" w:afterAutospacing="0"/>
        <w:jc w:val="both"/>
        <w:textAlignment w:val="baseline"/>
        <w:rPr>
          <w:color w:val="000000"/>
          <w:sz w:val="28"/>
          <w:szCs w:val="28"/>
        </w:rPr>
      </w:pPr>
      <w:r w:rsidRPr="00B21A21">
        <w:rPr>
          <w:color w:val="000000"/>
          <w:sz w:val="28"/>
          <w:szCs w:val="28"/>
        </w:rPr>
        <w:t>Created few Terraform cloud infrastructure modules on Azure Cloud</w:t>
      </w:r>
    </w:p>
    <w:p w14:paraId="77FA6BED" w14:textId="69E289E6" w:rsidR="00C62F84" w:rsidRPr="00B21A21" w:rsidRDefault="00C62F84" w:rsidP="00774682">
      <w:pPr>
        <w:pStyle w:val="NormalWeb"/>
        <w:numPr>
          <w:ilvl w:val="0"/>
          <w:numId w:val="16"/>
        </w:numPr>
        <w:spacing w:before="0" w:beforeAutospacing="0" w:after="0" w:afterAutospacing="0"/>
        <w:jc w:val="both"/>
        <w:textAlignment w:val="baseline"/>
        <w:rPr>
          <w:color w:val="000000"/>
          <w:sz w:val="28"/>
          <w:szCs w:val="28"/>
        </w:rPr>
      </w:pPr>
      <w:r w:rsidRPr="00B21A21">
        <w:rPr>
          <w:sz w:val="28"/>
          <w:szCs w:val="28"/>
        </w:rPr>
        <w:t>Improved source/version control branching &amp; merging strategies to allow faster &amp; more stable release cycles</w:t>
      </w:r>
    </w:p>
    <w:p w14:paraId="57330A6B" w14:textId="4AD6AF8E" w:rsidR="00F17B0C" w:rsidRPr="00B21A21" w:rsidRDefault="00F17B0C" w:rsidP="00774682">
      <w:pPr>
        <w:pStyle w:val="NormalWeb"/>
        <w:numPr>
          <w:ilvl w:val="0"/>
          <w:numId w:val="16"/>
        </w:numPr>
        <w:spacing w:before="0" w:beforeAutospacing="0" w:after="0" w:afterAutospacing="0"/>
        <w:jc w:val="both"/>
        <w:textAlignment w:val="baseline"/>
        <w:rPr>
          <w:color w:val="000000"/>
          <w:sz w:val="28"/>
          <w:szCs w:val="28"/>
        </w:rPr>
      </w:pPr>
      <w:r w:rsidRPr="00B21A21">
        <w:rPr>
          <w:color w:val="000000"/>
          <w:sz w:val="28"/>
          <w:szCs w:val="28"/>
        </w:rPr>
        <w:t>Worked with Ansible playbooks using python for virtual and physical instance provisioning, configuration management, patching and software deployment</w:t>
      </w:r>
    </w:p>
    <w:p w14:paraId="56779E5D" w14:textId="4AB3F6F6" w:rsidR="00F17B0C" w:rsidRPr="00B21A21" w:rsidRDefault="00F17B0C" w:rsidP="00774682">
      <w:pPr>
        <w:pStyle w:val="ListParagraph"/>
        <w:numPr>
          <w:ilvl w:val="0"/>
          <w:numId w:val="16"/>
        </w:numPr>
        <w:jc w:val="both"/>
        <w:rPr>
          <w:sz w:val="28"/>
          <w:szCs w:val="28"/>
        </w:rPr>
      </w:pPr>
      <w:r w:rsidRPr="00B21A21">
        <w:rPr>
          <w:sz w:val="28"/>
          <w:szCs w:val="28"/>
        </w:rPr>
        <w:t>Used Ansible Tower for deployment orchestration, provides an easy-to-use dashboards and role-based access controls</w:t>
      </w:r>
    </w:p>
    <w:p w14:paraId="6E104330" w14:textId="1380AE86" w:rsidR="00F60C5D" w:rsidRPr="00B21A21" w:rsidRDefault="00F60C5D" w:rsidP="00774682">
      <w:pPr>
        <w:pStyle w:val="ListParagraph"/>
        <w:numPr>
          <w:ilvl w:val="0"/>
          <w:numId w:val="16"/>
        </w:numPr>
        <w:jc w:val="both"/>
        <w:rPr>
          <w:sz w:val="28"/>
          <w:szCs w:val="28"/>
        </w:rPr>
      </w:pPr>
      <w:r w:rsidRPr="00B21A21">
        <w:rPr>
          <w:sz w:val="28"/>
          <w:szCs w:val="28"/>
        </w:rPr>
        <w:t>Wrote terraform scripts for CloudWatch alerts</w:t>
      </w:r>
      <w:r w:rsidR="00774682" w:rsidRPr="00B21A21">
        <w:rPr>
          <w:sz w:val="28"/>
          <w:szCs w:val="28"/>
        </w:rPr>
        <w:t>.</w:t>
      </w:r>
    </w:p>
    <w:p w14:paraId="7248A5EC" w14:textId="77777777" w:rsidR="00633635" w:rsidRPr="007C0F6B" w:rsidRDefault="00633635" w:rsidP="00633635">
      <w:pPr>
        <w:pStyle w:val="Default"/>
        <w:spacing w:after="40"/>
        <w:jc w:val="both"/>
        <w:rPr>
          <w:rFonts w:ascii="Times New Roman" w:hAnsi="Times New Roman" w:cs="Times New Roman"/>
        </w:rPr>
      </w:pPr>
    </w:p>
    <w:tbl>
      <w:tblPr>
        <w:tblW w:w="10934" w:type="dxa"/>
        <w:tblInd w:w="-95" w:type="dxa"/>
        <w:tblLayout w:type="fixed"/>
        <w:tblLook w:val="04A0" w:firstRow="1" w:lastRow="0" w:firstColumn="1" w:lastColumn="0" w:noHBand="0" w:noVBand="1"/>
      </w:tblPr>
      <w:tblGrid>
        <w:gridCol w:w="7312"/>
        <w:gridCol w:w="3622"/>
      </w:tblGrid>
      <w:tr w:rsidR="00207311" w:rsidRPr="007C0F6B" w14:paraId="40C8FEC7" w14:textId="77777777" w:rsidTr="00614F24">
        <w:trPr>
          <w:trHeight w:val="262"/>
        </w:trPr>
        <w:tc>
          <w:tcPr>
            <w:tcW w:w="7312" w:type="dxa"/>
            <w:shd w:val="clear" w:color="auto" w:fill="auto"/>
            <w:tcMar>
              <w:top w:w="80" w:type="dxa"/>
              <w:left w:w="80" w:type="dxa"/>
              <w:bottom w:w="80" w:type="dxa"/>
              <w:right w:w="80" w:type="dxa"/>
            </w:tcMar>
            <w:vAlign w:val="center"/>
          </w:tcPr>
          <w:p w14:paraId="3F19E7E3" w14:textId="61351E3D" w:rsidR="00614F24" w:rsidRPr="00B21A21" w:rsidRDefault="004B13EC" w:rsidP="00614F24">
            <w:pPr>
              <w:pStyle w:val="Default"/>
              <w:rPr>
                <w:rFonts w:ascii="Times New Roman" w:hAnsi="Times New Roman" w:cs="Times New Roman"/>
                <w:b/>
                <w:bCs/>
                <w:sz w:val="28"/>
                <w:szCs w:val="28"/>
              </w:rPr>
            </w:pPr>
            <w:r w:rsidRPr="00B21A21">
              <w:rPr>
                <w:rFonts w:ascii="Times New Roman" w:hAnsi="Times New Roman" w:cs="Times New Roman"/>
                <w:b/>
                <w:bCs/>
                <w:sz w:val="28"/>
                <w:szCs w:val="28"/>
              </w:rPr>
              <w:t xml:space="preserve">Client: </w:t>
            </w:r>
            <w:r w:rsidR="00DA125E">
              <w:rPr>
                <w:rFonts w:ascii="Times New Roman" w:hAnsi="Times New Roman" w:cs="Times New Roman"/>
                <w:b/>
                <w:bCs/>
                <w:sz w:val="28"/>
                <w:szCs w:val="28"/>
              </w:rPr>
              <w:t>Big Smart Technologies</w:t>
            </w:r>
            <w:r w:rsidR="00614F24" w:rsidRPr="00B21A21">
              <w:rPr>
                <w:rFonts w:ascii="Times New Roman" w:hAnsi="Times New Roman" w:cs="Times New Roman"/>
                <w:b/>
                <w:bCs/>
                <w:sz w:val="28"/>
                <w:szCs w:val="28"/>
              </w:rPr>
              <w:t xml:space="preserve">, </w:t>
            </w:r>
            <w:r w:rsidR="00DA125E">
              <w:rPr>
                <w:rFonts w:ascii="Times New Roman" w:hAnsi="Times New Roman" w:cs="Times New Roman"/>
                <w:b/>
                <w:bCs/>
                <w:sz w:val="28"/>
                <w:szCs w:val="28"/>
              </w:rPr>
              <w:t>Hyderabad</w:t>
            </w:r>
            <w:r w:rsidR="00614F24" w:rsidRPr="00B21A21">
              <w:rPr>
                <w:rFonts w:ascii="Times New Roman" w:hAnsi="Times New Roman" w:cs="Times New Roman"/>
                <w:b/>
                <w:bCs/>
                <w:sz w:val="28"/>
                <w:szCs w:val="28"/>
              </w:rPr>
              <w:t>,</w:t>
            </w:r>
            <w:r w:rsidR="00DA125E">
              <w:rPr>
                <w:rFonts w:ascii="Times New Roman" w:hAnsi="Times New Roman" w:cs="Times New Roman"/>
                <w:b/>
                <w:bCs/>
                <w:sz w:val="28"/>
                <w:szCs w:val="28"/>
              </w:rPr>
              <w:t xml:space="preserve"> India</w:t>
            </w:r>
            <w:r w:rsidR="007C0F6B" w:rsidRPr="00B21A21">
              <w:rPr>
                <w:rFonts w:ascii="Times New Roman" w:hAnsi="Times New Roman" w:cs="Times New Roman"/>
                <w:b/>
                <w:bCs/>
                <w:sz w:val="28"/>
                <w:szCs w:val="28"/>
              </w:rPr>
              <w:t>.</w:t>
            </w:r>
          </w:p>
          <w:p w14:paraId="64D5F8BC" w14:textId="46DD9E97" w:rsidR="00207311" w:rsidRPr="007C0F6B" w:rsidRDefault="004B13EC" w:rsidP="00614F24">
            <w:pPr>
              <w:pStyle w:val="Default"/>
              <w:rPr>
                <w:rFonts w:ascii="Times New Roman" w:hAnsi="Times New Roman" w:cs="Times New Roman"/>
              </w:rPr>
            </w:pPr>
            <w:r w:rsidRPr="00B21A21">
              <w:rPr>
                <w:rFonts w:ascii="Times New Roman" w:hAnsi="Times New Roman" w:cs="Times New Roman"/>
                <w:b/>
                <w:bCs/>
                <w:sz w:val="28"/>
                <w:szCs w:val="28"/>
              </w:rPr>
              <w:t>Title: DevOps Engineer</w:t>
            </w:r>
          </w:p>
        </w:tc>
        <w:tc>
          <w:tcPr>
            <w:tcW w:w="3622" w:type="dxa"/>
            <w:shd w:val="clear" w:color="auto" w:fill="auto"/>
            <w:tcMar>
              <w:top w:w="80" w:type="dxa"/>
              <w:left w:w="80" w:type="dxa"/>
              <w:bottom w:w="80" w:type="dxa"/>
              <w:right w:w="80" w:type="dxa"/>
            </w:tcMar>
            <w:vAlign w:val="center"/>
          </w:tcPr>
          <w:p w14:paraId="7FB43E5A" w14:textId="7143248A" w:rsidR="00207311" w:rsidRPr="007C0F6B" w:rsidRDefault="00D17AA2">
            <w:pPr>
              <w:pStyle w:val="Default"/>
              <w:jc w:val="right"/>
              <w:rPr>
                <w:rFonts w:ascii="Times New Roman" w:hAnsi="Times New Roman" w:cs="Times New Roman"/>
              </w:rPr>
            </w:pPr>
            <w:r>
              <w:rPr>
                <w:rFonts w:ascii="Times New Roman" w:hAnsi="Times New Roman" w:cs="Times New Roman"/>
                <w:b/>
                <w:bCs/>
              </w:rPr>
              <w:t>J</w:t>
            </w:r>
            <w:r w:rsidR="00DA125E">
              <w:rPr>
                <w:rFonts w:ascii="Times New Roman" w:hAnsi="Times New Roman" w:cs="Times New Roman"/>
                <w:b/>
                <w:bCs/>
              </w:rPr>
              <w:t>an</w:t>
            </w:r>
            <w:r w:rsidR="00614F24" w:rsidRPr="007C0F6B">
              <w:rPr>
                <w:rFonts w:ascii="Times New Roman" w:hAnsi="Times New Roman" w:cs="Times New Roman"/>
                <w:b/>
                <w:bCs/>
              </w:rPr>
              <w:t xml:space="preserve"> 201</w:t>
            </w:r>
            <w:r w:rsidR="004C3A4B">
              <w:rPr>
                <w:rFonts w:ascii="Times New Roman" w:hAnsi="Times New Roman" w:cs="Times New Roman"/>
                <w:b/>
                <w:bCs/>
              </w:rPr>
              <w:t>4</w:t>
            </w:r>
            <w:r w:rsidR="00633635" w:rsidRPr="007C0F6B">
              <w:rPr>
                <w:rFonts w:ascii="Times New Roman" w:hAnsi="Times New Roman" w:cs="Times New Roman"/>
                <w:b/>
                <w:bCs/>
              </w:rPr>
              <w:t xml:space="preserve"> – </w:t>
            </w:r>
            <w:r w:rsidR="00A55FDC">
              <w:rPr>
                <w:rFonts w:ascii="Times New Roman" w:hAnsi="Times New Roman" w:cs="Times New Roman"/>
                <w:b/>
                <w:bCs/>
              </w:rPr>
              <w:t>Mar</w:t>
            </w:r>
            <w:r w:rsidR="00633635" w:rsidRPr="007C0F6B">
              <w:rPr>
                <w:rFonts w:ascii="Times New Roman" w:hAnsi="Times New Roman" w:cs="Times New Roman"/>
                <w:b/>
                <w:bCs/>
              </w:rPr>
              <w:t xml:space="preserve"> 201</w:t>
            </w:r>
            <w:r w:rsidR="00A55FDC">
              <w:rPr>
                <w:rFonts w:ascii="Times New Roman" w:hAnsi="Times New Roman" w:cs="Times New Roman"/>
                <w:b/>
                <w:bCs/>
              </w:rPr>
              <w:t>6</w:t>
            </w:r>
          </w:p>
        </w:tc>
      </w:tr>
    </w:tbl>
    <w:p w14:paraId="3D6DBEDA" w14:textId="6FCBAE1C" w:rsidR="002E41C8" w:rsidRPr="00B21A21" w:rsidRDefault="002E41C8" w:rsidP="002E41C8">
      <w:pPr>
        <w:pStyle w:val="NormalWeb"/>
        <w:numPr>
          <w:ilvl w:val="0"/>
          <w:numId w:val="24"/>
        </w:numPr>
        <w:spacing w:before="0" w:beforeAutospacing="0" w:after="0" w:afterAutospacing="0"/>
        <w:ind w:left="360"/>
        <w:jc w:val="both"/>
        <w:textAlignment w:val="baseline"/>
        <w:rPr>
          <w:rFonts w:eastAsia="Arial Unicode MS"/>
          <w:color w:val="000000"/>
          <w:sz w:val="28"/>
          <w:szCs w:val="28"/>
          <w:bdr w:val="nil"/>
          <w14:textOutline w14:w="0" w14:cap="flat" w14:cmpd="sng" w14:algn="ctr">
            <w14:noFill/>
            <w14:prstDash w14:val="solid"/>
            <w14:bevel/>
          </w14:textOutline>
        </w:rPr>
      </w:pPr>
      <w:r w:rsidRPr="00B21A21">
        <w:rPr>
          <w:rFonts w:eastAsia="Arial Unicode MS"/>
          <w:color w:val="000000"/>
          <w:sz w:val="28"/>
          <w:szCs w:val="28"/>
          <w:bdr w:val="nil"/>
          <w14:textOutline w14:w="0" w14:cap="flat" w14:cmpd="sng" w14:algn="ctr">
            <w14:noFill/>
            <w14:prstDash w14:val="solid"/>
            <w14:bevel/>
          </w14:textOutline>
        </w:rPr>
        <w:t>Implemented various AWS solutions such as EC2, S3, Lambda, VPC, Elastic Load Balancer, EBS, Auto Scaling groups, RDS and DynamoDB</w:t>
      </w:r>
    </w:p>
    <w:p w14:paraId="363F79E0" w14:textId="35200E33" w:rsidR="002E41C8" w:rsidRPr="00B21A21" w:rsidRDefault="002E41C8" w:rsidP="002E41C8">
      <w:pPr>
        <w:pStyle w:val="NormalWeb"/>
        <w:numPr>
          <w:ilvl w:val="0"/>
          <w:numId w:val="24"/>
        </w:numPr>
        <w:spacing w:before="0" w:beforeAutospacing="0" w:after="0" w:afterAutospacing="0"/>
        <w:ind w:left="360"/>
        <w:jc w:val="both"/>
        <w:textAlignment w:val="baseline"/>
        <w:rPr>
          <w:rFonts w:eastAsia="Arial Unicode MS"/>
          <w:color w:val="000000"/>
          <w:sz w:val="28"/>
          <w:szCs w:val="28"/>
          <w:bdr w:val="nil"/>
          <w14:textOutline w14:w="0" w14:cap="flat" w14:cmpd="sng" w14:algn="ctr">
            <w14:noFill/>
            <w14:prstDash w14:val="solid"/>
            <w14:bevel/>
          </w14:textOutline>
        </w:rPr>
      </w:pPr>
      <w:r w:rsidRPr="00B21A21">
        <w:rPr>
          <w:rFonts w:eastAsia="Arial Unicode MS"/>
          <w:color w:val="000000"/>
          <w:sz w:val="28"/>
          <w:szCs w:val="28"/>
          <w:bdr w:val="nil"/>
          <w14:textOutline w14:w="0" w14:cap="flat" w14:cmpd="sng" w14:algn="ctr">
            <w14:noFill/>
            <w14:prstDash w14:val="solid"/>
            <w14:bevel/>
          </w14:textOutline>
        </w:rPr>
        <w:t>Created snapshots and built amazon machine images (AMIs) with Packer for backup and application deployment in AWS</w:t>
      </w:r>
      <w:r w:rsidR="00B21A21" w:rsidRPr="00B21A21">
        <w:rPr>
          <w:rFonts w:eastAsia="Arial Unicode MS"/>
          <w:color w:val="000000"/>
          <w:sz w:val="28"/>
          <w:szCs w:val="28"/>
          <w:bdr w:val="nil"/>
          <w14:textOutline w14:w="0" w14:cap="flat" w14:cmpd="sng" w14:algn="ctr">
            <w14:noFill/>
            <w14:prstDash w14:val="solid"/>
            <w14:bevel/>
          </w14:textOutline>
        </w:rPr>
        <w:t>.</w:t>
      </w:r>
    </w:p>
    <w:p w14:paraId="1B18A2FB" w14:textId="1791AA91" w:rsidR="002E41C8" w:rsidRPr="00B21A21" w:rsidRDefault="002E41C8" w:rsidP="002E41C8">
      <w:pPr>
        <w:pStyle w:val="NormalWeb"/>
        <w:numPr>
          <w:ilvl w:val="0"/>
          <w:numId w:val="24"/>
        </w:numPr>
        <w:spacing w:before="0" w:beforeAutospacing="0" w:after="0" w:afterAutospacing="0"/>
        <w:ind w:left="360"/>
        <w:jc w:val="both"/>
        <w:textAlignment w:val="baseline"/>
        <w:rPr>
          <w:rFonts w:eastAsia="Arial Unicode MS"/>
          <w:color w:val="000000"/>
          <w:sz w:val="28"/>
          <w:szCs w:val="28"/>
          <w:bdr w:val="nil"/>
          <w14:textOutline w14:w="0" w14:cap="flat" w14:cmpd="sng" w14:algn="ctr">
            <w14:noFill/>
            <w14:prstDash w14:val="solid"/>
            <w14:bevel/>
          </w14:textOutline>
        </w:rPr>
      </w:pPr>
      <w:r w:rsidRPr="00B21A21">
        <w:rPr>
          <w:rFonts w:eastAsia="Arial Unicode MS"/>
          <w:color w:val="000000"/>
          <w:sz w:val="28"/>
          <w:szCs w:val="28"/>
          <w:bdr w:val="nil"/>
          <w14:textOutline w14:w="0" w14:cap="flat" w14:cmpd="sng" w14:algn="ctr">
            <w14:noFill/>
            <w14:prstDash w14:val="solid"/>
            <w14:bevel/>
          </w14:textOutline>
        </w:rPr>
        <w:t>Used Identity &amp; Access Management (IAM) to create new users, roles, groups and policies</w:t>
      </w:r>
    </w:p>
    <w:p w14:paraId="2B3DB04F" w14:textId="755DD80E" w:rsidR="00614F24" w:rsidRPr="00B21A21" w:rsidRDefault="002E41C8" w:rsidP="007C0F6B">
      <w:pPr>
        <w:pStyle w:val="NormalWeb"/>
        <w:numPr>
          <w:ilvl w:val="0"/>
          <w:numId w:val="24"/>
        </w:numPr>
        <w:spacing w:before="0" w:beforeAutospacing="0" w:after="0" w:afterAutospacing="0"/>
        <w:ind w:left="360"/>
        <w:jc w:val="both"/>
        <w:textAlignment w:val="baseline"/>
        <w:rPr>
          <w:rFonts w:eastAsia="Arial Unicode MS"/>
          <w:color w:val="000000"/>
          <w:sz w:val="28"/>
          <w:szCs w:val="28"/>
          <w:bdr w:val="nil"/>
          <w14:textOutline w14:w="0" w14:cap="flat" w14:cmpd="sng" w14:algn="ctr">
            <w14:noFill/>
            <w14:prstDash w14:val="solid"/>
            <w14:bevel/>
          </w14:textOutline>
        </w:rPr>
      </w:pPr>
      <w:r w:rsidRPr="00B21A21">
        <w:rPr>
          <w:rFonts w:eastAsia="Arial Unicode MS"/>
          <w:color w:val="000000"/>
          <w:sz w:val="28"/>
          <w:szCs w:val="28"/>
          <w:bdr w:val="nil"/>
          <w14:textOutline w14:w="0" w14:cap="flat" w14:cmpd="sng" w14:algn="ctr">
            <w14:noFill/>
            <w14:prstDash w14:val="solid"/>
            <w14:bevel/>
          </w14:textOutline>
        </w:rPr>
        <w:t>Expertise in debugging the VPC network issues from end-end like checking the security groups, network ACLs, Internet Gateways, NAT instances &amp; Route tables in AWS</w:t>
      </w:r>
    </w:p>
    <w:p w14:paraId="75D2CB42" w14:textId="4A494D4C" w:rsidR="009F44AE" w:rsidRPr="00B21A21" w:rsidRDefault="009F44AE" w:rsidP="002E41C8">
      <w:pPr>
        <w:pStyle w:val="NormalWeb"/>
        <w:numPr>
          <w:ilvl w:val="0"/>
          <w:numId w:val="24"/>
        </w:numPr>
        <w:spacing w:before="0" w:beforeAutospacing="0" w:after="0" w:afterAutospacing="0"/>
        <w:ind w:left="360"/>
        <w:jc w:val="both"/>
        <w:textAlignment w:val="baseline"/>
        <w:rPr>
          <w:rFonts w:eastAsia="Arial Unicode MS"/>
          <w:color w:val="000000"/>
          <w:sz w:val="28"/>
          <w:szCs w:val="28"/>
          <w:bdr w:val="nil"/>
          <w14:textOutline w14:w="0" w14:cap="flat" w14:cmpd="sng" w14:algn="ctr">
            <w14:noFill/>
            <w14:prstDash w14:val="solid"/>
            <w14:bevel/>
          </w14:textOutline>
        </w:rPr>
      </w:pPr>
      <w:r w:rsidRPr="00B21A21">
        <w:rPr>
          <w:rFonts w:eastAsia="Arial Unicode MS"/>
          <w:color w:val="000000"/>
          <w:sz w:val="28"/>
          <w:szCs w:val="28"/>
          <w:bdr w:val="nil"/>
          <w14:textOutline w14:w="0" w14:cap="flat" w14:cmpd="sng" w14:algn="ctr">
            <w14:noFill/>
            <w14:prstDash w14:val="solid"/>
            <w14:bevel/>
          </w14:textOutline>
        </w:rPr>
        <w:t>Promoting code to Production using Blue-Green deployment process</w:t>
      </w:r>
    </w:p>
    <w:p w14:paraId="1A8ABF18" w14:textId="7E4777F0" w:rsidR="00207311" w:rsidRPr="00B21A21" w:rsidRDefault="00633635" w:rsidP="002E41C8">
      <w:pPr>
        <w:pStyle w:val="NormalWeb"/>
        <w:numPr>
          <w:ilvl w:val="0"/>
          <w:numId w:val="24"/>
        </w:numPr>
        <w:spacing w:before="0" w:beforeAutospacing="0" w:after="0" w:afterAutospacing="0"/>
        <w:ind w:left="360"/>
        <w:jc w:val="both"/>
        <w:textAlignment w:val="baseline"/>
        <w:rPr>
          <w:rFonts w:eastAsia="Arial Unicode MS"/>
          <w:color w:val="000000"/>
          <w:sz w:val="28"/>
          <w:szCs w:val="28"/>
          <w:bdr w:val="nil"/>
          <w14:textOutline w14:w="0" w14:cap="flat" w14:cmpd="sng" w14:algn="ctr">
            <w14:noFill/>
            <w14:prstDash w14:val="solid"/>
            <w14:bevel/>
          </w14:textOutline>
        </w:rPr>
      </w:pPr>
      <w:r w:rsidRPr="00B21A21">
        <w:rPr>
          <w:rFonts w:eastAsia="Arial Unicode MS"/>
          <w:color w:val="000000"/>
          <w:sz w:val="28"/>
          <w:szCs w:val="28"/>
          <w:bdr w:val="nil"/>
          <w14:textOutline w14:w="0" w14:cap="flat" w14:cmpd="sng" w14:algn="ctr">
            <w14:noFill/>
            <w14:prstDash w14:val="solid"/>
            <w14:bevel/>
          </w14:textOutline>
        </w:rPr>
        <w:t>Implemented and maintained the branching and build release strategies utilizing GIT</w:t>
      </w:r>
    </w:p>
    <w:p w14:paraId="09660417" w14:textId="37A35CBC" w:rsidR="00B21A21" w:rsidRPr="00B21A21" w:rsidRDefault="00B21A21" w:rsidP="00B21A21">
      <w:pPr>
        <w:pStyle w:val="ListParagraph"/>
        <w:numPr>
          <w:ilvl w:val="0"/>
          <w:numId w:val="33"/>
        </w:numPr>
        <w:rPr>
          <w:sz w:val="28"/>
          <w:szCs w:val="28"/>
        </w:rPr>
      </w:pPr>
      <w:r w:rsidRPr="00B21A21">
        <w:rPr>
          <w:sz w:val="28"/>
          <w:szCs w:val="28"/>
        </w:rPr>
        <w:t>Implemented AWS solutions, including EC2, S3, Lambda, and RDS, to support scalable application deployments.</w:t>
      </w:r>
    </w:p>
    <w:p w14:paraId="29B7A4C6" w14:textId="219EEE74" w:rsidR="00B21A21" w:rsidRPr="00B21A21" w:rsidRDefault="00B21A21" w:rsidP="00B21A21">
      <w:pPr>
        <w:pStyle w:val="ListParagraph"/>
        <w:numPr>
          <w:ilvl w:val="0"/>
          <w:numId w:val="35"/>
        </w:numPr>
        <w:rPr>
          <w:sz w:val="28"/>
          <w:szCs w:val="28"/>
        </w:rPr>
      </w:pPr>
      <w:r w:rsidRPr="00B21A21">
        <w:rPr>
          <w:sz w:val="28"/>
          <w:szCs w:val="28"/>
        </w:rPr>
        <w:t xml:space="preserve">Developed and maintained </w:t>
      </w:r>
      <w:proofErr w:type="spellStart"/>
      <w:r w:rsidRPr="00B21A21">
        <w:rPr>
          <w:sz w:val="28"/>
          <w:szCs w:val="28"/>
        </w:rPr>
        <w:t>IaC</w:t>
      </w:r>
      <w:proofErr w:type="spellEnd"/>
      <w:r w:rsidRPr="00B21A21">
        <w:rPr>
          <w:sz w:val="28"/>
          <w:szCs w:val="28"/>
        </w:rPr>
        <w:t xml:space="preserve"> using Terraform to provision cloud infrastructure.</w:t>
      </w:r>
    </w:p>
    <w:p w14:paraId="0538FF2C" w14:textId="03AF84A9" w:rsidR="00B21A21" w:rsidRPr="00B21A21" w:rsidRDefault="00B21A21" w:rsidP="00B21A21">
      <w:pPr>
        <w:pStyle w:val="ListParagraph"/>
        <w:numPr>
          <w:ilvl w:val="0"/>
          <w:numId w:val="37"/>
        </w:numPr>
        <w:rPr>
          <w:sz w:val="28"/>
          <w:szCs w:val="28"/>
        </w:rPr>
      </w:pPr>
      <w:r w:rsidRPr="00B21A21">
        <w:rPr>
          <w:sz w:val="28"/>
          <w:szCs w:val="28"/>
        </w:rPr>
        <w:t>Automated deployments and configuration of environments using Jenkins, Maven, and AWS CloudFormation.</w:t>
      </w:r>
    </w:p>
    <w:p w14:paraId="3070889E" w14:textId="6417C38D" w:rsidR="00207311" w:rsidRPr="00B21A21" w:rsidRDefault="00B21A21" w:rsidP="00B21A21">
      <w:pPr>
        <w:pStyle w:val="NormalWeb"/>
        <w:numPr>
          <w:ilvl w:val="0"/>
          <w:numId w:val="24"/>
        </w:numPr>
        <w:spacing w:before="0" w:beforeAutospacing="0" w:after="0" w:afterAutospacing="0"/>
        <w:ind w:left="360"/>
        <w:jc w:val="both"/>
        <w:textAlignment w:val="baseline"/>
        <w:rPr>
          <w:rFonts w:eastAsia="Arial Unicode MS"/>
          <w:color w:val="000000"/>
          <w:sz w:val="28"/>
          <w:szCs w:val="28"/>
          <w:bdr w:val="nil"/>
          <w14:textOutline w14:w="0" w14:cap="flat" w14:cmpd="sng" w14:algn="ctr">
            <w14:noFill/>
            <w14:prstDash w14:val="solid"/>
            <w14:bevel/>
          </w14:textOutline>
        </w:rPr>
      </w:pPr>
      <w:r w:rsidRPr="00B21A21">
        <w:rPr>
          <w:sz w:val="28"/>
          <w:szCs w:val="28"/>
        </w:rPr>
        <w:t xml:space="preserve">Provided support for development and production environments, troubleshooting issues and optimizing </w:t>
      </w:r>
    </w:p>
    <w:p w14:paraId="77B4CE01" w14:textId="0B4151E6" w:rsidR="00207311" w:rsidRPr="00B21A21" w:rsidRDefault="00633635" w:rsidP="002E41C8">
      <w:pPr>
        <w:pStyle w:val="NormalWeb"/>
        <w:numPr>
          <w:ilvl w:val="0"/>
          <w:numId w:val="24"/>
        </w:numPr>
        <w:spacing w:before="0" w:beforeAutospacing="0" w:after="0" w:afterAutospacing="0"/>
        <w:ind w:left="360"/>
        <w:jc w:val="both"/>
        <w:textAlignment w:val="baseline"/>
        <w:rPr>
          <w:rFonts w:eastAsia="Arial Unicode MS"/>
          <w:color w:val="000000"/>
          <w:sz w:val="28"/>
          <w:szCs w:val="28"/>
          <w:bdr w:val="nil"/>
          <w14:textOutline w14:w="0" w14:cap="flat" w14:cmpd="sng" w14:algn="ctr">
            <w14:noFill/>
            <w14:prstDash w14:val="solid"/>
            <w14:bevel/>
          </w14:textOutline>
        </w:rPr>
      </w:pPr>
      <w:r w:rsidRPr="00B21A21">
        <w:rPr>
          <w:rFonts w:eastAsia="Arial Unicode MS"/>
          <w:color w:val="000000"/>
          <w:sz w:val="28"/>
          <w:szCs w:val="28"/>
          <w:bdr w:val="nil"/>
          <w14:textOutline w14:w="0" w14:cap="flat" w14:cmpd="sng" w14:algn="ctr">
            <w14:noFill/>
            <w14:prstDash w14:val="solid"/>
            <w14:bevel/>
          </w14:textOutline>
        </w:rPr>
        <w:t>Worked on Maven creating artifacts through source code and internal deployment in Nexus repository</w:t>
      </w:r>
    </w:p>
    <w:p w14:paraId="75FA4299" w14:textId="7799C7F3" w:rsidR="002E41C8" w:rsidRPr="00B21A21" w:rsidRDefault="00633635" w:rsidP="00F60C5D">
      <w:pPr>
        <w:pStyle w:val="NormalWeb"/>
        <w:numPr>
          <w:ilvl w:val="0"/>
          <w:numId w:val="24"/>
        </w:numPr>
        <w:spacing w:before="0" w:beforeAutospacing="0" w:after="0" w:afterAutospacing="0"/>
        <w:ind w:left="360"/>
        <w:jc w:val="both"/>
        <w:textAlignment w:val="baseline"/>
        <w:rPr>
          <w:rFonts w:eastAsia="Arial Unicode MS"/>
          <w:color w:val="000000"/>
          <w:sz w:val="28"/>
          <w:szCs w:val="28"/>
          <w:bdr w:val="nil"/>
          <w14:textOutline w14:w="0" w14:cap="flat" w14:cmpd="sng" w14:algn="ctr">
            <w14:noFill/>
            <w14:prstDash w14:val="solid"/>
            <w14:bevel/>
          </w14:textOutline>
        </w:rPr>
      </w:pPr>
      <w:r w:rsidRPr="00B21A21">
        <w:rPr>
          <w:rFonts w:eastAsia="Arial Unicode MS"/>
          <w:color w:val="000000"/>
          <w:sz w:val="28"/>
          <w:szCs w:val="28"/>
          <w:bdr w:val="nil"/>
          <w14:textOutline w14:w="0" w14:cap="flat" w14:cmpd="sng" w14:algn="ctr">
            <w14:noFill/>
            <w14:prstDash w14:val="solid"/>
            <w14:bevel/>
          </w14:textOutline>
        </w:rPr>
        <w:t>Involved with development, testing, deployment, systems/infrastructure and project teams to ensure continuous operation of build and test systems</w:t>
      </w:r>
    </w:p>
    <w:p w14:paraId="59163E1F" w14:textId="77777777" w:rsidR="002E41C8" w:rsidRDefault="002E41C8" w:rsidP="002E41C8">
      <w:pPr>
        <w:pStyle w:val="Default"/>
        <w:spacing w:after="40"/>
        <w:jc w:val="both"/>
        <w:rPr>
          <w:rFonts w:ascii="Times New Roman" w:hAnsi="Times New Roman" w:cs="Times New Roman"/>
        </w:rPr>
      </w:pPr>
    </w:p>
    <w:p w14:paraId="6D69E43A" w14:textId="77777777" w:rsidR="00C77B72" w:rsidRDefault="00C77B72" w:rsidP="002E41C8">
      <w:pPr>
        <w:pStyle w:val="Default"/>
        <w:spacing w:after="40"/>
        <w:jc w:val="both"/>
        <w:rPr>
          <w:rFonts w:ascii="Times New Roman" w:hAnsi="Times New Roman" w:cs="Times New Roman"/>
        </w:rPr>
      </w:pPr>
    </w:p>
    <w:p w14:paraId="5821A95B" w14:textId="77777777" w:rsidR="00C77B72" w:rsidRDefault="00C77B72" w:rsidP="002E41C8">
      <w:pPr>
        <w:pStyle w:val="Default"/>
        <w:spacing w:after="40"/>
        <w:jc w:val="both"/>
        <w:rPr>
          <w:rFonts w:ascii="Times New Roman" w:hAnsi="Times New Roman" w:cs="Times New Roman"/>
        </w:rPr>
      </w:pPr>
    </w:p>
    <w:p w14:paraId="06E1954A" w14:textId="50368758" w:rsidR="00C77B72" w:rsidRPr="00C77B72" w:rsidRDefault="00C77B72" w:rsidP="002E41C8">
      <w:pPr>
        <w:pStyle w:val="Default"/>
        <w:spacing w:after="40"/>
        <w:jc w:val="both"/>
        <w:rPr>
          <w:rFonts w:ascii="Times New Roman" w:hAnsi="Times New Roman" w:cs="Times New Roman"/>
          <w:sz w:val="28"/>
          <w:szCs w:val="28"/>
        </w:rPr>
      </w:pPr>
      <w:proofErr w:type="gramStart"/>
      <w:r w:rsidRPr="00C77B72">
        <w:rPr>
          <w:rFonts w:ascii="Times New Roman" w:hAnsi="Times New Roman" w:cs="Times New Roman"/>
          <w:b/>
          <w:bCs/>
          <w:sz w:val="28"/>
          <w:szCs w:val="28"/>
        </w:rPr>
        <w:t xml:space="preserve">Bachelors in </w:t>
      </w:r>
      <w:r>
        <w:rPr>
          <w:rFonts w:ascii="Times New Roman" w:hAnsi="Times New Roman" w:cs="Times New Roman"/>
          <w:b/>
          <w:bCs/>
          <w:sz w:val="28"/>
          <w:szCs w:val="28"/>
        </w:rPr>
        <w:t>civil engineering</w:t>
      </w:r>
      <w:proofErr w:type="gramEnd"/>
      <w:r w:rsidRPr="00C77B72">
        <w:rPr>
          <w:rFonts w:ascii="Times New Roman" w:hAnsi="Times New Roman" w:cs="Times New Roman"/>
          <w:sz w:val="28"/>
          <w:szCs w:val="28"/>
        </w:rPr>
        <w:t xml:space="preserve"> at Vignan’s University, Andhra Pradesh, India.</w:t>
      </w:r>
    </w:p>
    <w:p w14:paraId="3CFAA9EA" w14:textId="7B8E5B63" w:rsidR="00C77B72" w:rsidRPr="00C77B72" w:rsidRDefault="00C77B72" w:rsidP="002E41C8">
      <w:pPr>
        <w:pStyle w:val="Default"/>
        <w:spacing w:after="40"/>
        <w:jc w:val="both"/>
        <w:rPr>
          <w:rFonts w:ascii="Times New Roman" w:hAnsi="Times New Roman" w:cs="Times New Roman"/>
          <w:sz w:val="28"/>
          <w:szCs w:val="28"/>
        </w:rPr>
      </w:pPr>
      <w:r w:rsidRPr="00C77B72">
        <w:rPr>
          <w:rFonts w:ascii="Times New Roman" w:hAnsi="Times New Roman" w:cs="Times New Roman"/>
          <w:b/>
          <w:bCs/>
          <w:sz w:val="28"/>
          <w:szCs w:val="28"/>
        </w:rPr>
        <w:t>Master’s in computer information systems</w:t>
      </w:r>
      <w:r>
        <w:rPr>
          <w:rFonts w:ascii="Times New Roman" w:hAnsi="Times New Roman" w:cs="Times New Roman"/>
          <w:sz w:val="28"/>
          <w:szCs w:val="28"/>
        </w:rPr>
        <w:t xml:space="preserve"> </w:t>
      </w:r>
      <w:r w:rsidRPr="00C77B72">
        <w:rPr>
          <w:rFonts w:ascii="Times New Roman" w:hAnsi="Times New Roman" w:cs="Times New Roman"/>
          <w:sz w:val="28"/>
          <w:szCs w:val="28"/>
        </w:rPr>
        <w:t>at New England College, Henniker, New Hampshire.</w:t>
      </w:r>
    </w:p>
    <w:sectPr w:rsidR="00C77B72" w:rsidRPr="00C77B72" w:rsidSect="00A02DC3">
      <w:headerReference w:type="default" r:id="rId10"/>
      <w:footerReference w:type="default" r:id="rId11"/>
      <w:pgSz w:w="12240" w:h="15840"/>
      <w:pgMar w:top="720" w:right="720" w:bottom="720" w:left="72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EE8B6" w14:textId="77777777" w:rsidR="00592EEC" w:rsidRDefault="00592EEC">
      <w:r>
        <w:separator/>
      </w:r>
    </w:p>
  </w:endnote>
  <w:endnote w:type="continuationSeparator" w:id="0">
    <w:p w14:paraId="4CF0AF2A" w14:textId="77777777" w:rsidR="00592EEC" w:rsidRDefault="00592E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729BF" w14:textId="77777777" w:rsidR="00633635" w:rsidRDefault="0063363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02577" w14:textId="77777777" w:rsidR="00592EEC" w:rsidRDefault="00592EEC">
      <w:r>
        <w:separator/>
      </w:r>
    </w:p>
  </w:footnote>
  <w:footnote w:type="continuationSeparator" w:id="0">
    <w:p w14:paraId="551F2647" w14:textId="77777777" w:rsidR="00592EEC" w:rsidRDefault="00592E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BD2FA" w14:textId="77777777" w:rsidR="00633635" w:rsidRDefault="0063363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D55"/>
    <w:multiLevelType w:val="multilevel"/>
    <w:tmpl w:val="378C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A1811"/>
    <w:multiLevelType w:val="hybridMultilevel"/>
    <w:tmpl w:val="A642ADAC"/>
    <w:numStyleLink w:val="BulletBig"/>
  </w:abstractNum>
  <w:abstractNum w:abstractNumId="2" w15:restartNumberingAfterBreak="0">
    <w:nsid w:val="06517EBF"/>
    <w:multiLevelType w:val="hybridMultilevel"/>
    <w:tmpl w:val="791E17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6171E39"/>
    <w:multiLevelType w:val="hybridMultilevel"/>
    <w:tmpl w:val="3C6C4D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7623A3E"/>
    <w:multiLevelType w:val="hybridMultilevel"/>
    <w:tmpl w:val="16CE5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D625F7"/>
    <w:multiLevelType w:val="hybridMultilevel"/>
    <w:tmpl w:val="5A061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AA7531"/>
    <w:multiLevelType w:val="multilevel"/>
    <w:tmpl w:val="78EE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A4CCA"/>
    <w:multiLevelType w:val="multilevel"/>
    <w:tmpl w:val="6266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F6747"/>
    <w:multiLevelType w:val="hybridMultilevel"/>
    <w:tmpl w:val="95A461F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F9D134D"/>
    <w:multiLevelType w:val="multilevel"/>
    <w:tmpl w:val="2EBE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A97884"/>
    <w:multiLevelType w:val="multilevel"/>
    <w:tmpl w:val="4ED0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DA1BC2"/>
    <w:multiLevelType w:val="hybridMultilevel"/>
    <w:tmpl w:val="32EE403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81C4DFA"/>
    <w:multiLevelType w:val="hybridMultilevel"/>
    <w:tmpl w:val="81DEC0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9634A82"/>
    <w:multiLevelType w:val="hybridMultilevel"/>
    <w:tmpl w:val="08620DA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9AA71B3"/>
    <w:multiLevelType w:val="hybridMultilevel"/>
    <w:tmpl w:val="443AF6C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3B742459"/>
    <w:multiLevelType w:val="hybridMultilevel"/>
    <w:tmpl w:val="4104B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9747E1"/>
    <w:multiLevelType w:val="multilevel"/>
    <w:tmpl w:val="9990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BD764B"/>
    <w:multiLevelType w:val="hybridMultilevel"/>
    <w:tmpl w:val="F00A5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3D149D"/>
    <w:multiLevelType w:val="hybridMultilevel"/>
    <w:tmpl w:val="04687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684C73"/>
    <w:multiLevelType w:val="hybridMultilevel"/>
    <w:tmpl w:val="FBF6B13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2A45947"/>
    <w:multiLevelType w:val="hybridMultilevel"/>
    <w:tmpl w:val="A642ADAC"/>
    <w:styleLink w:val="BulletBig"/>
    <w:lvl w:ilvl="0" w:tplc="3B045E60">
      <w:start w:val="1"/>
      <w:numFmt w:val="bullet"/>
      <w:lvlText w:val="•"/>
      <w:lvlJc w:val="left"/>
      <w:pPr>
        <w:tabs>
          <w:tab w:val="num" w:pos="578"/>
        </w:tabs>
        <w:ind w:left="938" w:hanging="57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1" w:tplc="191A5F12">
      <w:start w:val="1"/>
      <w:numFmt w:val="bullet"/>
      <w:lvlText w:val="•"/>
      <w:lvlJc w:val="left"/>
      <w:pPr>
        <w:tabs>
          <w:tab w:val="num" w:pos="818"/>
        </w:tabs>
        <w:ind w:left="1178" w:hanging="57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2" w:tplc="C0BC7A58">
      <w:start w:val="1"/>
      <w:numFmt w:val="bullet"/>
      <w:lvlText w:val="•"/>
      <w:lvlJc w:val="left"/>
      <w:pPr>
        <w:tabs>
          <w:tab w:val="num" w:pos="1058"/>
        </w:tabs>
        <w:ind w:left="1418" w:hanging="57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3" w:tplc="28B8A174">
      <w:start w:val="1"/>
      <w:numFmt w:val="bullet"/>
      <w:lvlText w:val="•"/>
      <w:lvlJc w:val="left"/>
      <w:pPr>
        <w:tabs>
          <w:tab w:val="num" w:pos="1298"/>
        </w:tabs>
        <w:ind w:left="1658" w:hanging="57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4" w:tplc="52A29B58">
      <w:start w:val="1"/>
      <w:numFmt w:val="bullet"/>
      <w:lvlText w:val="•"/>
      <w:lvlJc w:val="left"/>
      <w:pPr>
        <w:tabs>
          <w:tab w:val="num" w:pos="1538"/>
        </w:tabs>
        <w:ind w:left="1898" w:hanging="57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5" w:tplc="EC2A9744">
      <w:start w:val="1"/>
      <w:numFmt w:val="bullet"/>
      <w:lvlText w:val="•"/>
      <w:lvlJc w:val="left"/>
      <w:pPr>
        <w:tabs>
          <w:tab w:val="num" w:pos="1778"/>
        </w:tabs>
        <w:ind w:left="2138" w:hanging="57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6" w:tplc="B498B016">
      <w:start w:val="1"/>
      <w:numFmt w:val="bullet"/>
      <w:lvlText w:val="•"/>
      <w:lvlJc w:val="left"/>
      <w:pPr>
        <w:tabs>
          <w:tab w:val="num" w:pos="2018"/>
        </w:tabs>
        <w:ind w:left="2378" w:hanging="57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7" w:tplc="C202594A">
      <w:start w:val="1"/>
      <w:numFmt w:val="bullet"/>
      <w:lvlText w:val="•"/>
      <w:lvlJc w:val="left"/>
      <w:pPr>
        <w:tabs>
          <w:tab w:val="num" w:pos="2258"/>
        </w:tabs>
        <w:ind w:left="2618" w:hanging="57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8" w:tplc="07C45D30">
      <w:start w:val="1"/>
      <w:numFmt w:val="bullet"/>
      <w:lvlText w:val="•"/>
      <w:lvlJc w:val="left"/>
      <w:pPr>
        <w:tabs>
          <w:tab w:val="num" w:pos="2498"/>
        </w:tabs>
        <w:ind w:left="2858" w:hanging="578"/>
      </w:pPr>
      <w:rPr>
        <w:rFonts w:hAnsi="Arial Unicode MS"/>
        <w:caps w:val="0"/>
        <w:smallCaps w:val="0"/>
        <w:strike w:val="0"/>
        <w:dstrike w:val="0"/>
        <w:outline w:val="0"/>
        <w:emboss w:val="0"/>
        <w:imprint w:val="0"/>
        <w:spacing w:val="0"/>
        <w:w w:val="100"/>
        <w:kern w:val="0"/>
        <w:position w:val="0"/>
        <w:sz w:val="24"/>
        <w:szCs w:val="24"/>
        <w:highlight w:val="none"/>
        <w:vertAlign w:val="baseline"/>
      </w:rPr>
    </w:lvl>
  </w:abstractNum>
  <w:abstractNum w:abstractNumId="21" w15:restartNumberingAfterBreak="0">
    <w:nsid w:val="43054EAA"/>
    <w:multiLevelType w:val="multilevel"/>
    <w:tmpl w:val="0522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DF559E"/>
    <w:multiLevelType w:val="multilevel"/>
    <w:tmpl w:val="B31A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BC37AC"/>
    <w:multiLevelType w:val="hybridMultilevel"/>
    <w:tmpl w:val="F2E83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B52E98"/>
    <w:multiLevelType w:val="hybridMultilevel"/>
    <w:tmpl w:val="5FA4B4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77A2851"/>
    <w:multiLevelType w:val="multilevel"/>
    <w:tmpl w:val="B376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492362"/>
    <w:multiLevelType w:val="multilevel"/>
    <w:tmpl w:val="596C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8F6EDB"/>
    <w:multiLevelType w:val="hybridMultilevel"/>
    <w:tmpl w:val="8DE28AC0"/>
    <w:lvl w:ilvl="0" w:tplc="04090001">
      <w:start w:val="1"/>
      <w:numFmt w:val="bullet"/>
      <w:lvlText w:val=""/>
      <w:lvlJc w:val="left"/>
      <w:pPr>
        <w:ind w:left="360" w:hanging="360"/>
      </w:pPr>
      <w:rPr>
        <w:rFonts w:ascii="Symbol" w:hAnsi="Symbol" w:hint="default"/>
      </w:rPr>
    </w:lvl>
    <w:lvl w:ilvl="1" w:tplc="64C43622">
      <w:numFmt w:val="bullet"/>
      <w:lvlText w:val="·"/>
      <w:lvlJc w:val="left"/>
      <w:pPr>
        <w:ind w:left="1080" w:hanging="360"/>
      </w:pPr>
      <w:rPr>
        <w:rFonts w:ascii="AppleSystemUIFont" w:eastAsia="Arial Unicode MS" w:hAnsi="AppleSystemUIFont" w:cs="AppleSystemUIFont"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EB0477D"/>
    <w:multiLevelType w:val="multilevel"/>
    <w:tmpl w:val="9786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B9033F"/>
    <w:multiLevelType w:val="multilevel"/>
    <w:tmpl w:val="798C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F92827"/>
    <w:multiLevelType w:val="hybridMultilevel"/>
    <w:tmpl w:val="BFD0FF9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DDE3356"/>
    <w:multiLevelType w:val="hybridMultilevel"/>
    <w:tmpl w:val="17A0C8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9011FD"/>
    <w:multiLevelType w:val="multilevel"/>
    <w:tmpl w:val="9A2A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6A3B52"/>
    <w:multiLevelType w:val="multilevel"/>
    <w:tmpl w:val="F444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3D2DE5"/>
    <w:multiLevelType w:val="hybridMultilevel"/>
    <w:tmpl w:val="E506A086"/>
    <w:lvl w:ilvl="0" w:tplc="D884EC2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2"/>
        <w:highlight w:val="none"/>
        <w:vertAlign w:val="baseline"/>
      </w:rPr>
    </w:lvl>
    <w:lvl w:ilvl="1" w:tplc="3A82E6EE">
      <w:start w:val="1"/>
      <w:numFmt w:val="bullet"/>
      <w:suff w:val="nothing"/>
      <w:lvlText w:val="·"/>
      <w:lvlJc w:val="left"/>
      <w:pPr>
        <w:ind w:left="180" w:firstLine="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2"/>
        <w:highlight w:val="none"/>
        <w:vertAlign w:val="baseline"/>
      </w:rPr>
    </w:lvl>
    <w:lvl w:ilvl="2" w:tplc="F2204EE2">
      <w:start w:val="1"/>
      <w:numFmt w:val="bullet"/>
      <w:suff w:val="nothing"/>
      <w:lvlText w:val="·"/>
      <w:lvlJc w:val="left"/>
      <w:pPr>
        <w:ind w:left="360" w:firstLine="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2"/>
        <w:highlight w:val="none"/>
        <w:vertAlign w:val="baseline"/>
      </w:rPr>
    </w:lvl>
    <w:lvl w:ilvl="3" w:tplc="C9D6C9D4">
      <w:start w:val="1"/>
      <w:numFmt w:val="bullet"/>
      <w:suff w:val="nothing"/>
      <w:lvlText w:val="·"/>
      <w:lvlJc w:val="left"/>
      <w:pPr>
        <w:ind w:left="540" w:firstLine="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2"/>
        <w:highlight w:val="none"/>
        <w:vertAlign w:val="baseline"/>
      </w:rPr>
    </w:lvl>
    <w:lvl w:ilvl="4" w:tplc="4496C286">
      <w:start w:val="1"/>
      <w:numFmt w:val="bullet"/>
      <w:suff w:val="nothing"/>
      <w:lvlText w:val="·"/>
      <w:lvlJc w:val="left"/>
      <w:pPr>
        <w:ind w:left="720" w:firstLine="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2"/>
        <w:highlight w:val="none"/>
        <w:vertAlign w:val="baseline"/>
      </w:rPr>
    </w:lvl>
    <w:lvl w:ilvl="5" w:tplc="419676E8">
      <w:start w:val="1"/>
      <w:numFmt w:val="bullet"/>
      <w:suff w:val="nothing"/>
      <w:lvlText w:val="·"/>
      <w:lvlJc w:val="left"/>
      <w:pPr>
        <w:ind w:left="900" w:firstLine="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2"/>
        <w:highlight w:val="none"/>
        <w:vertAlign w:val="baseline"/>
      </w:rPr>
    </w:lvl>
    <w:lvl w:ilvl="6" w:tplc="446A2C12">
      <w:start w:val="1"/>
      <w:numFmt w:val="bullet"/>
      <w:suff w:val="nothing"/>
      <w:lvlText w:val="·"/>
      <w:lvlJc w:val="left"/>
      <w:pPr>
        <w:ind w:left="1080" w:firstLine="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2"/>
        <w:highlight w:val="none"/>
        <w:vertAlign w:val="baseline"/>
      </w:rPr>
    </w:lvl>
    <w:lvl w:ilvl="7" w:tplc="16AC1B3C">
      <w:start w:val="1"/>
      <w:numFmt w:val="bullet"/>
      <w:suff w:val="nothing"/>
      <w:lvlText w:val="·"/>
      <w:lvlJc w:val="left"/>
      <w:pPr>
        <w:ind w:left="1260" w:firstLine="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2"/>
        <w:highlight w:val="none"/>
        <w:vertAlign w:val="baseline"/>
      </w:rPr>
    </w:lvl>
    <w:lvl w:ilvl="8" w:tplc="314447C6">
      <w:start w:val="1"/>
      <w:numFmt w:val="bullet"/>
      <w:suff w:val="nothing"/>
      <w:lvlText w:val="·"/>
      <w:lvlJc w:val="left"/>
      <w:pPr>
        <w:ind w:left="1440" w:firstLine="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2"/>
        <w:highlight w:val="none"/>
        <w:vertAlign w:val="baseline"/>
      </w:rPr>
    </w:lvl>
  </w:abstractNum>
  <w:num w:numId="1" w16cid:durableId="1422338567">
    <w:abstractNumId w:val="34"/>
  </w:num>
  <w:num w:numId="2" w16cid:durableId="1050569888">
    <w:abstractNumId w:val="20"/>
  </w:num>
  <w:num w:numId="3" w16cid:durableId="341320475">
    <w:abstractNumId w:val="1"/>
  </w:num>
  <w:num w:numId="4" w16cid:durableId="307705369">
    <w:abstractNumId w:val="1"/>
    <w:lvlOverride w:ilvl="0">
      <w:lvl w:ilvl="0" w:tplc="3C12EC9C">
        <w:start w:val="1"/>
        <w:numFmt w:val="bullet"/>
        <w:suff w:val="nothing"/>
        <w:lvlText w:val="•"/>
        <w:lvlJc w:val="left"/>
        <w:pPr>
          <w:tabs>
            <w:tab w:val="left" w:pos="72"/>
          </w:tabs>
          <w:ind w:left="540" w:hanging="36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1">
      <w:lvl w:ilvl="1" w:tplc="9A94A00E">
        <w:start w:val="1"/>
        <w:numFmt w:val="bullet"/>
        <w:lvlText w:val="•"/>
        <w:lvlJc w:val="left"/>
        <w:pPr>
          <w:tabs>
            <w:tab w:val="left" w:pos="72"/>
            <w:tab w:val="num" w:pos="638"/>
          </w:tabs>
          <w:ind w:left="998" w:hanging="57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2">
      <w:lvl w:ilvl="2" w:tplc="B7CCB0C0">
        <w:start w:val="1"/>
        <w:numFmt w:val="bullet"/>
        <w:lvlText w:val="•"/>
        <w:lvlJc w:val="left"/>
        <w:pPr>
          <w:tabs>
            <w:tab w:val="left" w:pos="72"/>
            <w:tab w:val="num" w:pos="878"/>
          </w:tabs>
          <w:ind w:left="1238" w:hanging="57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tplc="2ED65808">
        <w:start w:val="1"/>
        <w:numFmt w:val="bullet"/>
        <w:lvlText w:val="•"/>
        <w:lvlJc w:val="left"/>
        <w:pPr>
          <w:tabs>
            <w:tab w:val="left" w:pos="72"/>
            <w:tab w:val="num" w:pos="1118"/>
          </w:tabs>
          <w:ind w:left="1478" w:hanging="57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tplc="9C7847F8">
        <w:start w:val="1"/>
        <w:numFmt w:val="bullet"/>
        <w:lvlText w:val="•"/>
        <w:lvlJc w:val="left"/>
        <w:pPr>
          <w:tabs>
            <w:tab w:val="left" w:pos="72"/>
            <w:tab w:val="num" w:pos="1358"/>
          </w:tabs>
          <w:ind w:left="1718" w:hanging="57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tplc="41F607A6">
        <w:start w:val="1"/>
        <w:numFmt w:val="bullet"/>
        <w:lvlText w:val="•"/>
        <w:lvlJc w:val="left"/>
        <w:pPr>
          <w:tabs>
            <w:tab w:val="left" w:pos="72"/>
            <w:tab w:val="num" w:pos="1598"/>
          </w:tabs>
          <w:ind w:left="1958" w:hanging="57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tplc="C5F250C2">
        <w:start w:val="1"/>
        <w:numFmt w:val="bullet"/>
        <w:lvlText w:val="•"/>
        <w:lvlJc w:val="left"/>
        <w:pPr>
          <w:tabs>
            <w:tab w:val="left" w:pos="72"/>
            <w:tab w:val="num" w:pos="1838"/>
          </w:tabs>
          <w:ind w:left="2198" w:hanging="57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tplc="8D6CD518">
        <w:start w:val="1"/>
        <w:numFmt w:val="bullet"/>
        <w:lvlText w:val="•"/>
        <w:lvlJc w:val="left"/>
        <w:pPr>
          <w:tabs>
            <w:tab w:val="left" w:pos="72"/>
            <w:tab w:val="num" w:pos="2078"/>
          </w:tabs>
          <w:ind w:left="2438" w:hanging="57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tplc="AC607972">
        <w:start w:val="1"/>
        <w:numFmt w:val="bullet"/>
        <w:lvlText w:val="•"/>
        <w:lvlJc w:val="left"/>
        <w:pPr>
          <w:tabs>
            <w:tab w:val="left" w:pos="72"/>
            <w:tab w:val="num" w:pos="2318"/>
          </w:tabs>
          <w:ind w:left="2678" w:hanging="57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num>
  <w:num w:numId="5" w16cid:durableId="1326086388">
    <w:abstractNumId w:val="1"/>
    <w:lvlOverride w:ilvl="0">
      <w:lvl w:ilvl="0" w:tplc="3C12EC9C">
        <w:start w:val="1"/>
        <w:numFmt w:val="bullet"/>
        <w:lvlText w:val="•"/>
        <w:lvlJc w:val="left"/>
        <w:pPr>
          <w:tabs>
            <w:tab w:val="left" w:pos="72"/>
            <w:tab w:val="num" w:pos="398"/>
          </w:tabs>
          <w:ind w:left="758" w:hanging="57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1">
      <w:lvl w:ilvl="1" w:tplc="9A94A00E">
        <w:start w:val="1"/>
        <w:numFmt w:val="bullet"/>
        <w:lvlText w:val="•"/>
        <w:lvlJc w:val="left"/>
        <w:pPr>
          <w:tabs>
            <w:tab w:val="left" w:pos="72"/>
            <w:tab w:val="num" w:pos="638"/>
          </w:tabs>
          <w:ind w:left="998" w:hanging="57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2">
      <w:lvl w:ilvl="2" w:tplc="B7CCB0C0">
        <w:start w:val="1"/>
        <w:numFmt w:val="bullet"/>
        <w:lvlText w:val="•"/>
        <w:lvlJc w:val="left"/>
        <w:pPr>
          <w:tabs>
            <w:tab w:val="left" w:pos="72"/>
            <w:tab w:val="num" w:pos="878"/>
          </w:tabs>
          <w:ind w:left="1238" w:hanging="57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tplc="2ED65808">
        <w:start w:val="1"/>
        <w:numFmt w:val="bullet"/>
        <w:lvlText w:val="•"/>
        <w:lvlJc w:val="left"/>
        <w:pPr>
          <w:tabs>
            <w:tab w:val="left" w:pos="72"/>
            <w:tab w:val="num" w:pos="1118"/>
          </w:tabs>
          <w:ind w:left="1478" w:hanging="57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tplc="9C7847F8">
        <w:start w:val="1"/>
        <w:numFmt w:val="bullet"/>
        <w:lvlText w:val="•"/>
        <w:lvlJc w:val="left"/>
        <w:pPr>
          <w:tabs>
            <w:tab w:val="left" w:pos="72"/>
            <w:tab w:val="num" w:pos="1358"/>
          </w:tabs>
          <w:ind w:left="1718" w:hanging="57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tplc="41F607A6">
        <w:start w:val="1"/>
        <w:numFmt w:val="bullet"/>
        <w:lvlText w:val="•"/>
        <w:lvlJc w:val="left"/>
        <w:pPr>
          <w:tabs>
            <w:tab w:val="left" w:pos="72"/>
            <w:tab w:val="num" w:pos="1598"/>
          </w:tabs>
          <w:ind w:left="1958" w:hanging="57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tplc="C5F250C2">
        <w:start w:val="1"/>
        <w:numFmt w:val="bullet"/>
        <w:lvlText w:val="•"/>
        <w:lvlJc w:val="left"/>
        <w:pPr>
          <w:tabs>
            <w:tab w:val="left" w:pos="72"/>
            <w:tab w:val="num" w:pos="1838"/>
          </w:tabs>
          <w:ind w:left="2198" w:hanging="57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tplc="8D6CD518">
        <w:start w:val="1"/>
        <w:numFmt w:val="bullet"/>
        <w:lvlText w:val="•"/>
        <w:lvlJc w:val="left"/>
        <w:pPr>
          <w:tabs>
            <w:tab w:val="left" w:pos="72"/>
            <w:tab w:val="num" w:pos="2078"/>
          </w:tabs>
          <w:ind w:left="2438" w:hanging="57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tplc="AC607972">
        <w:start w:val="1"/>
        <w:numFmt w:val="bullet"/>
        <w:lvlText w:val="•"/>
        <w:lvlJc w:val="left"/>
        <w:pPr>
          <w:tabs>
            <w:tab w:val="left" w:pos="72"/>
            <w:tab w:val="num" w:pos="2318"/>
          </w:tabs>
          <w:ind w:left="2678" w:hanging="57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num>
  <w:num w:numId="6" w16cid:durableId="1789884873">
    <w:abstractNumId w:val="27"/>
  </w:num>
  <w:num w:numId="7" w16cid:durableId="197282747">
    <w:abstractNumId w:val="21"/>
  </w:num>
  <w:num w:numId="8" w16cid:durableId="1614897041">
    <w:abstractNumId w:val="33"/>
  </w:num>
  <w:num w:numId="9" w16cid:durableId="1645041253">
    <w:abstractNumId w:val="12"/>
  </w:num>
  <w:num w:numId="10" w16cid:durableId="1063799749">
    <w:abstractNumId w:val="10"/>
  </w:num>
  <w:num w:numId="11" w16cid:durableId="263731431">
    <w:abstractNumId w:val="22"/>
  </w:num>
  <w:num w:numId="12" w16cid:durableId="2098668608">
    <w:abstractNumId w:val="2"/>
  </w:num>
  <w:num w:numId="13" w16cid:durableId="1054351892">
    <w:abstractNumId w:val="26"/>
  </w:num>
  <w:num w:numId="14" w16cid:durableId="512379996">
    <w:abstractNumId w:val="5"/>
  </w:num>
  <w:num w:numId="15" w16cid:durableId="1838811688">
    <w:abstractNumId w:val="15"/>
  </w:num>
  <w:num w:numId="16" w16cid:durableId="1591088518">
    <w:abstractNumId w:val="3"/>
  </w:num>
  <w:num w:numId="17" w16cid:durableId="1152016117">
    <w:abstractNumId w:val="25"/>
  </w:num>
  <w:num w:numId="18" w16cid:durableId="769281891">
    <w:abstractNumId w:val="28"/>
  </w:num>
  <w:num w:numId="19" w16cid:durableId="2111508706">
    <w:abstractNumId w:val="11"/>
  </w:num>
  <w:num w:numId="20" w16cid:durableId="1015617533">
    <w:abstractNumId w:val="29"/>
  </w:num>
  <w:num w:numId="21" w16cid:durableId="2071463922">
    <w:abstractNumId w:val="9"/>
  </w:num>
  <w:num w:numId="22" w16cid:durableId="156925757">
    <w:abstractNumId w:val="32"/>
  </w:num>
  <w:num w:numId="23" w16cid:durableId="256712597">
    <w:abstractNumId w:val="6"/>
  </w:num>
  <w:num w:numId="24" w16cid:durableId="2115902174">
    <w:abstractNumId w:val="16"/>
  </w:num>
  <w:num w:numId="25" w16cid:durableId="2122914560">
    <w:abstractNumId w:val="0"/>
  </w:num>
  <w:num w:numId="26" w16cid:durableId="1313098215">
    <w:abstractNumId w:val="7"/>
  </w:num>
  <w:num w:numId="27" w16cid:durableId="1388191007">
    <w:abstractNumId w:val="31"/>
  </w:num>
  <w:num w:numId="28" w16cid:durableId="686717693">
    <w:abstractNumId w:val="14"/>
  </w:num>
  <w:num w:numId="29" w16cid:durableId="231433917">
    <w:abstractNumId w:val="17"/>
  </w:num>
  <w:num w:numId="30" w16cid:durableId="519205168">
    <w:abstractNumId w:val="30"/>
  </w:num>
  <w:num w:numId="31" w16cid:durableId="1151675573">
    <w:abstractNumId w:val="24"/>
  </w:num>
  <w:num w:numId="32" w16cid:durableId="2095665615">
    <w:abstractNumId w:val="18"/>
  </w:num>
  <w:num w:numId="33" w16cid:durableId="1339503567">
    <w:abstractNumId w:val="8"/>
  </w:num>
  <w:num w:numId="34" w16cid:durableId="1175002235">
    <w:abstractNumId w:val="23"/>
  </w:num>
  <w:num w:numId="35" w16cid:durableId="694424960">
    <w:abstractNumId w:val="13"/>
  </w:num>
  <w:num w:numId="36" w16cid:durableId="1623418670">
    <w:abstractNumId w:val="4"/>
  </w:num>
  <w:num w:numId="37" w16cid:durableId="29479698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311"/>
    <w:rsid w:val="000136BE"/>
    <w:rsid w:val="0003520F"/>
    <w:rsid w:val="00040C54"/>
    <w:rsid w:val="00074369"/>
    <w:rsid w:val="000920D6"/>
    <w:rsid w:val="000A41BA"/>
    <w:rsid w:val="000C4FB2"/>
    <w:rsid w:val="000C695F"/>
    <w:rsid w:val="000F3B48"/>
    <w:rsid w:val="0011017C"/>
    <w:rsid w:val="00113243"/>
    <w:rsid w:val="00122CC0"/>
    <w:rsid w:val="00133FB7"/>
    <w:rsid w:val="00134A3A"/>
    <w:rsid w:val="00142E60"/>
    <w:rsid w:val="00155B2C"/>
    <w:rsid w:val="001579A2"/>
    <w:rsid w:val="00174397"/>
    <w:rsid w:val="00175B05"/>
    <w:rsid w:val="00197EA9"/>
    <w:rsid w:val="001C5B6B"/>
    <w:rsid w:val="001D25BF"/>
    <w:rsid w:val="00207311"/>
    <w:rsid w:val="00211E3C"/>
    <w:rsid w:val="0021747D"/>
    <w:rsid w:val="00272B6B"/>
    <w:rsid w:val="0028161B"/>
    <w:rsid w:val="002B7152"/>
    <w:rsid w:val="002E41C8"/>
    <w:rsid w:val="0031061E"/>
    <w:rsid w:val="00313403"/>
    <w:rsid w:val="003542C7"/>
    <w:rsid w:val="00377ADC"/>
    <w:rsid w:val="00442B6F"/>
    <w:rsid w:val="00455C6F"/>
    <w:rsid w:val="00466554"/>
    <w:rsid w:val="00497473"/>
    <w:rsid w:val="004B13EC"/>
    <w:rsid w:val="004C1763"/>
    <w:rsid w:val="004C3A4B"/>
    <w:rsid w:val="004E3542"/>
    <w:rsid w:val="00526992"/>
    <w:rsid w:val="00540950"/>
    <w:rsid w:val="0057147A"/>
    <w:rsid w:val="005737AF"/>
    <w:rsid w:val="0058215E"/>
    <w:rsid w:val="00592EEC"/>
    <w:rsid w:val="005A7D5A"/>
    <w:rsid w:val="005F4DE7"/>
    <w:rsid w:val="00614F24"/>
    <w:rsid w:val="00626D83"/>
    <w:rsid w:val="00633635"/>
    <w:rsid w:val="00640DCE"/>
    <w:rsid w:val="006847D4"/>
    <w:rsid w:val="0069372E"/>
    <w:rsid w:val="006A0194"/>
    <w:rsid w:val="006A7A0A"/>
    <w:rsid w:val="006B5C00"/>
    <w:rsid w:val="006D2513"/>
    <w:rsid w:val="006D4A7C"/>
    <w:rsid w:val="007329E8"/>
    <w:rsid w:val="00742664"/>
    <w:rsid w:val="00753B52"/>
    <w:rsid w:val="00774682"/>
    <w:rsid w:val="007C0F6B"/>
    <w:rsid w:val="007D30BF"/>
    <w:rsid w:val="007D7251"/>
    <w:rsid w:val="00813BBB"/>
    <w:rsid w:val="00827645"/>
    <w:rsid w:val="008353E8"/>
    <w:rsid w:val="0084549D"/>
    <w:rsid w:val="00845C38"/>
    <w:rsid w:val="00847A50"/>
    <w:rsid w:val="00847CF6"/>
    <w:rsid w:val="00894F97"/>
    <w:rsid w:val="00895ED9"/>
    <w:rsid w:val="008C34C5"/>
    <w:rsid w:val="008D75E2"/>
    <w:rsid w:val="009117FB"/>
    <w:rsid w:val="00932731"/>
    <w:rsid w:val="009E304E"/>
    <w:rsid w:val="009E381D"/>
    <w:rsid w:val="009F44AE"/>
    <w:rsid w:val="00A02DC3"/>
    <w:rsid w:val="00A21B9C"/>
    <w:rsid w:val="00A55FDC"/>
    <w:rsid w:val="00A702E7"/>
    <w:rsid w:val="00AA06BA"/>
    <w:rsid w:val="00B21A21"/>
    <w:rsid w:val="00B22029"/>
    <w:rsid w:val="00B416B3"/>
    <w:rsid w:val="00B42E8D"/>
    <w:rsid w:val="00B73AED"/>
    <w:rsid w:val="00B7655E"/>
    <w:rsid w:val="00BF42EB"/>
    <w:rsid w:val="00C0396C"/>
    <w:rsid w:val="00C3129B"/>
    <w:rsid w:val="00C5746C"/>
    <w:rsid w:val="00C62F84"/>
    <w:rsid w:val="00C7401A"/>
    <w:rsid w:val="00C77B72"/>
    <w:rsid w:val="00C8134B"/>
    <w:rsid w:val="00C813BE"/>
    <w:rsid w:val="00CA43AE"/>
    <w:rsid w:val="00CA690F"/>
    <w:rsid w:val="00CA71F6"/>
    <w:rsid w:val="00CB276F"/>
    <w:rsid w:val="00D17AA2"/>
    <w:rsid w:val="00D46CFC"/>
    <w:rsid w:val="00D70B9D"/>
    <w:rsid w:val="00D932A8"/>
    <w:rsid w:val="00DA125E"/>
    <w:rsid w:val="00DB1A1D"/>
    <w:rsid w:val="00DB1C74"/>
    <w:rsid w:val="00DB4CA5"/>
    <w:rsid w:val="00E07CB5"/>
    <w:rsid w:val="00E16936"/>
    <w:rsid w:val="00E374E3"/>
    <w:rsid w:val="00E5117E"/>
    <w:rsid w:val="00E625E2"/>
    <w:rsid w:val="00E81391"/>
    <w:rsid w:val="00E8574F"/>
    <w:rsid w:val="00EB5FCE"/>
    <w:rsid w:val="00EC5A4D"/>
    <w:rsid w:val="00ED681C"/>
    <w:rsid w:val="00EE726B"/>
    <w:rsid w:val="00EE79E6"/>
    <w:rsid w:val="00EF4705"/>
    <w:rsid w:val="00F17B0C"/>
    <w:rsid w:val="00F409FB"/>
    <w:rsid w:val="00F52137"/>
    <w:rsid w:val="00F55A91"/>
    <w:rsid w:val="00F60C5D"/>
    <w:rsid w:val="00F809C9"/>
    <w:rsid w:val="00F92853"/>
    <w:rsid w:val="00FB3B7D"/>
    <w:rsid w:val="00FB76DB"/>
    <w:rsid w:val="00FC38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37B08"/>
  <w15:docId w15:val="{A9781F55-2FA2-3541-A7B2-F9B1CBB7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B7D"/>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 w:type="paragraph" w:customStyle="1" w:styleId="TableStyle2">
    <w:name w:val="Table Style 2"/>
    <w:rPr>
      <w:rFonts w:ascii="Helvetica Neue" w:eastAsia="Helvetica Neue" w:hAnsi="Helvetica Neue" w:cs="Helvetica Neue"/>
      <w:color w:val="000000"/>
      <w14:textOutline w14:w="0" w14:cap="flat" w14:cmpd="sng" w14:algn="ctr">
        <w14:noFill/>
        <w14:prstDash w14:val="solid"/>
        <w14:bevel/>
      </w14:textOutline>
    </w:rPr>
  </w:style>
  <w:style w:type="numbering" w:customStyle="1" w:styleId="BulletBig">
    <w:name w:val="Bullet Big"/>
    <w:pPr>
      <w:numPr>
        <w:numId w:val="2"/>
      </w:numPr>
    </w:pPr>
  </w:style>
  <w:style w:type="paragraph" w:styleId="ListParagraph">
    <w:name w:val="List Paragraph"/>
    <w:basedOn w:val="Normal"/>
    <w:link w:val="ListParagraphChar"/>
    <w:uiPriority w:val="34"/>
    <w:qFormat/>
    <w:rsid w:val="00B42E8D"/>
    <w:pPr>
      <w:ind w:left="720"/>
      <w:contextualSpacing/>
    </w:pPr>
  </w:style>
  <w:style w:type="paragraph" w:styleId="NormalWeb">
    <w:name w:val="Normal (Web)"/>
    <w:basedOn w:val="Normal"/>
    <w:uiPriority w:val="99"/>
    <w:unhideWhenUsed/>
    <w:rsid w:val="00B42E8D"/>
    <w:pPr>
      <w:spacing w:before="100" w:beforeAutospacing="1" w:after="100" w:afterAutospacing="1"/>
    </w:pPr>
  </w:style>
  <w:style w:type="paragraph" w:styleId="BalloonText">
    <w:name w:val="Balloon Text"/>
    <w:basedOn w:val="Normal"/>
    <w:link w:val="BalloonTextChar"/>
    <w:uiPriority w:val="99"/>
    <w:semiHidden/>
    <w:unhideWhenUsed/>
    <w:rsid w:val="007329E8"/>
    <w:rPr>
      <w:sz w:val="18"/>
      <w:szCs w:val="18"/>
    </w:rPr>
  </w:style>
  <w:style w:type="character" w:customStyle="1" w:styleId="BalloonTextChar">
    <w:name w:val="Balloon Text Char"/>
    <w:basedOn w:val="DefaultParagraphFont"/>
    <w:link w:val="BalloonText"/>
    <w:uiPriority w:val="99"/>
    <w:semiHidden/>
    <w:rsid w:val="007329E8"/>
    <w:rPr>
      <w:rFonts w:eastAsia="Times New Roman"/>
      <w:sz w:val="18"/>
      <w:szCs w:val="18"/>
      <w:bdr w:val="none" w:sz="0" w:space="0" w:color="auto"/>
    </w:rPr>
  </w:style>
  <w:style w:type="character" w:customStyle="1" w:styleId="ListParagraphChar">
    <w:name w:val="List Paragraph Char"/>
    <w:basedOn w:val="DefaultParagraphFont"/>
    <w:link w:val="ListParagraph"/>
    <w:uiPriority w:val="34"/>
    <w:locked/>
    <w:rsid w:val="00F809C9"/>
    <w:rPr>
      <w:rFonts w:eastAsia="Times New Roman"/>
      <w:sz w:val="24"/>
      <w:szCs w:val="24"/>
      <w:bdr w:val="none" w:sz="0" w:space="0" w:color="auto"/>
    </w:rPr>
  </w:style>
  <w:style w:type="paragraph" w:customStyle="1" w:styleId="xli1">
    <w:name w:val="x_li1"/>
    <w:basedOn w:val="Normal"/>
    <w:rsid w:val="00040C54"/>
    <w:pPr>
      <w:spacing w:before="100" w:beforeAutospacing="1" w:after="100" w:afterAutospacing="1"/>
    </w:pPr>
  </w:style>
  <w:style w:type="paragraph" w:customStyle="1" w:styleId="xp1">
    <w:name w:val="x_p1"/>
    <w:basedOn w:val="Normal"/>
    <w:rsid w:val="00040C54"/>
    <w:pPr>
      <w:spacing w:before="100" w:beforeAutospacing="1" w:after="100" w:afterAutospacing="1"/>
    </w:pPr>
  </w:style>
  <w:style w:type="character" w:styleId="UnresolvedMention">
    <w:name w:val="Unresolved Mention"/>
    <w:basedOn w:val="DefaultParagraphFont"/>
    <w:uiPriority w:val="99"/>
    <w:semiHidden/>
    <w:unhideWhenUsed/>
    <w:rsid w:val="00EE79E6"/>
    <w:rPr>
      <w:color w:val="605E5C"/>
      <w:shd w:val="clear" w:color="auto" w:fill="E1DFDD"/>
    </w:rPr>
  </w:style>
  <w:style w:type="character" w:styleId="Strong">
    <w:name w:val="Strong"/>
    <w:basedOn w:val="DefaultParagraphFont"/>
    <w:uiPriority w:val="22"/>
    <w:qFormat/>
    <w:rsid w:val="00B21A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22921">
      <w:bodyDiv w:val="1"/>
      <w:marLeft w:val="0"/>
      <w:marRight w:val="0"/>
      <w:marTop w:val="0"/>
      <w:marBottom w:val="0"/>
      <w:divBdr>
        <w:top w:val="none" w:sz="0" w:space="0" w:color="auto"/>
        <w:left w:val="none" w:sz="0" w:space="0" w:color="auto"/>
        <w:bottom w:val="none" w:sz="0" w:space="0" w:color="auto"/>
        <w:right w:val="none" w:sz="0" w:space="0" w:color="auto"/>
      </w:divBdr>
    </w:div>
    <w:div w:id="43259568">
      <w:bodyDiv w:val="1"/>
      <w:marLeft w:val="0"/>
      <w:marRight w:val="0"/>
      <w:marTop w:val="0"/>
      <w:marBottom w:val="0"/>
      <w:divBdr>
        <w:top w:val="none" w:sz="0" w:space="0" w:color="auto"/>
        <w:left w:val="none" w:sz="0" w:space="0" w:color="auto"/>
        <w:bottom w:val="none" w:sz="0" w:space="0" w:color="auto"/>
        <w:right w:val="none" w:sz="0" w:space="0" w:color="auto"/>
      </w:divBdr>
    </w:div>
    <w:div w:id="118571612">
      <w:bodyDiv w:val="1"/>
      <w:marLeft w:val="0"/>
      <w:marRight w:val="0"/>
      <w:marTop w:val="0"/>
      <w:marBottom w:val="0"/>
      <w:divBdr>
        <w:top w:val="none" w:sz="0" w:space="0" w:color="auto"/>
        <w:left w:val="none" w:sz="0" w:space="0" w:color="auto"/>
        <w:bottom w:val="none" w:sz="0" w:space="0" w:color="auto"/>
        <w:right w:val="none" w:sz="0" w:space="0" w:color="auto"/>
      </w:divBdr>
    </w:div>
    <w:div w:id="199632178">
      <w:bodyDiv w:val="1"/>
      <w:marLeft w:val="0"/>
      <w:marRight w:val="0"/>
      <w:marTop w:val="0"/>
      <w:marBottom w:val="0"/>
      <w:divBdr>
        <w:top w:val="none" w:sz="0" w:space="0" w:color="auto"/>
        <w:left w:val="none" w:sz="0" w:space="0" w:color="auto"/>
        <w:bottom w:val="none" w:sz="0" w:space="0" w:color="auto"/>
        <w:right w:val="none" w:sz="0" w:space="0" w:color="auto"/>
      </w:divBdr>
    </w:div>
    <w:div w:id="241449618">
      <w:bodyDiv w:val="1"/>
      <w:marLeft w:val="0"/>
      <w:marRight w:val="0"/>
      <w:marTop w:val="0"/>
      <w:marBottom w:val="0"/>
      <w:divBdr>
        <w:top w:val="none" w:sz="0" w:space="0" w:color="auto"/>
        <w:left w:val="none" w:sz="0" w:space="0" w:color="auto"/>
        <w:bottom w:val="none" w:sz="0" w:space="0" w:color="auto"/>
        <w:right w:val="none" w:sz="0" w:space="0" w:color="auto"/>
      </w:divBdr>
    </w:div>
    <w:div w:id="244850465">
      <w:bodyDiv w:val="1"/>
      <w:marLeft w:val="0"/>
      <w:marRight w:val="0"/>
      <w:marTop w:val="0"/>
      <w:marBottom w:val="0"/>
      <w:divBdr>
        <w:top w:val="none" w:sz="0" w:space="0" w:color="auto"/>
        <w:left w:val="none" w:sz="0" w:space="0" w:color="auto"/>
        <w:bottom w:val="none" w:sz="0" w:space="0" w:color="auto"/>
        <w:right w:val="none" w:sz="0" w:space="0" w:color="auto"/>
      </w:divBdr>
    </w:div>
    <w:div w:id="544027405">
      <w:bodyDiv w:val="1"/>
      <w:marLeft w:val="0"/>
      <w:marRight w:val="0"/>
      <w:marTop w:val="0"/>
      <w:marBottom w:val="0"/>
      <w:divBdr>
        <w:top w:val="none" w:sz="0" w:space="0" w:color="auto"/>
        <w:left w:val="none" w:sz="0" w:space="0" w:color="auto"/>
        <w:bottom w:val="none" w:sz="0" w:space="0" w:color="auto"/>
        <w:right w:val="none" w:sz="0" w:space="0" w:color="auto"/>
      </w:divBdr>
    </w:div>
    <w:div w:id="582182452">
      <w:bodyDiv w:val="1"/>
      <w:marLeft w:val="0"/>
      <w:marRight w:val="0"/>
      <w:marTop w:val="0"/>
      <w:marBottom w:val="0"/>
      <w:divBdr>
        <w:top w:val="none" w:sz="0" w:space="0" w:color="auto"/>
        <w:left w:val="none" w:sz="0" w:space="0" w:color="auto"/>
        <w:bottom w:val="none" w:sz="0" w:space="0" w:color="auto"/>
        <w:right w:val="none" w:sz="0" w:space="0" w:color="auto"/>
      </w:divBdr>
    </w:div>
    <w:div w:id="633565826">
      <w:bodyDiv w:val="1"/>
      <w:marLeft w:val="0"/>
      <w:marRight w:val="0"/>
      <w:marTop w:val="0"/>
      <w:marBottom w:val="0"/>
      <w:divBdr>
        <w:top w:val="none" w:sz="0" w:space="0" w:color="auto"/>
        <w:left w:val="none" w:sz="0" w:space="0" w:color="auto"/>
        <w:bottom w:val="none" w:sz="0" w:space="0" w:color="auto"/>
        <w:right w:val="none" w:sz="0" w:space="0" w:color="auto"/>
      </w:divBdr>
    </w:div>
    <w:div w:id="657881245">
      <w:bodyDiv w:val="1"/>
      <w:marLeft w:val="0"/>
      <w:marRight w:val="0"/>
      <w:marTop w:val="0"/>
      <w:marBottom w:val="0"/>
      <w:divBdr>
        <w:top w:val="none" w:sz="0" w:space="0" w:color="auto"/>
        <w:left w:val="none" w:sz="0" w:space="0" w:color="auto"/>
        <w:bottom w:val="none" w:sz="0" w:space="0" w:color="auto"/>
        <w:right w:val="none" w:sz="0" w:space="0" w:color="auto"/>
      </w:divBdr>
    </w:div>
    <w:div w:id="668749764">
      <w:bodyDiv w:val="1"/>
      <w:marLeft w:val="0"/>
      <w:marRight w:val="0"/>
      <w:marTop w:val="0"/>
      <w:marBottom w:val="0"/>
      <w:divBdr>
        <w:top w:val="none" w:sz="0" w:space="0" w:color="auto"/>
        <w:left w:val="none" w:sz="0" w:space="0" w:color="auto"/>
        <w:bottom w:val="none" w:sz="0" w:space="0" w:color="auto"/>
        <w:right w:val="none" w:sz="0" w:space="0" w:color="auto"/>
      </w:divBdr>
    </w:div>
    <w:div w:id="800538417">
      <w:bodyDiv w:val="1"/>
      <w:marLeft w:val="0"/>
      <w:marRight w:val="0"/>
      <w:marTop w:val="0"/>
      <w:marBottom w:val="0"/>
      <w:divBdr>
        <w:top w:val="none" w:sz="0" w:space="0" w:color="auto"/>
        <w:left w:val="none" w:sz="0" w:space="0" w:color="auto"/>
        <w:bottom w:val="none" w:sz="0" w:space="0" w:color="auto"/>
        <w:right w:val="none" w:sz="0" w:space="0" w:color="auto"/>
      </w:divBdr>
    </w:div>
    <w:div w:id="808088188">
      <w:bodyDiv w:val="1"/>
      <w:marLeft w:val="0"/>
      <w:marRight w:val="0"/>
      <w:marTop w:val="0"/>
      <w:marBottom w:val="0"/>
      <w:divBdr>
        <w:top w:val="none" w:sz="0" w:space="0" w:color="auto"/>
        <w:left w:val="none" w:sz="0" w:space="0" w:color="auto"/>
        <w:bottom w:val="none" w:sz="0" w:space="0" w:color="auto"/>
        <w:right w:val="none" w:sz="0" w:space="0" w:color="auto"/>
      </w:divBdr>
    </w:div>
    <w:div w:id="883639198">
      <w:bodyDiv w:val="1"/>
      <w:marLeft w:val="0"/>
      <w:marRight w:val="0"/>
      <w:marTop w:val="0"/>
      <w:marBottom w:val="0"/>
      <w:divBdr>
        <w:top w:val="none" w:sz="0" w:space="0" w:color="auto"/>
        <w:left w:val="none" w:sz="0" w:space="0" w:color="auto"/>
        <w:bottom w:val="none" w:sz="0" w:space="0" w:color="auto"/>
        <w:right w:val="none" w:sz="0" w:space="0" w:color="auto"/>
      </w:divBdr>
    </w:div>
    <w:div w:id="1027488765">
      <w:bodyDiv w:val="1"/>
      <w:marLeft w:val="0"/>
      <w:marRight w:val="0"/>
      <w:marTop w:val="0"/>
      <w:marBottom w:val="0"/>
      <w:divBdr>
        <w:top w:val="none" w:sz="0" w:space="0" w:color="auto"/>
        <w:left w:val="none" w:sz="0" w:space="0" w:color="auto"/>
        <w:bottom w:val="none" w:sz="0" w:space="0" w:color="auto"/>
        <w:right w:val="none" w:sz="0" w:space="0" w:color="auto"/>
      </w:divBdr>
    </w:div>
    <w:div w:id="1041590589">
      <w:bodyDiv w:val="1"/>
      <w:marLeft w:val="0"/>
      <w:marRight w:val="0"/>
      <w:marTop w:val="0"/>
      <w:marBottom w:val="0"/>
      <w:divBdr>
        <w:top w:val="none" w:sz="0" w:space="0" w:color="auto"/>
        <w:left w:val="none" w:sz="0" w:space="0" w:color="auto"/>
        <w:bottom w:val="none" w:sz="0" w:space="0" w:color="auto"/>
        <w:right w:val="none" w:sz="0" w:space="0" w:color="auto"/>
      </w:divBdr>
    </w:div>
    <w:div w:id="1100761303">
      <w:bodyDiv w:val="1"/>
      <w:marLeft w:val="0"/>
      <w:marRight w:val="0"/>
      <w:marTop w:val="0"/>
      <w:marBottom w:val="0"/>
      <w:divBdr>
        <w:top w:val="none" w:sz="0" w:space="0" w:color="auto"/>
        <w:left w:val="none" w:sz="0" w:space="0" w:color="auto"/>
        <w:bottom w:val="none" w:sz="0" w:space="0" w:color="auto"/>
        <w:right w:val="none" w:sz="0" w:space="0" w:color="auto"/>
      </w:divBdr>
    </w:div>
    <w:div w:id="1118447804">
      <w:bodyDiv w:val="1"/>
      <w:marLeft w:val="0"/>
      <w:marRight w:val="0"/>
      <w:marTop w:val="0"/>
      <w:marBottom w:val="0"/>
      <w:divBdr>
        <w:top w:val="none" w:sz="0" w:space="0" w:color="auto"/>
        <w:left w:val="none" w:sz="0" w:space="0" w:color="auto"/>
        <w:bottom w:val="none" w:sz="0" w:space="0" w:color="auto"/>
        <w:right w:val="none" w:sz="0" w:space="0" w:color="auto"/>
      </w:divBdr>
    </w:div>
    <w:div w:id="1154563364">
      <w:bodyDiv w:val="1"/>
      <w:marLeft w:val="0"/>
      <w:marRight w:val="0"/>
      <w:marTop w:val="0"/>
      <w:marBottom w:val="0"/>
      <w:divBdr>
        <w:top w:val="none" w:sz="0" w:space="0" w:color="auto"/>
        <w:left w:val="none" w:sz="0" w:space="0" w:color="auto"/>
        <w:bottom w:val="none" w:sz="0" w:space="0" w:color="auto"/>
        <w:right w:val="none" w:sz="0" w:space="0" w:color="auto"/>
      </w:divBdr>
    </w:div>
    <w:div w:id="1175924789">
      <w:bodyDiv w:val="1"/>
      <w:marLeft w:val="0"/>
      <w:marRight w:val="0"/>
      <w:marTop w:val="0"/>
      <w:marBottom w:val="0"/>
      <w:divBdr>
        <w:top w:val="none" w:sz="0" w:space="0" w:color="auto"/>
        <w:left w:val="none" w:sz="0" w:space="0" w:color="auto"/>
        <w:bottom w:val="none" w:sz="0" w:space="0" w:color="auto"/>
        <w:right w:val="none" w:sz="0" w:space="0" w:color="auto"/>
      </w:divBdr>
    </w:div>
    <w:div w:id="1194920594">
      <w:bodyDiv w:val="1"/>
      <w:marLeft w:val="0"/>
      <w:marRight w:val="0"/>
      <w:marTop w:val="0"/>
      <w:marBottom w:val="0"/>
      <w:divBdr>
        <w:top w:val="none" w:sz="0" w:space="0" w:color="auto"/>
        <w:left w:val="none" w:sz="0" w:space="0" w:color="auto"/>
        <w:bottom w:val="none" w:sz="0" w:space="0" w:color="auto"/>
        <w:right w:val="none" w:sz="0" w:space="0" w:color="auto"/>
      </w:divBdr>
    </w:div>
    <w:div w:id="1218933901">
      <w:bodyDiv w:val="1"/>
      <w:marLeft w:val="0"/>
      <w:marRight w:val="0"/>
      <w:marTop w:val="0"/>
      <w:marBottom w:val="0"/>
      <w:divBdr>
        <w:top w:val="none" w:sz="0" w:space="0" w:color="auto"/>
        <w:left w:val="none" w:sz="0" w:space="0" w:color="auto"/>
        <w:bottom w:val="none" w:sz="0" w:space="0" w:color="auto"/>
        <w:right w:val="none" w:sz="0" w:space="0" w:color="auto"/>
      </w:divBdr>
    </w:div>
    <w:div w:id="1234854232">
      <w:bodyDiv w:val="1"/>
      <w:marLeft w:val="0"/>
      <w:marRight w:val="0"/>
      <w:marTop w:val="0"/>
      <w:marBottom w:val="0"/>
      <w:divBdr>
        <w:top w:val="none" w:sz="0" w:space="0" w:color="auto"/>
        <w:left w:val="none" w:sz="0" w:space="0" w:color="auto"/>
        <w:bottom w:val="none" w:sz="0" w:space="0" w:color="auto"/>
        <w:right w:val="none" w:sz="0" w:space="0" w:color="auto"/>
      </w:divBdr>
    </w:div>
    <w:div w:id="1253011499">
      <w:bodyDiv w:val="1"/>
      <w:marLeft w:val="0"/>
      <w:marRight w:val="0"/>
      <w:marTop w:val="0"/>
      <w:marBottom w:val="0"/>
      <w:divBdr>
        <w:top w:val="none" w:sz="0" w:space="0" w:color="auto"/>
        <w:left w:val="none" w:sz="0" w:space="0" w:color="auto"/>
        <w:bottom w:val="none" w:sz="0" w:space="0" w:color="auto"/>
        <w:right w:val="none" w:sz="0" w:space="0" w:color="auto"/>
      </w:divBdr>
    </w:div>
    <w:div w:id="1368599633">
      <w:bodyDiv w:val="1"/>
      <w:marLeft w:val="0"/>
      <w:marRight w:val="0"/>
      <w:marTop w:val="0"/>
      <w:marBottom w:val="0"/>
      <w:divBdr>
        <w:top w:val="none" w:sz="0" w:space="0" w:color="auto"/>
        <w:left w:val="none" w:sz="0" w:space="0" w:color="auto"/>
        <w:bottom w:val="none" w:sz="0" w:space="0" w:color="auto"/>
        <w:right w:val="none" w:sz="0" w:space="0" w:color="auto"/>
      </w:divBdr>
    </w:div>
    <w:div w:id="1427576507">
      <w:bodyDiv w:val="1"/>
      <w:marLeft w:val="0"/>
      <w:marRight w:val="0"/>
      <w:marTop w:val="0"/>
      <w:marBottom w:val="0"/>
      <w:divBdr>
        <w:top w:val="none" w:sz="0" w:space="0" w:color="auto"/>
        <w:left w:val="none" w:sz="0" w:space="0" w:color="auto"/>
        <w:bottom w:val="none" w:sz="0" w:space="0" w:color="auto"/>
        <w:right w:val="none" w:sz="0" w:space="0" w:color="auto"/>
      </w:divBdr>
    </w:div>
    <w:div w:id="1463844148">
      <w:bodyDiv w:val="1"/>
      <w:marLeft w:val="0"/>
      <w:marRight w:val="0"/>
      <w:marTop w:val="0"/>
      <w:marBottom w:val="0"/>
      <w:divBdr>
        <w:top w:val="none" w:sz="0" w:space="0" w:color="auto"/>
        <w:left w:val="none" w:sz="0" w:space="0" w:color="auto"/>
        <w:bottom w:val="none" w:sz="0" w:space="0" w:color="auto"/>
        <w:right w:val="none" w:sz="0" w:space="0" w:color="auto"/>
      </w:divBdr>
    </w:div>
    <w:div w:id="1550146261">
      <w:bodyDiv w:val="1"/>
      <w:marLeft w:val="0"/>
      <w:marRight w:val="0"/>
      <w:marTop w:val="0"/>
      <w:marBottom w:val="0"/>
      <w:divBdr>
        <w:top w:val="none" w:sz="0" w:space="0" w:color="auto"/>
        <w:left w:val="none" w:sz="0" w:space="0" w:color="auto"/>
        <w:bottom w:val="none" w:sz="0" w:space="0" w:color="auto"/>
        <w:right w:val="none" w:sz="0" w:space="0" w:color="auto"/>
      </w:divBdr>
    </w:div>
    <w:div w:id="1688091861">
      <w:bodyDiv w:val="1"/>
      <w:marLeft w:val="0"/>
      <w:marRight w:val="0"/>
      <w:marTop w:val="0"/>
      <w:marBottom w:val="0"/>
      <w:divBdr>
        <w:top w:val="none" w:sz="0" w:space="0" w:color="auto"/>
        <w:left w:val="none" w:sz="0" w:space="0" w:color="auto"/>
        <w:bottom w:val="none" w:sz="0" w:space="0" w:color="auto"/>
        <w:right w:val="none" w:sz="0" w:space="0" w:color="auto"/>
      </w:divBdr>
    </w:div>
    <w:div w:id="1890603272">
      <w:bodyDiv w:val="1"/>
      <w:marLeft w:val="0"/>
      <w:marRight w:val="0"/>
      <w:marTop w:val="0"/>
      <w:marBottom w:val="0"/>
      <w:divBdr>
        <w:top w:val="none" w:sz="0" w:space="0" w:color="auto"/>
        <w:left w:val="none" w:sz="0" w:space="0" w:color="auto"/>
        <w:bottom w:val="none" w:sz="0" w:space="0" w:color="auto"/>
        <w:right w:val="none" w:sz="0" w:space="0" w:color="auto"/>
      </w:divBdr>
    </w:div>
    <w:div w:id="1922564956">
      <w:bodyDiv w:val="1"/>
      <w:marLeft w:val="0"/>
      <w:marRight w:val="0"/>
      <w:marTop w:val="0"/>
      <w:marBottom w:val="0"/>
      <w:divBdr>
        <w:top w:val="none" w:sz="0" w:space="0" w:color="auto"/>
        <w:left w:val="none" w:sz="0" w:space="0" w:color="auto"/>
        <w:bottom w:val="none" w:sz="0" w:space="0" w:color="auto"/>
        <w:right w:val="none" w:sz="0" w:space="0" w:color="auto"/>
      </w:divBdr>
    </w:div>
    <w:div w:id="1927491505">
      <w:bodyDiv w:val="1"/>
      <w:marLeft w:val="0"/>
      <w:marRight w:val="0"/>
      <w:marTop w:val="0"/>
      <w:marBottom w:val="0"/>
      <w:divBdr>
        <w:top w:val="none" w:sz="0" w:space="0" w:color="auto"/>
        <w:left w:val="none" w:sz="0" w:space="0" w:color="auto"/>
        <w:bottom w:val="none" w:sz="0" w:space="0" w:color="auto"/>
        <w:right w:val="none" w:sz="0" w:space="0" w:color="auto"/>
      </w:divBdr>
    </w:div>
    <w:div w:id="1975518548">
      <w:bodyDiv w:val="1"/>
      <w:marLeft w:val="0"/>
      <w:marRight w:val="0"/>
      <w:marTop w:val="0"/>
      <w:marBottom w:val="0"/>
      <w:divBdr>
        <w:top w:val="none" w:sz="0" w:space="0" w:color="auto"/>
        <w:left w:val="none" w:sz="0" w:space="0" w:color="auto"/>
        <w:bottom w:val="none" w:sz="0" w:space="0" w:color="auto"/>
        <w:right w:val="none" w:sz="0" w:space="0" w:color="auto"/>
      </w:divBdr>
    </w:div>
    <w:div w:id="2032342338">
      <w:bodyDiv w:val="1"/>
      <w:marLeft w:val="0"/>
      <w:marRight w:val="0"/>
      <w:marTop w:val="0"/>
      <w:marBottom w:val="0"/>
      <w:divBdr>
        <w:top w:val="none" w:sz="0" w:space="0" w:color="auto"/>
        <w:left w:val="none" w:sz="0" w:space="0" w:color="auto"/>
        <w:bottom w:val="none" w:sz="0" w:space="0" w:color="auto"/>
        <w:right w:val="none" w:sz="0" w:space="0" w:color="auto"/>
      </w:divBdr>
    </w:div>
    <w:div w:id="2037005166">
      <w:bodyDiv w:val="1"/>
      <w:marLeft w:val="0"/>
      <w:marRight w:val="0"/>
      <w:marTop w:val="0"/>
      <w:marBottom w:val="0"/>
      <w:divBdr>
        <w:top w:val="none" w:sz="0" w:space="0" w:color="auto"/>
        <w:left w:val="none" w:sz="0" w:space="0" w:color="auto"/>
        <w:bottom w:val="none" w:sz="0" w:space="0" w:color="auto"/>
        <w:right w:val="none" w:sz="0" w:space="0" w:color="auto"/>
      </w:divBdr>
    </w:div>
    <w:div w:id="20950100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gopaldevops00@gmail.com"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Version="2003"/>
</file>

<file path=customXml/itemProps1.xml><?xml version="1.0" encoding="utf-8"?>
<ds:datastoreItem xmlns:ds="http://schemas.openxmlformats.org/officeDocument/2006/customXml" ds:itemID="{CEF5A4C3-3933-784D-A9DF-5B9E829FE6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1682</Words>
  <Characters>9588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Ananthula, Ujwal</dc:creator>
  <cp:keywords/>
  <dc:description/>
  <cp:lastModifiedBy>Pullela, Gopala-Krishna</cp:lastModifiedBy>
  <cp:revision>5</cp:revision>
  <cp:lastPrinted>2020-05-21T03:27:00Z</cp:lastPrinted>
  <dcterms:created xsi:type="dcterms:W3CDTF">2025-03-27T15:47:00Z</dcterms:created>
  <dcterms:modified xsi:type="dcterms:W3CDTF">2025-04-11T19:58:00Z</dcterms:modified>
  <cp:category/>
</cp:coreProperties>
</file>