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6438" w14:textId="77777777" w:rsidR="00FC3AB9" w:rsidRPr="00FC3AB9" w:rsidRDefault="00FC3AB9" w:rsidP="00FC3AB9">
      <w:pPr>
        <w:pBdr>
          <w:top w:val="nil"/>
          <w:left w:val="nil"/>
          <w:bottom w:val="nil"/>
          <w:right w:val="nil"/>
          <w:between w:val="nil"/>
        </w:pBdr>
        <w:spacing w:after="0" w:line="256" w:lineRule="auto"/>
        <w:ind w:left="720" w:right="-90" w:hanging="360"/>
        <w:rPr>
          <w:sz w:val="22"/>
          <w:szCs w:val="22"/>
        </w:rPr>
      </w:pPr>
    </w:p>
    <w:p w14:paraId="139D2166" w14:textId="69FEF4BD" w:rsidR="00FC3AB9" w:rsidRPr="00FC3AB9" w:rsidRDefault="00FC3AB9" w:rsidP="00FC3AB9">
      <w:pPr>
        <w:spacing w:after="0" w:line="268" w:lineRule="auto"/>
        <w:ind w:left="0" w:firstLine="0"/>
        <w:rPr>
          <w:rFonts w:ascii="Georgia" w:hAnsi="Georgia"/>
          <w:b/>
          <w:color w:val="000000" w:themeColor="text1"/>
          <w:sz w:val="22"/>
          <w:szCs w:val="22"/>
        </w:rPr>
      </w:pPr>
      <w:r w:rsidRPr="00FC3AB9">
        <w:rPr>
          <w:rFonts w:ascii="Georgia" w:hAnsi="Georgia"/>
          <w:b/>
          <w:color w:val="000000" w:themeColor="text1"/>
          <w:sz w:val="22"/>
          <w:szCs w:val="22"/>
        </w:rPr>
        <w:t>D</w:t>
      </w:r>
      <w:r w:rsidR="00D15DA5">
        <w:rPr>
          <w:rFonts w:ascii="Georgia" w:hAnsi="Georgia"/>
          <w:b/>
          <w:color w:val="000000" w:themeColor="text1"/>
          <w:sz w:val="22"/>
          <w:szCs w:val="22"/>
        </w:rPr>
        <w:t>inesh Gulla</w:t>
      </w:r>
    </w:p>
    <w:p w14:paraId="0E170D04" w14:textId="0F466087" w:rsidR="00FC3AB9" w:rsidRPr="00FC3AB9" w:rsidRDefault="00FC3AB9" w:rsidP="00FC3AB9">
      <w:pPr>
        <w:spacing w:after="0" w:line="268" w:lineRule="auto"/>
        <w:ind w:left="0" w:firstLine="0"/>
        <w:rPr>
          <w:rFonts w:ascii="Georgia" w:hAnsi="Georgia"/>
          <w:color w:val="000000" w:themeColor="text1"/>
          <w:sz w:val="22"/>
          <w:szCs w:val="22"/>
        </w:rPr>
      </w:pPr>
      <w:r w:rsidRPr="00FC3AB9">
        <w:rPr>
          <w:rFonts w:ascii="Georgia" w:hAnsi="Georgia"/>
          <w:b/>
          <w:color w:val="000000" w:themeColor="text1"/>
          <w:sz w:val="22"/>
          <w:szCs w:val="22"/>
        </w:rPr>
        <w:t xml:space="preserve">Email: </w:t>
      </w:r>
      <w:r w:rsidR="000C72F2" w:rsidRPr="0038097F">
        <w:rPr>
          <w:rFonts w:ascii="Georgia" w:hAnsi="Georgia"/>
          <w:bCs/>
          <w:color w:val="000000" w:themeColor="text1"/>
          <w:sz w:val="22"/>
          <w:szCs w:val="22"/>
        </w:rPr>
        <w:t>dineshgulla694@gmail.com</w:t>
      </w:r>
      <w:r w:rsidRPr="00FC3AB9">
        <w:rPr>
          <w:rFonts w:ascii="Georgia" w:hAnsi="Georgia"/>
          <w:color w:val="000000" w:themeColor="text1"/>
          <w:sz w:val="22"/>
          <w:szCs w:val="22"/>
        </w:rPr>
        <w:t xml:space="preserve">|Ph: </w:t>
      </w:r>
      <w:r w:rsidR="00D15DA5" w:rsidRPr="00D15DA5">
        <w:rPr>
          <w:rFonts w:ascii="Georgia" w:hAnsi="Georgia"/>
          <w:color w:val="000000" w:themeColor="text1"/>
          <w:sz w:val="22"/>
          <w:szCs w:val="22"/>
        </w:rPr>
        <w:t>(980)-(272)-1053</w:t>
      </w:r>
    </w:p>
    <w:p w14:paraId="2BCF835B" w14:textId="77777777" w:rsidR="00FC3AB9" w:rsidRPr="00FC3AB9" w:rsidRDefault="00FC3AB9" w:rsidP="00FC3AB9">
      <w:pPr>
        <w:pBdr>
          <w:top w:val="nil"/>
          <w:left w:val="nil"/>
          <w:bottom w:val="nil"/>
          <w:right w:val="nil"/>
          <w:between w:val="nil"/>
        </w:pBdr>
        <w:spacing w:after="0" w:line="256" w:lineRule="auto"/>
        <w:ind w:left="720" w:right="-90" w:firstLine="0"/>
        <w:rPr>
          <w:rFonts w:ascii="Georgia" w:hAnsi="Georgia"/>
          <w:bCs/>
          <w:color w:val="000000"/>
          <w:sz w:val="18"/>
          <w:szCs w:val="18"/>
        </w:rPr>
      </w:pPr>
    </w:p>
    <w:p w14:paraId="3F0F2D29" w14:textId="698339AD" w:rsidR="00FC3AB9" w:rsidRPr="00FC3AB9" w:rsidRDefault="0016470F" w:rsidP="00FC3AB9">
      <w:pPr>
        <w:numPr>
          <w:ilvl w:val="0"/>
          <w:numId w:val="3"/>
        </w:numPr>
        <w:pBdr>
          <w:top w:val="nil"/>
          <w:left w:val="nil"/>
          <w:bottom w:val="nil"/>
          <w:right w:val="nil"/>
          <w:between w:val="nil"/>
        </w:pBdr>
        <w:spacing w:after="0" w:line="256" w:lineRule="auto"/>
        <w:ind w:right="-90"/>
        <w:rPr>
          <w:rFonts w:ascii="Georgia" w:hAnsi="Georgia"/>
          <w:bCs/>
          <w:color w:val="000000"/>
          <w:sz w:val="18"/>
          <w:szCs w:val="18"/>
        </w:rPr>
      </w:pPr>
      <w:r>
        <w:rPr>
          <w:rFonts w:ascii="Georgia" w:hAnsi="Georgia"/>
          <w:bCs/>
          <w:color w:val="000000"/>
          <w:sz w:val="18"/>
          <w:szCs w:val="18"/>
        </w:rPr>
        <w:t xml:space="preserve">Generative </w:t>
      </w:r>
      <w:r w:rsidR="00FC3AB9" w:rsidRPr="00FC3AB9">
        <w:rPr>
          <w:rFonts w:ascii="Georgia" w:hAnsi="Georgia"/>
          <w:bCs/>
          <w:color w:val="000000"/>
          <w:sz w:val="18"/>
          <w:szCs w:val="18"/>
        </w:rPr>
        <w:t>AI</w:t>
      </w:r>
      <w:r w:rsidR="00392AB2">
        <w:rPr>
          <w:rFonts w:ascii="Georgia" w:hAnsi="Georgia"/>
          <w:bCs/>
          <w:color w:val="000000"/>
          <w:sz w:val="18"/>
          <w:szCs w:val="18"/>
        </w:rPr>
        <w:t xml:space="preserve"> </w:t>
      </w:r>
      <w:r w:rsidR="00FC3AB9" w:rsidRPr="00FC3AB9">
        <w:rPr>
          <w:rFonts w:ascii="Georgia" w:hAnsi="Georgia"/>
          <w:bCs/>
          <w:color w:val="000000"/>
          <w:sz w:val="18"/>
          <w:szCs w:val="18"/>
        </w:rPr>
        <w:t>Engineer with 1</w:t>
      </w:r>
      <w:r w:rsidR="00C61AE9">
        <w:rPr>
          <w:rFonts w:ascii="Georgia" w:hAnsi="Georgia"/>
          <w:bCs/>
          <w:color w:val="000000"/>
          <w:sz w:val="18"/>
          <w:szCs w:val="18"/>
        </w:rPr>
        <w:t>1</w:t>
      </w:r>
      <w:r w:rsidR="00FC3AB9" w:rsidRPr="00FC3AB9">
        <w:rPr>
          <w:rFonts w:ascii="Georgia" w:hAnsi="Georgia"/>
          <w:bCs/>
          <w:color w:val="000000"/>
          <w:sz w:val="18"/>
          <w:szCs w:val="18"/>
        </w:rPr>
        <w:t>+ years of experience in designing, developing, and deploying enterprise-grade AI/ML and Generative AI solutions.</w:t>
      </w:r>
    </w:p>
    <w:p w14:paraId="444441DB" w14:textId="77777777" w:rsidR="00FC3AB9" w:rsidRDefault="00FC3AB9" w:rsidP="00FC3AB9">
      <w:pPr>
        <w:numPr>
          <w:ilvl w:val="0"/>
          <w:numId w:val="3"/>
        </w:numPr>
        <w:pBdr>
          <w:top w:val="nil"/>
          <w:left w:val="nil"/>
          <w:bottom w:val="nil"/>
          <w:right w:val="nil"/>
          <w:between w:val="nil"/>
        </w:pBdr>
        <w:spacing w:after="0" w:line="256" w:lineRule="auto"/>
        <w:ind w:right="-90"/>
        <w:rPr>
          <w:rFonts w:ascii="Georgia" w:hAnsi="Georgia"/>
          <w:bCs/>
          <w:color w:val="000000"/>
          <w:sz w:val="18"/>
          <w:szCs w:val="18"/>
        </w:rPr>
      </w:pPr>
      <w:r w:rsidRPr="00FC3AB9">
        <w:rPr>
          <w:rFonts w:ascii="Georgia" w:hAnsi="Georgia"/>
          <w:bCs/>
          <w:color w:val="000000"/>
          <w:sz w:val="18"/>
          <w:szCs w:val="18"/>
        </w:rPr>
        <w:t>Expertise in Machine Learning, Deep Learning, NLP, Generative AI, and Predictive Modeling across diverse industries including telecom, finance, and healthcare.</w:t>
      </w:r>
    </w:p>
    <w:p w14:paraId="76BE6A5D" w14:textId="14F18BDD" w:rsidR="008F7654" w:rsidRPr="00FC3AB9" w:rsidRDefault="008F7654" w:rsidP="00FC3AB9">
      <w:pPr>
        <w:numPr>
          <w:ilvl w:val="0"/>
          <w:numId w:val="3"/>
        </w:numPr>
        <w:pBdr>
          <w:top w:val="nil"/>
          <w:left w:val="nil"/>
          <w:bottom w:val="nil"/>
          <w:right w:val="nil"/>
          <w:between w:val="nil"/>
        </w:pBdr>
        <w:spacing w:after="0" w:line="256" w:lineRule="auto"/>
        <w:ind w:right="-90"/>
        <w:rPr>
          <w:rFonts w:ascii="Georgia" w:hAnsi="Georgia"/>
          <w:bCs/>
          <w:color w:val="000000"/>
          <w:sz w:val="18"/>
          <w:szCs w:val="18"/>
        </w:rPr>
      </w:pPr>
      <w:r w:rsidRPr="008F7654">
        <w:rPr>
          <w:rFonts w:ascii="Georgia" w:hAnsi="Georgia"/>
          <w:bCs/>
          <w:color w:val="000000"/>
          <w:sz w:val="18"/>
          <w:szCs w:val="18"/>
        </w:rPr>
        <w:t xml:space="preserve">Agentic AI Engineer designs and builds autonomous systems powered by </w:t>
      </w:r>
      <w:r w:rsidR="0016470F">
        <w:rPr>
          <w:rFonts w:ascii="Georgia" w:hAnsi="Georgia"/>
          <w:color w:val="000000"/>
          <w:sz w:val="18"/>
          <w:szCs w:val="18"/>
        </w:rPr>
        <w:t>Gen</w:t>
      </w:r>
      <w:r w:rsidRPr="0016470F">
        <w:rPr>
          <w:rFonts w:ascii="Georgia" w:hAnsi="Georgia"/>
          <w:color w:val="000000"/>
          <w:sz w:val="18"/>
          <w:szCs w:val="18"/>
        </w:rPr>
        <w:t xml:space="preserve"> AI</w:t>
      </w:r>
      <w:r w:rsidRPr="008F7654">
        <w:rPr>
          <w:rFonts w:ascii="Georgia" w:hAnsi="Georgia"/>
          <w:bCs/>
          <w:color w:val="000000"/>
          <w:sz w:val="18"/>
          <w:szCs w:val="18"/>
        </w:rPr>
        <w:t xml:space="preserve"> that can plan, reason, and take actions with minimal human intervention.</w:t>
      </w:r>
    </w:p>
    <w:p w14:paraId="099F3EBC" w14:textId="77777777" w:rsidR="00FC3AB9" w:rsidRPr="00FC3AB9" w:rsidRDefault="00FC3AB9" w:rsidP="00FC3AB9">
      <w:pPr>
        <w:numPr>
          <w:ilvl w:val="0"/>
          <w:numId w:val="3"/>
        </w:numPr>
        <w:pBdr>
          <w:top w:val="nil"/>
          <w:left w:val="nil"/>
          <w:bottom w:val="nil"/>
          <w:right w:val="nil"/>
          <w:between w:val="nil"/>
        </w:pBdr>
        <w:spacing w:after="0" w:line="256" w:lineRule="auto"/>
        <w:ind w:right="-90"/>
        <w:rPr>
          <w:rFonts w:ascii="Georgia" w:hAnsi="Georgia"/>
          <w:bCs/>
          <w:color w:val="000000"/>
          <w:sz w:val="18"/>
          <w:szCs w:val="18"/>
        </w:rPr>
      </w:pPr>
      <w:r w:rsidRPr="00FC3AB9">
        <w:rPr>
          <w:rFonts w:ascii="Georgia" w:hAnsi="Georgia"/>
          <w:bCs/>
          <w:color w:val="000000"/>
          <w:sz w:val="18"/>
          <w:szCs w:val="18"/>
        </w:rPr>
        <w:t xml:space="preserve">Proficient in Python, R, Scala, and Java, with deep knowledge of libraries such as NumPy, Pandas, SciPy, Scikit-learn, TensorFlow, </w:t>
      </w:r>
      <w:proofErr w:type="spellStart"/>
      <w:r w:rsidRPr="00FC3AB9">
        <w:rPr>
          <w:rFonts w:ascii="Georgia" w:hAnsi="Georgia"/>
          <w:bCs/>
          <w:color w:val="000000"/>
          <w:sz w:val="18"/>
          <w:szCs w:val="18"/>
        </w:rPr>
        <w:t>Keras</w:t>
      </w:r>
      <w:proofErr w:type="spellEnd"/>
      <w:r w:rsidRPr="00FC3AB9">
        <w:rPr>
          <w:rFonts w:ascii="Georgia" w:hAnsi="Georgia"/>
          <w:bCs/>
          <w:color w:val="000000"/>
          <w:sz w:val="18"/>
          <w:szCs w:val="18"/>
        </w:rPr>
        <w:t xml:space="preserve">, </w:t>
      </w:r>
      <w:proofErr w:type="spellStart"/>
      <w:r w:rsidRPr="00FC3AB9">
        <w:rPr>
          <w:rFonts w:ascii="Georgia" w:hAnsi="Georgia"/>
          <w:bCs/>
          <w:color w:val="000000"/>
          <w:sz w:val="18"/>
          <w:szCs w:val="18"/>
        </w:rPr>
        <w:t>PyTorch</w:t>
      </w:r>
      <w:proofErr w:type="spellEnd"/>
      <w:r w:rsidRPr="00FC3AB9">
        <w:rPr>
          <w:rFonts w:ascii="Georgia" w:hAnsi="Georgia"/>
          <w:bCs/>
          <w:color w:val="000000"/>
          <w:sz w:val="18"/>
          <w:szCs w:val="18"/>
        </w:rPr>
        <w:t xml:space="preserve">, </w:t>
      </w:r>
      <w:proofErr w:type="spellStart"/>
      <w:r w:rsidRPr="00FC3AB9">
        <w:rPr>
          <w:rFonts w:ascii="Georgia" w:hAnsi="Georgia"/>
          <w:bCs/>
          <w:color w:val="000000"/>
          <w:sz w:val="18"/>
          <w:szCs w:val="18"/>
        </w:rPr>
        <w:t>HuggingFace</w:t>
      </w:r>
      <w:proofErr w:type="spellEnd"/>
      <w:r w:rsidRPr="00FC3AB9">
        <w:rPr>
          <w:rFonts w:ascii="Georgia" w:hAnsi="Georgia"/>
          <w:bCs/>
          <w:color w:val="000000"/>
          <w:sz w:val="18"/>
          <w:szCs w:val="18"/>
        </w:rPr>
        <w:t xml:space="preserve">, NLTK, </w:t>
      </w:r>
      <w:proofErr w:type="spellStart"/>
      <w:r w:rsidRPr="00FC3AB9">
        <w:rPr>
          <w:rFonts w:ascii="Georgia" w:hAnsi="Georgia"/>
          <w:bCs/>
          <w:color w:val="000000"/>
          <w:sz w:val="18"/>
          <w:szCs w:val="18"/>
        </w:rPr>
        <w:t>spaCy</w:t>
      </w:r>
      <w:proofErr w:type="spellEnd"/>
      <w:r w:rsidRPr="00FC3AB9">
        <w:rPr>
          <w:rFonts w:ascii="Georgia" w:hAnsi="Georgia"/>
          <w:bCs/>
          <w:color w:val="000000"/>
          <w:sz w:val="18"/>
          <w:szCs w:val="18"/>
        </w:rPr>
        <w:t xml:space="preserve">, </w:t>
      </w:r>
      <w:proofErr w:type="spellStart"/>
      <w:r w:rsidRPr="00FC3AB9">
        <w:rPr>
          <w:rFonts w:ascii="Georgia" w:hAnsi="Georgia"/>
          <w:bCs/>
          <w:color w:val="000000"/>
          <w:sz w:val="18"/>
          <w:szCs w:val="18"/>
        </w:rPr>
        <w:t>Gensim</w:t>
      </w:r>
      <w:proofErr w:type="spellEnd"/>
      <w:r w:rsidRPr="00FC3AB9">
        <w:rPr>
          <w:rFonts w:ascii="Georgia" w:hAnsi="Georgia"/>
          <w:bCs/>
          <w:color w:val="000000"/>
          <w:sz w:val="18"/>
          <w:szCs w:val="18"/>
        </w:rPr>
        <w:t>.</w:t>
      </w:r>
    </w:p>
    <w:p w14:paraId="3D367369"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Proficient in Time Series Modeling and Forecasting using RNNs, LSTMs, MMM, ARIMA, and SARIMA, with expertise in statistical methodologies such as Hypothesis Testing, ANOVA, multivariate statistics, decision theory, descriptive statistics, probability, and linear algebra for advanced model development.</w:t>
      </w:r>
    </w:p>
    <w:p w14:paraId="6CF65710"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Skilled in the entire Data Science lifecycle, including Data Extraction, Data Cleaning, Exploratory Data Analysis (EDA), Data Pre-Processing, Feature Engineering, Dimensionality Reduction, Algorithm Implementation, Back Testing, and Validation for handling structured, unstructured, and time-series data.</w:t>
      </w:r>
    </w:p>
    <w:p w14:paraId="4176EB70"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 xml:space="preserve">Experienced in Deep Learning and AI algorithms, including Artificial Neural Networks (ANN), CNNs, and RNNs, with strong skills in hyperparameter tuning and model optimization using Python frameworks such as TensorFlow, </w:t>
      </w:r>
      <w:proofErr w:type="spellStart"/>
      <w:r w:rsidRPr="00FC3AB9">
        <w:rPr>
          <w:rFonts w:ascii="Georgia" w:hAnsi="Georgia"/>
          <w:bCs/>
          <w:sz w:val="18"/>
          <w:szCs w:val="18"/>
        </w:rPr>
        <w:t>Keras</w:t>
      </w:r>
      <w:proofErr w:type="spellEnd"/>
      <w:r w:rsidRPr="00FC3AB9">
        <w:rPr>
          <w:rFonts w:ascii="Georgia" w:hAnsi="Georgia"/>
          <w:bCs/>
          <w:sz w:val="18"/>
          <w:szCs w:val="18"/>
        </w:rPr>
        <w:t>, Scikit-learn, NumPy, Pandas, SciPy, and NLTK.</w:t>
      </w:r>
    </w:p>
    <w:p w14:paraId="0A32ED73"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 xml:space="preserve">Expertise in </w:t>
      </w:r>
      <w:proofErr w:type="spellStart"/>
      <w:r w:rsidRPr="00FC3AB9">
        <w:rPr>
          <w:rFonts w:ascii="Georgia" w:hAnsi="Georgia"/>
          <w:bCs/>
          <w:sz w:val="18"/>
          <w:szCs w:val="18"/>
        </w:rPr>
        <w:t>MLOps</w:t>
      </w:r>
      <w:proofErr w:type="spellEnd"/>
      <w:r w:rsidRPr="00FC3AB9">
        <w:rPr>
          <w:rFonts w:ascii="Georgia" w:hAnsi="Georgia"/>
          <w:bCs/>
          <w:sz w:val="18"/>
          <w:szCs w:val="18"/>
        </w:rPr>
        <w:t xml:space="preserve"> and cloud platforms, implementing Azure CI/CD pipelines for collaboration, model validation, monitoring, and governance; proficient in AWS (EC2, S3, EMR, Lambda, CloudWatch, SageMaker), Google Cloud (Vertex AI), and Azure services for deploying scalable ML solutions with Docker, Kubernetes, and Flask APIs.</w:t>
      </w:r>
    </w:p>
    <w:p w14:paraId="5ECC0C5F"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 xml:space="preserve">Adept at Data Visualization and Business Intelligence, leveraging Tableau, Power BI, Matplotlib, Seaborn, </w:t>
      </w:r>
      <w:proofErr w:type="spellStart"/>
      <w:r w:rsidRPr="00FC3AB9">
        <w:rPr>
          <w:rFonts w:ascii="Georgia" w:hAnsi="Georgia"/>
          <w:bCs/>
          <w:sz w:val="18"/>
          <w:szCs w:val="18"/>
        </w:rPr>
        <w:t>Plotly</w:t>
      </w:r>
      <w:proofErr w:type="spellEnd"/>
      <w:r w:rsidRPr="00FC3AB9">
        <w:rPr>
          <w:rFonts w:ascii="Georgia" w:hAnsi="Georgia"/>
          <w:bCs/>
          <w:sz w:val="18"/>
          <w:szCs w:val="18"/>
        </w:rPr>
        <w:t>, and ggplot2 to deliver actionable insights; experienced with relational and non-relational databases such as MySQL, SQL, Oracle, and PostgreSQL for data analysis and reporting.</w:t>
      </w:r>
    </w:p>
    <w:p w14:paraId="5503902C"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Implemented Agentic workflows integrating retrieval-augmented generation (RAG), memory-based context management, and multi-agent collaboration for complex enterprise tasks.</w:t>
      </w:r>
    </w:p>
    <w:p w14:paraId="04BEC4E6"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Strong domain expertise in healthcare and GenAI solutions, leveraging AWS SageMaker and cognitive services (speech and voice recognition, text analytics) for building and deploying end-to-end ML pipelines, ensuring compliance, scalability, and alignment with business goals.</w:t>
      </w:r>
    </w:p>
    <w:p w14:paraId="25946806" w14:textId="77777777" w:rsid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 xml:space="preserve">Proficient in Python, R, SQL, PySpark, and SAS, with experience in data manipulation, data mining, text mining, sentiment analysis, brand reputation monitoring, and applications across computer vision, IoT, risk analytics, and predictive analytics; familiar with Git for CI/CD, R Studio, Spark Core, RDDs, </w:t>
      </w:r>
      <w:proofErr w:type="spellStart"/>
      <w:r w:rsidRPr="00FC3AB9">
        <w:rPr>
          <w:rFonts w:ascii="Georgia" w:hAnsi="Georgia"/>
          <w:bCs/>
          <w:sz w:val="18"/>
          <w:szCs w:val="18"/>
        </w:rPr>
        <w:t>DataFrames</w:t>
      </w:r>
      <w:proofErr w:type="spellEnd"/>
      <w:r w:rsidRPr="00FC3AB9">
        <w:rPr>
          <w:rFonts w:ascii="Georgia" w:hAnsi="Georgia"/>
          <w:bCs/>
          <w:sz w:val="18"/>
          <w:szCs w:val="18"/>
        </w:rPr>
        <w:t>, MapReduce, and Spark-SQL for cloud-based ETL processes.</w:t>
      </w:r>
    </w:p>
    <w:p w14:paraId="135FB3DB" w14:textId="5D8A5E3C" w:rsidR="008F7654" w:rsidRPr="00FC3AB9" w:rsidRDefault="008F7654"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8F7654">
        <w:rPr>
          <w:rFonts w:ascii="Georgia" w:hAnsi="Georgia"/>
          <w:bCs/>
          <w:sz w:val="18"/>
          <w:szCs w:val="18"/>
        </w:rPr>
        <w:t xml:space="preserve">Agentic AI Engineer develops intelligent workflows where </w:t>
      </w:r>
      <w:r w:rsidRPr="0016470F">
        <w:rPr>
          <w:rFonts w:ascii="Georgia" w:hAnsi="Georgia"/>
          <w:sz w:val="18"/>
          <w:szCs w:val="18"/>
        </w:rPr>
        <w:t>Agentic AI</w:t>
      </w:r>
      <w:r w:rsidRPr="008F7654">
        <w:rPr>
          <w:rFonts w:ascii="Georgia" w:hAnsi="Georgia"/>
          <w:bCs/>
          <w:sz w:val="18"/>
          <w:szCs w:val="18"/>
        </w:rPr>
        <w:t xml:space="preserve"> models interact with APIs, databases, and external tools to complete complex tasks.</w:t>
      </w:r>
    </w:p>
    <w:p w14:paraId="4967780F"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 xml:space="preserve">Skilled in ML/LLM engineering, including model fine-tuning, Explainable AI (XAI), </w:t>
      </w:r>
      <w:proofErr w:type="spellStart"/>
      <w:r w:rsidRPr="00FC3AB9">
        <w:rPr>
          <w:rFonts w:ascii="Georgia" w:hAnsi="Georgia"/>
          <w:bCs/>
          <w:sz w:val="18"/>
          <w:szCs w:val="18"/>
        </w:rPr>
        <w:t>LoRA</w:t>
      </w:r>
      <w:proofErr w:type="spellEnd"/>
      <w:r w:rsidRPr="00FC3AB9">
        <w:rPr>
          <w:rFonts w:ascii="Georgia" w:hAnsi="Georgia"/>
          <w:bCs/>
          <w:sz w:val="18"/>
          <w:szCs w:val="18"/>
        </w:rPr>
        <w:t xml:space="preserve">, RAG, PEFT, Knowledge Graphs, agentic programming, and LLMs such as GPT, </w:t>
      </w:r>
      <w:proofErr w:type="spellStart"/>
      <w:r w:rsidRPr="00FC3AB9">
        <w:rPr>
          <w:rFonts w:ascii="Georgia" w:hAnsi="Georgia"/>
          <w:bCs/>
          <w:sz w:val="18"/>
          <w:szCs w:val="18"/>
        </w:rPr>
        <w:t>LLaMA</w:t>
      </w:r>
      <w:proofErr w:type="spellEnd"/>
      <w:r w:rsidRPr="00FC3AB9">
        <w:rPr>
          <w:rFonts w:ascii="Georgia" w:hAnsi="Georgia"/>
          <w:bCs/>
          <w:sz w:val="18"/>
          <w:szCs w:val="18"/>
        </w:rPr>
        <w:t xml:space="preserve">, Claude, BERT, </w:t>
      </w:r>
      <w:proofErr w:type="spellStart"/>
      <w:r w:rsidRPr="00FC3AB9">
        <w:rPr>
          <w:rFonts w:ascii="Georgia" w:hAnsi="Georgia"/>
          <w:bCs/>
          <w:sz w:val="18"/>
          <w:szCs w:val="18"/>
        </w:rPr>
        <w:t>RoBERTa</w:t>
      </w:r>
      <w:proofErr w:type="spellEnd"/>
      <w:r w:rsidRPr="00FC3AB9">
        <w:rPr>
          <w:rFonts w:ascii="Georgia" w:hAnsi="Georgia"/>
          <w:bCs/>
          <w:sz w:val="18"/>
          <w:szCs w:val="18"/>
        </w:rPr>
        <w:t xml:space="preserve">, and </w:t>
      </w:r>
      <w:proofErr w:type="spellStart"/>
      <w:r w:rsidRPr="00FC3AB9">
        <w:rPr>
          <w:rFonts w:ascii="Georgia" w:hAnsi="Georgia"/>
          <w:bCs/>
          <w:sz w:val="18"/>
          <w:szCs w:val="18"/>
        </w:rPr>
        <w:t>LangChain</w:t>
      </w:r>
      <w:proofErr w:type="spellEnd"/>
      <w:r w:rsidRPr="00FC3AB9">
        <w:rPr>
          <w:rFonts w:ascii="Georgia" w:hAnsi="Georgia"/>
          <w:bCs/>
          <w:sz w:val="18"/>
          <w:szCs w:val="18"/>
        </w:rPr>
        <w:t>, with deep experience in Google Cloud LLMs, Google Vector Search, and Hybrid Search methodologies.</w:t>
      </w:r>
    </w:p>
    <w:p w14:paraId="2175B509"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 xml:space="preserve">Proven ability in designing and deploying ML pipelines and </w:t>
      </w:r>
      <w:proofErr w:type="spellStart"/>
      <w:r w:rsidRPr="00FC3AB9">
        <w:rPr>
          <w:rFonts w:ascii="Georgia" w:hAnsi="Georgia"/>
          <w:bCs/>
          <w:sz w:val="18"/>
          <w:szCs w:val="18"/>
        </w:rPr>
        <w:t>MLOps</w:t>
      </w:r>
      <w:proofErr w:type="spellEnd"/>
      <w:r w:rsidRPr="00FC3AB9">
        <w:rPr>
          <w:rFonts w:ascii="Georgia" w:hAnsi="Georgia"/>
          <w:bCs/>
          <w:sz w:val="18"/>
          <w:szCs w:val="18"/>
        </w:rPr>
        <w:t xml:space="preserve"> workflows using AWS SageMaker, SageMaker Pipelines, Docker, Kubernetes, Airflow, </w:t>
      </w:r>
      <w:proofErr w:type="spellStart"/>
      <w:r w:rsidRPr="00FC3AB9">
        <w:rPr>
          <w:rFonts w:ascii="Georgia" w:hAnsi="Georgia"/>
          <w:bCs/>
          <w:sz w:val="18"/>
          <w:szCs w:val="18"/>
        </w:rPr>
        <w:t>MLflow</w:t>
      </w:r>
      <w:proofErr w:type="spellEnd"/>
      <w:r w:rsidRPr="00FC3AB9">
        <w:rPr>
          <w:rFonts w:ascii="Georgia" w:hAnsi="Georgia"/>
          <w:bCs/>
          <w:sz w:val="18"/>
          <w:szCs w:val="18"/>
        </w:rPr>
        <w:t xml:space="preserve">, CI/CD, and model monitoring; expertise in building agentic systems like </w:t>
      </w:r>
      <w:proofErr w:type="spellStart"/>
      <w:r w:rsidRPr="00FC3AB9">
        <w:rPr>
          <w:rFonts w:ascii="Georgia" w:hAnsi="Georgia"/>
          <w:bCs/>
          <w:sz w:val="18"/>
          <w:szCs w:val="18"/>
        </w:rPr>
        <w:t>GraphRAG</w:t>
      </w:r>
      <w:proofErr w:type="spellEnd"/>
      <w:r w:rsidRPr="00FC3AB9">
        <w:rPr>
          <w:rFonts w:ascii="Georgia" w:hAnsi="Georgia"/>
          <w:bCs/>
          <w:sz w:val="18"/>
          <w:szCs w:val="18"/>
        </w:rPr>
        <w:t>, Chain of Thought (</w:t>
      </w:r>
      <w:proofErr w:type="spellStart"/>
      <w:r w:rsidRPr="00FC3AB9">
        <w:rPr>
          <w:rFonts w:ascii="Georgia" w:hAnsi="Georgia"/>
          <w:bCs/>
          <w:sz w:val="18"/>
          <w:szCs w:val="18"/>
        </w:rPr>
        <w:t>CoT</w:t>
      </w:r>
      <w:proofErr w:type="spellEnd"/>
      <w:r w:rsidRPr="00FC3AB9">
        <w:rPr>
          <w:rFonts w:ascii="Georgia" w:hAnsi="Georgia"/>
          <w:bCs/>
          <w:sz w:val="18"/>
          <w:szCs w:val="18"/>
        </w:rPr>
        <w:t>), and Tree of Thought (</w:t>
      </w:r>
      <w:proofErr w:type="spellStart"/>
      <w:r w:rsidRPr="00FC3AB9">
        <w:rPr>
          <w:rFonts w:ascii="Georgia" w:hAnsi="Georgia"/>
          <w:bCs/>
          <w:sz w:val="18"/>
          <w:szCs w:val="18"/>
        </w:rPr>
        <w:t>ToT</w:t>
      </w:r>
      <w:proofErr w:type="spellEnd"/>
      <w:r w:rsidRPr="00FC3AB9">
        <w:rPr>
          <w:rFonts w:ascii="Georgia" w:hAnsi="Georgia"/>
          <w:bCs/>
          <w:sz w:val="18"/>
          <w:szCs w:val="18"/>
        </w:rPr>
        <w:t>).</w:t>
      </w:r>
    </w:p>
    <w:p w14:paraId="3BAEEF17"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Hands-on experience in Deep Learning frameworks (</w:t>
      </w:r>
      <w:proofErr w:type="spellStart"/>
      <w:r w:rsidRPr="00FC3AB9">
        <w:rPr>
          <w:rFonts w:ascii="Georgia" w:hAnsi="Georgia"/>
          <w:bCs/>
          <w:sz w:val="18"/>
          <w:szCs w:val="18"/>
        </w:rPr>
        <w:t>PyTorch</w:t>
      </w:r>
      <w:proofErr w:type="spellEnd"/>
      <w:r w:rsidRPr="00FC3AB9">
        <w:rPr>
          <w:rFonts w:ascii="Georgia" w:hAnsi="Georgia"/>
          <w:bCs/>
          <w:sz w:val="18"/>
          <w:szCs w:val="18"/>
        </w:rPr>
        <w:t xml:space="preserve">, TensorFlow, </w:t>
      </w:r>
      <w:proofErr w:type="spellStart"/>
      <w:r w:rsidRPr="00FC3AB9">
        <w:rPr>
          <w:rFonts w:ascii="Georgia" w:hAnsi="Georgia"/>
          <w:bCs/>
          <w:sz w:val="18"/>
          <w:szCs w:val="18"/>
        </w:rPr>
        <w:t>Keras</w:t>
      </w:r>
      <w:proofErr w:type="spellEnd"/>
      <w:r w:rsidRPr="00FC3AB9">
        <w:rPr>
          <w:rFonts w:ascii="Georgia" w:hAnsi="Georgia"/>
          <w:bCs/>
          <w:sz w:val="18"/>
          <w:szCs w:val="18"/>
        </w:rPr>
        <w:t>) for CNN, RNN, ANN, LSTM, GANs, Reinforcement Learning, and Transfer Learning, with applications in speech recognition, image processing, time series forecasting, autoencoders, and recommender systems.</w:t>
      </w:r>
    </w:p>
    <w:p w14:paraId="41171082"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Extensive knowledge in Big Data and Data Warehousing ecosystems, including Hadoop (Hive, Pig), Spark, AWS EMR, ETL tools (Informatica), OLTP/OLAP systems, Star and Snowflake schemas, dimensional modeling, ER modeling, and schema design using Erwin.</w:t>
      </w:r>
    </w:p>
    <w:p w14:paraId="2CE12C2F" w14:textId="77777777" w:rsid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 xml:space="preserve">Strong background in data analytics, mining, cleansing, migration, profiling, transformation, and </w:t>
      </w:r>
      <w:proofErr w:type="gramStart"/>
      <w:r w:rsidRPr="00FC3AB9">
        <w:rPr>
          <w:rFonts w:ascii="Georgia" w:hAnsi="Georgia"/>
          <w:bCs/>
          <w:sz w:val="18"/>
          <w:szCs w:val="18"/>
        </w:rPr>
        <w:t>visualization,  leveraging</w:t>
      </w:r>
      <w:proofErr w:type="gramEnd"/>
      <w:r w:rsidRPr="00FC3AB9">
        <w:rPr>
          <w:rFonts w:ascii="Georgia" w:hAnsi="Georgia"/>
          <w:bCs/>
          <w:sz w:val="18"/>
          <w:szCs w:val="18"/>
        </w:rPr>
        <w:t xml:space="preserve"> Tableau, Power BI, R Shiny, </w:t>
      </w:r>
      <w:proofErr w:type="spellStart"/>
      <w:r w:rsidRPr="00FC3AB9">
        <w:rPr>
          <w:rFonts w:ascii="Georgia" w:hAnsi="Georgia"/>
          <w:bCs/>
          <w:sz w:val="18"/>
          <w:szCs w:val="18"/>
        </w:rPr>
        <w:t>QuickSight</w:t>
      </w:r>
      <w:proofErr w:type="spellEnd"/>
      <w:r w:rsidRPr="00FC3AB9">
        <w:rPr>
          <w:rFonts w:ascii="Georgia" w:hAnsi="Georgia"/>
          <w:bCs/>
          <w:sz w:val="18"/>
          <w:szCs w:val="18"/>
        </w:rPr>
        <w:t>, Kibana, and Python libraries (Matplotlib, Pandas, NumPy) to deliver actionable insights and business intelligence.</w:t>
      </w:r>
    </w:p>
    <w:p w14:paraId="0A7F89E8" w14:textId="43219481" w:rsidR="008F7654" w:rsidRPr="00FC3AB9" w:rsidRDefault="008F7654"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8F7654">
        <w:rPr>
          <w:rFonts w:ascii="Georgia" w:hAnsi="Georgia"/>
          <w:bCs/>
          <w:sz w:val="18"/>
          <w:szCs w:val="18"/>
        </w:rPr>
        <w:t xml:space="preserve">Agentic AI Engineer integrates large language models like OpenAI systems into </w:t>
      </w:r>
      <w:r w:rsidRPr="008F7654">
        <w:rPr>
          <w:rFonts w:ascii="Georgia" w:hAnsi="Georgia"/>
          <w:b/>
          <w:bCs/>
          <w:sz w:val="18"/>
          <w:szCs w:val="18"/>
        </w:rPr>
        <w:t>Agentic AI</w:t>
      </w:r>
      <w:r w:rsidRPr="008F7654">
        <w:rPr>
          <w:rFonts w:ascii="Georgia" w:hAnsi="Georgia"/>
          <w:bCs/>
          <w:sz w:val="18"/>
          <w:szCs w:val="18"/>
        </w:rPr>
        <w:t xml:space="preserve"> architectures for dynamic decision-making</w:t>
      </w:r>
    </w:p>
    <w:p w14:paraId="5568E290"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 xml:space="preserve">Designed and trained Generative AI models (LLMs, VAEs, GANs, Diffusion Models) using Python, </w:t>
      </w:r>
      <w:proofErr w:type="spellStart"/>
      <w:r w:rsidRPr="00FC3AB9">
        <w:rPr>
          <w:rFonts w:ascii="Georgia" w:hAnsi="Georgia"/>
          <w:bCs/>
          <w:sz w:val="18"/>
          <w:szCs w:val="18"/>
        </w:rPr>
        <w:t>PyTorch</w:t>
      </w:r>
      <w:proofErr w:type="spellEnd"/>
      <w:r w:rsidRPr="00FC3AB9">
        <w:rPr>
          <w:rFonts w:ascii="Georgia" w:hAnsi="Georgia"/>
          <w:bCs/>
          <w:sz w:val="18"/>
          <w:szCs w:val="18"/>
        </w:rPr>
        <w:t>, and TensorFlow</w:t>
      </w:r>
    </w:p>
    <w:p w14:paraId="33C87FD6" w14:textId="77777777" w:rsidR="00FC3AB9" w:rsidRPr="00FC3AB9" w:rsidRDefault="00FC3AB9" w:rsidP="00FC3AB9">
      <w:pPr>
        <w:numPr>
          <w:ilvl w:val="0"/>
          <w:numId w:val="3"/>
        </w:numPr>
        <w:pBdr>
          <w:top w:val="nil"/>
          <w:left w:val="nil"/>
          <w:bottom w:val="nil"/>
          <w:right w:val="nil"/>
          <w:between w:val="nil"/>
        </w:pBdr>
        <w:spacing w:after="0" w:line="276" w:lineRule="auto"/>
        <w:ind w:right="0"/>
        <w:rPr>
          <w:rFonts w:ascii="Georgia" w:hAnsi="Georgia"/>
          <w:bCs/>
          <w:sz w:val="18"/>
          <w:szCs w:val="18"/>
        </w:rPr>
      </w:pPr>
      <w:r w:rsidRPr="00FC3AB9">
        <w:rPr>
          <w:rFonts w:ascii="Georgia" w:hAnsi="Georgia"/>
          <w:bCs/>
          <w:sz w:val="18"/>
          <w:szCs w:val="18"/>
        </w:rPr>
        <w:t xml:space="preserve">Proficient in cloud platforms and distributed computing with hands-on expertise across AWS (SageMaker, EC2, Lambda, EMR, S3, Athena, Aurora, Lex, Recognition, API Gateway, IAM, CloudFormation, CloudWatch, Glacier) and Google Cloud services (Vertex AI, </w:t>
      </w:r>
      <w:proofErr w:type="spellStart"/>
      <w:r w:rsidRPr="00FC3AB9">
        <w:rPr>
          <w:rFonts w:ascii="Georgia" w:hAnsi="Georgia"/>
          <w:bCs/>
          <w:sz w:val="18"/>
          <w:szCs w:val="18"/>
        </w:rPr>
        <w:t>BigQuery</w:t>
      </w:r>
      <w:proofErr w:type="spellEnd"/>
      <w:r w:rsidRPr="00FC3AB9">
        <w:rPr>
          <w:rFonts w:ascii="Georgia" w:hAnsi="Georgia"/>
          <w:bCs/>
          <w:sz w:val="18"/>
          <w:szCs w:val="18"/>
        </w:rPr>
        <w:t>, Cloud Composer, Storage).</w:t>
      </w:r>
    </w:p>
    <w:p w14:paraId="5FF89E05" w14:textId="3DC87BA6" w:rsidR="005325F5" w:rsidRPr="005325F5" w:rsidRDefault="00FC3AB9" w:rsidP="005325F5">
      <w:pPr>
        <w:numPr>
          <w:ilvl w:val="0"/>
          <w:numId w:val="3"/>
        </w:numPr>
        <w:pBdr>
          <w:top w:val="nil"/>
          <w:left w:val="nil"/>
          <w:bottom w:val="nil"/>
          <w:right w:val="nil"/>
          <w:between w:val="nil"/>
        </w:pBdr>
        <w:spacing w:after="48" w:line="276" w:lineRule="auto"/>
        <w:ind w:right="0"/>
        <w:rPr>
          <w:rFonts w:ascii="Georgia" w:hAnsi="Georgia"/>
          <w:bCs/>
          <w:sz w:val="18"/>
          <w:szCs w:val="18"/>
        </w:rPr>
      </w:pPr>
      <w:r w:rsidRPr="00FC3AB9">
        <w:rPr>
          <w:rFonts w:ascii="Georgia" w:hAnsi="Georgia"/>
          <w:bCs/>
          <w:sz w:val="18"/>
          <w:szCs w:val="18"/>
        </w:rPr>
        <w:t>Adept in end-to-end Data Science lifecycle, including data extraction, web scraping, statistical analysis (T-test, ANOVA, ROC/AUC, Precision/Recall), NLP (</w:t>
      </w:r>
      <w:proofErr w:type="spellStart"/>
      <w:r w:rsidRPr="00FC3AB9">
        <w:rPr>
          <w:rFonts w:ascii="Georgia" w:hAnsi="Georgia"/>
          <w:bCs/>
          <w:sz w:val="18"/>
          <w:szCs w:val="18"/>
        </w:rPr>
        <w:t>SpaCy</w:t>
      </w:r>
      <w:proofErr w:type="spellEnd"/>
      <w:r w:rsidRPr="00FC3AB9">
        <w:rPr>
          <w:rFonts w:ascii="Georgia" w:hAnsi="Georgia"/>
          <w:bCs/>
          <w:sz w:val="18"/>
          <w:szCs w:val="18"/>
        </w:rPr>
        <w:t>, NLTK, Hugging Face Transformers), and large-scale structured/unstructured data processing, with proven leadership in Agile/Scrum collaboration across distributed teams.</w:t>
      </w:r>
    </w:p>
    <w:p w14:paraId="2FCFFD4B" w14:textId="77777777" w:rsidR="00D15DA5" w:rsidRPr="00FC3AB9" w:rsidRDefault="00D15DA5" w:rsidP="00FC3AB9">
      <w:pPr>
        <w:pBdr>
          <w:top w:val="nil"/>
          <w:left w:val="nil"/>
          <w:bottom w:val="nil"/>
          <w:right w:val="nil"/>
          <w:between w:val="nil"/>
        </w:pBdr>
        <w:spacing w:after="48" w:line="276" w:lineRule="auto"/>
        <w:ind w:right="0"/>
        <w:rPr>
          <w:rFonts w:ascii="Georgia" w:hAnsi="Georgia"/>
          <w:color w:val="1F497D"/>
          <w:sz w:val="18"/>
          <w:szCs w:val="18"/>
        </w:rPr>
      </w:pPr>
    </w:p>
    <w:p w14:paraId="218495DB" w14:textId="77777777" w:rsidR="00FC3AB9" w:rsidRPr="00FC3AB9" w:rsidRDefault="00FC3AB9" w:rsidP="00FC3AB9">
      <w:pPr>
        <w:pBdr>
          <w:top w:val="nil"/>
          <w:left w:val="nil"/>
          <w:bottom w:val="nil"/>
          <w:right w:val="nil"/>
          <w:between w:val="nil"/>
        </w:pBdr>
        <w:spacing w:after="48" w:line="276" w:lineRule="auto"/>
        <w:ind w:right="0"/>
        <w:rPr>
          <w:rFonts w:ascii="Georgia" w:hAnsi="Georgia"/>
          <w:b/>
          <w:color w:val="1F497D"/>
          <w:sz w:val="18"/>
          <w:szCs w:val="18"/>
        </w:rPr>
      </w:pPr>
      <w:r w:rsidRPr="00FC3AB9">
        <w:rPr>
          <w:rFonts w:ascii="Georgia" w:hAnsi="Georgia"/>
          <w:b/>
          <w:color w:val="1F497D"/>
          <w:sz w:val="18"/>
          <w:szCs w:val="18"/>
        </w:rPr>
        <w:lastRenderedPageBreak/>
        <w:t>TECHNICAL SKILLS:</w:t>
      </w:r>
    </w:p>
    <w:p w14:paraId="7675C593" w14:textId="77777777" w:rsidR="00FC3AB9" w:rsidRPr="00FC3AB9" w:rsidRDefault="00FC3AB9" w:rsidP="00FC3AB9">
      <w:pPr>
        <w:numPr>
          <w:ilvl w:val="0"/>
          <w:numId w:val="2"/>
        </w:numPr>
        <w:pBdr>
          <w:top w:val="nil"/>
          <w:left w:val="nil"/>
          <w:bottom w:val="nil"/>
          <w:right w:val="nil"/>
          <w:between w:val="nil"/>
        </w:pBdr>
        <w:spacing w:after="0" w:line="240" w:lineRule="auto"/>
        <w:ind w:right="0"/>
        <w:rPr>
          <w:rFonts w:ascii="Georgia" w:hAnsi="Georgia"/>
          <w:sz w:val="18"/>
          <w:szCs w:val="18"/>
        </w:rPr>
      </w:pPr>
      <w:r w:rsidRPr="00FC3AB9">
        <w:rPr>
          <w:rFonts w:ascii="Georgia" w:hAnsi="Georgia"/>
          <w:b/>
          <w:color w:val="000000"/>
          <w:sz w:val="18"/>
          <w:szCs w:val="18"/>
        </w:rPr>
        <w:t xml:space="preserve">Deep Learning :   </w:t>
      </w:r>
      <w:r w:rsidRPr="00FC3AB9">
        <w:rPr>
          <w:rFonts w:ascii="Georgia" w:hAnsi="Georgia"/>
          <w:sz w:val="18"/>
          <w:szCs w:val="18"/>
        </w:rPr>
        <w:t xml:space="preserve">Artificial Neural Networks (ANN), Convolutional Neural Networks (CNN), Autoencoders, Transfer Learning(VGG, </w:t>
      </w:r>
      <w:proofErr w:type="spellStart"/>
      <w:r w:rsidRPr="00FC3AB9">
        <w:rPr>
          <w:rFonts w:ascii="Georgia" w:hAnsi="Georgia"/>
          <w:sz w:val="18"/>
          <w:szCs w:val="18"/>
        </w:rPr>
        <w:t>ResNet</w:t>
      </w:r>
      <w:proofErr w:type="spellEnd"/>
      <w:r w:rsidRPr="00FC3AB9">
        <w:rPr>
          <w:rFonts w:ascii="Georgia" w:hAnsi="Georgia"/>
          <w:sz w:val="18"/>
          <w:szCs w:val="18"/>
        </w:rPr>
        <w:t xml:space="preserve">, </w:t>
      </w:r>
      <w:proofErr w:type="spellStart"/>
      <w:r w:rsidRPr="00FC3AB9">
        <w:rPr>
          <w:rFonts w:ascii="Georgia" w:hAnsi="Georgia"/>
          <w:sz w:val="18"/>
          <w:szCs w:val="18"/>
        </w:rPr>
        <w:t>InceptionNet</w:t>
      </w:r>
      <w:proofErr w:type="spellEnd"/>
      <w:r w:rsidRPr="00FC3AB9">
        <w:rPr>
          <w:rFonts w:ascii="Georgia" w:hAnsi="Georgia"/>
          <w:sz w:val="18"/>
          <w:szCs w:val="18"/>
        </w:rPr>
        <w:t xml:space="preserve">, </w:t>
      </w:r>
      <w:proofErr w:type="spellStart"/>
      <w:r w:rsidRPr="00FC3AB9">
        <w:rPr>
          <w:rFonts w:ascii="Georgia" w:hAnsi="Georgia"/>
          <w:sz w:val="18"/>
          <w:szCs w:val="18"/>
        </w:rPr>
        <w:t>MobileNet</w:t>
      </w:r>
      <w:proofErr w:type="spellEnd"/>
      <w:r w:rsidRPr="00FC3AB9">
        <w:rPr>
          <w:rFonts w:ascii="Georgia" w:hAnsi="Georgia"/>
          <w:sz w:val="18"/>
          <w:szCs w:val="18"/>
        </w:rPr>
        <w:t>), Attention Mechanism, Object Detection (YOLO, Faster R-CNN), OCR, Image Segmentation (U-Net, Mask R-CNN), Activation Functions (</w:t>
      </w:r>
      <w:proofErr w:type="spellStart"/>
      <w:r w:rsidRPr="00FC3AB9">
        <w:rPr>
          <w:rFonts w:ascii="Georgia" w:hAnsi="Georgia"/>
          <w:sz w:val="18"/>
          <w:szCs w:val="18"/>
        </w:rPr>
        <w:t>ReLU</w:t>
      </w:r>
      <w:proofErr w:type="spellEnd"/>
      <w:r w:rsidRPr="00FC3AB9">
        <w:rPr>
          <w:rFonts w:ascii="Georgia" w:hAnsi="Georgia"/>
          <w:sz w:val="18"/>
          <w:szCs w:val="18"/>
        </w:rPr>
        <w:t xml:space="preserve">, Sigmoid, Tanh, </w:t>
      </w:r>
      <w:proofErr w:type="spellStart"/>
      <w:r w:rsidRPr="00FC3AB9">
        <w:rPr>
          <w:rFonts w:ascii="Georgia" w:hAnsi="Georgia"/>
          <w:sz w:val="18"/>
          <w:szCs w:val="18"/>
        </w:rPr>
        <w:t>Softmax</w:t>
      </w:r>
      <w:proofErr w:type="spellEnd"/>
      <w:r w:rsidRPr="00FC3AB9">
        <w:rPr>
          <w:rFonts w:ascii="Georgia" w:hAnsi="Georgia"/>
          <w:sz w:val="18"/>
          <w:szCs w:val="18"/>
        </w:rPr>
        <w:t xml:space="preserve">), Optimization Algorithms (SGD, Adam, RMSprop), Loss Functions (Cross-Entropy, MSE), Regularization (Dropout, Batch Normalization), Model Deployment, TensorFlow, </w:t>
      </w:r>
      <w:proofErr w:type="spellStart"/>
      <w:r w:rsidRPr="00FC3AB9">
        <w:rPr>
          <w:rFonts w:ascii="Georgia" w:hAnsi="Georgia"/>
          <w:sz w:val="18"/>
          <w:szCs w:val="18"/>
        </w:rPr>
        <w:t>Keras</w:t>
      </w:r>
      <w:proofErr w:type="spellEnd"/>
      <w:r w:rsidRPr="00FC3AB9">
        <w:rPr>
          <w:rFonts w:ascii="Georgia" w:hAnsi="Georgia"/>
          <w:sz w:val="18"/>
          <w:szCs w:val="18"/>
        </w:rPr>
        <w:t xml:space="preserve">, </w:t>
      </w:r>
      <w:proofErr w:type="spellStart"/>
      <w:r w:rsidRPr="00FC3AB9">
        <w:rPr>
          <w:rFonts w:ascii="Georgia" w:hAnsi="Georgia"/>
          <w:sz w:val="18"/>
          <w:szCs w:val="18"/>
        </w:rPr>
        <w:t>PyTorch</w:t>
      </w:r>
      <w:proofErr w:type="spellEnd"/>
    </w:p>
    <w:p w14:paraId="1F29A27F" w14:textId="77777777" w:rsidR="00FC3AB9" w:rsidRPr="00FC3AB9" w:rsidRDefault="00FC3AB9" w:rsidP="00FC3AB9">
      <w:pPr>
        <w:numPr>
          <w:ilvl w:val="0"/>
          <w:numId w:val="2"/>
        </w:numPr>
        <w:pBdr>
          <w:top w:val="nil"/>
          <w:left w:val="nil"/>
          <w:bottom w:val="nil"/>
          <w:right w:val="nil"/>
          <w:between w:val="nil"/>
        </w:pBdr>
        <w:spacing w:after="0" w:line="240" w:lineRule="auto"/>
        <w:ind w:right="0"/>
        <w:rPr>
          <w:rFonts w:ascii="Georgia" w:hAnsi="Georgia"/>
          <w:sz w:val="18"/>
          <w:szCs w:val="18"/>
        </w:rPr>
      </w:pPr>
      <w:r w:rsidRPr="00FC3AB9">
        <w:rPr>
          <w:rFonts w:ascii="Georgia" w:hAnsi="Georgia"/>
          <w:b/>
          <w:color w:val="000000"/>
          <w:sz w:val="18"/>
          <w:szCs w:val="18"/>
        </w:rPr>
        <w:t xml:space="preserve">Generative AI  : </w:t>
      </w:r>
      <w:r w:rsidRPr="00FC3AB9">
        <w:rPr>
          <w:rFonts w:ascii="Georgia" w:hAnsi="Georgia"/>
          <w:sz w:val="18"/>
          <w:szCs w:val="18"/>
        </w:rPr>
        <w:t xml:space="preserve">LM’s, Ollama, </w:t>
      </w:r>
      <w:proofErr w:type="spellStart"/>
      <w:r w:rsidRPr="00FC3AB9">
        <w:rPr>
          <w:rFonts w:ascii="Georgia" w:hAnsi="Georgia"/>
          <w:sz w:val="18"/>
          <w:szCs w:val="18"/>
        </w:rPr>
        <w:t>Langchain</w:t>
      </w:r>
      <w:proofErr w:type="spellEnd"/>
      <w:r w:rsidRPr="00FC3AB9">
        <w:rPr>
          <w:rFonts w:ascii="Georgia" w:hAnsi="Georgia"/>
          <w:sz w:val="18"/>
          <w:szCs w:val="18"/>
        </w:rPr>
        <w:t xml:space="preserve">, </w:t>
      </w:r>
      <w:proofErr w:type="spellStart"/>
      <w:r w:rsidRPr="00FC3AB9">
        <w:rPr>
          <w:rFonts w:ascii="Georgia" w:hAnsi="Georgia"/>
          <w:sz w:val="18"/>
          <w:szCs w:val="18"/>
        </w:rPr>
        <w:t>Langsmith</w:t>
      </w:r>
      <w:proofErr w:type="spellEnd"/>
      <w:r w:rsidRPr="00FC3AB9">
        <w:rPr>
          <w:rFonts w:ascii="Georgia" w:hAnsi="Georgia"/>
          <w:sz w:val="18"/>
          <w:szCs w:val="18"/>
        </w:rPr>
        <w:t>, Agentic AI, Fine-tuning Techniques (</w:t>
      </w:r>
      <w:proofErr w:type="spellStart"/>
      <w:r w:rsidRPr="00FC3AB9">
        <w:rPr>
          <w:rFonts w:ascii="Georgia" w:hAnsi="Georgia"/>
          <w:sz w:val="18"/>
          <w:szCs w:val="18"/>
        </w:rPr>
        <w:t>LoRA</w:t>
      </w:r>
      <w:proofErr w:type="spellEnd"/>
      <w:r w:rsidRPr="00FC3AB9">
        <w:rPr>
          <w:rFonts w:ascii="Georgia" w:hAnsi="Georgia"/>
          <w:sz w:val="18"/>
          <w:szCs w:val="18"/>
        </w:rPr>
        <w:t xml:space="preserve">, </w:t>
      </w:r>
      <w:proofErr w:type="spellStart"/>
      <w:r w:rsidRPr="00FC3AB9">
        <w:rPr>
          <w:rFonts w:ascii="Georgia" w:hAnsi="Georgia"/>
          <w:sz w:val="18"/>
          <w:szCs w:val="18"/>
        </w:rPr>
        <w:t>QLoRA</w:t>
      </w:r>
      <w:proofErr w:type="spellEnd"/>
      <w:r w:rsidRPr="00FC3AB9">
        <w:rPr>
          <w:rFonts w:ascii="Georgia" w:hAnsi="Georgia"/>
          <w:sz w:val="18"/>
          <w:szCs w:val="18"/>
        </w:rPr>
        <w:t>), Local LLMs (Mistral, Llama, Gemma, etc.), Inference APIs (</w:t>
      </w:r>
      <w:proofErr w:type="spellStart"/>
      <w:r w:rsidRPr="00FC3AB9">
        <w:rPr>
          <w:rFonts w:ascii="Georgia" w:hAnsi="Georgia"/>
          <w:sz w:val="18"/>
          <w:szCs w:val="18"/>
        </w:rPr>
        <w:t>Groq</w:t>
      </w:r>
      <w:proofErr w:type="spellEnd"/>
      <w:r w:rsidRPr="00FC3AB9">
        <w:rPr>
          <w:rFonts w:ascii="Georgia" w:hAnsi="Georgia"/>
          <w:sz w:val="18"/>
          <w:szCs w:val="18"/>
        </w:rPr>
        <w:t>, Nvidia NIM, etc.), Retrieval-Augmented Generation (RAG), Graph Databases(Neo4j), Vector Databases (</w:t>
      </w:r>
      <w:proofErr w:type="spellStart"/>
      <w:r w:rsidRPr="00FC3AB9">
        <w:rPr>
          <w:rFonts w:ascii="Georgia" w:hAnsi="Georgia"/>
          <w:sz w:val="18"/>
          <w:szCs w:val="18"/>
        </w:rPr>
        <w:t>Faiss</w:t>
      </w:r>
      <w:proofErr w:type="spellEnd"/>
      <w:r w:rsidRPr="00FC3AB9">
        <w:rPr>
          <w:rFonts w:ascii="Georgia" w:hAnsi="Georgia"/>
          <w:sz w:val="18"/>
          <w:szCs w:val="18"/>
        </w:rPr>
        <w:t xml:space="preserve">, Chroma, Pinecone), Embedding Models(Mistral, Google AI Embedding Models), Prompt Engineering, Prompt Templates, Prompt Versioning, Document Chunking &amp; Indexing, Generative Adversarial Networks (GANs), Variational Autoencoders (VAEs), Conditional GANs, </w:t>
      </w:r>
      <w:proofErr w:type="spellStart"/>
      <w:r w:rsidRPr="00FC3AB9">
        <w:rPr>
          <w:rFonts w:ascii="Georgia" w:hAnsi="Georgia"/>
          <w:sz w:val="18"/>
          <w:szCs w:val="18"/>
        </w:rPr>
        <w:t>CycleGAN</w:t>
      </w:r>
      <w:proofErr w:type="spellEnd"/>
      <w:r w:rsidRPr="00FC3AB9">
        <w:rPr>
          <w:rFonts w:ascii="Georgia" w:hAnsi="Georgia"/>
          <w:sz w:val="18"/>
          <w:szCs w:val="18"/>
        </w:rPr>
        <w:t>, Chatbots, AI Search Engines, Semi-Supervised Learning.</w:t>
      </w:r>
    </w:p>
    <w:p w14:paraId="1B4BB2FD" w14:textId="77777777" w:rsidR="00FC3AB9" w:rsidRPr="00FC3AB9" w:rsidRDefault="00FC3AB9" w:rsidP="00FC3AB9">
      <w:pPr>
        <w:numPr>
          <w:ilvl w:val="0"/>
          <w:numId w:val="2"/>
        </w:numPr>
        <w:pBdr>
          <w:top w:val="nil"/>
          <w:left w:val="nil"/>
          <w:bottom w:val="nil"/>
          <w:right w:val="nil"/>
          <w:between w:val="nil"/>
        </w:pBdr>
        <w:spacing w:after="0" w:line="240" w:lineRule="auto"/>
        <w:ind w:right="0"/>
        <w:rPr>
          <w:rFonts w:ascii="Georgia" w:hAnsi="Georgia"/>
          <w:b/>
          <w:color w:val="000000"/>
          <w:sz w:val="18"/>
          <w:szCs w:val="18"/>
        </w:rPr>
      </w:pPr>
      <w:r w:rsidRPr="00FC3AB9">
        <w:rPr>
          <w:rFonts w:ascii="Georgia" w:hAnsi="Georgia"/>
          <w:b/>
          <w:color w:val="000000"/>
          <w:sz w:val="18"/>
          <w:szCs w:val="18"/>
        </w:rPr>
        <w:t xml:space="preserve">LLM &amp; Frameworks: </w:t>
      </w:r>
      <w:r w:rsidRPr="00FC3AB9">
        <w:rPr>
          <w:rFonts w:ascii="Georgia" w:hAnsi="Georgia"/>
          <w:bCs/>
          <w:color w:val="000000"/>
          <w:sz w:val="18"/>
          <w:szCs w:val="18"/>
        </w:rPr>
        <w:t xml:space="preserve">Claude 3, </w:t>
      </w:r>
      <w:proofErr w:type="spellStart"/>
      <w:r w:rsidRPr="00FC3AB9">
        <w:rPr>
          <w:rFonts w:ascii="Georgia" w:hAnsi="Georgia"/>
          <w:bCs/>
          <w:color w:val="000000"/>
          <w:sz w:val="18"/>
          <w:szCs w:val="18"/>
        </w:rPr>
        <w:t>LangChain</w:t>
      </w:r>
      <w:proofErr w:type="spellEnd"/>
      <w:r w:rsidRPr="00FC3AB9">
        <w:rPr>
          <w:rFonts w:ascii="Georgia" w:hAnsi="Georgia"/>
          <w:bCs/>
          <w:color w:val="000000"/>
          <w:sz w:val="18"/>
          <w:szCs w:val="18"/>
        </w:rPr>
        <w:t xml:space="preserve">, </w:t>
      </w:r>
      <w:proofErr w:type="spellStart"/>
      <w:r w:rsidRPr="00FC3AB9">
        <w:rPr>
          <w:rFonts w:ascii="Georgia" w:hAnsi="Georgia"/>
          <w:bCs/>
          <w:color w:val="000000"/>
          <w:sz w:val="18"/>
          <w:szCs w:val="18"/>
        </w:rPr>
        <w:t>AutoGen</w:t>
      </w:r>
      <w:proofErr w:type="spellEnd"/>
      <w:r w:rsidRPr="00FC3AB9">
        <w:rPr>
          <w:rFonts w:ascii="Georgia" w:hAnsi="Georgia"/>
          <w:bCs/>
          <w:color w:val="000000"/>
          <w:sz w:val="18"/>
          <w:szCs w:val="18"/>
        </w:rPr>
        <w:t xml:space="preserve">, </w:t>
      </w:r>
      <w:proofErr w:type="spellStart"/>
      <w:r w:rsidRPr="00FC3AB9">
        <w:rPr>
          <w:rFonts w:ascii="Georgia" w:hAnsi="Georgia"/>
          <w:bCs/>
          <w:color w:val="000000"/>
          <w:sz w:val="18"/>
          <w:szCs w:val="18"/>
        </w:rPr>
        <w:t>CrewAI</w:t>
      </w:r>
      <w:proofErr w:type="spellEnd"/>
      <w:r w:rsidRPr="00FC3AB9">
        <w:rPr>
          <w:rFonts w:ascii="Georgia" w:hAnsi="Georgia"/>
          <w:bCs/>
          <w:color w:val="000000"/>
          <w:sz w:val="18"/>
          <w:szCs w:val="18"/>
        </w:rPr>
        <w:t xml:space="preserve">, LlamaIndex, </w:t>
      </w:r>
      <w:proofErr w:type="spellStart"/>
      <w:r w:rsidRPr="00FC3AB9">
        <w:rPr>
          <w:rFonts w:ascii="Georgia" w:hAnsi="Georgia"/>
          <w:bCs/>
          <w:color w:val="000000"/>
          <w:sz w:val="18"/>
          <w:szCs w:val="18"/>
        </w:rPr>
        <w:t>LangGraph</w:t>
      </w:r>
      <w:proofErr w:type="spellEnd"/>
    </w:p>
    <w:p w14:paraId="421E4703" w14:textId="77777777" w:rsidR="00FC3AB9" w:rsidRPr="00FC3AB9" w:rsidRDefault="00FC3AB9" w:rsidP="00FC3AB9">
      <w:pPr>
        <w:numPr>
          <w:ilvl w:val="0"/>
          <w:numId w:val="2"/>
        </w:numPr>
        <w:pBdr>
          <w:top w:val="nil"/>
          <w:left w:val="nil"/>
          <w:bottom w:val="nil"/>
          <w:right w:val="nil"/>
          <w:between w:val="nil"/>
        </w:pBdr>
        <w:spacing w:after="0" w:line="240" w:lineRule="auto"/>
        <w:ind w:right="0"/>
        <w:rPr>
          <w:rFonts w:ascii="Georgia" w:hAnsi="Georgia"/>
          <w:color w:val="000000"/>
          <w:sz w:val="18"/>
          <w:szCs w:val="18"/>
        </w:rPr>
      </w:pPr>
      <w:r w:rsidRPr="00FC3AB9">
        <w:rPr>
          <w:rFonts w:ascii="Georgia" w:hAnsi="Georgia"/>
          <w:b/>
          <w:color w:val="000000"/>
          <w:sz w:val="18"/>
          <w:szCs w:val="18"/>
        </w:rPr>
        <w:t xml:space="preserve">Natural Language Processing (NLP) :  </w:t>
      </w:r>
      <w:r w:rsidRPr="00FC3AB9">
        <w:rPr>
          <w:rFonts w:ascii="Georgia" w:hAnsi="Georgia"/>
          <w:sz w:val="18"/>
          <w:szCs w:val="18"/>
        </w:rPr>
        <w:t>Text Preprocessing (Tokenization, Lemmatization, Stemming), Bag of Words (</w:t>
      </w:r>
      <w:proofErr w:type="spellStart"/>
      <w:r w:rsidRPr="00FC3AB9">
        <w:rPr>
          <w:rFonts w:ascii="Georgia" w:hAnsi="Georgia"/>
          <w:sz w:val="18"/>
          <w:szCs w:val="18"/>
        </w:rPr>
        <w:t>BoW</w:t>
      </w:r>
      <w:proofErr w:type="spellEnd"/>
      <w:r w:rsidRPr="00FC3AB9">
        <w:rPr>
          <w:rFonts w:ascii="Georgia" w:hAnsi="Georgia"/>
          <w:sz w:val="18"/>
          <w:szCs w:val="18"/>
        </w:rPr>
        <w:t xml:space="preserve">), TF-IDF, Word Embeddings (Word2Vec, </w:t>
      </w:r>
      <w:proofErr w:type="spellStart"/>
      <w:r w:rsidRPr="00FC3AB9">
        <w:rPr>
          <w:rFonts w:ascii="Georgia" w:hAnsi="Georgia"/>
          <w:sz w:val="18"/>
          <w:szCs w:val="18"/>
        </w:rPr>
        <w:t>GloVe</w:t>
      </w:r>
      <w:proofErr w:type="spellEnd"/>
      <w:r w:rsidRPr="00FC3AB9">
        <w:rPr>
          <w:rFonts w:ascii="Georgia" w:hAnsi="Georgia"/>
          <w:sz w:val="18"/>
          <w:szCs w:val="18"/>
        </w:rPr>
        <w:t xml:space="preserve">, </w:t>
      </w:r>
      <w:proofErr w:type="spellStart"/>
      <w:r w:rsidRPr="00FC3AB9">
        <w:rPr>
          <w:rFonts w:ascii="Georgia" w:hAnsi="Georgia"/>
          <w:sz w:val="18"/>
          <w:szCs w:val="18"/>
        </w:rPr>
        <w:t>FastText</w:t>
      </w:r>
      <w:proofErr w:type="spellEnd"/>
      <w:r w:rsidRPr="00FC3AB9">
        <w:rPr>
          <w:rFonts w:ascii="Georgia" w:hAnsi="Georgia"/>
          <w:sz w:val="18"/>
          <w:szCs w:val="18"/>
        </w:rPr>
        <w:t>), Sequence-to-Sequence Models, Recurrent Neural Networks (RNN), Long Short-Term Memory (LSTM), Bidirectional LSTM (Bi-LSTM), Transformer Models (BERT, GPT, T5), Named Entity Recognition (NER), Part-of-Speech Tagging, Sentiment Analysis, Hugging Face.</w:t>
      </w:r>
    </w:p>
    <w:p w14:paraId="1E971349" w14:textId="77777777" w:rsidR="00FC3AB9" w:rsidRPr="00FC3AB9" w:rsidRDefault="00FC3AB9" w:rsidP="00FC3AB9">
      <w:pPr>
        <w:numPr>
          <w:ilvl w:val="0"/>
          <w:numId w:val="2"/>
        </w:numPr>
        <w:pBdr>
          <w:top w:val="nil"/>
          <w:left w:val="nil"/>
          <w:bottom w:val="nil"/>
          <w:right w:val="nil"/>
          <w:between w:val="nil"/>
        </w:pBdr>
        <w:spacing w:after="0" w:line="240" w:lineRule="auto"/>
        <w:ind w:right="0"/>
        <w:rPr>
          <w:rFonts w:ascii="Georgia" w:hAnsi="Georgia"/>
          <w:sz w:val="18"/>
          <w:szCs w:val="18"/>
        </w:rPr>
      </w:pPr>
      <w:proofErr w:type="spellStart"/>
      <w:r w:rsidRPr="00FC3AB9">
        <w:rPr>
          <w:rFonts w:ascii="Georgia" w:hAnsi="Georgia"/>
          <w:b/>
          <w:color w:val="000000"/>
          <w:sz w:val="18"/>
          <w:szCs w:val="18"/>
        </w:rPr>
        <w:t>MLOps</w:t>
      </w:r>
      <w:proofErr w:type="spellEnd"/>
      <w:r w:rsidRPr="00FC3AB9">
        <w:rPr>
          <w:rFonts w:ascii="Georgia" w:hAnsi="Georgia"/>
          <w:b/>
          <w:color w:val="000000"/>
          <w:sz w:val="18"/>
          <w:szCs w:val="18"/>
        </w:rPr>
        <w:t xml:space="preserve"> &amp; </w:t>
      </w:r>
      <w:proofErr w:type="spellStart"/>
      <w:r w:rsidRPr="00FC3AB9">
        <w:rPr>
          <w:rFonts w:ascii="Georgia" w:hAnsi="Georgia"/>
          <w:b/>
          <w:color w:val="000000"/>
          <w:sz w:val="18"/>
          <w:szCs w:val="18"/>
        </w:rPr>
        <w:t>LLMOps</w:t>
      </w:r>
      <w:proofErr w:type="spellEnd"/>
      <w:r w:rsidRPr="00FC3AB9">
        <w:rPr>
          <w:rFonts w:ascii="Georgia" w:hAnsi="Georgia"/>
          <w:b/>
          <w:color w:val="000000"/>
          <w:sz w:val="18"/>
          <w:szCs w:val="18"/>
        </w:rPr>
        <w:t xml:space="preserve">:    </w:t>
      </w:r>
      <w:r w:rsidRPr="00FC3AB9">
        <w:rPr>
          <w:rFonts w:ascii="Georgia" w:hAnsi="Georgia"/>
          <w:sz w:val="18"/>
          <w:szCs w:val="18"/>
        </w:rPr>
        <w:t>CI/CD for ML, Model Deployment (REST API, Batch), Model Monitoring, Model Versioning, Model Retraining Pipelines, ML Pipelines (</w:t>
      </w:r>
      <w:proofErr w:type="spellStart"/>
      <w:r w:rsidRPr="00FC3AB9">
        <w:rPr>
          <w:rFonts w:ascii="Georgia" w:hAnsi="Georgia"/>
          <w:sz w:val="18"/>
          <w:szCs w:val="18"/>
        </w:rPr>
        <w:t>MLflow</w:t>
      </w:r>
      <w:proofErr w:type="spellEnd"/>
      <w:r w:rsidRPr="00FC3AB9">
        <w:rPr>
          <w:rFonts w:ascii="Georgia" w:hAnsi="Georgia"/>
          <w:sz w:val="18"/>
          <w:szCs w:val="18"/>
        </w:rPr>
        <w:t>, Airflow, Kubeflow), Experiment Tracking (</w:t>
      </w:r>
      <w:proofErr w:type="spellStart"/>
      <w:r w:rsidRPr="00FC3AB9">
        <w:rPr>
          <w:rFonts w:ascii="Georgia" w:hAnsi="Georgia"/>
          <w:sz w:val="18"/>
          <w:szCs w:val="18"/>
        </w:rPr>
        <w:t>MLflow</w:t>
      </w:r>
      <w:proofErr w:type="spellEnd"/>
      <w:r w:rsidRPr="00FC3AB9">
        <w:rPr>
          <w:rFonts w:ascii="Georgia" w:hAnsi="Georgia"/>
          <w:sz w:val="18"/>
          <w:szCs w:val="18"/>
        </w:rPr>
        <w:t xml:space="preserve">, Weights &amp; Biases), Data Versioning (DVC), Logging and Alerting (Prometheus, Grafana), Containerization (Docker), Orchestration (Kubernetes), Feature Stores (Feast), Cloud ML Platforms (AWS SageMaker, AWS </w:t>
      </w:r>
      <w:proofErr w:type="spellStart"/>
      <w:r w:rsidRPr="00FC3AB9">
        <w:rPr>
          <w:rFonts w:ascii="Georgia" w:hAnsi="Georgia"/>
          <w:sz w:val="18"/>
          <w:szCs w:val="18"/>
        </w:rPr>
        <w:t>BedRock</w:t>
      </w:r>
      <w:proofErr w:type="spellEnd"/>
      <w:r w:rsidRPr="00FC3AB9">
        <w:rPr>
          <w:rFonts w:ascii="Georgia" w:hAnsi="Georgia"/>
          <w:sz w:val="18"/>
          <w:szCs w:val="18"/>
        </w:rPr>
        <w:t>, GCP AI Platform, Google Vertex AI, Azure AI) LLM Response Evaluation (</w:t>
      </w:r>
      <w:proofErr w:type="spellStart"/>
      <w:r w:rsidRPr="00FC3AB9">
        <w:rPr>
          <w:rFonts w:ascii="Georgia" w:hAnsi="Georgia"/>
          <w:sz w:val="18"/>
          <w:szCs w:val="18"/>
        </w:rPr>
        <w:t>TruLens</w:t>
      </w:r>
      <w:proofErr w:type="spellEnd"/>
      <w:r w:rsidRPr="00FC3AB9">
        <w:rPr>
          <w:rFonts w:ascii="Georgia" w:hAnsi="Georgia"/>
          <w:sz w:val="18"/>
          <w:szCs w:val="18"/>
        </w:rPr>
        <w:t xml:space="preserve">, </w:t>
      </w:r>
      <w:proofErr w:type="spellStart"/>
      <w:r w:rsidRPr="00FC3AB9">
        <w:rPr>
          <w:rFonts w:ascii="Georgia" w:hAnsi="Georgia"/>
          <w:sz w:val="18"/>
          <w:szCs w:val="18"/>
        </w:rPr>
        <w:t>PromptLayer</w:t>
      </w:r>
      <w:proofErr w:type="spellEnd"/>
      <w:r w:rsidRPr="00FC3AB9">
        <w:rPr>
          <w:rFonts w:ascii="Georgia" w:hAnsi="Georgia"/>
          <w:sz w:val="18"/>
          <w:szCs w:val="18"/>
        </w:rPr>
        <w:t xml:space="preserve">), Model Registry, Token Usage Tracking, Scalable LLM Deployment (TGI, </w:t>
      </w:r>
      <w:proofErr w:type="spellStart"/>
      <w:r w:rsidRPr="00FC3AB9">
        <w:rPr>
          <w:rFonts w:ascii="Georgia" w:hAnsi="Georgia"/>
          <w:sz w:val="18"/>
          <w:szCs w:val="18"/>
        </w:rPr>
        <w:t>vLLM</w:t>
      </w:r>
      <w:proofErr w:type="spellEnd"/>
      <w:r w:rsidRPr="00FC3AB9">
        <w:rPr>
          <w:rFonts w:ascii="Georgia" w:hAnsi="Georgia"/>
          <w:sz w:val="18"/>
          <w:szCs w:val="18"/>
        </w:rPr>
        <w:t>).</w:t>
      </w:r>
    </w:p>
    <w:p w14:paraId="24CB9F27" w14:textId="77777777" w:rsidR="00FC3AB9" w:rsidRPr="00FC3AB9" w:rsidRDefault="00FC3AB9" w:rsidP="00FC3AB9">
      <w:pPr>
        <w:numPr>
          <w:ilvl w:val="0"/>
          <w:numId w:val="2"/>
        </w:numPr>
        <w:pBdr>
          <w:top w:val="nil"/>
          <w:left w:val="nil"/>
          <w:bottom w:val="nil"/>
          <w:right w:val="nil"/>
          <w:between w:val="nil"/>
        </w:pBdr>
        <w:spacing w:after="0"/>
        <w:rPr>
          <w:rFonts w:ascii="Georgia" w:hAnsi="Georgia"/>
          <w:sz w:val="18"/>
          <w:szCs w:val="18"/>
        </w:rPr>
      </w:pPr>
      <w:r w:rsidRPr="00FC3AB9">
        <w:rPr>
          <w:rFonts w:ascii="Georgia" w:hAnsi="Georgia"/>
          <w:b/>
          <w:color w:val="000000"/>
          <w:sz w:val="18"/>
          <w:szCs w:val="18"/>
        </w:rPr>
        <w:t xml:space="preserve">Amazon Web </w:t>
      </w:r>
      <w:proofErr w:type="gramStart"/>
      <w:r w:rsidRPr="00FC3AB9">
        <w:rPr>
          <w:rFonts w:ascii="Georgia" w:hAnsi="Georgia"/>
          <w:b/>
          <w:color w:val="000000"/>
          <w:sz w:val="18"/>
          <w:szCs w:val="18"/>
        </w:rPr>
        <w:t>Services :</w:t>
      </w:r>
      <w:proofErr w:type="gramEnd"/>
      <w:r w:rsidRPr="00FC3AB9">
        <w:rPr>
          <w:rFonts w:ascii="Georgia" w:hAnsi="Georgia"/>
          <w:b/>
          <w:sz w:val="18"/>
          <w:szCs w:val="18"/>
        </w:rPr>
        <w:t xml:space="preserve">    </w:t>
      </w:r>
      <w:r w:rsidRPr="00FC3AB9">
        <w:rPr>
          <w:rFonts w:ascii="Georgia" w:hAnsi="Georgia"/>
          <w:sz w:val="18"/>
          <w:szCs w:val="18"/>
        </w:rPr>
        <w:t xml:space="preserve">EC2, Lambda, Sage Maker, </w:t>
      </w:r>
      <w:proofErr w:type="gramStart"/>
      <w:r w:rsidRPr="00FC3AB9">
        <w:rPr>
          <w:rFonts w:ascii="Georgia" w:hAnsi="Georgia"/>
          <w:sz w:val="18"/>
          <w:szCs w:val="18"/>
        </w:rPr>
        <w:t>Bedrock,  EMR</w:t>
      </w:r>
      <w:proofErr w:type="gramEnd"/>
      <w:r w:rsidRPr="00FC3AB9">
        <w:rPr>
          <w:rFonts w:ascii="Georgia" w:hAnsi="Georgia"/>
          <w:sz w:val="18"/>
          <w:szCs w:val="18"/>
        </w:rPr>
        <w:t>, S3, Glue, MKS, Kinesis, Quick Sight, API Gateway, Athena, Lex, Recognition, CI/CD, Code Commit, DynamoDB, transcribe, Cloud Formation, Cloud Watch, Glacier, IAM.</w:t>
      </w:r>
    </w:p>
    <w:p w14:paraId="32A56785" w14:textId="176A8FD5" w:rsidR="00FC3AB9" w:rsidRPr="00FC3AB9" w:rsidRDefault="00FC3AB9" w:rsidP="00FC3AB9">
      <w:pPr>
        <w:numPr>
          <w:ilvl w:val="0"/>
          <w:numId w:val="2"/>
        </w:numPr>
        <w:pBdr>
          <w:top w:val="nil"/>
          <w:left w:val="nil"/>
          <w:bottom w:val="nil"/>
          <w:right w:val="nil"/>
          <w:between w:val="nil"/>
        </w:pBdr>
        <w:spacing w:after="0"/>
        <w:rPr>
          <w:rFonts w:ascii="Georgia" w:hAnsi="Georgia"/>
          <w:sz w:val="18"/>
          <w:szCs w:val="18"/>
        </w:rPr>
      </w:pPr>
      <w:r w:rsidRPr="00FC3AB9">
        <w:rPr>
          <w:rFonts w:ascii="Georgia" w:hAnsi="Georgia"/>
          <w:b/>
          <w:color w:val="000000"/>
          <w:sz w:val="18"/>
          <w:szCs w:val="18"/>
        </w:rPr>
        <w:t xml:space="preserve">Database </w:t>
      </w:r>
      <w:proofErr w:type="gramStart"/>
      <w:r w:rsidRPr="00FC3AB9">
        <w:rPr>
          <w:rFonts w:ascii="Georgia" w:hAnsi="Georgia"/>
          <w:b/>
          <w:color w:val="000000"/>
          <w:sz w:val="18"/>
          <w:szCs w:val="18"/>
        </w:rPr>
        <w:t>Servers :</w:t>
      </w:r>
      <w:proofErr w:type="gramEnd"/>
      <w:r w:rsidRPr="00FC3AB9">
        <w:rPr>
          <w:rFonts w:ascii="Georgia" w:hAnsi="Georgia"/>
          <w:b/>
          <w:sz w:val="18"/>
          <w:szCs w:val="18"/>
        </w:rPr>
        <w:t xml:space="preserve">  </w:t>
      </w:r>
      <w:r w:rsidRPr="00FC3AB9">
        <w:rPr>
          <w:rFonts w:ascii="Georgia" w:hAnsi="Georgia"/>
          <w:sz w:val="18"/>
          <w:szCs w:val="18"/>
        </w:rPr>
        <w:t xml:space="preserve">MySQL, Mongo Microsoft SQL server, SQLite, Red Shift, RDS, PostgreSQL, </w:t>
      </w:r>
      <w:proofErr w:type="spellStart"/>
      <w:r w:rsidRPr="00FC3AB9">
        <w:rPr>
          <w:rFonts w:ascii="Georgia" w:hAnsi="Georgia"/>
          <w:sz w:val="18"/>
          <w:szCs w:val="18"/>
        </w:rPr>
        <w:t>SQLAlchemy</w:t>
      </w:r>
      <w:proofErr w:type="spellEnd"/>
      <w:r w:rsidRPr="00FC3AB9">
        <w:rPr>
          <w:rFonts w:ascii="Georgia" w:hAnsi="Georgia"/>
          <w:sz w:val="18"/>
          <w:szCs w:val="18"/>
        </w:rPr>
        <w:t>, Mongo DB, Teradata.</w:t>
      </w:r>
    </w:p>
    <w:p w14:paraId="0E8136AE" w14:textId="77777777" w:rsidR="00FC3AB9" w:rsidRPr="00FC3AB9" w:rsidRDefault="00FC3AB9" w:rsidP="00FC3AB9">
      <w:pPr>
        <w:numPr>
          <w:ilvl w:val="0"/>
          <w:numId w:val="2"/>
        </w:numPr>
        <w:pBdr>
          <w:top w:val="nil"/>
          <w:left w:val="nil"/>
          <w:bottom w:val="nil"/>
          <w:right w:val="nil"/>
          <w:between w:val="nil"/>
        </w:pBdr>
        <w:spacing w:after="0" w:line="240" w:lineRule="auto"/>
        <w:ind w:right="0"/>
        <w:rPr>
          <w:rFonts w:ascii="Georgia" w:hAnsi="Georgia"/>
          <w:sz w:val="18"/>
          <w:szCs w:val="18"/>
        </w:rPr>
      </w:pPr>
      <w:r w:rsidRPr="00FC3AB9">
        <w:rPr>
          <w:rFonts w:ascii="Georgia" w:hAnsi="Georgia"/>
          <w:b/>
          <w:color w:val="000000"/>
          <w:sz w:val="18"/>
          <w:szCs w:val="18"/>
        </w:rPr>
        <w:t xml:space="preserve">Other Tools &amp; </w:t>
      </w:r>
      <w:proofErr w:type="gramStart"/>
      <w:r w:rsidRPr="00FC3AB9">
        <w:rPr>
          <w:rFonts w:ascii="Georgia" w:hAnsi="Georgia"/>
          <w:b/>
          <w:color w:val="000000"/>
          <w:sz w:val="18"/>
          <w:szCs w:val="18"/>
        </w:rPr>
        <w:t>Technologies :</w:t>
      </w:r>
      <w:proofErr w:type="gramEnd"/>
      <w:r w:rsidRPr="00FC3AB9">
        <w:rPr>
          <w:rFonts w:ascii="Georgia" w:hAnsi="Georgia"/>
          <w:b/>
          <w:color w:val="000000"/>
          <w:sz w:val="18"/>
          <w:szCs w:val="18"/>
        </w:rPr>
        <w:t xml:space="preserve">    </w:t>
      </w:r>
      <w:r w:rsidRPr="00FC3AB9">
        <w:rPr>
          <w:rFonts w:ascii="Georgia" w:hAnsi="Georgia"/>
          <w:sz w:val="18"/>
          <w:szCs w:val="18"/>
        </w:rPr>
        <w:t xml:space="preserve">Git, GitHub, GitLab, Docker, Docker Compose, Kubernetes, VS Code, </w:t>
      </w:r>
      <w:proofErr w:type="spellStart"/>
      <w:r w:rsidRPr="00FC3AB9">
        <w:rPr>
          <w:rFonts w:ascii="Georgia" w:hAnsi="Georgia"/>
          <w:sz w:val="18"/>
          <w:szCs w:val="18"/>
        </w:rPr>
        <w:t>Jupyter</w:t>
      </w:r>
      <w:proofErr w:type="spellEnd"/>
      <w:r w:rsidRPr="00FC3AB9">
        <w:rPr>
          <w:rFonts w:ascii="Georgia" w:hAnsi="Georgia"/>
          <w:sz w:val="18"/>
          <w:szCs w:val="18"/>
        </w:rPr>
        <w:t xml:space="preserve"> Notebook, Google </w:t>
      </w:r>
      <w:proofErr w:type="spellStart"/>
      <w:r w:rsidRPr="00FC3AB9">
        <w:rPr>
          <w:rFonts w:ascii="Georgia" w:hAnsi="Georgia"/>
          <w:sz w:val="18"/>
          <w:szCs w:val="18"/>
        </w:rPr>
        <w:t>Colab</w:t>
      </w:r>
      <w:proofErr w:type="spellEnd"/>
      <w:r w:rsidRPr="00FC3AB9">
        <w:rPr>
          <w:rFonts w:ascii="Georgia" w:hAnsi="Georgia"/>
          <w:sz w:val="18"/>
          <w:szCs w:val="18"/>
        </w:rPr>
        <w:t xml:space="preserve">, CUDA Toolkit, Postman, Swagger, REST APIs, Linux/Unix Command Line, Bash Scripting, Conda, </w:t>
      </w:r>
      <w:proofErr w:type="spellStart"/>
      <w:r w:rsidRPr="00FC3AB9">
        <w:rPr>
          <w:rFonts w:ascii="Georgia" w:hAnsi="Georgia"/>
          <w:sz w:val="18"/>
          <w:szCs w:val="18"/>
        </w:rPr>
        <w:t>Virtualenv</w:t>
      </w:r>
      <w:proofErr w:type="spellEnd"/>
      <w:r w:rsidRPr="00FC3AB9">
        <w:rPr>
          <w:rFonts w:ascii="Georgia" w:hAnsi="Georgia"/>
          <w:sz w:val="18"/>
          <w:szCs w:val="18"/>
        </w:rPr>
        <w:t xml:space="preserve">, </w:t>
      </w:r>
      <w:proofErr w:type="spellStart"/>
      <w:r w:rsidRPr="00FC3AB9">
        <w:rPr>
          <w:rFonts w:ascii="Georgia" w:hAnsi="Georgia"/>
          <w:sz w:val="18"/>
          <w:szCs w:val="18"/>
        </w:rPr>
        <w:t>Makefile</w:t>
      </w:r>
      <w:proofErr w:type="spellEnd"/>
      <w:r w:rsidRPr="00FC3AB9">
        <w:rPr>
          <w:rFonts w:ascii="Georgia" w:hAnsi="Georgia"/>
          <w:sz w:val="18"/>
          <w:szCs w:val="18"/>
        </w:rPr>
        <w:t>, YAML, JSON, Terraform, Nginx, Redis, Jenkins, Power BI, Tableau, Excel, Google Sheets, Notion, Trello, Slack, Figma</w:t>
      </w:r>
    </w:p>
    <w:p w14:paraId="0E1B7121" w14:textId="77777777" w:rsidR="00FC3AB9" w:rsidRPr="00FC3AB9" w:rsidRDefault="00FC3AB9" w:rsidP="00FC3AB9">
      <w:pPr>
        <w:pStyle w:val="Heading1"/>
        <w:ind w:left="0" w:firstLine="0"/>
        <w:rPr>
          <w:rFonts w:ascii="Georgia" w:eastAsia="Calibri" w:hAnsi="Georgia" w:cs="Calibri"/>
          <w:b/>
          <w:sz w:val="18"/>
          <w:szCs w:val="18"/>
        </w:rPr>
      </w:pPr>
      <w:r w:rsidRPr="00FC3AB9">
        <w:rPr>
          <w:rFonts w:ascii="Georgia" w:eastAsia="Calibri" w:hAnsi="Georgia" w:cs="Calibri"/>
          <w:b/>
          <w:sz w:val="18"/>
          <w:szCs w:val="18"/>
        </w:rPr>
        <w:t>EDUCATION:</w:t>
      </w:r>
    </w:p>
    <w:p w14:paraId="33A534EA" w14:textId="66212197" w:rsidR="00FC3AB9" w:rsidRDefault="00FC3AB9" w:rsidP="00FC3AB9">
      <w:pPr>
        <w:numPr>
          <w:ilvl w:val="0"/>
          <w:numId w:val="6"/>
        </w:numPr>
        <w:pBdr>
          <w:top w:val="nil"/>
          <w:left w:val="nil"/>
          <w:bottom w:val="nil"/>
          <w:right w:val="nil"/>
          <w:between w:val="nil"/>
        </w:pBdr>
        <w:rPr>
          <w:rFonts w:ascii="Georgia" w:hAnsi="Georgia"/>
          <w:sz w:val="18"/>
          <w:szCs w:val="18"/>
        </w:rPr>
      </w:pPr>
      <w:r w:rsidRPr="00FC3AB9">
        <w:rPr>
          <w:rFonts w:ascii="Georgia" w:hAnsi="Georgia"/>
          <w:sz w:val="18"/>
          <w:szCs w:val="18"/>
        </w:rPr>
        <w:t xml:space="preserve">Bachelors of Engineering from </w:t>
      </w:r>
      <w:r w:rsidR="005325F5">
        <w:rPr>
          <w:rFonts w:ascii="Georgia" w:hAnsi="Georgia"/>
          <w:sz w:val="18"/>
          <w:szCs w:val="18"/>
        </w:rPr>
        <w:t xml:space="preserve">SRM </w:t>
      </w:r>
      <w:r w:rsidRPr="00FC3AB9">
        <w:rPr>
          <w:rFonts w:ascii="Georgia" w:hAnsi="Georgia"/>
          <w:sz w:val="18"/>
          <w:szCs w:val="18"/>
        </w:rPr>
        <w:t>University</w:t>
      </w:r>
      <w:r w:rsidR="005325F5">
        <w:rPr>
          <w:rFonts w:ascii="Georgia" w:hAnsi="Georgia"/>
          <w:sz w:val="18"/>
          <w:szCs w:val="18"/>
        </w:rPr>
        <w:t>, Chennai</w:t>
      </w:r>
      <w:r w:rsidRPr="00FC3AB9">
        <w:rPr>
          <w:rFonts w:ascii="Georgia" w:hAnsi="Georgia"/>
          <w:sz w:val="18"/>
          <w:szCs w:val="18"/>
        </w:rPr>
        <w:t xml:space="preserve">- </w:t>
      </w:r>
      <w:r w:rsidR="005325F5">
        <w:rPr>
          <w:rFonts w:ascii="Georgia" w:hAnsi="Georgia"/>
          <w:sz w:val="18"/>
          <w:szCs w:val="18"/>
        </w:rPr>
        <w:t>May 2011</w:t>
      </w:r>
    </w:p>
    <w:p w14:paraId="5C275BC6" w14:textId="022D1AD2" w:rsidR="005325F5" w:rsidRPr="00FC3AB9" w:rsidRDefault="005325F5" w:rsidP="00FC3AB9">
      <w:pPr>
        <w:numPr>
          <w:ilvl w:val="0"/>
          <w:numId w:val="6"/>
        </w:numPr>
        <w:pBdr>
          <w:top w:val="nil"/>
          <w:left w:val="nil"/>
          <w:bottom w:val="nil"/>
          <w:right w:val="nil"/>
          <w:between w:val="nil"/>
        </w:pBdr>
        <w:rPr>
          <w:rFonts w:ascii="Georgia" w:hAnsi="Georgia"/>
          <w:sz w:val="18"/>
          <w:szCs w:val="18"/>
        </w:rPr>
      </w:pPr>
      <w:r>
        <w:rPr>
          <w:rFonts w:ascii="Georgia" w:hAnsi="Georgia"/>
          <w:sz w:val="18"/>
          <w:szCs w:val="18"/>
        </w:rPr>
        <w:t>Masters in Data Science and Business Analytics from University 0f North Carolina at Charlotte- December 2012</w:t>
      </w:r>
    </w:p>
    <w:p w14:paraId="63EBB4B2" w14:textId="77777777" w:rsidR="00FC3AB9" w:rsidRPr="00FC3AB9" w:rsidRDefault="00FC3AB9" w:rsidP="00FC3AB9">
      <w:pPr>
        <w:pStyle w:val="Heading1"/>
        <w:ind w:left="0" w:firstLine="0"/>
        <w:rPr>
          <w:rFonts w:ascii="Georgia" w:eastAsia="Calibri" w:hAnsi="Georgia" w:cs="Calibri"/>
          <w:b/>
          <w:color w:val="1F497D"/>
          <w:sz w:val="18"/>
          <w:szCs w:val="18"/>
        </w:rPr>
      </w:pPr>
      <w:r w:rsidRPr="00FC3AB9">
        <w:rPr>
          <w:rFonts w:ascii="Georgia" w:eastAsia="Calibri" w:hAnsi="Georgia" w:cs="Calibri"/>
          <w:b/>
          <w:color w:val="1F497D"/>
          <w:sz w:val="18"/>
          <w:szCs w:val="18"/>
        </w:rPr>
        <w:t>EXPERIENCE:</w:t>
      </w:r>
    </w:p>
    <w:p w14:paraId="1C98CE6A" w14:textId="649D4514" w:rsidR="00FC3AB9" w:rsidRPr="00FC3AB9" w:rsidRDefault="00FC3AB9" w:rsidP="00FC3AB9">
      <w:pPr>
        <w:spacing w:before="48" w:after="48"/>
        <w:ind w:left="0" w:firstLine="0"/>
        <w:rPr>
          <w:rFonts w:ascii="Georgia" w:hAnsi="Georgia"/>
          <w:b/>
          <w:color w:val="1F497D"/>
          <w:sz w:val="18"/>
          <w:szCs w:val="18"/>
        </w:rPr>
      </w:pPr>
      <w:r w:rsidRPr="00FC3AB9">
        <w:rPr>
          <w:rFonts w:ascii="Georgia" w:hAnsi="Georgia"/>
          <w:b/>
          <w:color w:val="1F497D"/>
          <w:sz w:val="18"/>
          <w:szCs w:val="18"/>
        </w:rPr>
        <w:t xml:space="preserve">Client:  </w:t>
      </w:r>
      <w:r w:rsidR="00FF77B6" w:rsidRPr="00FF77B6">
        <w:rPr>
          <w:rFonts w:ascii="Georgia" w:hAnsi="Georgia"/>
          <w:b/>
          <w:color w:val="1F497D"/>
          <w:sz w:val="18"/>
          <w:szCs w:val="18"/>
        </w:rPr>
        <w:t>Bank of America</w:t>
      </w:r>
      <w:r w:rsidR="00FF77B6">
        <w:rPr>
          <w:rFonts w:ascii="Georgia" w:hAnsi="Georgia"/>
          <w:b/>
          <w:color w:val="1F497D"/>
          <w:sz w:val="18"/>
          <w:szCs w:val="18"/>
        </w:rPr>
        <w:t xml:space="preserve"> </w:t>
      </w:r>
      <w:r w:rsidR="00243352">
        <w:rPr>
          <w:rFonts w:ascii="Georgia" w:hAnsi="Georgia"/>
          <w:b/>
          <w:color w:val="1F497D"/>
          <w:sz w:val="18"/>
          <w:szCs w:val="18"/>
        </w:rPr>
        <w:t>(Remote)</w:t>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00FF77B6">
        <w:rPr>
          <w:rFonts w:ascii="Georgia" w:hAnsi="Georgia"/>
          <w:b/>
          <w:color w:val="1F497D"/>
          <w:sz w:val="18"/>
          <w:szCs w:val="18"/>
        </w:rPr>
        <w:tab/>
      </w:r>
      <w:r w:rsidRPr="00FC3AB9">
        <w:rPr>
          <w:rFonts w:ascii="Georgia" w:hAnsi="Georgia"/>
          <w:b/>
          <w:color w:val="1F497D"/>
          <w:sz w:val="18"/>
          <w:szCs w:val="18"/>
        </w:rPr>
        <w:t>Jan 2023 – Till Date</w:t>
      </w:r>
    </w:p>
    <w:p w14:paraId="2D337713" w14:textId="66F5D06B" w:rsidR="00FC3AB9" w:rsidRPr="00FC3AB9" w:rsidRDefault="00FC3AB9" w:rsidP="00FC3AB9">
      <w:pPr>
        <w:spacing w:before="48" w:after="48"/>
        <w:ind w:left="0" w:firstLine="0"/>
        <w:rPr>
          <w:rFonts w:ascii="Georgia" w:hAnsi="Georgia"/>
          <w:b/>
          <w:color w:val="1F497D"/>
          <w:sz w:val="18"/>
          <w:szCs w:val="18"/>
        </w:rPr>
      </w:pPr>
      <w:r w:rsidRPr="00FC3AB9">
        <w:rPr>
          <w:rFonts w:ascii="Georgia" w:hAnsi="Georgia"/>
          <w:b/>
          <w:color w:val="1F497D"/>
          <w:sz w:val="18"/>
          <w:szCs w:val="18"/>
        </w:rPr>
        <w:t>Role:</w:t>
      </w:r>
      <w:r w:rsidR="00FF77B6">
        <w:rPr>
          <w:rFonts w:ascii="Georgia" w:hAnsi="Georgia"/>
          <w:b/>
          <w:color w:val="1F497D"/>
          <w:sz w:val="18"/>
          <w:szCs w:val="18"/>
        </w:rPr>
        <w:t xml:space="preserve"> </w:t>
      </w:r>
      <w:r w:rsidR="0016470F">
        <w:rPr>
          <w:rFonts w:ascii="Georgia" w:hAnsi="Georgia"/>
          <w:b/>
          <w:color w:val="1F497D"/>
          <w:sz w:val="18"/>
          <w:szCs w:val="18"/>
        </w:rPr>
        <w:t xml:space="preserve">Generative </w:t>
      </w:r>
      <w:r w:rsidR="00FF77B6">
        <w:rPr>
          <w:rFonts w:ascii="Georgia" w:hAnsi="Georgia"/>
          <w:b/>
          <w:color w:val="1F497D"/>
          <w:sz w:val="18"/>
          <w:szCs w:val="18"/>
        </w:rPr>
        <w:t>AI</w:t>
      </w:r>
      <w:r w:rsidR="0016470F">
        <w:rPr>
          <w:rFonts w:ascii="Georgia" w:hAnsi="Georgia"/>
          <w:b/>
          <w:color w:val="1F497D"/>
          <w:sz w:val="18"/>
          <w:szCs w:val="18"/>
        </w:rPr>
        <w:t xml:space="preserve"> </w:t>
      </w:r>
      <w:r w:rsidR="00FF77B6">
        <w:rPr>
          <w:rFonts w:ascii="Georgia" w:hAnsi="Georgia"/>
          <w:b/>
          <w:color w:val="1F497D"/>
          <w:sz w:val="18"/>
          <w:szCs w:val="18"/>
        </w:rPr>
        <w:t>Engineer</w:t>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t xml:space="preserve">                       </w:t>
      </w:r>
    </w:p>
    <w:p w14:paraId="2A6BE115" w14:textId="77777777" w:rsidR="00FC3AB9" w:rsidRPr="00FC3AB9" w:rsidRDefault="00FC3AB9" w:rsidP="00FC3AB9">
      <w:pPr>
        <w:spacing w:before="48" w:after="48"/>
        <w:ind w:left="0" w:firstLine="0"/>
        <w:rPr>
          <w:rFonts w:ascii="Georgia" w:hAnsi="Georgia"/>
          <w:b/>
          <w:color w:val="1F497D"/>
          <w:sz w:val="18"/>
          <w:szCs w:val="18"/>
        </w:rPr>
      </w:pPr>
      <w:r w:rsidRPr="00FC3AB9">
        <w:rPr>
          <w:rFonts w:ascii="Georgia" w:hAnsi="Georgia"/>
          <w:b/>
          <w:color w:val="1F497D"/>
          <w:sz w:val="18"/>
          <w:szCs w:val="18"/>
        </w:rPr>
        <w:t xml:space="preserve">Responsibilities: </w:t>
      </w:r>
    </w:p>
    <w:p w14:paraId="07A6998E" w14:textId="77777777" w:rsid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Engineered and deployed end-to-end Machine Learning solutions using Python, R, and SQL for predictive analytics, anomaly detection, and churn prediction, achieving measurable reductions in customer attrition.</w:t>
      </w:r>
    </w:p>
    <w:p w14:paraId="7983D12F" w14:textId="570DB67E" w:rsidR="008F7654" w:rsidRPr="00FC3AB9" w:rsidRDefault="008F7654"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8F7654">
        <w:rPr>
          <w:rFonts w:ascii="Georgia" w:hAnsi="Georgia"/>
          <w:bCs/>
          <w:color w:val="000000"/>
          <w:sz w:val="18"/>
          <w:szCs w:val="18"/>
        </w:rPr>
        <w:t xml:space="preserve">Agentic AI Engineer ensures safe deployment of </w:t>
      </w:r>
      <w:r w:rsidRPr="008F7654">
        <w:rPr>
          <w:rFonts w:ascii="Georgia" w:hAnsi="Georgia"/>
          <w:b/>
          <w:bCs/>
          <w:color w:val="000000"/>
          <w:sz w:val="18"/>
          <w:szCs w:val="18"/>
        </w:rPr>
        <w:t>Agentic AI</w:t>
      </w:r>
      <w:r w:rsidRPr="008F7654">
        <w:rPr>
          <w:rFonts w:ascii="Georgia" w:hAnsi="Georgia"/>
          <w:bCs/>
          <w:color w:val="000000"/>
          <w:sz w:val="18"/>
          <w:szCs w:val="18"/>
        </w:rPr>
        <w:t xml:space="preserve"> systems by incorporating guardrails, monitoring, and fail-safe mechanisms.</w:t>
      </w:r>
    </w:p>
    <w:p w14:paraId="1D5D9589"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Applied advanced Natural Language Processing (NLP) techniques such as tokenization, lemmatization, sentiment analysis, topic modeling, and named entity recognition to extract insights from large-scale unstructured datasets.</w:t>
      </w:r>
    </w:p>
    <w:p w14:paraId="2A3E5E0C"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 xml:space="preserve">Designed, trained, and optimized Deep Learning models (CNNs, RNNs, LSTMs, Transformers) using TensorFlow, </w:t>
      </w:r>
      <w:proofErr w:type="spellStart"/>
      <w:r w:rsidRPr="00FC3AB9">
        <w:rPr>
          <w:rFonts w:ascii="Georgia" w:hAnsi="Georgia"/>
          <w:bCs/>
          <w:color w:val="000000"/>
          <w:sz w:val="18"/>
          <w:szCs w:val="18"/>
        </w:rPr>
        <w:t>Keras</w:t>
      </w:r>
      <w:proofErr w:type="spellEnd"/>
      <w:r w:rsidRPr="00FC3AB9">
        <w:rPr>
          <w:rFonts w:ascii="Georgia" w:hAnsi="Georgia"/>
          <w:bCs/>
          <w:color w:val="000000"/>
          <w:sz w:val="18"/>
          <w:szCs w:val="18"/>
        </w:rPr>
        <w:t xml:space="preserve">, and </w:t>
      </w:r>
      <w:proofErr w:type="spellStart"/>
      <w:r w:rsidRPr="00FC3AB9">
        <w:rPr>
          <w:rFonts w:ascii="Georgia" w:hAnsi="Georgia"/>
          <w:bCs/>
          <w:color w:val="000000"/>
          <w:sz w:val="18"/>
          <w:szCs w:val="18"/>
        </w:rPr>
        <w:t>PyTorch</w:t>
      </w:r>
      <w:proofErr w:type="spellEnd"/>
      <w:r w:rsidRPr="00FC3AB9">
        <w:rPr>
          <w:rFonts w:ascii="Georgia" w:hAnsi="Georgia"/>
          <w:bCs/>
          <w:color w:val="000000"/>
          <w:sz w:val="18"/>
          <w:szCs w:val="18"/>
        </w:rPr>
        <w:t>, improving recommendation accuracy and classification performance.</w:t>
      </w:r>
    </w:p>
    <w:p w14:paraId="35AAAB75"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Designed and developed metadata driven Azure Data Factory (ADF) pipelines to perform complex data integration workflows, implementing ETL (Extract, Transform, Load) and ELT (Extract, Load, Transform) processing patterns</w:t>
      </w:r>
    </w:p>
    <w:p w14:paraId="6F806AB6"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 xml:space="preserve">Designed, implemented, deployed, and maintained deep learning and machine learning models using cloud technologies such as Vertex AI, Google Storage, GCP Composer, and </w:t>
      </w:r>
      <w:proofErr w:type="spellStart"/>
      <w:r w:rsidRPr="00FC3AB9">
        <w:rPr>
          <w:rFonts w:ascii="Georgia" w:hAnsi="Georgia"/>
          <w:bCs/>
          <w:color w:val="000000"/>
          <w:sz w:val="18"/>
          <w:szCs w:val="18"/>
        </w:rPr>
        <w:t>BigQuery</w:t>
      </w:r>
      <w:proofErr w:type="spellEnd"/>
      <w:r w:rsidRPr="00FC3AB9">
        <w:rPr>
          <w:rFonts w:ascii="Georgia" w:hAnsi="Georgia"/>
          <w:bCs/>
          <w:color w:val="000000"/>
          <w:sz w:val="18"/>
          <w:szCs w:val="18"/>
        </w:rPr>
        <w:t xml:space="preserve"> to optimize NatWest’s financial services use cases.</w:t>
      </w:r>
    </w:p>
    <w:p w14:paraId="2C8AC5B3"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Built end-to-end AI pipelines for data ingestion, preprocessing, model training, and inference automation.</w:t>
      </w:r>
    </w:p>
    <w:p w14:paraId="62CF27FC"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Deployed Agentic systems in cloud environments using Azure OpenAI, AWS Bedrock, and GCP Vertex AI, ensuring scalability and governance compliance.</w:t>
      </w:r>
    </w:p>
    <w:p w14:paraId="403DE515"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Automated data processing and analysis by building ML pipelines with ML Flow and Apache Airflow, significantly improving the efficiency and accuracy of model building.</w:t>
      </w:r>
    </w:p>
    <w:p w14:paraId="218A3E1B" w14:textId="77777777" w:rsid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Designed and built ETL pipelines to automate the ingestion of structured and unstructured datasets, leveraging HPE’s data management systems for seamless integration and processing.</w:t>
      </w:r>
    </w:p>
    <w:p w14:paraId="22931119" w14:textId="77F097F3" w:rsidR="008F7654" w:rsidRPr="00FC3AB9" w:rsidRDefault="008F7654"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8F7654">
        <w:rPr>
          <w:rFonts w:ascii="Georgia" w:hAnsi="Georgia"/>
          <w:bCs/>
          <w:color w:val="000000"/>
          <w:sz w:val="18"/>
          <w:szCs w:val="18"/>
        </w:rPr>
        <w:t xml:space="preserve">Agentic AI Engineer designs multi-agent collaboration systems where multiple </w:t>
      </w:r>
      <w:r w:rsidRPr="008F7654">
        <w:rPr>
          <w:rFonts w:ascii="Georgia" w:hAnsi="Georgia"/>
          <w:b/>
          <w:bCs/>
          <w:color w:val="000000"/>
          <w:sz w:val="18"/>
          <w:szCs w:val="18"/>
        </w:rPr>
        <w:t>Agentic AI</w:t>
      </w:r>
      <w:r w:rsidRPr="008F7654">
        <w:rPr>
          <w:rFonts w:ascii="Georgia" w:hAnsi="Georgia"/>
          <w:bCs/>
          <w:color w:val="000000"/>
          <w:sz w:val="18"/>
          <w:szCs w:val="18"/>
        </w:rPr>
        <w:t xml:space="preserve"> entities coordinate to achieve shared objectives.</w:t>
      </w:r>
    </w:p>
    <w:p w14:paraId="4F7D65BA"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Identified, gathered, and preprocessed large-scale, multi-dimensional datasets, enabling downstream AI/ML workflows for fraud detection, risk assessment, and customer personalization.</w:t>
      </w:r>
    </w:p>
    <w:p w14:paraId="18B47B32"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 xml:space="preserve">Utilized Spark, SQL, PySpark, Data Lake, TensorFlow, </w:t>
      </w:r>
      <w:proofErr w:type="spellStart"/>
      <w:r w:rsidRPr="00FC3AB9">
        <w:rPr>
          <w:rFonts w:ascii="Georgia" w:hAnsi="Georgia"/>
          <w:bCs/>
          <w:color w:val="000000"/>
          <w:sz w:val="18"/>
          <w:szCs w:val="18"/>
        </w:rPr>
        <w:t>MLLib</w:t>
      </w:r>
      <w:proofErr w:type="spellEnd"/>
      <w:r w:rsidRPr="00FC3AB9">
        <w:rPr>
          <w:rFonts w:ascii="Georgia" w:hAnsi="Georgia"/>
          <w:bCs/>
          <w:color w:val="000000"/>
          <w:sz w:val="18"/>
          <w:szCs w:val="18"/>
        </w:rPr>
        <w:t>, and Python for machine learning methods including classification, regression, recommendation, and dimensionality reduction in NatWest banking analytics.</w:t>
      </w:r>
    </w:p>
    <w:p w14:paraId="5EE6F2D9"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Conducted in-depth data analysis with Python, R, and SQL, extracting actionable insights to drive data-driven decisions across NatWest’s business units.</w:t>
      </w:r>
    </w:p>
    <w:p w14:paraId="5CFF45D3"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lastRenderedPageBreak/>
        <w:t>Developed MapReduce/Spark Python modules for machine learning and predictive analytics in Hadoop on AWS and HPE’s cloud platforms (EMR, S3, Apache Spark), ensuring scalability and high-performance.</w:t>
      </w:r>
    </w:p>
    <w:p w14:paraId="48268512"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 xml:space="preserve">Developed and optimized ML and AI models using TensorFlow, </w:t>
      </w:r>
      <w:proofErr w:type="spellStart"/>
      <w:r w:rsidRPr="00FC3AB9">
        <w:rPr>
          <w:rFonts w:ascii="Georgia" w:hAnsi="Georgia"/>
          <w:bCs/>
          <w:color w:val="000000"/>
          <w:sz w:val="18"/>
          <w:szCs w:val="18"/>
        </w:rPr>
        <w:t>PyTorch</w:t>
      </w:r>
      <w:proofErr w:type="spellEnd"/>
      <w:r w:rsidRPr="00FC3AB9">
        <w:rPr>
          <w:rFonts w:ascii="Georgia" w:hAnsi="Georgia"/>
          <w:bCs/>
          <w:color w:val="000000"/>
          <w:sz w:val="18"/>
          <w:szCs w:val="18"/>
        </w:rPr>
        <w:t>, and HPE AI/ML tools, focusing on computer vision, natural language processing (NLP), and predictive analytics.</w:t>
      </w:r>
    </w:p>
    <w:p w14:paraId="08CBE014"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Automated document understanding and workflow generation using RAG + Agentic orchestration pipelines with knowledge graphs.</w:t>
      </w:r>
    </w:p>
    <w:p w14:paraId="10601F42"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Specialized in deep learning solutions such as image classification, object detection, and language translation, applying hyperparameter tuning, model pruning, and transfer learning to maximize performance.</w:t>
      </w:r>
    </w:p>
    <w:p w14:paraId="529BDF19"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 xml:space="preserve">Implemented regression models (Linear, Ridge, Lasso) and classification models (Logistic Regression, SVM, Random Forest, GBM, </w:t>
      </w:r>
      <w:proofErr w:type="spellStart"/>
      <w:r w:rsidRPr="00FC3AB9">
        <w:rPr>
          <w:rFonts w:ascii="Georgia" w:hAnsi="Georgia"/>
          <w:bCs/>
          <w:color w:val="000000"/>
          <w:sz w:val="18"/>
          <w:szCs w:val="18"/>
        </w:rPr>
        <w:t>XGBoost</w:t>
      </w:r>
      <w:proofErr w:type="spellEnd"/>
      <w:r w:rsidRPr="00FC3AB9">
        <w:rPr>
          <w:rFonts w:ascii="Georgia" w:hAnsi="Georgia"/>
          <w:bCs/>
          <w:color w:val="000000"/>
          <w:sz w:val="18"/>
          <w:szCs w:val="18"/>
        </w:rPr>
        <w:t>) to predict financial outcomes and customer behaviors.</w:t>
      </w:r>
    </w:p>
    <w:p w14:paraId="40CA9DCB"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 xml:space="preserve">Engineered ensemble models (Bagging, Random Forest, </w:t>
      </w:r>
      <w:proofErr w:type="spellStart"/>
      <w:r w:rsidRPr="00FC3AB9">
        <w:rPr>
          <w:rFonts w:ascii="Georgia" w:hAnsi="Georgia"/>
          <w:bCs/>
          <w:color w:val="000000"/>
          <w:sz w:val="18"/>
          <w:szCs w:val="18"/>
        </w:rPr>
        <w:t>XGBoost</w:t>
      </w:r>
      <w:proofErr w:type="spellEnd"/>
      <w:r w:rsidRPr="00FC3AB9">
        <w:rPr>
          <w:rFonts w:ascii="Georgia" w:hAnsi="Georgia"/>
          <w:bCs/>
          <w:color w:val="000000"/>
          <w:sz w:val="18"/>
          <w:szCs w:val="18"/>
        </w:rPr>
        <w:t>, AdaBoost), improving accuracy by 40%, reducing bias/variance by 30%, and boosting operational efficiency by 50%.</w:t>
      </w:r>
    </w:p>
    <w:p w14:paraId="38145B2D"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 xml:space="preserve">Created and deployed recommendation systems leveraging content-based, collaborative filtering, ANN deep learning, and </w:t>
      </w:r>
      <w:proofErr w:type="spellStart"/>
      <w:r w:rsidRPr="00FC3AB9">
        <w:rPr>
          <w:rFonts w:ascii="Georgia" w:hAnsi="Georgia"/>
          <w:bCs/>
          <w:color w:val="000000"/>
          <w:sz w:val="18"/>
          <w:szCs w:val="18"/>
        </w:rPr>
        <w:t>LightFM</w:t>
      </w:r>
      <w:proofErr w:type="spellEnd"/>
      <w:r w:rsidRPr="00FC3AB9">
        <w:rPr>
          <w:rFonts w:ascii="Georgia" w:hAnsi="Georgia"/>
          <w:bCs/>
          <w:color w:val="000000"/>
          <w:sz w:val="18"/>
          <w:szCs w:val="18"/>
        </w:rPr>
        <w:t>, increasing recommendation precision by 60%, CTR by 35%, and user satisfaction by 25%.</w:t>
      </w:r>
    </w:p>
    <w:p w14:paraId="7FFA8C6F"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Applied clustering algorithms (K-means, Gaussian mixture, DBSCAN) for customer segmentation, product pricing optimization, and targeted marketing campaigns at NatWest.</w:t>
      </w:r>
    </w:p>
    <w:p w14:paraId="49EA7C47"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 xml:space="preserve">Designed and implemented RAG pipelines using vector databases (Pinecone, </w:t>
      </w:r>
      <w:proofErr w:type="spellStart"/>
      <w:r w:rsidRPr="00FC3AB9">
        <w:rPr>
          <w:rFonts w:ascii="Georgia" w:hAnsi="Georgia"/>
          <w:bCs/>
          <w:color w:val="000000"/>
          <w:sz w:val="18"/>
          <w:szCs w:val="18"/>
        </w:rPr>
        <w:t>Weaviate</w:t>
      </w:r>
      <w:proofErr w:type="spellEnd"/>
      <w:r w:rsidRPr="00FC3AB9">
        <w:rPr>
          <w:rFonts w:ascii="Georgia" w:hAnsi="Georgia"/>
          <w:bCs/>
          <w:color w:val="000000"/>
          <w:sz w:val="18"/>
          <w:szCs w:val="18"/>
        </w:rPr>
        <w:t>, FAISS) for document retrieval and context-based query resolution in compliance and customer service use cases.</w:t>
      </w:r>
    </w:p>
    <w:p w14:paraId="43AE96AB" w14:textId="77777777" w:rsid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Integrated RAG workflows with LLMs to enhance document summarization, Q&amp;A systems, and personalized customer interactions.</w:t>
      </w:r>
    </w:p>
    <w:p w14:paraId="3B62633E" w14:textId="1EC53779" w:rsidR="008F7654" w:rsidRPr="00FC3AB9" w:rsidRDefault="008F7654"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8F7654">
        <w:rPr>
          <w:rFonts w:ascii="Georgia" w:hAnsi="Georgia"/>
          <w:bCs/>
          <w:color w:val="000000"/>
          <w:sz w:val="18"/>
          <w:szCs w:val="18"/>
        </w:rPr>
        <w:t xml:space="preserve">Agentic AI Engineer implements memory frameworks that allow </w:t>
      </w:r>
      <w:r w:rsidRPr="008F7654">
        <w:rPr>
          <w:rFonts w:ascii="Georgia" w:hAnsi="Georgia"/>
          <w:b/>
          <w:bCs/>
          <w:color w:val="000000"/>
          <w:sz w:val="18"/>
          <w:szCs w:val="18"/>
        </w:rPr>
        <w:t>Agentic AI</w:t>
      </w:r>
      <w:r w:rsidRPr="008F7654">
        <w:rPr>
          <w:rFonts w:ascii="Georgia" w:hAnsi="Georgia"/>
          <w:bCs/>
          <w:color w:val="000000"/>
          <w:sz w:val="18"/>
          <w:szCs w:val="18"/>
        </w:rPr>
        <w:t xml:space="preserve"> agents to retain context across long-running tasks.</w:t>
      </w:r>
    </w:p>
    <w:p w14:paraId="1BD70706"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Implemented secure AI governance and human-in-the-loop workflows ensuring traceability and compliance in Agentic pipelines.</w:t>
      </w:r>
    </w:p>
    <w:p w14:paraId="2335300C"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Researched and experimented with Large Language Models (GPT) and explored Azure Microsoft Copilot Studio for generative AI adoption at NatWest.</w:t>
      </w:r>
    </w:p>
    <w:p w14:paraId="4A80FF0C"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Developed and fine-tuned NLP models to interpret and categorize user queries, improving chatbot response accuracy and enabling smarter customer support automation.</w:t>
      </w:r>
    </w:p>
    <w:p w14:paraId="51C53C29" w14:textId="77777777" w:rsid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 xml:space="preserve">Implemented fine-tuning of LLMs using </w:t>
      </w:r>
      <w:proofErr w:type="spellStart"/>
      <w:r w:rsidRPr="00FC3AB9">
        <w:rPr>
          <w:rFonts w:ascii="Georgia" w:hAnsi="Georgia"/>
          <w:bCs/>
          <w:color w:val="000000"/>
          <w:sz w:val="18"/>
          <w:szCs w:val="18"/>
        </w:rPr>
        <w:t>LoRA</w:t>
      </w:r>
      <w:proofErr w:type="spellEnd"/>
      <w:r w:rsidRPr="00FC3AB9">
        <w:rPr>
          <w:rFonts w:ascii="Georgia" w:hAnsi="Georgia"/>
          <w:bCs/>
          <w:color w:val="000000"/>
          <w:sz w:val="18"/>
          <w:szCs w:val="18"/>
        </w:rPr>
        <w:t>, PEFT, and full model training, boosting contextual accuracy in NatWest’s Generative AI solutions.</w:t>
      </w:r>
    </w:p>
    <w:p w14:paraId="32F7350C" w14:textId="71A10B20" w:rsidR="008F7654" w:rsidRPr="00FC3AB9" w:rsidRDefault="008F7654"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8F7654">
        <w:rPr>
          <w:rFonts w:ascii="Georgia" w:hAnsi="Georgia"/>
          <w:bCs/>
          <w:color w:val="000000"/>
          <w:sz w:val="18"/>
          <w:szCs w:val="18"/>
        </w:rPr>
        <w:t xml:space="preserve">Agentic AI Engineer leverages frameworks such as </w:t>
      </w:r>
      <w:proofErr w:type="spellStart"/>
      <w:r w:rsidRPr="008F7654">
        <w:rPr>
          <w:rFonts w:ascii="Georgia" w:hAnsi="Georgia"/>
          <w:bCs/>
          <w:color w:val="000000"/>
          <w:sz w:val="18"/>
          <w:szCs w:val="18"/>
        </w:rPr>
        <w:t>LangChain</w:t>
      </w:r>
      <w:proofErr w:type="spellEnd"/>
      <w:r w:rsidRPr="008F7654">
        <w:rPr>
          <w:rFonts w:ascii="Georgia" w:hAnsi="Georgia"/>
          <w:bCs/>
          <w:color w:val="000000"/>
          <w:sz w:val="18"/>
          <w:szCs w:val="18"/>
        </w:rPr>
        <w:t xml:space="preserve"> to orchestrate </w:t>
      </w:r>
      <w:r w:rsidRPr="008F7654">
        <w:rPr>
          <w:rFonts w:ascii="Georgia" w:hAnsi="Georgia"/>
          <w:b/>
          <w:bCs/>
          <w:color w:val="000000"/>
          <w:sz w:val="18"/>
          <w:szCs w:val="18"/>
        </w:rPr>
        <w:t>Agentic AI</w:t>
      </w:r>
      <w:r w:rsidRPr="008F7654">
        <w:rPr>
          <w:rFonts w:ascii="Georgia" w:hAnsi="Georgia"/>
          <w:bCs/>
          <w:color w:val="000000"/>
          <w:sz w:val="18"/>
          <w:szCs w:val="18"/>
        </w:rPr>
        <w:t xml:space="preserve"> pipelines.</w:t>
      </w:r>
    </w:p>
    <w:p w14:paraId="16A1D1B4"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Validated AI data models using K-fold cross-validation to mitigate overfitting/underfitting in deep learning workflows.</w:t>
      </w:r>
    </w:p>
    <w:p w14:paraId="58F6B3F1"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Deployed AI/ML algorithms on edge devices using HPE’s platforms, supporting IoT and industrial automation scenarios.</w:t>
      </w:r>
    </w:p>
    <w:p w14:paraId="0B61FE52"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Built scalable microservices and APIs to deliver LLM-powered solutions in real-time NatWest applications.</w:t>
      </w:r>
    </w:p>
    <w:p w14:paraId="49663421"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Developed and maintained a Data Dictionary and metadata reports for technical and business consumption.</w:t>
      </w:r>
    </w:p>
    <w:p w14:paraId="70EAB37F"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Created dynamic and interactive dashboards with Power BI and Tableau, presenting insights to stakeholders and enabling informed decision-making in risk, compliance, and customer analytics.</w:t>
      </w:r>
    </w:p>
    <w:p w14:paraId="76F50359"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Ensured all AI models complied with ethical AI principles, emphasizing fairness, transparency, and accountability, and aligning with NatWest’s regulatory standards.</w:t>
      </w:r>
    </w:p>
    <w:p w14:paraId="308E630C"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Collaborated with cross-functional teams using Git for version control and implemented CI/CD pipelines for seamless ML model deployment.</w:t>
      </w:r>
    </w:p>
    <w:p w14:paraId="617A849F" w14:textId="77777777" w:rsidR="00FC3AB9" w:rsidRPr="00FC3AB9" w:rsidRDefault="00FC3AB9" w:rsidP="00FC3AB9">
      <w:pPr>
        <w:numPr>
          <w:ilvl w:val="0"/>
          <w:numId w:val="5"/>
        </w:numPr>
        <w:pBdr>
          <w:top w:val="nil"/>
          <w:left w:val="nil"/>
          <w:bottom w:val="nil"/>
          <w:right w:val="nil"/>
          <w:between w:val="nil"/>
        </w:pBdr>
        <w:spacing w:after="0" w:line="240" w:lineRule="auto"/>
        <w:ind w:left="360" w:right="0"/>
        <w:rPr>
          <w:rFonts w:ascii="Georgia" w:hAnsi="Georgia"/>
          <w:bCs/>
          <w:color w:val="000000"/>
          <w:sz w:val="18"/>
          <w:szCs w:val="18"/>
        </w:rPr>
      </w:pPr>
      <w:r w:rsidRPr="00FC3AB9">
        <w:rPr>
          <w:rFonts w:ascii="Georgia" w:hAnsi="Georgia"/>
          <w:bCs/>
          <w:color w:val="000000"/>
          <w:sz w:val="18"/>
          <w:szCs w:val="18"/>
        </w:rPr>
        <w:t>Actively participated in Agile ceremonies including sprint planning, daily standups, backlog grooming, and client discussions, ensuring alignment with project timelines and business goals.</w:t>
      </w:r>
    </w:p>
    <w:p w14:paraId="343EA99E" w14:textId="77777777" w:rsidR="00FC3AB9" w:rsidRPr="00FC3AB9" w:rsidRDefault="00FC3AB9" w:rsidP="00FC3AB9">
      <w:pPr>
        <w:spacing w:before="48" w:after="48" w:line="276" w:lineRule="auto"/>
        <w:ind w:right="0"/>
        <w:rPr>
          <w:rFonts w:ascii="Georgia" w:hAnsi="Georgia"/>
          <w:sz w:val="18"/>
          <w:szCs w:val="18"/>
        </w:rPr>
      </w:pPr>
    </w:p>
    <w:p w14:paraId="62FDF4C7" w14:textId="3877A87D" w:rsidR="00FC3AB9" w:rsidRPr="00FC3AB9" w:rsidRDefault="00FC3AB9" w:rsidP="00FC3AB9">
      <w:pPr>
        <w:pBdr>
          <w:top w:val="nil"/>
          <w:left w:val="nil"/>
          <w:bottom w:val="nil"/>
          <w:right w:val="nil"/>
          <w:between w:val="nil"/>
        </w:pBdr>
        <w:spacing w:after="0" w:line="240" w:lineRule="auto"/>
        <w:rPr>
          <w:rFonts w:ascii="Georgia" w:hAnsi="Georgia"/>
          <w:b/>
          <w:color w:val="1F497D"/>
          <w:sz w:val="18"/>
          <w:szCs w:val="18"/>
        </w:rPr>
      </w:pPr>
      <w:r w:rsidRPr="00FC3AB9">
        <w:rPr>
          <w:rFonts w:ascii="Georgia" w:hAnsi="Georgia"/>
          <w:b/>
          <w:color w:val="1F497D"/>
          <w:sz w:val="18"/>
          <w:szCs w:val="18"/>
        </w:rPr>
        <w:t>Client:</w:t>
      </w:r>
      <w:r w:rsidR="00FF77B6">
        <w:rPr>
          <w:rFonts w:ascii="Georgia" w:hAnsi="Georgia"/>
          <w:b/>
          <w:color w:val="1F497D"/>
          <w:sz w:val="18"/>
          <w:szCs w:val="18"/>
        </w:rPr>
        <w:t xml:space="preserve"> </w:t>
      </w:r>
      <w:r w:rsidR="00FF77B6" w:rsidRPr="00FF77B6">
        <w:rPr>
          <w:rFonts w:ascii="Georgia" w:hAnsi="Georgia"/>
          <w:b/>
          <w:color w:val="1F497D"/>
          <w:sz w:val="18"/>
          <w:szCs w:val="18"/>
        </w:rPr>
        <w:t>Walmart</w:t>
      </w:r>
      <w:r w:rsidR="00FF77B6">
        <w:rPr>
          <w:rFonts w:ascii="Georgia" w:hAnsi="Georgia"/>
          <w:b/>
          <w:color w:val="1F497D"/>
          <w:sz w:val="18"/>
          <w:szCs w:val="18"/>
        </w:rPr>
        <w:t xml:space="preserve"> Bentonville, AK</w:t>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00FF77B6">
        <w:rPr>
          <w:rFonts w:ascii="Georgia" w:hAnsi="Georgia"/>
          <w:b/>
          <w:color w:val="1F497D"/>
          <w:sz w:val="18"/>
          <w:szCs w:val="18"/>
        </w:rPr>
        <w:tab/>
      </w:r>
      <w:r w:rsidR="00FF77B6">
        <w:rPr>
          <w:rFonts w:ascii="Georgia" w:hAnsi="Georgia"/>
          <w:b/>
          <w:color w:val="1F497D"/>
          <w:sz w:val="18"/>
          <w:szCs w:val="18"/>
        </w:rPr>
        <w:tab/>
      </w:r>
      <w:r w:rsidR="00FF77B6">
        <w:rPr>
          <w:rFonts w:ascii="Georgia" w:hAnsi="Georgia"/>
          <w:b/>
          <w:color w:val="1F497D"/>
          <w:sz w:val="18"/>
          <w:szCs w:val="18"/>
        </w:rPr>
        <w:tab/>
      </w:r>
      <w:r w:rsidR="005325F5">
        <w:rPr>
          <w:rFonts w:ascii="Georgia" w:hAnsi="Georgia"/>
          <w:b/>
          <w:color w:val="1F497D"/>
          <w:sz w:val="18"/>
          <w:szCs w:val="18"/>
        </w:rPr>
        <w:t>June</w:t>
      </w:r>
      <w:r w:rsidRPr="00FC3AB9">
        <w:rPr>
          <w:rFonts w:ascii="Georgia" w:hAnsi="Georgia"/>
          <w:b/>
          <w:color w:val="1F497D"/>
          <w:sz w:val="18"/>
          <w:szCs w:val="18"/>
        </w:rPr>
        <w:t xml:space="preserve"> 201</w:t>
      </w:r>
      <w:r w:rsidR="005325F5">
        <w:rPr>
          <w:rFonts w:ascii="Georgia" w:hAnsi="Georgia"/>
          <w:b/>
          <w:color w:val="1F497D"/>
          <w:sz w:val="18"/>
          <w:szCs w:val="18"/>
        </w:rPr>
        <w:t>9</w:t>
      </w:r>
      <w:r w:rsidRPr="00FC3AB9">
        <w:rPr>
          <w:rFonts w:ascii="Georgia" w:hAnsi="Georgia"/>
          <w:b/>
          <w:color w:val="1F497D"/>
          <w:sz w:val="18"/>
          <w:szCs w:val="18"/>
        </w:rPr>
        <w:t xml:space="preserve"> - </w:t>
      </w:r>
      <w:r w:rsidR="005325F5">
        <w:rPr>
          <w:rFonts w:ascii="Georgia" w:hAnsi="Georgia"/>
          <w:b/>
          <w:color w:val="1F497D"/>
          <w:sz w:val="18"/>
          <w:szCs w:val="18"/>
        </w:rPr>
        <w:t>Nov</w:t>
      </w:r>
      <w:r w:rsidRPr="00FC3AB9">
        <w:rPr>
          <w:rFonts w:ascii="Georgia" w:hAnsi="Georgia"/>
          <w:b/>
          <w:color w:val="1F497D"/>
          <w:sz w:val="18"/>
          <w:szCs w:val="18"/>
        </w:rPr>
        <w:t xml:space="preserve"> 202</w:t>
      </w:r>
      <w:r w:rsidR="005325F5">
        <w:rPr>
          <w:rFonts w:ascii="Georgia" w:hAnsi="Georgia"/>
          <w:b/>
          <w:color w:val="1F497D"/>
          <w:sz w:val="18"/>
          <w:szCs w:val="18"/>
        </w:rPr>
        <w:t>2</w:t>
      </w:r>
      <w:r w:rsidRPr="00FC3AB9">
        <w:rPr>
          <w:rFonts w:ascii="Georgia" w:hAnsi="Georgia"/>
          <w:b/>
          <w:color w:val="1F497D"/>
          <w:sz w:val="18"/>
          <w:szCs w:val="18"/>
        </w:rPr>
        <w:br/>
        <w:t xml:space="preserve">Role: </w:t>
      </w:r>
      <w:r w:rsidR="00FF77B6">
        <w:rPr>
          <w:rFonts w:ascii="Georgia" w:hAnsi="Georgia"/>
          <w:b/>
          <w:color w:val="1F497D"/>
          <w:sz w:val="18"/>
          <w:szCs w:val="18"/>
        </w:rPr>
        <w:t>AI</w:t>
      </w:r>
      <w:r w:rsidR="00392AB2">
        <w:rPr>
          <w:rFonts w:ascii="Georgia" w:hAnsi="Georgia"/>
          <w:b/>
          <w:color w:val="1F497D"/>
          <w:sz w:val="18"/>
          <w:szCs w:val="18"/>
        </w:rPr>
        <w:t xml:space="preserve">/ ML </w:t>
      </w:r>
      <w:r w:rsidR="00FF77B6">
        <w:rPr>
          <w:rFonts w:ascii="Georgia" w:hAnsi="Georgia"/>
          <w:b/>
          <w:color w:val="1F497D"/>
          <w:sz w:val="18"/>
          <w:szCs w:val="18"/>
        </w:rPr>
        <w:t>Engineer</w:t>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p>
    <w:p w14:paraId="43A46317" w14:textId="77777777" w:rsidR="00FC3AB9" w:rsidRPr="00FC3AB9" w:rsidRDefault="00FC3AB9" w:rsidP="00FC3AB9">
      <w:pPr>
        <w:pBdr>
          <w:top w:val="nil"/>
          <w:left w:val="nil"/>
          <w:bottom w:val="nil"/>
          <w:right w:val="nil"/>
          <w:between w:val="nil"/>
        </w:pBdr>
        <w:spacing w:after="0" w:line="240" w:lineRule="auto"/>
        <w:rPr>
          <w:rFonts w:ascii="Georgia" w:hAnsi="Georgia"/>
          <w:sz w:val="18"/>
          <w:szCs w:val="18"/>
        </w:rPr>
      </w:pPr>
      <w:r w:rsidRPr="00FC3AB9">
        <w:rPr>
          <w:rFonts w:ascii="Georgia" w:hAnsi="Georgia"/>
          <w:b/>
          <w:color w:val="1F497D"/>
          <w:sz w:val="18"/>
          <w:szCs w:val="18"/>
        </w:rPr>
        <w:t>Responsibilities</w:t>
      </w:r>
      <w:r w:rsidRPr="00FC3AB9">
        <w:rPr>
          <w:rFonts w:ascii="Georgia" w:hAnsi="Georgia"/>
          <w:sz w:val="18"/>
          <w:szCs w:val="18"/>
        </w:rPr>
        <w:t>.</w:t>
      </w:r>
    </w:p>
    <w:p w14:paraId="147A394F"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and deployed multi-layered data pipelines to seamlessly transform raw data into actionable insights, enabling efficient workflows in Generative AI and LLM applications.</w:t>
      </w:r>
    </w:p>
    <w:p w14:paraId="2FF537E9"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 xml:space="preserve">Built and optimized data </w:t>
      </w:r>
      <w:proofErr w:type="spellStart"/>
      <w:r w:rsidRPr="00FC3AB9">
        <w:rPr>
          <w:rFonts w:ascii="Georgia" w:hAnsi="Georgia"/>
          <w:sz w:val="18"/>
          <w:szCs w:val="18"/>
        </w:rPr>
        <w:t>lakehouse</w:t>
      </w:r>
      <w:proofErr w:type="spellEnd"/>
      <w:r w:rsidRPr="00FC3AB9">
        <w:rPr>
          <w:rFonts w:ascii="Georgia" w:hAnsi="Georgia"/>
          <w:sz w:val="18"/>
          <w:szCs w:val="18"/>
        </w:rPr>
        <w:t xml:space="preserve"> architectures to unify the strengths of data lakes and data warehouses, enhancing data governance, accessibility, and storage efficiency.</w:t>
      </w:r>
    </w:p>
    <w:p w14:paraId="6D6E9F90"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Implemented data cleaning and preprocessing frameworks that improved dataset quality, ensuring relevance, consistency, and accuracy for large-scale LLM training and NLP tasks.</w:t>
      </w:r>
    </w:p>
    <w:p w14:paraId="47EC40D0"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Conducted comprehensive analyses of embedding techniques (word embeddings, contextual embeddings, vector embeddings), improving semantic search, data representation, and retrieval performance in Generative AI systems.</w:t>
      </w:r>
    </w:p>
    <w:p w14:paraId="4D7F3BCF"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Developed scalable data processing workflows integrating multiple structured and unstructured data sources, providing comprehensive coverage for LLM fine-tuning and RAG pipelines.</w:t>
      </w:r>
    </w:p>
    <w:p w14:paraId="252662A5"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Established a data quality assessment protocol ensuring datasets adhered to high accuracy, completeness, and integrity standards prior to machine learning integration.</w:t>
      </w:r>
    </w:p>
    <w:p w14:paraId="4CA323BD"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Automated repetitive data ingestion and ETL processes using Python, Pandas, and PySpark, significantly improving efficiency and reducing errors in preparing datasets for Retrieval-Augmented Generation (RAG) systems.</w:t>
      </w:r>
    </w:p>
    <w:p w14:paraId="299EF4A9"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 xml:space="preserve">Created and managed vector databases/vector stores with optimized retrieval techniques (FAISS, Pinecone, </w:t>
      </w:r>
      <w:proofErr w:type="spellStart"/>
      <w:r w:rsidRPr="00FC3AB9">
        <w:rPr>
          <w:rFonts w:ascii="Georgia" w:hAnsi="Georgia"/>
          <w:sz w:val="18"/>
          <w:szCs w:val="18"/>
        </w:rPr>
        <w:t>Weaviate</w:t>
      </w:r>
      <w:proofErr w:type="spellEnd"/>
      <w:r w:rsidRPr="00FC3AB9">
        <w:rPr>
          <w:rFonts w:ascii="Georgia" w:hAnsi="Georgia"/>
          <w:sz w:val="18"/>
          <w:szCs w:val="18"/>
        </w:rPr>
        <w:t>), enabling low-latency access to critical knowledge bases for real-time AI inference.</w:t>
      </w:r>
    </w:p>
    <w:p w14:paraId="521CB98E"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data cleaning and enrichment pipelines capable of handling heterogeneous data formats (structured, semi-structured, unstructured), ensuring high-quality inputs for LLMs and NLP frameworks.</w:t>
      </w:r>
    </w:p>
    <w:p w14:paraId="33076556"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Built an automated data preparation framework, accelerating the integration of new datasets into training pipelines, RAG workflows, and model fine-tuning processes.</w:t>
      </w:r>
    </w:p>
    <w:p w14:paraId="3DC76B89"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Applied Reinforcement Learning with Human Feedback (RLHF) to improve LLM behavior, leveraging iterative evaluation loops and feedback signals to enhance generative response quality.</w:t>
      </w:r>
    </w:p>
    <w:p w14:paraId="267531B3"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lastRenderedPageBreak/>
        <w:t xml:space="preserve">Leveraged </w:t>
      </w:r>
      <w:proofErr w:type="spellStart"/>
      <w:r w:rsidRPr="00FC3AB9">
        <w:rPr>
          <w:rFonts w:ascii="Georgia" w:hAnsi="Georgia"/>
          <w:sz w:val="18"/>
          <w:szCs w:val="18"/>
        </w:rPr>
        <w:t>Dask</w:t>
      </w:r>
      <w:proofErr w:type="spellEnd"/>
      <w:r w:rsidRPr="00FC3AB9">
        <w:rPr>
          <w:rFonts w:ascii="Georgia" w:hAnsi="Georgia"/>
          <w:sz w:val="18"/>
          <w:szCs w:val="18"/>
        </w:rPr>
        <w:t xml:space="preserve"> and distributed computing frameworks to implement parallelized workflows, reducing latency, training time, and pipeline execution costs.</w:t>
      </w:r>
    </w:p>
    <w:p w14:paraId="79006C14" w14:textId="77777777" w:rsid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Enhanced LLM user interaction through similarity search and semantic retrieval algorithms, improving response accuracy and contextual relevance.</w:t>
      </w:r>
    </w:p>
    <w:p w14:paraId="17D8A40C" w14:textId="4BD77CE3" w:rsidR="008F7654" w:rsidRPr="00FC3AB9" w:rsidRDefault="008F7654"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8F7654">
        <w:rPr>
          <w:rFonts w:ascii="Georgia" w:hAnsi="Georgia"/>
          <w:sz w:val="18"/>
          <w:szCs w:val="18"/>
        </w:rPr>
        <w:t xml:space="preserve">Agentic AI Engineer works with automation platforms like Microsoft Azure to scale </w:t>
      </w:r>
      <w:r w:rsidRPr="008F7654">
        <w:rPr>
          <w:rFonts w:ascii="Georgia" w:hAnsi="Georgia"/>
          <w:b/>
          <w:bCs/>
          <w:sz w:val="18"/>
          <w:szCs w:val="18"/>
        </w:rPr>
        <w:t>Agentic AI</w:t>
      </w:r>
      <w:r w:rsidRPr="008F7654">
        <w:rPr>
          <w:rFonts w:ascii="Georgia" w:hAnsi="Georgia"/>
          <w:sz w:val="18"/>
          <w:szCs w:val="18"/>
        </w:rPr>
        <w:t xml:space="preserve"> solutions in production.</w:t>
      </w:r>
    </w:p>
    <w:p w14:paraId="203F231E"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Engineered robust data ingestion protocols for diverse data types (JSON, Parquet, CSV, XML, APIs), ensuring scalability and reliability in AI-driven applications.</w:t>
      </w:r>
    </w:p>
    <w:p w14:paraId="31330673"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Utilized cloud-native solutions (AWS, GCP, Azure) for data storage, orchestration, and scalability, ensuring availability and performance of large-scale LLM training datasets.</w:t>
      </w:r>
    </w:p>
    <w:p w14:paraId="0D8B275F"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Developed state-of-the-art data processing workflows incorporating the latest LLM, RAG, and generative AI advancements to maximize system performance.</w:t>
      </w:r>
    </w:p>
    <w:p w14:paraId="2E7226D4"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Implemented real-time monitoring and alerting systems for ETL/data pipelines, enabling proactive detection and resolution of data quality issues.</w:t>
      </w:r>
    </w:p>
    <w:p w14:paraId="6C485925"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Authored comprehensive technical documentation for data pipelines and workflows, improving collaboration across cross-functional data science and engineering teams.</w:t>
      </w:r>
    </w:p>
    <w:p w14:paraId="2E90E13F"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 xml:space="preserve">Established a data quality lifecycle management framework, continuously monitoring and optimizing dataset reliability across </w:t>
      </w:r>
      <w:proofErr w:type="spellStart"/>
      <w:r w:rsidRPr="00FC3AB9">
        <w:rPr>
          <w:rFonts w:ascii="Georgia" w:hAnsi="Georgia"/>
          <w:sz w:val="18"/>
          <w:szCs w:val="18"/>
        </w:rPr>
        <w:t>MLOps</w:t>
      </w:r>
      <w:proofErr w:type="spellEnd"/>
      <w:r w:rsidRPr="00FC3AB9">
        <w:rPr>
          <w:rFonts w:ascii="Georgia" w:hAnsi="Georgia"/>
          <w:sz w:val="18"/>
          <w:szCs w:val="18"/>
        </w:rPr>
        <w:t xml:space="preserve"> pipelines.</w:t>
      </w:r>
    </w:p>
    <w:p w14:paraId="071DEAA8"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Improved retrieval accuracy in RAG frameworks through iterative testing, evaluation, and fine-tuning of vector search methods.</w:t>
      </w:r>
    </w:p>
    <w:p w14:paraId="21BFEE6C"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Collaborated with machine learning engineers, data engineers, and business stakeholders to optimize workflows, ensuring alignment of data solutions with business KPIs.</w:t>
      </w:r>
    </w:p>
    <w:p w14:paraId="5B2A7256"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 xml:space="preserve">Designed and deployed data </w:t>
      </w:r>
      <w:proofErr w:type="spellStart"/>
      <w:r w:rsidRPr="00FC3AB9">
        <w:rPr>
          <w:rFonts w:ascii="Georgia" w:hAnsi="Georgia"/>
          <w:sz w:val="18"/>
          <w:szCs w:val="18"/>
        </w:rPr>
        <w:t>lakehouse</w:t>
      </w:r>
      <w:proofErr w:type="spellEnd"/>
      <w:r w:rsidRPr="00FC3AB9">
        <w:rPr>
          <w:rFonts w:ascii="Georgia" w:hAnsi="Georgia"/>
          <w:sz w:val="18"/>
          <w:szCs w:val="18"/>
        </w:rPr>
        <w:t xml:space="preserve"> solutions with advanced analytics integration, enabling predictive modeling, descriptive analytics, and executive decision-making.</w:t>
      </w:r>
    </w:p>
    <w:p w14:paraId="06712390"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Conducted experiments on vector search methodologies (ANN, cosine similarity, semantic embeddings) to benchmark performance improvements in retrieval-augmented AI systems.</w:t>
      </w:r>
    </w:p>
    <w:p w14:paraId="3D6E0861"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Developed protocols for dataset chunking and tokenization strategies, improving efficiency in LLM pre-training and inference pipelines.</w:t>
      </w:r>
    </w:p>
    <w:p w14:paraId="41444C80"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Optimized data ingestion workflows for diverse sources, ensuring flexibility, scalability, and resilience in AI/ML ecosystems.</w:t>
      </w:r>
    </w:p>
    <w:p w14:paraId="7437AD7A"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Enhanced RAG pipeline performance via continuous retrieval optimization, prompt engineering, and evaluation metrics (BLEU, ROUGE, perplexity).</w:t>
      </w:r>
    </w:p>
    <w:p w14:paraId="17071F81"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Integrated Snowflake with enterprise systems, enabling seamless data sharing, governance, and federated analytics within cloud-native AI pipelines.</w:t>
      </w:r>
    </w:p>
    <w:p w14:paraId="075046D9"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and implemented automated data refinement systems, improving the quality of training corpora for NLP/LLM models.</w:t>
      </w:r>
    </w:p>
    <w:p w14:paraId="2DBAA20A" w14:textId="77777777" w:rsidR="00FC3AB9" w:rsidRPr="00FC3AB9" w:rsidRDefault="00FC3AB9" w:rsidP="00FC3AB9">
      <w:pPr>
        <w:numPr>
          <w:ilvl w:val="0"/>
          <w:numId w:val="6"/>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Used JSON, REST APIs, and HTTP protocols to integrate heterogeneous data sources into data pipelines and ML workflows, enhancing system interoperability.</w:t>
      </w:r>
    </w:p>
    <w:p w14:paraId="6BE71DBE" w14:textId="77777777" w:rsidR="00FC3AB9" w:rsidRPr="00FC3AB9" w:rsidRDefault="00FC3AB9" w:rsidP="00FC3AB9">
      <w:pPr>
        <w:numPr>
          <w:ilvl w:val="0"/>
          <w:numId w:val="6"/>
        </w:numPr>
        <w:pBdr>
          <w:top w:val="nil"/>
          <w:left w:val="nil"/>
          <w:bottom w:val="nil"/>
          <w:right w:val="nil"/>
          <w:between w:val="nil"/>
        </w:pBdr>
        <w:spacing w:after="48" w:line="276" w:lineRule="auto"/>
        <w:ind w:right="0"/>
        <w:rPr>
          <w:rFonts w:ascii="Georgia" w:hAnsi="Georgia"/>
          <w:sz w:val="18"/>
          <w:szCs w:val="18"/>
        </w:rPr>
      </w:pPr>
      <w:r w:rsidRPr="00FC3AB9">
        <w:rPr>
          <w:rFonts w:ascii="Georgia" w:hAnsi="Georgia"/>
          <w:sz w:val="18"/>
          <w:szCs w:val="18"/>
        </w:rPr>
        <w:t>Conducted performance and reliability assessments of cloud-based storage solutions, ensuring optimal scalability, security, and cost efficiency for AI-driven applications.</w:t>
      </w:r>
    </w:p>
    <w:p w14:paraId="1C6CE023" w14:textId="77777777" w:rsidR="00FC3AB9" w:rsidRPr="00FC3AB9" w:rsidRDefault="00FC3AB9" w:rsidP="00FC3AB9">
      <w:pPr>
        <w:pBdr>
          <w:top w:val="nil"/>
          <w:left w:val="nil"/>
          <w:bottom w:val="nil"/>
          <w:right w:val="nil"/>
          <w:between w:val="nil"/>
        </w:pBdr>
        <w:spacing w:after="0" w:line="240" w:lineRule="auto"/>
        <w:rPr>
          <w:rFonts w:ascii="Georgia" w:hAnsi="Georgia"/>
          <w:b/>
          <w:sz w:val="18"/>
          <w:szCs w:val="18"/>
        </w:rPr>
      </w:pPr>
    </w:p>
    <w:p w14:paraId="17DF5797" w14:textId="065FB115" w:rsidR="00FC3AB9" w:rsidRPr="00FC3AB9" w:rsidRDefault="00FC3AB9" w:rsidP="00FC3AB9">
      <w:pPr>
        <w:pBdr>
          <w:top w:val="nil"/>
          <w:left w:val="nil"/>
          <w:bottom w:val="nil"/>
          <w:right w:val="nil"/>
          <w:between w:val="nil"/>
        </w:pBdr>
        <w:spacing w:after="0" w:line="240" w:lineRule="auto"/>
        <w:rPr>
          <w:rFonts w:ascii="Georgia" w:hAnsi="Georgia"/>
          <w:b/>
          <w:color w:val="1F497D"/>
          <w:sz w:val="18"/>
          <w:szCs w:val="18"/>
        </w:rPr>
      </w:pPr>
      <w:r w:rsidRPr="00FC3AB9">
        <w:rPr>
          <w:rFonts w:ascii="Georgia" w:hAnsi="Georgia"/>
          <w:b/>
          <w:color w:val="1F497D"/>
          <w:sz w:val="18"/>
          <w:szCs w:val="18"/>
        </w:rPr>
        <w:t>Client:</w:t>
      </w:r>
      <w:r w:rsidR="00FF77B6">
        <w:rPr>
          <w:rFonts w:ascii="Georgia" w:hAnsi="Georgia"/>
          <w:b/>
          <w:color w:val="1F497D"/>
          <w:sz w:val="18"/>
          <w:szCs w:val="18"/>
        </w:rPr>
        <w:t xml:space="preserve"> </w:t>
      </w:r>
      <w:r w:rsidR="00FF77B6" w:rsidRPr="00FF77B6">
        <w:rPr>
          <w:rFonts w:ascii="Georgia" w:hAnsi="Georgia"/>
          <w:b/>
          <w:color w:val="1F497D"/>
          <w:sz w:val="18"/>
          <w:szCs w:val="18"/>
        </w:rPr>
        <w:t>Wells Fargo</w:t>
      </w:r>
      <w:r w:rsidRPr="00FC3AB9">
        <w:rPr>
          <w:rFonts w:ascii="Georgia" w:hAnsi="Georgia"/>
          <w:b/>
          <w:color w:val="1F497D"/>
          <w:sz w:val="18"/>
          <w:szCs w:val="18"/>
        </w:rPr>
        <w:t xml:space="preserve">, San Antonio, TX </w:t>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00FF77B6">
        <w:rPr>
          <w:rFonts w:ascii="Georgia" w:hAnsi="Georgia"/>
          <w:b/>
          <w:color w:val="1F497D"/>
          <w:sz w:val="18"/>
          <w:szCs w:val="18"/>
        </w:rPr>
        <w:tab/>
      </w:r>
      <w:r w:rsidRPr="00FC3AB9">
        <w:rPr>
          <w:rFonts w:ascii="Georgia" w:hAnsi="Georgia"/>
          <w:b/>
          <w:color w:val="1F497D"/>
          <w:sz w:val="18"/>
          <w:szCs w:val="18"/>
        </w:rPr>
        <w:t xml:space="preserve"> July 2017 - </w:t>
      </w:r>
      <w:r w:rsidR="005325F5">
        <w:rPr>
          <w:rFonts w:ascii="Georgia" w:hAnsi="Georgia"/>
          <w:b/>
          <w:color w:val="1F497D"/>
          <w:sz w:val="18"/>
          <w:szCs w:val="18"/>
        </w:rPr>
        <w:t>Mar</w:t>
      </w:r>
      <w:r w:rsidRPr="00FC3AB9">
        <w:rPr>
          <w:rFonts w:ascii="Georgia" w:hAnsi="Georgia"/>
          <w:b/>
          <w:color w:val="1F497D"/>
          <w:sz w:val="18"/>
          <w:szCs w:val="18"/>
        </w:rPr>
        <w:t xml:space="preserve"> 201</w:t>
      </w:r>
      <w:r w:rsidR="005325F5">
        <w:rPr>
          <w:rFonts w:ascii="Georgia" w:hAnsi="Georgia"/>
          <w:b/>
          <w:color w:val="1F497D"/>
          <w:sz w:val="18"/>
          <w:szCs w:val="18"/>
        </w:rPr>
        <w:t>9</w:t>
      </w:r>
    </w:p>
    <w:p w14:paraId="6E2FEA29" w14:textId="77777777" w:rsidR="00FC3AB9" w:rsidRPr="00FC3AB9" w:rsidRDefault="00FC3AB9" w:rsidP="00FC3AB9">
      <w:pPr>
        <w:pBdr>
          <w:top w:val="nil"/>
          <w:left w:val="nil"/>
          <w:bottom w:val="nil"/>
          <w:right w:val="nil"/>
          <w:between w:val="nil"/>
        </w:pBdr>
        <w:spacing w:after="0" w:line="240" w:lineRule="auto"/>
        <w:rPr>
          <w:rFonts w:ascii="Georgia" w:hAnsi="Georgia"/>
          <w:b/>
          <w:color w:val="1F497D"/>
          <w:sz w:val="18"/>
          <w:szCs w:val="18"/>
        </w:rPr>
      </w:pPr>
      <w:r w:rsidRPr="00FC3AB9">
        <w:rPr>
          <w:rFonts w:ascii="Georgia" w:hAnsi="Georgia"/>
          <w:b/>
          <w:color w:val="1F497D"/>
          <w:sz w:val="18"/>
          <w:szCs w:val="18"/>
        </w:rPr>
        <w:t>Role: Data Scientist</w:t>
      </w:r>
    </w:p>
    <w:p w14:paraId="3F370A7A" w14:textId="77777777" w:rsidR="00FC3AB9" w:rsidRPr="00FC3AB9" w:rsidRDefault="00FC3AB9" w:rsidP="00FC3AB9">
      <w:pPr>
        <w:pBdr>
          <w:top w:val="nil"/>
          <w:left w:val="nil"/>
          <w:bottom w:val="nil"/>
          <w:right w:val="nil"/>
          <w:between w:val="nil"/>
        </w:pBdr>
        <w:spacing w:after="0" w:line="240" w:lineRule="auto"/>
        <w:rPr>
          <w:rFonts w:ascii="Georgia" w:hAnsi="Georgia"/>
          <w:b/>
          <w:color w:val="1F497D"/>
          <w:sz w:val="18"/>
          <w:szCs w:val="18"/>
        </w:rPr>
      </w:pPr>
      <w:r w:rsidRPr="00FC3AB9">
        <w:rPr>
          <w:rFonts w:ascii="Georgia" w:hAnsi="Georgia"/>
          <w:b/>
          <w:color w:val="1F497D"/>
          <w:sz w:val="18"/>
          <w:szCs w:val="18"/>
        </w:rPr>
        <w:t>Responsibilities:</w:t>
      </w:r>
    </w:p>
    <w:p w14:paraId="3D99AD3B" w14:textId="77777777" w:rsidR="00FC3AB9" w:rsidRPr="00FC3AB9" w:rsidRDefault="00FC3AB9" w:rsidP="00FC3AB9">
      <w:pPr>
        <w:numPr>
          <w:ilvl w:val="0"/>
          <w:numId w:val="1"/>
        </w:numPr>
        <w:pBdr>
          <w:top w:val="nil"/>
          <w:left w:val="nil"/>
          <w:bottom w:val="nil"/>
          <w:right w:val="nil"/>
          <w:between w:val="nil"/>
        </w:pBdr>
        <w:spacing w:before="48" w:after="0" w:line="276" w:lineRule="auto"/>
        <w:ind w:right="0"/>
        <w:rPr>
          <w:rFonts w:ascii="Georgia" w:hAnsi="Georgia"/>
          <w:sz w:val="18"/>
          <w:szCs w:val="18"/>
        </w:rPr>
      </w:pPr>
      <w:r w:rsidRPr="00FC3AB9">
        <w:rPr>
          <w:rFonts w:ascii="Georgia" w:hAnsi="Georgia"/>
          <w:sz w:val="18"/>
          <w:szCs w:val="18"/>
        </w:rPr>
        <w:t>Partnered with data engineers and operations teams to implement ETL processes; wrote and optimized complex SQL queries for financial data extraction, boosting query performance by 30%.</w:t>
      </w:r>
    </w:p>
    <w:p w14:paraId="4B979224"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and built database models, APIs, and Views using Python and Flask, enabling interactive web-based analytical solutions adopted by 3+ business units.</w:t>
      </w:r>
    </w:p>
    <w:p w14:paraId="10CE4387"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Conducted univariate and multivariate statistical analysis to uncover hidden patterns, correlations, and risk factors across credit, fraud, and financial transaction datasets.</w:t>
      </w:r>
    </w:p>
    <w:p w14:paraId="54013A5A"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 xml:space="preserve">Leveraged Python (Pandas, NumPy, Scikit-learn, SciPy, Seaborn, Matplotlib, NLTK) to develop AI/ML models, including </w:t>
      </w:r>
      <w:proofErr w:type="spellStart"/>
      <w:r w:rsidRPr="00FC3AB9">
        <w:rPr>
          <w:rFonts w:ascii="Georgia" w:hAnsi="Georgia"/>
          <w:sz w:val="18"/>
          <w:szCs w:val="18"/>
        </w:rPr>
        <w:t>XGBoost</w:t>
      </w:r>
      <w:proofErr w:type="spellEnd"/>
      <w:r w:rsidRPr="00FC3AB9">
        <w:rPr>
          <w:rFonts w:ascii="Georgia" w:hAnsi="Georgia"/>
          <w:sz w:val="18"/>
          <w:szCs w:val="18"/>
        </w:rPr>
        <w:t>, Random Forest, and SVM, reducing loan default risks by 18%.</w:t>
      </w:r>
    </w:p>
    <w:p w14:paraId="4E288442"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Snowflake schema data models and scalable ETL pipelines, ensuring financial datasets were ML-ready with 100% data lineage and audit compliance.</w:t>
      </w:r>
    </w:p>
    <w:p w14:paraId="0366B198"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Automated ML model deployment pipelines with Docker and deployed models on AWS SageMaker, reducing manual intervention by 40%.</w:t>
      </w:r>
    </w:p>
    <w:p w14:paraId="15B7D0FD"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Implemented hybrid search strategies by integrating SQL-based structured queries with semantic NLP models, enhancing fraud detection accuracy by 22%.</w:t>
      </w:r>
    </w:p>
    <w:p w14:paraId="47D9394D"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Applied data imputation and feature engineering using Scikit-learn, ensuring models maintained high accuracy despite incomplete or inconsistent data.</w:t>
      </w:r>
    </w:p>
    <w:p w14:paraId="73780C12"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Researched and implemented IoT-driven financial analytics solutions, integrating device-generated transactional data for real-time fraud monitoring and portfolio optimization.</w:t>
      </w:r>
    </w:p>
    <w:p w14:paraId="5F740B38"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Applied strong analytical skills and critical thinking to solve complex financial challenges, improving model interpretability and business decision-making.</w:t>
      </w:r>
    </w:p>
    <w:p w14:paraId="01DF46C7"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Conducted text mining and Natural Language Processing (NLP) on unstructured financial documents, regulatory filings, and customer feedback, uncovering insights that increased compliance efficiency by 25%.</w:t>
      </w:r>
    </w:p>
    <w:p w14:paraId="6DAAF531"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lastRenderedPageBreak/>
        <w:t>Built Named-Entity Recognition (NER) models to automatically extract entities such as customer names, accounts, organizations, and locations from unstructured text, reducing manual review efforts by 40%.</w:t>
      </w:r>
    </w:p>
    <w:p w14:paraId="528D3BC8"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Applied clustering algorithms (K-Means, DBSCAN, Hierarchical) for client segmentation and anomaly detection in large-scale financial datasets, conducted geospatial analysis on ATM/branch transaction data to identify fraud hotspots, and partnered with stakeholders for feasibility analysis and requirements gathering, achieving 18% improved fraud detection, 12% cost savings, and up to 60% reduction in project expenses.</w:t>
      </w:r>
    </w:p>
    <w:p w14:paraId="0F3B567A"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 xml:space="preserve">Designed and trained deep learning models using TensorFlow and </w:t>
      </w:r>
      <w:proofErr w:type="spellStart"/>
      <w:r w:rsidRPr="00FC3AB9">
        <w:rPr>
          <w:rFonts w:ascii="Georgia" w:hAnsi="Georgia"/>
          <w:sz w:val="18"/>
          <w:szCs w:val="18"/>
        </w:rPr>
        <w:t>PyTorch</w:t>
      </w:r>
      <w:proofErr w:type="spellEnd"/>
      <w:r w:rsidRPr="00FC3AB9">
        <w:rPr>
          <w:rFonts w:ascii="Georgia" w:hAnsi="Georgia"/>
          <w:sz w:val="18"/>
          <w:szCs w:val="18"/>
        </w:rPr>
        <w:t xml:space="preserve"> to enhance predictive accuracy of loan approval and credit risk scoring models by 22%, while building scalable data science workflows in Databricks leveraging Apache Spark for distributed processing that reduced pipeline execution time by 45%.</w:t>
      </w:r>
    </w:p>
    <w:p w14:paraId="72715298"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Engineered end-to-end data engineering pipelines leveraging AWS (S3, RDS) and Snowflake, automated robust ETL and orchestration workflows with Airflow and Databricks, and ensured 99.9% data availability for ML models while reducing pipeline latency by 35%.</w:t>
      </w:r>
    </w:p>
    <w:p w14:paraId="007A8DFB"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and optimized mathematical/statistical models for financial forecasting, leveraging core computer science and algorithms principles for scalable solutions.</w:t>
      </w:r>
    </w:p>
    <w:p w14:paraId="78A573ED"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Applied machine learning (ML) algorithms for risk modeling, portfolio optimization, and real-time fraud detection, reducing false positives by 20%.</w:t>
      </w:r>
    </w:p>
    <w:p w14:paraId="7E5D4F92"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and deployed text classification and sentiment analysis models for unstructured and semi-structured financial data, achieving a 15% reduction in false positives.</w:t>
      </w:r>
    </w:p>
    <w:p w14:paraId="5CC27ECF"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Built SEO-optimized predictive analytics solutions, enabling marketing and client engagement strategies that boosted digital presence by 70%.</w:t>
      </w:r>
    </w:p>
    <w:p w14:paraId="2C87C542"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Partnered with analytics teams to develop time-series forecasting and optimization models, improving financial trend predictions by 20%.</w:t>
      </w:r>
    </w:p>
    <w:p w14:paraId="6FA74AB1"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Engineered a multilingual E-Learning Management System (SCORM compliant) using Articulate 360 and Redwood tools, enhancing compliance training completion rates by 50%.</w:t>
      </w:r>
    </w:p>
    <w:p w14:paraId="7FE960B5"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logical and physical data models with Star and Snowflake schema techniques in Erwin, supporting both Data Warehouse and Data Mart structures.</w:t>
      </w:r>
    </w:p>
    <w:p w14:paraId="372FFC10"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Utilized Power Query in Power BI for data cleansing, pivoting/un-pivoting, and massaging large-scale financial datasets for visualization.</w:t>
      </w:r>
    </w:p>
    <w:p w14:paraId="46E5B27A"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Delivered ad-hoc reports for executives by writing advanced SQL queries, reducing reporting turnaround time by 30%.</w:t>
      </w:r>
    </w:p>
    <w:p w14:paraId="74FCC2CA"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Performed data validation, verification, cleansing, and quality checks to resolve mismatches and ensure integrity across millions of transactional records.</w:t>
      </w:r>
    </w:p>
    <w:p w14:paraId="1FC9C2BC"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and optimized OLTP and OLAP data models, applying normalization/de-normalization concepts to balance storage and performance needs.</w:t>
      </w:r>
    </w:p>
    <w:p w14:paraId="1A4069CF" w14:textId="77777777" w:rsidR="00FC3AB9" w:rsidRPr="00FC3AB9" w:rsidRDefault="00FC3AB9" w:rsidP="00FC3AB9">
      <w:pPr>
        <w:numPr>
          <w:ilvl w:val="0"/>
          <w:numId w:val="1"/>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Created custom SQL scripts and reporting tools for recurring analytical requirements, saving the team 15+ hours per week in manual work.</w:t>
      </w:r>
    </w:p>
    <w:p w14:paraId="3427F6ED" w14:textId="77777777" w:rsidR="00FC3AB9" w:rsidRPr="00FC3AB9" w:rsidRDefault="00FC3AB9" w:rsidP="00FC3AB9">
      <w:pPr>
        <w:numPr>
          <w:ilvl w:val="0"/>
          <w:numId w:val="1"/>
        </w:numPr>
        <w:pBdr>
          <w:top w:val="nil"/>
          <w:left w:val="nil"/>
          <w:bottom w:val="nil"/>
          <w:right w:val="nil"/>
          <w:between w:val="nil"/>
        </w:pBdr>
        <w:spacing w:after="48" w:line="276" w:lineRule="auto"/>
        <w:ind w:right="0"/>
        <w:rPr>
          <w:rFonts w:ascii="Georgia" w:hAnsi="Georgia"/>
          <w:sz w:val="18"/>
          <w:szCs w:val="18"/>
        </w:rPr>
      </w:pPr>
      <w:r w:rsidRPr="00FC3AB9">
        <w:rPr>
          <w:rFonts w:ascii="Georgia" w:hAnsi="Georgia"/>
          <w:sz w:val="18"/>
          <w:szCs w:val="18"/>
        </w:rPr>
        <w:t>Built custom dashboards and reports in Power BI, enabling real-time insights into credit risk, fraud detection, and financial KPIs, which improved decision-making speed by 20%.</w:t>
      </w:r>
    </w:p>
    <w:p w14:paraId="7C38BBEF" w14:textId="77777777" w:rsidR="00FC3AB9" w:rsidRPr="00FC3AB9" w:rsidRDefault="00FC3AB9" w:rsidP="00FC3AB9">
      <w:pPr>
        <w:spacing w:after="0"/>
        <w:ind w:left="0" w:right="0" w:firstLine="0"/>
        <w:rPr>
          <w:rFonts w:ascii="Georgia" w:eastAsia="Roboto" w:hAnsi="Georgia" w:cs="Roboto"/>
          <w:color w:val="1F497D"/>
          <w:sz w:val="18"/>
          <w:szCs w:val="18"/>
        </w:rPr>
      </w:pPr>
    </w:p>
    <w:p w14:paraId="75687D4E" w14:textId="67478952" w:rsidR="00FF77B6" w:rsidRPr="00FF77B6" w:rsidRDefault="00FF77B6" w:rsidP="00FC3AB9">
      <w:pPr>
        <w:pBdr>
          <w:top w:val="nil"/>
          <w:left w:val="nil"/>
          <w:bottom w:val="nil"/>
          <w:right w:val="nil"/>
          <w:between w:val="nil"/>
        </w:pBdr>
        <w:spacing w:after="0" w:line="240" w:lineRule="auto"/>
        <w:rPr>
          <w:rFonts w:ascii="Georgia" w:hAnsi="Georgia"/>
          <w:b/>
          <w:color w:val="1F497D"/>
          <w:sz w:val="18"/>
          <w:szCs w:val="18"/>
        </w:rPr>
      </w:pPr>
      <w:r>
        <w:rPr>
          <w:rFonts w:ascii="Georgia" w:hAnsi="Georgia"/>
          <w:b/>
          <w:color w:val="1F497D"/>
          <w:sz w:val="18"/>
          <w:szCs w:val="18"/>
        </w:rPr>
        <w:t xml:space="preserve">Client: </w:t>
      </w:r>
      <w:r w:rsidRPr="00FF77B6">
        <w:rPr>
          <w:rFonts w:ascii="Georgia" w:hAnsi="Georgia"/>
          <w:b/>
          <w:color w:val="1F497D"/>
          <w:sz w:val="18"/>
          <w:szCs w:val="18"/>
        </w:rPr>
        <w:t xml:space="preserve">Twin Health </w:t>
      </w:r>
      <w:r w:rsidR="005325F5">
        <w:rPr>
          <w:rFonts w:ascii="Georgia" w:hAnsi="Georgia"/>
          <w:b/>
          <w:color w:val="1F497D"/>
          <w:sz w:val="18"/>
          <w:szCs w:val="18"/>
        </w:rPr>
        <w:t xml:space="preserve">– Mountainview, CA </w:t>
      </w:r>
    </w:p>
    <w:p w14:paraId="29304C77" w14:textId="36E70714" w:rsidR="00FC3AB9" w:rsidRPr="00FC3AB9" w:rsidRDefault="00FC3AB9" w:rsidP="00FC3AB9">
      <w:pPr>
        <w:pBdr>
          <w:top w:val="nil"/>
          <w:left w:val="nil"/>
          <w:bottom w:val="nil"/>
          <w:right w:val="nil"/>
          <w:between w:val="nil"/>
        </w:pBdr>
        <w:spacing w:after="0" w:line="240" w:lineRule="auto"/>
        <w:rPr>
          <w:rFonts w:ascii="Georgia" w:hAnsi="Georgia"/>
          <w:b/>
          <w:color w:val="1F497D"/>
          <w:sz w:val="18"/>
          <w:szCs w:val="18"/>
        </w:rPr>
      </w:pPr>
      <w:r w:rsidRPr="00FC3AB9">
        <w:rPr>
          <w:rFonts w:ascii="Georgia" w:hAnsi="Georgia"/>
          <w:b/>
          <w:color w:val="1F497D"/>
          <w:sz w:val="18"/>
          <w:szCs w:val="18"/>
        </w:rPr>
        <w:t>Sr. Data Analyst</w:t>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r>
      <w:r w:rsidRPr="00FC3AB9">
        <w:rPr>
          <w:rFonts w:ascii="Georgia" w:hAnsi="Georgia"/>
          <w:b/>
          <w:color w:val="1F497D"/>
          <w:sz w:val="18"/>
          <w:szCs w:val="18"/>
        </w:rPr>
        <w:tab/>
        <w:t xml:space="preserve">                                  </w:t>
      </w:r>
      <w:r w:rsidRPr="00FC3AB9">
        <w:rPr>
          <w:rFonts w:ascii="Georgia" w:hAnsi="Georgia"/>
          <w:b/>
          <w:color w:val="1F497D"/>
          <w:sz w:val="18"/>
          <w:szCs w:val="18"/>
        </w:rPr>
        <w:tab/>
      </w:r>
      <w:r w:rsidR="00FF77B6">
        <w:rPr>
          <w:rFonts w:ascii="Georgia" w:hAnsi="Georgia"/>
          <w:b/>
          <w:color w:val="1F497D"/>
          <w:sz w:val="18"/>
          <w:szCs w:val="18"/>
        </w:rPr>
        <w:t xml:space="preserve">    </w:t>
      </w:r>
      <w:r w:rsidR="005325F5">
        <w:rPr>
          <w:rFonts w:ascii="Georgia" w:hAnsi="Georgia"/>
          <w:b/>
          <w:color w:val="1F497D"/>
          <w:sz w:val="18"/>
          <w:szCs w:val="18"/>
        </w:rPr>
        <w:t>March 2014</w:t>
      </w:r>
      <w:r w:rsidRPr="00FC3AB9">
        <w:rPr>
          <w:rFonts w:ascii="Georgia" w:hAnsi="Georgia"/>
          <w:b/>
          <w:color w:val="1F497D"/>
          <w:sz w:val="18"/>
          <w:szCs w:val="18"/>
        </w:rPr>
        <w:t xml:space="preserve"> - Nov 2016</w:t>
      </w:r>
    </w:p>
    <w:p w14:paraId="3CF22708" w14:textId="77777777" w:rsidR="00FC3AB9" w:rsidRPr="00FC3AB9" w:rsidRDefault="00FC3AB9" w:rsidP="00FC3AB9">
      <w:pPr>
        <w:pBdr>
          <w:top w:val="nil"/>
          <w:left w:val="nil"/>
          <w:bottom w:val="nil"/>
          <w:right w:val="nil"/>
          <w:between w:val="nil"/>
        </w:pBdr>
        <w:spacing w:after="0" w:line="240" w:lineRule="auto"/>
        <w:rPr>
          <w:rFonts w:ascii="Georgia" w:hAnsi="Georgia"/>
          <w:b/>
          <w:color w:val="1F497D"/>
          <w:sz w:val="18"/>
          <w:szCs w:val="18"/>
        </w:rPr>
      </w:pPr>
      <w:r w:rsidRPr="00FC3AB9">
        <w:rPr>
          <w:rFonts w:ascii="Georgia" w:hAnsi="Georgia"/>
          <w:b/>
          <w:color w:val="1F497D"/>
          <w:sz w:val="18"/>
          <w:szCs w:val="18"/>
        </w:rPr>
        <w:t>Responsibilities:</w:t>
      </w:r>
    </w:p>
    <w:p w14:paraId="30D0216B" w14:textId="77777777" w:rsidR="00FC3AB9" w:rsidRPr="00FC3AB9" w:rsidRDefault="00FC3AB9" w:rsidP="00FC3AB9">
      <w:pPr>
        <w:numPr>
          <w:ilvl w:val="0"/>
          <w:numId w:val="4"/>
        </w:numPr>
        <w:pBdr>
          <w:top w:val="nil"/>
          <w:left w:val="nil"/>
          <w:bottom w:val="nil"/>
          <w:right w:val="nil"/>
          <w:between w:val="nil"/>
        </w:pBdr>
        <w:spacing w:before="48" w:after="0" w:line="276" w:lineRule="auto"/>
        <w:ind w:right="0"/>
        <w:rPr>
          <w:rFonts w:ascii="Georgia" w:hAnsi="Georgia"/>
          <w:sz w:val="18"/>
          <w:szCs w:val="18"/>
        </w:rPr>
      </w:pPr>
      <w:r w:rsidRPr="00FC3AB9">
        <w:rPr>
          <w:rFonts w:ascii="Georgia" w:hAnsi="Georgia"/>
          <w:sz w:val="18"/>
          <w:szCs w:val="18"/>
        </w:rPr>
        <w:t>Acquired, extracted, and integrated data from diverse primary and secondary sources (EHR, claims, operational, and financial data) into centralized databases/data warehouses for analysis.</w:t>
      </w:r>
    </w:p>
    <w:p w14:paraId="3B9ED299"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and maintained data pipelines, ETL workflows, and SQL queries to automate ingestion, transformation, and validation of healthcare datasets.</w:t>
      </w:r>
    </w:p>
    <w:p w14:paraId="5702116C"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Performed data cleaning, preprocessing, and imputation of missing values to ensure data accuracy, completeness, and reliability across multiple clinical and business systems.</w:t>
      </w:r>
    </w:p>
    <w:p w14:paraId="05632DE9"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Identified, monitored, and resolved data quality issues by removing duplicates, standardizing formats, and ensuring compliance with HIPAA data governance standards.</w:t>
      </w:r>
    </w:p>
    <w:p w14:paraId="48E4F6AC"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Built interactive dashboards and pivot tables in Excel, Tableau, and Power BI, providing actionable insights for executive leadership and clinical teams.</w:t>
      </w:r>
    </w:p>
    <w:p w14:paraId="12D7F2B6"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Conducted trend and variance analysis on healthcare product/service lines to optimize operations, control costs, and recommend discontinuation of underperforming offerings.</w:t>
      </w:r>
    </w:p>
    <w:p w14:paraId="0186FBE0"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Applied statistical methods, regression analysis, and hypothesis testing to support decision-making in patient care and operational strategies.</w:t>
      </w:r>
    </w:p>
    <w:p w14:paraId="327965FD"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Leveraged Python (Pandas, NumPy, Matplotlib, Seaborn) for data analysis and developed predictive models to forecast patient volumes, resource utilization, and revenue outcomes.</w:t>
      </w:r>
    </w:p>
    <w:p w14:paraId="764A7BCA"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Developed and implemented a KNN classification model to optimize product recommendations, resulting in improved sales performance and measurable profitability.</w:t>
      </w:r>
    </w:p>
    <w:p w14:paraId="227BFAC5"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 xml:space="preserve">Applied computer vision techniques (OpenCV) to automate quality control by detecting defects in product packaging; trained deep learning models in </w:t>
      </w:r>
      <w:proofErr w:type="spellStart"/>
      <w:r w:rsidRPr="00FC3AB9">
        <w:rPr>
          <w:rFonts w:ascii="Georgia" w:hAnsi="Georgia"/>
          <w:sz w:val="18"/>
          <w:szCs w:val="18"/>
        </w:rPr>
        <w:t>PyTorch</w:t>
      </w:r>
      <w:proofErr w:type="spellEnd"/>
      <w:r w:rsidRPr="00FC3AB9">
        <w:rPr>
          <w:rFonts w:ascii="Georgia" w:hAnsi="Georgia"/>
          <w:sz w:val="18"/>
          <w:szCs w:val="18"/>
        </w:rPr>
        <w:t xml:space="preserve"> to classify defective vs. non-defective items with &gt;90% accuracy.</w:t>
      </w:r>
    </w:p>
    <w:p w14:paraId="09501589"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Partnered with cross-functional management teams to prioritize business requirements, align reporting strategies, and deliver insights that drove key clinical and financial decisions.</w:t>
      </w:r>
    </w:p>
    <w:p w14:paraId="6056E490"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lastRenderedPageBreak/>
        <w:t>Generated and automated monthly and quarterly sales/revenue comparison reports, highlighting growth trends and providing leadership with actionable recommendations for business improvements.</w:t>
      </w:r>
    </w:p>
    <w:p w14:paraId="008B4035"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Designed and deployed a diagnostic survey tool to measure and predict team performance, enabling HR and operations to enhance workforce productivity.</w:t>
      </w:r>
    </w:p>
    <w:p w14:paraId="792AE733"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Created SQL stored procedures, views, and queries to support ad-hoc reporting requests for clinicians, finance, and compliance teams.</w:t>
      </w:r>
    </w:p>
    <w:p w14:paraId="7DF48756"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Compiled and analyzed patient satisfaction, operational KPIs, and financial metrics, delivering insights to improve care quality and business efficiency.</w:t>
      </w:r>
    </w:p>
    <w:p w14:paraId="28F8E4B5"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 xml:space="preserve">Built machine learning pipelines using scikit-learn and </w:t>
      </w:r>
      <w:proofErr w:type="spellStart"/>
      <w:r w:rsidRPr="00FC3AB9">
        <w:rPr>
          <w:rFonts w:ascii="Georgia" w:hAnsi="Georgia"/>
          <w:sz w:val="18"/>
          <w:szCs w:val="18"/>
        </w:rPr>
        <w:t>PyTorch</w:t>
      </w:r>
      <w:proofErr w:type="spellEnd"/>
      <w:r w:rsidRPr="00FC3AB9">
        <w:rPr>
          <w:rFonts w:ascii="Georgia" w:hAnsi="Georgia"/>
          <w:sz w:val="18"/>
          <w:szCs w:val="18"/>
        </w:rPr>
        <w:t>, trained models on structured/unstructured healthcare datasets, and evaluated performance metrics (precision, recall, AUC).</w:t>
      </w:r>
    </w:p>
    <w:p w14:paraId="6F6AADF8"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Produced summary statistics, cohort analyses, and segmentation reports to provide healthcare leaders with data-driven strategies for patient outcomes and service optimization.</w:t>
      </w:r>
    </w:p>
    <w:p w14:paraId="6AA10877"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Delivered regular dashboards, scorecards, and reports on active projects and accounts, ensuring transparency and accountability for stakeholders.</w:t>
      </w:r>
    </w:p>
    <w:p w14:paraId="3ECEA35C" w14:textId="77777777" w:rsidR="00FC3AB9" w:rsidRPr="00FC3AB9" w:rsidRDefault="00FC3AB9" w:rsidP="00FC3AB9">
      <w:pPr>
        <w:numPr>
          <w:ilvl w:val="0"/>
          <w:numId w:val="4"/>
        </w:numPr>
        <w:pBdr>
          <w:top w:val="nil"/>
          <w:left w:val="nil"/>
          <w:bottom w:val="nil"/>
          <w:right w:val="nil"/>
          <w:between w:val="nil"/>
        </w:pBdr>
        <w:spacing w:after="0" w:line="276" w:lineRule="auto"/>
        <w:ind w:right="0"/>
        <w:rPr>
          <w:rFonts w:ascii="Georgia" w:hAnsi="Georgia"/>
          <w:sz w:val="18"/>
          <w:szCs w:val="18"/>
        </w:rPr>
      </w:pPr>
      <w:r w:rsidRPr="00FC3AB9">
        <w:rPr>
          <w:rFonts w:ascii="Georgia" w:hAnsi="Georgia"/>
          <w:sz w:val="18"/>
          <w:szCs w:val="18"/>
        </w:rPr>
        <w:t>Collaborated with IT and data engineering teams to implement data governance best practices, metadata management, and role-based access controls for compliance.</w:t>
      </w:r>
    </w:p>
    <w:p w14:paraId="185DCA01" w14:textId="77777777" w:rsidR="00FC3AB9" w:rsidRDefault="00FC3AB9" w:rsidP="00FC3AB9">
      <w:pPr>
        <w:numPr>
          <w:ilvl w:val="0"/>
          <w:numId w:val="4"/>
        </w:numPr>
        <w:pBdr>
          <w:top w:val="nil"/>
          <w:left w:val="nil"/>
          <w:bottom w:val="nil"/>
          <w:right w:val="nil"/>
          <w:between w:val="nil"/>
        </w:pBdr>
        <w:spacing w:after="48" w:line="276" w:lineRule="auto"/>
        <w:ind w:right="0"/>
        <w:rPr>
          <w:rFonts w:ascii="Georgia" w:hAnsi="Georgia"/>
          <w:sz w:val="18"/>
          <w:szCs w:val="18"/>
        </w:rPr>
      </w:pPr>
      <w:r w:rsidRPr="00FC3AB9">
        <w:rPr>
          <w:rFonts w:ascii="Georgia" w:hAnsi="Georgia"/>
          <w:sz w:val="18"/>
          <w:szCs w:val="18"/>
        </w:rPr>
        <w:t>Documented processes created data dictionaries, workflows, and technical specifications, and maintained knowledge repositories to support ongoing analytics initiatives.</w:t>
      </w:r>
    </w:p>
    <w:p w14:paraId="6D2149C7" w14:textId="77777777" w:rsidR="00D15DA5" w:rsidRDefault="00D15DA5" w:rsidP="00D15DA5">
      <w:pPr>
        <w:pBdr>
          <w:top w:val="nil"/>
          <w:left w:val="nil"/>
          <w:bottom w:val="nil"/>
          <w:right w:val="nil"/>
          <w:between w:val="nil"/>
        </w:pBdr>
        <w:spacing w:after="0" w:line="240" w:lineRule="auto"/>
        <w:ind w:left="76" w:firstLine="0"/>
        <w:rPr>
          <w:rFonts w:ascii="Georgia" w:hAnsi="Georgia"/>
          <w:b/>
          <w:color w:val="1F497D"/>
          <w:sz w:val="18"/>
          <w:szCs w:val="18"/>
        </w:rPr>
      </w:pPr>
    </w:p>
    <w:p w14:paraId="2E0A72B3" w14:textId="517621BB" w:rsidR="00D15DA5" w:rsidRPr="00D15DA5" w:rsidRDefault="00D15DA5" w:rsidP="00D15DA5">
      <w:pPr>
        <w:pBdr>
          <w:top w:val="nil"/>
          <w:left w:val="nil"/>
          <w:bottom w:val="nil"/>
          <w:right w:val="nil"/>
          <w:between w:val="nil"/>
        </w:pBdr>
        <w:spacing w:after="0" w:line="240" w:lineRule="auto"/>
        <w:ind w:left="0" w:firstLine="0"/>
        <w:rPr>
          <w:rFonts w:ascii="Georgia" w:hAnsi="Georgia"/>
          <w:b/>
          <w:color w:val="1F497D"/>
          <w:sz w:val="18"/>
          <w:szCs w:val="18"/>
        </w:rPr>
      </w:pPr>
      <w:r w:rsidRPr="00D15DA5">
        <w:rPr>
          <w:rFonts w:ascii="Georgia" w:hAnsi="Georgia"/>
          <w:b/>
          <w:color w:val="1F497D"/>
          <w:sz w:val="18"/>
          <w:szCs w:val="18"/>
        </w:rPr>
        <w:t xml:space="preserve">Client: </w:t>
      </w:r>
      <w:r>
        <w:rPr>
          <w:rFonts w:ascii="Georgia" w:hAnsi="Georgia"/>
          <w:b/>
          <w:color w:val="1F497D"/>
          <w:sz w:val="18"/>
          <w:szCs w:val="18"/>
        </w:rPr>
        <w:t>Value Labs</w:t>
      </w:r>
      <w:r w:rsidRPr="00D15DA5">
        <w:rPr>
          <w:rFonts w:ascii="Georgia" w:hAnsi="Georgia"/>
          <w:b/>
          <w:color w:val="1F497D"/>
          <w:sz w:val="18"/>
          <w:szCs w:val="18"/>
        </w:rPr>
        <w:t xml:space="preserve"> </w:t>
      </w:r>
      <w:r w:rsidR="005325F5">
        <w:rPr>
          <w:rFonts w:ascii="Georgia" w:hAnsi="Georgia"/>
          <w:b/>
          <w:color w:val="1F497D"/>
          <w:sz w:val="18"/>
          <w:szCs w:val="18"/>
        </w:rPr>
        <w:t>– Plano, TX</w:t>
      </w:r>
    </w:p>
    <w:p w14:paraId="61DF13A5" w14:textId="0152F726" w:rsidR="00D15DA5" w:rsidRPr="00D15DA5" w:rsidRDefault="00D15DA5" w:rsidP="00D15DA5">
      <w:pPr>
        <w:pBdr>
          <w:top w:val="nil"/>
          <w:left w:val="nil"/>
          <w:bottom w:val="nil"/>
          <w:right w:val="nil"/>
          <w:between w:val="nil"/>
        </w:pBdr>
        <w:spacing w:after="0" w:line="240" w:lineRule="auto"/>
        <w:ind w:left="0" w:firstLine="0"/>
        <w:rPr>
          <w:rFonts w:ascii="Georgia" w:hAnsi="Georgia"/>
          <w:b/>
          <w:color w:val="1F497D"/>
          <w:sz w:val="18"/>
          <w:szCs w:val="18"/>
        </w:rPr>
      </w:pPr>
      <w:r w:rsidRPr="00D15DA5">
        <w:rPr>
          <w:rFonts w:ascii="Georgia" w:hAnsi="Georgia"/>
          <w:b/>
          <w:color w:val="1F497D"/>
          <w:sz w:val="18"/>
          <w:szCs w:val="18"/>
        </w:rPr>
        <w:t>Sr. Data Analyst</w:t>
      </w:r>
      <w:r w:rsidRPr="00D15DA5">
        <w:rPr>
          <w:rFonts w:ascii="Georgia" w:hAnsi="Georgia"/>
          <w:b/>
          <w:color w:val="1F497D"/>
          <w:sz w:val="18"/>
          <w:szCs w:val="18"/>
        </w:rPr>
        <w:tab/>
      </w:r>
      <w:r w:rsidRPr="00D15DA5">
        <w:rPr>
          <w:rFonts w:ascii="Georgia" w:hAnsi="Georgia"/>
          <w:b/>
          <w:color w:val="1F497D"/>
          <w:sz w:val="18"/>
          <w:szCs w:val="18"/>
        </w:rPr>
        <w:tab/>
      </w:r>
      <w:r w:rsidRPr="00D15DA5">
        <w:rPr>
          <w:rFonts w:ascii="Georgia" w:hAnsi="Georgia"/>
          <w:b/>
          <w:color w:val="1F497D"/>
          <w:sz w:val="18"/>
          <w:szCs w:val="18"/>
        </w:rPr>
        <w:tab/>
      </w:r>
      <w:r w:rsidRPr="00D15DA5">
        <w:rPr>
          <w:rFonts w:ascii="Georgia" w:hAnsi="Georgia"/>
          <w:b/>
          <w:color w:val="1F497D"/>
          <w:sz w:val="18"/>
          <w:szCs w:val="18"/>
        </w:rPr>
        <w:tab/>
      </w:r>
      <w:r w:rsidRPr="00D15DA5">
        <w:rPr>
          <w:rFonts w:ascii="Georgia" w:hAnsi="Georgia"/>
          <w:b/>
          <w:color w:val="1F497D"/>
          <w:sz w:val="18"/>
          <w:szCs w:val="18"/>
        </w:rPr>
        <w:tab/>
      </w:r>
      <w:r w:rsidRPr="00D15DA5">
        <w:rPr>
          <w:rFonts w:ascii="Georgia" w:hAnsi="Georgia"/>
          <w:b/>
          <w:color w:val="1F497D"/>
          <w:sz w:val="18"/>
          <w:szCs w:val="18"/>
        </w:rPr>
        <w:tab/>
        <w:t xml:space="preserve">                                  </w:t>
      </w:r>
      <w:r w:rsidRPr="00D15DA5">
        <w:rPr>
          <w:rFonts w:ascii="Georgia" w:hAnsi="Georgia"/>
          <w:b/>
          <w:color w:val="1F497D"/>
          <w:sz w:val="18"/>
          <w:szCs w:val="18"/>
        </w:rPr>
        <w:tab/>
        <w:t xml:space="preserve">    </w:t>
      </w:r>
      <w:r w:rsidR="005325F5">
        <w:rPr>
          <w:rFonts w:ascii="Georgia" w:hAnsi="Georgia"/>
          <w:b/>
          <w:color w:val="1F497D"/>
          <w:sz w:val="18"/>
          <w:szCs w:val="18"/>
        </w:rPr>
        <w:t>Mar 2013</w:t>
      </w:r>
      <w:r w:rsidRPr="00D15DA5">
        <w:rPr>
          <w:rFonts w:ascii="Georgia" w:hAnsi="Georgia"/>
          <w:b/>
          <w:color w:val="1F497D"/>
          <w:sz w:val="18"/>
          <w:szCs w:val="18"/>
        </w:rPr>
        <w:t xml:space="preserve"> - </w:t>
      </w:r>
      <w:r w:rsidR="005325F5">
        <w:rPr>
          <w:rFonts w:ascii="Georgia" w:hAnsi="Georgia"/>
          <w:b/>
          <w:color w:val="1F497D"/>
          <w:sz w:val="18"/>
          <w:szCs w:val="18"/>
        </w:rPr>
        <w:t>Dec</w:t>
      </w:r>
      <w:r w:rsidRPr="00D15DA5">
        <w:rPr>
          <w:rFonts w:ascii="Georgia" w:hAnsi="Georgia"/>
          <w:b/>
          <w:color w:val="1F497D"/>
          <w:sz w:val="18"/>
          <w:szCs w:val="18"/>
        </w:rPr>
        <w:t xml:space="preserve"> 201</w:t>
      </w:r>
      <w:r w:rsidR="005325F5">
        <w:rPr>
          <w:rFonts w:ascii="Georgia" w:hAnsi="Georgia"/>
          <w:b/>
          <w:color w:val="1F497D"/>
          <w:sz w:val="18"/>
          <w:szCs w:val="18"/>
        </w:rPr>
        <w:t>3</w:t>
      </w:r>
    </w:p>
    <w:p w14:paraId="460179E2" w14:textId="77777777" w:rsidR="00D15DA5" w:rsidRPr="00D15DA5" w:rsidRDefault="00D15DA5" w:rsidP="00D15DA5">
      <w:pPr>
        <w:pBdr>
          <w:top w:val="nil"/>
          <w:left w:val="nil"/>
          <w:bottom w:val="nil"/>
          <w:right w:val="nil"/>
          <w:between w:val="nil"/>
        </w:pBdr>
        <w:spacing w:after="0" w:line="240" w:lineRule="auto"/>
        <w:ind w:left="0" w:firstLine="0"/>
        <w:rPr>
          <w:rFonts w:ascii="Georgia" w:hAnsi="Georgia"/>
          <w:b/>
          <w:color w:val="1F497D"/>
          <w:sz w:val="18"/>
          <w:szCs w:val="18"/>
        </w:rPr>
      </w:pPr>
      <w:r w:rsidRPr="00D15DA5">
        <w:rPr>
          <w:rFonts w:ascii="Georgia" w:hAnsi="Georgia"/>
          <w:b/>
          <w:color w:val="1F497D"/>
          <w:sz w:val="18"/>
          <w:szCs w:val="18"/>
        </w:rPr>
        <w:t>Responsibilities:</w:t>
      </w:r>
    </w:p>
    <w:p w14:paraId="7881FA7C" w14:textId="77777777" w:rsidR="00D15DA5" w:rsidRDefault="00D15DA5" w:rsidP="00D15DA5">
      <w:pPr>
        <w:pBdr>
          <w:top w:val="nil"/>
          <w:left w:val="nil"/>
          <w:bottom w:val="nil"/>
          <w:right w:val="nil"/>
          <w:between w:val="nil"/>
        </w:pBdr>
        <w:spacing w:after="48" w:line="276" w:lineRule="auto"/>
        <w:ind w:right="0"/>
        <w:rPr>
          <w:rFonts w:ascii="Georgia" w:hAnsi="Georgia"/>
          <w:sz w:val="18"/>
          <w:szCs w:val="18"/>
        </w:rPr>
      </w:pPr>
    </w:p>
    <w:p w14:paraId="18DE3D1F" w14:textId="77777777" w:rsidR="00D15DA5" w:rsidRDefault="00D15DA5" w:rsidP="00D15DA5">
      <w:pPr>
        <w:pBdr>
          <w:top w:val="nil"/>
          <w:left w:val="nil"/>
          <w:bottom w:val="nil"/>
          <w:right w:val="nil"/>
          <w:between w:val="nil"/>
        </w:pBdr>
        <w:spacing w:after="48" w:line="276" w:lineRule="auto"/>
        <w:ind w:right="0"/>
        <w:rPr>
          <w:rFonts w:ascii="Georgia" w:hAnsi="Georgia"/>
          <w:sz w:val="18"/>
          <w:szCs w:val="18"/>
        </w:rPr>
      </w:pPr>
    </w:p>
    <w:p w14:paraId="217794ED"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Built ELT/ETL pipelines in Python + SQL to process metabolic and clinical datasets for personalized health models.</w:t>
      </w:r>
    </w:p>
    <w:p w14:paraId="0399071E"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Designed curated datasets for digital twin metabolic scoring, glucose monitoring, lifestyle analytics, and patient recommendations.</w:t>
      </w:r>
    </w:p>
    <w:p w14:paraId="20B2B429"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Developed ingestion frameworks for IoT + wearable devices including CGMs, heart-rate monitors, and activity trackers.</w:t>
      </w:r>
    </w:p>
    <w:p w14:paraId="02B64D75"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Automated 50+ manual clinical reports using Power BI and Tableau, improving reporting time by 70%.</w:t>
      </w:r>
    </w:p>
    <w:p w14:paraId="26C63CB3"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 xml:space="preserve">Implemented </w:t>
      </w:r>
      <w:proofErr w:type="spellStart"/>
      <w:r w:rsidRPr="00D15DA5">
        <w:rPr>
          <w:rFonts w:ascii="Georgia" w:hAnsi="Georgia"/>
          <w:sz w:val="18"/>
          <w:szCs w:val="18"/>
        </w:rPr>
        <w:t>BigQuery</w:t>
      </w:r>
      <w:proofErr w:type="spellEnd"/>
      <w:r w:rsidRPr="00D15DA5">
        <w:rPr>
          <w:rFonts w:ascii="Georgia" w:hAnsi="Georgia"/>
          <w:sz w:val="18"/>
          <w:szCs w:val="18"/>
        </w:rPr>
        <w:t xml:space="preserve"> + Databricks pipelines for unified patient 360° data.</w:t>
      </w:r>
    </w:p>
    <w:p w14:paraId="1E13658A"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Built quality checks for abnormal readings, missing values, sensor failures, and physiological drift detection.</w:t>
      </w:r>
    </w:p>
    <w:p w14:paraId="692B26B0"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 xml:space="preserve">Optimized </w:t>
      </w:r>
      <w:proofErr w:type="spellStart"/>
      <w:r w:rsidRPr="00D15DA5">
        <w:rPr>
          <w:rFonts w:ascii="Georgia" w:hAnsi="Georgia"/>
          <w:sz w:val="18"/>
          <w:szCs w:val="18"/>
        </w:rPr>
        <w:t>BigQuery</w:t>
      </w:r>
      <w:proofErr w:type="spellEnd"/>
      <w:r w:rsidRPr="00D15DA5">
        <w:rPr>
          <w:rFonts w:ascii="Georgia" w:hAnsi="Georgia"/>
          <w:sz w:val="18"/>
          <w:szCs w:val="18"/>
        </w:rPr>
        <w:t xml:space="preserve"> queries using partitioning, clustering, and caching—reducing compute costs by 30%.</w:t>
      </w:r>
    </w:p>
    <w:p w14:paraId="377819AF"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Integrated patient data from multiple EHR sources ensuring HIPAA-compliant ingestion and PII masking.</w:t>
      </w:r>
    </w:p>
    <w:p w14:paraId="157E300F"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Implemented version-controlled SQL transformations with CI/CD for analytic datasets.</w:t>
      </w:r>
    </w:p>
    <w:p w14:paraId="25066EFE"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Built feature stores for metabolic ML models using Spark + Delta.</w:t>
      </w:r>
    </w:p>
    <w:p w14:paraId="02DCBAF4"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Created A/B testing data pipelines for metabolic recommendation engine experiments.</w:t>
      </w:r>
    </w:p>
    <w:p w14:paraId="68FCCA5A" w14:textId="77777777" w:rsidR="00D15DA5" w:rsidRPr="00D15DA5" w:rsidRDefault="00D15DA5" w:rsidP="00D15DA5">
      <w:pPr>
        <w:numPr>
          <w:ilvl w:val="0"/>
          <w:numId w:val="4"/>
        </w:numPr>
        <w:pBdr>
          <w:top w:val="nil"/>
          <w:left w:val="nil"/>
          <w:bottom w:val="nil"/>
          <w:right w:val="nil"/>
          <w:between w:val="nil"/>
        </w:pBdr>
        <w:spacing w:after="0" w:line="276" w:lineRule="auto"/>
        <w:ind w:right="0"/>
        <w:rPr>
          <w:rFonts w:ascii="Georgia" w:hAnsi="Georgia"/>
          <w:sz w:val="18"/>
          <w:szCs w:val="18"/>
        </w:rPr>
      </w:pPr>
      <w:r w:rsidRPr="00D15DA5">
        <w:rPr>
          <w:rFonts w:ascii="Georgia" w:hAnsi="Georgia"/>
          <w:sz w:val="18"/>
          <w:szCs w:val="18"/>
        </w:rPr>
        <w:t>Collaborated with data science teams to deploy early clinical prediction models.</w:t>
      </w:r>
    </w:p>
    <w:p w14:paraId="2431B19D" w14:textId="77777777" w:rsidR="00D15DA5" w:rsidRPr="00FC3AB9" w:rsidRDefault="00D15DA5" w:rsidP="00D15DA5">
      <w:pPr>
        <w:pBdr>
          <w:top w:val="nil"/>
          <w:left w:val="nil"/>
          <w:bottom w:val="nil"/>
          <w:right w:val="nil"/>
          <w:between w:val="nil"/>
        </w:pBdr>
        <w:spacing w:after="48" w:line="276" w:lineRule="auto"/>
        <w:ind w:right="0"/>
        <w:rPr>
          <w:rFonts w:ascii="Georgia" w:hAnsi="Georgia"/>
          <w:sz w:val="18"/>
          <w:szCs w:val="18"/>
        </w:rPr>
      </w:pPr>
    </w:p>
    <w:p w14:paraId="55FF00AF" w14:textId="77777777" w:rsidR="00751612" w:rsidRPr="00FC3AB9" w:rsidRDefault="00751612" w:rsidP="00FC3AB9">
      <w:pPr>
        <w:rPr>
          <w:rFonts w:ascii="Georgia" w:hAnsi="Georgia"/>
          <w:sz w:val="18"/>
          <w:szCs w:val="18"/>
        </w:rPr>
      </w:pPr>
    </w:p>
    <w:sectPr w:rsidR="00751612" w:rsidRPr="00FC3AB9" w:rsidSect="00FC3A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473"/>
    <w:multiLevelType w:val="multilevel"/>
    <w:tmpl w:val="FA2AD9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491843"/>
    <w:multiLevelType w:val="multilevel"/>
    <w:tmpl w:val="FD0E9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5C6B8E"/>
    <w:multiLevelType w:val="multilevel"/>
    <w:tmpl w:val="D8E08D96"/>
    <w:lvl w:ilvl="0">
      <w:start w:val="1"/>
      <w:numFmt w:val="bullet"/>
      <w:lvlText w:val="●"/>
      <w:lvlJc w:val="left"/>
      <w:pPr>
        <w:ind w:left="436" w:hanging="360"/>
      </w:pPr>
      <w:rPr>
        <w:rFonts w:ascii="Noto Sans Symbols" w:eastAsia="Noto Sans Symbols" w:hAnsi="Noto Sans Symbols" w:cs="Noto Sans Symbols"/>
      </w:rPr>
    </w:lvl>
    <w:lvl w:ilvl="1">
      <w:start w:val="1"/>
      <w:numFmt w:val="bullet"/>
      <w:lvlText w:val="o"/>
      <w:lvlJc w:val="left"/>
      <w:pPr>
        <w:ind w:left="1156" w:hanging="360"/>
      </w:pPr>
      <w:rPr>
        <w:rFonts w:ascii="Courier New" w:eastAsia="Courier New" w:hAnsi="Courier New" w:cs="Courier New"/>
      </w:rPr>
    </w:lvl>
    <w:lvl w:ilvl="2">
      <w:start w:val="1"/>
      <w:numFmt w:val="bullet"/>
      <w:lvlText w:val="▪"/>
      <w:lvlJc w:val="left"/>
      <w:pPr>
        <w:ind w:left="1876" w:hanging="360"/>
      </w:pPr>
      <w:rPr>
        <w:rFonts w:ascii="Noto Sans Symbols" w:eastAsia="Noto Sans Symbols" w:hAnsi="Noto Sans Symbols" w:cs="Noto Sans Symbols"/>
      </w:rPr>
    </w:lvl>
    <w:lvl w:ilvl="3">
      <w:start w:val="1"/>
      <w:numFmt w:val="bullet"/>
      <w:lvlText w:val="●"/>
      <w:lvlJc w:val="left"/>
      <w:pPr>
        <w:ind w:left="2596" w:hanging="360"/>
      </w:pPr>
      <w:rPr>
        <w:rFonts w:ascii="Noto Sans Symbols" w:eastAsia="Noto Sans Symbols" w:hAnsi="Noto Sans Symbols" w:cs="Noto Sans Symbols"/>
      </w:rPr>
    </w:lvl>
    <w:lvl w:ilvl="4">
      <w:start w:val="1"/>
      <w:numFmt w:val="bullet"/>
      <w:lvlText w:val="o"/>
      <w:lvlJc w:val="left"/>
      <w:pPr>
        <w:ind w:left="3316" w:hanging="360"/>
      </w:pPr>
      <w:rPr>
        <w:rFonts w:ascii="Courier New" w:eastAsia="Courier New" w:hAnsi="Courier New" w:cs="Courier New"/>
      </w:rPr>
    </w:lvl>
    <w:lvl w:ilvl="5">
      <w:start w:val="1"/>
      <w:numFmt w:val="bullet"/>
      <w:lvlText w:val="▪"/>
      <w:lvlJc w:val="left"/>
      <w:pPr>
        <w:ind w:left="4036" w:hanging="360"/>
      </w:pPr>
      <w:rPr>
        <w:rFonts w:ascii="Noto Sans Symbols" w:eastAsia="Noto Sans Symbols" w:hAnsi="Noto Sans Symbols" w:cs="Noto Sans Symbols"/>
      </w:rPr>
    </w:lvl>
    <w:lvl w:ilvl="6">
      <w:start w:val="1"/>
      <w:numFmt w:val="bullet"/>
      <w:lvlText w:val="●"/>
      <w:lvlJc w:val="left"/>
      <w:pPr>
        <w:ind w:left="4756" w:hanging="360"/>
      </w:pPr>
      <w:rPr>
        <w:rFonts w:ascii="Noto Sans Symbols" w:eastAsia="Noto Sans Symbols" w:hAnsi="Noto Sans Symbols" w:cs="Noto Sans Symbols"/>
      </w:rPr>
    </w:lvl>
    <w:lvl w:ilvl="7">
      <w:start w:val="1"/>
      <w:numFmt w:val="bullet"/>
      <w:lvlText w:val="o"/>
      <w:lvlJc w:val="left"/>
      <w:pPr>
        <w:ind w:left="5476" w:hanging="360"/>
      </w:pPr>
      <w:rPr>
        <w:rFonts w:ascii="Courier New" w:eastAsia="Courier New" w:hAnsi="Courier New" w:cs="Courier New"/>
      </w:rPr>
    </w:lvl>
    <w:lvl w:ilvl="8">
      <w:start w:val="1"/>
      <w:numFmt w:val="bullet"/>
      <w:lvlText w:val="▪"/>
      <w:lvlJc w:val="left"/>
      <w:pPr>
        <w:ind w:left="6196" w:hanging="360"/>
      </w:pPr>
      <w:rPr>
        <w:rFonts w:ascii="Noto Sans Symbols" w:eastAsia="Noto Sans Symbols" w:hAnsi="Noto Sans Symbols" w:cs="Noto Sans Symbols"/>
      </w:rPr>
    </w:lvl>
  </w:abstractNum>
  <w:abstractNum w:abstractNumId="3" w15:restartNumberingAfterBreak="0">
    <w:nsid w:val="31BF1CE1"/>
    <w:multiLevelType w:val="multilevel"/>
    <w:tmpl w:val="48EC03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5C3CAD"/>
    <w:multiLevelType w:val="multilevel"/>
    <w:tmpl w:val="11566642"/>
    <w:lvl w:ilvl="0">
      <w:start w:val="1"/>
      <w:numFmt w:val="bullet"/>
      <w:lvlText w:val="●"/>
      <w:lvlJc w:val="left"/>
      <w:pPr>
        <w:ind w:left="512" w:hanging="360"/>
      </w:pPr>
      <w:rPr>
        <w:rFonts w:ascii="Noto Sans Symbols" w:eastAsia="Noto Sans Symbols" w:hAnsi="Noto Sans Symbols" w:cs="Noto Sans Symbols"/>
      </w:rPr>
    </w:lvl>
    <w:lvl w:ilvl="1">
      <w:start w:val="1"/>
      <w:numFmt w:val="bullet"/>
      <w:lvlText w:val="o"/>
      <w:lvlJc w:val="left"/>
      <w:pPr>
        <w:ind w:left="1232" w:hanging="360"/>
      </w:pPr>
      <w:rPr>
        <w:rFonts w:ascii="Courier New" w:eastAsia="Courier New" w:hAnsi="Courier New" w:cs="Courier New"/>
      </w:rPr>
    </w:lvl>
    <w:lvl w:ilvl="2">
      <w:start w:val="1"/>
      <w:numFmt w:val="bullet"/>
      <w:lvlText w:val="▪"/>
      <w:lvlJc w:val="left"/>
      <w:pPr>
        <w:ind w:left="1952" w:hanging="360"/>
      </w:pPr>
      <w:rPr>
        <w:rFonts w:ascii="Noto Sans Symbols" w:eastAsia="Noto Sans Symbols" w:hAnsi="Noto Sans Symbols" w:cs="Noto Sans Symbols"/>
      </w:rPr>
    </w:lvl>
    <w:lvl w:ilvl="3">
      <w:start w:val="1"/>
      <w:numFmt w:val="bullet"/>
      <w:lvlText w:val="●"/>
      <w:lvlJc w:val="left"/>
      <w:pPr>
        <w:ind w:left="2672" w:hanging="360"/>
      </w:pPr>
      <w:rPr>
        <w:rFonts w:ascii="Noto Sans Symbols" w:eastAsia="Noto Sans Symbols" w:hAnsi="Noto Sans Symbols" w:cs="Noto Sans Symbols"/>
      </w:rPr>
    </w:lvl>
    <w:lvl w:ilvl="4">
      <w:start w:val="1"/>
      <w:numFmt w:val="bullet"/>
      <w:lvlText w:val="o"/>
      <w:lvlJc w:val="left"/>
      <w:pPr>
        <w:ind w:left="3392" w:hanging="360"/>
      </w:pPr>
      <w:rPr>
        <w:rFonts w:ascii="Courier New" w:eastAsia="Courier New" w:hAnsi="Courier New" w:cs="Courier New"/>
      </w:rPr>
    </w:lvl>
    <w:lvl w:ilvl="5">
      <w:start w:val="1"/>
      <w:numFmt w:val="bullet"/>
      <w:lvlText w:val="▪"/>
      <w:lvlJc w:val="left"/>
      <w:pPr>
        <w:ind w:left="4112" w:hanging="360"/>
      </w:pPr>
      <w:rPr>
        <w:rFonts w:ascii="Noto Sans Symbols" w:eastAsia="Noto Sans Symbols" w:hAnsi="Noto Sans Symbols" w:cs="Noto Sans Symbols"/>
      </w:rPr>
    </w:lvl>
    <w:lvl w:ilvl="6">
      <w:start w:val="1"/>
      <w:numFmt w:val="bullet"/>
      <w:lvlText w:val="●"/>
      <w:lvlJc w:val="left"/>
      <w:pPr>
        <w:ind w:left="4832" w:hanging="360"/>
      </w:pPr>
      <w:rPr>
        <w:rFonts w:ascii="Noto Sans Symbols" w:eastAsia="Noto Sans Symbols" w:hAnsi="Noto Sans Symbols" w:cs="Noto Sans Symbols"/>
      </w:rPr>
    </w:lvl>
    <w:lvl w:ilvl="7">
      <w:start w:val="1"/>
      <w:numFmt w:val="bullet"/>
      <w:lvlText w:val="o"/>
      <w:lvlJc w:val="left"/>
      <w:pPr>
        <w:ind w:left="5552" w:hanging="360"/>
      </w:pPr>
      <w:rPr>
        <w:rFonts w:ascii="Courier New" w:eastAsia="Courier New" w:hAnsi="Courier New" w:cs="Courier New"/>
      </w:rPr>
    </w:lvl>
    <w:lvl w:ilvl="8">
      <w:start w:val="1"/>
      <w:numFmt w:val="bullet"/>
      <w:lvlText w:val="▪"/>
      <w:lvlJc w:val="left"/>
      <w:pPr>
        <w:ind w:left="6272" w:hanging="360"/>
      </w:pPr>
      <w:rPr>
        <w:rFonts w:ascii="Noto Sans Symbols" w:eastAsia="Noto Sans Symbols" w:hAnsi="Noto Sans Symbols" w:cs="Noto Sans Symbols"/>
      </w:rPr>
    </w:lvl>
  </w:abstractNum>
  <w:abstractNum w:abstractNumId="5" w15:restartNumberingAfterBreak="0">
    <w:nsid w:val="4D701449"/>
    <w:multiLevelType w:val="multilevel"/>
    <w:tmpl w:val="6B52C7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E97FB3"/>
    <w:multiLevelType w:val="multilevel"/>
    <w:tmpl w:val="925C42E2"/>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364407674">
    <w:abstractNumId w:val="6"/>
  </w:num>
  <w:num w:numId="2" w16cid:durableId="444469251">
    <w:abstractNumId w:val="4"/>
  </w:num>
  <w:num w:numId="3" w16cid:durableId="1883705578">
    <w:abstractNumId w:val="1"/>
  </w:num>
  <w:num w:numId="4" w16cid:durableId="936331093">
    <w:abstractNumId w:val="2"/>
  </w:num>
  <w:num w:numId="5" w16cid:durableId="1836070456">
    <w:abstractNumId w:val="0"/>
  </w:num>
  <w:num w:numId="6" w16cid:durableId="740830133">
    <w:abstractNumId w:val="3"/>
  </w:num>
  <w:num w:numId="7" w16cid:durableId="1441489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AB9"/>
    <w:rsid w:val="000C72F2"/>
    <w:rsid w:val="00125B81"/>
    <w:rsid w:val="0016470F"/>
    <w:rsid w:val="00243352"/>
    <w:rsid w:val="00310B20"/>
    <w:rsid w:val="0038097F"/>
    <w:rsid w:val="00392AB2"/>
    <w:rsid w:val="005325F5"/>
    <w:rsid w:val="00533F0C"/>
    <w:rsid w:val="006725EA"/>
    <w:rsid w:val="00674AE5"/>
    <w:rsid w:val="00751612"/>
    <w:rsid w:val="0075770F"/>
    <w:rsid w:val="007F0507"/>
    <w:rsid w:val="00815B1C"/>
    <w:rsid w:val="008F7654"/>
    <w:rsid w:val="00906BF3"/>
    <w:rsid w:val="009C4375"/>
    <w:rsid w:val="00C61AE9"/>
    <w:rsid w:val="00D15DA5"/>
    <w:rsid w:val="00D43B05"/>
    <w:rsid w:val="00D7190C"/>
    <w:rsid w:val="00E34ADF"/>
    <w:rsid w:val="00E71064"/>
    <w:rsid w:val="00FB4C92"/>
    <w:rsid w:val="00FC3AB9"/>
    <w:rsid w:val="00FE16FC"/>
    <w:rsid w:val="00FE6599"/>
    <w:rsid w:val="00FF77B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66981"/>
  <w15:chartTrackingRefBased/>
  <w15:docId w15:val="{A0DAC5BF-015E-4EFD-86A8-EB699A26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DA5"/>
    <w:pPr>
      <w:spacing w:after="5" w:line="264" w:lineRule="auto"/>
      <w:ind w:left="152" w:right="142" w:hanging="10"/>
    </w:pPr>
    <w:rPr>
      <w:rFonts w:ascii="Calibri" w:eastAsia="Calibri" w:hAnsi="Calibri" w:cs="Calibri"/>
      <w:color w:val="1E1E1E"/>
      <w:kern w:val="0"/>
      <w:sz w:val="21"/>
      <w:szCs w:val="21"/>
      <w:lang w:val="en" w:eastAsia="en-IN"/>
      <w14:ligatures w14:val="none"/>
    </w:rPr>
  </w:style>
  <w:style w:type="paragraph" w:styleId="Heading1">
    <w:name w:val="heading 1"/>
    <w:basedOn w:val="Normal"/>
    <w:next w:val="Normal"/>
    <w:link w:val="Heading1Char"/>
    <w:uiPriority w:val="9"/>
    <w:qFormat/>
    <w:rsid w:val="00FC3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AB9"/>
    <w:rPr>
      <w:rFonts w:eastAsiaTheme="majorEastAsia" w:cstheme="majorBidi"/>
      <w:color w:val="272727" w:themeColor="text1" w:themeTint="D8"/>
    </w:rPr>
  </w:style>
  <w:style w:type="paragraph" w:styleId="Title">
    <w:name w:val="Title"/>
    <w:basedOn w:val="Normal"/>
    <w:next w:val="Normal"/>
    <w:link w:val="TitleChar"/>
    <w:uiPriority w:val="10"/>
    <w:qFormat/>
    <w:rsid w:val="00FC3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AB9"/>
    <w:pPr>
      <w:numPr>
        <w:ilvl w:val="1"/>
      </w:numPr>
      <w:ind w:left="152"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AB9"/>
    <w:pPr>
      <w:spacing w:before="160"/>
      <w:jc w:val="center"/>
    </w:pPr>
    <w:rPr>
      <w:i/>
      <w:iCs/>
      <w:color w:val="404040" w:themeColor="text1" w:themeTint="BF"/>
    </w:rPr>
  </w:style>
  <w:style w:type="character" w:customStyle="1" w:styleId="QuoteChar">
    <w:name w:val="Quote Char"/>
    <w:basedOn w:val="DefaultParagraphFont"/>
    <w:link w:val="Quote"/>
    <w:uiPriority w:val="29"/>
    <w:rsid w:val="00FC3AB9"/>
    <w:rPr>
      <w:i/>
      <w:iCs/>
      <w:color w:val="404040" w:themeColor="text1" w:themeTint="BF"/>
    </w:rPr>
  </w:style>
  <w:style w:type="paragraph" w:styleId="ListParagraph">
    <w:name w:val="List Paragraph"/>
    <w:basedOn w:val="Normal"/>
    <w:uiPriority w:val="34"/>
    <w:qFormat/>
    <w:rsid w:val="00FC3AB9"/>
    <w:pPr>
      <w:ind w:left="720"/>
      <w:contextualSpacing/>
    </w:pPr>
  </w:style>
  <w:style w:type="character" w:styleId="IntenseEmphasis">
    <w:name w:val="Intense Emphasis"/>
    <w:basedOn w:val="DefaultParagraphFont"/>
    <w:uiPriority w:val="21"/>
    <w:qFormat/>
    <w:rsid w:val="00FC3AB9"/>
    <w:rPr>
      <w:i/>
      <w:iCs/>
      <w:color w:val="2F5496" w:themeColor="accent1" w:themeShade="BF"/>
    </w:rPr>
  </w:style>
  <w:style w:type="paragraph" w:styleId="IntenseQuote">
    <w:name w:val="Intense Quote"/>
    <w:basedOn w:val="Normal"/>
    <w:next w:val="Normal"/>
    <w:link w:val="IntenseQuoteChar"/>
    <w:uiPriority w:val="30"/>
    <w:qFormat/>
    <w:rsid w:val="00FC3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AB9"/>
    <w:rPr>
      <w:i/>
      <w:iCs/>
      <w:color w:val="2F5496" w:themeColor="accent1" w:themeShade="BF"/>
    </w:rPr>
  </w:style>
  <w:style w:type="character" w:styleId="IntenseReference">
    <w:name w:val="Intense Reference"/>
    <w:basedOn w:val="DefaultParagraphFont"/>
    <w:uiPriority w:val="32"/>
    <w:qFormat/>
    <w:rsid w:val="00FC3AB9"/>
    <w:rPr>
      <w:b/>
      <w:bCs/>
      <w:smallCaps/>
      <w:color w:val="2F5496" w:themeColor="accent1" w:themeShade="BF"/>
      <w:spacing w:val="5"/>
    </w:rPr>
  </w:style>
  <w:style w:type="character" w:styleId="Hyperlink">
    <w:name w:val="Hyperlink"/>
    <w:basedOn w:val="DefaultParagraphFont"/>
    <w:uiPriority w:val="99"/>
    <w:unhideWhenUsed/>
    <w:rsid w:val="00D15D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4460</Words>
  <Characters>25428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Mahaboob Basha Shaik</cp:lastModifiedBy>
  <cp:revision>2</cp:revision>
  <dcterms:created xsi:type="dcterms:W3CDTF">2026-03-02T18:59:00Z</dcterms:created>
  <dcterms:modified xsi:type="dcterms:W3CDTF">2026-03-02T18:59:00Z</dcterms:modified>
</cp:coreProperties>
</file>