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7EE5" w14:textId="77777777" w:rsidR="00516E28" w:rsidRDefault="00000000" w:rsidP="002C459D">
      <w:pPr>
        <w:spacing w:after="0" w:line="240" w:lineRule="auto"/>
        <w:contextualSpacing/>
        <w:jc w:val="center"/>
        <w:rPr>
          <w:rStyle w:val="Strong"/>
          <w:rFonts w:ascii="Amasis MT Pro Light" w:hAnsi="Amasis MT Pro Light" w:cstheme="majorHAnsi"/>
          <w:sz w:val="36"/>
          <w:szCs w:val="36"/>
        </w:rPr>
      </w:pPr>
      <w:proofErr w:type="spellStart"/>
      <w:r w:rsidRPr="00516E28">
        <w:rPr>
          <w:rStyle w:val="Strong"/>
          <w:rFonts w:ascii="Amasis MT Pro Light" w:hAnsi="Amasis MT Pro Light" w:cstheme="majorHAnsi"/>
          <w:sz w:val="36"/>
          <w:szCs w:val="36"/>
        </w:rPr>
        <w:t>Praneesha</w:t>
      </w:r>
      <w:proofErr w:type="spellEnd"/>
    </w:p>
    <w:p w14:paraId="5D6300FB" w14:textId="664C78F4" w:rsidR="002C459D" w:rsidRPr="00516E28" w:rsidRDefault="00516E28" w:rsidP="002C459D">
      <w:pPr>
        <w:spacing w:after="0" w:line="240" w:lineRule="auto"/>
        <w:contextualSpacing/>
        <w:jc w:val="center"/>
        <w:rPr>
          <w:rStyle w:val="Strong"/>
          <w:rFonts w:ascii="Amasis MT Pro Light" w:hAnsi="Amasis MT Pro Light" w:cstheme="majorHAnsi"/>
          <w:sz w:val="28"/>
          <w:szCs w:val="28"/>
        </w:rPr>
      </w:pPr>
      <w:r>
        <w:rPr>
          <w:rStyle w:val="Strong"/>
          <w:rFonts w:ascii="Amasis MT Pro Light" w:hAnsi="Amasis MT Pro Light" w:cstheme="majorHAnsi"/>
          <w:sz w:val="28"/>
          <w:szCs w:val="28"/>
        </w:rPr>
        <w:t xml:space="preserve">Email: </w:t>
      </w:r>
      <w:hyperlink r:id="rId6" w:history="1">
        <w:r w:rsidRPr="00036B9E">
          <w:rPr>
            <w:rStyle w:val="Hyperlink"/>
            <w:rFonts w:ascii="Amasis MT Pro Light" w:hAnsi="Amasis MT Pro Light" w:cstheme="majorHAnsi"/>
            <w:sz w:val="28"/>
            <w:szCs w:val="28"/>
          </w:rPr>
          <w:t>praneeshamartha6@gmail.com</w:t>
        </w:r>
      </w:hyperlink>
      <w:r w:rsidRPr="00516E28">
        <w:rPr>
          <w:rStyle w:val="Strong"/>
          <w:rFonts w:ascii="Amasis MT Pro Light" w:hAnsi="Amasis MT Pro Light" w:cstheme="majorHAnsi"/>
          <w:sz w:val="28"/>
          <w:szCs w:val="28"/>
        </w:rPr>
        <w:t xml:space="preserve"> | </w:t>
      </w:r>
      <w:r>
        <w:rPr>
          <w:rStyle w:val="Strong"/>
          <w:rFonts w:ascii="Amasis MT Pro Light" w:hAnsi="Amasis MT Pro Light" w:cstheme="majorHAnsi"/>
          <w:sz w:val="28"/>
          <w:szCs w:val="28"/>
        </w:rPr>
        <w:t xml:space="preserve">Cell: </w:t>
      </w:r>
      <w:r w:rsidRPr="00516E28">
        <w:rPr>
          <w:rStyle w:val="Strong"/>
          <w:rFonts w:ascii="Amasis MT Pro Light" w:hAnsi="Amasis MT Pro Light" w:cstheme="majorHAnsi"/>
          <w:sz w:val="28"/>
          <w:szCs w:val="28"/>
        </w:rPr>
        <w:t>+1 (</w:t>
      </w:r>
      <w:r w:rsidRPr="00516E28">
        <w:rPr>
          <w:rStyle w:val="Strong"/>
          <w:rFonts w:ascii="Amasis MT Pro Light" w:hAnsi="Amasis MT Pro Light" w:cstheme="majorHAnsi"/>
          <w:sz w:val="28"/>
          <w:szCs w:val="28"/>
        </w:rPr>
        <w:t>469) 598-3494</w:t>
      </w:r>
      <w:r w:rsidR="002C459D" w:rsidRPr="00516E28">
        <w:rPr>
          <w:rStyle w:val="Strong"/>
          <w:rFonts w:ascii="Amasis MT Pro Light" w:hAnsi="Amasis MT Pro Light" w:cstheme="majorHAnsi"/>
          <w:sz w:val="28"/>
          <w:szCs w:val="28"/>
        </w:rPr>
        <w:br/>
        <w:t>Sr. Generative AI Consultant</w:t>
      </w:r>
    </w:p>
    <w:p w14:paraId="0E8C5843" w14:textId="3A297EBE" w:rsidR="006D2C7C" w:rsidRPr="002C459D" w:rsidRDefault="006D2C7C" w:rsidP="002C459D">
      <w:pPr>
        <w:pStyle w:val="Title"/>
        <w:spacing w:after="0"/>
        <w:jc w:val="center"/>
        <w:rPr>
          <w:rStyle w:val="Strong"/>
          <w:rFonts w:ascii="Amasis MT Pro Light" w:hAnsi="Amasis MT Pro Light" w:cstheme="majorHAnsi"/>
          <w:color w:val="auto"/>
          <w:sz w:val="22"/>
          <w:szCs w:val="22"/>
        </w:rPr>
      </w:pPr>
    </w:p>
    <w:p w14:paraId="3F9E952C" w14:textId="58317981" w:rsidR="006D2C7C" w:rsidRDefault="00000000" w:rsidP="002C79BA">
      <w:pPr>
        <w:pStyle w:val="Heading1"/>
        <w:spacing w:before="0" w:line="240" w:lineRule="auto"/>
        <w:contextualSpacing/>
        <w:rPr>
          <w:rFonts w:ascii="Amasis MT Pro Light" w:hAnsi="Amasis MT Pro Light" w:cstheme="majorHAnsi"/>
          <w:color w:val="auto"/>
        </w:rPr>
      </w:pPr>
      <w:r w:rsidRPr="0092727A">
        <w:rPr>
          <w:rFonts w:ascii="Amasis MT Pro Light" w:hAnsi="Amasis MT Pro Light" w:cstheme="majorHAnsi"/>
          <w:color w:val="auto"/>
        </w:rPr>
        <w:t>Professional Summary</w:t>
      </w:r>
      <w:r w:rsidR="002C79BA">
        <w:rPr>
          <w:rFonts w:ascii="Amasis MT Pro Light" w:hAnsi="Amasis MT Pro Light" w:cstheme="majorHAnsi"/>
          <w:color w:val="auto"/>
        </w:rPr>
        <w:t>:</w:t>
      </w:r>
    </w:p>
    <w:p w14:paraId="11706AEB" w14:textId="77777777" w:rsidR="0092727A" w:rsidRPr="0092727A" w:rsidRDefault="0092727A" w:rsidP="002C79BA">
      <w:pPr>
        <w:spacing w:after="0" w:line="240" w:lineRule="auto"/>
      </w:pPr>
    </w:p>
    <w:p w14:paraId="670A8AA3" w14:textId="77777777" w:rsidR="005C02BE" w:rsidRPr="002C459D" w:rsidRDefault="005C02BE" w:rsidP="002C79BA">
      <w:pPr>
        <w:pStyle w:val="ListBullet"/>
        <w:spacing w:after="0" w:line="240" w:lineRule="auto"/>
      </w:pPr>
      <w:r w:rsidRPr="002C459D">
        <w:t xml:space="preserve">Architected and deployed enterprise-grade Generative AI solutions leveraging </w:t>
      </w:r>
      <w:r w:rsidRPr="002C459D">
        <w:rPr>
          <w:rStyle w:val="Strong"/>
          <w:rFonts w:ascii="Amasis MT Pro Light" w:hAnsi="Amasis MT Pro Light" w:cstheme="majorHAnsi"/>
        </w:rPr>
        <w:t xml:space="preserve">LLMs (GPT-4,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LLaMA</w:t>
      </w:r>
      <w:proofErr w:type="spellEnd"/>
      <w:r w:rsidRPr="002C459D">
        <w:rPr>
          <w:rStyle w:val="Strong"/>
          <w:rFonts w:ascii="Amasis MT Pro Light" w:hAnsi="Amasis MT Pro Light" w:cstheme="majorHAnsi"/>
        </w:rPr>
        <w:t>, Falcon, Claude, Mistral, Anthropic)</w:t>
      </w:r>
      <w:r w:rsidRPr="002C459D">
        <w:t xml:space="preserve"> across </w:t>
      </w:r>
      <w:r w:rsidRPr="002C459D">
        <w:rPr>
          <w:rStyle w:val="Strong"/>
          <w:rFonts w:ascii="Amasis MT Pro Light" w:hAnsi="Amasis MT Pro Light" w:cstheme="majorHAnsi"/>
        </w:rPr>
        <w:t>banking, fintech, healthcare, and insurance</w:t>
      </w:r>
      <w:r w:rsidRPr="002C459D">
        <w:t xml:space="preserve"> domains.</w:t>
      </w:r>
    </w:p>
    <w:p w14:paraId="1A758FB8" w14:textId="77777777" w:rsidR="005C02BE" w:rsidRPr="002C459D" w:rsidRDefault="005C02BE" w:rsidP="002C459D">
      <w:pPr>
        <w:pStyle w:val="ListBullet"/>
      </w:pPr>
      <w:r w:rsidRPr="002C459D">
        <w:t xml:space="preserve">Delivered end-to-end </w:t>
      </w:r>
      <w:r w:rsidRPr="002C459D">
        <w:rPr>
          <w:rStyle w:val="Strong"/>
          <w:rFonts w:ascii="Amasis MT Pro Light" w:hAnsi="Amasis MT Pro Light" w:cstheme="majorHAnsi"/>
        </w:rPr>
        <w:t>AI/ML lifecycle solutions</w:t>
      </w:r>
      <w:r w:rsidRPr="002C459D">
        <w:t xml:space="preserve"> using </w:t>
      </w:r>
      <w:r w:rsidRPr="002C459D">
        <w:rPr>
          <w:rStyle w:val="Strong"/>
          <w:rFonts w:ascii="Amasis MT Pro Light" w:hAnsi="Amasis MT Pro Light" w:cstheme="majorHAnsi"/>
        </w:rPr>
        <w:t xml:space="preserve">Python,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PyTorch</w:t>
      </w:r>
      <w:proofErr w:type="spellEnd"/>
      <w:r w:rsidRPr="002C459D">
        <w:rPr>
          <w:rStyle w:val="Strong"/>
          <w:rFonts w:ascii="Amasis MT Pro Light" w:hAnsi="Amasis MT Pro Light" w:cstheme="majorHAnsi"/>
        </w:rPr>
        <w:t xml:space="preserve">, TensorFlow, Hugging Face Transformers,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Keras</w:t>
      </w:r>
      <w:proofErr w:type="spellEnd"/>
      <w:r w:rsidRPr="002C459D">
        <w:rPr>
          <w:rStyle w:val="Strong"/>
          <w:rFonts w:ascii="Amasis MT Pro Light" w:hAnsi="Amasis MT Pro Light" w:cstheme="majorHAnsi"/>
        </w:rPr>
        <w:t>, and Scikit-learn</w:t>
      </w:r>
      <w:r w:rsidRPr="002C459D">
        <w:t xml:space="preserve">, from </w:t>
      </w:r>
      <w:r w:rsidRPr="002C459D">
        <w:rPr>
          <w:rStyle w:val="Strong"/>
          <w:rFonts w:ascii="Amasis MT Pro Light" w:hAnsi="Amasis MT Pro Light" w:cstheme="majorHAnsi"/>
        </w:rPr>
        <w:t>data preprocessing</w:t>
      </w:r>
      <w:r w:rsidRPr="002C459D">
        <w:t xml:space="preserve"> to </w:t>
      </w:r>
      <w:r w:rsidRPr="002C459D">
        <w:rPr>
          <w:rStyle w:val="Strong"/>
          <w:rFonts w:ascii="Amasis MT Pro Light" w:hAnsi="Amasis MT Pro Light" w:cstheme="majorHAnsi"/>
        </w:rPr>
        <w:t>fine-tuning and production deployment</w:t>
      </w:r>
      <w:r w:rsidRPr="002C459D">
        <w:t>.</w:t>
      </w:r>
    </w:p>
    <w:p w14:paraId="2B174D07" w14:textId="77777777" w:rsidR="005C02BE" w:rsidRPr="002C459D" w:rsidRDefault="005C02BE" w:rsidP="002C459D">
      <w:pPr>
        <w:pStyle w:val="ListBullet"/>
      </w:pPr>
      <w:r w:rsidRPr="002C459D">
        <w:t xml:space="preserve">Spearheaded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LLMOps</w:t>
      </w:r>
      <w:proofErr w:type="spellEnd"/>
      <w:r w:rsidRPr="002C459D">
        <w:rPr>
          <w:rStyle w:val="Strong"/>
          <w:rFonts w:ascii="Amasis MT Pro Light" w:hAnsi="Amasis MT Pro Light" w:cstheme="majorHAnsi"/>
        </w:rPr>
        <w:t xml:space="preserve"> practices</w:t>
      </w:r>
      <w:r w:rsidRPr="002C459D">
        <w:t xml:space="preserve"> including </w:t>
      </w:r>
      <w:r w:rsidRPr="002C459D">
        <w:rPr>
          <w:rStyle w:val="Strong"/>
          <w:rFonts w:ascii="Amasis MT Pro Light" w:hAnsi="Amasis MT Pro Light" w:cstheme="majorHAnsi"/>
        </w:rPr>
        <w:t>prompt engineering, embeddings optimization, vector database integrations (Pinecone, FAISS, Weaviate, Milvus)</w:t>
      </w:r>
      <w:r w:rsidRPr="002C459D">
        <w:t xml:space="preserve">, and </w:t>
      </w:r>
      <w:r w:rsidRPr="002C459D">
        <w:rPr>
          <w:rStyle w:val="Strong"/>
          <w:rFonts w:ascii="Amasis MT Pro Light" w:hAnsi="Amasis MT Pro Light" w:cstheme="majorHAnsi"/>
        </w:rPr>
        <w:t xml:space="preserve">continuous evaluation with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MLflow</w:t>
      </w:r>
      <w:proofErr w:type="spellEnd"/>
      <w:r w:rsidRPr="002C459D">
        <w:rPr>
          <w:rStyle w:val="Strong"/>
          <w:rFonts w:ascii="Amasis MT Pro Light" w:hAnsi="Amasis MT Pro Light" w:cstheme="majorHAnsi"/>
        </w:rPr>
        <w:t xml:space="preserve"> &amp; Weights &amp; Biases</w:t>
      </w:r>
      <w:r w:rsidRPr="002C459D">
        <w:t>.</w:t>
      </w:r>
    </w:p>
    <w:p w14:paraId="37F2CE73" w14:textId="77777777" w:rsidR="005C02BE" w:rsidRPr="002C459D" w:rsidRDefault="005C02BE" w:rsidP="002C459D">
      <w:pPr>
        <w:pStyle w:val="ListBullet"/>
      </w:pPr>
      <w:r w:rsidRPr="002C459D">
        <w:t xml:space="preserve">Implemented </w:t>
      </w:r>
      <w:r w:rsidRPr="002C459D">
        <w:rPr>
          <w:rStyle w:val="Strong"/>
          <w:rFonts w:ascii="Amasis MT Pro Light" w:hAnsi="Amasis MT Pro Light" w:cstheme="majorHAnsi"/>
        </w:rPr>
        <w:t>Retrieval-Augmented Generation (RAG) pipelines</w:t>
      </w:r>
      <w:r w:rsidRPr="002C459D">
        <w:t xml:space="preserve"> with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LangChain</w:t>
      </w:r>
      <w:proofErr w:type="spellEnd"/>
      <w:r w:rsidRPr="002C459D">
        <w:rPr>
          <w:rStyle w:val="Strong"/>
          <w:rFonts w:ascii="Amasis MT Pro Light" w:hAnsi="Amasis MT Pro Light" w:cstheme="majorHAnsi"/>
        </w:rPr>
        <w:t xml:space="preserve">,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LlamaIndex</w:t>
      </w:r>
      <w:proofErr w:type="spellEnd"/>
      <w:r w:rsidRPr="002C459D">
        <w:rPr>
          <w:rStyle w:val="Strong"/>
          <w:rFonts w:ascii="Amasis MT Pro Light" w:hAnsi="Amasis MT Pro Light" w:cstheme="majorHAnsi"/>
        </w:rPr>
        <w:t>, and Haystack</w:t>
      </w:r>
      <w:r w:rsidRPr="002C459D">
        <w:t xml:space="preserve">, reducing hallucinations and improving factual accuracy by </w:t>
      </w:r>
      <w:r w:rsidRPr="002C459D">
        <w:rPr>
          <w:rStyle w:val="Strong"/>
          <w:rFonts w:ascii="Amasis MT Pro Light" w:hAnsi="Amasis MT Pro Light" w:cstheme="majorHAnsi"/>
        </w:rPr>
        <w:t>38%</w:t>
      </w:r>
      <w:r w:rsidRPr="002C459D">
        <w:t>.</w:t>
      </w:r>
    </w:p>
    <w:p w14:paraId="78E6E17F" w14:textId="77777777" w:rsidR="005C02BE" w:rsidRPr="002C459D" w:rsidRDefault="005C02BE" w:rsidP="002C459D">
      <w:pPr>
        <w:pStyle w:val="ListBullet"/>
      </w:pPr>
      <w:r w:rsidRPr="002C459D">
        <w:t xml:space="preserve">Designed and deployed </w:t>
      </w:r>
      <w:r w:rsidRPr="002C459D">
        <w:rPr>
          <w:rStyle w:val="Strong"/>
          <w:rFonts w:ascii="Amasis MT Pro Light" w:hAnsi="Amasis MT Pro Light" w:cstheme="majorHAnsi"/>
        </w:rPr>
        <w:t>multi-agent AI workflows</w:t>
      </w:r>
      <w:r w:rsidRPr="002C459D">
        <w:t xml:space="preserve"> (using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AutoGen</w:t>
      </w:r>
      <w:proofErr w:type="spellEnd"/>
      <w:r w:rsidRPr="002C459D">
        <w:rPr>
          <w:rStyle w:val="Strong"/>
          <w:rFonts w:ascii="Amasis MT Pro Light" w:hAnsi="Amasis MT Pro Light" w:cstheme="majorHAnsi"/>
        </w:rPr>
        <w:t xml:space="preserve">,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LangGraph</w:t>
      </w:r>
      <w:proofErr w:type="spellEnd"/>
      <w:r w:rsidRPr="002C459D">
        <w:t xml:space="preserve">) for </w:t>
      </w:r>
      <w:r w:rsidRPr="002C459D">
        <w:rPr>
          <w:rStyle w:val="Strong"/>
          <w:rFonts w:ascii="Amasis MT Pro Light" w:hAnsi="Amasis MT Pro Light" w:cstheme="majorHAnsi"/>
        </w:rPr>
        <w:t>customer support, fraud detection, and document processing</w:t>
      </w:r>
      <w:r w:rsidRPr="002C459D">
        <w:t xml:space="preserve">, saving </w:t>
      </w:r>
      <w:r w:rsidRPr="002C459D">
        <w:rPr>
          <w:rStyle w:val="Strong"/>
          <w:rFonts w:ascii="Amasis MT Pro Light" w:hAnsi="Amasis MT Pro Light" w:cstheme="majorHAnsi"/>
        </w:rPr>
        <w:t>25+ hours per week</w:t>
      </w:r>
      <w:r w:rsidRPr="002C459D">
        <w:t xml:space="preserve"> in manual effort.</w:t>
      </w:r>
    </w:p>
    <w:p w14:paraId="4C65CF87" w14:textId="77777777" w:rsidR="005C02BE" w:rsidRPr="002C459D" w:rsidRDefault="005C02BE" w:rsidP="002C459D">
      <w:pPr>
        <w:pStyle w:val="ListBullet"/>
      </w:pPr>
      <w:r w:rsidRPr="002C459D">
        <w:t xml:space="preserve">Integrated </w:t>
      </w:r>
      <w:r w:rsidRPr="002C459D">
        <w:rPr>
          <w:rStyle w:val="Strong"/>
          <w:rFonts w:ascii="Amasis MT Pro Light" w:hAnsi="Amasis MT Pro Light" w:cstheme="majorHAnsi"/>
        </w:rPr>
        <w:t>AI-powered chatbots and copilots</w:t>
      </w:r>
      <w:r w:rsidRPr="002C459D">
        <w:t xml:space="preserve"> with </w:t>
      </w:r>
      <w:r w:rsidRPr="002C459D">
        <w:rPr>
          <w:rStyle w:val="Strong"/>
          <w:rFonts w:ascii="Amasis MT Pro Light" w:hAnsi="Amasis MT Pro Light" w:cstheme="majorHAnsi"/>
        </w:rPr>
        <w:t>ServiceNow, Salesforce, MS Teams, Slack, and custom banking CRMs</w:t>
      </w:r>
      <w:r w:rsidRPr="002C459D">
        <w:t xml:space="preserve">, enhancing customer query resolution by </w:t>
      </w:r>
      <w:r w:rsidRPr="002C459D">
        <w:rPr>
          <w:rStyle w:val="Strong"/>
          <w:rFonts w:ascii="Amasis MT Pro Light" w:hAnsi="Amasis MT Pro Light" w:cstheme="majorHAnsi"/>
        </w:rPr>
        <w:t>45%</w:t>
      </w:r>
      <w:r w:rsidRPr="002C459D">
        <w:t>.</w:t>
      </w:r>
    </w:p>
    <w:p w14:paraId="78D75AC3" w14:textId="77777777" w:rsidR="005C02BE" w:rsidRPr="002C459D" w:rsidRDefault="005C02BE" w:rsidP="002C459D">
      <w:pPr>
        <w:pStyle w:val="ListBullet"/>
      </w:pPr>
      <w:r w:rsidRPr="002C459D">
        <w:t xml:space="preserve">Automated </w:t>
      </w:r>
      <w:r w:rsidRPr="002C459D">
        <w:rPr>
          <w:rStyle w:val="Strong"/>
          <w:rFonts w:ascii="Amasis MT Pro Light" w:hAnsi="Amasis MT Pro Light" w:cstheme="majorHAnsi"/>
        </w:rPr>
        <w:t>claims processing workflows</w:t>
      </w:r>
      <w:r w:rsidRPr="002C459D">
        <w:t xml:space="preserve"> in healthcare using </w:t>
      </w:r>
      <w:r w:rsidRPr="002C459D">
        <w:rPr>
          <w:rStyle w:val="Strong"/>
          <w:rFonts w:ascii="Amasis MT Pro Light" w:hAnsi="Amasis MT Pro Light" w:cstheme="majorHAnsi"/>
        </w:rPr>
        <w:t xml:space="preserve">Azure Cognitive Search, OCR (Tesseract, AWS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Textract</w:t>
      </w:r>
      <w:proofErr w:type="spellEnd"/>
      <w:r w:rsidRPr="002C459D">
        <w:rPr>
          <w:rStyle w:val="Strong"/>
          <w:rFonts w:ascii="Amasis MT Pro Light" w:hAnsi="Amasis MT Pro Light" w:cstheme="majorHAnsi"/>
        </w:rPr>
        <w:t>, Google Vision API)</w:t>
      </w:r>
      <w:r w:rsidRPr="002C459D">
        <w:t xml:space="preserve">, reducing operational costs by </w:t>
      </w:r>
      <w:r w:rsidRPr="002C459D">
        <w:rPr>
          <w:rStyle w:val="Strong"/>
          <w:rFonts w:ascii="Amasis MT Pro Light" w:hAnsi="Amasis MT Pro Light" w:cstheme="majorHAnsi"/>
        </w:rPr>
        <w:t>30%</w:t>
      </w:r>
      <w:r w:rsidRPr="002C459D">
        <w:t>.</w:t>
      </w:r>
    </w:p>
    <w:p w14:paraId="78C1DA2E" w14:textId="77777777" w:rsidR="005C02BE" w:rsidRPr="002C459D" w:rsidRDefault="005C02BE" w:rsidP="002C459D">
      <w:pPr>
        <w:pStyle w:val="ListBullet"/>
      </w:pPr>
      <w:r w:rsidRPr="002C459D">
        <w:t xml:space="preserve">Developed </w:t>
      </w:r>
      <w:r w:rsidRPr="002C459D">
        <w:rPr>
          <w:rStyle w:val="Strong"/>
          <w:rFonts w:ascii="Amasis MT Pro Light" w:hAnsi="Amasis MT Pro Light" w:cstheme="majorHAnsi"/>
        </w:rPr>
        <w:t>custom embeddings &amp; semantic search pipelines</w:t>
      </w:r>
      <w:r w:rsidRPr="002C459D">
        <w:t xml:space="preserve"> with </w:t>
      </w:r>
      <w:r w:rsidRPr="002C459D">
        <w:rPr>
          <w:rStyle w:val="Strong"/>
          <w:rFonts w:ascii="Amasis MT Pro Light" w:hAnsi="Amasis MT Pro Light" w:cstheme="majorHAnsi"/>
        </w:rPr>
        <w:t>Sentence Transformers, OpenAI Embeddings, Cohere Embeddings</w:t>
      </w:r>
      <w:r w:rsidRPr="002C459D">
        <w:t xml:space="preserve">, ensuring high-performance </w:t>
      </w:r>
      <w:r w:rsidRPr="002C459D">
        <w:rPr>
          <w:rStyle w:val="Strong"/>
          <w:rFonts w:ascii="Amasis MT Pro Light" w:hAnsi="Amasis MT Pro Light" w:cstheme="majorHAnsi"/>
        </w:rPr>
        <w:t>document retrieval and contextual Q&amp;A</w:t>
      </w:r>
      <w:r w:rsidRPr="002C459D">
        <w:t>.</w:t>
      </w:r>
    </w:p>
    <w:p w14:paraId="3FDC13EB" w14:textId="77777777" w:rsidR="005C02BE" w:rsidRPr="002C459D" w:rsidRDefault="005C02BE" w:rsidP="002C459D">
      <w:pPr>
        <w:pStyle w:val="ListBullet"/>
      </w:pPr>
      <w:r w:rsidRPr="002C459D">
        <w:t xml:space="preserve">Built </w:t>
      </w:r>
      <w:r w:rsidRPr="002C459D">
        <w:rPr>
          <w:rStyle w:val="Strong"/>
          <w:rFonts w:ascii="Amasis MT Pro Light" w:hAnsi="Amasis MT Pro Light" w:cstheme="majorHAnsi"/>
        </w:rPr>
        <w:t>AI governance, model monitoring, and compliance frameworks</w:t>
      </w:r>
      <w:r w:rsidRPr="002C459D">
        <w:t xml:space="preserve">, ensuring adherence to </w:t>
      </w:r>
      <w:r w:rsidRPr="002C459D">
        <w:rPr>
          <w:rStyle w:val="Strong"/>
          <w:rFonts w:ascii="Amasis MT Pro Light" w:hAnsi="Amasis MT Pro Light" w:cstheme="majorHAnsi"/>
        </w:rPr>
        <w:t>HIPAA, GDPR, SOC2, and Responsible AI principles</w:t>
      </w:r>
      <w:r w:rsidRPr="002C459D">
        <w:t>.</w:t>
      </w:r>
    </w:p>
    <w:p w14:paraId="78F4E5ED" w14:textId="77777777" w:rsidR="005C02BE" w:rsidRPr="002C459D" w:rsidRDefault="005C02BE" w:rsidP="002C459D">
      <w:pPr>
        <w:pStyle w:val="ListBullet"/>
      </w:pPr>
      <w:r w:rsidRPr="002C459D">
        <w:t xml:space="preserve">Leveraged </w:t>
      </w:r>
      <w:r w:rsidRPr="002C459D">
        <w:rPr>
          <w:rStyle w:val="Strong"/>
          <w:rFonts w:ascii="Amasis MT Pro Light" w:hAnsi="Amasis MT Pro Light" w:cstheme="majorHAnsi"/>
        </w:rPr>
        <w:t>Azure OpenAI, AWS Bedrock, SageMaker, GCP Vertex AI, and Databricks</w:t>
      </w:r>
      <w:r w:rsidRPr="002C459D">
        <w:t xml:space="preserve"> for </w:t>
      </w:r>
      <w:r w:rsidRPr="002C459D">
        <w:rPr>
          <w:rStyle w:val="Strong"/>
          <w:rFonts w:ascii="Amasis MT Pro Light" w:hAnsi="Amasis MT Pro Light" w:cstheme="majorHAnsi"/>
        </w:rPr>
        <w:t>scalable cloud-native AI deployments</w:t>
      </w:r>
      <w:r w:rsidRPr="002C459D">
        <w:t xml:space="preserve"> across hybrid and multi-cloud environments.</w:t>
      </w:r>
    </w:p>
    <w:p w14:paraId="6625A0D8" w14:textId="77777777" w:rsidR="005C02BE" w:rsidRPr="002C459D" w:rsidRDefault="005C02BE" w:rsidP="002C459D">
      <w:pPr>
        <w:pStyle w:val="ListBullet"/>
      </w:pPr>
      <w:r w:rsidRPr="002C459D">
        <w:t xml:space="preserve">Designed </w:t>
      </w:r>
      <w:r w:rsidRPr="002C459D">
        <w:rPr>
          <w:rStyle w:val="Strong"/>
          <w:rFonts w:ascii="Amasis MT Pro Light" w:hAnsi="Amasis MT Pro Light" w:cstheme="majorHAnsi"/>
        </w:rPr>
        <w:t>domain-specific LLM fine-tuning pipelines</w:t>
      </w:r>
      <w:r w:rsidRPr="002C459D">
        <w:t xml:space="preserve"> using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LoRA</w:t>
      </w:r>
      <w:proofErr w:type="spellEnd"/>
      <w:r w:rsidRPr="002C459D">
        <w:rPr>
          <w:rStyle w:val="Strong"/>
          <w:rFonts w:ascii="Amasis MT Pro Light" w:hAnsi="Amasis MT Pro Light" w:cstheme="majorHAnsi"/>
        </w:rPr>
        <w:t xml:space="preserve">, PEFT, RLHF,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DeepSpeed</w:t>
      </w:r>
      <w:proofErr w:type="spellEnd"/>
      <w:r w:rsidRPr="002C459D">
        <w:rPr>
          <w:rStyle w:val="Strong"/>
          <w:rFonts w:ascii="Amasis MT Pro Light" w:hAnsi="Amasis MT Pro Light" w:cstheme="majorHAnsi"/>
        </w:rPr>
        <w:t>, and Hugging Face Accelerate</w:t>
      </w:r>
      <w:r w:rsidRPr="002C459D">
        <w:t xml:space="preserve">, reducing model training costs by </w:t>
      </w:r>
      <w:r w:rsidRPr="002C459D">
        <w:rPr>
          <w:rStyle w:val="Strong"/>
          <w:rFonts w:ascii="Amasis MT Pro Light" w:hAnsi="Amasis MT Pro Light" w:cstheme="majorHAnsi"/>
        </w:rPr>
        <w:t>28%</w:t>
      </w:r>
      <w:r w:rsidRPr="002C459D">
        <w:t>.</w:t>
      </w:r>
    </w:p>
    <w:p w14:paraId="4C98601A" w14:textId="77777777" w:rsidR="005C02BE" w:rsidRPr="002C459D" w:rsidRDefault="005C02BE" w:rsidP="002C459D">
      <w:pPr>
        <w:pStyle w:val="ListBullet"/>
      </w:pPr>
      <w:r w:rsidRPr="002C459D">
        <w:t xml:space="preserve">Enhanced </w:t>
      </w:r>
      <w:r w:rsidRPr="002C459D">
        <w:rPr>
          <w:rStyle w:val="Strong"/>
          <w:rFonts w:ascii="Amasis MT Pro Light" w:hAnsi="Amasis MT Pro Light" w:cstheme="majorHAnsi"/>
        </w:rPr>
        <w:t>data security and trust</w:t>
      </w:r>
      <w:r w:rsidRPr="002C459D">
        <w:t xml:space="preserve"> by deploying </w:t>
      </w:r>
      <w:r w:rsidRPr="002C459D">
        <w:rPr>
          <w:rStyle w:val="Strong"/>
          <w:rFonts w:ascii="Amasis MT Pro Light" w:hAnsi="Amasis MT Pro Light" w:cstheme="majorHAnsi"/>
        </w:rPr>
        <w:t>zero-trust AI architectures, encrypted data pipelines, and PII masking techniques</w:t>
      </w:r>
      <w:r w:rsidRPr="002C459D">
        <w:t>.</w:t>
      </w:r>
    </w:p>
    <w:p w14:paraId="0CAB92ED" w14:textId="77777777" w:rsidR="005C02BE" w:rsidRPr="002C459D" w:rsidRDefault="005C02BE" w:rsidP="002C459D">
      <w:pPr>
        <w:pStyle w:val="ListBullet"/>
      </w:pPr>
      <w:r w:rsidRPr="002C459D">
        <w:t xml:space="preserve">Built robust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MLOps</w:t>
      </w:r>
      <w:proofErr w:type="spellEnd"/>
      <w:r w:rsidRPr="002C459D">
        <w:rPr>
          <w:rStyle w:val="Strong"/>
          <w:rFonts w:ascii="Amasis MT Pro Light" w:hAnsi="Amasis MT Pro Light" w:cstheme="majorHAnsi"/>
        </w:rPr>
        <w:t xml:space="preserve"> +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LLMOps</w:t>
      </w:r>
      <w:proofErr w:type="spellEnd"/>
      <w:r w:rsidRPr="002C459D">
        <w:rPr>
          <w:rStyle w:val="Strong"/>
          <w:rFonts w:ascii="Amasis MT Pro Light" w:hAnsi="Amasis MT Pro Light" w:cstheme="majorHAnsi"/>
        </w:rPr>
        <w:t xml:space="preserve"> pipelines</w:t>
      </w:r>
      <w:r w:rsidRPr="002C459D">
        <w:t xml:space="preserve"> with </w:t>
      </w:r>
      <w:r w:rsidRPr="002C459D">
        <w:rPr>
          <w:rStyle w:val="Strong"/>
          <w:rFonts w:ascii="Amasis MT Pro Light" w:hAnsi="Amasis MT Pro Light" w:cstheme="majorHAnsi"/>
        </w:rPr>
        <w:t xml:space="preserve">Kubeflow,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MLflow</w:t>
      </w:r>
      <w:proofErr w:type="spellEnd"/>
      <w:r w:rsidRPr="002C459D">
        <w:rPr>
          <w:rStyle w:val="Strong"/>
          <w:rFonts w:ascii="Amasis MT Pro Light" w:hAnsi="Amasis MT Pro Light" w:cstheme="majorHAnsi"/>
        </w:rPr>
        <w:t>, Airflow, Docker, Kubernetes, Jenkins, GitHub Actions, and Terraform</w:t>
      </w:r>
      <w:r w:rsidRPr="002C459D">
        <w:t xml:space="preserve"> for </w:t>
      </w:r>
      <w:r w:rsidRPr="002C459D">
        <w:rPr>
          <w:rStyle w:val="Strong"/>
          <w:rFonts w:ascii="Amasis MT Pro Light" w:hAnsi="Amasis MT Pro Light" w:cstheme="majorHAnsi"/>
        </w:rPr>
        <w:t>CI/CD automation and monitoring</w:t>
      </w:r>
      <w:r w:rsidRPr="002C459D">
        <w:t>.</w:t>
      </w:r>
    </w:p>
    <w:p w14:paraId="2D303A88" w14:textId="77777777" w:rsidR="005C02BE" w:rsidRPr="002C459D" w:rsidRDefault="005C02BE" w:rsidP="002C459D">
      <w:pPr>
        <w:pStyle w:val="ListBullet"/>
      </w:pPr>
      <w:r w:rsidRPr="002C459D">
        <w:t xml:space="preserve">Mentored and led </w:t>
      </w:r>
      <w:r w:rsidRPr="002C459D">
        <w:rPr>
          <w:rStyle w:val="Strong"/>
          <w:rFonts w:ascii="Amasis MT Pro Light" w:hAnsi="Amasis MT Pro Light" w:cstheme="majorHAnsi"/>
        </w:rPr>
        <w:t>cross-functional teams</w:t>
      </w:r>
      <w:r w:rsidRPr="002C459D">
        <w:t xml:space="preserve"> of data scientists, ML engineers, and business analysts in </w:t>
      </w:r>
      <w:r w:rsidRPr="002C459D">
        <w:rPr>
          <w:rStyle w:val="Strong"/>
          <w:rFonts w:ascii="Amasis MT Pro Light" w:hAnsi="Amasis MT Pro Light" w:cstheme="majorHAnsi"/>
        </w:rPr>
        <w:t>end-to-end AI solution delivery</w:t>
      </w:r>
      <w:r w:rsidRPr="002C459D">
        <w:t>.</w:t>
      </w:r>
    </w:p>
    <w:p w14:paraId="2E42423B" w14:textId="77777777" w:rsidR="005C02BE" w:rsidRPr="002C459D" w:rsidRDefault="005C02BE" w:rsidP="002C459D">
      <w:pPr>
        <w:pStyle w:val="ListBullet"/>
      </w:pPr>
      <w:r w:rsidRPr="002C459D">
        <w:t xml:space="preserve">Developed </w:t>
      </w:r>
      <w:r w:rsidRPr="002C459D">
        <w:rPr>
          <w:rStyle w:val="Strong"/>
          <w:rFonts w:ascii="Amasis MT Pro Light" w:hAnsi="Amasis MT Pro Light" w:cstheme="majorHAnsi"/>
        </w:rPr>
        <w:t>explainable AI dashboards</w:t>
      </w:r>
      <w:r w:rsidRPr="002C459D">
        <w:t xml:space="preserve"> with </w:t>
      </w:r>
      <w:r w:rsidRPr="002C459D">
        <w:rPr>
          <w:rStyle w:val="Strong"/>
          <w:rFonts w:ascii="Amasis MT Pro Light" w:hAnsi="Amasis MT Pro Light" w:cstheme="majorHAnsi"/>
        </w:rPr>
        <w:t xml:space="preserve">Power BI, Tableau,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Streamlit</w:t>
      </w:r>
      <w:proofErr w:type="spellEnd"/>
      <w:r w:rsidRPr="002C459D">
        <w:rPr>
          <w:rStyle w:val="Strong"/>
          <w:rFonts w:ascii="Amasis MT Pro Light" w:hAnsi="Amasis MT Pro Light" w:cstheme="majorHAnsi"/>
        </w:rPr>
        <w:t>, and Dash</w:t>
      </w:r>
      <w:r w:rsidRPr="002C459D">
        <w:t xml:space="preserve">, improving </w:t>
      </w:r>
      <w:r w:rsidRPr="002C459D">
        <w:rPr>
          <w:rStyle w:val="Strong"/>
          <w:rFonts w:ascii="Amasis MT Pro Light" w:hAnsi="Amasis MT Pro Light" w:cstheme="majorHAnsi"/>
        </w:rPr>
        <w:t>executive trust and adoption of AI-driven insights by 40%</w:t>
      </w:r>
      <w:r w:rsidRPr="002C459D">
        <w:t>.</w:t>
      </w:r>
    </w:p>
    <w:p w14:paraId="3EF3AE92" w14:textId="77777777" w:rsidR="005C02BE" w:rsidRPr="002C459D" w:rsidRDefault="005C02BE" w:rsidP="002C459D">
      <w:pPr>
        <w:pStyle w:val="ListBullet"/>
      </w:pPr>
      <w:r w:rsidRPr="002C459D">
        <w:t xml:space="preserve">Contributed to </w:t>
      </w:r>
      <w:r w:rsidRPr="002C459D">
        <w:rPr>
          <w:rStyle w:val="Strong"/>
          <w:rFonts w:ascii="Amasis MT Pro Light" w:hAnsi="Amasis MT Pro Light" w:cstheme="majorHAnsi"/>
        </w:rPr>
        <w:t>AI Center of Excellence (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CoE</w:t>
      </w:r>
      <w:proofErr w:type="spellEnd"/>
      <w:r w:rsidRPr="002C459D">
        <w:rPr>
          <w:rStyle w:val="Strong"/>
          <w:rFonts w:ascii="Amasis MT Pro Light" w:hAnsi="Amasis MT Pro Light" w:cstheme="majorHAnsi"/>
        </w:rPr>
        <w:t>)</w:t>
      </w:r>
      <w:r w:rsidRPr="002C459D">
        <w:t xml:space="preserve">, driving </w:t>
      </w:r>
      <w:r w:rsidRPr="002C459D">
        <w:rPr>
          <w:rStyle w:val="Strong"/>
          <w:rFonts w:ascii="Amasis MT Pro Light" w:hAnsi="Amasis MT Pro Light" w:cstheme="majorHAnsi"/>
        </w:rPr>
        <w:t xml:space="preserve">enterprise-wide GenAI adoption, PoC acceleration, and best practices in </w:t>
      </w:r>
      <w:proofErr w:type="spellStart"/>
      <w:r w:rsidRPr="002C459D">
        <w:rPr>
          <w:rStyle w:val="Strong"/>
          <w:rFonts w:ascii="Amasis MT Pro Light" w:hAnsi="Amasis MT Pro Light" w:cstheme="majorHAnsi"/>
        </w:rPr>
        <w:t>LLMOps</w:t>
      </w:r>
      <w:proofErr w:type="spellEnd"/>
      <w:r w:rsidRPr="002C459D">
        <w:t>.</w:t>
      </w:r>
    </w:p>
    <w:p w14:paraId="257CE86A" w14:textId="77777777" w:rsidR="005C02BE" w:rsidRPr="002C459D" w:rsidRDefault="005C02BE" w:rsidP="002C459D">
      <w:pPr>
        <w:pStyle w:val="ListBullet"/>
      </w:pPr>
      <w:r w:rsidRPr="002C459D">
        <w:t xml:space="preserve">Consistently delivered </w:t>
      </w:r>
      <w:r w:rsidRPr="002C459D">
        <w:rPr>
          <w:rStyle w:val="Strong"/>
          <w:rFonts w:ascii="Amasis MT Pro Light" w:hAnsi="Amasis MT Pro Light" w:cstheme="majorHAnsi"/>
        </w:rPr>
        <w:t>ROI-driven AI initiatives</w:t>
      </w:r>
      <w:r w:rsidRPr="002C459D">
        <w:t xml:space="preserve">, generating </w:t>
      </w:r>
      <w:r w:rsidRPr="002C459D">
        <w:rPr>
          <w:rStyle w:val="Strong"/>
          <w:rFonts w:ascii="Amasis MT Pro Light" w:hAnsi="Amasis MT Pro Light" w:cstheme="majorHAnsi"/>
        </w:rPr>
        <w:t>multi-million-dollar cost savings and productivity improvements</w:t>
      </w:r>
      <w:r w:rsidRPr="002C459D">
        <w:t xml:space="preserve"> across industries.</w:t>
      </w:r>
    </w:p>
    <w:p w14:paraId="43ECE806" w14:textId="77777777" w:rsidR="005C02BE" w:rsidRDefault="005C02BE" w:rsidP="002C459D">
      <w:pPr>
        <w:pStyle w:val="ListBullet"/>
      </w:pPr>
      <w:r w:rsidRPr="002C459D">
        <w:t xml:space="preserve">Recognized as a </w:t>
      </w:r>
      <w:r w:rsidRPr="002C459D">
        <w:rPr>
          <w:rStyle w:val="Strong"/>
          <w:rFonts w:ascii="Amasis MT Pro Light" w:hAnsi="Amasis MT Pro Light" w:cstheme="majorHAnsi"/>
        </w:rPr>
        <w:t>thought leader in enterprise GenAI adoption</w:t>
      </w:r>
      <w:r w:rsidRPr="002C459D">
        <w:t xml:space="preserve">, delivering </w:t>
      </w:r>
      <w:r w:rsidRPr="002C459D">
        <w:rPr>
          <w:rStyle w:val="Strong"/>
          <w:rFonts w:ascii="Amasis MT Pro Light" w:hAnsi="Amasis MT Pro Light" w:cstheme="majorHAnsi"/>
        </w:rPr>
        <w:t>internal workshops, training sessions, and technical whitepapers</w:t>
      </w:r>
      <w:r w:rsidRPr="002C459D">
        <w:t>.</w:t>
      </w:r>
    </w:p>
    <w:p w14:paraId="6E8527F7" w14:textId="77777777" w:rsidR="00751E9C" w:rsidRPr="002C459D" w:rsidRDefault="00751E9C" w:rsidP="00751E9C">
      <w:pPr>
        <w:pStyle w:val="ListBullet"/>
        <w:numPr>
          <w:ilvl w:val="0"/>
          <w:numId w:val="0"/>
        </w:numPr>
        <w:ind w:left="360" w:hanging="360"/>
      </w:pPr>
    </w:p>
    <w:p w14:paraId="495364BF" w14:textId="5FB6991A" w:rsidR="006D2C7C" w:rsidRPr="0092727A" w:rsidRDefault="00000000" w:rsidP="002C459D">
      <w:pPr>
        <w:pStyle w:val="Heading1"/>
        <w:spacing w:before="0" w:line="240" w:lineRule="auto"/>
        <w:contextualSpacing/>
        <w:rPr>
          <w:rFonts w:ascii="Amasis MT Pro Light" w:hAnsi="Amasis MT Pro Light" w:cstheme="majorHAnsi"/>
          <w:color w:val="auto"/>
        </w:rPr>
      </w:pPr>
      <w:r w:rsidRPr="0092727A">
        <w:rPr>
          <w:rFonts w:ascii="Amasis MT Pro Light" w:hAnsi="Amasis MT Pro Light" w:cstheme="majorHAnsi"/>
          <w:color w:val="auto"/>
        </w:rPr>
        <w:lastRenderedPageBreak/>
        <w:t>Technical Skills</w:t>
      </w:r>
      <w:r w:rsidR="002C459D" w:rsidRPr="0092727A">
        <w:rPr>
          <w:rFonts w:ascii="Amasis MT Pro Light" w:hAnsi="Amasis MT Pro Light" w:cstheme="majorHAnsi"/>
          <w:color w:val="auto"/>
        </w:rPr>
        <w:t>:</w:t>
      </w:r>
    </w:p>
    <w:p w14:paraId="7389EFFE" w14:textId="77777777" w:rsidR="0092727A" w:rsidRPr="0092727A" w:rsidRDefault="0092727A" w:rsidP="0092727A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383"/>
        <w:gridCol w:w="8417"/>
      </w:tblGrid>
      <w:tr w:rsidR="002C459D" w:rsidRPr="002C459D" w14:paraId="55265C3C" w14:textId="77777777" w:rsidTr="002C4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204BE" w14:textId="77777777" w:rsidR="002C459D" w:rsidRPr="002C459D" w:rsidRDefault="002C459D" w:rsidP="002C459D">
            <w:pPr>
              <w:contextualSpacing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>Platforms</w:t>
            </w:r>
          </w:p>
        </w:tc>
        <w:tc>
          <w:tcPr>
            <w:tcW w:w="0" w:type="auto"/>
            <w:hideMark/>
          </w:tcPr>
          <w:p w14:paraId="76AC903D" w14:textId="77777777" w:rsidR="002C459D" w:rsidRPr="002C459D" w:rsidRDefault="002C459D" w:rsidP="002C459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Light" w:hAnsi="Amasis MT Pro Light" w:cstheme="majorHAnsi"/>
                <w:b w:val="0"/>
                <w:bCs w:val="0"/>
              </w:rPr>
            </w:pPr>
            <w:r w:rsidRPr="002C459D">
              <w:rPr>
                <w:rFonts w:ascii="Amasis MT Pro Light" w:hAnsi="Amasis MT Pro Light" w:cstheme="majorHAnsi"/>
                <w:b w:val="0"/>
                <w:bCs w:val="0"/>
              </w:rPr>
              <w:t>Azure OpenAI, AWS Bedrock, GCP Vertex AI, Databricks, Hugging Face Hub, Snowflake, ServiceNow AI, Salesforce Einstein, SAP Leonardo, MS Power Platform, IBM Watson</w:t>
            </w:r>
          </w:p>
        </w:tc>
      </w:tr>
      <w:tr w:rsidR="002C459D" w:rsidRPr="002C459D" w14:paraId="17C6B205" w14:textId="77777777" w:rsidTr="002C4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D4F2D" w14:textId="77777777" w:rsidR="002C459D" w:rsidRPr="002C459D" w:rsidRDefault="002C459D" w:rsidP="002C459D">
            <w:pPr>
              <w:contextualSpacing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>Languages</w:t>
            </w:r>
          </w:p>
        </w:tc>
        <w:tc>
          <w:tcPr>
            <w:tcW w:w="0" w:type="auto"/>
            <w:hideMark/>
          </w:tcPr>
          <w:p w14:paraId="02C341F9" w14:textId="77777777" w:rsidR="002C459D" w:rsidRPr="002C459D" w:rsidRDefault="002C459D" w:rsidP="002C459D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>Python, Java, SQL, R, Scala, JavaScript (Node.js), Go</w:t>
            </w:r>
          </w:p>
        </w:tc>
      </w:tr>
      <w:tr w:rsidR="002C459D" w:rsidRPr="002C459D" w14:paraId="472FFECC" w14:textId="77777777" w:rsidTr="002C4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82503" w14:textId="77777777" w:rsidR="002C459D" w:rsidRPr="002C459D" w:rsidRDefault="002C459D" w:rsidP="002C459D">
            <w:pPr>
              <w:contextualSpacing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>Scripting &amp; Data Processing</w:t>
            </w:r>
          </w:p>
        </w:tc>
        <w:tc>
          <w:tcPr>
            <w:tcW w:w="0" w:type="auto"/>
            <w:hideMark/>
          </w:tcPr>
          <w:p w14:paraId="19A0C19A" w14:textId="77777777" w:rsidR="002C459D" w:rsidRPr="002C459D" w:rsidRDefault="002C459D" w:rsidP="002C459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 xml:space="preserve">Shell, PowerShell,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PySpark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>, Bash, Apache Spark, Pandas, NumPy</w:t>
            </w:r>
          </w:p>
        </w:tc>
      </w:tr>
      <w:tr w:rsidR="002C459D" w:rsidRPr="002C459D" w14:paraId="02835916" w14:textId="77777777" w:rsidTr="002C4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EA763" w14:textId="77777777" w:rsidR="002C459D" w:rsidRPr="002C459D" w:rsidRDefault="002C459D" w:rsidP="002C459D">
            <w:pPr>
              <w:contextualSpacing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>Integrations &amp; APIs</w:t>
            </w:r>
          </w:p>
        </w:tc>
        <w:tc>
          <w:tcPr>
            <w:tcW w:w="0" w:type="auto"/>
            <w:hideMark/>
          </w:tcPr>
          <w:p w14:paraId="3F783B2F" w14:textId="77777777" w:rsidR="002C459D" w:rsidRPr="002C459D" w:rsidRDefault="002C459D" w:rsidP="002C459D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 xml:space="preserve">REST APIs,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GraphQL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gRPC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>, FHIR APIs (Epic, Cerner), SOAP, Kafka, RabbitMQ, ServiceNow, Salesforce, Workday, SAP, Microsoft Teams, Slack APIs</w:t>
            </w:r>
          </w:p>
        </w:tc>
      </w:tr>
      <w:tr w:rsidR="002C459D" w:rsidRPr="002C459D" w14:paraId="01BC6429" w14:textId="77777777" w:rsidTr="002C4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D60C3" w14:textId="77777777" w:rsidR="002C459D" w:rsidRPr="002C459D" w:rsidRDefault="002C459D" w:rsidP="002C459D">
            <w:pPr>
              <w:contextualSpacing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>Databases &amp; Storage</w:t>
            </w:r>
          </w:p>
        </w:tc>
        <w:tc>
          <w:tcPr>
            <w:tcW w:w="0" w:type="auto"/>
            <w:hideMark/>
          </w:tcPr>
          <w:p w14:paraId="2A75BC0F" w14:textId="77777777" w:rsidR="002C459D" w:rsidRPr="002C459D" w:rsidRDefault="002C459D" w:rsidP="002C459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 xml:space="preserve">PostgreSQL, MySQL, MongoDB, Oracle, Snowflake, Cassandra, DynamoDB, Neo4j, Redis,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ElasticSearch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>, Cosmos DB, Delta Lake, Data Lakehouse</w:t>
            </w:r>
          </w:p>
        </w:tc>
      </w:tr>
      <w:tr w:rsidR="002C459D" w:rsidRPr="002C459D" w14:paraId="0DE1AD39" w14:textId="77777777" w:rsidTr="002C4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B1F85" w14:textId="77777777" w:rsidR="002C459D" w:rsidRPr="002C459D" w:rsidRDefault="002C459D" w:rsidP="002C459D">
            <w:pPr>
              <w:contextualSpacing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>Cloud Platforms &amp; Services</w:t>
            </w:r>
          </w:p>
        </w:tc>
        <w:tc>
          <w:tcPr>
            <w:tcW w:w="0" w:type="auto"/>
            <w:hideMark/>
          </w:tcPr>
          <w:p w14:paraId="49D5105D" w14:textId="77777777" w:rsidR="002C459D" w:rsidRPr="002C459D" w:rsidRDefault="002C459D" w:rsidP="002C459D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 xml:space="preserve">AWS (SageMaker, Bedrock, Lambda, EKS, S3, Redshift), Azure (OpenAI, Cognitive Search, Data Factory, Synapse, AKS), GCP (Vertex AI,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BigQuery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>, Dataflow, Pub/Sub), OCI</w:t>
            </w:r>
          </w:p>
        </w:tc>
      </w:tr>
      <w:tr w:rsidR="002C459D" w:rsidRPr="002C459D" w14:paraId="50115DB1" w14:textId="77777777" w:rsidTr="002C4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F0F04" w14:textId="77777777" w:rsidR="002C459D" w:rsidRPr="002C459D" w:rsidRDefault="002C459D" w:rsidP="002C459D">
            <w:pPr>
              <w:contextualSpacing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>AI/ML/GenAI Tools &amp; Frameworks</w:t>
            </w:r>
          </w:p>
        </w:tc>
        <w:tc>
          <w:tcPr>
            <w:tcW w:w="0" w:type="auto"/>
            <w:hideMark/>
          </w:tcPr>
          <w:p w14:paraId="2DAFE5D8" w14:textId="77777777" w:rsidR="002C459D" w:rsidRPr="002C459D" w:rsidRDefault="002C459D" w:rsidP="002C459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Light" w:hAnsi="Amasis MT Pro Light" w:cstheme="majorHAnsi"/>
              </w:rPr>
            </w:pPr>
            <w:proofErr w:type="spellStart"/>
            <w:r w:rsidRPr="002C459D">
              <w:rPr>
                <w:rFonts w:ascii="Amasis MT Pro Light" w:hAnsi="Amasis MT Pro Light" w:cstheme="majorHAnsi"/>
              </w:rPr>
              <w:t>LangChain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LlamaIndex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AutoGen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LangGraph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, Pinecone,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Weaviate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, FAISS,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ChromaDB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, Ray, TensorFlow,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PyTorch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Keras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, Scikit-learn,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XGBoost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, Hugging Face Transformers, OpenCV,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SpaCy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>, NLTK</w:t>
            </w:r>
          </w:p>
        </w:tc>
      </w:tr>
      <w:tr w:rsidR="002C459D" w:rsidRPr="002C459D" w14:paraId="01B272B8" w14:textId="77777777" w:rsidTr="002C4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4416B" w14:textId="77777777" w:rsidR="002C459D" w:rsidRPr="002C459D" w:rsidRDefault="002C459D" w:rsidP="002C459D">
            <w:pPr>
              <w:contextualSpacing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>Application Frameworks &amp; APIs</w:t>
            </w:r>
          </w:p>
        </w:tc>
        <w:tc>
          <w:tcPr>
            <w:tcW w:w="0" w:type="auto"/>
            <w:hideMark/>
          </w:tcPr>
          <w:p w14:paraId="668E71D9" w14:textId="77777777" w:rsidR="002C459D" w:rsidRPr="002C459D" w:rsidRDefault="002C459D" w:rsidP="002C459D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Light" w:hAnsi="Amasis MT Pro Light" w:cstheme="majorHAnsi"/>
              </w:rPr>
            </w:pPr>
            <w:proofErr w:type="spellStart"/>
            <w:r w:rsidRPr="002C459D">
              <w:rPr>
                <w:rFonts w:ascii="Amasis MT Pro Light" w:hAnsi="Amasis MT Pro Light" w:cstheme="majorHAnsi"/>
              </w:rPr>
              <w:t>FastAPI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, Flask, Django, Spring Boot,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Streamlit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, Dash,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Gradio</w:t>
            </w:r>
            <w:proofErr w:type="spellEnd"/>
          </w:p>
        </w:tc>
      </w:tr>
      <w:tr w:rsidR="002C459D" w:rsidRPr="002C459D" w14:paraId="47914006" w14:textId="77777777" w:rsidTr="002C4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7AB00" w14:textId="77777777" w:rsidR="002C459D" w:rsidRPr="002C459D" w:rsidRDefault="002C459D" w:rsidP="002C459D">
            <w:pPr>
              <w:contextualSpacing/>
              <w:rPr>
                <w:rFonts w:ascii="Amasis MT Pro Light" w:hAnsi="Amasis MT Pro Light" w:cstheme="majorHAnsi"/>
              </w:rPr>
            </w:pPr>
            <w:proofErr w:type="spellStart"/>
            <w:r w:rsidRPr="002C459D">
              <w:rPr>
                <w:rFonts w:ascii="Amasis MT Pro Light" w:hAnsi="Amasis MT Pro Light" w:cstheme="majorHAnsi"/>
              </w:rPr>
              <w:t>MLOps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 /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LLMOps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 &amp; Orchestration</w:t>
            </w:r>
          </w:p>
        </w:tc>
        <w:tc>
          <w:tcPr>
            <w:tcW w:w="0" w:type="auto"/>
            <w:hideMark/>
          </w:tcPr>
          <w:p w14:paraId="1397F4A6" w14:textId="77777777" w:rsidR="002C459D" w:rsidRPr="002C459D" w:rsidRDefault="002C459D" w:rsidP="002C459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Light" w:hAnsi="Amasis MT Pro Light" w:cstheme="majorHAnsi"/>
              </w:rPr>
            </w:pPr>
            <w:proofErr w:type="spellStart"/>
            <w:r w:rsidRPr="002C459D">
              <w:rPr>
                <w:rFonts w:ascii="Amasis MT Pro Light" w:hAnsi="Amasis MT Pro Light" w:cstheme="majorHAnsi"/>
              </w:rPr>
              <w:t>MLflow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, Kubeflow, Weights &amp; Biases,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TensorBoard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, Jenkins, GitHub Actions, Airflow, Prefect, Kubernetes, Docker, Helm,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ArgoCD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>, Model Registry, CI/CD pipelines</w:t>
            </w:r>
          </w:p>
        </w:tc>
      </w:tr>
      <w:tr w:rsidR="002C459D" w:rsidRPr="002C459D" w14:paraId="743A08CF" w14:textId="77777777" w:rsidTr="002C4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1F71B" w14:textId="77777777" w:rsidR="002C459D" w:rsidRPr="002C459D" w:rsidRDefault="002C459D" w:rsidP="002C459D">
            <w:pPr>
              <w:contextualSpacing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>Visualization &amp; BI Tools</w:t>
            </w:r>
          </w:p>
        </w:tc>
        <w:tc>
          <w:tcPr>
            <w:tcW w:w="0" w:type="auto"/>
            <w:hideMark/>
          </w:tcPr>
          <w:p w14:paraId="258180E1" w14:textId="77777777" w:rsidR="002C459D" w:rsidRPr="002C459D" w:rsidRDefault="002C459D" w:rsidP="002C459D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 xml:space="preserve">Tableau, Power BI, Looker, Superset,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Plotly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>, Matplotlib, Seaborn</w:t>
            </w:r>
          </w:p>
        </w:tc>
      </w:tr>
      <w:tr w:rsidR="002C459D" w:rsidRPr="002C459D" w14:paraId="64296BB6" w14:textId="77777777" w:rsidTr="002C4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0DB91" w14:textId="77777777" w:rsidR="002C459D" w:rsidRPr="002C459D" w:rsidRDefault="002C459D" w:rsidP="002C459D">
            <w:pPr>
              <w:contextualSpacing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>Methodologies &amp; Practices</w:t>
            </w:r>
          </w:p>
        </w:tc>
        <w:tc>
          <w:tcPr>
            <w:tcW w:w="0" w:type="auto"/>
            <w:hideMark/>
          </w:tcPr>
          <w:p w14:paraId="11A438F3" w14:textId="77777777" w:rsidR="002C459D" w:rsidRPr="002C459D" w:rsidRDefault="002C459D" w:rsidP="002C459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Light" w:hAnsi="Amasis MT Pro Light" w:cstheme="majorHAnsi"/>
              </w:rPr>
            </w:pPr>
            <w:r w:rsidRPr="002C459D">
              <w:rPr>
                <w:rFonts w:ascii="Amasis MT Pro Light" w:hAnsi="Amasis MT Pro Light" w:cstheme="majorHAnsi"/>
              </w:rPr>
              <w:t xml:space="preserve">Agile (Scrum,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SAFe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 xml:space="preserve">), DevOps, </w:t>
            </w:r>
            <w:proofErr w:type="spellStart"/>
            <w:r w:rsidRPr="002C459D">
              <w:rPr>
                <w:rFonts w:ascii="Amasis MT Pro Light" w:hAnsi="Amasis MT Pro Light" w:cstheme="majorHAnsi"/>
              </w:rPr>
              <w:t>DataOps</w:t>
            </w:r>
            <w:proofErr w:type="spellEnd"/>
            <w:r w:rsidRPr="002C459D">
              <w:rPr>
                <w:rFonts w:ascii="Amasis MT Pro Light" w:hAnsi="Amasis MT Pro Light" w:cstheme="majorHAnsi"/>
              </w:rPr>
              <w:t>, CRISP-DM, Responsible AI, Model Governance, AI Fairness, Explainable AI (XAI), Zero-Trust AI Security</w:t>
            </w:r>
          </w:p>
        </w:tc>
      </w:tr>
    </w:tbl>
    <w:p w14:paraId="29D5C0BF" w14:textId="77777777" w:rsidR="005C02BE" w:rsidRPr="002C459D" w:rsidRDefault="005C02BE" w:rsidP="002C459D">
      <w:pPr>
        <w:pStyle w:val="Heading1"/>
        <w:spacing w:before="0" w:line="240" w:lineRule="auto"/>
        <w:contextualSpacing/>
        <w:rPr>
          <w:rFonts w:ascii="Amasis MT Pro Light" w:hAnsi="Amasis MT Pro Light" w:cstheme="majorHAnsi"/>
          <w:color w:val="auto"/>
          <w:sz w:val="22"/>
          <w:szCs w:val="22"/>
        </w:rPr>
      </w:pPr>
    </w:p>
    <w:p w14:paraId="6080FAB5" w14:textId="44D662A3" w:rsidR="006D2C7C" w:rsidRPr="000E3868" w:rsidRDefault="00000000" w:rsidP="002C459D">
      <w:pPr>
        <w:pStyle w:val="Heading1"/>
        <w:spacing w:before="0"/>
        <w:rPr>
          <w:rFonts w:ascii="Amasis MT Pro Light" w:hAnsi="Amasis MT Pro Light"/>
          <w:color w:val="auto"/>
          <w:sz w:val="32"/>
          <w:szCs w:val="32"/>
        </w:rPr>
      </w:pPr>
      <w:r w:rsidRPr="000E3868">
        <w:rPr>
          <w:rFonts w:ascii="Amasis MT Pro Light" w:hAnsi="Amasis MT Pro Light"/>
          <w:color w:val="auto"/>
          <w:sz w:val="32"/>
          <w:szCs w:val="32"/>
        </w:rPr>
        <w:t>Professional Experience</w:t>
      </w:r>
      <w:r w:rsidR="0056568A">
        <w:rPr>
          <w:rFonts w:ascii="Amasis MT Pro Light" w:hAnsi="Amasis MT Pro Light"/>
          <w:color w:val="auto"/>
          <w:sz w:val="32"/>
          <w:szCs w:val="32"/>
        </w:rPr>
        <w:t>:</w:t>
      </w:r>
    </w:p>
    <w:p w14:paraId="4F1ED08A" w14:textId="2583CC04" w:rsidR="006D2C7C" w:rsidRPr="002C459D" w:rsidRDefault="002C459D" w:rsidP="002C459D">
      <w:pPr>
        <w:pStyle w:val="Heading2"/>
        <w:spacing w:before="0" w:line="240" w:lineRule="auto"/>
        <w:contextualSpacing/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</w:pPr>
      <w:r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  <w:br/>
      </w:r>
      <w:r w:rsidRPr="002C459D"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  <w:t>Texas Capital Bank – Dallas, TX</w:t>
      </w:r>
    </w:p>
    <w:p w14:paraId="6C330F5A" w14:textId="5533F94B" w:rsidR="006D2C7C" w:rsidRPr="002C459D" w:rsidRDefault="00000000" w:rsidP="0005381D">
      <w:pPr>
        <w:tabs>
          <w:tab w:val="right" w:pos="10620"/>
        </w:tabs>
        <w:spacing w:after="0" w:line="240" w:lineRule="auto"/>
        <w:contextualSpacing/>
        <w:rPr>
          <w:rStyle w:val="IntenseEmphasis"/>
          <w:rFonts w:ascii="Amasis MT Pro Light" w:hAnsi="Amasis MT Pro Light"/>
          <w:i w:val="0"/>
          <w:iCs w:val="0"/>
          <w:color w:val="auto"/>
        </w:rPr>
      </w:pPr>
      <w:r w:rsidRPr="002C459D">
        <w:rPr>
          <w:rStyle w:val="IntenseEmphasis"/>
          <w:rFonts w:ascii="Amasis MT Pro Light" w:hAnsi="Amasis MT Pro Light"/>
          <w:i w:val="0"/>
          <w:iCs w:val="0"/>
          <w:color w:val="auto"/>
        </w:rPr>
        <w:t>Sr. Gen AI Consultant</w:t>
      </w:r>
      <w:r w:rsidR="0005381D">
        <w:rPr>
          <w:rStyle w:val="IntenseEmphasis"/>
          <w:rFonts w:ascii="Amasis MT Pro Light" w:hAnsi="Amasis MT Pro Light"/>
          <w:i w:val="0"/>
          <w:iCs w:val="0"/>
          <w:color w:val="auto"/>
        </w:rPr>
        <w:tab/>
      </w:r>
      <w:r w:rsidRPr="002C459D">
        <w:rPr>
          <w:rStyle w:val="IntenseEmphasis"/>
          <w:rFonts w:ascii="Amasis MT Pro Light" w:hAnsi="Amasis MT Pro Light"/>
          <w:i w:val="0"/>
          <w:iCs w:val="0"/>
          <w:color w:val="auto"/>
        </w:rPr>
        <w:t>Mar 2024 – Present</w:t>
      </w:r>
      <w:r w:rsidR="002C459D" w:rsidRPr="002C459D">
        <w:rPr>
          <w:rStyle w:val="IntenseEmphasis"/>
          <w:rFonts w:ascii="Amasis MT Pro Light" w:hAnsi="Amasis MT Pro Light"/>
          <w:i w:val="0"/>
          <w:iCs w:val="0"/>
          <w:color w:val="auto"/>
        </w:rPr>
        <w:br/>
        <w:t xml:space="preserve">Responsibilities: </w:t>
      </w:r>
    </w:p>
    <w:p w14:paraId="54CA1FED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Designed </w:t>
      </w:r>
      <w:r w:rsidRPr="002C459D">
        <w:rPr>
          <w:rFonts w:ascii="Amasis MT Pro Light" w:hAnsi="Amasis MT Pro Light" w:cstheme="majorHAnsi"/>
          <w:b/>
          <w:bCs/>
        </w:rPr>
        <w:t>RAG-enabled generative AI assistant</w:t>
      </w:r>
      <w:r w:rsidRPr="002C459D">
        <w:rPr>
          <w:rFonts w:ascii="Amasis MT Pro Light" w:hAnsi="Amasis MT Pro Light" w:cstheme="majorHAnsi"/>
        </w:rPr>
        <w:t xml:space="preserve"> for financial advisors using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LangChain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+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LlamaIndex</w:t>
      </w:r>
      <w:proofErr w:type="spellEnd"/>
      <w:r w:rsidRPr="002C459D">
        <w:rPr>
          <w:rFonts w:ascii="Amasis MT Pro Light" w:hAnsi="Amasis MT Pro Light" w:cstheme="majorHAnsi"/>
        </w:rPr>
        <w:t xml:space="preserve">, improving </w:t>
      </w:r>
      <w:r w:rsidRPr="002C459D">
        <w:rPr>
          <w:rFonts w:ascii="Amasis MT Pro Light" w:hAnsi="Amasis MT Pro Light" w:cstheme="majorHAnsi"/>
          <w:b/>
          <w:bCs/>
        </w:rPr>
        <w:t>response accuracy by 42%</w:t>
      </w:r>
      <w:r w:rsidRPr="002C459D">
        <w:rPr>
          <w:rFonts w:ascii="Amasis MT Pro Light" w:hAnsi="Amasis MT Pro Light" w:cstheme="majorHAnsi"/>
        </w:rPr>
        <w:t>.</w:t>
      </w:r>
    </w:p>
    <w:p w14:paraId="6937B444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Integrated </w:t>
      </w:r>
      <w:r w:rsidRPr="002C459D">
        <w:rPr>
          <w:rFonts w:ascii="Amasis MT Pro Light" w:hAnsi="Amasis MT Pro Light" w:cstheme="majorHAnsi"/>
          <w:b/>
          <w:bCs/>
        </w:rPr>
        <w:t>Azure OpenAI GPT-4, Anthropic Claude, and Cohere models</w:t>
      </w:r>
      <w:r w:rsidRPr="002C459D">
        <w:rPr>
          <w:rFonts w:ascii="Amasis MT Pro Light" w:hAnsi="Amasis MT Pro Light" w:cstheme="majorHAnsi"/>
        </w:rPr>
        <w:t xml:space="preserve"> with internal banking knowledge bases for </w:t>
      </w:r>
      <w:r w:rsidRPr="002C459D">
        <w:rPr>
          <w:rFonts w:ascii="Amasis MT Pro Light" w:hAnsi="Amasis MT Pro Light" w:cstheme="majorHAnsi"/>
          <w:b/>
          <w:bCs/>
        </w:rPr>
        <w:t>real-time financial query handling</w:t>
      </w:r>
      <w:r w:rsidRPr="002C459D">
        <w:rPr>
          <w:rFonts w:ascii="Amasis MT Pro Light" w:hAnsi="Amasis MT Pro Light" w:cstheme="majorHAnsi"/>
        </w:rPr>
        <w:t>.</w:t>
      </w:r>
    </w:p>
    <w:p w14:paraId="190B877F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Automated </w:t>
      </w:r>
      <w:r w:rsidRPr="002C459D">
        <w:rPr>
          <w:rFonts w:ascii="Amasis MT Pro Light" w:hAnsi="Amasis MT Pro Light" w:cstheme="majorHAnsi"/>
          <w:b/>
          <w:bCs/>
        </w:rPr>
        <w:t>loan approval document processing</w:t>
      </w:r>
      <w:r w:rsidRPr="002C459D">
        <w:rPr>
          <w:rFonts w:ascii="Amasis MT Pro Light" w:hAnsi="Amasis MT Pro Light" w:cstheme="majorHAnsi"/>
        </w:rPr>
        <w:t xml:space="preserve"> by integrating </w:t>
      </w:r>
      <w:r w:rsidRPr="002C459D">
        <w:rPr>
          <w:rFonts w:ascii="Amasis MT Pro Light" w:hAnsi="Amasis MT Pro Light" w:cstheme="majorHAnsi"/>
          <w:b/>
          <w:bCs/>
        </w:rPr>
        <w:t xml:space="preserve">OCR (Azure Form Recognizer, AWS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Textract</w:t>
      </w:r>
      <w:proofErr w:type="spellEnd"/>
      <w:r w:rsidRPr="002C459D">
        <w:rPr>
          <w:rFonts w:ascii="Amasis MT Pro Light" w:hAnsi="Amasis MT Pro Light" w:cstheme="majorHAnsi"/>
          <w:b/>
          <w:bCs/>
        </w:rPr>
        <w:t>, Tesseract) + LLM pipelines</w:t>
      </w:r>
      <w:r w:rsidRPr="002C459D">
        <w:rPr>
          <w:rFonts w:ascii="Amasis MT Pro Light" w:hAnsi="Amasis MT Pro Light" w:cstheme="majorHAnsi"/>
        </w:rPr>
        <w:t xml:space="preserve">, cutting processing time by </w:t>
      </w:r>
      <w:r w:rsidRPr="002C459D">
        <w:rPr>
          <w:rFonts w:ascii="Amasis MT Pro Light" w:hAnsi="Amasis MT Pro Light" w:cstheme="majorHAnsi"/>
          <w:b/>
          <w:bCs/>
        </w:rPr>
        <w:t>55%</w:t>
      </w:r>
      <w:r w:rsidRPr="002C459D">
        <w:rPr>
          <w:rFonts w:ascii="Amasis MT Pro Light" w:hAnsi="Amasis MT Pro Light" w:cstheme="majorHAnsi"/>
        </w:rPr>
        <w:t>.</w:t>
      </w:r>
    </w:p>
    <w:p w14:paraId="6A59D11A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Developed </w:t>
      </w:r>
      <w:r w:rsidRPr="002C459D">
        <w:rPr>
          <w:rFonts w:ascii="Amasis MT Pro Light" w:hAnsi="Amasis MT Pro Light" w:cstheme="majorHAnsi"/>
          <w:b/>
          <w:bCs/>
        </w:rPr>
        <w:t>enterprise-wide prompt engineering playbooks</w:t>
      </w:r>
      <w:r w:rsidRPr="002C459D">
        <w:rPr>
          <w:rFonts w:ascii="Amasis MT Pro Light" w:hAnsi="Amasis MT Pro Light" w:cstheme="majorHAnsi"/>
        </w:rPr>
        <w:t xml:space="preserve"> with </w:t>
      </w:r>
      <w:r w:rsidRPr="002C459D">
        <w:rPr>
          <w:rFonts w:ascii="Amasis MT Pro Light" w:hAnsi="Amasis MT Pro Light" w:cstheme="majorHAnsi"/>
          <w:b/>
          <w:bCs/>
        </w:rPr>
        <w:t>Guardrails.ai</w:t>
      </w:r>
      <w:r w:rsidRPr="002C459D">
        <w:rPr>
          <w:rFonts w:ascii="Amasis MT Pro Light" w:hAnsi="Amasis MT Pro Light" w:cstheme="majorHAnsi"/>
        </w:rPr>
        <w:t xml:space="preserve"> and </w:t>
      </w:r>
      <w:r w:rsidRPr="002C459D">
        <w:rPr>
          <w:rFonts w:ascii="Amasis MT Pro Light" w:hAnsi="Amasis MT Pro Light" w:cstheme="majorHAnsi"/>
          <w:b/>
          <w:bCs/>
        </w:rPr>
        <w:t>Microsoft Guidance</w:t>
      </w:r>
      <w:r w:rsidRPr="002C459D">
        <w:rPr>
          <w:rFonts w:ascii="Amasis MT Pro Light" w:hAnsi="Amasis MT Pro Light" w:cstheme="majorHAnsi"/>
        </w:rPr>
        <w:t xml:space="preserve">, standardizing </w:t>
      </w:r>
      <w:r w:rsidRPr="002C459D">
        <w:rPr>
          <w:rFonts w:ascii="Amasis MT Pro Light" w:hAnsi="Amasis MT Pro Light" w:cstheme="majorHAnsi"/>
          <w:b/>
          <w:bCs/>
        </w:rPr>
        <w:t>AI interactions and compliance</w:t>
      </w:r>
      <w:r w:rsidRPr="002C459D">
        <w:rPr>
          <w:rFonts w:ascii="Amasis MT Pro Light" w:hAnsi="Amasis MT Pro Light" w:cstheme="majorHAnsi"/>
        </w:rPr>
        <w:t>.</w:t>
      </w:r>
    </w:p>
    <w:p w14:paraId="12B7B49B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Built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LLMOps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pipelines</w:t>
      </w:r>
      <w:r w:rsidRPr="002C459D">
        <w:rPr>
          <w:rFonts w:ascii="Amasis MT Pro Light" w:hAnsi="Amasis MT Pro Light" w:cstheme="majorHAnsi"/>
        </w:rPr>
        <w:t xml:space="preserve"> with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LangChain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,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MLflow</w:t>
      </w:r>
      <w:proofErr w:type="spellEnd"/>
      <w:r w:rsidRPr="002C459D">
        <w:rPr>
          <w:rFonts w:ascii="Amasis MT Pro Light" w:hAnsi="Amasis MT Pro Light" w:cstheme="majorHAnsi"/>
          <w:b/>
          <w:bCs/>
        </w:rPr>
        <w:t>, Kubeflow, and Weights &amp; Biases</w:t>
      </w:r>
      <w:r w:rsidRPr="002C459D">
        <w:rPr>
          <w:rFonts w:ascii="Amasis MT Pro Light" w:hAnsi="Amasis MT Pro Light" w:cstheme="majorHAnsi"/>
        </w:rPr>
        <w:t xml:space="preserve"> for </w:t>
      </w:r>
      <w:r w:rsidRPr="002C459D">
        <w:rPr>
          <w:rFonts w:ascii="Amasis MT Pro Light" w:hAnsi="Amasis MT Pro Light" w:cstheme="majorHAnsi"/>
          <w:b/>
          <w:bCs/>
        </w:rPr>
        <w:t>deployment, monitoring, drift detection, and retraining</w:t>
      </w:r>
      <w:r w:rsidRPr="002C459D">
        <w:rPr>
          <w:rFonts w:ascii="Amasis MT Pro Light" w:hAnsi="Amasis MT Pro Light" w:cstheme="majorHAnsi"/>
        </w:rPr>
        <w:t xml:space="preserve"> of AI agents.</w:t>
      </w:r>
    </w:p>
    <w:p w14:paraId="2C984FD6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Implemented </w:t>
      </w:r>
      <w:r w:rsidRPr="002C459D">
        <w:rPr>
          <w:rFonts w:ascii="Amasis MT Pro Light" w:hAnsi="Amasis MT Pro Light" w:cstheme="majorHAnsi"/>
          <w:b/>
          <w:bCs/>
        </w:rPr>
        <w:t>vector database semantic search</w:t>
      </w:r>
      <w:r w:rsidRPr="002C459D">
        <w:rPr>
          <w:rFonts w:ascii="Amasis MT Pro Light" w:hAnsi="Amasis MT Pro Light" w:cstheme="majorHAnsi"/>
        </w:rPr>
        <w:t xml:space="preserve"> with </w:t>
      </w:r>
      <w:r w:rsidRPr="002C459D">
        <w:rPr>
          <w:rFonts w:ascii="Amasis MT Pro Light" w:hAnsi="Amasis MT Pro Light" w:cstheme="majorHAnsi"/>
          <w:b/>
          <w:bCs/>
        </w:rPr>
        <w:t>Pinecone, Weaviate, FAISS, and Milvus</w:t>
      </w:r>
      <w:r w:rsidRPr="002C459D">
        <w:rPr>
          <w:rFonts w:ascii="Amasis MT Pro Light" w:hAnsi="Amasis MT Pro Light" w:cstheme="majorHAnsi"/>
        </w:rPr>
        <w:t>, enabling instant retrieval of customer records and legal documents.</w:t>
      </w:r>
    </w:p>
    <w:p w14:paraId="6A3BA10D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Deployed </w:t>
      </w:r>
      <w:r w:rsidRPr="002C459D">
        <w:rPr>
          <w:rFonts w:ascii="Amasis MT Pro Light" w:hAnsi="Amasis MT Pro Light" w:cstheme="majorHAnsi"/>
          <w:b/>
          <w:bCs/>
        </w:rPr>
        <w:t>multi-agent AI architecture</w:t>
      </w:r>
      <w:r w:rsidRPr="002C459D">
        <w:rPr>
          <w:rFonts w:ascii="Amasis MT Pro Light" w:hAnsi="Amasis MT Pro Light" w:cstheme="majorHAnsi"/>
        </w:rPr>
        <w:t xml:space="preserve"> with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AutoGen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+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LangGraph</w:t>
      </w:r>
      <w:proofErr w:type="spellEnd"/>
      <w:r w:rsidRPr="002C459D">
        <w:rPr>
          <w:rFonts w:ascii="Amasis MT Pro Light" w:hAnsi="Amasis MT Pro Light" w:cstheme="majorHAnsi"/>
        </w:rPr>
        <w:t xml:space="preserve"> for compliance monitoring, reducing </w:t>
      </w:r>
      <w:r w:rsidRPr="002C459D">
        <w:rPr>
          <w:rFonts w:ascii="Amasis MT Pro Light" w:hAnsi="Amasis MT Pro Light" w:cstheme="majorHAnsi"/>
          <w:b/>
          <w:bCs/>
        </w:rPr>
        <w:t>risk violations by 30%</w:t>
      </w:r>
      <w:r w:rsidRPr="002C459D">
        <w:rPr>
          <w:rFonts w:ascii="Amasis MT Pro Light" w:hAnsi="Amasis MT Pro Light" w:cstheme="majorHAnsi"/>
        </w:rPr>
        <w:t>.</w:t>
      </w:r>
    </w:p>
    <w:p w14:paraId="0C9E6789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Enhanced </w:t>
      </w:r>
      <w:r w:rsidRPr="002C459D">
        <w:rPr>
          <w:rFonts w:ascii="Amasis MT Pro Light" w:hAnsi="Amasis MT Pro Light" w:cstheme="majorHAnsi"/>
          <w:b/>
          <w:bCs/>
        </w:rPr>
        <w:t>fraud detection systems</w:t>
      </w:r>
      <w:r w:rsidRPr="002C459D">
        <w:rPr>
          <w:rFonts w:ascii="Amasis MT Pro Light" w:hAnsi="Amasis MT Pro Light" w:cstheme="majorHAnsi"/>
        </w:rPr>
        <w:t xml:space="preserve"> by integrating </w:t>
      </w:r>
      <w:r w:rsidRPr="002C459D">
        <w:rPr>
          <w:rFonts w:ascii="Amasis MT Pro Light" w:hAnsi="Amasis MT Pro Light" w:cstheme="majorHAnsi"/>
          <w:b/>
          <w:bCs/>
        </w:rPr>
        <w:t>Graph Neural Networks (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PyTorch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Geometric, DGL)</w:t>
      </w:r>
      <w:r w:rsidRPr="002C459D">
        <w:rPr>
          <w:rFonts w:ascii="Amasis MT Pro Light" w:hAnsi="Amasis MT Pro Light" w:cstheme="majorHAnsi"/>
        </w:rPr>
        <w:t xml:space="preserve"> with AI anomaly detection workflows.</w:t>
      </w:r>
    </w:p>
    <w:p w14:paraId="33F6B741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Built </w:t>
      </w:r>
      <w:r w:rsidRPr="002C459D">
        <w:rPr>
          <w:rFonts w:ascii="Amasis MT Pro Light" w:hAnsi="Amasis MT Pro Light" w:cstheme="majorHAnsi"/>
          <w:b/>
          <w:bCs/>
        </w:rPr>
        <w:t>explainability dashboards</w:t>
      </w:r>
      <w:r w:rsidRPr="002C459D">
        <w:rPr>
          <w:rFonts w:ascii="Amasis MT Pro Light" w:hAnsi="Amasis MT Pro Light" w:cstheme="majorHAnsi"/>
        </w:rPr>
        <w:t xml:space="preserve"> in </w:t>
      </w:r>
      <w:r w:rsidRPr="002C459D">
        <w:rPr>
          <w:rFonts w:ascii="Amasis MT Pro Light" w:hAnsi="Amasis MT Pro Light" w:cstheme="majorHAnsi"/>
          <w:b/>
          <w:bCs/>
        </w:rPr>
        <w:t xml:space="preserve">Power BI +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Streamlit</w:t>
      </w:r>
      <w:proofErr w:type="spellEnd"/>
      <w:r w:rsidRPr="002C459D">
        <w:rPr>
          <w:rFonts w:ascii="Amasis MT Pro Light" w:hAnsi="Amasis MT Pro Light" w:cstheme="majorHAnsi"/>
        </w:rPr>
        <w:t xml:space="preserve">, exposing </w:t>
      </w:r>
      <w:r w:rsidRPr="002C459D">
        <w:rPr>
          <w:rFonts w:ascii="Amasis MT Pro Light" w:hAnsi="Amasis MT Pro Light" w:cstheme="majorHAnsi"/>
          <w:b/>
          <w:bCs/>
        </w:rPr>
        <w:t xml:space="preserve">SHAP, LIME, and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Captum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insights</w:t>
      </w:r>
      <w:r w:rsidRPr="002C459D">
        <w:rPr>
          <w:rFonts w:ascii="Amasis MT Pro Light" w:hAnsi="Amasis MT Pro Light" w:cstheme="majorHAnsi"/>
        </w:rPr>
        <w:t xml:space="preserve"> to regulators and auditors, improving </w:t>
      </w:r>
      <w:r w:rsidRPr="002C459D">
        <w:rPr>
          <w:rFonts w:ascii="Amasis MT Pro Light" w:hAnsi="Amasis MT Pro Light" w:cstheme="majorHAnsi"/>
          <w:b/>
          <w:bCs/>
        </w:rPr>
        <w:t>model transparency</w:t>
      </w:r>
      <w:r w:rsidRPr="002C459D">
        <w:rPr>
          <w:rFonts w:ascii="Amasis MT Pro Light" w:hAnsi="Amasis MT Pro Light" w:cstheme="majorHAnsi"/>
        </w:rPr>
        <w:t>.</w:t>
      </w:r>
    </w:p>
    <w:p w14:paraId="1AE11334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Trained </w:t>
      </w:r>
      <w:r w:rsidRPr="002C459D">
        <w:rPr>
          <w:rFonts w:ascii="Amasis MT Pro Light" w:hAnsi="Amasis MT Pro Light" w:cstheme="majorHAnsi"/>
          <w:b/>
          <w:bCs/>
        </w:rPr>
        <w:t>domain-specific LLMs</w:t>
      </w:r>
      <w:r w:rsidRPr="002C459D">
        <w:rPr>
          <w:rFonts w:ascii="Amasis MT Pro Light" w:hAnsi="Amasis MT Pro Light" w:cstheme="majorHAnsi"/>
        </w:rPr>
        <w:t xml:space="preserve"> on structured/unstructured financial datasets using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LoRA</w:t>
      </w:r>
      <w:proofErr w:type="spellEnd"/>
      <w:r w:rsidRPr="002C459D">
        <w:rPr>
          <w:rFonts w:ascii="Amasis MT Pro Light" w:hAnsi="Amasis MT Pro Light" w:cstheme="majorHAnsi"/>
          <w:b/>
          <w:bCs/>
        </w:rPr>
        <w:t>, PEFT, Hugging Face Accelerate</w:t>
      </w:r>
      <w:r w:rsidRPr="002C459D">
        <w:rPr>
          <w:rFonts w:ascii="Amasis MT Pro Light" w:hAnsi="Amasis MT Pro Light" w:cstheme="majorHAnsi"/>
        </w:rPr>
        <w:t xml:space="preserve">, boosting </w:t>
      </w:r>
      <w:r w:rsidRPr="002C459D">
        <w:rPr>
          <w:rFonts w:ascii="Amasis MT Pro Light" w:hAnsi="Amasis MT Pro Light" w:cstheme="majorHAnsi"/>
          <w:b/>
          <w:bCs/>
        </w:rPr>
        <w:t>customer support accuracy by 35%</w:t>
      </w:r>
      <w:r w:rsidRPr="002C459D">
        <w:rPr>
          <w:rFonts w:ascii="Amasis MT Pro Light" w:hAnsi="Amasis MT Pro Light" w:cstheme="majorHAnsi"/>
        </w:rPr>
        <w:t>.</w:t>
      </w:r>
    </w:p>
    <w:p w14:paraId="47AA7C85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Led </w:t>
      </w:r>
      <w:r w:rsidRPr="002C459D">
        <w:rPr>
          <w:rFonts w:ascii="Amasis MT Pro Light" w:hAnsi="Amasis MT Pro Light" w:cstheme="majorHAnsi"/>
          <w:b/>
          <w:bCs/>
        </w:rPr>
        <w:t>migration of AI workloads</w:t>
      </w:r>
      <w:r w:rsidRPr="002C459D">
        <w:rPr>
          <w:rFonts w:ascii="Amasis MT Pro Light" w:hAnsi="Amasis MT Pro Light" w:cstheme="majorHAnsi"/>
        </w:rPr>
        <w:t xml:space="preserve"> from on-prem to </w:t>
      </w:r>
      <w:r w:rsidRPr="002C459D">
        <w:rPr>
          <w:rFonts w:ascii="Amasis MT Pro Light" w:hAnsi="Amasis MT Pro Light" w:cstheme="majorHAnsi"/>
          <w:b/>
          <w:bCs/>
        </w:rPr>
        <w:t>Azure AI Stack (Azure OpenAI, Azure Cognitive Search, Azure Kubernetes Service)</w:t>
      </w:r>
      <w:r w:rsidRPr="002C459D">
        <w:rPr>
          <w:rFonts w:ascii="Amasis MT Pro Light" w:hAnsi="Amasis MT Pro Light" w:cstheme="majorHAnsi"/>
        </w:rPr>
        <w:t xml:space="preserve">, ensuring </w:t>
      </w:r>
      <w:r w:rsidRPr="002C459D">
        <w:rPr>
          <w:rFonts w:ascii="Amasis MT Pro Light" w:hAnsi="Amasis MT Pro Light" w:cstheme="majorHAnsi"/>
          <w:b/>
          <w:bCs/>
        </w:rPr>
        <w:t>high availability and scalability</w:t>
      </w:r>
      <w:r w:rsidRPr="002C459D">
        <w:rPr>
          <w:rFonts w:ascii="Amasis MT Pro Light" w:hAnsi="Amasis MT Pro Light" w:cstheme="majorHAnsi"/>
        </w:rPr>
        <w:t>.</w:t>
      </w:r>
    </w:p>
    <w:p w14:paraId="7277D0DB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lastRenderedPageBreak/>
        <w:t xml:space="preserve">Partnered with </w:t>
      </w:r>
      <w:r w:rsidRPr="002C459D">
        <w:rPr>
          <w:rFonts w:ascii="Amasis MT Pro Light" w:hAnsi="Amasis MT Pro Light" w:cstheme="majorHAnsi"/>
          <w:b/>
          <w:bCs/>
        </w:rPr>
        <w:t xml:space="preserve">cybersecurity and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DevSecOps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teams</w:t>
      </w:r>
      <w:r w:rsidRPr="002C459D">
        <w:rPr>
          <w:rFonts w:ascii="Amasis MT Pro Light" w:hAnsi="Amasis MT Pro Light" w:cstheme="majorHAnsi"/>
        </w:rPr>
        <w:t xml:space="preserve"> to enforce </w:t>
      </w:r>
      <w:r w:rsidRPr="002C459D">
        <w:rPr>
          <w:rFonts w:ascii="Amasis MT Pro Light" w:hAnsi="Amasis MT Pro Light" w:cstheme="majorHAnsi"/>
          <w:b/>
          <w:bCs/>
        </w:rPr>
        <w:t>zero-trust AI security policies, RBAC, PII encryption, and differential privacy techniques</w:t>
      </w:r>
      <w:r w:rsidRPr="002C459D">
        <w:rPr>
          <w:rFonts w:ascii="Amasis MT Pro Light" w:hAnsi="Amasis MT Pro Light" w:cstheme="majorHAnsi"/>
        </w:rPr>
        <w:t>.</w:t>
      </w:r>
    </w:p>
    <w:p w14:paraId="799459E4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Deployed </w:t>
      </w:r>
      <w:r w:rsidRPr="002C459D">
        <w:rPr>
          <w:rFonts w:ascii="Amasis MT Pro Light" w:hAnsi="Amasis MT Pro Light" w:cstheme="majorHAnsi"/>
          <w:b/>
          <w:bCs/>
        </w:rPr>
        <w:t>AI-powered IT support chatbot</w:t>
      </w:r>
      <w:r w:rsidRPr="002C459D">
        <w:rPr>
          <w:rFonts w:ascii="Amasis MT Pro Light" w:hAnsi="Amasis MT Pro Light" w:cstheme="majorHAnsi"/>
        </w:rPr>
        <w:t xml:space="preserve"> integrated with </w:t>
      </w:r>
      <w:r w:rsidRPr="002C459D">
        <w:rPr>
          <w:rFonts w:ascii="Amasis MT Pro Light" w:hAnsi="Amasis MT Pro Light" w:cstheme="majorHAnsi"/>
          <w:b/>
          <w:bCs/>
        </w:rPr>
        <w:t>ServiceNow, MS Teams, and Slack</w:t>
      </w:r>
      <w:r w:rsidRPr="002C459D">
        <w:rPr>
          <w:rFonts w:ascii="Amasis MT Pro Light" w:hAnsi="Amasis MT Pro Light" w:cstheme="majorHAnsi"/>
        </w:rPr>
        <w:t xml:space="preserve">, reducing service desk tickets by </w:t>
      </w:r>
      <w:r w:rsidRPr="002C459D">
        <w:rPr>
          <w:rFonts w:ascii="Amasis MT Pro Light" w:hAnsi="Amasis MT Pro Light" w:cstheme="majorHAnsi"/>
          <w:b/>
          <w:bCs/>
        </w:rPr>
        <w:t>47%</w:t>
      </w:r>
      <w:r w:rsidRPr="002C459D">
        <w:rPr>
          <w:rFonts w:ascii="Amasis MT Pro Light" w:hAnsi="Amasis MT Pro Light" w:cstheme="majorHAnsi"/>
        </w:rPr>
        <w:t>.</w:t>
      </w:r>
    </w:p>
    <w:p w14:paraId="4B49753E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Developed </w:t>
      </w:r>
      <w:r w:rsidRPr="002C459D">
        <w:rPr>
          <w:rFonts w:ascii="Amasis MT Pro Light" w:hAnsi="Amasis MT Pro Light" w:cstheme="majorHAnsi"/>
          <w:b/>
          <w:bCs/>
        </w:rPr>
        <w:t>multi-lingual AI assistant</w:t>
      </w:r>
      <w:r w:rsidRPr="002C459D">
        <w:rPr>
          <w:rFonts w:ascii="Amasis MT Pro Light" w:hAnsi="Amasis MT Pro Light" w:cstheme="majorHAnsi"/>
        </w:rPr>
        <w:t xml:space="preserve"> for </w:t>
      </w:r>
      <w:r w:rsidRPr="002C459D">
        <w:rPr>
          <w:rFonts w:ascii="Amasis MT Pro Light" w:hAnsi="Amasis MT Pro Light" w:cstheme="majorHAnsi"/>
          <w:b/>
          <w:bCs/>
        </w:rPr>
        <w:t>Spanish and French clients</w:t>
      </w:r>
      <w:r w:rsidRPr="002C459D">
        <w:rPr>
          <w:rFonts w:ascii="Amasis MT Pro Light" w:hAnsi="Amasis MT Pro Light" w:cstheme="majorHAnsi"/>
        </w:rPr>
        <w:t xml:space="preserve"> using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MarianMT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+ Hugging Face Transformers</w:t>
      </w:r>
      <w:r w:rsidRPr="002C459D">
        <w:rPr>
          <w:rFonts w:ascii="Amasis MT Pro Light" w:hAnsi="Amasis MT Pro Light" w:cstheme="majorHAnsi"/>
        </w:rPr>
        <w:t xml:space="preserve">, boosting </w:t>
      </w:r>
      <w:r w:rsidRPr="002C459D">
        <w:rPr>
          <w:rFonts w:ascii="Amasis MT Pro Light" w:hAnsi="Amasis MT Pro Light" w:cstheme="majorHAnsi"/>
          <w:b/>
          <w:bCs/>
        </w:rPr>
        <w:t>customer engagement</w:t>
      </w:r>
      <w:r w:rsidRPr="002C459D">
        <w:rPr>
          <w:rFonts w:ascii="Amasis MT Pro Light" w:hAnsi="Amasis MT Pro Light" w:cstheme="majorHAnsi"/>
        </w:rPr>
        <w:t>.</w:t>
      </w:r>
    </w:p>
    <w:p w14:paraId="5C239746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Reduced </w:t>
      </w:r>
      <w:r w:rsidRPr="002C459D">
        <w:rPr>
          <w:rFonts w:ascii="Amasis MT Pro Light" w:hAnsi="Amasis MT Pro Light" w:cstheme="majorHAnsi"/>
          <w:b/>
          <w:bCs/>
        </w:rPr>
        <w:t>cloud costs by 20%</w:t>
      </w:r>
      <w:r w:rsidRPr="002C459D">
        <w:rPr>
          <w:rFonts w:ascii="Amasis MT Pro Light" w:hAnsi="Amasis MT Pro Light" w:cstheme="majorHAnsi"/>
        </w:rPr>
        <w:t xml:space="preserve"> by implementing </w:t>
      </w:r>
      <w:r w:rsidRPr="002C459D">
        <w:rPr>
          <w:rFonts w:ascii="Amasis MT Pro Light" w:hAnsi="Amasis MT Pro Light" w:cstheme="majorHAnsi"/>
          <w:b/>
          <w:bCs/>
        </w:rPr>
        <w:t xml:space="preserve">quantization, model distillation, and optimized inference pipelines with ONNX Runtime and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DeepSpeed</w:t>
      </w:r>
      <w:proofErr w:type="spellEnd"/>
      <w:r w:rsidRPr="002C459D">
        <w:rPr>
          <w:rFonts w:ascii="Amasis MT Pro Light" w:hAnsi="Amasis MT Pro Light" w:cstheme="majorHAnsi"/>
        </w:rPr>
        <w:t>.</w:t>
      </w:r>
    </w:p>
    <w:p w14:paraId="5C6F4AC5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Mentored and upskilled a </w:t>
      </w:r>
      <w:r w:rsidRPr="002C459D">
        <w:rPr>
          <w:rFonts w:ascii="Amasis MT Pro Light" w:hAnsi="Amasis MT Pro Light" w:cstheme="majorHAnsi"/>
          <w:b/>
          <w:bCs/>
        </w:rPr>
        <w:t>team of 8 AI engineers and data scientists</w:t>
      </w:r>
      <w:r w:rsidRPr="002C459D">
        <w:rPr>
          <w:rFonts w:ascii="Amasis MT Pro Light" w:hAnsi="Amasis MT Pro Light" w:cstheme="majorHAnsi"/>
        </w:rPr>
        <w:t xml:space="preserve"> in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LangChain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, prompt engineering,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LLMOps</w:t>
      </w:r>
      <w:proofErr w:type="spellEnd"/>
      <w:r w:rsidRPr="002C459D">
        <w:rPr>
          <w:rFonts w:ascii="Amasis MT Pro Light" w:hAnsi="Amasis MT Pro Light" w:cstheme="majorHAnsi"/>
          <w:b/>
          <w:bCs/>
        </w:rPr>
        <w:t>, and RAG implementations</w:t>
      </w:r>
      <w:r w:rsidRPr="002C459D">
        <w:rPr>
          <w:rFonts w:ascii="Amasis MT Pro Light" w:hAnsi="Amasis MT Pro Light" w:cstheme="majorHAnsi"/>
        </w:rPr>
        <w:t>.</w:t>
      </w:r>
    </w:p>
    <w:p w14:paraId="34944873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Delivered </w:t>
      </w:r>
      <w:r w:rsidRPr="002C459D">
        <w:rPr>
          <w:rFonts w:ascii="Amasis MT Pro Light" w:hAnsi="Amasis MT Pro Light" w:cstheme="majorHAnsi"/>
          <w:b/>
          <w:bCs/>
        </w:rPr>
        <w:t>executive-level presentations</w:t>
      </w:r>
      <w:r w:rsidRPr="002C459D">
        <w:rPr>
          <w:rFonts w:ascii="Amasis MT Pro Light" w:hAnsi="Amasis MT Pro Light" w:cstheme="majorHAnsi"/>
        </w:rPr>
        <w:t xml:space="preserve"> and </w:t>
      </w:r>
      <w:r w:rsidRPr="002C459D">
        <w:rPr>
          <w:rFonts w:ascii="Amasis MT Pro Light" w:hAnsi="Amasis MT Pro Light" w:cstheme="majorHAnsi"/>
          <w:b/>
          <w:bCs/>
        </w:rPr>
        <w:t>AI ROI roadmaps</w:t>
      </w:r>
      <w:r w:rsidRPr="002C459D">
        <w:rPr>
          <w:rFonts w:ascii="Amasis MT Pro Light" w:hAnsi="Amasis MT Pro Light" w:cstheme="majorHAnsi"/>
        </w:rPr>
        <w:t xml:space="preserve"> to board members, aligning </w:t>
      </w:r>
      <w:r w:rsidRPr="002C459D">
        <w:rPr>
          <w:rFonts w:ascii="Amasis MT Pro Light" w:hAnsi="Amasis MT Pro Light" w:cstheme="majorHAnsi"/>
          <w:b/>
          <w:bCs/>
        </w:rPr>
        <w:t>business strategy with GenAI adoption</w:t>
      </w:r>
      <w:r w:rsidRPr="002C459D">
        <w:rPr>
          <w:rFonts w:ascii="Amasis MT Pro Light" w:hAnsi="Amasis MT Pro Light" w:cstheme="majorHAnsi"/>
        </w:rPr>
        <w:t>.</w:t>
      </w:r>
    </w:p>
    <w:p w14:paraId="37AC384C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Built </w:t>
      </w:r>
      <w:r w:rsidRPr="002C459D">
        <w:rPr>
          <w:rFonts w:ascii="Amasis MT Pro Light" w:hAnsi="Amasis MT Pro Light" w:cstheme="majorHAnsi"/>
          <w:b/>
          <w:bCs/>
        </w:rPr>
        <w:t>continuous evaluation pipelines</w:t>
      </w:r>
      <w:r w:rsidRPr="002C459D">
        <w:rPr>
          <w:rFonts w:ascii="Amasis MT Pro Light" w:hAnsi="Amasis MT Pro Light" w:cstheme="majorHAnsi"/>
        </w:rPr>
        <w:t xml:space="preserve"> with </w:t>
      </w:r>
      <w:r w:rsidRPr="002C459D">
        <w:rPr>
          <w:rFonts w:ascii="Amasis MT Pro Light" w:hAnsi="Amasis MT Pro Light" w:cstheme="majorHAnsi"/>
          <w:b/>
          <w:bCs/>
        </w:rPr>
        <w:t>Great Expectations + Evidently AI</w:t>
      </w:r>
      <w:r w:rsidRPr="002C459D">
        <w:rPr>
          <w:rFonts w:ascii="Amasis MT Pro Light" w:hAnsi="Amasis MT Pro Light" w:cstheme="majorHAnsi"/>
        </w:rPr>
        <w:t xml:space="preserve">, monitoring </w:t>
      </w:r>
      <w:r w:rsidRPr="002C459D">
        <w:rPr>
          <w:rFonts w:ascii="Amasis MT Pro Light" w:hAnsi="Amasis MT Pro Light" w:cstheme="majorHAnsi"/>
          <w:b/>
          <w:bCs/>
        </w:rPr>
        <w:t>hallucination rates, factual accuracy, and bias metrics</w:t>
      </w:r>
      <w:r w:rsidRPr="002C459D">
        <w:rPr>
          <w:rFonts w:ascii="Amasis MT Pro Light" w:hAnsi="Amasis MT Pro Light" w:cstheme="majorHAnsi"/>
        </w:rPr>
        <w:t>.</w:t>
      </w:r>
    </w:p>
    <w:p w14:paraId="6B999BB5" w14:textId="77777777" w:rsidR="002C459D" w:rsidRPr="002C459D" w:rsidRDefault="002C459D" w:rsidP="002C459D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Orchestrated </w:t>
      </w:r>
      <w:r w:rsidRPr="002C459D">
        <w:rPr>
          <w:rFonts w:ascii="Amasis MT Pro Light" w:hAnsi="Amasis MT Pro Light" w:cstheme="majorHAnsi"/>
          <w:b/>
          <w:bCs/>
        </w:rPr>
        <w:t>CI/CD for AI models</w:t>
      </w:r>
      <w:r w:rsidRPr="002C459D">
        <w:rPr>
          <w:rFonts w:ascii="Amasis MT Pro Light" w:hAnsi="Amasis MT Pro Light" w:cstheme="majorHAnsi"/>
        </w:rPr>
        <w:t xml:space="preserve"> using </w:t>
      </w:r>
      <w:r w:rsidRPr="002C459D">
        <w:rPr>
          <w:rFonts w:ascii="Amasis MT Pro Light" w:hAnsi="Amasis MT Pro Light" w:cstheme="majorHAnsi"/>
          <w:b/>
          <w:bCs/>
        </w:rPr>
        <w:t>Jenkins, GitHub Actions, Docker, Kubernetes, and Terraform</w:t>
      </w:r>
      <w:r w:rsidRPr="002C459D">
        <w:rPr>
          <w:rFonts w:ascii="Amasis MT Pro Light" w:hAnsi="Amasis MT Pro Light" w:cstheme="majorHAnsi"/>
        </w:rPr>
        <w:t xml:space="preserve">, ensuring seamless </w:t>
      </w:r>
      <w:r w:rsidRPr="002C459D">
        <w:rPr>
          <w:rFonts w:ascii="Amasis MT Pro Light" w:hAnsi="Amasis MT Pro Light" w:cstheme="majorHAnsi"/>
          <w:b/>
          <w:bCs/>
        </w:rPr>
        <w:t>production deployments</w:t>
      </w:r>
      <w:r w:rsidRPr="002C459D">
        <w:rPr>
          <w:rFonts w:ascii="Amasis MT Pro Light" w:hAnsi="Amasis MT Pro Light" w:cstheme="majorHAnsi"/>
        </w:rPr>
        <w:t>.</w:t>
      </w:r>
    </w:p>
    <w:p w14:paraId="09F3932C" w14:textId="7EF753AE" w:rsidR="005C02BE" w:rsidRPr="002C459D" w:rsidRDefault="005C02BE" w:rsidP="002C459D">
      <w:pPr>
        <w:pStyle w:val="ListParagraph"/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  <w:b/>
          <w:bCs/>
        </w:rPr>
        <w:t>Environment</w:t>
      </w:r>
      <w:r w:rsidRPr="002C459D">
        <w:rPr>
          <w:rFonts w:ascii="Amasis MT Pro Light" w:hAnsi="Amasis MT Pro Light" w:cstheme="majorHAnsi"/>
        </w:rPr>
        <w:t xml:space="preserve">: Azure OpenAI, </w:t>
      </w:r>
      <w:proofErr w:type="spellStart"/>
      <w:r w:rsidRPr="002C459D">
        <w:rPr>
          <w:rFonts w:ascii="Amasis MT Pro Light" w:hAnsi="Amasis MT Pro Light" w:cstheme="majorHAnsi"/>
        </w:rPr>
        <w:t>LangChain</w:t>
      </w:r>
      <w:proofErr w:type="spellEnd"/>
      <w:r w:rsidRPr="002C459D">
        <w:rPr>
          <w:rFonts w:ascii="Amasis MT Pro Light" w:hAnsi="Amasis MT Pro Light" w:cstheme="majorHAnsi"/>
        </w:rPr>
        <w:t xml:space="preserve">, Pinecone, </w:t>
      </w:r>
      <w:proofErr w:type="spellStart"/>
      <w:r w:rsidRPr="002C459D">
        <w:rPr>
          <w:rFonts w:ascii="Amasis MT Pro Light" w:hAnsi="Amasis MT Pro Light" w:cstheme="majorHAnsi"/>
        </w:rPr>
        <w:t>Weaviate</w:t>
      </w:r>
      <w:proofErr w:type="spellEnd"/>
      <w:r w:rsidRPr="002C459D">
        <w:rPr>
          <w:rFonts w:ascii="Amasis MT Pro Light" w:hAnsi="Amasis MT Pro Light" w:cstheme="majorHAnsi"/>
        </w:rPr>
        <w:t xml:space="preserve">, FAISS, </w:t>
      </w:r>
      <w:proofErr w:type="spellStart"/>
      <w:r w:rsidRPr="002C459D">
        <w:rPr>
          <w:rFonts w:ascii="Amasis MT Pro Light" w:hAnsi="Amasis MT Pro Light" w:cstheme="majorHAnsi"/>
        </w:rPr>
        <w:t>MLflow</w:t>
      </w:r>
      <w:proofErr w:type="spellEnd"/>
      <w:r w:rsidRPr="002C459D">
        <w:rPr>
          <w:rFonts w:ascii="Amasis MT Pro Light" w:hAnsi="Amasis MT Pro Light" w:cstheme="majorHAnsi"/>
        </w:rPr>
        <w:t xml:space="preserve">, Kubeflow, W&amp;B, Python, </w:t>
      </w:r>
      <w:proofErr w:type="spellStart"/>
      <w:r w:rsidRPr="002C459D">
        <w:rPr>
          <w:rFonts w:ascii="Amasis MT Pro Light" w:hAnsi="Amasis MT Pro Light" w:cstheme="majorHAnsi"/>
        </w:rPr>
        <w:t>PyTorch</w:t>
      </w:r>
      <w:proofErr w:type="spellEnd"/>
      <w:r w:rsidRPr="002C459D">
        <w:rPr>
          <w:rFonts w:ascii="Amasis MT Pro Light" w:hAnsi="Amasis MT Pro Light" w:cstheme="majorHAnsi"/>
        </w:rPr>
        <w:t xml:space="preserve">, </w:t>
      </w:r>
      <w:proofErr w:type="spellStart"/>
      <w:r w:rsidRPr="002C459D">
        <w:rPr>
          <w:rFonts w:ascii="Amasis MT Pro Light" w:hAnsi="Amasis MT Pro Light" w:cstheme="majorHAnsi"/>
        </w:rPr>
        <w:t>FastAPI</w:t>
      </w:r>
      <w:proofErr w:type="spellEnd"/>
      <w:r w:rsidRPr="002C459D">
        <w:rPr>
          <w:rFonts w:ascii="Amasis MT Pro Light" w:hAnsi="Amasis MT Pro Light" w:cstheme="majorHAnsi"/>
        </w:rPr>
        <w:t xml:space="preserve">, Hugging Face, </w:t>
      </w:r>
      <w:proofErr w:type="spellStart"/>
      <w:r w:rsidRPr="002C459D">
        <w:rPr>
          <w:rFonts w:ascii="Amasis MT Pro Light" w:hAnsi="Amasis MT Pro Light" w:cstheme="majorHAnsi"/>
        </w:rPr>
        <w:t>AutoGen</w:t>
      </w:r>
      <w:proofErr w:type="spellEnd"/>
      <w:r w:rsidRPr="002C459D">
        <w:rPr>
          <w:rFonts w:ascii="Amasis MT Pro Light" w:hAnsi="Amasis MT Pro Light" w:cstheme="majorHAnsi"/>
        </w:rPr>
        <w:t xml:space="preserve">, </w:t>
      </w:r>
      <w:proofErr w:type="spellStart"/>
      <w:r w:rsidRPr="002C459D">
        <w:rPr>
          <w:rFonts w:ascii="Amasis MT Pro Light" w:hAnsi="Amasis MT Pro Light" w:cstheme="majorHAnsi"/>
        </w:rPr>
        <w:t>LangGraph</w:t>
      </w:r>
      <w:proofErr w:type="spellEnd"/>
      <w:r w:rsidRPr="002C459D">
        <w:rPr>
          <w:rFonts w:ascii="Amasis MT Pro Light" w:hAnsi="Amasis MT Pro Light" w:cstheme="majorHAnsi"/>
        </w:rPr>
        <w:t xml:space="preserve">, Power BI, </w:t>
      </w:r>
      <w:proofErr w:type="spellStart"/>
      <w:r w:rsidRPr="002C459D">
        <w:rPr>
          <w:rFonts w:ascii="Amasis MT Pro Light" w:hAnsi="Amasis MT Pro Light" w:cstheme="majorHAnsi"/>
        </w:rPr>
        <w:t>Streamlit</w:t>
      </w:r>
      <w:proofErr w:type="spellEnd"/>
      <w:r w:rsidRPr="002C459D">
        <w:rPr>
          <w:rFonts w:ascii="Amasis MT Pro Light" w:hAnsi="Amasis MT Pro Light" w:cstheme="majorHAnsi"/>
        </w:rPr>
        <w:t xml:space="preserve">, ONNX Runtime, </w:t>
      </w:r>
      <w:proofErr w:type="spellStart"/>
      <w:r w:rsidRPr="002C459D">
        <w:rPr>
          <w:rFonts w:ascii="Amasis MT Pro Light" w:hAnsi="Amasis MT Pro Light" w:cstheme="majorHAnsi"/>
        </w:rPr>
        <w:t>DeepSpeed</w:t>
      </w:r>
      <w:proofErr w:type="spellEnd"/>
      <w:r w:rsidRPr="002C459D">
        <w:rPr>
          <w:rFonts w:ascii="Amasis MT Pro Light" w:hAnsi="Amasis MT Pro Light" w:cstheme="majorHAnsi"/>
        </w:rPr>
        <w:t>, Kubernetes, Jenkins, SQL, Terraform, GitHub Actions, Agile</w:t>
      </w:r>
    </w:p>
    <w:p w14:paraId="1EE5AC18" w14:textId="77777777" w:rsidR="005C02BE" w:rsidRPr="002C459D" w:rsidRDefault="005C02BE" w:rsidP="002C459D">
      <w:pPr>
        <w:pStyle w:val="Heading2"/>
        <w:spacing w:before="0" w:line="240" w:lineRule="auto"/>
        <w:contextualSpacing/>
        <w:rPr>
          <w:rFonts w:ascii="Amasis MT Pro Light" w:eastAsiaTheme="minorEastAsia" w:hAnsi="Amasis MT Pro Light" w:cstheme="majorHAnsi"/>
          <w:b w:val="0"/>
          <w:bCs w:val="0"/>
          <w:color w:val="auto"/>
          <w:sz w:val="22"/>
          <w:szCs w:val="22"/>
        </w:rPr>
      </w:pPr>
    </w:p>
    <w:p w14:paraId="031B8852" w14:textId="6061B18F" w:rsidR="006D2C7C" w:rsidRPr="002C459D" w:rsidRDefault="00000000" w:rsidP="002C459D">
      <w:pPr>
        <w:pStyle w:val="Heading2"/>
        <w:spacing w:before="0" w:line="240" w:lineRule="auto"/>
        <w:contextualSpacing/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</w:pPr>
      <w:r w:rsidRPr="002C459D"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  <w:t>American Express – Phoenix, AZ (Remote)</w:t>
      </w:r>
    </w:p>
    <w:p w14:paraId="52495E5F" w14:textId="1ABF5FBE" w:rsidR="006D2C7C" w:rsidRPr="002C459D" w:rsidRDefault="00000000" w:rsidP="0005381D">
      <w:pPr>
        <w:tabs>
          <w:tab w:val="right" w:pos="10620"/>
        </w:tabs>
        <w:spacing w:after="0" w:line="240" w:lineRule="auto"/>
        <w:contextualSpacing/>
        <w:rPr>
          <w:rStyle w:val="IntenseEmphasis"/>
          <w:rFonts w:ascii="Amasis MT Pro Light" w:hAnsi="Amasis MT Pro Light"/>
          <w:i w:val="0"/>
          <w:iCs w:val="0"/>
          <w:color w:val="auto"/>
        </w:rPr>
      </w:pPr>
      <w:r w:rsidRPr="002C459D">
        <w:rPr>
          <w:rStyle w:val="IntenseEmphasis"/>
          <w:rFonts w:ascii="Amasis MT Pro Light" w:hAnsi="Amasis MT Pro Light"/>
          <w:i w:val="0"/>
          <w:iCs w:val="0"/>
          <w:color w:val="auto"/>
        </w:rPr>
        <w:t>Sr. AI/ML Engineer – Generative AI</w:t>
      </w:r>
      <w:r w:rsidR="0005381D">
        <w:rPr>
          <w:rStyle w:val="IntenseEmphasis"/>
          <w:rFonts w:ascii="Amasis MT Pro Light" w:hAnsi="Amasis MT Pro Light"/>
          <w:i w:val="0"/>
          <w:iCs w:val="0"/>
          <w:color w:val="auto"/>
        </w:rPr>
        <w:tab/>
      </w:r>
      <w:r w:rsidRPr="002C459D">
        <w:rPr>
          <w:rStyle w:val="IntenseEmphasis"/>
          <w:rFonts w:ascii="Amasis MT Pro Light" w:hAnsi="Amasis MT Pro Light"/>
          <w:i w:val="0"/>
          <w:iCs w:val="0"/>
          <w:color w:val="auto"/>
        </w:rPr>
        <w:t>Jun 2022 – Mar 2024</w:t>
      </w:r>
    </w:p>
    <w:p w14:paraId="17D3F2A6" w14:textId="39F56773" w:rsidR="002C459D" w:rsidRPr="002C459D" w:rsidRDefault="002C459D" w:rsidP="002C459D">
      <w:pPr>
        <w:spacing w:after="0" w:line="240" w:lineRule="auto"/>
        <w:contextualSpacing/>
        <w:rPr>
          <w:rStyle w:val="IntenseEmphasis"/>
          <w:rFonts w:ascii="Amasis MT Pro Light" w:hAnsi="Amasis MT Pro Light"/>
          <w:i w:val="0"/>
          <w:iCs w:val="0"/>
          <w:color w:val="auto"/>
        </w:rPr>
      </w:pPr>
      <w:r w:rsidRPr="002C459D">
        <w:rPr>
          <w:rStyle w:val="IntenseEmphasis"/>
          <w:rFonts w:ascii="Amasis MT Pro Light" w:hAnsi="Amasis MT Pro Light"/>
          <w:i w:val="0"/>
          <w:iCs w:val="0"/>
          <w:color w:val="auto"/>
        </w:rPr>
        <w:t>Responsibilities:</w:t>
      </w:r>
    </w:p>
    <w:p w14:paraId="6355AEAC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Architected </w:t>
      </w:r>
      <w:r w:rsidRPr="002C459D">
        <w:rPr>
          <w:rFonts w:ascii="Amasis MT Pro Light" w:hAnsi="Amasis MT Pro Light" w:cstheme="majorHAnsi"/>
          <w:b/>
          <w:bCs/>
        </w:rPr>
        <w:t>AI-powered customer support assistant</w:t>
      </w:r>
      <w:r w:rsidRPr="002C459D">
        <w:rPr>
          <w:rFonts w:ascii="Amasis MT Pro Light" w:hAnsi="Amasis MT Pro Light" w:cstheme="majorHAnsi"/>
        </w:rPr>
        <w:t xml:space="preserve">, improving </w:t>
      </w:r>
      <w:r w:rsidRPr="002C459D">
        <w:rPr>
          <w:rFonts w:ascii="Amasis MT Pro Light" w:hAnsi="Amasis MT Pro Light" w:cstheme="majorHAnsi"/>
          <w:b/>
          <w:bCs/>
        </w:rPr>
        <w:t>resolution time by 40%</w:t>
      </w:r>
      <w:r w:rsidRPr="002C459D">
        <w:rPr>
          <w:rFonts w:ascii="Amasis MT Pro Light" w:hAnsi="Amasis MT Pro Light" w:cstheme="majorHAnsi"/>
        </w:rPr>
        <w:t xml:space="preserve"> and increasing customer satisfaction scores.</w:t>
      </w:r>
    </w:p>
    <w:p w14:paraId="691AF99D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Integrated </w:t>
      </w:r>
      <w:r w:rsidRPr="002C459D">
        <w:rPr>
          <w:rFonts w:ascii="Amasis MT Pro Light" w:hAnsi="Amasis MT Pro Light" w:cstheme="majorHAnsi"/>
          <w:b/>
          <w:bCs/>
        </w:rPr>
        <w:t>enterprise AI solutions with CRM systems (Salesforce, Oracle CRM)</w:t>
      </w:r>
      <w:r w:rsidRPr="002C459D">
        <w:rPr>
          <w:rFonts w:ascii="Amasis MT Pro Light" w:hAnsi="Amasis MT Pro Light" w:cstheme="majorHAnsi"/>
        </w:rPr>
        <w:t xml:space="preserve"> for </w:t>
      </w:r>
      <w:r w:rsidRPr="002C459D">
        <w:rPr>
          <w:rFonts w:ascii="Amasis MT Pro Light" w:hAnsi="Amasis MT Pro Light" w:cstheme="majorHAnsi"/>
          <w:b/>
          <w:bCs/>
        </w:rPr>
        <w:t>contextual recommendations in fraud detection</w:t>
      </w:r>
      <w:r w:rsidRPr="002C459D">
        <w:rPr>
          <w:rFonts w:ascii="Amasis MT Pro Light" w:hAnsi="Amasis MT Pro Light" w:cstheme="majorHAnsi"/>
        </w:rPr>
        <w:t>.</w:t>
      </w:r>
    </w:p>
    <w:p w14:paraId="4AE6E2E9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Developed </w:t>
      </w:r>
      <w:r w:rsidRPr="002C459D">
        <w:rPr>
          <w:rFonts w:ascii="Amasis MT Pro Light" w:hAnsi="Amasis MT Pro Light" w:cstheme="majorHAnsi"/>
          <w:b/>
          <w:bCs/>
        </w:rPr>
        <w:t>retrieval-augmented generation (RAG) pipelines</w:t>
      </w:r>
      <w:r w:rsidRPr="002C459D">
        <w:rPr>
          <w:rFonts w:ascii="Amasis MT Pro Light" w:hAnsi="Amasis MT Pro Light" w:cstheme="majorHAnsi"/>
        </w:rPr>
        <w:t xml:space="preserve"> using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LlamaIndex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+ FAISS</w:t>
      </w:r>
      <w:r w:rsidRPr="002C459D">
        <w:rPr>
          <w:rFonts w:ascii="Amasis MT Pro Light" w:hAnsi="Amasis MT Pro Light" w:cstheme="majorHAnsi"/>
        </w:rPr>
        <w:t xml:space="preserve">, enabling real-time retrieval of </w:t>
      </w:r>
      <w:r w:rsidRPr="002C459D">
        <w:rPr>
          <w:rFonts w:ascii="Amasis MT Pro Light" w:hAnsi="Amasis MT Pro Light" w:cstheme="majorHAnsi"/>
          <w:b/>
          <w:bCs/>
        </w:rPr>
        <w:t>transaction insights</w:t>
      </w:r>
      <w:r w:rsidRPr="002C459D">
        <w:rPr>
          <w:rFonts w:ascii="Amasis MT Pro Light" w:hAnsi="Amasis MT Pro Light" w:cstheme="majorHAnsi"/>
        </w:rPr>
        <w:t>.</w:t>
      </w:r>
    </w:p>
    <w:p w14:paraId="169BED8C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Automated </w:t>
      </w:r>
      <w:r w:rsidRPr="002C459D">
        <w:rPr>
          <w:rFonts w:ascii="Amasis MT Pro Light" w:hAnsi="Amasis MT Pro Light" w:cstheme="majorHAnsi"/>
          <w:b/>
          <w:bCs/>
        </w:rPr>
        <w:t>AML compliance workflows</w:t>
      </w:r>
      <w:r w:rsidRPr="002C459D">
        <w:rPr>
          <w:rFonts w:ascii="Amasis MT Pro Light" w:hAnsi="Amasis MT Pro Light" w:cstheme="majorHAnsi"/>
        </w:rPr>
        <w:t xml:space="preserve"> using </w:t>
      </w:r>
      <w:r w:rsidRPr="002C459D">
        <w:rPr>
          <w:rFonts w:ascii="Amasis MT Pro Light" w:hAnsi="Amasis MT Pro Light" w:cstheme="majorHAnsi"/>
          <w:b/>
          <w:bCs/>
        </w:rPr>
        <w:t>AI-driven anomaly detection models</w:t>
      </w:r>
      <w:r w:rsidRPr="002C459D">
        <w:rPr>
          <w:rFonts w:ascii="Amasis MT Pro Light" w:hAnsi="Amasis MT Pro Light" w:cstheme="majorHAnsi"/>
        </w:rPr>
        <w:t xml:space="preserve">, reducing investigation time by </w:t>
      </w:r>
      <w:r w:rsidRPr="002C459D">
        <w:rPr>
          <w:rFonts w:ascii="Amasis MT Pro Light" w:hAnsi="Amasis MT Pro Light" w:cstheme="majorHAnsi"/>
          <w:b/>
          <w:bCs/>
        </w:rPr>
        <w:t>32%</w:t>
      </w:r>
      <w:r w:rsidRPr="002C459D">
        <w:rPr>
          <w:rFonts w:ascii="Amasis MT Pro Light" w:hAnsi="Amasis MT Pro Light" w:cstheme="majorHAnsi"/>
        </w:rPr>
        <w:t>.</w:t>
      </w:r>
    </w:p>
    <w:p w14:paraId="76F4D2B9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Deployed </w:t>
      </w:r>
      <w:r w:rsidRPr="002C459D">
        <w:rPr>
          <w:rFonts w:ascii="Amasis MT Pro Light" w:hAnsi="Amasis MT Pro Light" w:cstheme="majorHAnsi"/>
          <w:b/>
          <w:bCs/>
        </w:rPr>
        <w:t>AWS Bedrock-hosted LLMs</w:t>
      </w:r>
      <w:r w:rsidRPr="002C459D">
        <w:rPr>
          <w:rFonts w:ascii="Amasis MT Pro Light" w:hAnsi="Amasis MT Pro Light" w:cstheme="majorHAnsi"/>
        </w:rPr>
        <w:t xml:space="preserve"> for </w:t>
      </w:r>
      <w:r w:rsidRPr="002C459D">
        <w:rPr>
          <w:rFonts w:ascii="Amasis MT Pro Light" w:hAnsi="Amasis MT Pro Light" w:cstheme="majorHAnsi"/>
          <w:b/>
          <w:bCs/>
        </w:rPr>
        <w:t>secure, low-latency, and scalable inference</w:t>
      </w:r>
      <w:r w:rsidRPr="002C459D">
        <w:rPr>
          <w:rFonts w:ascii="Amasis MT Pro Light" w:hAnsi="Amasis MT Pro Light" w:cstheme="majorHAnsi"/>
        </w:rPr>
        <w:t xml:space="preserve"> across global payment platforms.</w:t>
      </w:r>
    </w:p>
    <w:p w14:paraId="2944EC42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Reduced </w:t>
      </w:r>
      <w:r w:rsidRPr="002C459D">
        <w:rPr>
          <w:rFonts w:ascii="Amasis MT Pro Light" w:hAnsi="Amasis MT Pro Light" w:cstheme="majorHAnsi"/>
          <w:b/>
          <w:bCs/>
        </w:rPr>
        <w:t>manual reconciliation efforts by 35%</w:t>
      </w:r>
      <w:r w:rsidRPr="002C459D">
        <w:rPr>
          <w:rFonts w:ascii="Amasis MT Pro Light" w:hAnsi="Amasis MT Pro Light" w:cstheme="majorHAnsi"/>
        </w:rPr>
        <w:t xml:space="preserve"> through </w:t>
      </w:r>
      <w:r w:rsidRPr="002C459D">
        <w:rPr>
          <w:rFonts w:ascii="Amasis MT Pro Light" w:hAnsi="Amasis MT Pro Light" w:cstheme="majorHAnsi"/>
          <w:b/>
          <w:bCs/>
        </w:rPr>
        <w:t>automated document summarization and NLP-driven extraction pipelines</w:t>
      </w:r>
      <w:r w:rsidRPr="002C459D">
        <w:rPr>
          <w:rFonts w:ascii="Amasis MT Pro Light" w:hAnsi="Amasis MT Pro Light" w:cstheme="majorHAnsi"/>
        </w:rPr>
        <w:t>.</w:t>
      </w:r>
    </w:p>
    <w:p w14:paraId="54286CED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Built an </w:t>
      </w:r>
      <w:r w:rsidRPr="002C459D">
        <w:rPr>
          <w:rFonts w:ascii="Amasis MT Pro Light" w:hAnsi="Amasis MT Pro Light" w:cstheme="majorHAnsi"/>
          <w:b/>
          <w:bCs/>
        </w:rPr>
        <w:t>intelligent knowledge assistant</w:t>
      </w:r>
      <w:r w:rsidRPr="002C459D">
        <w:rPr>
          <w:rFonts w:ascii="Amasis MT Pro Light" w:hAnsi="Amasis MT Pro Light" w:cstheme="majorHAnsi"/>
        </w:rPr>
        <w:t xml:space="preserve"> for employees, cutting </w:t>
      </w:r>
      <w:r w:rsidRPr="002C459D">
        <w:rPr>
          <w:rFonts w:ascii="Amasis MT Pro Light" w:hAnsi="Amasis MT Pro Light" w:cstheme="majorHAnsi"/>
          <w:b/>
          <w:bCs/>
        </w:rPr>
        <w:t>training and onboarding time by 25%</w:t>
      </w:r>
      <w:r w:rsidRPr="002C459D">
        <w:rPr>
          <w:rFonts w:ascii="Amasis MT Pro Light" w:hAnsi="Amasis MT Pro Light" w:cstheme="majorHAnsi"/>
        </w:rPr>
        <w:t>.</w:t>
      </w:r>
    </w:p>
    <w:p w14:paraId="2DE7AED8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Designed </w:t>
      </w:r>
      <w:r w:rsidRPr="002C459D">
        <w:rPr>
          <w:rFonts w:ascii="Amasis MT Pro Light" w:hAnsi="Amasis MT Pro Light" w:cstheme="majorHAnsi"/>
          <w:b/>
          <w:bCs/>
        </w:rPr>
        <w:t>interactive AI-driven reporting dashboards</w:t>
      </w:r>
      <w:r w:rsidRPr="002C459D">
        <w:rPr>
          <w:rFonts w:ascii="Amasis MT Pro Light" w:hAnsi="Amasis MT Pro Light" w:cstheme="majorHAnsi"/>
        </w:rPr>
        <w:t xml:space="preserve"> using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Streamlit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+ Tableau</w:t>
      </w:r>
      <w:r w:rsidRPr="002C459D">
        <w:rPr>
          <w:rFonts w:ascii="Amasis MT Pro Light" w:hAnsi="Amasis MT Pro Light" w:cstheme="majorHAnsi"/>
        </w:rPr>
        <w:t>, providing real-time executive insights.</w:t>
      </w:r>
    </w:p>
    <w:p w14:paraId="2C2B59C7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Developed </w:t>
      </w:r>
      <w:r w:rsidRPr="002C459D">
        <w:rPr>
          <w:rFonts w:ascii="Amasis MT Pro Light" w:hAnsi="Amasis MT Pro Light" w:cstheme="majorHAnsi"/>
          <w:b/>
          <w:bCs/>
        </w:rPr>
        <w:t>domain-specific financial language models</w:t>
      </w:r>
      <w:r w:rsidRPr="002C459D">
        <w:rPr>
          <w:rFonts w:ascii="Amasis MT Pro Light" w:hAnsi="Amasis MT Pro Light" w:cstheme="majorHAnsi"/>
        </w:rPr>
        <w:t xml:space="preserve"> trained on Amex-specific jargon, reducing </w:t>
      </w:r>
      <w:r w:rsidRPr="002C459D">
        <w:rPr>
          <w:rFonts w:ascii="Amasis MT Pro Light" w:hAnsi="Amasis MT Pro Light" w:cstheme="majorHAnsi"/>
          <w:b/>
          <w:bCs/>
        </w:rPr>
        <w:t>escalation tickets by 28%</w:t>
      </w:r>
      <w:r w:rsidRPr="002C459D">
        <w:rPr>
          <w:rFonts w:ascii="Amasis MT Pro Light" w:hAnsi="Amasis MT Pro Light" w:cstheme="majorHAnsi"/>
        </w:rPr>
        <w:t>.</w:t>
      </w:r>
    </w:p>
    <w:p w14:paraId="162001CF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Implemented </w:t>
      </w:r>
      <w:r w:rsidRPr="002C459D">
        <w:rPr>
          <w:rFonts w:ascii="Amasis MT Pro Light" w:hAnsi="Amasis MT Pro Light" w:cstheme="majorHAnsi"/>
          <w:b/>
          <w:bCs/>
        </w:rPr>
        <w:t>real-time fraud detection pipelines</w:t>
      </w:r>
      <w:r w:rsidRPr="002C459D">
        <w:rPr>
          <w:rFonts w:ascii="Amasis MT Pro Light" w:hAnsi="Amasis MT Pro Light" w:cstheme="majorHAnsi"/>
        </w:rPr>
        <w:t xml:space="preserve"> using </w:t>
      </w:r>
      <w:r w:rsidRPr="002C459D">
        <w:rPr>
          <w:rFonts w:ascii="Amasis MT Pro Light" w:hAnsi="Amasis MT Pro Light" w:cstheme="majorHAnsi"/>
          <w:b/>
          <w:bCs/>
        </w:rPr>
        <w:t>streaming data + anomaly detection models</w:t>
      </w:r>
      <w:r w:rsidRPr="002C459D">
        <w:rPr>
          <w:rFonts w:ascii="Amasis MT Pro Light" w:hAnsi="Amasis MT Pro Light" w:cstheme="majorHAnsi"/>
        </w:rPr>
        <w:t>, improving accuracy and recall.</w:t>
      </w:r>
    </w:p>
    <w:p w14:paraId="64F225DC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Standardized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LLMOps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and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MLOps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practices</w:t>
      </w:r>
      <w:r w:rsidRPr="002C459D">
        <w:rPr>
          <w:rFonts w:ascii="Amasis MT Pro Light" w:hAnsi="Amasis MT Pro Light" w:cstheme="majorHAnsi"/>
        </w:rPr>
        <w:t xml:space="preserve"> with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MLflow</w:t>
      </w:r>
      <w:proofErr w:type="spellEnd"/>
      <w:r w:rsidRPr="002C459D">
        <w:rPr>
          <w:rFonts w:ascii="Amasis MT Pro Light" w:hAnsi="Amasis MT Pro Light" w:cstheme="majorHAnsi"/>
          <w:b/>
          <w:bCs/>
        </w:rPr>
        <w:t>, Jenkins, and Kubernetes</w:t>
      </w:r>
      <w:r w:rsidRPr="002C459D">
        <w:rPr>
          <w:rFonts w:ascii="Amasis MT Pro Light" w:hAnsi="Amasis MT Pro Light" w:cstheme="majorHAnsi"/>
        </w:rPr>
        <w:t xml:space="preserve"> for model versioning, CI/CD, and monitoring.</w:t>
      </w:r>
    </w:p>
    <w:p w14:paraId="38A34396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Collaborated with </w:t>
      </w:r>
      <w:r w:rsidRPr="002C459D">
        <w:rPr>
          <w:rFonts w:ascii="Amasis MT Pro Light" w:hAnsi="Amasis MT Pro Light" w:cstheme="majorHAnsi"/>
          <w:b/>
          <w:bCs/>
        </w:rPr>
        <w:t>compliance and risk officers</w:t>
      </w:r>
      <w:r w:rsidRPr="002C459D">
        <w:rPr>
          <w:rFonts w:ascii="Amasis MT Pro Light" w:hAnsi="Amasis MT Pro Light" w:cstheme="majorHAnsi"/>
        </w:rPr>
        <w:t xml:space="preserve"> to ensure </w:t>
      </w:r>
      <w:r w:rsidRPr="002C459D">
        <w:rPr>
          <w:rFonts w:ascii="Amasis MT Pro Light" w:hAnsi="Amasis MT Pro Light" w:cstheme="majorHAnsi"/>
          <w:b/>
          <w:bCs/>
        </w:rPr>
        <w:t>regulatory-safe deployment</w:t>
      </w:r>
      <w:r w:rsidRPr="002C459D">
        <w:rPr>
          <w:rFonts w:ascii="Amasis MT Pro Light" w:hAnsi="Amasis MT Pro Light" w:cstheme="majorHAnsi"/>
        </w:rPr>
        <w:t xml:space="preserve"> of AI models under </w:t>
      </w:r>
      <w:r w:rsidRPr="002C459D">
        <w:rPr>
          <w:rFonts w:ascii="Amasis MT Pro Light" w:hAnsi="Amasis MT Pro Light" w:cstheme="majorHAnsi"/>
          <w:b/>
          <w:bCs/>
        </w:rPr>
        <w:t>AML and GDPR frameworks</w:t>
      </w:r>
      <w:r w:rsidRPr="002C459D">
        <w:rPr>
          <w:rFonts w:ascii="Amasis MT Pro Light" w:hAnsi="Amasis MT Pro Light" w:cstheme="majorHAnsi"/>
        </w:rPr>
        <w:t>.</w:t>
      </w:r>
    </w:p>
    <w:p w14:paraId="6A64A316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Designed and deployed </w:t>
      </w:r>
      <w:r w:rsidRPr="002C459D">
        <w:rPr>
          <w:rFonts w:ascii="Amasis MT Pro Light" w:hAnsi="Amasis MT Pro Light" w:cstheme="majorHAnsi"/>
          <w:b/>
          <w:bCs/>
        </w:rPr>
        <w:t>multi-turn conversational agents</w:t>
      </w:r>
      <w:r w:rsidRPr="002C459D">
        <w:rPr>
          <w:rFonts w:ascii="Amasis MT Pro Light" w:hAnsi="Amasis MT Pro Light" w:cstheme="majorHAnsi"/>
        </w:rPr>
        <w:t xml:space="preserve"> with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LangChain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orchestration</w:t>
      </w:r>
      <w:r w:rsidRPr="002C459D">
        <w:rPr>
          <w:rFonts w:ascii="Amasis MT Pro Light" w:hAnsi="Amasis MT Pro Light" w:cstheme="majorHAnsi"/>
        </w:rPr>
        <w:t>, enhancing customer experience with contextual dialog.</w:t>
      </w:r>
    </w:p>
    <w:p w14:paraId="31D17BC7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Conducted </w:t>
      </w:r>
      <w:r w:rsidRPr="002C459D">
        <w:rPr>
          <w:rFonts w:ascii="Amasis MT Pro Light" w:hAnsi="Amasis MT Pro Light" w:cstheme="majorHAnsi"/>
          <w:b/>
          <w:bCs/>
        </w:rPr>
        <w:t>A/B testing of prompts and inference pipelines</w:t>
      </w:r>
      <w:r w:rsidRPr="002C459D">
        <w:rPr>
          <w:rFonts w:ascii="Amasis MT Pro Light" w:hAnsi="Amasis MT Pro Light" w:cstheme="majorHAnsi"/>
        </w:rPr>
        <w:t xml:space="preserve">, improving </w:t>
      </w:r>
      <w:r w:rsidRPr="002C459D">
        <w:rPr>
          <w:rFonts w:ascii="Amasis MT Pro Light" w:hAnsi="Amasis MT Pro Light" w:cstheme="majorHAnsi"/>
          <w:b/>
          <w:bCs/>
        </w:rPr>
        <w:t>model accuracy and relevance by 15%</w:t>
      </w:r>
      <w:r w:rsidRPr="002C459D">
        <w:rPr>
          <w:rFonts w:ascii="Amasis MT Pro Light" w:hAnsi="Amasis MT Pro Light" w:cstheme="majorHAnsi"/>
        </w:rPr>
        <w:t>.</w:t>
      </w:r>
    </w:p>
    <w:p w14:paraId="4C8653A4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Optimized </w:t>
      </w:r>
      <w:r w:rsidRPr="002C459D">
        <w:rPr>
          <w:rFonts w:ascii="Amasis MT Pro Light" w:hAnsi="Amasis MT Pro Light" w:cstheme="majorHAnsi"/>
          <w:b/>
          <w:bCs/>
        </w:rPr>
        <w:t>cloud utilization and inference costs by 18%</w:t>
      </w:r>
      <w:r w:rsidRPr="002C459D">
        <w:rPr>
          <w:rFonts w:ascii="Amasis MT Pro Light" w:hAnsi="Amasis MT Pro Light" w:cstheme="majorHAnsi"/>
        </w:rPr>
        <w:t xml:space="preserve"> via </w:t>
      </w:r>
      <w:r w:rsidRPr="002C459D">
        <w:rPr>
          <w:rFonts w:ascii="Amasis MT Pro Light" w:hAnsi="Amasis MT Pro Light" w:cstheme="majorHAnsi"/>
          <w:b/>
          <w:bCs/>
        </w:rPr>
        <w:t>model serving optimization + container auto-scaling</w:t>
      </w:r>
      <w:r w:rsidRPr="002C459D">
        <w:rPr>
          <w:rFonts w:ascii="Amasis MT Pro Light" w:hAnsi="Amasis MT Pro Light" w:cstheme="majorHAnsi"/>
        </w:rPr>
        <w:t>.</w:t>
      </w:r>
    </w:p>
    <w:p w14:paraId="584385F4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Created an </w:t>
      </w:r>
      <w:r w:rsidRPr="002C459D">
        <w:rPr>
          <w:rFonts w:ascii="Amasis MT Pro Light" w:hAnsi="Amasis MT Pro Light" w:cstheme="majorHAnsi"/>
          <w:b/>
          <w:bCs/>
        </w:rPr>
        <w:t>API-first architecture</w:t>
      </w:r>
      <w:r w:rsidRPr="002C459D">
        <w:rPr>
          <w:rFonts w:ascii="Amasis MT Pro Light" w:hAnsi="Amasis MT Pro Light" w:cstheme="majorHAnsi"/>
        </w:rPr>
        <w:t xml:space="preserve"> for AI services, enabling </w:t>
      </w:r>
      <w:r w:rsidRPr="002C459D">
        <w:rPr>
          <w:rFonts w:ascii="Amasis MT Pro Light" w:hAnsi="Amasis MT Pro Light" w:cstheme="majorHAnsi"/>
          <w:b/>
          <w:bCs/>
        </w:rPr>
        <w:t>cross-platform integrations with banking systems and partner APIs</w:t>
      </w:r>
      <w:r w:rsidRPr="002C459D">
        <w:rPr>
          <w:rFonts w:ascii="Amasis MT Pro Light" w:hAnsi="Amasis MT Pro Light" w:cstheme="majorHAnsi"/>
        </w:rPr>
        <w:t>.</w:t>
      </w:r>
    </w:p>
    <w:p w14:paraId="3176D781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Led a </w:t>
      </w:r>
      <w:r w:rsidRPr="002C459D">
        <w:rPr>
          <w:rFonts w:ascii="Amasis MT Pro Light" w:hAnsi="Amasis MT Pro Light" w:cstheme="majorHAnsi"/>
          <w:b/>
          <w:bCs/>
        </w:rPr>
        <w:t>team of 12 AI engineers, analysts, and data scientists</w:t>
      </w:r>
      <w:r w:rsidRPr="002C459D">
        <w:rPr>
          <w:rFonts w:ascii="Amasis MT Pro Light" w:hAnsi="Amasis MT Pro Light" w:cstheme="majorHAnsi"/>
        </w:rPr>
        <w:t>, fostering innovation and agile delivery of AI solutions.</w:t>
      </w:r>
    </w:p>
    <w:p w14:paraId="7C9E70FE" w14:textId="77777777" w:rsidR="002C459D" w:rsidRPr="002C459D" w:rsidRDefault="002C459D" w:rsidP="002C459D">
      <w:pPr>
        <w:pStyle w:val="ListParagraph"/>
        <w:numPr>
          <w:ilvl w:val="0"/>
          <w:numId w:val="19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lastRenderedPageBreak/>
        <w:t xml:space="preserve">Received the </w:t>
      </w:r>
      <w:r w:rsidRPr="002C459D">
        <w:rPr>
          <w:rFonts w:ascii="Amasis MT Pro Light" w:hAnsi="Amasis MT Pro Light" w:cstheme="majorHAnsi"/>
          <w:b/>
          <w:bCs/>
        </w:rPr>
        <w:t>Amex Global Innovation Award 2023</w:t>
      </w:r>
      <w:r w:rsidRPr="002C459D">
        <w:rPr>
          <w:rFonts w:ascii="Amasis MT Pro Light" w:hAnsi="Amasis MT Pro Light" w:cstheme="majorHAnsi"/>
        </w:rPr>
        <w:t xml:space="preserve"> for driving enterprise-wide AI adoption and business transformation.</w:t>
      </w:r>
    </w:p>
    <w:p w14:paraId="19923652" w14:textId="15C689BA" w:rsidR="002C459D" w:rsidRPr="002C459D" w:rsidRDefault="00000000" w:rsidP="002C459D">
      <w:pPr>
        <w:pStyle w:val="ListParagraph"/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  <w:b/>
          <w:bCs/>
        </w:rPr>
        <w:t>Environment:</w:t>
      </w:r>
      <w:r w:rsidRPr="002C459D">
        <w:rPr>
          <w:rFonts w:ascii="Amasis MT Pro Light" w:hAnsi="Amasis MT Pro Light" w:cstheme="majorHAnsi"/>
        </w:rPr>
        <w:t xml:space="preserve"> </w:t>
      </w:r>
      <w:r w:rsidR="002C459D" w:rsidRPr="002C459D">
        <w:rPr>
          <w:rFonts w:ascii="Amasis MT Pro Light" w:hAnsi="Amasis MT Pro Light" w:cstheme="majorHAnsi"/>
        </w:rPr>
        <w:t xml:space="preserve">AWS Bedrock, </w:t>
      </w:r>
      <w:proofErr w:type="spellStart"/>
      <w:r w:rsidR="002C459D" w:rsidRPr="002C459D">
        <w:rPr>
          <w:rFonts w:ascii="Amasis MT Pro Light" w:hAnsi="Amasis MT Pro Light" w:cstheme="majorHAnsi"/>
        </w:rPr>
        <w:t>LlamaIndex</w:t>
      </w:r>
      <w:proofErr w:type="spellEnd"/>
      <w:r w:rsidR="002C459D" w:rsidRPr="002C459D">
        <w:rPr>
          <w:rFonts w:ascii="Amasis MT Pro Light" w:hAnsi="Amasis MT Pro Light" w:cstheme="majorHAnsi"/>
        </w:rPr>
        <w:t xml:space="preserve">, FAISS, </w:t>
      </w:r>
      <w:proofErr w:type="spellStart"/>
      <w:r w:rsidR="002C459D" w:rsidRPr="002C459D">
        <w:rPr>
          <w:rFonts w:ascii="Amasis MT Pro Light" w:hAnsi="Amasis MT Pro Light" w:cstheme="majorHAnsi"/>
        </w:rPr>
        <w:t>LangChain</w:t>
      </w:r>
      <w:proofErr w:type="spellEnd"/>
      <w:r w:rsidR="002C459D" w:rsidRPr="002C459D">
        <w:rPr>
          <w:rFonts w:ascii="Amasis MT Pro Light" w:hAnsi="Amasis MT Pro Light" w:cstheme="majorHAnsi"/>
        </w:rPr>
        <w:t xml:space="preserve">, Python, TensorFlow, </w:t>
      </w:r>
      <w:proofErr w:type="spellStart"/>
      <w:r w:rsidR="002C459D" w:rsidRPr="002C459D">
        <w:rPr>
          <w:rFonts w:ascii="Amasis MT Pro Light" w:hAnsi="Amasis MT Pro Light" w:cstheme="majorHAnsi"/>
        </w:rPr>
        <w:t>PyTorch</w:t>
      </w:r>
      <w:proofErr w:type="spellEnd"/>
      <w:r w:rsidR="002C459D" w:rsidRPr="002C459D">
        <w:rPr>
          <w:rFonts w:ascii="Amasis MT Pro Light" w:hAnsi="Amasis MT Pro Light" w:cstheme="majorHAnsi"/>
        </w:rPr>
        <w:t xml:space="preserve">, </w:t>
      </w:r>
      <w:proofErr w:type="spellStart"/>
      <w:r w:rsidR="002C459D" w:rsidRPr="002C459D">
        <w:rPr>
          <w:rFonts w:ascii="Amasis MT Pro Light" w:hAnsi="Amasis MT Pro Light" w:cstheme="majorHAnsi"/>
        </w:rPr>
        <w:t>MLflow</w:t>
      </w:r>
      <w:proofErr w:type="spellEnd"/>
      <w:r w:rsidR="002C459D" w:rsidRPr="002C459D">
        <w:rPr>
          <w:rFonts w:ascii="Amasis MT Pro Light" w:hAnsi="Amasis MT Pro Light" w:cstheme="majorHAnsi"/>
        </w:rPr>
        <w:t xml:space="preserve">, Airflow, Kubernetes, Jenkins, Git, Tableau, </w:t>
      </w:r>
      <w:proofErr w:type="spellStart"/>
      <w:r w:rsidR="002C459D" w:rsidRPr="002C459D">
        <w:rPr>
          <w:rFonts w:ascii="Amasis MT Pro Light" w:hAnsi="Amasis MT Pro Light" w:cstheme="majorHAnsi"/>
        </w:rPr>
        <w:t>Streamlit</w:t>
      </w:r>
      <w:proofErr w:type="spellEnd"/>
      <w:r w:rsidR="002C459D" w:rsidRPr="002C459D">
        <w:rPr>
          <w:rFonts w:ascii="Amasis MT Pro Light" w:hAnsi="Amasis MT Pro Light" w:cstheme="majorHAnsi"/>
        </w:rPr>
        <w:t>, Oracle CRM, Salesforce CRM, Agile</w:t>
      </w:r>
    </w:p>
    <w:p w14:paraId="221E25DD" w14:textId="77777777" w:rsidR="005C02BE" w:rsidRPr="002C459D" w:rsidRDefault="005C02BE" w:rsidP="002C459D">
      <w:pPr>
        <w:pStyle w:val="Heading2"/>
        <w:spacing w:before="0" w:line="240" w:lineRule="auto"/>
        <w:contextualSpacing/>
        <w:rPr>
          <w:rStyle w:val="IntenseEmphasis"/>
          <w:rFonts w:ascii="Amasis MT Pro Light" w:hAnsi="Amasis MT Pro Light"/>
          <w:i w:val="0"/>
          <w:iCs w:val="0"/>
          <w:color w:val="auto"/>
          <w:sz w:val="22"/>
          <w:szCs w:val="22"/>
        </w:rPr>
      </w:pPr>
    </w:p>
    <w:p w14:paraId="1C09F175" w14:textId="79FAB5D2" w:rsidR="006D2C7C" w:rsidRPr="002C459D" w:rsidRDefault="00000000" w:rsidP="002C459D">
      <w:pPr>
        <w:pStyle w:val="Heading2"/>
        <w:spacing w:before="0" w:line="240" w:lineRule="auto"/>
        <w:contextualSpacing/>
        <w:rPr>
          <w:rStyle w:val="IntenseEmphasis"/>
          <w:rFonts w:ascii="Amasis MT Pro Light" w:hAnsi="Amasis MT Pro Light"/>
          <w:i w:val="0"/>
          <w:iCs w:val="0"/>
          <w:color w:val="auto"/>
          <w:sz w:val="22"/>
          <w:szCs w:val="22"/>
        </w:rPr>
      </w:pPr>
      <w:r w:rsidRPr="002C459D"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  <w:t>Molina Healthcare – Los Angeles, CA (Remote</w:t>
      </w:r>
      <w:r w:rsidRPr="002C459D">
        <w:rPr>
          <w:rStyle w:val="IntenseEmphasis"/>
          <w:rFonts w:ascii="Amasis MT Pro Light" w:hAnsi="Amasis MT Pro Light"/>
          <w:i w:val="0"/>
          <w:iCs w:val="0"/>
          <w:color w:val="auto"/>
          <w:sz w:val="22"/>
          <w:szCs w:val="22"/>
        </w:rPr>
        <w:t>)</w:t>
      </w:r>
    </w:p>
    <w:p w14:paraId="4480E707" w14:textId="67BA0F31" w:rsidR="006D2C7C" w:rsidRPr="002C459D" w:rsidRDefault="00000000" w:rsidP="0005381D">
      <w:pPr>
        <w:tabs>
          <w:tab w:val="right" w:pos="10620"/>
        </w:tabs>
        <w:spacing w:after="0" w:line="240" w:lineRule="auto"/>
        <w:contextualSpacing/>
        <w:rPr>
          <w:rStyle w:val="IntenseEmphasis"/>
          <w:rFonts w:ascii="Amasis MT Pro Light" w:hAnsi="Amasis MT Pro Light"/>
          <w:i w:val="0"/>
          <w:iCs w:val="0"/>
          <w:color w:val="auto"/>
        </w:rPr>
      </w:pPr>
      <w:r w:rsidRPr="002C459D">
        <w:rPr>
          <w:rStyle w:val="IntenseEmphasis"/>
          <w:rFonts w:ascii="Amasis MT Pro Light" w:hAnsi="Amasis MT Pro Light"/>
          <w:i w:val="0"/>
          <w:iCs w:val="0"/>
          <w:color w:val="auto"/>
        </w:rPr>
        <w:t>AI/ML Consultant</w:t>
      </w:r>
      <w:r w:rsidR="0005381D">
        <w:rPr>
          <w:rStyle w:val="IntenseEmphasis"/>
          <w:rFonts w:ascii="Amasis MT Pro Light" w:hAnsi="Amasis MT Pro Light"/>
          <w:i w:val="0"/>
          <w:iCs w:val="0"/>
          <w:color w:val="auto"/>
        </w:rPr>
        <w:tab/>
      </w:r>
      <w:r w:rsidRPr="002C459D">
        <w:rPr>
          <w:rStyle w:val="IntenseEmphasis"/>
          <w:rFonts w:ascii="Amasis MT Pro Light" w:hAnsi="Amasis MT Pro Light"/>
          <w:i w:val="0"/>
          <w:iCs w:val="0"/>
          <w:color w:val="auto"/>
        </w:rPr>
        <w:t>Aug 2020 – Jun 2022</w:t>
      </w:r>
    </w:p>
    <w:p w14:paraId="3E2AD3EF" w14:textId="77777777" w:rsidR="002C459D" w:rsidRPr="002C459D" w:rsidRDefault="002C459D" w:rsidP="002C459D">
      <w:pPr>
        <w:spacing w:after="0" w:line="240" w:lineRule="auto"/>
        <w:contextualSpacing/>
        <w:rPr>
          <w:rStyle w:val="IntenseEmphasis"/>
          <w:rFonts w:ascii="Amasis MT Pro Light" w:hAnsi="Amasis MT Pro Light"/>
          <w:i w:val="0"/>
          <w:iCs w:val="0"/>
          <w:color w:val="auto"/>
        </w:rPr>
      </w:pPr>
      <w:r w:rsidRPr="002C459D">
        <w:rPr>
          <w:rStyle w:val="IntenseEmphasis"/>
          <w:rFonts w:ascii="Amasis MT Pro Light" w:hAnsi="Amasis MT Pro Light"/>
          <w:i w:val="0"/>
          <w:iCs w:val="0"/>
          <w:color w:val="auto"/>
        </w:rPr>
        <w:t>Responsibilities:</w:t>
      </w:r>
    </w:p>
    <w:p w14:paraId="7633497E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Developed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AI-powered claims processing assistant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using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 xml:space="preserve">LLM frameworks, </w:t>
      </w:r>
      <w:proofErr w:type="spellStart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LangChain</w:t>
      </w:r>
      <w:proofErr w:type="spellEnd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 xml:space="preserve">, and </w:t>
      </w:r>
      <w:proofErr w:type="spellStart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FastAPI</w:t>
      </w:r>
      <w:proofErr w:type="spellEnd"/>
      <w:r w:rsidRPr="005C02BE">
        <w:rPr>
          <w:rFonts w:ascii="Amasis MT Pro Light" w:hAnsi="Amasis MT Pro Light" w:cstheme="majorHAnsi"/>
          <w:sz w:val="22"/>
          <w:szCs w:val="22"/>
        </w:rPr>
        <w:t xml:space="preserve">, reducing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claims cycle time by 33%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28975824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Integrated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AI models with EHR systems (Epic, Cerner) via FHIR APIs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, enabling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real-time patient insights and care alerts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511D302C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Built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HIPAA-compliant RAG pipelines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with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 xml:space="preserve">Azure Cognitive Search, Pinecone, and </w:t>
      </w:r>
      <w:proofErr w:type="spellStart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LlamaIndex</w:t>
      </w:r>
      <w:proofErr w:type="spellEnd"/>
      <w:r w:rsidRPr="005C02BE">
        <w:rPr>
          <w:rFonts w:ascii="Amasis MT Pro Light" w:hAnsi="Amasis MT Pro Light" w:cstheme="majorHAnsi"/>
          <w:sz w:val="22"/>
          <w:szCs w:val="22"/>
        </w:rPr>
        <w:t xml:space="preserve">, to answer provider queries with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high factual accuracy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67CDF2AE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Automated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clinical documentation summarization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using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custom fine-tuned NLP models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, saving physicians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8+ hours per week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62E3F039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Improved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prior authorization workflows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with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AI-based decision support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, cutting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approval delays by 28%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5D83B3F1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Designed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Explainable AI framework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using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 xml:space="preserve">SHAP, LIME, </w:t>
      </w:r>
      <w:proofErr w:type="spellStart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Captum</w:t>
      </w:r>
      <w:proofErr w:type="spellEnd"/>
      <w:r w:rsidRPr="005C02BE">
        <w:rPr>
          <w:rFonts w:ascii="Amasis MT Pro Light" w:hAnsi="Amasis MT Pro Light" w:cstheme="majorHAnsi"/>
          <w:sz w:val="22"/>
          <w:szCs w:val="22"/>
        </w:rPr>
        <w:t xml:space="preserve">, ensuring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transparency in medical decision support systems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209AFA59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Deployed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AI-powered chatbots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for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member services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integrated with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MS Teams + Salesforce Health Cloud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, reducing call center volume by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40%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7482DAFB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Leveraged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 xml:space="preserve">Snowflake, Databricks, </w:t>
      </w:r>
      <w:proofErr w:type="spellStart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PySpark</w:t>
      </w:r>
      <w:proofErr w:type="spellEnd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 xml:space="preserve">, and </w:t>
      </w:r>
      <w:proofErr w:type="spellStart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MLflow</w:t>
      </w:r>
      <w:proofErr w:type="spellEnd"/>
      <w:r w:rsidRPr="005C02BE">
        <w:rPr>
          <w:rFonts w:ascii="Amasis MT Pro Light" w:hAnsi="Amasis MT Pro Light" w:cstheme="majorHAnsi"/>
          <w:sz w:val="22"/>
          <w:szCs w:val="22"/>
        </w:rPr>
        <w:t xml:space="preserve"> with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large-scale NLP models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for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predictive patient analytics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and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population health management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5B17C74B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Conducted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bias, fairness, and ethical AI testing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on healthcare ML models, ensuring compliance with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FDA guidelines and Responsible AI principles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3A4568AE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Implemented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AI-driven fraud detection pipelines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for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insurance claims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using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 xml:space="preserve">graph neural networks (DGL, </w:t>
      </w:r>
      <w:proofErr w:type="spellStart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PyTorch</w:t>
      </w:r>
      <w:proofErr w:type="spellEnd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 xml:space="preserve"> Geometric)</w:t>
      </w:r>
      <w:r w:rsidRPr="005C02BE">
        <w:rPr>
          <w:rFonts w:ascii="Amasis MT Pro Light" w:hAnsi="Amasis MT Pro Light" w:cstheme="majorHAnsi"/>
          <w:sz w:val="22"/>
          <w:szCs w:val="22"/>
        </w:rPr>
        <w:t>, reducing fraudulent payouts.</w:t>
      </w:r>
    </w:p>
    <w:p w14:paraId="13CDAC49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Improved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data pipeline efficiency by 27%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through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 xml:space="preserve">Databricks Delta Lake, Apache Airflow orchestration, and </w:t>
      </w:r>
      <w:proofErr w:type="spellStart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PySpark</w:t>
      </w:r>
      <w:proofErr w:type="spellEnd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 xml:space="preserve"> optimization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54573486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Designed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multi-agent AI care management system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with </w:t>
      </w:r>
      <w:proofErr w:type="spellStart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LangGraph</w:t>
      </w:r>
      <w:proofErr w:type="spellEnd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 xml:space="preserve"> + </w:t>
      </w:r>
      <w:proofErr w:type="spellStart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AutoGen</w:t>
      </w:r>
      <w:proofErr w:type="spellEnd"/>
      <w:r w:rsidRPr="005C02BE">
        <w:rPr>
          <w:rFonts w:ascii="Amasis MT Pro Light" w:hAnsi="Amasis MT Pro Light" w:cstheme="majorHAnsi"/>
          <w:sz w:val="22"/>
          <w:szCs w:val="22"/>
        </w:rPr>
        <w:t xml:space="preserve">, delivering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personalized care recommendations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3086E7E0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Delivered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compliance-aligned AI solutions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under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HIPAA, SOC2, and HITRUST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frameworks for sensitive PHI data handling.</w:t>
      </w:r>
    </w:p>
    <w:p w14:paraId="427A4521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Built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interactive Power BI dashboards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for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patient engagement and care outcome tracking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, improving physician adoption by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35%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67BAEB23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Achieved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$4M annual cost savings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by deploying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AI-driven claims automation, fraud detection, and workflow optimization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08DB89FD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Partnered with physicians and clinical staff to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validate AI outcomes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, ensuring alignment with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evidence-based medical practice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69497471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Trained and mentored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10+ data analysts and healthcare IT specialists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in </w:t>
      </w:r>
      <w:proofErr w:type="spellStart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LLMOps</w:t>
      </w:r>
      <w:proofErr w:type="spellEnd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, RAG, and healthcare AI adoption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42050278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Implemented </w:t>
      </w:r>
      <w:proofErr w:type="spellStart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MLOps</w:t>
      </w:r>
      <w:proofErr w:type="spellEnd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 xml:space="preserve"> pipelines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with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 xml:space="preserve">Kubeflow, </w:t>
      </w:r>
      <w:proofErr w:type="spellStart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MLflow</w:t>
      </w:r>
      <w:proofErr w:type="spellEnd"/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, Jenkins, and Kubernetes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, enabling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scalable AI model deployment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553C9341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Awarded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Innovation in Healthcare Tech 2021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by Molina leadership for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pioneering AI adoption in healthcare claims management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0FEA0067" w14:textId="77777777" w:rsidR="002C459D" w:rsidRPr="005C02BE" w:rsidRDefault="002C459D" w:rsidP="002C459D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contextualSpacing/>
        <w:rPr>
          <w:rFonts w:ascii="Amasis MT Pro Light" w:hAnsi="Amasis MT Pro Light" w:cstheme="majorHAnsi"/>
          <w:sz w:val="22"/>
          <w:szCs w:val="22"/>
        </w:rPr>
      </w:pPr>
      <w:r w:rsidRPr="005C02BE">
        <w:rPr>
          <w:rFonts w:ascii="Amasis MT Pro Light" w:hAnsi="Amasis MT Pro Light" w:cstheme="majorHAnsi"/>
          <w:sz w:val="22"/>
          <w:szCs w:val="22"/>
        </w:rPr>
        <w:t xml:space="preserve">Delivered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executive AI adoption roadmap</w:t>
      </w:r>
      <w:r w:rsidRPr="005C02BE">
        <w:rPr>
          <w:rFonts w:ascii="Amasis MT Pro Light" w:hAnsi="Amasis MT Pro Light" w:cstheme="majorHAnsi"/>
          <w:sz w:val="22"/>
          <w:szCs w:val="22"/>
        </w:rPr>
        <w:t xml:space="preserve"> to leadership, aligning </w:t>
      </w:r>
      <w:r w:rsidRPr="005C02BE">
        <w:rPr>
          <w:rFonts w:ascii="Amasis MT Pro Light" w:hAnsi="Amasis MT Pro Light" w:cstheme="majorHAnsi"/>
          <w:b/>
          <w:bCs/>
          <w:sz w:val="22"/>
          <w:szCs w:val="22"/>
        </w:rPr>
        <w:t>enterprise strategy with digital health transformation initiatives</w:t>
      </w:r>
      <w:r w:rsidRPr="005C02BE">
        <w:rPr>
          <w:rFonts w:ascii="Amasis MT Pro Light" w:hAnsi="Amasis MT Pro Light" w:cstheme="majorHAnsi"/>
          <w:sz w:val="22"/>
          <w:szCs w:val="22"/>
        </w:rPr>
        <w:t>.</w:t>
      </w:r>
    </w:p>
    <w:p w14:paraId="485D06CB" w14:textId="77777777" w:rsidR="005C02BE" w:rsidRPr="002C459D" w:rsidRDefault="005C02BE" w:rsidP="002C459D">
      <w:pPr>
        <w:pStyle w:val="NormalWeb"/>
        <w:spacing w:before="0" w:beforeAutospacing="0" w:after="0" w:afterAutospacing="0"/>
        <w:contextualSpacing/>
        <w:rPr>
          <w:rFonts w:ascii="Amasis MT Pro Light" w:hAnsi="Amasis MT Pro Light" w:cstheme="majorHAnsi"/>
          <w:sz w:val="22"/>
          <w:szCs w:val="22"/>
        </w:rPr>
      </w:pPr>
      <w:r w:rsidRPr="002C459D">
        <w:rPr>
          <w:rStyle w:val="Strong"/>
          <w:rFonts w:ascii="Amasis MT Pro Light" w:hAnsi="Amasis MT Pro Light" w:cstheme="majorHAnsi"/>
          <w:sz w:val="22"/>
          <w:szCs w:val="22"/>
        </w:rPr>
        <w:t>Environment:</w:t>
      </w:r>
      <w:r w:rsidRPr="002C459D">
        <w:rPr>
          <w:rFonts w:ascii="Amasis MT Pro Light" w:hAnsi="Amasis MT Pro Light" w:cstheme="majorHAnsi"/>
          <w:sz w:val="22"/>
          <w:szCs w:val="22"/>
        </w:rPr>
        <w:t xml:space="preserve"> Azure AI, Azure Cognitive Search, Python, </w:t>
      </w:r>
      <w:proofErr w:type="spellStart"/>
      <w:r w:rsidRPr="002C459D">
        <w:rPr>
          <w:rFonts w:ascii="Amasis MT Pro Light" w:hAnsi="Amasis MT Pro Light" w:cstheme="majorHAnsi"/>
          <w:sz w:val="22"/>
          <w:szCs w:val="22"/>
        </w:rPr>
        <w:t>PyTorch</w:t>
      </w:r>
      <w:proofErr w:type="spellEnd"/>
      <w:r w:rsidRPr="002C459D">
        <w:rPr>
          <w:rFonts w:ascii="Amasis MT Pro Light" w:hAnsi="Amasis MT Pro Light" w:cstheme="majorHAnsi"/>
          <w:sz w:val="22"/>
          <w:szCs w:val="22"/>
        </w:rPr>
        <w:t xml:space="preserve">, Hugging Face, Databricks, Snowflake, </w:t>
      </w:r>
      <w:proofErr w:type="spellStart"/>
      <w:r w:rsidRPr="002C459D">
        <w:rPr>
          <w:rFonts w:ascii="Amasis MT Pro Light" w:hAnsi="Amasis MT Pro Light" w:cstheme="majorHAnsi"/>
          <w:sz w:val="22"/>
          <w:szCs w:val="22"/>
        </w:rPr>
        <w:t>LangChain</w:t>
      </w:r>
      <w:proofErr w:type="spellEnd"/>
      <w:r w:rsidRPr="002C459D">
        <w:rPr>
          <w:rFonts w:ascii="Amasis MT Pro Light" w:hAnsi="Amasis MT Pro Light" w:cstheme="majorHAnsi"/>
          <w:sz w:val="22"/>
          <w:szCs w:val="22"/>
        </w:rPr>
        <w:t xml:space="preserve">, </w:t>
      </w:r>
      <w:proofErr w:type="spellStart"/>
      <w:r w:rsidRPr="002C459D">
        <w:rPr>
          <w:rFonts w:ascii="Amasis MT Pro Light" w:hAnsi="Amasis MT Pro Light" w:cstheme="majorHAnsi"/>
          <w:sz w:val="22"/>
          <w:szCs w:val="22"/>
        </w:rPr>
        <w:t>LlamaIndex</w:t>
      </w:r>
      <w:proofErr w:type="spellEnd"/>
      <w:r w:rsidRPr="002C459D">
        <w:rPr>
          <w:rFonts w:ascii="Amasis MT Pro Light" w:hAnsi="Amasis MT Pro Light" w:cstheme="majorHAnsi"/>
          <w:sz w:val="22"/>
          <w:szCs w:val="22"/>
        </w:rPr>
        <w:t xml:space="preserve">, Pinecone, </w:t>
      </w:r>
      <w:proofErr w:type="spellStart"/>
      <w:r w:rsidRPr="002C459D">
        <w:rPr>
          <w:rFonts w:ascii="Amasis MT Pro Light" w:hAnsi="Amasis MT Pro Light" w:cstheme="majorHAnsi"/>
          <w:sz w:val="22"/>
          <w:szCs w:val="22"/>
        </w:rPr>
        <w:t>AutoGen</w:t>
      </w:r>
      <w:proofErr w:type="spellEnd"/>
      <w:r w:rsidRPr="002C459D">
        <w:rPr>
          <w:rFonts w:ascii="Amasis MT Pro Light" w:hAnsi="Amasis MT Pro Light" w:cstheme="majorHAnsi"/>
          <w:sz w:val="22"/>
          <w:szCs w:val="22"/>
        </w:rPr>
        <w:t xml:space="preserve">, </w:t>
      </w:r>
      <w:proofErr w:type="spellStart"/>
      <w:r w:rsidRPr="002C459D">
        <w:rPr>
          <w:rFonts w:ascii="Amasis MT Pro Light" w:hAnsi="Amasis MT Pro Light" w:cstheme="majorHAnsi"/>
          <w:sz w:val="22"/>
          <w:szCs w:val="22"/>
        </w:rPr>
        <w:t>LangGraph</w:t>
      </w:r>
      <w:proofErr w:type="spellEnd"/>
      <w:r w:rsidRPr="002C459D">
        <w:rPr>
          <w:rFonts w:ascii="Amasis MT Pro Light" w:hAnsi="Amasis MT Pro Light" w:cstheme="majorHAnsi"/>
          <w:sz w:val="22"/>
          <w:szCs w:val="22"/>
        </w:rPr>
        <w:t xml:space="preserve">, Power BI, </w:t>
      </w:r>
      <w:proofErr w:type="spellStart"/>
      <w:r w:rsidRPr="002C459D">
        <w:rPr>
          <w:rFonts w:ascii="Amasis MT Pro Light" w:hAnsi="Amasis MT Pro Light" w:cstheme="majorHAnsi"/>
          <w:sz w:val="22"/>
          <w:szCs w:val="22"/>
        </w:rPr>
        <w:t>MLflow</w:t>
      </w:r>
      <w:proofErr w:type="spellEnd"/>
      <w:r w:rsidRPr="002C459D">
        <w:rPr>
          <w:rFonts w:ascii="Amasis MT Pro Light" w:hAnsi="Amasis MT Pro Light" w:cstheme="majorHAnsi"/>
          <w:sz w:val="22"/>
          <w:szCs w:val="22"/>
        </w:rPr>
        <w:t xml:space="preserve">, Kubeflow, Airflow, </w:t>
      </w:r>
      <w:proofErr w:type="spellStart"/>
      <w:r w:rsidRPr="002C459D">
        <w:rPr>
          <w:rFonts w:ascii="Amasis MT Pro Light" w:hAnsi="Amasis MT Pro Light" w:cstheme="majorHAnsi"/>
          <w:sz w:val="22"/>
          <w:szCs w:val="22"/>
        </w:rPr>
        <w:t>PySpark</w:t>
      </w:r>
      <w:proofErr w:type="spellEnd"/>
      <w:r w:rsidRPr="002C459D">
        <w:rPr>
          <w:rFonts w:ascii="Amasis MT Pro Light" w:hAnsi="Amasis MT Pro Light" w:cstheme="majorHAnsi"/>
          <w:sz w:val="22"/>
          <w:szCs w:val="22"/>
        </w:rPr>
        <w:t>, FHIR APIs (Epic, Cerner), OCR tools, HIPAA, SOC2, HITRUST, Agile</w:t>
      </w:r>
    </w:p>
    <w:p w14:paraId="6FD7EA0C" w14:textId="77777777" w:rsidR="005C02BE" w:rsidRPr="002C459D" w:rsidRDefault="005C02BE" w:rsidP="002C459D">
      <w:pPr>
        <w:pStyle w:val="Heading2"/>
        <w:spacing w:before="0" w:line="240" w:lineRule="auto"/>
        <w:contextualSpacing/>
        <w:rPr>
          <w:rFonts w:ascii="Amasis MT Pro Light" w:hAnsi="Amasis MT Pro Light" w:cstheme="majorHAnsi"/>
          <w:color w:val="auto"/>
          <w:sz w:val="22"/>
          <w:szCs w:val="22"/>
        </w:rPr>
      </w:pPr>
    </w:p>
    <w:p w14:paraId="3E653848" w14:textId="3BC0D5D4" w:rsidR="006D2C7C" w:rsidRPr="002C459D" w:rsidRDefault="00000000" w:rsidP="002C459D">
      <w:pPr>
        <w:pStyle w:val="Heading1"/>
        <w:spacing w:before="0"/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</w:pPr>
      <w:r w:rsidRPr="002C459D"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  <w:t>HSBC Bank – Hyderabad, IN</w:t>
      </w:r>
    </w:p>
    <w:p w14:paraId="4C2D019D" w14:textId="77611AAE" w:rsidR="006D2C7C" w:rsidRPr="002C459D" w:rsidRDefault="00000000" w:rsidP="0005381D">
      <w:pPr>
        <w:pStyle w:val="Heading1"/>
        <w:tabs>
          <w:tab w:val="right" w:pos="10620"/>
        </w:tabs>
        <w:spacing w:before="0"/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</w:pPr>
      <w:r w:rsidRPr="002C459D"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  <w:t>Data Scientist</w:t>
      </w:r>
      <w:r w:rsidR="0005381D"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  <w:tab/>
      </w:r>
      <w:r w:rsidRPr="002C459D"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  <w:t>Jul 2017 – Dec 2019</w:t>
      </w:r>
    </w:p>
    <w:p w14:paraId="46D69EBB" w14:textId="77777777" w:rsidR="002C459D" w:rsidRPr="002C459D" w:rsidRDefault="002C459D" w:rsidP="002C459D">
      <w:pPr>
        <w:spacing w:after="0" w:line="240" w:lineRule="auto"/>
        <w:contextualSpacing/>
        <w:rPr>
          <w:rStyle w:val="IntenseEmphasis"/>
          <w:rFonts w:ascii="Amasis MT Pro Light" w:hAnsi="Amasis MT Pro Light"/>
          <w:i w:val="0"/>
          <w:iCs w:val="0"/>
          <w:color w:val="auto"/>
        </w:rPr>
      </w:pPr>
      <w:r w:rsidRPr="002C459D">
        <w:rPr>
          <w:rStyle w:val="IntenseEmphasis"/>
          <w:rFonts w:ascii="Amasis MT Pro Light" w:hAnsi="Amasis MT Pro Light"/>
          <w:i w:val="0"/>
          <w:iCs w:val="0"/>
          <w:color w:val="auto"/>
        </w:rPr>
        <w:t>Responsibilities:</w:t>
      </w:r>
    </w:p>
    <w:p w14:paraId="0DC00695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Built </w:t>
      </w:r>
      <w:r w:rsidRPr="002C459D">
        <w:rPr>
          <w:rFonts w:ascii="Amasis MT Pro Light" w:hAnsi="Amasis MT Pro Light" w:cstheme="majorHAnsi"/>
          <w:b/>
          <w:bCs/>
        </w:rPr>
        <w:t>predictive credit risk scoring models</w:t>
      </w:r>
      <w:r w:rsidRPr="002C459D">
        <w:rPr>
          <w:rFonts w:ascii="Amasis MT Pro Light" w:hAnsi="Amasis MT Pro Light" w:cstheme="majorHAnsi"/>
        </w:rPr>
        <w:t xml:space="preserve"> using </w:t>
      </w:r>
      <w:r w:rsidRPr="002C459D">
        <w:rPr>
          <w:rFonts w:ascii="Amasis MT Pro Light" w:hAnsi="Amasis MT Pro Light" w:cstheme="majorHAnsi"/>
          <w:b/>
          <w:bCs/>
        </w:rPr>
        <w:t xml:space="preserve">scikit-learn,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XGBoost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, and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LightGBM</w:t>
      </w:r>
      <w:proofErr w:type="spellEnd"/>
      <w:r w:rsidRPr="002C459D">
        <w:rPr>
          <w:rFonts w:ascii="Amasis MT Pro Light" w:hAnsi="Amasis MT Pro Light" w:cstheme="majorHAnsi"/>
        </w:rPr>
        <w:t xml:space="preserve">, improving loan approval accuracy and reducing defaults by </w:t>
      </w:r>
      <w:r w:rsidRPr="002C459D">
        <w:rPr>
          <w:rFonts w:ascii="Amasis MT Pro Light" w:hAnsi="Amasis MT Pro Light" w:cstheme="majorHAnsi"/>
          <w:b/>
          <w:bCs/>
        </w:rPr>
        <w:t>15%</w:t>
      </w:r>
      <w:r w:rsidRPr="002C459D">
        <w:rPr>
          <w:rFonts w:ascii="Amasis MT Pro Light" w:hAnsi="Amasis MT Pro Light" w:cstheme="majorHAnsi"/>
        </w:rPr>
        <w:t>.</w:t>
      </w:r>
    </w:p>
    <w:p w14:paraId="1AC9353C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Automated </w:t>
      </w:r>
      <w:r w:rsidRPr="002C459D">
        <w:rPr>
          <w:rFonts w:ascii="Amasis MT Pro Light" w:hAnsi="Amasis MT Pro Light" w:cstheme="majorHAnsi"/>
          <w:b/>
          <w:bCs/>
        </w:rPr>
        <w:t>KYC document verification</w:t>
      </w:r>
      <w:r w:rsidRPr="002C459D">
        <w:rPr>
          <w:rFonts w:ascii="Amasis MT Pro Light" w:hAnsi="Amasis MT Pro Light" w:cstheme="majorHAnsi"/>
        </w:rPr>
        <w:t xml:space="preserve"> pipelines with </w:t>
      </w:r>
      <w:r w:rsidRPr="002C459D">
        <w:rPr>
          <w:rFonts w:ascii="Amasis MT Pro Light" w:hAnsi="Amasis MT Pro Light" w:cstheme="majorHAnsi"/>
          <w:b/>
          <w:bCs/>
        </w:rPr>
        <w:t xml:space="preserve">OCR (Tesseract, AWS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Textract</w:t>
      </w:r>
      <w:proofErr w:type="spellEnd"/>
      <w:r w:rsidRPr="002C459D">
        <w:rPr>
          <w:rFonts w:ascii="Amasis MT Pro Light" w:hAnsi="Amasis MT Pro Light" w:cstheme="majorHAnsi"/>
          <w:b/>
          <w:bCs/>
        </w:rPr>
        <w:t>) + NLP (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spaCy</w:t>
      </w:r>
      <w:proofErr w:type="spellEnd"/>
      <w:r w:rsidRPr="002C459D">
        <w:rPr>
          <w:rFonts w:ascii="Amasis MT Pro Light" w:hAnsi="Amasis MT Pro Light" w:cstheme="majorHAnsi"/>
          <w:b/>
          <w:bCs/>
        </w:rPr>
        <w:t>, NLTK, Hugging Face Transformers)</w:t>
      </w:r>
      <w:r w:rsidRPr="002C459D">
        <w:rPr>
          <w:rFonts w:ascii="Amasis MT Pro Light" w:hAnsi="Amasis MT Pro Light" w:cstheme="majorHAnsi"/>
        </w:rPr>
        <w:t xml:space="preserve">, cutting processing time by </w:t>
      </w:r>
      <w:r w:rsidRPr="002C459D">
        <w:rPr>
          <w:rFonts w:ascii="Amasis MT Pro Light" w:hAnsi="Amasis MT Pro Light" w:cstheme="majorHAnsi"/>
          <w:b/>
          <w:bCs/>
        </w:rPr>
        <w:t>45%</w:t>
      </w:r>
      <w:r w:rsidRPr="002C459D">
        <w:rPr>
          <w:rFonts w:ascii="Amasis MT Pro Light" w:hAnsi="Amasis MT Pro Light" w:cstheme="majorHAnsi"/>
        </w:rPr>
        <w:t>.</w:t>
      </w:r>
    </w:p>
    <w:p w14:paraId="340BEDA1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Developed and deployed </w:t>
      </w:r>
      <w:r w:rsidRPr="002C459D">
        <w:rPr>
          <w:rFonts w:ascii="Amasis MT Pro Light" w:hAnsi="Amasis MT Pro Light" w:cstheme="majorHAnsi"/>
          <w:b/>
          <w:bCs/>
        </w:rPr>
        <w:t>banking chatbot</w:t>
      </w:r>
      <w:r w:rsidRPr="002C459D">
        <w:rPr>
          <w:rFonts w:ascii="Amasis MT Pro Light" w:hAnsi="Amasis MT Pro Light" w:cstheme="majorHAnsi"/>
        </w:rPr>
        <w:t xml:space="preserve"> using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Dialogflow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+ Rasa + Azure Cognitive Services</w:t>
      </w:r>
      <w:r w:rsidRPr="002C459D">
        <w:rPr>
          <w:rFonts w:ascii="Amasis MT Pro Light" w:hAnsi="Amasis MT Pro Light" w:cstheme="majorHAnsi"/>
        </w:rPr>
        <w:t xml:space="preserve">, improving </w:t>
      </w:r>
      <w:r w:rsidRPr="002C459D">
        <w:rPr>
          <w:rFonts w:ascii="Amasis MT Pro Light" w:hAnsi="Amasis MT Pro Light" w:cstheme="majorHAnsi"/>
          <w:b/>
          <w:bCs/>
        </w:rPr>
        <w:t>digital adoption by 35%</w:t>
      </w:r>
      <w:r w:rsidRPr="002C459D">
        <w:rPr>
          <w:rFonts w:ascii="Amasis MT Pro Light" w:hAnsi="Amasis MT Pro Light" w:cstheme="majorHAnsi"/>
        </w:rPr>
        <w:t>.</w:t>
      </w:r>
    </w:p>
    <w:p w14:paraId="48A8011F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Conducted </w:t>
      </w:r>
      <w:r w:rsidRPr="002C459D">
        <w:rPr>
          <w:rFonts w:ascii="Amasis MT Pro Light" w:hAnsi="Amasis MT Pro Light" w:cstheme="majorHAnsi"/>
          <w:b/>
          <w:bCs/>
        </w:rPr>
        <w:t>EDA on high-volume financial transaction datasets</w:t>
      </w:r>
      <w:r w:rsidRPr="002C459D">
        <w:rPr>
          <w:rFonts w:ascii="Amasis MT Pro Light" w:hAnsi="Amasis MT Pro Light" w:cstheme="majorHAnsi"/>
        </w:rPr>
        <w:t xml:space="preserve"> with </w:t>
      </w:r>
      <w:r w:rsidRPr="002C459D">
        <w:rPr>
          <w:rFonts w:ascii="Amasis MT Pro Light" w:hAnsi="Amasis MT Pro Light" w:cstheme="majorHAnsi"/>
          <w:b/>
          <w:bCs/>
        </w:rPr>
        <w:t>Python (Pandas, NumPy, Matplotlib, Seaborn)</w:t>
      </w:r>
      <w:r w:rsidRPr="002C459D">
        <w:rPr>
          <w:rFonts w:ascii="Amasis MT Pro Light" w:hAnsi="Amasis MT Pro Light" w:cstheme="majorHAnsi"/>
        </w:rPr>
        <w:t xml:space="preserve"> to uncover fraud patterns and customer trends.</w:t>
      </w:r>
    </w:p>
    <w:p w14:paraId="703FCE9C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Created </w:t>
      </w:r>
      <w:r w:rsidRPr="002C459D">
        <w:rPr>
          <w:rFonts w:ascii="Amasis MT Pro Light" w:hAnsi="Amasis MT Pro Light" w:cstheme="majorHAnsi"/>
          <w:b/>
          <w:bCs/>
        </w:rPr>
        <w:t>real-time fraud detection pipelines</w:t>
      </w:r>
      <w:r w:rsidRPr="002C459D">
        <w:rPr>
          <w:rFonts w:ascii="Amasis MT Pro Light" w:hAnsi="Amasis MT Pro Light" w:cstheme="majorHAnsi"/>
        </w:rPr>
        <w:t xml:space="preserve"> using </w:t>
      </w:r>
      <w:r w:rsidRPr="002C459D">
        <w:rPr>
          <w:rFonts w:ascii="Amasis MT Pro Light" w:hAnsi="Amasis MT Pro Light" w:cstheme="majorHAnsi"/>
          <w:b/>
          <w:bCs/>
        </w:rPr>
        <w:t xml:space="preserve">Apache Kafka, Spark Streaming, and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PyTorch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models</w:t>
      </w:r>
      <w:r w:rsidRPr="002C459D">
        <w:rPr>
          <w:rFonts w:ascii="Amasis MT Pro Light" w:hAnsi="Amasis MT Pro Light" w:cstheme="majorHAnsi"/>
        </w:rPr>
        <w:t xml:space="preserve">, reducing fraudulent transactions by </w:t>
      </w:r>
      <w:r w:rsidRPr="002C459D">
        <w:rPr>
          <w:rFonts w:ascii="Amasis MT Pro Light" w:hAnsi="Amasis MT Pro Light" w:cstheme="majorHAnsi"/>
          <w:b/>
          <w:bCs/>
        </w:rPr>
        <w:t>22%</w:t>
      </w:r>
      <w:r w:rsidRPr="002C459D">
        <w:rPr>
          <w:rFonts w:ascii="Amasis MT Pro Light" w:hAnsi="Amasis MT Pro Light" w:cstheme="majorHAnsi"/>
        </w:rPr>
        <w:t>.</w:t>
      </w:r>
    </w:p>
    <w:p w14:paraId="5AE63A65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Improved </w:t>
      </w:r>
      <w:r w:rsidRPr="002C459D">
        <w:rPr>
          <w:rFonts w:ascii="Amasis MT Pro Light" w:hAnsi="Amasis MT Pro Light" w:cstheme="majorHAnsi"/>
          <w:b/>
          <w:bCs/>
        </w:rPr>
        <w:t>customer segmentation models</w:t>
      </w:r>
      <w:r w:rsidRPr="002C459D">
        <w:rPr>
          <w:rFonts w:ascii="Amasis MT Pro Light" w:hAnsi="Amasis MT Pro Light" w:cstheme="majorHAnsi"/>
        </w:rPr>
        <w:t xml:space="preserve"> with </w:t>
      </w:r>
      <w:r w:rsidRPr="002C459D">
        <w:rPr>
          <w:rFonts w:ascii="Amasis MT Pro Light" w:hAnsi="Amasis MT Pro Light" w:cstheme="majorHAnsi"/>
          <w:b/>
          <w:bCs/>
        </w:rPr>
        <w:t>K-means, DBSCAN, and hierarchical clustering</w:t>
      </w:r>
      <w:r w:rsidRPr="002C459D">
        <w:rPr>
          <w:rFonts w:ascii="Amasis MT Pro Light" w:hAnsi="Amasis MT Pro Light" w:cstheme="majorHAnsi"/>
        </w:rPr>
        <w:t xml:space="preserve">, enabling </w:t>
      </w:r>
      <w:r w:rsidRPr="002C459D">
        <w:rPr>
          <w:rFonts w:ascii="Amasis MT Pro Light" w:hAnsi="Amasis MT Pro Light" w:cstheme="majorHAnsi"/>
          <w:b/>
          <w:bCs/>
        </w:rPr>
        <w:t>personalized marketing campaigns</w:t>
      </w:r>
      <w:r w:rsidRPr="002C459D">
        <w:rPr>
          <w:rFonts w:ascii="Amasis MT Pro Light" w:hAnsi="Amasis MT Pro Light" w:cstheme="majorHAnsi"/>
        </w:rPr>
        <w:t xml:space="preserve"> with </w:t>
      </w:r>
      <w:r w:rsidRPr="002C459D">
        <w:rPr>
          <w:rFonts w:ascii="Amasis MT Pro Light" w:hAnsi="Amasis MT Pro Light" w:cstheme="majorHAnsi"/>
          <w:b/>
          <w:bCs/>
        </w:rPr>
        <w:t>25% higher response rates</w:t>
      </w:r>
      <w:r w:rsidRPr="002C459D">
        <w:rPr>
          <w:rFonts w:ascii="Amasis MT Pro Light" w:hAnsi="Amasis MT Pro Light" w:cstheme="majorHAnsi"/>
        </w:rPr>
        <w:t>.</w:t>
      </w:r>
    </w:p>
    <w:p w14:paraId="4D5B1B1E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Migrated legacy models from </w:t>
      </w:r>
      <w:r w:rsidRPr="002C459D">
        <w:rPr>
          <w:rFonts w:ascii="Amasis MT Pro Light" w:hAnsi="Amasis MT Pro Light" w:cstheme="majorHAnsi"/>
          <w:b/>
          <w:bCs/>
        </w:rPr>
        <w:t>SAS to Python + R</w:t>
      </w:r>
      <w:r w:rsidRPr="002C459D">
        <w:rPr>
          <w:rFonts w:ascii="Amasis MT Pro Light" w:hAnsi="Amasis MT Pro Light" w:cstheme="majorHAnsi"/>
        </w:rPr>
        <w:t xml:space="preserve">, cutting licensing costs by </w:t>
      </w:r>
      <w:r w:rsidRPr="002C459D">
        <w:rPr>
          <w:rFonts w:ascii="Amasis MT Pro Light" w:hAnsi="Amasis MT Pro Light" w:cstheme="majorHAnsi"/>
          <w:b/>
          <w:bCs/>
        </w:rPr>
        <w:t>40%</w:t>
      </w:r>
      <w:r w:rsidRPr="002C459D">
        <w:rPr>
          <w:rFonts w:ascii="Amasis MT Pro Light" w:hAnsi="Amasis MT Pro Light" w:cstheme="majorHAnsi"/>
        </w:rPr>
        <w:t xml:space="preserve"> and improving scalability.</w:t>
      </w:r>
    </w:p>
    <w:p w14:paraId="3B2C335A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Designed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MLflow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pipelines</w:t>
      </w:r>
      <w:r w:rsidRPr="002C459D">
        <w:rPr>
          <w:rFonts w:ascii="Amasis MT Pro Light" w:hAnsi="Amasis MT Pro Light" w:cstheme="majorHAnsi"/>
        </w:rPr>
        <w:t xml:space="preserve"> for experiment tracking, hyperparameter tuning, and </w:t>
      </w:r>
      <w:r w:rsidRPr="002C459D">
        <w:rPr>
          <w:rFonts w:ascii="Amasis MT Pro Light" w:hAnsi="Amasis MT Pro Light" w:cstheme="majorHAnsi"/>
          <w:b/>
          <w:bCs/>
        </w:rPr>
        <w:t>CI/CD deployment</w:t>
      </w:r>
      <w:r w:rsidRPr="002C459D">
        <w:rPr>
          <w:rFonts w:ascii="Amasis MT Pro Light" w:hAnsi="Amasis MT Pro Light" w:cstheme="majorHAnsi"/>
        </w:rPr>
        <w:t xml:space="preserve"> across </w:t>
      </w:r>
      <w:r w:rsidRPr="002C459D">
        <w:rPr>
          <w:rFonts w:ascii="Amasis MT Pro Light" w:hAnsi="Amasis MT Pro Light" w:cstheme="majorHAnsi"/>
          <w:b/>
          <w:bCs/>
        </w:rPr>
        <w:t>test and production environments</w:t>
      </w:r>
      <w:r w:rsidRPr="002C459D">
        <w:rPr>
          <w:rFonts w:ascii="Amasis MT Pro Light" w:hAnsi="Amasis MT Pro Light" w:cstheme="majorHAnsi"/>
        </w:rPr>
        <w:t>.</w:t>
      </w:r>
    </w:p>
    <w:p w14:paraId="29BADB4A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Enhanced </w:t>
      </w:r>
      <w:r w:rsidRPr="002C459D">
        <w:rPr>
          <w:rFonts w:ascii="Amasis MT Pro Light" w:hAnsi="Amasis MT Pro Light" w:cstheme="majorHAnsi"/>
          <w:b/>
          <w:bCs/>
        </w:rPr>
        <w:t>executive reporting dashboards</w:t>
      </w:r>
      <w:r w:rsidRPr="002C459D">
        <w:rPr>
          <w:rFonts w:ascii="Amasis MT Pro Light" w:hAnsi="Amasis MT Pro Light" w:cstheme="majorHAnsi"/>
        </w:rPr>
        <w:t xml:space="preserve"> in </w:t>
      </w:r>
      <w:r w:rsidRPr="002C459D">
        <w:rPr>
          <w:rFonts w:ascii="Amasis MT Pro Light" w:hAnsi="Amasis MT Pro Light" w:cstheme="majorHAnsi"/>
          <w:b/>
          <w:bCs/>
        </w:rPr>
        <w:t>Tableau and Power BI</w:t>
      </w:r>
      <w:r w:rsidRPr="002C459D">
        <w:rPr>
          <w:rFonts w:ascii="Amasis MT Pro Light" w:hAnsi="Amasis MT Pro Light" w:cstheme="majorHAnsi"/>
        </w:rPr>
        <w:t xml:space="preserve">, delivering </w:t>
      </w:r>
      <w:r w:rsidRPr="002C459D">
        <w:rPr>
          <w:rFonts w:ascii="Amasis MT Pro Light" w:hAnsi="Amasis MT Pro Light" w:cstheme="majorHAnsi"/>
          <w:b/>
          <w:bCs/>
        </w:rPr>
        <w:t>real-time risk and compliance KPIs</w:t>
      </w:r>
      <w:r w:rsidRPr="002C459D">
        <w:rPr>
          <w:rFonts w:ascii="Amasis MT Pro Light" w:hAnsi="Amasis MT Pro Light" w:cstheme="majorHAnsi"/>
        </w:rPr>
        <w:t xml:space="preserve"> to leadership.</w:t>
      </w:r>
    </w:p>
    <w:p w14:paraId="007B6653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Conducted </w:t>
      </w:r>
      <w:r w:rsidRPr="002C459D">
        <w:rPr>
          <w:rFonts w:ascii="Amasis MT Pro Light" w:hAnsi="Amasis MT Pro Light" w:cstheme="majorHAnsi"/>
          <w:b/>
          <w:bCs/>
        </w:rPr>
        <w:t>feature engineering, dimensionality reduction (PCA, t-SNE), and data wrangling</w:t>
      </w:r>
      <w:r w:rsidRPr="002C459D">
        <w:rPr>
          <w:rFonts w:ascii="Amasis MT Pro Light" w:hAnsi="Amasis MT Pro Light" w:cstheme="majorHAnsi"/>
        </w:rPr>
        <w:t xml:space="preserve"> for complex financial models.</w:t>
      </w:r>
    </w:p>
    <w:p w14:paraId="191139B9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Reduced </w:t>
      </w:r>
      <w:r w:rsidRPr="002C459D">
        <w:rPr>
          <w:rFonts w:ascii="Amasis MT Pro Light" w:hAnsi="Amasis MT Pro Light" w:cstheme="majorHAnsi"/>
          <w:b/>
          <w:bCs/>
        </w:rPr>
        <w:t>manual reporting and feature prep by 30%</w:t>
      </w:r>
      <w:r w:rsidRPr="002C459D">
        <w:rPr>
          <w:rFonts w:ascii="Amasis MT Pro Light" w:hAnsi="Amasis MT Pro Light" w:cstheme="majorHAnsi"/>
        </w:rPr>
        <w:t xml:space="preserve"> via automation scripts in </w:t>
      </w:r>
      <w:r w:rsidRPr="002C459D">
        <w:rPr>
          <w:rFonts w:ascii="Amasis MT Pro Light" w:hAnsi="Amasis MT Pro Light" w:cstheme="majorHAnsi"/>
          <w:b/>
          <w:bCs/>
        </w:rPr>
        <w:t>Python + Shell scripting</w:t>
      </w:r>
      <w:r w:rsidRPr="002C459D">
        <w:rPr>
          <w:rFonts w:ascii="Amasis MT Pro Light" w:hAnsi="Amasis MT Pro Light" w:cstheme="majorHAnsi"/>
        </w:rPr>
        <w:t>.</w:t>
      </w:r>
    </w:p>
    <w:p w14:paraId="44E03132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Implemented </w:t>
      </w:r>
      <w:r w:rsidRPr="002C459D">
        <w:rPr>
          <w:rFonts w:ascii="Amasis MT Pro Light" w:hAnsi="Amasis MT Pro Light" w:cstheme="majorHAnsi"/>
          <w:b/>
          <w:bCs/>
        </w:rPr>
        <w:t>AI-driven churn prediction models</w:t>
      </w:r>
      <w:r w:rsidRPr="002C459D">
        <w:rPr>
          <w:rFonts w:ascii="Amasis MT Pro Light" w:hAnsi="Amasis MT Pro Light" w:cstheme="majorHAnsi"/>
        </w:rPr>
        <w:t xml:space="preserve"> using </w:t>
      </w:r>
      <w:r w:rsidRPr="002C459D">
        <w:rPr>
          <w:rFonts w:ascii="Amasis MT Pro Light" w:hAnsi="Amasis MT Pro Light" w:cstheme="majorHAnsi"/>
          <w:b/>
          <w:bCs/>
        </w:rPr>
        <w:t>Random Forest and Gradient Boosting</w:t>
      </w:r>
      <w:r w:rsidRPr="002C459D">
        <w:rPr>
          <w:rFonts w:ascii="Amasis MT Pro Light" w:hAnsi="Amasis MT Pro Light" w:cstheme="majorHAnsi"/>
        </w:rPr>
        <w:t xml:space="preserve">, achieving </w:t>
      </w:r>
      <w:r w:rsidRPr="002C459D">
        <w:rPr>
          <w:rFonts w:ascii="Amasis MT Pro Light" w:hAnsi="Amasis MT Pro Light" w:cstheme="majorHAnsi"/>
          <w:b/>
          <w:bCs/>
        </w:rPr>
        <w:t>78% accuracy</w:t>
      </w:r>
      <w:r w:rsidRPr="002C459D">
        <w:rPr>
          <w:rFonts w:ascii="Amasis MT Pro Light" w:hAnsi="Amasis MT Pro Light" w:cstheme="majorHAnsi"/>
        </w:rPr>
        <w:t>.</w:t>
      </w:r>
    </w:p>
    <w:p w14:paraId="67CC18FA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Partnered with </w:t>
      </w:r>
      <w:r w:rsidRPr="002C459D">
        <w:rPr>
          <w:rFonts w:ascii="Amasis MT Pro Light" w:hAnsi="Amasis MT Pro Light" w:cstheme="majorHAnsi"/>
          <w:b/>
          <w:bCs/>
        </w:rPr>
        <w:t>compliance and risk teams</w:t>
      </w:r>
      <w:r w:rsidRPr="002C459D">
        <w:rPr>
          <w:rFonts w:ascii="Amasis MT Pro Light" w:hAnsi="Amasis MT Pro Light" w:cstheme="majorHAnsi"/>
        </w:rPr>
        <w:t xml:space="preserve"> to ensure adherence to </w:t>
      </w:r>
      <w:r w:rsidRPr="002C459D">
        <w:rPr>
          <w:rFonts w:ascii="Amasis MT Pro Light" w:hAnsi="Amasis MT Pro Light" w:cstheme="majorHAnsi"/>
          <w:b/>
          <w:bCs/>
        </w:rPr>
        <w:t>Basel II/III, GDPR, and internal AI governance frameworks</w:t>
      </w:r>
      <w:r w:rsidRPr="002C459D">
        <w:rPr>
          <w:rFonts w:ascii="Amasis MT Pro Light" w:hAnsi="Amasis MT Pro Light" w:cstheme="majorHAnsi"/>
        </w:rPr>
        <w:t>.</w:t>
      </w:r>
    </w:p>
    <w:p w14:paraId="1BE70DD5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Trained and mentored </w:t>
      </w:r>
      <w:r w:rsidRPr="002C459D">
        <w:rPr>
          <w:rFonts w:ascii="Amasis MT Pro Light" w:hAnsi="Amasis MT Pro Light" w:cstheme="majorHAnsi"/>
          <w:b/>
          <w:bCs/>
        </w:rPr>
        <w:t>5 junior analysts and data scientists</w:t>
      </w:r>
      <w:r w:rsidRPr="002C459D">
        <w:rPr>
          <w:rFonts w:ascii="Amasis MT Pro Light" w:hAnsi="Amasis MT Pro Light" w:cstheme="majorHAnsi"/>
        </w:rPr>
        <w:t xml:space="preserve"> on </w:t>
      </w:r>
      <w:r w:rsidRPr="002C459D">
        <w:rPr>
          <w:rFonts w:ascii="Amasis MT Pro Light" w:hAnsi="Amasis MT Pro Light" w:cstheme="majorHAnsi"/>
          <w:b/>
          <w:bCs/>
        </w:rPr>
        <w:t>machine learning pipelines, model validation, and Python best practices</w:t>
      </w:r>
      <w:r w:rsidRPr="002C459D">
        <w:rPr>
          <w:rFonts w:ascii="Amasis MT Pro Light" w:hAnsi="Amasis MT Pro Light" w:cstheme="majorHAnsi"/>
        </w:rPr>
        <w:t>.</w:t>
      </w:r>
    </w:p>
    <w:p w14:paraId="0A0A6426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Standardized </w:t>
      </w:r>
      <w:r w:rsidRPr="002C459D">
        <w:rPr>
          <w:rFonts w:ascii="Amasis MT Pro Light" w:hAnsi="Amasis MT Pro Light" w:cstheme="majorHAnsi"/>
          <w:b/>
          <w:bCs/>
        </w:rPr>
        <w:t>data pipelines across APAC and EMEA regions</w:t>
      </w:r>
      <w:r w:rsidRPr="002C459D">
        <w:rPr>
          <w:rFonts w:ascii="Amasis MT Pro Light" w:hAnsi="Amasis MT Pro Light" w:cstheme="majorHAnsi"/>
        </w:rPr>
        <w:t xml:space="preserve">, ensuring </w:t>
      </w:r>
      <w:r w:rsidRPr="002C459D">
        <w:rPr>
          <w:rFonts w:ascii="Amasis MT Pro Light" w:hAnsi="Amasis MT Pro Light" w:cstheme="majorHAnsi"/>
          <w:b/>
          <w:bCs/>
        </w:rPr>
        <w:t>consistent model performance globally</w:t>
      </w:r>
      <w:r w:rsidRPr="002C459D">
        <w:rPr>
          <w:rFonts w:ascii="Amasis MT Pro Light" w:hAnsi="Amasis MT Pro Light" w:cstheme="majorHAnsi"/>
        </w:rPr>
        <w:t>.</w:t>
      </w:r>
    </w:p>
    <w:p w14:paraId="4BB0A905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Delivered </w:t>
      </w:r>
      <w:r w:rsidRPr="002C459D">
        <w:rPr>
          <w:rFonts w:ascii="Amasis MT Pro Light" w:hAnsi="Amasis MT Pro Light" w:cstheme="majorHAnsi"/>
          <w:b/>
          <w:bCs/>
        </w:rPr>
        <w:t>AI adoption roadmap</w:t>
      </w:r>
      <w:r w:rsidRPr="002C459D">
        <w:rPr>
          <w:rFonts w:ascii="Amasis MT Pro Light" w:hAnsi="Amasis MT Pro Light" w:cstheme="majorHAnsi"/>
        </w:rPr>
        <w:t xml:space="preserve"> for credit risk, fraud detection, and customer engagement, influencing </w:t>
      </w:r>
      <w:r w:rsidRPr="002C459D">
        <w:rPr>
          <w:rFonts w:ascii="Amasis MT Pro Light" w:hAnsi="Amasis MT Pro Light" w:cstheme="majorHAnsi"/>
          <w:b/>
          <w:bCs/>
        </w:rPr>
        <w:t>C-suite strategy decisions</w:t>
      </w:r>
      <w:r w:rsidRPr="002C459D">
        <w:rPr>
          <w:rFonts w:ascii="Amasis MT Pro Light" w:hAnsi="Amasis MT Pro Light" w:cstheme="majorHAnsi"/>
        </w:rPr>
        <w:t>.</w:t>
      </w:r>
    </w:p>
    <w:p w14:paraId="53510CE4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Integrated </w:t>
      </w:r>
      <w:r w:rsidRPr="002C459D">
        <w:rPr>
          <w:rFonts w:ascii="Amasis MT Pro Light" w:hAnsi="Amasis MT Pro Light" w:cstheme="majorHAnsi"/>
          <w:b/>
          <w:bCs/>
        </w:rPr>
        <w:t>model explainability tools (SHAP, LIME, ELI5)</w:t>
      </w:r>
      <w:r w:rsidRPr="002C459D">
        <w:rPr>
          <w:rFonts w:ascii="Amasis MT Pro Light" w:hAnsi="Amasis MT Pro Light" w:cstheme="majorHAnsi"/>
        </w:rPr>
        <w:t xml:space="preserve"> to improve </w:t>
      </w:r>
      <w:r w:rsidRPr="002C459D">
        <w:rPr>
          <w:rFonts w:ascii="Amasis MT Pro Light" w:hAnsi="Amasis MT Pro Light" w:cstheme="majorHAnsi"/>
          <w:b/>
          <w:bCs/>
        </w:rPr>
        <w:t>transparency for regulators and auditors</w:t>
      </w:r>
      <w:r w:rsidRPr="002C459D">
        <w:rPr>
          <w:rFonts w:ascii="Amasis MT Pro Light" w:hAnsi="Amasis MT Pro Light" w:cstheme="majorHAnsi"/>
        </w:rPr>
        <w:t>.</w:t>
      </w:r>
    </w:p>
    <w:p w14:paraId="67686C21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Collaborated with </w:t>
      </w:r>
      <w:r w:rsidRPr="002C459D">
        <w:rPr>
          <w:rFonts w:ascii="Amasis MT Pro Light" w:hAnsi="Amasis MT Pro Light" w:cstheme="majorHAnsi"/>
          <w:b/>
          <w:bCs/>
        </w:rPr>
        <w:t>DevOps teams</w:t>
      </w:r>
      <w:r w:rsidRPr="002C459D">
        <w:rPr>
          <w:rFonts w:ascii="Amasis MT Pro Light" w:hAnsi="Amasis MT Pro Light" w:cstheme="majorHAnsi"/>
        </w:rPr>
        <w:t xml:space="preserve"> to deploy models on </w:t>
      </w:r>
      <w:r w:rsidRPr="002C459D">
        <w:rPr>
          <w:rFonts w:ascii="Amasis MT Pro Light" w:hAnsi="Amasis MT Pro Light" w:cstheme="majorHAnsi"/>
          <w:b/>
          <w:bCs/>
        </w:rPr>
        <w:t>Kubernetes + Docker</w:t>
      </w:r>
      <w:r w:rsidRPr="002C459D">
        <w:rPr>
          <w:rFonts w:ascii="Amasis MT Pro Light" w:hAnsi="Amasis MT Pro Light" w:cstheme="majorHAnsi"/>
        </w:rPr>
        <w:t>, improving scalability and uptime.</w:t>
      </w:r>
    </w:p>
    <w:p w14:paraId="2C091E02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Recognized with the </w:t>
      </w:r>
      <w:r w:rsidRPr="002C459D">
        <w:rPr>
          <w:rFonts w:ascii="Amasis MT Pro Light" w:hAnsi="Amasis MT Pro Light" w:cstheme="majorHAnsi"/>
          <w:b/>
          <w:bCs/>
        </w:rPr>
        <w:t>Employee Excellence Award 2018</w:t>
      </w:r>
      <w:r w:rsidRPr="002C459D">
        <w:rPr>
          <w:rFonts w:ascii="Amasis MT Pro Light" w:hAnsi="Amasis MT Pro Light" w:cstheme="majorHAnsi"/>
        </w:rPr>
        <w:t xml:space="preserve"> for contributions in </w:t>
      </w:r>
      <w:r w:rsidRPr="002C459D">
        <w:rPr>
          <w:rFonts w:ascii="Amasis MT Pro Light" w:hAnsi="Amasis MT Pro Light" w:cstheme="majorHAnsi"/>
          <w:b/>
          <w:bCs/>
        </w:rPr>
        <w:t>AI-driven compliance automation</w:t>
      </w:r>
      <w:r w:rsidRPr="002C459D">
        <w:rPr>
          <w:rFonts w:ascii="Amasis MT Pro Light" w:hAnsi="Amasis MT Pro Light" w:cstheme="majorHAnsi"/>
        </w:rPr>
        <w:t>.</w:t>
      </w:r>
    </w:p>
    <w:p w14:paraId="74D0FB67" w14:textId="77777777" w:rsidR="002C459D" w:rsidRPr="002C459D" w:rsidRDefault="002C459D" w:rsidP="002C459D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Contributed to </w:t>
      </w:r>
      <w:r w:rsidRPr="002C459D">
        <w:rPr>
          <w:rFonts w:ascii="Amasis MT Pro Light" w:hAnsi="Amasis MT Pro Light" w:cstheme="majorHAnsi"/>
          <w:b/>
          <w:bCs/>
        </w:rPr>
        <w:t>data governance initiatives</w:t>
      </w:r>
      <w:r w:rsidRPr="002C459D">
        <w:rPr>
          <w:rFonts w:ascii="Amasis MT Pro Light" w:hAnsi="Amasis MT Pro Light" w:cstheme="majorHAnsi"/>
        </w:rPr>
        <w:t xml:space="preserve"> by implementing </w:t>
      </w:r>
      <w:r w:rsidRPr="002C459D">
        <w:rPr>
          <w:rFonts w:ascii="Amasis MT Pro Light" w:hAnsi="Amasis MT Pro Light" w:cstheme="majorHAnsi"/>
          <w:b/>
          <w:bCs/>
        </w:rPr>
        <w:t>data lineage tracking and metadata management</w:t>
      </w:r>
      <w:r w:rsidRPr="002C459D">
        <w:rPr>
          <w:rFonts w:ascii="Amasis MT Pro Light" w:hAnsi="Amasis MT Pro Light" w:cstheme="majorHAnsi"/>
        </w:rPr>
        <w:t xml:space="preserve"> with </w:t>
      </w:r>
      <w:r w:rsidRPr="002C459D">
        <w:rPr>
          <w:rFonts w:ascii="Amasis MT Pro Light" w:hAnsi="Amasis MT Pro Light" w:cstheme="majorHAnsi"/>
          <w:b/>
          <w:bCs/>
        </w:rPr>
        <w:t>Apache Atlas</w:t>
      </w:r>
      <w:r w:rsidRPr="002C459D">
        <w:rPr>
          <w:rFonts w:ascii="Amasis MT Pro Light" w:hAnsi="Amasis MT Pro Light" w:cstheme="majorHAnsi"/>
        </w:rPr>
        <w:t>.</w:t>
      </w:r>
    </w:p>
    <w:p w14:paraId="5CC046C5" w14:textId="34A50DE8" w:rsidR="005C02BE" w:rsidRPr="005C02BE" w:rsidRDefault="005C02BE" w:rsidP="002C459D">
      <w:pPr>
        <w:spacing w:after="0" w:line="240" w:lineRule="auto"/>
        <w:contextualSpacing/>
        <w:rPr>
          <w:rFonts w:ascii="Amasis MT Pro Light" w:hAnsi="Amasis MT Pro Light" w:cstheme="majorHAnsi"/>
        </w:rPr>
      </w:pPr>
      <w:r w:rsidRPr="005C02BE">
        <w:rPr>
          <w:rFonts w:ascii="Amasis MT Pro Light" w:hAnsi="Amasis MT Pro Light" w:cstheme="majorHAnsi"/>
          <w:b/>
          <w:bCs/>
        </w:rPr>
        <w:t>Environment:</w:t>
      </w:r>
      <w:r w:rsidRPr="005C02BE">
        <w:rPr>
          <w:rFonts w:ascii="Amasis MT Pro Light" w:hAnsi="Amasis MT Pro Light" w:cstheme="majorHAnsi"/>
        </w:rPr>
        <w:t xml:space="preserve"> Python (scikit-learn, </w:t>
      </w:r>
      <w:proofErr w:type="spellStart"/>
      <w:r w:rsidRPr="005C02BE">
        <w:rPr>
          <w:rFonts w:ascii="Amasis MT Pro Light" w:hAnsi="Amasis MT Pro Light" w:cstheme="majorHAnsi"/>
        </w:rPr>
        <w:t>XGBoost</w:t>
      </w:r>
      <w:proofErr w:type="spellEnd"/>
      <w:r w:rsidRPr="005C02BE">
        <w:rPr>
          <w:rFonts w:ascii="Amasis MT Pro Light" w:hAnsi="Amasis MT Pro Light" w:cstheme="majorHAnsi"/>
        </w:rPr>
        <w:t xml:space="preserve">, </w:t>
      </w:r>
      <w:proofErr w:type="spellStart"/>
      <w:r w:rsidRPr="005C02BE">
        <w:rPr>
          <w:rFonts w:ascii="Amasis MT Pro Light" w:hAnsi="Amasis MT Pro Light" w:cstheme="majorHAnsi"/>
        </w:rPr>
        <w:t>LightGBM</w:t>
      </w:r>
      <w:proofErr w:type="spellEnd"/>
      <w:r w:rsidRPr="005C02BE">
        <w:rPr>
          <w:rFonts w:ascii="Amasis MT Pro Light" w:hAnsi="Amasis MT Pro Light" w:cstheme="majorHAnsi"/>
        </w:rPr>
        <w:t xml:space="preserve">, </w:t>
      </w:r>
      <w:proofErr w:type="spellStart"/>
      <w:r w:rsidRPr="005C02BE">
        <w:rPr>
          <w:rFonts w:ascii="Amasis MT Pro Light" w:hAnsi="Amasis MT Pro Light" w:cstheme="majorHAnsi"/>
        </w:rPr>
        <w:t>spaCy</w:t>
      </w:r>
      <w:proofErr w:type="spellEnd"/>
      <w:r w:rsidRPr="005C02BE">
        <w:rPr>
          <w:rFonts w:ascii="Amasis MT Pro Light" w:hAnsi="Amasis MT Pro Light" w:cstheme="majorHAnsi"/>
        </w:rPr>
        <w:t xml:space="preserve">, NLTK, Hugging Face, Pandas, NumPy, Matplotlib, Seaborn), R, SAS, Tableau, Power BI, Apache Kafka, Spark Streaming, </w:t>
      </w:r>
      <w:proofErr w:type="spellStart"/>
      <w:r w:rsidRPr="005C02BE">
        <w:rPr>
          <w:rFonts w:ascii="Amasis MT Pro Light" w:hAnsi="Amasis MT Pro Light" w:cstheme="majorHAnsi"/>
        </w:rPr>
        <w:t>PyTorch</w:t>
      </w:r>
      <w:proofErr w:type="spellEnd"/>
      <w:r w:rsidRPr="005C02BE">
        <w:rPr>
          <w:rFonts w:ascii="Amasis MT Pro Light" w:hAnsi="Amasis MT Pro Light" w:cstheme="majorHAnsi"/>
        </w:rPr>
        <w:t xml:space="preserve">, </w:t>
      </w:r>
      <w:proofErr w:type="spellStart"/>
      <w:r w:rsidRPr="005C02BE">
        <w:rPr>
          <w:rFonts w:ascii="Amasis MT Pro Light" w:hAnsi="Amasis MT Pro Light" w:cstheme="majorHAnsi"/>
        </w:rPr>
        <w:t>MLflow</w:t>
      </w:r>
      <w:proofErr w:type="spellEnd"/>
      <w:r w:rsidRPr="005C02BE">
        <w:rPr>
          <w:rFonts w:ascii="Amasis MT Pro Light" w:hAnsi="Amasis MT Pro Light" w:cstheme="majorHAnsi"/>
        </w:rPr>
        <w:t>, SHAP, LIME, Oracle, SQL, Docker, Kubernetes, Git, Agile</w:t>
      </w:r>
    </w:p>
    <w:p w14:paraId="1824FAFD" w14:textId="77777777" w:rsidR="005C02BE" w:rsidRPr="002C459D" w:rsidRDefault="005C02BE" w:rsidP="002C459D">
      <w:pPr>
        <w:spacing w:after="0" w:line="240" w:lineRule="auto"/>
        <w:contextualSpacing/>
        <w:rPr>
          <w:rFonts w:ascii="Amasis MT Pro Light" w:hAnsi="Amasis MT Pro Light" w:cstheme="majorHAnsi"/>
        </w:rPr>
      </w:pPr>
    </w:p>
    <w:p w14:paraId="3BDD2EAD" w14:textId="26D0F670" w:rsidR="006D2C7C" w:rsidRPr="002C459D" w:rsidRDefault="00000000" w:rsidP="002C459D">
      <w:pPr>
        <w:pStyle w:val="Heading2"/>
        <w:spacing w:before="0" w:line="240" w:lineRule="auto"/>
        <w:contextualSpacing/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</w:pPr>
      <w:proofErr w:type="spellStart"/>
      <w:r w:rsidRPr="002C459D"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  <w:t>Cyient</w:t>
      </w:r>
      <w:proofErr w:type="spellEnd"/>
      <w:r w:rsidRPr="002C459D">
        <w:rPr>
          <w:rStyle w:val="IntenseEmphasis"/>
          <w:rFonts w:ascii="Amasis MT Pro Light" w:hAnsi="Amasis MT Pro Light"/>
          <w:b/>
          <w:bCs/>
          <w:i w:val="0"/>
          <w:iCs w:val="0"/>
          <w:color w:val="auto"/>
          <w:sz w:val="22"/>
          <w:szCs w:val="22"/>
        </w:rPr>
        <w:t xml:space="preserve"> – Hyderabad, IN</w:t>
      </w:r>
    </w:p>
    <w:p w14:paraId="2F5480E2" w14:textId="39202166" w:rsidR="006D2C7C" w:rsidRPr="002C459D" w:rsidRDefault="00000000" w:rsidP="0005381D">
      <w:pPr>
        <w:tabs>
          <w:tab w:val="right" w:pos="10620"/>
        </w:tabs>
        <w:spacing w:after="0" w:line="240" w:lineRule="auto"/>
        <w:contextualSpacing/>
        <w:rPr>
          <w:rStyle w:val="IntenseEmphasis"/>
          <w:rFonts w:ascii="Amasis MT Pro Light" w:hAnsi="Amasis MT Pro Light"/>
          <w:i w:val="0"/>
          <w:iCs w:val="0"/>
          <w:color w:val="auto"/>
        </w:rPr>
      </w:pPr>
      <w:r w:rsidRPr="002C459D">
        <w:rPr>
          <w:rStyle w:val="IntenseEmphasis"/>
          <w:rFonts w:ascii="Amasis MT Pro Light" w:hAnsi="Amasis MT Pro Light"/>
          <w:i w:val="0"/>
          <w:iCs w:val="0"/>
          <w:color w:val="auto"/>
        </w:rPr>
        <w:t>Data Analyst</w:t>
      </w:r>
      <w:r w:rsidR="0005381D">
        <w:rPr>
          <w:rStyle w:val="IntenseEmphasis"/>
          <w:rFonts w:ascii="Amasis MT Pro Light" w:hAnsi="Amasis MT Pro Light"/>
          <w:i w:val="0"/>
          <w:iCs w:val="0"/>
          <w:color w:val="auto"/>
        </w:rPr>
        <w:tab/>
      </w:r>
      <w:r w:rsidRPr="002C459D">
        <w:rPr>
          <w:rStyle w:val="IntenseEmphasis"/>
          <w:rFonts w:ascii="Amasis MT Pro Light" w:hAnsi="Amasis MT Pro Light"/>
          <w:i w:val="0"/>
          <w:iCs w:val="0"/>
          <w:color w:val="auto"/>
        </w:rPr>
        <w:t>Jul 2016 – Jun 2017</w:t>
      </w:r>
    </w:p>
    <w:p w14:paraId="258A288F" w14:textId="77777777" w:rsidR="002C459D" w:rsidRPr="002C459D" w:rsidRDefault="002C459D" w:rsidP="002C459D">
      <w:pPr>
        <w:spacing w:after="0" w:line="240" w:lineRule="auto"/>
        <w:contextualSpacing/>
        <w:rPr>
          <w:rStyle w:val="IntenseEmphasis"/>
          <w:rFonts w:ascii="Amasis MT Pro Light" w:hAnsi="Amasis MT Pro Light"/>
          <w:i w:val="0"/>
          <w:iCs w:val="0"/>
          <w:color w:val="auto"/>
        </w:rPr>
      </w:pPr>
      <w:r w:rsidRPr="002C459D">
        <w:rPr>
          <w:rStyle w:val="IntenseEmphasis"/>
          <w:rFonts w:ascii="Amasis MT Pro Light" w:hAnsi="Amasis MT Pro Light"/>
          <w:i w:val="0"/>
          <w:iCs w:val="0"/>
          <w:color w:val="auto"/>
        </w:rPr>
        <w:t>Responsibilities:</w:t>
      </w:r>
    </w:p>
    <w:p w14:paraId="1706EDF9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Automated </w:t>
      </w:r>
      <w:r w:rsidRPr="002C459D">
        <w:rPr>
          <w:rFonts w:ascii="Amasis MT Pro Light" w:hAnsi="Amasis MT Pro Light" w:cstheme="majorHAnsi"/>
          <w:b/>
          <w:bCs/>
        </w:rPr>
        <w:t>reporting workflows</w:t>
      </w:r>
      <w:r w:rsidRPr="002C459D">
        <w:rPr>
          <w:rFonts w:ascii="Amasis MT Pro Light" w:hAnsi="Amasis MT Pro Light" w:cstheme="majorHAnsi"/>
        </w:rPr>
        <w:t xml:space="preserve"> using </w:t>
      </w:r>
      <w:r w:rsidRPr="002C459D">
        <w:rPr>
          <w:rFonts w:ascii="Amasis MT Pro Light" w:hAnsi="Amasis MT Pro Light" w:cstheme="majorHAnsi"/>
          <w:b/>
          <w:bCs/>
        </w:rPr>
        <w:t>SQL, Python (Pandas, NumPy), and VBA macros</w:t>
      </w:r>
      <w:r w:rsidRPr="002C459D">
        <w:rPr>
          <w:rFonts w:ascii="Amasis MT Pro Light" w:hAnsi="Amasis MT Pro Light" w:cstheme="majorHAnsi"/>
        </w:rPr>
        <w:t xml:space="preserve">, reducing </w:t>
      </w:r>
      <w:r w:rsidRPr="002C459D">
        <w:rPr>
          <w:rFonts w:ascii="Amasis MT Pro Light" w:hAnsi="Amasis MT Pro Light" w:cstheme="majorHAnsi"/>
          <w:b/>
          <w:bCs/>
        </w:rPr>
        <w:t>manual effort by 50%</w:t>
      </w:r>
      <w:r w:rsidRPr="002C459D">
        <w:rPr>
          <w:rFonts w:ascii="Amasis MT Pro Light" w:hAnsi="Amasis MT Pro Light" w:cstheme="majorHAnsi"/>
        </w:rPr>
        <w:t xml:space="preserve"> across engineering teams.</w:t>
      </w:r>
    </w:p>
    <w:p w14:paraId="7FE41C08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Conducted </w:t>
      </w:r>
      <w:r w:rsidRPr="002C459D">
        <w:rPr>
          <w:rFonts w:ascii="Amasis MT Pro Light" w:hAnsi="Amasis MT Pro Light" w:cstheme="majorHAnsi"/>
          <w:b/>
          <w:bCs/>
        </w:rPr>
        <w:t>data quality checks and anomaly detection</w:t>
      </w:r>
      <w:r w:rsidRPr="002C459D">
        <w:rPr>
          <w:rFonts w:ascii="Amasis MT Pro Light" w:hAnsi="Amasis MT Pro Light" w:cstheme="majorHAnsi"/>
        </w:rPr>
        <w:t xml:space="preserve"> using </w:t>
      </w:r>
      <w:r w:rsidRPr="002C459D">
        <w:rPr>
          <w:rFonts w:ascii="Amasis MT Pro Light" w:hAnsi="Amasis MT Pro Light" w:cstheme="majorHAnsi"/>
          <w:b/>
          <w:bCs/>
        </w:rPr>
        <w:t xml:space="preserve">SQL stored procedures,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PySpark</w:t>
      </w:r>
      <w:proofErr w:type="spellEnd"/>
      <w:r w:rsidRPr="002C459D">
        <w:rPr>
          <w:rFonts w:ascii="Amasis MT Pro Light" w:hAnsi="Amasis MT Pro Light" w:cstheme="majorHAnsi"/>
          <w:b/>
          <w:bCs/>
        </w:rPr>
        <w:t>, and Talend</w:t>
      </w:r>
      <w:r w:rsidRPr="002C459D">
        <w:rPr>
          <w:rFonts w:ascii="Amasis MT Pro Light" w:hAnsi="Amasis MT Pro Light" w:cstheme="majorHAnsi"/>
        </w:rPr>
        <w:t xml:space="preserve">, ensuring </w:t>
      </w:r>
      <w:r w:rsidRPr="002C459D">
        <w:rPr>
          <w:rFonts w:ascii="Amasis MT Pro Light" w:hAnsi="Amasis MT Pro Light" w:cstheme="majorHAnsi"/>
          <w:b/>
          <w:bCs/>
        </w:rPr>
        <w:t>95%+ data accuracy</w:t>
      </w:r>
      <w:r w:rsidRPr="002C459D">
        <w:rPr>
          <w:rFonts w:ascii="Amasis MT Pro Light" w:hAnsi="Amasis MT Pro Light" w:cstheme="majorHAnsi"/>
        </w:rPr>
        <w:t>.</w:t>
      </w:r>
    </w:p>
    <w:p w14:paraId="6D14500C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Built </w:t>
      </w:r>
      <w:r w:rsidRPr="002C459D">
        <w:rPr>
          <w:rFonts w:ascii="Amasis MT Pro Light" w:hAnsi="Amasis MT Pro Light" w:cstheme="majorHAnsi"/>
          <w:b/>
          <w:bCs/>
        </w:rPr>
        <w:t>interactive Tableau dashboards</w:t>
      </w:r>
      <w:r w:rsidRPr="002C459D">
        <w:rPr>
          <w:rFonts w:ascii="Amasis MT Pro Light" w:hAnsi="Amasis MT Pro Light" w:cstheme="majorHAnsi"/>
        </w:rPr>
        <w:t xml:space="preserve"> for </w:t>
      </w:r>
      <w:r w:rsidRPr="002C459D">
        <w:rPr>
          <w:rFonts w:ascii="Amasis MT Pro Light" w:hAnsi="Amasis MT Pro Light" w:cstheme="majorHAnsi"/>
          <w:b/>
          <w:bCs/>
        </w:rPr>
        <w:t>manufacturing and operations teams</w:t>
      </w:r>
      <w:r w:rsidRPr="002C459D">
        <w:rPr>
          <w:rFonts w:ascii="Amasis MT Pro Light" w:hAnsi="Amasis MT Pro Light" w:cstheme="majorHAnsi"/>
        </w:rPr>
        <w:t xml:space="preserve">, improving decision-making speed by </w:t>
      </w:r>
      <w:r w:rsidRPr="002C459D">
        <w:rPr>
          <w:rFonts w:ascii="Amasis MT Pro Light" w:hAnsi="Amasis MT Pro Light" w:cstheme="majorHAnsi"/>
          <w:b/>
          <w:bCs/>
        </w:rPr>
        <w:t>30%</w:t>
      </w:r>
      <w:r w:rsidRPr="002C459D">
        <w:rPr>
          <w:rFonts w:ascii="Amasis MT Pro Light" w:hAnsi="Amasis MT Pro Light" w:cstheme="majorHAnsi"/>
        </w:rPr>
        <w:t>.</w:t>
      </w:r>
    </w:p>
    <w:p w14:paraId="3F4FC0FD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Assisted in </w:t>
      </w:r>
      <w:r w:rsidRPr="002C459D">
        <w:rPr>
          <w:rFonts w:ascii="Amasis MT Pro Light" w:hAnsi="Amasis MT Pro Light" w:cstheme="majorHAnsi"/>
          <w:b/>
          <w:bCs/>
        </w:rPr>
        <w:t>predictive maintenance model development</w:t>
      </w:r>
      <w:r w:rsidRPr="002C459D">
        <w:rPr>
          <w:rFonts w:ascii="Amasis MT Pro Light" w:hAnsi="Amasis MT Pro Light" w:cstheme="majorHAnsi"/>
        </w:rPr>
        <w:t xml:space="preserve"> leveraging </w:t>
      </w:r>
      <w:r w:rsidRPr="002C459D">
        <w:rPr>
          <w:rFonts w:ascii="Amasis MT Pro Light" w:hAnsi="Amasis MT Pro Light" w:cstheme="majorHAnsi"/>
          <w:b/>
          <w:bCs/>
        </w:rPr>
        <w:t>scikit-learn and regression techniques</w:t>
      </w:r>
      <w:r w:rsidRPr="002C459D">
        <w:rPr>
          <w:rFonts w:ascii="Amasis MT Pro Light" w:hAnsi="Amasis MT Pro Light" w:cstheme="majorHAnsi"/>
        </w:rPr>
        <w:t xml:space="preserve">, reducing </w:t>
      </w:r>
      <w:r w:rsidRPr="002C459D">
        <w:rPr>
          <w:rFonts w:ascii="Amasis MT Pro Light" w:hAnsi="Amasis MT Pro Light" w:cstheme="majorHAnsi"/>
          <w:b/>
          <w:bCs/>
        </w:rPr>
        <w:t>unexpected downtime by 12%</w:t>
      </w:r>
      <w:r w:rsidRPr="002C459D">
        <w:rPr>
          <w:rFonts w:ascii="Amasis MT Pro Light" w:hAnsi="Amasis MT Pro Light" w:cstheme="majorHAnsi"/>
        </w:rPr>
        <w:t>.</w:t>
      </w:r>
    </w:p>
    <w:p w14:paraId="71AB81A6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lastRenderedPageBreak/>
        <w:t xml:space="preserve">Designed </w:t>
      </w:r>
      <w:r w:rsidRPr="002C459D">
        <w:rPr>
          <w:rFonts w:ascii="Amasis MT Pro Light" w:hAnsi="Amasis MT Pro Light" w:cstheme="majorHAnsi"/>
          <w:b/>
          <w:bCs/>
        </w:rPr>
        <w:t>ETL pipelines</w:t>
      </w:r>
      <w:r w:rsidRPr="002C459D">
        <w:rPr>
          <w:rFonts w:ascii="Amasis MT Pro Light" w:hAnsi="Amasis MT Pro Light" w:cstheme="majorHAnsi"/>
        </w:rPr>
        <w:t xml:space="preserve"> with </w:t>
      </w:r>
      <w:r w:rsidRPr="002C459D">
        <w:rPr>
          <w:rFonts w:ascii="Amasis MT Pro Light" w:hAnsi="Amasis MT Pro Light" w:cstheme="majorHAnsi"/>
          <w:b/>
          <w:bCs/>
        </w:rPr>
        <w:t>Informatica, Alteryx, and custom Python scripts</w:t>
      </w:r>
      <w:r w:rsidRPr="002C459D">
        <w:rPr>
          <w:rFonts w:ascii="Amasis MT Pro Light" w:hAnsi="Amasis MT Pro Light" w:cstheme="majorHAnsi"/>
        </w:rPr>
        <w:t xml:space="preserve"> for large-scale </w:t>
      </w:r>
      <w:r w:rsidRPr="002C459D">
        <w:rPr>
          <w:rFonts w:ascii="Amasis MT Pro Light" w:hAnsi="Amasis MT Pro Light" w:cstheme="majorHAnsi"/>
          <w:b/>
          <w:bCs/>
        </w:rPr>
        <w:t>data ingestion, transformation, and cleansing</w:t>
      </w:r>
      <w:r w:rsidRPr="002C459D">
        <w:rPr>
          <w:rFonts w:ascii="Amasis MT Pro Light" w:hAnsi="Amasis MT Pro Light" w:cstheme="majorHAnsi"/>
        </w:rPr>
        <w:t>.</w:t>
      </w:r>
    </w:p>
    <w:p w14:paraId="5B99B20B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Partnered with senior analysts to deliver </w:t>
      </w:r>
      <w:r w:rsidRPr="002C459D">
        <w:rPr>
          <w:rFonts w:ascii="Amasis MT Pro Light" w:hAnsi="Amasis MT Pro Light" w:cstheme="majorHAnsi"/>
          <w:b/>
          <w:bCs/>
        </w:rPr>
        <w:t>ad-hoc business insights</w:t>
      </w:r>
      <w:r w:rsidRPr="002C459D">
        <w:rPr>
          <w:rFonts w:ascii="Amasis MT Pro Light" w:hAnsi="Amasis MT Pro Light" w:cstheme="majorHAnsi"/>
        </w:rPr>
        <w:t xml:space="preserve"> using </w:t>
      </w:r>
      <w:r w:rsidRPr="002C459D">
        <w:rPr>
          <w:rFonts w:ascii="Amasis MT Pro Light" w:hAnsi="Amasis MT Pro Light" w:cstheme="majorHAnsi"/>
          <w:b/>
          <w:bCs/>
        </w:rPr>
        <w:t>SQL joins, window functions, and Python-based automation scripts</w:t>
      </w:r>
      <w:r w:rsidRPr="002C459D">
        <w:rPr>
          <w:rFonts w:ascii="Amasis MT Pro Light" w:hAnsi="Amasis MT Pro Light" w:cstheme="majorHAnsi"/>
        </w:rPr>
        <w:t>.</w:t>
      </w:r>
    </w:p>
    <w:p w14:paraId="325029D6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Improved </w:t>
      </w:r>
      <w:r w:rsidRPr="002C459D">
        <w:rPr>
          <w:rFonts w:ascii="Amasis MT Pro Light" w:hAnsi="Amasis MT Pro Light" w:cstheme="majorHAnsi"/>
          <w:b/>
          <w:bCs/>
        </w:rPr>
        <w:t>data visualization adoption</w:t>
      </w:r>
      <w:r w:rsidRPr="002C459D">
        <w:rPr>
          <w:rFonts w:ascii="Amasis MT Pro Light" w:hAnsi="Amasis MT Pro Light" w:cstheme="majorHAnsi"/>
        </w:rPr>
        <w:t xml:space="preserve"> among business stakeholders by </w:t>
      </w:r>
      <w:r w:rsidRPr="002C459D">
        <w:rPr>
          <w:rFonts w:ascii="Amasis MT Pro Light" w:hAnsi="Amasis MT Pro Light" w:cstheme="majorHAnsi"/>
          <w:b/>
          <w:bCs/>
        </w:rPr>
        <w:t>training 50+ users</w:t>
      </w:r>
      <w:r w:rsidRPr="002C459D">
        <w:rPr>
          <w:rFonts w:ascii="Amasis MT Pro Light" w:hAnsi="Amasis MT Pro Light" w:cstheme="majorHAnsi"/>
        </w:rPr>
        <w:t xml:space="preserve"> on </w:t>
      </w:r>
      <w:r w:rsidRPr="002C459D">
        <w:rPr>
          <w:rFonts w:ascii="Amasis MT Pro Light" w:hAnsi="Amasis MT Pro Light" w:cstheme="majorHAnsi"/>
          <w:b/>
          <w:bCs/>
        </w:rPr>
        <w:t>Tableau, Power BI, and Excel pivot reporting</w:t>
      </w:r>
      <w:r w:rsidRPr="002C459D">
        <w:rPr>
          <w:rFonts w:ascii="Amasis MT Pro Light" w:hAnsi="Amasis MT Pro Light" w:cstheme="majorHAnsi"/>
        </w:rPr>
        <w:t>.</w:t>
      </w:r>
    </w:p>
    <w:p w14:paraId="4861C86A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Standardized </w:t>
      </w:r>
      <w:r w:rsidRPr="002C459D">
        <w:rPr>
          <w:rFonts w:ascii="Amasis MT Pro Light" w:hAnsi="Amasis MT Pro Light" w:cstheme="majorHAnsi"/>
          <w:b/>
          <w:bCs/>
        </w:rPr>
        <w:t>data validation and reconciliation frameworks</w:t>
      </w:r>
      <w:r w:rsidRPr="002C459D">
        <w:rPr>
          <w:rFonts w:ascii="Amasis MT Pro Light" w:hAnsi="Amasis MT Pro Light" w:cstheme="majorHAnsi"/>
        </w:rPr>
        <w:t xml:space="preserve"> with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PyTest</w:t>
      </w:r>
      <w:proofErr w:type="spellEnd"/>
      <w:r w:rsidRPr="002C459D">
        <w:rPr>
          <w:rFonts w:ascii="Amasis MT Pro Light" w:hAnsi="Amasis MT Pro Light" w:cstheme="majorHAnsi"/>
          <w:b/>
          <w:bCs/>
        </w:rPr>
        <w:t xml:space="preserve"> and Great Expectations</w:t>
      </w:r>
      <w:r w:rsidRPr="002C459D">
        <w:rPr>
          <w:rFonts w:ascii="Amasis MT Pro Light" w:hAnsi="Amasis MT Pro Light" w:cstheme="majorHAnsi"/>
        </w:rPr>
        <w:t xml:space="preserve">, enhancing </w:t>
      </w:r>
      <w:r w:rsidRPr="002C459D">
        <w:rPr>
          <w:rFonts w:ascii="Amasis MT Pro Light" w:hAnsi="Amasis MT Pro Light" w:cstheme="majorHAnsi"/>
          <w:b/>
          <w:bCs/>
        </w:rPr>
        <w:t>data trustworthiness</w:t>
      </w:r>
      <w:r w:rsidRPr="002C459D">
        <w:rPr>
          <w:rFonts w:ascii="Amasis MT Pro Light" w:hAnsi="Amasis MT Pro Light" w:cstheme="majorHAnsi"/>
        </w:rPr>
        <w:t>.</w:t>
      </w:r>
    </w:p>
    <w:p w14:paraId="6A5263E5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Authored </w:t>
      </w:r>
      <w:r w:rsidRPr="002C459D">
        <w:rPr>
          <w:rFonts w:ascii="Amasis MT Pro Light" w:hAnsi="Amasis MT Pro Light" w:cstheme="majorHAnsi"/>
          <w:b/>
          <w:bCs/>
        </w:rPr>
        <w:t>data governance documentation and lineage mapping</w:t>
      </w:r>
      <w:r w:rsidRPr="002C459D">
        <w:rPr>
          <w:rFonts w:ascii="Amasis MT Pro Light" w:hAnsi="Amasis MT Pro Light" w:cstheme="majorHAnsi"/>
        </w:rPr>
        <w:t xml:space="preserve"> to comply with </w:t>
      </w:r>
      <w:r w:rsidRPr="002C459D">
        <w:rPr>
          <w:rFonts w:ascii="Amasis MT Pro Light" w:hAnsi="Amasis MT Pro Light" w:cstheme="majorHAnsi"/>
          <w:b/>
          <w:bCs/>
        </w:rPr>
        <w:t>ISO 27001 and enterprise data management practices</w:t>
      </w:r>
      <w:r w:rsidRPr="002C459D">
        <w:rPr>
          <w:rFonts w:ascii="Amasis MT Pro Light" w:hAnsi="Amasis MT Pro Light" w:cstheme="majorHAnsi"/>
        </w:rPr>
        <w:t>.</w:t>
      </w:r>
    </w:p>
    <w:p w14:paraId="75CF3CC7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Increased operational efficiency by </w:t>
      </w:r>
      <w:r w:rsidRPr="002C459D">
        <w:rPr>
          <w:rFonts w:ascii="Amasis MT Pro Light" w:hAnsi="Amasis MT Pro Light" w:cstheme="majorHAnsi"/>
          <w:b/>
          <w:bCs/>
        </w:rPr>
        <w:t>20%</w:t>
      </w:r>
      <w:r w:rsidRPr="002C459D">
        <w:rPr>
          <w:rFonts w:ascii="Amasis MT Pro Light" w:hAnsi="Amasis MT Pro Light" w:cstheme="majorHAnsi"/>
        </w:rPr>
        <w:t xml:space="preserve"> through </w:t>
      </w:r>
      <w:r w:rsidRPr="002C459D">
        <w:rPr>
          <w:rFonts w:ascii="Amasis MT Pro Light" w:hAnsi="Amasis MT Pro Light" w:cstheme="majorHAnsi"/>
          <w:b/>
          <w:bCs/>
        </w:rPr>
        <w:t>automation of repetitive data cleansing tasks</w:t>
      </w:r>
      <w:r w:rsidRPr="002C459D">
        <w:rPr>
          <w:rFonts w:ascii="Amasis MT Pro Light" w:hAnsi="Amasis MT Pro Light" w:cstheme="majorHAnsi"/>
        </w:rPr>
        <w:t xml:space="preserve"> with </w:t>
      </w:r>
      <w:r w:rsidRPr="002C459D">
        <w:rPr>
          <w:rFonts w:ascii="Amasis MT Pro Light" w:hAnsi="Amasis MT Pro Light" w:cstheme="majorHAnsi"/>
          <w:b/>
          <w:bCs/>
        </w:rPr>
        <w:t>Python scripting and batch processing</w:t>
      </w:r>
      <w:r w:rsidRPr="002C459D">
        <w:rPr>
          <w:rFonts w:ascii="Amasis MT Pro Light" w:hAnsi="Amasis MT Pro Light" w:cstheme="majorHAnsi"/>
        </w:rPr>
        <w:t>.</w:t>
      </w:r>
    </w:p>
    <w:p w14:paraId="2A5B9069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Conducted </w:t>
      </w:r>
      <w:r w:rsidRPr="002C459D">
        <w:rPr>
          <w:rFonts w:ascii="Amasis MT Pro Light" w:hAnsi="Amasis MT Pro Light" w:cstheme="majorHAnsi"/>
          <w:b/>
          <w:bCs/>
        </w:rPr>
        <w:t>SQL query optimization and indexing strategies</w:t>
      </w:r>
      <w:r w:rsidRPr="002C459D">
        <w:rPr>
          <w:rFonts w:ascii="Amasis MT Pro Light" w:hAnsi="Amasis MT Pro Light" w:cstheme="majorHAnsi"/>
        </w:rPr>
        <w:t xml:space="preserve">, cutting </w:t>
      </w:r>
      <w:r w:rsidRPr="002C459D">
        <w:rPr>
          <w:rFonts w:ascii="Amasis MT Pro Light" w:hAnsi="Amasis MT Pro Light" w:cstheme="majorHAnsi"/>
          <w:b/>
          <w:bCs/>
        </w:rPr>
        <w:t>query execution times by 35%</w:t>
      </w:r>
      <w:r w:rsidRPr="002C459D">
        <w:rPr>
          <w:rFonts w:ascii="Amasis MT Pro Light" w:hAnsi="Amasis MT Pro Light" w:cstheme="majorHAnsi"/>
        </w:rPr>
        <w:t>.</w:t>
      </w:r>
    </w:p>
    <w:p w14:paraId="15BFD833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Developed </w:t>
      </w:r>
      <w:r w:rsidRPr="002C459D">
        <w:rPr>
          <w:rFonts w:ascii="Amasis MT Pro Light" w:hAnsi="Amasis MT Pro Light" w:cstheme="majorHAnsi"/>
          <w:b/>
          <w:bCs/>
        </w:rPr>
        <w:t>data integration pipelines</w:t>
      </w:r>
      <w:r w:rsidRPr="002C459D">
        <w:rPr>
          <w:rFonts w:ascii="Amasis MT Pro Light" w:hAnsi="Amasis MT Pro Light" w:cstheme="majorHAnsi"/>
        </w:rPr>
        <w:t xml:space="preserve"> between </w:t>
      </w:r>
      <w:r w:rsidRPr="002C459D">
        <w:rPr>
          <w:rFonts w:ascii="Amasis MT Pro Light" w:hAnsi="Amasis MT Pro Light" w:cstheme="majorHAnsi"/>
          <w:b/>
          <w:bCs/>
        </w:rPr>
        <w:t>ERP systems (SAP, Oracle E-Business Suite) and SQL Server</w:t>
      </w:r>
      <w:r w:rsidRPr="002C459D">
        <w:rPr>
          <w:rFonts w:ascii="Amasis MT Pro Light" w:hAnsi="Amasis MT Pro Light" w:cstheme="majorHAnsi"/>
        </w:rPr>
        <w:t>, improving reporting accuracy.</w:t>
      </w:r>
    </w:p>
    <w:p w14:paraId="7BD5DE03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Provided </w:t>
      </w:r>
      <w:r w:rsidRPr="002C459D">
        <w:rPr>
          <w:rFonts w:ascii="Amasis MT Pro Light" w:hAnsi="Amasis MT Pro Light" w:cstheme="majorHAnsi"/>
          <w:b/>
          <w:bCs/>
        </w:rPr>
        <w:t>analytical support for client projects</w:t>
      </w:r>
      <w:r w:rsidRPr="002C459D">
        <w:rPr>
          <w:rFonts w:ascii="Amasis MT Pro Light" w:hAnsi="Amasis MT Pro Light" w:cstheme="majorHAnsi"/>
        </w:rPr>
        <w:t xml:space="preserve"> in </w:t>
      </w:r>
      <w:r w:rsidRPr="002C459D">
        <w:rPr>
          <w:rFonts w:ascii="Amasis MT Pro Light" w:hAnsi="Amasis MT Pro Light" w:cstheme="majorHAnsi"/>
          <w:b/>
          <w:bCs/>
        </w:rPr>
        <w:t>manufacturing, aerospace, and utilities</w:t>
      </w:r>
      <w:r w:rsidRPr="002C459D">
        <w:rPr>
          <w:rFonts w:ascii="Amasis MT Pro Light" w:hAnsi="Amasis MT Pro Light" w:cstheme="majorHAnsi"/>
        </w:rPr>
        <w:t xml:space="preserve">, enabling </w:t>
      </w:r>
      <w:r w:rsidRPr="002C459D">
        <w:rPr>
          <w:rFonts w:ascii="Amasis MT Pro Light" w:hAnsi="Amasis MT Pro Light" w:cstheme="majorHAnsi"/>
          <w:b/>
          <w:bCs/>
        </w:rPr>
        <w:t>faster decision-making</w:t>
      </w:r>
      <w:r w:rsidRPr="002C459D">
        <w:rPr>
          <w:rFonts w:ascii="Amasis MT Pro Light" w:hAnsi="Amasis MT Pro Light" w:cstheme="majorHAnsi"/>
        </w:rPr>
        <w:t>.</w:t>
      </w:r>
    </w:p>
    <w:p w14:paraId="56B30FDA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Recognized with the </w:t>
      </w:r>
      <w:r w:rsidRPr="002C459D">
        <w:rPr>
          <w:rFonts w:ascii="Amasis MT Pro Light" w:hAnsi="Amasis MT Pro Light" w:cstheme="majorHAnsi"/>
          <w:b/>
          <w:bCs/>
        </w:rPr>
        <w:t>Best Rookie Analyst Award 2017</w:t>
      </w:r>
      <w:r w:rsidRPr="002C459D">
        <w:rPr>
          <w:rFonts w:ascii="Amasis MT Pro Light" w:hAnsi="Amasis MT Pro Light" w:cstheme="majorHAnsi"/>
        </w:rPr>
        <w:t xml:space="preserve"> for delivering </w:t>
      </w:r>
      <w:r w:rsidRPr="002C459D">
        <w:rPr>
          <w:rFonts w:ascii="Amasis MT Pro Light" w:hAnsi="Amasis MT Pro Light" w:cstheme="majorHAnsi"/>
          <w:b/>
          <w:bCs/>
        </w:rPr>
        <w:t>high-impact automation and dashboards within first year</w:t>
      </w:r>
      <w:r w:rsidRPr="002C459D">
        <w:rPr>
          <w:rFonts w:ascii="Amasis MT Pro Light" w:hAnsi="Amasis MT Pro Light" w:cstheme="majorHAnsi"/>
        </w:rPr>
        <w:t>.</w:t>
      </w:r>
    </w:p>
    <w:p w14:paraId="2E73F44A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Collaborated in </w:t>
      </w:r>
      <w:r w:rsidRPr="002C459D">
        <w:rPr>
          <w:rFonts w:ascii="Amasis MT Pro Light" w:hAnsi="Amasis MT Pro Light" w:cstheme="majorHAnsi"/>
          <w:b/>
          <w:bCs/>
        </w:rPr>
        <w:t>Agile sprints</w:t>
      </w:r>
      <w:r w:rsidRPr="002C459D">
        <w:rPr>
          <w:rFonts w:ascii="Amasis MT Pro Light" w:hAnsi="Amasis MT Pro Light" w:cstheme="majorHAnsi"/>
        </w:rPr>
        <w:t xml:space="preserve"> using </w:t>
      </w:r>
      <w:r w:rsidRPr="002C459D">
        <w:rPr>
          <w:rFonts w:ascii="Amasis MT Pro Light" w:hAnsi="Amasis MT Pro Light" w:cstheme="majorHAnsi"/>
          <w:b/>
          <w:bCs/>
        </w:rPr>
        <w:t>JIRA, Confluence, and Git</w:t>
      </w:r>
      <w:r w:rsidRPr="002C459D">
        <w:rPr>
          <w:rFonts w:ascii="Amasis MT Pro Light" w:hAnsi="Amasis MT Pro Light" w:cstheme="majorHAnsi"/>
        </w:rPr>
        <w:t xml:space="preserve">, accelerating delivery of </w:t>
      </w:r>
      <w:r w:rsidRPr="002C459D">
        <w:rPr>
          <w:rFonts w:ascii="Amasis MT Pro Light" w:hAnsi="Amasis MT Pro Light" w:cstheme="majorHAnsi"/>
          <w:b/>
          <w:bCs/>
        </w:rPr>
        <w:t>data initiatives</w:t>
      </w:r>
      <w:r w:rsidRPr="002C459D">
        <w:rPr>
          <w:rFonts w:ascii="Amasis MT Pro Light" w:hAnsi="Amasis MT Pro Light" w:cstheme="majorHAnsi"/>
        </w:rPr>
        <w:t>.</w:t>
      </w:r>
    </w:p>
    <w:p w14:paraId="316F8969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Supported </w:t>
      </w:r>
      <w:r w:rsidRPr="002C459D">
        <w:rPr>
          <w:rFonts w:ascii="Amasis MT Pro Light" w:hAnsi="Amasis MT Pro Light" w:cstheme="majorHAnsi"/>
          <w:b/>
          <w:bCs/>
        </w:rPr>
        <w:t>migration projects</w:t>
      </w:r>
      <w:r w:rsidRPr="002C459D">
        <w:rPr>
          <w:rFonts w:ascii="Amasis MT Pro Light" w:hAnsi="Amasis MT Pro Light" w:cstheme="majorHAnsi"/>
        </w:rPr>
        <w:t xml:space="preserve"> from legacy </w:t>
      </w:r>
      <w:r w:rsidRPr="002C459D">
        <w:rPr>
          <w:rFonts w:ascii="Amasis MT Pro Light" w:hAnsi="Amasis MT Pro Light" w:cstheme="majorHAnsi"/>
          <w:b/>
          <w:bCs/>
        </w:rPr>
        <w:t>Excel-based reporting</w:t>
      </w:r>
      <w:r w:rsidRPr="002C459D">
        <w:rPr>
          <w:rFonts w:ascii="Amasis MT Pro Light" w:hAnsi="Amasis MT Pro Light" w:cstheme="majorHAnsi"/>
        </w:rPr>
        <w:t xml:space="preserve"> to </w:t>
      </w:r>
      <w:r w:rsidRPr="002C459D">
        <w:rPr>
          <w:rFonts w:ascii="Amasis MT Pro Light" w:hAnsi="Amasis MT Pro Light" w:cstheme="majorHAnsi"/>
          <w:b/>
          <w:bCs/>
        </w:rPr>
        <w:t>Tableau and Power BI dashboards</w:t>
      </w:r>
      <w:r w:rsidRPr="002C459D">
        <w:rPr>
          <w:rFonts w:ascii="Amasis MT Pro Light" w:hAnsi="Amasis MT Pro Light" w:cstheme="majorHAnsi"/>
        </w:rPr>
        <w:t xml:space="preserve">, reducing errors by </w:t>
      </w:r>
      <w:r w:rsidRPr="002C459D">
        <w:rPr>
          <w:rFonts w:ascii="Amasis MT Pro Light" w:hAnsi="Amasis MT Pro Light" w:cstheme="majorHAnsi"/>
          <w:b/>
          <w:bCs/>
        </w:rPr>
        <w:t>40%</w:t>
      </w:r>
      <w:r w:rsidRPr="002C459D">
        <w:rPr>
          <w:rFonts w:ascii="Amasis MT Pro Light" w:hAnsi="Amasis MT Pro Light" w:cstheme="majorHAnsi"/>
        </w:rPr>
        <w:t>.</w:t>
      </w:r>
    </w:p>
    <w:p w14:paraId="1EF74269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Improved </w:t>
      </w:r>
      <w:r w:rsidRPr="002C459D">
        <w:rPr>
          <w:rFonts w:ascii="Amasis MT Pro Light" w:hAnsi="Amasis MT Pro Light" w:cstheme="majorHAnsi"/>
          <w:b/>
          <w:bCs/>
        </w:rPr>
        <w:t>end-user satisfaction scores by 15%</w:t>
      </w:r>
      <w:r w:rsidRPr="002C459D">
        <w:rPr>
          <w:rFonts w:ascii="Amasis MT Pro Light" w:hAnsi="Amasis MT Pro Light" w:cstheme="majorHAnsi"/>
        </w:rPr>
        <w:t xml:space="preserve"> by implementing </w:t>
      </w:r>
      <w:r w:rsidRPr="002C459D">
        <w:rPr>
          <w:rFonts w:ascii="Amasis MT Pro Light" w:hAnsi="Amasis MT Pro Light" w:cstheme="majorHAnsi"/>
          <w:b/>
          <w:bCs/>
        </w:rPr>
        <w:t>self-service BI capabilities</w:t>
      </w:r>
      <w:r w:rsidRPr="002C459D">
        <w:rPr>
          <w:rFonts w:ascii="Amasis MT Pro Light" w:hAnsi="Amasis MT Pro Light" w:cstheme="majorHAnsi"/>
        </w:rPr>
        <w:t xml:space="preserve"> with </w:t>
      </w:r>
      <w:r w:rsidRPr="002C459D">
        <w:rPr>
          <w:rFonts w:ascii="Amasis MT Pro Light" w:hAnsi="Amasis MT Pro Light" w:cstheme="majorHAnsi"/>
          <w:b/>
          <w:bCs/>
        </w:rPr>
        <w:t>SSRS and Tableau Server</w:t>
      </w:r>
      <w:r w:rsidRPr="002C459D">
        <w:rPr>
          <w:rFonts w:ascii="Amasis MT Pro Light" w:hAnsi="Amasis MT Pro Light" w:cstheme="majorHAnsi"/>
        </w:rPr>
        <w:t>.</w:t>
      </w:r>
    </w:p>
    <w:p w14:paraId="0EBB71A4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Delivered </w:t>
      </w:r>
      <w:r w:rsidRPr="002C459D">
        <w:rPr>
          <w:rFonts w:ascii="Amasis MT Pro Light" w:hAnsi="Amasis MT Pro Light" w:cstheme="majorHAnsi"/>
          <w:b/>
          <w:bCs/>
        </w:rPr>
        <w:t>executive-level reports and KPIs</w:t>
      </w:r>
      <w:r w:rsidRPr="002C459D">
        <w:rPr>
          <w:rFonts w:ascii="Amasis MT Pro Light" w:hAnsi="Amasis MT Pro Light" w:cstheme="majorHAnsi"/>
        </w:rPr>
        <w:t xml:space="preserve"> using </w:t>
      </w:r>
      <w:r w:rsidRPr="002C459D">
        <w:rPr>
          <w:rFonts w:ascii="Amasis MT Pro Light" w:hAnsi="Amasis MT Pro Light" w:cstheme="majorHAnsi"/>
          <w:b/>
          <w:bCs/>
        </w:rPr>
        <w:t>SSRS, Tableau, and Excel macros</w:t>
      </w:r>
      <w:r w:rsidRPr="002C459D">
        <w:rPr>
          <w:rFonts w:ascii="Amasis MT Pro Light" w:hAnsi="Amasis MT Pro Light" w:cstheme="majorHAnsi"/>
        </w:rPr>
        <w:t xml:space="preserve">, enabling leadership </w:t>
      </w:r>
      <w:r w:rsidRPr="002C459D">
        <w:rPr>
          <w:rFonts w:ascii="Amasis MT Pro Light" w:hAnsi="Amasis MT Pro Light" w:cstheme="majorHAnsi"/>
          <w:b/>
          <w:bCs/>
        </w:rPr>
        <w:t>strategic insights</w:t>
      </w:r>
      <w:r w:rsidRPr="002C459D">
        <w:rPr>
          <w:rFonts w:ascii="Amasis MT Pro Light" w:hAnsi="Amasis MT Pro Light" w:cstheme="majorHAnsi"/>
        </w:rPr>
        <w:t>.</w:t>
      </w:r>
    </w:p>
    <w:p w14:paraId="48035C98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Conducted </w:t>
      </w:r>
      <w:r w:rsidRPr="002C459D">
        <w:rPr>
          <w:rFonts w:ascii="Amasis MT Pro Light" w:hAnsi="Amasis MT Pro Light" w:cstheme="majorHAnsi"/>
          <w:b/>
          <w:bCs/>
        </w:rPr>
        <w:t>root-cause analysis</w:t>
      </w:r>
      <w:r w:rsidRPr="002C459D">
        <w:rPr>
          <w:rFonts w:ascii="Amasis MT Pro Light" w:hAnsi="Amasis MT Pro Light" w:cstheme="majorHAnsi"/>
        </w:rPr>
        <w:t xml:space="preserve"> on data anomalies using </w:t>
      </w:r>
      <w:r w:rsidRPr="002C459D">
        <w:rPr>
          <w:rFonts w:ascii="Amasis MT Pro Light" w:hAnsi="Amasis MT Pro Light" w:cstheme="majorHAnsi"/>
          <w:b/>
          <w:bCs/>
        </w:rPr>
        <w:t xml:space="preserve">Python data profiling libraries (Pandas Profiling, </w:t>
      </w:r>
      <w:proofErr w:type="spellStart"/>
      <w:r w:rsidRPr="002C459D">
        <w:rPr>
          <w:rFonts w:ascii="Amasis MT Pro Light" w:hAnsi="Amasis MT Pro Light" w:cstheme="majorHAnsi"/>
          <w:b/>
          <w:bCs/>
        </w:rPr>
        <w:t>Dython</w:t>
      </w:r>
      <w:proofErr w:type="spellEnd"/>
      <w:r w:rsidRPr="002C459D">
        <w:rPr>
          <w:rFonts w:ascii="Amasis MT Pro Light" w:hAnsi="Amasis MT Pro Light" w:cstheme="majorHAnsi"/>
          <w:b/>
          <w:bCs/>
        </w:rPr>
        <w:t>)</w:t>
      </w:r>
      <w:r w:rsidRPr="002C459D">
        <w:rPr>
          <w:rFonts w:ascii="Amasis MT Pro Light" w:hAnsi="Amasis MT Pro Light" w:cstheme="majorHAnsi"/>
        </w:rPr>
        <w:t>.</w:t>
      </w:r>
    </w:p>
    <w:p w14:paraId="44042004" w14:textId="77777777" w:rsidR="002C459D" w:rsidRPr="002C459D" w:rsidRDefault="002C459D" w:rsidP="002C459D">
      <w:pPr>
        <w:pStyle w:val="ListParagraph"/>
        <w:numPr>
          <w:ilvl w:val="0"/>
          <w:numId w:val="16"/>
        </w:numPr>
        <w:spacing w:after="0" w:line="240" w:lineRule="auto"/>
        <w:ind w:left="360"/>
        <w:rPr>
          <w:rFonts w:ascii="Amasis MT Pro Light" w:hAnsi="Amasis MT Pro Light" w:cstheme="majorHAnsi"/>
        </w:rPr>
      </w:pPr>
      <w:r w:rsidRPr="002C459D">
        <w:rPr>
          <w:rFonts w:ascii="Amasis MT Pro Light" w:hAnsi="Amasis MT Pro Light" w:cstheme="majorHAnsi"/>
        </w:rPr>
        <w:t xml:space="preserve">Built </w:t>
      </w:r>
      <w:r w:rsidRPr="002C459D">
        <w:rPr>
          <w:rFonts w:ascii="Amasis MT Pro Light" w:hAnsi="Amasis MT Pro Light" w:cstheme="majorHAnsi"/>
          <w:b/>
          <w:bCs/>
        </w:rPr>
        <w:t>reusable data templates</w:t>
      </w:r>
      <w:r w:rsidRPr="002C459D">
        <w:rPr>
          <w:rFonts w:ascii="Amasis MT Pro Light" w:hAnsi="Amasis MT Pro Light" w:cstheme="majorHAnsi"/>
        </w:rPr>
        <w:t xml:space="preserve"> for recurring analysis, saving analysts </w:t>
      </w:r>
      <w:r w:rsidRPr="002C459D">
        <w:rPr>
          <w:rFonts w:ascii="Amasis MT Pro Light" w:hAnsi="Amasis MT Pro Light" w:cstheme="majorHAnsi"/>
          <w:b/>
          <w:bCs/>
        </w:rPr>
        <w:t>10+ hours per week</w:t>
      </w:r>
      <w:r w:rsidRPr="002C459D">
        <w:rPr>
          <w:rFonts w:ascii="Amasis MT Pro Light" w:hAnsi="Amasis MT Pro Light" w:cstheme="majorHAnsi"/>
        </w:rPr>
        <w:t>.</w:t>
      </w:r>
    </w:p>
    <w:p w14:paraId="11847874" w14:textId="5A2AF818" w:rsidR="005C02BE" w:rsidRPr="002C459D" w:rsidRDefault="005C02BE" w:rsidP="002C459D">
      <w:pPr>
        <w:spacing w:after="0" w:line="240" w:lineRule="auto"/>
        <w:contextualSpacing/>
        <w:rPr>
          <w:rFonts w:ascii="Amasis MT Pro Light" w:hAnsi="Amasis MT Pro Light" w:cstheme="majorHAnsi"/>
        </w:rPr>
      </w:pPr>
      <w:r w:rsidRPr="002C459D">
        <w:rPr>
          <w:rStyle w:val="Strong"/>
          <w:rFonts w:ascii="Amasis MT Pro Light" w:hAnsi="Amasis MT Pro Light" w:cstheme="majorHAnsi"/>
        </w:rPr>
        <w:t>Environment:</w:t>
      </w:r>
      <w:r w:rsidRPr="002C459D">
        <w:rPr>
          <w:rFonts w:ascii="Amasis MT Pro Light" w:hAnsi="Amasis MT Pro Light" w:cstheme="majorHAnsi"/>
        </w:rPr>
        <w:t xml:space="preserve"> SQL Server, Python (Pandas, NumPy, Scikit-learn), Tableau, Power BI, Excel (Pivot, VBA), ETL Tools (Informatica, Alteryx, Talend), </w:t>
      </w:r>
      <w:proofErr w:type="spellStart"/>
      <w:r w:rsidRPr="002C459D">
        <w:rPr>
          <w:rFonts w:ascii="Amasis MT Pro Light" w:hAnsi="Amasis MT Pro Light" w:cstheme="majorHAnsi"/>
        </w:rPr>
        <w:t>PySpark</w:t>
      </w:r>
      <w:proofErr w:type="spellEnd"/>
      <w:r w:rsidRPr="002C459D">
        <w:rPr>
          <w:rFonts w:ascii="Amasis MT Pro Light" w:hAnsi="Amasis MT Pro Light" w:cstheme="majorHAnsi"/>
        </w:rPr>
        <w:t>, SSRS, ERP Systems (SAP, Oracle EBS), JIRA, Confluence, Git, Agile</w:t>
      </w:r>
    </w:p>
    <w:p w14:paraId="27273961" w14:textId="77777777" w:rsidR="005C02BE" w:rsidRPr="002C459D" w:rsidRDefault="005C02BE" w:rsidP="002C459D">
      <w:pPr>
        <w:pStyle w:val="Heading1"/>
        <w:spacing w:before="0" w:line="240" w:lineRule="auto"/>
        <w:contextualSpacing/>
        <w:rPr>
          <w:rFonts w:ascii="Amasis MT Pro Light" w:hAnsi="Amasis MT Pro Light" w:cstheme="majorHAnsi"/>
          <w:color w:val="auto"/>
          <w:sz w:val="22"/>
          <w:szCs w:val="22"/>
        </w:rPr>
      </w:pPr>
    </w:p>
    <w:sectPr w:rsidR="005C02BE" w:rsidRPr="002C459D" w:rsidSect="000538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masis MT Pro Light">
    <w:panose1 w:val="02040304050005020304"/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5C419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D53D9"/>
    <w:multiLevelType w:val="multilevel"/>
    <w:tmpl w:val="CC84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135FB"/>
    <w:multiLevelType w:val="multilevel"/>
    <w:tmpl w:val="184A4D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E2967"/>
    <w:multiLevelType w:val="hybridMultilevel"/>
    <w:tmpl w:val="30DE1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9B77FB"/>
    <w:multiLevelType w:val="multilevel"/>
    <w:tmpl w:val="3DA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F3562"/>
    <w:multiLevelType w:val="multilevel"/>
    <w:tmpl w:val="785E46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D3056"/>
    <w:multiLevelType w:val="hybridMultilevel"/>
    <w:tmpl w:val="FB082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1035BE"/>
    <w:multiLevelType w:val="multilevel"/>
    <w:tmpl w:val="ECC2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62A03"/>
    <w:multiLevelType w:val="hybridMultilevel"/>
    <w:tmpl w:val="F2E26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B04B1C"/>
    <w:multiLevelType w:val="hybridMultilevel"/>
    <w:tmpl w:val="694C0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D5B48"/>
    <w:multiLevelType w:val="hybridMultilevel"/>
    <w:tmpl w:val="6BC83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F12260"/>
    <w:multiLevelType w:val="multilevel"/>
    <w:tmpl w:val="020A7E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89106042">
    <w:abstractNumId w:val="8"/>
  </w:num>
  <w:num w:numId="2" w16cid:durableId="196964984">
    <w:abstractNumId w:val="6"/>
  </w:num>
  <w:num w:numId="3" w16cid:durableId="1533961927">
    <w:abstractNumId w:val="5"/>
  </w:num>
  <w:num w:numId="4" w16cid:durableId="37358832">
    <w:abstractNumId w:val="4"/>
  </w:num>
  <w:num w:numId="5" w16cid:durableId="457408076">
    <w:abstractNumId w:val="7"/>
  </w:num>
  <w:num w:numId="6" w16cid:durableId="973295223">
    <w:abstractNumId w:val="3"/>
  </w:num>
  <w:num w:numId="7" w16cid:durableId="1087001617">
    <w:abstractNumId w:val="2"/>
  </w:num>
  <w:num w:numId="8" w16cid:durableId="269821115">
    <w:abstractNumId w:val="1"/>
  </w:num>
  <w:num w:numId="9" w16cid:durableId="450709118">
    <w:abstractNumId w:val="0"/>
  </w:num>
  <w:num w:numId="10" w16cid:durableId="1493139184">
    <w:abstractNumId w:val="15"/>
  </w:num>
  <w:num w:numId="11" w16cid:durableId="411438369">
    <w:abstractNumId w:val="9"/>
  </w:num>
  <w:num w:numId="12" w16cid:durableId="779643178">
    <w:abstractNumId w:val="10"/>
  </w:num>
  <w:num w:numId="13" w16cid:durableId="851653313">
    <w:abstractNumId w:val="19"/>
  </w:num>
  <w:num w:numId="14" w16cid:durableId="1125386524">
    <w:abstractNumId w:val="12"/>
  </w:num>
  <w:num w:numId="15" w16cid:durableId="2076392937">
    <w:abstractNumId w:val="13"/>
  </w:num>
  <w:num w:numId="16" w16cid:durableId="51848791">
    <w:abstractNumId w:val="11"/>
  </w:num>
  <w:num w:numId="17" w16cid:durableId="313223891">
    <w:abstractNumId w:val="16"/>
  </w:num>
  <w:num w:numId="18" w16cid:durableId="1918436007">
    <w:abstractNumId w:val="18"/>
  </w:num>
  <w:num w:numId="19" w16cid:durableId="497890186">
    <w:abstractNumId w:val="17"/>
  </w:num>
  <w:num w:numId="20" w16cid:durableId="20484053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81D"/>
    <w:rsid w:val="0006063C"/>
    <w:rsid w:val="000E3868"/>
    <w:rsid w:val="0015074B"/>
    <w:rsid w:val="0029639D"/>
    <w:rsid w:val="002C459D"/>
    <w:rsid w:val="002C79BA"/>
    <w:rsid w:val="00326F90"/>
    <w:rsid w:val="00396AF9"/>
    <w:rsid w:val="00516E28"/>
    <w:rsid w:val="0056568A"/>
    <w:rsid w:val="005C02BE"/>
    <w:rsid w:val="006D2C7C"/>
    <w:rsid w:val="00751E9C"/>
    <w:rsid w:val="007D2BBB"/>
    <w:rsid w:val="0092727A"/>
    <w:rsid w:val="00AA1D8D"/>
    <w:rsid w:val="00B47730"/>
    <w:rsid w:val="00C152C9"/>
    <w:rsid w:val="00CB0664"/>
    <w:rsid w:val="00D92CBD"/>
    <w:rsid w:val="00E67617"/>
    <w:rsid w:val="00FC693F"/>
    <w:rsid w:val="00FD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C4E00"/>
  <w14:defaultImageDpi w14:val="300"/>
  <w15:docId w15:val="{61D2BAE3-F6A8-4A48-8E9D-B651B750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C0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4">
    <w:name w:val="Plain Table 4"/>
    <w:basedOn w:val="TableNormal"/>
    <w:uiPriority w:val="99"/>
    <w:rsid w:val="002C45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16E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E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6E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neeshamartha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2811</Words>
  <Characters>16028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Vamshi Krishna Miryala</cp:lastModifiedBy>
  <cp:revision>10</cp:revision>
  <dcterms:created xsi:type="dcterms:W3CDTF">2025-09-21T20:46:00Z</dcterms:created>
  <dcterms:modified xsi:type="dcterms:W3CDTF">2025-09-26T07:00:00Z</dcterms:modified>
  <cp:category/>
</cp:coreProperties>
</file>