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CEFC7" w14:textId="0EB685EF" w:rsidR="000D4086" w:rsidRPr="00047315" w:rsidRDefault="00047315" w:rsidP="00047315">
      <w:pPr>
        <w:pStyle w:val="Quote"/>
        <w:spacing w:before="0" w:after="0" w:line="240" w:lineRule="auto"/>
        <w:jc w:val="left"/>
        <w:rPr>
          <w:rFonts w:ascii="Calibri" w:hAnsi="Calibri" w:cs="Calibri"/>
          <w:i w:val="0"/>
          <w:iCs w:val="0"/>
          <w:color w:val="auto"/>
          <w:sz w:val="32"/>
          <w:szCs w:val="32"/>
        </w:rPr>
      </w:pPr>
      <w:r w:rsidRPr="00047315">
        <w:rPr>
          <w:rFonts w:ascii="Calibri" w:hAnsi="Calibri" w:cs="Calibri"/>
          <w:i w:val="0"/>
          <w:iCs w:val="0"/>
          <w:noProof/>
          <w:color w:val="auto"/>
        </w:rPr>
        <w:drawing>
          <wp:anchor distT="0" distB="0" distL="114300" distR="114300" simplePos="0" relativeHeight="251659264" behindDoc="1" locked="0" layoutInCell="1" allowOverlap="1" wp14:anchorId="093C365B" wp14:editId="502F911A">
            <wp:simplePos x="0" y="0"/>
            <wp:positionH relativeFrom="column">
              <wp:posOffset>5513070</wp:posOffset>
            </wp:positionH>
            <wp:positionV relativeFrom="paragraph">
              <wp:posOffset>0</wp:posOffset>
            </wp:positionV>
            <wp:extent cx="571500" cy="571500"/>
            <wp:effectExtent l="0" t="0" r="0" b="0"/>
            <wp:wrapTight wrapText="bothSides">
              <wp:wrapPolygon edited="0">
                <wp:start x="7920" y="0"/>
                <wp:lineTo x="720" y="4320"/>
                <wp:lineTo x="0" y="5760"/>
                <wp:lineTo x="0" y="15120"/>
                <wp:lineTo x="5040" y="20880"/>
                <wp:lineTo x="7920" y="20880"/>
                <wp:lineTo x="12960" y="20880"/>
                <wp:lineTo x="15840" y="20880"/>
                <wp:lineTo x="20880" y="15120"/>
                <wp:lineTo x="20880" y="5760"/>
                <wp:lineTo x="20160" y="4320"/>
                <wp:lineTo x="12960" y="0"/>
                <wp:lineTo x="7920" y="0"/>
              </wp:wrapPolygon>
            </wp:wrapTight>
            <wp:docPr id="610444828"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45180" name="Picture 1" descr="A blue hexagon with white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 cy="571500"/>
                    </a:xfrm>
                    <a:prstGeom prst="rect">
                      <a:avLst/>
                    </a:prstGeom>
                  </pic:spPr>
                </pic:pic>
              </a:graphicData>
            </a:graphic>
            <wp14:sizeRelH relativeFrom="page">
              <wp14:pctWidth>0</wp14:pctWidth>
            </wp14:sizeRelH>
            <wp14:sizeRelV relativeFrom="page">
              <wp14:pctHeight>0</wp14:pctHeight>
            </wp14:sizeRelV>
          </wp:anchor>
        </w:drawing>
      </w:r>
      <w:r w:rsidRPr="00047315">
        <w:rPr>
          <w:rFonts w:ascii="Calibri" w:hAnsi="Calibri" w:cs="Calibri"/>
          <w:i w:val="0"/>
          <w:iCs w:val="0"/>
          <w:noProof/>
          <w:color w:val="auto"/>
        </w:rPr>
        <w:drawing>
          <wp:anchor distT="0" distB="0" distL="114300" distR="114300" simplePos="0" relativeHeight="251661312" behindDoc="1" locked="0" layoutInCell="1" allowOverlap="1" wp14:anchorId="5B350C15" wp14:editId="06F2575F">
            <wp:simplePos x="0" y="0"/>
            <wp:positionH relativeFrom="margin">
              <wp:posOffset>6057900</wp:posOffset>
            </wp:positionH>
            <wp:positionV relativeFrom="margin">
              <wp:align>top</wp:align>
            </wp:positionV>
            <wp:extent cx="695325" cy="585470"/>
            <wp:effectExtent l="0" t="0" r="9525" b="5080"/>
            <wp:wrapTight wrapText="bothSides">
              <wp:wrapPolygon edited="0">
                <wp:start x="0" y="0"/>
                <wp:lineTo x="0" y="21085"/>
                <wp:lineTo x="21304" y="21085"/>
                <wp:lineTo x="2130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ownload (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5325" cy="585470"/>
                    </a:xfrm>
                    <a:prstGeom prst="rect">
                      <a:avLst/>
                    </a:prstGeom>
                  </pic:spPr>
                </pic:pic>
              </a:graphicData>
            </a:graphic>
            <wp14:sizeRelH relativeFrom="margin">
              <wp14:pctWidth>0</wp14:pctWidth>
            </wp14:sizeRelH>
            <wp14:sizeRelV relativeFrom="margin">
              <wp14:pctHeight>0</wp14:pctHeight>
            </wp14:sizeRelV>
          </wp:anchor>
        </w:drawing>
      </w:r>
      <w:r w:rsidR="000D4086" w:rsidRPr="00047315">
        <w:rPr>
          <w:rFonts w:ascii="Calibri" w:hAnsi="Calibri" w:cs="Calibri"/>
          <w:i w:val="0"/>
          <w:iCs w:val="0"/>
          <w:color w:val="auto"/>
          <w:sz w:val="32"/>
          <w:szCs w:val="32"/>
        </w:rPr>
        <w:t>Giridhar Akarapu</w:t>
      </w:r>
    </w:p>
    <w:p w14:paraId="4FD7705F" w14:textId="4F663127" w:rsidR="000D4086" w:rsidRPr="00047315" w:rsidRDefault="00047315" w:rsidP="00047315">
      <w:pPr>
        <w:pStyle w:val="Quote"/>
        <w:spacing w:before="0" w:after="0" w:line="240" w:lineRule="auto"/>
        <w:jc w:val="left"/>
        <w:rPr>
          <w:color w:val="auto"/>
        </w:rPr>
      </w:pPr>
      <w:r w:rsidRPr="00047315">
        <w:rPr>
          <w:rFonts w:ascii="Calibri" w:hAnsi="Calibri" w:cs="Calibri"/>
          <w:b/>
          <w:bCs/>
          <w:i w:val="0"/>
          <w:iCs w:val="0"/>
          <w:color w:val="auto"/>
        </w:rPr>
        <w:t>Email:</w:t>
      </w:r>
      <w:r>
        <w:rPr>
          <w:rFonts w:ascii="Calibri" w:hAnsi="Calibri" w:cs="Calibri"/>
          <w:i w:val="0"/>
          <w:iCs w:val="0"/>
          <w:color w:val="auto"/>
        </w:rPr>
        <w:t xml:space="preserve"> </w:t>
      </w:r>
      <w:r w:rsidR="001B432A" w:rsidRPr="00047315">
        <w:rPr>
          <w:rFonts w:ascii="Calibri" w:hAnsi="Calibri" w:cs="Calibri"/>
          <w:i w:val="0"/>
          <w:iCs w:val="0"/>
          <w:color w:val="auto"/>
        </w:rPr>
        <w:t>giridharakarapu@gmail.com</w:t>
      </w:r>
      <w:r w:rsidR="000D4086" w:rsidRPr="00047315">
        <w:rPr>
          <w:rFonts w:ascii="Calibri" w:hAnsi="Calibri" w:cs="Calibri"/>
          <w:i w:val="0"/>
          <w:iCs w:val="0"/>
          <w:color w:val="auto"/>
        </w:rPr>
        <w:t xml:space="preserve"> | </w:t>
      </w:r>
      <w:r w:rsidRPr="00047315">
        <w:rPr>
          <w:rFonts w:ascii="Calibri" w:hAnsi="Calibri" w:cs="Calibri"/>
          <w:b/>
          <w:bCs/>
          <w:i w:val="0"/>
          <w:iCs w:val="0"/>
          <w:color w:val="auto"/>
        </w:rPr>
        <w:t>Mobile:</w:t>
      </w:r>
      <w:r>
        <w:rPr>
          <w:rFonts w:ascii="Calibri" w:hAnsi="Calibri" w:cs="Calibri"/>
          <w:i w:val="0"/>
          <w:iCs w:val="0"/>
          <w:color w:val="auto"/>
        </w:rPr>
        <w:t xml:space="preserve"> </w:t>
      </w:r>
      <w:r w:rsidR="000D4086" w:rsidRPr="00047315">
        <w:rPr>
          <w:rFonts w:ascii="Calibri" w:hAnsi="Calibri" w:cs="Calibri"/>
          <w:i w:val="0"/>
          <w:iCs w:val="0"/>
          <w:vanish/>
          <w:color w:val="auto"/>
        </w:rPr>
        <w:t xml:space="preserve">| </w:t>
      </w:r>
      <w:dir w:val="ltr">
        <w:r w:rsidR="000D4086" w:rsidRPr="00047315">
          <w:rPr>
            <w:rFonts w:ascii="Calibri" w:hAnsi="Calibri" w:cs="Calibri"/>
            <w:i w:val="0"/>
            <w:iCs w:val="0"/>
            <w:color w:val="auto"/>
          </w:rPr>
          <w:t>(681)-888-2810</w:t>
        </w:r>
        <w:r w:rsidR="000D4086" w:rsidRPr="00047315">
          <w:rPr>
            <w:color w:val="auto"/>
          </w:rPr>
          <w:t>‬</w:t>
        </w:r>
        <w:r w:rsidR="000D4086" w:rsidRPr="00047315">
          <w:rPr>
            <w:color w:val="auto"/>
          </w:rPr>
          <w:t>‬</w:t>
        </w:r>
        <w:r w:rsidR="000D4086" w:rsidRPr="00047315">
          <w:rPr>
            <w:color w:val="auto"/>
          </w:rPr>
          <w:t>‬</w:t>
        </w:r>
        <w:r w:rsidR="000D4086" w:rsidRPr="00047315">
          <w:rPr>
            <w:color w:val="auto"/>
          </w:rPr>
          <w:t>‬</w:t>
        </w:r>
        <w:r w:rsidR="000D4086" w:rsidRPr="00047315">
          <w:rPr>
            <w:color w:val="auto"/>
          </w:rPr>
          <w:t>‬</w:t>
        </w:r>
        <w:r w:rsidR="000D4086" w:rsidRPr="00047315">
          <w:rPr>
            <w:color w:val="auto"/>
          </w:rPr>
          <w:t>‬</w:t>
        </w:r>
        <w:r w:rsidR="000D4086" w:rsidRPr="00047315">
          <w:rPr>
            <w:color w:val="auto"/>
          </w:rPr>
          <w:t>‬</w:t>
        </w:r>
        <w:r w:rsidR="000D4086" w:rsidRPr="00047315">
          <w:rPr>
            <w:color w:val="auto"/>
          </w:rPr>
          <w:t>‬</w:t>
        </w:r>
        <w:r w:rsidR="000D4086" w:rsidRPr="00047315">
          <w:rPr>
            <w:color w:val="auto"/>
          </w:rPr>
          <w:t>‬</w:t>
        </w:r>
        <w:r w:rsidR="000D4086" w:rsidRPr="00047315">
          <w:rPr>
            <w:color w:val="auto"/>
          </w:rPr>
          <w:t>‬</w:t>
        </w:r>
        <w:r w:rsidR="000D4086" w:rsidRPr="00047315">
          <w:rPr>
            <w:color w:val="auto"/>
          </w:rPr>
          <w:t>‬</w:t>
        </w:r>
        <w:r w:rsidR="000D4086" w:rsidRPr="00047315">
          <w:rPr>
            <w:color w:val="auto"/>
          </w:rPr>
          <w:t>‬</w:t>
        </w:r>
        <w:r w:rsidR="000D4086" w:rsidRPr="00047315">
          <w:rPr>
            <w:color w:val="auto"/>
          </w:rPr>
          <w:t>‬</w:t>
        </w:r>
        <w:r w:rsidR="000D4086" w:rsidRPr="00047315">
          <w:rPr>
            <w:color w:val="auto"/>
          </w:rPr>
          <w:t>‬</w:t>
        </w:r>
        <w:r w:rsidR="000D4086" w:rsidRPr="00047315">
          <w:rPr>
            <w:color w:val="auto"/>
          </w:rPr>
          <w:t>‬</w:t>
        </w:r>
        <w:r w:rsidR="000D4086" w:rsidRPr="00047315">
          <w:rPr>
            <w:color w:val="auto"/>
          </w:rPr>
          <w:t>‬</w:t>
        </w:r>
        <w:r w:rsidR="000D4086" w:rsidRPr="00047315">
          <w:rPr>
            <w:color w:val="auto"/>
          </w:rPr>
          <w:t>‬</w:t>
        </w:r>
        <w:r w:rsidR="000D4086" w:rsidRPr="00047315">
          <w:rPr>
            <w:color w:val="auto"/>
          </w:rPr>
          <w:t>‬</w:t>
        </w:r>
        <w:r w:rsidR="000D4086" w:rsidRPr="00047315">
          <w:rPr>
            <w:color w:val="auto"/>
          </w:rPr>
          <w:t>‬</w:t>
        </w:r>
        <w:r w:rsidR="00D225FF" w:rsidRPr="00047315">
          <w:rPr>
            <w:color w:val="auto"/>
          </w:rPr>
          <w:t>‬</w:t>
        </w:r>
        <w:r w:rsidR="000D4086" w:rsidRPr="00047315">
          <w:rPr>
            <w:color w:val="auto"/>
          </w:rPr>
          <w:t>‬</w:t>
        </w:r>
        <w:r w:rsidR="009316CC" w:rsidRPr="00047315">
          <w:rPr>
            <w:color w:val="auto"/>
          </w:rPr>
          <w:t>‬</w:t>
        </w:r>
        <w:r w:rsidR="00BE01B3" w:rsidRPr="00047315">
          <w:rPr>
            <w:color w:val="auto"/>
          </w:rPr>
          <w:t>‬</w:t>
        </w:r>
        <w:r>
          <w:t>‬</w:t>
        </w:r>
        <w:r>
          <w:t>‬</w:t>
        </w:r>
        <w:r>
          <w:t>‬</w:t>
        </w:r>
        <w:r w:rsidR="00000000">
          <w:t>‬</w:t>
        </w:r>
      </w:dir>
    </w:p>
    <w:p w14:paraId="3CD307FC" w14:textId="5F459E20" w:rsidR="0045577D" w:rsidRPr="00047315" w:rsidRDefault="0045577D" w:rsidP="00047315">
      <w:pPr>
        <w:spacing w:after="0" w:line="240" w:lineRule="auto"/>
      </w:pPr>
    </w:p>
    <w:p w14:paraId="1DD185F3" w14:textId="3426F087" w:rsidR="00F80812" w:rsidRPr="00047315" w:rsidRDefault="00047315" w:rsidP="00047315">
      <w:pPr>
        <w:spacing w:after="0" w:line="240" w:lineRule="auto"/>
        <w:rPr>
          <w:rFonts w:ascii="Calibri" w:hAnsi="Calibri" w:cs="Calibri"/>
          <w:b/>
          <w:bCs/>
          <w:sz w:val="24"/>
          <w:szCs w:val="24"/>
          <w:u w:val="single"/>
        </w:rPr>
      </w:pPr>
      <w:r w:rsidRPr="00047315">
        <w:rPr>
          <w:noProof/>
          <w:sz w:val="24"/>
          <w:szCs w:val="24"/>
        </w:rPr>
        <mc:AlternateContent>
          <mc:Choice Requires="wps">
            <w:drawing>
              <wp:anchor distT="0" distB="0" distL="114300" distR="114300" simplePos="0" relativeHeight="251662336" behindDoc="0" locked="0" layoutInCell="1" allowOverlap="1" wp14:anchorId="5A1C8181" wp14:editId="2782214E">
                <wp:simplePos x="0" y="0"/>
                <wp:positionH relativeFrom="margin">
                  <wp:align>right</wp:align>
                </wp:positionH>
                <wp:positionV relativeFrom="paragraph">
                  <wp:posOffset>6985</wp:posOffset>
                </wp:positionV>
                <wp:extent cx="6838950" cy="9525"/>
                <wp:effectExtent l="0" t="0" r="19050" b="28575"/>
                <wp:wrapNone/>
                <wp:docPr id="2" name="Straight Connector 2"/>
                <wp:cNvGraphicFramePr/>
                <a:graphic xmlns:a="http://schemas.openxmlformats.org/drawingml/2006/main">
                  <a:graphicData uri="http://schemas.microsoft.com/office/word/2010/wordprocessingShape">
                    <wps:wsp>
                      <wps:cNvCnPr/>
                      <wps:spPr>
                        <a:xfrm>
                          <a:off x="0" y="0"/>
                          <a:ext cx="68389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31539C" id="Straight Connector 2" o:spid="_x0000_s1026" style="position:absolute;z-index:251662336;visibility:visible;mso-wrap-style:square;mso-wrap-distance-left:9pt;mso-wrap-distance-top:0;mso-wrap-distance-right:9pt;mso-wrap-distance-bottom:0;mso-position-horizontal:right;mso-position-horizontal-relative:margin;mso-position-vertical:absolute;mso-position-vertical-relative:text" from="487.3pt,.55pt" to="1025.8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7i30nwEAAJcDAAAOAAAAZHJzL2Uyb0RvYy54bWysU01v2zAMvRfYfxB0X+xkSJEacXposV2K&#10;tujHD1BlKhYgiYKkxc6/L6UkzrANGFb0QksiH8n3SK+vR2vYDkLU6Fo+n9WcgZPYabdt+evL968r&#10;zmISrhMGHbR8D5Ffb75crAffwAJ7NB0ERklcbAbf8j4l31RVlD1YEWfowZFTYbAi0TVsqy6IgbJb&#10;Uy3q+rIaMHQ+oIQY6fX24OSbkl8pkOlBqQiJmZZTb6nYUOxbttVmLZptEL7X8tiG+EAXVmhHRadU&#10;tyIJ9jPoP1JZLQNGVGkm0VaolJZQOBCbef0bm+deeChcSJzoJ5ni56WV97sb9xhIhsHHJvrHkFmM&#10;Ktj8pf7YWMTaT2LBmJikx8vVt9XVkjSV5LtaLpZZy+qM9SGmH4CW5UPLjXaZimjE7i6mQ+gphHDn&#10;6uWU9gZysHFPoJjuqN68oMtiwI0JbCdopEJKcGl+LF2iM0xpYyZg/W/gMT5DoSzN/4AnRKmMLk1g&#10;qx2Gv1VP46lldYg/KXDgnSV4w25f5lKkoekXcY+bmtfr13uBn/+nzTsAAAD//wMAUEsDBBQABgAI&#10;AAAAIQADcbub3AAAAAUBAAAPAAAAZHJzL2Rvd25yZXYueG1sTI9Ba8JAEIXvBf/DMoXe6sYctKTZ&#10;iAhSKxSpCva4ZqdJ2uxs2F1N/PcdT/X43hve+yafD7YVF/ShcaRgMk5AIJXONFQpOOxXzy8gQtRk&#10;dOsIFVwxwLwYPeQ6M66nT7zsYiW4hEKmFdQxdpmUoazR6jB2HRJn385bHVn6Shqvey63rUyTZCqt&#10;bogXat3hssbyd3e2Cj78er1cbK4/tP2y/THdHLfvw5tST4/D4hVExCH+H8MNn9GhYKaTO5MJolXA&#10;j0R2JyBuYTKbsXFSkE5BFrm8py/+AAAA//8DAFBLAQItABQABgAIAAAAIQC2gziS/gAAAOEBAAAT&#10;AAAAAAAAAAAAAAAAAAAAAABbQ29udGVudF9UeXBlc10ueG1sUEsBAi0AFAAGAAgAAAAhADj9If/W&#10;AAAAlAEAAAsAAAAAAAAAAAAAAAAALwEAAF9yZWxzLy5yZWxzUEsBAi0AFAAGAAgAAAAhADjuLfSf&#10;AQAAlwMAAA4AAAAAAAAAAAAAAAAALgIAAGRycy9lMm9Eb2MueG1sUEsBAi0AFAAGAAgAAAAhAANx&#10;u5vcAAAABQEAAA8AAAAAAAAAAAAAAAAA+QMAAGRycy9kb3ducmV2LnhtbFBLBQYAAAAABAAEAPMA&#10;AAACBQAAAAA=&#10;" strokecolor="#156082 [3204]" strokeweight=".5pt">
                <v:stroke joinstyle="miter"/>
                <w10:wrap anchorx="margin"/>
              </v:line>
            </w:pict>
          </mc:Fallback>
        </mc:AlternateContent>
      </w:r>
      <w:r w:rsidRPr="00047315">
        <w:rPr>
          <w:rFonts w:ascii="Calibri" w:hAnsi="Calibri" w:cs="Calibri"/>
          <w:b/>
          <w:bCs/>
          <w:sz w:val="24"/>
          <w:szCs w:val="24"/>
          <w:u w:val="single"/>
        </w:rPr>
        <w:t>SUMMARY</w:t>
      </w:r>
    </w:p>
    <w:p w14:paraId="4A86FBB6" w14:textId="502B69B7" w:rsidR="00F80812"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 xml:space="preserve">Having </w:t>
      </w:r>
      <w:r w:rsidR="00B54073" w:rsidRPr="00047315">
        <w:rPr>
          <w:rFonts w:ascii="Calibri" w:hAnsi="Calibri" w:cs="Calibri"/>
          <w:sz w:val="20"/>
          <w:szCs w:val="20"/>
        </w:rPr>
        <w:t>8</w:t>
      </w:r>
      <w:r w:rsidRPr="00047315">
        <w:rPr>
          <w:rFonts w:ascii="Calibri" w:hAnsi="Calibri" w:cs="Calibri"/>
          <w:sz w:val="20"/>
          <w:szCs w:val="20"/>
        </w:rPr>
        <w:t>+ years of experience in IT Infrastructure in Devops technologies Git, Maven, Jenkins, Ansible, SonarQube, Docker, Kubernetes</w:t>
      </w:r>
      <w:r w:rsidR="00C447CC">
        <w:rPr>
          <w:rFonts w:ascii="Calibri" w:hAnsi="Calibri" w:cs="Calibri"/>
          <w:sz w:val="20"/>
          <w:szCs w:val="20"/>
        </w:rPr>
        <w:t xml:space="preserve">, </w:t>
      </w:r>
      <w:r w:rsidRPr="00047315">
        <w:rPr>
          <w:rFonts w:ascii="Calibri" w:hAnsi="Calibri" w:cs="Calibri"/>
          <w:sz w:val="20"/>
          <w:szCs w:val="20"/>
        </w:rPr>
        <w:t>AWS</w:t>
      </w:r>
      <w:r w:rsidR="00E50976">
        <w:rPr>
          <w:rFonts w:ascii="Calibri" w:hAnsi="Calibri" w:cs="Calibri"/>
          <w:sz w:val="20"/>
          <w:szCs w:val="20"/>
        </w:rPr>
        <w:t>, GCP</w:t>
      </w:r>
      <w:r w:rsidRPr="00047315">
        <w:rPr>
          <w:rFonts w:ascii="Calibri" w:hAnsi="Calibri" w:cs="Calibri"/>
          <w:sz w:val="20"/>
          <w:szCs w:val="20"/>
        </w:rPr>
        <w:t xml:space="preserve"> </w:t>
      </w:r>
      <w:r w:rsidR="00C447CC">
        <w:rPr>
          <w:rFonts w:ascii="Calibri" w:hAnsi="Calibri" w:cs="Calibri"/>
          <w:sz w:val="20"/>
          <w:szCs w:val="20"/>
        </w:rPr>
        <w:t xml:space="preserve">and Azure </w:t>
      </w:r>
      <w:r w:rsidRPr="00047315">
        <w:rPr>
          <w:rFonts w:ascii="Calibri" w:hAnsi="Calibri" w:cs="Calibri"/>
          <w:sz w:val="20"/>
          <w:szCs w:val="20"/>
        </w:rPr>
        <w:t>Cloud</w:t>
      </w:r>
      <w:r w:rsidR="00C447CC">
        <w:rPr>
          <w:rFonts w:ascii="Calibri" w:hAnsi="Calibri" w:cs="Calibri"/>
          <w:sz w:val="20"/>
          <w:szCs w:val="20"/>
        </w:rPr>
        <w:t>.</w:t>
      </w:r>
    </w:p>
    <w:p w14:paraId="3773534E" w14:textId="549D7758" w:rsidR="00F80812"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Experience in provisioning Linux servers in cloud environments and setting security groups</w:t>
      </w:r>
    </w:p>
    <w:p w14:paraId="5E4F972C" w14:textId="37F83B84" w:rsidR="00F80812"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Experience in creating Users, Packages, File Permissions, Services, Network, Troubleshooting Log files and Process Administration in Linux Servers</w:t>
      </w:r>
    </w:p>
    <w:p w14:paraId="2E6769E6" w14:textId="49101AE8" w:rsidR="00F80812"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Experienced in Branching, Merging, Tagging, and maintaining the version across the environments using SCM tool GIT on Linux Platforms</w:t>
      </w:r>
    </w:p>
    <w:p w14:paraId="621D1205" w14:textId="4E762D75" w:rsidR="000D4086" w:rsidRPr="00047315" w:rsidRDefault="000D4086"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Developed reusable Terraform modules for consistent configurations across environments.</w:t>
      </w:r>
    </w:p>
    <w:p w14:paraId="50565A25" w14:textId="09E51BF6" w:rsidR="00F80812"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Managed code repository in GitHub, improved practices of branching and code merge to custom needs of development team</w:t>
      </w:r>
    </w:p>
    <w:p w14:paraId="1BCD231F" w14:textId="356E7280" w:rsidR="00F80812"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Expertise in using Maven build tools for the building of deployable artifacts such as JAR, WAR &amp; EAR from source code</w:t>
      </w:r>
    </w:p>
    <w:p w14:paraId="27C92265" w14:textId="692B72F0" w:rsidR="00F80812"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Extensively worked on Jenkins by installing, configuring and maintaining for the purpose of Continuous Integration (CI) and for End-to-End automation for all build and deployments</w:t>
      </w:r>
    </w:p>
    <w:p w14:paraId="42302871" w14:textId="2CC12EB3" w:rsidR="004C1AB2" w:rsidRPr="004C1AB2" w:rsidRDefault="004C1AB2" w:rsidP="004C1AB2">
      <w:pPr>
        <w:numPr>
          <w:ilvl w:val="0"/>
          <w:numId w:val="1"/>
        </w:numPr>
        <w:spacing w:after="0" w:line="240" w:lineRule="auto"/>
        <w:ind w:left="426"/>
        <w:rPr>
          <w:rFonts w:ascii="Calibri" w:hAnsi="Calibri" w:cs="Calibri"/>
          <w:sz w:val="20"/>
          <w:szCs w:val="20"/>
        </w:rPr>
      </w:pPr>
      <w:r w:rsidRPr="00197D02">
        <w:rPr>
          <w:rFonts w:ascii="Calibri" w:hAnsi="Calibri" w:cs="Calibri"/>
          <w:sz w:val="20"/>
          <w:szCs w:val="20"/>
        </w:rPr>
        <w:t>Built internal CLI tools in C# for DevOps teams to automate infrastructure queries and resource tagging across Azure subscriptions.</w:t>
      </w:r>
    </w:p>
    <w:p w14:paraId="37302E44" w14:textId="37F9317E" w:rsidR="003F57FE" w:rsidRPr="00047315" w:rsidRDefault="003F57FE"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Integrated DataDog APM to trace application performance, pinpointing bottlenecks in microservices architecture.</w:t>
      </w:r>
    </w:p>
    <w:p w14:paraId="6A395721" w14:textId="42E5443E" w:rsidR="00F80812"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Experience in Implementing Continuous Delivery pipelines</w:t>
      </w:r>
    </w:p>
    <w:p w14:paraId="34D0700B" w14:textId="7077DD4E" w:rsidR="00F80812"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Experience working with Docker and managing containers and their lifecycle</w:t>
      </w:r>
    </w:p>
    <w:p w14:paraId="3B6734C8" w14:textId="4171F0EC" w:rsidR="00F80812"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Experience in Configuration Management using Ansible and creating playbooks</w:t>
      </w:r>
    </w:p>
    <w:p w14:paraId="0160ADE2" w14:textId="4B3463AD" w:rsidR="00F80812"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Hands-on experience on Cloud services like AWS (ELB, EC2, EBS, AMI, SNS, Route53, S3, RDS, Cloud Watch, IAM, Security Groups, RDS and VPC and Auto scaling)</w:t>
      </w:r>
    </w:p>
    <w:p w14:paraId="74FB66AE" w14:textId="77777777" w:rsidR="00F80812"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Experience in AWS IAM Service: IAM Policies, Roles, Users, Groups, AWS Access Keys and Multi Factor Authentication</w:t>
      </w:r>
    </w:p>
    <w:p w14:paraId="6B9F0829" w14:textId="33E0CACD" w:rsidR="00F80812"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Built S3 buckets and managed policies for S3 buckets and used S3 bucket and Glacier for storage and backup on AWS</w:t>
      </w:r>
    </w:p>
    <w:p w14:paraId="7B9136ED" w14:textId="5A706B06" w:rsidR="00C447CC" w:rsidRPr="00047315" w:rsidRDefault="00C447CC" w:rsidP="00047315">
      <w:pPr>
        <w:numPr>
          <w:ilvl w:val="0"/>
          <w:numId w:val="1"/>
        </w:numPr>
        <w:spacing w:after="0" w:line="240" w:lineRule="auto"/>
        <w:ind w:left="426"/>
        <w:rPr>
          <w:rFonts w:ascii="Calibri" w:hAnsi="Calibri" w:cs="Calibri"/>
          <w:sz w:val="20"/>
          <w:szCs w:val="20"/>
        </w:rPr>
      </w:pPr>
      <w:r w:rsidRPr="00C447CC">
        <w:rPr>
          <w:rFonts w:ascii="Calibri" w:hAnsi="Calibri" w:cs="Calibri"/>
          <w:sz w:val="20"/>
          <w:szCs w:val="20"/>
        </w:rPr>
        <w:t>Expertise in Azure, Terraform, ARM Templates, Kubernetes (AKS), PowerShell, YAML pipelines, and Azure DevOps Services.</w:t>
      </w:r>
    </w:p>
    <w:p w14:paraId="4F09084D" w14:textId="51D0E3FA" w:rsidR="00F80812"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Hands on experience on Static web hosting, Versioning</w:t>
      </w:r>
    </w:p>
    <w:p w14:paraId="25157660" w14:textId="61A00419" w:rsidR="008837B6" w:rsidRPr="00047315" w:rsidRDefault="008837B6" w:rsidP="00047315">
      <w:pPr>
        <w:numPr>
          <w:ilvl w:val="0"/>
          <w:numId w:val="1"/>
        </w:numPr>
        <w:spacing w:after="0" w:line="240" w:lineRule="auto"/>
        <w:ind w:left="426"/>
        <w:rPr>
          <w:rFonts w:ascii="Calibri" w:hAnsi="Calibri" w:cs="Calibri"/>
          <w:sz w:val="20"/>
          <w:szCs w:val="20"/>
        </w:rPr>
      </w:pPr>
      <w:r w:rsidRPr="008837B6">
        <w:rPr>
          <w:rFonts w:ascii="Calibri" w:hAnsi="Calibri" w:cs="Calibri"/>
          <w:sz w:val="20"/>
          <w:szCs w:val="20"/>
        </w:rPr>
        <w:t>Developed reusable pipeline templates for multi-cloud deployments supporting AWS, Azure Functions, and GCP Cloud Functions using GitHub Actions.</w:t>
      </w:r>
    </w:p>
    <w:p w14:paraId="2890521B" w14:textId="55C6CEED" w:rsidR="00F80812"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Advising suitable EBS volumes depending on Application / Database for cost effective</w:t>
      </w:r>
    </w:p>
    <w:p w14:paraId="43AAB15F" w14:textId="46FD4386" w:rsidR="00F80812"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Estimating AWS usage costs and identifying operational cost control mechanisms</w:t>
      </w:r>
    </w:p>
    <w:p w14:paraId="06636202" w14:textId="7D1434F5" w:rsidR="00F80812"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Having experience in monitoring tools Nagios &amp; Cloud Watch</w:t>
      </w:r>
    </w:p>
    <w:p w14:paraId="2DB387B2" w14:textId="0B408D93" w:rsidR="00F80812"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Experience in Docker components like Docker Engine, Docker-Hub, Docker-Compose, Docker Registry, Docker container snapshots and Docker Swarm</w:t>
      </w:r>
    </w:p>
    <w:p w14:paraId="5B698E81" w14:textId="4683E98A" w:rsidR="00F80812"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Used Docker for local Application Deployment and Vagrant for different infrastructure setup and testing of code</w:t>
      </w:r>
    </w:p>
    <w:p w14:paraId="7B8CD8B4" w14:textId="2868D7E6" w:rsidR="00F80812"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Worked with Kubernetes to manage containerized applications using its nodes, Config</w:t>
      </w:r>
      <w:r w:rsidR="007E3044" w:rsidRPr="00047315">
        <w:rPr>
          <w:rFonts w:ascii="Calibri" w:hAnsi="Calibri" w:cs="Calibri"/>
          <w:sz w:val="20"/>
          <w:szCs w:val="20"/>
        </w:rPr>
        <w:t xml:space="preserve"> </w:t>
      </w:r>
      <w:r w:rsidRPr="00047315">
        <w:rPr>
          <w:rFonts w:ascii="Calibri" w:hAnsi="Calibri" w:cs="Calibri"/>
          <w:sz w:val="20"/>
          <w:szCs w:val="20"/>
        </w:rPr>
        <w:t>Maps, selector, Services and deployed application containers as Pods</w:t>
      </w:r>
    </w:p>
    <w:p w14:paraId="65627C88" w14:textId="066610A0" w:rsidR="00F80812"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Containerized applications with Docker and managed deployments with Kubernetes, enhancing application portability and scalability</w:t>
      </w:r>
    </w:p>
    <w:p w14:paraId="72ED7075" w14:textId="1EA364D4" w:rsidR="000D4086" w:rsidRPr="00047315" w:rsidRDefault="00F80812"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Collaborate with Infrastructure, Development and Production support teams</w:t>
      </w:r>
    </w:p>
    <w:p w14:paraId="1311C8EC" w14:textId="77777777" w:rsidR="000D4086" w:rsidRPr="00047315" w:rsidRDefault="000D4086" w:rsidP="00047315">
      <w:pPr>
        <w:spacing w:after="0" w:line="240" w:lineRule="auto"/>
        <w:ind w:left="720"/>
        <w:rPr>
          <w:rFonts w:ascii="Calibri" w:hAnsi="Calibri" w:cs="Calibri"/>
        </w:rPr>
      </w:pPr>
    </w:p>
    <w:p w14:paraId="2F38A175" w14:textId="238DD9BB" w:rsidR="00F80812" w:rsidRPr="00047315" w:rsidRDefault="00047315" w:rsidP="00047315">
      <w:pPr>
        <w:pStyle w:val="Heading2"/>
        <w:spacing w:before="0" w:after="0" w:line="240" w:lineRule="auto"/>
        <w:rPr>
          <w:rFonts w:ascii="Calibri" w:hAnsi="Calibri" w:cs="Calibri"/>
          <w:b/>
          <w:bCs/>
          <w:color w:val="auto"/>
          <w:sz w:val="24"/>
          <w:szCs w:val="24"/>
          <w:u w:val="single"/>
        </w:rPr>
      </w:pPr>
      <w:r w:rsidRPr="00047315">
        <w:rPr>
          <w:rFonts w:ascii="Calibri" w:hAnsi="Calibri" w:cs="Calibri"/>
          <w:b/>
          <w:bCs/>
          <w:color w:val="auto"/>
          <w:sz w:val="24"/>
          <w:szCs w:val="24"/>
          <w:u w:val="single"/>
        </w:rPr>
        <w:t>SKILLS</w:t>
      </w:r>
    </w:p>
    <w:tbl>
      <w:tblPr>
        <w:tblW w:w="10457" w:type="dxa"/>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58"/>
        <w:gridCol w:w="7899"/>
      </w:tblGrid>
      <w:tr w:rsidR="00047315" w:rsidRPr="00047315" w14:paraId="77322F10" w14:textId="77777777" w:rsidTr="00047315">
        <w:trPr>
          <w:trHeight w:val="246"/>
        </w:trPr>
        <w:tc>
          <w:tcPr>
            <w:tcW w:w="2558" w:type="dxa"/>
          </w:tcPr>
          <w:p w14:paraId="32DD4E8B" w14:textId="77777777" w:rsidR="00F80812" w:rsidRPr="00047315" w:rsidRDefault="00F80812" w:rsidP="00047315">
            <w:pPr>
              <w:spacing w:after="0" w:line="240" w:lineRule="auto"/>
              <w:ind w:left="104"/>
              <w:rPr>
                <w:rFonts w:ascii="Calibri" w:hAnsi="Calibri" w:cs="Calibri"/>
                <w:b/>
                <w:sz w:val="20"/>
                <w:szCs w:val="20"/>
              </w:rPr>
            </w:pPr>
            <w:r w:rsidRPr="00047315">
              <w:rPr>
                <w:rFonts w:ascii="Calibri" w:hAnsi="Calibri" w:cs="Calibri"/>
                <w:b/>
                <w:sz w:val="20"/>
                <w:szCs w:val="20"/>
              </w:rPr>
              <w:t>Operating Systems</w:t>
            </w:r>
          </w:p>
        </w:tc>
        <w:tc>
          <w:tcPr>
            <w:tcW w:w="7899" w:type="dxa"/>
          </w:tcPr>
          <w:p w14:paraId="6F1AEE3B" w14:textId="77777777" w:rsidR="00F80812" w:rsidRPr="00047315" w:rsidRDefault="00F80812" w:rsidP="00047315">
            <w:pPr>
              <w:spacing w:after="0" w:line="240" w:lineRule="auto"/>
              <w:ind w:left="136"/>
              <w:rPr>
                <w:rFonts w:ascii="Calibri" w:hAnsi="Calibri" w:cs="Calibri"/>
                <w:sz w:val="20"/>
                <w:szCs w:val="20"/>
              </w:rPr>
            </w:pPr>
            <w:r w:rsidRPr="00047315">
              <w:rPr>
                <w:rFonts w:ascii="Calibri" w:hAnsi="Calibri" w:cs="Calibri"/>
                <w:sz w:val="20"/>
                <w:szCs w:val="20"/>
              </w:rPr>
              <w:t>Linux, Ubuntu &amp; Windows</w:t>
            </w:r>
          </w:p>
        </w:tc>
      </w:tr>
      <w:tr w:rsidR="00047315" w:rsidRPr="00047315" w14:paraId="44D28ED1" w14:textId="77777777" w:rsidTr="00047315">
        <w:trPr>
          <w:trHeight w:val="246"/>
        </w:trPr>
        <w:tc>
          <w:tcPr>
            <w:tcW w:w="2558" w:type="dxa"/>
          </w:tcPr>
          <w:p w14:paraId="5B446CBA" w14:textId="77777777" w:rsidR="00F80812" w:rsidRPr="00047315" w:rsidRDefault="00F80812" w:rsidP="00047315">
            <w:pPr>
              <w:spacing w:after="0" w:line="240" w:lineRule="auto"/>
              <w:ind w:left="104"/>
              <w:rPr>
                <w:rFonts w:ascii="Calibri" w:hAnsi="Calibri" w:cs="Calibri"/>
                <w:b/>
                <w:sz w:val="20"/>
                <w:szCs w:val="20"/>
              </w:rPr>
            </w:pPr>
            <w:r w:rsidRPr="00047315">
              <w:rPr>
                <w:rFonts w:ascii="Calibri" w:hAnsi="Calibri" w:cs="Calibri"/>
                <w:b/>
                <w:sz w:val="20"/>
                <w:szCs w:val="20"/>
              </w:rPr>
              <w:t>Version Control Tools</w:t>
            </w:r>
          </w:p>
        </w:tc>
        <w:tc>
          <w:tcPr>
            <w:tcW w:w="7899" w:type="dxa"/>
          </w:tcPr>
          <w:p w14:paraId="6B0BF568" w14:textId="4B77E559" w:rsidR="00F80812" w:rsidRPr="00047315" w:rsidRDefault="00F80812" w:rsidP="00047315">
            <w:pPr>
              <w:spacing w:after="0" w:line="240" w:lineRule="auto"/>
              <w:ind w:left="136"/>
              <w:rPr>
                <w:rFonts w:ascii="Calibri" w:hAnsi="Calibri" w:cs="Calibri"/>
                <w:sz w:val="20"/>
                <w:szCs w:val="20"/>
              </w:rPr>
            </w:pPr>
            <w:r w:rsidRPr="00047315">
              <w:rPr>
                <w:rFonts w:ascii="Calibri" w:hAnsi="Calibri" w:cs="Calibri"/>
                <w:sz w:val="20"/>
                <w:szCs w:val="20"/>
              </w:rPr>
              <w:t>GIT, AWS Code Commit</w:t>
            </w:r>
            <w:r w:rsidR="008673A2">
              <w:rPr>
                <w:rFonts w:ascii="Calibri" w:hAnsi="Calibri" w:cs="Calibri"/>
                <w:sz w:val="20"/>
                <w:szCs w:val="20"/>
              </w:rPr>
              <w:t xml:space="preserve">, </w:t>
            </w:r>
            <w:r w:rsidR="008673A2" w:rsidRPr="008673A2">
              <w:rPr>
                <w:rFonts w:ascii="Calibri" w:hAnsi="Calibri" w:cs="Calibri"/>
                <w:sz w:val="20"/>
                <w:szCs w:val="20"/>
              </w:rPr>
              <w:t>GitHub, Bitbucket</w:t>
            </w:r>
            <w:r w:rsidR="008673A2">
              <w:rPr>
                <w:rFonts w:ascii="Calibri" w:hAnsi="Calibri" w:cs="Calibri"/>
                <w:sz w:val="20"/>
                <w:szCs w:val="20"/>
              </w:rPr>
              <w:t>.</w:t>
            </w:r>
          </w:p>
        </w:tc>
      </w:tr>
      <w:tr w:rsidR="00047315" w:rsidRPr="00047315" w14:paraId="6B01BC33" w14:textId="77777777" w:rsidTr="00047315">
        <w:trPr>
          <w:trHeight w:val="245"/>
        </w:trPr>
        <w:tc>
          <w:tcPr>
            <w:tcW w:w="2558" w:type="dxa"/>
          </w:tcPr>
          <w:p w14:paraId="5CBDC177" w14:textId="77777777" w:rsidR="00F80812" w:rsidRPr="00047315" w:rsidRDefault="00F80812" w:rsidP="00047315">
            <w:pPr>
              <w:spacing w:after="0" w:line="240" w:lineRule="auto"/>
              <w:ind w:left="104"/>
              <w:rPr>
                <w:rFonts w:ascii="Calibri" w:hAnsi="Calibri" w:cs="Calibri"/>
                <w:b/>
                <w:sz w:val="20"/>
                <w:szCs w:val="20"/>
              </w:rPr>
            </w:pPr>
            <w:r w:rsidRPr="00047315">
              <w:rPr>
                <w:rFonts w:ascii="Calibri" w:hAnsi="Calibri" w:cs="Calibri"/>
                <w:b/>
                <w:sz w:val="20"/>
                <w:szCs w:val="20"/>
              </w:rPr>
              <w:t>Build Tools</w:t>
            </w:r>
          </w:p>
        </w:tc>
        <w:tc>
          <w:tcPr>
            <w:tcW w:w="7899" w:type="dxa"/>
          </w:tcPr>
          <w:p w14:paraId="76B3CE64" w14:textId="77777777" w:rsidR="00F80812" w:rsidRPr="00047315" w:rsidRDefault="00F80812" w:rsidP="00047315">
            <w:pPr>
              <w:spacing w:after="0" w:line="240" w:lineRule="auto"/>
              <w:ind w:left="136"/>
              <w:rPr>
                <w:rFonts w:ascii="Calibri" w:hAnsi="Calibri" w:cs="Calibri"/>
                <w:sz w:val="20"/>
                <w:szCs w:val="20"/>
              </w:rPr>
            </w:pPr>
            <w:r w:rsidRPr="00047315">
              <w:rPr>
                <w:rFonts w:ascii="Calibri" w:hAnsi="Calibri" w:cs="Calibri"/>
                <w:sz w:val="20"/>
                <w:szCs w:val="20"/>
              </w:rPr>
              <w:t>Maven</w:t>
            </w:r>
          </w:p>
        </w:tc>
      </w:tr>
      <w:tr w:rsidR="00047315" w:rsidRPr="00047315" w14:paraId="573C8598" w14:textId="77777777" w:rsidTr="00047315">
        <w:trPr>
          <w:trHeight w:val="246"/>
        </w:trPr>
        <w:tc>
          <w:tcPr>
            <w:tcW w:w="2558" w:type="dxa"/>
          </w:tcPr>
          <w:p w14:paraId="3C9DE3B1" w14:textId="77777777" w:rsidR="00F80812" w:rsidRPr="00047315" w:rsidRDefault="00F80812" w:rsidP="00047315">
            <w:pPr>
              <w:spacing w:after="0" w:line="240" w:lineRule="auto"/>
              <w:ind w:left="104"/>
              <w:rPr>
                <w:rFonts w:ascii="Calibri" w:hAnsi="Calibri" w:cs="Calibri"/>
                <w:b/>
                <w:sz w:val="20"/>
                <w:szCs w:val="20"/>
              </w:rPr>
            </w:pPr>
            <w:r w:rsidRPr="00047315">
              <w:rPr>
                <w:rFonts w:ascii="Calibri" w:hAnsi="Calibri" w:cs="Calibri"/>
                <w:b/>
                <w:sz w:val="20"/>
                <w:szCs w:val="20"/>
              </w:rPr>
              <w:t>CI/CD</w:t>
            </w:r>
          </w:p>
        </w:tc>
        <w:tc>
          <w:tcPr>
            <w:tcW w:w="7899" w:type="dxa"/>
          </w:tcPr>
          <w:p w14:paraId="1034DE30" w14:textId="77777777" w:rsidR="00F80812" w:rsidRPr="00047315" w:rsidRDefault="00F80812" w:rsidP="00047315">
            <w:pPr>
              <w:spacing w:after="0" w:line="240" w:lineRule="auto"/>
              <w:ind w:left="136"/>
              <w:rPr>
                <w:rFonts w:ascii="Calibri" w:hAnsi="Calibri" w:cs="Calibri"/>
                <w:sz w:val="20"/>
                <w:szCs w:val="20"/>
              </w:rPr>
            </w:pPr>
            <w:r w:rsidRPr="00047315">
              <w:rPr>
                <w:rFonts w:ascii="Calibri" w:hAnsi="Calibri" w:cs="Calibri"/>
                <w:sz w:val="20"/>
                <w:szCs w:val="20"/>
              </w:rPr>
              <w:t>Jenkins, Code Build, Code Pipeline</w:t>
            </w:r>
          </w:p>
        </w:tc>
      </w:tr>
      <w:tr w:rsidR="00047315" w:rsidRPr="00047315" w14:paraId="639683C6" w14:textId="77777777" w:rsidTr="00047315">
        <w:trPr>
          <w:trHeight w:val="246"/>
        </w:trPr>
        <w:tc>
          <w:tcPr>
            <w:tcW w:w="2558" w:type="dxa"/>
          </w:tcPr>
          <w:p w14:paraId="47DDEDDD" w14:textId="77777777" w:rsidR="00F80812" w:rsidRPr="00047315" w:rsidRDefault="00F80812" w:rsidP="00047315">
            <w:pPr>
              <w:spacing w:after="0" w:line="240" w:lineRule="auto"/>
              <w:ind w:left="104"/>
              <w:rPr>
                <w:rFonts w:ascii="Calibri" w:hAnsi="Calibri" w:cs="Calibri"/>
                <w:b/>
                <w:sz w:val="20"/>
                <w:szCs w:val="20"/>
              </w:rPr>
            </w:pPr>
            <w:r w:rsidRPr="00047315">
              <w:rPr>
                <w:rFonts w:ascii="Calibri" w:hAnsi="Calibri" w:cs="Calibri"/>
                <w:b/>
                <w:sz w:val="20"/>
                <w:szCs w:val="20"/>
              </w:rPr>
              <w:t>Containerization Tool</w:t>
            </w:r>
          </w:p>
        </w:tc>
        <w:tc>
          <w:tcPr>
            <w:tcW w:w="7899" w:type="dxa"/>
          </w:tcPr>
          <w:p w14:paraId="27FB025D" w14:textId="5DE45151" w:rsidR="00F80812" w:rsidRPr="00047315" w:rsidRDefault="00F80812" w:rsidP="00047315">
            <w:pPr>
              <w:spacing w:after="0" w:line="240" w:lineRule="auto"/>
              <w:ind w:left="136"/>
              <w:rPr>
                <w:rFonts w:ascii="Calibri" w:hAnsi="Calibri" w:cs="Calibri"/>
                <w:sz w:val="20"/>
                <w:szCs w:val="20"/>
              </w:rPr>
            </w:pPr>
            <w:r w:rsidRPr="00047315">
              <w:rPr>
                <w:rFonts w:ascii="Calibri" w:hAnsi="Calibri" w:cs="Calibri"/>
                <w:sz w:val="20"/>
                <w:szCs w:val="20"/>
              </w:rPr>
              <w:t>Docker, Kubernetes</w:t>
            </w:r>
            <w:r w:rsidR="008837B6">
              <w:rPr>
                <w:rFonts w:ascii="Calibri" w:hAnsi="Calibri" w:cs="Calibri"/>
                <w:sz w:val="20"/>
                <w:szCs w:val="20"/>
              </w:rPr>
              <w:t xml:space="preserve">, </w:t>
            </w:r>
            <w:r w:rsidR="008837B6" w:rsidRPr="008837B6">
              <w:rPr>
                <w:rFonts w:ascii="Calibri" w:hAnsi="Calibri" w:cs="Calibri"/>
                <w:sz w:val="20"/>
                <w:szCs w:val="20"/>
              </w:rPr>
              <w:t>GKE</w:t>
            </w:r>
            <w:r w:rsidR="008837B6">
              <w:rPr>
                <w:rFonts w:ascii="Calibri" w:hAnsi="Calibri" w:cs="Calibri"/>
                <w:sz w:val="20"/>
                <w:szCs w:val="20"/>
              </w:rPr>
              <w:t>, Helm</w:t>
            </w:r>
          </w:p>
        </w:tc>
      </w:tr>
      <w:tr w:rsidR="00047315" w:rsidRPr="00047315" w14:paraId="626B6E21" w14:textId="77777777" w:rsidTr="00047315">
        <w:trPr>
          <w:trHeight w:val="282"/>
        </w:trPr>
        <w:tc>
          <w:tcPr>
            <w:tcW w:w="2558" w:type="dxa"/>
          </w:tcPr>
          <w:p w14:paraId="204A228A" w14:textId="77777777" w:rsidR="00F80812" w:rsidRPr="00047315" w:rsidRDefault="00F80812" w:rsidP="00047315">
            <w:pPr>
              <w:spacing w:after="0" w:line="240" w:lineRule="auto"/>
              <w:ind w:left="104"/>
              <w:rPr>
                <w:rFonts w:ascii="Calibri" w:hAnsi="Calibri" w:cs="Calibri"/>
                <w:b/>
                <w:sz w:val="20"/>
                <w:szCs w:val="20"/>
              </w:rPr>
            </w:pPr>
            <w:r w:rsidRPr="00047315">
              <w:rPr>
                <w:rFonts w:ascii="Calibri" w:hAnsi="Calibri" w:cs="Calibri"/>
                <w:b/>
                <w:sz w:val="20"/>
                <w:szCs w:val="20"/>
              </w:rPr>
              <w:t>Configuration Management</w:t>
            </w:r>
          </w:p>
        </w:tc>
        <w:tc>
          <w:tcPr>
            <w:tcW w:w="7899" w:type="dxa"/>
          </w:tcPr>
          <w:p w14:paraId="571BD947" w14:textId="77777777" w:rsidR="00F80812" w:rsidRPr="00047315" w:rsidRDefault="00F80812" w:rsidP="00047315">
            <w:pPr>
              <w:spacing w:after="0" w:line="240" w:lineRule="auto"/>
              <w:ind w:left="136"/>
              <w:rPr>
                <w:rFonts w:ascii="Calibri" w:hAnsi="Calibri" w:cs="Calibri"/>
                <w:sz w:val="20"/>
                <w:szCs w:val="20"/>
              </w:rPr>
            </w:pPr>
            <w:r w:rsidRPr="00047315">
              <w:rPr>
                <w:rFonts w:ascii="Calibri" w:hAnsi="Calibri" w:cs="Calibri"/>
                <w:sz w:val="20"/>
                <w:szCs w:val="20"/>
              </w:rPr>
              <w:t>Ansible</w:t>
            </w:r>
          </w:p>
        </w:tc>
      </w:tr>
      <w:tr w:rsidR="00047315" w:rsidRPr="00047315" w14:paraId="08C1632F" w14:textId="77777777" w:rsidTr="00047315">
        <w:trPr>
          <w:trHeight w:val="246"/>
        </w:trPr>
        <w:tc>
          <w:tcPr>
            <w:tcW w:w="2558" w:type="dxa"/>
          </w:tcPr>
          <w:p w14:paraId="4E6CD30F" w14:textId="77777777" w:rsidR="00F80812" w:rsidRPr="00047315" w:rsidRDefault="00F80812" w:rsidP="00047315">
            <w:pPr>
              <w:spacing w:after="0" w:line="240" w:lineRule="auto"/>
              <w:ind w:left="104"/>
              <w:rPr>
                <w:rFonts w:ascii="Calibri" w:hAnsi="Calibri" w:cs="Calibri"/>
                <w:b/>
                <w:sz w:val="20"/>
                <w:szCs w:val="20"/>
              </w:rPr>
            </w:pPr>
            <w:r w:rsidRPr="00047315">
              <w:rPr>
                <w:rFonts w:ascii="Calibri" w:hAnsi="Calibri" w:cs="Calibri"/>
                <w:b/>
                <w:sz w:val="20"/>
                <w:szCs w:val="20"/>
              </w:rPr>
              <w:t>Scripting Language</w:t>
            </w:r>
          </w:p>
        </w:tc>
        <w:tc>
          <w:tcPr>
            <w:tcW w:w="7899" w:type="dxa"/>
          </w:tcPr>
          <w:p w14:paraId="3FE9D5F1" w14:textId="178BEAEA" w:rsidR="00F80812" w:rsidRPr="00047315" w:rsidRDefault="00F80812" w:rsidP="00047315">
            <w:pPr>
              <w:spacing w:after="0" w:line="240" w:lineRule="auto"/>
              <w:ind w:left="136"/>
              <w:rPr>
                <w:rFonts w:ascii="Calibri" w:hAnsi="Calibri" w:cs="Calibri"/>
                <w:sz w:val="20"/>
                <w:szCs w:val="20"/>
              </w:rPr>
            </w:pPr>
            <w:r w:rsidRPr="00047315">
              <w:rPr>
                <w:rFonts w:ascii="Calibri" w:hAnsi="Calibri" w:cs="Calibri"/>
                <w:sz w:val="20"/>
                <w:szCs w:val="20"/>
              </w:rPr>
              <w:t>Shell Scripting, Python</w:t>
            </w:r>
            <w:r w:rsidR="008837B6">
              <w:rPr>
                <w:rFonts w:ascii="Calibri" w:hAnsi="Calibri" w:cs="Calibri"/>
                <w:sz w:val="20"/>
                <w:szCs w:val="20"/>
              </w:rPr>
              <w:t>, YAML, Groovy</w:t>
            </w:r>
          </w:p>
        </w:tc>
      </w:tr>
      <w:tr w:rsidR="00047315" w:rsidRPr="00047315" w14:paraId="745B32D3" w14:textId="77777777" w:rsidTr="00047315">
        <w:trPr>
          <w:trHeight w:val="246"/>
        </w:trPr>
        <w:tc>
          <w:tcPr>
            <w:tcW w:w="2558" w:type="dxa"/>
          </w:tcPr>
          <w:p w14:paraId="7E06B360" w14:textId="20A70890" w:rsidR="00F80812" w:rsidRPr="00047315" w:rsidRDefault="00F80812" w:rsidP="00047315">
            <w:pPr>
              <w:spacing w:after="0" w:line="240" w:lineRule="auto"/>
              <w:ind w:left="104"/>
              <w:rPr>
                <w:rFonts w:ascii="Calibri" w:hAnsi="Calibri" w:cs="Calibri"/>
                <w:b/>
                <w:sz w:val="20"/>
                <w:szCs w:val="20"/>
              </w:rPr>
            </w:pPr>
            <w:r w:rsidRPr="00047315">
              <w:rPr>
                <w:rFonts w:ascii="Calibri" w:hAnsi="Calibri" w:cs="Calibri"/>
                <w:b/>
                <w:sz w:val="20"/>
                <w:szCs w:val="20"/>
              </w:rPr>
              <w:t>Monitoring Tool</w:t>
            </w:r>
            <w:r w:rsidR="003F57FE" w:rsidRPr="00047315">
              <w:rPr>
                <w:rFonts w:ascii="Calibri" w:hAnsi="Calibri" w:cs="Calibri"/>
                <w:b/>
                <w:sz w:val="20"/>
                <w:szCs w:val="20"/>
              </w:rPr>
              <w:t xml:space="preserve"> &amp; Logging</w:t>
            </w:r>
          </w:p>
        </w:tc>
        <w:tc>
          <w:tcPr>
            <w:tcW w:w="7899" w:type="dxa"/>
          </w:tcPr>
          <w:p w14:paraId="621C57A5" w14:textId="7DFB6D5B" w:rsidR="00F80812" w:rsidRPr="00047315" w:rsidRDefault="008837B6" w:rsidP="00047315">
            <w:pPr>
              <w:spacing w:after="0" w:line="240" w:lineRule="auto"/>
              <w:ind w:left="136"/>
              <w:rPr>
                <w:rFonts w:ascii="Calibri" w:hAnsi="Calibri" w:cs="Calibri"/>
                <w:sz w:val="20"/>
                <w:szCs w:val="20"/>
              </w:rPr>
            </w:pPr>
            <w:r w:rsidRPr="008837B6">
              <w:rPr>
                <w:rFonts w:ascii="Calibri" w:hAnsi="Calibri" w:cs="Calibri"/>
                <w:sz w:val="20"/>
                <w:szCs w:val="20"/>
              </w:rPr>
              <w:t>Azure Monitor</w:t>
            </w:r>
            <w:r>
              <w:rPr>
                <w:rFonts w:ascii="Calibri" w:hAnsi="Calibri" w:cs="Calibri"/>
                <w:sz w:val="20"/>
                <w:szCs w:val="20"/>
              </w:rPr>
              <w:t xml:space="preserve">, </w:t>
            </w:r>
            <w:r w:rsidR="00F80812" w:rsidRPr="00047315">
              <w:rPr>
                <w:rFonts w:ascii="Calibri" w:hAnsi="Calibri" w:cs="Calibri"/>
                <w:sz w:val="20"/>
                <w:szCs w:val="20"/>
              </w:rPr>
              <w:t>Nagios, Cloud Watch</w:t>
            </w:r>
            <w:r w:rsidR="003F57FE" w:rsidRPr="00047315">
              <w:rPr>
                <w:rFonts w:ascii="Calibri" w:hAnsi="Calibri" w:cs="Calibri"/>
                <w:sz w:val="20"/>
                <w:szCs w:val="20"/>
              </w:rPr>
              <w:t>, DataDog, Prometheus, ELK Stack</w:t>
            </w:r>
            <w:r>
              <w:rPr>
                <w:rFonts w:ascii="Calibri" w:hAnsi="Calibri" w:cs="Calibri"/>
                <w:sz w:val="20"/>
                <w:szCs w:val="20"/>
              </w:rPr>
              <w:t xml:space="preserve">, </w:t>
            </w:r>
            <w:r w:rsidRPr="008837B6">
              <w:rPr>
                <w:rFonts w:ascii="Calibri" w:hAnsi="Calibri" w:cs="Calibri"/>
                <w:sz w:val="20"/>
                <w:szCs w:val="20"/>
              </w:rPr>
              <w:t>Stackdriver</w:t>
            </w:r>
          </w:p>
        </w:tc>
      </w:tr>
      <w:tr w:rsidR="00047315" w:rsidRPr="00047315" w14:paraId="79725074" w14:textId="77777777" w:rsidTr="00047315">
        <w:trPr>
          <w:trHeight w:val="246"/>
        </w:trPr>
        <w:tc>
          <w:tcPr>
            <w:tcW w:w="2558" w:type="dxa"/>
          </w:tcPr>
          <w:p w14:paraId="69B9B958" w14:textId="77777777" w:rsidR="00F80812" w:rsidRPr="00047315" w:rsidRDefault="00F80812" w:rsidP="00047315">
            <w:pPr>
              <w:spacing w:after="0" w:line="240" w:lineRule="auto"/>
              <w:ind w:left="104"/>
              <w:rPr>
                <w:rFonts w:ascii="Calibri" w:hAnsi="Calibri" w:cs="Calibri"/>
                <w:b/>
                <w:sz w:val="20"/>
                <w:szCs w:val="20"/>
              </w:rPr>
            </w:pPr>
            <w:r w:rsidRPr="00047315">
              <w:rPr>
                <w:rFonts w:ascii="Calibri" w:hAnsi="Calibri" w:cs="Calibri"/>
                <w:b/>
                <w:sz w:val="20"/>
                <w:szCs w:val="20"/>
              </w:rPr>
              <w:t>Source Code Analysis Tool</w:t>
            </w:r>
          </w:p>
        </w:tc>
        <w:tc>
          <w:tcPr>
            <w:tcW w:w="7899" w:type="dxa"/>
          </w:tcPr>
          <w:p w14:paraId="15084601" w14:textId="77777777" w:rsidR="00F80812" w:rsidRPr="00047315" w:rsidRDefault="00F80812" w:rsidP="00047315">
            <w:pPr>
              <w:spacing w:after="0" w:line="240" w:lineRule="auto"/>
              <w:ind w:left="136"/>
              <w:rPr>
                <w:rFonts w:ascii="Calibri" w:hAnsi="Calibri" w:cs="Calibri"/>
                <w:sz w:val="20"/>
                <w:szCs w:val="20"/>
              </w:rPr>
            </w:pPr>
            <w:r w:rsidRPr="00047315">
              <w:rPr>
                <w:rFonts w:ascii="Calibri" w:hAnsi="Calibri" w:cs="Calibri"/>
                <w:sz w:val="20"/>
                <w:szCs w:val="20"/>
              </w:rPr>
              <w:t>SonarQube</w:t>
            </w:r>
          </w:p>
        </w:tc>
      </w:tr>
      <w:tr w:rsidR="00047315" w:rsidRPr="00047315" w14:paraId="430881FD" w14:textId="77777777" w:rsidTr="00047315">
        <w:trPr>
          <w:trHeight w:val="245"/>
        </w:trPr>
        <w:tc>
          <w:tcPr>
            <w:tcW w:w="2558" w:type="dxa"/>
          </w:tcPr>
          <w:p w14:paraId="318565E8" w14:textId="77777777" w:rsidR="00F80812" w:rsidRPr="00047315" w:rsidRDefault="00F80812" w:rsidP="00047315">
            <w:pPr>
              <w:spacing w:after="0" w:line="240" w:lineRule="auto"/>
              <w:ind w:left="104"/>
              <w:rPr>
                <w:rFonts w:ascii="Calibri" w:hAnsi="Calibri" w:cs="Calibri"/>
                <w:b/>
                <w:sz w:val="20"/>
                <w:szCs w:val="20"/>
              </w:rPr>
            </w:pPr>
            <w:r w:rsidRPr="00047315">
              <w:rPr>
                <w:rFonts w:ascii="Calibri" w:hAnsi="Calibri" w:cs="Calibri"/>
                <w:b/>
                <w:sz w:val="20"/>
                <w:szCs w:val="20"/>
              </w:rPr>
              <w:t>Tracking Tools</w:t>
            </w:r>
          </w:p>
        </w:tc>
        <w:tc>
          <w:tcPr>
            <w:tcW w:w="7899" w:type="dxa"/>
          </w:tcPr>
          <w:p w14:paraId="65A3412E" w14:textId="77777777" w:rsidR="00F80812" w:rsidRPr="00047315" w:rsidRDefault="00F80812" w:rsidP="00047315">
            <w:pPr>
              <w:spacing w:after="0" w:line="240" w:lineRule="auto"/>
              <w:ind w:left="136"/>
              <w:rPr>
                <w:rFonts w:ascii="Calibri" w:hAnsi="Calibri" w:cs="Calibri"/>
                <w:sz w:val="20"/>
                <w:szCs w:val="20"/>
              </w:rPr>
            </w:pPr>
            <w:r w:rsidRPr="00047315">
              <w:rPr>
                <w:rFonts w:ascii="Calibri" w:hAnsi="Calibri" w:cs="Calibri"/>
                <w:sz w:val="20"/>
                <w:szCs w:val="20"/>
              </w:rPr>
              <w:t>JIRA</w:t>
            </w:r>
          </w:p>
        </w:tc>
      </w:tr>
      <w:tr w:rsidR="00047315" w:rsidRPr="00047315" w14:paraId="5A00E55F" w14:textId="77777777" w:rsidTr="00047315">
        <w:trPr>
          <w:trHeight w:val="73"/>
        </w:trPr>
        <w:tc>
          <w:tcPr>
            <w:tcW w:w="2558" w:type="dxa"/>
          </w:tcPr>
          <w:p w14:paraId="386F9F8D" w14:textId="77777777" w:rsidR="00F80812" w:rsidRPr="00047315" w:rsidRDefault="00F80812" w:rsidP="00047315">
            <w:pPr>
              <w:spacing w:after="0" w:line="240" w:lineRule="auto"/>
              <w:ind w:left="104"/>
              <w:rPr>
                <w:rFonts w:ascii="Calibri" w:hAnsi="Calibri" w:cs="Calibri"/>
                <w:b/>
                <w:sz w:val="20"/>
                <w:szCs w:val="20"/>
              </w:rPr>
            </w:pPr>
            <w:r w:rsidRPr="00047315">
              <w:rPr>
                <w:rFonts w:ascii="Calibri" w:hAnsi="Calibri" w:cs="Calibri"/>
                <w:b/>
                <w:sz w:val="20"/>
                <w:szCs w:val="20"/>
              </w:rPr>
              <w:t>Cloud Services</w:t>
            </w:r>
          </w:p>
        </w:tc>
        <w:tc>
          <w:tcPr>
            <w:tcW w:w="7899" w:type="dxa"/>
          </w:tcPr>
          <w:p w14:paraId="2D48B97E" w14:textId="677B9685" w:rsidR="00F80812" w:rsidRPr="00047315" w:rsidRDefault="00F80812" w:rsidP="00047315">
            <w:pPr>
              <w:spacing w:after="0" w:line="240" w:lineRule="auto"/>
              <w:ind w:left="136"/>
              <w:rPr>
                <w:rFonts w:ascii="Calibri" w:hAnsi="Calibri" w:cs="Calibri"/>
                <w:sz w:val="20"/>
                <w:szCs w:val="20"/>
              </w:rPr>
            </w:pPr>
            <w:r w:rsidRPr="00047315">
              <w:rPr>
                <w:rFonts w:ascii="Calibri" w:hAnsi="Calibri" w:cs="Calibri"/>
                <w:sz w:val="20"/>
                <w:szCs w:val="20"/>
              </w:rPr>
              <w:t>AWS (EC2, S3, IAM, Cloud front, VPC, Route 53, SNS)</w:t>
            </w:r>
            <w:r w:rsidR="00B743B8" w:rsidRPr="00047315">
              <w:rPr>
                <w:rFonts w:ascii="Calibri" w:hAnsi="Calibri" w:cs="Calibri"/>
                <w:sz w:val="20"/>
                <w:szCs w:val="20"/>
              </w:rPr>
              <w:t>, Azure (App Services, AKS, Functions, Storage, Key Vault, Monitor</w:t>
            </w:r>
            <w:r w:rsidR="008837B6">
              <w:rPr>
                <w:rFonts w:ascii="Calibri" w:hAnsi="Calibri" w:cs="Calibri"/>
                <w:sz w:val="20"/>
                <w:szCs w:val="20"/>
              </w:rPr>
              <w:t>, VM</w:t>
            </w:r>
            <w:r w:rsidR="00B743B8" w:rsidRPr="00047315">
              <w:rPr>
                <w:rFonts w:ascii="Calibri" w:hAnsi="Calibri" w:cs="Calibri"/>
                <w:sz w:val="20"/>
                <w:szCs w:val="20"/>
              </w:rPr>
              <w:t>)</w:t>
            </w:r>
            <w:r w:rsidR="008673A2">
              <w:rPr>
                <w:rFonts w:ascii="Calibri" w:hAnsi="Calibri" w:cs="Calibri"/>
                <w:sz w:val="20"/>
                <w:szCs w:val="20"/>
              </w:rPr>
              <w:t>,</w:t>
            </w:r>
            <w:r w:rsidR="008837B6">
              <w:rPr>
                <w:rFonts w:ascii="Calibri" w:hAnsi="Calibri" w:cs="Calibri"/>
                <w:sz w:val="20"/>
                <w:szCs w:val="20"/>
              </w:rPr>
              <w:t xml:space="preserve"> </w:t>
            </w:r>
            <w:r w:rsidR="008837B6" w:rsidRPr="008837B6">
              <w:rPr>
                <w:rFonts w:ascii="Calibri" w:hAnsi="Calibri" w:cs="Calibri"/>
                <w:sz w:val="20"/>
                <w:szCs w:val="20"/>
              </w:rPr>
              <w:t>GCP (GKE, GCS, Cloud Functions)</w:t>
            </w:r>
            <w:r w:rsidR="008673A2">
              <w:rPr>
                <w:rFonts w:ascii="Calibri" w:hAnsi="Calibri" w:cs="Calibri"/>
                <w:sz w:val="20"/>
                <w:szCs w:val="20"/>
              </w:rPr>
              <w:t xml:space="preserve"> </w:t>
            </w:r>
            <w:r w:rsidR="008673A2" w:rsidRPr="008673A2">
              <w:rPr>
                <w:rFonts w:ascii="Calibri" w:hAnsi="Calibri" w:cs="Calibri"/>
                <w:sz w:val="20"/>
                <w:szCs w:val="20"/>
              </w:rPr>
              <w:t>RBAC,</w:t>
            </w:r>
            <w:r w:rsidR="008673A2">
              <w:rPr>
                <w:rFonts w:ascii="Calibri" w:hAnsi="Calibri" w:cs="Calibri"/>
                <w:sz w:val="20"/>
                <w:szCs w:val="20"/>
              </w:rPr>
              <w:t xml:space="preserve"> </w:t>
            </w:r>
            <w:r w:rsidR="008673A2" w:rsidRPr="008673A2">
              <w:rPr>
                <w:rFonts w:ascii="Calibri" w:hAnsi="Calibri" w:cs="Calibri"/>
                <w:sz w:val="20"/>
                <w:szCs w:val="20"/>
              </w:rPr>
              <w:t>Sentinel</w:t>
            </w:r>
            <w:r w:rsidR="008673A2">
              <w:rPr>
                <w:rFonts w:ascii="Calibri" w:hAnsi="Calibri" w:cs="Calibri"/>
                <w:sz w:val="20"/>
                <w:szCs w:val="20"/>
              </w:rPr>
              <w:t>.</w:t>
            </w:r>
          </w:p>
        </w:tc>
      </w:tr>
      <w:tr w:rsidR="004C1AB2" w:rsidRPr="00047315" w14:paraId="12DC9854" w14:textId="77777777" w:rsidTr="00047315">
        <w:trPr>
          <w:trHeight w:val="246"/>
        </w:trPr>
        <w:tc>
          <w:tcPr>
            <w:tcW w:w="2558" w:type="dxa"/>
          </w:tcPr>
          <w:p w14:paraId="6F6C5C1A" w14:textId="498F6AFE" w:rsidR="004C1AB2" w:rsidRPr="00047315" w:rsidRDefault="004C1AB2" w:rsidP="004C1AB2">
            <w:pPr>
              <w:spacing w:after="0" w:line="240" w:lineRule="auto"/>
              <w:ind w:left="104"/>
              <w:rPr>
                <w:rFonts w:ascii="Calibri" w:hAnsi="Calibri" w:cs="Calibri"/>
                <w:b/>
                <w:sz w:val="20"/>
                <w:szCs w:val="20"/>
              </w:rPr>
            </w:pPr>
            <w:r w:rsidRPr="00197D02">
              <w:rPr>
                <w:rFonts w:ascii="Calibri" w:hAnsi="Calibri" w:cs="Calibri"/>
                <w:b/>
                <w:bCs/>
                <w:sz w:val="20"/>
                <w:szCs w:val="20"/>
              </w:rPr>
              <w:t>Languages &amp; Frameworks:</w:t>
            </w:r>
            <w:r w:rsidRPr="00197D02">
              <w:rPr>
                <w:rFonts w:ascii="Calibri" w:hAnsi="Calibri" w:cs="Calibri"/>
                <w:b/>
                <w:sz w:val="20"/>
                <w:szCs w:val="20"/>
              </w:rPr>
              <w:t xml:space="preserve"> </w:t>
            </w:r>
          </w:p>
        </w:tc>
        <w:tc>
          <w:tcPr>
            <w:tcW w:w="7899" w:type="dxa"/>
          </w:tcPr>
          <w:p w14:paraId="2B16558C" w14:textId="42651A83" w:rsidR="004C1AB2" w:rsidRPr="00047315" w:rsidRDefault="004C1AB2" w:rsidP="004C1AB2">
            <w:pPr>
              <w:spacing w:after="0" w:line="240" w:lineRule="auto"/>
              <w:ind w:left="136"/>
              <w:rPr>
                <w:rFonts w:ascii="Calibri" w:hAnsi="Calibri" w:cs="Calibri"/>
                <w:sz w:val="20"/>
                <w:szCs w:val="20"/>
              </w:rPr>
            </w:pPr>
            <w:r w:rsidRPr="00197D02">
              <w:rPr>
                <w:rFonts w:ascii="Calibri" w:hAnsi="Calibri" w:cs="Calibri"/>
                <w:sz w:val="20"/>
                <w:szCs w:val="20"/>
              </w:rPr>
              <w:t>C#, .NET Core, ASP.NET MVC, Entity Framework, LINQ, Web API, REST, WCF</w:t>
            </w:r>
          </w:p>
        </w:tc>
      </w:tr>
      <w:tr w:rsidR="004C1AB2" w:rsidRPr="00047315" w14:paraId="02AAAB66" w14:textId="77777777" w:rsidTr="004C1AB2">
        <w:trPr>
          <w:trHeight w:val="246"/>
        </w:trPr>
        <w:tc>
          <w:tcPr>
            <w:tcW w:w="2558" w:type="dxa"/>
            <w:tcBorders>
              <w:top w:val="single" w:sz="4" w:space="0" w:color="000000"/>
              <w:left w:val="single" w:sz="4" w:space="0" w:color="000000"/>
              <w:bottom w:val="single" w:sz="4" w:space="0" w:color="000000"/>
              <w:right w:val="single" w:sz="4" w:space="0" w:color="000000"/>
            </w:tcBorders>
          </w:tcPr>
          <w:p w14:paraId="0E74775C" w14:textId="77777777" w:rsidR="004C1AB2" w:rsidRPr="00047315" w:rsidRDefault="004C1AB2" w:rsidP="00F32C1A">
            <w:pPr>
              <w:spacing w:after="0" w:line="240" w:lineRule="auto"/>
              <w:ind w:left="104"/>
              <w:rPr>
                <w:rFonts w:ascii="Calibri" w:hAnsi="Calibri" w:cs="Calibri"/>
                <w:b/>
                <w:sz w:val="20"/>
                <w:szCs w:val="20"/>
              </w:rPr>
            </w:pPr>
            <w:r w:rsidRPr="00047315">
              <w:rPr>
                <w:rFonts w:ascii="Calibri" w:hAnsi="Calibri" w:cs="Calibri"/>
                <w:b/>
                <w:sz w:val="20"/>
                <w:szCs w:val="20"/>
              </w:rPr>
              <w:t>IaC</w:t>
            </w:r>
          </w:p>
        </w:tc>
        <w:tc>
          <w:tcPr>
            <w:tcW w:w="7899" w:type="dxa"/>
            <w:tcBorders>
              <w:top w:val="single" w:sz="4" w:space="0" w:color="000000"/>
              <w:left w:val="single" w:sz="4" w:space="0" w:color="000000"/>
              <w:bottom w:val="single" w:sz="4" w:space="0" w:color="000000"/>
              <w:right w:val="single" w:sz="4" w:space="0" w:color="000000"/>
            </w:tcBorders>
          </w:tcPr>
          <w:p w14:paraId="2513C649" w14:textId="77777777" w:rsidR="004C1AB2" w:rsidRPr="00047315" w:rsidRDefault="004C1AB2" w:rsidP="00F32C1A">
            <w:pPr>
              <w:spacing w:after="0" w:line="240" w:lineRule="auto"/>
              <w:ind w:left="136"/>
              <w:rPr>
                <w:rFonts w:ascii="Calibri" w:hAnsi="Calibri" w:cs="Calibri"/>
                <w:sz w:val="20"/>
                <w:szCs w:val="20"/>
              </w:rPr>
            </w:pPr>
            <w:r w:rsidRPr="00047315">
              <w:rPr>
                <w:rFonts w:ascii="Calibri" w:hAnsi="Calibri" w:cs="Calibri"/>
                <w:sz w:val="20"/>
                <w:szCs w:val="20"/>
              </w:rPr>
              <w:t>Terraform</w:t>
            </w:r>
          </w:p>
        </w:tc>
      </w:tr>
    </w:tbl>
    <w:p w14:paraId="540CCD6E" w14:textId="77777777" w:rsidR="00047315" w:rsidRDefault="00047315" w:rsidP="00047315">
      <w:pPr>
        <w:pStyle w:val="Heading2"/>
        <w:spacing w:before="0" w:after="0" w:line="240" w:lineRule="auto"/>
        <w:rPr>
          <w:rFonts w:ascii="Calibri" w:hAnsi="Calibri" w:cs="Calibri"/>
          <w:b/>
          <w:bCs/>
          <w:color w:val="auto"/>
          <w:sz w:val="24"/>
          <w:szCs w:val="24"/>
          <w:u w:val="single"/>
        </w:rPr>
      </w:pPr>
    </w:p>
    <w:p w14:paraId="58B42E17" w14:textId="5A85A4B6" w:rsidR="005F51A4" w:rsidRPr="00047315" w:rsidRDefault="00047315" w:rsidP="00047315">
      <w:pPr>
        <w:pStyle w:val="Heading2"/>
        <w:spacing w:before="0" w:after="0" w:line="240" w:lineRule="auto"/>
        <w:rPr>
          <w:rFonts w:ascii="Calibri" w:hAnsi="Calibri" w:cs="Calibri"/>
          <w:b/>
          <w:bCs/>
          <w:color w:val="auto"/>
          <w:sz w:val="24"/>
          <w:szCs w:val="24"/>
          <w:u w:val="single"/>
        </w:rPr>
      </w:pPr>
      <w:r w:rsidRPr="00047315">
        <w:rPr>
          <w:rFonts w:ascii="Calibri" w:hAnsi="Calibri" w:cs="Calibri"/>
          <w:b/>
          <w:bCs/>
          <w:color w:val="auto"/>
          <w:sz w:val="24"/>
          <w:szCs w:val="24"/>
          <w:u w:val="single"/>
        </w:rPr>
        <w:t>EXPERIENCE</w:t>
      </w:r>
    </w:p>
    <w:p w14:paraId="495C38B3" w14:textId="146B877B" w:rsidR="005F51A4" w:rsidRPr="00047315" w:rsidRDefault="00B743B8" w:rsidP="00047315">
      <w:pPr>
        <w:spacing w:after="0" w:line="240" w:lineRule="auto"/>
        <w:rPr>
          <w:rFonts w:ascii="Calibri" w:hAnsi="Calibri" w:cs="Calibri"/>
          <w:sz w:val="24"/>
          <w:szCs w:val="24"/>
        </w:rPr>
      </w:pPr>
      <w:r w:rsidRPr="00047315">
        <w:rPr>
          <w:rFonts w:ascii="Calibri" w:hAnsi="Calibri" w:cs="Calibri"/>
          <w:b/>
          <w:bCs/>
          <w:sz w:val="24"/>
          <w:szCs w:val="24"/>
        </w:rPr>
        <w:t>Role:</w:t>
      </w:r>
      <w:r w:rsidR="008837B6">
        <w:rPr>
          <w:rFonts w:ascii="Calibri" w:hAnsi="Calibri" w:cs="Calibri"/>
          <w:b/>
          <w:bCs/>
          <w:sz w:val="24"/>
          <w:szCs w:val="24"/>
        </w:rPr>
        <w:t xml:space="preserve"> Sr.</w:t>
      </w:r>
      <w:r w:rsidRPr="00047315">
        <w:rPr>
          <w:rFonts w:ascii="Calibri" w:hAnsi="Calibri" w:cs="Calibri"/>
          <w:b/>
          <w:bCs/>
          <w:sz w:val="24"/>
          <w:szCs w:val="24"/>
        </w:rPr>
        <w:t xml:space="preserve"> </w:t>
      </w:r>
      <w:r w:rsidR="005F51A4" w:rsidRPr="00047315">
        <w:rPr>
          <w:rFonts w:ascii="Calibri" w:hAnsi="Calibri" w:cs="Calibri"/>
          <w:b/>
          <w:bCs/>
          <w:sz w:val="24"/>
          <w:szCs w:val="24"/>
        </w:rPr>
        <w:t xml:space="preserve">DevOps Engineer </w:t>
      </w:r>
      <w:r w:rsidR="005F51A4" w:rsidRPr="00047315">
        <w:rPr>
          <w:rFonts w:ascii="Calibri" w:hAnsi="Calibri" w:cs="Calibri"/>
          <w:sz w:val="24"/>
          <w:szCs w:val="24"/>
        </w:rPr>
        <w:t xml:space="preserve">| </w:t>
      </w:r>
      <w:r w:rsidR="005F51A4" w:rsidRPr="008837B6">
        <w:rPr>
          <w:rFonts w:ascii="Calibri" w:hAnsi="Calibri" w:cs="Calibri"/>
          <w:b/>
          <w:bCs/>
          <w:sz w:val="24"/>
          <w:szCs w:val="24"/>
        </w:rPr>
        <w:t>Department of Veteran’s affairs – Dallas, TX</w:t>
      </w:r>
      <w:r w:rsidR="005F51A4" w:rsidRPr="00047315">
        <w:rPr>
          <w:rFonts w:ascii="Calibri" w:hAnsi="Calibri" w:cs="Calibri"/>
          <w:sz w:val="24"/>
          <w:szCs w:val="24"/>
        </w:rPr>
        <w:t> </w:t>
      </w:r>
      <w:r w:rsidR="008837B6">
        <w:rPr>
          <w:rFonts w:ascii="Calibri" w:hAnsi="Calibri" w:cs="Calibri"/>
          <w:sz w:val="24"/>
          <w:szCs w:val="24"/>
        </w:rPr>
        <w:tab/>
      </w:r>
      <w:r w:rsidR="008837B6">
        <w:rPr>
          <w:rFonts w:ascii="Calibri" w:hAnsi="Calibri" w:cs="Calibri"/>
          <w:sz w:val="24"/>
          <w:szCs w:val="24"/>
        </w:rPr>
        <w:tab/>
      </w:r>
      <w:r w:rsidR="008837B6">
        <w:rPr>
          <w:rFonts w:ascii="Calibri" w:hAnsi="Calibri" w:cs="Calibri"/>
          <w:sz w:val="24"/>
          <w:szCs w:val="24"/>
        </w:rPr>
        <w:tab/>
      </w:r>
      <w:r w:rsidR="006C1A84" w:rsidRPr="008837B6">
        <w:rPr>
          <w:rFonts w:ascii="Calibri" w:hAnsi="Calibri" w:cs="Calibri"/>
          <w:b/>
          <w:bCs/>
          <w:sz w:val="24"/>
          <w:szCs w:val="24"/>
        </w:rPr>
        <w:t>Feb</w:t>
      </w:r>
      <w:r w:rsidR="005F51A4" w:rsidRPr="008837B6">
        <w:rPr>
          <w:rFonts w:ascii="Calibri" w:hAnsi="Calibri" w:cs="Calibri"/>
          <w:b/>
          <w:bCs/>
          <w:sz w:val="24"/>
          <w:szCs w:val="24"/>
        </w:rPr>
        <w:t>2023 – Present</w:t>
      </w:r>
      <w:r w:rsidR="005F51A4" w:rsidRPr="00047315">
        <w:rPr>
          <w:rFonts w:ascii="Calibri" w:hAnsi="Calibri" w:cs="Calibri"/>
          <w:sz w:val="24"/>
          <w:szCs w:val="24"/>
        </w:rPr>
        <w:t xml:space="preserve"> </w:t>
      </w:r>
    </w:p>
    <w:p w14:paraId="5352909C" w14:textId="13AB9845" w:rsidR="005F51A4" w:rsidRPr="00047315" w:rsidRDefault="005F51A4" w:rsidP="00047315">
      <w:pPr>
        <w:spacing w:after="0" w:line="240" w:lineRule="auto"/>
        <w:rPr>
          <w:rFonts w:ascii="Calibri" w:hAnsi="Calibri" w:cs="Calibri"/>
          <w:b/>
          <w:bCs/>
        </w:rPr>
      </w:pPr>
      <w:r w:rsidRPr="00047315">
        <w:rPr>
          <w:rFonts w:ascii="Calibri" w:hAnsi="Calibri" w:cs="Calibri"/>
          <w:b/>
          <w:bCs/>
        </w:rPr>
        <w:t>Responsibilities:</w:t>
      </w:r>
    </w:p>
    <w:p w14:paraId="21829D18" w14:textId="5D8E0024"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Managed applications in containerized environments using Kubernetes. Handled pod scheduling, resource issues, and networking bottlenecks to enhance stability</w:t>
      </w:r>
    </w:p>
    <w:p w14:paraId="2AD17531" w14:textId="2BA85373"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Utilized Terraform to define and deploy infrastructure as code. Addressed resource provisioning discrepancies and maintained consistent infrastructure states</w:t>
      </w:r>
    </w:p>
    <w:p w14:paraId="4089999D" w14:textId="3A0BA34C"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Proficiently used AWS services like EKS, IAM, EC2, and CloudFront. Ensured smooth cloud operations, troubleshooting connectivity, latency, and security issues</w:t>
      </w:r>
    </w:p>
    <w:p w14:paraId="6B846F5A" w14:textId="7791BB4A" w:rsidR="00B743B8" w:rsidRPr="00047315" w:rsidRDefault="00B743B8"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Designed and implemented CI/CD pipelines using Azure DevOps (YAML-based) for Python and Java applications, improving deployment</w:t>
      </w:r>
    </w:p>
    <w:p w14:paraId="79D6FA71" w14:textId="6313C86D" w:rsidR="005F51A4"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Automated configuration management with Ansible, reducing manual effort. Troubleshooting playbook failures, enhancing deployment reliability</w:t>
      </w:r>
    </w:p>
    <w:p w14:paraId="26F07098" w14:textId="711C2ED0" w:rsidR="004C1AB2" w:rsidRDefault="004C1AB2" w:rsidP="00047315">
      <w:pPr>
        <w:numPr>
          <w:ilvl w:val="0"/>
          <w:numId w:val="1"/>
        </w:numPr>
        <w:spacing w:after="0" w:line="240" w:lineRule="auto"/>
        <w:ind w:left="426"/>
        <w:rPr>
          <w:rFonts w:ascii="Calibri" w:hAnsi="Calibri" w:cs="Calibri"/>
          <w:sz w:val="20"/>
          <w:szCs w:val="20"/>
        </w:rPr>
      </w:pPr>
      <w:r w:rsidRPr="00197D02">
        <w:rPr>
          <w:rFonts w:ascii="Calibri" w:hAnsi="Calibri" w:cs="Calibri"/>
          <w:sz w:val="20"/>
          <w:szCs w:val="20"/>
        </w:rPr>
        <w:t>Developed enterprise web apps using ASP.NET MVC, C#, and Entity Framework.</w:t>
      </w:r>
    </w:p>
    <w:p w14:paraId="3698E19B" w14:textId="1F5B9159" w:rsidR="008673A2" w:rsidRPr="00047315" w:rsidRDefault="008673A2" w:rsidP="00047315">
      <w:pPr>
        <w:numPr>
          <w:ilvl w:val="0"/>
          <w:numId w:val="1"/>
        </w:numPr>
        <w:spacing w:after="0" w:line="240" w:lineRule="auto"/>
        <w:ind w:left="426"/>
        <w:rPr>
          <w:rFonts w:ascii="Calibri" w:hAnsi="Calibri" w:cs="Calibri"/>
          <w:sz w:val="20"/>
          <w:szCs w:val="20"/>
        </w:rPr>
      </w:pPr>
      <w:r w:rsidRPr="008673A2">
        <w:rPr>
          <w:rFonts w:ascii="Calibri" w:hAnsi="Calibri" w:cs="Calibri"/>
          <w:sz w:val="20"/>
          <w:szCs w:val="20"/>
        </w:rPr>
        <w:t>Migrated legacy applications to Azure Kubernetes Services (AKS), improving scalability.</w:t>
      </w:r>
    </w:p>
    <w:p w14:paraId="59E12A86" w14:textId="6EED2794" w:rsidR="000D4086" w:rsidRPr="00047315" w:rsidRDefault="000D4086"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Designed and deployed AWS infrastructure using Terraform, enabling consistent and repeatable deployments.</w:t>
      </w:r>
    </w:p>
    <w:p w14:paraId="4752BC28" w14:textId="08FCE5D4" w:rsidR="005F51A4"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Managed source code with Git, GitLab, and GitHub. Resolved merge conflicts, branch issues, and permissions for organized development</w:t>
      </w:r>
    </w:p>
    <w:p w14:paraId="43CC5430" w14:textId="48275E79" w:rsidR="008837B6" w:rsidRPr="00047315" w:rsidRDefault="008837B6" w:rsidP="00047315">
      <w:pPr>
        <w:numPr>
          <w:ilvl w:val="0"/>
          <w:numId w:val="1"/>
        </w:numPr>
        <w:spacing w:after="0" w:line="240" w:lineRule="auto"/>
        <w:ind w:left="426"/>
        <w:rPr>
          <w:rFonts w:ascii="Calibri" w:hAnsi="Calibri" w:cs="Calibri"/>
          <w:sz w:val="20"/>
          <w:szCs w:val="20"/>
        </w:rPr>
      </w:pPr>
      <w:r w:rsidRPr="008837B6">
        <w:rPr>
          <w:rFonts w:ascii="Calibri" w:hAnsi="Calibri" w:cs="Calibri"/>
          <w:sz w:val="20"/>
          <w:szCs w:val="20"/>
        </w:rPr>
        <w:t>Migrated monolithic applications to GKE (Google Kubernetes Engine) using Helm charts and GitHub Actions.</w:t>
      </w:r>
    </w:p>
    <w:p w14:paraId="4C093527" w14:textId="69099C87" w:rsidR="005F51A4"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Created shell scripts for tasks like backups and environment setup. Troubleshoot script failures and performance bottlenecks for streamlined automation</w:t>
      </w:r>
    </w:p>
    <w:p w14:paraId="0E336F19" w14:textId="6639C5B5" w:rsidR="004C1AB2" w:rsidRPr="00047315" w:rsidRDefault="004C1AB2" w:rsidP="00047315">
      <w:pPr>
        <w:numPr>
          <w:ilvl w:val="0"/>
          <w:numId w:val="1"/>
        </w:numPr>
        <w:spacing w:after="0" w:line="240" w:lineRule="auto"/>
        <w:ind w:left="426"/>
        <w:rPr>
          <w:rFonts w:ascii="Calibri" w:hAnsi="Calibri" w:cs="Calibri"/>
          <w:sz w:val="20"/>
          <w:szCs w:val="20"/>
        </w:rPr>
      </w:pPr>
      <w:r w:rsidRPr="00197D02">
        <w:rPr>
          <w:rFonts w:ascii="Calibri" w:hAnsi="Calibri" w:cs="Calibri"/>
          <w:sz w:val="20"/>
          <w:szCs w:val="20"/>
        </w:rPr>
        <w:t>Migrated legacy IIS-hosted C# applications to Docker containers running in Azure App Service for Containers.</w:t>
      </w:r>
    </w:p>
    <w:p w14:paraId="18490538" w14:textId="50BE657B"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Used Python scripts for data manipulation and automation. Addressed script errors and compatibility concerns for reliable solutions</w:t>
      </w:r>
    </w:p>
    <w:p w14:paraId="3347FC12" w14:textId="4E4F6285" w:rsidR="00B743B8" w:rsidRDefault="00B743B8"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Managed AKS (Azure Kubernetes Service) clusters, containerized applications with Docker, and automated deployments using Helm.</w:t>
      </w:r>
    </w:p>
    <w:p w14:paraId="41DC3BE8" w14:textId="7F15CED3" w:rsidR="008837B6" w:rsidRPr="008837B6" w:rsidRDefault="008837B6" w:rsidP="008837B6">
      <w:pPr>
        <w:numPr>
          <w:ilvl w:val="0"/>
          <w:numId w:val="1"/>
        </w:numPr>
        <w:spacing w:after="0" w:line="240" w:lineRule="auto"/>
        <w:ind w:left="426"/>
        <w:rPr>
          <w:rFonts w:ascii="Calibri" w:hAnsi="Calibri" w:cs="Calibri"/>
          <w:sz w:val="20"/>
          <w:szCs w:val="20"/>
        </w:rPr>
      </w:pPr>
      <w:r w:rsidRPr="008837B6">
        <w:rPr>
          <w:rFonts w:ascii="Calibri" w:hAnsi="Calibri" w:cs="Calibri"/>
          <w:sz w:val="20"/>
          <w:szCs w:val="20"/>
        </w:rPr>
        <w:t>Built end-to-end CI/CD pipelines using Jenkins and GitLab CI for microservices hosted in AWS and GCP.</w:t>
      </w:r>
    </w:p>
    <w:p w14:paraId="79B94652" w14:textId="5E6A9230" w:rsidR="008673A2" w:rsidRPr="00047315" w:rsidRDefault="008673A2" w:rsidP="00047315">
      <w:pPr>
        <w:numPr>
          <w:ilvl w:val="0"/>
          <w:numId w:val="1"/>
        </w:numPr>
        <w:spacing w:after="0" w:line="240" w:lineRule="auto"/>
        <w:ind w:left="426"/>
        <w:rPr>
          <w:rFonts w:ascii="Calibri" w:hAnsi="Calibri" w:cs="Calibri"/>
          <w:sz w:val="20"/>
          <w:szCs w:val="20"/>
        </w:rPr>
      </w:pPr>
      <w:r w:rsidRPr="008673A2">
        <w:rPr>
          <w:rFonts w:ascii="Calibri" w:hAnsi="Calibri" w:cs="Calibri"/>
          <w:sz w:val="20"/>
          <w:szCs w:val="20"/>
        </w:rPr>
        <w:t>Secured Azure environments by implementing RBAC, Azure Key Vault, and network security best practices.</w:t>
      </w:r>
    </w:p>
    <w:p w14:paraId="29F2745D" w14:textId="2BB0676F" w:rsidR="003F57FE" w:rsidRDefault="003F57FE"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Set up comprehensive monitoring and alerting systems with DataDog, reducing mean time to resolution (MTTR) by 15%.</w:t>
      </w:r>
    </w:p>
    <w:p w14:paraId="100CB6E0" w14:textId="5A072557" w:rsidR="004C1AB2" w:rsidRPr="004C1AB2" w:rsidRDefault="004C1AB2" w:rsidP="004C1AB2">
      <w:pPr>
        <w:numPr>
          <w:ilvl w:val="0"/>
          <w:numId w:val="1"/>
        </w:numPr>
        <w:spacing w:after="0" w:line="240" w:lineRule="auto"/>
        <w:ind w:left="426"/>
        <w:rPr>
          <w:rFonts w:ascii="Calibri" w:hAnsi="Calibri" w:cs="Calibri"/>
          <w:sz w:val="20"/>
          <w:szCs w:val="20"/>
        </w:rPr>
      </w:pPr>
      <w:r w:rsidRPr="00197D02">
        <w:rPr>
          <w:rFonts w:ascii="Calibri" w:hAnsi="Calibri" w:cs="Calibri"/>
          <w:sz w:val="20"/>
          <w:szCs w:val="20"/>
        </w:rPr>
        <w:t>Developed internal C# tools for automation tasks like log aggregation, EC2 status reporting, and S3 batch operations</w:t>
      </w:r>
      <w:r>
        <w:rPr>
          <w:rFonts w:ascii="Calibri" w:hAnsi="Calibri" w:cs="Calibri"/>
          <w:sz w:val="20"/>
          <w:szCs w:val="20"/>
        </w:rPr>
        <w:t>.</w:t>
      </w:r>
    </w:p>
    <w:p w14:paraId="32245CFF" w14:textId="2AAB7323" w:rsidR="000D4086" w:rsidRPr="00047315" w:rsidRDefault="000D4086"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Implemented infrastructure automation for hybrid cloud environments using Terraform and Ansible.</w:t>
      </w:r>
    </w:p>
    <w:p w14:paraId="4459E5F9" w14:textId="23486946"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Implemented AWS IAM security measures, ensuring least privilege access. Troubleshoot permission mismatches and security vulnerabilities</w:t>
      </w:r>
    </w:p>
    <w:p w14:paraId="2BFB5EF9" w14:textId="156A218E" w:rsidR="00B743B8" w:rsidRPr="00047315" w:rsidRDefault="00B743B8"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Configured Azure Monitor, Log Analytics, and Application Insights for proactive system health checks and alerting.</w:t>
      </w:r>
    </w:p>
    <w:p w14:paraId="47D856E0" w14:textId="500FC7FB"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Worked with Docker and Kubernetes on ECS and EKS cloud provider, for building and containerizing the application to deploy</w:t>
      </w:r>
    </w:p>
    <w:p w14:paraId="0280DFF5" w14:textId="777A8516" w:rsidR="003F57FE" w:rsidRPr="00047315" w:rsidRDefault="003F57FE"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Utilized DataDog to monitor Kubernetes clusters, setting up dashboards and custom alerts for pod health and performance.</w:t>
      </w:r>
    </w:p>
    <w:p w14:paraId="5189ABE9" w14:textId="0877D5BC" w:rsidR="005F51A4"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Led Infrastructure as Code adoption, tackling drift and configuration inconsistencies. Collaborated on troubleshooting template errors for stable deployments</w:t>
      </w:r>
    </w:p>
    <w:p w14:paraId="22CD46D0" w14:textId="2488A865" w:rsidR="008837B6" w:rsidRPr="004C1AB2" w:rsidRDefault="008837B6" w:rsidP="00047315">
      <w:pPr>
        <w:numPr>
          <w:ilvl w:val="0"/>
          <w:numId w:val="1"/>
        </w:numPr>
        <w:spacing w:after="0" w:line="240" w:lineRule="auto"/>
        <w:ind w:left="426"/>
        <w:rPr>
          <w:rFonts w:ascii="Calibri" w:hAnsi="Calibri" w:cs="Calibri"/>
          <w:sz w:val="20"/>
          <w:szCs w:val="20"/>
        </w:rPr>
      </w:pPr>
      <w:r w:rsidRPr="004C1AB2">
        <w:rPr>
          <w:rFonts w:ascii="Calibri" w:hAnsi="Calibri" w:cs="Calibri"/>
          <w:sz w:val="20"/>
          <w:szCs w:val="20"/>
        </w:rPr>
        <w:t>Created custom Terraform modules to automate GCP Cloud Functions, Pub/Sub, and BigQuery provisioning.</w:t>
      </w:r>
    </w:p>
    <w:p w14:paraId="5313214C" w14:textId="31F27531" w:rsidR="003F57FE" w:rsidRPr="00047315" w:rsidRDefault="003F57FE" w:rsidP="00047315">
      <w:pPr>
        <w:numPr>
          <w:ilvl w:val="0"/>
          <w:numId w:val="1"/>
        </w:numPr>
        <w:spacing w:after="0" w:line="240" w:lineRule="auto"/>
        <w:ind w:left="426"/>
        <w:rPr>
          <w:rFonts w:ascii="Calibri" w:hAnsi="Calibri" w:cs="Calibri"/>
          <w:sz w:val="20"/>
          <w:szCs w:val="20"/>
        </w:rPr>
      </w:pPr>
      <w:r w:rsidRPr="004C1AB2">
        <w:rPr>
          <w:rFonts w:ascii="Calibri" w:hAnsi="Calibri" w:cs="Calibri"/>
          <w:sz w:val="20"/>
          <w:szCs w:val="20"/>
        </w:rPr>
        <w:t>Configured centralized logging with ELK Stack</w:t>
      </w:r>
      <w:r w:rsidRPr="00047315">
        <w:rPr>
          <w:rFonts w:ascii="Calibri" w:hAnsi="Calibri" w:cs="Calibri"/>
          <w:sz w:val="20"/>
          <w:szCs w:val="20"/>
        </w:rPr>
        <w:t xml:space="preserve"> to aggregate logs across environments, enhancing incident response.</w:t>
      </w:r>
    </w:p>
    <w:p w14:paraId="51C7E81F" w14:textId="6C62963B"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Engaged in cross-functional teams, joining discussions and troubleshooting. Addressed integration problems and deployment issues collaboratively</w:t>
      </w:r>
    </w:p>
    <w:p w14:paraId="7D20C8F8" w14:textId="7BAA82F4" w:rsidR="005F51A4" w:rsidRPr="00047315" w:rsidRDefault="005F51A4" w:rsidP="00047315">
      <w:pPr>
        <w:spacing w:after="0" w:line="240" w:lineRule="auto"/>
        <w:rPr>
          <w:rFonts w:ascii="Calibri" w:hAnsi="Calibri" w:cs="Calibri"/>
        </w:rPr>
      </w:pPr>
      <w:r w:rsidRPr="00047315">
        <w:rPr>
          <w:rFonts w:ascii="Calibri" w:hAnsi="Calibri" w:cs="Calibri"/>
          <w:b/>
          <w:bCs/>
          <w:sz w:val="20"/>
          <w:szCs w:val="20"/>
        </w:rPr>
        <w:t>Tools &amp; Technologies:</w:t>
      </w:r>
      <w:r w:rsidRPr="00047315">
        <w:rPr>
          <w:rFonts w:ascii="Calibri" w:hAnsi="Calibri" w:cs="Calibri"/>
          <w:sz w:val="20"/>
          <w:szCs w:val="20"/>
        </w:rPr>
        <w:t xml:space="preserve"> </w:t>
      </w:r>
      <w:r w:rsidRPr="00047315">
        <w:rPr>
          <w:rFonts w:ascii="Calibri" w:hAnsi="Calibri" w:cs="Calibri"/>
        </w:rPr>
        <w:t xml:space="preserve"> </w:t>
      </w:r>
      <w:r w:rsidRPr="00047315">
        <w:rPr>
          <w:rFonts w:ascii="Calibri" w:hAnsi="Calibri" w:cs="Calibri"/>
          <w:sz w:val="20"/>
          <w:szCs w:val="20"/>
        </w:rPr>
        <w:t xml:space="preserve">Linux, Git, Maven, Jenkins, SonarQube, Apache </w:t>
      </w:r>
      <w:proofErr w:type="gramStart"/>
      <w:r w:rsidRPr="00047315">
        <w:rPr>
          <w:rFonts w:ascii="Calibri" w:hAnsi="Calibri" w:cs="Calibri"/>
          <w:sz w:val="20"/>
          <w:szCs w:val="20"/>
        </w:rPr>
        <w:t>Tomcat,</w:t>
      </w:r>
      <w:r w:rsidR="004C1AB2">
        <w:rPr>
          <w:rFonts w:ascii="Calibri" w:hAnsi="Calibri" w:cs="Calibri"/>
          <w:sz w:val="20"/>
          <w:szCs w:val="20"/>
        </w:rPr>
        <w:t>C#</w:t>
      </w:r>
      <w:proofErr w:type="gramEnd"/>
      <w:r w:rsidR="004C1AB2">
        <w:rPr>
          <w:rFonts w:ascii="Calibri" w:hAnsi="Calibri" w:cs="Calibri"/>
          <w:sz w:val="20"/>
          <w:szCs w:val="20"/>
        </w:rPr>
        <w:t>,</w:t>
      </w:r>
      <w:r w:rsidR="007E3044" w:rsidRPr="00047315">
        <w:rPr>
          <w:rFonts w:ascii="Calibri" w:hAnsi="Calibri" w:cs="Calibri"/>
          <w:sz w:val="20"/>
          <w:szCs w:val="20"/>
        </w:rPr>
        <w:t xml:space="preserve"> Azure,</w:t>
      </w:r>
      <w:r w:rsidRPr="00047315">
        <w:rPr>
          <w:rFonts w:ascii="Calibri" w:hAnsi="Calibri" w:cs="Calibri"/>
          <w:sz w:val="20"/>
          <w:szCs w:val="20"/>
        </w:rPr>
        <w:t xml:space="preserve"> Docker, Ansible, Kubernetes, AWS-EC2, S3, IAM, VPC, Route 53, SNS,</w:t>
      </w:r>
      <w:r w:rsidR="008837B6">
        <w:rPr>
          <w:rFonts w:ascii="Calibri" w:hAnsi="Calibri" w:cs="Calibri"/>
          <w:sz w:val="20"/>
          <w:szCs w:val="20"/>
        </w:rPr>
        <w:t xml:space="preserve"> GCP,</w:t>
      </w:r>
      <w:r w:rsidRPr="00047315">
        <w:rPr>
          <w:rFonts w:ascii="Calibri" w:hAnsi="Calibri" w:cs="Calibri"/>
          <w:sz w:val="20"/>
          <w:szCs w:val="20"/>
        </w:rPr>
        <w:t xml:space="preserve"> Cloud Watch, Terraform, GitLab, CloudFormation</w:t>
      </w:r>
    </w:p>
    <w:p w14:paraId="6DCADEE2" w14:textId="77777777" w:rsidR="005F51A4" w:rsidRPr="00047315" w:rsidRDefault="005F51A4" w:rsidP="00047315">
      <w:pPr>
        <w:spacing w:after="0" w:line="240" w:lineRule="auto"/>
        <w:rPr>
          <w:rFonts w:ascii="Calibri" w:hAnsi="Calibri" w:cs="Calibri"/>
          <w:b/>
          <w:bCs/>
        </w:rPr>
      </w:pPr>
    </w:p>
    <w:p w14:paraId="1AD569A2" w14:textId="320BAA85" w:rsidR="005F51A4" w:rsidRPr="00047315" w:rsidRDefault="00B743B8" w:rsidP="00047315">
      <w:pPr>
        <w:spacing w:after="0" w:line="240" w:lineRule="auto"/>
        <w:rPr>
          <w:rFonts w:ascii="Calibri" w:hAnsi="Calibri" w:cs="Calibri"/>
          <w:sz w:val="24"/>
          <w:szCs w:val="24"/>
        </w:rPr>
      </w:pPr>
      <w:r w:rsidRPr="00047315">
        <w:rPr>
          <w:rFonts w:ascii="Calibri" w:hAnsi="Calibri" w:cs="Calibri"/>
          <w:b/>
          <w:bCs/>
          <w:sz w:val="24"/>
          <w:szCs w:val="24"/>
        </w:rPr>
        <w:t xml:space="preserve">Role: </w:t>
      </w:r>
      <w:r w:rsidR="005F51A4" w:rsidRPr="00047315">
        <w:rPr>
          <w:rFonts w:ascii="Calibri" w:hAnsi="Calibri" w:cs="Calibri"/>
          <w:b/>
          <w:bCs/>
          <w:sz w:val="24"/>
          <w:szCs w:val="24"/>
        </w:rPr>
        <w:t xml:space="preserve">DevOps Engineer </w:t>
      </w:r>
      <w:r w:rsidR="005F51A4" w:rsidRPr="008673A2">
        <w:rPr>
          <w:rFonts w:ascii="Calibri" w:hAnsi="Calibri" w:cs="Calibri"/>
          <w:b/>
          <w:bCs/>
          <w:sz w:val="24"/>
          <w:szCs w:val="24"/>
        </w:rPr>
        <w:t>| Deloitte – Dallas, TX</w:t>
      </w:r>
      <w:r w:rsidR="005F51A4" w:rsidRPr="00047315">
        <w:rPr>
          <w:rFonts w:ascii="Calibri" w:hAnsi="Calibri" w:cs="Calibri"/>
          <w:sz w:val="24"/>
          <w:szCs w:val="24"/>
        </w:rPr>
        <w:t> </w:t>
      </w:r>
      <w:r w:rsidR="008673A2">
        <w:rPr>
          <w:rFonts w:ascii="Calibri" w:hAnsi="Calibri" w:cs="Calibri"/>
          <w:sz w:val="24"/>
          <w:szCs w:val="24"/>
        </w:rPr>
        <w:tab/>
      </w:r>
      <w:r w:rsidR="008673A2">
        <w:rPr>
          <w:rFonts w:ascii="Calibri" w:hAnsi="Calibri" w:cs="Calibri"/>
          <w:sz w:val="24"/>
          <w:szCs w:val="24"/>
        </w:rPr>
        <w:tab/>
      </w:r>
      <w:r w:rsidR="008673A2">
        <w:rPr>
          <w:rFonts w:ascii="Calibri" w:hAnsi="Calibri" w:cs="Calibri"/>
          <w:sz w:val="24"/>
          <w:szCs w:val="24"/>
        </w:rPr>
        <w:tab/>
      </w:r>
      <w:r w:rsidR="008673A2">
        <w:rPr>
          <w:rFonts w:ascii="Calibri" w:hAnsi="Calibri" w:cs="Calibri"/>
          <w:sz w:val="24"/>
          <w:szCs w:val="24"/>
        </w:rPr>
        <w:tab/>
      </w:r>
      <w:r w:rsidR="008673A2">
        <w:rPr>
          <w:rFonts w:ascii="Calibri" w:hAnsi="Calibri" w:cs="Calibri"/>
          <w:sz w:val="24"/>
          <w:szCs w:val="24"/>
        </w:rPr>
        <w:tab/>
      </w:r>
      <w:r w:rsidR="008673A2">
        <w:rPr>
          <w:rFonts w:ascii="Calibri" w:hAnsi="Calibri" w:cs="Calibri"/>
          <w:sz w:val="24"/>
          <w:szCs w:val="24"/>
        </w:rPr>
        <w:tab/>
      </w:r>
      <w:r w:rsidR="00062B26" w:rsidRPr="008673A2">
        <w:rPr>
          <w:rFonts w:ascii="Calibri" w:hAnsi="Calibri" w:cs="Calibri"/>
          <w:b/>
          <w:bCs/>
          <w:sz w:val="24"/>
          <w:szCs w:val="24"/>
        </w:rPr>
        <w:t>July</w:t>
      </w:r>
      <w:r w:rsidR="005F51A4" w:rsidRPr="008673A2">
        <w:rPr>
          <w:rFonts w:ascii="Calibri" w:hAnsi="Calibri" w:cs="Calibri"/>
          <w:b/>
          <w:bCs/>
          <w:sz w:val="24"/>
          <w:szCs w:val="24"/>
        </w:rPr>
        <w:t xml:space="preserve"> 202</w:t>
      </w:r>
      <w:r w:rsidR="00062B26" w:rsidRPr="008673A2">
        <w:rPr>
          <w:rFonts w:ascii="Calibri" w:hAnsi="Calibri" w:cs="Calibri"/>
          <w:b/>
          <w:bCs/>
          <w:sz w:val="24"/>
          <w:szCs w:val="24"/>
        </w:rPr>
        <w:t>0</w:t>
      </w:r>
      <w:r w:rsidR="005F51A4" w:rsidRPr="008673A2">
        <w:rPr>
          <w:rFonts w:ascii="Calibri" w:hAnsi="Calibri" w:cs="Calibri"/>
          <w:b/>
          <w:bCs/>
          <w:sz w:val="24"/>
          <w:szCs w:val="24"/>
        </w:rPr>
        <w:t xml:space="preserve"> – </w:t>
      </w:r>
      <w:r w:rsidR="00E05B8E" w:rsidRPr="008673A2">
        <w:rPr>
          <w:rFonts w:ascii="Calibri" w:hAnsi="Calibri" w:cs="Calibri"/>
          <w:b/>
          <w:bCs/>
          <w:sz w:val="24"/>
          <w:szCs w:val="24"/>
        </w:rPr>
        <w:t>Jan</w:t>
      </w:r>
      <w:r w:rsidR="005F51A4" w:rsidRPr="008673A2">
        <w:rPr>
          <w:rFonts w:ascii="Calibri" w:hAnsi="Calibri" w:cs="Calibri"/>
          <w:b/>
          <w:bCs/>
          <w:sz w:val="24"/>
          <w:szCs w:val="24"/>
        </w:rPr>
        <w:t xml:space="preserve"> 2023</w:t>
      </w:r>
      <w:r w:rsidR="005F51A4" w:rsidRPr="00047315">
        <w:rPr>
          <w:rFonts w:ascii="Calibri" w:hAnsi="Calibri" w:cs="Calibri"/>
          <w:sz w:val="24"/>
          <w:szCs w:val="24"/>
        </w:rPr>
        <w:t xml:space="preserve"> </w:t>
      </w:r>
    </w:p>
    <w:p w14:paraId="08422420" w14:textId="77777777" w:rsidR="005F51A4" w:rsidRPr="00047315" w:rsidRDefault="005F51A4" w:rsidP="00047315">
      <w:pPr>
        <w:spacing w:after="0" w:line="240" w:lineRule="auto"/>
        <w:rPr>
          <w:rFonts w:ascii="Calibri" w:hAnsi="Calibri" w:cs="Calibri"/>
          <w:b/>
          <w:bCs/>
        </w:rPr>
      </w:pPr>
      <w:r w:rsidRPr="00047315">
        <w:rPr>
          <w:rFonts w:ascii="Calibri" w:hAnsi="Calibri" w:cs="Calibri"/>
          <w:b/>
          <w:bCs/>
        </w:rPr>
        <w:t>Responsibilities:</w:t>
      </w:r>
    </w:p>
    <w:p w14:paraId="6C70A2E9" w14:textId="10EB1AD5"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Designed, configured, and managed public/private cloud infrastructures utilizing Amazon Web Services (AWS) including EC2, Virtual Private Cloud (VPC), Public and Private Subnets, Security Groups, Route Tables, Elastic Load Balancer (ELB), CloudWatch and IAM</w:t>
      </w:r>
    </w:p>
    <w:p w14:paraId="3826A2D5" w14:textId="26711B0C"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Created AWS Launch configurations based on customized AMI and use this launch configuration to configure auto scaling groups and Implemented AWS solutions using EC2, S3, RDS, DynamoDB, Route53, Elastic Load Balancer, Auto scaling groups</w:t>
      </w:r>
    </w:p>
    <w:p w14:paraId="271E7822" w14:textId="5CB5729C" w:rsidR="000D4086" w:rsidRDefault="000D4086"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Created a multi-cloud deployment using Terraform to provision resources in AWS and Azure.</w:t>
      </w:r>
    </w:p>
    <w:p w14:paraId="3B57CF1B" w14:textId="5C14E539" w:rsidR="008837B6" w:rsidRPr="00047315" w:rsidRDefault="008837B6" w:rsidP="00047315">
      <w:pPr>
        <w:numPr>
          <w:ilvl w:val="0"/>
          <w:numId w:val="1"/>
        </w:numPr>
        <w:spacing w:after="0" w:line="240" w:lineRule="auto"/>
        <w:ind w:left="426"/>
        <w:rPr>
          <w:rFonts w:ascii="Calibri" w:hAnsi="Calibri" w:cs="Calibri"/>
          <w:sz w:val="20"/>
          <w:szCs w:val="20"/>
        </w:rPr>
      </w:pPr>
      <w:r w:rsidRPr="008837B6">
        <w:rPr>
          <w:rFonts w:ascii="Calibri" w:hAnsi="Calibri" w:cs="Calibri"/>
          <w:sz w:val="20"/>
          <w:szCs w:val="20"/>
        </w:rPr>
        <w:t>Developed Terraform modules for provisioning infrastructure across AWS (VPC, EC2, RDS), Azure (VMs, AKS), and GCP (GKE, Cloud SQL).</w:t>
      </w:r>
    </w:p>
    <w:p w14:paraId="4D7A540B" w14:textId="299036C7" w:rsidR="004C1AB2" w:rsidRPr="004C1AB2" w:rsidRDefault="00B743B8" w:rsidP="004C1AB2">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Migrated on-prem applications to Azure App Services with zero downtime using blue-green deployment strategies.</w:t>
      </w:r>
    </w:p>
    <w:p w14:paraId="1B0E9900" w14:textId="77777777" w:rsidR="003F57FE"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Ansible to deploy ELK for automating continuous deployment (CD) and configured Nodes and deployment failure reporting Open Stack Enterprise Environment. Upgraded Entire ELK Cluster to newer releases</w:t>
      </w:r>
    </w:p>
    <w:p w14:paraId="77CA8ED7" w14:textId="30D6D521" w:rsidR="004C1AB2" w:rsidRPr="00047315" w:rsidRDefault="004C1AB2" w:rsidP="00047315">
      <w:pPr>
        <w:numPr>
          <w:ilvl w:val="0"/>
          <w:numId w:val="1"/>
        </w:numPr>
        <w:spacing w:after="0" w:line="240" w:lineRule="auto"/>
        <w:ind w:left="426"/>
        <w:rPr>
          <w:rFonts w:ascii="Calibri" w:hAnsi="Calibri" w:cs="Calibri"/>
          <w:sz w:val="20"/>
          <w:szCs w:val="20"/>
        </w:rPr>
      </w:pPr>
      <w:r w:rsidRPr="00197D02">
        <w:rPr>
          <w:rFonts w:ascii="Calibri" w:hAnsi="Calibri" w:cs="Calibri"/>
          <w:sz w:val="20"/>
          <w:szCs w:val="20"/>
        </w:rPr>
        <w:lastRenderedPageBreak/>
        <w:t>Developed and maintained backend microservices using .NET Core and C#, deployed on Azure Kubernetes Service (AKS).</w:t>
      </w:r>
    </w:p>
    <w:p w14:paraId="44DCBB2F" w14:textId="290E0CD2" w:rsidR="003F57FE" w:rsidRPr="00047315" w:rsidRDefault="003F57FE"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Monitored system health with DataDog, generating reports on key performance metrics.</w:t>
      </w:r>
    </w:p>
    <w:p w14:paraId="15A365C4" w14:textId="1D4562AB"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 xml:space="preserve">Configured AWS Multi Factor Authentication in IAM to implement 2 step authentication of user's access using Google Authenticator and AWS Virtual MFA. Included security groups, network ACLs, Internet Gateways, and Elastic </w:t>
      </w:r>
      <w:r w:rsidR="004C1AB2" w:rsidRPr="00047315">
        <w:rPr>
          <w:rFonts w:ascii="Calibri" w:hAnsi="Calibri" w:cs="Calibri"/>
          <w:sz w:val="20"/>
          <w:szCs w:val="20"/>
        </w:rPr>
        <w:t>IPs</w:t>
      </w:r>
      <w:r w:rsidRPr="00047315">
        <w:rPr>
          <w:rFonts w:ascii="Calibri" w:hAnsi="Calibri" w:cs="Calibri"/>
          <w:sz w:val="20"/>
          <w:szCs w:val="20"/>
        </w:rPr>
        <w:t xml:space="preserve"> to ensure a safe area for organization in AWS public cloud</w:t>
      </w:r>
    </w:p>
    <w:p w14:paraId="3883C9AD" w14:textId="54994374"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Managed local deployments in Kubernetes, creating local cluster and deploying application containers</w:t>
      </w:r>
    </w:p>
    <w:p w14:paraId="32DCB18A" w14:textId="16BD98AD"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Integrated Jenkins with various DevOps tools such as Nexus, Ansible and used CI/CD system of Jenkins on Kubernetes container environment</w:t>
      </w:r>
    </w:p>
    <w:p w14:paraId="5793BDBE" w14:textId="0296EF08"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Utilizing Kubernetes and Docker for the runtime environment for the CI/CD system to build and test and deploy</w:t>
      </w:r>
    </w:p>
    <w:p w14:paraId="59E30E38" w14:textId="735CB2A3"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Used Ansible server to manage and configure nodes, Managed Ansible Playbooks with Ansible roles</w:t>
      </w:r>
    </w:p>
    <w:p w14:paraId="76A55F45" w14:textId="463E01EA"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Build Dashboards for Log Analysis and Log Monitoring Using Tools like Kibana for Real Time Monitoring</w:t>
      </w:r>
    </w:p>
    <w:p w14:paraId="4144CD9B" w14:textId="53DC51BD"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Implemented a CI/CD pipeline involving version control, Jenkins, Ansible, Docker to complete the automation from commit to Deployment</w:t>
      </w:r>
    </w:p>
    <w:p w14:paraId="079090BF" w14:textId="4638906F"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Responsible for design and maintenance of the GIT Repositories and performed all necessary day-to- day GIT support for different projects</w:t>
      </w:r>
    </w:p>
    <w:p w14:paraId="44AA599A" w14:textId="3DD50EA4" w:rsidR="003F57FE" w:rsidRPr="00047315" w:rsidRDefault="003F57FE"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Integrated DataDog into a multi-region AWS infrastructure to monitor application health and performance, reducing downtime by 30%.</w:t>
      </w:r>
    </w:p>
    <w:p w14:paraId="500DB645" w14:textId="6152DF42"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Used Ansible Playbooks to setup Continuous Delivery Pipeline. Deployed micro services, including provisioning AWS environments using Ansible Playbooks</w:t>
      </w:r>
      <w:r w:rsidR="00B743B8" w:rsidRPr="00047315">
        <w:rPr>
          <w:rFonts w:ascii="Calibri" w:hAnsi="Calibri" w:cs="Calibri"/>
          <w:sz w:val="20"/>
          <w:szCs w:val="20"/>
        </w:rPr>
        <w:t>.</w:t>
      </w:r>
    </w:p>
    <w:p w14:paraId="434BE12F" w14:textId="6ADFC084" w:rsidR="00B743B8" w:rsidRPr="00047315" w:rsidRDefault="00B743B8"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Developed automation scripts using PowerShell and Bash to manage Azure resources and deployment routines.</w:t>
      </w:r>
    </w:p>
    <w:p w14:paraId="39164876" w14:textId="28D0859B"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Having knowledge on NoSQL databases like Cassandra and MongoDB</w:t>
      </w:r>
    </w:p>
    <w:p w14:paraId="26E6B714" w14:textId="62A25291"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Had knowledge on Kibana and Elastic search to identify the Kafka message failure scenarios</w:t>
      </w:r>
    </w:p>
    <w:p w14:paraId="7C0A366E" w14:textId="08466B8E"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Implemented to reprocess the failure messages in Kafka using offset id</w:t>
      </w:r>
    </w:p>
    <w:p w14:paraId="2ED714B2" w14:textId="74E371CE"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Point team player on Kubernetes for creating new Projects, Services for load balancing and adding them to Routes to be accessible from outside, Creation of Pods through new application and control the scaling of pods, troubleshooting pods through ssh and Splunk logs</w:t>
      </w:r>
    </w:p>
    <w:p w14:paraId="5491E418" w14:textId="0DC50D03" w:rsidR="00B743B8" w:rsidRPr="00047315" w:rsidRDefault="00B743B8"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Maintained build pipelines for legacy apps in Team Foundation Server (TFS) and migrated pipelines to Azure DevOps.</w:t>
      </w:r>
    </w:p>
    <w:p w14:paraId="0C41B886" w14:textId="77777777"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Orchestrated Docker container cluster using Kubernetes and Docker Swarm</w:t>
      </w:r>
    </w:p>
    <w:p w14:paraId="5050A793" w14:textId="55342F7D"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Documented the entire installation process for various tools and provided on-call support</w:t>
      </w:r>
    </w:p>
    <w:p w14:paraId="41398366" w14:textId="4E0EB776"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Help support a 24/7 Linux/Windows trading environment</w:t>
      </w:r>
    </w:p>
    <w:p w14:paraId="4AE7F6C3" w14:textId="2E4E91AA" w:rsidR="005F51A4" w:rsidRPr="00047315" w:rsidRDefault="005F51A4" w:rsidP="00047315">
      <w:pPr>
        <w:spacing w:after="0" w:line="240" w:lineRule="auto"/>
        <w:rPr>
          <w:rFonts w:ascii="Calibri" w:hAnsi="Calibri" w:cs="Calibri"/>
        </w:rPr>
      </w:pPr>
      <w:r w:rsidRPr="00047315">
        <w:rPr>
          <w:rFonts w:ascii="Calibri" w:hAnsi="Calibri" w:cs="Calibri"/>
          <w:b/>
          <w:bCs/>
          <w:sz w:val="20"/>
          <w:szCs w:val="20"/>
        </w:rPr>
        <w:t xml:space="preserve">Tools &amp; Technologies: </w:t>
      </w:r>
      <w:r w:rsidRPr="00047315">
        <w:rPr>
          <w:rFonts w:ascii="Calibri" w:hAnsi="Calibri" w:cs="Calibri"/>
          <w:sz w:val="20"/>
          <w:szCs w:val="20"/>
        </w:rPr>
        <w:t xml:space="preserve">ELK, Beats, Docker, Shell Script, Ansible, OpenShift, Kubernetes, Jenkins, EKS, CI/CD Tools. Amazon Web Services EC2, Cloud Watch, Agile, Java, Python, </w:t>
      </w:r>
      <w:r w:rsidR="008837B6">
        <w:rPr>
          <w:rFonts w:ascii="Calibri" w:hAnsi="Calibri" w:cs="Calibri"/>
          <w:sz w:val="20"/>
          <w:szCs w:val="20"/>
        </w:rPr>
        <w:t xml:space="preserve">GCP, </w:t>
      </w:r>
      <w:r w:rsidRPr="00047315">
        <w:rPr>
          <w:rFonts w:ascii="Calibri" w:hAnsi="Calibri" w:cs="Calibri"/>
          <w:sz w:val="20"/>
          <w:szCs w:val="20"/>
        </w:rPr>
        <w:t xml:space="preserve">Apache tomcat, Maven, Ansible, Puppet, </w:t>
      </w:r>
      <w:r w:rsidR="007E3044" w:rsidRPr="00047315">
        <w:rPr>
          <w:rFonts w:ascii="Calibri" w:hAnsi="Calibri" w:cs="Calibri"/>
          <w:sz w:val="20"/>
          <w:szCs w:val="20"/>
        </w:rPr>
        <w:t xml:space="preserve">Azure, </w:t>
      </w:r>
      <w:r w:rsidRPr="00047315">
        <w:rPr>
          <w:rFonts w:ascii="Calibri" w:hAnsi="Calibri" w:cs="Calibri"/>
          <w:sz w:val="20"/>
          <w:szCs w:val="20"/>
        </w:rPr>
        <w:t>Git, GitLab, Jfrog Artifactory, Jira, Hip chat, Selenium, JMeter, VirtualBox, Nagioe’s, Splunk Windows 10, Linux, Ubuntu, and RHEL.</w:t>
      </w:r>
    </w:p>
    <w:p w14:paraId="032DEB61" w14:textId="77777777" w:rsidR="000D4086" w:rsidRPr="00047315" w:rsidRDefault="000D4086" w:rsidP="00047315">
      <w:pPr>
        <w:spacing w:after="0" w:line="240" w:lineRule="auto"/>
        <w:rPr>
          <w:rFonts w:ascii="Calibri" w:hAnsi="Calibri" w:cs="Calibri"/>
        </w:rPr>
      </w:pPr>
    </w:p>
    <w:p w14:paraId="0BCA70E3" w14:textId="3093E519" w:rsidR="005F51A4" w:rsidRPr="00047315" w:rsidRDefault="00B743B8" w:rsidP="00047315">
      <w:pPr>
        <w:spacing w:after="0" w:line="240" w:lineRule="auto"/>
        <w:rPr>
          <w:rFonts w:ascii="Calibri" w:hAnsi="Calibri" w:cs="Calibri"/>
          <w:sz w:val="24"/>
          <w:szCs w:val="24"/>
        </w:rPr>
      </w:pPr>
      <w:r w:rsidRPr="00047315">
        <w:rPr>
          <w:rFonts w:ascii="Calibri" w:hAnsi="Calibri" w:cs="Calibri"/>
          <w:b/>
          <w:bCs/>
          <w:sz w:val="24"/>
          <w:szCs w:val="24"/>
        </w:rPr>
        <w:t xml:space="preserve">Role: AWS </w:t>
      </w:r>
      <w:r w:rsidR="005F51A4" w:rsidRPr="00047315">
        <w:rPr>
          <w:rFonts w:ascii="Calibri" w:hAnsi="Calibri" w:cs="Calibri"/>
          <w:b/>
          <w:bCs/>
          <w:sz w:val="24"/>
          <w:szCs w:val="24"/>
        </w:rPr>
        <w:t>DevOps Engineer</w:t>
      </w:r>
      <w:r w:rsidR="005F51A4" w:rsidRPr="00047315">
        <w:rPr>
          <w:rFonts w:ascii="Calibri" w:hAnsi="Calibri" w:cs="Calibri"/>
          <w:sz w:val="24"/>
          <w:szCs w:val="24"/>
        </w:rPr>
        <w:t> </w:t>
      </w:r>
      <w:r w:rsidR="005F51A4" w:rsidRPr="00047315">
        <w:rPr>
          <w:rFonts w:ascii="Calibri" w:hAnsi="Calibri" w:cs="Calibri"/>
          <w:b/>
          <w:bCs/>
          <w:sz w:val="24"/>
          <w:szCs w:val="24"/>
        </w:rPr>
        <w:t>| Brain O Vision, India</w:t>
      </w:r>
      <w:r w:rsidR="008673A2">
        <w:rPr>
          <w:rFonts w:ascii="Calibri" w:hAnsi="Calibri" w:cs="Calibri"/>
          <w:b/>
          <w:bCs/>
          <w:sz w:val="24"/>
          <w:szCs w:val="24"/>
        </w:rPr>
        <w:tab/>
      </w:r>
      <w:r w:rsidR="008673A2">
        <w:rPr>
          <w:rFonts w:ascii="Calibri" w:hAnsi="Calibri" w:cs="Calibri"/>
          <w:b/>
          <w:bCs/>
          <w:sz w:val="24"/>
          <w:szCs w:val="24"/>
        </w:rPr>
        <w:tab/>
      </w:r>
      <w:r w:rsidR="008673A2">
        <w:rPr>
          <w:rFonts w:ascii="Calibri" w:hAnsi="Calibri" w:cs="Calibri"/>
          <w:b/>
          <w:bCs/>
          <w:sz w:val="24"/>
          <w:szCs w:val="24"/>
        </w:rPr>
        <w:tab/>
      </w:r>
      <w:r w:rsidR="008673A2">
        <w:rPr>
          <w:rFonts w:ascii="Calibri" w:hAnsi="Calibri" w:cs="Calibri"/>
          <w:b/>
          <w:bCs/>
          <w:sz w:val="24"/>
          <w:szCs w:val="24"/>
        </w:rPr>
        <w:tab/>
      </w:r>
      <w:r w:rsidR="008673A2">
        <w:rPr>
          <w:rFonts w:ascii="Calibri" w:hAnsi="Calibri" w:cs="Calibri"/>
          <w:b/>
          <w:bCs/>
          <w:sz w:val="24"/>
          <w:szCs w:val="24"/>
        </w:rPr>
        <w:tab/>
      </w:r>
      <w:r w:rsidR="00062B26" w:rsidRPr="008673A2">
        <w:rPr>
          <w:rFonts w:ascii="Calibri" w:hAnsi="Calibri" w:cs="Calibri"/>
          <w:b/>
          <w:bCs/>
          <w:sz w:val="24"/>
          <w:szCs w:val="24"/>
        </w:rPr>
        <w:t>March</w:t>
      </w:r>
      <w:r w:rsidR="005F51A4" w:rsidRPr="008673A2">
        <w:rPr>
          <w:rFonts w:ascii="Calibri" w:hAnsi="Calibri" w:cs="Calibri"/>
          <w:b/>
          <w:bCs/>
          <w:sz w:val="24"/>
          <w:szCs w:val="24"/>
        </w:rPr>
        <w:t xml:space="preserve"> 20</w:t>
      </w:r>
      <w:r w:rsidR="00062B26" w:rsidRPr="008673A2">
        <w:rPr>
          <w:rFonts w:ascii="Calibri" w:hAnsi="Calibri" w:cs="Calibri"/>
          <w:b/>
          <w:bCs/>
          <w:sz w:val="24"/>
          <w:szCs w:val="24"/>
        </w:rPr>
        <w:t>19</w:t>
      </w:r>
      <w:r w:rsidR="005F51A4" w:rsidRPr="008673A2">
        <w:rPr>
          <w:rFonts w:ascii="Calibri" w:hAnsi="Calibri" w:cs="Calibri"/>
          <w:b/>
          <w:bCs/>
          <w:sz w:val="24"/>
          <w:szCs w:val="24"/>
        </w:rPr>
        <w:t xml:space="preserve"> – Dec 2019</w:t>
      </w:r>
    </w:p>
    <w:p w14:paraId="33A17B72" w14:textId="1D2A3F3C" w:rsidR="005F51A4" w:rsidRPr="00047315" w:rsidRDefault="005F51A4" w:rsidP="00047315">
      <w:pPr>
        <w:spacing w:after="0" w:line="240" w:lineRule="auto"/>
        <w:rPr>
          <w:rFonts w:ascii="Calibri" w:hAnsi="Calibri" w:cs="Calibri"/>
          <w:b/>
          <w:bCs/>
        </w:rPr>
      </w:pPr>
      <w:r w:rsidRPr="00047315">
        <w:rPr>
          <w:rFonts w:ascii="Calibri" w:hAnsi="Calibri" w:cs="Calibri"/>
          <w:b/>
          <w:bCs/>
        </w:rPr>
        <w:t>Responsibilities:</w:t>
      </w:r>
    </w:p>
    <w:p w14:paraId="55098813" w14:textId="25A0F6AC"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Devops Engineer for a team that involved different development teams and multiple simultaneous software releases</w:t>
      </w:r>
    </w:p>
    <w:p w14:paraId="69B61B90" w14:textId="2B23DEEE"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Responsible for daily builds/deployments from Integration environment through staging environment</w:t>
      </w:r>
    </w:p>
    <w:p w14:paraId="0A4C5B47" w14:textId="1A2C1E04"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Linux server system administration across various environments from development to production</w:t>
      </w:r>
    </w:p>
    <w:p w14:paraId="2E565EDA" w14:textId="298832DB"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Worked in source code management, branch creation and repositories management using Git and GitHub</w:t>
      </w:r>
    </w:p>
    <w:p w14:paraId="4281A38B" w14:textId="6913C643"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Used Maven as a build tool on java projects for the development of build artifacts on the source code</w:t>
      </w:r>
    </w:p>
    <w:p w14:paraId="026BD6E1" w14:textId="36A9D5DA"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Integrate GIT into Jenkins to automate the code checkout process and trigger builds</w:t>
      </w:r>
    </w:p>
    <w:p w14:paraId="7E1F1EDF" w14:textId="2C7DDA0C"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Responsible for User Management, Plugin Management and End-to-End automation of Build and Deployment process using Jenkins</w:t>
      </w:r>
    </w:p>
    <w:p w14:paraId="0AF04681" w14:textId="7322CDA1"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Responsible for CI/CD process implementation with Jenkins using shell scripts</w:t>
      </w:r>
    </w:p>
    <w:p w14:paraId="3ECD8639" w14:textId="1937A070"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Creating Docker images embedded with applications with its hardware and software dependency</w:t>
      </w:r>
    </w:p>
    <w:p w14:paraId="6DA31DDC" w14:textId="0612A169"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Involved in container management using Docker by writing Docker files and setting up the automated build on Docker HUB, installed and configured Kubernetes</w:t>
      </w:r>
    </w:p>
    <w:p w14:paraId="25BD6301" w14:textId="2CCAEA97"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Using Kubernetes, managing containerized applications using its nodes, Config</w:t>
      </w:r>
      <w:r w:rsidR="00B743B8" w:rsidRPr="00047315">
        <w:rPr>
          <w:rFonts w:ascii="Calibri" w:hAnsi="Calibri" w:cs="Calibri"/>
          <w:sz w:val="20"/>
          <w:szCs w:val="20"/>
        </w:rPr>
        <w:t xml:space="preserve"> </w:t>
      </w:r>
      <w:r w:rsidRPr="00047315">
        <w:rPr>
          <w:rFonts w:ascii="Calibri" w:hAnsi="Calibri" w:cs="Calibri"/>
          <w:sz w:val="20"/>
          <w:szCs w:val="20"/>
        </w:rPr>
        <w:t>Maps, selector, Services and deployed application containers as Pods</w:t>
      </w:r>
    </w:p>
    <w:p w14:paraId="6D8BEE5C" w14:textId="54532032"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Worked with Docker and Kubernetes on ECS and EKS cloud provider, for building and containerizing the application to deploy</w:t>
      </w:r>
    </w:p>
    <w:p w14:paraId="2C4426D3" w14:textId="1407069E"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Used Ansible to manage all existing servers and automate the build/configuration of new servers</w:t>
      </w:r>
    </w:p>
    <w:p w14:paraId="4D92399A" w14:textId="6C9596D0"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Updating changes and deploying applications in deployment servers by using Ansible Configuration Management tool by using Ansible YAML script</w:t>
      </w:r>
    </w:p>
    <w:p w14:paraId="7DB8B7B0" w14:textId="41C7AB57"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Built AWS infrastructure using various resources like VPC, EC2, S3, IAM, ECS, EBS, Security Groups, Auto Scaling</w:t>
      </w:r>
    </w:p>
    <w:p w14:paraId="326BC69C" w14:textId="77777777"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Used Amazon Route53 to manage DNS zones and give public DNS names to elastic load balancers</w:t>
      </w:r>
    </w:p>
    <w:p w14:paraId="6BAF2942" w14:textId="77777777"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Supporting and troubleshooting of issues if any during the production releases and production outages</w:t>
      </w:r>
    </w:p>
    <w:p w14:paraId="39CEB9F8" w14:textId="77777777"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Assist in evaluating new capabilities that drive automation and scaling of solutions</w:t>
      </w:r>
    </w:p>
    <w:p w14:paraId="4AC135A3" w14:textId="2404F329"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Maintained JIRA for tracking and updating project defects and tasks</w:t>
      </w:r>
    </w:p>
    <w:p w14:paraId="5FC98056" w14:textId="1D493782"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Creating Cloud Watch alerts for instances and using them in Auto-scaling launch configurations</w:t>
      </w:r>
    </w:p>
    <w:p w14:paraId="504D476C" w14:textId="77777777" w:rsidR="005F51A4" w:rsidRPr="00047315" w:rsidRDefault="005F51A4" w:rsidP="00047315">
      <w:pPr>
        <w:spacing w:after="0" w:line="240" w:lineRule="auto"/>
        <w:rPr>
          <w:rFonts w:ascii="Calibri" w:hAnsi="Calibri" w:cs="Calibri"/>
        </w:rPr>
      </w:pPr>
      <w:r w:rsidRPr="00047315">
        <w:rPr>
          <w:rFonts w:ascii="Calibri" w:hAnsi="Calibri" w:cs="Calibri"/>
          <w:b/>
          <w:bCs/>
          <w:sz w:val="20"/>
          <w:szCs w:val="20"/>
        </w:rPr>
        <w:lastRenderedPageBreak/>
        <w:t>Tools &amp; Technologies:</w:t>
      </w:r>
      <w:r w:rsidRPr="00047315">
        <w:rPr>
          <w:rFonts w:ascii="Calibri" w:hAnsi="Calibri" w:cs="Calibri"/>
        </w:rPr>
        <w:t xml:space="preserve"> </w:t>
      </w:r>
      <w:r w:rsidRPr="00047315">
        <w:rPr>
          <w:rFonts w:ascii="Calibri" w:hAnsi="Calibri" w:cs="Calibri"/>
          <w:sz w:val="20"/>
          <w:szCs w:val="20"/>
        </w:rPr>
        <w:t>Linux, Git, Maven, Jenkins, SonarQube, Apache Tomcat, Docker, Ansible, Kubernetes, AWS-EC2, S3, IAM, VPC, Route 53, SNS, Cloud Watch</w:t>
      </w:r>
      <w:r w:rsidRPr="00047315">
        <w:rPr>
          <w:rFonts w:ascii="Calibri" w:hAnsi="Calibri" w:cs="Calibri"/>
        </w:rPr>
        <w:t>.</w:t>
      </w:r>
    </w:p>
    <w:p w14:paraId="3FB9CE74" w14:textId="77777777" w:rsidR="005F51A4" w:rsidRPr="00047315" w:rsidRDefault="005F51A4" w:rsidP="00047315">
      <w:pPr>
        <w:spacing w:after="0" w:line="240" w:lineRule="auto"/>
        <w:rPr>
          <w:rFonts w:ascii="Calibri" w:hAnsi="Calibri" w:cs="Calibri"/>
        </w:rPr>
      </w:pPr>
    </w:p>
    <w:p w14:paraId="5ADA10FE" w14:textId="1BE169AA" w:rsidR="005F51A4" w:rsidRPr="00047315" w:rsidRDefault="005F51A4" w:rsidP="00047315">
      <w:pPr>
        <w:spacing w:after="0" w:line="240" w:lineRule="auto"/>
        <w:rPr>
          <w:rFonts w:ascii="Calibri" w:hAnsi="Calibri" w:cs="Calibri"/>
          <w:b/>
          <w:bCs/>
          <w:sz w:val="24"/>
          <w:szCs w:val="24"/>
        </w:rPr>
      </w:pPr>
      <w:r w:rsidRPr="00047315">
        <w:rPr>
          <w:rFonts w:ascii="Calibri" w:hAnsi="Calibri" w:cs="Calibri"/>
          <w:b/>
          <w:bCs/>
          <w:sz w:val="24"/>
          <w:szCs w:val="24"/>
        </w:rPr>
        <w:t xml:space="preserve">Business Analyst | </w:t>
      </w:r>
      <w:r w:rsidRPr="008673A2">
        <w:rPr>
          <w:rFonts w:ascii="Calibri" w:hAnsi="Calibri" w:cs="Calibri"/>
          <w:b/>
          <w:bCs/>
          <w:sz w:val="24"/>
          <w:szCs w:val="24"/>
        </w:rPr>
        <w:t>Brain O Vision, India</w:t>
      </w:r>
      <w:r w:rsidR="008673A2">
        <w:rPr>
          <w:rFonts w:ascii="Calibri" w:hAnsi="Calibri" w:cs="Calibri"/>
          <w:b/>
          <w:bCs/>
          <w:sz w:val="24"/>
          <w:szCs w:val="24"/>
        </w:rPr>
        <w:tab/>
      </w:r>
      <w:r w:rsidR="000D4086" w:rsidRPr="00047315">
        <w:rPr>
          <w:rFonts w:ascii="Calibri" w:hAnsi="Calibri" w:cs="Calibri"/>
          <w:sz w:val="24"/>
          <w:szCs w:val="24"/>
        </w:rPr>
        <w:tab/>
      </w:r>
      <w:r w:rsidR="000D4086" w:rsidRPr="00047315">
        <w:rPr>
          <w:rFonts w:ascii="Calibri" w:hAnsi="Calibri" w:cs="Calibri"/>
          <w:sz w:val="24"/>
          <w:szCs w:val="24"/>
        </w:rPr>
        <w:tab/>
      </w:r>
      <w:r w:rsidR="000D4086" w:rsidRPr="00047315">
        <w:rPr>
          <w:rFonts w:ascii="Calibri" w:hAnsi="Calibri" w:cs="Calibri"/>
          <w:sz w:val="24"/>
          <w:szCs w:val="24"/>
        </w:rPr>
        <w:tab/>
      </w:r>
      <w:r w:rsidR="000D4086" w:rsidRPr="00047315">
        <w:rPr>
          <w:rFonts w:ascii="Calibri" w:hAnsi="Calibri" w:cs="Calibri"/>
          <w:sz w:val="24"/>
          <w:szCs w:val="24"/>
        </w:rPr>
        <w:tab/>
      </w:r>
      <w:r w:rsidR="008673A2">
        <w:rPr>
          <w:rFonts w:ascii="Calibri" w:hAnsi="Calibri" w:cs="Calibri"/>
          <w:sz w:val="24"/>
          <w:szCs w:val="24"/>
        </w:rPr>
        <w:tab/>
      </w:r>
      <w:r w:rsidR="008673A2">
        <w:rPr>
          <w:rFonts w:ascii="Calibri" w:hAnsi="Calibri" w:cs="Calibri"/>
          <w:sz w:val="24"/>
          <w:szCs w:val="24"/>
        </w:rPr>
        <w:tab/>
      </w:r>
      <w:r w:rsidRPr="008673A2">
        <w:rPr>
          <w:rFonts w:ascii="Calibri" w:hAnsi="Calibri" w:cs="Calibri"/>
          <w:b/>
          <w:bCs/>
          <w:sz w:val="24"/>
          <w:szCs w:val="24"/>
        </w:rPr>
        <w:t xml:space="preserve">Sep 2016- </w:t>
      </w:r>
      <w:r w:rsidR="00062B26" w:rsidRPr="008673A2">
        <w:rPr>
          <w:rFonts w:ascii="Calibri" w:hAnsi="Calibri" w:cs="Calibri"/>
          <w:b/>
          <w:bCs/>
          <w:sz w:val="24"/>
          <w:szCs w:val="24"/>
        </w:rPr>
        <w:t>Feb</w:t>
      </w:r>
      <w:r w:rsidRPr="008673A2">
        <w:rPr>
          <w:rFonts w:ascii="Calibri" w:hAnsi="Calibri" w:cs="Calibri"/>
          <w:b/>
          <w:bCs/>
          <w:sz w:val="24"/>
          <w:szCs w:val="24"/>
        </w:rPr>
        <w:t>201</w:t>
      </w:r>
      <w:r w:rsidR="00062B26" w:rsidRPr="008673A2">
        <w:rPr>
          <w:rFonts w:ascii="Calibri" w:hAnsi="Calibri" w:cs="Calibri"/>
          <w:b/>
          <w:bCs/>
          <w:sz w:val="24"/>
          <w:szCs w:val="24"/>
        </w:rPr>
        <w:t>9</w:t>
      </w:r>
      <w:r w:rsidRPr="00047315">
        <w:rPr>
          <w:rFonts w:ascii="Calibri" w:hAnsi="Calibri" w:cs="Calibri"/>
          <w:sz w:val="24"/>
          <w:szCs w:val="24"/>
        </w:rPr>
        <w:t xml:space="preserve"> </w:t>
      </w:r>
    </w:p>
    <w:p w14:paraId="4E1EFE89" w14:textId="1CE34833" w:rsidR="005F51A4" w:rsidRPr="00047315" w:rsidRDefault="005F51A4" w:rsidP="00047315">
      <w:pPr>
        <w:spacing w:after="0" w:line="240" w:lineRule="auto"/>
        <w:rPr>
          <w:rFonts w:ascii="Calibri" w:hAnsi="Calibri" w:cs="Calibri"/>
          <w:b/>
          <w:bCs/>
        </w:rPr>
      </w:pPr>
      <w:r w:rsidRPr="00047315">
        <w:rPr>
          <w:rFonts w:ascii="Calibri" w:hAnsi="Calibri" w:cs="Calibri"/>
          <w:b/>
          <w:bCs/>
        </w:rPr>
        <w:t>Responsibilities:</w:t>
      </w:r>
    </w:p>
    <w:p w14:paraId="1617A49D" w14:textId="7D8340AF"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Managed IAM policies, providing access to various AWS resources, and designed and refined workflows for access management</w:t>
      </w:r>
    </w:p>
    <w:p w14:paraId="2412E285" w14:textId="2F556E8A"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Implemented log analysis using AWS CloudWatch Logs and integrated with Elastic Search and Kibana for search management, dashboards, custom mapping, and automation</w:t>
      </w:r>
    </w:p>
    <w:p w14:paraId="0388C6BC" w14:textId="7B7E6C6F"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Installed and configured services such as Apache HTTP, DNS, SMTP, HTTPD, and provided support on Linux production servers</w:t>
      </w:r>
    </w:p>
    <w:p w14:paraId="0E89EA05" w14:textId="77777777" w:rsidR="0070570F"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Managed system setups, RAID, Logical Volume Manager, system backups, and disaster recovery</w:t>
      </w:r>
    </w:p>
    <w:p w14:paraId="313CD98A" w14:textId="5BE379A3"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 xml:space="preserve"> Monitored and optimized system performance</w:t>
      </w:r>
    </w:p>
    <w:p w14:paraId="0672424D" w14:textId="40BE486B"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Automated deployments and builds across various environments using Jenkins for CI. Utilized Git for source code version control and integrated it with Jenkins for CI/CD pipelines, code quality tracking, and user management, leveraging build tools like Maven and Ant</w:t>
      </w:r>
    </w:p>
    <w:p w14:paraId="68663C2B" w14:textId="5EED016B"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Developed automation scripts in Shell and Python to enhance the CI/CD pipeline</w:t>
      </w:r>
    </w:p>
    <w:p w14:paraId="351F204D" w14:textId="455C49D3"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Configured Ansible modules for AWS cloud deployments, working with Ansible playbooks for provisioning, configuration management, patching, and software deployment on AWS environments</w:t>
      </w:r>
    </w:p>
    <w:p w14:paraId="06270C48" w14:textId="00890956"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Automated, monitored, and deployed resources into the AWS environment using AWS CloudFormation and Service Management Automation (SMA)</w:t>
      </w:r>
    </w:p>
    <w:p w14:paraId="0D8BD8D6" w14:textId="77C7CBED" w:rsidR="005F51A4" w:rsidRPr="00047315" w:rsidRDefault="005F51A4" w:rsidP="00047315">
      <w:pPr>
        <w:numPr>
          <w:ilvl w:val="0"/>
          <w:numId w:val="1"/>
        </w:numPr>
        <w:spacing w:after="0" w:line="240" w:lineRule="auto"/>
        <w:ind w:left="426"/>
        <w:rPr>
          <w:rFonts w:ascii="Calibri" w:hAnsi="Calibri" w:cs="Calibri"/>
          <w:sz w:val="20"/>
          <w:szCs w:val="20"/>
        </w:rPr>
      </w:pPr>
      <w:r w:rsidRPr="00047315">
        <w:rPr>
          <w:rFonts w:ascii="Calibri" w:hAnsi="Calibri" w:cs="Calibri"/>
          <w:sz w:val="20"/>
          <w:szCs w:val="20"/>
        </w:rPr>
        <w:t>Performed branching, tagging, and release activities on version control tools such as SVN, Git, GitHub, and Eclipse using JSON files</w:t>
      </w:r>
    </w:p>
    <w:p w14:paraId="1AD117CE" w14:textId="7B48162D" w:rsidR="005F51A4" w:rsidRPr="00047315" w:rsidRDefault="005F51A4" w:rsidP="00047315">
      <w:pPr>
        <w:spacing w:after="0" w:line="240" w:lineRule="auto"/>
        <w:rPr>
          <w:rFonts w:ascii="Calibri" w:hAnsi="Calibri" w:cs="Calibri"/>
          <w:sz w:val="20"/>
          <w:szCs w:val="20"/>
        </w:rPr>
      </w:pPr>
      <w:r w:rsidRPr="00047315">
        <w:rPr>
          <w:rFonts w:ascii="Calibri" w:hAnsi="Calibri" w:cs="Calibri"/>
          <w:b/>
          <w:bCs/>
          <w:sz w:val="20"/>
          <w:szCs w:val="20"/>
        </w:rPr>
        <w:t xml:space="preserve">Tools &amp; Technologies: </w:t>
      </w:r>
      <w:r w:rsidRPr="00047315">
        <w:rPr>
          <w:rFonts w:ascii="Calibri" w:hAnsi="Calibri" w:cs="Calibri"/>
          <w:sz w:val="20"/>
          <w:szCs w:val="20"/>
        </w:rPr>
        <w:t xml:space="preserve">Maven, Git, Jenkins, Linux, Python, AWS, Shell Scripting, Nexus. </w:t>
      </w:r>
    </w:p>
    <w:p w14:paraId="5958B416" w14:textId="77777777" w:rsidR="00047315" w:rsidRDefault="00047315" w:rsidP="00047315">
      <w:pPr>
        <w:pStyle w:val="Heading2"/>
        <w:spacing w:before="0" w:after="0" w:line="240" w:lineRule="auto"/>
        <w:rPr>
          <w:rFonts w:ascii="Calibri" w:hAnsi="Calibri" w:cs="Calibri"/>
          <w:b/>
          <w:bCs/>
          <w:color w:val="auto"/>
          <w:sz w:val="24"/>
          <w:szCs w:val="24"/>
          <w:u w:val="single"/>
        </w:rPr>
      </w:pPr>
    </w:p>
    <w:p w14:paraId="55941575" w14:textId="2C411F40" w:rsidR="005F51A4" w:rsidRPr="00047315" w:rsidRDefault="00047315" w:rsidP="00047315">
      <w:pPr>
        <w:pStyle w:val="Heading2"/>
        <w:spacing w:before="0" w:after="0" w:line="240" w:lineRule="auto"/>
        <w:rPr>
          <w:rFonts w:ascii="Calibri" w:hAnsi="Calibri" w:cs="Calibri"/>
          <w:b/>
          <w:bCs/>
          <w:color w:val="auto"/>
          <w:sz w:val="24"/>
          <w:szCs w:val="24"/>
          <w:u w:val="single"/>
        </w:rPr>
      </w:pPr>
      <w:r w:rsidRPr="00047315">
        <w:rPr>
          <w:rFonts w:ascii="Calibri" w:hAnsi="Calibri" w:cs="Calibri"/>
          <w:b/>
          <w:bCs/>
          <w:color w:val="auto"/>
          <w:sz w:val="24"/>
          <w:szCs w:val="24"/>
          <w:u w:val="single"/>
        </w:rPr>
        <w:t>EDUCATION</w:t>
      </w:r>
    </w:p>
    <w:p w14:paraId="07DB01C5" w14:textId="133AFF0E" w:rsidR="005F51A4" w:rsidRPr="00047315" w:rsidRDefault="005F51A4" w:rsidP="00047315">
      <w:pPr>
        <w:numPr>
          <w:ilvl w:val="0"/>
          <w:numId w:val="5"/>
        </w:numPr>
        <w:spacing w:after="0" w:line="240" w:lineRule="auto"/>
        <w:ind w:left="426"/>
        <w:rPr>
          <w:rFonts w:ascii="Calibri" w:hAnsi="Calibri" w:cs="Calibri"/>
          <w:sz w:val="20"/>
          <w:szCs w:val="20"/>
        </w:rPr>
      </w:pPr>
      <w:r w:rsidRPr="00047315">
        <w:rPr>
          <w:rFonts w:ascii="Calibri" w:hAnsi="Calibri" w:cs="Calibri"/>
          <w:sz w:val="20"/>
          <w:szCs w:val="20"/>
        </w:rPr>
        <w:t>Bachelor of Science: D.R.K. Institute of Science and Technology</w:t>
      </w:r>
      <w:r w:rsidR="0028141A" w:rsidRPr="00047315">
        <w:rPr>
          <w:rFonts w:ascii="Calibri" w:hAnsi="Calibri" w:cs="Calibri"/>
          <w:sz w:val="20"/>
          <w:szCs w:val="20"/>
        </w:rPr>
        <w:t>.</w:t>
      </w:r>
    </w:p>
    <w:p w14:paraId="77DF9105" w14:textId="38A43CAD" w:rsidR="005F51A4" w:rsidRPr="00047315" w:rsidRDefault="005F51A4" w:rsidP="00047315">
      <w:pPr>
        <w:numPr>
          <w:ilvl w:val="0"/>
          <w:numId w:val="5"/>
        </w:numPr>
        <w:spacing w:after="0" w:line="240" w:lineRule="auto"/>
        <w:ind w:left="426"/>
        <w:rPr>
          <w:rFonts w:ascii="Calibri" w:hAnsi="Calibri" w:cs="Calibri"/>
          <w:sz w:val="20"/>
          <w:szCs w:val="20"/>
        </w:rPr>
      </w:pPr>
      <w:r w:rsidRPr="00047315">
        <w:rPr>
          <w:rFonts w:ascii="Calibri" w:hAnsi="Calibri" w:cs="Calibri"/>
          <w:sz w:val="20"/>
          <w:szCs w:val="20"/>
        </w:rPr>
        <w:t>Masters in computer science</w:t>
      </w:r>
      <w:r w:rsidR="00047315" w:rsidRPr="00047315">
        <w:rPr>
          <w:rFonts w:ascii="Calibri" w:hAnsi="Calibri" w:cs="Calibri"/>
          <w:sz w:val="20"/>
          <w:szCs w:val="20"/>
        </w:rPr>
        <w:t xml:space="preserve"> from</w:t>
      </w:r>
      <w:r w:rsidRPr="00047315">
        <w:rPr>
          <w:rFonts w:ascii="Calibri" w:hAnsi="Calibri" w:cs="Calibri"/>
          <w:sz w:val="20"/>
          <w:szCs w:val="20"/>
        </w:rPr>
        <w:t xml:space="preserve"> Marshall University</w:t>
      </w:r>
      <w:r w:rsidR="0028141A" w:rsidRPr="00047315">
        <w:rPr>
          <w:rFonts w:ascii="Calibri" w:hAnsi="Calibri" w:cs="Calibri"/>
          <w:sz w:val="20"/>
          <w:szCs w:val="20"/>
        </w:rPr>
        <w:t>.</w:t>
      </w:r>
    </w:p>
    <w:p w14:paraId="03DAC01B" w14:textId="77777777" w:rsidR="005F51A4" w:rsidRPr="00047315" w:rsidRDefault="005F51A4" w:rsidP="00047315">
      <w:pPr>
        <w:spacing w:after="0" w:line="240" w:lineRule="auto"/>
        <w:rPr>
          <w:rFonts w:ascii="Calibri" w:hAnsi="Calibri" w:cs="Calibri"/>
        </w:rPr>
      </w:pPr>
    </w:p>
    <w:sectPr w:rsidR="005F51A4" w:rsidRPr="00047315" w:rsidSect="004C1AB2">
      <w:headerReference w:type="default" r:id="rId9"/>
      <w:pgSz w:w="12240" w:h="15840"/>
      <w:pgMar w:top="-426" w:right="720" w:bottom="18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BDD5F" w14:textId="77777777" w:rsidR="008D144B" w:rsidRDefault="008D144B" w:rsidP="00F80812">
      <w:pPr>
        <w:spacing w:after="0" w:line="240" w:lineRule="auto"/>
      </w:pPr>
      <w:r>
        <w:separator/>
      </w:r>
    </w:p>
  </w:endnote>
  <w:endnote w:type="continuationSeparator" w:id="0">
    <w:p w14:paraId="09F95218" w14:textId="77777777" w:rsidR="008D144B" w:rsidRDefault="008D144B" w:rsidP="00F80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380CB" w14:textId="77777777" w:rsidR="008D144B" w:rsidRDefault="008D144B" w:rsidP="00F80812">
      <w:pPr>
        <w:spacing w:after="0" w:line="240" w:lineRule="auto"/>
      </w:pPr>
      <w:r>
        <w:separator/>
      </w:r>
    </w:p>
  </w:footnote>
  <w:footnote w:type="continuationSeparator" w:id="0">
    <w:p w14:paraId="1D960DD9" w14:textId="77777777" w:rsidR="008D144B" w:rsidRDefault="008D144B" w:rsidP="00F808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9AA24" w14:textId="2923BCAC" w:rsidR="00F80812" w:rsidRDefault="00F80812" w:rsidP="000D4086">
    <w:pPr>
      <w:pStyle w:val="Header"/>
    </w:pPr>
  </w:p>
  <w:p w14:paraId="2F131D36" w14:textId="34ADBB8C" w:rsidR="00F80812" w:rsidRDefault="00F808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hybridMultilevel"/>
    <w:tmpl w:val="00000006"/>
    <w:lvl w:ilvl="0" w:tplc="B43E3D34">
      <w:start w:val="1"/>
      <w:numFmt w:val="bullet"/>
      <w:lvlText w:val=""/>
      <w:lvlJc w:val="left"/>
      <w:pPr>
        <w:ind w:left="720" w:hanging="360"/>
      </w:pPr>
      <w:rPr>
        <w:rFonts w:ascii="Symbol" w:hAnsi="Symbol"/>
      </w:rPr>
    </w:lvl>
    <w:lvl w:ilvl="1" w:tplc="5554D80A">
      <w:start w:val="1"/>
      <w:numFmt w:val="bullet"/>
      <w:lvlText w:val="o"/>
      <w:lvlJc w:val="left"/>
      <w:pPr>
        <w:tabs>
          <w:tab w:val="num" w:pos="1440"/>
        </w:tabs>
        <w:ind w:left="1440" w:hanging="360"/>
      </w:pPr>
      <w:rPr>
        <w:rFonts w:ascii="Courier New" w:hAnsi="Courier New"/>
      </w:rPr>
    </w:lvl>
    <w:lvl w:ilvl="2" w:tplc="9C0279D2">
      <w:start w:val="1"/>
      <w:numFmt w:val="bullet"/>
      <w:lvlText w:val=""/>
      <w:lvlJc w:val="left"/>
      <w:pPr>
        <w:tabs>
          <w:tab w:val="num" w:pos="2160"/>
        </w:tabs>
        <w:ind w:left="2160" w:hanging="360"/>
      </w:pPr>
      <w:rPr>
        <w:rFonts w:ascii="Wingdings" w:hAnsi="Wingdings"/>
      </w:rPr>
    </w:lvl>
    <w:lvl w:ilvl="3" w:tplc="F9E2EFD8">
      <w:start w:val="1"/>
      <w:numFmt w:val="bullet"/>
      <w:lvlText w:val=""/>
      <w:lvlJc w:val="left"/>
      <w:pPr>
        <w:tabs>
          <w:tab w:val="num" w:pos="2880"/>
        </w:tabs>
        <w:ind w:left="2880" w:hanging="360"/>
      </w:pPr>
      <w:rPr>
        <w:rFonts w:ascii="Symbol" w:hAnsi="Symbol"/>
      </w:rPr>
    </w:lvl>
    <w:lvl w:ilvl="4" w:tplc="FBFC93E4">
      <w:start w:val="1"/>
      <w:numFmt w:val="bullet"/>
      <w:lvlText w:val="o"/>
      <w:lvlJc w:val="left"/>
      <w:pPr>
        <w:tabs>
          <w:tab w:val="num" w:pos="3600"/>
        </w:tabs>
        <w:ind w:left="3600" w:hanging="360"/>
      </w:pPr>
      <w:rPr>
        <w:rFonts w:ascii="Courier New" w:hAnsi="Courier New"/>
      </w:rPr>
    </w:lvl>
    <w:lvl w:ilvl="5" w:tplc="2556D8E8">
      <w:start w:val="1"/>
      <w:numFmt w:val="bullet"/>
      <w:lvlText w:val=""/>
      <w:lvlJc w:val="left"/>
      <w:pPr>
        <w:tabs>
          <w:tab w:val="num" w:pos="4320"/>
        </w:tabs>
        <w:ind w:left="4320" w:hanging="360"/>
      </w:pPr>
      <w:rPr>
        <w:rFonts w:ascii="Wingdings" w:hAnsi="Wingdings"/>
      </w:rPr>
    </w:lvl>
    <w:lvl w:ilvl="6" w:tplc="ECC61ABE">
      <w:start w:val="1"/>
      <w:numFmt w:val="bullet"/>
      <w:lvlText w:val=""/>
      <w:lvlJc w:val="left"/>
      <w:pPr>
        <w:tabs>
          <w:tab w:val="num" w:pos="5040"/>
        </w:tabs>
        <w:ind w:left="5040" w:hanging="360"/>
      </w:pPr>
      <w:rPr>
        <w:rFonts w:ascii="Symbol" w:hAnsi="Symbol"/>
      </w:rPr>
    </w:lvl>
    <w:lvl w:ilvl="7" w:tplc="637C133E">
      <w:start w:val="1"/>
      <w:numFmt w:val="bullet"/>
      <w:lvlText w:val="o"/>
      <w:lvlJc w:val="left"/>
      <w:pPr>
        <w:tabs>
          <w:tab w:val="num" w:pos="5760"/>
        </w:tabs>
        <w:ind w:left="5760" w:hanging="360"/>
      </w:pPr>
      <w:rPr>
        <w:rFonts w:ascii="Courier New" w:hAnsi="Courier New"/>
      </w:rPr>
    </w:lvl>
    <w:lvl w:ilvl="8" w:tplc="9C20E560">
      <w:start w:val="1"/>
      <w:numFmt w:val="bullet"/>
      <w:lvlText w:val=""/>
      <w:lvlJc w:val="left"/>
      <w:pPr>
        <w:tabs>
          <w:tab w:val="num" w:pos="6480"/>
        </w:tabs>
        <w:ind w:left="6480" w:hanging="360"/>
      </w:pPr>
      <w:rPr>
        <w:rFonts w:ascii="Wingdings" w:hAnsi="Wingdings"/>
      </w:rPr>
    </w:lvl>
  </w:abstractNum>
  <w:abstractNum w:abstractNumId="1" w15:restartNumberingAfterBreak="0">
    <w:nsid w:val="00EE6821"/>
    <w:multiLevelType w:val="hybridMultilevel"/>
    <w:tmpl w:val="21CC13C8"/>
    <w:lvl w:ilvl="0" w:tplc="40090009">
      <w:start w:val="1"/>
      <w:numFmt w:val="bullet"/>
      <w:lvlText w:val=""/>
      <w:lvlJc w:val="left"/>
      <w:pPr>
        <w:ind w:left="1120" w:hanging="360"/>
      </w:pPr>
      <w:rPr>
        <w:rFonts w:ascii="Wingdings" w:hAnsi="Wingdings" w:hint="default"/>
      </w:rPr>
    </w:lvl>
    <w:lvl w:ilvl="1" w:tplc="FFFFFFFF" w:tentative="1">
      <w:start w:val="1"/>
      <w:numFmt w:val="bullet"/>
      <w:lvlText w:val="o"/>
      <w:lvlJc w:val="left"/>
      <w:pPr>
        <w:ind w:left="1840" w:hanging="360"/>
      </w:pPr>
      <w:rPr>
        <w:rFonts w:ascii="Courier New" w:hAnsi="Courier New" w:cs="Courier New" w:hint="default"/>
      </w:rPr>
    </w:lvl>
    <w:lvl w:ilvl="2" w:tplc="FFFFFFFF" w:tentative="1">
      <w:start w:val="1"/>
      <w:numFmt w:val="bullet"/>
      <w:lvlText w:val=""/>
      <w:lvlJc w:val="left"/>
      <w:pPr>
        <w:ind w:left="2560" w:hanging="360"/>
      </w:pPr>
      <w:rPr>
        <w:rFonts w:ascii="Wingdings" w:hAnsi="Wingdings" w:hint="default"/>
      </w:rPr>
    </w:lvl>
    <w:lvl w:ilvl="3" w:tplc="FFFFFFFF" w:tentative="1">
      <w:start w:val="1"/>
      <w:numFmt w:val="bullet"/>
      <w:lvlText w:val=""/>
      <w:lvlJc w:val="left"/>
      <w:pPr>
        <w:ind w:left="3280" w:hanging="360"/>
      </w:pPr>
      <w:rPr>
        <w:rFonts w:ascii="Symbol" w:hAnsi="Symbol" w:hint="default"/>
      </w:rPr>
    </w:lvl>
    <w:lvl w:ilvl="4" w:tplc="FFFFFFFF" w:tentative="1">
      <w:start w:val="1"/>
      <w:numFmt w:val="bullet"/>
      <w:lvlText w:val="o"/>
      <w:lvlJc w:val="left"/>
      <w:pPr>
        <w:ind w:left="4000" w:hanging="360"/>
      </w:pPr>
      <w:rPr>
        <w:rFonts w:ascii="Courier New" w:hAnsi="Courier New" w:cs="Courier New" w:hint="default"/>
      </w:rPr>
    </w:lvl>
    <w:lvl w:ilvl="5" w:tplc="FFFFFFFF" w:tentative="1">
      <w:start w:val="1"/>
      <w:numFmt w:val="bullet"/>
      <w:lvlText w:val=""/>
      <w:lvlJc w:val="left"/>
      <w:pPr>
        <w:ind w:left="4720" w:hanging="360"/>
      </w:pPr>
      <w:rPr>
        <w:rFonts w:ascii="Wingdings" w:hAnsi="Wingdings" w:hint="default"/>
      </w:rPr>
    </w:lvl>
    <w:lvl w:ilvl="6" w:tplc="FFFFFFFF" w:tentative="1">
      <w:start w:val="1"/>
      <w:numFmt w:val="bullet"/>
      <w:lvlText w:val=""/>
      <w:lvlJc w:val="left"/>
      <w:pPr>
        <w:ind w:left="5440" w:hanging="360"/>
      </w:pPr>
      <w:rPr>
        <w:rFonts w:ascii="Symbol" w:hAnsi="Symbol" w:hint="default"/>
      </w:rPr>
    </w:lvl>
    <w:lvl w:ilvl="7" w:tplc="FFFFFFFF" w:tentative="1">
      <w:start w:val="1"/>
      <w:numFmt w:val="bullet"/>
      <w:lvlText w:val="o"/>
      <w:lvlJc w:val="left"/>
      <w:pPr>
        <w:ind w:left="6160" w:hanging="360"/>
      </w:pPr>
      <w:rPr>
        <w:rFonts w:ascii="Courier New" w:hAnsi="Courier New" w:cs="Courier New" w:hint="default"/>
      </w:rPr>
    </w:lvl>
    <w:lvl w:ilvl="8" w:tplc="FFFFFFFF" w:tentative="1">
      <w:start w:val="1"/>
      <w:numFmt w:val="bullet"/>
      <w:lvlText w:val=""/>
      <w:lvlJc w:val="left"/>
      <w:pPr>
        <w:ind w:left="6880" w:hanging="360"/>
      </w:pPr>
      <w:rPr>
        <w:rFonts w:ascii="Wingdings" w:hAnsi="Wingdings" w:hint="default"/>
      </w:rPr>
    </w:lvl>
  </w:abstractNum>
  <w:abstractNum w:abstractNumId="2" w15:restartNumberingAfterBreak="0">
    <w:nsid w:val="09C91F9B"/>
    <w:multiLevelType w:val="hybridMultilevel"/>
    <w:tmpl w:val="0F4C2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A524FF"/>
    <w:multiLevelType w:val="hybridMultilevel"/>
    <w:tmpl w:val="F4867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DFB2E32"/>
    <w:multiLevelType w:val="hybridMultilevel"/>
    <w:tmpl w:val="BDD4175C"/>
    <w:lvl w:ilvl="0" w:tplc="04090001">
      <w:start w:val="1"/>
      <w:numFmt w:val="bullet"/>
      <w:lvlText w:val=""/>
      <w:lvlJc w:val="left"/>
      <w:pPr>
        <w:ind w:left="1120" w:hanging="360"/>
      </w:pPr>
      <w:rPr>
        <w:rFonts w:ascii="Symbol" w:hAnsi="Symbol" w:hint="default"/>
      </w:rPr>
    </w:lvl>
    <w:lvl w:ilvl="1" w:tplc="04090003" w:tentative="1">
      <w:start w:val="1"/>
      <w:numFmt w:val="bullet"/>
      <w:lvlText w:val="o"/>
      <w:lvlJc w:val="left"/>
      <w:pPr>
        <w:ind w:left="1840" w:hanging="360"/>
      </w:pPr>
      <w:rPr>
        <w:rFonts w:ascii="Courier New" w:hAnsi="Courier New" w:cs="Courier New" w:hint="default"/>
      </w:rPr>
    </w:lvl>
    <w:lvl w:ilvl="2" w:tplc="04090005" w:tentative="1">
      <w:start w:val="1"/>
      <w:numFmt w:val="bullet"/>
      <w:lvlText w:val=""/>
      <w:lvlJc w:val="left"/>
      <w:pPr>
        <w:ind w:left="2560" w:hanging="360"/>
      </w:pPr>
      <w:rPr>
        <w:rFonts w:ascii="Wingdings" w:hAnsi="Wingdings" w:hint="default"/>
      </w:rPr>
    </w:lvl>
    <w:lvl w:ilvl="3" w:tplc="04090001" w:tentative="1">
      <w:start w:val="1"/>
      <w:numFmt w:val="bullet"/>
      <w:lvlText w:val=""/>
      <w:lvlJc w:val="left"/>
      <w:pPr>
        <w:ind w:left="3280" w:hanging="360"/>
      </w:pPr>
      <w:rPr>
        <w:rFonts w:ascii="Symbol" w:hAnsi="Symbol" w:hint="default"/>
      </w:rPr>
    </w:lvl>
    <w:lvl w:ilvl="4" w:tplc="04090003" w:tentative="1">
      <w:start w:val="1"/>
      <w:numFmt w:val="bullet"/>
      <w:lvlText w:val="o"/>
      <w:lvlJc w:val="left"/>
      <w:pPr>
        <w:ind w:left="4000" w:hanging="360"/>
      </w:pPr>
      <w:rPr>
        <w:rFonts w:ascii="Courier New" w:hAnsi="Courier New" w:cs="Courier New" w:hint="default"/>
      </w:rPr>
    </w:lvl>
    <w:lvl w:ilvl="5" w:tplc="04090005" w:tentative="1">
      <w:start w:val="1"/>
      <w:numFmt w:val="bullet"/>
      <w:lvlText w:val=""/>
      <w:lvlJc w:val="left"/>
      <w:pPr>
        <w:ind w:left="4720" w:hanging="360"/>
      </w:pPr>
      <w:rPr>
        <w:rFonts w:ascii="Wingdings" w:hAnsi="Wingdings" w:hint="default"/>
      </w:rPr>
    </w:lvl>
    <w:lvl w:ilvl="6" w:tplc="04090001" w:tentative="1">
      <w:start w:val="1"/>
      <w:numFmt w:val="bullet"/>
      <w:lvlText w:val=""/>
      <w:lvlJc w:val="left"/>
      <w:pPr>
        <w:ind w:left="5440" w:hanging="360"/>
      </w:pPr>
      <w:rPr>
        <w:rFonts w:ascii="Symbol" w:hAnsi="Symbol" w:hint="default"/>
      </w:rPr>
    </w:lvl>
    <w:lvl w:ilvl="7" w:tplc="04090003" w:tentative="1">
      <w:start w:val="1"/>
      <w:numFmt w:val="bullet"/>
      <w:lvlText w:val="o"/>
      <w:lvlJc w:val="left"/>
      <w:pPr>
        <w:ind w:left="6160" w:hanging="360"/>
      </w:pPr>
      <w:rPr>
        <w:rFonts w:ascii="Courier New" w:hAnsi="Courier New" w:cs="Courier New" w:hint="default"/>
      </w:rPr>
    </w:lvl>
    <w:lvl w:ilvl="8" w:tplc="04090005" w:tentative="1">
      <w:start w:val="1"/>
      <w:numFmt w:val="bullet"/>
      <w:lvlText w:val=""/>
      <w:lvlJc w:val="left"/>
      <w:pPr>
        <w:ind w:left="6880" w:hanging="360"/>
      </w:pPr>
      <w:rPr>
        <w:rFonts w:ascii="Wingdings" w:hAnsi="Wingdings" w:hint="default"/>
      </w:rPr>
    </w:lvl>
  </w:abstractNum>
  <w:num w:numId="1" w16cid:durableId="956568993">
    <w:abstractNumId w:val="3"/>
  </w:num>
  <w:num w:numId="2" w16cid:durableId="1751346041">
    <w:abstractNumId w:val="0"/>
  </w:num>
  <w:num w:numId="3" w16cid:durableId="1895195358">
    <w:abstractNumId w:val="2"/>
  </w:num>
  <w:num w:numId="4" w16cid:durableId="178785485">
    <w:abstractNumId w:val="4"/>
  </w:num>
  <w:num w:numId="5" w16cid:durableId="1356888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812"/>
    <w:rsid w:val="00047315"/>
    <w:rsid w:val="00062B26"/>
    <w:rsid w:val="000A3B73"/>
    <w:rsid w:val="000D4086"/>
    <w:rsid w:val="000E33CC"/>
    <w:rsid w:val="001537AA"/>
    <w:rsid w:val="001B432A"/>
    <w:rsid w:val="001D166B"/>
    <w:rsid w:val="001E6AC9"/>
    <w:rsid w:val="0028141A"/>
    <w:rsid w:val="00311819"/>
    <w:rsid w:val="003852EA"/>
    <w:rsid w:val="003A15B5"/>
    <w:rsid w:val="003B4BF8"/>
    <w:rsid w:val="003C2810"/>
    <w:rsid w:val="003F57FE"/>
    <w:rsid w:val="0045577D"/>
    <w:rsid w:val="004C1AB2"/>
    <w:rsid w:val="004E6EF2"/>
    <w:rsid w:val="005751EE"/>
    <w:rsid w:val="005B60A6"/>
    <w:rsid w:val="005F51A4"/>
    <w:rsid w:val="0061430C"/>
    <w:rsid w:val="006C1A84"/>
    <w:rsid w:val="006E3AB7"/>
    <w:rsid w:val="0070570F"/>
    <w:rsid w:val="007227F9"/>
    <w:rsid w:val="007E3044"/>
    <w:rsid w:val="008545B4"/>
    <w:rsid w:val="008673A2"/>
    <w:rsid w:val="0087720B"/>
    <w:rsid w:val="008837B6"/>
    <w:rsid w:val="008D144B"/>
    <w:rsid w:val="009316CC"/>
    <w:rsid w:val="00953AA9"/>
    <w:rsid w:val="00977F60"/>
    <w:rsid w:val="009A64CC"/>
    <w:rsid w:val="009E6073"/>
    <w:rsid w:val="009E6F03"/>
    <w:rsid w:val="00A64213"/>
    <w:rsid w:val="00A73226"/>
    <w:rsid w:val="00AC3CE1"/>
    <w:rsid w:val="00B34522"/>
    <w:rsid w:val="00B54073"/>
    <w:rsid w:val="00B743B8"/>
    <w:rsid w:val="00BA629C"/>
    <w:rsid w:val="00BD2986"/>
    <w:rsid w:val="00BE01B3"/>
    <w:rsid w:val="00BF365F"/>
    <w:rsid w:val="00C22203"/>
    <w:rsid w:val="00C447CC"/>
    <w:rsid w:val="00C56CE9"/>
    <w:rsid w:val="00C96C99"/>
    <w:rsid w:val="00CF2E03"/>
    <w:rsid w:val="00D07D07"/>
    <w:rsid w:val="00D225FF"/>
    <w:rsid w:val="00D62A10"/>
    <w:rsid w:val="00D80C97"/>
    <w:rsid w:val="00E05B8E"/>
    <w:rsid w:val="00E2486C"/>
    <w:rsid w:val="00E50976"/>
    <w:rsid w:val="00E51518"/>
    <w:rsid w:val="00F170AB"/>
    <w:rsid w:val="00F36859"/>
    <w:rsid w:val="00F4262B"/>
    <w:rsid w:val="00F80812"/>
    <w:rsid w:val="00FB2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3AFE60"/>
  <w15:chartTrackingRefBased/>
  <w15:docId w15:val="{F444BF19-D59E-4D3D-BAAC-4F51E588F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8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08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08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08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08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08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8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8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8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8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08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08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08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08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08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8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8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812"/>
    <w:rPr>
      <w:rFonts w:eastAsiaTheme="majorEastAsia" w:cstheme="majorBidi"/>
      <w:color w:val="272727" w:themeColor="text1" w:themeTint="D8"/>
    </w:rPr>
  </w:style>
  <w:style w:type="paragraph" w:styleId="Title">
    <w:name w:val="Title"/>
    <w:basedOn w:val="Normal"/>
    <w:next w:val="Normal"/>
    <w:link w:val="TitleChar"/>
    <w:uiPriority w:val="10"/>
    <w:qFormat/>
    <w:rsid w:val="00F80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8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8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8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812"/>
    <w:pPr>
      <w:spacing w:before="160"/>
      <w:jc w:val="center"/>
    </w:pPr>
    <w:rPr>
      <w:i/>
      <w:iCs/>
      <w:color w:val="404040" w:themeColor="text1" w:themeTint="BF"/>
    </w:rPr>
  </w:style>
  <w:style w:type="character" w:customStyle="1" w:styleId="QuoteChar">
    <w:name w:val="Quote Char"/>
    <w:basedOn w:val="DefaultParagraphFont"/>
    <w:link w:val="Quote"/>
    <w:uiPriority w:val="29"/>
    <w:rsid w:val="00F80812"/>
    <w:rPr>
      <w:i/>
      <w:iCs/>
      <w:color w:val="404040" w:themeColor="text1" w:themeTint="BF"/>
    </w:rPr>
  </w:style>
  <w:style w:type="paragraph" w:styleId="ListParagraph">
    <w:name w:val="List Paragraph"/>
    <w:basedOn w:val="Normal"/>
    <w:uiPriority w:val="34"/>
    <w:qFormat/>
    <w:rsid w:val="00F80812"/>
    <w:pPr>
      <w:ind w:left="720"/>
      <w:contextualSpacing/>
    </w:pPr>
  </w:style>
  <w:style w:type="character" w:styleId="IntenseEmphasis">
    <w:name w:val="Intense Emphasis"/>
    <w:basedOn w:val="DefaultParagraphFont"/>
    <w:uiPriority w:val="21"/>
    <w:qFormat/>
    <w:rsid w:val="00F80812"/>
    <w:rPr>
      <w:i/>
      <w:iCs/>
      <w:color w:val="0F4761" w:themeColor="accent1" w:themeShade="BF"/>
    </w:rPr>
  </w:style>
  <w:style w:type="paragraph" w:styleId="IntenseQuote">
    <w:name w:val="Intense Quote"/>
    <w:basedOn w:val="Normal"/>
    <w:next w:val="Normal"/>
    <w:link w:val="IntenseQuoteChar"/>
    <w:uiPriority w:val="30"/>
    <w:qFormat/>
    <w:rsid w:val="00F80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0812"/>
    <w:rPr>
      <w:i/>
      <w:iCs/>
      <w:color w:val="0F4761" w:themeColor="accent1" w:themeShade="BF"/>
    </w:rPr>
  </w:style>
  <w:style w:type="character" w:styleId="IntenseReference">
    <w:name w:val="Intense Reference"/>
    <w:basedOn w:val="DefaultParagraphFont"/>
    <w:uiPriority w:val="32"/>
    <w:qFormat/>
    <w:rsid w:val="00F80812"/>
    <w:rPr>
      <w:b/>
      <w:bCs/>
      <w:smallCaps/>
      <w:color w:val="0F4761" w:themeColor="accent1" w:themeShade="BF"/>
      <w:spacing w:val="5"/>
    </w:rPr>
  </w:style>
  <w:style w:type="paragraph" w:styleId="Header">
    <w:name w:val="header"/>
    <w:basedOn w:val="Normal"/>
    <w:link w:val="HeaderChar"/>
    <w:uiPriority w:val="99"/>
    <w:unhideWhenUsed/>
    <w:rsid w:val="00F808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0812"/>
  </w:style>
  <w:style w:type="paragraph" w:styleId="Footer">
    <w:name w:val="footer"/>
    <w:basedOn w:val="Normal"/>
    <w:link w:val="FooterChar"/>
    <w:uiPriority w:val="99"/>
    <w:unhideWhenUsed/>
    <w:rsid w:val="00F808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0812"/>
  </w:style>
  <w:style w:type="table" w:styleId="TableGrid">
    <w:name w:val="Table Grid"/>
    <w:basedOn w:val="TableNormal"/>
    <w:uiPriority w:val="39"/>
    <w:rsid w:val="00F808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2323</Words>
  <Characters>13242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Akarapu</dc:creator>
  <cp:keywords/>
  <dc:description/>
  <cp:lastModifiedBy>Lenovo</cp:lastModifiedBy>
  <cp:revision>6</cp:revision>
  <dcterms:created xsi:type="dcterms:W3CDTF">2025-04-04T19:59:00Z</dcterms:created>
  <dcterms:modified xsi:type="dcterms:W3CDTF">2025-04-15T20:25:00Z</dcterms:modified>
</cp:coreProperties>
</file>