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3D5F" w14:textId="2223E577" w:rsidR="00AD6A05" w:rsidRPr="00A179A5" w:rsidRDefault="00A179A5" w:rsidP="00A179A5">
      <w:pPr>
        <w:spacing w:after="0" w:line="240" w:lineRule="auto"/>
        <w:ind w:left="-576" w:right="-540"/>
        <w:contextualSpacing/>
        <w:jc w:val="both"/>
        <w:rPr>
          <w:rFonts w:eastAsia="Verdana" w:cs="Calibri"/>
          <w:b/>
          <w:color w:val="004764"/>
          <w:sz w:val="28"/>
        </w:rPr>
      </w:pPr>
      <w:bookmarkStart w:id="0" w:name="_Hlk197942938"/>
      <w:r w:rsidRPr="003C0E54">
        <w:rPr>
          <w:rFonts w:eastAsia="Verdana" w:cs="Calibri"/>
          <w:b/>
          <w:sz w:val="28"/>
        </w:rPr>
        <w:t>Harshitha</w:t>
      </w:r>
      <w:r w:rsidR="00AD6A05" w:rsidRPr="003C0E54">
        <w:rPr>
          <w:rFonts w:eastAsia="Verdana" w:cs="Calibri"/>
          <w:b/>
          <w:sz w:val="28"/>
        </w:rPr>
        <w:t xml:space="preserve"> </w:t>
      </w:r>
      <w:r w:rsidR="008221ED" w:rsidRPr="003C0E54">
        <w:rPr>
          <w:rFonts w:eastAsia="Verdana" w:cs="Calibri"/>
          <w:b/>
          <w:sz w:val="28"/>
        </w:rPr>
        <w:t>V</w:t>
      </w:r>
      <w:r w:rsidRPr="003C0E54">
        <w:rPr>
          <w:rFonts w:eastAsia="Verdana" w:cs="Calibri"/>
          <w:b/>
          <w:sz w:val="28"/>
        </w:rPr>
        <w:t>elaga</w:t>
      </w:r>
      <w:r w:rsidR="00AD6A05" w:rsidRPr="003C0E54">
        <w:rPr>
          <w:rFonts w:eastAsia="Verdana" w:cs="Calibri"/>
          <w:b/>
          <w:sz w:val="28"/>
        </w:rPr>
        <w:t xml:space="preserve">                     </w:t>
      </w:r>
      <w:r w:rsidR="00E84683" w:rsidRPr="003C0E54">
        <w:rPr>
          <w:rFonts w:eastAsia="Verdana" w:cs="Calibri"/>
          <w:b/>
          <w:sz w:val="28"/>
        </w:rPr>
        <w:t xml:space="preserve">                 </w:t>
      </w:r>
      <w:r w:rsidR="004E5FDA" w:rsidRPr="003C0E54">
        <w:rPr>
          <w:rFonts w:eastAsia="Verdana" w:cs="Calibri"/>
          <w:b/>
          <w:sz w:val="28"/>
        </w:rPr>
        <w:t xml:space="preserve">         </w:t>
      </w:r>
      <w:r w:rsidR="00AD6A05" w:rsidRPr="003C0E54">
        <w:rPr>
          <w:rFonts w:eastAsia="Verdana" w:cs="Calibri"/>
          <w:b/>
          <w:sz w:val="28"/>
        </w:rPr>
        <w:t xml:space="preserve"> </w:t>
      </w:r>
      <w:r w:rsidRPr="003C0E54">
        <w:rPr>
          <w:rFonts w:eastAsia="Verdana" w:cs="Calibri"/>
          <w:b/>
          <w:sz w:val="28"/>
        </w:rPr>
        <w:t xml:space="preserve">               </w:t>
      </w:r>
      <w:r w:rsidR="00DD147A">
        <w:rPr>
          <w:rFonts w:eastAsia="Verdana" w:cs="Calibri"/>
          <w:b/>
          <w:sz w:val="28"/>
        </w:rPr>
        <w:t xml:space="preserve"> </w:t>
      </w:r>
      <w:r w:rsidRPr="003C0E54">
        <w:rPr>
          <w:rFonts w:eastAsia="Verdana" w:cs="Calibri"/>
          <w:b/>
          <w:sz w:val="28"/>
        </w:rPr>
        <w:t xml:space="preserve">     </w:t>
      </w:r>
      <w:r w:rsidR="00AD6A05" w:rsidRPr="003C0E54">
        <w:rPr>
          <w:rFonts w:eastAsia="Verdana" w:cs="Calibri"/>
          <w:b/>
          <w:sz w:val="28"/>
        </w:rPr>
        <w:t xml:space="preserve">  </w:t>
      </w:r>
      <w:r w:rsidR="00853813" w:rsidRPr="003C0E54">
        <w:rPr>
          <w:rFonts w:eastAsia="Verdana" w:cs="Calibri"/>
          <w:b/>
          <w:sz w:val="28"/>
        </w:rPr>
        <w:t xml:space="preserve"> </w:t>
      </w:r>
      <w:r w:rsidRPr="00A179A5">
        <w:rPr>
          <w:rFonts w:eastAsia="Verdana" w:cs="Calibri"/>
          <w:b/>
          <w:noProof/>
          <w:color w:val="004764"/>
          <w:sz w:val="28"/>
        </w:rPr>
        <w:drawing>
          <wp:inline distT="0" distB="0" distL="0" distR="0" wp14:anchorId="77BB14C1" wp14:editId="2656881C">
            <wp:extent cx="1086993" cy="706056"/>
            <wp:effectExtent l="0" t="0" r="0" b="0"/>
            <wp:docPr id="192548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5819" cy="711789"/>
                    </a:xfrm>
                    <a:prstGeom prst="rect">
                      <a:avLst/>
                    </a:prstGeom>
                    <a:noFill/>
                  </pic:spPr>
                </pic:pic>
              </a:graphicData>
            </a:graphic>
          </wp:inline>
        </w:drawing>
      </w:r>
      <w:r w:rsidR="00853813" w:rsidRPr="00A179A5">
        <w:rPr>
          <w:rFonts w:eastAsia="Verdana" w:cs="Calibri"/>
          <w:b/>
          <w:color w:val="004764"/>
          <w:sz w:val="28"/>
        </w:rPr>
        <w:t xml:space="preserve">   </w:t>
      </w:r>
      <w:r w:rsidR="00AD6A05" w:rsidRPr="00A179A5">
        <w:rPr>
          <w:rFonts w:eastAsia="Verdana" w:cs="Calibri"/>
          <w:b/>
          <w:color w:val="004764"/>
          <w:sz w:val="28"/>
        </w:rPr>
        <w:t xml:space="preserve"> </w:t>
      </w:r>
      <w:r w:rsidRPr="00A179A5">
        <w:rPr>
          <w:rFonts w:eastAsia="Verdana" w:cs="Calibri"/>
          <w:b/>
          <w:noProof/>
          <w:color w:val="004764"/>
          <w:sz w:val="28"/>
        </w:rPr>
        <w:drawing>
          <wp:inline distT="0" distB="0" distL="0" distR="0" wp14:anchorId="6693C13B" wp14:editId="28A3344D">
            <wp:extent cx="1064260" cy="740077"/>
            <wp:effectExtent l="0" t="0" r="2540" b="3175"/>
            <wp:docPr id="1673183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4766" cy="747383"/>
                    </a:xfrm>
                    <a:prstGeom prst="rect">
                      <a:avLst/>
                    </a:prstGeom>
                    <a:noFill/>
                  </pic:spPr>
                </pic:pic>
              </a:graphicData>
            </a:graphic>
          </wp:inline>
        </w:drawing>
      </w:r>
      <w:r w:rsidR="00AD6A05" w:rsidRPr="00A179A5">
        <w:rPr>
          <w:rFonts w:eastAsia="Verdana" w:cs="Calibri"/>
          <w:b/>
          <w:color w:val="004764"/>
          <w:sz w:val="28"/>
        </w:rPr>
        <w:t xml:space="preserve">                  </w:t>
      </w:r>
    </w:p>
    <w:p w14:paraId="42A60D73" w14:textId="06832101" w:rsidR="00AD6A05" w:rsidRDefault="00115A05" w:rsidP="00AD6A05">
      <w:pPr>
        <w:spacing w:after="0" w:line="240" w:lineRule="auto"/>
        <w:ind w:left="-576" w:right="-540"/>
        <w:contextualSpacing/>
        <w:jc w:val="both"/>
        <w:rPr>
          <w:rFonts w:eastAsia="Verdana" w:cs="Calibri"/>
          <w:b/>
          <w:sz w:val="28"/>
        </w:rPr>
      </w:pPr>
      <w:r>
        <w:rPr>
          <w:rFonts w:eastAsia="Verdana" w:cs="Calibri"/>
          <w:b/>
          <w:sz w:val="28"/>
        </w:rPr>
        <w:t xml:space="preserve">Senior </w:t>
      </w:r>
      <w:r w:rsidR="00AD6A05" w:rsidRPr="003C0E54">
        <w:rPr>
          <w:rFonts w:eastAsia="Verdana" w:cs="Calibri"/>
          <w:b/>
          <w:sz w:val="28"/>
        </w:rPr>
        <w:t>DevOps</w:t>
      </w:r>
      <w:r w:rsidR="007E4B7F">
        <w:rPr>
          <w:rFonts w:eastAsia="Verdana" w:cs="Calibri"/>
          <w:b/>
          <w:sz w:val="28"/>
        </w:rPr>
        <w:t xml:space="preserve"> </w:t>
      </w:r>
      <w:r w:rsidR="007E4B7F" w:rsidRPr="003C0E54">
        <w:rPr>
          <w:rFonts w:eastAsia="Verdana" w:cs="Calibri"/>
          <w:b/>
          <w:sz w:val="28"/>
        </w:rPr>
        <w:t>Engineer</w:t>
      </w:r>
      <w:r w:rsidR="00A179A5" w:rsidRPr="003C0E54">
        <w:rPr>
          <w:rFonts w:eastAsia="Verdana" w:cs="Calibri"/>
          <w:b/>
          <w:sz w:val="28"/>
        </w:rPr>
        <w:t xml:space="preserve"> | Cloud</w:t>
      </w:r>
      <w:r w:rsidR="00AD6A05" w:rsidRPr="003C0E54">
        <w:rPr>
          <w:rFonts w:eastAsia="Verdana" w:cs="Calibri"/>
          <w:b/>
          <w:sz w:val="28"/>
        </w:rPr>
        <w:t xml:space="preserve"> </w:t>
      </w:r>
      <w:bookmarkStart w:id="1" w:name="_Hlk204161660"/>
      <w:r w:rsidR="007E4B7F" w:rsidRPr="00115A05">
        <w:rPr>
          <w:rFonts w:eastAsia="Verdana" w:cs="Calibri"/>
          <w:b/>
          <w:sz w:val="28"/>
        </w:rPr>
        <w:t>Engineer</w:t>
      </w:r>
      <w:r w:rsidR="007E4B7F">
        <w:rPr>
          <w:rFonts w:eastAsia="Verdana" w:cs="Calibri"/>
          <w:b/>
          <w:sz w:val="28"/>
        </w:rPr>
        <w:t xml:space="preserve"> </w:t>
      </w:r>
      <w:r>
        <w:rPr>
          <w:rFonts w:eastAsia="Verdana" w:cs="Calibri"/>
          <w:b/>
          <w:sz w:val="28"/>
        </w:rPr>
        <w:t>|</w:t>
      </w:r>
      <w:r w:rsidRPr="00115A05">
        <w:t xml:space="preserve"> </w:t>
      </w:r>
      <w:r w:rsidRPr="00115A05">
        <w:rPr>
          <w:rFonts w:eastAsia="Verdana" w:cs="Calibri"/>
          <w:b/>
          <w:sz w:val="28"/>
        </w:rPr>
        <w:t>Platform Engineer –</w:t>
      </w:r>
      <w:r w:rsidR="00973B77">
        <w:rPr>
          <w:rFonts w:eastAsia="Verdana" w:cs="Calibri"/>
          <w:b/>
          <w:sz w:val="28"/>
        </w:rPr>
        <w:t xml:space="preserve"> </w:t>
      </w:r>
      <w:r w:rsidRPr="00115A05">
        <w:rPr>
          <w:rFonts w:eastAsia="Verdana" w:cs="Calibri"/>
          <w:b/>
          <w:sz w:val="28"/>
        </w:rPr>
        <w:t>Kubernetes</w:t>
      </w:r>
    </w:p>
    <w:bookmarkEnd w:id="1"/>
    <w:p w14:paraId="775EC77F" w14:textId="464A941F" w:rsidR="000B6C1E" w:rsidRPr="003C0E54" w:rsidRDefault="00E751B2" w:rsidP="00AD6A05">
      <w:pPr>
        <w:spacing w:after="0" w:line="240" w:lineRule="auto"/>
        <w:ind w:left="-576" w:right="-540"/>
        <w:contextualSpacing/>
        <w:jc w:val="both"/>
        <w:rPr>
          <w:rFonts w:eastAsia="Verdana" w:cs="Calibri"/>
          <w:b/>
          <w:sz w:val="28"/>
        </w:rPr>
      </w:pPr>
      <w:r w:rsidRPr="003C0E54">
        <w:rPr>
          <w:rFonts w:eastAsia="Verdana" w:cs="Calibri"/>
          <w:b/>
          <w:sz w:val="28"/>
        </w:rPr>
        <w:t xml:space="preserve">Mobile:  </w:t>
      </w:r>
      <w:r w:rsidR="00DC67B0" w:rsidRPr="00DC67B0">
        <w:rPr>
          <w:rFonts w:eastAsia="Verdana" w:cs="Calibri"/>
          <w:b/>
          <w:bCs/>
          <w:sz w:val="28"/>
        </w:rPr>
        <w:t>(216) 329-5862</w:t>
      </w:r>
    </w:p>
    <w:p w14:paraId="1BD13038" w14:textId="77777777" w:rsidR="00E6528C" w:rsidRDefault="000B6C1E" w:rsidP="000B6C1E">
      <w:pPr>
        <w:pBdr>
          <w:bottom w:val="single" w:sz="4" w:space="1" w:color="auto"/>
        </w:pBdr>
        <w:spacing w:after="0" w:line="240" w:lineRule="auto"/>
        <w:ind w:left="-576" w:right="-540"/>
        <w:contextualSpacing/>
        <w:jc w:val="both"/>
        <w:rPr>
          <w:rFonts w:eastAsia="Verdana" w:cs="Calibri"/>
          <w:b/>
          <w:sz w:val="28"/>
        </w:rPr>
      </w:pPr>
      <w:r w:rsidRPr="003C0E54">
        <w:rPr>
          <w:rFonts w:eastAsia="Verdana" w:cs="Calibri"/>
          <w:b/>
          <w:sz w:val="28"/>
        </w:rPr>
        <w:t xml:space="preserve">Email: </w:t>
      </w:r>
      <w:r w:rsidR="00A179A5" w:rsidRPr="003C0E54">
        <w:rPr>
          <w:rFonts w:eastAsia="Verdana" w:cs="Calibri"/>
          <w:b/>
          <w:sz w:val="28"/>
        </w:rPr>
        <w:t xml:space="preserve">harshithavelaga09@gmail.com </w:t>
      </w:r>
    </w:p>
    <w:p w14:paraId="312167A7" w14:textId="4333A38B" w:rsidR="004E1D72" w:rsidRPr="003C0E54" w:rsidRDefault="00E6528C" w:rsidP="000B6C1E">
      <w:pPr>
        <w:pBdr>
          <w:bottom w:val="single" w:sz="4" w:space="1" w:color="auto"/>
        </w:pBdr>
        <w:spacing w:after="0" w:line="240" w:lineRule="auto"/>
        <w:ind w:left="-576" w:right="-540"/>
        <w:contextualSpacing/>
        <w:jc w:val="both"/>
        <w:rPr>
          <w:rFonts w:eastAsia="Verdana" w:cs="Calibri"/>
          <w:b/>
          <w:sz w:val="28"/>
        </w:rPr>
      </w:pPr>
      <w:r w:rsidRPr="00E6528C">
        <w:rPr>
          <w:rFonts w:eastAsia="Verdana" w:cs="Calibri"/>
          <w:b/>
          <w:sz w:val="28"/>
        </w:rPr>
        <w:t>www.linkedin.com/in/harshitha-velaga</w:t>
      </w:r>
      <w:r w:rsidR="00A179A5" w:rsidRPr="003C0E54">
        <w:rPr>
          <w:rFonts w:eastAsia="Verdana" w:cs="Calibri"/>
          <w:b/>
          <w:sz w:val="28"/>
        </w:rPr>
        <w:t xml:space="preserve"> </w:t>
      </w:r>
    </w:p>
    <w:p w14:paraId="7B728D31" w14:textId="77777777" w:rsidR="004E1D72" w:rsidRDefault="004E1D72" w:rsidP="000B6C1E">
      <w:pPr>
        <w:pBdr>
          <w:bottom w:val="single" w:sz="4" w:space="1" w:color="auto"/>
        </w:pBdr>
        <w:spacing w:after="0" w:line="240" w:lineRule="auto"/>
        <w:ind w:left="-576" w:right="-540"/>
        <w:contextualSpacing/>
        <w:jc w:val="both"/>
        <w:rPr>
          <w:rFonts w:eastAsia="Verdana" w:cs="Calibri"/>
          <w:b/>
          <w:color w:val="004764"/>
          <w:sz w:val="28"/>
        </w:rPr>
      </w:pPr>
    </w:p>
    <w:p w14:paraId="0A18415C" w14:textId="749F8623" w:rsidR="000B6C1E" w:rsidRPr="004E1D72" w:rsidRDefault="004E1D72" w:rsidP="000B6C1E">
      <w:pPr>
        <w:pBdr>
          <w:bottom w:val="single" w:sz="4" w:space="1" w:color="auto"/>
        </w:pBdr>
        <w:spacing w:after="0" w:line="240" w:lineRule="auto"/>
        <w:ind w:left="-576" w:right="-540"/>
        <w:contextualSpacing/>
        <w:jc w:val="both"/>
        <w:rPr>
          <w:rFonts w:eastAsia="Verdana" w:cs="Calibri"/>
          <w:b/>
          <w:color w:val="004764"/>
          <w:sz w:val="28"/>
        </w:rPr>
      </w:pPr>
      <w:r w:rsidRPr="003C0E54">
        <w:rPr>
          <w:rFonts w:eastAsia="Verdana" w:cs="Calibri"/>
          <w:b/>
          <w:bCs/>
          <w:sz w:val="28"/>
        </w:rPr>
        <w:t>SUMMARY</w:t>
      </w:r>
      <w:r w:rsidR="00A179A5" w:rsidRPr="003C0E54">
        <w:rPr>
          <w:rFonts w:eastAsia="Verdana" w:cs="Calibri"/>
          <w:b/>
          <w:sz w:val="28"/>
        </w:rPr>
        <w:t xml:space="preserve"> </w:t>
      </w:r>
      <w:r w:rsidR="00A179A5" w:rsidRPr="004E1D72">
        <w:rPr>
          <w:rFonts w:eastAsia="Verdana" w:cs="Calibri"/>
          <w:b/>
          <w:color w:val="004764"/>
          <w:sz w:val="28"/>
        </w:rPr>
        <w:t xml:space="preserve">    </w:t>
      </w:r>
    </w:p>
    <w:p w14:paraId="5F902164" w14:textId="77777777" w:rsidR="000B6C1E" w:rsidRPr="00F57577" w:rsidRDefault="000B6C1E" w:rsidP="00F57577">
      <w:pPr>
        <w:tabs>
          <w:tab w:val="left" w:pos="180"/>
        </w:tabs>
        <w:spacing w:after="0" w:line="240" w:lineRule="auto"/>
        <w:ind w:left="173" w:right="-360"/>
        <w:contextualSpacing/>
        <w:jc w:val="both"/>
        <w:rPr>
          <w:rFonts w:asciiTheme="minorHAnsi" w:hAnsiTheme="minorHAnsi" w:cstheme="minorHAnsi"/>
          <w:sz w:val="24"/>
          <w:szCs w:val="24"/>
        </w:rPr>
      </w:pPr>
      <w:bookmarkStart w:id="2" w:name="_Hlk197941057"/>
    </w:p>
    <w:p w14:paraId="422BE8FE" w14:textId="36D0415A" w:rsidR="00F57577" w:rsidRDefault="00222471"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Skilled </w:t>
      </w:r>
      <w:r w:rsidRPr="000738CA">
        <w:rPr>
          <w:rFonts w:asciiTheme="minorHAnsi" w:hAnsiTheme="minorHAnsi" w:cstheme="minorHAnsi"/>
          <w:b/>
          <w:bCs/>
          <w:sz w:val="24"/>
          <w:szCs w:val="24"/>
        </w:rPr>
        <w:t>Cloud DevOps Engineer</w:t>
      </w:r>
      <w:r w:rsidRPr="00F57577">
        <w:rPr>
          <w:rFonts w:asciiTheme="minorHAnsi" w:hAnsiTheme="minorHAnsi" w:cstheme="minorHAnsi"/>
          <w:sz w:val="24"/>
          <w:szCs w:val="24"/>
        </w:rPr>
        <w:t xml:space="preserve"> with over </w:t>
      </w:r>
      <w:r w:rsidR="00DD63C1" w:rsidRPr="000738CA">
        <w:rPr>
          <w:rFonts w:asciiTheme="minorHAnsi" w:hAnsiTheme="minorHAnsi" w:cstheme="minorHAnsi"/>
          <w:b/>
          <w:bCs/>
          <w:sz w:val="24"/>
          <w:szCs w:val="24"/>
        </w:rPr>
        <w:t>1</w:t>
      </w:r>
      <w:r w:rsidR="004F1D72">
        <w:rPr>
          <w:rFonts w:asciiTheme="minorHAnsi" w:hAnsiTheme="minorHAnsi" w:cstheme="minorHAnsi"/>
          <w:b/>
          <w:bCs/>
          <w:sz w:val="24"/>
          <w:szCs w:val="24"/>
        </w:rPr>
        <w:t>2</w:t>
      </w:r>
      <w:r w:rsidR="00936BD1" w:rsidRPr="000738CA">
        <w:rPr>
          <w:rFonts w:asciiTheme="minorHAnsi" w:hAnsiTheme="minorHAnsi" w:cstheme="minorHAnsi"/>
          <w:b/>
          <w:bCs/>
          <w:sz w:val="24"/>
          <w:szCs w:val="24"/>
        </w:rPr>
        <w:t>+</w:t>
      </w:r>
      <w:r w:rsidR="008E410F" w:rsidRPr="00F57577">
        <w:rPr>
          <w:rFonts w:asciiTheme="minorHAnsi" w:hAnsiTheme="minorHAnsi" w:cstheme="minorHAnsi"/>
          <w:sz w:val="24"/>
          <w:szCs w:val="24"/>
        </w:rPr>
        <w:t xml:space="preserve"> </w:t>
      </w:r>
      <w:r w:rsidRPr="00F57577">
        <w:rPr>
          <w:rFonts w:asciiTheme="minorHAnsi" w:hAnsiTheme="minorHAnsi" w:cstheme="minorHAnsi"/>
          <w:sz w:val="24"/>
          <w:szCs w:val="24"/>
        </w:rPr>
        <w:t>years of experience in DevOps engineering, with</w:t>
      </w:r>
      <w:r w:rsidR="00F57577" w:rsidRPr="00F57577">
        <w:rPr>
          <w:rFonts w:asciiTheme="minorHAnsi" w:hAnsiTheme="minorHAnsi" w:cstheme="minorHAnsi"/>
          <w:sz w:val="24"/>
          <w:szCs w:val="24"/>
        </w:rPr>
        <w:t xml:space="preserve"> </w:t>
      </w:r>
      <w:r w:rsidRPr="00F57577">
        <w:rPr>
          <w:rFonts w:asciiTheme="minorHAnsi" w:hAnsiTheme="minorHAnsi" w:cstheme="minorHAnsi"/>
          <w:sz w:val="24"/>
          <w:szCs w:val="24"/>
        </w:rPr>
        <w:t>hands-on expertise in cloud services for computing, storage, networking, and application security, including development and implementation</w:t>
      </w:r>
      <w:r w:rsidR="005D03F9" w:rsidRPr="00F57577">
        <w:rPr>
          <w:rFonts w:asciiTheme="minorHAnsi" w:hAnsiTheme="minorHAnsi" w:cstheme="minorHAnsi"/>
          <w:sz w:val="24"/>
          <w:szCs w:val="24"/>
        </w:rPr>
        <w:t>.</w:t>
      </w:r>
    </w:p>
    <w:p w14:paraId="31089849" w14:textId="723C9409" w:rsidR="009111B8" w:rsidRPr="00F57577" w:rsidRDefault="009111B8"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9111B8">
        <w:rPr>
          <w:rFonts w:asciiTheme="minorHAnsi" w:hAnsiTheme="minorHAnsi" w:cstheme="minorHAnsi"/>
          <w:sz w:val="24"/>
          <w:szCs w:val="24"/>
        </w:rPr>
        <w:t xml:space="preserve">Extensive experience working with both </w:t>
      </w:r>
      <w:r w:rsidRPr="009111B8">
        <w:rPr>
          <w:rFonts w:asciiTheme="minorHAnsi" w:hAnsiTheme="minorHAnsi" w:cstheme="minorHAnsi"/>
          <w:b/>
          <w:bCs/>
          <w:sz w:val="24"/>
          <w:szCs w:val="24"/>
        </w:rPr>
        <w:t>Infrastructure as a Service (IaaS)</w:t>
      </w:r>
      <w:r w:rsidRPr="009111B8">
        <w:rPr>
          <w:rFonts w:asciiTheme="minorHAnsi" w:hAnsiTheme="minorHAnsi" w:cstheme="minorHAnsi"/>
          <w:sz w:val="24"/>
          <w:szCs w:val="24"/>
        </w:rPr>
        <w:t xml:space="preserve"> and </w:t>
      </w:r>
      <w:r w:rsidRPr="009111B8">
        <w:rPr>
          <w:rFonts w:asciiTheme="minorHAnsi" w:hAnsiTheme="minorHAnsi" w:cstheme="minorHAnsi"/>
          <w:b/>
          <w:bCs/>
          <w:sz w:val="24"/>
          <w:szCs w:val="24"/>
        </w:rPr>
        <w:t xml:space="preserve">Platform as a </w:t>
      </w:r>
      <w:r w:rsidR="001274F4" w:rsidRPr="009111B8">
        <w:rPr>
          <w:rFonts w:asciiTheme="minorHAnsi" w:hAnsiTheme="minorHAnsi" w:cstheme="minorHAnsi"/>
          <w:b/>
          <w:bCs/>
          <w:sz w:val="24"/>
          <w:szCs w:val="24"/>
        </w:rPr>
        <w:t>Service (PaaS)</w:t>
      </w:r>
      <w:r w:rsidR="001274F4" w:rsidRPr="009111B8">
        <w:rPr>
          <w:rFonts w:asciiTheme="minorHAnsi" w:hAnsiTheme="minorHAnsi" w:cstheme="minorHAnsi"/>
          <w:sz w:val="24"/>
          <w:szCs w:val="24"/>
        </w:rPr>
        <w:t xml:space="preserve"> offering</w:t>
      </w:r>
      <w:r w:rsidRPr="009111B8">
        <w:rPr>
          <w:rFonts w:asciiTheme="minorHAnsi" w:hAnsiTheme="minorHAnsi" w:cstheme="minorHAnsi"/>
          <w:sz w:val="24"/>
          <w:szCs w:val="24"/>
        </w:rPr>
        <w:t xml:space="preserve"> across AWS and Azure environments to architect, deploy, and maintain scalable cloud-native solutions.</w:t>
      </w:r>
    </w:p>
    <w:p w14:paraId="301A9ADC" w14:textId="5555F62E" w:rsidR="005D03F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Provisioned and configured Amazon web services like </w:t>
      </w:r>
      <w:r w:rsidRPr="00082E54">
        <w:rPr>
          <w:rFonts w:asciiTheme="minorHAnsi" w:hAnsiTheme="minorHAnsi" w:cstheme="minorHAnsi"/>
          <w:b/>
          <w:bCs/>
          <w:sz w:val="24"/>
          <w:szCs w:val="24"/>
        </w:rPr>
        <w:t>EC2, IAM, S3, Auto-Scaling, ELB, VPC, RDS,</w:t>
      </w:r>
      <w:r w:rsidR="00222471" w:rsidRPr="00082E54">
        <w:rPr>
          <w:rFonts w:asciiTheme="minorHAnsi" w:hAnsiTheme="minorHAnsi" w:cstheme="minorHAnsi"/>
          <w:b/>
          <w:bCs/>
          <w:sz w:val="24"/>
          <w:szCs w:val="24"/>
        </w:rPr>
        <w:t xml:space="preserve"> </w:t>
      </w:r>
      <w:r w:rsidR="0086635A" w:rsidRPr="00082E54">
        <w:rPr>
          <w:rFonts w:asciiTheme="minorHAnsi" w:hAnsiTheme="minorHAnsi" w:cstheme="minorHAnsi"/>
          <w:b/>
          <w:bCs/>
          <w:sz w:val="24"/>
          <w:szCs w:val="24"/>
        </w:rPr>
        <w:t>EFS, EKS</w:t>
      </w:r>
      <w:r w:rsidRPr="00082E54">
        <w:rPr>
          <w:rFonts w:asciiTheme="minorHAnsi" w:hAnsiTheme="minorHAnsi" w:cstheme="minorHAnsi"/>
          <w:b/>
          <w:bCs/>
          <w:sz w:val="24"/>
          <w:szCs w:val="24"/>
        </w:rPr>
        <w:t xml:space="preserve">, ECS, RDS, Route 53, Cloud Watch, </w:t>
      </w:r>
      <w:r w:rsidR="00B30598">
        <w:rPr>
          <w:rFonts w:asciiTheme="minorHAnsi" w:hAnsiTheme="minorHAnsi" w:cstheme="minorHAnsi"/>
          <w:b/>
          <w:bCs/>
          <w:sz w:val="24"/>
          <w:szCs w:val="24"/>
        </w:rPr>
        <w:t>CloudTrail</w:t>
      </w:r>
      <w:r w:rsidR="00C24315">
        <w:rPr>
          <w:rFonts w:asciiTheme="minorHAnsi" w:hAnsiTheme="minorHAnsi" w:cstheme="minorHAnsi"/>
          <w:b/>
          <w:bCs/>
          <w:sz w:val="24"/>
          <w:szCs w:val="24"/>
        </w:rPr>
        <w:t>,</w:t>
      </w:r>
      <w:r w:rsidR="00B30598">
        <w:rPr>
          <w:rFonts w:asciiTheme="minorHAnsi" w:hAnsiTheme="minorHAnsi" w:cstheme="minorHAnsi"/>
          <w:b/>
          <w:bCs/>
          <w:sz w:val="24"/>
          <w:szCs w:val="24"/>
        </w:rPr>
        <w:t xml:space="preserve"> </w:t>
      </w:r>
      <w:r w:rsidRPr="00082E54">
        <w:rPr>
          <w:rFonts w:asciiTheme="minorHAnsi" w:hAnsiTheme="minorHAnsi" w:cstheme="minorHAnsi"/>
          <w:b/>
          <w:bCs/>
          <w:sz w:val="24"/>
          <w:szCs w:val="24"/>
        </w:rPr>
        <w:t>Cloud Formation</w:t>
      </w:r>
      <w:r w:rsidR="0086635A" w:rsidRPr="00F57577">
        <w:rPr>
          <w:rFonts w:asciiTheme="minorHAnsi" w:hAnsiTheme="minorHAnsi" w:cstheme="minorHAnsi"/>
          <w:sz w:val="24"/>
          <w:szCs w:val="24"/>
        </w:rPr>
        <w:t xml:space="preserve"> </w:t>
      </w:r>
      <w:r w:rsidRPr="00F57577">
        <w:rPr>
          <w:rFonts w:asciiTheme="minorHAnsi" w:hAnsiTheme="minorHAnsi" w:cstheme="minorHAnsi"/>
          <w:sz w:val="24"/>
          <w:szCs w:val="24"/>
        </w:rPr>
        <w:t>etc.</w:t>
      </w:r>
    </w:p>
    <w:p w14:paraId="07B3AC03" w14:textId="4BBB5877" w:rsidR="005D03F9" w:rsidRPr="00463721"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b/>
          <w:bCs/>
          <w:sz w:val="24"/>
          <w:szCs w:val="24"/>
        </w:rPr>
      </w:pPr>
      <w:r w:rsidRPr="00F57577">
        <w:rPr>
          <w:rFonts w:asciiTheme="minorHAnsi" w:hAnsiTheme="minorHAnsi" w:cstheme="minorHAnsi"/>
          <w:sz w:val="24"/>
          <w:szCs w:val="24"/>
        </w:rPr>
        <w:t xml:space="preserve">Hands-on Experience in configuration of Network architecture on AWS with </w:t>
      </w:r>
      <w:r w:rsidRPr="00463721">
        <w:rPr>
          <w:rFonts w:asciiTheme="minorHAnsi" w:hAnsiTheme="minorHAnsi" w:cstheme="minorHAnsi"/>
          <w:b/>
          <w:bCs/>
          <w:sz w:val="24"/>
          <w:szCs w:val="24"/>
        </w:rPr>
        <w:t>VPC, Subnets, Internet gateway, NAT, Route table, Security groups.</w:t>
      </w:r>
    </w:p>
    <w:p w14:paraId="7792711B" w14:textId="1F4CB47B" w:rsidR="00446B48" w:rsidRPr="00446B48" w:rsidRDefault="00446B48" w:rsidP="00446B4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446B48">
        <w:rPr>
          <w:rFonts w:asciiTheme="minorHAnsi" w:hAnsiTheme="minorHAnsi" w:cstheme="minorHAnsi"/>
          <w:sz w:val="24"/>
          <w:szCs w:val="24"/>
        </w:rPr>
        <w:t xml:space="preserve">Provisioned and configured Azure services including </w:t>
      </w:r>
      <w:r w:rsidRPr="00FE0095">
        <w:rPr>
          <w:rFonts w:asciiTheme="minorHAnsi" w:hAnsiTheme="minorHAnsi" w:cstheme="minorHAnsi"/>
          <w:b/>
          <w:bCs/>
          <w:sz w:val="24"/>
          <w:szCs w:val="24"/>
        </w:rPr>
        <w:t>Virtual Machines (VMs), Azure AD, Blob Storage, Azure Autoscale, Load Balancer, Virtual Network (VNet), Azure SQL Database, Azure Files, AKS, ACR, DNS Zones,</w:t>
      </w:r>
      <w:r w:rsidR="00B30598">
        <w:rPr>
          <w:rFonts w:asciiTheme="minorHAnsi" w:hAnsiTheme="minorHAnsi" w:cstheme="minorHAnsi"/>
          <w:b/>
          <w:bCs/>
          <w:sz w:val="24"/>
          <w:szCs w:val="24"/>
        </w:rPr>
        <w:t xml:space="preserve"> Azure</w:t>
      </w:r>
      <w:r w:rsidRPr="00FE0095">
        <w:rPr>
          <w:rFonts w:asciiTheme="minorHAnsi" w:hAnsiTheme="minorHAnsi" w:cstheme="minorHAnsi"/>
          <w:b/>
          <w:bCs/>
          <w:sz w:val="24"/>
          <w:szCs w:val="24"/>
        </w:rPr>
        <w:t xml:space="preserve"> Monitor, and ARM Templates</w:t>
      </w:r>
      <w:r w:rsidRPr="00446B48">
        <w:rPr>
          <w:rFonts w:asciiTheme="minorHAnsi" w:hAnsiTheme="minorHAnsi" w:cstheme="minorHAnsi"/>
          <w:sz w:val="24"/>
          <w:szCs w:val="24"/>
        </w:rPr>
        <w:t>.</w:t>
      </w:r>
    </w:p>
    <w:p w14:paraId="480A144A" w14:textId="360065D5" w:rsidR="00446B48" w:rsidRPr="00446B48" w:rsidRDefault="00446B48" w:rsidP="00446B4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446B48">
        <w:rPr>
          <w:rFonts w:asciiTheme="minorHAnsi" w:hAnsiTheme="minorHAnsi" w:cstheme="minorHAnsi"/>
          <w:sz w:val="24"/>
          <w:szCs w:val="24"/>
        </w:rPr>
        <w:t xml:space="preserve">Hands-on experience in configuring Azure cloud networking, including </w:t>
      </w:r>
      <w:r w:rsidRPr="00FE0095">
        <w:rPr>
          <w:rFonts w:asciiTheme="minorHAnsi" w:hAnsiTheme="minorHAnsi" w:cstheme="minorHAnsi"/>
          <w:b/>
          <w:bCs/>
          <w:sz w:val="24"/>
          <w:szCs w:val="24"/>
        </w:rPr>
        <w:t>VNets, Subnets, Network Security Groups (NSGs), User Defined Routes (UDRs), Internet Gateways (Azure Internet Gateway equivalent), NAT Gateways, Route Tables, and Application Gateway</w:t>
      </w:r>
      <w:r w:rsidRPr="00446B48">
        <w:rPr>
          <w:rFonts w:asciiTheme="minorHAnsi" w:hAnsiTheme="minorHAnsi" w:cstheme="minorHAnsi"/>
          <w:sz w:val="24"/>
          <w:szCs w:val="24"/>
        </w:rPr>
        <w:t>.</w:t>
      </w:r>
    </w:p>
    <w:p w14:paraId="45B941E9" w14:textId="686BE9FE" w:rsidR="00446B48" w:rsidRPr="00446B48" w:rsidRDefault="00446B48" w:rsidP="00446B4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446B48">
        <w:rPr>
          <w:rFonts w:asciiTheme="minorHAnsi" w:hAnsiTheme="minorHAnsi" w:cstheme="minorHAnsi"/>
          <w:sz w:val="24"/>
          <w:szCs w:val="24"/>
        </w:rPr>
        <w:t xml:space="preserve">Designed and deployed scalable cloud infrastructure using </w:t>
      </w:r>
      <w:r w:rsidRPr="00FE0095">
        <w:rPr>
          <w:rFonts w:asciiTheme="minorHAnsi" w:hAnsiTheme="minorHAnsi" w:cstheme="minorHAnsi"/>
          <w:b/>
          <w:bCs/>
          <w:sz w:val="24"/>
          <w:szCs w:val="24"/>
        </w:rPr>
        <w:t>Azure Resource Manager (ARM)</w:t>
      </w:r>
      <w:r w:rsidRPr="00446B48">
        <w:rPr>
          <w:rFonts w:asciiTheme="minorHAnsi" w:hAnsiTheme="minorHAnsi" w:cstheme="minorHAnsi"/>
          <w:sz w:val="24"/>
          <w:szCs w:val="24"/>
        </w:rPr>
        <w:t xml:space="preserve"> templates ensuring repeatable and version-controlled infrastructure provisioning.</w:t>
      </w:r>
    </w:p>
    <w:p w14:paraId="039EA0FB" w14:textId="5BB13963" w:rsidR="00446B48" w:rsidRDefault="00446B48" w:rsidP="00446B4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446B48">
        <w:rPr>
          <w:rFonts w:asciiTheme="minorHAnsi" w:hAnsiTheme="minorHAnsi" w:cstheme="minorHAnsi"/>
          <w:sz w:val="24"/>
          <w:szCs w:val="24"/>
        </w:rPr>
        <w:t xml:space="preserve">Implemented secure and efficient identity and access management using </w:t>
      </w:r>
      <w:r w:rsidRPr="00FE0095">
        <w:rPr>
          <w:rFonts w:asciiTheme="minorHAnsi" w:hAnsiTheme="minorHAnsi" w:cstheme="minorHAnsi"/>
          <w:b/>
          <w:bCs/>
          <w:sz w:val="24"/>
          <w:szCs w:val="24"/>
        </w:rPr>
        <w:t>Azure Active Directory (AAD), Role-Based Access Control (RBAC)</w:t>
      </w:r>
      <w:r w:rsidRPr="00446B48">
        <w:rPr>
          <w:rFonts w:asciiTheme="minorHAnsi" w:hAnsiTheme="minorHAnsi" w:cstheme="minorHAnsi"/>
          <w:sz w:val="24"/>
          <w:szCs w:val="24"/>
        </w:rPr>
        <w:t>, and Managed Identities</w:t>
      </w:r>
      <w:r w:rsidR="00F80F37">
        <w:rPr>
          <w:rFonts w:asciiTheme="minorHAnsi" w:hAnsiTheme="minorHAnsi" w:cstheme="minorHAnsi"/>
          <w:sz w:val="24"/>
          <w:szCs w:val="24"/>
        </w:rPr>
        <w:t>.</w:t>
      </w:r>
    </w:p>
    <w:p w14:paraId="203DFC91" w14:textId="59D35987" w:rsidR="00D812B5" w:rsidRDefault="00D812B5" w:rsidP="00446B4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D812B5">
        <w:rPr>
          <w:rFonts w:asciiTheme="minorHAnsi" w:hAnsiTheme="minorHAnsi" w:cstheme="minorHAnsi"/>
          <w:sz w:val="24"/>
          <w:szCs w:val="24"/>
        </w:rPr>
        <w:t xml:space="preserve"> Automated security testing workflows including </w:t>
      </w:r>
      <w:r w:rsidRPr="00D812B5">
        <w:rPr>
          <w:rFonts w:asciiTheme="minorHAnsi" w:hAnsiTheme="minorHAnsi" w:cstheme="minorHAnsi"/>
          <w:b/>
          <w:bCs/>
          <w:sz w:val="24"/>
          <w:szCs w:val="24"/>
        </w:rPr>
        <w:t>SAST, DAST, and SCA</w:t>
      </w:r>
      <w:r w:rsidRPr="00D812B5">
        <w:rPr>
          <w:rFonts w:asciiTheme="minorHAnsi" w:hAnsiTheme="minorHAnsi" w:cstheme="minorHAnsi"/>
          <w:sz w:val="24"/>
          <w:szCs w:val="24"/>
        </w:rPr>
        <w:t>, integrating them into CI/CD pipelines to streamline vulnerability detection and management across the SDLC.</w:t>
      </w:r>
    </w:p>
    <w:p w14:paraId="683CAB57" w14:textId="50CCD7F8" w:rsidR="009111B8" w:rsidRDefault="009111B8" w:rsidP="00446B4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9111B8">
        <w:rPr>
          <w:rFonts w:asciiTheme="minorHAnsi" w:hAnsiTheme="minorHAnsi" w:cstheme="minorHAnsi"/>
          <w:sz w:val="24"/>
          <w:szCs w:val="24"/>
        </w:rPr>
        <w:t xml:space="preserve">Implemented hybrid cloud strategies by integrating on-premise infrastructure with cloud-based </w:t>
      </w:r>
      <w:r w:rsidRPr="00945630">
        <w:rPr>
          <w:rFonts w:asciiTheme="minorHAnsi" w:hAnsiTheme="minorHAnsi" w:cstheme="minorHAnsi"/>
          <w:b/>
          <w:bCs/>
          <w:sz w:val="24"/>
          <w:szCs w:val="24"/>
        </w:rPr>
        <w:t>IaaS and PaaS</w:t>
      </w:r>
      <w:r w:rsidRPr="009111B8">
        <w:rPr>
          <w:rFonts w:asciiTheme="minorHAnsi" w:hAnsiTheme="minorHAnsi" w:cstheme="minorHAnsi"/>
          <w:sz w:val="24"/>
          <w:szCs w:val="24"/>
        </w:rPr>
        <w:t xml:space="preserve"> solutions, enabling seamless workload migration, improved disaster recovery, and optimized resource utilization.</w:t>
      </w:r>
    </w:p>
    <w:p w14:paraId="443EF4BD" w14:textId="43501F67" w:rsidR="00B30598" w:rsidRPr="00B30598" w:rsidRDefault="00B30598" w:rsidP="00B3059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Responsible for designing and deploying best SCM processes and procedures with </w:t>
      </w:r>
      <w:r w:rsidRPr="00FE0095">
        <w:rPr>
          <w:rFonts w:asciiTheme="minorHAnsi" w:hAnsiTheme="minorHAnsi" w:cstheme="minorHAnsi"/>
          <w:b/>
          <w:bCs/>
          <w:sz w:val="24"/>
          <w:szCs w:val="24"/>
        </w:rPr>
        <w:t xml:space="preserve">Git, </w:t>
      </w:r>
      <w:r>
        <w:rPr>
          <w:rFonts w:asciiTheme="minorHAnsi" w:hAnsiTheme="minorHAnsi" w:cstheme="minorHAnsi"/>
          <w:b/>
          <w:bCs/>
          <w:sz w:val="24"/>
          <w:szCs w:val="24"/>
        </w:rPr>
        <w:t xml:space="preserve">Bitbucket, </w:t>
      </w:r>
      <w:r w:rsidRPr="00FE0095">
        <w:rPr>
          <w:rFonts w:asciiTheme="minorHAnsi" w:hAnsiTheme="minorHAnsi" w:cstheme="minorHAnsi"/>
          <w:b/>
          <w:bCs/>
          <w:sz w:val="24"/>
          <w:szCs w:val="24"/>
        </w:rPr>
        <w:t>GitHub and Git</w:t>
      </w:r>
      <w:r>
        <w:rPr>
          <w:rFonts w:asciiTheme="minorHAnsi" w:hAnsiTheme="minorHAnsi" w:cstheme="minorHAnsi"/>
          <w:b/>
          <w:bCs/>
          <w:sz w:val="24"/>
          <w:szCs w:val="24"/>
        </w:rPr>
        <w:t>lab</w:t>
      </w:r>
      <w:r w:rsidRPr="00F57577">
        <w:rPr>
          <w:rFonts w:asciiTheme="minorHAnsi" w:hAnsiTheme="minorHAnsi" w:cstheme="minorHAnsi"/>
          <w:sz w:val="24"/>
          <w:szCs w:val="24"/>
        </w:rPr>
        <w:t>.</w:t>
      </w:r>
    </w:p>
    <w:p w14:paraId="69CC18A3" w14:textId="4EC4624E" w:rsidR="005D03F9"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Extensive experience in Automation of scripting using </w:t>
      </w:r>
      <w:r w:rsidR="00B26418" w:rsidRPr="00B26418">
        <w:rPr>
          <w:b/>
          <w:bCs/>
          <w:sz w:val="24"/>
          <w:szCs w:val="24"/>
        </w:rPr>
        <w:t>shell scripting B</w:t>
      </w:r>
      <w:r w:rsidR="00B30598">
        <w:rPr>
          <w:b/>
          <w:bCs/>
          <w:sz w:val="24"/>
          <w:szCs w:val="24"/>
        </w:rPr>
        <w:t>ash</w:t>
      </w:r>
      <w:r w:rsidRPr="00B26418">
        <w:rPr>
          <w:rFonts w:asciiTheme="minorHAnsi" w:hAnsiTheme="minorHAnsi" w:cstheme="minorHAnsi"/>
          <w:b/>
          <w:bCs/>
          <w:sz w:val="24"/>
          <w:szCs w:val="24"/>
        </w:rPr>
        <w:t>/</w:t>
      </w:r>
      <w:r w:rsidR="00B26418" w:rsidRPr="00B26418">
        <w:rPr>
          <w:rFonts w:asciiTheme="minorHAnsi" w:hAnsiTheme="minorHAnsi" w:cstheme="minorHAnsi"/>
          <w:b/>
          <w:bCs/>
          <w:sz w:val="24"/>
          <w:szCs w:val="24"/>
        </w:rPr>
        <w:t>PowerShell</w:t>
      </w:r>
      <w:r w:rsidR="00B70FEB" w:rsidRPr="00B26418">
        <w:rPr>
          <w:rFonts w:asciiTheme="minorHAnsi" w:hAnsiTheme="minorHAnsi" w:cstheme="minorHAnsi"/>
          <w:sz w:val="24"/>
          <w:szCs w:val="24"/>
        </w:rPr>
        <w:t>,</w:t>
      </w:r>
      <w:r w:rsidR="00B70FEB" w:rsidRPr="00F57577">
        <w:rPr>
          <w:rFonts w:asciiTheme="minorHAnsi" w:hAnsiTheme="minorHAnsi" w:cstheme="minorHAnsi"/>
          <w:sz w:val="24"/>
          <w:szCs w:val="24"/>
        </w:rPr>
        <w:t xml:space="preserve"> </w:t>
      </w:r>
      <w:r w:rsidR="002270F1">
        <w:rPr>
          <w:rFonts w:asciiTheme="minorHAnsi" w:hAnsiTheme="minorHAnsi" w:cstheme="minorHAnsi"/>
          <w:sz w:val="24"/>
          <w:szCs w:val="24"/>
        </w:rPr>
        <w:t>#C,</w:t>
      </w:r>
      <w:r w:rsidR="00B70FEB" w:rsidRPr="00F57577">
        <w:rPr>
          <w:rFonts w:asciiTheme="minorHAnsi" w:hAnsiTheme="minorHAnsi" w:cstheme="minorHAnsi"/>
          <w:sz w:val="24"/>
          <w:szCs w:val="24"/>
        </w:rPr>
        <w:t>Python</w:t>
      </w:r>
      <w:r w:rsidRPr="00F57577">
        <w:rPr>
          <w:rFonts w:asciiTheme="minorHAnsi" w:hAnsiTheme="minorHAnsi" w:cstheme="minorHAnsi"/>
          <w:sz w:val="24"/>
          <w:szCs w:val="24"/>
        </w:rPr>
        <w:t>.</w:t>
      </w:r>
    </w:p>
    <w:p w14:paraId="6843FC21" w14:textId="67562886" w:rsidR="00044BAD" w:rsidRDefault="00044BAD" w:rsidP="00044BA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Hands on experience in </w:t>
      </w:r>
      <w:r w:rsidRPr="00463721">
        <w:rPr>
          <w:rFonts w:asciiTheme="minorHAnsi" w:hAnsiTheme="minorHAnsi" w:cstheme="minorHAnsi"/>
          <w:b/>
          <w:bCs/>
          <w:sz w:val="24"/>
          <w:szCs w:val="24"/>
        </w:rPr>
        <w:t>Terraform</w:t>
      </w:r>
      <w:r w:rsidRPr="00F57577">
        <w:rPr>
          <w:rFonts w:asciiTheme="minorHAnsi" w:hAnsiTheme="minorHAnsi" w:cstheme="minorHAnsi"/>
          <w:sz w:val="24"/>
          <w:szCs w:val="24"/>
        </w:rPr>
        <w:t xml:space="preserve"> for building, changing, and versioning of Infrastructure and wrote Templates </w:t>
      </w:r>
      <w:r w:rsidRPr="00FE0095">
        <w:rPr>
          <w:rFonts w:asciiTheme="minorHAnsi" w:hAnsiTheme="minorHAnsi" w:cstheme="minorHAnsi"/>
          <w:b/>
          <w:bCs/>
          <w:sz w:val="24"/>
          <w:szCs w:val="24"/>
        </w:rPr>
        <w:t xml:space="preserve">AWS, </w:t>
      </w:r>
      <w:r w:rsidRPr="005252F0">
        <w:rPr>
          <w:rFonts w:asciiTheme="minorHAnsi" w:hAnsiTheme="minorHAnsi" w:cstheme="minorHAnsi"/>
          <w:b/>
          <w:bCs/>
          <w:sz w:val="24"/>
          <w:szCs w:val="24"/>
        </w:rPr>
        <w:t>Azure</w:t>
      </w:r>
      <w:r w:rsidRPr="00F57577">
        <w:rPr>
          <w:rFonts w:asciiTheme="minorHAnsi" w:hAnsiTheme="minorHAnsi" w:cstheme="minorHAnsi"/>
          <w:sz w:val="24"/>
          <w:szCs w:val="24"/>
        </w:rPr>
        <w:t xml:space="preserve"> infrastructure as a code using Terraform to build staging and production environments.</w:t>
      </w:r>
    </w:p>
    <w:p w14:paraId="3645BA4E" w14:textId="77777777" w:rsidR="00B30598" w:rsidRPr="00527A93" w:rsidRDefault="00B30598" w:rsidP="00B3059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27A93">
        <w:rPr>
          <w:rFonts w:asciiTheme="minorHAnsi" w:hAnsiTheme="minorHAnsi" w:cstheme="minorHAnsi"/>
          <w:sz w:val="24"/>
          <w:szCs w:val="24"/>
        </w:rPr>
        <w:t xml:space="preserve">Automated infrastructure provisioning and configuration management using </w:t>
      </w:r>
      <w:r w:rsidRPr="005252F0">
        <w:rPr>
          <w:rFonts w:asciiTheme="minorHAnsi" w:hAnsiTheme="minorHAnsi" w:cstheme="minorHAnsi"/>
          <w:b/>
          <w:bCs/>
          <w:sz w:val="24"/>
          <w:szCs w:val="24"/>
        </w:rPr>
        <w:t>Ansible</w:t>
      </w:r>
      <w:r w:rsidRPr="00527A93">
        <w:rPr>
          <w:rFonts w:asciiTheme="minorHAnsi" w:hAnsiTheme="minorHAnsi" w:cstheme="minorHAnsi"/>
          <w:sz w:val="24"/>
          <w:szCs w:val="24"/>
        </w:rPr>
        <w:t>, reducing manual setup time by 70%.</w:t>
      </w:r>
    </w:p>
    <w:p w14:paraId="1E04B94E" w14:textId="742C54C4" w:rsidR="00B30598" w:rsidRPr="00B30598" w:rsidRDefault="00B30598" w:rsidP="00B3059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27A93">
        <w:rPr>
          <w:rFonts w:asciiTheme="minorHAnsi" w:hAnsiTheme="minorHAnsi" w:cstheme="minorHAnsi"/>
          <w:sz w:val="24"/>
          <w:szCs w:val="24"/>
        </w:rPr>
        <w:lastRenderedPageBreak/>
        <w:t xml:space="preserve">Developed and maintained reusable </w:t>
      </w:r>
      <w:r w:rsidRPr="005252F0">
        <w:rPr>
          <w:rFonts w:asciiTheme="minorHAnsi" w:hAnsiTheme="minorHAnsi" w:cstheme="minorHAnsi"/>
          <w:b/>
          <w:bCs/>
          <w:sz w:val="24"/>
          <w:szCs w:val="24"/>
        </w:rPr>
        <w:t>Ansible playbooks</w:t>
      </w:r>
      <w:r w:rsidRPr="00527A93">
        <w:rPr>
          <w:rFonts w:asciiTheme="minorHAnsi" w:hAnsiTheme="minorHAnsi" w:cstheme="minorHAnsi"/>
          <w:sz w:val="24"/>
          <w:szCs w:val="24"/>
        </w:rPr>
        <w:t xml:space="preserve"> and roles to manage server configurations across staging and production environments.</w:t>
      </w:r>
    </w:p>
    <w:p w14:paraId="55DA1621" w14:textId="6225B031" w:rsidR="005D03F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Experience</w:t>
      </w:r>
      <w:r w:rsidR="00F330DD" w:rsidRPr="00F57577">
        <w:rPr>
          <w:rFonts w:asciiTheme="minorHAnsi" w:hAnsiTheme="minorHAnsi" w:cstheme="minorHAnsi"/>
          <w:sz w:val="24"/>
          <w:szCs w:val="24"/>
        </w:rPr>
        <w:t>d</w:t>
      </w:r>
      <w:r w:rsidRPr="00F57577">
        <w:rPr>
          <w:rFonts w:asciiTheme="minorHAnsi" w:hAnsiTheme="minorHAnsi" w:cstheme="minorHAnsi"/>
          <w:sz w:val="24"/>
          <w:szCs w:val="24"/>
        </w:rPr>
        <w:t xml:space="preserve"> in implementing a Continuous Integration and Continuous Delivery pipeline with </w:t>
      </w:r>
      <w:r w:rsidRPr="00FE0095">
        <w:rPr>
          <w:rFonts w:asciiTheme="minorHAnsi" w:hAnsiTheme="minorHAnsi" w:cstheme="minorHAnsi"/>
          <w:b/>
          <w:bCs/>
          <w:sz w:val="24"/>
          <w:szCs w:val="24"/>
        </w:rPr>
        <w:t>Terraform, GitHub, Gitlab, Jenkins, Gitlab CI</w:t>
      </w:r>
      <w:r w:rsidR="005252F0">
        <w:rPr>
          <w:rFonts w:asciiTheme="minorHAnsi" w:hAnsiTheme="minorHAnsi" w:cstheme="minorHAnsi"/>
          <w:b/>
          <w:bCs/>
          <w:sz w:val="24"/>
          <w:szCs w:val="24"/>
        </w:rPr>
        <w:t>,</w:t>
      </w:r>
      <w:r w:rsidR="00044BAD" w:rsidRPr="00044BAD">
        <w:rPr>
          <w:rFonts w:asciiTheme="minorHAnsi" w:hAnsiTheme="minorHAnsi" w:cstheme="minorHAnsi"/>
          <w:b/>
          <w:sz w:val="24"/>
          <w:szCs w:val="24"/>
        </w:rPr>
        <w:t xml:space="preserve"> </w:t>
      </w:r>
      <w:r w:rsidR="00044BAD" w:rsidRPr="004E1D72">
        <w:rPr>
          <w:rFonts w:asciiTheme="minorHAnsi" w:hAnsiTheme="minorHAnsi" w:cstheme="minorHAnsi"/>
          <w:b/>
          <w:sz w:val="24"/>
          <w:szCs w:val="24"/>
        </w:rPr>
        <w:t>GitHub actions</w:t>
      </w:r>
      <w:r w:rsidR="00044BAD">
        <w:rPr>
          <w:rFonts w:asciiTheme="minorHAnsi" w:hAnsiTheme="minorHAnsi" w:cstheme="minorHAnsi"/>
          <w:b/>
          <w:sz w:val="24"/>
          <w:szCs w:val="24"/>
        </w:rPr>
        <w:t>,</w:t>
      </w:r>
      <w:r w:rsidRPr="00FE0095">
        <w:rPr>
          <w:rFonts w:asciiTheme="minorHAnsi" w:hAnsiTheme="minorHAnsi" w:cstheme="minorHAnsi"/>
          <w:b/>
          <w:bCs/>
          <w:sz w:val="24"/>
          <w:szCs w:val="24"/>
        </w:rPr>
        <w:t xml:space="preserve"> SonarQube, Docker, </w:t>
      </w:r>
      <w:r w:rsidR="005252F0">
        <w:rPr>
          <w:rFonts w:asciiTheme="minorHAnsi" w:hAnsiTheme="minorHAnsi" w:cstheme="minorHAnsi"/>
          <w:b/>
          <w:bCs/>
          <w:sz w:val="24"/>
          <w:szCs w:val="24"/>
        </w:rPr>
        <w:t xml:space="preserve">Helm, </w:t>
      </w:r>
      <w:r w:rsidRPr="00FE0095">
        <w:rPr>
          <w:rFonts w:asciiTheme="minorHAnsi" w:hAnsiTheme="minorHAnsi" w:cstheme="minorHAnsi"/>
          <w:b/>
          <w:bCs/>
          <w:sz w:val="24"/>
          <w:szCs w:val="24"/>
        </w:rPr>
        <w:t xml:space="preserve">Argo CD, </w:t>
      </w:r>
      <w:r w:rsidR="00F05BB9" w:rsidRPr="00FE0095">
        <w:rPr>
          <w:rFonts w:asciiTheme="minorHAnsi" w:hAnsiTheme="minorHAnsi" w:cstheme="minorHAnsi"/>
          <w:b/>
          <w:bCs/>
          <w:sz w:val="24"/>
          <w:szCs w:val="24"/>
        </w:rPr>
        <w:t xml:space="preserve">ECS, </w:t>
      </w:r>
      <w:r w:rsidRPr="00FE0095">
        <w:rPr>
          <w:rFonts w:asciiTheme="minorHAnsi" w:hAnsiTheme="minorHAnsi" w:cstheme="minorHAnsi"/>
          <w:b/>
          <w:bCs/>
          <w:sz w:val="24"/>
          <w:szCs w:val="24"/>
        </w:rPr>
        <w:t>EKS</w:t>
      </w:r>
      <w:r w:rsidR="00446B48" w:rsidRPr="00FE0095">
        <w:rPr>
          <w:rFonts w:asciiTheme="minorHAnsi" w:hAnsiTheme="minorHAnsi" w:cstheme="minorHAnsi"/>
          <w:b/>
          <w:bCs/>
          <w:sz w:val="24"/>
          <w:szCs w:val="24"/>
        </w:rPr>
        <w:t>,</w:t>
      </w:r>
      <w:r w:rsidR="00FE0095" w:rsidRPr="00FE0095">
        <w:rPr>
          <w:rFonts w:asciiTheme="minorHAnsi" w:hAnsiTheme="minorHAnsi" w:cstheme="minorHAnsi"/>
          <w:b/>
          <w:bCs/>
          <w:sz w:val="24"/>
          <w:szCs w:val="24"/>
        </w:rPr>
        <w:t xml:space="preserve"> </w:t>
      </w:r>
      <w:r w:rsidR="00446B48" w:rsidRPr="00FE0095">
        <w:rPr>
          <w:rFonts w:asciiTheme="minorHAnsi" w:hAnsiTheme="minorHAnsi" w:cstheme="minorHAnsi"/>
          <w:b/>
          <w:bCs/>
          <w:sz w:val="24"/>
          <w:szCs w:val="24"/>
        </w:rPr>
        <w:t>AKS</w:t>
      </w:r>
      <w:r w:rsidRPr="00F57577">
        <w:rPr>
          <w:rFonts w:asciiTheme="minorHAnsi" w:hAnsiTheme="minorHAnsi" w:cstheme="minorHAnsi"/>
          <w:sz w:val="24"/>
          <w:szCs w:val="24"/>
        </w:rPr>
        <w:t>.</w:t>
      </w:r>
    </w:p>
    <w:p w14:paraId="2A8FE5ED" w14:textId="35A1ABD2" w:rsidR="005D03F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Experience</w:t>
      </w:r>
      <w:r w:rsidR="00F330DD" w:rsidRPr="00F57577">
        <w:rPr>
          <w:rFonts w:asciiTheme="minorHAnsi" w:hAnsiTheme="minorHAnsi" w:cstheme="minorHAnsi"/>
          <w:sz w:val="24"/>
          <w:szCs w:val="24"/>
        </w:rPr>
        <w:t>d</w:t>
      </w:r>
      <w:r w:rsidRPr="00F57577">
        <w:rPr>
          <w:rFonts w:asciiTheme="minorHAnsi" w:hAnsiTheme="minorHAnsi" w:cstheme="minorHAnsi"/>
          <w:sz w:val="24"/>
          <w:szCs w:val="24"/>
        </w:rPr>
        <w:t xml:space="preserve"> in Deploying &amp; monitoring Microservices on platform </w:t>
      </w:r>
      <w:r w:rsidRPr="00FE0095">
        <w:rPr>
          <w:rFonts w:asciiTheme="minorHAnsi" w:hAnsiTheme="minorHAnsi" w:cstheme="minorHAnsi"/>
          <w:b/>
          <w:bCs/>
          <w:sz w:val="24"/>
          <w:szCs w:val="24"/>
        </w:rPr>
        <w:t>AWS ECS</w:t>
      </w:r>
      <w:r w:rsidR="00C24315">
        <w:rPr>
          <w:rFonts w:asciiTheme="minorHAnsi" w:hAnsiTheme="minorHAnsi" w:cstheme="minorHAnsi"/>
          <w:b/>
          <w:bCs/>
          <w:sz w:val="24"/>
          <w:szCs w:val="24"/>
        </w:rPr>
        <w:t>,</w:t>
      </w:r>
      <w:r w:rsidRPr="00FE0095">
        <w:rPr>
          <w:rFonts w:asciiTheme="minorHAnsi" w:hAnsiTheme="minorHAnsi" w:cstheme="minorHAnsi"/>
          <w:b/>
          <w:bCs/>
          <w:sz w:val="24"/>
          <w:szCs w:val="24"/>
        </w:rPr>
        <w:t xml:space="preserve"> Kubernetes</w:t>
      </w:r>
      <w:r w:rsidR="00C24315">
        <w:rPr>
          <w:rFonts w:asciiTheme="minorHAnsi" w:hAnsiTheme="minorHAnsi" w:cstheme="minorHAnsi"/>
          <w:b/>
          <w:bCs/>
          <w:sz w:val="24"/>
          <w:szCs w:val="24"/>
        </w:rPr>
        <w:t xml:space="preserve"> EKS and AKS</w:t>
      </w:r>
      <w:r w:rsidRPr="00F57577">
        <w:rPr>
          <w:rFonts w:asciiTheme="minorHAnsi" w:hAnsiTheme="minorHAnsi" w:cstheme="minorHAnsi"/>
          <w:sz w:val="24"/>
          <w:szCs w:val="24"/>
        </w:rPr>
        <w:t>.</w:t>
      </w:r>
    </w:p>
    <w:p w14:paraId="2B0CA554" w14:textId="35A1CD7E" w:rsidR="005D03F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Experience</w:t>
      </w:r>
      <w:r w:rsidR="00F330DD" w:rsidRPr="00F57577">
        <w:rPr>
          <w:rFonts w:asciiTheme="minorHAnsi" w:hAnsiTheme="minorHAnsi" w:cstheme="minorHAnsi"/>
          <w:sz w:val="24"/>
          <w:szCs w:val="24"/>
        </w:rPr>
        <w:t>d</w:t>
      </w:r>
      <w:r w:rsidRPr="00F57577">
        <w:rPr>
          <w:rFonts w:asciiTheme="minorHAnsi" w:hAnsiTheme="minorHAnsi" w:cstheme="minorHAnsi"/>
          <w:sz w:val="24"/>
          <w:szCs w:val="24"/>
        </w:rPr>
        <w:t xml:space="preserve"> in providing support for technical requirements in automating the deployments on cloud environments using </w:t>
      </w:r>
      <w:r w:rsidRPr="00FE0095">
        <w:rPr>
          <w:rFonts w:asciiTheme="minorHAnsi" w:hAnsiTheme="minorHAnsi" w:cstheme="minorHAnsi"/>
          <w:b/>
          <w:bCs/>
          <w:sz w:val="24"/>
          <w:szCs w:val="24"/>
        </w:rPr>
        <w:t>Jenkins, Gitlab CI,</w:t>
      </w:r>
      <w:r w:rsidR="005252F0">
        <w:rPr>
          <w:rFonts w:asciiTheme="minorHAnsi" w:hAnsiTheme="minorHAnsi" w:cstheme="minorHAnsi"/>
          <w:b/>
          <w:bCs/>
          <w:sz w:val="24"/>
          <w:szCs w:val="24"/>
        </w:rPr>
        <w:t xml:space="preserve"> </w:t>
      </w:r>
      <w:r w:rsidR="00C24315">
        <w:rPr>
          <w:rFonts w:asciiTheme="minorHAnsi" w:hAnsiTheme="minorHAnsi" w:cstheme="minorHAnsi"/>
          <w:b/>
          <w:bCs/>
          <w:sz w:val="24"/>
          <w:szCs w:val="24"/>
        </w:rPr>
        <w:t>GitHub</w:t>
      </w:r>
      <w:r w:rsidR="005252F0">
        <w:rPr>
          <w:rFonts w:asciiTheme="minorHAnsi" w:hAnsiTheme="minorHAnsi" w:cstheme="minorHAnsi"/>
          <w:b/>
          <w:bCs/>
          <w:sz w:val="24"/>
          <w:szCs w:val="24"/>
        </w:rPr>
        <w:t xml:space="preserve"> actions,</w:t>
      </w:r>
      <w:r w:rsidRPr="00FE0095">
        <w:rPr>
          <w:rFonts w:asciiTheme="minorHAnsi" w:hAnsiTheme="minorHAnsi" w:cstheme="minorHAnsi"/>
          <w:b/>
          <w:bCs/>
          <w:sz w:val="24"/>
          <w:szCs w:val="24"/>
        </w:rPr>
        <w:t xml:space="preserve"> Docker, </w:t>
      </w:r>
      <w:r w:rsidR="00C24315">
        <w:rPr>
          <w:rFonts w:asciiTheme="minorHAnsi" w:hAnsiTheme="minorHAnsi" w:cstheme="minorHAnsi"/>
          <w:b/>
          <w:bCs/>
          <w:sz w:val="24"/>
          <w:szCs w:val="24"/>
        </w:rPr>
        <w:t xml:space="preserve">Helm, ArgoCD </w:t>
      </w:r>
      <w:r w:rsidRPr="00FE0095">
        <w:rPr>
          <w:rFonts w:asciiTheme="minorHAnsi" w:hAnsiTheme="minorHAnsi" w:cstheme="minorHAnsi"/>
          <w:b/>
          <w:bCs/>
          <w:sz w:val="24"/>
          <w:szCs w:val="24"/>
        </w:rPr>
        <w:t>and Kubernetes</w:t>
      </w:r>
      <w:r w:rsidRPr="00F57577">
        <w:rPr>
          <w:rFonts w:asciiTheme="minorHAnsi" w:hAnsiTheme="minorHAnsi" w:cstheme="minorHAnsi"/>
          <w:sz w:val="24"/>
          <w:szCs w:val="24"/>
        </w:rPr>
        <w:t>.</w:t>
      </w:r>
    </w:p>
    <w:p w14:paraId="1F2F48C8" w14:textId="7A3A3EEE" w:rsidR="005D03F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Used </w:t>
      </w:r>
      <w:r w:rsidRPr="00FE0095">
        <w:rPr>
          <w:rFonts w:asciiTheme="minorHAnsi" w:hAnsiTheme="minorHAnsi" w:cstheme="minorHAnsi"/>
          <w:b/>
          <w:bCs/>
          <w:sz w:val="24"/>
          <w:szCs w:val="24"/>
        </w:rPr>
        <w:t>Jenkins</w:t>
      </w:r>
      <w:r w:rsidRPr="00F57577">
        <w:rPr>
          <w:rFonts w:asciiTheme="minorHAnsi" w:hAnsiTheme="minorHAnsi" w:cstheme="minorHAnsi"/>
          <w:sz w:val="24"/>
          <w:szCs w:val="24"/>
        </w:rPr>
        <w:t xml:space="preserve"> pipelines</w:t>
      </w:r>
      <w:r w:rsidR="005252F0">
        <w:rPr>
          <w:rFonts w:asciiTheme="minorHAnsi" w:hAnsiTheme="minorHAnsi" w:cstheme="minorHAnsi"/>
          <w:sz w:val="24"/>
          <w:szCs w:val="24"/>
        </w:rPr>
        <w:t xml:space="preserve"> </w:t>
      </w:r>
      <w:r w:rsidR="005252F0" w:rsidRPr="005252F0">
        <w:rPr>
          <w:rFonts w:asciiTheme="minorHAnsi" w:hAnsiTheme="minorHAnsi" w:cstheme="minorHAnsi"/>
          <w:sz w:val="24"/>
          <w:szCs w:val="24"/>
        </w:rPr>
        <w:t>(written in Groovy)</w:t>
      </w:r>
      <w:r w:rsidRPr="00F57577">
        <w:rPr>
          <w:rFonts w:asciiTheme="minorHAnsi" w:hAnsiTheme="minorHAnsi" w:cstheme="minorHAnsi"/>
          <w:sz w:val="24"/>
          <w:szCs w:val="24"/>
        </w:rPr>
        <w:t xml:space="preserve"> to drive all micro services builds out to the </w:t>
      </w:r>
      <w:r w:rsidRPr="00FE0095">
        <w:rPr>
          <w:rFonts w:asciiTheme="minorHAnsi" w:hAnsiTheme="minorHAnsi" w:cstheme="minorHAnsi"/>
          <w:b/>
          <w:bCs/>
          <w:sz w:val="24"/>
          <w:szCs w:val="24"/>
        </w:rPr>
        <w:t>Docker</w:t>
      </w:r>
      <w:r w:rsidRPr="00F57577">
        <w:rPr>
          <w:rFonts w:asciiTheme="minorHAnsi" w:hAnsiTheme="minorHAnsi" w:cstheme="minorHAnsi"/>
          <w:sz w:val="24"/>
          <w:szCs w:val="24"/>
        </w:rPr>
        <w:t xml:space="preserve"> registry and then deployed to </w:t>
      </w:r>
      <w:r w:rsidRPr="00FE0095">
        <w:rPr>
          <w:rFonts w:asciiTheme="minorHAnsi" w:hAnsiTheme="minorHAnsi" w:cstheme="minorHAnsi"/>
          <w:b/>
          <w:bCs/>
          <w:sz w:val="24"/>
          <w:szCs w:val="24"/>
        </w:rPr>
        <w:t>Kubernetes</w:t>
      </w:r>
      <w:r w:rsidR="00FE0095">
        <w:rPr>
          <w:rFonts w:asciiTheme="minorHAnsi" w:hAnsiTheme="minorHAnsi" w:cstheme="minorHAnsi"/>
          <w:b/>
          <w:bCs/>
          <w:sz w:val="24"/>
          <w:szCs w:val="24"/>
        </w:rPr>
        <w:t>.</w:t>
      </w:r>
    </w:p>
    <w:p w14:paraId="0B3928A0" w14:textId="63BCD145" w:rsidR="00B41CB5"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Excelled in developing CD pipeline with </w:t>
      </w:r>
      <w:r w:rsidRPr="00FE0095">
        <w:rPr>
          <w:rFonts w:asciiTheme="minorHAnsi" w:hAnsiTheme="minorHAnsi" w:cstheme="minorHAnsi"/>
          <w:b/>
          <w:bCs/>
          <w:sz w:val="24"/>
          <w:szCs w:val="24"/>
        </w:rPr>
        <w:t>Docker, Gitlab, Argo CD</w:t>
      </w:r>
      <w:r w:rsidR="00F05BB9" w:rsidRPr="00FE0095">
        <w:rPr>
          <w:rFonts w:asciiTheme="minorHAnsi" w:hAnsiTheme="minorHAnsi" w:cstheme="minorHAnsi"/>
          <w:b/>
          <w:bCs/>
          <w:sz w:val="24"/>
          <w:szCs w:val="24"/>
        </w:rPr>
        <w:t>, ECS</w:t>
      </w:r>
      <w:r w:rsidR="00B30598">
        <w:rPr>
          <w:rFonts w:asciiTheme="minorHAnsi" w:hAnsiTheme="minorHAnsi" w:cstheme="minorHAnsi"/>
          <w:b/>
          <w:bCs/>
          <w:sz w:val="24"/>
          <w:szCs w:val="24"/>
        </w:rPr>
        <w:t>,</w:t>
      </w:r>
      <w:r w:rsidRPr="00FE0095">
        <w:rPr>
          <w:rFonts w:asciiTheme="minorHAnsi" w:hAnsiTheme="minorHAnsi" w:cstheme="minorHAnsi"/>
          <w:b/>
          <w:bCs/>
          <w:sz w:val="24"/>
          <w:szCs w:val="24"/>
        </w:rPr>
        <w:t xml:space="preserve"> </w:t>
      </w:r>
      <w:r w:rsidR="00C24315">
        <w:rPr>
          <w:rFonts w:asciiTheme="minorHAnsi" w:hAnsiTheme="minorHAnsi" w:cstheme="minorHAnsi"/>
          <w:b/>
          <w:bCs/>
          <w:sz w:val="24"/>
          <w:szCs w:val="24"/>
        </w:rPr>
        <w:t xml:space="preserve">AKS </w:t>
      </w:r>
      <w:r w:rsidRPr="00FE0095">
        <w:rPr>
          <w:rFonts w:asciiTheme="minorHAnsi" w:hAnsiTheme="minorHAnsi" w:cstheme="minorHAnsi"/>
          <w:b/>
          <w:bCs/>
          <w:sz w:val="24"/>
          <w:szCs w:val="24"/>
        </w:rPr>
        <w:t>and EKS</w:t>
      </w:r>
      <w:r w:rsidRPr="00F57577">
        <w:rPr>
          <w:rFonts w:asciiTheme="minorHAnsi" w:hAnsiTheme="minorHAnsi" w:cstheme="minorHAnsi"/>
          <w:sz w:val="24"/>
          <w:szCs w:val="24"/>
        </w:rPr>
        <w:t>.</w:t>
      </w:r>
    </w:p>
    <w:p w14:paraId="4AEDF830" w14:textId="4B14AA46" w:rsidR="00B41CB5" w:rsidRPr="00F57577" w:rsidRDefault="00B41CB5"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Designed and maintained cloud-native infrastructure for a global SaaS product, leveraging IaC (</w:t>
      </w:r>
      <w:r w:rsidRPr="00FE0095">
        <w:rPr>
          <w:rFonts w:asciiTheme="minorHAnsi" w:hAnsiTheme="minorHAnsi" w:cstheme="minorHAnsi"/>
          <w:b/>
          <w:bCs/>
          <w:sz w:val="24"/>
          <w:szCs w:val="24"/>
        </w:rPr>
        <w:t>Terraform, CloudFormation</w:t>
      </w:r>
      <w:r w:rsidR="00FE0095" w:rsidRPr="00FE0095">
        <w:rPr>
          <w:rFonts w:asciiTheme="minorHAnsi" w:hAnsiTheme="minorHAnsi" w:cstheme="minorHAnsi"/>
          <w:b/>
          <w:bCs/>
          <w:sz w:val="24"/>
          <w:szCs w:val="24"/>
        </w:rPr>
        <w:t>, ARM</w:t>
      </w:r>
      <w:r w:rsidRPr="00F57577">
        <w:rPr>
          <w:rFonts w:asciiTheme="minorHAnsi" w:hAnsiTheme="minorHAnsi" w:cstheme="minorHAnsi"/>
          <w:sz w:val="24"/>
          <w:szCs w:val="24"/>
        </w:rPr>
        <w:t>) and container orchestration (</w:t>
      </w:r>
      <w:r w:rsidR="00FE0095" w:rsidRPr="00FE0095">
        <w:rPr>
          <w:rFonts w:asciiTheme="minorHAnsi" w:hAnsiTheme="minorHAnsi" w:cstheme="minorHAnsi"/>
          <w:b/>
          <w:bCs/>
          <w:sz w:val="24"/>
          <w:szCs w:val="24"/>
        </w:rPr>
        <w:t xml:space="preserve">AKS, </w:t>
      </w:r>
      <w:r w:rsidRPr="00FE0095">
        <w:rPr>
          <w:rFonts w:asciiTheme="minorHAnsi" w:hAnsiTheme="minorHAnsi" w:cstheme="minorHAnsi"/>
          <w:b/>
          <w:bCs/>
          <w:sz w:val="24"/>
          <w:szCs w:val="24"/>
        </w:rPr>
        <w:t>EKS, ECS</w:t>
      </w:r>
      <w:r w:rsidRPr="00F57577">
        <w:rPr>
          <w:rFonts w:asciiTheme="minorHAnsi" w:hAnsiTheme="minorHAnsi" w:cstheme="minorHAnsi"/>
          <w:sz w:val="24"/>
          <w:szCs w:val="24"/>
        </w:rPr>
        <w:t>).</w:t>
      </w:r>
    </w:p>
    <w:p w14:paraId="08FD55E9" w14:textId="446B4BB5" w:rsidR="005D03F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Worked on </w:t>
      </w:r>
      <w:r w:rsidRPr="00FE0095">
        <w:rPr>
          <w:rFonts w:asciiTheme="minorHAnsi" w:hAnsiTheme="minorHAnsi" w:cstheme="minorHAnsi"/>
          <w:b/>
          <w:bCs/>
          <w:sz w:val="24"/>
          <w:szCs w:val="24"/>
        </w:rPr>
        <w:t>Kubernetes to orchestrate Docker containers</w:t>
      </w:r>
      <w:r w:rsidRPr="00F57577">
        <w:rPr>
          <w:rFonts w:asciiTheme="minorHAnsi" w:hAnsiTheme="minorHAnsi" w:cstheme="minorHAnsi"/>
          <w:sz w:val="24"/>
          <w:szCs w:val="24"/>
        </w:rPr>
        <w:t xml:space="preserve"> of new and existing applications as well as deployment and management of complex runtime environments.</w:t>
      </w:r>
    </w:p>
    <w:p w14:paraId="0DD10191" w14:textId="4CC6571B" w:rsidR="005D03F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Utilized </w:t>
      </w:r>
      <w:r w:rsidRPr="00B30598">
        <w:rPr>
          <w:rFonts w:asciiTheme="minorHAnsi" w:hAnsiTheme="minorHAnsi" w:cstheme="minorHAnsi"/>
          <w:b/>
          <w:bCs/>
          <w:sz w:val="24"/>
          <w:szCs w:val="24"/>
        </w:rPr>
        <w:t>Kubernetes and Docker</w:t>
      </w:r>
      <w:r w:rsidRPr="00F57577">
        <w:rPr>
          <w:rFonts w:asciiTheme="minorHAnsi" w:hAnsiTheme="minorHAnsi" w:cstheme="minorHAnsi"/>
          <w:sz w:val="24"/>
          <w:szCs w:val="24"/>
        </w:rPr>
        <w:t xml:space="preserve"> for the runtime environment of the CI/CD system, incorporating </w:t>
      </w:r>
      <w:r w:rsidRPr="00B30598">
        <w:rPr>
          <w:rFonts w:asciiTheme="minorHAnsi" w:hAnsiTheme="minorHAnsi" w:cstheme="minorHAnsi"/>
          <w:b/>
          <w:bCs/>
          <w:sz w:val="24"/>
          <w:szCs w:val="24"/>
        </w:rPr>
        <w:t>Helm charts</w:t>
      </w:r>
      <w:r w:rsidRPr="00F57577">
        <w:rPr>
          <w:rFonts w:asciiTheme="minorHAnsi" w:hAnsiTheme="minorHAnsi" w:cstheme="minorHAnsi"/>
          <w:sz w:val="24"/>
          <w:szCs w:val="24"/>
        </w:rPr>
        <w:t xml:space="preserve"> to streamline the management and deployment of applications.</w:t>
      </w:r>
    </w:p>
    <w:p w14:paraId="405B5720" w14:textId="134C5D81" w:rsidR="005D03F9" w:rsidRPr="00044BAD" w:rsidRDefault="005D03F9" w:rsidP="00044BA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 xml:space="preserve">Spearheaded the implementation of </w:t>
      </w:r>
      <w:r w:rsidRPr="00FE0095">
        <w:rPr>
          <w:rFonts w:asciiTheme="minorHAnsi" w:hAnsiTheme="minorHAnsi" w:cstheme="minorHAnsi"/>
          <w:b/>
          <w:bCs/>
          <w:sz w:val="24"/>
          <w:szCs w:val="24"/>
        </w:rPr>
        <w:t>Argo CD</w:t>
      </w:r>
      <w:r w:rsidRPr="00F57577">
        <w:rPr>
          <w:rFonts w:asciiTheme="minorHAnsi" w:hAnsiTheme="minorHAnsi" w:cstheme="minorHAnsi"/>
          <w:sz w:val="24"/>
          <w:szCs w:val="24"/>
        </w:rPr>
        <w:t xml:space="preserve"> to automate the deployment of internal DevOps tools running on Kubernetes, ensuring seamless and consistent delivery of applications.</w:t>
      </w:r>
    </w:p>
    <w:p w14:paraId="0B2A4D81" w14:textId="23C433A7" w:rsidR="005D03F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Integrate</w:t>
      </w:r>
      <w:r w:rsidR="00F330DD" w:rsidRPr="00F57577">
        <w:rPr>
          <w:rFonts w:asciiTheme="minorHAnsi" w:hAnsiTheme="minorHAnsi" w:cstheme="minorHAnsi"/>
          <w:sz w:val="24"/>
          <w:szCs w:val="24"/>
        </w:rPr>
        <w:t>d</w:t>
      </w:r>
      <w:r w:rsidRPr="00F57577">
        <w:rPr>
          <w:rFonts w:asciiTheme="minorHAnsi" w:hAnsiTheme="minorHAnsi" w:cstheme="minorHAnsi"/>
          <w:sz w:val="24"/>
          <w:szCs w:val="24"/>
        </w:rPr>
        <w:t xml:space="preserve"> </w:t>
      </w:r>
      <w:r w:rsidRPr="00FE0095">
        <w:rPr>
          <w:rFonts w:asciiTheme="minorHAnsi" w:hAnsiTheme="minorHAnsi" w:cstheme="minorHAnsi"/>
          <w:b/>
          <w:bCs/>
          <w:sz w:val="24"/>
          <w:szCs w:val="24"/>
        </w:rPr>
        <w:t>Datadog, AWS CloudWatch,</w:t>
      </w:r>
      <w:r w:rsidR="00044BAD">
        <w:rPr>
          <w:rFonts w:asciiTheme="minorHAnsi" w:hAnsiTheme="minorHAnsi" w:cstheme="minorHAnsi"/>
          <w:b/>
          <w:bCs/>
          <w:sz w:val="24"/>
          <w:szCs w:val="24"/>
        </w:rPr>
        <w:t xml:space="preserve"> </w:t>
      </w:r>
      <w:r w:rsidR="00C24315">
        <w:rPr>
          <w:rFonts w:asciiTheme="minorHAnsi" w:hAnsiTheme="minorHAnsi" w:cstheme="minorHAnsi"/>
          <w:b/>
          <w:bCs/>
          <w:sz w:val="24"/>
          <w:szCs w:val="24"/>
        </w:rPr>
        <w:t>Azure monitor</w:t>
      </w:r>
      <w:r w:rsidR="00044BAD">
        <w:rPr>
          <w:rFonts w:asciiTheme="minorHAnsi" w:hAnsiTheme="minorHAnsi" w:cstheme="minorHAnsi"/>
          <w:b/>
          <w:bCs/>
          <w:sz w:val="24"/>
          <w:szCs w:val="24"/>
        </w:rPr>
        <w:t>, EL</w:t>
      </w:r>
      <w:r w:rsidR="00C24315">
        <w:rPr>
          <w:rFonts w:asciiTheme="minorHAnsi" w:hAnsiTheme="minorHAnsi" w:cstheme="minorHAnsi"/>
          <w:b/>
          <w:bCs/>
          <w:sz w:val="24"/>
          <w:szCs w:val="24"/>
        </w:rPr>
        <w:t>K</w:t>
      </w:r>
      <w:r w:rsidR="00044BAD">
        <w:rPr>
          <w:rFonts w:asciiTheme="minorHAnsi" w:hAnsiTheme="minorHAnsi" w:cstheme="minorHAnsi"/>
          <w:b/>
          <w:bCs/>
          <w:sz w:val="24"/>
          <w:szCs w:val="24"/>
        </w:rPr>
        <w:t xml:space="preserve"> stac</w:t>
      </w:r>
      <w:r w:rsidR="00C24315">
        <w:rPr>
          <w:rFonts w:asciiTheme="minorHAnsi" w:hAnsiTheme="minorHAnsi" w:cstheme="minorHAnsi"/>
          <w:b/>
          <w:bCs/>
          <w:sz w:val="24"/>
          <w:szCs w:val="24"/>
        </w:rPr>
        <w:t>k</w:t>
      </w:r>
      <w:r w:rsidR="00044BAD">
        <w:rPr>
          <w:rFonts w:asciiTheme="minorHAnsi" w:hAnsiTheme="minorHAnsi" w:cstheme="minorHAnsi"/>
          <w:b/>
          <w:bCs/>
          <w:sz w:val="24"/>
          <w:szCs w:val="24"/>
        </w:rPr>
        <w:t>,</w:t>
      </w:r>
      <w:r w:rsidRPr="00FE0095">
        <w:rPr>
          <w:rFonts w:asciiTheme="minorHAnsi" w:hAnsiTheme="minorHAnsi" w:cstheme="minorHAnsi"/>
          <w:b/>
          <w:bCs/>
          <w:sz w:val="24"/>
          <w:szCs w:val="24"/>
        </w:rPr>
        <w:t xml:space="preserve"> Prometheus, and Grafana</w:t>
      </w:r>
      <w:r w:rsidRPr="00F57577">
        <w:rPr>
          <w:rFonts w:asciiTheme="minorHAnsi" w:hAnsiTheme="minorHAnsi" w:cstheme="minorHAnsi"/>
          <w:sz w:val="24"/>
          <w:szCs w:val="24"/>
        </w:rPr>
        <w:t xml:space="preserve"> into system workflows to enhance observability, performance metrics tracking, and alerting capabilities</w:t>
      </w:r>
      <w:r w:rsidR="00F80F37">
        <w:rPr>
          <w:rFonts w:asciiTheme="minorHAnsi" w:hAnsiTheme="minorHAnsi" w:cstheme="minorHAnsi"/>
          <w:sz w:val="24"/>
          <w:szCs w:val="24"/>
        </w:rPr>
        <w:t>.</w:t>
      </w:r>
    </w:p>
    <w:p w14:paraId="70EC1066" w14:textId="7595EDF5" w:rsidR="005D03F9"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b/>
          <w:bCs/>
          <w:sz w:val="24"/>
          <w:szCs w:val="24"/>
        </w:rPr>
      </w:pPr>
      <w:r w:rsidRPr="00F57577">
        <w:rPr>
          <w:rFonts w:asciiTheme="minorHAnsi" w:hAnsiTheme="minorHAnsi" w:cstheme="minorHAnsi"/>
          <w:sz w:val="24"/>
          <w:szCs w:val="24"/>
        </w:rPr>
        <w:t>Experience</w:t>
      </w:r>
      <w:r w:rsidR="00F330DD" w:rsidRPr="00F57577">
        <w:rPr>
          <w:rFonts w:asciiTheme="minorHAnsi" w:hAnsiTheme="minorHAnsi" w:cstheme="minorHAnsi"/>
          <w:sz w:val="24"/>
          <w:szCs w:val="24"/>
        </w:rPr>
        <w:t>d</w:t>
      </w:r>
      <w:r w:rsidRPr="00F57577">
        <w:rPr>
          <w:rFonts w:asciiTheme="minorHAnsi" w:hAnsiTheme="minorHAnsi" w:cstheme="minorHAnsi"/>
          <w:sz w:val="24"/>
          <w:szCs w:val="24"/>
        </w:rPr>
        <w:t xml:space="preserve"> in installing, configuring and supporting various applications servers like </w:t>
      </w:r>
      <w:r w:rsidRPr="00FE0095">
        <w:rPr>
          <w:rFonts w:asciiTheme="minorHAnsi" w:hAnsiTheme="minorHAnsi" w:cstheme="minorHAnsi"/>
          <w:b/>
          <w:bCs/>
          <w:sz w:val="24"/>
          <w:szCs w:val="24"/>
        </w:rPr>
        <w:t>Nginx, Apache</w:t>
      </w:r>
      <w:r w:rsidR="00BD229F" w:rsidRPr="00FE0095">
        <w:rPr>
          <w:rFonts w:asciiTheme="minorHAnsi" w:hAnsiTheme="minorHAnsi" w:cstheme="minorHAnsi"/>
          <w:b/>
          <w:bCs/>
          <w:sz w:val="24"/>
          <w:szCs w:val="24"/>
        </w:rPr>
        <w:t>,</w:t>
      </w:r>
      <w:r w:rsidRPr="00FE0095">
        <w:rPr>
          <w:rFonts w:asciiTheme="minorHAnsi" w:hAnsiTheme="minorHAnsi" w:cstheme="minorHAnsi"/>
          <w:b/>
          <w:bCs/>
          <w:sz w:val="24"/>
          <w:szCs w:val="24"/>
        </w:rPr>
        <w:t xml:space="preserve"> Tomcat, JBoss, WebSphere and WebLogic</w:t>
      </w:r>
      <w:r w:rsidR="00FE0095">
        <w:rPr>
          <w:rFonts w:asciiTheme="minorHAnsi" w:hAnsiTheme="minorHAnsi" w:cstheme="minorHAnsi"/>
          <w:b/>
          <w:bCs/>
          <w:sz w:val="24"/>
          <w:szCs w:val="24"/>
        </w:rPr>
        <w:t>.</w:t>
      </w:r>
    </w:p>
    <w:p w14:paraId="6117CF1F" w14:textId="227F31A5" w:rsidR="00B30598" w:rsidRPr="00B30598" w:rsidRDefault="00B30598" w:rsidP="00B3059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B30598">
        <w:rPr>
          <w:rFonts w:asciiTheme="minorHAnsi" w:hAnsiTheme="minorHAnsi" w:cstheme="minorHAnsi"/>
          <w:b/>
          <w:bCs/>
          <w:sz w:val="24"/>
          <w:szCs w:val="24"/>
        </w:rPr>
        <w:t>Experienced in using build automation tools</w:t>
      </w:r>
      <w:r w:rsidRPr="00B30598">
        <w:rPr>
          <w:rFonts w:asciiTheme="minorHAnsi" w:hAnsiTheme="minorHAnsi" w:cstheme="minorHAnsi"/>
          <w:sz w:val="24"/>
          <w:szCs w:val="24"/>
        </w:rPr>
        <w:t xml:space="preserve"> such as </w:t>
      </w:r>
      <w:r w:rsidRPr="00B30598">
        <w:rPr>
          <w:rFonts w:asciiTheme="minorHAnsi" w:hAnsiTheme="minorHAnsi" w:cstheme="minorHAnsi"/>
          <w:b/>
          <w:bCs/>
          <w:sz w:val="24"/>
          <w:szCs w:val="24"/>
        </w:rPr>
        <w:t>Maven, Gradle, and Ant</w:t>
      </w:r>
      <w:r w:rsidRPr="00B30598">
        <w:rPr>
          <w:rFonts w:asciiTheme="minorHAnsi" w:hAnsiTheme="minorHAnsi" w:cstheme="minorHAnsi"/>
          <w:sz w:val="24"/>
          <w:szCs w:val="24"/>
        </w:rPr>
        <w:t xml:space="preserve"> for </w:t>
      </w:r>
      <w:r w:rsidRPr="00B30598">
        <w:rPr>
          <w:rFonts w:asciiTheme="minorHAnsi" w:hAnsiTheme="minorHAnsi" w:cstheme="minorHAnsi"/>
          <w:b/>
          <w:bCs/>
          <w:sz w:val="24"/>
          <w:szCs w:val="24"/>
        </w:rPr>
        <w:t>Java and Go</w:t>
      </w:r>
      <w:r w:rsidRPr="00B30598">
        <w:rPr>
          <w:rFonts w:asciiTheme="minorHAnsi" w:hAnsiTheme="minorHAnsi" w:cstheme="minorHAnsi"/>
          <w:sz w:val="24"/>
          <w:szCs w:val="24"/>
        </w:rPr>
        <w:t xml:space="preserve"> projects, along with language-specific tools for </w:t>
      </w:r>
      <w:r w:rsidRPr="00B30598">
        <w:rPr>
          <w:rFonts w:asciiTheme="minorHAnsi" w:hAnsiTheme="minorHAnsi" w:cstheme="minorHAnsi"/>
          <w:b/>
          <w:bCs/>
          <w:sz w:val="24"/>
          <w:szCs w:val="24"/>
        </w:rPr>
        <w:t>Python, Node.js, and ReactJS</w:t>
      </w:r>
      <w:r w:rsidRPr="00B30598">
        <w:rPr>
          <w:rFonts w:asciiTheme="minorHAnsi" w:hAnsiTheme="minorHAnsi" w:cstheme="minorHAnsi"/>
          <w:sz w:val="24"/>
          <w:szCs w:val="24"/>
        </w:rPr>
        <w:t xml:space="preserve">, to generate deployable artifacts like </w:t>
      </w:r>
      <w:r w:rsidRPr="00B30598">
        <w:rPr>
          <w:rFonts w:asciiTheme="minorHAnsi" w:hAnsiTheme="minorHAnsi" w:cstheme="minorHAnsi"/>
          <w:b/>
          <w:bCs/>
          <w:sz w:val="24"/>
          <w:szCs w:val="24"/>
        </w:rPr>
        <w:t>WAR, JAR, TAR, and EAR</w:t>
      </w:r>
      <w:r w:rsidRPr="00B30598">
        <w:rPr>
          <w:rFonts w:asciiTheme="minorHAnsi" w:hAnsiTheme="minorHAnsi" w:cstheme="minorHAnsi"/>
          <w:sz w:val="24"/>
          <w:szCs w:val="24"/>
        </w:rPr>
        <w:t xml:space="preserve"> files from source code.</w:t>
      </w:r>
    </w:p>
    <w:p w14:paraId="6971B95E" w14:textId="0283AFF4" w:rsidR="00B30598" w:rsidRPr="00B30598" w:rsidRDefault="00B30598" w:rsidP="00B3059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B30598">
        <w:rPr>
          <w:rFonts w:asciiTheme="minorHAnsi" w:hAnsiTheme="minorHAnsi" w:cstheme="minorHAnsi"/>
          <w:b/>
          <w:bCs/>
          <w:sz w:val="24"/>
          <w:szCs w:val="24"/>
        </w:rPr>
        <w:t>Collaborated with development teams</w:t>
      </w:r>
      <w:r w:rsidRPr="00B30598">
        <w:rPr>
          <w:rFonts w:asciiTheme="minorHAnsi" w:hAnsiTheme="minorHAnsi" w:cstheme="minorHAnsi"/>
          <w:sz w:val="24"/>
          <w:szCs w:val="24"/>
        </w:rPr>
        <w:t xml:space="preserve"> working on </w:t>
      </w:r>
      <w:r w:rsidRPr="00B30598">
        <w:rPr>
          <w:rFonts w:asciiTheme="minorHAnsi" w:hAnsiTheme="minorHAnsi" w:cstheme="minorHAnsi"/>
          <w:b/>
          <w:bCs/>
          <w:sz w:val="24"/>
          <w:szCs w:val="24"/>
        </w:rPr>
        <w:t>Java, Go, Maven, Gradle, Ant, Python, Node.js, ReactJS,</w:t>
      </w:r>
      <w:r w:rsidR="00D11524">
        <w:rPr>
          <w:rFonts w:asciiTheme="minorHAnsi" w:hAnsiTheme="minorHAnsi" w:cstheme="minorHAnsi"/>
          <w:b/>
          <w:bCs/>
          <w:sz w:val="24"/>
          <w:szCs w:val="24"/>
        </w:rPr>
        <w:t xml:space="preserve"> Typescript, JavaScript,</w:t>
      </w:r>
      <w:r w:rsidRPr="00B30598">
        <w:rPr>
          <w:rFonts w:asciiTheme="minorHAnsi" w:hAnsiTheme="minorHAnsi" w:cstheme="minorHAnsi"/>
          <w:b/>
          <w:bCs/>
          <w:sz w:val="24"/>
          <w:szCs w:val="24"/>
        </w:rPr>
        <w:t xml:space="preserve"> Angular, .NET</w:t>
      </w:r>
      <w:r w:rsidRPr="00B30598">
        <w:rPr>
          <w:rFonts w:asciiTheme="minorHAnsi" w:hAnsiTheme="minorHAnsi" w:cstheme="minorHAnsi"/>
          <w:sz w:val="24"/>
          <w:szCs w:val="24"/>
        </w:rPr>
        <w:t xml:space="preserve"> provisioning worker nodes and updating runtime versions as needed to support seamless microservices deployment.</w:t>
      </w:r>
    </w:p>
    <w:p w14:paraId="7A604329" w14:textId="1A982612" w:rsidR="00E44669" w:rsidRPr="00F57577" w:rsidRDefault="005D03F9" w:rsidP="00F57577">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F57577">
        <w:rPr>
          <w:rFonts w:asciiTheme="minorHAnsi" w:hAnsiTheme="minorHAnsi" w:cstheme="minorHAnsi"/>
          <w:sz w:val="24"/>
          <w:szCs w:val="24"/>
        </w:rPr>
        <w:t>Installation, Configuration and Management of tools such as Oracle DB, MySQL, PL/SQL, DynamoDB, MongoDB and Cassandra.</w:t>
      </w:r>
    </w:p>
    <w:bookmarkEnd w:id="2"/>
    <w:p w14:paraId="19DEFCE7" w14:textId="77777777" w:rsidR="005D03F9" w:rsidRPr="00F57577" w:rsidRDefault="005D03F9" w:rsidP="00F57577">
      <w:pPr>
        <w:tabs>
          <w:tab w:val="left" w:pos="180"/>
        </w:tabs>
        <w:spacing w:after="0" w:line="240" w:lineRule="auto"/>
        <w:ind w:left="173" w:right="-360"/>
        <w:contextualSpacing/>
        <w:jc w:val="both"/>
        <w:rPr>
          <w:rFonts w:asciiTheme="minorHAnsi" w:hAnsiTheme="minorHAnsi" w:cstheme="minorHAnsi"/>
          <w:sz w:val="24"/>
          <w:szCs w:val="24"/>
        </w:rPr>
      </w:pPr>
    </w:p>
    <w:p w14:paraId="59FD67DD" w14:textId="05B1196E" w:rsidR="00657826" w:rsidRPr="003C0E54" w:rsidRDefault="000B6C1E" w:rsidP="004E1D72">
      <w:pPr>
        <w:pBdr>
          <w:bottom w:val="single" w:sz="4" w:space="1" w:color="auto"/>
        </w:pBdr>
        <w:spacing w:after="0" w:line="240" w:lineRule="auto"/>
        <w:ind w:left="-576" w:right="-540"/>
        <w:contextualSpacing/>
        <w:jc w:val="both"/>
        <w:rPr>
          <w:rFonts w:eastAsia="Verdana" w:cs="Calibri"/>
          <w:b/>
          <w:bCs/>
          <w:sz w:val="28"/>
        </w:rPr>
      </w:pPr>
      <w:r w:rsidRPr="003C0E54">
        <w:rPr>
          <w:rFonts w:eastAsia="Verdana" w:cs="Calibri"/>
          <w:b/>
          <w:bCs/>
          <w:sz w:val="28"/>
        </w:rPr>
        <w:t>Technical Skills</w:t>
      </w:r>
    </w:p>
    <w:p w14:paraId="69867FBF" w14:textId="77777777" w:rsidR="00E44669" w:rsidRDefault="00E44669" w:rsidP="003A2835">
      <w:pPr>
        <w:keepNext/>
        <w:tabs>
          <w:tab w:val="left" w:pos="180"/>
          <w:tab w:val="left" w:pos="720"/>
          <w:tab w:val="left" w:pos="1170"/>
        </w:tabs>
        <w:suppressAutoHyphens/>
        <w:spacing w:after="0" w:line="240" w:lineRule="auto"/>
        <w:ind w:left="-576" w:right="-360"/>
        <w:contextualSpacing/>
        <w:jc w:val="both"/>
        <w:rPr>
          <w:rFonts w:asciiTheme="minorHAnsi" w:hAnsiTheme="minorHAnsi" w:cstheme="minorHAnsi"/>
          <w:b/>
          <w:i/>
          <w:sz w:val="24"/>
          <w:szCs w:val="24"/>
          <w:u w:val="single"/>
        </w:rPr>
      </w:pPr>
    </w:p>
    <w:tbl>
      <w:tblPr>
        <w:tblStyle w:val="TableGrid1"/>
        <w:tblW w:w="9805" w:type="dxa"/>
        <w:tblLook w:val="04A0" w:firstRow="1" w:lastRow="0" w:firstColumn="1" w:lastColumn="0" w:noHBand="0" w:noVBand="1"/>
      </w:tblPr>
      <w:tblGrid>
        <w:gridCol w:w="2340"/>
        <w:gridCol w:w="7465"/>
      </w:tblGrid>
      <w:tr w:rsidR="004E1D72" w:rsidRPr="004E1D72" w14:paraId="40A52F84" w14:textId="77777777" w:rsidTr="00B30598">
        <w:trPr>
          <w:trHeight w:val="386"/>
        </w:trPr>
        <w:tc>
          <w:tcPr>
            <w:tcW w:w="2340" w:type="dxa"/>
          </w:tcPr>
          <w:p w14:paraId="6EECF346"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Operating Systems</w:t>
            </w:r>
          </w:p>
        </w:tc>
        <w:tc>
          <w:tcPr>
            <w:tcW w:w="7465" w:type="dxa"/>
          </w:tcPr>
          <w:p w14:paraId="133DB068"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Red Hat Enterprise Linux, Ubuntu, Windows Server</w:t>
            </w:r>
          </w:p>
        </w:tc>
      </w:tr>
      <w:tr w:rsidR="004E1D72" w:rsidRPr="004E1D72" w14:paraId="4AC82F87" w14:textId="77777777" w:rsidTr="00B30598">
        <w:tc>
          <w:tcPr>
            <w:tcW w:w="2340" w:type="dxa"/>
          </w:tcPr>
          <w:p w14:paraId="1C1CBB77" w14:textId="76E340F1"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Aut</w:t>
            </w:r>
            <w:r w:rsidRPr="002E01EB">
              <w:rPr>
                <w:rFonts w:asciiTheme="minorHAnsi" w:hAnsiTheme="minorHAnsi" w:cstheme="minorHAnsi"/>
                <w:b/>
                <w:sz w:val="24"/>
                <w:szCs w:val="24"/>
              </w:rPr>
              <w:t>omation</w:t>
            </w:r>
            <w:r w:rsidR="002E01EB" w:rsidRPr="002E01EB">
              <w:rPr>
                <w:rFonts w:asciiTheme="minorHAnsi" w:hAnsiTheme="minorHAnsi" w:cstheme="minorHAnsi"/>
                <w:b/>
                <w:sz w:val="24"/>
                <w:szCs w:val="24"/>
              </w:rPr>
              <w:t xml:space="preserve"> </w:t>
            </w:r>
          </w:p>
        </w:tc>
        <w:tc>
          <w:tcPr>
            <w:tcW w:w="7465" w:type="dxa"/>
          </w:tcPr>
          <w:p w14:paraId="155075E9" w14:textId="0D1C9D10"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Terraform, Cloud Formation Template</w:t>
            </w:r>
            <w:r w:rsidR="00446B48">
              <w:rPr>
                <w:rFonts w:asciiTheme="minorHAnsi" w:hAnsiTheme="minorHAnsi" w:cstheme="minorHAnsi"/>
                <w:b/>
                <w:sz w:val="24"/>
                <w:szCs w:val="24"/>
              </w:rPr>
              <w:t>, ARM template</w:t>
            </w:r>
            <w:r w:rsidR="00115A05">
              <w:rPr>
                <w:rFonts w:asciiTheme="minorHAnsi" w:hAnsiTheme="minorHAnsi" w:cstheme="minorHAnsi"/>
                <w:b/>
                <w:sz w:val="24"/>
                <w:szCs w:val="24"/>
              </w:rPr>
              <w:t xml:space="preserve">, </w:t>
            </w:r>
            <w:r w:rsidR="00145802">
              <w:rPr>
                <w:rFonts w:asciiTheme="minorHAnsi" w:hAnsiTheme="minorHAnsi" w:cstheme="minorHAnsi"/>
                <w:b/>
                <w:sz w:val="24"/>
                <w:szCs w:val="24"/>
              </w:rPr>
              <w:t>Bicep,</w:t>
            </w:r>
            <w:r w:rsidR="001A5E90">
              <w:rPr>
                <w:rFonts w:asciiTheme="minorHAnsi" w:hAnsiTheme="minorHAnsi" w:cstheme="minorHAnsi"/>
                <w:b/>
                <w:sz w:val="24"/>
                <w:szCs w:val="24"/>
              </w:rPr>
              <w:t xml:space="preserve">Chef, </w:t>
            </w:r>
            <w:r w:rsidR="00115A05" w:rsidRPr="00115A05">
              <w:rPr>
                <w:rFonts w:asciiTheme="minorHAnsi" w:hAnsiTheme="minorHAnsi" w:cstheme="minorHAnsi"/>
                <w:b/>
                <w:sz w:val="24"/>
                <w:szCs w:val="24"/>
              </w:rPr>
              <w:t>Ansible</w:t>
            </w:r>
            <w:r w:rsidR="001036D8">
              <w:rPr>
                <w:rFonts w:asciiTheme="minorHAnsi" w:hAnsiTheme="minorHAnsi" w:cstheme="minorHAnsi"/>
                <w:b/>
                <w:sz w:val="24"/>
                <w:szCs w:val="24"/>
              </w:rPr>
              <w:t>, Puppet</w:t>
            </w:r>
          </w:p>
        </w:tc>
      </w:tr>
      <w:tr w:rsidR="004E1D72" w:rsidRPr="004E1D72" w14:paraId="113BAB9D" w14:textId="77777777" w:rsidTr="00B30598">
        <w:tc>
          <w:tcPr>
            <w:tcW w:w="2340" w:type="dxa"/>
          </w:tcPr>
          <w:p w14:paraId="7CD43D9C"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SCM</w:t>
            </w:r>
          </w:p>
        </w:tc>
        <w:tc>
          <w:tcPr>
            <w:tcW w:w="7465" w:type="dxa"/>
          </w:tcPr>
          <w:p w14:paraId="754C7544" w14:textId="389CA7D9"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Git, GitHub, Gitlab</w:t>
            </w:r>
            <w:r w:rsidR="00115A05">
              <w:rPr>
                <w:rFonts w:asciiTheme="minorHAnsi" w:hAnsiTheme="minorHAnsi" w:cstheme="minorHAnsi"/>
                <w:b/>
                <w:sz w:val="24"/>
                <w:szCs w:val="24"/>
              </w:rPr>
              <w:t xml:space="preserve">, </w:t>
            </w:r>
            <w:r w:rsidR="00115A05" w:rsidRPr="00115A05">
              <w:rPr>
                <w:rFonts w:asciiTheme="minorHAnsi" w:hAnsiTheme="minorHAnsi" w:cstheme="minorHAnsi"/>
                <w:b/>
                <w:sz w:val="24"/>
                <w:szCs w:val="24"/>
              </w:rPr>
              <w:t>Bitbucke</w:t>
            </w:r>
            <w:r w:rsidR="00115A05">
              <w:rPr>
                <w:rFonts w:asciiTheme="minorHAnsi" w:hAnsiTheme="minorHAnsi" w:cstheme="minorHAnsi"/>
                <w:b/>
                <w:sz w:val="24"/>
                <w:szCs w:val="24"/>
              </w:rPr>
              <w:t>t</w:t>
            </w:r>
            <w:r w:rsidR="00446014">
              <w:rPr>
                <w:rFonts w:asciiTheme="minorHAnsi" w:hAnsiTheme="minorHAnsi" w:cstheme="minorHAnsi"/>
                <w:b/>
                <w:sz w:val="24"/>
                <w:szCs w:val="24"/>
              </w:rPr>
              <w:t>,SVN</w:t>
            </w:r>
          </w:p>
        </w:tc>
      </w:tr>
      <w:tr w:rsidR="004E1D72" w:rsidRPr="004E1D72" w14:paraId="2AC90DFE" w14:textId="77777777" w:rsidTr="00B30598">
        <w:trPr>
          <w:trHeight w:val="242"/>
        </w:trPr>
        <w:tc>
          <w:tcPr>
            <w:tcW w:w="2340" w:type="dxa"/>
          </w:tcPr>
          <w:p w14:paraId="39336DE4"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CI/CD</w:t>
            </w:r>
          </w:p>
        </w:tc>
        <w:tc>
          <w:tcPr>
            <w:tcW w:w="7465" w:type="dxa"/>
          </w:tcPr>
          <w:p w14:paraId="050BA517" w14:textId="76271FFC"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 xml:space="preserve">Jenkins, Gitlab, </w:t>
            </w:r>
            <w:r w:rsidR="00AF52DF" w:rsidRPr="004E1D72">
              <w:rPr>
                <w:rFonts w:asciiTheme="minorHAnsi" w:hAnsiTheme="minorHAnsi" w:cstheme="minorHAnsi"/>
                <w:b/>
                <w:sz w:val="24"/>
                <w:szCs w:val="24"/>
              </w:rPr>
              <w:t>GitHub</w:t>
            </w:r>
            <w:r w:rsidRPr="004E1D72">
              <w:rPr>
                <w:rFonts w:asciiTheme="minorHAnsi" w:hAnsiTheme="minorHAnsi" w:cstheme="minorHAnsi"/>
                <w:b/>
                <w:sz w:val="24"/>
                <w:szCs w:val="24"/>
              </w:rPr>
              <w:t xml:space="preserve"> actions, Argo-CD</w:t>
            </w:r>
            <w:r w:rsidR="00115A05">
              <w:rPr>
                <w:rFonts w:asciiTheme="minorHAnsi" w:hAnsiTheme="minorHAnsi" w:cstheme="minorHAnsi"/>
                <w:b/>
                <w:sz w:val="24"/>
                <w:szCs w:val="24"/>
              </w:rPr>
              <w:t xml:space="preserve">, </w:t>
            </w:r>
            <w:r w:rsidR="00115A05" w:rsidRPr="00115A05">
              <w:rPr>
                <w:rFonts w:asciiTheme="minorHAnsi" w:hAnsiTheme="minorHAnsi" w:cstheme="minorHAnsi"/>
                <w:b/>
                <w:sz w:val="24"/>
                <w:szCs w:val="24"/>
              </w:rPr>
              <w:t>Azure DevOps</w:t>
            </w:r>
          </w:p>
        </w:tc>
      </w:tr>
      <w:tr w:rsidR="004E1D72" w:rsidRPr="004E1D72" w14:paraId="0E531DEA" w14:textId="77777777" w:rsidTr="00B30598">
        <w:tc>
          <w:tcPr>
            <w:tcW w:w="2340" w:type="dxa"/>
          </w:tcPr>
          <w:p w14:paraId="7E2A8A4F"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Microservices</w:t>
            </w:r>
          </w:p>
        </w:tc>
        <w:tc>
          <w:tcPr>
            <w:tcW w:w="7465" w:type="dxa"/>
          </w:tcPr>
          <w:p w14:paraId="4108EC04" w14:textId="55D80F4A"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 xml:space="preserve">Docker, Kubernetes, ECS, Amazon EKS, </w:t>
            </w:r>
            <w:r w:rsidR="006F779A">
              <w:rPr>
                <w:rFonts w:asciiTheme="minorHAnsi" w:hAnsiTheme="minorHAnsi" w:cstheme="minorHAnsi"/>
                <w:b/>
                <w:sz w:val="24"/>
                <w:szCs w:val="24"/>
              </w:rPr>
              <w:t xml:space="preserve">AKS, </w:t>
            </w:r>
            <w:r w:rsidRPr="004E1D72">
              <w:rPr>
                <w:rFonts w:asciiTheme="minorHAnsi" w:hAnsiTheme="minorHAnsi" w:cstheme="minorHAnsi"/>
                <w:b/>
                <w:sz w:val="24"/>
                <w:szCs w:val="24"/>
              </w:rPr>
              <w:t>Helm</w:t>
            </w:r>
            <w:r w:rsidR="00115A05">
              <w:rPr>
                <w:rFonts w:asciiTheme="minorHAnsi" w:hAnsiTheme="minorHAnsi" w:cstheme="minorHAnsi"/>
                <w:b/>
                <w:sz w:val="24"/>
                <w:szCs w:val="24"/>
              </w:rPr>
              <w:t xml:space="preserve">, </w:t>
            </w:r>
            <w:r w:rsidR="00115A05" w:rsidRPr="00115A05">
              <w:rPr>
                <w:rFonts w:asciiTheme="minorHAnsi" w:hAnsiTheme="minorHAnsi" w:cstheme="minorHAnsi"/>
                <w:b/>
                <w:sz w:val="24"/>
                <w:szCs w:val="24"/>
              </w:rPr>
              <w:t>Istio</w:t>
            </w:r>
          </w:p>
        </w:tc>
      </w:tr>
      <w:tr w:rsidR="004E1D72" w:rsidRPr="004E1D72" w14:paraId="738872BC" w14:textId="77777777" w:rsidTr="00B30598">
        <w:tc>
          <w:tcPr>
            <w:tcW w:w="2340" w:type="dxa"/>
          </w:tcPr>
          <w:p w14:paraId="5F61EA52"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Logging &amp; Monitoring</w:t>
            </w:r>
          </w:p>
        </w:tc>
        <w:tc>
          <w:tcPr>
            <w:tcW w:w="7465" w:type="dxa"/>
          </w:tcPr>
          <w:p w14:paraId="4A672F25" w14:textId="115C738F"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Prometheus, Grafana, Datadog, CloudWatch</w:t>
            </w:r>
            <w:r w:rsidR="003D4624">
              <w:rPr>
                <w:rFonts w:asciiTheme="minorHAnsi" w:hAnsiTheme="minorHAnsi" w:cstheme="minorHAnsi"/>
                <w:b/>
                <w:sz w:val="24"/>
                <w:szCs w:val="24"/>
              </w:rPr>
              <w:t>, Azure monitor</w:t>
            </w:r>
            <w:r w:rsidR="00115A05">
              <w:rPr>
                <w:rFonts w:asciiTheme="minorHAnsi" w:hAnsiTheme="minorHAnsi" w:cstheme="minorHAnsi"/>
                <w:b/>
                <w:sz w:val="24"/>
                <w:szCs w:val="24"/>
              </w:rPr>
              <w:t xml:space="preserve">, </w:t>
            </w:r>
            <w:r w:rsidR="00115A05" w:rsidRPr="00115A05">
              <w:rPr>
                <w:rFonts w:asciiTheme="minorHAnsi" w:hAnsiTheme="minorHAnsi" w:cstheme="minorHAnsi"/>
                <w:b/>
                <w:sz w:val="24"/>
                <w:szCs w:val="24"/>
              </w:rPr>
              <w:t>Splunk</w:t>
            </w:r>
            <w:r w:rsidR="00115A05">
              <w:rPr>
                <w:rFonts w:asciiTheme="minorHAnsi" w:hAnsiTheme="minorHAnsi" w:cstheme="minorHAnsi"/>
                <w:b/>
                <w:sz w:val="24"/>
                <w:szCs w:val="24"/>
              </w:rPr>
              <w:t>, ELK</w:t>
            </w:r>
          </w:p>
        </w:tc>
      </w:tr>
      <w:tr w:rsidR="004E1D72" w:rsidRPr="004E1D72" w14:paraId="4518A600" w14:textId="77777777" w:rsidTr="00B30598">
        <w:tc>
          <w:tcPr>
            <w:tcW w:w="2340" w:type="dxa"/>
          </w:tcPr>
          <w:p w14:paraId="54A67D66"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Scripting Languages</w:t>
            </w:r>
          </w:p>
        </w:tc>
        <w:tc>
          <w:tcPr>
            <w:tcW w:w="7465" w:type="dxa"/>
          </w:tcPr>
          <w:p w14:paraId="12258980" w14:textId="0DA49BB4"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 xml:space="preserve">Bash, </w:t>
            </w:r>
            <w:r w:rsidR="00B26418">
              <w:rPr>
                <w:rFonts w:asciiTheme="minorHAnsi" w:hAnsiTheme="minorHAnsi" w:cstheme="minorHAnsi"/>
                <w:b/>
                <w:sz w:val="24"/>
                <w:szCs w:val="24"/>
              </w:rPr>
              <w:t>PowerS</w:t>
            </w:r>
            <w:r w:rsidR="00B26418" w:rsidRPr="004E1D72">
              <w:rPr>
                <w:rFonts w:asciiTheme="minorHAnsi" w:hAnsiTheme="minorHAnsi" w:cstheme="minorHAnsi"/>
                <w:b/>
                <w:sz w:val="24"/>
                <w:szCs w:val="24"/>
              </w:rPr>
              <w:t>hell</w:t>
            </w:r>
            <w:r w:rsidR="00A756B4">
              <w:rPr>
                <w:rFonts w:asciiTheme="minorHAnsi" w:hAnsiTheme="minorHAnsi" w:cstheme="minorHAnsi"/>
                <w:b/>
                <w:sz w:val="24"/>
                <w:szCs w:val="24"/>
              </w:rPr>
              <w:t>,</w:t>
            </w:r>
            <w:r w:rsidR="004371C7">
              <w:rPr>
                <w:rFonts w:asciiTheme="minorHAnsi" w:hAnsiTheme="minorHAnsi" w:cstheme="minorHAnsi"/>
                <w:b/>
                <w:sz w:val="24"/>
                <w:szCs w:val="24"/>
              </w:rPr>
              <w:t xml:space="preserve"> </w:t>
            </w:r>
            <w:r w:rsidR="00A756B4">
              <w:rPr>
                <w:rFonts w:asciiTheme="minorHAnsi" w:hAnsiTheme="minorHAnsi" w:cstheme="minorHAnsi"/>
                <w:b/>
                <w:sz w:val="24"/>
                <w:szCs w:val="24"/>
              </w:rPr>
              <w:t>Python</w:t>
            </w:r>
          </w:p>
        </w:tc>
      </w:tr>
      <w:tr w:rsidR="004E1D72" w:rsidRPr="004E1D72" w14:paraId="1F49BBD9" w14:textId="77777777" w:rsidTr="00B30598">
        <w:trPr>
          <w:trHeight w:val="377"/>
        </w:trPr>
        <w:tc>
          <w:tcPr>
            <w:tcW w:w="2340" w:type="dxa"/>
          </w:tcPr>
          <w:p w14:paraId="5DA5382C"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lastRenderedPageBreak/>
              <w:t xml:space="preserve">Project Management </w:t>
            </w:r>
          </w:p>
        </w:tc>
        <w:tc>
          <w:tcPr>
            <w:tcW w:w="7465" w:type="dxa"/>
          </w:tcPr>
          <w:p w14:paraId="2668D896" w14:textId="7C6B25E8"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Jira, Confluence</w:t>
            </w:r>
            <w:r w:rsidR="00115A05">
              <w:rPr>
                <w:rFonts w:asciiTheme="minorHAnsi" w:hAnsiTheme="minorHAnsi" w:cstheme="minorHAnsi"/>
                <w:b/>
                <w:sz w:val="24"/>
                <w:szCs w:val="24"/>
              </w:rPr>
              <w:t>, S</w:t>
            </w:r>
            <w:r w:rsidR="00115A05" w:rsidRPr="00115A05">
              <w:rPr>
                <w:rFonts w:asciiTheme="minorHAnsi" w:hAnsiTheme="minorHAnsi" w:cstheme="minorHAnsi"/>
                <w:b/>
                <w:sz w:val="24"/>
                <w:szCs w:val="24"/>
              </w:rPr>
              <w:t>ervice</w:t>
            </w:r>
            <w:r w:rsidR="00115A05">
              <w:rPr>
                <w:rFonts w:asciiTheme="minorHAnsi" w:hAnsiTheme="minorHAnsi" w:cstheme="minorHAnsi"/>
                <w:b/>
                <w:sz w:val="24"/>
                <w:szCs w:val="24"/>
              </w:rPr>
              <w:t>N</w:t>
            </w:r>
            <w:r w:rsidR="00115A05" w:rsidRPr="00115A05">
              <w:rPr>
                <w:rFonts w:asciiTheme="minorHAnsi" w:hAnsiTheme="minorHAnsi" w:cstheme="minorHAnsi"/>
                <w:b/>
                <w:sz w:val="24"/>
                <w:szCs w:val="24"/>
              </w:rPr>
              <w:t>ow</w:t>
            </w:r>
            <w:r w:rsidR="00B26418">
              <w:rPr>
                <w:rFonts w:asciiTheme="minorHAnsi" w:hAnsiTheme="minorHAnsi" w:cstheme="minorHAnsi"/>
                <w:b/>
                <w:sz w:val="24"/>
                <w:szCs w:val="24"/>
              </w:rPr>
              <w:t>, Remedy</w:t>
            </w:r>
          </w:p>
        </w:tc>
      </w:tr>
      <w:tr w:rsidR="004E1D72" w:rsidRPr="004E1D72" w14:paraId="2ABAB4A7" w14:textId="77777777" w:rsidTr="00B30598">
        <w:trPr>
          <w:trHeight w:val="386"/>
        </w:trPr>
        <w:tc>
          <w:tcPr>
            <w:tcW w:w="2340" w:type="dxa"/>
          </w:tcPr>
          <w:p w14:paraId="6AB84700"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Cloud Platforms</w:t>
            </w:r>
          </w:p>
        </w:tc>
        <w:tc>
          <w:tcPr>
            <w:tcW w:w="7465" w:type="dxa"/>
          </w:tcPr>
          <w:p w14:paraId="3A88BCAB" w14:textId="5978CA7C"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AWS</w:t>
            </w:r>
            <w:r w:rsidR="00A756B4">
              <w:rPr>
                <w:rFonts w:asciiTheme="minorHAnsi" w:hAnsiTheme="minorHAnsi" w:cstheme="minorHAnsi"/>
                <w:b/>
                <w:sz w:val="24"/>
                <w:szCs w:val="24"/>
              </w:rPr>
              <w:t>, Azure</w:t>
            </w:r>
          </w:p>
        </w:tc>
      </w:tr>
      <w:tr w:rsidR="004E1D72" w:rsidRPr="004E1D72" w14:paraId="4E60EA91" w14:textId="77777777" w:rsidTr="00B30598">
        <w:trPr>
          <w:trHeight w:val="602"/>
        </w:trPr>
        <w:tc>
          <w:tcPr>
            <w:tcW w:w="2340" w:type="dxa"/>
          </w:tcPr>
          <w:p w14:paraId="57B13DEA" w14:textId="77777777" w:rsidR="004E1D72" w:rsidRPr="004E1D72" w:rsidRDefault="004E1D72" w:rsidP="004E1D72">
            <w:pPr>
              <w:widowControl/>
              <w:tabs>
                <w:tab w:val="left" w:pos="-180"/>
              </w:tabs>
              <w:autoSpaceDE/>
              <w:autoSpaceDN/>
              <w:spacing w:after="0" w:line="240" w:lineRule="auto"/>
              <w:ind w:right="-360"/>
              <w:contextualSpacing/>
              <w:rPr>
                <w:rFonts w:asciiTheme="minorHAnsi" w:hAnsiTheme="minorHAnsi" w:cstheme="minorHAnsi"/>
                <w:b/>
                <w:sz w:val="24"/>
                <w:szCs w:val="24"/>
              </w:rPr>
            </w:pPr>
            <w:r w:rsidRPr="004E1D72">
              <w:rPr>
                <w:rFonts w:asciiTheme="minorHAnsi" w:hAnsiTheme="minorHAnsi" w:cstheme="minorHAnsi"/>
                <w:b/>
                <w:sz w:val="24"/>
                <w:szCs w:val="24"/>
              </w:rPr>
              <w:t>AWS services</w:t>
            </w:r>
          </w:p>
        </w:tc>
        <w:tc>
          <w:tcPr>
            <w:tcW w:w="7465" w:type="dxa"/>
          </w:tcPr>
          <w:p w14:paraId="45A10C47" w14:textId="3F8815DA" w:rsidR="004E1D72" w:rsidRPr="005238D1" w:rsidRDefault="004E1D72" w:rsidP="005238D1">
            <w:pPr>
              <w:rPr>
                <w:sz w:val="20"/>
                <w:szCs w:val="20"/>
              </w:rPr>
            </w:pPr>
            <w:r w:rsidRPr="004E1D72">
              <w:rPr>
                <w:rFonts w:asciiTheme="minorHAnsi" w:hAnsiTheme="minorHAnsi" w:cstheme="minorHAnsi"/>
                <w:b/>
                <w:sz w:val="24"/>
                <w:szCs w:val="24"/>
              </w:rPr>
              <w:t xml:space="preserve">AWS EC2, S3, IAM, EBS, VPC, Route 53, RDS, Auto-Scaling, SNS, </w:t>
            </w:r>
            <w:r w:rsidR="00000FC9" w:rsidRPr="004E1D72">
              <w:rPr>
                <w:rFonts w:asciiTheme="minorHAnsi" w:hAnsiTheme="minorHAnsi" w:cstheme="minorHAnsi"/>
                <w:b/>
                <w:sz w:val="24"/>
                <w:szCs w:val="24"/>
              </w:rPr>
              <w:t>SQS,</w:t>
            </w:r>
            <w:r w:rsidR="00000FC9">
              <w:rPr>
                <w:rFonts w:asciiTheme="minorHAnsi" w:hAnsiTheme="minorHAnsi" w:cstheme="minorHAnsi"/>
                <w:b/>
                <w:sz w:val="24"/>
                <w:szCs w:val="24"/>
              </w:rPr>
              <w:t xml:space="preserve"> Cloud</w:t>
            </w:r>
            <w:r w:rsidRPr="004E1D72">
              <w:rPr>
                <w:rFonts w:asciiTheme="minorHAnsi" w:hAnsiTheme="minorHAnsi" w:cstheme="minorHAnsi"/>
                <w:b/>
                <w:sz w:val="24"/>
                <w:szCs w:val="24"/>
              </w:rPr>
              <w:t xml:space="preserve"> Watch,</w:t>
            </w:r>
            <w:r w:rsidR="005238D1" w:rsidRPr="009D43BE">
              <w:rPr>
                <w:sz w:val="20"/>
                <w:szCs w:val="20"/>
              </w:rPr>
              <w:t xml:space="preserve"> </w:t>
            </w:r>
            <w:r w:rsidR="005238D1" w:rsidRPr="005238D1">
              <w:rPr>
                <w:rFonts w:asciiTheme="minorHAnsi" w:hAnsiTheme="minorHAnsi" w:cstheme="minorHAnsi"/>
                <w:b/>
                <w:sz w:val="24"/>
                <w:szCs w:val="24"/>
              </w:rPr>
              <w:t>CloudFront,</w:t>
            </w:r>
            <w:r w:rsidRPr="004E1D72">
              <w:rPr>
                <w:rFonts w:asciiTheme="minorHAnsi" w:hAnsiTheme="minorHAnsi" w:cstheme="minorHAnsi"/>
                <w:b/>
                <w:sz w:val="24"/>
                <w:szCs w:val="24"/>
              </w:rPr>
              <w:t xml:space="preserve"> </w:t>
            </w:r>
            <w:r w:rsidR="002E01EB" w:rsidRPr="002E01EB">
              <w:rPr>
                <w:rFonts w:asciiTheme="minorHAnsi" w:hAnsiTheme="minorHAnsi" w:cstheme="minorHAnsi"/>
                <w:b/>
                <w:sz w:val="24"/>
                <w:szCs w:val="24"/>
              </w:rPr>
              <w:t>Code Pipeline, Code Build,</w:t>
            </w:r>
            <w:r w:rsidR="002E01EB">
              <w:rPr>
                <w:rFonts w:asciiTheme="minorHAnsi" w:hAnsiTheme="minorHAnsi" w:cstheme="minorHAnsi"/>
                <w:b/>
                <w:sz w:val="24"/>
                <w:szCs w:val="24"/>
              </w:rPr>
              <w:t xml:space="preserve"> </w:t>
            </w:r>
            <w:r w:rsidR="002E01EB" w:rsidRPr="002E01EB">
              <w:rPr>
                <w:rFonts w:asciiTheme="minorHAnsi" w:hAnsiTheme="minorHAnsi" w:cstheme="minorHAnsi"/>
                <w:b/>
                <w:sz w:val="24"/>
                <w:szCs w:val="24"/>
              </w:rPr>
              <w:t xml:space="preserve">Code Deploy, </w:t>
            </w:r>
            <w:r w:rsidR="001A5E90">
              <w:rPr>
                <w:rFonts w:asciiTheme="minorHAnsi" w:hAnsiTheme="minorHAnsi" w:cstheme="minorHAnsi"/>
                <w:b/>
                <w:sz w:val="24"/>
                <w:szCs w:val="24"/>
              </w:rPr>
              <w:t xml:space="preserve">KMS, </w:t>
            </w:r>
            <w:r w:rsidRPr="004E1D72">
              <w:rPr>
                <w:rFonts w:asciiTheme="minorHAnsi" w:hAnsiTheme="minorHAnsi" w:cstheme="minorHAnsi"/>
                <w:b/>
                <w:sz w:val="24"/>
                <w:szCs w:val="24"/>
              </w:rPr>
              <w:t xml:space="preserve">ECS, AWS EKS, ECR, </w:t>
            </w:r>
            <w:r w:rsidR="001A5E90">
              <w:rPr>
                <w:rFonts w:asciiTheme="minorHAnsi" w:hAnsiTheme="minorHAnsi" w:cstheme="minorHAnsi"/>
                <w:b/>
                <w:sz w:val="24"/>
                <w:szCs w:val="24"/>
              </w:rPr>
              <w:t xml:space="preserve">AWS Config, CDK, Systems Manager, </w:t>
            </w:r>
            <w:r w:rsidRPr="004E1D72">
              <w:rPr>
                <w:rFonts w:asciiTheme="minorHAnsi" w:hAnsiTheme="minorHAnsi" w:cstheme="minorHAnsi"/>
                <w:b/>
                <w:sz w:val="24"/>
                <w:szCs w:val="24"/>
              </w:rPr>
              <w:t>Load Balancer</w:t>
            </w:r>
            <w:r w:rsidR="00B26418">
              <w:rPr>
                <w:rFonts w:asciiTheme="minorHAnsi" w:hAnsiTheme="minorHAnsi" w:cstheme="minorHAnsi"/>
                <w:b/>
                <w:sz w:val="24"/>
                <w:szCs w:val="24"/>
              </w:rPr>
              <w:t xml:space="preserve"> ALB, NLB</w:t>
            </w:r>
            <w:r w:rsidR="00232EDC">
              <w:rPr>
                <w:rFonts w:asciiTheme="minorHAnsi" w:hAnsiTheme="minorHAnsi" w:cstheme="minorHAnsi"/>
                <w:b/>
                <w:sz w:val="24"/>
                <w:szCs w:val="24"/>
              </w:rPr>
              <w:t>, API gateway</w:t>
            </w:r>
            <w:r w:rsidR="00833860">
              <w:rPr>
                <w:rFonts w:asciiTheme="minorHAnsi" w:hAnsiTheme="minorHAnsi" w:cstheme="minorHAnsi"/>
                <w:b/>
                <w:sz w:val="24"/>
                <w:szCs w:val="24"/>
              </w:rPr>
              <w:t>,</w:t>
            </w:r>
            <w:r w:rsidR="00833860" w:rsidRPr="00833860">
              <w:rPr>
                <w:rFonts w:cs="Calibri"/>
                <w:color w:val="000000"/>
                <w:shd w:val="clear" w:color="auto" w:fill="FFFF00"/>
              </w:rPr>
              <w:t xml:space="preserve"> </w:t>
            </w:r>
            <w:r w:rsidR="00833860" w:rsidRPr="00833860">
              <w:rPr>
                <w:rFonts w:asciiTheme="minorHAnsi" w:hAnsiTheme="minorHAnsi" w:cstheme="minorHAnsi"/>
                <w:b/>
                <w:sz w:val="24"/>
                <w:szCs w:val="24"/>
              </w:rPr>
              <w:t>Key spaces</w:t>
            </w:r>
            <w:r w:rsidRPr="004E1D72">
              <w:rPr>
                <w:rFonts w:asciiTheme="minorHAnsi" w:hAnsiTheme="minorHAnsi" w:cstheme="minorHAnsi"/>
                <w:b/>
                <w:sz w:val="24"/>
                <w:szCs w:val="24"/>
              </w:rPr>
              <w:t>.</w:t>
            </w:r>
          </w:p>
        </w:tc>
      </w:tr>
      <w:tr w:rsidR="00146A0D" w:rsidRPr="004E1D72" w14:paraId="4180D893" w14:textId="77777777" w:rsidTr="00B30598">
        <w:trPr>
          <w:trHeight w:val="602"/>
        </w:trPr>
        <w:tc>
          <w:tcPr>
            <w:tcW w:w="2340" w:type="dxa"/>
          </w:tcPr>
          <w:p w14:paraId="54AD1263" w14:textId="23F4640B" w:rsidR="00146A0D" w:rsidRPr="004E1D72" w:rsidRDefault="00146A0D" w:rsidP="004E1D72">
            <w:pPr>
              <w:tabs>
                <w:tab w:val="left" w:pos="-180"/>
              </w:tabs>
              <w:spacing w:after="0" w:line="240" w:lineRule="auto"/>
              <w:ind w:right="-360"/>
              <w:contextualSpacing/>
              <w:rPr>
                <w:rFonts w:asciiTheme="minorHAnsi" w:hAnsiTheme="minorHAnsi" w:cstheme="minorHAnsi"/>
                <w:b/>
                <w:sz w:val="24"/>
                <w:szCs w:val="24"/>
              </w:rPr>
            </w:pPr>
            <w:r w:rsidRPr="00146A0D">
              <w:rPr>
                <w:rFonts w:asciiTheme="minorHAnsi" w:hAnsiTheme="minorHAnsi" w:cstheme="minorHAnsi"/>
                <w:b/>
                <w:sz w:val="24"/>
                <w:szCs w:val="24"/>
              </w:rPr>
              <w:t>Azure Services</w:t>
            </w:r>
            <w:r w:rsidRPr="00146A0D">
              <w:rPr>
                <w:rFonts w:asciiTheme="minorHAnsi" w:hAnsiTheme="minorHAnsi" w:cstheme="minorHAnsi"/>
                <w:b/>
                <w:sz w:val="24"/>
                <w:szCs w:val="24"/>
              </w:rPr>
              <w:tab/>
            </w:r>
          </w:p>
        </w:tc>
        <w:tc>
          <w:tcPr>
            <w:tcW w:w="7465" w:type="dxa"/>
          </w:tcPr>
          <w:p w14:paraId="0EA7414D" w14:textId="1B6F17C7" w:rsidR="00146A0D" w:rsidRPr="004E1D72" w:rsidRDefault="00146A0D" w:rsidP="004E1D72">
            <w:pPr>
              <w:tabs>
                <w:tab w:val="left" w:pos="-180"/>
              </w:tabs>
              <w:spacing w:after="0" w:line="240" w:lineRule="auto"/>
              <w:ind w:right="-360"/>
              <w:contextualSpacing/>
              <w:rPr>
                <w:rFonts w:asciiTheme="minorHAnsi" w:hAnsiTheme="minorHAnsi" w:cstheme="minorHAnsi"/>
                <w:b/>
                <w:sz w:val="24"/>
                <w:szCs w:val="24"/>
              </w:rPr>
            </w:pPr>
            <w:r w:rsidRPr="00146A0D">
              <w:rPr>
                <w:rFonts w:asciiTheme="minorHAnsi" w:hAnsiTheme="minorHAnsi" w:cstheme="minorHAnsi"/>
                <w:b/>
                <w:sz w:val="24"/>
                <w:szCs w:val="24"/>
              </w:rPr>
              <w:t xml:space="preserve">Virtual Machines (VM), Blob Storage, Azure AD, Managed </w:t>
            </w:r>
            <w:r w:rsidR="001A5E90" w:rsidRPr="00146A0D">
              <w:rPr>
                <w:rFonts w:asciiTheme="minorHAnsi" w:hAnsiTheme="minorHAnsi" w:cstheme="minorHAnsi"/>
                <w:b/>
                <w:sz w:val="24"/>
                <w:szCs w:val="24"/>
              </w:rPr>
              <w:t xml:space="preserve">Disks, </w:t>
            </w:r>
            <w:r w:rsidR="001A5E90">
              <w:rPr>
                <w:rFonts w:asciiTheme="minorHAnsi" w:hAnsiTheme="minorHAnsi" w:cstheme="minorHAnsi"/>
                <w:b/>
                <w:sz w:val="24"/>
                <w:szCs w:val="24"/>
              </w:rPr>
              <w:t>VNet</w:t>
            </w:r>
            <w:r w:rsidRPr="00146A0D">
              <w:rPr>
                <w:rFonts w:asciiTheme="minorHAnsi" w:hAnsiTheme="minorHAnsi" w:cstheme="minorHAnsi"/>
                <w:b/>
                <w:sz w:val="24"/>
                <w:szCs w:val="24"/>
              </w:rPr>
              <w:t>, DNS,</w:t>
            </w:r>
            <w:r>
              <w:rPr>
                <w:rFonts w:asciiTheme="minorHAnsi" w:hAnsiTheme="minorHAnsi" w:cstheme="minorHAnsi"/>
                <w:b/>
                <w:sz w:val="24"/>
                <w:szCs w:val="24"/>
              </w:rPr>
              <w:t xml:space="preserve"> </w:t>
            </w:r>
            <w:r w:rsidRPr="00146A0D">
              <w:rPr>
                <w:rFonts w:asciiTheme="minorHAnsi" w:hAnsiTheme="minorHAnsi" w:cstheme="minorHAnsi"/>
                <w:b/>
                <w:sz w:val="24"/>
                <w:szCs w:val="24"/>
              </w:rPr>
              <w:t>Event Grid,</w:t>
            </w:r>
            <w:r w:rsidR="00C22AC5" w:rsidRPr="00C22AC5">
              <w:t xml:space="preserve"> </w:t>
            </w:r>
            <w:r w:rsidR="00C22AC5" w:rsidRPr="00C22AC5">
              <w:rPr>
                <w:rFonts w:asciiTheme="minorHAnsi" w:hAnsiTheme="minorHAnsi" w:cstheme="minorHAnsi"/>
                <w:b/>
                <w:sz w:val="24"/>
                <w:szCs w:val="24"/>
              </w:rPr>
              <w:t>Front Door</w:t>
            </w:r>
            <w:r w:rsidR="00C22AC5">
              <w:rPr>
                <w:rFonts w:asciiTheme="minorHAnsi" w:hAnsiTheme="minorHAnsi" w:cstheme="minorHAnsi"/>
                <w:b/>
                <w:sz w:val="24"/>
                <w:szCs w:val="24"/>
              </w:rPr>
              <w:t>,</w:t>
            </w:r>
            <w:r>
              <w:rPr>
                <w:rFonts w:asciiTheme="minorHAnsi" w:hAnsiTheme="minorHAnsi" w:cstheme="minorHAnsi"/>
                <w:b/>
                <w:sz w:val="24"/>
                <w:szCs w:val="24"/>
              </w:rPr>
              <w:t xml:space="preserve"> </w:t>
            </w:r>
            <w:r w:rsidRPr="00146A0D">
              <w:rPr>
                <w:rFonts w:asciiTheme="minorHAnsi" w:hAnsiTheme="minorHAnsi" w:cstheme="minorHAnsi"/>
                <w:b/>
                <w:sz w:val="24"/>
                <w:szCs w:val="24"/>
              </w:rPr>
              <w:t>Load Balancer ACR, AKS</w:t>
            </w:r>
            <w:r w:rsidR="007141C4">
              <w:rPr>
                <w:rFonts w:asciiTheme="minorHAnsi" w:hAnsiTheme="minorHAnsi" w:cstheme="minorHAnsi"/>
                <w:b/>
                <w:sz w:val="24"/>
                <w:szCs w:val="24"/>
              </w:rPr>
              <w:t>, Azure SQL</w:t>
            </w:r>
            <w:r w:rsidR="00232EDC">
              <w:rPr>
                <w:rFonts w:asciiTheme="minorHAnsi" w:hAnsiTheme="minorHAnsi" w:cstheme="minorHAnsi"/>
                <w:b/>
                <w:sz w:val="24"/>
                <w:szCs w:val="24"/>
              </w:rPr>
              <w:t>,</w:t>
            </w:r>
            <w:r w:rsidR="00C22AC5" w:rsidRPr="00C22AC5">
              <w:t xml:space="preserve"> </w:t>
            </w:r>
            <w:r w:rsidR="00C22AC5" w:rsidRPr="00C22AC5">
              <w:rPr>
                <w:rFonts w:asciiTheme="minorHAnsi" w:hAnsiTheme="minorHAnsi" w:cstheme="minorHAnsi"/>
                <w:b/>
                <w:sz w:val="24"/>
                <w:szCs w:val="24"/>
              </w:rPr>
              <w:t>API Management (APIM</w:t>
            </w:r>
            <w:r w:rsidR="00C22AC5">
              <w:rPr>
                <w:rFonts w:asciiTheme="minorHAnsi" w:hAnsiTheme="minorHAnsi" w:cstheme="minorHAnsi"/>
                <w:b/>
                <w:sz w:val="24"/>
                <w:szCs w:val="24"/>
              </w:rPr>
              <w:t>),</w:t>
            </w:r>
            <w:r w:rsidR="00232EDC">
              <w:rPr>
                <w:rFonts w:asciiTheme="minorHAnsi" w:hAnsiTheme="minorHAnsi" w:cstheme="minorHAnsi"/>
                <w:b/>
                <w:sz w:val="24"/>
                <w:szCs w:val="24"/>
              </w:rPr>
              <w:t xml:space="preserve"> </w:t>
            </w:r>
            <w:r w:rsidR="00B30598">
              <w:rPr>
                <w:rFonts w:asciiTheme="minorHAnsi" w:hAnsiTheme="minorHAnsi" w:cstheme="minorHAnsi"/>
                <w:b/>
                <w:sz w:val="24"/>
                <w:szCs w:val="24"/>
              </w:rPr>
              <w:t>Key vault</w:t>
            </w:r>
            <w:r w:rsidR="001A5E90">
              <w:rPr>
                <w:rFonts w:asciiTheme="minorHAnsi" w:hAnsiTheme="minorHAnsi" w:cstheme="minorHAnsi"/>
                <w:b/>
                <w:sz w:val="24"/>
                <w:szCs w:val="24"/>
              </w:rPr>
              <w:t xml:space="preserve">, </w:t>
            </w:r>
            <w:r w:rsidR="00232EDC">
              <w:rPr>
                <w:rFonts w:asciiTheme="minorHAnsi" w:hAnsiTheme="minorHAnsi" w:cstheme="minorHAnsi"/>
                <w:b/>
                <w:sz w:val="24"/>
                <w:szCs w:val="24"/>
              </w:rPr>
              <w:t>Azure monitor, Azure log Analytics</w:t>
            </w:r>
          </w:p>
        </w:tc>
      </w:tr>
    </w:tbl>
    <w:p w14:paraId="2B119340" w14:textId="77777777" w:rsidR="004E1D72" w:rsidRDefault="004E1D72" w:rsidP="004E1D72">
      <w:pPr>
        <w:tabs>
          <w:tab w:val="left" w:pos="-180"/>
        </w:tabs>
        <w:spacing w:after="0" w:line="220" w:lineRule="exact"/>
        <w:ind w:right="-144"/>
        <w:contextualSpacing/>
        <w:jc w:val="both"/>
        <w:rPr>
          <w:rFonts w:asciiTheme="minorHAnsi" w:hAnsiTheme="minorHAnsi" w:cstheme="minorHAnsi"/>
          <w:b/>
          <w:i/>
          <w:color w:val="000000"/>
          <w:sz w:val="24"/>
          <w:szCs w:val="24"/>
          <w:u w:val="single"/>
        </w:rPr>
      </w:pPr>
    </w:p>
    <w:p w14:paraId="0D3E8D93" w14:textId="77777777" w:rsidR="00F63738" w:rsidRDefault="00F63738" w:rsidP="004E1D72">
      <w:pPr>
        <w:tabs>
          <w:tab w:val="left" w:pos="-180"/>
        </w:tabs>
        <w:spacing w:after="0" w:line="220" w:lineRule="exact"/>
        <w:ind w:right="-144"/>
        <w:contextualSpacing/>
        <w:jc w:val="both"/>
        <w:rPr>
          <w:rFonts w:asciiTheme="minorHAnsi" w:hAnsiTheme="minorHAnsi" w:cstheme="minorHAnsi"/>
          <w:b/>
          <w:i/>
          <w:color w:val="000000"/>
          <w:sz w:val="24"/>
          <w:szCs w:val="24"/>
          <w:u w:val="single"/>
        </w:rPr>
      </w:pPr>
    </w:p>
    <w:p w14:paraId="1E0DB323" w14:textId="77777777" w:rsidR="00EB3D60" w:rsidRDefault="00EB3D60" w:rsidP="004E1D72">
      <w:pPr>
        <w:tabs>
          <w:tab w:val="left" w:pos="-180"/>
        </w:tabs>
        <w:spacing w:after="0" w:line="220" w:lineRule="exact"/>
        <w:ind w:right="-144"/>
        <w:contextualSpacing/>
        <w:jc w:val="both"/>
        <w:rPr>
          <w:rFonts w:asciiTheme="minorHAnsi" w:hAnsiTheme="minorHAnsi" w:cstheme="minorHAnsi"/>
          <w:b/>
          <w:i/>
          <w:color w:val="000000"/>
          <w:sz w:val="24"/>
          <w:szCs w:val="24"/>
          <w:u w:val="single"/>
        </w:rPr>
      </w:pPr>
    </w:p>
    <w:p w14:paraId="7C0A9B92" w14:textId="77777777" w:rsidR="004E1D72" w:rsidRPr="0053303C" w:rsidRDefault="004E1D72" w:rsidP="0053303C">
      <w:pPr>
        <w:pBdr>
          <w:bottom w:val="single" w:sz="4" w:space="1" w:color="auto"/>
        </w:pBdr>
        <w:spacing w:after="0" w:line="240" w:lineRule="auto"/>
        <w:ind w:left="-576" w:right="-540"/>
        <w:contextualSpacing/>
        <w:jc w:val="both"/>
        <w:rPr>
          <w:rFonts w:eastAsia="Verdana" w:cs="Calibri"/>
          <w:b/>
          <w:bCs/>
          <w:sz w:val="28"/>
        </w:rPr>
      </w:pPr>
      <w:r w:rsidRPr="0053303C">
        <w:rPr>
          <w:rFonts w:eastAsia="Verdana" w:cs="Calibri"/>
          <w:b/>
          <w:bCs/>
          <w:sz w:val="28"/>
        </w:rPr>
        <w:t>CERTIFICATIONS</w:t>
      </w:r>
    </w:p>
    <w:p w14:paraId="33C1EDEC" w14:textId="77777777" w:rsidR="000738CA" w:rsidRDefault="000738CA" w:rsidP="000738CA">
      <w:pPr>
        <w:tabs>
          <w:tab w:val="left" w:pos="180"/>
        </w:tabs>
        <w:spacing w:after="0" w:line="240" w:lineRule="auto"/>
        <w:ind w:left="173" w:right="-360"/>
        <w:contextualSpacing/>
        <w:jc w:val="both"/>
        <w:rPr>
          <w:rFonts w:asciiTheme="minorHAnsi" w:hAnsiTheme="minorHAnsi" w:cstheme="minorHAnsi"/>
          <w:sz w:val="24"/>
          <w:szCs w:val="24"/>
        </w:rPr>
      </w:pPr>
    </w:p>
    <w:p w14:paraId="7F3B8B1A" w14:textId="69065A45" w:rsidR="004E1D72" w:rsidRPr="0053303C"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AWS - AWS Solutions Architect - Associate - 6ec33458da3243dfa60fcb3d584aab92</w:t>
      </w:r>
    </w:p>
    <w:p w14:paraId="720F9451" w14:textId="55190508" w:rsidR="00C7122F" w:rsidRPr="0053303C"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AWS - AWS Certified Cloud Practitioner - 4d32a44f473c48579cc3c2d83ba8c004</w:t>
      </w:r>
    </w:p>
    <w:p w14:paraId="5AB9DDA9" w14:textId="77777777" w:rsidR="000B6C1E" w:rsidRDefault="000B6C1E" w:rsidP="000B6C1E">
      <w:pPr>
        <w:tabs>
          <w:tab w:val="left" w:pos="-180"/>
        </w:tabs>
        <w:spacing w:after="0" w:line="220" w:lineRule="exact"/>
        <w:ind w:right="-360"/>
        <w:contextualSpacing/>
        <w:jc w:val="both"/>
        <w:rPr>
          <w:rFonts w:asciiTheme="minorHAnsi" w:hAnsiTheme="minorHAnsi" w:cstheme="minorHAnsi"/>
          <w:color w:val="000000"/>
          <w:sz w:val="24"/>
          <w:szCs w:val="24"/>
        </w:rPr>
      </w:pPr>
    </w:p>
    <w:p w14:paraId="780D2BFF" w14:textId="77777777" w:rsidR="00F63738" w:rsidRPr="0053303C" w:rsidRDefault="00F63738" w:rsidP="0053303C">
      <w:pPr>
        <w:pBdr>
          <w:bottom w:val="single" w:sz="4" w:space="1" w:color="auto"/>
        </w:pBdr>
        <w:spacing w:after="0" w:line="240" w:lineRule="auto"/>
        <w:ind w:left="-576" w:right="-540"/>
        <w:contextualSpacing/>
        <w:jc w:val="both"/>
        <w:rPr>
          <w:rFonts w:eastAsia="Verdana" w:cs="Calibri"/>
          <w:b/>
          <w:bCs/>
          <w:sz w:val="28"/>
        </w:rPr>
      </w:pPr>
    </w:p>
    <w:p w14:paraId="0F8DA028" w14:textId="3845CE41" w:rsidR="004E1D72" w:rsidRPr="0053303C" w:rsidRDefault="004E1D72" w:rsidP="0053303C">
      <w:pPr>
        <w:pBdr>
          <w:bottom w:val="single" w:sz="4" w:space="1" w:color="auto"/>
        </w:pBdr>
        <w:spacing w:after="0" w:line="240" w:lineRule="auto"/>
        <w:ind w:left="-576" w:right="-540"/>
        <w:contextualSpacing/>
        <w:jc w:val="both"/>
        <w:rPr>
          <w:rFonts w:eastAsia="Verdana" w:cs="Calibri"/>
          <w:b/>
          <w:bCs/>
          <w:sz w:val="28"/>
        </w:rPr>
      </w:pPr>
      <w:r w:rsidRPr="0053303C">
        <w:rPr>
          <w:rFonts w:eastAsia="Verdana" w:cs="Calibri"/>
          <w:b/>
          <w:bCs/>
          <w:sz w:val="28"/>
        </w:rPr>
        <w:t>PROFESSIONAL EXPERIENCE</w:t>
      </w:r>
    </w:p>
    <w:p w14:paraId="4745E2CA" w14:textId="77777777" w:rsidR="004E1D72" w:rsidRPr="004E1D72" w:rsidRDefault="004E1D72" w:rsidP="004E1D72">
      <w:pPr>
        <w:widowControl w:val="0"/>
        <w:autoSpaceDE w:val="0"/>
        <w:autoSpaceDN w:val="0"/>
        <w:spacing w:after="0" w:line="240" w:lineRule="auto"/>
        <w:rPr>
          <w:rFonts w:ascii="Verdana" w:eastAsia="Verdana" w:hAnsi="Verdana" w:cs="Verdana"/>
        </w:rPr>
      </w:pPr>
    </w:p>
    <w:p w14:paraId="5F1A4B6E" w14:textId="4248C9BE" w:rsidR="004E1D72" w:rsidRPr="0053303C" w:rsidRDefault="00203045" w:rsidP="0053303C">
      <w:pPr>
        <w:tabs>
          <w:tab w:val="left" w:pos="-180"/>
        </w:tabs>
        <w:spacing w:after="0" w:line="240" w:lineRule="auto"/>
        <w:ind w:left="-576" w:right="-360"/>
        <w:contextualSpacing/>
        <w:jc w:val="both"/>
        <w:rPr>
          <w:rFonts w:cs="Calibri"/>
          <w:b/>
          <w:color w:val="000000"/>
          <w:kern w:val="2"/>
          <w:sz w:val="28"/>
          <w:szCs w:val="28"/>
          <w14:ligatures w14:val="standardContextual"/>
        </w:rPr>
      </w:pPr>
      <w:r w:rsidRPr="0053303C">
        <w:rPr>
          <w:rFonts w:cs="Calibri"/>
          <w:b/>
          <w:color w:val="000000"/>
          <w:kern w:val="2"/>
          <w:sz w:val="28"/>
          <w:szCs w:val="28"/>
          <w14:ligatures w14:val="standardContextual"/>
        </w:rPr>
        <w:t>Toyota, Plano, TX</w:t>
      </w:r>
      <w:r w:rsidR="004E1D72" w:rsidRPr="0053303C">
        <w:rPr>
          <w:rFonts w:cs="Calibri"/>
          <w:b/>
          <w:color w:val="000000"/>
          <w:kern w:val="2"/>
          <w:sz w:val="28"/>
          <w:szCs w:val="28"/>
          <w14:ligatures w14:val="standardContextual"/>
        </w:rPr>
        <w:t xml:space="preserve">                                          </w:t>
      </w:r>
      <w:r w:rsidR="0053303C" w:rsidRPr="0053303C">
        <w:rPr>
          <w:rFonts w:cs="Calibri"/>
          <w:b/>
          <w:color w:val="000000"/>
          <w:kern w:val="2"/>
          <w:sz w:val="28"/>
          <w:szCs w:val="28"/>
          <w14:ligatures w14:val="standardContextual"/>
        </w:rPr>
        <w:t xml:space="preserve">          </w:t>
      </w:r>
      <w:r w:rsidR="00AD5B99">
        <w:rPr>
          <w:rFonts w:cs="Calibri"/>
          <w:b/>
          <w:color w:val="000000"/>
          <w:kern w:val="2"/>
          <w:sz w:val="28"/>
          <w:szCs w:val="28"/>
          <w14:ligatures w14:val="standardContextual"/>
        </w:rPr>
        <w:t xml:space="preserve">             </w:t>
      </w:r>
      <w:r w:rsidR="00964873">
        <w:rPr>
          <w:rFonts w:cs="Calibri"/>
          <w:b/>
          <w:color w:val="000000"/>
          <w:kern w:val="2"/>
          <w:sz w:val="28"/>
          <w:szCs w:val="28"/>
          <w14:ligatures w14:val="standardContextual"/>
        </w:rPr>
        <w:t xml:space="preserve">             </w:t>
      </w:r>
      <w:r w:rsidR="00CC6EBD">
        <w:rPr>
          <w:rFonts w:cs="Calibri"/>
          <w:b/>
          <w:color w:val="000000"/>
          <w:kern w:val="2"/>
          <w:sz w:val="28"/>
          <w:szCs w:val="28"/>
          <w14:ligatures w14:val="standardContextual"/>
        </w:rPr>
        <w:t>March</w:t>
      </w:r>
      <w:r w:rsidR="00B70FEB" w:rsidRPr="0053303C">
        <w:rPr>
          <w:rFonts w:cs="Calibri"/>
          <w:b/>
          <w:color w:val="000000"/>
          <w:kern w:val="2"/>
          <w:sz w:val="28"/>
          <w:szCs w:val="28"/>
          <w14:ligatures w14:val="standardContextual"/>
        </w:rPr>
        <w:t xml:space="preserve"> </w:t>
      </w:r>
      <w:r w:rsidR="004E1D72" w:rsidRPr="0053303C">
        <w:rPr>
          <w:rFonts w:cs="Calibri"/>
          <w:b/>
          <w:color w:val="000000"/>
          <w:kern w:val="2"/>
          <w:sz w:val="28"/>
          <w:szCs w:val="28"/>
          <w14:ligatures w14:val="standardContextual"/>
        </w:rPr>
        <w:t>202</w:t>
      </w:r>
      <w:r w:rsidR="00CC6EBD">
        <w:rPr>
          <w:rFonts w:cs="Calibri"/>
          <w:b/>
          <w:color w:val="000000"/>
          <w:kern w:val="2"/>
          <w:sz w:val="28"/>
          <w:szCs w:val="28"/>
          <w14:ligatures w14:val="standardContextual"/>
        </w:rPr>
        <w:t>3</w:t>
      </w:r>
      <w:r w:rsidR="004E1D72" w:rsidRPr="0053303C">
        <w:rPr>
          <w:rFonts w:cs="Calibri"/>
          <w:b/>
          <w:color w:val="000000"/>
          <w:kern w:val="2"/>
          <w:sz w:val="28"/>
          <w:szCs w:val="28"/>
          <w14:ligatures w14:val="standardContextual"/>
        </w:rPr>
        <w:t xml:space="preserve"> – Present                                                      </w:t>
      </w:r>
    </w:p>
    <w:p w14:paraId="25D002FD" w14:textId="38D87CE9" w:rsidR="004E1D72" w:rsidRPr="00964873" w:rsidRDefault="004E1D72" w:rsidP="00964873">
      <w:pPr>
        <w:tabs>
          <w:tab w:val="left" w:pos="-180"/>
        </w:tabs>
        <w:spacing w:after="0" w:line="240" w:lineRule="auto"/>
        <w:ind w:left="-576" w:right="-360"/>
        <w:contextualSpacing/>
        <w:jc w:val="both"/>
        <w:rPr>
          <w:rFonts w:cs="Calibri"/>
          <w:b/>
          <w:color w:val="000000"/>
          <w:kern w:val="2"/>
          <w:sz w:val="28"/>
          <w:szCs w:val="28"/>
          <w14:ligatures w14:val="standardContextual"/>
        </w:rPr>
      </w:pPr>
      <w:r w:rsidRPr="0053303C">
        <w:rPr>
          <w:rFonts w:cs="Calibri"/>
          <w:b/>
          <w:color w:val="000000"/>
          <w:kern w:val="2"/>
          <w:sz w:val="28"/>
          <w:szCs w:val="28"/>
          <w14:ligatures w14:val="standardContextual"/>
        </w:rPr>
        <w:t>Sr. DevOps Engineer</w:t>
      </w:r>
    </w:p>
    <w:p w14:paraId="380F63E6" w14:textId="666AE360"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Proficient in writing </w:t>
      </w:r>
      <w:r w:rsidR="00B26418" w:rsidRPr="00210E71">
        <w:rPr>
          <w:rFonts w:asciiTheme="minorHAnsi" w:hAnsiTheme="minorHAnsi" w:cstheme="minorHAnsi"/>
          <w:sz w:val="24"/>
          <w:szCs w:val="24"/>
        </w:rPr>
        <w:t>Infrastructure</w:t>
      </w:r>
      <w:r w:rsidR="002E01EB" w:rsidRPr="00210E71">
        <w:rPr>
          <w:rFonts w:asciiTheme="minorHAnsi" w:hAnsiTheme="minorHAnsi" w:cstheme="minorHAnsi"/>
          <w:sz w:val="24"/>
          <w:szCs w:val="24"/>
        </w:rPr>
        <w:t xml:space="preserve"> </w:t>
      </w:r>
      <w:r w:rsidR="00B26418" w:rsidRPr="00210E71">
        <w:rPr>
          <w:rFonts w:asciiTheme="minorHAnsi" w:hAnsiTheme="minorHAnsi" w:cstheme="minorHAnsi"/>
          <w:sz w:val="24"/>
          <w:szCs w:val="24"/>
        </w:rPr>
        <w:t>as</w:t>
      </w:r>
      <w:r w:rsidR="002E01EB" w:rsidRPr="00210E71">
        <w:rPr>
          <w:rFonts w:asciiTheme="minorHAnsi" w:hAnsiTheme="minorHAnsi" w:cstheme="minorHAnsi"/>
          <w:sz w:val="24"/>
          <w:szCs w:val="24"/>
        </w:rPr>
        <w:t xml:space="preserve"> </w:t>
      </w:r>
      <w:r w:rsidR="00B26418" w:rsidRPr="00210E71">
        <w:rPr>
          <w:rFonts w:asciiTheme="minorHAnsi" w:hAnsiTheme="minorHAnsi" w:cstheme="minorHAnsi"/>
          <w:sz w:val="24"/>
          <w:szCs w:val="24"/>
        </w:rPr>
        <w:t>Code</w:t>
      </w:r>
      <w:r w:rsidR="002E01EB" w:rsidRPr="00210E71">
        <w:rPr>
          <w:rFonts w:asciiTheme="minorHAnsi" w:hAnsiTheme="minorHAnsi" w:cstheme="minorHAnsi"/>
          <w:sz w:val="24"/>
          <w:szCs w:val="24"/>
        </w:rPr>
        <w:t xml:space="preserve"> </w:t>
      </w:r>
      <w:r w:rsidR="002E01EB" w:rsidRPr="00210E71">
        <w:rPr>
          <w:sz w:val="24"/>
          <w:szCs w:val="24"/>
        </w:rPr>
        <w:t>(</w:t>
      </w:r>
      <w:r w:rsidR="002E01EB" w:rsidRPr="00210E71">
        <w:rPr>
          <w:rFonts w:asciiTheme="minorHAnsi" w:hAnsiTheme="minorHAnsi" w:cstheme="minorHAnsi"/>
          <w:sz w:val="24"/>
          <w:szCs w:val="24"/>
        </w:rPr>
        <w:t>IaC)</w:t>
      </w:r>
      <w:r w:rsidR="002E01EB" w:rsidRPr="00210E71">
        <w:rPr>
          <w:sz w:val="24"/>
          <w:szCs w:val="24"/>
        </w:rPr>
        <w:t xml:space="preserve"> </w:t>
      </w:r>
      <w:r w:rsidRPr="00210E71">
        <w:rPr>
          <w:rFonts w:asciiTheme="minorHAnsi" w:hAnsiTheme="minorHAnsi" w:cstheme="minorHAnsi"/>
          <w:sz w:val="24"/>
          <w:szCs w:val="24"/>
        </w:rPr>
        <w:t xml:space="preserve">using </w:t>
      </w:r>
      <w:r w:rsidRPr="00210E71">
        <w:rPr>
          <w:rFonts w:asciiTheme="minorHAnsi" w:hAnsiTheme="minorHAnsi" w:cstheme="minorHAnsi"/>
          <w:b/>
          <w:bCs/>
          <w:sz w:val="24"/>
          <w:szCs w:val="24"/>
        </w:rPr>
        <w:t>Terraform</w:t>
      </w:r>
      <w:r w:rsidRPr="00210E71">
        <w:rPr>
          <w:rFonts w:asciiTheme="minorHAnsi" w:hAnsiTheme="minorHAnsi" w:cstheme="minorHAnsi"/>
          <w:sz w:val="24"/>
          <w:szCs w:val="24"/>
        </w:rPr>
        <w:t xml:space="preserve"> to design and automate the provisioning and management of cloud resources.</w:t>
      </w:r>
    </w:p>
    <w:p w14:paraId="41784D0A" w14:textId="388289EA"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Develop</w:t>
      </w:r>
      <w:r w:rsidR="000D6CA4" w:rsidRPr="00210E71">
        <w:rPr>
          <w:rFonts w:asciiTheme="minorHAnsi" w:hAnsiTheme="minorHAnsi" w:cstheme="minorHAnsi"/>
          <w:sz w:val="24"/>
          <w:szCs w:val="24"/>
        </w:rPr>
        <w:t>ed</w:t>
      </w:r>
      <w:r w:rsidRPr="00210E71">
        <w:rPr>
          <w:rFonts w:asciiTheme="minorHAnsi" w:hAnsiTheme="minorHAnsi" w:cstheme="minorHAnsi"/>
          <w:sz w:val="24"/>
          <w:szCs w:val="24"/>
        </w:rPr>
        <w:t xml:space="preserve"> and maintain</w:t>
      </w:r>
      <w:r w:rsidR="000D6CA4" w:rsidRPr="00210E71">
        <w:rPr>
          <w:rFonts w:asciiTheme="minorHAnsi" w:hAnsiTheme="minorHAnsi" w:cstheme="minorHAnsi"/>
          <w:sz w:val="24"/>
          <w:szCs w:val="24"/>
        </w:rPr>
        <w:t>ed</w:t>
      </w:r>
      <w:r w:rsidRPr="00210E71">
        <w:rPr>
          <w:rFonts w:asciiTheme="minorHAnsi" w:hAnsiTheme="minorHAnsi" w:cstheme="minorHAnsi"/>
          <w:sz w:val="24"/>
          <w:szCs w:val="24"/>
        </w:rPr>
        <w:t xml:space="preserve"> reusable </w:t>
      </w:r>
      <w:r w:rsidRPr="00210E71">
        <w:rPr>
          <w:rFonts w:asciiTheme="minorHAnsi" w:hAnsiTheme="minorHAnsi" w:cstheme="minorHAnsi"/>
          <w:b/>
          <w:bCs/>
          <w:sz w:val="24"/>
          <w:szCs w:val="24"/>
        </w:rPr>
        <w:t>Terraform modules</w:t>
      </w:r>
      <w:r w:rsidRPr="00210E71">
        <w:rPr>
          <w:rFonts w:asciiTheme="minorHAnsi" w:hAnsiTheme="minorHAnsi" w:cstheme="minorHAnsi"/>
          <w:sz w:val="24"/>
          <w:szCs w:val="24"/>
        </w:rPr>
        <w:t xml:space="preserve"> and optimized </w:t>
      </w:r>
      <w:r w:rsidRPr="00210E71">
        <w:rPr>
          <w:rFonts w:asciiTheme="minorHAnsi" w:hAnsiTheme="minorHAnsi" w:cstheme="minorHAnsi"/>
          <w:b/>
          <w:bCs/>
          <w:sz w:val="24"/>
          <w:szCs w:val="24"/>
        </w:rPr>
        <w:t>Terraform scripts</w:t>
      </w:r>
      <w:r w:rsidRPr="00210E71">
        <w:rPr>
          <w:rFonts w:asciiTheme="minorHAnsi" w:hAnsiTheme="minorHAnsi" w:cstheme="minorHAnsi"/>
          <w:sz w:val="24"/>
          <w:szCs w:val="24"/>
        </w:rPr>
        <w:t xml:space="preserve"> to standardize infrastructure deployment and promote code reusability across projects.</w:t>
      </w:r>
    </w:p>
    <w:p w14:paraId="3F305458"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Proficient in troubleshooting Terraform errors, debugging configurations, and resolving dependency conflicts to ensure successful infrastructure deployments.</w:t>
      </w:r>
    </w:p>
    <w:p w14:paraId="3C209A65"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Demonstrated ability to deploy and manage cloud resources across multiple cloud platforms using Terraform modules and provider-specific configurations.</w:t>
      </w:r>
    </w:p>
    <w:p w14:paraId="49CFFA25"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Proficient in managing multiple environments (e.g., development, staging, production) using </w:t>
      </w:r>
      <w:r w:rsidRPr="00210E71">
        <w:rPr>
          <w:rFonts w:asciiTheme="minorHAnsi" w:hAnsiTheme="minorHAnsi" w:cstheme="minorHAnsi"/>
          <w:b/>
          <w:bCs/>
          <w:sz w:val="24"/>
          <w:szCs w:val="24"/>
        </w:rPr>
        <w:t>Terraform workspaces</w:t>
      </w:r>
      <w:r w:rsidRPr="00210E71">
        <w:rPr>
          <w:rFonts w:asciiTheme="minorHAnsi" w:hAnsiTheme="minorHAnsi" w:cstheme="minorHAnsi"/>
          <w:sz w:val="24"/>
          <w:szCs w:val="24"/>
        </w:rPr>
        <w:t>, enabling efficient environment-specific configurations.</w:t>
      </w:r>
    </w:p>
    <w:p w14:paraId="4ABC3508" w14:textId="67286B51"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Implemented AWS solutions using </w:t>
      </w:r>
      <w:r w:rsidRPr="00210E71">
        <w:rPr>
          <w:rFonts w:asciiTheme="minorHAnsi" w:hAnsiTheme="minorHAnsi" w:cstheme="minorHAnsi"/>
          <w:b/>
          <w:bCs/>
          <w:sz w:val="24"/>
          <w:szCs w:val="24"/>
        </w:rPr>
        <w:t xml:space="preserve">EC2, VPC, IAM, S3, RDS, EBS, Elastic Load Balancer, Auto scaling groups, Route 53, </w:t>
      </w:r>
      <w:r w:rsidR="001B4CA0" w:rsidRPr="00210E71">
        <w:rPr>
          <w:rFonts w:asciiTheme="minorHAnsi" w:hAnsiTheme="minorHAnsi" w:cstheme="minorHAnsi"/>
          <w:b/>
          <w:bCs/>
          <w:sz w:val="24"/>
          <w:szCs w:val="24"/>
        </w:rPr>
        <w:t>WAF,</w:t>
      </w:r>
      <w:r w:rsidR="001B4CA0" w:rsidRPr="00210E71">
        <w:rPr>
          <w:rFonts w:eastAsiaTheme="minorHAnsi" w:cs="Calibri"/>
          <w:sz w:val="24"/>
          <w:szCs w:val="24"/>
        </w:rPr>
        <w:t xml:space="preserve"> </w:t>
      </w:r>
      <w:r w:rsidR="001B4CA0" w:rsidRPr="00210E71">
        <w:rPr>
          <w:rFonts w:asciiTheme="minorHAnsi" w:hAnsiTheme="minorHAnsi" w:cstheme="minorHAnsi"/>
          <w:b/>
          <w:bCs/>
          <w:sz w:val="24"/>
          <w:szCs w:val="24"/>
        </w:rPr>
        <w:t xml:space="preserve">Secrets Manager, </w:t>
      </w:r>
      <w:r w:rsidRPr="00210E71">
        <w:rPr>
          <w:rFonts w:asciiTheme="minorHAnsi" w:hAnsiTheme="minorHAnsi" w:cstheme="minorHAnsi"/>
          <w:b/>
          <w:bCs/>
          <w:sz w:val="24"/>
          <w:szCs w:val="24"/>
        </w:rPr>
        <w:t>ECS, EKS,</w:t>
      </w:r>
      <w:r w:rsidR="00AF52DF" w:rsidRPr="00210E71">
        <w:rPr>
          <w:rFonts w:asciiTheme="minorHAnsi" w:hAnsiTheme="minorHAnsi" w:cstheme="minorHAnsi"/>
          <w:b/>
          <w:bCs/>
          <w:sz w:val="24"/>
          <w:szCs w:val="24"/>
        </w:rPr>
        <w:t xml:space="preserve"> </w:t>
      </w:r>
      <w:r w:rsidRPr="00210E71">
        <w:rPr>
          <w:rFonts w:asciiTheme="minorHAnsi" w:hAnsiTheme="minorHAnsi" w:cstheme="minorHAnsi"/>
          <w:b/>
          <w:bCs/>
          <w:sz w:val="24"/>
          <w:szCs w:val="24"/>
        </w:rPr>
        <w:t>CloudWatch</w:t>
      </w:r>
      <w:r w:rsidRPr="00210E71">
        <w:rPr>
          <w:rFonts w:asciiTheme="minorHAnsi" w:hAnsiTheme="minorHAnsi" w:cstheme="minorHAnsi"/>
          <w:sz w:val="24"/>
          <w:szCs w:val="24"/>
        </w:rPr>
        <w:t>.</w:t>
      </w:r>
    </w:p>
    <w:p w14:paraId="647129EC"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Reduced operational costs by evaluating </w:t>
      </w:r>
      <w:r w:rsidRPr="00210E71">
        <w:rPr>
          <w:rFonts w:asciiTheme="minorHAnsi" w:hAnsiTheme="minorHAnsi" w:cstheme="minorHAnsi"/>
          <w:b/>
          <w:bCs/>
          <w:sz w:val="24"/>
          <w:szCs w:val="24"/>
        </w:rPr>
        <w:t>AWS resource utilization and implementing right-sizing, scheduling, and cost-optimization strategies</w:t>
      </w:r>
      <w:r w:rsidRPr="00210E71">
        <w:rPr>
          <w:rFonts w:asciiTheme="minorHAnsi" w:hAnsiTheme="minorHAnsi" w:cstheme="minorHAnsi"/>
          <w:sz w:val="24"/>
          <w:szCs w:val="24"/>
        </w:rPr>
        <w:t>.</w:t>
      </w:r>
    </w:p>
    <w:p w14:paraId="575866CE" w14:textId="77777777" w:rsidR="000A3371" w:rsidRDefault="000A3371" w:rsidP="00C24315">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A3371">
        <w:rPr>
          <w:rFonts w:asciiTheme="minorHAnsi" w:hAnsiTheme="minorHAnsi" w:cstheme="minorHAnsi"/>
          <w:sz w:val="24"/>
          <w:szCs w:val="24"/>
        </w:rPr>
        <w:t xml:space="preserve">Strengthened cloud security by enforcing </w:t>
      </w:r>
      <w:r w:rsidRPr="000A3371">
        <w:rPr>
          <w:rFonts w:asciiTheme="minorHAnsi" w:hAnsiTheme="minorHAnsi" w:cstheme="minorHAnsi"/>
          <w:b/>
          <w:bCs/>
          <w:sz w:val="24"/>
          <w:szCs w:val="24"/>
        </w:rPr>
        <w:t>IAM</w:t>
      </w:r>
      <w:r w:rsidRPr="000A3371">
        <w:rPr>
          <w:rFonts w:asciiTheme="minorHAnsi" w:hAnsiTheme="minorHAnsi" w:cstheme="minorHAnsi"/>
          <w:sz w:val="24"/>
          <w:szCs w:val="24"/>
        </w:rPr>
        <w:t xml:space="preserve"> best practices, role-based access control </w:t>
      </w:r>
      <w:r w:rsidRPr="000A3371">
        <w:rPr>
          <w:rFonts w:asciiTheme="minorHAnsi" w:hAnsiTheme="minorHAnsi" w:cstheme="minorHAnsi"/>
          <w:b/>
          <w:bCs/>
          <w:sz w:val="24"/>
          <w:szCs w:val="24"/>
        </w:rPr>
        <w:t>(RBAC)</w:t>
      </w:r>
      <w:r w:rsidRPr="000A3371">
        <w:rPr>
          <w:rFonts w:asciiTheme="minorHAnsi" w:hAnsiTheme="minorHAnsi" w:cstheme="minorHAnsi"/>
          <w:sz w:val="24"/>
          <w:szCs w:val="24"/>
        </w:rPr>
        <w:t xml:space="preserve">, encryption standards, and regular security audits through </w:t>
      </w:r>
      <w:r w:rsidRPr="000A3371">
        <w:rPr>
          <w:rFonts w:asciiTheme="minorHAnsi" w:hAnsiTheme="minorHAnsi" w:cstheme="minorHAnsi"/>
          <w:b/>
          <w:bCs/>
          <w:sz w:val="24"/>
          <w:szCs w:val="24"/>
        </w:rPr>
        <w:t>Policy as Code (PaC),</w:t>
      </w:r>
      <w:r w:rsidRPr="000A3371">
        <w:rPr>
          <w:rFonts w:asciiTheme="minorHAnsi" w:hAnsiTheme="minorHAnsi" w:cstheme="minorHAnsi"/>
          <w:sz w:val="24"/>
          <w:szCs w:val="24"/>
        </w:rPr>
        <w:t xml:space="preserve"> ensuring alignment with organizational security policies.</w:t>
      </w:r>
    </w:p>
    <w:p w14:paraId="588D894D" w14:textId="66A15C22" w:rsidR="00C24315" w:rsidRPr="00210E71" w:rsidRDefault="00C24315" w:rsidP="00C24315">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Implemented Azure cloud solutions utilizing </w:t>
      </w:r>
      <w:r w:rsidRPr="00210E71">
        <w:rPr>
          <w:rFonts w:asciiTheme="minorHAnsi" w:hAnsiTheme="minorHAnsi" w:cstheme="minorHAnsi"/>
          <w:b/>
          <w:bCs/>
          <w:sz w:val="24"/>
          <w:szCs w:val="24"/>
        </w:rPr>
        <w:t>Azure Virtual Machines (VMs), Virtual Network (VNet), Azure Active Directory (AAD), Blob Storage, Azure SQL Database, Managed Disks, Azure Load Balancer, App Services, Azure Functions Virtual Machine Scale Sets (VMSS), Azure DNS, Azure Container Instances (ACI), Azure Kubernetes Service (AKS), and Azure Monitor</w:t>
      </w:r>
      <w:r w:rsidRPr="00210E71">
        <w:rPr>
          <w:rFonts w:asciiTheme="minorHAnsi" w:hAnsiTheme="minorHAnsi" w:cstheme="minorHAnsi"/>
          <w:sz w:val="24"/>
          <w:szCs w:val="24"/>
        </w:rPr>
        <w:t>.</w:t>
      </w:r>
    </w:p>
    <w:p w14:paraId="217D21FC" w14:textId="7499B8E3" w:rsidR="00C24315" w:rsidRDefault="00C24315" w:rsidP="00C24315">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lastRenderedPageBreak/>
        <w:t xml:space="preserve">Implemented security mechanisms including </w:t>
      </w:r>
      <w:r w:rsidRPr="00210E71">
        <w:rPr>
          <w:rFonts w:asciiTheme="minorHAnsi" w:hAnsiTheme="minorHAnsi" w:cstheme="minorHAnsi"/>
          <w:b/>
          <w:bCs/>
          <w:sz w:val="24"/>
          <w:szCs w:val="24"/>
        </w:rPr>
        <w:t>OAuth 2.0, SAML</w:t>
      </w:r>
      <w:r w:rsidRPr="00210E71">
        <w:rPr>
          <w:rFonts w:asciiTheme="minorHAnsi" w:hAnsiTheme="minorHAnsi" w:cstheme="minorHAnsi"/>
          <w:sz w:val="24"/>
          <w:szCs w:val="24"/>
        </w:rPr>
        <w:t xml:space="preserve">, and </w:t>
      </w:r>
      <w:r w:rsidRPr="00210E71">
        <w:rPr>
          <w:rFonts w:asciiTheme="minorHAnsi" w:hAnsiTheme="minorHAnsi" w:cstheme="minorHAnsi"/>
          <w:b/>
          <w:bCs/>
          <w:sz w:val="24"/>
          <w:szCs w:val="24"/>
        </w:rPr>
        <w:t>Azure AD authentication</w:t>
      </w:r>
      <w:r w:rsidRPr="00210E71">
        <w:rPr>
          <w:rFonts w:asciiTheme="minorHAnsi" w:hAnsiTheme="minorHAnsi" w:cstheme="minorHAnsi"/>
          <w:sz w:val="24"/>
          <w:szCs w:val="24"/>
        </w:rPr>
        <w:t xml:space="preserve"> to ensure secure and compliant API access across enterprise applications.</w:t>
      </w:r>
    </w:p>
    <w:p w14:paraId="40ADB95D" w14:textId="77777777" w:rsidR="00945630" w:rsidRPr="00987DB0" w:rsidRDefault="00945630" w:rsidP="00945630">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987DB0">
        <w:rPr>
          <w:rFonts w:asciiTheme="minorHAnsi" w:hAnsiTheme="minorHAnsi" w:cstheme="minorHAnsi"/>
          <w:sz w:val="24"/>
          <w:szCs w:val="24"/>
        </w:rPr>
        <w:t xml:space="preserve">Used Lucid chart to </w:t>
      </w:r>
      <w:r w:rsidRPr="00987DB0">
        <w:rPr>
          <w:rFonts w:asciiTheme="minorHAnsi" w:hAnsiTheme="minorHAnsi" w:cstheme="minorHAnsi"/>
          <w:b/>
          <w:bCs/>
          <w:sz w:val="24"/>
          <w:szCs w:val="24"/>
        </w:rPr>
        <w:t>map out GitOps workflows and Argo CD deployment pipelines</w:t>
      </w:r>
      <w:r w:rsidRPr="00987DB0">
        <w:rPr>
          <w:rFonts w:asciiTheme="minorHAnsi" w:hAnsiTheme="minorHAnsi" w:cstheme="minorHAnsi"/>
          <w:sz w:val="24"/>
          <w:szCs w:val="24"/>
        </w:rPr>
        <w:t>, enabling teams to quickly understand release processes and reduce onboarding time for new developers.</w:t>
      </w:r>
    </w:p>
    <w:p w14:paraId="21EDF3C6" w14:textId="19DDF3E6" w:rsidR="00945630" w:rsidRPr="00945630" w:rsidRDefault="00945630" w:rsidP="00945630">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987DB0">
        <w:rPr>
          <w:rFonts w:asciiTheme="minorHAnsi" w:hAnsiTheme="minorHAnsi" w:cstheme="minorHAnsi"/>
          <w:sz w:val="24"/>
          <w:szCs w:val="24"/>
        </w:rPr>
        <w:t>Developed Lucid char</w:t>
      </w:r>
      <w:r>
        <w:rPr>
          <w:rFonts w:asciiTheme="minorHAnsi" w:hAnsiTheme="minorHAnsi" w:cstheme="minorHAnsi"/>
          <w:sz w:val="24"/>
          <w:szCs w:val="24"/>
        </w:rPr>
        <w:t>ts</w:t>
      </w:r>
      <w:r w:rsidRPr="00987DB0">
        <w:rPr>
          <w:rFonts w:asciiTheme="minorHAnsi" w:hAnsiTheme="minorHAnsi" w:cstheme="minorHAnsi"/>
          <w:sz w:val="24"/>
          <w:szCs w:val="24"/>
        </w:rPr>
        <w:t xml:space="preserve"> of </w:t>
      </w:r>
      <w:r w:rsidRPr="00987DB0">
        <w:rPr>
          <w:rFonts w:asciiTheme="minorHAnsi" w:hAnsiTheme="minorHAnsi" w:cstheme="minorHAnsi"/>
          <w:b/>
          <w:bCs/>
          <w:sz w:val="24"/>
          <w:szCs w:val="24"/>
        </w:rPr>
        <w:t>Terraform module hierarchies, Kubernetes architecture, and CI/CD flows</w:t>
      </w:r>
      <w:r w:rsidRPr="00987DB0">
        <w:rPr>
          <w:rFonts w:asciiTheme="minorHAnsi" w:hAnsiTheme="minorHAnsi" w:cstheme="minorHAnsi"/>
          <w:sz w:val="24"/>
          <w:szCs w:val="24"/>
        </w:rPr>
        <w:t xml:space="preserve"> using draw.io, improving collaboration between DevOps, development, and security teams.</w:t>
      </w:r>
    </w:p>
    <w:p w14:paraId="57803EEF" w14:textId="067C88D7" w:rsidR="00C24315" w:rsidRPr="00210E71" w:rsidRDefault="00C24315" w:rsidP="00C24315">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1B4CA0">
        <w:rPr>
          <w:rFonts w:asciiTheme="minorHAnsi" w:hAnsiTheme="minorHAnsi" w:cstheme="minorHAnsi"/>
          <w:sz w:val="24"/>
          <w:szCs w:val="24"/>
        </w:rPr>
        <w:t xml:space="preserve">Developed </w:t>
      </w:r>
      <w:r w:rsidRPr="001B4CA0">
        <w:rPr>
          <w:rFonts w:asciiTheme="minorHAnsi" w:hAnsiTheme="minorHAnsi" w:cstheme="minorHAnsi"/>
          <w:b/>
          <w:bCs/>
          <w:sz w:val="24"/>
          <w:szCs w:val="24"/>
        </w:rPr>
        <w:t xml:space="preserve">Ansible </w:t>
      </w:r>
      <w:r w:rsidRPr="001B4CA0">
        <w:rPr>
          <w:rFonts w:asciiTheme="minorHAnsi" w:hAnsiTheme="minorHAnsi" w:cstheme="minorHAnsi"/>
          <w:sz w:val="24"/>
          <w:szCs w:val="24"/>
        </w:rPr>
        <w:t xml:space="preserve">playbooks and </w:t>
      </w:r>
      <w:r w:rsidRPr="001B4CA0">
        <w:rPr>
          <w:rFonts w:asciiTheme="minorHAnsi" w:hAnsiTheme="minorHAnsi" w:cstheme="minorHAnsi"/>
          <w:b/>
          <w:bCs/>
          <w:sz w:val="24"/>
          <w:szCs w:val="24"/>
        </w:rPr>
        <w:t xml:space="preserve">Python/Bash </w:t>
      </w:r>
      <w:r w:rsidRPr="001B4CA0">
        <w:rPr>
          <w:rFonts w:asciiTheme="minorHAnsi" w:hAnsiTheme="minorHAnsi" w:cstheme="minorHAnsi"/>
          <w:sz w:val="24"/>
          <w:szCs w:val="24"/>
        </w:rPr>
        <w:t>scripts to automate infrastructure and application lifecycle</w:t>
      </w:r>
      <w:r w:rsidRPr="00210E71">
        <w:rPr>
          <w:rFonts w:asciiTheme="minorHAnsi" w:hAnsiTheme="minorHAnsi" w:cstheme="minorHAnsi"/>
          <w:sz w:val="24"/>
          <w:szCs w:val="24"/>
        </w:rPr>
        <w:t xml:space="preserve"> tasks, improving operational efficiency and reducing manual intervention.</w:t>
      </w:r>
    </w:p>
    <w:p w14:paraId="25282B78"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Integrated Terraform Cloud with </w:t>
      </w:r>
      <w:r w:rsidRPr="00210E71">
        <w:rPr>
          <w:rFonts w:asciiTheme="minorHAnsi" w:hAnsiTheme="minorHAnsi" w:cstheme="minorHAnsi"/>
          <w:b/>
          <w:bCs/>
          <w:sz w:val="24"/>
          <w:szCs w:val="24"/>
        </w:rPr>
        <w:t>GitLab CI/CD</w:t>
      </w:r>
      <w:r w:rsidRPr="00210E71">
        <w:rPr>
          <w:rFonts w:asciiTheme="minorHAnsi" w:hAnsiTheme="minorHAnsi" w:cstheme="minorHAnsi"/>
          <w:sz w:val="24"/>
          <w:szCs w:val="24"/>
        </w:rPr>
        <w:t xml:space="preserve"> for version-controlled infrastructure deployment.</w:t>
      </w:r>
    </w:p>
    <w:p w14:paraId="111869A5"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Implemented </w:t>
      </w:r>
      <w:r w:rsidRPr="00210E71">
        <w:rPr>
          <w:rFonts w:asciiTheme="minorHAnsi" w:hAnsiTheme="minorHAnsi" w:cstheme="minorHAnsi"/>
          <w:b/>
          <w:bCs/>
          <w:sz w:val="24"/>
          <w:szCs w:val="24"/>
        </w:rPr>
        <w:t>Gitlab runners and Gitlab agents</w:t>
      </w:r>
      <w:r w:rsidRPr="00210E71">
        <w:rPr>
          <w:rFonts w:asciiTheme="minorHAnsi" w:hAnsiTheme="minorHAnsi" w:cstheme="minorHAnsi"/>
          <w:sz w:val="24"/>
          <w:szCs w:val="24"/>
        </w:rPr>
        <w:t xml:space="preserve"> to auto trigger the CI/CD jobs.</w:t>
      </w:r>
    </w:p>
    <w:p w14:paraId="10C6A778" w14:textId="59969E07" w:rsidR="00FE260E" w:rsidRPr="00210E71" w:rsidRDefault="00FE260E"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Created </w:t>
      </w:r>
      <w:r w:rsidRPr="00210E71">
        <w:rPr>
          <w:rFonts w:asciiTheme="minorHAnsi" w:hAnsiTheme="minorHAnsi" w:cstheme="minorHAnsi"/>
          <w:b/>
          <w:bCs/>
          <w:sz w:val="24"/>
          <w:szCs w:val="24"/>
        </w:rPr>
        <w:t xml:space="preserve">reusable </w:t>
      </w:r>
      <w:r w:rsidR="00000FC9" w:rsidRPr="00210E71">
        <w:rPr>
          <w:rFonts w:asciiTheme="minorHAnsi" w:hAnsiTheme="minorHAnsi" w:cstheme="minorHAnsi"/>
          <w:b/>
          <w:bCs/>
          <w:sz w:val="24"/>
          <w:szCs w:val="24"/>
        </w:rPr>
        <w:t>GitHub</w:t>
      </w:r>
      <w:r w:rsidRPr="00210E71">
        <w:rPr>
          <w:rFonts w:asciiTheme="minorHAnsi" w:hAnsiTheme="minorHAnsi" w:cstheme="minorHAnsi"/>
          <w:b/>
          <w:bCs/>
          <w:sz w:val="24"/>
          <w:szCs w:val="24"/>
        </w:rPr>
        <w:t xml:space="preserve"> actions workflows and composite actions</w:t>
      </w:r>
      <w:r w:rsidRPr="00210E71">
        <w:rPr>
          <w:rFonts w:asciiTheme="minorHAnsi" w:hAnsiTheme="minorHAnsi" w:cstheme="minorHAnsi"/>
          <w:sz w:val="24"/>
          <w:szCs w:val="24"/>
        </w:rPr>
        <w:t xml:space="preserve"> to standardize deployment patterns across multiple projects and environments.</w:t>
      </w:r>
    </w:p>
    <w:p w14:paraId="42986D62" w14:textId="5AEA89E1" w:rsidR="00EB7940" w:rsidRPr="00210E71" w:rsidRDefault="00FE260E" w:rsidP="00FE260E">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Rewrote complex </w:t>
      </w:r>
      <w:r w:rsidRPr="00210E71">
        <w:rPr>
          <w:rFonts w:asciiTheme="minorHAnsi" w:hAnsiTheme="minorHAnsi" w:cstheme="minorHAnsi"/>
          <w:b/>
          <w:bCs/>
          <w:sz w:val="24"/>
          <w:szCs w:val="24"/>
        </w:rPr>
        <w:t>GitLab gitlab-ci.yml files</w:t>
      </w:r>
      <w:r w:rsidRPr="00210E71">
        <w:rPr>
          <w:rFonts w:asciiTheme="minorHAnsi" w:hAnsiTheme="minorHAnsi" w:cstheme="minorHAnsi"/>
          <w:sz w:val="24"/>
          <w:szCs w:val="24"/>
        </w:rPr>
        <w:t xml:space="preserve"> into modular </w:t>
      </w:r>
      <w:r w:rsidRPr="00210E71">
        <w:rPr>
          <w:rFonts w:asciiTheme="minorHAnsi" w:hAnsiTheme="minorHAnsi" w:cstheme="minorHAnsi"/>
          <w:b/>
          <w:bCs/>
          <w:sz w:val="24"/>
          <w:szCs w:val="24"/>
        </w:rPr>
        <w:t>GitHub Actions workflows</w:t>
      </w:r>
      <w:r w:rsidRPr="00210E71">
        <w:rPr>
          <w:rFonts w:asciiTheme="minorHAnsi" w:hAnsiTheme="minorHAnsi" w:cstheme="minorHAnsi"/>
          <w:sz w:val="24"/>
          <w:szCs w:val="24"/>
        </w:rPr>
        <w:t>, improving pipeline readability, reusability, and maintainability.</w:t>
      </w:r>
    </w:p>
    <w:p w14:paraId="7099AA9E" w14:textId="5F0403A8"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bookmarkStart w:id="3" w:name="_Hlk197418581"/>
      <w:r w:rsidRPr="00210E71">
        <w:rPr>
          <w:rFonts w:asciiTheme="minorHAnsi" w:hAnsiTheme="minorHAnsi" w:cstheme="minorHAnsi"/>
          <w:sz w:val="24"/>
          <w:szCs w:val="24"/>
        </w:rPr>
        <w:t>Integrat</w:t>
      </w:r>
      <w:r w:rsidR="00FE26F5" w:rsidRPr="00210E71">
        <w:rPr>
          <w:rFonts w:asciiTheme="minorHAnsi" w:hAnsiTheme="minorHAnsi" w:cstheme="minorHAnsi"/>
          <w:sz w:val="24"/>
          <w:szCs w:val="24"/>
        </w:rPr>
        <w:t>ed</w:t>
      </w:r>
      <w:r w:rsidRPr="00210E71">
        <w:rPr>
          <w:rFonts w:asciiTheme="minorHAnsi" w:hAnsiTheme="minorHAnsi" w:cstheme="minorHAnsi"/>
          <w:sz w:val="24"/>
          <w:szCs w:val="24"/>
        </w:rPr>
        <w:t xml:space="preserve"> code quality tools like SonarQube for static code analysis and security auditing. </w:t>
      </w:r>
    </w:p>
    <w:bookmarkEnd w:id="3"/>
    <w:p w14:paraId="52335AC5"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Managed </w:t>
      </w:r>
      <w:r w:rsidRPr="00210E71">
        <w:rPr>
          <w:rFonts w:asciiTheme="minorHAnsi" w:hAnsiTheme="minorHAnsi" w:cstheme="minorHAnsi"/>
          <w:b/>
          <w:bCs/>
          <w:sz w:val="24"/>
          <w:szCs w:val="24"/>
        </w:rPr>
        <w:t>SonarQube</w:t>
      </w:r>
      <w:r w:rsidRPr="00210E71">
        <w:rPr>
          <w:rFonts w:asciiTheme="minorHAnsi" w:hAnsiTheme="minorHAnsi" w:cstheme="minorHAnsi"/>
          <w:sz w:val="24"/>
          <w:szCs w:val="24"/>
        </w:rPr>
        <w:t xml:space="preserve"> implementations, ensuring seamless integration in CI/CD pipelines with Jenkins, Gitlab.</w:t>
      </w:r>
    </w:p>
    <w:p w14:paraId="38119E7F" w14:textId="77777777" w:rsidR="001E54EB"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Installed, configured, and integrated </w:t>
      </w:r>
      <w:r w:rsidRPr="00B30598">
        <w:rPr>
          <w:rFonts w:asciiTheme="minorHAnsi" w:hAnsiTheme="minorHAnsi" w:cstheme="minorHAnsi"/>
          <w:b/>
          <w:bCs/>
          <w:sz w:val="24"/>
          <w:szCs w:val="24"/>
        </w:rPr>
        <w:t>Docker containers</w:t>
      </w:r>
      <w:r w:rsidRPr="00210E71">
        <w:rPr>
          <w:rFonts w:asciiTheme="minorHAnsi" w:hAnsiTheme="minorHAnsi" w:cstheme="minorHAnsi"/>
          <w:sz w:val="24"/>
          <w:szCs w:val="24"/>
        </w:rPr>
        <w:t xml:space="preserve">, enabling seamless execution of application components within isolated environments. </w:t>
      </w:r>
    </w:p>
    <w:p w14:paraId="5F0DC10D" w14:textId="15855B70"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Created and maintained </w:t>
      </w:r>
      <w:r w:rsidRPr="00210E71">
        <w:rPr>
          <w:rFonts w:asciiTheme="minorHAnsi" w:hAnsiTheme="minorHAnsi" w:cstheme="minorHAnsi"/>
          <w:b/>
          <w:bCs/>
          <w:sz w:val="24"/>
          <w:szCs w:val="24"/>
        </w:rPr>
        <w:t>gitlab-ci.yml</w:t>
      </w:r>
      <w:r w:rsidRPr="00210E71">
        <w:rPr>
          <w:rFonts w:asciiTheme="minorHAnsi" w:hAnsiTheme="minorHAnsi" w:cstheme="minorHAnsi"/>
          <w:sz w:val="24"/>
          <w:szCs w:val="24"/>
        </w:rPr>
        <w:t xml:space="preserve"> files to orchestrate multi-stage CI/CD pipelines running inside Docker containers.</w:t>
      </w:r>
    </w:p>
    <w:p w14:paraId="2DB40B22" w14:textId="633D2B72"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Designed and built custom </w:t>
      </w:r>
      <w:r w:rsidRPr="00210E71">
        <w:rPr>
          <w:rFonts w:asciiTheme="minorHAnsi" w:hAnsiTheme="minorHAnsi" w:cstheme="minorHAnsi"/>
          <w:b/>
          <w:bCs/>
          <w:sz w:val="24"/>
          <w:szCs w:val="24"/>
        </w:rPr>
        <w:t>Docker images</w:t>
      </w:r>
      <w:r w:rsidRPr="00210E71">
        <w:rPr>
          <w:rFonts w:asciiTheme="minorHAnsi" w:hAnsiTheme="minorHAnsi" w:cstheme="minorHAnsi"/>
          <w:sz w:val="24"/>
          <w:szCs w:val="24"/>
        </w:rPr>
        <w:t xml:space="preserve"> by writing optimized </w:t>
      </w:r>
      <w:r w:rsidR="00570920" w:rsidRPr="00210E71">
        <w:rPr>
          <w:rFonts w:asciiTheme="minorHAnsi" w:hAnsiTheme="minorHAnsi" w:cstheme="minorHAnsi"/>
          <w:sz w:val="24"/>
          <w:szCs w:val="24"/>
        </w:rPr>
        <w:t>Docker files</w:t>
      </w:r>
      <w:r w:rsidRPr="00210E71">
        <w:rPr>
          <w:rFonts w:asciiTheme="minorHAnsi" w:hAnsiTheme="minorHAnsi" w:cstheme="minorHAnsi"/>
          <w:sz w:val="24"/>
          <w:szCs w:val="24"/>
        </w:rPr>
        <w:t xml:space="preserve"> for various applications. Managed container lifecycles including image creation, versioning, snapshots, cleanup of unused images, and volume management to ensure efficient and secure containerized deployments.</w:t>
      </w:r>
    </w:p>
    <w:p w14:paraId="6F1BD10B"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Applied Docker security best practices, including minimizing image layers, using official base images, and scanning for vulnerabilities using tools like </w:t>
      </w:r>
      <w:r w:rsidRPr="00210E71">
        <w:rPr>
          <w:rFonts w:asciiTheme="minorHAnsi" w:hAnsiTheme="minorHAnsi" w:cstheme="minorHAnsi"/>
          <w:b/>
          <w:bCs/>
          <w:sz w:val="24"/>
          <w:szCs w:val="24"/>
        </w:rPr>
        <w:t>Trivy</w:t>
      </w:r>
      <w:r w:rsidRPr="00210E71">
        <w:rPr>
          <w:rFonts w:asciiTheme="minorHAnsi" w:hAnsiTheme="minorHAnsi" w:cstheme="minorHAnsi"/>
          <w:sz w:val="24"/>
          <w:szCs w:val="24"/>
        </w:rPr>
        <w:t>.</w:t>
      </w:r>
    </w:p>
    <w:p w14:paraId="5CAE80C0" w14:textId="03AAB783" w:rsidR="00E95287" w:rsidRPr="00210E71" w:rsidRDefault="00E95287"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Managed and maintained </w:t>
      </w:r>
      <w:r w:rsidRPr="00210E71">
        <w:rPr>
          <w:rFonts w:asciiTheme="minorHAnsi" w:hAnsiTheme="minorHAnsi" w:cstheme="minorHAnsi"/>
          <w:b/>
          <w:bCs/>
          <w:sz w:val="24"/>
          <w:szCs w:val="24"/>
        </w:rPr>
        <w:t>JFrog Artifactory</w:t>
      </w:r>
      <w:r w:rsidRPr="00210E71">
        <w:rPr>
          <w:rFonts w:asciiTheme="minorHAnsi" w:hAnsiTheme="minorHAnsi" w:cstheme="minorHAnsi"/>
          <w:sz w:val="24"/>
          <w:szCs w:val="24"/>
        </w:rPr>
        <w:t xml:space="preserve"> as a central artifact repository, supporting storage and versioning of Docker images</w:t>
      </w:r>
      <w:r w:rsidR="009418B5" w:rsidRPr="00210E71">
        <w:rPr>
          <w:rFonts w:asciiTheme="minorHAnsi" w:hAnsiTheme="minorHAnsi" w:cstheme="minorHAnsi"/>
          <w:sz w:val="24"/>
          <w:szCs w:val="24"/>
        </w:rPr>
        <w:t>.</w:t>
      </w:r>
    </w:p>
    <w:p w14:paraId="7113BC47" w14:textId="76244C02" w:rsidR="00F63738" w:rsidRPr="00210E71" w:rsidRDefault="00F63738"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Designed and implemented a zero-click deployment process by integrating Git-based workflows with CI/CD and Release Management, significantly reducing manual intervention and developer overhead in the deployment lifecycle.</w:t>
      </w:r>
    </w:p>
    <w:p w14:paraId="3D8C6F4B" w14:textId="6984DEE3" w:rsidR="004E1D72" w:rsidRPr="00210E71" w:rsidRDefault="00F63738"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Configured and integrated Argo CD with CI/CD pipelines to enable </w:t>
      </w:r>
      <w:r w:rsidRPr="00210E71">
        <w:rPr>
          <w:rFonts w:asciiTheme="minorHAnsi" w:hAnsiTheme="minorHAnsi" w:cstheme="minorHAnsi"/>
          <w:b/>
          <w:bCs/>
          <w:sz w:val="24"/>
          <w:szCs w:val="24"/>
        </w:rPr>
        <w:t>GitOps</w:t>
      </w:r>
      <w:r w:rsidRPr="00210E71">
        <w:rPr>
          <w:rFonts w:asciiTheme="minorHAnsi" w:hAnsiTheme="minorHAnsi" w:cstheme="minorHAnsi"/>
          <w:sz w:val="24"/>
          <w:szCs w:val="24"/>
        </w:rPr>
        <w:t>-driven automation for managing and deploying containerized applications across multiple Kubernetes clusters, ensuring real-time synchronization and consistency across environments.</w:t>
      </w:r>
    </w:p>
    <w:p w14:paraId="4F966CB5"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Proficient in customizing and extending </w:t>
      </w:r>
      <w:r w:rsidRPr="00210E71">
        <w:rPr>
          <w:rFonts w:asciiTheme="minorHAnsi" w:hAnsiTheme="minorHAnsi" w:cstheme="minorHAnsi"/>
          <w:b/>
          <w:bCs/>
          <w:sz w:val="24"/>
          <w:szCs w:val="24"/>
        </w:rPr>
        <w:t>Argo CD</w:t>
      </w:r>
      <w:r w:rsidRPr="00210E71">
        <w:rPr>
          <w:rFonts w:asciiTheme="minorHAnsi" w:hAnsiTheme="minorHAnsi" w:cstheme="minorHAnsi"/>
          <w:sz w:val="24"/>
          <w:szCs w:val="24"/>
        </w:rPr>
        <w:t xml:space="preserve"> functionalities through plugins, Helm charts, and custom controllers, tailoring deployment workflows to specific project requirements.</w:t>
      </w:r>
    </w:p>
    <w:p w14:paraId="2CD85930" w14:textId="71B642C1" w:rsidR="0081152D" w:rsidRPr="00210E71" w:rsidRDefault="0081152D"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Using </w:t>
      </w:r>
      <w:r w:rsidRPr="00210E71">
        <w:rPr>
          <w:rFonts w:asciiTheme="minorHAnsi" w:hAnsiTheme="minorHAnsi" w:cstheme="minorHAnsi"/>
          <w:b/>
          <w:bCs/>
          <w:sz w:val="24"/>
          <w:szCs w:val="24"/>
        </w:rPr>
        <w:t>Helm package manager via Helmfile</w:t>
      </w:r>
      <w:r w:rsidRPr="00210E71">
        <w:rPr>
          <w:rFonts w:asciiTheme="minorHAnsi" w:hAnsiTheme="minorHAnsi" w:cstheme="minorHAnsi"/>
          <w:sz w:val="24"/>
          <w:szCs w:val="24"/>
        </w:rPr>
        <w:t>, for resources like external-secrets.</w:t>
      </w:r>
    </w:p>
    <w:p w14:paraId="58A4AD20" w14:textId="2D7EDD52" w:rsidR="0081152D" w:rsidRPr="00210E71" w:rsidRDefault="0081152D"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Automated deployment pipelines using </w:t>
      </w:r>
      <w:r w:rsidRPr="00210E71">
        <w:rPr>
          <w:rFonts w:asciiTheme="minorHAnsi" w:hAnsiTheme="minorHAnsi" w:cstheme="minorHAnsi"/>
          <w:b/>
          <w:bCs/>
          <w:sz w:val="24"/>
          <w:szCs w:val="24"/>
        </w:rPr>
        <w:t>Helm and Argo-CD</w:t>
      </w:r>
      <w:r w:rsidRPr="00210E71">
        <w:rPr>
          <w:rFonts w:asciiTheme="minorHAnsi" w:hAnsiTheme="minorHAnsi" w:cstheme="minorHAnsi"/>
          <w:sz w:val="24"/>
          <w:szCs w:val="24"/>
        </w:rPr>
        <w:t>, reducing release cycle time by 40%.</w:t>
      </w:r>
    </w:p>
    <w:p w14:paraId="1C6DAF5D" w14:textId="55E4DFCC" w:rsidR="0081152D" w:rsidRPr="00210E71" w:rsidRDefault="0081152D"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Designed and maintained </w:t>
      </w:r>
      <w:r w:rsidRPr="00B30598">
        <w:rPr>
          <w:rFonts w:asciiTheme="minorHAnsi" w:hAnsiTheme="minorHAnsi" w:cstheme="minorHAnsi"/>
          <w:b/>
          <w:bCs/>
          <w:sz w:val="24"/>
          <w:szCs w:val="24"/>
        </w:rPr>
        <w:t>Helm charts</w:t>
      </w:r>
      <w:r w:rsidRPr="00210E71">
        <w:rPr>
          <w:rFonts w:asciiTheme="minorHAnsi" w:hAnsiTheme="minorHAnsi" w:cstheme="minorHAnsi"/>
          <w:sz w:val="24"/>
          <w:szCs w:val="24"/>
        </w:rPr>
        <w:t xml:space="preserve"> for microservices, enabling consistent, version-controlled deployments across multiple Kubernetes environments.</w:t>
      </w:r>
    </w:p>
    <w:p w14:paraId="58D53B23" w14:textId="170E475B"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Designed and implemented Kubernetes clusters </w:t>
      </w:r>
      <w:r w:rsidR="001E54EB" w:rsidRPr="00210E71">
        <w:rPr>
          <w:rFonts w:asciiTheme="minorHAnsi" w:hAnsiTheme="minorHAnsi" w:cstheme="minorHAnsi"/>
          <w:b/>
          <w:bCs/>
          <w:sz w:val="24"/>
          <w:szCs w:val="24"/>
        </w:rPr>
        <w:t>Elastic</w:t>
      </w:r>
      <w:r w:rsidR="001E54EB" w:rsidRPr="00210E71">
        <w:rPr>
          <w:rFonts w:asciiTheme="minorHAnsi" w:hAnsiTheme="minorHAnsi" w:cstheme="minorHAnsi"/>
          <w:sz w:val="24"/>
          <w:szCs w:val="24"/>
        </w:rPr>
        <w:t xml:space="preserve"> </w:t>
      </w:r>
      <w:r w:rsidR="001E54EB" w:rsidRPr="00210E71">
        <w:rPr>
          <w:rFonts w:asciiTheme="minorHAnsi" w:hAnsiTheme="minorHAnsi" w:cstheme="minorHAnsi"/>
          <w:b/>
          <w:bCs/>
          <w:sz w:val="24"/>
          <w:szCs w:val="24"/>
        </w:rPr>
        <w:t>Kubernetes service</w:t>
      </w:r>
      <w:r w:rsidR="001E54EB" w:rsidRPr="00210E71">
        <w:rPr>
          <w:rFonts w:asciiTheme="minorHAnsi" w:hAnsiTheme="minorHAnsi" w:cstheme="minorHAnsi"/>
          <w:sz w:val="24"/>
          <w:szCs w:val="24"/>
        </w:rPr>
        <w:t xml:space="preserve"> </w:t>
      </w:r>
      <w:r w:rsidR="00000FC9">
        <w:rPr>
          <w:rFonts w:asciiTheme="minorHAnsi" w:hAnsiTheme="minorHAnsi" w:cstheme="minorHAnsi"/>
          <w:sz w:val="24"/>
          <w:szCs w:val="24"/>
        </w:rPr>
        <w:t>(</w:t>
      </w:r>
      <w:r w:rsidRPr="00210E71">
        <w:rPr>
          <w:rFonts w:asciiTheme="minorHAnsi" w:hAnsiTheme="minorHAnsi" w:cstheme="minorHAnsi"/>
          <w:sz w:val="24"/>
          <w:szCs w:val="24"/>
        </w:rPr>
        <w:t>EKS</w:t>
      </w:r>
      <w:r w:rsidR="00000FC9">
        <w:rPr>
          <w:rFonts w:asciiTheme="minorHAnsi" w:hAnsiTheme="minorHAnsi" w:cstheme="minorHAnsi"/>
          <w:sz w:val="24"/>
          <w:szCs w:val="24"/>
        </w:rPr>
        <w:t>)</w:t>
      </w:r>
      <w:r w:rsidR="00B30598">
        <w:rPr>
          <w:rFonts w:asciiTheme="minorHAnsi" w:hAnsiTheme="minorHAnsi" w:cstheme="minorHAnsi"/>
          <w:sz w:val="24"/>
          <w:szCs w:val="24"/>
        </w:rPr>
        <w:t xml:space="preserve"> and </w:t>
      </w:r>
      <w:r w:rsidR="00B30598" w:rsidRPr="00210E71">
        <w:rPr>
          <w:rFonts w:asciiTheme="minorHAnsi" w:hAnsiTheme="minorHAnsi" w:cstheme="minorHAnsi"/>
          <w:b/>
          <w:bCs/>
          <w:sz w:val="24"/>
          <w:szCs w:val="24"/>
        </w:rPr>
        <w:t>Azure Kubernetes service</w:t>
      </w:r>
      <w:r w:rsidR="00000FC9">
        <w:rPr>
          <w:rFonts w:asciiTheme="minorHAnsi" w:hAnsiTheme="minorHAnsi" w:cstheme="minorHAnsi"/>
          <w:b/>
          <w:bCs/>
          <w:sz w:val="24"/>
          <w:szCs w:val="24"/>
        </w:rPr>
        <w:t xml:space="preserve"> (AKS)</w:t>
      </w:r>
      <w:r w:rsidRPr="00210E71">
        <w:rPr>
          <w:rFonts w:asciiTheme="minorHAnsi" w:hAnsiTheme="minorHAnsi" w:cstheme="minorHAnsi"/>
          <w:sz w:val="24"/>
          <w:szCs w:val="24"/>
        </w:rPr>
        <w:t xml:space="preserve"> for running microservices.</w:t>
      </w:r>
    </w:p>
    <w:p w14:paraId="074A9053"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Used Kubernetes to manage containerized application using its </w:t>
      </w:r>
      <w:r w:rsidRPr="00210E71">
        <w:rPr>
          <w:rFonts w:asciiTheme="minorHAnsi" w:hAnsiTheme="minorHAnsi" w:cstheme="minorHAnsi"/>
          <w:b/>
          <w:bCs/>
          <w:sz w:val="24"/>
          <w:szCs w:val="24"/>
        </w:rPr>
        <w:t>node, Config Maps, selector, Services, Ingress and deployment application containers as pods</w:t>
      </w:r>
      <w:r w:rsidRPr="00210E71">
        <w:rPr>
          <w:rFonts w:asciiTheme="minorHAnsi" w:hAnsiTheme="minorHAnsi" w:cstheme="minorHAnsi"/>
          <w:sz w:val="24"/>
          <w:szCs w:val="24"/>
        </w:rPr>
        <w:t>.</w:t>
      </w:r>
    </w:p>
    <w:p w14:paraId="528F7520" w14:textId="201F5CE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lastRenderedPageBreak/>
        <w:t xml:space="preserve">Optimized Kubernetes </w:t>
      </w:r>
      <w:r w:rsidR="002E01EB" w:rsidRPr="00210E71">
        <w:rPr>
          <w:rFonts w:asciiTheme="minorHAnsi" w:hAnsiTheme="minorHAnsi" w:cstheme="minorHAnsi"/>
          <w:sz w:val="24"/>
          <w:szCs w:val="24"/>
        </w:rPr>
        <w:t xml:space="preserve">(k8) </w:t>
      </w:r>
      <w:r w:rsidRPr="00210E71">
        <w:rPr>
          <w:rFonts w:asciiTheme="minorHAnsi" w:hAnsiTheme="minorHAnsi" w:cstheme="minorHAnsi"/>
          <w:sz w:val="24"/>
          <w:szCs w:val="24"/>
        </w:rPr>
        <w:t>Cluster</w:t>
      </w:r>
      <w:r w:rsidR="002E01EB" w:rsidRPr="00210E71">
        <w:rPr>
          <w:rFonts w:asciiTheme="minorHAnsi" w:hAnsiTheme="minorHAnsi" w:cstheme="minorHAnsi"/>
          <w:sz w:val="24"/>
          <w:szCs w:val="24"/>
        </w:rPr>
        <w:t xml:space="preserve"> p</w:t>
      </w:r>
      <w:r w:rsidRPr="00210E71">
        <w:rPr>
          <w:rFonts w:asciiTheme="minorHAnsi" w:hAnsiTheme="minorHAnsi" w:cstheme="minorHAnsi"/>
          <w:sz w:val="24"/>
          <w:szCs w:val="24"/>
        </w:rPr>
        <w:t>erformance by implementing resource limits, auto-scaling at both cluster and pod levels (HPA/VPA), and enforcing resource quotas to ensure efficient resource utilization and workload stability.</w:t>
      </w:r>
    </w:p>
    <w:p w14:paraId="648D3692"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Enhanced Kubernetes Security Posture by enforcing RBAC policies, implementing network segmentation through network policies, and integrating automated container image scanning into the CI/CD pipeline.</w:t>
      </w:r>
    </w:p>
    <w:p w14:paraId="18A58AA5" w14:textId="7E5D6DEC" w:rsidR="001E54EB" w:rsidRPr="00210E71" w:rsidRDefault="001E54EB" w:rsidP="001E54EB">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Worked on </w:t>
      </w:r>
      <w:r w:rsidRPr="00210E71">
        <w:rPr>
          <w:rFonts w:asciiTheme="minorHAnsi" w:hAnsiTheme="minorHAnsi" w:cstheme="minorHAnsi"/>
          <w:b/>
          <w:bCs/>
          <w:sz w:val="24"/>
          <w:szCs w:val="24"/>
        </w:rPr>
        <w:t>Azure Kubernetes service</w:t>
      </w:r>
      <w:r w:rsidRPr="00210E71">
        <w:rPr>
          <w:rFonts w:asciiTheme="minorHAnsi" w:hAnsiTheme="minorHAnsi" w:cstheme="minorHAnsi"/>
          <w:sz w:val="24"/>
          <w:szCs w:val="24"/>
        </w:rPr>
        <w:t xml:space="preserve"> AKS cluster to deploy, scale, load balance, and manage Docker containers with multiple names spaced versions using Helm charts and Helm releases.</w:t>
      </w:r>
    </w:p>
    <w:p w14:paraId="1873791A" w14:textId="3ABF9602"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Implemented monitoring and observability solutions integrated with </w:t>
      </w:r>
      <w:r w:rsidRPr="00210E71">
        <w:rPr>
          <w:rFonts w:asciiTheme="minorHAnsi" w:hAnsiTheme="minorHAnsi" w:cstheme="minorHAnsi"/>
          <w:b/>
          <w:bCs/>
          <w:sz w:val="24"/>
          <w:szCs w:val="24"/>
        </w:rPr>
        <w:t xml:space="preserve">Datadog, CloudWatch, </w:t>
      </w:r>
      <w:r w:rsidR="001E54EB" w:rsidRPr="00210E71">
        <w:rPr>
          <w:rFonts w:asciiTheme="minorHAnsi" w:hAnsiTheme="minorHAnsi" w:cstheme="minorHAnsi"/>
          <w:b/>
          <w:bCs/>
          <w:sz w:val="24"/>
          <w:szCs w:val="24"/>
        </w:rPr>
        <w:t>Azure monitor, Prometheus</w:t>
      </w:r>
      <w:r w:rsidRPr="00210E71">
        <w:rPr>
          <w:rFonts w:asciiTheme="minorHAnsi" w:hAnsiTheme="minorHAnsi" w:cstheme="minorHAnsi"/>
          <w:b/>
          <w:bCs/>
          <w:sz w:val="24"/>
          <w:szCs w:val="24"/>
        </w:rPr>
        <w:t xml:space="preserve"> and Grafana</w:t>
      </w:r>
      <w:r w:rsidRPr="00210E71">
        <w:rPr>
          <w:rFonts w:asciiTheme="minorHAnsi" w:hAnsiTheme="minorHAnsi" w:cstheme="minorHAnsi"/>
          <w:sz w:val="24"/>
          <w:szCs w:val="24"/>
        </w:rPr>
        <w:t xml:space="preserve"> to system observability and reliability.</w:t>
      </w:r>
    </w:p>
    <w:p w14:paraId="6737585E" w14:textId="2083E41D" w:rsidR="001B4CA0" w:rsidRPr="00210E71" w:rsidRDefault="001B4CA0"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Set up and deployed </w:t>
      </w:r>
      <w:r w:rsidRPr="00210E71">
        <w:rPr>
          <w:rFonts w:asciiTheme="minorHAnsi" w:hAnsiTheme="minorHAnsi" w:cstheme="minorHAnsi"/>
          <w:b/>
          <w:bCs/>
          <w:sz w:val="24"/>
          <w:szCs w:val="24"/>
        </w:rPr>
        <w:t>API Gateways using Amazon API Gateway</w:t>
      </w:r>
      <w:r w:rsidRPr="00210E71">
        <w:rPr>
          <w:rFonts w:asciiTheme="minorHAnsi" w:hAnsiTheme="minorHAnsi" w:cstheme="minorHAnsi"/>
          <w:sz w:val="24"/>
          <w:szCs w:val="24"/>
        </w:rPr>
        <w:t xml:space="preserve"> on AWS</w:t>
      </w:r>
      <w:r w:rsidR="00964873">
        <w:rPr>
          <w:rFonts w:asciiTheme="minorHAnsi" w:hAnsiTheme="minorHAnsi" w:cstheme="minorHAnsi"/>
          <w:sz w:val="24"/>
          <w:szCs w:val="24"/>
        </w:rPr>
        <w:t xml:space="preserve"> and </w:t>
      </w:r>
      <w:r w:rsidR="00964873" w:rsidRPr="00964873">
        <w:rPr>
          <w:rFonts w:asciiTheme="minorHAnsi" w:hAnsiTheme="minorHAnsi" w:cstheme="minorHAnsi"/>
          <w:sz w:val="24"/>
          <w:szCs w:val="24"/>
        </w:rPr>
        <w:t>API Management</w:t>
      </w:r>
      <w:r w:rsidR="00964873">
        <w:rPr>
          <w:rFonts w:asciiTheme="minorHAnsi" w:hAnsiTheme="minorHAnsi" w:cstheme="minorHAnsi"/>
          <w:sz w:val="24"/>
          <w:szCs w:val="24"/>
        </w:rPr>
        <w:t xml:space="preserve"> </w:t>
      </w:r>
      <w:r w:rsidR="00964873" w:rsidRPr="00964873">
        <w:rPr>
          <w:rFonts w:asciiTheme="minorHAnsi" w:hAnsiTheme="minorHAnsi" w:cstheme="minorHAnsi"/>
          <w:b/>
          <w:bCs/>
          <w:sz w:val="24"/>
          <w:szCs w:val="24"/>
        </w:rPr>
        <w:t xml:space="preserve">APIIM </w:t>
      </w:r>
      <w:r w:rsidR="00964873">
        <w:rPr>
          <w:rFonts w:asciiTheme="minorHAnsi" w:hAnsiTheme="minorHAnsi" w:cstheme="minorHAnsi"/>
          <w:sz w:val="24"/>
          <w:szCs w:val="24"/>
        </w:rPr>
        <w:t>on Azure</w:t>
      </w:r>
      <w:r w:rsidRPr="00210E71">
        <w:rPr>
          <w:rFonts w:asciiTheme="minorHAnsi" w:hAnsiTheme="minorHAnsi" w:cstheme="minorHAnsi"/>
          <w:sz w:val="24"/>
          <w:szCs w:val="24"/>
        </w:rPr>
        <w:t>, enabling secure, scalable, and high-performance API traffic management in Development and Test environments.</w:t>
      </w:r>
    </w:p>
    <w:p w14:paraId="557676FF" w14:textId="25E34F48" w:rsidR="006716C8" w:rsidRPr="00210E71" w:rsidRDefault="006716C8"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Designed, deployed, and managed </w:t>
      </w:r>
      <w:r w:rsidRPr="00210E71">
        <w:rPr>
          <w:rFonts w:asciiTheme="minorHAnsi" w:hAnsiTheme="minorHAnsi" w:cstheme="minorHAnsi"/>
          <w:b/>
          <w:bCs/>
          <w:sz w:val="24"/>
          <w:szCs w:val="24"/>
        </w:rPr>
        <w:t>RESTful microservices</w:t>
      </w:r>
      <w:r w:rsidRPr="00210E71">
        <w:rPr>
          <w:rFonts w:asciiTheme="minorHAnsi" w:hAnsiTheme="minorHAnsi" w:cstheme="minorHAnsi"/>
          <w:sz w:val="24"/>
          <w:szCs w:val="24"/>
        </w:rPr>
        <w:t xml:space="preserve"> architectures, ensuring scalability, reliability, and seamless integration with API Gateway and APIM platforms.</w:t>
      </w:r>
    </w:p>
    <w:p w14:paraId="168B5CE6" w14:textId="77777777" w:rsidR="001A5E90" w:rsidRPr="001A5E90" w:rsidRDefault="001A5E90" w:rsidP="001A5E90">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1A5E90">
        <w:rPr>
          <w:rFonts w:asciiTheme="minorHAnsi" w:hAnsiTheme="minorHAnsi" w:cstheme="minorHAnsi"/>
          <w:sz w:val="24"/>
          <w:szCs w:val="24"/>
        </w:rPr>
        <w:t xml:space="preserve">Designed and implemented high-throughput </w:t>
      </w:r>
      <w:r w:rsidRPr="001A5E90">
        <w:rPr>
          <w:rFonts w:asciiTheme="minorHAnsi" w:hAnsiTheme="minorHAnsi" w:cstheme="minorHAnsi"/>
          <w:b/>
          <w:bCs/>
          <w:sz w:val="24"/>
          <w:szCs w:val="24"/>
        </w:rPr>
        <w:t xml:space="preserve">Kafka </w:t>
      </w:r>
      <w:r w:rsidRPr="001A5E90">
        <w:rPr>
          <w:rFonts w:asciiTheme="minorHAnsi" w:hAnsiTheme="minorHAnsi" w:cstheme="minorHAnsi"/>
          <w:sz w:val="24"/>
          <w:szCs w:val="24"/>
        </w:rPr>
        <w:t>clusters on AWS and Aiven, capable of handling</w:t>
      </w:r>
    </w:p>
    <w:p w14:paraId="7B77A7A9" w14:textId="77777777" w:rsidR="001A5E90" w:rsidRPr="001A5E90" w:rsidRDefault="001A5E90" w:rsidP="001A5E90">
      <w:pPr>
        <w:tabs>
          <w:tab w:val="left" w:pos="180"/>
        </w:tabs>
        <w:spacing w:after="0" w:line="240" w:lineRule="auto"/>
        <w:ind w:left="173" w:right="-360"/>
        <w:contextualSpacing/>
        <w:jc w:val="both"/>
        <w:rPr>
          <w:rFonts w:asciiTheme="minorHAnsi" w:hAnsiTheme="minorHAnsi" w:cstheme="minorHAnsi"/>
          <w:sz w:val="24"/>
          <w:szCs w:val="24"/>
        </w:rPr>
      </w:pPr>
      <w:r w:rsidRPr="001A5E90">
        <w:rPr>
          <w:rFonts w:asciiTheme="minorHAnsi" w:hAnsiTheme="minorHAnsi" w:cstheme="minorHAnsi"/>
          <w:sz w:val="24"/>
          <w:szCs w:val="24"/>
        </w:rPr>
        <w:t>thousands of messages per second, ensuring reliable, scalable, and real-time data streaming across</w:t>
      </w:r>
    </w:p>
    <w:p w14:paraId="0B7CE8BF" w14:textId="77777777" w:rsidR="001A5E90" w:rsidRPr="00210E71" w:rsidRDefault="001A5E90" w:rsidP="001A5E90">
      <w:pPr>
        <w:tabs>
          <w:tab w:val="left" w:pos="18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distributed systems.</w:t>
      </w:r>
    </w:p>
    <w:p w14:paraId="01DC5FDC" w14:textId="747C0F8A" w:rsidR="006716C8" w:rsidRPr="00210E71" w:rsidRDefault="006716C8" w:rsidP="006716C8">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Integrated Kafka with complementary technologies and ecosystem tools such as Apache ZooKeeper, Apache NiFi, </w:t>
      </w:r>
      <w:r w:rsidRPr="00210E71">
        <w:rPr>
          <w:rFonts w:asciiTheme="minorHAnsi" w:hAnsiTheme="minorHAnsi" w:cstheme="minorHAnsi"/>
          <w:b/>
          <w:bCs/>
          <w:sz w:val="24"/>
          <w:szCs w:val="24"/>
        </w:rPr>
        <w:t>Elasticsearch, Logstash, and Kibana (ELK)</w:t>
      </w:r>
      <w:r w:rsidRPr="00210E71">
        <w:rPr>
          <w:rFonts w:asciiTheme="minorHAnsi" w:hAnsiTheme="minorHAnsi" w:cstheme="minorHAnsi"/>
          <w:sz w:val="24"/>
          <w:szCs w:val="24"/>
        </w:rPr>
        <w:t xml:space="preserve"> for data ingestion, processing, and visualization.</w:t>
      </w:r>
    </w:p>
    <w:p w14:paraId="71CDFFBE" w14:textId="0655DEF6" w:rsidR="00044BAD" w:rsidRPr="00210E71" w:rsidRDefault="001A5E90" w:rsidP="00044BA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1A5E90">
        <w:rPr>
          <w:rFonts w:asciiTheme="minorHAnsi" w:hAnsiTheme="minorHAnsi" w:cstheme="minorHAnsi"/>
          <w:sz w:val="24"/>
          <w:szCs w:val="24"/>
        </w:rPr>
        <w:t xml:space="preserve">Enhanced system reliability and security by implementing </w:t>
      </w:r>
      <w:r w:rsidRPr="001A5E90">
        <w:rPr>
          <w:rFonts w:asciiTheme="minorHAnsi" w:hAnsiTheme="minorHAnsi" w:cstheme="minorHAnsi"/>
          <w:b/>
          <w:bCs/>
          <w:sz w:val="24"/>
          <w:szCs w:val="24"/>
        </w:rPr>
        <w:t>Istio and Traefik service meshes</w:t>
      </w:r>
      <w:r w:rsidRPr="001A5E90">
        <w:rPr>
          <w:rFonts w:asciiTheme="minorHAnsi" w:hAnsiTheme="minorHAnsi" w:cstheme="minorHAnsi"/>
          <w:sz w:val="24"/>
          <w:szCs w:val="24"/>
        </w:rPr>
        <w:t>, resulting in</w:t>
      </w:r>
      <w:r w:rsidRPr="00210E71">
        <w:rPr>
          <w:rFonts w:asciiTheme="minorHAnsi" w:hAnsiTheme="minorHAnsi" w:cstheme="minorHAnsi"/>
          <w:sz w:val="24"/>
          <w:szCs w:val="24"/>
        </w:rPr>
        <w:t xml:space="preserve"> improved traffic management, reduced downtime, and secure communication between</w:t>
      </w:r>
      <w:r w:rsidR="00044BAD" w:rsidRPr="00210E71">
        <w:rPr>
          <w:rFonts w:asciiTheme="minorHAnsi" w:hAnsiTheme="minorHAnsi" w:cstheme="minorHAnsi"/>
          <w:sz w:val="24"/>
          <w:szCs w:val="24"/>
        </w:rPr>
        <w:t xml:space="preserve"> </w:t>
      </w:r>
      <w:r w:rsidRPr="00210E71">
        <w:rPr>
          <w:rFonts w:asciiTheme="minorHAnsi" w:hAnsiTheme="minorHAnsi" w:cstheme="minorHAnsi"/>
          <w:sz w:val="24"/>
          <w:szCs w:val="24"/>
        </w:rPr>
        <w:t>microservices.</w:t>
      </w:r>
    </w:p>
    <w:p w14:paraId="15B135B0" w14:textId="77777777" w:rsidR="00570920" w:rsidRPr="00210E71" w:rsidRDefault="00570920" w:rsidP="001E54EB">
      <w:pPr>
        <w:tabs>
          <w:tab w:val="left" w:pos="180"/>
        </w:tabs>
        <w:spacing w:after="0" w:line="240" w:lineRule="auto"/>
        <w:ind w:right="-360"/>
        <w:contextualSpacing/>
        <w:jc w:val="both"/>
        <w:rPr>
          <w:rFonts w:asciiTheme="minorHAnsi" w:hAnsiTheme="minorHAnsi" w:cstheme="minorHAnsi"/>
          <w:sz w:val="24"/>
          <w:szCs w:val="24"/>
        </w:rPr>
      </w:pPr>
    </w:p>
    <w:p w14:paraId="353E1DC0" w14:textId="7245AB22" w:rsidR="00570920" w:rsidRPr="00210E71" w:rsidRDefault="00570920" w:rsidP="0053303C">
      <w:pPr>
        <w:tabs>
          <w:tab w:val="left" w:pos="18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b/>
          <w:bCs/>
          <w:sz w:val="24"/>
          <w:szCs w:val="24"/>
        </w:rPr>
        <w:t>Environment:</w:t>
      </w:r>
      <w:r w:rsidRPr="00210E71">
        <w:rPr>
          <w:rFonts w:asciiTheme="minorHAnsi" w:hAnsiTheme="minorHAnsi" w:cstheme="minorHAnsi"/>
          <w:sz w:val="24"/>
          <w:szCs w:val="24"/>
        </w:rPr>
        <w:t xml:space="preserve">  RHEL 7/6, </w:t>
      </w:r>
      <w:r w:rsidR="008A5168" w:rsidRPr="00210E71">
        <w:rPr>
          <w:rFonts w:asciiTheme="minorHAnsi" w:hAnsiTheme="minorHAnsi" w:cstheme="minorHAnsi"/>
          <w:sz w:val="24"/>
          <w:szCs w:val="24"/>
        </w:rPr>
        <w:t>Nginx,</w:t>
      </w:r>
      <w:r w:rsidRPr="00210E71">
        <w:rPr>
          <w:rFonts w:asciiTheme="minorHAnsi" w:hAnsiTheme="minorHAnsi" w:cstheme="minorHAnsi"/>
          <w:sz w:val="24"/>
          <w:szCs w:val="24"/>
        </w:rPr>
        <w:t xml:space="preserve"> </w:t>
      </w:r>
      <w:r w:rsidR="00000FC9">
        <w:rPr>
          <w:rFonts w:asciiTheme="minorHAnsi" w:hAnsiTheme="minorHAnsi" w:cstheme="minorHAnsi"/>
          <w:sz w:val="24"/>
          <w:szCs w:val="24"/>
        </w:rPr>
        <w:t>GitHub</w:t>
      </w:r>
      <w:r w:rsidR="00B30598">
        <w:rPr>
          <w:rFonts w:asciiTheme="minorHAnsi" w:hAnsiTheme="minorHAnsi" w:cstheme="minorHAnsi"/>
          <w:sz w:val="24"/>
          <w:szCs w:val="24"/>
        </w:rPr>
        <w:t>,</w:t>
      </w:r>
      <w:r w:rsidR="00000FC9">
        <w:rPr>
          <w:rFonts w:asciiTheme="minorHAnsi" w:hAnsiTheme="minorHAnsi" w:cstheme="minorHAnsi"/>
          <w:sz w:val="24"/>
          <w:szCs w:val="24"/>
        </w:rPr>
        <w:t xml:space="preserve"> </w:t>
      </w:r>
      <w:r w:rsidRPr="00210E71">
        <w:rPr>
          <w:rFonts w:asciiTheme="minorHAnsi" w:hAnsiTheme="minorHAnsi" w:cstheme="minorHAnsi"/>
          <w:sz w:val="24"/>
          <w:szCs w:val="24"/>
        </w:rPr>
        <w:t>Git</w:t>
      </w:r>
      <w:r w:rsidR="001261A1" w:rsidRPr="00210E71">
        <w:rPr>
          <w:rFonts w:asciiTheme="minorHAnsi" w:hAnsiTheme="minorHAnsi" w:cstheme="minorHAnsi"/>
          <w:sz w:val="24"/>
          <w:szCs w:val="24"/>
        </w:rPr>
        <w:t>lab</w:t>
      </w:r>
      <w:r w:rsidRPr="00210E71">
        <w:rPr>
          <w:rFonts w:asciiTheme="minorHAnsi" w:hAnsiTheme="minorHAnsi" w:cstheme="minorHAnsi"/>
          <w:sz w:val="24"/>
          <w:szCs w:val="24"/>
        </w:rPr>
        <w:t xml:space="preserve">, SonarQube, </w:t>
      </w:r>
      <w:r w:rsidR="001261A1" w:rsidRPr="00210E71">
        <w:rPr>
          <w:rFonts w:asciiTheme="minorHAnsi" w:hAnsiTheme="minorHAnsi" w:cstheme="minorHAnsi"/>
          <w:sz w:val="24"/>
          <w:szCs w:val="24"/>
        </w:rPr>
        <w:t>Trivy</w:t>
      </w:r>
      <w:r w:rsidRPr="00210E71">
        <w:rPr>
          <w:rFonts w:asciiTheme="minorHAnsi" w:hAnsiTheme="minorHAnsi" w:cstheme="minorHAnsi"/>
          <w:sz w:val="24"/>
          <w:szCs w:val="24"/>
        </w:rPr>
        <w:t>,</w:t>
      </w:r>
      <w:r w:rsidR="009064E9" w:rsidRPr="00210E71">
        <w:rPr>
          <w:rFonts w:asciiTheme="minorHAnsi" w:hAnsiTheme="minorHAnsi" w:cstheme="minorHAnsi"/>
          <w:sz w:val="24"/>
          <w:szCs w:val="24"/>
        </w:rPr>
        <w:t xml:space="preserve"> </w:t>
      </w:r>
      <w:r w:rsidRPr="00210E71">
        <w:rPr>
          <w:rFonts w:asciiTheme="minorHAnsi" w:hAnsiTheme="minorHAnsi" w:cstheme="minorHAnsi"/>
          <w:sz w:val="24"/>
          <w:szCs w:val="24"/>
        </w:rPr>
        <w:t>Docker,</w:t>
      </w:r>
      <w:r w:rsidR="001261A1" w:rsidRPr="00210E71">
        <w:rPr>
          <w:rFonts w:asciiTheme="minorHAnsi" w:hAnsiTheme="minorHAnsi" w:cstheme="minorHAnsi"/>
          <w:sz w:val="24"/>
          <w:szCs w:val="24"/>
        </w:rPr>
        <w:t xml:space="preserve"> Argo CD,</w:t>
      </w:r>
      <w:r w:rsidRPr="00210E71">
        <w:rPr>
          <w:rFonts w:asciiTheme="minorHAnsi" w:hAnsiTheme="minorHAnsi" w:cstheme="minorHAnsi"/>
          <w:sz w:val="24"/>
          <w:szCs w:val="24"/>
        </w:rPr>
        <w:t xml:space="preserve"> Kubernetes,</w:t>
      </w:r>
      <w:r w:rsidR="00022E23" w:rsidRPr="00210E71">
        <w:rPr>
          <w:rFonts w:asciiTheme="minorHAnsi" w:hAnsiTheme="minorHAnsi" w:cstheme="minorHAnsi"/>
          <w:sz w:val="24"/>
          <w:szCs w:val="24"/>
        </w:rPr>
        <w:t xml:space="preserve"> EKS,</w:t>
      </w:r>
      <w:r w:rsidR="001261A1" w:rsidRPr="00210E71">
        <w:rPr>
          <w:rFonts w:asciiTheme="minorHAnsi" w:hAnsiTheme="minorHAnsi" w:cstheme="minorHAnsi"/>
          <w:sz w:val="24"/>
          <w:szCs w:val="24"/>
        </w:rPr>
        <w:t xml:space="preserve"> </w:t>
      </w:r>
      <w:r w:rsidR="00446B48" w:rsidRPr="00210E71">
        <w:rPr>
          <w:rFonts w:asciiTheme="minorHAnsi" w:hAnsiTheme="minorHAnsi" w:cstheme="minorHAnsi"/>
          <w:sz w:val="24"/>
          <w:szCs w:val="24"/>
        </w:rPr>
        <w:t xml:space="preserve">AKS, </w:t>
      </w:r>
      <w:r w:rsidR="001261A1" w:rsidRPr="00210E71">
        <w:rPr>
          <w:rFonts w:asciiTheme="minorHAnsi" w:hAnsiTheme="minorHAnsi" w:cstheme="minorHAnsi"/>
          <w:sz w:val="24"/>
          <w:szCs w:val="24"/>
        </w:rPr>
        <w:t xml:space="preserve">Datadog, CloudWatch, </w:t>
      </w:r>
      <w:r w:rsidR="00B30598">
        <w:rPr>
          <w:rFonts w:asciiTheme="minorHAnsi" w:hAnsiTheme="minorHAnsi" w:cstheme="minorHAnsi"/>
          <w:sz w:val="24"/>
          <w:szCs w:val="24"/>
        </w:rPr>
        <w:t>Azure monitor,</w:t>
      </w:r>
      <w:r w:rsidR="00000FC9">
        <w:rPr>
          <w:rFonts w:asciiTheme="minorHAnsi" w:hAnsiTheme="minorHAnsi" w:cstheme="minorHAnsi"/>
          <w:sz w:val="24"/>
          <w:szCs w:val="24"/>
        </w:rPr>
        <w:t xml:space="preserve"> </w:t>
      </w:r>
      <w:r w:rsidR="001261A1" w:rsidRPr="00210E71">
        <w:rPr>
          <w:rFonts w:asciiTheme="minorHAnsi" w:hAnsiTheme="minorHAnsi" w:cstheme="minorHAnsi"/>
          <w:sz w:val="24"/>
          <w:szCs w:val="24"/>
        </w:rPr>
        <w:t>Prometheus</w:t>
      </w:r>
      <w:r w:rsidRPr="00210E71">
        <w:rPr>
          <w:rFonts w:asciiTheme="minorHAnsi" w:hAnsiTheme="minorHAnsi" w:cstheme="minorHAnsi"/>
          <w:sz w:val="24"/>
          <w:szCs w:val="24"/>
        </w:rPr>
        <w:t xml:space="preserve">, Grafana, </w:t>
      </w:r>
      <w:r w:rsidR="00B30598">
        <w:rPr>
          <w:rFonts w:asciiTheme="minorHAnsi" w:hAnsiTheme="minorHAnsi" w:cstheme="minorHAnsi"/>
          <w:sz w:val="24"/>
          <w:szCs w:val="24"/>
        </w:rPr>
        <w:t>ELK</w:t>
      </w:r>
      <w:r w:rsidRPr="00210E71">
        <w:rPr>
          <w:rFonts w:asciiTheme="minorHAnsi" w:hAnsiTheme="minorHAnsi" w:cstheme="minorHAnsi"/>
          <w:sz w:val="24"/>
          <w:szCs w:val="24"/>
        </w:rPr>
        <w:t>, Terraform</w:t>
      </w:r>
      <w:r w:rsidR="001261A1" w:rsidRPr="00210E71">
        <w:rPr>
          <w:rFonts w:asciiTheme="minorHAnsi" w:hAnsiTheme="minorHAnsi" w:cstheme="minorHAnsi"/>
          <w:sz w:val="24"/>
          <w:szCs w:val="24"/>
        </w:rPr>
        <w:t>, AWS</w:t>
      </w:r>
      <w:r w:rsidR="00446B48" w:rsidRPr="00210E71">
        <w:rPr>
          <w:rFonts w:asciiTheme="minorHAnsi" w:hAnsiTheme="minorHAnsi" w:cstheme="minorHAnsi"/>
          <w:sz w:val="24"/>
          <w:szCs w:val="24"/>
        </w:rPr>
        <w:t>, Azure</w:t>
      </w:r>
    </w:p>
    <w:p w14:paraId="2732F8B2" w14:textId="77777777" w:rsidR="00570920" w:rsidRPr="00210E71" w:rsidRDefault="00570920" w:rsidP="00570920">
      <w:pPr>
        <w:widowControl w:val="0"/>
        <w:autoSpaceDE w:val="0"/>
        <w:autoSpaceDN w:val="0"/>
        <w:spacing w:after="0" w:line="240" w:lineRule="auto"/>
        <w:ind w:left="720"/>
        <w:rPr>
          <w:rFonts w:eastAsia="Verdana" w:cs="Calibri"/>
          <w:sz w:val="24"/>
          <w:szCs w:val="24"/>
        </w:rPr>
      </w:pPr>
    </w:p>
    <w:p w14:paraId="460C260F" w14:textId="77777777" w:rsidR="004E1D72" w:rsidRPr="004E1D72" w:rsidRDefault="004E1D72" w:rsidP="004E1D72">
      <w:pPr>
        <w:widowControl w:val="0"/>
        <w:autoSpaceDE w:val="0"/>
        <w:autoSpaceDN w:val="0"/>
        <w:spacing w:after="0" w:line="240" w:lineRule="auto"/>
        <w:jc w:val="both"/>
        <w:rPr>
          <w:rFonts w:eastAsia="Times New Roman" w:cs="Calibri"/>
          <w:sz w:val="24"/>
        </w:rPr>
      </w:pPr>
    </w:p>
    <w:p w14:paraId="5B1CDB13" w14:textId="536F1121" w:rsidR="004E1D72" w:rsidRPr="00FC2124" w:rsidRDefault="00CC6EBD" w:rsidP="004E1D72">
      <w:pPr>
        <w:tabs>
          <w:tab w:val="left" w:pos="-180"/>
        </w:tabs>
        <w:spacing w:after="0" w:line="240" w:lineRule="auto"/>
        <w:ind w:left="-576" w:right="-360"/>
        <w:contextualSpacing/>
        <w:jc w:val="both"/>
        <w:rPr>
          <w:rFonts w:cs="Calibri"/>
          <w:b/>
          <w:color w:val="000000"/>
          <w:kern w:val="2"/>
          <w:sz w:val="28"/>
          <w:szCs w:val="28"/>
          <w14:ligatures w14:val="standardContextual"/>
        </w:rPr>
      </w:pPr>
      <w:r>
        <w:rPr>
          <w:rFonts w:cs="Calibri"/>
          <w:b/>
          <w:color w:val="000000"/>
          <w:kern w:val="2"/>
          <w:sz w:val="28"/>
          <w:szCs w:val="28"/>
          <w14:ligatures w14:val="standardContextual"/>
        </w:rPr>
        <w:t>T Mobile</w:t>
      </w:r>
      <w:r w:rsidR="004E1D72" w:rsidRPr="00FC2124">
        <w:rPr>
          <w:rFonts w:cs="Calibri"/>
          <w:b/>
          <w:color w:val="000000"/>
          <w:kern w:val="2"/>
          <w:sz w:val="28"/>
          <w:szCs w:val="28"/>
          <w14:ligatures w14:val="standardContextual"/>
        </w:rPr>
        <w:t xml:space="preserve"> -</w:t>
      </w:r>
      <w:r>
        <w:rPr>
          <w:rFonts w:cs="Calibri"/>
          <w:b/>
          <w:color w:val="000000"/>
          <w:kern w:val="2"/>
          <w:sz w:val="28"/>
          <w:szCs w:val="28"/>
          <w14:ligatures w14:val="standardContextual"/>
        </w:rPr>
        <w:t xml:space="preserve"> Remote</w:t>
      </w:r>
      <w:r w:rsidR="004E1D72" w:rsidRPr="00FC2124">
        <w:rPr>
          <w:rFonts w:cs="Calibri"/>
          <w:b/>
          <w:color w:val="000000"/>
          <w:kern w:val="2"/>
          <w:sz w:val="28"/>
          <w:szCs w:val="28"/>
          <w14:ligatures w14:val="standardContextual"/>
        </w:rPr>
        <w:t xml:space="preserve">                                                           </w:t>
      </w:r>
      <w:r>
        <w:rPr>
          <w:rFonts w:cs="Calibri"/>
          <w:b/>
          <w:color w:val="000000"/>
          <w:kern w:val="2"/>
          <w:sz w:val="28"/>
          <w:szCs w:val="28"/>
          <w14:ligatures w14:val="standardContextual"/>
        </w:rPr>
        <w:t xml:space="preserve">                </w:t>
      </w:r>
      <w:r w:rsidR="00000FC9">
        <w:rPr>
          <w:rFonts w:cs="Calibri"/>
          <w:b/>
          <w:color w:val="000000"/>
          <w:kern w:val="2"/>
          <w:sz w:val="28"/>
          <w:szCs w:val="28"/>
          <w14:ligatures w14:val="standardContextual"/>
        </w:rPr>
        <w:t>March</w:t>
      </w:r>
      <w:r w:rsidR="004E1D72" w:rsidRPr="00FC2124">
        <w:rPr>
          <w:rFonts w:cs="Calibri"/>
          <w:b/>
          <w:color w:val="000000"/>
          <w:kern w:val="2"/>
          <w:sz w:val="28"/>
          <w:szCs w:val="28"/>
          <w14:ligatures w14:val="standardContextual"/>
        </w:rPr>
        <w:t xml:space="preserve"> 20</w:t>
      </w:r>
      <w:r w:rsidR="00423ABD">
        <w:rPr>
          <w:rFonts w:cs="Calibri"/>
          <w:b/>
          <w:color w:val="000000"/>
          <w:kern w:val="2"/>
          <w:sz w:val="28"/>
          <w:szCs w:val="28"/>
          <w14:ligatures w14:val="standardContextual"/>
        </w:rPr>
        <w:t>1</w:t>
      </w:r>
      <w:r w:rsidR="00000FC9">
        <w:rPr>
          <w:rFonts w:cs="Calibri"/>
          <w:b/>
          <w:color w:val="000000"/>
          <w:kern w:val="2"/>
          <w:sz w:val="28"/>
          <w:szCs w:val="28"/>
          <w14:ligatures w14:val="standardContextual"/>
        </w:rPr>
        <w:t>8</w:t>
      </w:r>
      <w:r w:rsidR="004E1D72" w:rsidRPr="00FC2124">
        <w:rPr>
          <w:rFonts w:cs="Calibri"/>
          <w:b/>
          <w:color w:val="000000"/>
          <w:kern w:val="2"/>
          <w:sz w:val="28"/>
          <w:szCs w:val="28"/>
          <w14:ligatures w14:val="standardContextual"/>
        </w:rPr>
        <w:t xml:space="preserve"> – Feb 202</w:t>
      </w:r>
      <w:r>
        <w:rPr>
          <w:rFonts w:cs="Calibri"/>
          <w:b/>
          <w:color w:val="000000"/>
          <w:kern w:val="2"/>
          <w:sz w:val="28"/>
          <w:szCs w:val="28"/>
          <w14:ligatures w14:val="standardContextual"/>
        </w:rPr>
        <w:t>3</w:t>
      </w:r>
    </w:p>
    <w:p w14:paraId="01A85BCD" w14:textId="3AC8A972" w:rsidR="004E1D72" w:rsidRPr="004E1D72" w:rsidRDefault="000171A5" w:rsidP="00964873">
      <w:pPr>
        <w:tabs>
          <w:tab w:val="left" w:pos="-180"/>
        </w:tabs>
        <w:spacing w:after="0" w:line="240" w:lineRule="auto"/>
        <w:ind w:left="-576" w:right="-360"/>
        <w:contextualSpacing/>
        <w:jc w:val="both"/>
        <w:rPr>
          <w:rFonts w:cs="Calibri"/>
          <w:b/>
          <w:color w:val="000000"/>
          <w:kern w:val="2"/>
          <w:sz w:val="28"/>
          <w:szCs w:val="28"/>
          <w14:ligatures w14:val="standardContextual"/>
        </w:rPr>
      </w:pPr>
      <w:bookmarkStart w:id="4" w:name="_Hlk197329135"/>
      <w:r w:rsidRPr="00FC2124">
        <w:rPr>
          <w:rFonts w:cs="Calibri"/>
          <w:b/>
          <w:color w:val="000000"/>
          <w:kern w:val="2"/>
          <w:sz w:val="28"/>
          <w:szCs w:val="28"/>
          <w14:ligatures w14:val="standardContextual"/>
        </w:rPr>
        <w:t>DevOps Engineer</w:t>
      </w:r>
    </w:p>
    <w:p w14:paraId="32D67F25" w14:textId="36689651" w:rsidR="004E1D72" w:rsidRPr="00210E71" w:rsidRDefault="00683E43"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bookmarkStart w:id="5" w:name="_Hlk197426523"/>
      <w:r w:rsidRPr="00210E71">
        <w:rPr>
          <w:rFonts w:asciiTheme="minorHAnsi" w:hAnsiTheme="minorHAnsi" w:cstheme="minorHAnsi"/>
          <w:sz w:val="24"/>
          <w:szCs w:val="24"/>
        </w:rPr>
        <w:t xml:space="preserve">Involved in designing and deploying applications utilizing </w:t>
      </w:r>
      <w:r w:rsidRPr="00210E71">
        <w:rPr>
          <w:rFonts w:asciiTheme="minorHAnsi" w:hAnsiTheme="minorHAnsi" w:cstheme="minorHAnsi"/>
          <w:b/>
          <w:bCs/>
          <w:sz w:val="24"/>
          <w:szCs w:val="24"/>
        </w:rPr>
        <w:t xml:space="preserve">AWS services </w:t>
      </w:r>
      <w:r w:rsidR="004E1D72" w:rsidRPr="00210E71">
        <w:rPr>
          <w:rFonts w:asciiTheme="minorHAnsi" w:hAnsiTheme="minorHAnsi" w:cstheme="minorHAnsi"/>
          <w:b/>
          <w:bCs/>
          <w:sz w:val="24"/>
          <w:szCs w:val="24"/>
        </w:rPr>
        <w:t xml:space="preserve">like VPC, EC2, EBS, RDS, S3, ELB, Auto Scaling, </w:t>
      </w:r>
      <w:r w:rsidR="000818E3" w:rsidRPr="00210E71">
        <w:rPr>
          <w:rFonts w:asciiTheme="minorHAnsi" w:hAnsiTheme="minorHAnsi" w:cstheme="minorHAnsi"/>
          <w:b/>
          <w:bCs/>
          <w:sz w:val="24"/>
          <w:szCs w:val="24"/>
        </w:rPr>
        <w:t>Lambda,</w:t>
      </w:r>
      <w:r w:rsidR="006716C8" w:rsidRPr="00210E71">
        <w:rPr>
          <w:rFonts w:asciiTheme="minorHAnsi" w:hAnsiTheme="minorHAnsi" w:cstheme="minorHAnsi"/>
          <w:b/>
          <w:bCs/>
          <w:sz w:val="24"/>
          <w:szCs w:val="24"/>
        </w:rPr>
        <w:t xml:space="preserve"> </w:t>
      </w:r>
      <w:r w:rsidR="00AF52DF" w:rsidRPr="00210E71">
        <w:rPr>
          <w:rFonts w:asciiTheme="minorHAnsi" w:hAnsiTheme="minorHAnsi" w:cstheme="minorHAnsi"/>
          <w:b/>
          <w:bCs/>
          <w:sz w:val="24"/>
          <w:szCs w:val="24"/>
        </w:rPr>
        <w:t>Load balancer</w:t>
      </w:r>
      <w:r w:rsidR="004E1D72" w:rsidRPr="00210E71">
        <w:rPr>
          <w:rFonts w:asciiTheme="minorHAnsi" w:hAnsiTheme="minorHAnsi" w:cstheme="minorHAnsi"/>
          <w:b/>
          <w:bCs/>
          <w:sz w:val="24"/>
          <w:szCs w:val="24"/>
        </w:rPr>
        <w:t>, Route 53, CloudWatch, IAM, SQS, SNS</w:t>
      </w:r>
      <w:r w:rsidR="004E1D72" w:rsidRPr="00210E71">
        <w:rPr>
          <w:rFonts w:asciiTheme="minorHAnsi" w:hAnsiTheme="minorHAnsi" w:cstheme="minorHAnsi"/>
          <w:sz w:val="24"/>
          <w:szCs w:val="24"/>
        </w:rPr>
        <w:t xml:space="preserve"> etc.</w:t>
      </w:r>
    </w:p>
    <w:bookmarkEnd w:id="5"/>
    <w:p w14:paraId="69D886B5" w14:textId="41144D48" w:rsidR="004E1D72" w:rsidRDefault="00AF52DF"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Developed and managed AWS infrastructure using </w:t>
      </w:r>
      <w:r w:rsidRPr="00210E71">
        <w:rPr>
          <w:rFonts w:asciiTheme="minorHAnsi" w:hAnsiTheme="minorHAnsi" w:cstheme="minorHAnsi"/>
          <w:b/>
          <w:bCs/>
          <w:sz w:val="24"/>
          <w:szCs w:val="24"/>
        </w:rPr>
        <w:t>Terraform and AWS CloudFormation</w:t>
      </w:r>
      <w:r w:rsidRPr="00210E71">
        <w:rPr>
          <w:rFonts w:asciiTheme="minorHAnsi" w:hAnsiTheme="minorHAnsi" w:cstheme="minorHAnsi"/>
          <w:sz w:val="24"/>
          <w:szCs w:val="24"/>
        </w:rPr>
        <w:t xml:space="preserve"> templates to enable repeatable and scalable deployments.</w:t>
      </w:r>
    </w:p>
    <w:p w14:paraId="406D406E" w14:textId="0975945D" w:rsidR="00AF52DF" w:rsidRPr="00210E71" w:rsidRDefault="00AF52DF"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Manag</w:t>
      </w:r>
      <w:r w:rsidR="004371C7" w:rsidRPr="00210E71">
        <w:rPr>
          <w:rFonts w:asciiTheme="minorHAnsi" w:hAnsiTheme="minorHAnsi" w:cstheme="minorHAnsi"/>
          <w:sz w:val="24"/>
          <w:szCs w:val="24"/>
        </w:rPr>
        <w:t xml:space="preserve">ed </w:t>
      </w:r>
      <w:r w:rsidRPr="00210E71">
        <w:rPr>
          <w:rFonts w:asciiTheme="minorHAnsi" w:hAnsiTheme="minorHAnsi" w:cstheme="minorHAnsi"/>
          <w:sz w:val="24"/>
          <w:szCs w:val="24"/>
        </w:rPr>
        <w:t xml:space="preserve">shared code repositories using </w:t>
      </w:r>
      <w:r w:rsidRPr="00210E71">
        <w:rPr>
          <w:rFonts w:asciiTheme="minorHAnsi" w:hAnsiTheme="minorHAnsi" w:cstheme="minorHAnsi"/>
          <w:b/>
          <w:bCs/>
          <w:sz w:val="24"/>
          <w:szCs w:val="24"/>
        </w:rPr>
        <w:t>Git</w:t>
      </w:r>
      <w:r w:rsidR="00751B7E">
        <w:rPr>
          <w:rFonts w:asciiTheme="minorHAnsi" w:hAnsiTheme="minorHAnsi" w:cstheme="minorHAnsi"/>
          <w:b/>
          <w:bCs/>
          <w:sz w:val="24"/>
          <w:szCs w:val="24"/>
        </w:rPr>
        <w:t>lab</w:t>
      </w:r>
      <w:r w:rsidRPr="00210E71">
        <w:rPr>
          <w:rFonts w:asciiTheme="minorHAnsi" w:hAnsiTheme="minorHAnsi" w:cstheme="minorHAnsi"/>
          <w:sz w:val="24"/>
          <w:szCs w:val="24"/>
        </w:rPr>
        <w:t>, including creating and managing branches, performing merges, and implementing pre-commit and post-commit hook scripts to enforce code quality and workflow standards.</w:t>
      </w:r>
    </w:p>
    <w:p w14:paraId="76209CEF" w14:textId="42E5AB15" w:rsidR="00AF52DF" w:rsidRPr="00210E71" w:rsidRDefault="00AF52DF"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Developed </w:t>
      </w:r>
      <w:r w:rsidRPr="00210E71">
        <w:rPr>
          <w:rFonts w:asciiTheme="minorHAnsi" w:hAnsiTheme="minorHAnsi" w:cstheme="minorHAnsi"/>
          <w:b/>
          <w:bCs/>
          <w:sz w:val="24"/>
          <w:szCs w:val="24"/>
        </w:rPr>
        <w:t>Shell/Bash</w:t>
      </w:r>
      <w:r w:rsidRPr="00210E71">
        <w:rPr>
          <w:rFonts w:asciiTheme="minorHAnsi" w:hAnsiTheme="minorHAnsi" w:cstheme="minorHAnsi"/>
          <w:sz w:val="24"/>
          <w:szCs w:val="24"/>
        </w:rPr>
        <w:t xml:space="preserve"> scripts to automate various CI/CD tasks and wrote </w:t>
      </w:r>
      <w:r w:rsidR="00751B7E">
        <w:rPr>
          <w:rFonts w:asciiTheme="minorHAnsi" w:hAnsiTheme="minorHAnsi" w:cstheme="minorHAnsi"/>
          <w:b/>
          <w:bCs/>
          <w:sz w:val="24"/>
          <w:szCs w:val="24"/>
        </w:rPr>
        <w:t xml:space="preserve">Gitlab CI </w:t>
      </w:r>
      <w:r w:rsidRPr="00210E71">
        <w:rPr>
          <w:rFonts w:asciiTheme="minorHAnsi" w:hAnsiTheme="minorHAnsi" w:cstheme="minorHAnsi"/>
          <w:b/>
          <w:bCs/>
          <w:sz w:val="24"/>
          <w:szCs w:val="24"/>
        </w:rPr>
        <w:t xml:space="preserve">pipelines using </w:t>
      </w:r>
      <w:r w:rsidR="00751B7E">
        <w:rPr>
          <w:rFonts w:asciiTheme="minorHAnsi" w:hAnsiTheme="minorHAnsi" w:cstheme="minorHAnsi"/>
          <w:b/>
          <w:bCs/>
          <w:sz w:val="24"/>
          <w:szCs w:val="24"/>
        </w:rPr>
        <w:t xml:space="preserve">Gitlab ci.yaml </w:t>
      </w:r>
      <w:r w:rsidRPr="00210E71">
        <w:rPr>
          <w:rFonts w:asciiTheme="minorHAnsi" w:hAnsiTheme="minorHAnsi" w:cstheme="minorHAnsi"/>
          <w:sz w:val="24"/>
          <w:szCs w:val="24"/>
        </w:rPr>
        <w:t>for build and deployment workflows</w:t>
      </w:r>
      <w:r w:rsidR="00F80F37" w:rsidRPr="00210E71">
        <w:rPr>
          <w:rFonts w:asciiTheme="minorHAnsi" w:hAnsiTheme="minorHAnsi" w:cstheme="minorHAnsi"/>
          <w:sz w:val="24"/>
          <w:szCs w:val="24"/>
        </w:rPr>
        <w:t>.</w:t>
      </w:r>
    </w:p>
    <w:p w14:paraId="5AD8755B" w14:textId="729511B7" w:rsidR="00210E71" w:rsidRPr="00751B7E" w:rsidRDefault="00751B7E" w:rsidP="00751B7E">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751B7E">
        <w:rPr>
          <w:b/>
          <w:bCs/>
          <w:sz w:val="24"/>
          <w:szCs w:val="24"/>
        </w:rPr>
        <w:t>C</w:t>
      </w:r>
      <w:r w:rsidR="00210E71" w:rsidRPr="00210E71">
        <w:rPr>
          <w:b/>
          <w:bCs/>
          <w:sz w:val="24"/>
          <w:szCs w:val="24"/>
        </w:rPr>
        <w:t>ontainerized microservices</w:t>
      </w:r>
      <w:r w:rsidR="00210E71" w:rsidRPr="00210E71">
        <w:rPr>
          <w:sz w:val="24"/>
          <w:szCs w:val="24"/>
        </w:rPr>
        <w:t xml:space="preserve"> architecture on </w:t>
      </w:r>
      <w:r>
        <w:rPr>
          <w:b/>
          <w:bCs/>
          <w:sz w:val="24"/>
          <w:szCs w:val="24"/>
        </w:rPr>
        <w:t>Kubernetes</w:t>
      </w:r>
      <w:r w:rsidR="00210E71" w:rsidRPr="00210E71">
        <w:rPr>
          <w:sz w:val="24"/>
          <w:szCs w:val="24"/>
        </w:rPr>
        <w:t>, improving scalability and deployment speed.</w:t>
      </w:r>
    </w:p>
    <w:p w14:paraId="1D705F8B" w14:textId="53276BB3" w:rsidR="00AF52DF" w:rsidRPr="00210E71" w:rsidRDefault="00AF52DF"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Designed, deployed, and maintained containerized applications using </w:t>
      </w:r>
      <w:r w:rsidRPr="00210E71">
        <w:rPr>
          <w:rFonts w:asciiTheme="minorHAnsi" w:hAnsiTheme="minorHAnsi" w:cstheme="minorHAnsi"/>
          <w:b/>
          <w:bCs/>
          <w:sz w:val="24"/>
          <w:szCs w:val="24"/>
        </w:rPr>
        <w:t xml:space="preserve">Docker and </w:t>
      </w:r>
      <w:r w:rsidR="00751B7E">
        <w:rPr>
          <w:rFonts w:asciiTheme="minorHAnsi" w:hAnsiTheme="minorHAnsi" w:cstheme="minorHAnsi"/>
          <w:b/>
          <w:bCs/>
          <w:sz w:val="24"/>
          <w:szCs w:val="24"/>
        </w:rPr>
        <w:t>Kubernetes</w:t>
      </w:r>
      <w:r w:rsidRPr="00210E71">
        <w:rPr>
          <w:rFonts w:asciiTheme="minorHAnsi" w:hAnsiTheme="minorHAnsi" w:cstheme="minorHAnsi"/>
          <w:sz w:val="24"/>
          <w:szCs w:val="24"/>
        </w:rPr>
        <w:t>.</w:t>
      </w:r>
    </w:p>
    <w:p w14:paraId="39660676" w14:textId="2C72DCED" w:rsidR="00AF52DF" w:rsidRPr="00210E71" w:rsidRDefault="00AF52DF"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Implemented Docker containers within </w:t>
      </w:r>
      <w:r w:rsidR="00751B7E">
        <w:rPr>
          <w:rFonts w:asciiTheme="minorHAnsi" w:hAnsiTheme="minorHAnsi" w:cstheme="minorHAnsi"/>
          <w:b/>
          <w:bCs/>
          <w:sz w:val="24"/>
          <w:szCs w:val="24"/>
        </w:rPr>
        <w:t>Kubernetes</w:t>
      </w:r>
      <w:r w:rsidRPr="00210E71">
        <w:rPr>
          <w:rFonts w:asciiTheme="minorHAnsi" w:hAnsiTheme="minorHAnsi" w:cstheme="minorHAnsi"/>
          <w:sz w:val="24"/>
          <w:szCs w:val="24"/>
        </w:rPr>
        <w:t xml:space="preserve">, facilitating efficient deployment and scaling, and optimizing resource utilization. </w:t>
      </w:r>
    </w:p>
    <w:p w14:paraId="1D5D0DFC" w14:textId="54748945" w:rsidR="00636337" w:rsidRPr="00210E71" w:rsidRDefault="00636337"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lastRenderedPageBreak/>
        <w:t>Enabled disaster recovery and high availability by designing multi-AZ and cross-region replication strategies for critical SaaS components.</w:t>
      </w:r>
    </w:p>
    <w:p w14:paraId="7C242ACC" w14:textId="0DCE2F79"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Integrated CI/CD pipelines with Kubernetes using tools like Git</w:t>
      </w:r>
      <w:r w:rsidR="00751B7E">
        <w:rPr>
          <w:rFonts w:asciiTheme="minorHAnsi" w:hAnsiTheme="minorHAnsi" w:cstheme="minorHAnsi"/>
          <w:sz w:val="24"/>
          <w:szCs w:val="24"/>
        </w:rPr>
        <w:t>lab</w:t>
      </w:r>
      <w:r w:rsidRPr="00210E71">
        <w:rPr>
          <w:rFonts w:asciiTheme="minorHAnsi" w:hAnsiTheme="minorHAnsi" w:cstheme="minorHAnsi"/>
          <w:sz w:val="24"/>
          <w:szCs w:val="24"/>
        </w:rPr>
        <w:t xml:space="preserve">, </w:t>
      </w:r>
      <w:r w:rsidR="00AF52DF" w:rsidRPr="00210E71">
        <w:rPr>
          <w:rFonts w:asciiTheme="minorHAnsi" w:hAnsiTheme="minorHAnsi" w:cstheme="minorHAnsi"/>
          <w:sz w:val="24"/>
          <w:szCs w:val="24"/>
        </w:rPr>
        <w:t>D</w:t>
      </w:r>
      <w:r w:rsidRPr="00210E71">
        <w:rPr>
          <w:rFonts w:asciiTheme="minorHAnsi" w:hAnsiTheme="minorHAnsi" w:cstheme="minorHAnsi"/>
          <w:sz w:val="24"/>
          <w:szCs w:val="24"/>
        </w:rPr>
        <w:t xml:space="preserve">ocker, </w:t>
      </w:r>
      <w:r w:rsidR="000C56B2" w:rsidRPr="00210E71">
        <w:rPr>
          <w:rFonts w:asciiTheme="minorHAnsi" w:hAnsiTheme="minorHAnsi" w:cstheme="minorHAnsi"/>
          <w:sz w:val="24"/>
          <w:szCs w:val="24"/>
        </w:rPr>
        <w:t>Helm</w:t>
      </w:r>
      <w:r w:rsidRPr="00210E71">
        <w:rPr>
          <w:rFonts w:asciiTheme="minorHAnsi" w:hAnsiTheme="minorHAnsi" w:cstheme="minorHAnsi"/>
          <w:sz w:val="24"/>
          <w:szCs w:val="24"/>
        </w:rPr>
        <w:t xml:space="preserve"> enabling continuous build, test, and deployment processes for containerized applications.</w:t>
      </w:r>
    </w:p>
    <w:p w14:paraId="72089DEE"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Performed and deployed Builds for various Environments like </w:t>
      </w:r>
      <w:r w:rsidRPr="00210E71">
        <w:rPr>
          <w:rFonts w:asciiTheme="minorHAnsi" w:hAnsiTheme="minorHAnsi" w:cstheme="minorHAnsi"/>
          <w:b/>
          <w:bCs/>
          <w:sz w:val="24"/>
          <w:szCs w:val="24"/>
        </w:rPr>
        <w:t>Dev, QA, UAT, Stage and Production Environments</w:t>
      </w:r>
      <w:r w:rsidRPr="00210E71">
        <w:rPr>
          <w:rFonts w:asciiTheme="minorHAnsi" w:hAnsiTheme="minorHAnsi" w:cstheme="minorHAnsi"/>
          <w:sz w:val="24"/>
          <w:szCs w:val="24"/>
        </w:rPr>
        <w:t>.</w:t>
      </w:r>
    </w:p>
    <w:p w14:paraId="4F9F9CF6" w14:textId="37E5A82D"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Manage</w:t>
      </w:r>
      <w:r w:rsidR="004371C7" w:rsidRPr="00210E71">
        <w:rPr>
          <w:rFonts w:asciiTheme="minorHAnsi" w:hAnsiTheme="minorHAnsi" w:cstheme="minorHAnsi"/>
          <w:sz w:val="24"/>
          <w:szCs w:val="24"/>
        </w:rPr>
        <w:t>d</w:t>
      </w:r>
      <w:r w:rsidRPr="00210E71">
        <w:rPr>
          <w:rFonts w:asciiTheme="minorHAnsi" w:hAnsiTheme="minorHAnsi" w:cstheme="minorHAnsi"/>
          <w:sz w:val="24"/>
          <w:szCs w:val="24"/>
        </w:rPr>
        <w:t xml:space="preserve"> releases to make sure the code goes to live with Quality and security.</w:t>
      </w:r>
    </w:p>
    <w:p w14:paraId="1A5BCA7B" w14:textId="607C6323"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Developed CI/CD system with </w:t>
      </w:r>
      <w:r w:rsidR="00751B7E">
        <w:rPr>
          <w:rFonts w:asciiTheme="minorHAnsi" w:hAnsiTheme="minorHAnsi" w:cstheme="minorHAnsi"/>
          <w:sz w:val="24"/>
          <w:szCs w:val="24"/>
        </w:rPr>
        <w:t xml:space="preserve">Gitlab ci </w:t>
      </w:r>
      <w:r w:rsidRPr="00210E71">
        <w:rPr>
          <w:rFonts w:asciiTheme="minorHAnsi" w:hAnsiTheme="minorHAnsi" w:cstheme="minorHAnsi"/>
          <w:sz w:val="24"/>
          <w:szCs w:val="24"/>
        </w:rPr>
        <w:t xml:space="preserve">on Kubernetes container environment, utilizing Kubernetes and Docker for the CI/CD system to build, test, deploy and configured Kubernetes </w:t>
      </w:r>
      <w:r w:rsidR="00751B7E" w:rsidRPr="00751B7E">
        <w:rPr>
          <w:rFonts w:asciiTheme="minorHAnsi" w:hAnsiTheme="minorHAnsi" w:cstheme="minorHAnsi"/>
          <w:sz w:val="24"/>
          <w:szCs w:val="24"/>
        </w:rPr>
        <w:t xml:space="preserve">clusters </w:t>
      </w:r>
      <w:r w:rsidRPr="00210E71">
        <w:rPr>
          <w:rFonts w:asciiTheme="minorHAnsi" w:hAnsiTheme="minorHAnsi" w:cstheme="minorHAnsi"/>
          <w:sz w:val="24"/>
          <w:szCs w:val="24"/>
        </w:rPr>
        <w:t>to deploy scale, load balance, scale and manage Docker containers with multiple names spaced versions.</w:t>
      </w:r>
    </w:p>
    <w:p w14:paraId="4E73A07B"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Worked on Kubernetes configuration, concepts and management.</w:t>
      </w:r>
    </w:p>
    <w:p w14:paraId="44E079AE" w14:textId="77777777" w:rsidR="004E1D72" w:rsidRPr="00210E71"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Worked on </w:t>
      </w:r>
      <w:r w:rsidRPr="00210E71">
        <w:rPr>
          <w:rFonts w:asciiTheme="minorHAnsi" w:hAnsiTheme="minorHAnsi" w:cstheme="minorHAnsi"/>
          <w:b/>
          <w:bCs/>
          <w:sz w:val="24"/>
          <w:szCs w:val="24"/>
        </w:rPr>
        <w:t>creating pods, replication controllers, services, deployments, labels, namespaces, jobs, config maps, secrets pods, daemon sets and ingress</w:t>
      </w:r>
      <w:r w:rsidRPr="00210E71">
        <w:rPr>
          <w:rFonts w:asciiTheme="minorHAnsi" w:hAnsiTheme="minorHAnsi" w:cstheme="minorHAnsi"/>
          <w:sz w:val="24"/>
          <w:szCs w:val="24"/>
        </w:rPr>
        <w:t xml:space="preserve"> by writing YAML files.</w:t>
      </w:r>
    </w:p>
    <w:p w14:paraId="72A8F0BC" w14:textId="2243614D" w:rsidR="004E1D72"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Perform</w:t>
      </w:r>
      <w:r w:rsidR="004371C7" w:rsidRPr="00210E71">
        <w:rPr>
          <w:rFonts w:asciiTheme="minorHAnsi" w:hAnsiTheme="minorHAnsi" w:cstheme="minorHAnsi"/>
          <w:sz w:val="24"/>
          <w:szCs w:val="24"/>
        </w:rPr>
        <w:t>ed</w:t>
      </w:r>
      <w:r w:rsidRPr="00210E71">
        <w:rPr>
          <w:rFonts w:asciiTheme="minorHAnsi" w:hAnsiTheme="minorHAnsi" w:cstheme="minorHAnsi"/>
          <w:sz w:val="24"/>
          <w:szCs w:val="24"/>
        </w:rPr>
        <w:t xml:space="preserve"> Kubernetes application management tasks, such as rolling updates, injecting information into pods and horizontal Pod autoscaling (HPA).</w:t>
      </w:r>
    </w:p>
    <w:p w14:paraId="68B9E2D6" w14:textId="774FA0D9" w:rsidR="000052DD" w:rsidRPr="000052DD" w:rsidRDefault="000052DD" w:rsidP="000052D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052DD">
        <w:rPr>
          <w:rFonts w:asciiTheme="minorHAnsi" w:hAnsiTheme="minorHAnsi" w:cstheme="minorHAnsi"/>
          <w:sz w:val="24"/>
          <w:szCs w:val="24"/>
        </w:rPr>
        <w:t>Enabled endpoint-level authentication across the Optos UI platform, significantly enhancing application security</w:t>
      </w:r>
      <w:r>
        <w:rPr>
          <w:rFonts w:asciiTheme="minorHAnsi" w:hAnsiTheme="minorHAnsi" w:cstheme="minorHAnsi"/>
          <w:sz w:val="24"/>
          <w:szCs w:val="24"/>
        </w:rPr>
        <w:t xml:space="preserve"> </w:t>
      </w:r>
      <w:r w:rsidRPr="000052DD">
        <w:rPr>
          <w:rFonts w:asciiTheme="minorHAnsi" w:hAnsiTheme="minorHAnsi" w:cstheme="minorHAnsi"/>
          <w:sz w:val="24"/>
          <w:szCs w:val="24"/>
        </w:rPr>
        <w:t>posture.</w:t>
      </w:r>
    </w:p>
    <w:p w14:paraId="2475BD42" w14:textId="1EA0B588" w:rsidR="000052DD" w:rsidRPr="000052DD" w:rsidRDefault="000052DD" w:rsidP="000052D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052DD">
        <w:rPr>
          <w:rFonts w:asciiTheme="minorHAnsi" w:hAnsiTheme="minorHAnsi" w:cstheme="minorHAnsi"/>
          <w:sz w:val="24"/>
          <w:szCs w:val="24"/>
        </w:rPr>
        <w:t xml:space="preserve"> Executed a structured decommissioning strategy for the JIDO platform supporting the CDP team, ensuring zero</w:t>
      </w:r>
      <w:r>
        <w:rPr>
          <w:rFonts w:asciiTheme="minorHAnsi" w:hAnsiTheme="minorHAnsi" w:cstheme="minorHAnsi"/>
          <w:sz w:val="24"/>
          <w:szCs w:val="24"/>
        </w:rPr>
        <w:t xml:space="preserve"> </w:t>
      </w:r>
      <w:r w:rsidRPr="000052DD">
        <w:rPr>
          <w:rFonts w:asciiTheme="minorHAnsi" w:hAnsiTheme="minorHAnsi" w:cstheme="minorHAnsi"/>
          <w:sz w:val="24"/>
          <w:szCs w:val="24"/>
        </w:rPr>
        <w:t>disruption to downstream systems and preserving compliance standards.</w:t>
      </w:r>
    </w:p>
    <w:p w14:paraId="21BE0039" w14:textId="23210D3E" w:rsidR="000052DD" w:rsidRDefault="000052DD" w:rsidP="000052D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052DD">
        <w:rPr>
          <w:rFonts w:asciiTheme="minorHAnsi" w:hAnsiTheme="minorHAnsi" w:cstheme="minorHAnsi"/>
          <w:sz w:val="24"/>
          <w:szCs w:val="24"/>
        </w:rPr>
        <w:t>Implemented Bitbucket webhooks to automate interactions with third-party systems, including JIRA for ticket</w:t>
      </w:r>
      <w:r>
        <w:rPr>
          <w:rFonts w:asciiTheme="minorHAnsi" w:hAnsiTheme="minorHAnsi" w:cstheme="minorHAnsi"/>
          <w:sz w:val="24"/>
          <w:szCs w:val="24"/>
        </w:rPr>
        <w:t xml:space="preserve"> </w:t>
      </w:r>
      <w:r w:rsidRPr="000052DD">
        <w:rPr>
          <w:rFonts w:asciiTheme="minorHAnsi" w:hAnsiTheme="minorHAnsi" w:cstheme="minorHAnsi"/>
          <w:sz w:val="24"/>
          <w:szCs w:val="24"/>
        </w:rPr>
        <w:t>updates and Slack for team notifications, streamlining the SDLC.</w:t>
      </w:r>
    </w:p>
    <w:p w14:paraId="6F34E9FF" w14:textId="49B38135" w:rsidR="000052DD" w:rsidRPr="000052DD" w:rsidRDefault="000052DD" w:rsidP="000052D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052DD">
        <w:rPr>
          <w:rFonts w:asciiTheme="minorHAnsi" w:hAnsiTheme="minorHAnsi" w:cstheme="minorHAnsi"/>
          <w:sz w:val="24"/>
          <w:szCs w:val="24"/>
        </w:rPr>
        <w:t>Integrated Bitbucket with CI/CD pipelines such as Jenkins, GitLab CI, and Bitbucket Pipelines using</w:t>
      </w:r>
      <w:r>
        <w:rPr>
          <w:rFonts w:asciiTheme="minorHAnsi" w:hAnsiTheme="minorHAnsi" w:cstheme="minorHAnsi"/>
          <w:sz w:val="24"/>
          <w:szCs w:val="24"/>
        </w:rPr>
        <w:t xml:space="preserve"> </w:t>
      </w:r>
      <w:r w:rsidRPr="000052DD">
        <w:rPr>
          <w:rFonts w:asciiTheme="minorHAnsi" w:hAnsiTheme="minorHAnsi" w:cstheme="minorHAnsi"/>
          <w:sz w:val="24"/>
          <w:szCs w:val="24"/>
        </w:rPr>
        <w:t>declarative YAML configuration to ensure reproducible and efficient development workflows.</w:t>
      </w:r>
    </w:p>
    <w:p w14:paraId="1EF9CE6B" w14:textId="1C295B38" w:rsidR="004E1D72" w:rsidRDefault="000052DD" w:rsidP="000052D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052DD">
        <w:rPr>
          <w:rFonts w:asciiTheme="minorHAnsi" w:hAnsiTheme="minorHAnsi" w:cstheme="minorHAnsi"/>
          <w:sz w:val="24"/>
          <w:szCs w:val="24"/>
        </w:rPr>
        <w:t>Established a culture of quality by integrating SonarQube into CI/CD pipelines via Jenkins, GitHub Actions,</w:t>
      </w:r>
      <w:r>
        <w:rPr>
          <w:rFonts w:asciiTheme="minorHAnsi" w:hAnsiTheme="minorHAnsi" w:cstheme="minorHAnsi"/>
          <w:sz w:val="24"/>
          <w:szCs w:val="24"/>
        </w:rPr>
        <w:t xml:space="preserve"> </w:t>
      </w:r>
      <w:r w:rsidRPr="000052DD">
        <w:rPr>
          <w:rFonts w:asciiTheme="minorHAnsi" w:hAnsiTheme="minorHAnsi" w:cstheme="minorHAnsi"/>
          <w:sz w:val="24"/>
          <w:szCs w:val="24"/>
        </w:rPr>
        <w:t>and GitLab CI, with automated reporting and notifications to maintain high code standards.</w:t>
      </w:r>
      <w:r>
        <w:rPr>
          <w:rFonts w:asciiTheme="minorHAnsi" w:hAnsiTheme="minorHAnsi" w:cstheme="minorHAnsi"/>
          <w:sz w:val="24"/>
          <w:szCs w:val="24"/>
        </w:rPr>
        <w:t xml:space="preserve"> </w:t>
      </w:r>
      <w:r w:rsidR="004E1D72" w:rsidRPr="000052DD">
        <w:rPr>
          <w:rFonts w:asciiTheme="minorHAnsi" w:hAnsiTheme="minorHAnsi" w:cstheme="minorHAnsi"/>
          <w:sz w:val="24"/>
          <w:szCs w:val="24"/>
        </w:rPr>
        <w:t>Built and managed Docker images for multiple microservices, including features like end-user order history, and published them to container registries for deployment via Kubernetes.</w:t>
      </w:r>
    </w:p>
    <w:p w14:paraId="2A9A1625" w14:textId="67AF61EF" w:rsidR="000052DD" w:rsidRPr="000052DD" w:rsidRDefault="000052DD" w:rsidP="000052D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052DD">
        <w:rPr>
          <w:rFonts w:asciiTheme="minorHAnsi" w:hAnsiTheme="minorHAnsi" w:cstheme="minorHAnsi"/>
          <w:sz w:val="24"/>
          <w:szCs w:val="24"/>
        </w:rPr>
        <w:t>Deployed web applications to Azure using PowerShell scripts, and administered orchestration using Terraform</w:t>
      </w:r>
      <w:r>
        <w:rPr>
          <w:rFonts w:asciiTheme="minorHAnsi" w:hAnsiTheme="minorHAnsi" w:cstheme="minorHAnsi"/>
          <w:sz w:val="24"/>
          <w:szCs w:val="24"/>
        </w:rPr>
        <w:t xml:space="preserve">. </w:t>
      </w:r>
      <w:r w:rsidRPr="000052DD">
        <w:rPr>
          <w:rFonts w:asciiTheme="minorHAnsi" w:hAnsiTheme="minorHAnsi" w:cstheme="minorHAnsi"/>
          <w:sz w:val="24"/>
          <w:szCs w:val="24"/>
        </w:rPr>
        <w:t>Leveraged Vault, Kafka, and Kubernetes for secrets management, event streaming, and container orchestration</w:t>
      </w:r>
      <w:r>
        <w:rPr>
          <w:rFonts w:asciiTheme="minorHAnsi" w:hAnsiTheme="minorHAnsi" w:cstheme="minorHAnsi"/>
          <w:sz w:val="24"/>
          <w:szCs w:val="24"/>
        </w:rPr>
        <w:t xml:space="preserve"> </w:t>
      </w:r>
      <w:r w:rsidRPr="000052DD">
        <w:rPr>
          <w:rFonts w:asciiTheme="minorHAnsi" w:hAnsiTheme="minorHAnsi" w:cstheme="minorHAnsi"/>
          <w:sz w:val="24"/>
          <w:szCs w:val="24"/>
        </w:rPr>
        <w:t>respectively.</w:t>
      </w:r>
    </w:p>
    <w:p w14:paraId="691B211B" w14:textId="027BD21A" w:rsidR="00570920" w:rsidRPr="00210E71" w:rsidRDefault="004E1D72" w:rsidP="00FE0095">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Setting up alerts in </w:t>
      </w:r>
      <w:r w:rsidRPr="00210E71">
        <w:rPr>
          <w:rFonts w:asciiTheme="minorHAnsi" w:hAnsiTheme="minorHAnsi" w:cstheme="minorHAnsi"/>
          <w:b/>
          <w:bCs/>
          <w:sz w:val="24"/>
          <w:szCs w:val="24"/>
        </w:rPr>
        <w:t>Prometheus</w:t>
      </w:r>
      <w:r w:rsidRPr="00210E71">
        <w:rPr>
          <w:rFonts w:asciiTheme="minorHAnsi" w:hAnsiTheme="minorHAnsi" w:cstheme="minorHAnsi"/>
          <w:sz w:val="24"/>
          <w:szCs w:val="24"/>
        </w:rPr>
        <w:t xml:space="preserve"> and deployed multiple visualization dashboards to </w:t>
      </w:r>
      <w:r w:rsidRPr="00210E71">
        <w:rPr>
          <w:rFonts w:asciiTheme="minorHAnsi" w:hAnsiTheme="minorHAnsi" w:cstheme="minorHAnsi"/>
          <w:b/>
          <w:bCs/>
          <w:sz w:val="24"/>
          <w:szCs w:val="24"/>
        </w:rPr>
        <w:t xml:space="preserve">Grafana </w:t>
      </w:r>
      <w:r w:rsidRPr="00210E71">
        <w:rPr>
          <w:rFonts w:asciiTheme="minorHAnsi" w:hAnsiTheme="minorHAnsi" w:cstheme="minorHAnsi"/>
          <w:sz w:val="24"/>
          <w:szCs w:val="24"/>
        </w:rPr>
        <w:t>for individual applications in Kubernetes cluster</w:t>
      </w:r>
      <w:r w:rsidR="00000FC9">
        <w:rPr>
          <w:rFonts w:asciiTheme="minorHAnsi" w:hAnsiTheme="minorHAnsi" w:cstheme="minorHAnsi"/>
          <w:sz w:val="24"/>
          <w:szCs w:val="24"/>
        </w:rPr>
        <w:t>s</w:t>
      </w:r>
      <w:r w:rsidR="000052DD">
        <w:rPr>
          <w:rFonts w:asciiTheme="minorHAnsi" w:hAnsiTheme="minorHAnsi" w:cstheme="minorHAnsi"/>
          <w:sz w:val="24"/>
          <w:szCs w:val="24"/>
        </w:rPr>
        <w:t xml:space="preserve"> along with Datadog monitoring</w:t>
      </w:r>
      <w:r w:rsidRPr="00210E71">
        <w:rPr>
          <w:rFonts w:asciiTheme="minorHAnsi" w:hAnsiTheme="minorHAnsi" w:cstheme="minorHAnsi"/>
          <w:sz w:val="24"/>
          <w:szCs w:val="24"/>
        </w:rPr>
        <w:t>.</w:t>
      </w:r>
      <w:bookmarkEnd w:id="4"/>
    </w:p>
    <w:p w14:paraId="1F43A280" w14:textId="77777777" w:rsidR="00FE0095" w:rsidRPr="00210E71" w:rsidRDefault="00FE0095" w:rsidP="00FE0095">
      <w:pPr>
        <w:tabs>
          <w:tab w:val="left" w:pos="180"/>
        </w:tabs>
        <w:spacing w:after="0" w:line="240" w:lineRule="auto"/>
        <w:ind w:left="173" w:right="-360"/>
        <w:contextualSpacing/>
        <w:jc w:val="both"/>
        <w:rPr>
          <w:rFonts w:asciiTheme="minorHAnsi" w:hAnsiTheme="minorHAnsi" w:cstheme="minorHAnsi"/>
          <w:sz w:val="24"/>
          <w:szCs w:val="24"/>
        </w:rPr>
      </w:pPr>
    </w:p>
    <w:p w14:paraId="2E5333F3" w14:textId="40FF57FC" w:rsidR="00000FC9" w:rsidRDefault="00570920" w:rsidP="00964873">
      <w:pPr>
        <w:tabs>
          <w:tab w:val="left" w:pos="18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Environment:  Git</w:t>
      </w:r>
      <w:r w:rsidR="00751B7E">
        <w:rPr>
          <w:rFonts w:asciiTheme="minorHAnsi" w:hAnsiTheme="minorHAnsi" w:cstheme="minorHAnsi"/>
          <w:sz w:val="24"/>
          <w:szCs w:val="24"/>
        </w:rPr>
        <w:t>lab</w:t>
      </w:r>
      <w:r w:rsidRPr="00210E71">
        <w:rPr>
          <w:rFonts w:asciiTheme="minorHAnsi" w:hAnsiTheme="minorHAnsi" w:cstheme="minorHAnsi"/>
          <w:sz w:val="24"/>
          <w:szCs w:val="24"/>
        </w:rPr>
        <w:t xml:space="preserve">, SonarQube, </w:t>
      </w:r>
      <w:r w:rsidR="00000FC9" w:rsidRPr="00210E71">
        <w:rPr>
          <w:rFonts w:asciiTheme="minorHAnsi" w:hAnsiTheme="minorHAnsi" w:cstheme="minorHAnsi"/>
          <w:sz w:val="24"/>
          <w:szCs w:val="24"/>
        </w:rPr>
        <w:t>Docker, Kubernetes</w:t>
      </w:r>
      <w:r w:rsidR="00000FC9">
        <w:rPr>
          <w:rFonts w:asciiTheme="minorHAnsi" w:hAnsiTheme="minorHAnsi" w:cstheme="minorHAnsi"/>
          <w:sz w:val="24"/>
          <w:szCs w:val="24"/>
        </w:rPr>
        <w:t>,</w:t>
      </w:r>
      <w:r w:rsidRPr="00210E71">
        <w:rPr>
          <w:rFonts w:asciiTheme="minorHAnsi" w:hAnsiTheme="minorHAnsi" w:cstheme="minorHAnsi"/>
          <w:sz w:val="24"/>
          <w:szCs w:val="24"/>
        </w:rPr>
        <w:t xml:space="preserve"> Prometheus, Grafana, DevOps, Terraform,</w:t>
      </w:r>
      <w:r w:rsidR="00022E23" w:rsidRPr="00210E71">
        <w:rPr>
          <w:rFonts w:asciiTheme="minorHAnsi" w:hAnsiTheme="minorHAnsi" w:cstheme="minorHAnsi"/>
          <w:sz w:val="24"/>
          <w:szCs w:val="24"/>
        </w:rPr>
        <w:t xml:space="preserve"> AWS</w:t>
      </w:r>
      <w:r w:rsidR="00000FC9">
        <w:rPr>
          <w:rFonts w:asciiTheme="minorHAnsi" w:hAnsiTheme="minorHAnsi" w:cstheme="minorHAnsi"/>
          <w:sz w:val="24"/>
          <w:szCs w:val="24"/>
        </w:rPr>
        <w:t xml:space="preserve">, </w:t>
      </w:r>
    </w:p>
    <w:p w14:paraId="63955F1A" w14:textId="29C2A0E6" w:rsidR="003C0215" w:rsidRPr="00964873" w:rsidRDefault="00570920" w:rsidP="00964873">
      <w:pPr>
        <w:tabs>
          <w:tab w:val="left" w:pos="180"/>
        </w:tabs>
        <w:spacing w:after="0" w:line="240" w:lineRule="auto"/>
        <w:ind w:left="173" w:right="-360"/>
        <w:contextualSpacing/>
        <w:jc w:val="both"/>
        <w:rPr>
          <w:rFonts w:asciiTheme="minorHAnsi" w:hAnsiTheme="minorHAnsi" w:cstheme="minorHAnsi"/>
          <w:sz w:val="24"/>
          <w:szCs w:val="24"/>
        </w:rPr>
      </w:pPr>
      <w:r w:rsidRPr="00210E71">
        <w:rPr>
          <w:rFonts w:asciiTheme="minorHAnsi" w:hAnsiTheme="minorHAnsi" w:cstheme="minorHAnsi"/>
          <w:sz w:val="24"/>
          <w:szCs w:val="24"/>
        </w:rPr>
        <w:t xml:space="preserve">                                                                                                                                                                                                                         </w:t>
      </w:r>
      <w:r>
        <w:rPr>
          <w:rFonts w:eastAsia="Verdana" w:cs="Calibri"/>
          <w:sz w:val="24"/>
          <w:szCs w:val="24"/>
        </w:rPr>
        <w:t xml:space="preserve">                </w:t>
      </w:r>
      <w:r w:rsidR="00022E23">
        <w:rPr>
          <w:rFonts w:asciiTheme="minorHAnsi" w:hAnsiTheme="minorHAnsi" w:cstheme="minorHAnsi"/>
        </w:rPr>
        <w:t xml:space="preserve">   </w:t>
      </w:r>
    </w:p>
    <w:p w14:paraId="100FFF72" w14:textId="7FD794DD" w:rsidR="004E1D72" w:rsidRPr="004E1D72" w:rsidRDefault="004E1D72" w:rsidP="0053303C">
      <w:pPr>
        <w:tabs>
          <w:tab w:val="left" w:pos="-180"/>
        </w:tabs>
        <w:spacing w:after="0" w:line="240" w:lineRule="auto"/>
        <w:ind w:left="-576" w:right="-360"/>
        <w:contextualSpacing/>
        <w:jc w:val="both"/>
        <w:rPr>
          <w:rFonts w:cs="Calibri"/>
          <w:b/>
          <w:color w:val="000000"/>
          <w:kern w:val="2"/>
          <w:sz w:val="28"/>
          <w:szCs w:val="28"/>
          <w14:ligatures w14:val="standardContextual"/>
        </w:rPr>
      </w:pPr>
      <w:r w:rsidRPr="004E1D72">
        <w:rPr>
          <w:rFonts w:cs="Calibri"/>
          <w:b/>
          <w:color w:val="000000"/>
          <w:kern w:val="2"/>
          <w:sz w:val="28"/>
          <w:szCs w:val="28"/>
          <w14:ligatures w14:val="standardContextual"/>
        </w:rPr>
        <w:t xml:space="preserve">Rennova Health – WPB, Florida                                                    July 2016 – Feb 2018 </w:t>
      </w:r>
    </w:p>
    <w:p w14:paraId="7B1321FE" w14:textId="245A22AD" w:rsidR="0053303C" w:rsidRDefault="004E1D72" w:rsidP="00964873">
      <w:pPr>
        <w:tabs>
          <w:tab w:val="left" w:pos="-180"/>
        </w:tabs>
        <w:spacing w:after="0" w:line="240" w:lineRule="auto"/>
        <w:ind w:left="-576" w:right="-360"/>
        <w:contextualSpacing/>
        <w:jc w:val="both"/>
        <w:rPr>
          <w:rFonts w:cs="Calibri"/>
          <w:b/>
          <w:color w:val="000000"/>
          <w:kern w:val="2"/>
          <w:sz w:val="28"/>
          <w:szCs w:val="28"/>
          <w14:ligatures w14:val="standardContextual"/>
        </w:rPr>
      </w:pPr>
      <w:r w:rsidRPr="004E1D72">
        <w:rPr>
          <w:rFonts w:cs="Calibri"/>
          <w:b/>
          <w:color w:val="000000"/>
          <w:kern w:val="2"/>
          <w:sz w:val="28"/>
          <w:szCs w:val="28"/>
          <w14:ligatures w14:val="standardContextual"/>
        </w:rPr>
        <w:t>Systems Analyst</w:t>
      </w:r>
      <w:r w:rsidR="00000FC9">
        <w:rPr>
          <w:rFonts w:cs="Calibri"/>
          <w:b/>
          <w:color w:val="000000"/>
          <w:kern w:val="2"/>
          <w:sz w:val="28"/>
          <w:szCs w:val="28"/>
          <w14:ligatures w14:val="standardContextual"/>
        </w:rPr>
        <w:t>|</w:t>
      </w:r>
      <w:r w:rsidR="00000FC9" w:rsidRPr="00000FC9">
        <w:rPr>
          <w:rFonts w:cs="Calibri"/>
          <w:b/>
          <w:color w:val="000000"/>
          <w:kern w:val="2"/>
          <w:sz w:val="28"/>
          <w:szCs w:val="28"/>
          <w14:ligatures w14:val="standardContextual"/>
        </w:rPr>
        <w:t xml:space="preserve"> </w:t>
      </w:r>
      <w:r w:rsidR="00000FC9">
        <w:rPr>
          <w:rFonts w:cs="Calibri"/>
          <w:b/>
          <w:color w:val="000000"/>
          <w:kern w:val="2"/>
          <w:sz w:val="28"/>
          <w:szCs w:val="28"/>
          <w14:ligatures w14:val="standardContextual"/>
        </w:rPr>
        <w:t>Admin</w:t>
      </w:r>
    </w:p>
    <w:p w14:paraId="383467A3" w14:textId="03DB9359" w:rsidR="00000FC9"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Installed, configured, and maintained </w:t>
      </w:r>
      <w:r w:rsidRPr="00FE0095">
        <w:rPr>
          <w:rFonts w:asciiTheme="minorHAnsi" w:hAnsiTheme="minorHAnsi" w:cstheme="minorHAnsi"/>
          <w:b/>
          <w:bCs/>
          <w:sz w:val="24"/>
          <w:szCs w:val="24"/>
        </w:rPr>
        <w:t>RHEL 6/7</w:t>
      </w:r>
      <w:r w:rsidRPr="0053303C">
        <w:rPr>
          <w:rFonts w:asciiTheme="minorHAnsi" w:hAnsiTheme="minorHAnsi" w:cstheme="minorHAnsi"/>
          <w:sz w:val="24"/>
          <w:szCs w:val="24"/>
        </w:rPr>
        <w:t xml:space="preserve"> on both physical and virtual server environments.</w:t>
      </w:r>
    </w:p>
    <w:p w14:paraId="55FDAE4E" w14:textId="77777777" w:rsidR="00000FC9" w:rsidRPr="0053303C"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Utilized Remedy for ticket tracking, incident management, and change control processes.</w:t>
      </w:r>
    </w:p>
    <w:p w14:paraId="0014D78F" w14:textId="77777777" w:rsidR="00000FC9" w:rsidRPr="0053303C"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Set up and managed virtual machines on </w:t>
      </w:r>
      <w:r w:rsidRPr="00FE0095">
        <w:rPr>
          <w:rFonts w:asciiTheme="minorHAnsi" w:hAnsiTheme="minorHAnsi" w:cstheme="minorHAnsi"/>
          <w:b/>
          <w:bCs/>
          <w:sz w:val="24"/>
          <w:szCs w:val="24"/>
        </w:rPr>
        <w:t>VMware ESX and ESXi servers, installing Red Hat Linux, systems</w:t>
      </w:r>
      <w:r w:rsidRPr="0053303C">
        <w:rPr>
          <w:rFonts w:asciiTheme="minorHAnsi" w:hAnsiTheme="minorHAnsi" w:cstheme="minorHAnsi"/>
          <w:sz w:val="24"/>
          <w:szCs w:val="24"/>
        </w:rPr>
        <w:t>.</w:t>
      </w:r>
    </w:p>
    <w:p w14:paraId="3A9E27AC" w14:textId="77777777" w:rsidR="00000FC9" w:rsidRPr="0053303C"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Managed disk storage and file systems using Logical Volume Management (LVM), resized file systems, and implemented NFS servers and clients.</w:t>
      </w:r>
    </w:p>
    <w:p w14:paraId="6064B718" w14:textId="77777777" w:rsidR="00000FC9" w:rsidRPr="0053303C"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Handled </w:t>
      </w:r>
      <w:r w:rsidRPr="00FE0095">
        <w:rPr>
          <w:rFonts w:asciiTheme="minorHAnsi" w:hAnsiTheme="minorHAnsi" w:cstheme="minorHAnsi"/>
          <w:b/>
          <w:bCs/>
          <w:sz w:val="24"/>
          <w:szCs w:val="24"/>
        </w:rPr>
        <w:t>NAS</w:t>
      </w:r>
      <w:r w:rsidRPr="0053303C">
        <w:rPr>
          <w:rFonts w:asciiTheme="minorHAnsi" w:hAnsiTheme="minorHAnsi" w:cstheme="minorHAnsi"/>
          <w:sz w:val="24"/>
          <w:szCs w:val="24"/>
        </w:rPr>
        <w:t xml:space="preserve"> storage provisioning by requesting, scanning, partitioning, and mounting disks during server builds.</w:t>
      </w:r>
    </w:p>
    <w:p w14:paraId="12D0F162" w14:textId="2CE2CF36" w:rsidR="00000FC9"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lastRenderedPageBreak/>
        <w:t xml:space="preserve">Collaborated with the monitoring team to define performance thresholds and configure alerts using </w:t>
      </w:r>
      <w:r w:rsidR="000D3FDD" w:rsidRPr="000D3FDD">
        <w:rPr>
          <w:rFonts w:asciiTheme="minorHAnsi" w:hAnsiTheme="minorHAnsi" w:cstheme="minorHAnsi"/>
          <w:b/>
          <w:bCs/>
          <w:sz w:val="24"/>
          <w:szCs w:val="24"/>
        </w:rPr>
        <w:t>Splunk</w:t>
      </w:r>
      <w:r w:rsidRPr="0053303C">
        <w:rPr>
          <w:rFonts w:asciiTheme="minorHAnsi" w:hAnsiTheme="minorHAnsi" w:cstheme="minorHAnsi"/>
          <w:sz w:val="24"/>
          <w:szCs w:val="24"/>
        </w:rPr>
        <w:t>.</w:t>
      </w:r>
    </w:p>
    <w:p w14:paraId="74C8F206" w14:textId="77777777" w:rsidR="00000FC9" w:rsidRPr="00882B8F"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882B8F">
        <w:rPr>
          <w:rFonts w:asciiTheme="minorHAnsi" w:hAnsiTheme="minorHAnsi" w:cstheme="minorHAnsi"/>
          <w:b/>
          <w:bCs/>
          <w:sz w:val="24"/>
          <w:szCs w:val="24"/>
        </w:rPr>
        <w:t>Developed and maintained reusable Ansible playbooks and roles</w:t>
      </w:r>
      <w:r w:rsidRPr="00882B8F">
        <w:rPr>
          <w:rFonts w:asciiTheme="minorHAnsi" w:hAnsiTheme="minorHAnsi" w:cstheme="minorHAnsi"/>
          <w:sz w:val="24"/>
          <w:szCs w:val="24"/>
        </w:rPr>
        <w:t xml:space="preserve"> to automate server provisioning, configuration management, and application deployments across RHEL 6/7 environments in both physical and virtual infrastructures.</w:t>
      </w:r>
    </w:p>
    <w:p w14:paraId="5BF9BD93" w14:textId="77777777" w:rsidR="00000FC9" w:rsidRPr="00882B8F"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882B8F">
        <w:rPr>
          <w:rFonts w:asciiTheme="minorHAnsi" w:hAnsiTheme="minorHAnsi" w:cstheme="minorHAnsi"/>
          <w:b/>
          <w:bCs/>
          <w:sz w:val="24"/>
          <w:szCs w:val="24"/>
        </w:rPr>
        <w:t>Automated OS patching and system updates</w:t>
      </w:r>
      <w:r w:rsidRPr="00882B8F">
        <w:rPr>
          <w:rFonts w:asciiTheme="minorHAnsi" w:hAnsiTheme="minorHAnsi" w:cstheme="minorHAnsi"/>
          <w:sz w:val="24"/>
          <w:szCs w:val="24"/>
        </w:rPr>
        <w:t xml:space="preserve"> using Ansible and YUM, ensuring consistent maintenance of production and non-production Red Hat servers.</w:t>
      </w:r>
    </w:p>
    <w:p w14:paraId="16EA91BD" w14:textId="23E7B264" w:rsidR="00000FC9" w:rsidRPr="0053303C"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Designed and created </w:t>
      </w:r>
      <w:r w:rsidR="000D3FDD" w:rsidRPr="000D3FDD">
        <w:rPr>
          <w:rFonts w:asciiTheme="minorHAnsi" w:hAnsiTheme="minorHAnsi" w:cstheme="minorHAnsi"/>
          <w:b/>
          <w:bCs/>
          <w:sz w:val="24"/>
          <w:szCs w:val="24"/>
        </w:rPr>
        <w:t>Splunk</w:t>
      </w:r>
      <w:r w:rsidR="000D3FDD">
        <w:rPr>
          <w:rFonts w:asciiTheme="minorHAnsi" w:hAnsiTheme="minorHAnsi" w:cstheme="minorHAnsi"/>
          <w:sz w:val="24"/>
          <w:szCs w:val="24"/>
        </w:rPr>
        <w:t xml:space="preserve"> </w:t>
      </w:r>
      <w:r w:rsidRPr="0053303C">
        <w:rPr>
          <w:rFonts w:asciiTheme="minorHAnsi" w:hAnsiTheme="minorHAnsi" w:cstheme="minorHAnsi"/>
          <w:sz w:val="24"/>
          <w:szCs w:val="24"/>
        </w:rPr>
        <w:t>dashboards for application and infrastructure monitoring.</w:t>
      </w:r>
    </w:p>
    <w:p w14:paraId="3FE5B143" w14:textId="77777777" w:rsidR="00000FC9" w:rsidRPr="00210E71"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Performed system updates, patches, upgrades, and software installations using </w:t>
      </w:r>
      <w:r w:rsidRPr="00FE0095">
        <w:rPr>
          <w:rFonts w:asciiTheme="minorHAnsi" w:hAnsiTheme="minorHAnsi" w:cstheme="minorHAnsi"/>
          <w:b/>
          <w:bCs/>
          <w:sz w:val="24"/>
          <w:szCs w:val="24"/>
        </w:rPr>
        <w:t>YUM and RPM package managers</w:t>
      </w:r>
      <w:r w:rsidRPr="0053303C">
        <w:rPr>
          <w:rFonts w:asciiTheme="minorHAnsi" w:hAnsiTheme="minorHAnsi" w:cstheme="minorHAnsi"/>
          <w:sz w:val="24"/>
          <w:szCs w:val="24"/>
        </w:rPr>
        <w:t>.</w:t>
      </w:r>
    </w:p>
    <w:p w14:paraId="218B3F5F" w14:textId="74AC7F52" w:rsidR="00000FC9" w:rsidRPr="00000FC9"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Participated in regular team and change control meetings to report progress and prepare for environment updates.</w:t>
      </w:r>
    </w:p>
    <w:p w14:paraId="00257C0C" w14:textId="36EB9F7F" w:rsidR="004E1D72" w:rsidRPr="0053303C"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Support</w:t>
      </w:r>
      <w:r w:rsidR="004371C7" w:rsidRPr="0053303C">
        <w:rPr>
          <w:rFonts w:asciiTheme="minorHAnsi" w:hAnsiTheme="minorHAnsi" w:cstheme="minorHAnsi"/>
          <w:sz w:val="24"/>
          <w:szCs w:val="24"/>
        </w:rPr>
        <w:t>ed</w:t>
      </w:r>
      <w:r w:rsidRPr="0053303C">
        <w:rPr>
          <w:rFonts w:asciiTheme="minorHAnsi" w:hAnsiTheme="minorHAnsi" w:cstheme="minorHAnsi"/>
          <w:sz w:val="24"/>
          <w:szCs w:val="24"/>
        </w:rPr>
        <w:t xml:space="preserve"> the design and maintenance of network architecture and troubleshooting.</w:t>
      </w:r>
    </w:p>
    <w:p w14:paraId="64739E98" w14:textId="0A1A2757" w:rsidR="004E1D72" w:rsidRPr="0053303C"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Implement</w:t>
      </w:r>
      <w:r w:rsidR="004371C7" w:rsidRPr="0053303C">
        <w:rPr>
          <w:rFonts w:asciiTheme="minorHAnsi" w:hAnsiTheme="minorHAnsi" w:cstheme="minorHAnsi"/>
          <w:sz w:val="24"/>
          <w:szCs w:val="24"/>
        </w:rPr>
        <w:t>ed</w:t>
      </w:r>
      <w:r w:rsidRPr="0053303C">
        <w:rPr>
          <w:rFonts w:asciiTheme="minorHAnsi" w:hAnsiTheme="minorHAnsi" w:cstheme="minorHAnsi"/>
          <w:sz w:val="24"/>
          <w:szCs w:val="24"/>
        </w:rPr>
        <w:t xml:space="preserve"> security best practices including user permissions, antivirus deployment, and patch management.</w:t>
      </w:r>
    </w:p>
    <w:p w14:paraId="7D283C6A" w14:textId="4BE7B9E7" w:rsidR="007141C4" w:rsidRPr="0053303C" w:rsidRDefault="007141C4"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7141C4">
        <w:rPr>
          <w:rFonts w:asciiTheme="minorHAnsi" w:hAnsiTheme="minorHAnsi" w:cstheme="minorHAnsi"/>
          <w:sz w:val="24"/>
          <w:szCs w:val="24"/>
        </w:rPr>
        <w:t>Configured and maintained Splunk forwarders on Linux servers for log aggregation and real-time monitoring, enabling proactive issue detection and faster root cause analysis.</w:t>
      </w:r>
    </w:p>
    <w:p w14:paraId="60CBD428" w14:textId="689F75D9" w:rsidR="004E1D72" w:rsidRPr="0053303C"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Maintain</w:t>
      </w:r>
      <w:r w:rsidR="004371C7" w:rsidRPr="0053303C">
        <w:rPr>
          <w:rFonts w:asciiTheme="minorHAnsi" w:hAnsiTheme="minorHAnsi" w:cstheme="minorHAnsi"/>
          <w:sz w:val="24"/>
          <w:szCs w:val="24"/>
        </w:rPr>
        <w:t>ed</w:t>
      </w:r>
      <w:r w:rsidRPr="0053303C">
        <w:rPr>
          <w:rFonts w:asciiTheme="minorHAnsi" w:hAnsiTheme="minorHAnsi" w:cstheme="minorHAnsi"/>
          <w:sz w:val="24"/>
          <w:szCs w:val="24"/>
        </w:rPr>
        <w:t xml:space="preserve"> documentation for both internally developed and third-party software systems.</w:t>
      </w:r>
    </w:p>
    <w:p w14:paraId="40787DE9" w14:textId="77777777" w:rsidR="003C0E54" w:rsidRDefault="004E1D72"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Setup secured password less ssh authentication on servers using ssh keys</w:t>
      </w:r>
      <w:r w:rsidR="003C0E54" w:rsidRPr="0053303C">
        <w:rPr>
          <w:rFonts w:asciiTheme="minorHAnsi" w:hAnsiTheme="minorHAnsi" w:cstheme="minorHAnsi"/>
          <w:sz w:val="24"/>
          <w:szCs w:val="24"/>
        </w:rPr>
        <w:t>.</w:t>
      </w:r>
    </w:p>
    <w:p w14:paraId="00CB0F86" w14:textId="77777777" w:rsidR="00000FC9" w:rsidRPr="0053303C" w:rsidRDefault="00000FC9" w:rsidP="00000FC9">
      <w:pPr>
        <w:tabs>
          <w:tab w:val="left" w:pos="180"/>
        </w:tabs>
        <w:spacing w:after="0" w:line="240" w:lineRule="auto"/>
        <w:ind w:right="-360"/>
        <w:contextualSpacing/>
        <w:jc w:val="both"/>
        <w:rPr>
          <w:rFonts w:asciiTheme="minorHAnsi" w:hAnsiTheme="minorHAnsi" w:cstheme="minorHAnsi"/>
          <w:sz w:val="24"/>
          <w:szCs w:val="24"/>
        </w:rPr>
      </w:pPr>
    </w:p>
    <w:p w14:paraId="577130EA" w14:textId="77777777" w:rsidR="0053303C" w:rsidRDefault="0053303C" w:rsidP="0053303C">
      <w:pPr>
        <w:tabs>
          <w:tab w:val="left" w:pos="-180"/>
        </w:tabs>
        <w:spacing w:after="0" w:line="240" w:lineRule="auto"/>
        <w:ind w:right="-360"/>
        <w:contextualSpacing/>
        <w:jc w:val="both"/>
        <w:rPr>
          <w:rFonts w:eastAsia="Sitka Text" w:cs="Calibri"/>
          <w:color w:val="000000"/>
          <w:sz w:val="24"/>
          <w:szCs w:val="24"/>
        </w:rPr>
      </w:pPr>
    </w:p>
    <w:p w14:paraId="50416DA8" w14:textId="36A02160" w:rsidR="00CB27F6" w:rsidRPr="0053303C" w:rsidRDefault="00DD63C1" w:rsidP="0053303C">
      <w:pPr>
        <w:tabs>
          <w:tab w:val="left" w:pos="-180"/>
        </w:tabs>
        <w:spacing w:after="0" w:line="240" w:lineRule="auto"/>
        <w:ind w:left="-576" w:right="-360"/>
        <w:contextualSpacing/>
        <w:jc w:val="both"/>
        <w:rPr>
          <w:rFonts w:cs="Calibri"/>
          <w:b/>
          <w:color w:val="000000"/>
          <w:kern w:val="2"/>
          <w:sz w:val="28"/>
          <w:szCs w:val="28"/>
          <w14:ligatures w14:val="standardContextual"/>
        </w:rPr>
      </w:pPr>
      <w:r w:rsidRPr="0053303C">
        <w:rPr>
          <w:rFonts w:cs="Calibri"/>
          <w:b/>
          <w:color w:val="000000"/>
          <w:kern w:val="2"/>
          <w:sz w:val="28"/>
          <w:szCs w:val="28"/>
          <w14:ligatures w14:val="standardContextual"/>
        </w:rPr>
        <w:t xml:space="preserve">PCS Technologies                                                                              </w:t>
      </w:r>
      <w:r w:rsidR="00A11A67">
        <w:rPr>
          <w:rFonts w:cs="Calibri"/>
          <w:b/>
          <w:color w:val="000000"/>
          <w:kern w:val="2"/>
          <w:sz w:val="28"/>
          <w:szCs w:val="28"/>
          <w14:ligatures w14:val="standardContextual"/>
        </w:rPr>
        <w:t>May</w:t>
      </w:r>
      <w:r w:rsidR="00CB27F6" w:rsidRPr="004E1D72">
        <w:rPr>
          <w:rFonts w:cs="Calibri"/>
          <w:b/>
          <w:color w:val="000000"/>
          <w:kern w:val="2"/>
          <w:sz w:val="28"/>
          <w:szCs w:val="28"/>
          <w14:ligatures w14:val="standardContextual"/>
        </w:rPr>
        <w:t xml:space="preserve"> 201</w:t>
      </w:r>
      <w:r w:rsidR="00A11A67">
        <w:rPr>
          <w:rFonts w:cs="Calibri"/>
          <w:b/>
          <w:color w:val="000000"/>
          <w:kern w:val="2"/>
          <w:sz w:val="28"/>
          <w:szCs w:val="28"/>
          <w14:ligatures w14:val="standardContextual"/>
        </w:rPr>
        <w:t>1</w:t>
      </w:r>
      <w:r w:rsidR="00CB27F6" w:rsidRPr="004E1D72">
        <w:rPr>
          <w:rFonts w:cs="Calibri"/>
          <w:b/>
          <w:color w:val="000000"/>
          <w:kern w:val="2"/>
          <w:sz w:val="28"/>
          <w:szCs w:val="28"/>
          <w14:ligatures w14:val="standardContextual"/>
        </w:rPr>
        <w:t xml:space="preserve"> – </w:t>
      </w:r>
      <w:r w:rsidR="00A11A67">
        <w:rPr>
          <w:rFonts w:cs="Calibri"/>
          <w:b/>
          <w:color w:val="000000"/>
          <w:kern w:val="2"/>
          <w:sz w:val="28"/>
          <w:szCs w:val="28"/>
          <w14:ligatures w14:val="standardContextual"/>
        </w:rPr>
        <w:t>June</w:t>
      </w:r>
      <w:r w:rsidR="00CB27F6" w:rsidRPr="004E1D72">
        <w:rPr>
          <w:rFonts w:cs="Calibri"/>
          <w:b/>
          <w:color w:val="000000"/>
          <w:kern w:val="2"/>
          <w:sz w:val="28"/>
          <w:szCs w:val="28"/>
          <w14:ligatures w14:val="standardContextual"/>
        </w:rPr>
        <w:t xml:space="preserve"> 201</w:t>
      </w:r>
      <w:r w:rsidR="00A11A67">
        <w:rPr>
          <w:rFonts w:cs="Calibri"/>
          <w:b/>
          <w:color w:val="000000"/>
          <w:kern w:val="2"/>
          <w:sz w:val="28"/>
          <w:szCs w:val="28"/>
          <w14:ligatures w14:val="standardContextual"/>
        </w:rPr>
        <w:t>4</w:t>
      </w:r>
    </w:p>
    <w:p w14:paraId="39FD2192" w14:textId="13B90B4C" w:rsidR="00DD63C1" w:rsidRDefault="00CB27F6" w:rsidP="00964873">
      <w:pPr>
        <w:tabs>
          <w:tab w:val="left" w:pos="-180"/>
        </w:tabs>
        <w:spacing w:after="0" w:line="240" w:lineRule="auto"/>
        <w:ind w:left="-576" w:right="-360"/>
        <w:contextualSpacing/>
        <w:jc w:val="both"/>
        <w:rPr>
          <w:rFonts w:cs="Calibri"/>
          <w:b/>
          <w:color w:val="000000"/>
          <w:kern w:val="2"/>
          <w:sz w:val="28"/>
          <w:szCs w:val="28"/>
          <w14:ligatures w14:val="standardContextual"/>
        </w:rPr>
      </w:pPr>
      <w:r w:rsidRPr="004E1D72">
        <w:rPr>
          <w:rFonts w:cs="Calibri"/>
          <w:b/>
          <w:color w:val="000000"/>
          <w:kern w:val="2"/>
          <w:sz w:val="28"/>
          <w:szCs w:val="28"/>
          <w14:ligatures w14:val="standardContextual"/>
        </w:rPr>
        <w:t>Systems A</w:t>
      </w:r>
      <w:r w:rsidR="007A67C7">
        <w:rPr>
          <w:rFonts w:cs="Calibri"/>
          <w:b/>
          <w:color w:val="000000"/>
          <w:kern w:val="2"/>
          <w:sz w:val="28"/>
          <w:szCs w:val="28"/>
          <w14:ligatures w14:val="standardContextual"/>
        </w:rPr>
        <w:t>dministrator</w:t>
      </w:r>
    </w:p>
    <w:p w14:paraId="52B52926" w14:textId="77777777" w:rsidR="00DD63C1" w:rsidRPr="0053303C" w:rsidRDefault="00DD63C1"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Installed new / existing servers and configured services, settings, directories, storage, etc. in accordance with project/operational requirements. </w:t>
      </w:r>
    </w:p>
    <w:p w14:paraId="09BEC46A" w14:textId="29CE0AA3" w:rsidR="00DD63C1" w:rsidRPr="00000FC9" w:rsidRDefault="00DD63C1"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Installed, configured and maintained </w:t>
      </w:r>
      <w:r w:rsidRPr="00A97F91">
        <w:rPr>
          <w:rFonts w:asciiTheme="minorHAnsi" w:hAnsiTheme="minorHAnsi" w:cstheme="minorHAnsi"/>
          <w:b/>
          <w:bCs/>
          <w:sz w:val="24"/>
          <w:szCs w:val="24"/>
        </w:rPr>
        <w:t>Red Hat Enterprise Linux</w:t>
      </w:r>
      <w:r w:rsidR="00A97F91">
        <w:rPr>
          <w:rFonts w:asciiTheme="minorHAnsi" w:hAnsiTheme="minorHAnsi" w:cstheme="minorHAnsi"/>
          <w:b/>
          <w:bCs/>
          <w:sz w:val="24"/>
          <w:szCs w:val="24"/>
        </w:rPr>
        <w:t>.</w:t>
      </w:r>
    </w:p>
    <w:p w14:paraId="5801FE62" w14:textId="77777777" w:rsidR="00000FC9" w:rsidRPr="0053303C"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Performed routine network monitoring and maintenance to ensure system availability and performance.</w:t>
      </w:r>
    </w:p>
    <w:p w14:paraId="606E8496" w14:textId="55D20E58" w:rsidR="00000FC9" w:rsidRPr="00000FC9"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Contributed to firewall configuration and security setup to protect network integrity.</w:t>
      </w:r>
    </w:p>
    <w:p w14:paraId="0AF88A1F" w14:textId="77777777" w:rsidR="00DD63C1" w:rsidRPr="0053303C" w:rsidRDefault="00DD63C1"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Manages Patches configuration, version control, service pack and reviews connectivity issues regarding security problem. </w:t>
      </w:r>
    </w:p>
    <w:p w14:paraId="7BD78FA4" w14:textId="77777777" w:rsidR="00DD63C1" w:rsidRDefault="00DD63C1"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Installation, Configuration and maintenance of VMware in an Enterprise Environment and configuring </w:t>
      </w:r>
      <w:r w:rsidRPr="00A97F91">
        <w:rPr>
          <w:rFonts w:asciiTheme="minorHAnsi" w:hAnsiTheme="minorHAnsi" w:cstheme="minorHAnsi"/>
          <w:b/>
          <w:bCs/>
          <w:sz w:val="24"/>
          <w:szCs w:val="24"/>
        </w:rPr>
        <w:t>Virtual Machines on the VMware host</w:t>
      </w:r>
      <w:r w:rsidRPr="0053303C">
        <w:rPr>
          <w:rFonts w:asciiTheme="minorHAnsi" w:hAnsiTheme="minorHAnsi" w:cstheme="minorHAnsi"/>
          <w:sz w:val="24"/>
          <w:szCs w:val="24"/>
        </w:rPr>
        <w:t>.</w:t>
      </w:r>
    </w:p>
    <w:p w14:paraId="36D0AE77" w14:textId="36EF6E2F" w:rsidR="000D3FDD" w:rsidRPr="000D3FDD" w:rsidRDefault="000D3FDD" w:rsidP="000D3FDD">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1A5E90">
        <w:rPr>
          <w:rFonts w:asciiTheme="minorHAnsi" w:hAnsiTheme="minorHAnsi" w:cstheme="minorHAnsi"/>
          <w:sz w:val="24"/>
          <w:szCs w:val="24"/>
        </w:rPr>
        <w:t xml:space="preserve">Automated server configuration, patching, and application deployments using </w:t>
      </w:r>
      <w:r w:rsidRPr="001A5E90">
        <w:rPr>
          <w:rFonts w:asciiTheme="minorHAnsi" w:hAnsiTheme="minorHAnsi" w:cstheme="minorHAnsi"/>
          <w:b/>
          <w:bCs/>
          <w:sz w:val="24"/>
          <w:szCs w:val="24"/>
        </w:rPr>
        <w:t>Chef cookbooks and recipes</w:t>
      </w:r>
      <w:r w:rsidRPr="001A5E90">
        <w:rPr>
          <w:rFonts w:asciiTheme="minorHAnsi" w:hAnsiTheme="minorHAnsi" w:cstheme="minorHAnsi"/>
          <w:sz w:val="24"/>
          <w:szCs w:val="24"/>
        </w:rPr>
        <w:t>, ensuring consistent and repeatable provisioning across RHEL environments.</w:t>
      </w:r>
    </w:p>
    <w:p w14:paraId="17AE7241" w14:textId="77777777" w:rsidR="00DD63C1" w:rsidRDefault="00DD63C1" w:rsidP="0053303C">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Installed and configured F5 load balancer and firewalls with </w:t>
      </w:r>
      <w:r w:rsidRPr="00A97F91">
        <w:rPr>
          <w:rFonts w:asciiTheme="minorHAnsi" w:hAnsiTheme="minorHAnsi" w:cstheme="minorHAnsi"/>
          <w:b/>
          <w:bCs/>
          <w:sz w:val="24"/>
          <w:szCs w:val="24"/>
        </w:rPr>
        <w:t>LAN/WAN configuration and configured multiple IP Addresses</w:t>
      </w:r>
      <w:r w:rsidRPr="0053303C">
        <w:rPr>
          <w:rFonts w:asciiTheme="minorHAnsi" w:hAnsiTheme="minorHAnsi" w:cstheme="minorHAnsi"/>
          <w:sz w:val="24"/>
          <w:szCs w:val="24"/>
        </w:rPr>
        <w:t xml:space="preserve"> for forward and dynamic routing.</w:t>
      </w:r>
    </w:p>
    <w:p w14:paraId="50CEA276" w14:textId="77777777" w:rsidR="00000FC9"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 xml:space="preserve">Monitored system activities like CPU, Memory and Disk space usage to avoid any performance issues. </w:t>
      </w:r>
    </w:p>
    <w:p w14:paraId="7BFDB9C4" w14:textId="77777777" w:rsidR="00000FC9" w:rsidRDefault="00000FC9" w:rsidP="00000FC9">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53303C">
        <w:rPr>
          <w:rFonts w:asciiTheme="minorHAnsi" w:hAnsiTheme="minorHAnsi" w:cstheme="minorHAnsi"/>
          <w:sz w:val="24"/>
          <w:szCs w:val="24"/>
        </w:rPr>
        <w:t>Developed and maintained system administration standard operating procedures, technical guides, and instructions.</w:t>
      </w:r>
    </w:p>
    <w:p w14:paraId="1BB3415E" w14:textId="77777777" w:rsidR="000738CA" w:rsidRDefault="000738CA" w:rsidP="00430A22">
      <w:pPr>
        <w:pStyle w:val="BodyText"/>
        <w:tabs>
          <w:tab w:val="left" w:pos="180"/>
        </w:tabs>
        <w:spacing w:after="100" w:afterAutospacing="1"/>
        <w:ind w:right="-360"/>
        <w:contextualSpacing/>
        <w:rPr>
          <w:rFonts w:asciiTheme="minorHAnsi" w:hAnsiTheme="minorHAnsi" w:cstheme="minorHAnsi"/>
          <w:bCs/>
          <w:lang w:val="en-US"/>
        </w:rPr>
      </w:pPr>
    </w:p>
    <w:p w14:paraId="0B61C43D" w14:textId="77777777" w:rsidR="004E1D72" w:rsidRPr="000738CA" w:rsidRDefault="004E1D72" w:rsidP="000738CA">
      <w:pPr>
        <w:pBdr>
          <w:bottom w:val="single" w:sz="4" w:space="1" w:color="auto"/>
        </w:pBdr>
        <w:spacing w:after="0" w:line="240" w:lineRule="auto"/>
        <w:ind w:left="-576" w:right="-540"/>
        <w:contextualSpacing/>
        <w:jc w:val="both"/>
        <w:rPr>
          <w:rFonts w:eastAsia="Verdana" w:cs="Calibri"/>
          <w:b/>
          <w:bCs/>
          <w:sz w:val="28"/>
        </w:rPr>
      </w:pPr>
      <w:r w:rsidRPr="000738CA">
        <w:rPr>
          <w:rFonts w:eastAsia="Verdana" w:cs="Calibri"/>
          <w:b/>
          <w:bCs/>
          <w:sz w:val="28"/>
        </w:rPr>
        <w:t>EDUCATION</w:t>
      </w:r>
    </w:p>
    <w:p w14:paraId="40B20C2A" w14:textId="52FB826E" w:rsidR="004E1D72" w:rsidRPr="004E1D72" w:rsidRDefault="004E1D72" w:rsidP="004E1D72">
      <w:pPr>
        <w:widowControl w:val="0"/>
        <w:autoSpaceDE w:val="0"/>
        <w:autoSpaceDN w:val="0"/>
        <w:spacing w:after="0" w:line="240" w:lineRule="auto"/>
        <w:rPr>
          <w:rFonts w:ascii="Verdana" w:eastAsia="Verdana" w:hAnsi="Verdana" w:cs="Verdana"/>
        </w:rPr>
      </w:pPr>
    </w:p>
    <w:p w14:paraId="09896B5D" w14:textId="23050ADC" w:rsidR="004E1D72" w:rsidRPr="000738CA" w:rsidRDefault="004E1D72" w:rsidP="000738CA">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738CA">
        <w:rPr>
          <w:rFonts w:asciiTheme="minorHAnsi" w:hAnsiTheme="minorHAnsi" w:cstheme="minorHAnsi"/>
          <w:sz w:val="24"/>
          <w:szCs w:val="24"/>
        </w:rPr>
        <w:t>M</w:t>
      </w:r>
      <w:r w:rsidR="003C0E54" w:rsidRPr="000738CA">
        <w:rPr>
          <w:rFonts w:asciiTheme="minorHAnsi" w:hAnsiTheme="minorHAnsi" w:cstheme="minorHAnsi"/>
          <w:sz w:val="24"/>
          <w:szCs w:val="24"/>
        </w:rPr>
        <w:t>asters</w:t>
      </w:r>
      <w:r w:rsidRPr="000738CA">
        <w:rPr>
          <w:rFonts w:asciiTheme="minorHAnsi" w:hAnsiTheme="minorHAnsi" w:cstheme="minorHAnsi"/>
          <w:sz w:val="24"/>
          <w:szCs w:val="24"/>
        </w:rPr>
        <w:t xml:space="preserve"> – Tennessee Technological University – 2016</w:t>
      </w:r>
    </w:p>
    <w:p w14:paraId="77E8773E" w14:textId="137E6035" w:rsidR="004E1D72" w:rsidRPr="000738CA" w:rsidRDefault="004E1D72" w:rsidP="000738CA">
      <w:pPr>
        <w:numPr>
          <w:ilvl w:val="0"/>
          <w:numId w:val="1"/>
        </w:numPr>
        <w:tabs>
          <w:tab w:val="left" w:pos="180"/>
          <w:tab w:val="num" w:pos="360"/>
        </w:tabs>
        <w:spacing w:after="0" w:line="240" w:lineRule="auto"/>
        <w:ind w:left="173" w:right="-360"/>
        <w:contextualSpacing/>
        <w:jc w:val="both"/>
        <w:rPr>
          <w:rFonts w:asciiTheme="minorHAnsi" w:hAnsiTheme="minorHAnsi" w:cstheme="minorHAnsi"/>
          <w:sz w:val="24"/>
          <w:szCs w:val="24"/>
        </w:rPr>
      </w:pPr>
      <w:r w:rsidRPr="000738CA">
        <w:rPr>
          <w:rFonts w:asciiTheme="minorHAnsi" w:hAnsiTheme="minorHAnsi" w:cstheme="minorHAnsi"/>
          <w:sz w:val="24"/>
          <w:szCs w:val="24"/>
        </w:rPr>
        <w:lastRenderedPageBreak/>
        <w:t>Bachelor</w:t>
      </w:r>
      <w:r w:rsidR="003C0E54" w:rsidRPr="000738CA">
        <w:rPr>
          <w:rFonts w:asciiTheme="minorHAnsi" w:hAnsiTheme="minorHAnsi" w:cstheme="minorHAnsi"/>
          <w:sz w:val="24"/>
          <w:szCs w:val="24"/>
        </w:rPr>
        <w:t>s</w:t>
      </w:r>
      <w:r w:rsidRPr="000738CA">
        <w:rPr>
          <w:rFonts w:asciiTheme="minorHAnsi" w:hAnsiTheme="minorHAnsi" w:cstheme="minorHAnsi"/>
          <w:sz w:val="24"/>
          <w:szCs w:val="24"/>
        </w:rPr>
        <w:t xml:space="preserve"> - JNTU, Hyderabad, India – 2011</w:t>
      </w:r>
    </w:p>
    <w:bookmarkEnd w:id="0"/>
    <w:p w14:paraId="0F1BEFFE" w14:textId="0063AFF4" w:rsidR="003C5C33" w:rsidRPr="003C5C33" w:rsidRDefault="003C5C33" w:rsidP="004E1D72">
      <w:pPr>
        <w:pStyle w:val="BodyText"/>
        <w:tabs>
          <w:tab w:val="left" w:pos="180"/>
        </w:tabs>
        <w:spacing w:after="100" w:afterAutospacing="1"/>
        <w:ind w:left="-547" w:right="-360"/>
        <w:contextualSpacing/>
        <w:rPr>
          <w:rFonts w:asciiTheme="minorHAnsi" w:hAnsiTheme="minorHAnsi" w:cstheme="minorHAnsi"/>
          <w:bCs/>
          <w:lang w:val="en-US"/>
        </w:rPr>
      </w:pPr>
    </w:p>
    <w:sectPr w:rsidR="003C5C33" w:rsidRPr="003C5C33" w:rsidSect="008F3AE1">
      <w:pgSz w:w="12240" w:h="15840"/>
      <w:pgMar w:top="1080" w:right="1440" w:bottom="1080" w:left="1440" w:header="720" w:footer="720" w:gutter="0"/>
      <w:pgBorders w:offsetFrom="page">
        <w:top w:val="threeDEmboss" w:sz="6" w:space="24" w:color="auto"/>
        <w:left w:val="threeDEmboss" w:sz="6" w:space="24" w:color="auto"/>
        <w:bottom w:val="threeDEngrave" w:sz="6" w:space="24" w:color="auto"/>
        <w:right w:val="threeDEngrav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2205"/>
    <w:multiLevelType w:val="hybridMultilevel"/>
    <w:tmpl w:val="10667C5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A5153"/>
    <w:multiLevelType w:val="hybridMultilevel"/>
    <w:tmpl w:val="5E5C532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3A38CD"/>
    <w:multiLevelType w:val="hybridMultilevel"/>
    <w:tmpl w:val="9C4A2CD0"/>
    <w:lvl w:ilvl="0" w:tplc="AB94EAFA">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4F5299F"/>
    <w:multiLevelType w:val="multilevel"/>
    <w:tmpl w:val="D0D0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E38E0"/>
    <w:multiLevelType w:val="hybridMultilevel"/>
    <w:tmpl w:val="74348402"/>
    <w:lvl w:ilvl="0" w:tplc="0BD42C3A">
      <w:start w:val="1"/>
      <w:numFmt w:val="bullet"/>
      <w:lvlText w:val=""/>
      <w:lvlJc w:val="left"/>
      <w:pPr>
        <w:ind w:left="-72" w:hanging="360"/>
      </w:pPr>
      <w:rPr>
        <w:rFonts w:ascii="Symbol" w:hAnsi="Symbol" w:hint="default"/>
        <w:b w:val="0"/>
        <w:color w:val="auto"/>
        <w:sz w:val="22"/>
        <w:szCs w:val="22"/>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5" w15:restartNumberingAfterBreak="0">
    <w:nsid w:val="18594045"/>
    <w:multiLevelType w:val="multilevel"/>
    <w:tmpl w:val="39549ED2"/>
    <w:lvl w:ilvl="0">
      <w:start w:val="1"/>
      <w:numFmt w:val="bullet"/>
      <w:lvlText w:val=""/>
      <w:lvlJc w:val="left"/>
      <w:pPr>
        <w:ind w:left="936" w:hanging="360"/>
      </w:pPr>
      <w:rPr>
        <w:rFonts w:ascii="Symbol" w:hAnsi="Symbol" w:hint="default"/>
        <w:color w:val="auto"/>
      </w:rPr>
    </w:lvl>
    <w:lvl w:ilvl="1">
      <w:start w:val="1"/>
      <w:numFmt w:val="bullet"/>
      <w:lvlText w:val="o"/>
      <w:lvlJc w:val="left"/>
      <w:pPr>
        <w:ind w:left="1656" w:hanging="360"/>
      </w:pPr>
      <w:rPr>
        <w:rFonts w:ascii="Courier New" w:eastAsia="Courier New" w:hAnsi="Courier New" w:cs="Courier New"/>
      </w:rPr>
    </w:lvl>
    <w:lvl w:ilvl="2">
      <w:start w:val="1"/>
      <w:numFmt w:val="bullet"/>
      <w:lvlText w:val="▪"/>
      <w:lvlJc w:val="left"/>
      <w:pPr>
        <w:ind w:left="2376" w:hanging="360"/>
      </w:pPr>
      <w:rPr>
        <w:rFonts w:ascii="Noto Sans Symbols" w:eastAsia="Noto Sans Symbols" w:hAnsi="Noto Sans Symbols" w:cs="Noto Sans Symbols"/>
      </w:rPr>
    </w:lvl>
    <w:lvl w:ilvl="3">
      <w:start w:val="1"/>
      <w:numFmt w:val="bullet"/>
      <w:lvlText w:val="●"/>
      <w:lvlJc w:val="left"/>
      <w:pPr>
        <w:ind w:left="3096" w:hanging="360"/>
      </w:pPr>
      <w:rPr>
        <w:rFonts w:ascii="Noto Sans Symbols" w:eastAsia="Noto Sans Symbols" w:hAnsi="Noto Sans Symbols" w:cs="Noto Sans Symbols"/>
      </w:rPr>
    </w:lvl>
    <w:lvl w:ilvl="4">
      <w:start w:val="1"/>
      <w:numFmt w:val="bullet"/>
      <w:lvlText w:val="o"/>
      <w:lvlJc w:val="left"/>
      <w:pPr>
        <w:ind w:left="3816" w:hanging="360"/>
      </w:pPr>
      <w:rPr>
        <w:rFonts w:ascii="Courier New" w:eastAsia="Courier New" w:hAnsi="Courier New" w:cs="Courier New"/>
      </w:rPr>
    </w:lvl>
    <w:lvl w:ilvl="5">
      <w:start w:val="1"/>
      <w:numFmt w:val="bullet"/>
      <w:lvlText w:val="▪"/>
      <w:lvlJc w:val="left"/>
      <w:pPr>
        <w:ind w:left="4536" w:hanging="360"/>
      </w:pPr>
      <w:rPr>
        <w:rFonts w:ascii="Noto Sans Symbols" w:eastAsia="Noto Sans Symbols" w:hAnsi="Noto Sans Symbols" w:cs="Noto Sans Symbols"/>
      </w:rPr>
    </w:lvl>
    <w:lvl w:ilvl="6">
      <w:start w:val="1"/>
      <w:numFmt w:val="bullet"/>
      <w:lvlText w:val="●"/>
      <w:lvlJc w:val="left"/>
      <w:pPr>
        <w:ind w:left="5256" w:hanging="360"/>
      </w:pPr>
      <w:rPr>
        <w:rFonts w:ascii="Noto Sans Symbols" w:eastAsia="Noto Sans Symbols" w:hAnsi="Noto Sans Symbols" w:cs="Noto Sans Symbols"/>
      </w:rPr>
    </w:lvl>
    <w:lvl w:ilvl="7">
      <w:start w:val="1"/>
      <w:numFmt w:val="bullet"/>
      <w:lvlText w:val="o"/>
      <w:lvlJc w:val="left"/>
      <w:pPr>
        <w:ind w:left="5976" w:hanging="360"/>
      </w:pPr>
      <w:rPr>
        <w:rFonts w:ascii="Courier New" w:eastAsia="Courier New" w:hAnsi="Courier New" w:cs="Courier New"/>
      </w:rPr>
    </w:lvl>
    <w:lvl w:ilvl="8">
      <w:start w:val="1"/>
      <w:numFmt w:val="bullet"/>
      <w:lvlText w:val="▪"/>
      <w:lvlJc w:val="left"/>
      <w:pPr>
        <w:ind w:left="6696" w:hanging="360"/>
      </w:pPr>
      <w:rPr>
        <w:rFonts w:ascii="Noto Sans Symbols" w:eastAsia="Noto Sans Symbols" w:hAnsi="Noto Sans Symbols" w:cs="Noto Sans Symbols"/>
      </w:rPr>
    </w:lvl>
  </w:abstractNum>
  <w:abstractNum w:abstractNumId="6" w15:restartNumberingAfterBreak="0">
    <w:nsid w:val="1CB20F12"/>
    <w:multiLevelType w:val="multilevel"/>
    <w:tmpl w:val="C49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F016A"/>
    <w:multiLevelType w:val="hybridMultilevel"/>
    <w:tmpl w:val="FB84A450"/>
    <w:lvl w:ilvl="0" w:tplc="04090001">
      <w:start w:val="1"/>
      <w:numFmt w:val="bullet"/>
      <w:lvlText w:val=""/>
      <w:lvlJc w:val="left"/>
      <w:pPr>
        <w:ind w:left="144" w:hanging="360"/>
      </w:pPr>
      <w:rPr>
        <w:rFonts w:ascii="Symbol" w:hAnsi="Symbol" w:hint="default"/>
      </w:rPr>
    </w:lvl>
    <w:lvl w:ilvl="1" w:tplc="04090003">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8" w15:restartNumberingAfterBreak="0">
    <w:nsid w:val="22E5624B"/>
    <w:multiLevelType w:val="multilevel"/>
    <w:tmpl w:val="3AD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D5C88"/>
    <w:multiLevelType w:val="multilevel"/>
    <w:tmpl w:val="1EC8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7134F"/>
    <w:multiLevelType w:val="multilevel"/>
    <w:tmpl w:val="E15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D156E"/>
    <w:multiLevelType w:val="multilevel"/>
    <w:tmpl w:val="C70C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E1052"/>
    <w:multiLevelType w:val="hybridMultilevel"/>
    <w:tmpl w:val="052493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37200363"/>
    <w:multiLevelType w:val="hybridMultilevel"/>
    <w:tmpl w:val="CA28F42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D85CC4"/>
    <w:multiLevelType w:val="multilevel"/>
    <w:tmpl w:val="049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74D6A"/>
    <w:multiLevelType w:val="hybridMultilevel"/>
    <w:tmpl w:val="5E1CB95A"/>
    <w:lvl w:ilvl="0" w:tplc="04090001">
      <w:start w:val="1"/>
      <w:numFmt w:val="bullet"/>
      <w:lvlText w:val=""/>
      <w:lvlJc w:val="left"/>
      <w:pPr>
        <w:ind w:left="173" w:hanging="360"/>
      </w:pPr>
      <w:rPr>
        <w:rFonts w:ascii="Symbol" w:hAnsi="Symbol"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16" w15:restartNumberingAfterBreak="0">
    <w:nsid w:val="415C1BD5"/>
    <w:multiLevelType w:val="hybridMultilevel"/>
    <w:tmpl w:val="12B6505A"/>
    <w:lvl w:ilvl="0" w:tplc="EF180362">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1615C7F"/>
    <w:multiLevelType w:val="hybridMultilevel"/>
    <w:tmpl w:val="9930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554D53"/>
    <w:multiLevelType w:val="hybridMultilevel"/>
    <w:tmpl w:val="DEB42CB6"/>
    <w:lvl w:ilvl="0" w:tplc="0BD42C3A">
      <w:start w:val="1"/>
      <w:numFmt w:val="bullet"/>
      <w:lvlText w:val=""/>
      <w:lvlJc w:val="left"/>
      <w:pPr>
        <w:tabs>
          <w:tab w:val="num" w:pos="2610"/>
        </w:tabs>
        <w:ind w:left="2610" w:hanging="360"/>
      </w:pPr>
      <w:rPr>
        <w:rFonts w:ascii="Symbol" w:hAnsi="Symbol" w:hint="default"/>
        <w:b w:val="0"/>
        <w:color w:val="auto"/>
        <w:sz w:val="22"/>
        <w:szCs w:val="22"/>
      </w:rPr>
    </w:lvl>
    <w:lvl w:ilvl="1" w:tplc="40090003">
      <w:start w:val="1"/>
      <w:numFmt w:val="bullet"/>
      <w:lvlText w:val="o"/>
      <w:lvlJc w:val="left"/>
      <w:pPr>
        <w:ind w:left="3483" w:hanging="360"/>
      </w:pPr>
      <w:rPr>
        <w:rFonts w:ascii="Courier New" w:hAnsi="Courier New" w:cs="Courier New" w:hint="default"/>
      </w:rPr>
    </w:lvl>
    <w:lvl w:ilvl="2" w:tplc="40090005">
      <w:start w:val="1"/>
      <w:numFmt w:val="bullet"/>
      <w:lvlText w:val=""/>
      <w:lvlJc w:val="left"/>
      <w:pPr>
        <w:ind w:left="4203" w:hanging="360"/>
      </w:pPr>
      <w:rPr>
        <w:rFonts w:ascii="Wingdings" w:hAnsi="Wingdings" w:hint="default"/>
      </w:rPr>
    </w:lvl>
    <w:lvl w:ilvl="3" w:tplc="40090001">
      <w:start w:val="1"/>
      <w:numFmt w:val="bullet"/>
      <w:lvlText w:val=""/>
      <w:lvlJc w:val="left"/>
      <w:pPr>
        <w:ind w:left="4923" w:hanging="360"/>
      </w:pPr>
      <w:rPr>
        <w:rFonts w:ascii="Symbol" w:hAnsi="Symbol" w:hint="default"/>
      </w:rPr>
    </w:lvl>
    <w:lvl w:ilvl="4" w:tplc="40090003">
      <w:start w:val="1"/>
      <w:numFmt w:val="bullet"/>
      <w:lvlText w:val="o"/>
      <w:lvlJc w:val="left"/>
      <w:pPr>
        <w:ind w:left="5643" w:hanging="360"/>
      </w:pPr>
      <w:rPr>
        <w:rFonts w:ascii="Courier New" w:hAnsi="Courier New" w:cs="Courier New" w:hint="default"/>
      </w:rPr>
    </w:lvl>
    <w:lvl w:ilvl="5" w:tplc="40090005">
      <w:start w:val="1"/>
      <w:numFmt w:val="bullet"/>
      <w:lvlText w:val=""/>
      <w:lvlJc w:val="left"/>
      <w:pPr>
        <w:ind w:left="6363" w:hanging="360"/>
      </w:pPr>
      <w:rPr>
        <w:rFonts w:ascii="Wingdings" w:hAnsi="Wingdings" w:hint="default"/>
      </w:rPr>
    </w:lvl>
    <w:lvl w:ilvl="6" w:tplc="40090001">
      <w:start w:val="1"/>
      <w:numFmt w:val="bullet"/>
      <w:lvlText w:val=""/>
      <w:lvlJc w:val="left"/>
      <w:pPr>
        <w:ind w:left="7083" w:hanging="360"/>
      </w:pPr>
      <w:rPr>
        <w:rFonts w:ascii="Symbol" w:hAnsi="Symbol" w:hint="default"/>
      </w:rPr>
    </w:lvl>
    <w:lvl w:ilvl="7" w:tplc="40090003">
      <w:start w:val="1"/>
      <w:numFmt w:val="bullet"/>
      <w:lvlText w:val="o"/>
      <w:lvlJc w:val="left"/>
      <w:pPr>
        <w:ind w:left="7803" w:hanging="360"/>
      </w:pPr>
      <w:rPr>
        <w:rFonts w:ascii="Courier New" w:hAnsi="Courier New" w:cs="Courier New" w:hint="default"/>
      </w:rPr>
    </w:lvl>
    <w:lvl w:ilvl="8" w:tplc="40090005">
      <w:start w:val="1"/>
      <w:numFmt w:val="bullet"/>
      <w:lvlText w:val=""/>
      <w:lvlJc w:val="left"/>
      <w:pPr>
        <w:ind w:left="8523" w:hanging="360"/>
      </w:pPr>
      <w:rPr>
        <w:rFonts w:ascii="Wingdings" w:hAnsi="Wingdings" w:hint="default"/>
      </w:rPr>
    </w:lvl>
  </w:abstractNum>
  <w:abstractNum w:abstractNumId="19" w15:restartNumberingAfterBreak="0">
    <w:nsid w:val="4EB6559E"/>
    <w:multiLevelType w:val="multilevel"/>
    <w:tmpl w:val="B35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9317B"/>
    <w:multiLevelType w:val="multilevel"/>
    <w:tmpl w:val="EF5E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71C5C"/>
    <w:multiLevelType w:val="hybridMultilevel"/>
    <w:tmpl w:val="6582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BA5741"/>
    <w:multiLevelType w:val="multilevel"/>
    <w:tmpl w:val="4E0E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73AE1"/>
    <w:multiLevelType w:val="hybridMultilevel"/>
    <w:tmpl w:val="FF842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8A69DA"/>
    <w:multiLevelType w:val="hybridMultilevel"/>
    <w:tmpl w:val="E4645148"/>
    <w:lvl w:ilvl="0" w:tplc="A26C8E68">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FDD5A2C"/>
    <w:multiLevelType w:val="hybridMultilevel"/>
    <w:tmpl w:val="220231C8"/>
    <w:lvl w:ilvl="0" w:tplc="2D8228AE">
      <w:numFmt w:val="bullet"/>
      <w:lvlText w:val="●"/>
      <w:lvlJc w:val="left"/>
      <w:pPr>
        <w:ind w:left="820" w:hanging="360"/>
      </w:pPr>
      <w:rPr>
        <w:rFonts w:ascii="Arial" w:eastAsia="Arial" w:hAnsi="Arial" w:cs="Arial" w:hint="default"/>
        <w:b w:val="0"/>
        <w:bCs w:val="0"/>
        <w:i w:val="0"/>
        <w:iCs w:val="0"/>
        <w:color w:val="404040"/>
        <w:spacing w:val="0"/>
        <w:w w:val="100"/>
        <w:sz w:val="22"/>
        <w:szCs w:val="22"/>
        <w:lang w:val="en-US" w:eastAsia="en-US" w:bidi="ar-SA"/>
      </w:rPr>
    </w:lvl>
    <w:lvl w:ilvl="1" w:tplc="E7B25370">
      <w:numFmt w:val="bullet"/>
      <w:lvlText w:val="•"/>
      <w:lvlJc w:val="left"/>
      <w:pPr>
        <w:ind w:left="1840" w:hanging="360"/>
      </w:pPr>
      <w:rPr>
        <w:rFonts w:hint="default"/>
        <w:lang w:val="en-US" w:eastAsia="en-US" w:bidi="ar-SA"/>
      </w:rPr>
    </w:lvl>
    <w:lvl w:ilvl="2" w:tplc="693CB43E">
      <w:numFmt w:val="bullet"/>
      <w:lvlText w:val="•"/>
      <w:lvlJc w:val="left"/>
      <w:pPr>
        <w:ind w:left="2860" w:hanging="360"/>
      </w:pPr>
      <w:rPr>
        <w:rFonts w:hint="default"/>
        <w:lang w:val="en-US" w:eastAsia="en-US" w:bidi="ar-SA"/>
      </w:rPr>
    </w:lvl>
    <w:lvl w:ilvl="3" w:tplc="34703792">
      <w:numFmt w:val="bullet"/>
      <w:lvlText w:val="•"/>
      <w:lvlJc w:val="left"/>
      <w:pPr>
        <w:ind w:left="3880" w:hanging="360"/>
      </w:pPr>
      <w:rPr>
        <w:rFonts w:hint="default"/>
        <w:lang w:val="en-US" w:eastAsia="en-US" w:bidi="ar-SA"/>
      </w:rPr>
    </w:lvl>
    <w:lvl w:ilvl="4" w:tplc="46E2993A">
      <w:numFmt w:val="bullet"/>
      <w:lvlText w:val="•"/>
      <w:lvlJc w:val="left"/>
      <w:pPr>
        <w:ind w:left="4900" w:hanging="360"/>
      </w:pPr>
      <w:rPr>
        <w:rFonts w:hint="default"/>
        <w:lang w:val="en-US" w:eastAsia="en-US" w:bidi="ar-SA"/>
      </w:rPr>
    </w:lvl>
    <w:lvl w:ilvl="5" w:tplc="E79AC01E">
      <w:numFmt w:val="bullet"/>
      <w:lvlText w:val="•"/>
      <w:lvlJc w:val="left"/>
      <w:pPr>
        <w:ind w:left="5920" w:hanging="360"/>
      </w:pPr>
      <w:rPr>
        <w:rFonts w:hint="default"/>
        <w:lang w:val="en-US" w:eastAsia="en-US" w:bidi="ar-SA"/>
      </w:rPr>
    </w:lvl>
    <w:lvl w:ilvl="6" w:tplc="EDA69586">
      <w:numFmt w:val="bullet"/>
      <w:lvlText w:val="•"/>
      <w:lvlJc w:val="left"/>
      <w:pPr>
        <w:ind w:left="6940" w:hanging="360"/>
      </w:pPr>
      <w:rPr>
        <w:rFonts w:hint="default"/>
        <w:lang w:val="en-US" w:eastAsia="en-US" w:bidi="ar-SA"/>
      </w:rPr>
    </w:lvl>
    <w:lvl w:ilvl="7" w:tplc="A6D84FE2">
      <w:numFmt w:val="bullet"/>
      <w:lvlText w:val="•"/>
      <w:lvlJc w:val="left"/>
      <w:pPr>
        <w:ind w:left="7960" w:hanging="360"/>
      </w:pPr>
      <w:rPr>
        <w:rFonts w:hint="default"/>
        <w:lang w:val="en-US" w:eastAsia="en-US" w:bidi="ar-SA"/>
      </w:rPr>
    </w:lvl>
    <w:lvl w:ilvl="8" w:tplc="1DD4B6F4">
      <w:numFmt w:val="bullet"/>
      <w:lvlText w:val="•"/>
      <w:lvlJc w:val="left"/>
      <w:pPr>
        <w:ind w:left="8980" w:hanging="360"/>
      </w:pPr>
      <w:rPr>
        <w:rFonts w:hint="default"/>
        <w:lang w:val="en-US" w:eastAsia="en-US" w:bidi="ar-SA"/>
      </w:rPr>
    </w:lvl>
  </w:abstractNum>
  <w:abstractNum w:abstractNumId="26" w15:restartNumberingAfterBreak="0">
    <w:nsid w:val="608F1FFE"/>
    <w:multiLevelType w:val="hybridMultilevel"/>
    <w:tmpl w:val="38987F7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626D0"/>
    <w:multiLevelType w:val="hybridMultilevel"/>
    <w:tmpl w:val="533A5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FC5283"/>
    <w:multiLevelType w:val="hybridMultilevel"/>
    <w:tmpl w:val="4C10638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B1494C"/>
    <w:multiLevelType w:val="hybridMultilevel"/>
    <w:tmpl w:val="B7F48028"/>
    <w:lvl w:ilvl="0" w:tplc="1AEE8908">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1C31D8"/>
    <w:multiLevelType w:val="multilevel"/>
    <w:tmpl w:val="BE4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07792"/>
    <w:multiLevelType w:val="multilevel"/>
    <w:tmpl w:val="B82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3620E"/>
    <w:multiLevelType w:val="hybridMultilevel"/>
    <w:tmpl w:val="1E96B22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3" w15:restartNumberingAfterBreak="0">
    <w:nsid w:val="72FF6161"/>
    <w:multiLevelType w:val="multilevel"/>
    <w:tmpl w:val="1BB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7784B"/>
    <w:multiLevelType w:val="multilevel"/>
    <w:tmpl w:val="69C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73D77"/>
    <w:multiLevelType w:val="multilevel"/>
    <w:tmpl w:val="87A6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C92930"/>
    <w:multiLevelType w:val="hybridMultilevel"/>
    <w:tmpl w:val="83BA13AE"/>
    <w:lvl w:ilvl="0" w:tplc="40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num w:numId="1" w16cid:durableId="1108231516">
    <w:abstractNumId w:val="18"/>
  </w:num>
  <w:num w:numId="2" w16cid:durableId="584266178">
    <w:abstractNumId w:val="24"/>
  </w:num>
  <w:num w:numId="3" w16cid:durableId="1017998965">
    <w:abstractNumId w:val="2"/>
  </w:num>
  <w:num w:numId="4" w16cid:durableId="1610967477">
    <w:abstractNumId w:val="16"/>
  </w:num>
  <w:num w:numId="5" w16cid:durableId="486745542">
    <w:abstractNumId w:val="29"/>
  </w:num>
  <w:num w:numId="6" w16cid:durableId="2017264615">
    <w:abstractNumId w:val="36"/>
  </w:num>
  <w:num w:numId="7" w16cid:durableId="1038047980">
    <w:abstractNumId w:val="28"/>
  </w:num>
  <w:num w:numId="8" w16cid:durableId="724185963">
    <w:abstractNumId w:val="13"/>
  </w:num>
  <w:num w:numId="9" w16cid:durableId="1243831299">
    <w:abstractNumId w:val="21"/>
  </w:num>
  <w:num w:numId="10" w16cid:durableId="1493520611">
    <w:abstractNumId w:val="32"/>
  </w:num>
  <w:num w:numId="11" w16cid:durableId="1617835678">
    <w:abstractNumId w:val="32"/>
  </w:num>
  <w:num w:numId="12" w16cid:durableId="1655798919">
    <w:abstractNumId w:val="29"/>
  </w:num>
  <w:num w:numId="13" w16cid:durableId="496967181">
    <w:abstractNumId w:val="18"/>
  </w:num>
  <w:num w:numId="14" w16cid:durableId="1701517103">
    <w:abstractNumId w:val="4"/>
  </w:num>
  <w:num w:numId="15" w16cid:durableId="1650746338">
    <w:abstractNumId w:val="7"/>
  </w:num>
  <w:num w:numId="16" w16cid:durableId="1122500611">
    <w:abstractNumId w:val="12"/>
  </w:num>
  <w:num w:numId="17" w16cid:durableId="1477213006">
    <w:abstractNumId w:val="15"/>
  </w:num>
  <w:num w:numId="18" w16cid:durableId="1231113569">
    <w:abstractNumId w:val="33"/>
  </w:num>
  <w:num w:numId="19" w16cid:durableId="611018038">
    <w:abstractNumId w:val="11"/>
  </w:num>
  <w:num w:numId="20" w16cid:durableId="1533567971">
    <w:abstractNumId w:val="9"/>
  </w:num>
  <w:num w:numId="21" w16cid:durableId="745080259">
    <w:abstractNumId w:val="31"/>
  </w:num>
  <w:num w:numId="22" w16cid:durableId="598952385">
    <w:abstractNumId w:val="19"/>
  </w:num>
  <w:num w:numId="23" w16cid:durableId="918637879">
    <w:abstractNumId w:val="22"/>
  </w:num>
  <w:num w:numId="24" w16cid:durableId="1724863197">
    <w:abstractNumId w:val="8"/>
  </w:num>
  <w:num w:numId="25" w16cid:durableId="1542403173">
    <w:abstractNumId w:val="3"/>
  </w:num>
  <w:num w:numId="26" w16cid:durableId="107553901">
    <w:abstractNumId w:val="10"/>
  </w:num>
  <w:num w:numId="27" w16cid:durableId="312878720">
    <w:abstractNumId w:val="14"/>
  </w:num>
  <w:num w:numId="28" w16cid:durableId="2091851052">
    <w:abstractNumId w:val="35"/>
  </w:num>
  <w:num w:numId="29" w16cid:durableId="1922712581">
    <w:abstractNumId w:val="1"/>
  </w:num>
  <w:num w:numId="30" w16cid:durableId="1330675429">
    <w:abstractNumId w:val="20"/>
  </w:num>
  <w:num w:numId="31" w16cid:durableId="1180120726">
    <w:abstractNumId w:val="34"/>
  </w:num>
  <w:num w:numId="32" w16cid:durableId="237983323">
    <w:abstractNumId w:val="30"/>
  </w:num>
  <w:num w:numId="33" w16cid:durableId="267156244">
    <w:abstractNumId w:val="6"/>
  </w:num>
  <w:num w:numId="34" w16cid:durableId="884173403">
    <w:abstractNumId w:val="27"/>
  </w:num>
  <w:num w:numId="35" w16cid:durableId="1939486608">
    <w:abstractNumId w:val="0"/>
  </w:num>
  <w:num w:numId="36" w16cid:durableId="930360946">
    <w:abstractNumId w:val="25"/>
  </w:num>
  <w:num w:numId="37" w16cid:durableId="131558731">
    <w:abstractNumId w:val="5"/>
  </w:num>
  <w:num w:numId="38" w16cid:durableId="522399078">
    <w:abstractNumId w:val="23"/>
  </w:num>
  <w:num w:numId="39" w16cid:durableId="1200313164">
    <w:abstractNumId w:val="17"/>
  </w:num>
  <w:num w:numId="40" w16cid:durableId="3303803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4F1"/>
    <w:rsid w:val="00000FC9"/>
    <w:rsid w:val="00001B70"/>
    <w:rsid w:val="000030EA"/>
    <w:rsid w:val="000052DD"/>
    <w:rsid w:val="000054A0"/>
    <w:rsid w:val="00005624"/>
    <w:rsid w:val="000060E4"/>
    <w:rsid w:val="00007817"/>
    <w:rsid w:val="000101FE"/>
    <w:rsid w:val="00010D85"/>
    <w:rsid w:val="00012AAA"/>
    <w:rsid w:val="00013122"/>
    <w:rsid w:val="00015CE1"/>
    <w:rsid w:val="000171A5"/>
    <w:rsid w:val="0002074D"/>
    <w:rsid w:val="00020839"/>
    <w:rsid w:val="00022E23"/>
    <w:rsid w:val="00024302"/>
    <w:rsid w:val="00030A00"/>
    <w:rsid w:val="00031E05"/>
    <w:rsid w:val="00043BBE"/>
    <w:rsid w:val="00044BAD"/>
    <w:rsid w:val="00045BD8"/>
    <w:rsid w:val="000460BD"/>
    <w:rsid w:val="00046227"/>
    <w:rsid w:val="00047CE0"/>
    <w:rsid w:val="000503AE"/>
    <w:rsid w:val="00053C5D"/>
    <w:rsid w:val="000609D5"/>
    <w:rsid w:val="00060E46"/>
    <w:rsid w:val="00061788"/>
    <w:rsid w:val="000710ED"/>
    <w:rsid w:val="00071EE8"/>
    <w:rsid w:val="000724CE"/>
    <w:rsid w:val="000726C8"/>
    <w:rsid w:val="000738CA"/>
    <w:rsid w:val="000745E3"/>
    <w:rsid w:val="00074898"/>
    <w:rsid w:val="000754D4"/>
    <w:rsid w:val="000818E3"/>
    <w:rsid w:val="00082E54"/>
    <w:rsid w:val="000876E9"/>
    <w:rsid w:val="0009083E"/>
    <w:rsid w:val="000914FC"/>
    <w:rsid w:val="00093309"/>
    <w:rsid w:val="00095B31"/>
    <w:rsid w:val="00096121"/>
    <w:rsid w:val="000A040C"/>
    <w:rsid w:val="000A3371"/>
    <w:rsid w:val="000A39F9"/>
    <w:rsid w:val="000A5FA0"/>
    <w:rsid w:val="000B22E6"/>
    <w:rsid w:val="000B6C1E"/>
    <w:rsid w:val="000C0171"/>
    <w:rsid w:val="000C0C4B"/>
    <w:rsid w:val="000C1B4E"/>
    <w:rsid w:val="000C44F9"/>
    <w:rsid w:val="000C56B2"/>
    <w:rsid w:val="000C590A"/>
    <w:rsid w:val="000C59C7"/>
    <w:rsid w:val="000D1D28"/>
    <w:rsid w:val="000D37C2"/>
    <w:rsid w:val="000D3FDD"/>
    <w:rsid w:val="000D466C"/>
    <w:rsid w:val="000D6CA4"/>
    <w:rsid w:val="000D7DD3"/>
    <w:rsid w:val="000E0048"/>
    <w:rsid w:val="000E2040"/>
    <w:rsid w:val="000E3F81"/>
    <w:rsid w:val="000E6E4A"/>
    <w:rsid w:val="000F066B"/>
    <w:rsid w:val="000F2551"/>
    <w:rsid w:val="000F2EA8"/>
    <w:rsid w:val="000F4FE6"/>
    <w:rsid w:val="000F56E0"/>
    <w:rsid w:val="000F7878"/>
    <w:rsid w:val="001036D8"/>
    <w:rsid w:val="00104BFA"/>
    <w:rsid w:val="001050A5"/>
    <w:rsid w:val="00106319"/>
    <w:rsid w:val="00106DE8"/>
    <w:rsid w:val="00114427"/>
    <w:rsid w:val="00115A05"/>
    <w:rsid w:val="00115BAC"/>
    <w:rsid w:val="001172EE"/>
    <w:rsid w:val="00120059"/>
    <w:rsid w:val="00120DC0"/>
    <w:rsid w:val="00121D3E"/>
    <w:rsid w:val="001261A1"/>
    <w:rsid w:val="001274F4"/>
    <w:rsid w:val="00127D34"/>
    <w:rsid w:val="0013075D"/>
    <w:rsid w:val="0013178C"/>
    <w:rsid w:val="001320A8"/>
    <w:rsid w:val="001352FC"/>
    <w:rsid w:val="00143ABE"/>
    <w:rsid w:val="00145802"/>
    <w:rsid w:val="00146A0D"/>
    <w:rsid w:val="001539AE"/>
    <w:rsid w:val="0015465C"/>
    <w:rsid w:val="0015674E"/>
    <w:rsid w:val="00161A6B"/>
    <w:rsid w:val="00164EB8"/>
    <w:rsid w:val="00166EC8"/>
    <w:rsid w:val="00167073"/>
    <w:rsid w:val="001744AF"/>
    <w:rsid w:val="00174584"/>
    <w:rsid w:val="0017595C"/>
    <w:rsid w:val="001761FA"/>
    <w:rsid w:val="0017634A"/>
    <w:rsid w:val="001824D6"/>
    <w:rsid w:val="00184139"/>
    <w:rsid w:val="0018777C"/>
    <w:rsid w:val="00193CAB"/>
    <w:rsid w:val="001A0EB4"/>
    <w:rsid w:val="001A3849"/>
    <w:rsid w:val="001A5E90"/>
    <w:rsid w:val="001A5FCB"/>
    <w:rsid w:val="001A64E4"/>
    <w:rsid w:val="001A73DD"/>
    <w:rsid w:val="001B0C9C"/>
    <w:rsid w:val="001B0F1F"/>
    <w:rsid w:val="001B0FD1"/>
    <w:rsid w:val="001B3147"/>
    <w:rsid w:val="001B4CA0"/>
    <w:rsid w:val="001B5CFD"/>
    <w:rsid w:val="001B6FD3"/>
    <w:rsid w:val="001B77A1"/>
    <w:rsid w:val="001C004A"/>
    <w:rsid w:val="001C2898"/>
    <w:rsid w:val="001C6227"/>
    <w:rsid w:val="001C71D4"/>
    <w:rsid w:val="001D1F8B"/>
    <w:rsid w:val="001D512A"/>
    <w:rsid w:val="001E206A"/>
    <w:rsid w:val="001E2328"/>
    <w:rsid w:val="001E3090"/>
    <w:rsid w:val="001E4775"/>
    <w:rsid w:val="001E4B6F"/>
    <w:rsid w:val="001E54EB"/>
    <w:rsid w:val="001E5995"/>
    <w:rsid w:val="001E6914"/>
    <w:rsid w:val="001F0002"/>
    <w:rsid w:val="001F4B68"/>
    <w:rsid w:val="001F5614"/>
    <w:rsid w:val="001F7DEB"/>
    <w:rsid w:val="001F7E9D"/>
    <w:rsid w:val="002011FB"/>
    <w:rsid w:val="00201917"/>
    <w:rsid w:val="00202F6F"/>
    <w:rsid w:val="00203045"/>
    <w:rsid w:val="002063F6"/>
    <w:rsid w:val="00207096"/>
    <w:rsid w:val="00210E71"/>
    <w:rsid w:val="00211152"/>
    <w:rsid w:val="00211B76"/>
    <w:rsid w:val="00213E23"/>
    <w:rsid w:val="00216038"/>
    <w:rsid w:val="00217E48"/>
    <w:rsid w:val="00220E01"/>
    <w:rsid w:val="00220FB3"/>
    <w:rsid w:val="0022156D"/>
    <w:rsid w:val="00222471"/>
    <w:rsid w:val="002270F1"/>
    <w:rsid w:val="00232EDC"/>
    <w:rsid w:val="0023318D"/>
    <w:rsid w:val="002352FE"/>
    <w:rsid w:val="00236F8B"/>
    <w:rsid w:val="00241994"/>
    <w:rsid w:val="0024357D"/>
    <w:rsid w:val="00243B79"/>
    <w:rsid w:val="00244EF4"/>
    <w:rsid w:val="00251210"/>
    <w:rsid w:val="00251CC1"/>
    <w:rsid w:val="00254D67"/>
    <w:rsid w:val="0026258D"/>
    <w:rsid w:val="0026340F"/>
    <w:rsid w:val="00267762"/>
    <w:rsid w:val="00273B15"/>
    <w:rsid w:val="002751E1"/>
    <w:rsid w:val="0028367E"/>
    <w:rsid w:val="00292915"/>
    <w:rsid w:val="00292A6C"/>
    <w:rsid w:val="002A3CF5"/>
    <w:rsid w:val="002B1AC1"/>
    <w:rsid w:val="002B3BFA"/>
    <w:rsid w:val="002C0ADB"/>
    <w:rsid w:val="002C20E3"/>
    <w:rsid w:val="002D5270"/>
    <w:rsid w:val="002D583B"/>
    <w:rsid w:val="002D60C2"/>
    <w:rsid w:val="002D7782"/>
    <w:rsid w:val="002E01EB"/>
    <w:rsid w:val="002E1421"/>
    <w:rsid w:val="002F00B8"/>
    <w:rsid w:val="002F3363"/>
    <w:rsid w:val="002F3DD4"/>
    <w:rsid w:val="002F4C5A"/>
    <w:rsid w:val="002F7142"/>
    <w:rsid w:val="002F7D3F"/>
    <w:rsid w:val="002F7F7E"/>
    <w:rsid w:val="00301D8A"/>
    <w:rsid w:val="003037F7"/>
    <w:rsid w:val="00310041"/>
    <w:rsid w:val="00311266"/>
    <w:rsid w:val="00314388"/>
    <w:rsid w:val="00314573"/>
    <w:rsid w:val="00315CE2"/>
    <w:rsid w:val="00320859"/>
    <w:rsid w:val="00321389"/>
    <w:rsid w:val="0032138D"/>
    <w:rsid w:val="003217BD"/>
    <w:rsid w:val="00322C9C"/>
    <w:rsid w:val="003230AC"/>
    <w:rsid w:val="00323E0B"/>
    <w:rsid w:val="00325E97"/>
    <w:rsid w:val="00327084"/>
    <w:rsid w:val="0032779F"/>
    <w:rsid w:val="00344B15"/>
    <w:rsid w:val="003458AB"/>
    <w:rsid w:val="00346767"/>
    <w:rsid w:val="003535DE"/>
    <w:rsid w:val="0035794F"/>
    <w:rsid w:val="00357BA6"/>
    <w:rsid w:val="003600E7"/>
    <w:rsid w:val="00363C23"/>
    <w:rsid w:val="00363C9B"/>
    <w:rsid w:val="003640C0"/>
    <w:rsid w:val="003648FF"/>
    <w:rsid w:val="00372878"/>
    <w:rsid w:val="003739A0"/>
    <w:rsid w:val="00376503"/>
    <w:rsid w:val="00377F96"/>
    <w:rsid w:val="0038346D"/>
    <w:rsid w:val="003858E9"/>
    <w:rsid w:val="00387846"/>
    <w:rsid w:val="00390222"/>
    <w:rsid w:val="00390805"/>
    <w:rsid w:val="00392290"/>
    <w:rsid w:val="00394BAE"/>
    <w:rsid w:val="00395DD8"/>
    <w:rsid w:val="003A1D0E"/>
    <w:rsid w:val="003A2835"/>
    <w:rsid w:val="003A2D0C"/>
    <w:rsid w:val="003A4D34"/>
    <w:rsid w:val="003A5B82"/>
    <w:rsid w:val="003A7EC7"/>
    <w:rsid w:val="003B0820"/>
    <w:rsid w:val="003B1F23"/>
    <w:rsid w:val="003B4BEE"/>
    <w:rsid w:val="003B79EE"/>
    <w:rsid w:val="003C0215"/>
    <w:rsid w:val="003C0E54"/>
    <w:rsid w:val="003C552E"/>
    <w:rsid w:val="003C5C33"/>
    <w:rsid w:val="003C644D"/>
    <w:rsid w:val="003C6938"/>
    <w:rsid w:val="003C728A"/>
    <w:rsid w:val="003D1B83"/>
    <w:rsid w:val="003D3D57"/>
    <w:rsid w:val="003D4624"/>
    <w:rsid w:val="003D60A6"/>
    <w:rsid w:val="003D655D"/>
    <w:rsid w:val="003D7C94"/>
    <w:rsid w:val="003E188D"/>
    <w:rsid w:val="003E3EBB"/>
    <w:rsid w:val="003E4582"/>
    <w:rsid w:val="003E4CAB"/>
    <w:rsid w:val="003E56D4"/>
    <w:rsid w:val="003E597A"/>
    <w:rsid w:val="003E6F88"/>
    <w:rsid w:val="003E7D12"/>
    <w:rsid w:val="003F2A65"/>
    <w:rsid w:val="003F2FBE"/>
    <w:rsid w:val="003F4BCF"/>
    <w:rsid w:val="003F586E"/>
    <w:rsid w:val="004051E7"/>
    <w:rsid w:val="0041511A"/>
    <w:rsid w:val="00415300"/>
    <w:rsid w:val="00420556"/>
    <w:rsid w:val="00423ABD"/>
    <w:rsid w:val="004251C3"/>
    <w:rsid w:val="00426DE9"/>
    <w:rsid w:val="00430A22"/>
    <w:rsid w:val="0043437F"/>
    <w:rsid w:val="004345D4"/>
    <w:rsid w:val="00435B26"/>
    <w:rsid w:val="004371C7"/>
    <w:rsid w:val="004433D8"/>
    <w:rsid w:val="004450F0"/>
    <w:rsid w:val="00446014"/>
    <w:rsid w:val="004460F0"/>
    <w:rsid w:val="00446B48"/>
    <w:rsid w:val="0045070D"/>
    <w:rsid w:val="00451E09"/>
    <w:rsid w:val="00454DE8"/>
    <w:rsid w:val="00455ECE"/>
    <w:rsid w:val="00456F03"/>
    <w:rsid w:val="00457451"/>
    <w:rsid w:val="00457756"/>
    <w:rsid w:val="004601B0"/>
    <w:rsid w:val="00461AFD"/>
    <w:rsid w:val="00462F66"/>
    <w:rsid w:val="00463721"/>
    <w:rsid w:val="004638CD"/>
    <w:rsid w:val="00467714"/>
    <w:rsid w:val="00470324"/>
    <w:rsid w:val="004707A5"/>
    <w:rsid w:val="00470C06"/>
    <w:rsid w:val="004731A5"/>
    <w:rsid w:val="004762A7"/>
    <w:rsid w:val="004779D0"/>
    <w:rsid w:val="00481D50"/>
    <w:rsid w:val="00483B97"/>
    <w:rsid w:val="0048429E"/>
    <w:rsid w:val="00484353"/>
    <w:rsid w:val="00492291"/>
    <w:rsid w:val="00493B58"/>
    <w:rsid w:val="0049581F"/>
    <w:rsid w:val="004960AA"/>
    <w:rsid w:val="00496E0F"/>
    <w:rsid w:val="0049776F"/>
    <w:rsid w:val="004A2251"/>
    <w:rsid w:val="004A3D99"/>
    <w:rsid w:val="004A5DAE"/>
    <w:rsid w:val="004A72FC"/>
    <w:rsid w:val="004B1BE1"/>
    <w:rsid w:val="004B3752"/>
    <w:rsid w:val="004C51B7"/>
    <w:rsid w:val="004D3F52"/>
    <w:rsid w:val="004D605D"/>
    <w:rsid w:val="004E1D72"/>
    <w:rsid w:val="004E2089"/>
    <w:rsid w:val="004E5FDA"/>
    <w:rsid w:val="004F1603"/>
    <w:rsid w:val="004F1D72"/>
    <w:rsid w:val="004F3071"/>
    <w:rsid w:val="004F3ED8"/>
    <w:rsid w:val="004F46EF"/>
    <w:rsid w:val="004F628C"/>
    <w:rsid w:val="004F66A2"/>
    <w:rsid w:val="004F72AB"/>
    <w:rsid w:val="004F7D0B"/>
    <w:rsid w:val="004F7FD6"/>
    <w:rsid w:val="00500ABB"/>
    <w:rsid w:val="005018A8"/>
    <w:rsid w:val="005070DC"/>
    <w:rsid w:val="00510350"/>
    <w:rsid w:val="00510A66"/>
    <w:rsid w:val="0051150A"/>
    <w:rsid w:val="00512A4C"/>
    <w:rsid w:val="0051354D"/>
    <w:rsid w:val="00515CA5"/>
    <w:rsid w:val="005210E6"/>
    <w:rsid w:val="0052117D"/>
    <w:rsid w:val="00522E9A"/>
    <w:rsid w:val="00523469"/>
    <w:rsid w:val="005238D1"/>
    <w:rsid w:val="005242B8"/>
    <w:rsid w:val="00524D2F"/>
    <w:rsid w:val="00524F0B"/>
    <w:rsid w:val="005252F0"/>
    <w:rsid w:val="00527A93"/>
    <w:rsid w:val="00530355"/>
    <w:rsid w:val="00530837"/>
    <w:rsid w:val="00530848"/>
    <w:rsid w:val="00532DA7"/>
    <w:rsid w:val="00532FCE"/>
    <w:rsid w:val="0053303C"/>
    <w:rsid w:val="005353B7"/>
    <w:rsid w:val="0053547B"/>
    <w:rsid w:val="005368DF"/>
    <w:rsid w:val="00536921"/>
    <w:rsid w:val="00537FA5"/>
    <w:rsid w:val="00541AAA"/>
    <w:rsid w:val="005434B5"/>
    <w:rsid w:val="00545047"/>
    <w:rsid w:val="005478E5"/>
    <w:rsid w:val="00551727"/>
    <w:rsid w:val="005519AF"/>
    <w:rsid w:val="00554478"/>
    <w:rsid w:val="00557265"/>
    <w:rsid w:val="00557375"/>
    <w:rsid w:val="00557A46"/>
    <w:rsid w:val="00565089"/>
    <w:rsid w:val="005674C9"/>
    <w:rsid w:val="005700CD"/>
    <w:rsid w:val="00570920"/>
    <w:rsid w:val="00571CDB"/>
    <w:rsid w:val="005726C8"/>
    <w:rsid w:val="005801A4"/>
    <w:rsid w:val="00580B46"/>
    <w:rsid w:val="005811BB"/>
    <w:rsid w:val="00582D73"/>
    <w:rsid w:val="00585CBD"/>
    <w:rsid w:val="005926AD"/>
    <w:rsid w:val="00592B61"/>
    <w:rsid w:val="00593E28"/>
    <w:rsid w:val="005974DA"/>
    <w:rsid w:val="005A04B6"/>
    <w:rsid w:val="005A21F4"/>
    <w:rsid w:val="005A6ED2"/>
    <w:rsid w:val="005B2C25"/>
    <w:rsid w:val="005B5D82"/>
    <w:rsid w:val="005B68C4"/>
    <w:rsid w:val="005B6B7C"/>
    <w:rsid w:val="005B7332"/>
    <w:rsid w:val="005B7FD2"/>
    <w:rsid w:val="005C0841"/>
    <w:rsid w:val="005C0C41"/>
    <w:rsid w:val="005C54CB"/>
    <w:rsid w:val="005C56FD"/>
    <w:rsid w:val="005C5EC7"/>
    <w:rsid w:val="005C5FB3"/>
    <w:rsid w:val="005C720E"/>
    <w:rsid w:val="005D03F9"/>
    <w:rsid w:val="005D23C0"/>
    <w:rsid w:val="005D3049"/>
    <w:rsid w:val="005D74FA"/>
    <w:rsid w:val="005E055A"/>
    <w:rsid w:val="005E4C5D"/>
    <w:rsid w:val="005F0B12"/>
    <w:rsid w:val="005F1425"/>
    <w:rsid w:val="005F2A73"/>
    <w:rsid w:val="005F59B6"/>
    <w:rsid w:val="00600AEF"/>
    <w:rsid w:val="00606578"/>
    <w:rsid w:val="00607AF2"/>
    <w:rsid w:val="00614B48"/>
    <w:rsid w:val="006225C3"/>
    <w:rsid w:val="00625933"/>
    <w:rsid w:val="006321AE"/>
    <w:rsid w:val="0063392B"/>
    <w:rsid w:val="00634AD0"/>
    <w:rsid w:val="00635142"/>
    <w:rsid w:val="006359AA"/>
    <w:rsid w:val="00635AC7"/>
    <w:rsid w:val="00636337"/>
    <w:rsid w:val="00637150"/>
    <w:rsid w:val="00637635"/>
    <w:rsid w:val="00640D2F"/>
    <w:rsid w:val="00641C7E"/>
    <w:rsid w:val="00644A3B"/>
    <w:rsid w:val="00645A28"/>
    <w:rsid w:val="00647675"/>
    <w:rsid w:val="0065143F"/>
    <w:rsid w:val="006522DE"/>
    <w:rsid w:val="00655E4B"/>
    <w:rsid w:val="00657826"/>
    <w:rsid w:val="006629C1"/>
    <w:rsid w:val="006636BE"/>
    <w:rsid w:val="00664C55"/>
    <w:rsid w:val="0066591A"/>
    <w:rsid w:val="006666C8"/>
    <w:rsid w:val="00666A90"/>
    <w:rsid w:val="00667A09"/>
    <w:rsid w:val="00670B16"/>
    <w:rsid w:val="006716C8"/>
    <w:rsid w:val="0067295F"/>
    <w:rsid w:val="00673493"/>
    <w:rsid w:val="0067606F"/>
    <w:rsid w:val="00677913"/>
    <w:rsid w:val="0068285D"/>
    <w:rsid w:val="00683E43"/>
    <w:rsid w:val="006848CC"/>
    <w:rsid w:val="0069062C"/>
    <w:rsid w:val="00691E46"/>
    <w:rsid w:val="00693E49"/>
    <w:rsid w:val="0069791C"/>
    <w:rsid w:val="006A054B"/>
    <w:rsid w:val="006A0593"/>
    <w:rsid w:val="006A2D6C"/>
    <w:rsid w:val="006A3910"/>
    <w:rsid w:val="006A6890"/>
    <w:rsid w:val="006A6DD8"/>
    <w:rsid w:val="006A6EED"/>
    <w:rsid w:val="006B4B03"/>
    <w:rsid w:val="006B6314"/>
    <w:rsid w:val="006B694C"/>
    <w:rsid w:val="006B76DA"/>
    <w:rsid w:val="006B7976"/>
    <w:rsid w:val="006C0E7B"/>
    <w:rsid w:val="006C18E7"/>
    <w:rsid w:val="006C25AF"/>
    <w:rsid w:val="006C3E59"/>
    <w:rsid w:val="006D0ACA"/>
    <w:rsid w:val="006D1F40"/>
    <w:rsid w:val="006D2B93"/>
    <w:rsid w:val="006D47E9"/>
    <w:rsid w:val="006D5F1A"/>
    <w:rsid w:val="006E05F5"/>
    <w:rsid w:val="006E141B"/>
    <w:rsid w:val="006E4908"/>
    <w:rsid w:val="006E4A61"/>
    <w:rsid w:val="006E6D0D"/>
    <w:rsid w:val="006E7BB9"/>
    <w:rsid w:val="006F0CC1"/>
    <w:rsid w:val="006F24CE"/>
    <w:rsid w:val="006F3BD1"/>
    <w:rsid w:val="006F779A"/>
    <w:rsid w:val="00705D0A"/>
    <w:rsid w:val="007061F5"/>
    <w:rsid w:val="00707DD8"/>
    <w:rsid w:val="00711951"/>
    <w:rsid w:val="007141C4"/>
    <w:rsid w:val="00714C70"/>
    <w:rsid w:val="00714DB3"/>
    <w:rsid w:val="00720831"/>
    <w:rsid w:val="00730DFC"/>
    <w:rsid w:val="007370EB"/>
    <w:rsid w:val="00745012"/>
    <w:rsid w:val="00745BE9"/>
    <w:rsid w:val="0075198D"/>
    <w:rsid w:val="00751B7E"/>
    <w:rsid w:val="00753A10"/>
    <w:rsid w:val="00753CAF"/>
    <w:rsid w:val="007569D0"/>
    <w:rsid w:val="00761C34"/>
    <w:rsid w:val="00766158"/>
    <w:rsid w:val="00772F3E"/>
    <w:rsid w:val="00772F8A"/>
    <w:rsid w:val="00777A87"/>
    <w:rsid w:val="00777E61"/>
    <w:rsid w:val="00782EB3"/>
    <w:rsid w:val="00782F5B"/>
    <w:rsid w:val="00790338"/>
    <w:rsid w:val="00790C06"/>
    <w:rsid w:val="0079102A"/>
    <w:rsid w:val="0079260E"/>
    <w:rsid w:val="00792AA2"/>
    <w:rsid w:val="007964E8"/>
    <w:rsid w:val="007A202C"/>
    <w:rsid w:val="007A3A49"/>
    <w:rsid w:val="007A67C7"/>
    <w:rsid w:val="007A6B49"/>
    <w:rsid w:val="007B08ED"/>
    <w:rsid w:val="007B28F8"/>
    <w:rsid w:val="007B38AD"/>
    <w:rsid w:val="007B4107"/>
    <w:rsid w:val="007C5017"/>
    <w:rsid w:val="007D138D"/>
    <w:rsid w:val="007D2C4B"/>
    <w:rsid w:val="007D4E85"/>
    <w:rsid w:val="007D5D50"/>
    <w:rsid w:val="007E3DE4"/>
    <w:rsid w:val="007E4B7F"/>
    <w:rsid w:val="007F3677"/>
    <w:rsid w:val="00801E1B"/>
    <w:rsid w:val="008023B4"/>
    <w:rsid w:val="00804062"/>
    <w:rsid w:val="008045BA"/>
    <w:rsid w:val="008074A9"/>
    <w:rsid w:val="00810428"/>
    <w:rsid w:val="0081152D"/>
    <w:rsid w:val="00813759"/>
    <w:rsid w:val="008165B3"/>
    <w:rsid w:val="008221ED"/>
    <w:rsid w:val="008239DD"/>
    <w:rsid w:val="00824C2A"/>
    <w:rsid w:val="00833860"/>
    <w:rsid w:val="00834332"/>
    <w:rsid w:val="00835706"/>
    <w:rsid w:val="00846AD4"/>
    <w:rsid w:val="00847718"/>
    <w:rsid w:val="00847E6F"/>
    <w:rsid w:val="00847ED2"/>
    <w:rsid w:val="00852D07"/>
    <w:rsid w:val="00853813"/>
    <w:rsid w:val="0085414F"/>
    <w:rsid w:val="008559E9"/>
    <w:rsid w:val="0086635A"/>
    <w:rsid w:val="0086640B"/>
    <w:rsid w:val="0087036C"/>
    <w:rsid w:val="00873134"/>
    <w:rsid w:val="008737FB"/>
    <w:rsid w:val="008774D6"/>
    <w:rsid w:val="00880205"/>
    <w:rsid w:val="00882B8F"/>
    <w:rsid w:val="00883FA9"/>
    <w:rsid w:val="00884A9A"/>
    <w:rsid w:val="008875CB"/>
    <w:rsid w:val="00890DA8"/>
    <w:rsid w:val="00892ECE"/>
    <w:rsid w:val="00897180"/>
    <w:rsid w:val="008976E9"/>
    <w:rsid w:val="00897BF0"/>
    <w:rsid w:val="008A4C79"/>
    <w:rsid w:val="008A5168"/>
    <w:rsid w:val="008A5F4A"/>
    <w:rsid w:val="008A62C3"/>
    <w:rsid w:val="008B2C00"/>
    <w:rsid w:val="008B5EB2"/>
    <w:rsid w:val="008C3511"/>
    <w:rsid w:val="008C3E71"/>
    <w:rsid w:val="008C4406"/>
    <w:rsid w:val="008D297C"/>
    <w:rsid w:val="008E3F2D"/>
    <w:rsid w:val="008E410F"/>
    <w:rsid w:val="008E4F7A"/>
    <w:rsid w:val="008E5178"/>
    <w:rsid w:val="008F0722"/>
    <w:rsid w:val="008F2204"/>
    <w:rsid w:val="008F3AE1"/>
    <w:rsid w:val="008F5B9A"/>
    <w:rsid w:val="008F7DAB"/>
    <w:rsid w:val="00900F4B"/>
    <w:rsid w:val="009048A3"/>
    <w:rsid w:val="00904E58"/>
    <w:rsid w:val="009064E9"/>
    <w:rsid w:val="0090667F"/>
    <w:rsid w:val="00910328"/>
    <w:rsid w:val="009111B8"/>
    <w:rsid w:val="0091243E"/>
    <w:rsid w:val="009132D1"/>
    <w:rsid w:val="00913583"/>
    <w:rsid w:val="00913A37"/>
    <w:rsid w:val="00915BFE"/>
    <w:rsid w:val="00917490"/>
    <w:rsid w:val="00922C0E"/>
    <w:rsid w:val="009237A3"/>
    <w:rsid w:val="009310CA"/>
    <w:rsid w:val="00933197"/>
    <w:rsid w:val="00934282"/>
    <w:rsid w:val="00934D1E"/>
    <w:rsid w:val="00936257"/>
    <w:rsid w:val="009362DB"/>
    <w:rsid w:val="00936BD1"/>
    <w:rsid w:val="00937A60"/>
    <w:rsid w:val="00937C02"/>
    <w:rsid w:val="00940A1E"/>
    <w:rsid w:val="00940BF3"/>
    <w:rsid w:val="009418B5"/>
    <w:rsid w:val="00942D54"/>
    <w:rsid w:val="009434B6"/>
    <w:rsid w:val="00945630"/>
    <w:rsid w:val="0094617D"/>
    <w:rsid w:val="009508FC"/>
    <w:rsid w:val="00950FEC"/>
    <w:rsid w:val="00955816"/>
    <w:rsid w:val="00960021"/>
    <w:rsid w:val="00961708"/>
    <w:rsid w:val="00964873"/>
    <w:rsid w:val="00967B37"/>
    <w:rsid w:val="0097182B"/>
    <w:rsid w:val="00973581"/>
    <w:rsid w:val="00973B77"/>
    <w:rsid w:val="0097561E"/>
    <w:rsid w:val="0098481E"/>
    <w:rsid w:val="00985798"/>
    <w:rsid w:val="0098741B"/>
    <w:rsid w:val="00987559"/>
    <w:rsid w:val="00987E9E"/>
    <w:rsid w:val="00990DA4"/>
    <w:rsid w:val="00992C4D"/>
    <w:rsid w:val="00993375"/>
    <w:rsid w:val="009962C1"/>
    <w:rsid w:val="009A0612"/>
    <w:rsid w:val="009A2936"/>
    <w:rsid w:val="009A5AB2"/>
    <w:rsid w:val="009A78E8"/>
    <w:rsid w:val="009B35E1"/>
    <w:rsid w:val="009B48DD"/>
    <w:rsid w:val="009B51F4"/>
    <w:rsid w:val="009B716A"/>
    <w:rsid w:val="009C08EA"/>
    <w:rsid w:val="009C0CA0"/>
    <w:rsid w:val="009C1001"/>
    <w:rsid w:val="009C1D31"/>
    <w:rsid w:val="009C28BA"/>
    <w:rsid w:val="009C2F10"/>
    <w:rsid w:val="009C4B07"/>
    <w:rsid w:val="009C6D92"/>
    <w:rsid w:val="009D57CB"/>
    <w:rsid w:val="009D5CA2"/>
    <w:rsid w:val="009D6A2A"/>
    <w:rsid w:val="009D7ADF"/>
    <w:rsid w:val="009E023A"/>
    <w:rsid w:val="009E352B"/>
    <w:rsid w:val="009E4144"/>
    <w:rsid w:val="009E41B6"/>
    <w:rsid w:val="009E4CE6"/>
    <w:rsid w:val="009E64D9"/>
    <w:rsid w:val="009F7EC0"/>
    <w:rsid w:val="00A05750"/>
    <w:rsid w:val="00A058DB"/>
    <w:rsid w:val="00A059C9"/>
    <w:rsid w:val="00A05C8E"/>
    <w:rsid w:val="00A065F3"/>
    <w:rsid w:val="00A11A67"/>
    <w:rsid w:val="00A1379D"/>
    <w:rsid w:val="00A16765"/>
    <w:rsid w:val="00A17038"/>
    <w:rsid w:val="00A179A5"/>
    <w:rsid w:val="00A17CF7"/>
    <w:rsid w:val="00A17FDA"/>
    <w:rsid w:val="00A21803"/>
    <w:rsid w:val="00A23E66"/>
    <w:rsid w:val="00A27707"/>
    <w:rsid w:val="00A27E05"/>
    <w:rsid w:val="00A30100"/>
    <w:rsid w:val="00A307DC"/>
    <w:rsid w:val="00A3171C"/>
    <w:rsid w:val="00A31CD5"/>
    <w:rsid w:val="00A340B2"/>
    <w:rsid w:val="00A36856"/>
    <w:rsid w:val="00A37231"/>
    <w:rsid w:val="00A448B5"/>
    <w:rsid w:val="00A45B32"/>
    <w:rsid w:val="00A55093"/>
    <w:rsid w:val="00A561D4"/>
    <w:rsid w:val="00A5647F"/>
    <w:rsid w:val="00A60099"/>
    <w:rsid w:val="00A62563"/>
    <w:rsid w:val="00A630D9"/>
    <w:rsid w:val="00A65233"/>
    <w:rsid w:val="00A66C1F"/>
    <w:rsid w:val="00A67061"/>
    <w:rsid w:val="00A678F0"/>
    <w:rsid w:val="00A679D9"/>
    <w:rsid w:val="00A67C4B"/>
    <w:rsid w:val="00A71BB2"/>
    <w:rsid w:val="00A7363A"/>
    <w:rsid w:val="00A74CD4"/>
    <w:rsid w:val="00A756B4"/>
    <w:rsid w:val="00A77DA0"/>
    <w:rsid w:val="00A80EDF"/>
    <w:rsid w:val="00A838D1"/>
    <w:rsid w:val="00A839B6"/>
    <w:rsid w:val="00A84144"/>
    <w:rsid w:val="00A86527"/>
    <w:rsid w:val="00A9253F"/>
    <w:rsid w:val="00A9403F"/>
    <w:rsid w:val="00A94A51"/>
    <w:rsid w:val="00A9706F"/>
    <w:rsid w:val="00A9758C"/>
    <w:rsid w:val="00A97F91"/>
    <w:rsid w:val="00AA74FD"/>
    <w:rsid w:val="00AC161B"/>
    <w:rsid w:val="00AC1ABB"/>
    <w:rsid w:val="00AC1C65"/>
    <w:rsid w:val="00AC2A8B"/>
    <w:rsid w:val="00AC3828"/>
    <w:rsid w:val="00AC7B6A"/>
    <w:rsid w:val="00AD5B99"/>
    <w:rsid w:val="00AD5D43"/>
    <w:rsid w:val="00AD5EC1"/>
    <w:rsid w:val="00AD6A05"/>
    <w:rsid w:val="00AD6D01"/>
    <w:rsid w:val="00AE046E"/>
    <w:rsid w:val="00AE2C6C"/>
    <w:rsid w:val="00AF2B3C"/>
    <w:rsid w:val="00AF3A79"/>
    <w:rsid w:val="00AF52DF"/>
    <w:rsid w:val="00B01A72"/>
    <w:rsid w:val="00B0558E"/>
    <w:rsid w:val="00B07B6B"/>
    <w:rsid w:val="00B10618"/>
    <w:rsid w:val="00B10E90"/>
    <w:rsid w:val="00B12EE7"/>
    <w:rsid w:val="00B1391E"/>
    <w:rsid w:val="00B20938"/>
    <w:rsid w:val="00B20D65"/>
    <w:rsid w:val="00B22172"/>
    <w:rsid w:val="00B23193"/>
    <w:rsid w:val="00B24F91"/>
    <w:rsid w:val="00B26418"/>
    <w:rsid w:val="00B27078"/>
    <w:rsid w:val="00B30598"/>
    <w:rsid w:val="00B338EC"/>
    <w:rsid w:val="00B35537"/>
    <w:rsid w:val="00B4190F"/>
    <w:rsid w:val="00B41CB5"/>
    <w:rsid w:val="00B42707"/>
    <w:rsid w:val="00B428CF"/>
    <w:rsid w:val="00B45A43"/>
    <w:rsid w:val="00B47A2E"/>
    <w:rsid w:val="00B53D2F"/>
    <w:rsid w:val="00B64422"/>
    <w:rsid w:val="00B64829"/>
    <w:rsid w:val="00B704B4"/>
    <w:rsid w:val="00B70FEB"/>
    <w:rsid w:val="00B75343"/>
    <w:rsid w:val="00B75934"/>
    <w:rsid w:val="00B81AAC"/>
    <w:rsid w:val="00B84758"/>
    <w:rsid w:val="00B84C54"/>
    <w:rsid w:val="00B856FE"/>
    <w:rsid w:val="00B902FC"/>
    <w:rsid w:val="00B905B6"/>
    <w:rsid w:val="00B92D65"/>
    <w:rsid w:val="00B944CC"/>
    <w:rsid w:val="00B966A8"/>
    <w:rsid w:val="00BA13F4"/>
    <w:rsid w:val="00BA1AF1"/>
    <w:rsid w:val="00BA46B4"/>
    <w:rsid w:val="00BA46F9"/>
    <w:rsid w:val="00BA49C8"/>
    <w:rsid w:val="00BA73D5"/>
    <w:rsid w:val="00BA73DA"/>
    <w:rsid w:val="00BB051B"/>
    <w:rsid w:val="00BB4ABF"/>
    <w:rsid w:val="00BB6382"/>
    <w:rsid w:val="00BC145F"/>
    <w:rsid w:val="00BC1E42"/>
    <w:rsid w:val="00BC5451"/>
    <w:rsid w:val="00BC6AEC"/>
    <w:rsid w:val="00BD1BE1"/>
    <w:rsid w:val="00BD229F"/>
    <w:rsid w:val="00BD3922"/>
    <w:rsid w:val="00BD66E1"/>
    <w:rsid w:val="00BD72D9"/>
    <w:rsid w:val="00BE0F90"/>
    <w:rsid w:val="00BE5190"/>
    <w:rsid w:val="00BE596B"/>
    <w:rsid w:val="00BF3EE8"/>
    <w:rsid w:val="00BF694D"/>
    <w:rsid w:val="00C04A23"/>
    <w:rsid w:val="00C05406"/>
    <w:rsid w:val="00C059E1"/>
    <w:rsid w:val="00C12824"/>
    <w:rsid w:val="00C12BE2"/>
    <w:rsid w:val="00C156D5"/>
    <w:rsid w:val="00C16EE3"/>
    <w:rsid w:val="00C21BAF"/>
    <w:rsid w:val="00C22AC5"/>
    <w:rsid w:val="00C239FA"/>
    <w:rsid w:val="00C24315"/>
    <w:rsid w:val="00C246C5"/>
    <w:rsid w:val="00C2476D"/>
    <w:rsid w:val="00C2489A"/>
    <w:rsid w:val="00C30B46"/>
    <w:rsid w:val="00C3298A"/>
    <w:rsid w:val="00C32A80"/>
    <w:rsid w:val="00C32B5E"/>
    <w:rsid w:val="00C32CB5"/>
    <w:rsid w:val="00C353DC"/>
    <w:rsid w:val="00C35C7C"/>
    <w:rsid w:val="00C411D8"/>
    <w:rsid w:val="00C42350"/>
    <w:rsid w:val="00C5146E"/>
    <w:rsid w:val="00C617A8"/>
    <w:rsid w:val="00C62331"/>
    <w:rsid w:val="00C62377"/>
    <w:rsid w:val="00C63161"/>
    <w:rsid w:val="00C65D26"/>
    <w:rsid w:val="00C664F1"/>
    <w:rsid w:val="00C66FB9"/>
    <w:rsid w:val="00C674ED"/>
    <w:rsid w:val="00C7122F"/>
    <w:rsid w:val="00C74E6B"/>
    <w:rsid w:val="00C75999"/>
    <w:rsid w:val="00C80025"/>
    <w:rsid w:val="00C81E6B"/>
    <w:rsid w:val="00C829B3"/>
    <w:rsid w:val="00C86B15"/>
    <w:rsid w:val="00C86D41"/>
    <w:rsid w:val="00C90142"/>
    <w:rsid w:val="00C920DF"/>
    <w:rsid w:val="00C92DD3"/>
    <w:rsid w:val="00C97D31"/>
    <w:rsid w:val="00CA0D31"/>
    <w:rsid w:val="00CA150F"/>
    <w:rsid w:val="00CA23CD"/>
    <w:rsid w:val="00CA40A0"/>
    <w:rsid w:val="00CA6006"/>
    <w:rsid w:val="00CA6E3C"/>
    <w:rsid w:val="00CB27F6"/>
    <w:rsid w:val="00CB2CF4"/>
    <w:rsid w:val="00CB3C1B"/>
    <w:rsid w:val="00CB4478"/>
    <w:rsid w:val="00CB6C05"/>
    <w:rsid w:val="00CB6E7F"/>
    <w:rsid w:val="00CB7F18"/>
    <w:rsid w:val="00CC11C0"/>
    <w:rsid w:val="00CC131E"/>
    <w:rsid w:val="00CC5494"/>
    <w:rsid w:val="00CC5BB6"/>
    <w:rsid w:val="00CC6EBD"/>
    <w:rsid w:val="00CC6F87"/>
    <w:rsid w:val="00CC72C9"/>
    <w:rsid w:val="00CC7D7B"/>
    <w:rsid w:val="00CD058A"/>
    <w:rsid w:val="00CD53D0"/>
    <w:rsid w:val="00CD5C39"/>
    <w:rsid w:val="00CE5B21"/>
    <w:rsid w:val="00CE5B5C"/>
    <w:rsid w:val="00CE7F7D"/>
    <w:rsid w:val="00CF1EBA"/>
    <w:rsid w:val="00CF4547"/>
    <w:rsid w:val="00CF709E"/>
    <w:rsid w:val="00D006E5"/>
    <w:rsid w:val="00D010F1"/>
    <w:rsid w:val="00D0351E"/>
    <w:rsid w:val="00D037B8"/>
    <w:rsid w:val="00D10BEE"/>
    <w:rsid w:val="00D11524"/>
    <w:rsid w:val="00D13180"/>
    <w:rsid w:val="00D14174"/>
    <w:rsid w:val="00D158E5"/>
    <w:rsid w:val="00D16AFC"/>
    <w:rsid w:val="00D34B11"/>
    <w:rsid w:val="00D360E5"/>
    <w:rsid w:val="00D3702D"/>
    <w:rsid w:val="00D37E9D"/>
    <w:rsid w:val="00D43C12"/>
    <w:rsid w:val="00D441E9"/>
    <w:rsid w:val="00D460E5"/>
    <w:rsid w:val="00D4727F"/>
    <w:rsid w:val="00D51D7A"/>
    <w:rsid w:val="00D5470E"/>
    <w:rsid w:val="00D54D77"/>
    <w:rsid w:val="00D57BD3"/>
    <w:rsid w:val="00D57BD6"/>
    <w:rsid w:val="00D6126A"/>
    <w:rsid w:val="00D64245"/>
    <w:rsid w:val="00D66420"/>
    <w:rsid w:val="00D66621"/>
    <w:rsid w:val="00D66C79"/>
    <w:rsid w:val="00D70DDC"/>
    <w:rsid w:val="00D73519"/>
    <w:rsid w:val="00D74803"/>
    <w:rsid w:val="00D75504"/>
    <w:rsid w:val="00D7557C"/>
    <w:rsid w:val="00D77EF8"/>
    <w:rsid w:val="00D80278"/>
    <w:rsid w:val="00D812B5"/>
    <w:rsid w:val="00D84FC8"/>
    <w:rsid w:val="00D850E7"/>
    <w:rsid w:val="00D9021A"/>
    <w:rsid w:val="00D95817"/>
    <w:rsid w:val="00D95D73"/>
    <w:rsid w:val="00D972CE"/>
    <w:rsid w:val="00DA1416"/>
    <w:rsid w:val="00DA1D37"/>
    <w:rsid w:val="00DA442A"/>
    <w:rsid w:val="00DB041A"/>
    <w:rsid w:val="00DB09EF"/>
    <w:rsid w:val="00DB2DA1"/>
    <w:rsid w:val="00DB4CAB"/>
    <w:rsid w:val="00DB53FE"/>
    <w:rsid w:val="00DB582B"/>
    <w:rsid w:val="00DC220B"/>
    <w:rsid w:val="00DC371A"/>
    <w:rsid w:val="00DC67B0"/>
    <w:rsid w:val="00DC6949"/>
    <w:rsid w:val="00DC7669"/>
    <w:rsid w:val="00DC7813"/>
    <w:rsid w:val="00DD147A"/>
    <w:rsid w:val="00DD63C1"/>
    <w:rsid w:val="00DE0C0F"/>
    <w:rsid w:val="00DE1951"/>
    <w:rsid w:val="00DE1E45"/>
    <w:rsid w:val="00DE2638"/>
    <w:rsid w:val="00DF0690"/>
    <w:rsid w:val="00DF25D6"/>
    <w:rsid w:val="00DF2F8C"/>
    <w:rsid w:val="00DF3BEC"/>
    <w:rsid w:val="00E00461"/>
    <w:rsid w:val="00E00594"/>
    <w:rsid w:val="00E023B5"/>
    <w:rsid w:val="00E040E6"/>
    <w:rsid w:val="00E04A0E"/>
    <w:rsid w:val="00E05D0F"/>
    <w:rsid w:val="00E069B2"/>
    <w:rsid w:val="00E07202"/>
    <w:rsid w:val="00E0786D"/>
    <w:rsid w:val="00E102E0"/>
    <w:rsid w:val="00E1605F"/>
    <w:rsid w:val="00E22A4C"/>
    <w:rsid w:val="00E23303"/>
    <w:rsid w:val="00E25814"/>
    <w:rsid w:val="00E30859"/>
    <w:rsid w:val="00E313E1"/>
    <w:rsid w:val="00E33A2E"/>
    <w:rsid w:val="00E33D60"/>
    <w:rsid w:val="00E34CE4"/>
    <w:rsid w:val="00E35067"/>
    <w:rsid w:val="00E42901"/>
    <w:rsid w:val="00E443B1"/>
    <w:rsid w:val="00E44669"/>
    <w:rsid w:val="00E460D3"/>
    <w:rsid w:val="00E46532"/>
    <w:rsid w:val="00E47E9A"/>
    <w:rsid w:val="00E52C23"/>
    <w:rsid w:val="00E550D1"/>
    <w:rsid w:val="00E640D1"/>
    <w:rsid w:val="00E64B4B"/>
    <w:rsid w:val="00E64BF9"/>
    <w:rsid w:val="00E6528C"/>
    <w:rsid w:val="00E658B9"/>
    <w:rsid w:val="00E7133A"/>
    <w:rsid w:val="00E71462"/>
    <w:rsid w:val="00E72A77"/>
    <w:rsid w:val="00E7309F"/>
    <w:rsid w:val="00E751B2"/>
    <w:rsid w:val="00E768DA"/>
    <w:rsid w:val="00E77684"/>
    <w:rsid w:val="00E77856"/>
    <w:rsid w:val="00E80818"/>
    <w:rsid w:val="00E84683"/>
    <w:rsid w:val="00E84F55"/>
    <w:rsid w:val="00E85A24"/>
    <w:rsid w:val="00E90F3E"/>
    <w:rsid w:val="00E91B52"/>
    <w:rsid w:val="00E92511"/>
    <w:rsid w:val="00E92CB1"/>
    <w:rsid w:val="00E95287"/>
    <w:rsid w:val="00EA40B4"/>
    <w:rsid w:val="00EA48FA"/>
    <w:rsid w:val="00EB01D4"/>
    <w:rsid w:val="00EB22F8"/>
    <w:rsid w:val="00EB3D60"/>
    <w:rsid w:val="00EB61D9"/>
    <w:rsid w:val="00EB630B"/>
    <w:rsid w:val="00EB7940"/>
    <w:rsid w:val="00EC01E4"/>
    <w:rsid w:val="00EC53C4"/>
    <w:rsid w:val="00ED20D7"/>
    <w:rsid w:val="00ED7BBE"/>
    <w:rsid w:val="00EE4446"/>
    <w:rsid w:val="00EE56E9"/>
    <w:rsid w:val="00EE5C4C"/>
    <w:rsid w:val="00EF44E1"/>
    <w:rsid w:val="00EF5937"/>
    <w:rsid w:val="00F0013A"/>
    <w:rsid w:val="00F0227D"/>
    <w:rsid w:val="00F0250F"/>
    <w:rsid w:val="00F02700"/>
    <w:rsid w:val="00F03C91"/>
    <w:rsid w:val="00F05BB9"/>
    <w:rsid w:val="00F0719C"/>
    <w:rsid w:val="00F07ADF"/>
    <w:rsid w:val="00F11843"/>
    <w:rsid w:val="00F13578"/>
    <w:rsid w:val="00F14083"/>
    <w:rsid w:val="00F22EFC"/>
    <w:rsid w:val="00F23C22"/>
    <w:rsid w:val="00F24E06"/>
    <w:rsid w:val="00F26A98"/>
    <w:rsid w:val="00F26FF9"/>
    <w:rsid w:val="00F30FB0"/>
    <w:rsid w:val="00F311BA"/>
    <w:rsid w:val="00F33030"/>
    <w:rsid w:val="00F330DD"/>
    <w:rsid w:val="00F3394D"/>
    <w:rsid w:val="00F34189"/>
    <w:rsid w:val="00F34224"/>
    <w:rsid w:val="00F34B5E"/>
    <w:rsid w:val="00F34C47"/>
    <w:rsid w:val="00F41446"/>
    <w:rsid w:val="00F45AA4"/>
    <w:rsid w:val="00F46521"/>
    <w:rsid w:val="00F478F6"/>
    <w:rsid w:val="00F47BE0"/>
    <w:rsid w:val="00F50123"/>
    <w:rsid w:val="00F539FD"/>
    <w:rsid w:val="00F549A7"/>
    <w:rsid w:val="00F55F50"/>
    <w:rsid w:val="00F569A0"/>
    <w:rsid w:val="00F56A72"/>
    <w:rsid w:val="00F57577"/>
    <w:rsid w:val="00F62F68"/>
    <w:rsid w:val="00F63717"/>
    <w:rsid w:val="00F63738"/>
    <w:rsid w:val="00F64865"/>
    <w:rsid w:val="00F64D8F"/>
    <w:rsid w:val="00F75897"/>
    <w:rsid w:val="00F76B42"/>
    <w:rsid w:val="00F77ACA"/>
    <w:rsid w:val="00F80F37"/>
    <w:rsid w:val="00F82CEE"/>
    <w:rsid w:val="00F839F2"/>
    <w:rsid w:val="00F8594E"/>
    <w:rsid w:val="00F86E4D"/>
    <w:rsid w:val="00F90A61"/>
    <w:rsid w:val="00F944B8"/>
    <w:rsid w:val="00F95C4A"/>
    <w:rsid w:val="00FA1A9E"/>
    <w:rsid w:val="00FB03F6"/>
    <w:rsid w:val="00FB0489"/>
    <w:rsid w:val="00FB09AF"/>
    <w:rsid w:val="00FB2114"/>
    <w:rsid w:val="00FB21C2"/>
    <w:rsid w:val="00FB322F"/>
    <w:rsid w:val="00FB4699"/>
    <w:rsid w:val="00FC2124"/>
    <w:rsid w:val="00FC37BA"/>
    <w:rsid w:val="00FD2695"/>
    <w:rsid w:val="00FD31F5"/>
    <w:rsid w:val="00FE0095"/>
    <w:rsid w:val="00FE260E"/>
    <w:rsid w:val="00FE26F5"/>
    <w:rsid w:val="00FE404A"/>
    <w:rsid w:val="00FE5553"/>
    <w:rsid w:val="00FF2609"/>
    <w:rsid w:val="00FF4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6B77"/>
  <w15:chartTrackingRefBased/>
  <w15:docId w15:val="{6C8A6DC7-0322-4D4C-BD4B-C16A7514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FC9"/>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rial">
    <w:name w:val="Normal + Arial"/>
    <w:aliases w:val="10 pt,Bold,Black + Arial,Black,Justified + Arial + Arial + Ari..."/>
    <w:basedOn w:val="Normal"/>
    <w:rsid w:val="000B6C1E"/>
    <w:pPr>
      <w:suppressAutoHyphens/>
      <w:spacing w:after="0" w:line="240" w:lineRule="auto"/>
    </w:pPr>
    <w:rPr>
      <w:rFonts w:ascii="Times New Roman" w:eastAsia="Times New Roman" w:hAnsi="Times New Roman"/>
      <w:sz w:val="24"/>
      <w:szCs w:val="24"/>
      <w:lang w:eastAsia="zh-CN"/>
    </w:rPr>
  </w:style>
  <w:style w:type="paragraph" w:styleId="ListParagraph">
    <w:name w:val="List Paragraph"/>
    <w:basedOn w:val="Normal"/>
    <w:link w:val="ListParagraphChar"/>
    <w:uiPriority w:val="34"/>
    <w:qFormat/>
    <w:rsid w:val="000B6C1E"/>
    <w:pPr>
      <w:ind w:left="720"/>
      <w:contextualSpacing/>
    </w:pPr>
    <w:rPr>
      <w:lang w:val="x-none" w:eastAsia="x-none"/>
    </w:rPr>
  </w:style>
  <w:style w:type="paragraph" w:styleId="BodyText">
    <w:name w:val="Body Text"/>
    <w:basedOn w:val="Normal"/>
    <w:link w:val="BodyTextChar"/>
    <w:unhideWhenUsed/>
    <w:rsid w:val="000B6C1E"/>
    <w:pPr>
      <w:spacing w:after="120" w:line="240" w:lineRule="auto"/>
    </w:pPr>
    <w:rPr>
      <w:rFonts w:ascii="Times New Roman" w:eastAsia="Times New Roman" w:hAnsi="Times New Roman"/>
      <w:sz w:val="24"/>
      <w:szCs w:val="24"/>
      <w:lang w:val="x-none" w:eastAsia="x-none"/>
    </w:rPr>
  </w:style>
  <w:style w:type="character" w:customStyle="1" w:styleId="BodyTextChar">
    <w:name w:val="Body Text Char"/>
    <w:basedOn w:val="DefaultParagraphFont"/>
    <w:link w:val="BodyText"/>
    <w:rsid w:val="000B6C1E"/>
    <w:rPr>
      <w:rFonts w:ascii="Times New Roman" w:eastAsia="Times New Roman" w:hAnsi="Times New Roman" w:cs="Times New Roman"/>
      <w:sz w:val="24"/>
      <w:szCs w:val="24"/>
      <w:lang w:val="x-none" w:eastAsia="x-none"/>
    </w:rPr>
  </w:style>
  <w:style w:type="paragraph" w:styleId="NoSpacing">
    <w:name w:val="No Spacing"/>
    <w:link w:val="NoSpacingChar"/>
    <w:qFormat/>
    <w:rsid w:val="000B6C1E"/>
    <w:pPr>
      <w:spacing w:after="0" w:line="240" w:lineRule="auto"/>
    </w:pPr>
    <w:rPr>
      <w:rFonts w:ascii="Calibri" w:eastAsia="Times New Roman" w:hAnsi="Calibri" w:cs="Times New Roman"/>
    </w:rPr>
  </w:style>
  <w:style w:type="character" w:customStyle="1" w:styleId="apple-converted-space">
    <w:name w:val="apple-converted-space"/>
    <w:basedOn w:val="DefaultParagraphFont"/>
    <w:rsid w:val="000B6C1E"/>
  </w:style>
  <w:style w:type="character" w:customStyle="1" w:styleId="heding3">
    <w:name w:val="heding3"/>
    <w:basedOn w:val="DefaultParagraphFont"/>
    <w:rsid w:val="000B6C1E"/>
  </w:style>
  <w:style w:type="character" w:customStyle="1" w:styleId="ListParagraphChar">
    <w:name w:val="List Paragraph Char"/>
    <w:link w:val="ListParagraph"/>
    <w:uiPriority w:val="34"/>
    <w:locked/>
    <w:rsid w:val="000B6C1E"/>
    <w:rPr>
      <w:rFonts w:ascii="Calibri" w:eastAsia="Calibri" w:hAnsi="Calibri" w:cs="Times New Roman"/>
      <w:lang w:val="x-none" w:eastAsia="x-none"/>
    </w:rPr>
  </w:style>
  <w:style w:type="character" w:customStyle="1" w:styleId="NoSpacingChar">
    <w:name w:val="No Spacing Char"/>
    <w:link w:val="NoSpacing"/>
    <w:rsid w:val="000B6C1E"/>
    <w:rPr>
      <w:rFonts w:ascii="Calibri" w:eastAsia="Times New Roman" w:hAnsi="Calibri" w:cs="Times New Roman"/>
    </w:rPr>
  </w:style>
  <w:style w:type="character" w:customStyle="1" w:styleId="il">
    <w:name w:val="il"/>
    <w:basedOn w:val="DefaultParagraphFont"/>
    <w:rsid w:val="000F7878"/>
  </w:style>
  <w:style w:type="paragraph" w:styleId="BalloonText">
    <w:name w:val="Balloon Text"/>
    <w:basedOn w:val="Normal"/>
    <w:link w:val="BalloonTextChar"/>
    <w:uiPriority w:val="99"/>
    <w:semiHidden/>
    <w:unhideWhenUsed/>
    <w:rsid w:val="00B704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04B4"/>
    <w:rPr>
      <w:rFonts w:ascii="Segoe UI" w:eastAsia="Calibri" w:hAnsi="Segoe UI" w:cs="Segoe UI"/>
      <w:sz w:val="18"/>
      <w:szCs w:val="18"/>
    </w:rPr>
  </w:style>
  <w:style w:type="character" w:styleId="Strong">
    <w:name w:val="Strong"/>
    <w:basedOn w:val="DefaultParagraphFont"/>
    <w:uiPriority w:val="22"/>
    <w:qFormat/>
    <w:rsid w:val="00CF1EBA"/>
    <w:rPr>
      <w:b/>
      <w:bCs/>
    </w:rPr>
  </w:style>
  <w:style w:type="paragraph" w:styleId="NormalWeb">
    <w:name w:val="Normal (Web)"/>
    <w:basedOn w:val="Normal"/>
    <w:uiPriority w:val="99"/>
    <w:unhideWhenUsed/>
    <w:rsid w:val="008F3AE1"/>
    <w:pPr>
      <w:spacing w:before="100" w:beforeAutospacing="1" w:after="100" w:afterAutospacing="1" w:line="240" w:lineRule="auto"/>
    </w:pPr>
    <w:rPr>
      <w:rFonts w:ascii="Times New Roman" w:eastAsia="Times New Roman" w:hAnsi="Times New Roman"/>
      <w:sz w:val="24"/>
      <w:szCs w:val="24"/>
    </w:rPr>
  </w:style>
  <w:style w:type="table" w:customStyle="1" w:styleId="TableGrid1">
    <w:name w:val="Table Grid1"/>
    <w:basedOn w:val="TableNormal"/>
    <w:next w:val="TableGrid"/>
    <w:uiPriority w:val="39"/>
    <w:rsid w:val="004E1D72"/>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E1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0303">
      <w:bodyDiv w:val="1"/>
      <w:marLeft w:val="0"/>
      <w:marRight w:val="0"/>
      <w:marTop w:val="0"/>
      <w:marBottom w:val="0"/>
      <w:divBdr>
        <w:top w:val="none" w:sz="0" w:space="0" w:color="auto"/>
        <w:left w:val="none" w:sz="0" w:space="0" w:color="auto"/>
        <w:bottom w:val="none" w:sz="0" w:space="0" w:color="auto"/>
        <w:right w:val="none" w:sz="0" w:space="0" w:color="auto"/>
      </w:divBdr>
    </w:div>
    <w:div w:id="93483231">
      <w:bodyDiv w:val="1"/>
      <w:marLeft w:val="0"/>
      <w:marRight w:val="0"/>
      <w:marTop w:val="0"/>
      <w:marBottom w:val="0"/>
      <w:divBdr>
        <w:top w:val="none" w:sz="0" w:space="0" w:color="auto"/>
        <w:left w:val="none" w:sz="0" w:space="0" w:color="auto"/>
        <w:bottom w:val="none" w:sz="0" w:space="0" w:color="auto"/>
        <w:right w:val="none" w:sz="0" w:space="0" w:color="auto"/>
      </w:divBdr>
    </w:div>
    <w:div w:id="113065390">
      <w:bodyDiv w:val="1"/>
      <w:marLeft w:val="0"/>
      <w:marRight w:val="0"/>
      <w:marTop w:val="0"/>
      <w:marBottom w:val="0"/>
      <w:divBdr>
        <w:top w:val="none" w:sz="0" w:space="0" w:color="auto"/>
        <w:left w:val="none" w:sz="0" w:space="0" w:color="auto"/>
        <w:bottom w:val="none" w:sz="0" w:space="0" w:color="auto"/>
        <w:right w:val="none" w:sz="0" w:space="0" w:color="auto"/>
      </w:divBdr>
    </w:div>
    <w:div w:id="118885824">
      <w:bodyDiv w:val="1"/>
      <w:marLeft w:val="0"/>
      <w:marRight w:val="0"/>
      <w:marTop w:val="0"/>
      <w:marBottom w:val="0"/>
      <w:divBdr>
        <w:top w:val="none" w:sz="0" w:space="0" w:color="auto"/>
        <w:left w:val="none" w:sz="0" w:space="0" w:color="auto"/>
        <w:bottom w:val="none" w:sz="0" w:space="0" w:color="auto"/>
        <w:right w:val="none" w:sz="0" w:space="0" w:color="auto"/>
      </w:divBdr>
    </w:div>
    <w:div w:id="187259254">
      <w:bodyDiv w:val="1"/>
      <w:marLeft w:val="0"/>
      <w:marRight w:val="0"/>
      <w:marTop w:val="0"/>
      <w:marBottom w:val="0"/>
      <w:divBdr>
        <w:top w:val="none" w:sz="0" w:space="0" w:color="auto"/>
        <w:left w:val="none" w:sz="0" w:space="0" w:color="auto"/>
        <w:bottom w:val="none" w:sz="0" w:space="0" w:color="auto"/>
        <w:right w:val="none" w:sz="0" w:space="0" w:color="auto"/>
      </w:divBdr>
    </w:div>
    <w:div w:id="217741079">
      <w:bodyDiv w:val="1"/>
      <w:marLeft w:val="0"/>
      <w:marRight w:val="0"/>
      <w:marTop w:val="0"/>
      <w:marBottom w:val="0"/>
      <w:divBdr>
        <w:top w:val="none" w:sz="0" w:space="0" w:color="auto"/>
        <w:left w:val="none" w:sz="0" w:space="0" w:color="auto"/>
        <w:bottom w:val="none" w:sz="0" w:space="0" w:color="auto"/>
        <w:right w:val="none" w:sz="0" w:space="0" w:color="auto"/>
      </w:divBdr>
    </w:div>
    <w:div w:id="249047518">
      <w:bodyDiv w:val="1"/>
      <w:marLeft w:val="0"/>
      <w:marRight w:val="0"/>
      <w:marTop w:val="0"/>
      <w:marBottom w:val="0"/>
      <w:divBdr>
        <w:top w:val="none" w:sz="0" w:space="0" w:color="auto"/>
        <w:left w:val="none" w:sz="0" w:space="0" w:color="auto"/>
        <w:bottom w:val="none" w:sz="0" w:space="0" w:color="auto"/>
        <w:right w:val="none" w:sz="0" w:space="0" w:color="auto"/>
      </w:divBdr>
    </w:div>
    <w:div w:id="273439171">
      <w:bodyDiv w:val="1"/>
      <w:marLeft w:val="0"/>
      <w:marRight w:val="0"/>
      <w:marTop w:val="0"/>
      <w:marBottom w:val="0"/>
      <w:divBdr>
        <w:top w:val="none" w:sz="0" w:space="0" w:color="auto"/>
        <w:left w:val="none" w:sz="0" w:space="0" w:color="auto"/>
        <w:bottom w:val="none" w:sz="0" w:space="0" w:color="auto"/>
        <w:right w:val="none" w:sz="0" w:space="0" w:color="auto"/>
      </w:divBdr>
    </w:div>
    <w:div w:id="286861060">
      <w:bodyDiv w:val="1"/>
      <w:marLeft w:val="0"/>
      <w:marRight w:val="0"/>
      <w:marTop w:val="0"/>
      <w:marBottom w:val="0"/>
      <w:divBdr>
        <w:top w:val="none" w:sz="0" w:space="0" w:color="auto"/>
        <w:left w:val="none" w:sz="0" w:space="0" w:color="auto"/>
        <w:bottom w:val="none" w:sz="0" w:space="0" w:color="auto"/>
        <w:right w:val="none" w:sz="0" w:space="0" w:color="auto"/>
      </w:divBdr>
    </w:div>
    <w:div w:id="287779217">
      <w:bodyDiv w:val="1"/>
      <w:marLeft w:val="0"/>
      <w:marRight w:val="0"/>
      <w:marTop w:val="0"/>
      <w:marBottom w:val="0"/>
      <w:divBdr>
        <w:top w:val="none" w:sz="0" w:space="0" w:color="auto"/>
        <w:left w:val="none" w:sz="0" w:space="0" w:color="auto"/>
        <w:bottom w:val="none" w:sz="0" w:space="0" w:color="auto"/>
        <w:right w:val="none" w:sz="0" w:space="0" w:color="auto"/>
      </w:divBdr>
    </w:div>
    <w:div w:id="294070407">
      <w:bodyDiv w:val="1"/>
      <w:marLeft w:val="0"/>
      <w:marRight w:val="0"/>
      <w:marTop w:val="0"/>
      <w:marBottom w:val="0"/>
      <w:divBdr>
        <w:top w:val="none" w:sz="0" w:space="0" w:color="auto"/>
        <w:left w:val="none" w:sz="0" w:space="0" w:color="auto"/>
        <w:bottom w:val="none" w:sz="0" w:space="0" w:color="auto"/>
        <w:right w:val="none" w:sz="0" w:space="0" w:color="auto"/>
      </w:divBdr>
    </w:div>
    <w:div w:id="311177209">
      <w:bodyDiv w:val="1"/>
      <w:marLeft w:val="0"/>
      <w:marRight w:val="0"/>
      <w:marTop w:val="0"/>
      <w:marBottom w:val="0"/>
      <w:divBdr>
        <w:top w:val="none" w:sz="0" w:space="0" w:color="auto"/>
        <w:left w:val="none" w:sz="0" w:space="0" w:color="auto"/>
        <w:bottom w:val="none" w:sz="0" w:space="0" w:color="auto"/>
        <w:right w:val="none" w:sz="0" w:space="0" w:color="auto"/>
      </w:divBdr>
    </w:div>
    <w:div w:id="311252243">
      <w:bodyDiv w:val="1"/>
      <w:marLeft w:val="0"/>
      <w:marRight w:val="0"/>
      <w:marTop w:val="0"/>
      <w:marBottom w:val="0"/>
      <w:divBdr>
        <w:top w:val="none" w:sz="0" w:space="0" w:color="auto"/>
        <w:left w:val="none" w:sz="0" w:space="0" w:color="auto"/>
        <w:bottom w:val="none" w:sz="0" w:space="0" w:color="auto"/>
        <w:right w:val="none" w:sz="0" w:space="0" w:color="auto"/>
      </w:divBdr>
    </w:div>
    <w:div w:id="314263716">
      <w:bodyDiv w:val="1"/>
      <w:marLeft w:val="0"/>
      <w:marRight w:val="0"/>
      <w:marTop w:val="0"/>
      <w:marBottom w:val="0"/>
      <w:divBdr>
        <w:top w:val="none" w:sz="0" w:space="0" w:color="auto"/>
        <w:left w:val="none" w:sz="0" w:space="0" w:color="auto"/>
        <w:bottom w:val="none" w:sz="0" w:space="0" w:color="auto"/>
        <w:right w:val="none" w:sz="0" w:space="0" w:color="auto"/>
      </w:divBdr>
    </w:div>
    <w:div w:id="339165669">
      <w:bodyDiv w:val="1"/>
      <w:marLeft w:val="0"/>
      <w:marRight w:val="0"/>
      <w:marTop w:val="0"/>
      <w:marBottom w:val="0"/>
      <w:divBdr>
        <w:top w:val="none" w:sz="0" w:space="0" w:color="auto"/>
        <w:left w:val="none" w:sz="0" w:space="0" w:color="auto"/>
        <w:bottom w:val="none" w:sz="0" w:space="0" w:color="auto"/>
        <w:right w:val="none" w:sz="0" w:space="0" w:color="auto"/>
      </w:divBdr>
    </w:div>
    <w:div w:id="342825594">
      <w:bodyDiv w:val="1"/>
      <w:marLeft w:val="0"/>
      <w:marRight w:val="0"/>
      <w:marTop w:val="0"/>
      <w:marBottom w:val="0"/>
      <w:divBdr>
        <w:top w:val="none" w:sz="0" w:space="0" w:color="auto"/>
        <w:left w:val="none" w:sz="0" w:space="0" w:color="auto"/>
        <w:bottom w:val="none" w:sz="0" w:space="0" w:color="auto"/>
        <w:right w:val="none" w:sz="0" w:space="0" w:color="auto"/>
      </w:divBdr>
    </w:div>
    <w:div w:id="351608209">
      <w:bodyDiv w:val="1"/>
      <w:marLeft w:val="0"/>
      <w:marRight w:val="0"/>
      <w:marTop w:val="0"/>
      <w:marBottom w:val="0"/>
      <w:divBdr>
        <w:top w:val="none" w:sz="0" w:space="0" w:color="auto"/>
        <w:left w:val="none" w:sz="0" w:space="0" w:color="auto"/>
        <w:bottom w:val="none" w:sz="0" w:space="0" w:color="auto"/>
        <w:right w:val="none" w:sz="0" w:space="0" w:color="auto"/>
      </w:divBdr>
    </w:div>
    <w:div w:id="405029463">
      <w:bodyDiv w:val="1"/>
      <w:marLeft w:val="0"/>
      <w:marRight w:val="0"/>
      <w:marTop w:val="0"/>
      <w:marBottom w:val="0"/>
      <w:divBdr>
        <w:top w:val="none" w:sz="0" w:space="0" w:color="auto"/>
        <w:left w:val="none" w:sz="0" w:space="0" w:color="auto"/>
        <w:bottom w:val="none" w:sz="0" w:space="0" w:color="auto"/>
        <w:right w:val="none" w:sz="0" w:space="0" w:color="auto"/>
      </w:divBdr>
    </w:div>
    <w:div w:id="457840410">
      <w:bodyDiv w:val="1"/>
      <w:marLeft w:val="0"/>
      <w:marRight w:val="0"/>
      <w:marTop w:val="0"/>
      <w:marBottom w:val="0"/>
      <w:divBdr>
        <w:top w:val="none" w:sz="0" w:space="0" w:color="auto"/>
        <w:left w:val="none" w:sz="0" w:space="0" w:color="auto"/>
        <w:bottom w:val="none" w:sz="0" w:space="0" w:color="auto"/>
        <w:right w:val="none" w:sz="0" w:space="0" w:color="auto"/>
      </w:divBdr>
    </w:div>
    <w:div w:id="466893919">
      <w:bodyDiv w:val="1"/>
      <w:marLeft w:val="0"/>
      <w:marRight w:val="0"/>
      <w:marTop w:val="0"/>
      <w:marBottom w:val="0"/>
      <w:divBdr>
        <w:top w:val="none" w:sz="0" w:space="0" w:color="auto"/>
        <w:left w:val="none" w:sz="0" w:space="0" w:color="auto"/>
        <w:bottom w:val="none" w:sz="0" w:space="0" w:color="auto"/>
        <w:right w:val="none" w:sz="0" w:space="0" w:color="auto"/>
      </w:divBdr>
    </w:div>
    <w:div w:id="500462161">
      <w:bodyDiv w:val="1"/>
      <w:marLeft w:val="0"/>
      <w:marRight w:val="0"/>
      <w:marTop w:val="0"/>
      <w:marBottom w:val="0"/>
      <w:divBdr>
        <w:top w:val="none" w:sz="0" w:space="0" w:color="auto"/>
        <w:left w:val="none" w:sz="0" w:space="0" w:color="auto"/>
        <w:bottom w:val="none" w:sz="0" w:space="0" w:color="auto"/>
        <w:right w:val="none" w:sz="0" w:space="0" w:color="auto"/>
      </w:divBdr>
    </w:div>
    <w:div w:id="556553623">
      <w:bodyDiv w:val="1"/>
      <w:marLeft w:val="0"/>
      <w:marRight w:val="0"/>
      <w:marTop w:val="0"/>
      <w:marBottom w:val="0"/>
      <w:divBdr>
        <w:top w:val="none" w:sz="0" w:space="0" w:color="auto"/>
        <w:left w:val="none" w:sz="0" w:space="0" w:color="auto"/>
        <w:bottom w:val="none" w:sz="0" w:space="0" w:color="auto"/>
        <w:right w:val="none" w:sz="0" w:space="0" w:color="auto"/>
      </w:divBdr>
    </w:div>
    <w:div w:id="558710115">
      <w:bodyDiv w:val="1"/>
      <w:marLeft w:val="0"/>
      <w:marRight w:val="0"/>
      <w:marTop w:val="0"/>
      <w:marBottom w:val="0"/>
      <w:divBdr>
        <w:top w:val="none" w:sz="0" w:space="0" w:color="auto"/>
        <w:left w:val="none" w:sz="0" w:space="0" w:color="auto"/>
        <w:bottom w:val="none" w:sz="0" w:space="0" w:color="auto"/>
        <w:right w:val="none" w:sz="0" w:space="0" w:color="auto"/>
      </w:divBdr>
    </w:div>
    <w:div w:id="569928229">
      <w:bodyDiv w:val="1"/>
      <w:marLeft w:val="0"/>
      <w:marRight w:val="0"/>
      <w:marTop w:val="0"/>
      <w:marBottom w:val="0"/>
      <w:divBdr>
        <w:top w:val="none" w:sz="0" w:space="0" w:color="auto"/>
        <w:left w:val="none" w:sz="0" w:space="0" w:color="auto"/>
        <w:bottom w:val="none" w:sz="0" w:space="0" w:color="auto"/>
        <w:right w:val="none" w:sz="0" w:space="0" w:color="auto"/>
      </w:divBdr>
    </w:div>
    <w:div w:id="592591074">
      <w:bodyDiv w:val="1"/>
      <w:marLeft w:val="0"/>
      <w:marRight w:val="0"/>
      <w:marTop w:val="0"/>
      <w:marBottom w:val="0"/>
      <w:divBdr>
        <w:top w:val="none" w:sz="0" w:space="0" w:color="auto"/>
        <w:left w:val="none" w:sz="0" w:space="0" w:color="auto"/>
        <w:bottom w:val="none" w:sz="0" w:space="0" w:color="auto"/>
        <w:right w:val="none" w:sz="0" w:space="0" w:color="auto"/>
      </w:divBdr>
    </w:div>
    <w:div w:id="641885805">
      <w:bodyDiv w:val="1"/>
      <w:marLeft w:val="0"/>
      <w:marRight w:val="0"/>
      <w:marTop w:val="0"/>
      <w:marBottom w:val="0"/>
      <w:divBdr>
        <w:top w:val="none" w:sz="0" w:space="0" w:color="auto"/>
        <w:left w:val="none" w:sz="0" w:space="0" w:color="auto"/>
        <w:bottom w:val="none" w:sz="0" w:space="0" w:color="auto"/>
        <w:right w:val="none" w:sz="0" w:space="0" w:color="auto"/>
      </w:divBdr>
    </w:div>
    <w:div w:id="642974406">
      <w:bodyDiv w:val="1"/>
      <w:marLeft w:val="0"/>
      <w:marRight w:val="0"/>
      <w:marTop w:val="0"/>
      <w:marBottom w:val="0"/>
      <w:divBdr>
        <w:top w:val="none" w:sz="0" w:space="0" w:color="auto"/>
        <w:left w:val="none" w:sz="0" w:space="0" w:color="auto"/>
        <w:bottom w:val="none" w:sz="0" w:space="0" w:color="auto"/>
        <w:right w:val="none" w:sz="0" w:space="0" w:color="auto"/>
      </w:divBdr>
    </w:div>
    <w:div w:id="674379313">
      <w:bodyDiv w:val="1"/>
      <w:marLeft w:val="0"/>
      <w:marRight w:val="0"/>
      <w:marTop w:val="0"/>
      <w:marBottom w:val="0"/>
      <w:divBdr>
        <w:top w:val="none" w:sz="0" w:space="0" w:color="auto"/>
        <w:left w:val="none" w:sz="0" w:space="0" w:color="auto"/>
        <w:bottom w:val="none" w:sz="0" w:space="0" w:color="auto"/>
        <w:right w:val="none" w:sz="0" w:space="0" w:color="auto"/>
      </w:divBdr>
    </w:div>
    <w:div w:id="709956417">
      <w:bodyDiv w:val="1"/>
      <w:marLeft w:val="0"/>
      <w:marRight w:val="0"/>
      <w:marTop w:val="0"/>
      <w:marBottom w:val="0"/>
      <w:divBdr>
        <w:top w:val="none" w:sz="0" w:space="0" w:color="auto"/>
        <w:left w:val="none" w:sz="0" w:space="0" w:color="auto"/>
        <w:bottom w:val="none" w:sz="0" w:space="0" w:color="auto"/>
        <w:right w:val="none" w:sz="0" w:space="0" w:color="auto"/>
      </w:divBdr>
    </w:div>
    <w:div w:id="712271806">
      <w:bodyDiv w:val="1"/>
      <w:marLeft w:val="0"/>
      <w:marRight w:val="0"/>
      <w:marTop w:val="0"/>
      <w:marBottom w:val="0"/>
      <w:divBdr>
        <w:top w:val="none" w:sz="0" w:space="0" w:color="auto"/>
        <w:left w:val="none" w:sz="0" w:space="0" w:color="auto"/>
        <w:bottom w:val="none" w:sz="0" w:space="0" w:color="auto"/>
        <w:right w:val="none" w:sz="0" w:space="0" w:color="auto"/>
      </w:divBdr>
    </w:div>
    <w:div w:id="755513515">
      <w:bodyDiv w:val="1"/>
      <w:marLeft w:val="0"/>
      <w:marRight w:val="0"/>
      <w:marTop w:val="0"/>
      <w:marBottom w:val="0"/>
      <w:divBdr>
        <w:top w:val="none" w:sz="0" w:space="0" w:color="auto"/>
        <w:left w:val="none" w:sz="0" w:space="0" w:color="auto"/>
        <w:bottom w:val="none" w:sz="0" w:space="0" w:color="auto"/>
        <w:right w:val="none" w:sz="0" w:space="0" w:color="auto"/>
      </w:divBdr>
    </w:div>
    <w:div w:id="775370475">
      <w:bodyDiv w:val="1"/>
      <w:marLeft w:val="0"/>
      <w:marRight w:val="0"/>
      <w:marTop w:val="0"/>
      <w:marBottom w:val="0"/>
      <w:divBdr>
        <w:top w:val="none" w:sz="0" w:space="0" w:color="auto"/>
        <w:left w:val="none" w:sz="0" w:space="0" w:color="auto"/>
        <w:bottom w:val="none" w:sz="0" w:space="0" w:color="auto"/>
        <w:right w:val="none" w:sz="0" w:space="0" w:color="auto"/>
      </w:divBdr>
    </w:div>
    <w:div w:id="783310714">
      <w:bodyDiv w:val="1"/>
      <w:marLeft w:val="0"/>
      <w:marRight w:val="0"/>
      <w:marTop w:val="0"/>
      <w:marBottom w:val="0"/>
      <w:divBdr>
        <w:top w:val="none" w:sz="0" w:space="0" w:color="auto"/>
        <w:left w:val="none" w:sz="0" w:space="0" w:color="auto"/>
        <w:bottom w:val="none" w:sz="0" w:space="0" w:color="auto"/>
        <w:right w:val="none" w:sz="0" w:space="0" w:color="auto"/>
      </w:divBdr>
    </w:div>
    <w:div w:id="795489943">
      <w:bodyDiv w:val="1"/>
      <w:marLeft w:val="0"/>
      <w:marRight w:val="0"/>
      <w:marTop w:val="0"/>
      <w:marBottom w:val="0"/>
      <w:divBdr>
        <w:top w:val="none" w:sz="0" w:space="0" w:color="auto"/>
        <w:left w:val="none" w:sz="0" w:space="0" w:color="auto"/>
        <w:bottom w:val="none" w:sz="0" w:space="0" w:color="auto"/>
        <w:right w:val="none" w:sz="0" w:space="0" w:color="auto"/>
      </w:divBdr>
    </w:div>
    <w:div w:id="843210201">
      <w:bodyDiv w:val="1"/>
      <w:marLeft w:val="0"/>
      <w:marRight w:val="0"/>
      <w:marTop w:val="0"/>
      <w:marBottom w:val="0"/>
      <w:divBdr>
        <w:top w:val="none" w:sz="0" w:space="0" w:color="auto"/>
        <w:left w:val="none" w:sz="0" w:space="0" w:color="auto"/>
        <w:bottom w:val="none" w:sz="0" w:space="0" w:color="auto"/>
        <w:right w:val="none" w:sz="0" w:space="0" w:color="auto"/>
      </w:divBdr>
    </w:div>
    <w:div w:id="870336937">
      <w:bodyDiv w:val="1"/>
      <w:marLeft w:val="0"/>
      <w:marRight w:val="0"/>
      <w:marTop w:val="0"/>
      <w:marBottom w:val="0"/>
      <w:divBdr>
        <w:top w:val="none" w:sz="0" w:space="0" w:color="auto"/>
        <w:left w:val="none" w:sz="0" w:space="0" w:color="auto"/>
        <w:bottom w:val="none" w:sz="0" w:space="0" w:color="auto"/>
        <w:right w:val="none" w:sz="0" w:space="0" w:color="auto"/>
      </w:divBdr>
    </w:div>
    <w:div w:id="874083080">
      <w:bodyDiv w:val="1"/>
      <w:marLeft w:val="0"/>
      <w:marRight w:val="0"/>
      <w:marTop w:val="0"/>
      <w:marBottom w:val="0"/>
      <w:divBdr>
        <w:top w:val="none" w:sz="0" w:space="0" w:color="auto"/>
        <w:left w:val="none" w:sz="0" w:space="0" w:color="auto"/>
        <w:bottom w:val="none" w:sz="0" w:space="0" w:color="auto"/>
        <w:right w:val="none" w:sz="0" w:space="0" w:color="auto"/>
      </w:divBdr>
    </w:div>
    <w:div w:id="915475026">
      <w:bodyDiv w:val="1"/>
      <w:marLeft w:val="0"/>
      <w:marRight w:val="0"/>
      <w:marTop w:val="0"/>
      <w:marBottom w:val="0"/>
      <w:divBdr>
        <w:top w:val="none" w:sz="0" w:space="0" w:color="auto"/>
        <w:left w:val="none" w:sz="0" w:space="0" w:color="auto"/>
        <w:bottom w:val="none" w:sz="0" w:space="0" w:color="auto"/>
        <w:right w:val="none" w:sz="0" w:space="0" w:color="auto"/>
      </w:divBdr>
    </w:div>
    <w:div w:id="935409247">
      <w:bodyDiv w:val="1"/>
      <w:marLeft w:val="0"/>
      <w:marRight w:val="0"/>
      <w:marTop w:val="0"/>
      <w:marBottom w:val="0"/>
      <w:divBdr>
        <w:top w:val="none" w:sz="0" w:space="0" w:color="auto"/>
        <w:left w:val="none" w:sz="0" w:space="0" w:color="auto"/>
        <w:bottom w:val="none" w:sz="0" w:space="0" w:color="auto"/>
        <w:right w:val="none" w:sz="0" w:space="0" w:color="auto"/>
      </w:divBdr>
    </w:div>
    <w:div w:id="974988983">
      <w:bodyDiv w:val="1"/>
      <w:marLeft w:val="0"/>
      <w:marRight w:val="0"/>
      <w:marTop w:val="0"/>
      <w:marBottom w:val="0"/>
      <w:divBdr>
        <w:top w:val="none" w:sz="0" w:space="0" w:color="auto"/>
        <w:left w:val="none" w:sz="0" w:space="0" w:color="auto"/>
        <w:bottom w:val="none" w:sz="0" w:space="0" w:color="auto"/>
        <w:right w:val="none" w:sz="0" w:space="0" w:color="auto"/>
      </w:divBdr>
    </w:div>
    <w:div w:id="992023863">
      <w:bodyDiv w:val="1"/>
      <w:marLeft w:val="0"/>
      <w:marRight w:val="0"/>
      <w:marTop w:val="0"/>
      <w:marBottom w:val="0"/>
      <w:divBdr>
        <w:top w:val="none" w:sz="0" w:space="0" w:color="auto"/>
        <w:left w:val="none" w:sz="0" w:space="0" w:color="auto"/>
        <w:bottom w:val="none" w:sz="0" w:space="0" w:color="auto"/>
        <w:right w:val="none" w:sz="0" w:space="0" w:color="auto"/>
      </w:divBdr>
    </w:div>
    <w:div w:id="1099060918">
      <w:bodyDiv w:val="1"/>
      <w:marLeft w:val="0"/>
      <w:marRight w:val="0"/>
      <w:marTop w:val="0"/>
      <w:marBottom w:val="0"/>
      <w:divBdr>
        <w:top w:val="none" w:sz="0" w:space="0" w:color="auto"/>
        <w:left w:val="none" w:sz="0" w:space="0" w:color="auto"/>
        <w:bottom w:val="none" w:sz="0" w:space="0" w:color="auto"/>
        <w:right w:val="none" w:sz="0" w:space="0" w:color="auto"/>
      </w:divBdr>
    </w:div>
    <w:div w:id="1118380227">
      <w:bodyDiv w:val="1"/>
      <w:marLeft w:val="0"/>
      <w:marRight w:val="0"/>
      <w:marTop w:val="0"/>
      <w:marBottom w:val="0"/>
      <w:divBdr>
        <w:top w:val="none" w:sz="0" w:space="0" w:color="auto"/>
        <w:left w:val="none" w:sz="0" w:space="0" w:color="auto"/>
        <w:bottom w:val="none" w:sz="0" w:space="0" w:color="auto"/>
        <w:right w:val="none" w:sz="0" w:space="0" w:color="auto"/>
      </w:divBdr>
    </w:div>
    <w:div w:id="1125539562">
      <w:bodyDiv w:val="1"/>
      <w:marLeft w:val="0"/>
      <w:marRight w:val="0"/>
      <w:marTop w:val="0"/>
      <w:marBottom w:val="0"/>
      <w:divBdr>
        <w:top w:val="none" w:sz="0" w:space="0" w:color="auto"/>
        <w:left w:val="none" w:sz="0" w:space="0" w:color="auto"/>
        <w:bottom w:val="none" w:sz="0" w:space="0" w:color="auto"/>
        <w:right w:val="none" w:sz="0" w:space="0" w:color="auto"/>
      </w:divBdr>
    </w:div>
    <w:div w:id="1126894629">
      <w:bodyDiv w:val="1"/>
      <w:marLeft w:val="0"/>
      <w:marRight w:val="0"/>
      <w:marTop w:val="0"/>
      <w:marBottom w:val="0"/>
      <w:divBdr>
        <w:top w:val="none" w:sz="0" w:space="0" w:color="auto"/>
        <w:left w:val="none" w:sz="0" w:space="0" w:color="auto"/>
        <w:bottom w:val="none" w:sz="0" w:space="0" w:color="auto"/>
        <w:right w:val="none" w:sz="0" w:space="0" w:color="auto"/>
      </w:divBdr>
    </w:div>
    <w:div w:id="1127552280">
      <w:bodyDiv w:val="1"/>
      <w:marLeft w:val="0"/>
      <w:marRight w:val="0"/>
      <w:marTop w:val="0"/>
      <w:marBottom w:val="0"/>
      <w:divBdr>
        <w:top w:val="none" w:sz="0" w:space="0" w:color="auto"/>
        <w:left w:val="none" w:sz="0" w:space="0" w:color="auto"/>
        <w:bottom w:val="none" w:sz="0" w:space="0" w:color="auto"/>
        <w:right w:val="none" w:sz="0" w:space="0" w:color="auto"/>
      </w:divBdr>
    </w:div>
    <w:div w:id="1141114908">
      <w:bodyDiv w:val="1"/>
      <w:marLeft w:val="0"/>
      <w:marRight w:val="0"/>
      <w:marTop w:val="0"/>
      <w:marBottom w:val="0"/>
      <w:divBdr>
        <w:top w:val="none" w:sz="0" w:space="0" w:color="auto"/>
        <w:left w:val="none" w:sz="0" w:space="0" w:color="auto"/>
        <w:bottom w:val="none" w:sz="0" w:space="0" w:color="auto"/>
        <w:right w:val="none" w:sz="0" w:space="0" w:color="auto"/>
      </w:divBdr>
    </w:div>
    <w:div w:id="1149445283">
      <w:bodyDiv w:val="1"/>
      <w:marLeft w:val="0"/>
      <w:marRight w:val="0"/>
      <w:marTop w:val="0"/>
      <w:marBottom w:val="0"/>
      <w:divBdr>
        <w:top w:val="none" w:sz="0" w:space="0" w:color="auto"/>
        <w:left w:val="none" w:sz="0" w:space="0" w:color="auto"/>
        <w:bottom w:val="none" w:sz="0" w:space="0" w:color="auto"/>
        <w:right w:val="none" w:sz="0" w:space="0" w:color="auto"/>
      </w:divBdr>
    </w:div>
    <w:div w:id="1152674055">
      <w:bodyDiv w:val="1"/>
      <w:marLeft w:val="0"/>
      <w:marRight w:val="0"/>
      <w:marTop w:val="0"/>
      <w:marBottom w:val="0"/>
      <w:divBdr>
        <w:top w:val="none" w:sz="0" w:space="0" w:color="auto"/>
        <w:left w:val="none" w:sz="0" w:space="0" w:color="auto"/>
        <w:bottom w:val="none" w:sz="0" w:space="0" w:color="auto"/>
        <w:right w:val="none" w:sz="0" w:space="0" w:color="auto"/>
      </w:divBdr>
    </w:div>
    <w:div w:id="1199049282">
      <w:bodyDiv w:val="1"/>
      <w:marLeft w:val="0"/>
      <w:marRight w:val="0"/>
      <w:marTop w:val="0"/>
      <w:marBottom w:val="0"/>
      <w:divBdr>
        <w:top w:val="none" w:sz="0" w:space="0" w:color="auto"/>
        <w:left w:val="none" w:sz="0" w:space="0" w:color="auto"/>
        <w:bottom w:val="none" w:sz="0" w:space="0" w:color="auto"/>
        <w:right w:val="none" w:sz="0" w:space="0" w:color="auto"/>
      </w:divBdr>
    </w:div>
    <w:div w:id="1232616048">
      <w:bodyDiv w:val="1"/>
      <w:marLeft w:val="0"/>
      <w:marRight w:val="0"/>
      <w:marTop w:val="0"/>
      <w:marBottom w:val="0"/>
      <w:divBdr>
        <w:top w:val="none" w:sz="0" w:space="0" w:color="auto"/>
        <w:left w:val="none" w:sz="0" w:space="0" w:color="auto"/>
        <w:bottom w:val="none" w:sz="0" w:space="0" w:color="auto"/>
        <w:right w:val="none" w:sz="0" w:space="0" w:color="auto"/>
      </w:divBdr>
    </w:div>
    <w:div w:id="1235816643">
      <w:bodyDiv w:val="1"/>
      <w:marLeft w:val="0"/>
      <w:marRight w:val="0"/>
      <w:marTop w:val="0"/>
      <w:marBottom w:val="0"/>
      <w:divBdr>
        <w:top w:val="none" w:sz="0" w:space="0" w:color="auto"/>
        <w:left w:val="none" w:sz="0" w:space="0" w:color="auto"/>
        <w:bottom w:val="none" w:sz="0" w:space="0" w:color="auto"/>
        <w:right w:val="none" w:sz="0" w:space="0" w:color="auto"/>
      </w:divBdr>
    </w:div>
    <w:div w:id="1239679359">
      <w:bodyDiv w:val="1"/>
      <w:marLeft w:val="0"/>
      <w:marRight w:val="0"/>
      <w:marTop w:val="0"/>
      <w:marBottom w:val="0"/>
      <w:divBdr>
        <w:top w:val="none" w:sz="0" w:space="0" w:color="auto"/>
        <w:left w:val="none" w:sz="0" w:space="0" w:color="auto"/>
        <w:bottom w:val="none" w:sz="0" w:space="0" w:color="auto"/>
        <w:right w:val="none" w:sz="0" w:space="0" w:color="auto"/>
      </w:divBdr>
    </w:div>
    <w:div w:id="1317686432">
      <w:bodyDiv w:val="1"/>
      <w:marLeft w:val="0"/>
      <w:marRight w:val="0"/>
      <w:marTop w:val="0"/>
      <w:marBottom w:val="0"/>
      <w:divBdr>
        <w:top w:val="none" w:sz="0" w:space="0" w:color="auto"/>
        <w:left w:val="none" w:sz="0" w:space="0" w:color="auto"/>
        <w:bottom w:val="none" w:sz="0" w:space="0" w:color="auto"/>
        <w:right w:val="none" w:sz="0" w:space="0" w:color="auto"/>
      </w:divBdr>
    </w:div>
    <w:div w:id="1321957823">
      <w:bodyDiv w:val="1"/>
      <w:marLeft w:val="0"/>
      <w:marRight w:val="0"/>
      <w:marTop w:val="0"/>
      <w:marBottom w:val="0"/>
      <w:divBdr>
        <w:top w:val="none" w:sz="0" w:space="0" w:color="auto"/>
        <w:left w:val="none" w:sz="0" w:space="0" w:color="auto"/>
        <w:bottom w:val="none" w:sz="0" w:space="0" w:color="auto"/>
        <w:right w:val="none" w:sz="0" w:space="0" w:color="auto"/>
      </w:divBdr>
    </w:div>
    <w:div w:id="1334646305">
      <w:bodyDiv w:val="1"/>
      <w:marLeft w:val="0"/>
      <w:marRight w:val="0"/>
      <w:marTop w:val="0"/>
      <w:marBottom w:val="0"/>
      <w:divBdr>
        <w:top w:val="none" w:sz="0" w:space="0" w:color="auto"/>
        <w:left w:val="none" w:sz="0" w:space="0" w:color="auto"/>
        <w:bottom w:val="none" w:sz="0" w:space="0" w:color="auto"/>
        <w:right w:val="none" w:sz="0" w:space="0" w:color="auto"/>
      </w:divBdr>
    </w:div>
    <w:div w:id="1341004282">
      <w:bodyDiv w:val="1"/>
      <w:marLeft w:val="0"/>
      <w:marRight w:val="0"/>
      <w:marTop w:val="0"/>
      <w:marBottom w:val="0"/>
      <w:divBdr>
        <w:top w:val="none" w:sz="0" w:space="0" w:color="auto"/>
        <w:left w:val="none" w:sz="0" w:space="0" w:color="auto"/>
        <w:bottom w:val="none" w:sz="0" w:space="0" w:color="auto"/>
        <w:right w:val="none" w:sz="0" w:space="0" w:color="auto"/>
      </w:divBdr>
    </w:div>
    <w:div w:id="1368991167">
      <w:bodyDiv w:val="1"/>
      <w:marLeft w:val="0"/>
      <w:marRight w:val="0"/>
      <w:marTop w:val="0"/>
      <w:marBottom w:val="0"/>
      <w:divBdr>
        <w:top w:val="none" w:sz="0" w:space="0" w:color="auto"/>
        <w:left w:val="none" w:sz="0" w:space="0" w:color="auto"/>
        <w:bottom w:val="none" w:sz="0" w:space="0" w:color="auto"/>
        <w:right w:val="none" w:sz="0" w:space="0" w:color="auto"/>
      </w:divBdr>
    </w:div>
    <w:div w:id="1370060177">
      <w:bodyDiv w:val="1"/>
      <w:marLeft w:val="0"/>
      <w:marRight w:val="0"/>
      <w:marTop w:val="0"/>
      <w:marBottom w:val="0"/>
      <w:divBdr>
        <w:top w:val="none" w:sz="0" w:space="0" w:color="auto"/>
        <w:left w:val="none" w:sz="0" w:space="0" w:color="auto"/>
        <w:bottom w:val="none" w:sz="0" w:space="0" w:color="auto"/>
        <w:right w:val="none" w:sz="0" w:space="0" w:color="auto"/>
      </w:divBdr>
    </w:div>
    <w:div w:id="1396270853">
      <w:bodyDiv w:val="1"/>
      <w:marLeft w:val="0"/>
      <w:marRight w:val="0"/>
      <w:marTop w:val="0"/>
      <w:marBottom w:val="0"/>
      <w:divBdr>
        <w:top w:val="none" w:sz="0" w:space="0" w:color="auto"/>
        <w:left w:val="none" w:sz="0" w:space="0" w:color="auto"/>
        <w:bottom w:val="none" w:sz="0" w:space="0" w:color="auto"/>
        <w:right w:val="none" w:sz="0" w:space="0" w:color="auto"/>
      </w:divBdr>
    </w:div>
    <w:div w:id="1405109627">
      <w:bodyDiv w:val="1"/>
      <w:marLeft w:val="0"/>
      <w:marRight w:val="0"/>
      <w:marTop w:val="0"/>
      <w:marBottom w:val="0"/>
      <w:divBdr>
        <w:top w:val="none" w:sz="0" w:space="0" w:color="auto"/>
        <w:left w:val="none" w:sz="0" w:space="0" w:color="auto"/>
        <w:bottom w:val="none" w:sz="0" w:space="0" w:color="auto"/>
        <w:right w:val="none" w:sz="0" w:space="0" w:color="auto"/>
      </w:divBdr>
    </w:div>
    <w:div w:id="1410155169">
      <w:bodyDiv w:val="1"/>
      <w:marLeft w:val="0"/>
      <w:marRight w:val="0"/>
      <w:marTop w:val="0"/>
      <w:marBottom w:val="0"/>
      <w:divBdr>
        <w:top w:val="none" w:sz="0" w:space="0" w:color="auto"/>
        <w:left w:val="none" w:sz="0" w:space="0" w:color="auto"/>
        <w:bottom w:val="none" w:sz="0" w:space="0" w:color="auto"/>
        <w:right w:val="none" w:sz="0" w:space="0" w:color="auto"/>
      </w:divBdr>
    </w:div>
    <w:div w:id="1468937631">
      <w:bodyDiv w:val="1"/>
      <w:marLeft w:val="0"/>
      <w:marRight w:val="0"/>
      <w:marTop w:val="0"/>
      <w:marBottom w:val="0"/>
      <w:divBdr>
        <w:top w:val="none" w:sz="0" w:space="0" w:color="auto"/>
        <w:left w:val="none" w:sz="0" w:space="0" w:color="auto"/>
        <w:bottom w:val="none" w:sz="0" w:space="0" w:color="auto"/>
        <w:right w:val="none" w:sz="0" w:space="0" w:color="auto"/>
      </w:divBdr>
    </w:div>
    <w:div w:id="1473062943">
      <w:bodyDiv w:val="1"/>
      <w:marLeft w:val="0"/>
      <w:marRight w:val="0"/>
      <w:marTop w:val="0"/>
      <w:marBottom w:val="0"/>
      <w:divBdr>
        <w:top w:val="none" w:sz="0" w:space="0" w:color="auto"/>
        <w:left w:val="none" w:sz="0" w:space="0" w:color="auto"/>
        <w:bottom w:val="none" w:sz="0" w:space="0" w:color="auto"/>
        <w:right w:val="none" w:sz="0" w:space="0" w:color="auto"/>
      </w:divBdr>
    </w:div>
    <w:div w:id="1545291326">
      <w:bodyDiv w:val="1"/>
      <w:marLeft w:val="0"/>
      <w:marRight w:val="0"/>
      <w:marTop w:val="0"/>
      <w:marBottom w:val="0"/>
      <w:divBdr>
        <w:top w:val="none" w:sz="0" w:space="0" w:color="auto"/>
        <w:left w:val="none" w:sz="0" w:space="0" w:color="auto"/>
        <w:bottom w:val="none" w:sz="0" w:space="0" w:color="auto"/>
        <w:right w:val="none" w:sz="0" w:space="0" w:color="auto"/>
      </w:divBdr>
    </w:div>
    <w:div w:id="1572155439">
      <w:bodyDiv w:val="1"/>
      <w:marLeft w:val="0"/>
      <w:marRight w:val="0"/>
      <w:marTop w:val="0"/>
      <w:marBottom w:val="0"/>
      <w:divBdr>
        <w:top w:val="none" w:sz="0" w:space="0" w:color="auto"/>
        <w:left w:val="none" w:sz="0" w:space="0" w:color="auto"/>
        <w:bottom w:val="none" w:sz="0" w:space="0" w:color="auto"/>
        <w:right w:val="none" w:sz="0" w:space="0" w:color="auto"/>
      </w:divBdr>
    </w:div>
    <w:div w:id="1606302548">
      <w:bodyDiv w:val="1"/>
      <w:marLeft w:val="0"/>
      <w:marRight w:val="0"/>
      <w:marTop w:val="0"/>
      <w:marBottom w:val="0"/>
      <w:divBdr>
        <w:top w:val="none" w:sz="0" w:space="0" w:color="auto"/>
        <w:left w:val="none" w:sz="0" w:space="0" w:color="auto"/>
        <w:bottom w:val="none" w:sz="0" w:space="0" w:color="auto"/>
        <w:right w:val="none" w:sz="0" w:space="0" w:color="auto"/>
      </w:divBdr>
    </w:div>
    <w:div w:id="1686983548">
      <w:bodyDiv w:val="1"/>
      <w:marLeft w:val="0"/>
      <w:marRight w:val="0"/>
      <w:marTop w:val="0"/>
      <w:marBottom w:val="0"/>
      <w:divBdr>
        <w:top w:val="none" w:sz="0" w:space="0" w:color="auto"/>
        <w:left w:val="none" w:sz="0" w:space="0" w:color="auto"/>
        <w:bottom w:val="none" w:sz="0" w:space="0" w:color="auto"/>
        <w:right w:val="none" w:sz="0" w:space="0" w:color="auto"/>
      </w:divBdr>
    </w:div>
    <w:div w:id="1712338565">
      <w:bodyDiv w:val="1"/>
      <w:marLeft w:val="0"/>
      <w:marRight w:val="0"/>
      <w:marTop w:val="0"/>
      <w:marBottom w:val="0"/>
      <w:divBdr>
        <w:top w:val="none" w:sz="0" w:space="0" w:color="auto"/>
        <w:left w:val="none" w:sz="0" w:space="0" w:color="auto"/>
        <w:bottom w:val="none" w:sz="0" w:space="0" w:color="auto"/>
        <w:right w:val="none" w:sz="0" w:space="0" w:color="auto"/>
      </w:divBdr>
    </w:div>
    <w:div w:id="1750469021">
      <w:bodyDiv w:val="1"/>
      <w:marLeft w:val="0"/>
      <w:marRight w:val="0"/>
      <w:marTop w:val="0"/>
      <w:marBottom w:val="0"/>
      <w:divBdr>
        <w:top w:val="none" w:sz="0" w:space="0" w:color="auto"/>
        <w:left w:val="none" w:sz="0" w:space="0" w:color="auto"/>
        <w:bottom w:val="none" w:sz="0" w:space="0" w:color="auto"/>
        <w:right w:val="none" w:sz="0" w:space="0" w:color="auto"/>
      </w:divBdr>
    </w:div>
    <w:div w:id="1763526698">
      <w:bodyDiv w:val="1"/>
      <w:marLeft w:val="0"/>
      <w:marRight w:val="0"/>
      <w:marTop w:val="0"/>
      <w:marBottom w:val="0"/>
      <w:divBdr>
        <w:top w:val="none" w:sz="0" w:space="0" w:color="auto"/>
        <w:left w:val="none" w:sz="0" w:space="0" w:color="auto"/>
        <w:bottom w:val="none" w:sz="0" w:space="0" w:color="auto"/>
        <w:right w:val="none" w:sz="0" w:space="0" w:color="auto"/>
      </w:divBdr>
    </w:div>
    <w:div w:id="1781293698">
      <w:bodyDiv w:val="1"/>
      <w:marLeft w:val="0"/>
      <w:marRight w:val="0"/>
      <w:marTop w:val="0"/>
      <w:marBottom w:val="0"/>
      <w:divBdr>
        <w:top w:val="none" w:sz="0" w:space="0" w:color="auto"/>
        <w:left w:val="none" w:sz="0" w:space="0" w:color="auto"/>
        <w:bottom w:val="none" w:sz="0" w:space="0" w:color="auto"/>
        <w:right w:val="none" w:sz="0" w:space="0" w:color="auto"/>
      </w:divBdr>
    </w:div>
    <w:div w:id="1790468490">
      <w:bodyDiv w:val="1"/>
      <w:marLeft w:val="0"/>
      <w:marRight w:val="0"/>
      <w:marTop w:val="0"/>
      <w:marBottom w:val="0"/>
      <w:divBdr>
        <w:top w:val="none" w:sz="0" w:space="0" w:color="auto"/>
        <w:left w:val="none" w:sz="0" w:space="0" w:color="auto"/>
        <w:bottom w:val="none" w:sz="0" w:space="0" w:color="auto"/>
        <w:right w:val="none" w:sz="0" w:space="0" w:color="auto"/>
      </w:divBdr>
    </w:div>
    <w:div w:id="1792435891">
      <w:bodyDiv w:val="1"/>
      <w:marLeft w:val="0"/>
      <w:marRight w:val="0"/>
      <w:marTop w:val="0"/>
      <w:marBottom w:val="0"/>
      <w:divBdr>
        <w:top w:val="none" w:sz="0" w:space="0" w:color="auto"/>
        <w:left w:val="none" w:sz="0" w:space="0" w:color="auto"/>
        <w:bottom w:val="none" w:sz="0" w:space="0" w:color="auto"/>
        <w:right w:val="none" w:sz="0" w:space="0" w:color="auto"/>
      </w:divBdr>
    </w:div>
    <w:div w:id="1856118366">
      <w:bodyDiv w:val="1"/>
      <w:marLeft w:val="0"/>
      <w:marRight w:val="0"/>
      <w:marTop w:val="0"/>
      <w:marBottom w:val="0"/>
      <w:divBdr>
        <w:top w:val="none" w:sz="0" w:space="0" w:color="auto"/>
        <w:left w:val="none" w:sz="0" w:space="0" w:color="auto"/>
        <w:bottom w:val="none" w:sz="0" w:space="0" w:color="auto"/>
        <w:right w:val="none" w:sz="0" w:space="0" w:color="auto"/>
      </w:divBdr>
    </w:div>
    <w:div w:id="1893343928">
      <w:bodyDiv w:val="1"/>
      <w:marLeft w:val="0"/>
      <w:marRight w:val="0"/>
      <w:marTop w:val="0"/>
      <w:marBottom w:val="0"/>
      <w:divBdr>
        <w:top w:val="none" w:sz="0" w:space="0" w:color="auto"/>
        <w:left w:val="none" w:sz="0" w:space="0" w:color="auto"/>
        <w:bottom w:val="none" w:sz="0" w:space="0" w:color="auto"/>
        <w:right w:val="none" w:sz="0" w:space="0" w:color="auto"/>
      </w:divBdr>
    </w:div>
    <w:div w:id="1898124419">
      <w:bodyDiv w:val="1"/>
      <w:marLeft w:val="0"/>
      <w:marRight w:val="0"/>
      <w:marTop w:val="0"/>
      <w:marBottom w:val="0"/>
      <w:divBdr>
        <w:top w:val="none" w:sz="0" w:space="0" w:color="auto"/>
        <w:left w:val="none" w:sz="0" w:space="0" w:color="auto"/>
        <w:bottom w:val="none" w:sz="0" w:space="0" w:color="auto"/>
        <w:right w:val="none" w:sz="0" w:space="0" w:color="auto"/>
      </w:divBdr>
    </w:div>
    <w:div w:id="1917856183">
      <w:bodyDiv w:val="1"/>
      <w:marLeft w:val="0"/>
      <w:marRight w:val="0"/>
      <w:marTop w:val="0"/>
      <w:marBottom w:val="0"/>
      <w:divBdr>
        <w:top w:val="none" w:sz="0" w:space="0" w:color="auto"/>
        <w:left w:val="none" w:sz="0" w:space="0" w:color="auto"/>
        <w:bottom w:val="none" w:sz="0" w:space="0" w:color="auto"/>
        <w:right w:val="none" w:sz="0" w:space="0" w:color="auto"/>
      </w:divBdr>
    </w:div>
    <w:div w:id="1959408808">
      <w:bodyDiv w:val="1"/>
      <w:marLeft w:val="0"/>
      <w:marRight w:val="0"/>
      <w:marTop w:val="0"/>
      <w:marBottom w:val="0"/>
      <w:divBdr>
        <w:top w:val="none" w:sz="0" w:space="0" w:color="auto"/>
        <w:left w:val="none" w:sz="0" w:space="0" w:color="auto"/>
        <w:bottom w:val="none" w:sz="0" w:space="0" w:color="auto"/>
        <w:right w:val="none" w:sz="0" w:space="0" w:color="auto"/>
      </w:divBdr>
    </w:div>
    <w:div w:id="1959867757">
      <w:bodyDiv w:val="1"/>
      <w:marLeft w:val="0"/>
      <w:marRight w:val="0"/>
      <w:marTop w:val="0"/>
      <w:marBottom w:val="0"/>
      <w:divBdr>
        <w:top w:val="none" w:sz="0" w:space="0" w:color="auto"/>
        <w:left w:val="none" w:sz="0" w:space="0" w:color="auto"/>
        <w:bottom w:val="none" w:sz="0" w:space="0" w:color="auto"/>
        <w:right w:val="none" w:sz="0" w:space="0" w:color="auto"/>
      </w:divBdr>
    </w:div>
    <w:div w:id="1989624799">
      <w:bodyDiv w:val="1"/>
      <w:marLeft w:val="0"/>
      <w:marRight w:val="0"/>
      <w:marTop w:val="0"/>
      <w:marBottom w:val="0"/>
      <w:divBdr>
        <w:top w:val="none" w:sz="0" w:space="0" w:color="auto"/>
        <w:left w:val="none" w:sz="0" w:space="0" w:color="auto"/>
        <w:bottom w:val="none" w:sz="0" w:space="0" w:color="auto"/>
        <w:right w:val="none" w:sz="0" w:space="0" w:color="auto"/>
      </w:divBdr>
    </w:div>
    <w:div w:id="2010131800">
      <w:bodyDiv w:val="1"/>
      <w:marLeft w:val="0"/>
      <w:marRight w:val="0"/>
      <w:marTop w:val="0"/>
      <w:marBottom w:val="0"/>
      <w:divBdr>
        <w:top w:val="none" w:sz="0" w:space="0" w:color="auto"/>
        <w:left w:val="none" w:sz="0" w:space="0" w:color="auto"/>
        <w:bottom w:val="none" w:sz="0" w:space="0" w:color="auto"/>
        <w:right w:val="none" w:sz="0" w:space="0" w:color="auto"/>
      </w:divBdr>
    </w:div>
    <w:div w:id="2011172515">
      <w:bodyDiv w:val="1"/>
      <w:marLeft w:val="0"/>
      <w:marRight w:val="0"/>
      <w:marTop w:val="0"/>
      <w:marBottom w:val="0"/>
      <w:divBdr>
        <w:top w:val="none" w:sz="0" w:space="0" w:color="auto"/>
        <w:left w:val="none" w:sz="0" w:space="0" w:color="auto"/>
        <w:bottom w:val="none" w:sz="0" w:space="0" w:color="auto"/>
        <w:right w:val="none" w:sz="0" w:space="0" w:color="auto"/>
      </w:divBdr>
    </w:div>
    <w:div w:id="2041512837">
      <w:bodyDiv w:val="1"/>
      <w:marLeft w:val="0"/>
      <w:marRight w:val="0"/>
      <w:marTop w:val="0"/>
      <w:marBottom w:val="0"/>
      <w:divBdr>
        <w:top w:val="none" w:sz="0" w:space="0" w:color="auto"/>
        <w:left w:val="none" w:sz="0" w:space="0" w:color="auto"/>
        <w:bottom w:val="none" w:sz="0" w:space="0" w:color="auto"/>
        <w:right w:val="none" w:sz="0" w:space="0" w:color="auto"/>
      </w:divBdr>
    </w:div>
    <w:div w:id="2052487006">
      <w:bodyDiv w:val="1"/>
      <w:marLeft w:val="0"/>
      <w:marRight w:val="0"/>
      <w:marTop w:val="0"/>
      <w:marBottom w:val="0"/>
      <w:divBdr>
        <w:top w:val="none" w:sz="0" w:space="0" w:color="auto"/>
        <w:left w:val="none" w:sz="0" w:space="0" w:color="auto"/>
        <w:bottom w:val="none" w:sz="0" w:space="0" w:color="auto"/>
        <w:right w:val="none" w:sz="0" w:space="0" w:color="auto"/>
      </w:divBdr>
    </w:div>
    <w:div w:id="2059085750">
      <w:bodyDiv w:val="1"/>
      <w:marLeft w:val="0"/>
      <w:marRight w:val="0"/>
      <w:marTop w:val="0"/>
      <w:marBottom w:val="0"/>
      <w:divBdr>
        <w:top w:val="none" w:sz="0" w:space="0" w:color="auto"/>
        <w:left w:val="none" w:sz="0" w:space="0" w:color="auto"/>
        <w:bottom w:val="none" w:sz="0" w:space="0" w:color="auto"/>
        <w:right w:val="none" w:sz="0" w:space="0" w:color="auto"/>
      </w:divBdr>
    </w:div>
    <w:div w:id="2113433543">
      <w:bodyDiv w:val="1"/>
      <w:marLeft w:val="0"/>
      <w:marRight w:val="0"/>
      <w:marTop w:val="0"/>
      <w:marBottom w:val="0"/>
      <w:divBdr>
        <w:top w:val="none" w:sz="0" w:space="0" w:color="auto"/>
        <w:left w:val="none" w:sz="0" w:space="0" w:color="auto"/>
        <w:bottom w:val="none" w:sz="0" w:space="0" w:color="auto"/>
        <w:right w:val="none" w:sz="0" w:space="0" w:color="auto"/>
      </w:divBdr>
    </w:div>
    <w:div w:id="212573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10325</TotalTime>
  <Pages>8</Pages>
  <Words>3188</Words>
  <Characters>18176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vadla</dc:creator>
  <cp:keywords/>
  <dc:description/>
  <cp:lastModifiedBy>Trinath Ram</cp:lastModifiedBy>
  <cp:revision>112</cp:revision>
  <dcterms:created xsi:type="dcterms:W3CDTF">2025-05-08T14:58:00Z</dcterms:created>
  <dcterms:modified xsi:type="dcterms:W3CDTF">2025-08-19T14:55:00Z</dcterms:modified>
</cp:coreProperties>
</file>