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505F441F" w14:textId="77777777" w:rsidR="00646104" w:rsidRPr="00646104" w:rsidRDefault="00646104">
      <w:pPr>
        <w:spacing w:after="0" w:line="259" w:lineRule="auto"/>
        <w:ind w:left="0" w:right="319" w:firstLine="0"/>
        <w:jc w:val="center"/>
        <w:rPr>
          <w:rFonts w:asciiTheme="minorHAnsi" w:hAnsiTheme="minorHAnsi" w:cstheme="minorHAnsi"/>
          <w:b/>
          <w:szCs w:val="22"/>
        </w:rPr>
      </w:pPr>
    </w:p>
    <w:p w14:paraId="7E5DB499" w14:textId="6180C6B6" w:rsidR="00AA1571" w:rsidRPr="00646104" w:rsidRDefault="00B14248" w:rsidP="00646104">
      <w:pPr>
        <w:spacing w:after="0" w:line="259" w:lineRule="auto"/>
        <w:ind w:left="0" w:right="319" w:firstLine="0"/>
        <w:rPr>
          <w:rFonts w:asciiTheme="minorHAnsi" w:hAnsiTheme="minorHAnsi" w:cstheme="minorHAnsi"/>
          <w:szCs w:val="22"/>
        </w:rPr>
      </w:pPr>
      <w:r w:rsidRPr="00646104">
        <w:rPr>
          <w:rFonts w:asciiTheme="minorHAnsi" w:hAnsiTheme="minorHAnsi" w:cstheme="minorHAnsi"/>
          <w:b/>
          <w:szCs w:val="22"/>
        </w:rPr>
        <w:t>H</w:t>
      </w:r>
      <w:r w:rsidRPr="00646104">
        <w:rPr>
          <w:rFonts w:asciiTheme="minorHAnsi" w:hAnsiTheme="minorHAnsi" w:cstheme="minorHAnsi"/>
          <w:b/>
          <w:szCs w:val="22"/>
        </w:rPr>
        <w:t xml:space="preserve">EEMA </w:t>
      </w:r>
      <w:r w:rsidRPr="00646104">
        <w:rPr>
          <w:rFonts w:asciiTheme="minorHAnsi" w:hAnsiTheme="minorHAnsi" w:cstheme="minorHAnsi"/>
          <w:b/>
          <w:szCs w:val="22"/>
        </w:rPr>
        <w:t>P</w:t>
      </w:r>
      <w:r w:rsidRPr="00646104">
        <w:rPr>
          <w:rFonts w:asciiTheme="minorHAnsi" w:hAnsiTheme="minorHAnsi" w:cstheme="minorHAnsi"/>
          <w:b/>
          <w:szCs w:val="22"/>
        </w:rPr>
        <w:t xml:space="preserve"> </w:t>
      </w:r>
      <w:r w:rsidRPr="00646104">
        <w:rPr>
          <w:rFonts w:asciiTheme="minorHAnsi" w:hAnsiTheme="minorHAnsi" w:cstheme="minorHAnsi"/>
          <w:szCs w:val="22"/>
        </w:rPr>
        <w:t xml:space="preserve"> </w:t>
      </w:r>
      <w:r w:rsidRPr="00646104">
        <w:rPr>
          <w:rFonts w:asciiTheme="minorHAnsi" w:hAnsiTheme="minorHAnsi" w:cstheme="minorHAnsi"/>
          <w:szCs w:val="22"/>
          <w:vertAlign w:val="subscript"/>
        </w:rPr>
        <w:t xml:space="preserve"> </w:t>
      </w:r>
      <w:r w:rsidRPr="00646104">
        <w:rPr>
          <w:rFonts w:asciiTheme="minorHAnsi" w:hAnsiTheme="minorHAnsi" w:cstheme="minorHAnsi"/>
          <w:szCs w:val="22"/>
          <w:vertAlign w:val="subscript"/>
        </w:rPr>
        <w:t xml:space="preserve"> </w:t>
      </w:r>
    </w:p>
    <w:p w14:paraId="7CCE29EB" w14:textId="5CADC5D8" w:rsidR="00AA1571" w:rsidRPr="00646104" w:rsidRDefault="00AA1571">
      <w:pPr>
        <w:spacing w:after="0" w:line="259" w:lineRule="auto"/>
        <w:ind w:left="0" w:firstLine="0"/>
        <w:rPr>
          <w:rFonts w:asciiTheme="minorHAnsi" w:hAnsiTheme="minorHAnsi" w:cstheme="minorHAnsi"/>
          <w:szCs w:val="22"/>
        </w:rPr>
      </w:pPr>
    </w:p>
    <w:p w14:paraId="0C2B26EB" w14:textId="77777777" w:rsidR="00AA1571" w:rsidRPr="00646104" w:rsidRDefault="00B14248">
      <w:pPr>
        <w:spacing w:after="7" w:line="259" w:lineRule="auto"/>
        <w:ind w:left="-29" w:right="-27" w:firstLine="0"/>
        <w:rPr>
          <w:rFonts w:asciiTheme="minorHAnsi" w:hAnsiTheme="minorHAnsi" w:cstheme="minorHAnsi"/>
          <w:szCs w:val="22"/>
        </w:rPr>
      </w:pPr>
      <w:r w:rsidRPr="00646104">
        <w:rPr>
          <w:rFonts w:asciiTheme="minorHAnsi" w:eastAsia="Calibri" w:hAnsiTheme="minorHAnsi" w:cstheme="minorHAnsi"/>
          <w:noProof/>
          <w:szCs w:val="22"/>
          <w:lang w:val="en-IN" w:eastAsia="en-IN"/>
        </w:rPr>
        <mc:AlternateContent>
          <mc:Choice Requires="wpg">
            <w:drawing>
              <wp:inline distT="0" distB="0" distL="0" distR="0" wp14:anchorId="5E716CC7" wp14:editId="406709ED">
                <wp:extent cx="5769229" cy="6096"/>
                <wp:effectExtent l="0" t="0" r="0" b="0"/>
                <wp:docPr id="33348" name="Group 3334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69229" cy="6096"/>
                          <a:chOff x="0" y="0"/>
                          <a:chExt cx="5769229" cy="6096"/>
                        </a:xfrm>
                      </wpg:grpSpPr>
                      <wps:wsp>
                        <wps:cNvPr id="34960" name="Shape 34960"/>
                        <wps:cNvSpPr/>
                        <wps:spPr>
                          <a:xfrm>
                            <a:off x="0" y="0"/>
                            <a:ext cx="5769229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69229" h="9144">
                                <a:moveTo>
                                  <a:pt x="0" y="0"/>
                                </a:moveTo>
                                <a:lnTo>
                                  <a:pt x="5769229" y="0"/>
                                </a:lnTo>
                                <a:lnTo>
                                  <a:pt x="5769229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8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<w:pict>
              <v:group id="Group 33348" style="width:454.27pt;height:0.47998pt;mso-position-horizontal-relative:char;mso-position-vertical-relative:line" coordsize="57692,60">
                <v:shape id="Shape 34961" style="position:absolute;width:57692;height:91;left:0;top:0;" coordsize="5769229,9144" path="m0,0l5769229,0l5769229,9144l0,9144l0,0">
                  <v:stroke weight="0pt" endcap="flat" joinstyle="miter" miterlimit="10" on="false" color="#000000" opacity="0"/>
                  <v:fill on="true" color="#000080"/>
                </v:shape>
              </v:group>
            </w:pict>
          </mc:Fallback>
        </mc:AlternateContent>
      </w:r>
    </w:p>
    <w:p w14:paraId="6E80B34D" w14:textId="77777777" w:rsidR="00AA1571" w:rsidRPr="00646104" w:rsidRDefault="00B14248">
      <w:pPr>
        <w:spacing w:after="0" w:line="259" w:lineRule="auto"/>
        <w:ind w:left="0" w:firstLine="0"/>
        <w:rPr>
          <w:rFonts w:asciiTheme="minorHAnsi" w:hAnsiTheme="minorHAnsi" w:cstheme="minorHAnsi"/>
          <w:szCs w:val="22"/>
        </w:rPr>
      </w:pPr>
      <w:r w:rsidRPr="00646104">
        <w:rPr>
          <w:rFonts w:asciiTheme="minorHAnsi" w:hAnsiTheme="minorHAnsi" w:cstheme="minorHAnsi"/>
          <w:szCs w:val="22"/>
        </w:rPr>
        <w:t xml:space="preserve"> </w:t>
      </w:r>
    </w:p>
    <w:p w14:paraId="5A6B7813" w14:textId="77777777" w:rsidR="00AA1571" w:rsidRPr="00646104" w:rsidRDefault="00B14248">
      <w:pPr>
        <w:spacing w:after="0" w:line="259" w:lineRule="auto"/>
        <w:ind w:left="-5" w:hanging="10"/>
        <w:rPr>
          <w:rFonts w:asciiTheme="minorHAnsi" w:hAnsiTheme="minorHAnsi" w:cstheme="minorHAnsi"/>
          <w:szCs w:val="22"/>
        </w:rPr>
      </w:pPr>
      <w:r w:rsidRPr="00646104">
        <w:rPr>
          <w:rFonts w:asciiTheme="minorHAnsi" w:hAnsiTheme="minorHAnsi" w:cstheme="minorHAnsi"/>
          <w:b/>
          <w:szCs w:val="22"/>
          <w:u w:val="single" w:color="000000"/>
          <w:shd w:val="clear" w:color="auto" w:fill="D9D9D9"/>
        </w:rPr>
        <w:t>Professional Summary</w:t>
      </w:r>
      <w:r w:rsidRPr="00646104">
        <w:rPr>
          <w:rFonts w:asciiTheme="minorHAnsi" w:hAnsiTheme="minorHAnsi" w:cstheme="minorHAnsi"/>
          <w:b/>
          <w:szCs w:val="22"/>
        </w:rPr>
        <w:t xml:space="preserve"> </w:t>
      </w:r>
    </w:p>
    <w:p w14:paraId="67EA4857" w14:textId="77777777" w:rsidR="00AA1571" w:rsidRPr="00646104" w:rsidRDefault="00B14248">
      <w:pPr>
        <w:spacing w:after="0" w:line="259" w:lineRule="auto"/>
        <w:ind w:left="0" w:firstLine="0"/>
        <w:rPr>
          <w:rFonts w:asciiTheme="minorHAnsi" w:hAnsiTheme="minorHAnsi" w:cstheme="minorHAnsi"/>
          <w:szCs w:val="22"/>
        </w:rPr>
      </w:pPr>
      <w:r w:rsidRPr="00646104">
        <w:rPr>
          <w:rFonts w:asciiTheme="minorHAnsi" w:hAnsiTheme="minorHAnsi" w:cstheme="minorHAnsi"/>
          <w:szCs w:val="22"/>
        </w:rPr>
        <w:t xml:space="preserve"> </w:t>
      </w:r>
    </w:p>
    <w:p w14:paraId="21E630D6" w14:textId="52B5243F" w:rsidR="00AA1571" w:rsidRPr="00646104" w:rsidRDefault="00B14248">
      <w:pPr>
        <w:numPr>
          <w:ilvl w:val="0"/>
          <w:numId w:val="1"/>
        </w:numPr>
        <w:ind w:hanging="360"/>
        <w:rPr>
          <w:rFonts w:asciiTheme="minorHAnsi" w:hAnsiTheme="minorHAnsi" w:cstheme="minorHAnsi"/>
          <w:szCs w:val="22"/>
        </w:rPr>
      </w:pPr>
      <w:r w:rsidRPr="00646104">
        <w:rPr>
          <w:rFonts w:asciiTheme="minorHAnsi" w:hAnsiTheme="minorHAnsi" w:cstheme="minorHAnsi"/>
          <w:szCs w:val="22"/>
        </w:rPr>
        <w:t xml:space="preserve">Over </w:t>
      </w:r>
      <w:r w:rsidR="006C7DC8" w:rsidRPr="00646104">
        <w:rPr>
          <w:rFonts w:asciiTheme="minorHAnsi" w:hAnsiTheme="minorHAnsi" w:cstheme="minorHAnsi"/>
          <w:szCs w:val="22"/>
        </w:rPr>
        <w:t>10+</w:t>
      </w:r>
      <w:r w:rsidRPr="00646104">
        <w:rPr>
          <w:rFonts w:asciiTheme="minorHAnsi" w:hAnsiTheme="minorHAnsi" w:cstheme="minorHAnsi"/>
          <w:szCs w:val="22"/>
        </w:rPr>
        <w:t xml:space="preserve"> years of experience in Cloud, Build &amp; Release, and Configuration Management, with expertise in AW</w:t>
      </w:r>
      <w:r w:rsidR="00DE14FE" w:rsidRPr="00646104">
        <w:rPr>
          <w:rFonts w:asciiTheme="minorHAnsi" w:hAnsiTheme="minorHAnsi" w:cstheme="minorHAnsi"/>
          <w:szCs w:val="22"/>
        </w:rPr>
        <w:t>S</w:t>
      </w:r>
      <w:r w:rsidRPr="00646104">
        <w:rPr>
          <w:rFonts w:asciiTheme="minorHAnsi" w:hAnsiTheme="minorHAnsi" w:cstheme="minorHAnsi"/>
          <w:szCs w:val="22"/>
        </w:rPr>
        <w:t xml:space="preserve">. </w:t>
      </w:r>
    </w:p>
    <w:p w14:paraId="16EC458E" w14:textId="77777777" w:rsidR="00AA1571" w:rsidRPr="00646104" w:rsidRDefault="00B14248">
      <w:pPr>
        <w:numPr>
          <w:ilvl w:val="0"/>
          <w:numId w:val="1"/>
        </w:numPr>
        <w:ind w:hanging="360"/>
        <w:rPr>
          <w:rFonts w:asciiTheme="minorHAnsi" w:hAnsiTheme="minorHAnsi" w:cstheme="minorHAnsi"/>
          <w:szCs w:val="22"/>
        </w:rPr>
      </w:pPr>
      <w:r w:rsidRPr="00646104">
        <w:rPr>
          <w:rFonts w:asciiTheme="minorHAnsi" w:hAnsiTheme="minorHAnsi" w:cstheme="minorHAnsi"/>
          <w:szCs w:val="22"/>
        </w:rPr>
        <w:t xml:space="preserve">Proficient in architecting scalable, resilient cloud infrastructures using </w:t>
      </w:r>
      <w:proofErr w:type="spellStart"/>
      <w:r w:rsidRPr="00646104">
        <w:rPr>
          <w:rFonts w:asciiTheme="minorHAnsi" w:hAnsiTheme="minorHAnsi" w:cstheme="minorHAnsi"/>
          <w:szCs w:val="22"/>
        </w:rPr>
        <w:t>IaC</w:t>
      </w:r>
      <w:proofErr w:type="spellEnd"/>
      <w:r w:rsidRPr="00646104">
        <w:rPr>
          <w:rFonts w:asciiTheme="minorHAnsi" w:hAnsiTheme="minorHAnsi" w:cstheme="minorHAnsi"/>
          <w:szCs w:val="22"/>
        </w:rPr>
        <w:t xml:space="preserve"> tools like </w:t>
      </w:r>
      <w:proofErr w:type="spellStart"/>
      <w:r w:rsidRPr="00646104">
        <w:rPr>
          <w:rFonts w:asciiTheme="minorHAnsi" w:hAnsiTheme="minorHAnsi" w:cstheme="minorHAnsi"/>
          <w:szCs w:val="22"/>
        </w:rPr>
        <w:t>Terraform</w:t>
      </w:r>
      <w:proofErr w:type="spellEnd"/>
      <w:r w:rsidRPr="00646104">
        <w:rPr>
          <w:rFonts w:asciiTheme="minorHAnsi" w:hAnsiTheme="minorHAnsi" w:cstheme="minorHAnsi"/>
          <w:szCs w:val="22"/>
        </w:rPr>
        <w:t xml:space="preserve">, CDK, and CloudFormation. </w:t>
      </w:r>
    </w:p>
    <w:p w14:paraId="01351AD4" w14:textId="77777777" w:rsidR="00AA1571" w:rsidRPr="00646104" w:rsidRDefault="00B14248">
      <w:pPr>
        <w:numPr>
          <w:ilvl w:val="0"/>
          <w:numId w:val="1"/>
        </w:numPr>
        <w:ind w:hanging="360"/>
        <w:rPr>
          <w:rFonts w:asciiTheme="minorHAnsi" w:hAnsiTheme="minorHAnsi" w:cstheme="minorHAnsi"/>
          <w:szCs w:val="22"/>
        </w:rPr>
      </w:pPr>
      <w:r w:rsidRPr="00646104">
        <w:rPr>
          <w:rFonts w:asciiTheme="minorHAnsi" w:hAnsiTheme="minorHAnsi" w:cstheme="minorHAnsi"/>
          <w:szCs w:val="22"/>
        </w:rPr>
        <w:t xml:space="preserve">Hands-on experience with AWS services including EC2, Elastic Beanstalk, ELB, Route53, S3, IAM, CloudWatch, and CloudFormation. </w:t>
      </w:r>
    </w:p>
    <w:p w14:paraId="6D52DA01" w14:textId="77777777" w:rsidR="00AA1571" w:rsidRPr="00646104" w:rsidRDefault="00B14248">
      <w:pPr>
        <w:numPr>
          <w:ilvl w:val="0"/>
          <w:numId w:val="1"/>
        </w:numPr>
        <w:ind w:hanging="360"/>
        <w:rPr>
          <w:rFonts w:asciiTheme="minorHAnsi" w:hAnsiTheme="minorHAnsi" w:cstheme="minorHAnsi"/>
          <w:szCs w:val="22"/>
        </w:rPr>
      </w:pPr>
      <w:r w:rsidRPr="00646104">
        <w:rPr>
          <w:rFonts w:asciiTheme="minorHAnsi" w:hAnsiTheme="minorHAnsi" w:cstheme="minorHAnsi"/>
          <w:szCs w:val="22"/>
        </w:rPr>
        <w:t>I</w:t>
      </w:r>
      <w:r w:rsidRPr="00646104">
        <w:rPr>
          <w:rFonts w:asciiTheme="minorHAnsi" w:hAnsiTheme="minorHAnsi" w:cstheme="minorHAnsi"/>
          <w:szCs w:val="22"/>
        </w:rPr>
        <w:t xml:space="preserve">mplemented best practices to ensure data security and integrity on AWS, with a strong focus on cloud security, compliance, and governance. </w:t>
      </w:r>
    </w:p>
    <w:p w14:paraId="1E8251E7" w14:textId="77777777" w:rsidR="00AA1571" w:rsidRPr="00646104" w:rsidRDefault="00B14248">
      <w:pPr>
        <w:numPr>
          <w:ilvl w:val="0"/>
          <w:numId w:val="1"/>
        </w:numPr>
        <w:ind w:hanging="360"/>
        <w:rPr>
          <w:rFonts w:asciiTheme="minorHAnsi" w:hAnsiTheme="minorHAnsi" w:cstheme="minorHAnsi"/>
          <w:szCs w:val="22"/>
        </w:rPr>
      </w:pPr>
      <w:r w:rsidRPr="00646104">
        <w:rPr>
          <w:rFonts w:asciiTheme="minorHAnsi" w:hAnsiTheme="minorHAnsi" w:cstheme="minorHAnsi"/>
          <w:szCs w:val="22"/>
        </w:rPr>
        <w:t xml:space="preserve">Expertise in configuring inbound/outbound security in AWS Security Groups and managing multi-cloud environments. </w:t>
      </w:r>
    </w:p>
    <w:p w14:paraId="088CBB66" w14:textId="77777777" w:rsidR="00AA1571" w:rsidRPr="00646104" w:rsidRDefault="00B14248">
      <w:pPr>
        <w:numPr>
          <w:ilvl w:val="0"/>
          <w:numId w:val="1"/>
        </w:numPr>
        <w:ind w:hanging="360"/>
        <w:rPr>
          <w:rFonts w:asciiTheme="minorHAnsi" w:hAnsiTheme="minorHAnsi" w:cstheme="minorHAnsi"/>
          <w:szCs w:val="22"/>
        </w:rPr>
      </w:pPr>
      <w:r w:rsidRPr="00646104">
        <w:rPr>
          <w:rFonts w:asciiTheme="minorHAnsi" w:hAnsiTheme="minorHAnsi" w:cstheme="minorHAnsi"/>
          <w:noProof/>
          <w:szCs w:val="22"/>
          <w:lang w:val="en-IN" w:eastAsia="en-IN"/>
        </w:rPr>
        <w:drawing>
          <wp:anchor distT="0" distB="0" distL="114300" distR="114300" simplePos="0" relativeHeight="251658240" behindDoc="0" locked="0" layoutInCell="1" allowOverlap="0" wp14:anchorId="4BF497B2" wp14:editId="016C7643">
            <wp:simplePos x="0" y="0"/>
            <wp:positionH relativeFrom="page">
              <wp:posOffset>7251193</wp:posOffset>
            </wp:positionH>
            <wp:positionV relativeFrom="page">
              <wp:posOffset>2170430</wp:posOffset>
            </wp:positionV>
            <wp:extent cx="6097" cy="30480"/>
            <wp:effectExtent l="0" t="0" r="0" b="0"/>
            <wp:wrapSquare wrapText="bothSides"/>
            <wp:docPr id="2144" name="Picture 214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4" name="Picture 2144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097" cy="304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646104">
        <w:rPr>
          <w:rFonts w:asciiTheme="minorHAnsi" w:hAnsiTheme="minorHAnsi" w:cstheme="minorHAnsi"/>
          <w:szCs w:val="22"/>
        </w:rPr>
        <w:t>S</w:t>
      </w:r>
      <w:r w:rsidRPr="00646104">
        <w:rPr>
          <w:rFonts w:asciiTheme="minorHAnsi" w:hAnsiTheme="minorHAnsi" w:cstheme="minorHAnsi"/>
          <w:szCs w:val="22"/>
        </w:rPr>
        <w:t xml:space="preserve">killed in version control with GIT, SVN, and Bitbucket, and in CI/CD pipeline automation using Jenkins, Hudson, TeamCity, and Bamboo. </w:t>
      </w:r>
    </w:p>
    <w:p w14:paraId="19FDFF8A" w14:textId="77777777" w:rsidR="00AA1571" w:rsidRPr="00646104" w:rsidRDefault="00B14248">
      <w:pPr>
        <w:numPr>
          <w:ilvl w:val="0"/>
          <w:numId w:val="1"/>
        </w:numPr>
        <w:ind w:hanging="360"/>
        <w:rPr>
          <w:rFonts w:asciiTheme="minorHAnsi" w:hAnsiTheme="minorHAnsi" w:cstheme="minorHAnsi"/>
          <w:szCs w:val="22"/>
        </w:rPr>
      </w:pPr>
      <w:r w:rsidRPr="00646104">
        <w:rPr>
          <w:rFonts w:asciiTheme="minorHAnsi" w:hAnsiTheme="minorHAnsi" w:cstheme="minorHAnsi"/>
          <w:szCs w:val="22"/>
        </w:rPr>
        <w:t xml:space="preserve">Developed and maintained Maven and Gradle scripts for J2EE application configuration and build management. </w:t>
      </w:r>
    </w:p>
    <w:p w14:paraId="40410F8C" w14:textId="77777777" w:rsidR="00AA1571" w:rsidRPr="00646104" w:rsidRDefault="00B14248">
      <w:pPr>
        <w:numPr>
          <w:ilvl w:val="0"/>
          <w:numId w:val="1"/>
        </w:numPr>
        <w:ind w:hanging="360"/>
        <w:rPr>
          <w:rFonts w:asciiTheme="minorHAnsi" w:hAnsiTheme="minorHAnsi" w:cstheme="minorHAnsi"/>
          <w:szCs w:val="22"/>
        </w:rPr>
      </w:pPr>
      <w:r w:rsidRPr="00646104">
        <w:rPr>
          <w:rFonts w:asciiTheme="minorHAnsi" w:hAnsiTheme="minorHAnsi" w:cstheme="minorHAnsi"/>
          <w:szCs w:val="22"/>
        </w:rPr>
        <w:t>Experience wi</w:t>
      </w:r>
      <w:r w:rsidRPr="00646104">
        <w:rPr>
          <w:rFonts w:asciiTheme="minorHAnsi" w:hAnsiTheme="minorHAnsi" w:cstheme="minorHAnsi"/>
          <w:szCs w:val="22"/>
        </w:rPr>
        <w:t xml:space="preserve">th Artifactory, SonarQube, Nexus for managing build artifacts and ensuring smooth release processes. </w:t>
      </w:r>
    </w:p>
    <w:p w14:paraId="1AFE5377" w14:textId="77777777" w:rsidR="00AA1571" w:rsidRPr="00646104" w:rsidRDefault="00B14248">
      <w:pPr>
        <w:numPr>
          <w:ilvl w:val="0"/>
          <w:numId w:val="1"/>
        </w:numPr>
        <w:ind w:hanging="360"/>
        <w:rPr>
          <w:rFonts w:asciiTheme="minorHAnsi" w:hAnsiTheme="minorHAnsi" w:cstheme="minorHAnsi"/>
          <w:szCs w:val="22"/>
        </w:rPr>
      </w:pPr>
      <w:r w:rsidRPr="00646104">
        <w:rPr>
          <w:rFonts w:asciiTheme="minorHAnsi" w:hAnsiTheme="minorHAnsi" w:cstheme="minorHAnsi"/>
          <w:szCs w:val="22"/>
        </w:rPr>
        <w:t xml:space="preserve">Familiar with bug tracking and project management tools such as JIRA, ClearQuest, and HP Quality Center. </w:t>
      </w:r>
    </w:p>
    <w:p w14:paraId="29D4BB66" w14:textId="77777777" w:rsidR="00AA1571" w:rsidRPr="00646104" w:rsidRDefault="00B14248">
      <w:pPr>
        <w:numPr>
          <w:ilvl w:val="0"/>
          <w:numId w:val="1"/>
        </w:numPr>
        <w:ind w:hanging="360"/>
        <w:rPr>
          <w:rFonts w:asciiTheme="minorHAnsi" w:hAnsiTheme="minorHAnsi" w:cstheme="minorHAnsi"/>
          <w:szCs w:val="22"/>
        </w:rPr>
      </w:pPr>
      <w:r w:rsidRPr="00646104">
        <w:rPr>
          <w:rFonts w:asciiTheme="minorHAnsi" w:hAnsiTheme="minorHAnsi" w:cstheme="minorHAnsi"/>
          <w:szCs w:val="22"/>
        </w:rPr>
        <w:t>Worked with AWS DynamoDB, EMR, and WebSphere for</w:t>
      </w:r>
      <w:r w:rsidRPr="00646104">
        <w:rPr>
          <w:rFonts w:asciiTheme="minorHAnsi" w:hAnsiTheme="minorHAnsi" w:cstheme="minorHAnsi"/>
          <w:szCs w:val="22"/>
        </w:rPr>
        <w:t xml:space="preserve"> secure web server configuration and session management. </w:t>
      </w:r>
    </w:p>
    <w:p w14:paraId="6125F040" w14:textId="77777777" w:rsidR="00AA1571" w:rsidRPr="00646104" w:rsidRDefault="00B14248">
      <w:pPr>
        <w:numPr>
          <w:ilvl w:val="0"/>
          <w:numId w:val="1"/>
        </w:numPr>
        <w:ind w:hanging="360"/>
        <w:rPr>
          <w:rFonts w:asciiTheme="minorHAnsi" w:hAnsiTheme="minorHAnsi" w:cstheme="minorHAnsi"/>
          <w:szCs w:val="22"/>
        </w:rPr>
      </w:pPr>
      <w:r w:rsidRPr="00646104">
        <w:rPr>
          <w:rFonts w:asciiTheme="minorHAnsi" w:hAnsiTheme="minorHAnsi" w:cstheme="minorHAnsi"/>
          <w:szCs w:val="22"/>
        </w:rPr>
        <w:t xml:space="preserve">Expertise in designing release automation frameworks, Continuous Integration/Continuous Delivery (CI/CD), and building deployment procedures. </w:t>
      </w:r>
    </w:p>
    <w:p w14:paraId="077EA9EF" w14:textId="77777777" w:rsidR="00AA1571" w:rsidRPr="00646104" w:rsidRDefault="00B14248">
      <w:pPr>
        <w:numPr>
          <w:ilvl w:val="0"/>
          <w:numId w:val="1"/>
        </w:numPr>
        <w:ind w:hanging="360"/>
        <w:rPr>
          <w:rFonts w:asciiTheme="minorHAnsi" w:hAnsiTheme="minorHAnsi" w:cstheme="minorHAnsi"/>
          <w:szCs w:val="22"/>
        </w:rPr>
      </w:pPr>
      <w:r w:rsidRPr="00646104">
        <w:rPr>
          <w:rFonts w:asciiTheme="minorHAnsi" w:hAnsiTheme="minorHAnsi" w:cstheme="minorHAnsi"/>
          <w:szCs w:val="22"/>
        </w:rPr>
        <w:t>Developed custom AWS CloudFormation templates for VPCs,</w:t>
      </w:r>
      <w:r w:rsidRPr="00646104">
        <w:rPr>
          <w:rFonts w:asciiTheme="minorHAnsi" w:hAnsiTheme="minorHAnsi" w:cstheme="minorHAnsi"/>
          <w:szCs w:val="22"/>
        </w:rPr>
        <w:t xml:space="preserve"> Subnets, EC2 instances, and security group management. </w:t>
      </w:r>
    </w:p>
    <w:p w14:paraId="2149F1C5" w14:textId="77777777" w:rsidR="00AA1571" w:rsidRPr="00646104" w:rsidRDefault="00B14248">
      <w:pPr>
        <w:numPr>
          <w:ilvl w:val="0"/>
          <w:numId w:val="1"/>
        </w:numPr>
        <w:ind w:hanging="360"/>
        <w:rPr>
          <w:rFonts w:asciiTheme="minorHAnsi" w:hAnsiTheme="minorHAnsi" w:cstheme="minorHAnsi"/>
          <w:szCs w:val="22"/>
        </w:rPr>
      </w:pPr>
      <w:r w:rsidRPr="00646104">
        <w:rPr>
          <w:rFonts w:asciiTheme="minorHAnsi" w:hAnsiTheme="minorHAnsi" w:cstheme="minorHAnsi"/>
          <w:szCs w:val="22"/>
        </w:rPr>
        <w:t xml:space="preserve">Managed Linux virtual servers on EC2 using Chef Server, and experienced in monitoring with </w:t>
      </w:r>
      <w:proofErr w:type="spellStart"/>
      <w:r w:rsidRPr="00646104">
        <w:rPr>
          <w:rFonts w:asciiTheme="minorHAnsi" w:hAnsiTheme="minorHAnsi" w:cstheme="minorHAnsi"/>
          <w:szCs w:val="22"/>
        </w:rPr>
        <w:t>CloudWatch</w:t>
      </w:r>
      <w:proofErr w:type="spellEnd"/>
      <w:r w:rsidRPr="00646104">
        <w:rPr>
          <w:rFonts w:asciiTheme="minorHAnsi" w:hAnsiTheme="minorHAnsi" w:cstheme="minorHAnsi"/>
          <w:szCs w:val="22"/>
        </w:rPr>
        <w:t xml:space="preserve">, </w:t>
      </w:r>
      <w:proofErr w:type="spellStart"/>
      <w:r w:rsidRPr="00646104">
        <w:rPr>
          <w:rFonts w:asciiTheme="minorHAnsi" w:hAnsiTheme="minorHAnsi" w:cstheme="minorHAnsi"/>
          <w:szCs w:val="22"/>
        </w:rPr>
        <w:t>Splunk</w:t>
      </w:r>
      <w:proofErr w:type="spellEnd"/>
      <w:r w:rsidRPr="00646104">
        <w:rPr>
          <w:rFonts w:asciiTheme="minorHAnsi" w:hAnsiTheme="minorHAnsi" w:cstheme="minorHAnsi"/>
          <w:szCs w:val="22"/>
        </w:rPr>
        <w:t xml:space="preserve">, and </w:t>
      </w:r>
      <w:proofErr w:type="spellStart"/>
      <w:r w:rsidRPr="00646104">
        <w:rPr>
          <w:rFonts w:asciiTheme="minorHAnsi" w:hAnsiTheme="minorHAnsi" w:cstheme="minorHAnsi"/>
          <w:szCs w:val="22"/>
        </w:rPr>
        <w:t>DataDog</w:t>
      </w:r>
      <w:proofErr w:type="spellEnd"/>
      <w:r w:rsidRPr="00646104">
        <w:rPr>
          <w:rFonts w:asciiTheme="minorHAnsi" w:hAnsiTheme="minorHAnsi" w:cstheme="minorHAnsi"/>
          <w:szCs w:val="22"/>
        </w:rPr>
        <w:t xml:space="preserve">. </w:t>
      </w:r>
    </w:p>
    <w:p w14:paraId="2CCCD208" w14:textId="77777777" w:rsidR="00AA1571" w:rsidRPr="00646104" w:rsidRDefault="00B14248">
      <w:pPr>
        <w:numPr>
          <w:ilvl w:val="0"/>
          <w:numId w:val="1"/>
        </w:numPr>
        <w:ind w:hanging="360"/>
        <w:rPr>
          <w:rFonts w:asciiTheme="minorHAnsi" w:hAnsiTheme="minorHAnsi" w:cstheme="minorHAnsi"/>
          <w:szCs w:val="22"/>
        </w:rPr>
      </w:pPr>
      <w:r w:rsidRPr="00646104">
        <w:rPr>
          <w:rFonts w:asciiTheme="minorHAnsi" w:hAnsiTheme="minorHAnsi" w:cstheme="minorHAnsi"/>
          <w:szCs w:val="22"/>
        </w:rPr>
        <w:t xml:space="preserve">Proficient in AWS CLI, SDKs, and API tools for cloud management and troubleshooting. </w:t>
      </w:r>
    </w:p>
    <w:p w14:paraId="48A250FA" w14:textId="77777777" w:rsidR="00AA1571" w:rsidRPr="00646104" w:rsidRDefault="00B14248">
      <w:pPr>
        <w:spacing w:after="0" w:line="259" w:lineRule="auto"/>
        <w:ind w:left="0" w:firstLine="0"/>
        <w:rPr>
          <w:rFonts w:asciiTheme="minorHAnsi" w:hAnsiTheme="minorHAnsi" w:cstheme="minorHAnsi"/>
          <w:szCs w:val="22"/>
        </w:rPr>
      </w:pPr>
      <w:r w:rsidRPr="00646104">
        <w:rPr>
          <w:rFonts w:asciiTheme="minorHAnsi" w:hAnsiTheme="minorHAnsi" w:cstheme="minorHAnsi"/>
          <w:szCs w:val="22"/>
        </w:rPr>
        <w:t xml:space="preserve"> </w:t>
      </w:r>
    </w:p>
    <w:p w14:paraId="16095905" w14:textId="77777777" w:rsidR="00AA1571" w:rsidRPr="00646104" w:rsidRDefault="00B14248">
      <w:pPr>
        <w:spacing w:after="0" w:line="259" w:lineRule="auto"/>
        <w:ind w:left="0" w:firstLine="0"/>
        <w:rPr>
          <w:rFonts w:asciiTheme="minorHAnsi" w:hAnsiTheme="minorHAnsi" w:cstheme="minorHAnsi"/>
          <w:szCs w:val="22"/>
        </w:rPr>
      </w:pPr>
      <w:r w:rsidRPr="00646104">
        <w:rPr>
          <w:rFonts w:asciiTheme="minorHAnsi" w:hAnsiTheme="minorHAnsi" w:cstheme="minorHAnsi"/>
          <w:szCs w:val="22"/>
        </w:rPr>
        <w:t xml:space="preserve"> </w:t>
      </w:r>
    </w:p>
    <w:p w14:paraId="7FA8D241" w14:textId="77777777" w:rsidR="00AA1571" w:rsidRPr="00646104" w:rsidRDefault="00B14248">
      <w:pPr>
        <w:spacing w:after="0" w:line="259" w:lineRule="auto"/>
        <w:ind w:left="-5" w:hanging="10"/>
        <w:rPr>
          <w:rFonts w:asciiTheme="minorHAnsi" w:hAnsiTheme="minorHAnsi" w:cstheme="minorHAnsi"/>
          <w:szCs w:val="22"/>
        </w:rPr>
      </w:pPr>
      <w:r w:rsidRPr="00646104">
        <w:rPr>
          <w:rFonts w:asciiTheme="minorHAnsi" w:hAnsiTheme="minorHAnsi" w:cstheme="minorHAnsi"/>
          <w:b/>
          <w:szCs w:val="22"/>
          <w:u w:val="single" w:color="000000"/>
          <w:shd w:val="clear" w:color="auto" w:fill="D9D9D9"/>
        </w:rPr>
        <w:t>Technical Skill:</w:t>
      </w:r>
      <w:r w:rsidRPr="00646104">
        <w:rPr>
          <w:rFonts w:asciiTheme="minorHAnsi" w:hAnsiTheme="minorHAnsi" w:cstheme="minorHAnsi"/>
          <w:b/>
          <w:szCs w:val="22"/>
        </w:rPr>
        <w:t xml:space="preserve"> </w:t>
      </w:r>
    </w:p>
    <w:p w14:paraId="0A9705B9" w14:textId="77777777" w:rsidR="00AA1571" w:rsidRPr="00646104" w:rsidRDefault="00B14248">
      <w:pPr>
        <w:spacing w:after="0" w:line="259" w:lineRule="auto"/>
        <w:ind w:left="0" w:firstLine="0"/>
        <w:rPr>
          <w:rFonts w:asciiTheme="minorHAnsi" w:hAnsiTheme="minorHAnsi" w:cstheme="minorHAnsi"/>
          <w:szCs w:val="22"/>
        </w:rPr>
      </w:pPr>
      <w:r w:rsidRPr="00646104">
        <w:rPr>
          <w:rFonts w:asciiTheme="minorHAnsi" w:hAnsiTheme="minorHAnsi" w:cstheme="minorHAnsi"/>
          <w:szCs w:val="22"/>
        </w:rPr>
        <w:t xml:space="preserve"> </w:t>
      </w:r>
    </w:p>
    <w:tbl>
      <w:tblPr>
        <w:tblStyle w:val="TableGrid"/>
        <w:tblW w:w="9813" w:type="dxa"/>
        <w:tblInd w:w="-226" w:type="dxa"/>
        <w:tblCellMar>
          <w:top w:w="12" w:type="dxa"/>
          <w:left w:w="108" w:type="dxa"/>
          <w:right w:w="89" w:type="dxa"/>
        </w:tblCellMar>
        <w:tblLook w:val="04A0" w:firstRow="1" w:lastRow="0" w:firstColumn="1" w:lastColumn="0" w:noHBand="0" w:noVBand="1"/>
      </w:tblPr>
      <w:tblGrid>
        <w:gridCol w:w="2792"/>
        <w:gridCol w:w="7021"/>
      </w:tblGrid>
      <w:tr w:rsidR="00AA1571" w:rsidRPr="00646104" w14:paraId="586C4EE5" w14:textId="77777777">
        <w:trPr>
          <w:trHeight w:val="353"/>
        </w:trPr>
        <w:tc>
          <w:tcPr>
            <w:tcW w:w="27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EC3324B" w14:textId="77777777" w:rsidR="00AA1571" w:rsidRPr="00646104" w:rsidRDefault="00B14248">
            <w:pPr>
              <w:spacing w:after="0" w:line="259" w:lineRule="auto"/>
              <w:ind w:left="0" w:firstLine="0"/>
              <w:rPr>
                <w:rFonts w:asciiTheme="minorHAnsi" w:hAnsiTheme="minorHAnsi" w:cstheme="minorHAnsi"/>
                <w:szCs w:val="22"/>
              </w:rPr>
            </w:pPr>
            <w:r w:rsidRPr="00646104">
              <w:rPr>
                <w:rFonts w:asciiTheme="minorHAnsi" w:hAnsiTheme="minorHAnsi" w:cstheme="minorHAnsi"/>
                <w:szCs w:val="22"/>
              </w:rPr>
              <w:t xml:space="preserve">Operating Systems </w:t>
            </w:r>
          </w:p>
        </w:tc>
        <w:tc>
          <w:tcPr>
            <w:tcW w:w="70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16D47E8" w14:textId="77777777" w:rsidR="00AA1571" w:rsidRPr="00646104" w:rsidRDefault="00B14248">
            <w:pPr>
              <w:spacing w:after="0" w:line="259" w:lineRule="auto"/>
              <w:ind w:left="0" w:firstLine="0"/>
              <w:rPr>
                <w:rFonts w:asciiTheme="minorHAnsi" w:hAnsiTheme="minorHAnsi" w:cstheme="minorHAnsi"/>
                <w:szCs w:val="22"/>
              </w:rPr>
            </w:pPr>
            <w:r w:rsidRPr="00646104">
              <w:rPr>
                <w:rFonts w:asciiTheme="minorHAnsi" w:hAnsiTheme="minorHAnsi" w:cstheme="minorHAnsi"/>
                <w:szCs w:val="22"/>
              </w:rPr>
              <w:t xml:space="preserve">Windows, Linux, CentOS, Fedora, Ubuntu, Unix </w:t>
            </w:r>
          </w:p>
        </w:tc>
      </w:tr>
      <w:tr w:rsidR="00AA1571" w:rsidRPr="00646104" w14:paraId="5A5AA673" w14:textId="77777777">
        <w:trPr>
          <w:trHeight w:val="370"/>
        </w:trPr>
        <w:tc>
          <w:tcPr>
            <w:tcW w:w="27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E1B8933" w14:textId="77777777" w:rsidR="00AA1571" w:rsidRPr="00646104" w:rsidRDefault="00B14248">
            <w:pPr>
              <w:spacing w:after="0" w:line="259" w:lineRule="auto"/>
              <w:ind w:left="0" w:firstLine="0"/>
              <w:rPr>
                <w:rFonts w:asciiTheme="minorHAnsi" w:hAnsiTheme="minorHAnsi" w:cstheme="minorHAnsi"/>
                <w:szCs w:val="22"/>
              </w:rPr>
            </w:pPr>
            <w:r w:rsidRPr="00646104">
              <w:rPr>
                <w:rFonts w:asciiTheme="minorHAnsi" w:hAnsiTheme="minorHAnsi" w:cstheme="minorHAnsi"/>
                <w:szCs w:val="22"/>
              </w:rPr>
              <w:t xml:space="preserve">Development Tools </w:t>
            </w:r>
          </w:p>
        </w:tc>
        <w:tc>
          <w:tcPr>
            <w:tcW w:w="70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16B3EF3" w14:textId="77777777" w:rsidR="00AA1571" w:rsidRPr="00646104" w:rsidRDefault="00B14248">
            <w:pPr>
              <w:spacing w:after="0" w:line="259" w:lineRule="auto"/>
              <w:ind w:left="0" w:firstLine="0"/>
              <w:rPr>
                <w:rFonts w:asciiTheme="minorHAnsi" w:hAnsiTheme="minorHAnsi" w:cstheme="minorHAnsi"/>
                <w:szCs w:val="22"/>
              </w:rPr>
            </w:pPr>
            <w:r w:rsidRPr="00646104">
              <w:rPr>
                <w:rFonts w:asciiTheme="minorHAnsi" w:hAnsiTheme="minorHAnsi" w:cstheme="minorHAnsi"/>
                <w:szCs w:val="22"/>
              </w:rPr>
              <w:t xml:space="preserve">Docker, VS Code, </w:t>
            </w:r>
            <w:proofErr w:type="spellStart"/>
            <w:r w:rsidRPr="00646104">
              <w:rPr>
                <w:rFonts w:asciiTheme="minorHAnsi" w:hAnsiTheme="minorHAnsi" w:cstheme="minorHAnsi"/>
                <w:szCs w:val="22"/>
              </w:rPr>
              <w:t>IntelliJ</w:t>
            </w:r>
            <w:proofErr w:type="spellEnd"/>
            <w:r w:rsidRPr="00646104">
              <w:rPr>
                <w:rFonts w:asciiTheme="minorHAnsi" w:hAnsiTheme="minorHAnsi" w:cstheme="minorHAnsi"/>
                <w:szCs w:val="22"/>
              </w:rPr>
              <w:t xml:space="preserve">, Eclipse, </w:t>
            </w:r>
            <w:proofErr w:type="spellStart"/>
            <w:r w:rsidRPr="00646104">
              <w:rPr>
                <w:rFonts w:asciiTheme="minorHAnsi" w:hAnsiTheme="minorHAnsi" w:cstheme="minorHAnsi"/>
                <w:szCs w:val="22"/>
              </w:rPr>
              <w:t>PyCharm</w:t>
            </w:r>
            <w:proofErr w:type="spellEnd"/>
            <w:r w:rsidRPr="00646104">
              <w:rPr>
                <w:rFonts w:asciiTheme="minorHAnsi" w:hAnsiTheme="minorHAnsi" w:cstheme="minorHAnsi"/>
                <w:szCs w:val="22"/>
              </w:rPr>
              <w:t xml:space="preserve">, </w:t>
            </w:r>
            <w:proofErr w:type="spellStart"/>
            <w:r w:rsidRPr="00646104">
              <w:rPr>
                <w:rFonts w:asciiTheme="minorHAnsi" w:hAnsiTheme="minorHAnsi" w:cstheme="minorHAnsi"/>
                <w:szCs w:val="22"/>
              </w:rPr>
              <w:t>Jupyter</w:t>
            </w:r>
            <w:proofErr w:type="spellEnd"/>
            <w:r w:rsidRPr="00646104">
              <w:rPr>
                <w:rFonts w:asciiTheme="minorHAnsi" w:hAnsiTheme="minorHAnsi" w:cstheme="minorHAnsi"/>
                <w:szCs w:val="22"/>
              </w:rPr>
              <w:t xml:space="preserve"> Notebook </w:t>
            </w:r>
          </w:p>
        </w:tc>
      </w:tr>
      <w:tr w:rsidR="00AA1571" w:rsidRPr="00646104" w14:paraId="64AF7DAB" w14:textId="77777777">
        <w:trPr>
          <w:trHeight w:val="517"/>
        </w:trPr>
        <w:tc>
          <w:tcPr>
            <w:tcW w:w="27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2B07021" w14:textId="77777777" w:rsidR="00AA1571" w:rsidRPr="00646104" w:rsidRDefault="00B14248">
            <w:pPr>
              <w:spacing w:after="0" w:line="259" w:lineRule="auto"/>
              <w:ind w:left="0" w:firstLine="0"/>
              <w:rPr>
                <w:rFonts w:asciiTheme="minorHAnsi" w:hAnsiTheme="minorHAnsi" w:cstheme="minorHAnsi"/>
                <w:szCs w:val="22"/>
              </w:rPr>
            </w:pPr>
            <w:r w:rsidRPr="00646104">
              <w:rPr>
                <w:rFonts w:asciiTheme="minorHAnsi" w:hAnsiTheme="minorHAnsi" w:cstheme="minorHAnsi"/>
                <w:szCs w:val="22"/>
              </w:rPr>
              <w:t xml:space="preserve">Cloud Computing </w:t>
            </w:r>
          </w:p>
        </w:tc>
        <w:tc>
          <w:tcPr>
            <w:tcW w:w="70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5CA807A" w14:textId="77777777" w:rsidR="00AA1571" w:rsidRPr="00646104" w:rsidRDefault="00B14248">
            <w:pPr>
              <w:spacing w:after="0" w:line="259" w:lineRule="auto"/>
              <w:ind w:left="0" w:firstLine="0"/>
              <w:jc w:val="both"/>
              <w:rPr>
                <w:rFonts w:asciiTheme="minorHAnsi" w:hAnsiTheme="minorHAnsi" w:cstheme="minorHAnsi"/>
                <w:szCs w:val="22"/>
              </w:rPr>
            </w:pPr>
            <w:r w:rsidRPr="00646104">
              <w:rPr>
                <w:rFonts w:asciiTheme="minorHAnsi" w:hAnsiTheme="minorHAnsi" w:cstheme="minorHAnsi"/>
                <w:szCs w:val="22"/>
              </w:rPr>
              <w:t xml:space="preserve">AWS </w:t>
            </w:r>
            <w:r w:rsidR="006C7DC8" w:rsidRPr="00646104">
              <w:rPr>
                <w:rFonts w:asciiTheme="minorHAnsi" w:hAnsiTheme="minorHAnsi" w:cstheme="minorHAnsi"/>
                <w:szCs w:val="22"/>
              </w:rPr>
              <w:t>, Azure, GCP Services</w:t>
            </w:r>
            <w:r w:rsidRPr="00646104">
              <w:rPr>
                <w:rFonts w:asciiTheme="minorHAnsi" w:hAnsiTheme="minorHAnsi" w:cstheme="minorHAnsi"/>
                <w:szCs w:val="22"/>
              </w:rPr>
              <w:t xml:space="preserve"> </w:t>
            </w:r>
            <w:r w:rsidR="008A17AD" w:rsidRPr="00646104">
              <w:rPr>
                <w:rFonts w:asciiTheme="minorHAnsi" w:hAnsiTheme="minorHAnsi" w:cstheme="minorHAnsi"/>
                <w:szCs w:val="22"/>
              </w:rPr>
              <w:t xml:space="preserve">, ML / AI Ops </w:t>
            </w:r>
          </w:p>
        </w:tc>
      </w:tr>
      <w:tr w:rsidR="00AA1571" w:rsidRPr="00646104" w14:paraId="51E9DBA7" w14:textId="77777777">
        <w:trPr>
          <w:trHeight w:val="365"/>
        </w:trPr>
        <w:tc>
          <w:tcPr>
            <w:tcW w:w="27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B74EF8C" w14:textId="77777777" w:rsidR="00AA1571" w:rsidRPr="00646104" w:rsidRDefault="00B14248">
            <w:pPr>
              <w:spacing w:after="0" w:line="259" w:lineRule="auto"/>
              <w:ind w:left="0" w:firstLine="0"/>
              <w:rPr>
                <w:rFonts w:asciiTheme="minorHAnsi" w:hAnsiTheme="minorHAnsi" w:cstheme="minorHAnsi"/>
                <w:szCs w:val="22"/>
              </w:rPr>
            </w:pPr>
            <w:r w:rsidRPr="00646104">
              <w:rPr>
                <w:rFonts w:asciiTheme="minorHAnsi" w:hAnsiTheme="minorHAnsi" w:cstheme="minorHAnsi"/>
                <w:szCs w:val="22"/>
              </w:rPr>
              <w:lastRenderedPageBreak/>
              <w:t xml:space="preserve">DevOps/Provisioning Tools </w:t>
            </w:r>
          </w:p>
        </w:tc>
        <w:tc>
          <w:tcPr>
            <w:tcW w:w="70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016B351" w14:textId="77777777" w:rsidR="00AA1571" w:rsidRPr="00646104" w:rsidRDefault="00B14248">
            <w:pPr>
              <w:spacing w:after="0" w:line="259" w:lineRule="auto"/>
              <w:ind w:left="0" w:firstLine="0"/>
              <w:rPr>
                <w:rFonts w:asciiTheme="minorHAnsi" w:hAnsiTheme="minorHAnsi" w:cstheme="minorHAnsi"/>
                <w:szCs w:val="22"/>
              </w:rPr>
            </w:pPr>
            <w:r w:rsidRPr="00646104">
              <w:rPr>
                <w:rFonts w:asciiTheme="minorHAnsi" w:hAnsiTheme="minorHAnsi" w:cstheme="minorHAnsi"/>
                <w:szCs w:val="22"/>
              </w:rPr>
              <w:t xml:space="preserve">Jenkins, GitLab CI/CD, CloudFormation, Ansible, Terraform, CDK </w:t>
            </w:r>
          </w:p>
        </w:tc>
      </w:tr>
      <w:tr w:rsidR="00AA1571" w:rsidRPr="00646104" w14:paraId="7B8EA307" w14:textId="77777777">
        <w:trPr>
          <w:trHeight w:val="516"/>
        </w:trPr>
        <w:tc>
          <w:tcPr>
            <w:tcW w:w="27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39C7C79" w14:textId="77777777" w:rsidR="00AA1571" w:rsidRPr="00646104" w:rsidRDefault="00B14248">
            <w:pPr>
              <w:spacing w:after="0" w:line="259" w:lineRule="auto"/>
              <w:ind w:left="0" w:firstLine="0"/>
              <w:rPr>
                <w:rFonts w:asciiTheme="minorHAnsi" w:hAnsiTheme="minorHAnsi" w:cstheme="minorHAnsi"/>
                <w:szCs w:val="22"/>
              </w:rPr>
            </w:pPr>
            <w:r w:rsidRPr="00646104">
              <w:rPr>
                <w:rFonts w:asciiTheme="minorHAnsi" w:hAnsiTheme="minorHAnsi" w:cstheme="minorHAnsi"/>
                <w:szCs w:val="22"/>
              </w:rPr>
              <w:t xml:space="preserve">Version Control </w:t>
            </w:r>
          </w:p>
        </w:tc>
        <w:tc>
          <w:tcPr>
            <w:tcW w:w="70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55FE986" w14:textId="77777777" w:rsidR="00AA1571" w:rsidRPr="00646104" w:rsidRDefault="00B14248">
            <w:pPr>
              <w:spacing w:after="0" w:line="259" w:lineRule="auto"/>
              <w:ind w:left="0" w:firstLine="0"/>
              <w:jc w:val="both"/>
              <w:rPr>
                <w:rFonts w:asciiTheme="minorHAnsi" w:hAnsiTheme="minorHAnsi" w:cstheme="minorHAnsi"/>
                <w:szCs w:val="22"/>
              </w:rPr>
            </w:pPr>
            <w:r w:rsidRPr="00646104">
              <w:rPr>
                <w:rFonts w:asciiTheme="minorHAnsi" w:hAnsiTheme="minorHAnsi" w:cstheme="minorHAnsi"/>
                <w:szCs w:val="22"/>
              </w:rPr>
              <w:t xml:space="preserve">Atlassian Bitbucket, Tortoise SVN, GIT, GitHub, ClearCase, GitLab, Bitbucket, Bamboo, SVN, GHES </w:t>
            </w:r>
          </w:p>
        </w:tc>
      </w:tr>
      <w:tr w:rsidR="00AA1571" w:rsidRPr="00646104" w14:paraId="7D1992D2" w14:textId="77777777">
        <w:trPr>
          <w:trHeight w:val="343"/>
        </w:trPr>
        <w:tc>
          <w:tcPr>
            <w:tcW w:w="27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A112C5F" w14:textId="77777777" w:rsidR="00AA1571" w:rsidRPr="00646104" w:rsidRDefault="00B14248">
            <w:pPr>
              <w:spacing w:after="0" w:line="259" w:lineRule="auto"/>
              <w:ind w:left="0" w:firstLine="0"/>
              <w:rPr>
                <w:rFonts w:asciiTheme="minorHAnsi" w:hAnsiTheme="minorHAnsi" w:cstheme="minorHAnsi"/>
                <w:szCs w:val="22"/>
              </w:rPr>
            </w:pPr>
            <w:r w:rsidRPr="00646104">
              <w:rPr>
                <w:rFonts w:asciiTheme="minorHAnsi" w:hAnsiTheme="minorHAnsi" w:cstheme="minorHAnsi"/>
                <w:szCs w:val="22"/>
              </w:rPr>
              <w:t xml:space="preserve">Network Protocols </w:t>
            </w:r>
          </w:p>
        </w:tc>
        <w:tc>
          <w:tcPr>
            <w:tcW w:w="70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FDFF07B" w14:textId="77777777" w:rsidR="00AA1571" w:rsidRPr="00646104" w:rsidRDefault="00B14248">
            <w:pPr>
              <w:spacing w:after="0" w:line="259" w:lineRule="auto"/>
              <w:ind w:left="0" w:firstLine="0"/>
              <w:rPr>
                <w:rFonts w:asciiTheme="minorHAnsi" w:hAnsiTheme="minorHAnsi" w:cstheme="minorHAnsi"/>
                <w:szCs w:val="22"/>
              </w:rPr>
            </w:pPr>
            <w:r w:rsidRPr="00646104">
              <w:rPr>
                <w:rFonts w:asciiTheme="minorHAnsi" w:hAnsiTheme="minorHAnsi" w:cstheme="minorHAnsi"/>
                <w:szCs w:val="22"/>
              </w:rPr>
              <w:t xml:space="preserve">FTP, SSH, HTTP, TCP/IP, HTTPS. </w:t>
            </w:r>
          </w:p>
        </w:tc>
      </w:tr>
      <w:tr w:rsidR="00AA1571" w:rsidRPr="00646104" w14:paraId="2E78F10B" w14:textId="77777777">
        <w:trPr>
          <w:trHeight w:val="341"/>
        </w:trPr>
        <w:tc>
          <w:tcPr>
            <w:tcW w:w="27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922711B" w14:textId="77777777" w:rsidR="00AA1571" w:rsidRPr="00646104" w:rsidRDefault="00B14248">
            <w:pPr>
              <w:spacing w:after="0" w:line="259" w:lineRule="auto"/>
              <w:ind w:left="0" w:firstLine="0"/>
              <w:rPr>
                <w:rFonts w:asciiTheme="minorHAnsi" w:hAnsiTheme="minorHAnsi" w:cstheme="minorHAnsi"/>
                <w:szCs w:val="22"/>
              </w:rPr>
            </w:pPr>
            <w:r w:rsidRPr="00646104">
              <w:rPr>
                <w:rFonts w:asciiTheme="minorHAnsi" w:hAnsiTheme="minorHAnsi" w:cstheme="minorHAnsi"/>
                <w:szCs w:val="22"/>
              </w:rPr>
              <w:t xml:space="preserve">Bug Tracking Tools </w:t>
            </w:r>
          </w:p>
        </w:tc>
        <w:tc>
          <w:tcPr>
            <w:tcW w:w="70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95A0B87" w14:textId="77777777" w:rsidR="00AA1571" w:rsidRPr="00646104" w:rsidRDefault="00B14248">
            <w:pPr>
              <w:spacing w:after="0" w:line="259" w:lineRule="auto"/>
              <w:ind w:left="0" w:firstLine="0"/>
              <w:rPr>
                <w:rFonts w:asciiTheme="minorHAnsi" w:hAnsiTheme="minorHAnsi" w:cstheme="minorHAnsi"/>
                <w:szCs w:val="22"/>
              </w:rPr>
            </w:pPr>
            <w:r w:rsidRPr="00646104">
              <w:rPr>
                <w:rFonts w:asciiTheme="minorHAnsi" w:hAnsiTheme="minorHAnsi" w:cstheme="minorHAnsi"/>
                <w:szCs w:val="22"/>
              </w:rPr>
              <w:t xml:space="preserve">JIRA Atlassian, Bugzilla, Service now </w:t>
            </w:r>
          </w:p>
        </w:tc>
      </w:tr>
      <w:tr w:rsidR="00AA1571" w:rsidRPr="00646104" w14:paraId="53BB80BA" w14:textId="77777777">
        <w:trPr>
          <w:trHeight w:val="264"/>
        </w:trPr>
        <w:tc>
          <w:tcPr>
            <w:tcW w:w="27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0C3F2E8" w14:textId="77777777" w:rsidR="00AA1571" w:rsidRPr="00646104" w:rsidRDefault="00B14248">
            <w:pPr>
              <w:spacing w:after="0" w:line="259" w:lineRule="auto"/>
              <w:ind w:left="0" w:firstLine="0"/>
              <w:rPr>
                <w:rFonts w:asciiTheme="minorHAnsi" w:hAnsiTheme="minorHAnsi" w:cstheme="minorHAnsi"/>
                <w:szCs w:val="22"/>
              </w:rPr>
            </w:pPr>
            <w:r w:rsidRPr="00646104">
              <w:rPr>
                <w:rFonts w:asciiTheme="minorHAnsi" w:hAnsiTheme="minorHAnsi" w:cstheme="minorHAnsi"/>
                <w:szCs w:val="22"/>
              </w:rPr>
              <w:t xml:space="preserve">Application/Web Servers </w:t>
            </w:r>
          </w:p>
        </w:tc>
        <w:tc>
          <w:tcPr>
            <w:tcW w:w="70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84AAC2A" w14:textId="77777777" w:rsidR="00AA1571" w:rsidRPr="00646104" w:rsidRDefault="00B14248">
            <w:pPr>
              <w:spacing w:after="0" w:line="259" w:lineRule="auto"/>
              <w:ind w:left="0" w:firstLine="0"/>
              <w:rPr>
                <w:rFonts w:asciiTheme="minorHAnsi" w:hAnsiTheme="minorHAnsi" w:cstheme="minorHAnsi"/>
                <w:szCs w:val="22"/>
              </w:rPr>
            </w:pPr>
            <w:r w:rsidRPr="00646104">
              <w:rPr>
                <w:rFonts w:asciiTheme="minorHAnsi" w:hAnsiTheme="minorHAnsi" w:cstheme="minorHAnsi"/>
                <w:szCs w:val="22"/>
              </w:rPr>
              <w:t xml:space="preserve">Apache Tomcat, IBM </w:t>
            </w:r>
            <w:r w:rsidRPr="00646104">
              <w:rPr>
                <w:rFonts w:asciiTheme="minorHAnsi" w:hAnsiTheme="minorHAnsi" w:cstheme="minorHAnsi"/>
                <w:szCs w:val="22"/>
              </w:rPr>
              <w:t>WebSphere</w:t>
            </w:r>
          </w:p>
        </w:tc>
      </w:tr>
      <w:tr w:rsidR="00AA1571" w:rsidRPr="00646104" w14:paraId="7186917E" w14:textId="77777777">
        <w:trPr>
          <w:trHeight w:val="262"/>
        </w:trPr>
        <w:tc>
          <w:tcPr>
            <w:tcW w:w="27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B46459F" w14:textId="77777777" w:rsidR="00AA1571" w:rsidRPr="00646104" w:rsidRDefault="00B14248">
            <w:pPr>
              <w:spacing w:after="0" w:line="259" w:lineRule="auto"/>
              <w:ind w:left="0" w:firstLine="0"/>
              <w:rPr>
                <w:rFonts w:asciiTheme="minorHAnsi" w:hAnsiTheme="minorHAnsi" w:cstheme="minorHAnsi"/>
                <w:szCs w:val="22"/>
              </w:rPr>
            </w:pPr>
            <w:r w:rsidRPr="00646104">
              <w:rPr>
                <w:rFonts w:asciiTheme="minorHAnsi" w:hAnsiTheme="minorHAnsi" w:cstheme="minorHAnsi"/>
                <w:szCs w:val="22"/>
              </w:rPr>
              <w:t xml:space="preserve">Languages/Scripting </w:t>
            </w:r>
          </w:p>
        </w:tc>
        <w:tc>
          <w:tcPr>
            <w:tcW w:w="70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1E9CDBD" w14:textId="77777777" w:rsidR="00AA1571" w:rsidRPr="00646104" w:rsidRDefault="00B14248">
            <w:pPr>
              <w:spacing w:after="0" w:line="259" w:lineRule="auto"/>
              <w:ind w:left="0" w:firstLine="0"/>
              <w:rPr>
                <w:rFonts w:asciiTheme="minorHAnsi" w:hAnsiTheme="minorHAnsi" w:cstheme="minorHAnsi"/>
                <w:szCs w:val="22"/>
              </w:rPr>
            </w:pPr>
            <w:r w:rsidRPr="00646104">
              <w:rPr>
                <w:rFonts w:asciiTheme="minorHAnsi" w:hAnsiTheme="minorHAnsi" w:cstheme="minorHAnsi"/>
                <w:szCs w:val="22"/>
              </w:rPr>
              <w:t xml:space="preserve">Python, </w:t>
            </w:r>
            <w:proofErr w:type="spellStart"/>
            <w:r w:rsidRPr="00646104">
              <w:rPr>
                <w:rFonts w:asciiTheme="minorHAnsi" w:hAnsiTheme="minorHAnsi" w:cstheme="minorHAnsi"/>
                <w:szCs w:val="22"/>
              </w:rPr>
              <w:t>PySpark</w:t>
            </w:r>
            <w:proofErr w:type="spellEnd"/>
            <w:r w:rsidRPr="00646104">
              <w:rPr>
                <w:rFonts w:asciiTheme="minorHAnsi" w:hAnsiTheme="minorHAnsi" w:cstheme="minorHAnsi"/>
                <w:szCs w:val="22"/>
              </w:rPr>
              <w:t xml:space="preserve">, Java, Bash, Shell Scripting, Groovy, JS, Typescript </w:t>
            </w:r>
            <w:r w:rsidR="006C7DC8" w:rsidRPr="00646104">
              <w:rPr>
                <w:rFonts w:asciiTheme="minorHAnsi" w:hAnsiTheme="minorHAnsi" w:cstheme="minorHAnsi"/>
                <w:szCs w:val="22"/>
              </w:rPr>
              <w:t>, C , C++</w:t>
            </w:r>
          </w:p>
        </w:tc>
      </w:tr>
      <w:tr w:rsidR="00AA1571" w:rsidRPr="00646104" w14:paraId="3705B0D5" w14:textId="77777777">
        <w:trPr>
          <w:trHeight w:val="516"/>
        </w:trPr>
        <w:tc>
          <w:tcPr>
            <w:tcW w:w="27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28873B3" w14:textId="77777777" w:rsidR="00AA1571" w:rsidRPr="00646104" w:rsidRDefault="00B14248">
            <w:pPr>
              <w:spacing w:after="0" w:line="259" w:lineRule="auto"/>
              <w:ind w:left="0" w:firstLine="0"/>
              <w:rPr>
                <w:rFonts w:asciiTheme="minorHAnsi" w:hAnsiTheme="minorHAnsi" w:cstheme="minorHAnsi"/>
                <w:szCs w:val="22"/>
              </w:rPr>
            </w:pPr>
            <w:r w:rsidRPr="00646104">
              <w:rPr>
                <w:rFonts w:asciiTheme="minorHAnsi" w:hAnsiTheme="minorHAnsi" w:cstheme="minorHAnsi"/>
                <w:szCs w:val="22"/>
              </w:rPr>
              <w:t xml:space="preserve">Monitoring Tools </w:t>
            </w:r>
          </w:p>
        </w:tc>
        <w:tc>
          <w:tcPr>
            <w:tcW w:w="70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7CB8DA4" w14:textId="77777777" w:rsidR="00AA1571" w:rsidRPr="00646104" w:rsidRDefault="00B14248">
            <w:pPr>
              <w:spacing w:after="0" w:line="259" w:lineRule="auto"/>
              <w:ind w:left="0" w:firstLine="0"/>
              <w:jc w:val="both"/>
              <w:rPr>
                <w:rFonts w:asciiTheme="minorHAnsi" w:hAnsiTheme="minorHAnsi" w:cstheme="minorHAnsi"/>
                <w:szCs w:val="22"/>
              </w:rPr>
            </w:pPr>
            <w:r w:rsidRPr="00646104">
              <w:rPr>
                <w:rFonts w:asciiTheme="minorHAnsi" w:hAnsiTheme="minorHAnsi" w:cstheme="minorHAnsi"/>
                <w:szCs w:val="22"/>
              </w:rPr>
              <w:t xml:space="preserve">AWS CloudWatch, Datadog, ELK Stack (Elasticsearch, Logstash, Kibana), Prometheus, Splunk, AWS X-Ray, Control-M </w:t>
            </w:r>
          </w:p>
        </w:tc>
      </w:tr>
      <w:tr w:rsidR="00AA1571" w:rsidRPr="00646104" w14:paraId="4BED9FE0" w14:textId="77777777">
        <w:trPr>
          <w:trHeight w:val="274"/>
        </w:trPr>
        <w:tc>
          <w:tcPr>
            <w:tcW w:w="27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05DB690" w14:textId="77777777" w:rsidR="00AA1571" w:rsidRPr="00646104" w:rsidRDefault="00B14248">
            <w:pPr>
              <w:spacing w:after="0" w:line="259" w:lineRule="auto"/>
              <w:ind w:left="0" w:firstLine="0"/>
              <w:rPr>
                <w:rFonts w:asciiTheme="minorHAnsi" w:hAnsiTheme="minorHAnsi" w:cstheme="minorHAnsi"/>
                <w:szCs w:val="22"/>
              </w:rPr>
            </w:pPr>
            <w:r w:rsidRPr="00646104">
              <w:rPr>
                <w:rFonts w:asciiTheme="minorHAnsi" w:hAnsiTheme="minorHAnsi" w:cstheme="minorHAnsi"/>
                <w:szCs w:val="22"/>
              </w:rPr>
              <w:t xml:space="preserve">Databases </w:t>
            </w:r>
          </w:p>
        </w:tc>
        <w:tc>
          <w:tcPr>
            <w:tcW w:w="70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631B4B0" w14:textId="77777777" w:rsidR="00AA1571" w:rsidRPr="00646104" w:rsidRDefault="00B14248">
            <w:pPr>
              <w:spacing w:after="0" w:line="259" w:lineRule="auto"/>
              <w:ind w:left="0" w:firstLine="0"/>
              <w:rPr>
                <w:rFonts w:asciiTheme="minorHAnsi" w:hAnsiTheme="minorHAnsi" w:cstheme="minorHAnsi"/>
                <w:szCs w:val="22"/>
              </w:rPr>
            </w:pPr>
            <w:r w:rsidRPr="00646104">
              <w:rPr>
                <w:rFonts w:asciiTheme="minorHAnsi" w:hAnsiTheme="minorHAnsi" w:cstheme="minorHAnsi"/>
                <w:szCs w:val="22"/>
              </w:rPr>
              <w:t xml:space="preserve">SQL (MySQL, PostgreSQL, Oracle, MS SQL Server), NoSQL (MongoDB, </w:t>
            </w:r>
          </w:p>
        </w:tc>
      </w:tr>
      <w:tr w:rsidR="00AA1571" w:rsidRPr="00646104" w14:paraId="30728E3E" w14:textId="77777777">
        <w:trPr>
          <w:trHeight w:val="274"/>
        </w:trPr>
        <w:tc>
          <w:tcPr>
            <w:tcW w:w="27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61B2957" w14:textId="77777777" w:rsidR="00AA1571" w:rsidRPr="00646104" w:rsidRDefault="00AA1571">
            <w:pPr>
              <w:spacing w:after="160" w:line="259" w:lineRule="auto"/>
              <w:ind w:left="0" w:firstLine="0"/>
              <w:rPr>
                <w:rFonts w:asciiTheme="minorHAnsi" w:hAnsiTheme="minorHAnsi" w:cstheme="minorHAnsi"/>
                <w:szCs w:val="22"/>
              </w:rPr>
            </w:pPr>
          </w:p>
        </w:tc>
        <w:tc>
          <w:tcPr>
            <w:tcW w:w="70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B0DEE10" w14:textId="77777777" w:rsidR="00AA1571" w:rsidRPr="00646104" w:rsidRDefault="00B14248">
            <w:pPr>
              <w:spacing w:after="0" w:line="259" w:lineRule="auto"/>
              <w:ind w:left="0" w:firstLine="0"/>
              <w:rPr>
                <w:rFonts w:asciiTheme="minorHAnsi" w:hAnsiTheme="minorHAnsi" w:cstheme="minorHAnsi"/>
                <w:szCs w:val="22"/>
              </w:rPr>
            </w:pPr>
            <w:r w:rsidRPr="00646104">
              <w:rPr>
                <w:rFonts w:asciiTheme="minorHAnsi" w:hAnsiTheme="minorHAnsi" w:cstheme="minorHAnsi"/>
                <w:szCs w:val="22"/>
              </w:rPr>
              <w:t xml:space="preserve">Cassandra, DynamoDB) </w:t>
            </w:r>
          </w:p>
        </w:tc>
      </w:tr>
      <w:tr w:rsidR="00AA1571" w:rsidRPr="00646104" w14:paraId="2C2D7535" w14:textId="77777777">
        <w:trPr>
          <w:trHeight w:val="271"/>
        </w:trPr>
        <w:tc>
          <w:tcPr>
            <w:tcW w:w="27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5C79D5E" w14:textId="77777777" w:rsidR="00AA1571" w:rsidRPr="00646104" w:rsidRDefault="00B14248">
            <w:pPr>
              <w:spacing w:after="0" w:line="259" w:lineRule="auto"/>
              <w:ind w:left="0" w:firstLine="0"/>
              <w:rPr>
                <w:rFonts w:asciiTheme="minorHAnsi" w:hAnsiTheme="minorHAnsi" w:cstheme="minorHAnsi"/>
                <w:szCs w:val="22"/>
              </w:rPr>
            </w:pPr>
            <w:r w:rsidRPr="00646104">
              <w:rPr>
                <w:rFonts w:asciiTheme="minorHAnsi" w:hAnsiTheme="minorHAnsi" w:cstheme="minorHAnsi"/>
                <w:szCs w:val="22"/>
              </w:rPr>
              <w:t xml:space="preserve">Big Data Technologies </w:t>
            </w:r>
          </w:p>
        </w:tc>
        <w:tc>
          <w:tcPr>
            <w:tcW w:w="70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5ECE582" w14:textId="77777777" w:rsidR="00AA1571" w:rsidRPr="00646104" w:rsidRDefault="00B14248">
            <w:pPr>
              <w:spacing w:after="0" w:line="259" w:lineRule="auto"/>
              <w:ind w:left="0" w:firstLine="0"/>
              <w:rPr>
                <w:rFonts w:asciiTheme="minorHAnsi" w:hAnsiTheme="minorHAnsi" w:cstheme="minorHAnsi"/>
                <w:szCs w:val="22"/>
              </w:rPr>
            </w:pPr>
            <w:r w:rsidRPr="00646104">
              <w:rPr>
                <w:rFonts w:asciiTheme="minorHAnsi" w:hAnsiTheme="minorHAnsi" w:cstheme="minorHAnsi"/>
                <w:szCs w:val="22"/>
              </w:rPr>
              <w:t xml:space="preserve">Hadoop, Apache Spark, MapReduce, Kafka </w:t>
            </w:r>
          </w:p>
        </w:tc>
      </w:tr>
      <w:tr w:rsidR="00AA1571" w:rsidRPr="00646104" w14:paraId="29BEA450" w14:textId="77777777">
        <w:trPr>
          <w:trHeight w:val="516"/>
        </w:trPr>
        <w:tc>
          <w:tcPr>
            <w:tcW w:w="27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6F648F2" w14:textId="77777777" w:rsidR="00AA1571" w:rsidRPr="00646104" w:rsidRDefault="00B14248">
            <w:pPr>
              <w:spacing w:after="0" w:line="259" w:lineRule="auto"/>
              <w:ind w:left="0" w:firstLine="0"/>
              <w:rPr>
                <w:rFonts w:asciiTheme="minorHAnsi" w:hAnsiTheme="minorHAnsi" w:cstheme="minorHAnsi"/>
                <w:szCs w:val="22"/>
              </w:rPr>
            </w:pPr>
            <w:r w:rsidRPr="00646104">
              <w:rPr>
                <w:rFonts w:asciiTheme="minorHAnsi" w:hAnsiTheme="minorHAnsi" w:cstheme="minorHAnsi"/>
                <w:szCs w:val="22"/>
              </w:rPr>
              <w:t xml:space="preserve">Security </w:t>
            </w:r>
          </w:p>
        </w:tc>
        <w:tc>
          <w:tcPr>
            <w:tcW w:w="70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1594BD3" w14:textId="77777777" w:rsidR="00AA1571" w:rsidRPr="00646104" w:rsidRDefault="00B14248">
            <w:pPr>
              <w:spacing w:after="0" w:line="259" w:lineRule="auto"/>
              <w:ind w:left="0" w:firstLine="0"/>
              <w:jc w:val="both"/>
              <w:rPr>
                <w:rFonts w:asciiTheme="minorHAnsi" w:hAnsiTheme="minorHAnsi" w:cstheme="minorHAnsi"/>
                <w:szCs w:val="22"/>
              </w:rPr>
            </w:pPr>
            <w:r w:rsidRPr="00646104">
              <w:rPr>
                <w:rFonts w:asciiTheme="minorHAnsi" w:hAnsiTheme="minorHAnsi" w:cstheme="minorHAnsi"/>
                <w:szCs w:val="22"/>
              </w:rPr>
              <w:t xml:space="preserve">IAM, KMS, AWS Security Hub, </w:t>
            </w:r>
            <w:proofErr w:type="spellStart"/>
            <w:r w:rsidRPr="00646104">
              <w:rPr>
                <w:rFonts w:asciiTheme="minorHAnsi" w:hAnsiTheme="minorHAnsi" w:cstheme="minorHAnsi"/>
                <w:szCs w:val="22"/>
              </w:rPr>
              <w:t>GuardDuty</w:t>
            </w:r>
            <w:proofErr w:type="spellEnd"/>
            <w:r w:rsidRPr="00646104">
              <w:rPr>
                <w:rFonts w:asciiTheme="minorHAnsi" w:hAnsiTheme="minorHAnsi" w:cstheme="minorHAnsi"/>
                <w:szCs w:val="22"/>
              </w:rPr>
              <w:t xml:space="preserve">, AWS WAF, Compliance (SOC 2, HIPAA, GDPR) </w:t>
            </w:r>
          </w:p>
        </w:tc>
      </w:tr>
      <w:tr w:rsidR="00AA1571" w:rsidRPr="00646104" w14:paraId="7ECB0D26" w14:textId="77777777">
        <w:trPr>
          <w:trHeight w:val="274"/>
        </w:trPr>
        <w:tc>
          <w:tcPr>
            <w:tcW w:w="27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1B24F8E" w14:textId="77777777" w:rsidR="00AA1571" w:rsidRPr="00646104" w:rsidRDefault="00B14248">
            <w:pPr>
              <w:spacing w:after="0" w:line="259" w:lineRule="auto"/>
              <w:ind w:left="0" w:firstLine="0"/>
              <w:rPr>
                <w:rFonts w:asciiTheme="minorHAnsi" w:hAnsiTheme="minorHAnsi" w:cstheme="minorHAnsi"/>
                <w:szCs w:val="22"/>
              </w:rPr>
            </w:pPr>
            <w:r w:rsidRPr="00646104">
              <w:rPr>
                <w:rFonts w:asciiTheme="minorHAnsi" w:hAnsiTheme="minorHAnsi" w:cstheme="minorHAnsi"/>
                <w:szCs w:val="22"/>
              </w:rPr>
              <w:t xml:space="preserve">Data Visualization </w:t>
            </w:r>
          </w:p>
        </w:tc>
        <w:tc>
          <w:tcPr>
            <w:tcW w:w="70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0A2C0CC" w14:textId="77777777" w:rsidR="00AA1571" w:rsidRPr="00646104" w:rsidRDefault="00B14248">
            <w:pPr>
              <w:spacing w:after="0" w:line="259" w:lineRule="auto"/>
              <w:ind w:left="0" w:firstLine="0"/>
              <w:rPr>
                <w:rFonts w:asciiTheme="minorHAnsi" w:hAnsiTheme="minorHAnsi" w:cstheme="minorHAnsi"/>
                <w:szCs w:val="22"/>
              </w:rPr>
            </w:pPr>
            <w:r w:rsidRPr="00646104">
              <w:rPr>
                <w:rFonts w:asciiTheme="minorHAnsi" w:hAnsiTheme="minorHAnsi" w:cstheme="minorHAnsi"/>
                <w:szCs w:val="22"/>
              </w:rPr>
              <w:t xml:space="preserve">Tableau , </w:t>
            </w:r>
            <w:proofErr w:type="spellStart"/>
            <w:r w:rsidRPr="00646104">
              <w:rPr>
                <w:rFonts w:asciiTheme="minorHAnsi" w:hAnsiTheme="minorHAnsi" w:cstheme="minorHAnsi"/>
                <w:szCs w:val="22"/>
              </w:rPr>
              <w:t>PowerBI</w:t>
            </w:r>
            <w:proofErr w:type="spellEnd"/>
            <w:r w:rsidRPr="00646104">
              <w:rPr>
                <w:rFonts w:asciiTheme="minorHAnsi" w:hAnsiTheme="minorHAnsi" w:cstheme="minorHAnsi"/>
                <w:szCs w:val="22"/>
              </w:rPr>
              <w:t xml:space="preserve">, </w:t>
            </w:r>
            <w:proofErr w:type="spellStart"/>
            <w:r w:rsidRPr="00646104">
              <w:rPr>
                <w:rFonts w:asciiTheme="minorHAnsi" w:hAnsiTheme="minorHAnsi" w:cstheme="minorHAnsi"/>
                <w:szCs w:val="22"/>
              </w:rPr>
              <w:t>Grafana</w:t>
            </w:r>
            <w:proofErr w:type="spellEnd"/>
            <w:r w:rsidRPr="00646104">
              <w:rPr>
                <w:rFonts w:asciiTheme="minorHAnsi" w:hAnsiTheme="minorHAnsi" w:cstheme="minorHAnsi"/>
                <w:szCs w:val="22"/>
              </w:rPr>
              <w:t xml:space="preserve"> </w:t>
            </w:r>
          </w:p>
        </w:tc>
      </w:tr>
      <w:tr w:rsidR="00AA1571" w:rsidRPr="00646104" w14:paraId="432A4D7B" w14:textId="77777777">
        <w:trPr>
          <w:trHeight w:val="1022"/>
        </w:trPr>
        <w:tc>
          <w:tcPr>
            <w:tcW w:w="27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EC4701A" w14:textId="77777777" w:rsidR="00AA1571" w:rsidRPr="00646104" w:rsidRDefault="00B14248">
            <w:pPr>
              <w:spacing w:after="0" w:line="259" w:lineRule="auto"/>
              <w:ind w:left="0" w:firstLine="0"/>
              <w:rPr>
                <w:rFonts w:asciiTheme="minorHAnsi" w:hAnsiTheme="minorHAnsi" w:cstheme="minorHAnsi"/>
                <w:szCs w:val="22"/>
              </w:rPr>
            </w:pPr>
            <w:r w:rsidRPr="00646104">
              <w:rPr>
                <w:rFonts w:asciiTheme="minorHAnsi" w:hAnsiTheme="minorHAnsi" w:cstheme="minorHAnsi"/>
                <w:szCs w:val="22"/>
              </w:rPr>
              <w:t xml:space="preserve">Other </w:t>
            </w:r>
          </w:p>
        </w:tc>
        <w:tc>
          <w:tcPr>
            <w:tcW w:w="70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10D8037" w14:textId="77777777" w:rsidR="00AA1571" w:rsidRPr="00646104" w:rsidRDefault="00B14248">
            <w:pPr>
              <w:spacing w:after="0" w:line="239" w:lineRule="auto"/>
              <w:ind w:left="0" w:firstLine="0"/>
              <w:jc w:val="both"/>
              <w:rPr>
                <w:rFonts w:asciiTheme="minorHAnsi" w:hAnsiTheme="minorHAnsi" w:cstheme="minorHAnsi"/>
                <w:szCs w:val="22"/>
              </w:rPr>
            </w:pPr>
            <w:r w:rsidRPr="00646104">
              <w:rPr>
                <w:rFonts w:asciiTheme="minorHAnsi" w:hAnsiTheme="minorHAnsi" w:cstheme="minorHAnsi"/>
                <w:szCs w:val="22"/>
              </w:rPr>
              <w:t xml:space="preserve">Cloud Cost Management &amp; Optimization (AWS Cost Explorer, Azure Cost Management, GCP Billing). Site Reliability Engineering (SRE). Disaster </w:t>
            </w:r>
          </w:p>
          <w:p w14:paraId="5DFCB7F6" w14:textId="77777777" w:rsidR="00AA1571" w:rsidRPr="00646104" w:rsidRDefault="00B14248">
            <w:pPr>
              <w:spacing w:after="0" w:line="259" w:lineRule="auto"/>
              <w:ind w:left="0" w:firstLine="0"/>
              <w:rPr>
                <w:rFonts w:asciiTheme="minorHAnsi" w:hAnsiTheme="minorHAnsi" w:cstheme="minorHAnsi"/>
                <w:szCs w:val="22"/>
              </w:rPr>
            </w:pPr>
            <w:r w:rsidRPr="00646104">
              <w:rPr>
                <w:rFonts w:asciiTheme="minorHAnsi" w:hAnsiTheme="minorHAnsi" w:cstheme="minorHAnsi"/>
                <w:szCs w:val="22"/>
              </w:rPr>
              <w:t xml:space="preserve">Recovery (DR), High Availability (HA) Architectures. </w:t>
            </w:r>
            <w:proofErr w:type="spellStart"/>
            <w:r w:rsidRPr="00646104">
              <w:rPr>
                <w:rFonts w:asciiTheme="minorHAnsi" w:hAnsiTheme="minorHAnsi" w:cstheme="minorHAnsi"/>
                <w:szCs w:val="22"/>
              </w:rPr>
              <w:t>DevSecOps</w:t>
            </w:r>
            <w:proofErr w:type="spellEnd"/>
            <w:r w:rsidRPr="00646104">
              <w:rPr>
                <w:rFonts w:asciiTheme="minorHAnsi" w:hAnsiTheme="minorHAnsi" w:cstheme="minorHAnsi"/>
                <w:szCs w:val="22"/>
              </w:rPr>
              <w:t xml:space="preserve">, Security Automation </w:t>
            </w:r>
          </w:p>
        </w:tc>
      </w:tr>
    </w:tbl>
    <w:p w14:paraId="48EB3DDA" w14:textId="77777777" w:rsidR="00AA1571" w:rsidRPr="00646104" w:rsidRDefault="00B14248">
      <w:pPr>
        <w:spacing w:after="0" w:line="259" w:lineRule="auto"/>
        <w:ind w:left="0" w:firstLine="0"/>
        <w:rPr>
          <w:rFonts w:asciiTheme="minorHAnsi" w:hAnsiTheme="minorHAnsi" w:cstheme="minorHAnsi"/>
          <w:szCs w:val="22"/>
        </w:rPr>
      </w:pPr>
      <w:r w:rsidRPr="00646104">
        <w:rPr>
          <w:rFonts w:asciiTheme="minorHAnsi" w:hAnsiTheme="minorHAnsi" w:cstheme="minorHAnsi"/>
          <w:szCs w:val="22"/>
        </w:rPr>
        <w:t xml:space="preserve"> </w:t>
      </w:r>
    </w:p>
    <w:p w14:paraId="03B0A9B1" w14:textId="77777777" w:rsidR="00AA1571" w:rsidRPr="00646104" w:rsidRDefault="00B14248">
      <w:pPr>
        <w:spacing w:after="0" w:line="259" w:lineRule="auto"/>
        <w:ind w:left="0" w:firstLine="0"/>
        <w:rPr>
          <w:rFonts w:asciiTheme="minorHAnsi" w:hAnsiTheme="minorHAnsi" w:cstheme="minorHAnsi"/>
          <w:szCs w:val="22"/>
        </w:rPr>
      </w:pPr>
      <w:r w:rsidRPr="00646104">
        <w:rPr>
          <w:rFonts w:asciiTheme="minorHAnsi" w:hAnsiTheme="minorHAnsi" w:cstheme="minorHAnsi"/>
          <w:szCs w:val="22"/>
        </w:rPr>
        <w:t xml:space="preserve"> </w:t>
      </w:r>
    </w:p>
    <w:p w14:paraId="2B6AA872" w14:textId="77777777" w:rsidR="00AA1571" w:rsidRPr="00646104" w:rsidRDefault="00B14248">
      <w:pPr>
        <w:spacing w:after="0" w:line="259" w:lineRule="auto"/>
        <w:ind w:left="-5" w:hanging="10"/>
        <w:rPr>
          <w:rFonts w:asciiTheme="minorHAnsi" w:hAnsiTheme="minorHAnsi" w:cstheme="minorHAnsi"/>
          <w:szCs w:val="22"/>
        </w:rPr>
      </w:pPr>
      <w:r w:rsidRPr="00646104">
        <w:rPr>
          <w:rFonts w:asciiTheme="minorHAnsi" w:hAnsiTheme="minorHAnsi" w:cstheme="minorHAnsi"/>
          <w:b/>
          <w:szCs w:val="22"/>
          <w:u w:val="single" w:color="000000"/>
          <w:shd w:val="clear" w:color="auto" w:fill="D9D9D9"/>
        </w:rPr>
        <w:t>Work Experience:</w:t>
      </w:r>
      <w:r w:rsidRPr="00646104">
        <w:rPr>
          <w:rFonts w:asciiTheme="minorHAnsi" w:hAnsiTheme="minorHAnsi" w:cstheme="minorHAnsi"/>
          <w:b/>
          <w:szCs w:val="22"/>
        </w:rPr>
        <w:t xml:space="preserve"> </w:t>
      </w:r>
    </w:p>
    <w:p w14:paraId="35CCD948" w14:textId="77777777" w:rsidR="00AA1571" w:rsidRPr="00646104" w:rsidRDefault="00B14248">
      <w:pPr>
        <w:spacing w:after="0" w:line="259" w:lineRule="auto"/>
        <w:ind w:left="0" w:firstLine="0"/>
        <w:rPr>
          <w:rFonts w:asciiTheme="minorHAnsi" w:hAnsiTheme="minorHAnsi" w:cstheme="minorHAnsi"/>
          <w:szCs w:val="22"/>
        </w:rPr>
      </w:pPr>
      <w:r w:rsidRPr="00646104">
        <w:rPr>
          <w:rFonts w:asciiTheme="minorHAnsi" w:hAnsiTheme="minorHAnsi" w:cstheme="minorHAnsi"/>
          <w:szCs w:val="22"/>
        </w:rPr>
        <w:t xml:space="preserve"> </w:t>
      </w:r>
    </w:p>
    <w:p w14:paraId="0EB87E05" w14:textId="30D9FDD6" w:rsidR="00AA1571" w:rsidRPr="00646104" w:rsidRDefault="00B14248">
      <w:pPr>
        <w:pStyle w:val="Heading1"/>
        <w:ind w:left="-5"/>
        <w:rPr>
          <w:rFonts w:asciiTheme="minorHAnsi" w:hAnsiTheme="minorHAnsi" w:cstheme="minorHAnsi"/>
          <w:szCs w:val="22"/>
        </w:rPr>
      </w:pPr>
      <w:r w:rsidRPr="00646104">
        <w:rPr>
          <w:rFonts w:asciiTheme="minorHAnsi" w:hAnsiTheme="minorHAnsi" w:cstheme="minorHAnsi"/>
          <w:szCs w:val="22"/>
        </w:rPr>
        <w:t>Role: AWS Sr. Cloud</w:t>
      </w:r>
      <w:r w:rsidR="004D70E1" w:rsidRPr="00646104">
        <w:rPr>
          <w:rFonts w:asciiTheme="minorHAnsi" w:hAnsiTheme="minorHAnsi" w:cstheme="minorHAnsi"/>
          <w:szCs w:val="22"/>
        </w:rPr>
        <w:t>/</w:t>
      </w:r>
      <w:r w:rsidR="00A77DE4" w:rsidRPr="00646104">
        <w:rPr>
          <w:rFonts w:asciiTheme="minorHAnsi" w:hAnsiTheme="minorHAnsi" w:cstheme="minorHAnsi"/>
          <w:szCs w:val="22"/>
        </w:rPr>
        <w:t>Database</w:t>
      </w:r>
      <w:r w:rsidRPr="00646104">
        <w:rPr>
          <w:rFonts w:asciiTheme="minorHAnsi" w:hAnsiTheme="minorHAnsi" w:cstheme="minorHAnsi"/>
          <w:szCs w:val="22"/>
        </w:rPr>
        <w:t xml:space="preserve"> Platform Engineer </w:t>
      </w:r>
      <w:r w:rsidR="00A77DE4" w:rsidRPr="00646104">
        <w:rPr>
          <w:rFonts w:asciiTheme="minorHAnsi" w:hAnsiTheme="minorHAnsi" w:cstheme="minorHAnsi"/>
          <w:szCs w:val="22"/>
        </w:rPr>
        <w:t>/ TPM</w:t>
      </w:r>
      <w:r w:rsidRPr="00646104">
        <w:rPr>
          <w:rFonts w:asciiTheme="minorHAnsi" w:hAnsiTheme="minorHAnsi" w:cstheme="minorHAnsi"/>
          <w:szCs w:val="22"/>
        </w:rPr>
        <w:t xml:space="preserve">                          Date: June 2022 - Present Client: National Football League, Dallas, TX </w:t>
      </w:r>
    </w:p>
    <w:p w14:paraId="56C737A5" w14:textId="77777777" w:rsidR="00AA1571" w:rsidRPr="00646104" w:rsidRDefault="00B14248">
      <w:pPr>
        <w:spacing w:after="0" w:line="259" w:lineRule="auto"/>
        <w:ind w:left="0" w:firstLine="0"/>
        <w:rPr>
          <w:rFonts w:asciiTheme="minorHAnsi" w:hAnsiTheme="minorHAnsi" w:cstheme="minorHAnsi"/>
          <w:szCs w:val="22"/>
        </w:rPr>
      </w:pPr>
      <w:r w:rsidRPr="00646104">
        <w:rPr>
          <w:rFonts w:asciiTheme="minorHAnsi" w:hAnsiTheme="minorHAnsi" w:cstheme="minorHAnsi"/>
          <w:szCs w:val="22"/>
        </w:rPr>
        <w:t xml:space="preserve"> </w:t>
      </w:r>
    </w:p>
    <w:p w14:paraId="33AE86C4" w14:textId="77777777" w:rsidR="00AA1571" w:rsidRPr="00646104" w:rsidRDefault="00B14248">
      <w:pPr>
        <w:spacing w:after="0" w:line="259" w:lineRule="auto"/>
        <w:ind w:left="-5" w:hanging="10"/>
        <w:rPr>
          <w:rFonts w:asciiTheme="minorHAnsi" w:hAnsiTheme="minorHAnsi" w:cstheme="minorHAnsi"/>
          <w:szCs w:val="22"/>
        </w:rPr>
      </w:pPr>
      <w:r w:rsidRPr="00646104">
        <w:rPr>
          <w:rFonts w:asciiTheme="minorHAnsi" w:hAnsiTheme="minorHAnsi" w:cstheme="minorHAnsi"/>
          <w:b/>
          <w:szCs w:val="22"/>
          <w:u w:val="single" w:color="000000"/>
        </w:rPr>
        <w:t>Responsibilities:</w:t>
      </w:r>
      <w:r w:rsidRPr="00646104">
        <w:rPr>
          <w:rFonts w:asciiTheme="minorHAnsi" w:hAnsiTheme="minorHAnsi" w:cstheme="minorHAnsi"/>
          <w:b/>
          <w:szCs w:val="22"/>
        </w:rPr>
        <w:t xml:space="preserve"> </w:t>
      </w:r>
    </w:p>
    <w:p w14:paraId="5D451E86" w14:textId="2CA32148" w:rsidR="00A77DE4" w:rsidRPr="00646104" w:rsidRDefault="00A77DE4" w:rsidP="00A77DE4">
      <w:pPr>
        <w:numPr>
          <w:ilvl w:val="0"/>
          <w:numId w:val="3"/>
        </w:numPr>
        <w:ind w:hanging="360"/>
        <w:rPr>
          <w:rFonts w:asciiTheme="minorHAnsi" w:hAnsiTheme="minorHAnsi" w:cstheme="minorHAnsi"/>
          <w:szCs w:val="22"/>
        </w:rPr>
      </w:pPr>
      <w:r w:rsidRPr="00646104">
        <w:rPr>
          <w:rFonts w:asciiTheme="minorHAnsi" w:hAnsiTheme="minorHAnsi" w:cstheme="minorHAnsi"/>
          <w:szCs w:val="22"/>
        </w:rPr>
        <w:t>Designed and implemented scalable AWS cloud architectures, significantly improving storage efficiency and orchestration through strategic use of S3 lifecycle policies and resource rightsizing for all 52 sources of data</w:t>
      </w:r>
    </w:p>
    <w:p w14:paraId="3FB0F184" w14:textId="2F2C20E4" w:rsidR="00A77DE4" w:rsidRPr="00646104" w:rsidRDefault="00A77DE4" w:rsidP="00A77DE4">
      <w:pPr>
        <w:numPr>
          <w:ilvl w:val="0"/>
          <w:numId w:val="3"/>
        </w:numPr>
        <w:ind w:hanging="360"/>
        <w:rPr>
          <w:rFonts w:asciiTheme="minorHAnsi" w:hAnsiTheme="minorHAnsi" w:cstheme="minorHAnsi"/>
          <w:szCs w:val="22"/>
        </w:rPr>
      </w:pPr>
      <w:r w:rsidRPr="00646104">
        <w:rPr>
          <w:rFonts w:asciiTheme="minorHAnsi" w:hAnsiTheme="minorHAnsi" w:cstheme="minorHAnsi"/>
          <w:szCs w:val="22"/>
        </w:rPr>
        <w:t>Optimized SQL queries and enhanced database performance across AWS databases (RDS, Redshift) by conducting in-depth execution plan analysis and implementing effective indexing strategies.</w:t>
      </w:r>
    </w:p>
    <w:p w14:paraId="022E31F1" w14:textId="77777777" w:rsidR="00A77DE4" w:rsidRPr="00646104" w:rsidRDefault="00A77DE4" w:rsidP="00A77DE4">
      <w:pPr>
        <w:numPr>
          <w:ilvl w:val="0"/>
          <w:numId w:val="3"/>
        </w:numPr>
        <w:ind w:hanging="360"/>
        <w:rPr>
          <w:rFonts w:asciiTheme="minorHAnsi" w:hAnsiTheme="minorHAnsi" w:cstheme="minorHAnsi"/>
          <w:szCs w:val="22"/>
        </w:rPr>
      </w:pPr>
      <w:r w:rsidRPr="00646104">
        <w:rPr>
          <w:rFonts w:asciiTheme="minorHAnsi" w:hAnsiTheme="minorHAnsi" w:cstheme="minorHAnsi"/>
          <w:szCs w:val="22"/>
        </w:rPr>
        <w:t xml:space="preserve">Developed and automated CI/CD pipelines for both data and infrastructure, utilizing tools like GitHub Actions and AWS </w:t>
      </w:r>
      <w:proofErr w:type="spellStart"/>
      <w:r w:rsidRPr="00646104">
        <w:rPr>
          <w:rFonts w:asciiTheme="minorHAnsi" w:hAnsiTheme="minorHAnsi" w:cstheme="minorHAnsi"/>
          <w:szCs w:val="22"/>
        </w:rPr>
        <w:t>CodePipeline</w:t>
      </w:r>
      <w:proofErr w:type="spellEnd"/>
      <w:r w:rsidRPr="00646104">
        <w:rPr>
          <w:rFonts w:asciiTheme="minorHAnsi" w:hAnsiTheme="minorHAnsi" w:cstheme="minorHAnsi"/>
          <w:szCs w:val="22"/>
        </w:rPr>
        <w:t xml:space="preserve"> to streamline deployment workflows.</w:t>
      </w:r>
    </w:p>
    <w:p w14:paraId="413EADFD" w14:textId="77777777" w:rsidR="00A77DE4" w:rsidRPr="00646104" w:rsidRDefault="00A77DE4" w:rsidP="00A77DE4">
      <w:pPr>
        <w:numPr>
          <w:ilvl w:val="0"/>
          <w:numId w:val="3"/>
        </w:numPr>
        <w:ind w:hanging="360"/>
        <w:rPr>
          <w:rFonts w:asciiTheme="minorHAnsi" w:hAnsiTheme="minorHAnsi" w:cstheme="minorHAnsi"/>
          <w:szCs w:val="22"/>
        </w:rPr>
      </w:pPr>
      <w:r w:rsidRPr="00646104">
        <w:rPr>
          <w:rFonts w:asciiTheme="minorHAnsi" w:hAnsiTheme="minorHAnsi" w:cstheme="minorHAnsi"/>
          <w:szCs w:val="22"/>
        </w:rPr>
        <w:t>Built and managed Databricks notebooks for complex data pipelines, analytical tasks, and ETL processes, incorporating advanced Spark optimization techniques.</w:t>
      </w:r>
    </w:p>
    <w:p w14:paraId="1CA588AC" w14:textId="77777777" w:rsidR="00A77DE4" w:rsidRPr="00646104" w:rsidRDefault="00A77DE4" w:rsidP="00A77DE4">
      <w:pPr>
        <w:numPr>
          <w:ilvl w:val="0"/>
          <w:numId w:val="3"/>
        </w:numPr>
        <w:ind w:hanging="360"/>
        <w:rPr>
          <w:rFonts w:asciiTheme="minorHAnsi" w:hAnsiTheme="minorHAnsi" w:cstheme="minorHAnsi"/>
          <w:szCs w:val="22"/>
        </w:rPr>
      </w:pPr>
      <w:r w:rsidRPr="00646104">
        <w:rPr>
          <w:rFonts w:asciiTheme="minorHAnsi" w:hAnsiTheme="minorHAnsi" w:cstheme="minorHAnsi"/>
          <w:szCs w:val="22"/>
        </w:rPr>
        <w:t>Orchestrated sophisticated data workflows using AWS DAGs via Airflow (MWAA), ensuring efficient and timely data processing.</w:t>
      </w:r>
    </w:p>
    <w:p w14:paraId="1578FD16" w14:textId="77777777" w:rsidR="00A77DE4" w:rsidRPr="00646104" w:rsidRDefault="00A77DE4" w:rsidP="00A77DE4">
      <w:pPr>
        <w:numPr>
          <w:ilvl w:val="0"/>
          <w:numId w:val="3"/>
        </w:numPr>
        <w:ind w:hanging="360"/>
        <w:rPr>
          <w:rFonts w:asciiTheme="minorHAnsi" w:hAnsiTheme="minorHAnsi" w:cstheme="minorHAnsi"/>
          <w:szCs w:val="22"/>
        </w:rPr>
      </w:pPr>
      <w:r w:rsidRPr="00646104">
        <w:rPr>
          <w:rFonts w:asciiTheme="minorHAnsi" w:hAnsiTheme="minorHAnsi" w:cstheme="minorHAnsi"/>
          <w:szCs w:val="22"/>
        </w:rPr>
        <w:t xml:space="preserve">Implemented robust cost optimization strategies across AWS environments, leveraging AWS </w:t>
      </w:r>
      <w:r w:rsidRPr="00646104">
        <w:rPr>
          <w:rFonts w:asciiTheme="minorHAnsi" w:hAnsiTheme="minorHAnsi" w:cstheme="minorHAnsi"/>
          <w:szCs w:val="22"/>
        </w:rPr>
        <w:lastRenderedPageBreak/>
        <w:t>Cost Explorer, Savings Plans, and precise resource rightsizing to achieve substantial cost reductions.</w:t>
      </w:r>
    </w:p>
    <w:p w14:paraId="5D91FD39" w14:textId="77777777" w:rsidR="00A77DE4" w:rsidRPr="00646104" w:rsidRDefault="00A77DE4" w:rsidP="00A77DE4">
      <w:pPr>
        <w:numPr>
          <w:ilvl w:val="0"/>
          <w:numId w:val="3"/>
        </w:numPr>
        <w:ind w:hanging="360"/>
        <w:rPr>
          <w:rFonts w:asciiTheme="minorHAnsi" w:hAnsiTheme="minorHAnsi" w:cstheme="minorHAnsi"/>
          <w:szCs w:val="22"/>
        </w:rPr>
      </w:pPr>
      <w:r w:rsidRPr="00646104">
        <w:rPr>
          <w:rFonts w:asciiTheme="minorHAnsi" w:hAnsiTheme="minorHAnsi" w:cstheme="minorHAnsi"/>
          <w:szCs w:val="22"/>
        </w:rPr>
        <w:t>Established seamless metadata synchronization between AWS Glue Data Catalog and Unity Catalog (Databricks), fostering enhanced data governance and unified data access.</w:t>
      </w:r>
    </w:p>
    <w:p w14:paraId="21BD3ECF" w14:textId="77777777" w:rsidR="00A77DE4" w:rsidRPr="00646104" w:rsidRDefault="00A77DE4" w:rsidP="00A77DE4">
      <w:pPr>
        <w:numPr>
          <w:ilvl w:val="0"/>
          <w:numId w:val="3"/>
        </w:numPr>
        <w:ind w:hanging="360"/>
        <w:rPr>
          <w:rFonts w:asciiTheme="minorHAnsi" w:hAnsiTheme="minorHAnsi" w:cstheme="minorHAnsi"/>
          <w:szCs w:val="22"/>
        </w:rPr>
      </w:pPr>
      <w:r w:rsidRPr="00646104">
        <w:rPr>
          <w:rFonts w:asciiTheme="minorHAnsi" w:hAnsiTheme="minorHAnsi" w:cstheme="minorHAnsi"/>
          <w:szCs w:val="22"/>
        </w:rPr>
        <w:t>Proficiently utilized AWS Glue, S3, Lambda, Step Functions, and MWAA for various data and infrastructure initiatives.</w:t>
      </w:r>
    </w:p>
    <w:p w14:paraId="741F4E1B" w14:textId="77777777" w:rsidR="00A77DE4" w:rsidRPr="00646104" w:rsidRDefault="00A77DE4" w:rsidP="00A77DE4">
      <w:pPr>
        <w:numPr>
          <w:ilvl w:val="0"/>
          <w:numId w:val="3"/>
        </w:numPr>
        <w:ind w:hanging="360"/>
        <w:rPr>
          <w:rFonts w:asciiTheme="minorHAnsi" w:hAnsiTheme="minorHAnsi" w:cstheme="minorHAnsi"/>
          <w:szCs w:val="22"/>
        </w:rPr>
      </w:pPr>
      <w:r w:rsidRPr="00646104">
        <w:rPr>
          <w:rFonts w:asciiTheme="minorHAnsi" w:hAnsiTheme="minorHAnsi" w:cstheme="minorHAnsi"/>
          <w:szCs w:val="22"/>
        </w:rPr>
        <w:t>Experienced with Databricks, Unity Catalog, and Spark-based notebook development, driving data-driven insights and solutions.</w:t>
      </w:r>
    </w:p>
    <w:p w14:paraId="700469E0" w14:textId="77777777" w:rsidR="00A77DE4" w:rsidRPr="00646104" w:rsidRDefault="00A77DE4" w:rsidP="00A77DE4">
      <w:pPr>
        <w:numPr>
          <w:ilvl w:val="0"/>
          <w:numId w:val="3"/>
        </w:numPr>
        <w:ind w:hanging="360"/>
        <w:rPr>
          <w:rFonts w:asciiTheme="minorHAnsi" w:hAnsiTheme="minorHAnsi" w:cstheme="minorHAnsi"/>
          <w:szCs w:val="22"/>
        </w:rPr>
      </w:pPr>
      <w:r w:rsidRPr="00646104">
        <w:rPr>
          <w:rFonts w:asciiTheme="minorHAnsi" w:hAnsiTheme="minorHAnsi" w:cstheme="minorHAnsi"/>
          <w:szCs w:val="22"/>
        </w:rPr>
        <w:t>Strong coding skills in Python and SQL, applied to develop, maintain, and optimize data processing and automation scripts.</w:t>
      </w:r>
    </w:p>
    <w:p w14:paraId="0E7A7505" w14:textId="77777777" w:rsidR="00A77DE4" w:rsidRPr="00646104" w:rsidRDefault="00A77DE4" w:rsidP="00A77DE4">
      <w:pPr>
        <w:numPr>
          <w:ilvl w:val="0"/>
          <w:numId w:val="3"/>
        </w:numPr>
        <w:ind w:hanging="360"/>
        <w:rPr>
          <w:rFonts w:asciiTheme="minorHAnsi" w:hAnsiTheme="minorHAnsi" w:cstheme="minorHAnsi"/>
          <w:szCs w:val="22"/>
        </w:rPr>
      </w:pPr>
      <w:r w:rsidRPr="00646104">
        <w:rPr>
          <w:rFonts w:asciiTheme="minorHAnsi" w:hAnsiTheme="minorHAnsi" w:cstheme="minorHAnsi"/>
          <w:szCs w:val="22"/>
        </w:rPr>
        <w:t>Expertise in AWS orchestration and storage management, including designing and implementing S3 lifecycle policies for data lifecycle management.</w:t>
      </w:r>
    </w:p>
    <w:p w14:paraId="1CC9A885" w14:textId="77777777" w:rsidR="00A77DE4" w:rsidRPr="00646104" w:rsidRDefault="00A77DE4" w:rsidP="00A77DE4">
      <w:pPr>
        <w:autoSpaceDE w:val="0"/>
        <w:autoSpaceDN w:val="0"/>
        <w:adjustRightInd w:val="0"/>
        <w:spacing w:after="0" w:line="240" w:lineRule="auto"/>
        <w:ind w:left="0" w:firstLine="0"/>
        <w:rPr>
          <w:rFonts w:asciiTheme="minorHAnsi" w:eastAsiaTheme="minorEastAsia" w:hAnsiTheme="minorHAnsi" w:cstheme="minorHAnsi"/>
          <w:color w:val="auto"/>
          <w:kern w:val="0"/>
          <w:szCs w:val="22"/>
          <w:lang w:val="en-US" w:eastAsia="en-US"/>
        </w:rPr>
      </w:pPr>
    </w:p>
    <w:p w14:paraId="63A065DA" w14:textId="7A659D57" w:rsidR="006C7DC8" w:rsidRPr="00646104" w:rsidRDefault="00B14248">
      <w:pPr>
        <w:pStyle w:val="Heading1"/>
        <w:ind w:left="-5"/>
        <w:rPr>
          <w:rFonts w:asciiTheme="minorHAnsi" w:hAnsiTheme="minorHAnsi" w:cstheme="minorHAnsi"/>
          <w:szCs w:val="22"/>
        </w:rPr>
      </w:pPr>
      <w:r w:rsidRPr="00646104">
        <w:rPr>
          <w:rFonts w:asciiTheme="minorHAnsi" w:hAnsiTheme="minorHAnsi" w:cstheme="minorHAnsi"/>
          <w:szCs w:val="22"/>
        </w:rPr>
        <w:t>Role: Cloud Operations</w:t>
      </w:r>
      <w:r w:rsidR="00A77DE4" w:rsidRPr="00646104">
        <w:rPr>
          <w:rFonts w:asciiTheme="minorHAnsi" w:hAnsiTheme="minorHAnsi" w:cstheme="minorHAnsi"/>
          <w:szCs w:val="22"/>
        </w:rPr>
        <w:t xml:space="preserve"> / Database</w:t>
      </w:r>
      <w:r w:rsidRPr="00646104">
        <w:rPr>
          <w:rFonts w:asciiTheme="minorHAnsi" w:hAnsiTheme="minorHAnsi" w:cstheme="minorHAnsi"/>
          <w:szCs w:val="22"/>
        </w:rPr>
        <w:t xml:space="preserve">                                              </w:t>
      </w:r>
      <w:r w:rsidR="00A77DE4" w:rsidRPr="00646104">
        <w:rPr>
          <w:rFonts w:asciiTheme="minorHAnsi" w:hAnsiTheme="minorHAnsi" w:cstheme="minorHAnsi"/>
          <w:szCs w:val="22"/>
        </w:rPr>
        <w:t xml:space="preserve">            </w:t>
      </w:r>
      <w:r w:rsidRPr="00646104">
        <w:rPr>
          <w:rFonts w:asciiTheme="minorHAnsi" w:hAnsiTheme="minorHAnsi" w:cstheme="minorHAnsi"/>
          <w:szCs w:val="22"/>
        </w:rPr>
        <w:t>Date: Aug 2021 – May2022</w:t>
      </w:r>
    </w:p>
    <w:p w14:paraId="1B704CE4" w14:textId="77777777" w:rsidR="00AA1571" w:rsidRPr="00646104" w:rsidRDefault="00B14248">
      <w:pPr>
        <w:pStyle w:val="Heading1"/>
        <w:ind w:left="-5"/>
        <w:rPr>
          <w:rFonts w:asciiTheme="minorHAnsi" w:hAnsiTheme="minorHAnsi" w:cstheme="minorHAnsi"/>
          <w:szCs w:val="22"/>
        </w:rPr>
      </w:pPr>
      <w:r w:rsidRPr="00646104">
        <w:rPr>
          <w:rFonts w:asciiTheme="minorHAnsi" w:hAnsiTheme="minorHAnsi" w:cstheme="minorHAnsi"/>
          <w:szCs w:val="22"/>
        </w:rPr>
        <w:t xml:space="preserve">Client: </w:t>
      </w:r>
      <w:proofErr w:type="spellStart"/>
      <w:r w:rsidRPr="00646104">
        <w:rPr>
          <w:rFonts w:asciiTheme="minorHAnsi" w:hAnsiTheme="minorHAnsi" w:cstheme="minorHAnsi"/>
          <w:szCs w:val="22"/>
        </w:rPr>
        <w:t>ITMethods</w:t>
      </w:r>
      <w:proofErr w:type="spellEnd"/>
      <w:r w:rsidRPr="00646104">
        <w:rPr>
          <w:rFonts w:asciiTheme="minorHAnsi" w:hAnsiTheme="minorHAnsi" w:cstheme="minorHAnsi"/>
          <w:szCs w:val="22"/>
        </w:rPr>
        <w:t xml:space="preserve"> Inc., (remote) </w:t>
      </w:r>
    </w:p>
    <w:p w14:paraId="3E42817F" w14:textId="77777777" w:rsidR="00AA1571" w:rsidRPr="00646104" w:rsidRDefault="00B14248">
      <w:pPr>
        <w:spacing w:after="0" w:line="259" w:lineRule="auto"/>
        <w:ind w:left="0" w:firstLine="0"/>
        <w:rPr>
          <w:rFonts w:asciiTheme="minorHAnsi" w:hAnsiTheme="minorHAnsi" w:cstheme="minorHAnsi"/>
          <w:szCs w:val="22"/>
        </w:rPr>
      </w:pPr>
      <w:r w:rsidRPr="00646104">
        <w:rPr>
          <w:rFonts w:asciiTheme="minorHAnsi" w:hAnsiTheme="minorHAnsi" w:cstheme="minorHAnsi"/>
          <w:szCs w:val="22"/>
        </w:rPr>
        <w:t xml:space="preserve"> </w:t>
      </w:r>
    </w:p>
    <w:p w14:paraId="186EC798" w14:textId="77777777" w:rsidR="00AA1571" w:rsidRPr="00646104" w:rsidRDefault="00B14248">
      <w:pPr>
        <w:spacing w:after="0" w:line="259" w:lineRule="auto"/>
        <w:ind w:left="-5" w:hanging="10"/>
        <w:rPr>
          <w:rFonts w:asciiTheme="minorHAnsi" w:hAnsiTheme="minorHAnsi" w:cstheme="minorHAnsi"/>
          <w:szCs w:val="22"/>
        </w:rPr>
      </w:pPr>
      <w:r w:rsidRPr="00646104">
        <w:rPr>
          <w:rFonts w:asciiTheme="minorHAnsi" w:hAnsiTheme="minorHAnsi" w:cstheme="minorHAnsi"/>
          <w:b/>
          <w:szCs w:val="22"/>
          <w:u w:val="single" w:color="000000"/>
        </w:rPr>
        <w:t>Responsibilities:</w:t>
      </w:r>
      <w:r w:rsidRPr="00646104">
        <w:rPr>
          <w:rFonts w:asciiTheme="minorHAnsi" w:hAnsiTheme="minorHAnsi" w:cstheme="minorHAnsi"/>
          <w:b/>
          <w:szCs w:val="22"/>
        </w:rPr>
        <w:t xml:space="preserve"> </w:t>
      </w:r>
    </w:p>
    <w:p w14:paraId="6CEBDF9E" w14:textId="77777777" w:rsidR="00AA1571" w:rsidRPr="00646104" w:rsidRDefault="00B14248">
      <w:pPr>
        <w:numPr>
          <w:ilvl w:val="0"/>
          <w:numId w:val="3"/>
        </w:numPr>
        <w:ind w:hanging="360"/>
        <w:rPr>
          <w:rFonts w:asciiTheme="minorHAnsi" w:hAnsiTheme="minorHAnsi" w:cstheme="minorHAnsi"/>
          <w:szCs w:val="22"/>
        </w:rPr>
      </w:pPr>
      <w:r w:rsidRPr="00646104">
        <w:rPr>
          <w:rFonts w:asciiTheme="minorHAnsi" w:hAnsiTheme="minorHAnsi" w:cstheme="minorHAnsi"/>
          <w:szCs w:val="22"/>
        </w:rPr>
        <w:t xml:space="preserve">Architected and developed an enterprise-wide observability and alerting platform, enhancing Site Reliability and introducing a </w:t>
      </w:r>
      <w:proofErr w:type="spellStart"/>
      <w:r w:rsidRPr="00646104">
        <w:rPr>
          <w:rFonts w:asciiTheme="minorHAnsi" w:hAnsiTheme="minorHAnsi" w:cstheme="minorHAnsi"/>
          <w:szCs w:val="22"/>
        </w:rPr>
        <w:t>GitOps</w:t>
      </w:r>
      <w:proofErr w:type="spellEnd"/>
      <w:r w:rsidRPr="00646104">
        <w:rPr>
          <w:rFonts w:asciiTheme="minorHAnsi" w:hAnsiTheme="minorHAnsi" w:cstheme="minorHAnsi"/>
          <w:szCs w:val="22"/>
        </w:rPr>
        <w:t xml:space="preserve">-based subscription service using Terraform and Datadog. </w:t>
      </w:r>
    </w:p>
    <w:p w14:paraId="2FEEA297" w14:textId="77777777" w:rsidR="00AA1571" w:rsidRPr="00646104" w:rsidRDefault="00B14248">
      <w:pPr>
        <w:numPr>
          <w:ilvl w:val="0"/>
          <w:numId w:val="3"/>
        </w:numPr>
        <w:ind w:hanging="360"/>
        <w:rPr>
          <w:rFonts w:asciiTheme="minorHAnsi" w:hAnsiTheme="minorHAnsi" w:cstheme="minorHAnsi"/>
          <w:szCs w:val="22"/>
        </w:rPr>
      </w:pPr>
      <w:r w:rsidRPr="00646104">
        <w:rPr>
          <w:rFonts w:asciiTheme="minorHAnsi" w:hAnsiTheme="minorHAnsi" w:cstheme="minorHAnsi"/>
          <w:szCs w:val="22"/>
        </w:rPr>
        <w:t xml:space="preserve">Designed self-healing infrastructure using AWS Lambda, Kubernetes, and Terraform, automating failure recovery and reducing manual intervention, improving system uptime. </w:t>
      </w:r>
    </w:p>
    <w:p w14:paraId="70E04DCC" w14:textId="77777777" w:rsidR="00AA1571" w:rsidRPr="00646104" w:rsidRDefault="00B14248">
      <w:pPr>
        <w:numPr>
          <w:ilvl w:val="0"/>
          <w:numId w:val="3"/>
        </w:numPr>
        <w:ind w:hanging="360"/>
        <w:rPr>
          <w:rFonts w:asciiTheme="minorHAnsi" w:hAnsiTheme="minorHAnsi" w:cstheme="minorHAnsi"/>
          <w:szCs w:val="22"/>
        </w:rPr>
      </w:pPr>
      <w:r w:rsidRPr="00646104">
        <w:rPr>
          <w:rFonts w:asciiTheme="minorHAnsi" w:hAnsiTheme="minorHAnsi" w:cstheme="minorHAnsi"/>
          <w:szCs w:val="22"/>
        </w:rPr>
        <w:t>Developed CI/CD automation p</w:t>
      </w:r>
      <w:r w:rsidRPr="00646104">
        <w:rPr>
          <w:rFonts w:asciiTheme="minorHAnsi" w:hAnsiTheme="minorHAnsi" w:cstheme="minorHAnsi"/>
          <w:szCs w:val="22"/>
        </w:rPr>
        <w:t xml:space="preserve">ipelines for infrastructure, application deployments, backups, and disaster recovery, leveraging </w:t>
      </w:r>
      <w:proofErr w:type="spellStart"/>
      <w:r w:rsidRPr="00646104">
        <w:rPr>
          <w:rFonts w:asciiTheme="minorHAnsi" w:hAnsiTheme="minorHAnsi" w:cstheme="minorHAnsi"/>
          <w:szCs w:val="22"/>
        </w:rPr>
        <w:t>CloudBees</w:t>
      </w:r>
      <w:proofErr w:type="spellEnd"/>
      <w:r w:rsidRPr="00646104">
        <w:rPr>
          <w:rFonts w:asciiTheme="minorHAnsi" w:hAnsiTheme="minorHAnsi" w:cstheme="minorHAnsi"/>
          <w:szCs w:val="22"/>
        </w:rPr>
        <w:t xml:space="preserve"> Jenkins, </w:t>
      </w:r>
      <w:proofErr w:type="spellStart"/>
      <w:r w:rsidRPr="00646104">
        <w:rPr>
          <w:rFonts w:asciiTheme="minorHAnsi" w:hAnsiTheme="minorHAnsi" w:cstheme="minorHAnsi"/>
          <w:szCs w:val="22"/>
        </w:rPr>
        <w:t>BitBucket</w:t>
      </w:r>
      <w:proofErr w:type="spellEnd"/>
      <w:r w:rsidRPr="00646104">
        <w:rPr>
          <w:rFonts w:asciiTheme="minorHAnsi" w:hAnsiTheme="minorHAnsi" w:cstheme="minorHAnsi"/>
          <w:szCs w:val="22"/>
        </w:rPr>
        <w:t xml:space="preserve">, </w:t>
      </w:r>
      <w:proofErr w:type="spellStart"/>
      <w:r w:rsidRPr="00646104">
        <w:rPr>
          <w:rFonts w:asciiTheme="minorHAnsi" w:hAnsiTheme="minorHAnsi" w:cstheme="minorHAnsi"/>
          <w:szCs w:val="22"/>
        </w:rPr>
        <w:t>Ansible</w:t>
      </w:r>
      <w:proofErr w:type="spellEnd"/>
      <w:r w:rsidRPr="00646104">
        <w:rPr>
          <w:rFonts w:asciiTheme="minorHAnsi" w:hAnsiTheme="minorHAnsi" w:cstheme="minorHAnsi"/>
          <w:szCs w:val="22"/>
        </w:rPr>
        <w:t xml:space="preserve">, and Terraform. </w:t>
      </w:r>
    </w:p>
    <w:p w14:paraId="68158E3B" w14:textId="77777777" w:rsidR="00AA1571" w:rsidRPr="00646104" w:rsidRDefault="00B14248">
      <w:pPr>
        <w:numPr>
          <w:ilvl w:val="0"/>
          <w:numId w:val="3"/>
        </w:numPr>
        <w:ind w:hanging="360"/>
        <w:rPr>
          <w:rFonts w:asciiTheme="minorHAnsi" w:hAnsiTheme="minorHAnsi" w:cstheme="minorHAnsi"/>
          <w:szCs w:val="22"/>
        </w:rPr>
      </w:pPr>
      <w:r w:rsidRPr="00646104">
        <w:rPr>
          <w:rFonts w:asciiTheme="minorHAnsi" w:hAnsiTheme="minorHAnsi" w:cstheme="minorHAnsi"/>
          <w:szCs w:val="22"/>
        </w:rPr>
        <w:t>Implemented Infrastructure as Code (</w:t>
      </w:r>
      <w:proofErr w:type="spellStart"/>
      <w:r w:rsidRPr="00646104">
        <w:rPr>
          <w:rFonts w:asciiTheme="minorHAnsi" w:hAnsiTheme="minorHAnsi" w:cstheme="minorHAnsi"/>
          <w:szCs w:val="22"/>
        </w:rPr>
        <w:t>IaC</w:t>
      </w:r>
      <w:proofErr w:type="spellEnd"/>
      <w:r w:rsidRPr="00646104">
        <w:rPr>
          <w:rFonts w:asciiTheme="minorHAnsi" w:hAnsiTheme="minorHAnsi" w:cstheme="minorHAnsi"/>
          <w:szCs w:val="22"/>
        </w:rPr>
        <w:t>) best practices for cloud environments across AWS, Azure, and GC</w:t>
      </w:r>
      <w:r w:rsidRPr="00646104">
        <w:rPr>
          <w:rFonts w:asciiTheme="minorHAnsi" w:hAnsiTheme="minorHAnsi" w:cstheme="minorHAnsi"/>
          <w:szCs w:val="22"/>
        </w:rPr>
        <w:t xml:space="preserve">P, improving deployment efficiency and consistency. </w:t>
      </w:r>
    </w:p>
    <w:p w14:paraId="1DFE68D8" w14:textId="77777777" w:rsidR="00AA1571" w:rsidRPr="00646104" w:rsidRDefault="00B14248">
      <w:pPr>
        <w:numPr>
          <w:ilvl w:val="0"/>
          <w:numId w:val="3"/>
        </w:numPr>
        <w:ind w:hanging="360"/>
        <w:rPr>
          <w:rFonts w:asciiTheme="minorHAnsi" w:hAnsiTheme="minorHAnsi" w:cstheme="minorHAnsi"/>
          <w:szCs w:val="22"/>
        </w:rPr>
      </w:pPr>
      <w:r w:rsidRPr="00646104">
        <w:rPr>
          <w:rFonts w:asciiTheme="minorHAnsi" w:hAnsiTheme="minorHAnsi" w:cstheme="minorHAnsi"/>
          <w:szCs w:val="22"/>
        </w:rPr>
        <w:t xml:space="preserve">Led containerization and orchestration initiatives, designing scalable Kubernetes clusters, optimizing workloads, and reducing infrastructure costs. </w:t>
      </w:r>
    </w:p>
    <w:p w14:paraId="4408E02A" w14:textId="77777777" w:rsidR="00AA1571" w:rsidRPr="00646104" w:rsidRDefault="00B14248">
      <w:pPr>
        <w:numPr>
          <w:ilvl w:val="0"/>
          <w:numId w:val="3"/>
        </w:numPr>
        <w:ind w:hanging="360"/>
        <w:rPr>
          <w:rFonts w:asciiTheme="minorHAnsi" w:hAnsiTheme="minorHAnsi" w:cstheme="minorHAnsi"/>
          <w:szCs w:val="22"/>
        </w:rPr>
      </w:pPr>
      <w:r w:rsidRPr="00646104">
        <w:rPr>
          <w:rFonts w:asciiTheme="minorHAnsi" w:hAnsiTheme="minorHAnsi" w:cstheme="minorHAnsi"/>
          <w:szCs w:val="22"/>
        </w:rPr>
        <w:t>Configured and supported multi-cloud environments, en</w:t>
      </w:r>
      <w:r w:rsidRPr="00646104">
        <w:rPr>
          <w:rFonts w:asciiTheme="minorHAnsi" w:hAnsiTheme="minorHAnsi" w:cstheme="minorHAnsi"/>
          <w:szCs w:val="22"/>
        </w:rPr>
        <w:t xml:space="preserve">suring high availability, security, and performance across hybrid and cloud-native applications. </w:t>
      </w:r>
    </w:p>
    <w:p w14:paraId="238C7FDB" w14:textId="77777777" w:rsidR="00AA1571" w:rsidRPr="00646104" w:rsidRDefault="00B14248">
      <w:pPr>
        <w:numPr>
          <w:ilvl w:val="0"/>
          <w:numId w:val="3"/>
        </w:numPr>
        <w:ind w:hanging="360"/>
        <w:rPr>
          <w:rFonts w:asciiTheme="minorHAnsi" w:hAnsiTheme="minorHAnsi" w:cstheme="minorHAnsi"/>
          <w:szCs w:val="22"/>
        </w:rPr>
      </w:pPr>
      <w:r w:rsidRPr="00646104">
        <w:rPr>
          <w:rFonts w:asciiTheme="minorHAnsi" w:hAnsiTheme="minorHAnsi" w:cstheme="minorHAnsi"/>
          <w:szCs w:val="22"/>
        </w:rPr>
        <w:t xml:space="preserve">Designed automated logging and monitoring solutions using Datadog, CloudWatch, and ELK stack, providing real-time insights and proactive issue detection. </w:t>
      </w:r>
    </w:p>
    <w:p w14:paraId="6011AACE" w14:textId="77777777" w:rsidR="00AA1571" w:rsidRPr="00646104" w:rsidRDefault="00B14248">
      <w:pPr>
        <w:numPr>
          <w:ilvl w:val="0"/>
          <w:numId w:val="3"/>
        </w:numPr>
        <w:ind w:hanging="360"/>
        <w:rPr>
          <w:rFonts w:asciiTheme="minorHAnsi" w:hAnsiTheme="minorHAnsi" w:cstheme="minorHAnsi"/>
          <w:szCs w:val="22"/>
        </w:rPr>
      </w:pPr>
      <w:r w:rsidRPr="00646104">
        <w:rPr>
          <w:rFonts w:asciiTheme="minorHAnsi" w:hAnsiTheme="minorHAnsi" w:cstheme="minorHAnsi"/>
          <w:szCs w:val="22"/>
        </w:rPr>
        <w:t>Opt</w:t>
      </w:r>
      <w:r w:rsidRPr="00646104">
        <w:rPr>
          <w:rFonts w:asciiTheme="minorHAnsi" w:hAnsiTheme="minorHAnsi" w:cstheme="minorHAnsi"/>
          <w:szCs w:val="22"/>
        </w:rPr>
        <w:t xml:space="preserve">imized cloud networking with VPCs, subnets, security groups, VPNs, and load balancers, ensuring secure and efficient connectivity. </w:t>
      </w:r>
    </w:p>
    <w:p w14:paraId="20D28E29" w14:textId="77777777" w:rsidR="00AA1571" w:rsidRPr="00646104" w:rsidRDefault="00B14248">
      <w:pPr>
        <w:numPr>
          <w:ilvl w:val="0"/>
          <w:numId w:val="3"/>
        </w:numPr>
        <w:ind w:hanging="360"/>
        <w:rPr>
          <w:rFonts w:asciiTheme="minorHAnsi" w:hAnsiTheme="minorHAnsi" w:cstheme="minorHAnsi"/>
          <w:szCs w:val="22"/>
        </w:rPr>
      </w:pPr>
      <w:r w:rsidRPr="00646104">
        <w:rPr>
          <w:rFonts w:asciiTheme="minorHAnsi" w:hAnsiTheme="minorHAnsi" w:cstheme="minorHAnsi"/>
          <w:szCs w:val="22"/>
        </w:rPr>
        <w:t>Developed security automation workflows, enforcing IAM policies, RBAC, encryption, and vulnerability scanning for industry-s</w:t>
      </w:r>
      <w:r w:rsidRPr="00646104">
        <w:rPr>
          <w:rFonts w:asciiTheme="minorHAnsi" w:hAnsiTheme="minorHAnsi" w:cstheme="minorHAnsi"/>
          <w:szCs w:val="22"/>
        </w:rPr>
        <w:t xml:space="preserve">tandard compliance. </w:t>
      </w:r>
    </w:p>
    <w:p w14:paraId="48A46EE5" w14:textId="77777777" w:rsidR="00AA1571" w:rsidRPr="00646104" w:rsidRDefault="00B14248">
      <w:pPr>
        <w:numPr>
          <w:ilvl w:val="0"/>
          <w:numId w:val="3"/>
        </w:numPr>
        <w:ind w:hanging="360"/>
        <w:rPr>
          <w:rFonts w:asciiTheme="minorHAnsi" w:hAnsiTheme="minorHAnsi" w:cstheme="minorHAnsi"/>
          <w:szCs w:val="22"/>
        </w:rPr>
      </w:pPr>
      <w:r w:rsidRPr="00646104">
        <w:rPr>
          <w:rFonts w:asciiTheme="minorHAnsi" w:hAnsiTheme="minorHAnsi" w:cstheme="minorHAnsi"/>
          <w:szCs w:val="22"/>
        </w:rPr>
        <w:t xml:space="preserve">Integrated </w:t>
      </w:r>
      <w:proofErr w:type="spellStart"/>
      <w:r w:rsidRPr="00646104">
        <w:rPr>
          <w:rFonts w:asciiTheme="minorHAnsi" w:hAnsiTheme="minorHAnsi" w:cstheme="minorHAnsi"/>
          <w:szCs w:val="22"/>
        </w:rPr>
        <w:t>DevSecOps</w:t>
      </w:r>
      <w:proofErr w:type="spellEnd"/>
      <w:r w:rsidRPr="00646104">
        <w:rPr>
          <w:rFonts w:asciiTheme="minorHAnsi" w:hAnsiTheme="minorHAnsi" w:cstheme="minorHAnsi"/>
          <w:szCs w:val="22"/>
        </w:rPr>
        <w:t xml:space="preserve"> practices, automating security testing within CI/CD pipelines using </w:t>
      </w:r>
      <w:proofErr w:type="spellStart"/>
      <w:r w:rsidRPr="00646104">
        <w:rPr>
          <w:rFonts w:asciiTheme="minorHAnsi" w:hAnsiTheme="minorHAnsi" w:cstheme="minorHAnsi"/>
          <w:szCs w:val="22"/>
        </w:rPr>
        <w:t>SonarQube</w:t>
      </w:r>
      <w:proofErr w:type="spellEnd"/>
      <w:r w:rsidRPr="00646104">
        <w:rPr>
          <w:rFonts w:asciiTheme="minorHAnsi" w:hAnsiTheme="minorHAnsi" w:cstheme="minorHAnsi"/>
          <w:szCs w:val="22"/>
        </w:rPr>
        <w:t xml:space="preserve">, </w:t>
      </w:r>
      <w:proofErr w:type="spellStart"/>
      <w:r w:rsidRPr="00646104">
        <w:rPr>
          <w:rFonts w:asciiTheme="minorHAnsi" w:hAnsiTheme="minorHAnsi" w:cstheme="minorHAnsi"/>
          <w:szCs w:val="22"/>
        </w:rPr>
        <w:t>Snyk</w:t>
      </w:r>
      <w:proofErr w:type="spellEnd"/>
      <w:r w:rsidRPr="00646104">
        <w:rPr>
          <w:rFonts w:asciiTheme="minorHAnsi" w:hAnsiTheme="minorHAnsi" w:cstheme="minorHAnsi"/>
          <w:szCs w:val="22"/>
        </w:rPr>
        <w:t xml:space="preserve">, and AWS Security Hub. </w:t>
      </w:r>
    </w:p>
    <w:p w14:paraId="673F2347" w14:textId="77777777" w:rsidR="00AA1571" w:rsidRPr="00646104" w:rsidRDefault="00B14248">
      <w:pPr>
        <w:numPr>
          <w:ilvl w:val="0"/>
          <w:numId w:val="3"/>
        </w:numPr>
        <w:ind w:hanging="360"/>
        <w:rPr>
          <w:rFonts w:asciiTheme="minorHAnsi" w:hAnsiTheme="minorHAnsi" w:cstheme="minorHAnsi"/>
          <w:szCs w:val="22"/>
        </w:rPr>
      </w:pPr>
      <w:r w:rsidRPr="00646104">
        <w:rPr>
          <w:rFonts w:asciiTheme="minorHAnsi" w:hAnsiTheme="minorHAnsi" w:cstheme="minorHAnsi"/>
          <w:szCs w:val="22"/>
        </w:rPr>
        <w:t>Conducted load testing and performance tuning to optimize compute, storage, and database performance, redu</w:t>
      </w:r>
      <w:r w:rsidRPr="00646104">
        <w:rPr>
          <w:rFonts w:asciiTheme="minorHAnsi" w:hAnsiTheme="minorHAnsi" w:cstheme="minorHAnsi"/>
          <w:szCs w:val="22"/>
        </w:rPr>
        <w:t xml:space="preserve">cing cloud spend. </w:t>
      </w:r>
    </w:p>
    <w:p w14:paraId="7C393DB2" w14:textId="77777777" w:rsidR="00AA1571" w:rsidRPr="00646104" w:rsidRDefault="00B14248">
      <w:pPr>
        <w:numPr>
          <w:ilvl w:val="0"/>
          <w:numId w:val="3"/>
        </w:numPr>
        <w:ind w:hanging="360"/>
        <w:rPr>
          <w:rFonts w:asciiTheme="minorHAnsi" w:hAnsiTheme="minorHAnsi" w:cstheme="minorHAnsi"/>
          <w:szCs w:val="22"/>
        </w:rPr>
      </w:pPr>
      <w:r w:rsidRPr="00646104">
        <w:rPr>
          <w:rFonts w:asciiTheme="minorHAnsi" w:hAnsiTheme="minorHAnsi" w:cstheme="minorHAnsi"/>
          <w:szCs w:val="22"/>
        </w:rPr>
        <w:t xml:space="preserve">Resolved complex infrastructure incidents, acting as an escalation point for critical issues and ensuring quick resolution. </w:t>
      </w:r>
    </w:p>
    <w:p w14:paraId="3B00CCE0" w14:textId="77777777" w:rsidR="00AA1571" w:rsidRPr="00646104" w:rsidRDefault="00B14248">
      <w:pPr>
        <w:numPr>
          <w:ilvl w:val="0"/>
          <w:numId w:val="3"/>
        </w:numPr>
        <w:ind w:hanging="360"/>
        <w:rPr>
          <w:rFonts w:asciiTheme="minorHAnsi" w:hAnsiTheme="minorHAnsi" w:cstheme="minorHAnsi"/>
          <w:szCs w:val="22"/>
        </w:rPr>
      </w:pPr>
      <w:r w:rsidRPr="00646104">
        <w:rPr>
          <w:rFonts w:asciiTheme="minorHAnsi" w:hAnsiTheme="minorHAnsi" w:cstheme="minorHAnsi"/>
          <w:szCs w:val="22"/>
        </w:rPr>
        <w:t xml:space="preserve">Documented operational procedures and created runbooks and playbooks, enhancing team </w:t>
      </w:r>
      <w:r w:rsidRPr="00646104">
        <w:rPr>
          <w:rFonts w:asciiTheme="minorHAnsi" w:hAnsiTheme="minorHAnsi" w:cstheme="minorHAnsi"/>
          <w:szCs w:val="22"/>
        </w:rPr>
        <w:lastRenderedPageBreak/>
        <w:t xml:space="preserve">efficiency and onboarding. </w:t>
      </w:r>
    </w:p>
    <w:p w14:paraId="28C086EB" w14:textId="77777777" w:rsidR="00AA1571" w:rsidRPr="00646104" w:rsidRDefault="00B14248">
      <w:pPr>
        <w:numPr>
          <w:ilvl w:val="0"/>
          <w:numId w:val="3"/>
        </w:numPr>
        <w:ind w:hanging="360"/>
        <w:rPr>
          <w:rFonts w:asciiTheme="minorHAnsi" w:hAnsiTheme="minorHAnsi" w:cstheme="minorHAnsi"/>
          <w:szCs w:val="22"/>
        </w:rPr>
      </w:pPr>
      <w:r w:rsidRPr="00646104">
        <w:rPr>
          <w:rFonts w:asciiTheme="minorHAnsi" w:hAnsiTheme="minorHAnsi" w:cstheme="minorHAnsi"/>
          <w:szCs w:val="22"/>
        </w:rPr>
        <w:t xml:space="preserve">Mentored junior engineers and collaborated cross-functionally to improve platform reliability and scalability. </w:t>
      </w:r>
    </w:p>
    <w:p w14:paraId="7D049B2B" w14:textId="77777777" w:rsidR="00AA1571" w:rsidRPr="00646104" w:rsidRDefault="00B14248">
      <w:pPr>
        <w:spacing w:after="0" w:line="259" w:lineRule="auto"/>
        <w:ind w:left="0" w:firstLine="0"/>
        <w:rPr>
          <w:rFonts w:asciiTheme="minorHAnsi" w:hAnsiTheme="minorHAnsi" w:cstheme="minorHAnsi"/>
          <w:szCs w:val="22"/>
        </w:rPr>
      </w:pPr>
      <w:r w:rsidRPr="00646104">
        <w:rPr>
          <w:rFonts w:asciiTheme="minorHAnsi" w:hAnsiTheme="minorHAnsi" w:cstheme="minorHAnsi"/>
          <w:b/>
          <w:szCs w:val="22"/>
        </w:rPr>
        <w:t xml:space="preserve"> </w:t>
      </w:r>
    </w:p>
    <w:p w14:paraId="34C1AA7F" w14:textId="77777777" w:rsidR="00AA1571" w:rsidRPr="00646104" w:rsidRDefault="00B14248">
      <w:pPr>
        <w:spacing w:after="0" w:line="259" w:lineRule="auto"/>
        <w:ind w:left="0" w:firstLine="0"/>
        <w:rPr>
          <w:rFonts w:asciiTheme="minorHAnsi" w:hAnsiTheme="minorHAnsi" w:cstheme="minorHAnsi"/>
          <w:szCs w:val="22"/>
        </w:rPr>
      </w:pPr>
      <w:r w:rsidRPr="00646104">
        <w:rPr>
          <w:rFonts w:asciiTheme="minorHAnsi" w:hAnsiTheme="minorHAnsi" w:cstheme="minorHAnsi"/>
          <w:b/>
          <w:szCs w:val="22"/>
        </w:rPr>
        <w:t xml:space="preserve"> </w:t>
      </w:r>
    </w:p>
    <w:p w14:paraId="04B696F1" w14:textId="28A87CD6" w:rsidR="00AA1571" w:rsidRPr="00646104" w:rsidRDefault="00B14248">
      <w:pPr>
        <w:pStyle w:val="Heading1"/>
        <w:ind w:left="-5"/>
        <w:rPr>
          <w:rFonts w:asciiTheme="minorHAnsi" w:hAnsiTheme="minorHAnsi" w:cstheme="minorHAnsi"/>
          <w:szCs w:val="22"/>
        </w:rPr>
      </w:pPr>
      <w:r w:rsidRPr="00646104">
        <w:rPr>
          <w:rFonts w:asciiTheme="minorHAnsi" w:hAnsiTheme="minorHAnsi" w:cstheme="minorHAnsi"/>
          <w:noProof/>
          <w:szCs w:val="22"/>
          <w:lang w:val="en-IN" w:eastAsia="en-IN"/>
        </w:rPr>
        <w:drawing>
          <wp:anchor distT="0" distB="0" distL="114300" distR="114300" simplePos="0" relativeHeight="251660288" behindDoc="0" locked="0" layoutInCell="1" allowOverlap="0" wp14:anchorId="39019FB6" wp14:editId="0E58EBE1">
            <wp:simplePos x="0" y="0"/>
            <wp:positionH relativeFrom="page">
              <wp:posOffset>7251193</wp:posOffset>
            </wp:positionH>
            <wp:positionV relativeFrom="page">
              <wp:posOffset>2170430</wp:posOffset>
            </wp:positionV>
            <wp:extent cx="6097" cy="30480"/>
            <wp:effectExtent l="0" t="0" r="0" b="0"/>
            <wp:wrapSquare wrapText="bothSides"/>
            <wp:docPr id="7050" name="Picture 705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50" name="Picture 7050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097" cy="304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646104">
        <w:rPr>
          <w:rFonts w:asciiTheme="minorHAnsi" w:hAnsiTheme="minorHAnsi" w:cstheme="minorHAnsi"/>
          <w:szCs w:val="22"/>
        </w:rPr>
        <w:t xml:space="preserve">Role: </w:t>
      </w:r>
      <w:proofErr w:type="spellStart"/>
      <w:r w:rsidRPr="00646104">
        <w:rPr>
          <w:rFonts w:asciiTheme="minorHAnsi" w:hAnsiTheme="minorHAnsi" w:cstheme="minorHAnsi"/>
          <w:szCs w:val="22"/>
        </w:rPr>
        <w:t>DevOps</w:t>
      </w:r>
      <w:proofErr w:type="spellEnd"/>
      <w:r w:rsidRPr="00646104">
        <w:rPr>
          <w:rFonts w:asciiTheme="minorHAnsi" w:hAnsiTheme="minorHAnsi" w:cstheme="minorHAnsi"/>
          <w:szCs w:val="22"/>
        </w:rPr>
        <w:t xml:space="preserve"> Engineer                                                                    </w:t>
      </w:r>
      <w:r w:rsidR="00646104">
        <w:rPr>
          <w:rFonts w:asciiTheme="minorHAnsi" w:hAnsiTheme="minorHAnsi" w:cstheme="minorHAnsi"/>
          <w:szCs w:val="22"/>
        </w:rPr>
        <w:t xml:space="preserve">                                </w:t>
      </w:r>
      <w:r w:rsidRPr="00646104">
        <w:rPr>
          <w:rFonts w:asciiTheme="minorHAnsi" w:hAnsiTheme="minorHAnsi" w:cstheme="minorHAnsi"/>
          <w:szCs w:val="22"/>
        </w:rPr>
        <w:t xml:space="preserve">July 2019 – May 2021 </w:t>
      </w:r>
      <w:r w:rsidR="00646104">
        <w:rPr>
          <w:rFonts w:asciiTheme="minorHAnsi" w:hAnsiTheme="minorHAnsi" w:cstheme="minorHAnsi"/>
          <w:szCs w:val="22"/>
        </w:rPr>
        <w:br/>
      </w:r>
      <w:r w:rsidRPr="00646104">
        <w:rPr>
          <w:rFonts w:asciiTheme="minorHAnsi" w:hAnsiTheme="minorHAnsi" w:cstheme="minorHAnsi"/>
          <w:szCs w:val="22"/>
        </w:rPr>
        <w:t>Client: Vanguard, Malv</w:t>
      </w:r>
      <w:r w:rsidRPr="00646104">
        <w:rPr>
          <w:rFonts w:asciiTheme="minorHAnsi" w:hAnsiTheme="minorHAnsi" w:cstheme="minorHAnsi"/>
          <w:szCs w:val="22"/>
        </w:rPr>
        <w:t xml:space="preserve">ern, PA </w:t>
      </w:r>
    </w:p>
    <w:p w14:paraId="6BC955FE" w14:textId="77777777" w:rsidR="00AA1571" w:rsidRPr="00646104" w:rsidRDefault="00B14248">
      <w:pPr>
        <w:spacing w:after="0" w:line="259" w:lineRule="auto"/>
        <w:ind w:left="0" w:firstLine="0"/>
        <w:rPr>
          <w:rFonts w:asciiTheme="minorHAnsi" w:hAnsiTheme="minorHAnsi" w:cstheme="minorHAnsi"/>
          <w:szCs w:val="22"/>
        </w:rPr>
      </w:pPr>
      <w:r w:rsidRPr="00646104">
        <w:rPr>
          <w:rFonts w:asciiTheme="minorHAnsi" w:hAnsiTheme="minorHAnsi" w:cstheme="minorHAnsi"/>
          <w:szCs w:val="22"/>
        </w:rPr>
        <w:t xml:space="preserve"> </w:t>
      </w:r>
    </w:p>
    <w:p w14:paraId="25F4E530" w14:textId="77777777" w:rsidR="00AA1571" w:rsidRPr="00646104" w:rsidRDefault="00B14248">
      <w:pPr>
        <w:spacing w:after="0" w:line="259" w:lineRule="auto"/>
        <w:ind w:left="-5" w:hanging="10"/>
        <w:rPr>
          <w:rFonts w:asciiTheme="minorHAnsi" w:hAnsiTheme="minorHAnsi" w:cstheme="minorHAnsi"/>
          <w:szCs w:val="22"/>
        </w:rPr>
      </w:pPr>
      <w:r w:rsidRPr="00646104">
        <w:rPr>
          <w:rFonts w:asciiTheme="minorHAnsi" w:hAnsiTheme="minorHAnsi" w:cstheme="minorHAnsi"/>
          <w:b/>
          <w:szCs w:val="22"/>
          <w:u w:val="single" w:color="000000"/>
        </w:rPr>
        <w:t>Responsibilities:</w:t>
      </w:r>
      <w:r w:rsidRPr="00646104">
        <w:rPr>
          <w:rFonts w:asciiTheme="minorHAnsi" w:hAnsiTheme="minorHAnsi" w:cstheme="minorHAnsi"/>
          <w:b/>
          <w:szCs w:val="22"/>
        </w:rPr>
        <w:t xml:space="preserve"> </w:t>
      </w:r>
    </w:p>
    <w:p w14:paraId="3F093C47" w14:textId="77777777" w:rsidR="00AA1571" w:rsidRPr="00646104" w:rsidRDefault="00B14248">
      <w:pPr>
        <w:numPr>
          <w:ilvl w:val="0"/>
          <w:numId w:val="4"/>
        </w:numPr>
        <w:ind w:hanging="360"/>
        <w:rPr>
          <w:rFonts w:asciiTheme="minorHAnsi" w:hAnsiTheme="minorHAnsi" w:cstheme="minorHAnsi"/>
          <w:szCs w:val="22"/>
        </w:rPr>
      </w:pPr>
      <w:r w:rsidRPr="00646104">
        <w:rPr>
          <w:rFonts w:asciiTheme="minorHAnsi" w:hAnsiTheme="minorHAnsi" w:cstheme="minorHAnsi"/>
          <w:szCs w:val="22"/>
        </w:rPr>
        <w:t xml:space="preserve">Led large-scale data migration and ETL processes, designing AWS-based data pipelines for seamless movement of structured and unstructured data across cloud environments. </w:t>
      </w:r>
    </w:p>
    <w:p w14:paraId="605A4177" w14:textId="77777777" w:rsidR="00AA1571" w:rsidRPr="00646104" w:rsidRDefault="00B14248">
      <w:pPr>
        <w:numPr>
          <w:ilvl w:val="0"/>
          <w:numId w:val="4"/>
        </w:numPr>
        <w:ind w:hanging="360"/>
        <w:rPr>
          <w:rFonts w:asciiTheme="minorHAnsi" w:hAnsiTheme="minorHAnsi" w:cstheme="minorHAnsi"/>
          <w:szCs w:val="22"/>
        </w:rPr>
      </w:pPr>
      <w:r w:rsidRPr="00646104">
        <w:rPr>
          <w:rFonts w:asciiTheme="minorHAnsi" w:hAnsiTheme="minorHAnsi" w:cstheme="minorHAnsi"/>
          <w:szCs w:val="22"/>
        </w:rPr>
        <w:t>Improved production efficiency by 25% with cost-effecti</w:t>
      </w:r>
      <w:r w:rsidRPr="00646104">
        <w:rPr>
          <w:rFonts w:asciiTheme="minorHAnsi" w:hAnsiTheme="minorHAnsi" w:cstheme="minorHAnsi"/>
          <w:szCs w:val="22"/>
        </w:rPr>
        <w:t xml:space="preserve">ve AWS solutions and 24/7 proactive production support, ensuring high availability and minimal downtime. </w:t>
      </w:r>
    </w:p>
    <w:p w14:paraId="018E4BA0" w14:textId="77777777" w:rsidR="00AA1571" w:rsidRPr="00646104" w:rsidRDefault="00B14248">
      <w:pPr>
        <w:numPr>
          <w:ilvl w:val="0"/>
          <w:numId w:val="4"/>
        </w:numPr>
        <w:ind w:hanging="360"/>
        <w:rPr>
          <w:rFonts w:asciiTheme="minorHAnsi" w:hAnsiTheme="minorHAnsi" w:cstheme="minorHAnsi"/>
          <w:szCs w:val="22"/>
        </w:rPr>
      </w:pPr>
      <w:r w:rsidRPr="00646104">
        <w:rPr>
          <w:rFonts w:asciiTheme="minorHAnsi" w:hAnsiTheme="minorHAnsi" w:cstheme="minorHAnsi"/>
          <w:szCs w:val="22"/>
        </w:rPr>
        <w:t xml:space="preserve">Optimized Spark-based ETL workflows using AWS EMR and EC2, enhancing big data processing performance and reducing execution time. </w:t>
      </w:r>
    </w:p>
    <w:p w14:paraId="4AF7E0FD" w14:textId="77777777" w:rsidR="00AA1571" w:rsidRPr="00646104" w:rsidRDefault="00B14248">
      <w:pPr>
        <w:numPr>
          <w:ilvl w:val="0"/>
          <w:numId w:val="4"/>
        </w:numPr>
        <w:ind w:hanging="360"/>
        <w:rPr>
          <w:rFonts w:asciiTheme="minorHAnsi" w:hAnsiTheme="minorHAnsi" w:cstheme="minorHAnsi"/>
          <w:szCs w:val="22"/>
        </w:rPr>
      </w:pPr>
      <w:r w:rsidRPr="00646104">
        <w:rPr>
          <w:rFonts w:asciiTheme="minorHAnsi" w:hAnsiTheme="minorHAnsi" w:cstheme="minorHAnsi"/>
          <w:szCs w:val="22"/>
        </w:rPr>
        <w:t>Automated CI/CD pip</w:t>
      </w:r>
      <w:r w:rsidRPr="00646104">
        <w:rPr>
          <w:rFonts w:asciiTheme="minorHAnsi" w:hAnsiTheme="minorHAnsi" w:cstheme="minorHAnsi"/>
          <w:szCs w:val="22"/>
        </w:rPr>
        <w:t xml:space="preserve">elines with Bamboo, Bitbucket, and Jenkins, improving deployment speed and version control for ETL applications. </w:t>
      </w:r>
    </w:p>
    <w:p w14:paraId="227F15AA" w14:textId="77777777" w:rsidR="00AA1571" w:rsidRPr="00646104" w:rsidRDefault="00B14248">
      <w:pPr>
        <w:numPr>
          <w:ilvl w:val="0"/>
          <w:numId w:val="4"/>
        </w:numPr>
        <w:ind w:hanging="360"/>
        <w:rPr>
          <w:rFonts w:asciiTheme="minorHAnsi" w:hAnsiTheme="minorHAnsi" w:cstheme="minorHAnsi"/>
          <w:szCs w:val="22"/>
        </w:rPr>
      </w:pPr>
      <w:r w:rsidRPr="00646104">
        <w:rPr>
          <w:rFonts w:asciiTheme="minorHAnsi" w:hAnsiTheme="minorHAnsi" w:cstheme="minorHAnsi"/>
          <w:szCs w:val="22"/>
        </w:rPr>
        <w:t xml:space="preserve">Provisioned and managed AWS infrastructure (EC2, EBS, EMR, </w:t>
      </w:r>
      <w:proofErr w:type="gramStart"/>
      <w:r w:rsidRPr="00646104">
        <w:rPr>
          <w:rFonts w:asciiTheme="minorHAnsi" w:hAnsiTheme="minorHAnsi" w:cstheme="minorHAnsi"/>
          <w:szCs w:val="22"/>
        </w:rPr>
        <w:t>S3</w:t>
      </w:r>
      <w:proofErr w:type="gramEnd"/>
      <w:r w:rsidRPr="00646104">
        <w:rPr>
          <w:rFonts w:asciiTheme="minorHAnsi" w:hAnsiTheme="minorHAnsi" w:cstheme="minorHAnsi"/>
          <w:szCs w:val="22"/>
        </w:rPr>
        <w:t xml:space="preserve">), ensuring high availability and cost-efficient compute and storage resources. </w:t>
      </w:r>
    </w:p>
    <w:p w14:paraId="006EF234" w14:textId="77777777" w:rsidR="00AA1571" w:rsidRPr="00646104" w:rsidRDefault="00B14248">
      <w:pPr>
        <w:numPr>
          <w:ilvl w:val="0"/>
          <w:numId w:val="4"/>
        </w:numPr>
        <w:ind w:hanging="360"/>
        <w:rPr>
          <w:rFonts w:asciiTheme="minorHAnsi" w:hAnsiTheme="minorHAnsi" w:cstheme="minorHAnsi"/>
          <w:szCs w:val="22"/>
        </w:rPr>
      </w:pPr>
      <w:r w:rsidRPr="00646104">
        <w:rPr>
          <w:rFonts w:asciiTheme="minorHAnsi" w:hAnsiTheme="minorHAnsi" w:cstheme="minorHAnsi"/>
          <w:szCs w:val="22"/>
        </w:rPr>
        <w:t xml:space="preserve">Developed Python and Spark SQL scripts for data processing, reducing ETL pipeline execution time by 30% and improving data accuracy. </w:t>
      </w:r>
    </w:p>
    <w:p w14:paraId="3B4E6765" w14:textId="77777777" w:rsidR="00AA1571" w:rsidRPr="00646104" w:rsidRDefault="00B14248">
      <w:pPr>
        <w:numPr>
          <w:ilvl w:val="0"/>
          <w:numId w:val="4"/>
        </w:numPr>
        <w:ind w:hanging="360"/>
        <w:rPr>
          <w:rFonts w:asciiTheme="minorHAnsi" w:hAnsiTheme="minorHAnsi" w:cstheme="minorHAnsi"/>
          <w:szCs w:val="22"/>
        </w:rPr>
      </w:pPr>
      <w:r w:rsidRPr="00646104">
        <w:rPr>
          <w:rFonts w:asciiTheme="minorHAnsi" w:hAnsiTheme="minorHAnsi" w:cstheme="minorHAnsi"/>
          <w:szCs w:val="22"/>
        </w:rPr>
        <w:t xml:space="preserve">Implemented AWS </w:t>
      </w:r>
      <w:proofErr w:type="spellStart"/>
      <w:r w:rsidRPr="00646104">
        <w:rPr>
          <w:rFonts w:asciiTheme="minorHAnsi" w:hAnsiTheme="minorHAnsi" w:cstheme="minorHAnsi"/>
          <w:szCs w:val="22"/>
        </w:rPr>
        <w:t>SageMaker</w:t>
      </w:r>
      <w:proofErr w:type="spellEnd"/>
      <w:r w:rsidRPr="00646104">
        <w:rPr>
          <w:rFonts w:asciiTheme="minorHAnsi" w:hAnsiTheme="minorHAnsi" w:cstheme="minorHAnsi"/>
          <w:szCs w:val="22"/>
        </w:rPr>
        <w:t xml:space="preserve"> workflows for automating data preprocessing and transformation, enabling scalable machine learni</w:t>
      </w:r>
      <w:r w:rsidRPr="00646104">
        <w:rPr>
          <w:rFonts w:asciiTheme="minorHAnsi" w:hAnsiTheme="minorHAnsi" w:cstheme="minorHAnsi"/>
          <w:szCs w:val="22"/>
        </w:rPr>
        <w:t xml:space="preserve">ng models. </w:t>
      </w:r>
    </w:p>
    <w:p w14:paraId="49E15181" w14:textId="77777777" w:rsidR="00AA1571" w:rsidRPr="00646104" w:rsidRDefault="00B14248">
      <w:pPr>
        <w:numPr>
          <w:ilvl w:val="0"/>
          <w:numId w:val="4"/>
        </w:numPr>
        <w:ind w:hanging="360"/>
        <w:rPr>
          <w:rFonts w:asciiTheme="minorHAnsi" w:hAnsiTheme="minorHAnsi" w:cstheme="minorHAnsi"/>
          <w:szCs w:val="22"/>
        </w:rPr>
      </w:pPr>
      <w:r w:rsidRPr="00646104">
        <w:rPr>
          <w:rFonts w:asciiTheme="minorHAnsi" w:hAnsiTheme="minorHAnsi" w:cstheme="minorHAnsi"/>
          <w:szCs w:val="22"/>
        </w:rPr>
        <w:t xml:space="preserve">Designed and enforced AWS VPC networking components (subnets, VPNs, security groups), ensuring secure and efficient cloud networking. </w:t>
      </w:r>
    </w:p>
    <w:p w14:paraId="64008F90" w14:textId="77777777" w:rsidR="00AA1571" w:rsidRPr="00646104" w:rsidRDefault="00B14248">
      <w:pPr>
        <w:numPr>
          <w:ilvl w:val="0"/>
          <w:numId w:val="4"/>
        </w:numPr>
        <w:ind w:hanging="360"/>
        <w:rPr>
          <w:rFonts w:asciiTheme="minorHAnsi" w:hAnsiTheme="minorHAnsi" w:cstheme="minorHAnsi"/>
          <w:szCs w:val="22"/>
        </w:rPr>
      </w:pPr>
      <w:r w:rsidRPr="00646104">
        <w:rPr>
          <w:rFonts w:asciiTheme="minorHAnsi" w:hAnsiTheme="minorHAnsi" w:cstheme="minorHAnsi"/>
          <w:szCs w:val="22"/>
        </w:rPr>
        <w:t xml:space="preserve">Automated infrastructure provisioning with AWS CloudFormation and Terraform, streamlining environment provisioning and configuration management. </w:t>
      </w:r>
    </w:p>
    <w:p w14:paraId="04906F04" w14:textId="77777777" w:rsidR="00AA1571" w:rsidRPr="00646104" w:rsidRDefault="00B14248">
      <w:pPr>
        <w:numPr>
          <w:ilvl w:val="0"/>
          <w:numId w:val="4"/>
        </w:numPr>
        <w:ind w:hanging="360"/>
        <w:rPr>
          <w:rFonts w:asciiTheme="minorHAnsi" w:hAnsiTheme="minorHAnsi" w:cstheme="minorHAnsi"/>
          <w:szCs w:val="22"/>
        </w:rPr>
      </w:pPr>
      <w:r w:rsidRPr="00646104">
        <w:rPr>
          <w:rFonts w:asciiTheme="minorHAnsi" w:hAnsiTheme="minorHAnsi" w:cstheme="minorHAnsi"/>
          <w:szCs w:val="22"/>
        </w:rPr>
        <w:t>Integrated AWS CloudWatch for real-time monitoring, optimizing resource utilization and proactively identifyin</w:t>
      </w:r>
      <w:r w:rsidRPr="00646104">
        <w:rPr>
          <w:rFonts w:asciiTheme="minorHAnsi" w:hAnsiTheme="minorHAnsi" w:cstheme="minorHAnsi"/>
          <w:szCs w:val="22"/>
        </w:rPr>
        <w:t xml:space="preserve">g issues. </w:t>
      </w:r>
    </w:p>
    <w:p w14:paraId="33FFAEEA" w14:textId="77777777" w:rsidR="00AA1571" w:rsidRPr="00646104" w:rsidRDefault="00B14248">
      <w:pPr>
        <w:numPr>
          <w:ilvl w:val="0"/>
          <w:numId w:val="4"/>
        </w:numPr>
        <w:ind w:hanging="360"/>
        <w:rPr>
          <w:rFonts w:asciiTheme="minorHAnsi" w:hAnsiTheme="minorHAnsi" w:cstheme="minorHAnsi"/>
          <w:szCs w:val="22"/>
        </w:rPr>
      </w:pPr>
      <w:r w:rsidRPr="00646104">
        <w:rPr>
          <w:rFonts w:asciiTheme="minorHAnsi" w:hAnsiTheme="minorHAnsi" w:cstheme="minorHAnsi"/>
          <w:szCs w:val="22"/>
        </w:rPr>
        <w:t xml:space="preserve">Architected backup and disaster recovery plans using AWS Backup and S3 Glacier, minimizing data loss and ensuring business continuity. </w:t>
      </w:r>
    </w:p>
    <w:p w14:paraId="72E62544" w14:textId="77777777" w:rsidR="00AA1571" w:rsidRPr="00646104" w:rsidRDefault="00B14248">
      <w:pPr>
        <w:numPr>
          <w:ilvl w:val="0"/>
          <w:numId w:val="4"/>
        </w:numPr>
        <w:ind w:hanging="360"/>
        <w:rPr>
          <w:rFonts w:asciiTheme="minorHAnsi" w:hAnsiTheme="minorHAnsi" w:cstheme="minorHAnsi"/>
          <w:szCs w:val="22"/>
        </w:rPr>
      </w:pPr>
      <w:r w:rsidRPr="00646104">
        <w:rPr>
          <w:rFonts w:asciiTheme="minorHAnsi" w:hAnsiTheme="minorHAnsi" w:cstheme="minorHAnsi"/>
          <w:szCs w:val="22"/>
        </w:rPr>
        <w:t>Implemented security best practices, configuring IAM roles, policies, encryption, and access controls to meet</w:t>
      </w:r>
      <w:r w:rsidRPr="00646104">
        <w:rPr>
          <w:rFonts w:asciiTheme="minorHAnsi" w:hAnsiTheme="minorHAnsi" w:cstheme="minorHAnsi"/>
          <w:szCs w:val="22"/>
        </w:rPr>
        <w:t xml:space="preserve"> industry standards. </w:t>
      </w:r>
    </w:p>
    <w:p w14:paraId="02308EE1" w14:textId="77777777" w:rsidR="00AA1571" w:rsidRPr="00646104" w:rsidRDefault="00B14248">
      <w:pPr>
        <w:numPr>
          <w:ilvl w:val="0"/>
          <w:numId w:val="4"/>
        </w:numPr>
        <w:ind w:hanging="360"/>
        <w:rPr>
          <w:rFonts w:asciiTheme="minorHAnsi" w:hAnsiTheme="minorHAnsi" w:cstheme="minorHAnsi"/>
          <w:szCs w:val="22"/>
        </w:rPr>
      </w:pPr>
      <w:r w:rsidRPr="00646104">
        <w:rPr>
          <w:rFonts w:asciiTheme="minorHAnsi" w:hAnsiTheme="minorHAnsi" w:cstheme="minorHAnsi"/>
          <w:szCs w:val="22"/>
        </w:rPr>
        <w:t xml:space="preserve">Developed shell scripting automation for Cron jobs, JFrog Artifactory integration, software installations, and driver management to improve efficiency. </w:t>
      </w:r>
    </w:p>
    <w:p w14:paraId="1BE5F3E1" w14:textId="77777777" w:rsidR="00AA1571" w:rsidRPr="00646104" w:rsidRDefault="00B14248">
      <w:pPr>
        <w:numPr>
          <w:ilvl w:val="0"/>
          <w:numId w:val="4"/>
        </w:numPr>
        <w:ind w:hanging="360"/>
        <w:rPr>
          <w:rFonts w:asciiTheme="minorHAnsi" w:hAnsiTheme="minorHAnsi" w:cstheme="minorHAnsi"/>
          <w:szCs w:val="22"/>
        </w:rPr>
      </w:pPr>
      <w:r w:rsidRPr="00646104">
        <w:rPr>
          <w:rFonts w:asciiTheme="minorHAnsi" w:hAnsiTheme="minorHAnsi" w:cstheme="minorHAnsi"/>
          <w:szCs w:val="22"/>
        </w:rPr>
        <w:t>Collaborated with cross-functional teams to modernize data pipelines, using AWS G</w:t>
      </w:r>
      <w:r w:rsidRPr="00646104">
        <w:rPr>
          <w:rFonts w:asciiTheme="minorHAnsi" w:hAnsiTheme="minorHAnsi" w:cstheme="minorHAnsi"/>
          <w:szCs w:val="22"/>
        </w:rPr>
        <w:t xml:space="preserve">lue, Lambda, and Step Functions for serverless ETL workflows. </w:t>
      </w:r>
    </w:p>
    <w:p w14:paraId="5FC9C3AC" w14:textId="77777777" w:rsidR="00AA1571" w:rsidRPr="00646104" w:rsidRDefault="00B14248">
      <w:pPr>
        <w:spacing w:after="0" w:line="259" w:lineRule="auto"/>
        <w:ind w:left="0" w:firstLine="0"/>
        <w:rPr>
          <w:rFonts w:asciiTheme="minorHAnsi" w:hAnsiTheme="minorHAnsi" w:cstheme="minorHAnsi"/>
          <w:szCs w:val="22"/>
        </w:rPr>
      </w:pPr>
      <w:r w:rsidRPr="00646104">
        <w:rPr>
          <w:rFonts w:asciiTheme="minorHAnsi" w:hAnsiTheme="minorHAnsi" w:cstheme="minorHAnsi"/>
          <w:b/>
          <w:szCs w:val="22"/>
        </w:rPr>
        <w:t xml:space="preserve"> </w:t>
      </w:r>
    </w:p>
    <w:p w14:paraId="5A649285" w14:textId="77777777" w:rsidR="00AA1571" w:rsidRPr="00646104" w:rsidRDefault="00B14248">
      <w:pPr>
        <w:spacing w:after="0" w:line="259" w:lineRule="auto"/>
        <w:ind w:left="0" w:firstLine="0"/>
        <w:rPr>
          <w:rFonts w:asciiTheme="minorHAnsi" w:hAnsiTheme="minorHAnsi" w:cstheme="minorHAnsi"/>
          <w:szCs w:val="22"/>
        </w:rPr>
      </w:pPr>
      <w:r w:rsidRPr="00646104">
        <w:rPr>
          <w:rFonts w:asciiTheme="minorHAnsi" w:hAnsiTheme="minorHAnsi" w:cstheme="minorHAnsi"/>
          <w:b/>
          <w:szCs w:val="22"/>
        </w:rPr>
        <w:t xml:space="preserve"> </w:t>
      </w:r>
    </w:p>
    <w:p w14:paraId="5F55EDE1" w14:textId="1EDD1613" w:rsidR="00AA1571" w:rsidRPr="00646104" w:rsidRDefault="00B14248">
      <w:pPr>
        <w:pStyle w:val="Heading1"/>
        <w:ind w:left="-5"/>
        <w:rPr>
          <w:rFonts w:asciiTheme="minorHAnsi" w:hAnsiTheme="minorHAnsi" w:cstheme="minorHAnsi"/>
          <w:szCs w:val="22"/>
        </w:rPr>
      </w:pPr>
      <w:r w:rsidRPr="00646104">
        <w:rPr>
          <w:rFonts w:asciiTheme="minorHAnsi" w:hAnsiTheme="minorHAnsi" w:cstheme="minorHAnsi"/>
          <w:szCs w:val="22"/>
        </w:rPr>
        <w:t xml:space="preserve">Role: Associate Developer                                                 </w:t>
      </w:r>
      <w:r w:rsidR="00646104">
        <w:rPr>
          <w:rFonts w:asciiTheme="minorHAnsi" w:hAnsiTheme="minorHAnsi" w:cstheme="minorHAnsi"/>
          <w:szCs w:val="22"/>
        </w:rPr>
        <w:t xml:space="preserve">                                      </w:t>
      </w:r>
      <w:r w:rsidRPr="00646104">
        <w:rPr>
          <w:rFonts w:asciiTheme="minorHAnsi" w:hAnsiTheme="minorHAnsi" w:cstheme="minorHAnsi"/>
          <w:szCs w:val="22"/>
        </w:rPr>
        <w:t xml:space="preserve">Jan 2018 – May 2019 Client: Whatshot Inc., PA </w:t>
      </w:r>
    </w:p>
    <w:p w14:paraId="7E93AA59" w14:textId="77777777" w:rsidR="00AA1571" w:rsidRPr="00646104" w:rsidRDefault="00B14248">
      <w:pPr>
        <w:spacing w:after="0" w:line="259" w:lineRule="auto"/>
        <w:ind w:left="0" w:firstLine="0"/>
        <w:rPr>
          <w:rFonts w:asciiTheme="minorHAnsi" w:hAnsiTheme="minorHAnsi" w:cstheme="minorHAnsi"/>
          <w:szCs w:val="22"/>
        </w:rPr>
      </w:pPr>
      <w:r w:rsidRPr="00646104">
        <w:rPr>
          <w:rFonts w:asciiTheme="minorHAnsi" w:hAnsiTheme="minorHAnsi" w:cstheme="minorHAnsi"/>
          <w:szCs w:val="22"/>
        </w:rPr>
        <w:t xml:space="preserve"> </w:t>
      </w:r>
    </w:p>
    <w:p w14:paraId="01FB21D4" w14:textId="77777777" w:rsidR="00AA1571" w:rsidRPr="00646104" w:rsidRDefault="00B14248">
      <w:pPr>
        <w:spacing w:after="0" w:line="259" w:lineRule="auto"/>
        <w:ind w:left="-5" w:hanging="10"/>
        <w:rPr>
          <w:rFonts w:asciiTheme="minorHAnsi" w:hAnsiTheme="minorHAnsi" w:cstheme="minorHAnsi"/>
          <w:szCs w:val="22"/>
        </w:rPr>
      </w:pPr>
      <w:r w:rsidRPr="00646104">
        <w:rPr>
          <w:rFonts w:asciiTheme="minorHAnsi" w:hAnsiTheme="minorHAnsi" w:cstheme="minorHAnsi"/>
          <w:b/>
          <w:szCs w:val="22"/>
          <w:u w:val="single" w:color="000000"/>
        </w:rPr>
        <w:lastRenderedPageBreak/>
        <w:t>Responsibilities:</w:t>
      </w:r>
      <w:r w:rsidRPr="00646104">
        <w:rPr>
          <w:rFonts w:asciiTheme="minorHAnsi" w:hAnsiTheme="minorHAnsi" w:cstheme="minorHAnsi"/>
          <w:b/>
          <w:szCs w:val="22"/>
        </w:rPr>
        <w:t xml:space="preserve"> </w:t>
      </w:r>
    </w:p>
    <w:p w14:paraId="1A4D817C" w14:textId="77777777" w:rsidR="00AA1571" w:rsidRPr="00646104" w:rsidRDefault="00B14248">
      <w:pPr>
        <w:numPr>
          <w:ilvl w:val="0"/>
          <w:numId w:val="5"/>
        </w:numPr>
        <w:ind w:hanging="360"/>
        <w:rPr>
          <w:rFonts w:asciiTheme="minorHAnsi" w:hAnsiTheme="minorHAnsi" w:cstheme="minorHAnsi"/>
          <w:szCs w:val="22"/>
        </w:rPr>
      </w:pPr>
      <w:r w:rsidRPr="00646104">
        <w:rPr>
          <w:rFonts w:asciiTheme="minorHAnsi" w:hAnsiTheme="minorHAnsi" w:cstheme="minorHAnsi"/>
          <w:szCs w:val="22"/>
        </w:rPr>
        <w:t>Developed and o</w:t>
      </w:r>
      <w:r w:rsidRPr="00646104">
        <w:rPr>
          <w:rFonts w:asciiTheme="minorHAnsi" w:hAnsiTheme="minorHAnsi" w:cstheme="minorHAnsi"/>
          <w:szCs w:val="22"/>
        </w:rPr>
        <w:t xml:space="preserve">ptimized full-stack web applications, enhancing website functionality and checkout processes, leading to a 20% increase in revenue. </w:t>
      </w:r>
    </w:p>
    <w:p w14:paraId="2A6D1FC2" w14:textId="77777777" w:rsidR="00AA1571" w:rsidRPr="00646104" w:rsidRDefault="00B14248">
      <w:pPr>
        <w:numPr>
          <w:ilvl w:val="0"/>
          <w:numId w:val="5"/>
        </w:numPr>
        <w:ind w:hanging="360"/>
        <w:rPr>
          <w:rFonts w:asciiTheme="minorHAnsi" w:hAnsiTheme="minorHAnsi" w:cstheme="minorHAnsi"/>
          <w:szCs w:val="22"/>
        </w:rPr>
      </w:pPr>
      <w:r w:rsidRPr="00646104">
        <w:rPr>
          <w:rFonts w:asciiTheme="minorHAnsi" w:hAnsiTheme="minorHAnsi" w:cstheme="minorHAnsi"/>
          <w:szCs w:val="22"/>
        </w:rPr>
        <w:t>Improved database performance by optimizing SQL queries and integrating RESTful APIs, boosting system efficiency and data r</w:t>
      </w:r>
      <w:r w:rsidRPr="00646104">
        <w:rPr>
          <w:rFonts w:asciiTheme="minorHAnsi" w:hAnsiTheme="minorHAnsi" w:cstheme="minorHAnsi"/>
          <w:szCs w:val="22"/>
        </w:rPr>
        <w:t xml:space="preserve">etrieval speed. </w:t>
      </w:r>
    </w:p>
    <w:p w14:paraId="37681850" w14:textId="77777777" w:rsidR="00AA1571" w:rsidRPr="00646104" w:rsidRDefault="00B14248">
      <w:pPr>
        <w:numPr>
          <w:ilvl w:val="0"/>
          <w:numId w:val="5"/>
        </w:numPr>
        <w:ind w:hanging="360"/>
        <w:rPr>
          <w:rFonts w:asciiTheme="minorHAnsi" w:hAnsiTheme="minorHAnsi" w:cstheme="minorHAnsi"/>
          <w:szCs w:val="22"/>
        </w:rPr>
      </w:pPr>
      <w:r w:rsidRPr="00646104">
        <w:rPr>
          <w:rFonts w:asciiTheme="minorHAnsi" w:hAnsiTheme="minorHAnsi" w:cstheme="minorHAnsi"/>
          <w:szCs w:val="22"/>
        </w:rPr>
        <w:t xml:space="preserve">Implemented automated testing with Selenium and JUnit, enhancing quality assurance and reducing deployment defects. </w:t>
      </w:r>
    </w:p>
    <w:p w14:paraId="2F798FCD" w14:textId="77777777" w:rsidR="00AA1571" w:rsidRPr="00646104" w:rsidRDefault="00B14248">
      <w:pPr>
        <w:numPr>
          <w:ilvl w:val="0"/>
          <w:numId w:val="5"/>
        </w:numPr>
        <w:ind w:hanging="360"/>
        <w:rPr>
          <w:rFonts w:asciiTheme="minorHAnsi" w:hAnsiTheme="minorHAnsi" w:cstheme="minorHAnsi"/>
          <w:szCs w:val="22"/>
        </w:rPr>
      </w:pPr>
      <w:r w:rsidRPr="00646104">
        <w:rPr>
          <w:rFonts w:asciiTheme="minorHAnsi" w:hAnsiTheme="minorHAnsi" w:cstheme="minorHAnsi"/>
          <w:szCs w:val="22"/>
        </w:rPr>
        <w:t xml:space="preserve">Designed, deployed, and maintained AWS cloud infrastructure (EC2, S3, RDS, Lambda, </w:t>
      </w:r>
      <w:proofErr w:type="gramStart"/>
      <w:r w:rsidRPr="00646104">
        <w:rPr>
          <w:rFonts w:asciiTheme="minorHAnsi" w:hAnsiTheme="minorHAnsi" w:cstheme="minorHAnsi"/>
          <w:szCs w:val="22"/>
        </w:rPr>
        <w:t>CloudFormation</w:t>
      </w:r>
      <w:proofErr w:type="gramEnd"/>
      <w:r w:rsidRPr="00646104">
        <w:rPr>
          <w:rFonts w:asciiTheme="minorHAnsi" w:hAnsiTheme="minorHAnsi" w:cstheme="minorHAnsi"/>
          <w:szCs w:val="22"/>
        </w:rPr>
        <w:t>), ensuring high availabi</w:t>
      </w:r>
      <w:r w:rsidRPr="00646104">
        <w:rPr>
          <w:rFonts w:asciiTheme="minorHAnsi" w:hAnsiTheme="minorHAnsi" w:cstheme="minorHAnsi"/>
          <w:szCs w:val="22"/>
        </w:rPr>
        <w:t xml:space="preserve">lity and scalability. </w:t>
      </w:r>
    </w:p>
    <w:p w14:paraId="658E8409" w14:textId="77777777" w:rsidR="00AA1571" w:rsidRPr="00646104" w:rsidRDefault="00B14248">
      <w:pPr>
        <w:numPr>
          <w:ilvl w:val="0"/>
          <w:numId w:val="5"/>
        </w:numPr>
        <w:ind w:hanging="360"/>
        <w:rPr>
          <w:rFonts w:asciiTheme="minorHAnsi" w:hAnsiTheme="minorHAnsi" w:cstheme="minorHAnsi"/>
          <w:szCs w:val="22"/>
        </w:rPr>
      </w:pPr>
      <w:r w:rsidRPr="00646104">
        <w:rPr>
          <w:rFonts w:asciiTheme="minorHAnsi" w:hAnsiTheme="minorHAnsi" w:cstheme="minorHAnsi"/>
          <w:szCs w:val="22"/>
        </w:rPr>
        <w:t xml:space="preserve">Automated deployment workflows using CI/CD pipelines with AWS </w:t>
      </w:r>
      <w:proofErr w:type="spellStart"/>
      <w:r w:rsidRPr="00646104">
        <w:rPr>
          <w:rFonts w:asciiTheme="minorHAnsi" w:hAnsiTheme="minorHAnsi" w:cstheme="minorHAnsi"/>
          <w:szCs w:val="22"/>
        </w:rPr>
        <w:t>CodePipeline</w:t>
      </w:r>
      <w:proofErr w:type="spellEnd"/>
      <w:r w:rsidRPr="00646104">
        <w:rPr>
          <w:rFonts w:asciiTheme="minorHAnsi" w:hAnsiTheme="minorHAnsi" w:cstheme="minorHAnsi"/>
          <w:szCs w:val="22"/>
        </w:rPr>
        <w:t xml:space="preserve">, </w:t>
      </w:r>
      <w:proofErr w:type="spellStart"/>
      <w:r w:rsidRPr="00646104">
        <w:rPr>
          <w:rFonts w:asciiTheme="minorHAnsi" w:hAnsiTheme="minorHAnsi" w:cstheme="minorHAnsi"/>
          <w:szCs w:val="22"/>
        </w:rPr>
        <w:t>CodeBuild</w:t>
      </w:r>
      <w:proofErr w:type="spellEnd"/>
      <w:r w:rsidRPr="00646104">
        <w:rPr>
          <w:rFonts w:asciiTheme="minorHAnsi" w:hAnsiTheme="minorHAnsi" w:cstheme="minorHAnsi"/>
          <w:szCs w:val="22"/>
        </w:rPr>
        <w:t xml:space="preserve">, and </w:t>
      </w:r>
      <w:proofErr w:type="spellStart"/>
      <w:r w:rsidRPr="00646104">
        <w:rPr>
          <w:rFonts w:asciiTheme="minorHAnsi" w:hAnsiTheme="minorHAnsi" w:cstheme="minorHAnsi"/>
          <w:szCs w:val="22"/>
        </w:rPr>
        <w:t>CodeDeploy</w:t>
      </w:r>
      <w:proofErr w:type="spellEnd"/>
      <w:r w:rsidRPr="00646104">
        <w:rPr>
          <w:rFonts w:asciiTheme="minorHAnsi" w:hAnsiTheme="minorHAnsi" w:cstheme="minorHAnsi"/>
          <w:szCs w:val="22"/>
        </w:rPr>
        <w:t xml:space="preserve">, reducing release cycle times. </w:t>
      </w:r>
    </w:p>
    <w:p w14:paraId="276C41EF" w14:textId="77777777" w:rsidR="00AA1571" w:rsidRPr="00646104" w:rsidRDefault="00B14248">
      <w:pPr>
        <w:numPr>
          <w:ilvl w:val="0"/>
          <w:numId w:val="5"/>
        </w:numPr>
        <w:ind w:hanging="360"/>
        <w:rPr>
          <w:rFonts w:asciiTheme="minorHAnsi" w:hAnsiTheme="minorHAnsi" w:cstheme="minorHAnsi"/>
          <w:szCs w:val="22"/>
        </w:rPr>
      </w:pPr>
      <w:r w:rsidRPr="00646104">
        <w:rPr>
          <w:rFonts w:asciiTheme="minorHAnsi" w:hAnsiTheme="minorHAnsi" w:cstheme="minorHAnsi"/>
          <w:szCs w:val="22"/>
        </w:rPr>
        <w:t>Optimized cloud resource utilization with auto-scaling and cost management strategies, reducing inf</w:t>
      </w:r>
      <w:r w:rsidRPr="00646104">
        <w:rPr>
          <w:rFonts w:asciiTheme="minorHAnsi" w:hAnsiTheme="minorHAnsi" w:cstheme="minorHAnsi"/>
          <w:szCs w:val="22"/>
        </w:rPr>
        <w:t xml:space="preserve">rastructure costs by 25%. </w:t>
      </w:r>
    </w:p>
    <w:p w14:paraId="7F2A408B" w14:textId="77777777" w:rsidR="00AA1571" w:rsidRPr="00646104" w:rsidRDefault="00B14248">
      <w:pPr>
        <w:numPr>
          <w:ilvl w:val="0"/>
          <w:numId w:val="5"/>
        </w:numPr>
        <w:ind w:hanging="360"/>
        <w:rPr>
          <w:rFonts w:asciiTheme="minorHAnsi" w:hAnsiTheme="minorHAnsi" w:cstheme="minorHAnsi"/>
          <w:szCs w:val="22"/>
        </w:rPr>
      </w:pPr>
      <w:r w:rsidRPr="00646104">
        <w:rPr>
          <w:rFonts w:asciiTheme="minorHAnsi" w:hAnsiTheme="minorHAnsi" w:cstheme="minorHAnsi"/>
          <w:szCs w:val="22"/>
        </w:rPr>
        <w:t xml:space="preserve">Secured cloud environments through IAM roles, VPC security groups, and encryption protocols, ensuring data protection and compliance. </w:t>
      </w:r>
    </w:p>
    <w:p w14:paraId="12FB02B8" w14:textId="77777777" w:rsidR="00AA1571" w:rsidRPr="00646104" w:rsidRDefault="00B14248">
      <w:pPr>
        <w:spacing w:after="0" w:line="259" w:lineRule="auto"/>
        <w:ind w:left="451" w:firstLine="0"/>
        <w:rPr>
          <w:rFonts w:asciiTheme="minorHAnsi" w:hAnsiTheme="minorHAnsi" w:cstheme="minorHAnsi"/>
          <w:szCs w:val="22"/>
        </w:rPr>
      </w:pPr>
      <w:r w:rsidRPr="00646104">
        <w:rPr>
          <w:rFonts w:asciiTheme="minorHAnsi" w:hAnsiTheme="minorHAnsi" w:cstheme="minorHAnsi"/>
          <w:szCs w:val="22"/>
        </w:rPr>
        <w:t xml:space="preserve"> </w:t>
      </w:r>
    </w:p>
    <w:p w14:paraId="42A407D0" w14:textId="77777777" w:rsidR="00AA1571" w:rsidRPr="00646104" w:rsidRDefault="00B14248">
      <w:pPr>
        <w:spacing w:after="0" w:line="259" w:lineRule="auto"/>
        <w:ind w:left="0" w:firstLine="0"/>
        <w:rPr>
          <w:rFonts w:asciiTheme="minorHAnsi" w:hAnsiTheme="minorHAnsi" w:cstheme="minorHAnsi"/>
          <w:szCs w:val="22"/>
        </w:rPr>
      </w:pPr>
      <w:r w:rsidRPr="00646104">
        <w:rPr>
          <w:rFonts w:asciiTheme="minorHAnsi" w:hAnsiTheme="minorHAnsi" w:cstheme="minorHAnsi"/>
          <w:b/>
          <w:szCs w:val="22"/>
        </w:rPr>
        <w:t xml:space="preserve"> </w:t>
      </w:r>
    </w:p>
    <w:p w14:paraId="29CC8E88" w14:textId="1F43470E" w:rsidR="00AA1571" w:rsidRPr="00646104" w:rsidRDefault="00B14248">
      <w:pPr>
        <w:pStyle w:val="Heading1"/>
        <w:ind w:left="-5"/>
        <w:rPr>
          <w:rFonts w:asciiTheme="minorHAnsi" w:hAnsiTheme="minorHAnsi" w:cstheme="minorHAnsi"/>
          <w:szCs w:val="22"/>
        </w:rPr>
      </w:pPr>
      <w:r w:rsidRPr="00646104">
        <w:rPr>
          <w:rFonts w:asciiTheme="minorHAnsi" w:hAnsiTheme="minorHAnsi" w:cstheme="minorHAnsi"/>
          <w:noProof/>
          <w:szCs w:val="22"/>
          <w:lang w:val="en-IN" w:eastAsia="en-IN"/>
        </w:rPr>
        <w:drawing>
          <wp:anchor distT="0" distB="0" distL="114300" distR="114300" simplePos="0" relativeHeight="251661312" behindDoc="0" locked="0" layoutInCell="1" allowOverlap="0" wp14:anchorId="045DBEC1" wp14:editId="1B6BA571">
            <wp:simplePos x="0" y="0"/>
            <wp:positionH relativeFrom="page">
              <wp:posOffset>7251193</wp:posOffset>
            </wp:positionH>
            <wp:positionV relativeFrom="page">
              <wp:posOffset>2170430</wp:posOffset>
            </wp:positionV>
            <wp:extent cx="6097" cy="30480"/>
            <wp:effectExtent l="0" t="0" r="0" b="0"/>
            <wp:wrapSquare wrapText="bothSides"/>
            <wp:docPr id="9483" name="Picture 948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83" name="Picture 9483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097" cy="304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646104">
        <w:rPr>
          <w:rFonts w:asciiTheme="minorHAnsi" w:hAnsiTheme="minorHAnsi" w:cstheme="minorHAnsi"/>
          <w:szCs w:val="22"/>
        </w:rPr>
        <w:t xml:space="preserve">Role:  Web Developer </w:t>
      </w:r>
      <w:r w:rsidR="006A79FF" w:rsidRPr="00646104">
        <w:rPr>
          <w:rFonts w:asciiTheme="minorHAnsi" w:hAnsiTheme="minorHAnsi" w:cstheme="minorHAnsi"/>
          <w:szCs w:val="22"/>
        </w:rPr>
        <w:t>Intern</w:t>
      </w:r>
      <w:r w:rsidRPr="00646104">
        <w:rPr>
          <w:rFonts w:asciiTheme="minorHAnsi" w:hAnsiTheme="minorHAnsi" w:cstheme="minorHAnsi"/>
          <w:szCs w:val="22"/>
        </w:rPr>
        <w:t xml:space="preserve">                                                           </w:t>
      </w:r>
      <w:r w:rsidR="00646104">
        <w:rPr>
          <w:rFonts w:asciiTheme="minorHAnsi" w:hAnsiTheme="minorHAnsi" w:cstheme="minorHAnsi"/>
          <w:szCs w:val="22"/>
        </w:rPr>
        <w:t xml:space="preserve">                      </w:t>
      </w:r>
      <w:bookmarkStart w:id="0" w:name="_GoBack"/>
      <w:bookmarkEnd w:id="0"/>
      <w:r w:rsidRPr="00646104">
        <w:rPr>
          <w:rFonts w:asciiTheme="minorHAnsi" w:hAnsiTheme="minorHAnsi" w:cstheme="minorHAnsi"/>
          <w:szCs w:val="22"/>
        </w:rPr>
        <w:t>Jan 201</w:t>
      </w:r>
      <w:r w:rsidR="006C7DC8" w:rsidRPr="00646104">
        <w:rPr>
          <w:rFonts w:asciiTheme="minorHAnsi" w:hAnsiTheme="minorHAnsi" w:cstheme="minorHAnsi"/>
          <w:szCs w:val="22"/>
        </w:rPr>
        <w:t>4</w:t>
      </w:r>
      <w:r w:rsidRPr="00646104">
        <w:rPr>
          <w:rFonts w:asciiTheme="minorHAnsi" w:hAnsiTheme="minorHAnsi" w:cstheme="minorHAnsi"/>
          <w:szCs w:val="22"/>
        </w:rPr>
        <w:t xml:space="preserve"> – Aug 2017 Client: Trueline Infotech, Rajkot, India </w:t>
      </w:r>
    </w:p>
    <w:p w14:paraId="2784B453" w14:textId="77777777" w:rsidR="00AA1571" w:rsidRPr="00646104" w:rsidRDefault="00B14248">
      <w:pPr>
        <w:spacing w:after="0" w:line="259" w:lineRule="auto"/>
        <w:ind w:left="0" w:firstLine="0"/>
        <w:rPr>
          <w:rFonts w:asciiTheme="minorHAnsi" w:hAnsiTheme="minorHAnsi" w:cstheme="minorHAnsi"/>
          <w:szCs w:val="22"/>
        </w:rPr>
      </w:pPr>
      <w:r w:rsidRPr="00646104">
        <w:rPr>
          <w:rFonts w:asciiTheme="minorHAnsi" w:hAnsiTheme="minorHAnsi" w:cstheme="minorHAnsi"/>
          <w:szCs w:val="22"/>
        </w:rPr>
        <w:t xml:space="preserve"> </w:t>
      </w:r>
    </w:p>
    <w:p w14:paraId="2906A17B" w14:textId="77777777" w:rsidR="00AA1571" w:rsidRPr="00646104" w:rsidRDefault="00B14248">
      <w:pPr>
        <w:spacing w:after="0" w:line="259" w:lineRule="auto"/>
        <w:ind w:left="-5" w:hanging="10"/>
        <w:rPr>
          <w:rFonts w:asciiTheme="minorHAnsi" w:hAnsiTheme="minorHAnsi" w:cstheme="minorHAnsi"/>
          <w:szCs w:val="22"/>
        </w:rPr>
      </w:pPr>
      <w:r w:rsidRPr="00646104">
        <w:rPr>
          <w:rFonts w:asciiTheme="minorHAnsi" w:hAnsiTheme="minorHAnsi" w:cstheme="minorHAnsi"/>
          <w:b/>
          <w:szCs w:val="22"/>
          <w:u w:val="single" w:color="000000"/>
        </w:rPr>
        <w:t>Responsibilities:</w:t>
      </w:r>
      <w:r w:rsidRPr="00646104">
        <w:rPr>
          <w:rFonts w:asciiTheme="minorHAnsi" w:hAnsiTheme="minorHAnsi" w:cstheme="minorHAnsi"/>
          <w:b/>
          <w:szCs w:val="22"/>
        </w:rPr>
        <w:t xml:space="preserve"> </w:t>
      </w:r>
    </w:p>
    <w:p w14:paraId="7E6DB08A" w14:textId="77777777" w:rsidR="00AA1571" w:rsidRPr="00646104" w:rsidRDefault="00B14248">
      <w:pPr>
        <w:numPr>
          <w:ilvl w:val="0"/>
          <w:numId w:val="6"/>
        </w:numPr>
        <w:spacing w:after="58"/>
        <w:ind w:hanging="360"/>
        <w:rPr>
          <w:rFonts w:asciiTheme="minorHAnsi" w:hAnsiTheme="minorHAnsi" w:cstheme="minorHAnsi"/>
          <w:szCs w:val="22"/>
        </w:rPr>
      </w:pPr>
      <w:r w:rsidRPr="00646104">
        <w:rPr>
          <w:rFonts w:asciiTheme="minorHAnsi" w:hAnsiTheme="minorHAnsi" w:cstheme="minorHAnsi"/>
          <w:szCs w:val="22"/>
        </w:rPr>
        <w:t>Collaborated with senior developers to build and maintain PHP-based web applications, ensuring ef</w:t>
      </w:r>
      <w:r w:rsidRPr="00646104">
        <w:rPr>
          <w:rFonts w:asciiTheme="minorHAnsi" w:hAnsiTheme="minorHAnsi" w:cstheme="minorHAnsi"/>
          <w:szCs w:val="22"/>
        </w:rPr>
        <w:t xml:space="preserve">ficient back-end logic and database integration. </w:t>
      </w:r>
    </w:p>
    <w:p w14:paraId="511A9B90" w14:textId="77777777" w:rsidR="00AA1571" w:rsidRPr="00646104" w:rsidRDefault="00B14248">
      <w:pPr>
        <w:numPr>
          <w:ilvl w:val="0"/>
          <w:numId w:val="6"/>
        </w:numPr>
        <w:spacing w:after="58"/>
        <w:ind w:hanging="360"/>
        <w:rPr>
          <w:rFonts w:asciiTheme="minorHAnsi" w:hAnsiTheme="minorHAnsi" w:cstheme="minorHAnsi"/>
          <w:szCs w:val="22"/>
        </w:rPr>
      </w:pPr>
      <w:r w:rsidRPr="00646104">
        <w:rPr>
          <w:rFonts w:asciiTheme="minorHAnsi" w:hAnsiTheme="minorHAnsi" w:cstheme="minorHAnsi"/>
          <w:szCs w:val="22"/>
        </w:rPr>
        <w:t xml:space="preserve">Developed and optimized SQL queries to handle large datasets, improving database performance and security by implementing indexing and query optimization techniques. </w:t>
      </w:r>
    </w:p>
    <w:p w14:paraId="04CEBFDA" w14:textId="77777777" w:rsidR="00AA1571" w:rsidRPr="00646104" w:rsidRDefault="00B14248">
      <w:pPr>
        <w:numPr>
          <w:ilvl w:val="0"/>
          <w:numId w:val="6"/>
        </w:numPr>
        <w:spacing w:after="59"/>
        <w:ind w:hanging="360"/>
        <w:rPr>
          <w:rFonts w:asciiTheme="minorHAnsi" w:hAnsiTheme="minorHAnsi" w:cstheme="minorHAnsi"/>
          <w:szCs w:val="22"/>
        </w:rPr>
      </w:pPr>
      <w:r w:rsidRPr="00646104">
        <w:rPr>
          <w:rFonts w:asciiTheme="minorHAnsi" w:hAnsiTheme="minorHAnsi" w:cstheme="minorHAnsi"/>
          <w:szCs w:val="22"/>
        </w:rPr>
        <w:t>Integrated APIs to fetch and display dy</w:t>
      </w:r>
      <w:r w:rsidRPr="00646104">
        <w:rPr>
          <w:rFonts w:asciiTheme="minorHAnsi" w:hAnsiTheme="minorHAnsi" w:cstheme="minorHAnsi"/>
          <w:szCs w:val="22"/>
        </w:rPr>
        <w:t xml:space="preserve">namic content, improving site functionality and user experience. </w:t>
      </w:r>
    </w:p>
    <w:p w14:paraId="0AA2CE30" w14:textId="77777777" w:rsidR="00AA1571" w:rsidRPr="00646104" w:rsidRDefault="00B14248">
      <w:pPr>
        <w:numPr>
          <w:ilvl w:val="0"/>
          <w:numId w:val="6"/>
        </w:numPr>
        <w:spacing w:after="58"/>
        <w:ind w:hanging="360"/>
        <w:rPr>
          <w:rFonts w:asciiTheme="minorHAnsi" w:hAnsiTheme="minorHAnsi" w:cstheme="minorHAnsi"/>
          <w:szCs w:val="22"/>
        </w:rPr>
      </w:pPr>
      <w:r w:rsidRPr="00646104">
        <w:rPr>
          <w:rFonts w:asciiTheme="minorHAnsi" w:hAnsiTheme="minorHAnsi" w:cstheme="minorHAnsi"/>
          <w:szCs w:val="22"/>
        </w:rPr>
        <w:t xml:space="preserve">Enhanced front-end features by debugging and refining JavaScript code, optimizing UI/UX with CSS animations and responsive design principles. </w:t>
      </w:r>
    </w:p>
    <w:p w14:paraId="22CCBF90" w14:textId="77777777" w:rsidR="00AA1571" w:rsidRPr="00646104" w:rsidRDefault="00B14248">
      <w:pPr>
        <w:numPr>
          <w:ilvl w:val="0"/>
          <w:numId w:val="6"/>
        </w:numPr>
        <w:spacing w:after="59"/>
        <w:ind w:hanging="360"/>
        <w:rPr>
          <w:rFonts w:asciiTheme="minorHAnsi" w:hAnsiTheme="minorHAnsi" w:cstheme="minorHAnsi"/>
          <w:szCs w:val="22"/>
        </w:rPr>
      </w:pPr>
      <w:r w:rsidRPr="00646104">
        <w:rPr>
          <w:rFonts w:asciiTheme="minorHAnsi" w:hAnsiTheme="minorHAnsi" w:cstheme="minorHAnsi"/>
          <w:szCs w:val="22"/>
        </w:rPr>
        <w:t>Implemented form validation using JavaScript an</w:t>
      </w:r>
      <w:r w:rsidRPr="00646104">
        <w:rPr>
          <w:rFonts w:asciiTheme="minorHAnsi" w:hAnsiTheme="minorHAnsi" w:cstheme="minorHAnsi"/>
          <w:szCs w:val="22"/>
        </w:rPr>
        <w:t xml:space="preserve">d PHP to prevent SQL injection and enhance security. </w:t>
      </w:r>
    </w:p>
    <w:p w14:paraId="23DDACAA" w14:textId="77777777" w:rsidR="00AA1571" w:rsidRPr="00646104" w:rsidRDefault="00B14248">
      <w:pPr>
        <w:numPr>
          <w:ilvl w:val="0"/>
          <w:numId w:val="6"/>
        </w:numPr>
        <w:spacing w:after="58"/>
        <w:ind w:hanging="360"/>
        <w:rPr>
          <w:rFonts w:asciiTheme="minorHAnsi" w:hAnsiTheme="minorHAnsi" w:cstheme="minorHAnsi"/>
          <w:szCs w:val="22"/>
        </w:rPr>
      </w:pPr>
      <w:r w:rsidRPr="00646104">
        <w:rPr>
          <w:rFonts w:asciiTheme="minorHAnsi" w:hAnsiTheme="minorHAnsi" w:cstheme="minorHAnsi"/>
          <w:szCs w:val="22"/>
        </w:rPr>
        <w:t xml:space="preserve">Utilized Git and GitHub for version control, collaborating with team members on code reviews and deployments. </w:t>
      </w:r>
    </w:p>
    <w:p w14:paraId="0A35B5D3" w14:textId="77777777" w:rsidR="00AA1571" w:rsidRPr="00646104" w:rsidRDefault="00B14248">
      <w:pPr>
        <w:numPr>
          <w:ilvl w:val="0"/>
          <w:numId w:val="6"/>
        </w:numPr>
        <w:spacing w:after="58"/>
        <w:ind w:hanging="360"/>
        <w:rPr>
          <w:rFonts w:asciiTheme="minorHAnsi" w:hAnsiTheme="minorHAnsi" w:cstheme="minorHAnsi"/>
          <w:szCs w:val="22"/>
        </w:rPr>
      </w:pPr>
      <w:r w:rsidRPr="00646104">
        <w:rPr>
          <w:rFonts w:asciiTheme="minorHAnsi" w:hAnsiTheme="minorHAnsi" w:cstheme="minorHAnsi"/>
          <w:szCs w:val="22"/>
        </w:rPr>
        <w:t xml:space="preserve">Tested and fixed cross-browser compatibility issues, ensuring a consistent user experience </w:t>
      </w:r>
      <w:r w:rsidRPr="00646104">
        <w:rPr>
          <w:rFonts w:asciiTheme="minorHAnsi" w:hAnsiTheme="minorHAnsi" w:cstheme="minorHAnsi"/>
          <w:szCs w:val="22"/>
        </w:rPr>
        <w:t xml:space="preserve">across Chrome, Firefox, and Edge. </w:t>
      </w:r>
    </w:p>
    <w:p w14:paraId="498D1EBE" w14:textId="77777777" w:rsidR="00AA1571" w:rsidRPr="00646104" w:rsidRDefault="00B14248">
      <w:pPr>
        <w:numPr>
          <w:ilvl w:val="0"/>
          <w:numId w:val="6"/>
        </w:numPr>
        <w:spacing w:after="56"/>
        <w:ind w:hanging="360"/>
        <w:rPr>
          <w:rFonts w:asciiTheme="minorHAnsi" w:hAnsiTheme="minorHAnsi" w:cstheme="minorHAnsi"/>
          <w:szCs w:val="22"/>
        </w:rPr>
      </w:pPr>
      <w:r w:rsidRPr="00646104">
        <w:rPr>
          <w:rFonts w:asciiTheme="minorHAnsi" w:hAnsiTheme="minorHAnsi" w:cstheme="minorHAnsi"/>
          <w:szCs w:val="22"/>
        </w:rPr>
        <w:t xml:space="preserve">Documented development processes, including code structure, bug fixes, and system configurations, to support future maintenance. </w:t>
      </w:r>
    </w:p>
    <w:p w14:paraId="45E1369D" w14:textId="77777777" w:rsidR="00AA1571" w:rsidRPr="00646104" w:rsidRDefault="00B14248">
      <w:pPr>
        <w:spacing w:after="0" w:line="259" w:lineRule="auto"/>
        <w:ind w:left="0" w:firstLine="0"/>
        <w:rPr>
          <w:rFonts w:asciiTheme="minorHAnsi" w:hAnsiTheme="minorHAnsi" w:cstheme="minorHAnsi"/>
          <w:szCs w:val="22"/>
        </w:rPr>
      </w:pPr>
      <w:r w:rsidRPr="00646104">
        <w:rPr>
          <w:rFonts w:asciiTheme="minorHAnsi" w:hAnsiTheme="minorHAnsi" w:cstheme="minorHAnsi"/>
          <w:szCs w:val="22"/>
        </w:rPr>
        <w:t xml:space="preserve"> </w:t>
      </w:r>
    </w:p>
    <w:p w14:paraId="6BF90BD6" w14:textId="77777777" w:rsidR="00AA1571" w:rsidRPr="00646104" w:rsidRDefault="00B14248">
      <w:pPr>
        <w:spacing w:after="0" w:line="259" w:lineRule="auto"/>
        <w:ind w:left="0" w:firstLine="0"/>
        <w:rPr>
          <w:rFonts w:asciiTheme="minorHAnsi" w:hAnsiTheme="minorHAnsi" w:cstheme="minorHAnsi"/>
          <w:szCs w:val="22"/>
        </w:rPr>
      </w:pPr>
      <w:r w:rsidRPr="00646104">
        <w:rPr>
          <w:rFonts w:asciiTheme="minorHAnsi" w:hAnsiTheme="minorHAnsi" w:cstheme="minorHAnsi"/>
          <w:szCs w:val="22"/>
        </w:rPr>
        <w:t xml:space="preserve"> </w:t>
      </w:r>
    </w:p>
    <w:p w14:paraId="4C47F2AC" w14:textId="77777777" w:rsidR="00AA1571" w:rsidRPr="00646104" w:rsidRDefault="00B14248">
      <w:pPr>
        <w:spacing w:after="0" w:line="259" w:lineRule="auto"/>
        <w:ind w:left="0" w:firstLine="0"/>
        <w:rPr>
          <w:rFonts w:asciiTheme="minorHAnsi" w:hAnsiTheme="minorHAnsi" w:cstheme="minorHAnsi"/>
          <w:szCs w:val="22"/>
        </w:rPr>
      </w:pPr>
      <w:r w:rsidRPr="00646104">
        <w:rPr>
          <w:rFonts w:asciiTheme="minorHAnsi" w:hAnsiTheme="minorHAnsi" w:cstheme="minorHAnsi"/>
          <w:szCs w:val="22"/>
        </w:rPr>
        <w:t xml:space="preserve"> </w:t>
      </w:r>
    </w:p>
    <w:p w14:paraId="7F3599E8" w14:textId="77777777" w:rsidR="00AA1571" w:rsidRPr="00646104" w:rsidRDefault="00B14248">
      <w:pPr>
        <w:spacing w:after="0" w:line="259" w:lineRule="auto"/>
        <w:ind w:left="0" w:firstLine="0"/>
        <w:rPr>
          <w:rFonts w:asciiTheme="minorHAnsi" w:hAnsiTheme="minorHAnsi" w:cstheme="minorHAnsi"/>
          <w:szCs w:val="22"/>
        </w:rPr>
      </w:pPr>
      <w:r w:rsidRPr="00646104">
        <w:rPr>
          <w:rFonts w:asciiTheme="minorHAnsi" w:hAnsiTheme="minorHAnsi" w:cstheme="minorHAnsi"/>
          <w:szCs w:val="22"/>
        </w:rPr>
        <w:t xml:space="preserve"> </w:t>
      </w:r>
    </w:p>
    <w:p w14:paraId="465E48ED" w14:textId="77777777" w:rsidR="00AA1571" w:rsidRPr="00646104" w:rsidRDefault="00B14248">
      <w:pPr>
        <w:spacing w:after="0" w:line="259" w:lineRule="auto"/>
        <w:ind w:left="0" w:firstLine="0"/>
        <w:rPr>
          <w:rFonts w:asciiTheme="minorHAnsi" w:hAnsiTheme="minorHAnsi" w:cstheme="minorHAnsi"/>
          <w:szCs w:val="22"/>
        </w:rPr>
      </w:pPr>
      <w:r w:rsidRPr="00646104">
        <w:rPr>
          <w:rFonts w:asciiTheme="minorHAnsi" w:hAnsiTheme="minorHAnsi" w:cstheme="minorHAnsi"/>
          <w:szCs w:val="22"/>
        </w:rPr>
        <w:lastRenderedPageBreak/>
        <w:t xml:space="preserve"> </w:t>
      </w:r>
    </w:p>
    <w:p w14:paraId="2A207874" w14:textId="77777777" w:rsidR="00AA1571" w:rsidRPr="00646104" w:rsidRDefault="00B14248">
      <w:pPr>
        <w:spacing w:after="0" w:line="259" w:lineRule="auto"/>
        <w:ind w:left="-5" w:hanging="10"/>
        <w:rPr>
          <w:rFonts w:asciiTheme="minorHAnsi" w:hAnsiTheme="minorHAnsi" w:cstheme="minorHAnsi"/>
          <w:szCs w:val="22"/>
        </w:rPr>
      </w:pPr>
      <w:r w:rsidRPr="00646104">
        <w:rPr>
          <w:rFonts w:asciiTheme="minorHAnsi" w:hAnsiTheme="minorHAnsi" w:cstheme="minorHAnsi"/>
          <w:b/>
          <w:szCs w:val="22"/>
          <w:u w:val="single" w:color="000000"/>
          <w:shd w:val="clear" w:color="auto" w:fill="D9D9D9"/>
        </w:rPr>
        <w:t>Education:</w:t>
      </w:r>
      <w:r w:rsidRPr="00646104">
        <w:rPr>
          <w:rFonts w:asciiTheme="minorHAnsi" w:hAnsiTheme="minorHAnsi" w:cstheme="minorHAnsi"/>
          <w:b/>
          <w:szCs w:val="22"/>
        </w:rPr>
        <w:t xml:space="preserve"> </w:t>
      </w:r>
    </w:p>
    <w:p w14:paraId="3AB9B123" w14:textId="77777777" w:rsidR="00AA1571" w:rsidRPr="00646104" w:rsidRDefault="00B14248">
      <w:pPr>
        <w:spacing w:after="0" w:line="259" w:lineRule="auto"/>
        <w:ind w:left="0" w:firstLine="0"/>
        <w:rPr>
          <w:rFonts w:asciiTheme="minorHAnsi" w:hAnsiTheme="minorHAnsi" w:cstheme="minorHAnsi"/>
          <w:szCs w:val="22"/>
        </w:rPr>
      </w:pPr>
      <w:r w:rsidRPr="00646104">
        <w:rPr>
          <w:rFonts w:asciiTheme="minorHAnsi" w:hAnsiTheme="minorHAnsi" w:cstheme="minorHAnsi"/>
          <w:szCs w:val="22"/>
        </w:rPr>
        <w:t xml:space="preserve"> </w:t>
      </w:r>
    </w:p>
    <w:p w14:paraId="00CD71FF" w14:textId="77777777" w:rsidR="00AA1571" w:rsidRPr="00646104" w:rsidRDefault="00B14248">
      <w:pPr>
        <w:spacing w:after="12"/>
        <w:ind w:left="-5" w:hanging="10"/>
        <w:rPr>
          <w:rFonts w:asciiTheme="minorHAnsi" w:hAnsiTheme="minorHAnsi" w:cstheme="minorHAnsi"/>
          <w:szCs w:val="22"/>
        </w:rPr>
      </w:pPr>
      <w:r w:rsidRPr="00646104">
        <w:rPr>
          <w:rFonts w:asciiTheme="minorHAnsi" w:hAnsiTheme="minorHAnsi" w:cstheme="minorHAnsi"/>
          <w:b/>
          <w:szCs w:val="22"/>
        </w:rPr>
        <w:t xml:space="preserve">Master of Science in Computer Science, </w:t>
      </w:r>
      <w:r w:rsidRPr="00646104">
        <w:rPr>
          <w:rFonts w:asciiTheme="minorHAnsi" w:hAnsiTheme="minorHAnsi" w:cstheme="minorHAnsi"/>
          <w:i/>
          <w:szCs w:val="22"/>
        </w:rPr>
        <w:t xml:space="preserve">Saint Joseph’s University, </w:t>
      </w:r>
      <w:r w:rsidRPr="00646104">
        <w:rPr>
          <w:rFonts w:asciiTheme="minorHAnsi" w:hAnsiTheme="minorHAnsi" w:cstheme="minorHAnsi"/>
          <w:i/>
          <w:szCs w:val="22"/>
        </w:rPr>
        <w:t>PA</w:t>
      </w:r>
      <w:r w:rsidRPr="00646104">
        <w:rPr>
          <w:rFonts w:asciiTheme="minorHAnsi" w:hAnsiTheme="minorHAnsi" w:cstheme="minorHAnsi"/>
          <w:b/>
          <w:szCs w:val="22"/>
        </w:rPr>
        <w:t xml:space="preserve">                         </w:t>
      </w:r>
      <w:r w:rsidRPr="00646104">
        <w:rPr>
          <w:rFonts w:asciiTheme="minorHAnsi" w:hAnsiTheme="minorHAnsi" w:cstheme="minorHAnsi"/>
          <w:szCs w:val="22"/>
        </w:rPr>
        <w:t xml:space="preserve">  </w:t>
      </w:r>
      <w:r w:rsidRPr="00646104">
        <w:rPr>
          <w:rFonts w:asciiTheme="minorHAnsi" w:hAnsiTheme="minorHAnsi" w:cstheme="minorHAnsi"/>
          <w:b/>
          <w:szCs w:val="22"/>
        </w:rPr>
        <w:t xml:space="preserve">     </w:t>
      </w:r>
      <w:r w:rsidRPr="00646104">
        <w:rPr>
          <w:rFonts w:asciiTheme="minorHAnsi" w:hAnsiTheme="minorHAnsi" w:cstheme="minorHAnsi"/>
          <w:b/>
          <w:szCs w:val="22"/>
        </w:rPr>
        <w:tab/>
        <w:t xml:space="preserve"> </w:t>
      </w:r>
      <w:r w:rsidRPr="00646104">
        <w:rPr>
          <w:rFonts w:asciiTheme="minorHAnsi" w:hAnsiTheme="minorHAnsi" w:cstheme="minorHAnsi"/>
          <w:szCs w:val="22"/>
        </w:rPr>
        <w:t>2017 - 2019</w:t>
      </w:r>
      <w:r w:rsidRPr="00646104">
        <w:rPr>
          <w:rFonts w:asciiTheme="minorHAnsi" w:hAnsiTheme="minorHAnsi" w:cstheme="minorHAnsi"/>
          <w:b/>
          <w:szCs w:val="22"/>
        </w:rPr>
        <w:t xml:space="preserve"> </w:t>
      </w:r>
      <w:r w:rsidRPr="00646104">
        <w:rPr>
          <w:rFonts w:asciiTheme="minorHAnsi" w:hAnsiTheme="minorHAnsi" w:cstheme="minorHAnsi"/>
          <w:szCs w:val="22"/>
        </w:rPr>
        <w:t xml:space="preserve">   </w:t>
      </w:r>
    </w:p>
    <w:p w14:paraId="649AF4CA" w14:textId="77777777" w:rsidR="00AA1571" w:rsidRPr="00646104" w:rsidRDefault="00B14248">
      <w:pPr>
        <w:spacing w:after="128"/>
        <w:ind w:left="0" w:firstLine="0"/>
        <w:rPr>
          <w:rFonts w:asciiTheme="minorHAnsi" w:hAnsiTheme="minorHAnsi" w:cstheme="minorHAnsi"/>
          <w:szCs w:val="22"/>
        </w:rPr>
      </w:pPr>
      <w:r w:rsidRPr="00646104">
        <w:rPr>
          <w:rFonts w:asciiTheme="minorHAnsi" w:hAnsiTheme="minorHAnsi" w:cstheme="minorHAnsi"/>
          <w:szCs w:val="22"/>
        </w:rPr>
        <w:t>Course Highlights: Big Data &amp; Web Intelligence, Algorithms, Database Systems, Security</w:t>
      </w:r>
      <w:r w:rsidRPr="00646104">
        <w:rPr>
          <w:rFonts w:asciiTheme="minorHAnsi" w:hAnsiTheme="minorHAnsi" w:cstheme="minorHAnsi"/>
          <w:b/>
          <w:szCs w:val="22"/>
        </w:rPr>
        <w:t xml:space="preserve"> </w:t>
      </w:r>
      <w:r w:rsidRPr="00646104">
        <w:rPr>
          <w:rFonts w:asciiTheme="minorHAnsi" w:hAnsiTheme="minorHAnsi" w:cstheme="minorHAnsi"/>
          <w:szCs w:val="22"/>
        </w:rPr>
        <w:t xml:space="preserve">   </w:t>
      </w:r>
    </w:p>
    <w:p w14:paraId="27ADC938" w14:textId="77777777" w:rsidR="00AA1571" w:rsidRPr="00646104" w:rsidRDefault="00B14248">
      <w:pPr>
        <w:spacing w:after="168" w:line="259" w:lineRule="auto"/>
        <w:ind w:left="240" w:firstLine="0"/>
        <w:rPr>
          <w:rFonts w:asciiTheme="minorHAnsi" w:hAnsiTheme="minorHAnsi" w:cstheme="minorHAnsi"/>
          <w:szCs w:val="22"/>
        </w:rPr>
      </w:pPr>
      <w:r w:rsidRPr="00646104">
        <w:rPr>
          <w:rFonts w:asciiTheme="minorHAnsi" w:hAnsiTheme="minorHAnsi" w:cstheme="minorHAnsi"/>
          <w:b/>
          <w:szCs w:val="22"/>
        </w:rPr>
        <w:t xml:space="preserve"> </w:t>
      </w:r>
      <w:r w:rsidRPr="00646104">
        <w:rPr>
          <w:rFonts w:asciiTheme="minorHAnsi" w:hAnsiTheme="minorHAnsi" w:cstheme="minorHAnsi"/>
          <w:szCs w:val="22"/>
        </w:rPr>
        <w:t xml:space="preserve">   </w:t>
      </w:r>
    </w:p>
    <w:p w14:paraId="510D347F" w14:textId="77777777" w:rsidR="00AA1571" w:rsidRPr="00646104" w:rsidRDefault="00B14248">
      <w:pPr>
        <w:spacing w:after="12"/>
        <w:ind w:left="-5" w:hanging="10"/>
        <w:rPr>
          <w:rFonts w:asciiTheme="minorHAnsi" w:hAnsiTheme="minorHAnsi" w:cstheme="minorHAnsi"/>
          <w:szCs w:val="22"/>
        </w:rPr>
      </w:pPr>
      <w:r w:rsidRPr="00646104">
        <w:rPr>
          <w:rFonts w:asciiTheme="minorHAnsi" w:hAnsiTheme="minorHAnsi" w:cstheme="minorHAnsi"/>
          <w:b/>
          <w:szCs w:val="22"/>
        </w:rPr>
        <w:t xml:space="preserve">Bachelor of Science – Computer Applications, </w:t>
      </w:r>
      <w:r w:rsidRPr="00646104">
        <w:rPr>
          <w:rFonts w:asciiTheme="minorHAnsi" w:hAnsiTheme="minorHAnsi" w:cstheme="minorHAnsi"/>
          <w:i/>
          <w:szCs w:val="22"/>
        </w:rPr>
        <w:t>Saurashtra University, Gujarat, India</w:t>
      </w:r>
      <w:r w:rsidRPr="00646104">
        <w:rPr>
          <w:rFonts w:asciiTheme="minorHAnsi" w:hAnsiTheme="minorHAnsi" w:cstheme="minorHAnsi"/>
          <w:szCs w:val="22"/>
        </w:rPr>
        <w:t xml:space="preserve">                          </w:t>
      </w:r>
      <w:r w:rsidRPr="00646104">
        <w:rPr>
          <w:rFonts w:asciiTheme="minorHAnsi" w:hAnsiTheme="minorHAnsi" w:cstheme="minorHAnsi"/>
          <w:szCs w:val="22"/>
        </w:rPr>
        <w:t xml:space="preserve">               </w:t>
      </w:r>
      <w:r w:rsidRPr="00646104">
        <w:rPr>
          <w:rFonts w:asciiTheme="minorHAnsi" w:hAnsiTheme="minorHAnsi" w:cstheme="minorHAnsi"/>
          <w:strike/>
          <w:szCs w:val="22"/>
        </w:rPr>
        <w:t xml:space="preserve"> </w:t>
      </w:r>
      <w:r w:rsidRPr="00646104">
        <w:rPr>
          <w:rFonts w:asciiTheme="minorHAnsi" w:hAnsiTheme="minorHAnsi" w:cstheme="minorHAnsi"/>
          <w:szCs w:val="22"/>
        </w:rPr>
        <w:t xml:space="preserve">         2013 -2016</w:t>
      </w:r>
      <w:r w:rsidRPr="00646104">
        <w:rPr>
          <w:rFonts w:asciiTheme="minorHAnsi" w:hAnsiTheme="minorHAnsi" w:cstheme="minorHAnsi"/>
          <w:b/>
          <w:szCs w:val="22"/>
        </w:rPr>
        <w:t xml:space="preserve"> </w:t>
      </w:r>
      <w:r w:rsidRPr="00646104">
        <w:rPr>
          <w:rFonts w:asciiTheme="minorHAnsi" w:hAnsiTheme="minorHAnsi" w:cstheme="minorHAnsi"/>
          <w:szCs w:val="22"/>
        </w:rPr>
        <w:t xml:space="preserve"> </w:t>
      </w:r>
    </w:p>
    <w:p w14:paraId="02A3CD19" w14:textId="77777777" w:rsidR="00AA1571" w:rsidRPr="00646104" w:rsidRDefault="00B14248">
      <w:pPr>
        <w:spacing w:after="0" w:line="259" w:lineRule="auto"/>
        <w:ind w:left="0" w:firstLine="0"/>
        <w:rPr>
          <w:rFonts w:asciiTheme="minorHAnsi" w:hAnsiTheme="minorHAnsi" w:cstheme="minorHAnsi"/>
          <w:szCs w:val="22"/>
        </w:rPr>
      </w:pPr>
      <w:r w:rsidRPr="00646104">
        <w:rPr>
          <w:rFonts w:asciiTheme="minorHAnsi" w:hAnsiTheme="minorHAnsi" w:cstheme="minorHAnsi"/>
          <w:szCs w:val="22"/>
        </w:rPr>
        <w:t xml:space="preserve"> </w:t>
      </w:r>
    </w:p>
    <w:p w14:paraId="60FFED34" w14:textId="77777777" w:rsidR="00AA1571" w:rsidRPr="00646104" w:rsidRDefault="00B14248">
      <w:pPr>
        <w:pStyle w:val="Heading1"/>
        <w:ind w:left="-5"/>
        <w:rPr>
          <w:rFonts w:asciiTheme="minorHAnsi" w:hAnsiTheme="minorHAnsi" w:cstheme="minorHAnsi"/>
          <w:szCs w:val="22"/>
        </w:rPr>
      </w:pPr>
      <w:r w:rsidRPr="00646104">
        <w:rPr>
          <w:rFonts w:asciiTheme="minorHAnsi" w:hAnsiTheme="minorHAnsi" w:cstheme="minorHAnsi"/>
          <w:b w:val="0"/>
          <w:szCs w:val="22"/>
        </w:rPr>
        <w:t xml:space="preserve">* </w:t>
      </w:r>
      <w:r w:rsidRPr="00646104">
        <w:rPr>
          <w:rFonts w:asciiTheme="minorHAnsi" w:hAnsiTheme="minorHAnsi" w:cstheme="minorHAnsi"/>
          <w:b w:val="0"/>
          <w:i/>
          <w:szCs w:val="22"/>
        </w:rPr>
        <w:t>Currently enrolled in</w:t>
      </w:r>
      <w:r w:rsidRPr="00646104">
        <w:rPr>
          <w:rFonts w:asciiTheme="minorHAnsi" w:hAnsiTheme="minorHAnsi" w:cstheme="minorHAnsi"/>
          <w:szCs w:val="22"/>
        </w:rPr>
        <w:t xml:space="preserve"> AWS Certified Solutions Architect – Associate &amp; Professional </w:t>
      </w:r>
      <w:r w:rsidRPr="00646104">
        <w:rPr>
          <w:rFonts w:asciiTheme="minorHAnsi" w:hAnsiTheme="minorHAnsi" w:cstheme="minorHAnsi"/>
          <w:b w:val="0"/>
          <w:i/>
          <w:szCs w:val="22"/>
        </w:rPr>
        <w:t>certification program</w:t>
      </w:r>
      <w:r w:rsidRPr="00646104">
        <w:rPr>
          <w:rFonts w:asciiTheme="minorHAnsi" w:hAnsiTheme="minorHAnsi" w:cstheme="minorHAnsi"/>
          <w:szCs w:val="22"/>
        </w:rPr>
        <w:t xml:space="preserve"> </w:t>
      </w:r>
      <w:r w:rsidRPr="00646104">
        <w:rPr>
          <w:rFonts w:asciiTheme="minorHAnsi" w:hAnsiTheme="minorHAnsi" w:cstheme="minorHAnsi"/>
          <w:b w:val="0"/>
          <w:szCs w:val="22"/>
        </w:rPr>
        <w:t xml:space="preserve">    </w:t>
      </w:r>
    </w:p>
    <w:p w14:paraId="553BDBC7" w14:textId="77777777" w:rsidR="00AA1571" w:rsidRPr="00646104" w:rsidRDefault="00B14248">
      <w:pPr>
        <w:spacing w:after="0" w:line="259" w:lineRule="auto"/>
        <w:ind w:left="0" w:firstLine="0"/>
        <w:rPr>
          <w:rFonts w:asciiTheme="minorHAnsi" w:hAnsiTheme="minorHAnsi" w:cstheme="minorHAnsi"/>
          <w:szCs w:val="22"/>
        </w:rPr>
      </w:pPr>
      <w:r w:rsidRPr="00646104">
        <w:rPr>
          <w:rFonts w:asciiTheme="minorHAnsi" w:hAnsiTheme="minorHAnsi" w:cstheme="minorHAnsi"/>
          <w:szCs w:val="22"/>
        </w:rPr>
        <w:t>*</w:t>
      </w:r>
      <w:r w:rsidRPr="00646104">
        <w:rPr>
          <w:rFonts w:asciiTheme="minorHAnsi" w:hAnsiTheme="minorHAnsi" w:cstheme="minorHAnsi"/>
          <w:i/>
          <w:szCs w:val="22"/>
        </w:rPr>
        <w:t xml:space="preserve"> Currently enrolled in</w:t>
      </w:r>
      <w:r w:rsidRPr="00646104">
        <w:rPr>
          <w:rFonts w:asciiTheme="minorHAnsi" w:hAnsiTheme="minorHAnsi" w:cstheme="minorHAnsi"/>
          <w:b/>
          <w:szCs w:val="22"/>
        </w:rPr>
        <w:t xml:space="preserve"> AWS Certified AI Practitioner </w:t>
      </w:r>
      <w:r w:rsidRPr="00646104">
        <w:rPr>
          <w:rFonts w:asciiTheme="minorHAnsi" w:hAnsiTheme="minorHAnsi" w:cstheme="minorHAnsi"/>
          <w:i/>
          <w:szCs w:val="22"/>
        </w:rPr>
        <w:t>certification program</w:t>
      </w:r>
      <w:r w:rsidRPr="00646104">
        <w:rPr>
          <w:rFonts w:asciiTheme="minorHAnsi" w:hAnsiTheme="minorHAnsi" w:cstheme="minorHAnsi"/>
          <w:b/>
          <w:szCs w:val="22"/>
        </w:rPr>
        <w:t xml:space="preserve"> </w:t>
      </w:r>
      <w:r w:rsidRPr="00646104">
        <w:rPr>
          <w:rFonts w:asciiTheme="minorHAnsi" w:hAnsiTheme="minorHAnsi" w:cstheme="minorHAnsi"/>
          <w:szCs w:val="22"/>
        </w:rPr>
        <w:t xml:space="preserve">    </w:t>
      </w:r>
    </w:p>
    <w:p w14:paraId="746B43BF" w14:textId="77777777" w:rsidR="00AA1571" w:rsidRPr="00646104" w:rsidRDefault="00B14248">
      <w:pPr>
        <w:spacing w:after="0" w:line="259" w:lineRule="auto"/>
        <w:ind w:left="0" w:firstLine="0"/>
        <w:rPr>
          <w:rFonts w:asciiTheme="minorHAnsi" w:hAnsiTheme="minorHAnsi" w:cstheme="minorHAnsi"/>
          <w:szCs w:val="22"/>
        </w:rPr>
      </w:pPr>
      <w:r w:rsidRPr="00646104">
        <w:rPr>
          <w:rFonts w:asciiTheme="minorHAnsi" w:hAnsiTheme="minorHAnsi" w:cstheme="minorHAnsi"/>
          <w:szCs w:val="22"/>
        </w:rPr>
        <w:t xml:space="preserve"> </w:t>
      </w:r>
    </w:p>
    <w:p w14:paraId="5212EA26" w14:textId="77777777" w:rsidR="00AA1571" w:rsidRPr="00646104" w:rsidRDefault="00B14248">
      <w:pPr>
        <w:spacing w:after="0" w:line="259" w:lineRule="auto"/>
        <w:ind w:left="0" w:firstLine="0"/>
        <w:rPr>
          <w:rFonts w:asciiTheme="minorHAnsi" w:hAnsiTheme="minorHAnsi" w:cstheme="minorHAnsi"/>
          <w:szCs w:val="22"/>
        </w:rPr>
      </w:pPr>
      <w:r w:rsidRPr="00646104">
        <w:rPr>
          <w:rFonts w:asciiTheme="minorHAnsi" w:hAnsiTheme="minorHAnsi" w:cstheme="minorHAnsi"/>
          <w:szCs w:val="22"/>
        </w:rPr>
        <w:t xml:space="preserve"> </w:t>
      </w:r>
    </w:p>
    <w:p w14:paraId="3AADA612" w14:textId="77777777" w:rsidR="00AA1571" w:rsidRPr="00646104" w:rsidRDefault="00B14248">
      <w:pPr>
        <w:spacing w:after="0" w:line="259" w:lineRule="auto"/>
        <w:ind w:left="0" w:firstLine="0"/>
        <w:rPr>
          <w:rFonts w:asciiTheme="minorHAnsi" w:hAnsiTheme="minorHAnsi" w:cstheme="minorHAnsi"/>
          <w:szCs w:val="22"/>
        </w:rPr>
      </w:pPr>
      <w:r w:rsidRPr="00646104">
        <w:rPr>
          <w:rFonts w:asciiTheme="minorHAnsi" w:hAnsiTheme="minorHAnsi" w:cstheme="minorHAnsi"/>
          <w:szCs w:val="22"/>
        </w:rPr>
        <w:t xml:space="preserve"> </w:t>
      </w:r>
    </w:p>
    <w:p w14:paraId="32C8DA74" w14:textId="77777777" w:rsidR="00AA1571" w:rsidRPr="00646104" w:rsidRDefault="00B14248">
      <w:pPr>
        <w:spacing w:after="0" w:line="259" w:lineRule="auto"/>
        <w:ind w:left="0" w:firstLine="0"/>
        <w:rPr>
          <w:rFonts w:asciiTheme="minorHAnsi" w:hAnsiTheme="minorHAnsi" w:cstheme="minorHAnsi"/>
          <w:szCs w:val="22"/>
        </w:rPr>
      </w:pPr>
      <w:r w:rsidRPr="00646104">
        <w:rPr>
          <w:rFonts w:asciiTheme="minorHAnsi" w:hAnsiTheme="minorHAnsi" w:cstheme="minorHAnsi"/>
          <w:szCs w:val="22"/>
        </w:rPr>
        <w:t xml:space="preserve"> </w:t>
      </w:r>
    </w:p>
    <w:sectPr w:rsidR="00AA1571" w:rsidRPr="00646104">
      <w:headerReference w:type="even" r:id="rId9"/>
      <w:headerReference w:type="default" r:id="rId10"/>
      <w:footerReference w:type="even" r:id="rId11"/>
      <w:footerReference w:type="default" r:id="rId12"/>
      <w:headerReference w:type="first" r:id="rId13"/>
      <w:footerReference w:type="first" r:id="rId14"/>
      <w:pgSz w:w="11906" w:h="16838"/>
      <w:pgMar w:top="1445" w:right="1436" w:bottom="1488" w:left="1440" w:header="52" w:footer="478" w:gutter="0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1264F89F" w14:textId="77777777" w:rsidR="00B14248" w:rsidRDefault="00B14248">
      <w:pPr>
        <w:spacing w:after="0" w:line="240" w:lineRule="auto"/>
      </w:pPr>
      <w:r>
        <w:separator/>
      </w:r>
    </w:p>
  </w:endnote>
  <w:endnote w:type="continuationSeparator" w:id="0">
    <w:p w14:paraId="667647D5" w14:textId="77777777" w:rsidR="00B14248" w:rsidRDefault="00B1424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tbl>
    <w:tblPr>
      <w:tblStyle w:val="TableGrid"/>
      <w:tblpPr w:vertAnchor="page" w:horzAnchor="page" w:tblpX="485" w:tblpY="13644"/>
      <w:tblOverlap w:val="never"/>
      <w:tblW w:w="10939" w:type="dxa"/>
      <w:tblInd w:w="0" w:type="dxa"/>
      <w:tblCellMar>
        <w:left w:w="956" w:type="dxa"/>
        <w:bottom w:w="236" w:type="dxa"/>
        <w:right w:w="115" w:type="dxa"/>
      </w:tblCellMar>
      <w:tblLook w:val="04A0" w:firstRow="1" w:lastRow="0" w:firstColumn="1" w:lastColumn="0" w:noHBand="0" w:noVBand="1"/>
    </w:tblPr>
    <w:tblGrid>
      <w:gridCol w:w="10939"/>
    </w:tblGrid>
    <w:tr w:rsidR="00AA1571" w14:paraId="4493DA74" w14:textId="77777777">
      <w:trPr>
        <w:trHeight w:val="2712"/>
      </w:trPr>
      <w:tc>
        <w:tcPr>
          <w:tcW w:w="10939" w:type="dxa"/>
          <w:tcBorders>
            <w:top w:val="nil"/>
            <w:left w:val="single" w:sz="4" w:space="0" w:color="000000"/>
            <w:bottom w:val="single" w:sz="4" w:space="0" w:color="000000"/>
            <w:right w:val="single" w:sz="4" w:space="0" w:color="000000"/>
          </w:tcBorders>
          <w:vAlign w:val="bottom"/>
        </w:tcPr>
        <w:p w14:paraId="72F1E2B9" w14:textId="77777777" w:rsidR="00AA1571" w:rsidRDefault="00B14248">
          <w:pPr>
            <w:spacing w:after="0" w:line="259" w:lineRule="auto"/>
            <w:ind w:left="0" w:firstLine="0"/>
          </w:pPr>
          <w:r>
            <w:rPr>
              <w:rFonts w:ascii="Calibri" w:eastAsia="Calibri" w:hAnsi="Calibri" w:cs="Calibri"/>
            </w:rPr>
            <w:t xml:space="preserve"> </w:t>
          </w:r>
        </w:p>
      </w:tc>
    </w:tr>
  </w:tbl>
  <w:p w14:paraId="773068BB" w14:textId="77777777" w:rsidR="00AA1571" w:rsidRDefault="00AA1571">
    <w:pPr>
      <w:spacing w:after="0" w:line="259" w:lineRule="auto"/>
      <w:ind w:left="-1440" w:right="10470" w:firstLine="0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tbl>
    <w:tblPr>
      <w:tblStyle w:val="TableGrid"/>
      <w:tblpPr w:vertAnchor="page" w:horzAnchor="page" w:tblpX="485" w:tblpY="13644"/>
      <w:tblOverlap w:val="never"/>
      <w:tblW w:w="10939" w:type="dxa"/>
      <w:tblInd w:w="0" w:type="dxa"/>
      <w:tblCellMar>
        <w:left w:w="956" w:type="dxa"/>
        <w:bottom w:w="236" w:type="dxa"/>
        <w:right w:w="115" w:type="dxa"/>
      </w:tblCellMar>
      <w:tblLook w:val="04A0" w:firstRow="1" w:lastRow="0" w:firstColumn="1" w:lastColumn="0" w:noHBand="0" w:noVBand="1"/>
    </w:tblPr>
    <w:tblGrid>
      <w:gridCol w:w="10939"/>
    </w:tblGrid>
    <w:tr w:rsidR="00AA1571" w14:paraId="030E8B50" w14:textId="77777777">
      <w:trPr>
        <w:trHeight w:val="2712"/>
      </w:trPr>
      <w:tc>
        <w:tcPr>
          <w:tcW w:w="10939" w:type="dxa"/>
          <w:tcBorders>
            <w:top w:val="nil"/>
            <w:left w:val="single" w:sz="4" w:space="0" w:color="000000"/>
            <w:bottom w:val="single" w:sz="4" w:space="0" w:color="000000"/>
            <w:right w:val="single" w:sz="4" w:space="0" w:color="000000"/>
          </w:tcBorders>
          <w:vAlign w:val="bottom"/>
        </w:tcPr>
        <w:p w14:paraId="7A114199" w14:textId="77777777" w:rsidR="00AA1571" w:rsidRDefault="00B14248">
          <w:pPr>
            <w:spacing w:after="0" w:line="259" w:lineRule="auto"/>
            <w:ind w:left="0" w:firstLine="0"/>
          </w:pPr>
          <w:r>
            <w:rPr>
              <w:rFonts w:ascii="Calibri" w:eastAsia="Calibri" w:hAnsi="Calibri" w:cs="Calibri"/>
            </w:rPr>
            <w:t xml:space="preserve"> </w:t>
          </w:r>
        </w:p>
      </w:tc>
    </w:tr>
  </w:tbl>
  <w:p w14:paraId="600331EF" w14:textId="77777777" w:rsidR="00AA1571" w:rsidRDefault="00AA1571">
    <w:pPr>
      <w:spacing w:after="0" w:line="259" w:lineRule="auto"/>
      <w:ind w:left="-1440" w:right="10470" w:firstLine="0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tbl>
    <w:tblPr>
      <w:tblStyle w:val="TableGrid"/>
      <w:tblpPr w:vertAnchor="page" w:horzAnchor="page" w:tblpX="485" w:tblpY="13644"/>
      <w:tblOverlap w:val="never"/>
      <w:tblW w:w="10939" w:type="dxa"/>
      <w:tblInd w:w="0" w:type="dxa"/>
      <w:tblCellMar>
        <w:left w:w="956" w:type="dxa"/>
        <w:bottom w:w="236" w:type="dxa"/>
        <w:right w:w="115" w:type="dxa"/>
      </w:tblCellMar>
      <w:tblLook w:val="04A0" w:firstRow="1" w:lastRow="0" w:firstColumn="1" w:lastColumn="0" w:noHBand="0" w:noVBand="1"/>
    </w:tblPr>
    <w:tblGrid>
      <w:gridCol w:w="10939"/>
    </w:tblGrid>
    <w:tr w:rsidR="00AA1571" w14:paraId="4976838B" w14:textId="77777777">
      <w:trPr>
        <w:trHeight w:val="2712"/>
      </w:trPr>
      <w:tc>
        <w:tcPr>
          <w:tcW w:w="10939" w:type="dxa"/>
          <w:tcBorders>
            <w:top w:val="nil"/>
            <w:left w:val="single" w:sz="4" w:space="0" w:color="000000"/>
            <w:bottom w:val="single" w:sz="4" w:space="0" w:color="000000"/>
            <w:right w:val="single" w:sz="4" w:space="0" w:color="000000"/>
          </w:tcBorders>
          <w:vAlign w:val="bottom"/>
        </w:tcPr>
        <w:p w14:paraId="22EF17F3" w14:textId="77777777" w:rsidR="00AA1571" w:rsidRDefault="00B14248">
          <w:pPr>
            <w:spacing w:after="0" w:line="259" w:lineRule="auto"/>
            <w:ind w:left="0" w:firstLine="0"/>
          </w:pPr>
          <w:r>
            <w:rPr>
              <w:rFonts w:ascii="Calibri" w:eastAsia="Calibri" w:hAnsi="Calibri" w:cs="Calibri"/>
            </w:rPr>
            <w:t xml:space="preserve"> </w:t>
          </w:r>
        </w:p>
      </w:tc>
    </w:tr>
  </w:tbl>
  <w:p w14:paraId="62A14329" w14:textId="77777777" w:rsidR="00AA1571" w:rsidRDefault="00AA1571">
    <w:pPr>
      <w:spacing w:after="0" w:line="259" w:lineRule="auto"/>
      <w:ind w:left="-1440" w:right="10470" w:firstLine="0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02F52EA2" w14:textId="77777777" w:rsidR="00B14248" w:rsidRDefault="00B14248">
      <w:pPr>
        <w:spacing w:after="0" w:line="240" w:lineRule="auto"/>
      </w:pPr>
      <w:r>
        <w:separator/>
      </w:r>
    </w:p>
  </w:footnote>
  <w:footnote w:type="continuationSeparator" w:id="0">
    <w:p w14:paraId="1E0CA1D2" w14:textId="77777777" w:rsidR="00B14248" w:rsidRDefault="00B1424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3124E7E5" w14:textId="77777777" w:rsidR="00AA1571" w:rsidRDefault="00B14248">
    <w:pPr>
      <w:spacing w:after="0" w:line="259" w:lineRule="auto"/>
      <w:ind w:left="0" w:firstLine="0"/>
    </w:pPr>
    <w:r>
      <w:rPr>
        <w:noProof/>
        <w:lang w:val="en-IN" w:eastAsia="en-IN"/>
      </w:rPr>
      <w:drawing>
        <wp:anchor distT="0" distB="0" distL="114300" distR="114300" simplePos="0" relativeHeight="251658240" behindDoc="0" locked="0" layoutInCell="1" allowOverlap="0" wp14:anchorId="0FBBB067" wp14:editId="2E6B1E36">
          <wp:simplePos x="0" y="0"/>
          <wp:positionH relativeFrom="page">
            <wp:posOffset>6985000</wp:posOffset>
          </wp:positionH>
          <wp:positionV relativeFrom="page">
            <wp:posOffset>300736</wp:posOffset>
          </wp:positionV>
          <wp:extent cx="271272" cy="1441704"/>
          <wp:effectExtent l="0" t="0" r="0" b="0"/>
          <wp:wrapSquare wrapText="bothSides"/>
          <wp:docPr id="31114" name="Picture 31114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1114" name="Picture 31114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271272" cy="1441704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rFonts w:ascii="Garamond" w:eastAsia="Garamond" w:hAnsi="Garamond" w:cs="Garamond"/>
        <w:sz w:val="24"/>
      </w:rPr>
      <w:t xml:space="preserve"> </w:t>
    </w:r>
  </w:p>
  <w:p w14:paraId="6FE0FDFA" w14:textId="77777777" w:rsidR="00AA1571" w:rsidRDefault="00B14248">
    <w:pPr>
      <w:spacing w:after="0" w:line="259" w:lineRule="auto"/>
      <w:ind w:left="0" w:firstLine="0"/>
    </w:pPr>
    <w:r>
      <w:rPr>
        <w:rFonts w:ascii="Garamond" w:eastAsia="Garamond" w:hAnsi="Garamond" w:cs="Garamond"/>
        <w:sz w:val="24"/>
      </w:rPr>
      <w:t xml:space="preserve"> </w:t>
    </w:r>
  </w:p>
  <w:p w14:paraId="257C4C18" w14:textId="77777777" w:rsidR="00AA1571" w:rsidRDefault="00B14248">
    <w:r>
      <w:rPr>
        <w:rFonts w:ascii="Calibri" w:eastAsia="Calibri" w:hAnsi="Calibri" w:cs="Calibri"/>
        <w:noProof/>
        <w:lang w:val="en-IN" w:eastAsia="en-IN"/>
      </w:rPr>
      <mc:AlternateContent>
        <mc:Choice Requires="wpg">
          <w:drawing>
            <wp:anchor distT="0" distB="0" distL="114300" distR="114300" simplePos="0" relativeHeight="251659264" behindDoc="1" locked="0" layoutInCell="1" allowOverlap="1" wp14:anchorId="5E72B955" wp14:editId="723CE929">
              <wp:simplePos x="0" y="0"/>
              <wp:positionH relativeFrom="page">
                <wp:posOffset>304800</wp:posOffset>
              </wp:positionH>
              <wp:positionV relativeFrom="page">
                <wp:posOffset>1743710</wp:posOffset>
              </wp:positionV>
              <wp:extent cx="9144" cy="6922009"/>
              <wp:effectExtent l="0" t="0" r="0" b="0"/>
              <wp:wrapNone/>
              <wp:docPr id="34355" name="Group 34355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9144" cy="6922009"/>
                        <a:chOff x="0" y="0"/>
                        <a:chExt cx="9144" cy="6922009"/>
                      </a:xfrm>
                    </wpg:grpSpPr>
                    <pic:pic xmlns:pic="http://schemas.openxmlformats.org/drawingml/2006/picture">
                      <pic:nvPicPr>
                        <pic:cNvPr id="34356" name="Picture 34356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9144" cy="6922009"/>
                        </a:xfrm>
                        <a:prstGeom prst="rect">
                          <a:avLst/>
                        </a:prstGeom>
                      </pic:spPr>
                    </pic:pic>
                  </wpg:wgp>
                </a:graphicData>
              </a:graphic>
            </wp:anchor>
          </w:drawing>
        </mc:Choice>
        <mc:Fallback xmlns:a="http://schemas.openxmlformats.org/drawingml/2006/main"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<w:pict>
            <v:group id="Group 34355" style="width:0.719971pt;height:545.04pt;position:absolute;z-index:-2147483648;mso-position-horizontal-relative:page;mso-position-horizontal:absolute;margin-left:24pt;mso-position-vertical-relative:page;margin-top:137.3pt;" coordsize="91,69220">
              <v:shape id="Picture 34356" style="position:absolute;width:91;height:69220;left:0;top:0;" filled="f">
                <v:imagedata r:id="rId9"/>
              </v:shape>
            </v:group>
          </w:pict>
        </mc:Fallback>
      </mc:AlternateConten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44B3388A" w14:textId="77777777" w:rsidR="00AA1571" w:rsidRDefault="00B14248">
    <w:pPr>
      <w:spacing w:after="0" w:line="259" w:lineRule="auto"/>
      <w:ind w:left="0" w:firstLine="0"/>
    </w:pPr>
    <w:r>
      <w:rPr>
        <w:noProof/>
        <w:lang w:val="en-IN" w:eastAsia="en-IN"/>
      </w:rPr>
      <w:drawing>
        <wp:anchor distT="0" distB="0" distL="114300" distR="114300" simplePos="0" relativeHeight="251660288" behindDoc="0" locked="0" layoutInCell="1" allowOverlap="0" wp14:anchorId="25C9D0B1" wp14:editId="4A57E773">
          <wp:simplePos x="0" y="0"/>
          <wp:positionH relativeFrom="page">
            <wp:posOffset>6985000</wp:posOffset>
          </wp:positionH>
          <wp:positionV relativeFrom="page">
            <wp:posOffset>300736</wp:posOffset>
          </wp:positionV>
          <wp:extent cx="271272" cy="1441704"/>
          <wp:effectExtent l="0" t="0" r="0" b="0"/>
          <wp:wrapSquare wrapText="bothSides"/>
          <wp:docPr id="1391411510" name="Picture 1391411510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1114" name="Picture 31114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271272" cy="1441704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rFonts w:ascii="Garamond" w:eastAsia="Garamond" w:hAnsi="Garamond" w:cs="Garamond"/>
        <w:sz w:val="24"/>
      </w:rPr>
      <w:t xml:space="preserve"> </w:t>
    </w:r>
  </w:p>
  <w:p w14:paraId="2A8CDFAC" w14:textId="77777777" w:rsidR="00AA1571" w:rsidRDefault="00B14248">
    <w:pPr>
      <w:spacing w:after="0" w:line="259" w:lineRule="auto"/>
      <w:ind w:left="0" w:firstLine="0"/>
    </w:pPr>
    <w:r>
      <w:rPr>
        <w:rFonts w:ascii="Garamond" w:eastAsia="Garamond" w:hAnsi="Garamond" w:cs="Garamond"/>
        <w:sz w:val="24"/>
      </w:rPr>
      <w:t xml:space="preserve"> </w:t>
    </w:r>
  </w:p>
  <w:p w14:paraId="796DA5A5" w14:textId="77777777" w:rsidR="00AA1571" w:rsidRDefault="00B14248">
    <w:r>
      <w:rPr>
        <w:rFonts w:ascii="Calibri" w:eastAsia="Calibri" w:hAnsi="Calibri" w:cs="Calibri"/>
        <w:noProof/>
        <w:lang w:val="en-IN" w:eastAsia="en-IN"/>
      </w:rPr>
      <mc:AlternateContent>
        <mc:Choice Requires="wpg">
          <w:drawing>
            <wp:anchor distT="0" distB="0" distL="114300" distR="114300" simplePos="0" relativeHeight="251661312" behindDoc="1" locked="0" layoutInCell="1" allowOverlap="1" wp14:anchorId="2956F5C1" wp14:editId="081EB1D4">
              <wp:simplePos x="0" y="0"/>
              <wp:positionH relativeFrom="page">
                <wp:posOffset>304800</wp:posOffset>
              </wp:positionH>
              <wp:positionV relativeFrom="page">
                <wp:posOffset>1743710</wp:posOffset>
              </wp:positionV>
              <wp:extent cx="9144" cy="6922009"/>
              <wp:effectExtent l="0" t="0" r="0" b="0"/>
              <wp:wrapNone/>
              <wp:docPr id="33985" name="Group 33985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9144" cy="6922009"/>
                        <a:chOff x="0" y="0"/>
                        <a:chExt cx="9144" cy="6922009"/>
                      </a:xfrm>
                    </wpg:grpSpPr>
                    <pic:pic xmlns:pic="http://schemas.openxmlformats.org/drawingml/2006/picture">
                      <pic:nvPicPr>
                        <pic:cNvPr id="33986" name="Picture 33986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9144" cy="6922009"/>
                        </a:xfrm>
                        <a:prstGeom prst="rect">
                          <a:avLst/>
                        </a:prstGeom>
                      </pic:spPr>
                    </pic:pic>
                  </wpg:wgp>
                </a:graphicData>
              </a:graphic>
            </wp:anchor>
          </w:drawing>
        </mc:Choice>
        <mc:Fallback xmlns:a="http://schemas.openxmlformats.org/drawingml/2006/main"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<w:pict>
            <v:group id="Group 33985" style="width:0.719971pt;height:545.04pt;position:absolute;z-index:-2147483648;mso-position-horizontal-relative:page;mso-position-horizontal:absolute;margin-left:24pt;mso-position-vertical-relative:page;margin-top:137.3pt;" coordsize="91,69220">
              <v:shape id="Picture 33986" style="position:absolute;width:91;height:69220;left:0;top:0;" filled="f">
                <v:imagedata r:id="rId9"/>
              </v:shape>
            </v:group>
          </w:pict>
        </mc:Fallback>
      </mc:AlternateContent>
    </w: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053115BC" w14:textId="77777777" w:rsidR="00AA1571" w:rsidRDefault="00B14248">
    <w:pPr>
      <w:spacing w:after="0" w:line="259" w:lineRule="auto"/>
      <w:ind w:left="0" w:firstLine="0"/>
    </w:pPr>
    <w:r>
      <w:rPr>
        <w:noProof/>
        <w:lang w:val="en-IN" w:eastAsia="en-IN"/>
      </w:rPr>
      <w:drawing>
        <wp:anchor distT="0" distB="0" distL="114300" distR="114300" simplePos="0" relativeHeight="251662336" behindDoc="0" locked="0" layoutInCell="1" allowOverlap="0" wp14:anchorId="1C98B4C9" wp14:editId="295C4149">
          <wp:simplePos x="0" y="0"/>
          <wp:positionH relativeFrom="page">
            <wp:posOffset>6985000</wp:posOffset>
          </wp:positionH>
          <wp:positionV relativeFrom="page">
            <wp:posOffset>300736</wp:posOffset>
          </wp:positionV>
          <wp:extent cx="271272" cy="1441704"/>
          <wp:effectExtent l="0" t="0" r="0" b="0"/>
          <wp:wrapSquare wrapText="bothSides"/>
          <wp:docPr id="520788346" name="Picture 520788346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1114" name="Picture 31114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271272" cy="1441704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rFonts w:ascii="Garamond" w:eastAsia="Garamond" w:hAnsi="Garamond" w:cs="Garamond"/>
        <w:sz w:val="24"/>
      </w:rPr>
      <w:t xml:space="preserve"> </w:t>
    </w:r>
  </w:p>
  <w:p w14:paraId="471B7815" w14:textId="77777777" w:rsidR="00AA1571" w:rsidRDefault="00B14248">
    <w:pPr>
      <w:spacing w:after="0" w:line="259" w:lineRule="auto"/>
      <w:ind w:left="0" w:firstLine="0"/>
    </w:pPr>
    <w:r>
      <w:rPr>
        <w:rFonts w:ascii="Garamond" w:eastAsia="Garamond" w:hAnsi="Garamond" w:cs="Garamond"/>
        <w:sz w:val="24"/>
      </w:rPr>
      <w:t xml:space="preserve"> </w:t>
    </w:r>
  </w:p>
  <w:p w14:paraId="03DA8C9B" w14:textId="77777777" w:rsidR="00AA1571" w:rsidRDefault="00B14248">
    <w:r>
      <w:rPr>
        <w:rFonts w:ascii="Calibri" w:eastAsia="Calibri" w:hAnsi="Calibri" w:cs="Calibri"/>
        <w:noProof/>
        <w:lang w:val="en-IN" w:eastAsia="en-IN"/>
      </w:rPr>
      <mc:AlternateContent>
        <mc:Choice Requires="wpg">
          <w:drawing>
            <wp:anchor distT="0" distB="0" distL="114300" distR="114300" simplePos="0" relativeHeight="251663360" behindDoc="1" locked="0" layoutInCell="1" allowOverlap="1" wp14:anchorId="5341652F" wp14:editId="0ED3A9D9">
              <wp:simplePos x="0" y="0"/>
              <wp:positionH relativeFrom="page">
                <wp:posOffset>304800</wp:posOffset>
              </wp:positionH>
              <wp:positionV relativeFrom="page">
                <wp:posOffset>1743710</wp:posOffset>
              </wp:positionV>
              <wp:extent cx="9144" cy="6922009"/>
              <wp:effectExtent l="0" t="0" r="0" b="0"/>
              <wp:wrapNone/>
              <wp:docPr id="33615" name="Group 33615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9144" cy="6922009"/>
                        <a:chOff x="0" y="0"/>
                        <a:chExt cx="9144" cy="6922009"/>
                      </a:xfrm>
                    </wpg:grpSpPr>
                    <pic:pic xmlns:pic="http://schemas.openxmlformats.org/drawingml/2006/picture">
                      <pic:nvPicPr>
                        <pic:cNvPr id="33616" name="Picture 33616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9144" cy="6922009"/>
                        </a:xfrm>
                        <a:prstGeom prst="rect">
                          <a:avLst/>
                        </a:prstGeom>
                      </pic:spPr>
                    </pic:pic>
                  </wpg:wgp>
                </a:graphicData>
              </a:graphic>
            </wp:anchor>
          </w:drawing>
        </mc:Choice>
        <mc:Fallback xmlns:a="http://schemas.openxmlformats.org/drawingml/2006/main"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<w:pict>
            <v:group id="Group 33615" style="width:0.719971pt;height:545.04pt;position:absolute;z-index:-2147483648;mso-position-horizontal-relative:page;mso-position-horizontal:absolute;margin-left:24pt;mso-position-vertical-relative:page;margin-top:137.3pt;" coordsize="91,69220">
              <v:shape id="Picture 33616" style="position:absolute;width:91;height:69220;left:0;top:0;" filled="f">
                <v:imagedata r:id="rId9"/>
              </v:shape>
            </v:group>
          </w:pict>
        </mc:Fallback>
      </mc:AlternateConten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27AF1CC2"/>
    <w:multiLevelType w:val="hybridMultilevel"/>
    <w:tmpl w:val="C70475E6"/>
    <w:lvl w:ilvl="0" w:tplc="69569AD2">
      <w:start w:val="1"/>
      <w:numFmt w:val="bullet"/>
      <w:lvlText w:val="•"/>
      <w:lvlJc w:val="left"/>
      <w:pPr>
        <w:ind w:left="43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102490F4">
      <w:start w:val="1"/>
      <w:numFmt w:val="bullet"/>
      <w:lvlText w:val="o"/>
      <w:lvlJc w:val="left"/>
      <w:pPr>
        <w:ind w:left="117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505C52FA">
      <w:start w:val="1"/>
      <w:numFmt w:val="bullet"/>
      <w:lvlText w:val="▪"/>
      <w:lvlJc w:val="left"/>
      <w:pPr>
        <w:ind w:left="189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D730053E">
      <w:start w:val="1"/>
      <w:numFmt w:val="bullet"/>
      <w:lvlText w:val="•"/>
      <w:lvlJc w:val="left"/>
      <w:pPr>
        <w:ind w:left="261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5804064A">
      <w:start w:val="1"/>
      <w:numFmt w:val="bullet"/>
      <w:lvlText w:val="o"/>
      <w:lvlJc w:val="left"/>
      <w:pPr>
        <w:ind w:left="333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81B0CDE6">
      <w:start w:val="1"/>
      <w:numFmt w:val="bullet"/>
      <w:lvlText w:val="▪"/>
      <w:lvlJc w:val="left"/>
      <w:pPr>
        <w:ind w:left="405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AFF61C7C">
      <w:start w:val="1"/>
      <w:numFmt w:val="bullet"/>
      <w:lvlText w:val="•"/>
      <w:lvlJc w:val="left"/>
      <w:pPr>
        <w:ind w:left="477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4ACAA7FA">
      <w:start w:val="1"/>
      <w:numFmt w:val="bullet"/>
      <w:lvlText w:val="o"/>
      <w:lvlJc w:val="left"/>
      <w:pPr>
        <w:ind w:left="549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8C2E3F74">
      <w:start w:val="1"/>
      <w:numFmt w:val="bullet"/>
      <w:lvlText w:val="▪"/>
      <w:lvlJc w:val="left"/>
      <w:pPr>
        <w:ind w:left="621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>
    <w:nsid w:val="2A4838C6"/>
    <w:multiLevelType w:val="hybridMultilevel"/>
    <w:tmpl w:val="95823950"/>
    <w:lvl w:ilvl="0" w:tplc="2E909070">
      <w:start w:val="1"/>
      <w:numFmt w:val="bullet"/>
      <w:lvlText w:val="•"/>
      <w:lvlJc w:val="left"/>
      <w:pPr>
        <w:ind w:left="43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A9944016">
      <w:start w:val="1"/>
      <w:numFmt w:val="bullet"/>
      <w:lvlText w:val="o"/>
      <w:lvlJc w:val="left"/>
      <w:pPr>
        <w:ind w:left="117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FCBA09A6">
      <w:start w:val="1"/>
      <w:numFmt w:val="bullet"/>
      <w:lvlText w:val="▪"/>
      <w:lvlJc w:val="left"/>
      <w:pPr>
        <w:ind w:left="189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5F8CED5C">
      <w:start w:val="1"/>
      <w:numFmt w:val="bullet"/>
      <w:lvlText w:val="•"/>
      <w:lvlJc w:val="left"/>
      <w:pPr>
        <w:ind w:left="261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8EFA7784">
      <w:start w:val="1"/>
      <w:numFmt w:val="bullet"/>
      <w:lvlText w:val="o"/>
      <w:lvlJc w:val="left"/>
      <w:pPr>
        <w:ind w:left="333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6A12D2F2">
      <w:start w:val="1"/>
      <w:numFmt w:val="bullet"/>
      <w:lvlText w:val="▪"/>
      <w:lvlJc w:val="left"/>
      <w:pPr>
        <w:ind w:left="405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23AA9C62">
      <w:start w:val="1"/>
      <w:numFmt w:val="bullet"/>
      <w:lvlText w:val="•"/>
      <w:lvlJc w:val="left"/>
      <w:pPr>
        <w:ind w:left="477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C5561650">
      <w:start w:val="1"/>
      <w:numFmt w:val="bullet"/>
      <w:lvlText w:val="o"/>
      <w:lvlJc w:val="left"/>
      <w:pPr>
        <w:ind w:left="549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54247152">
      <w:start w:val="1"/>
      <w:numFmt w:val="bullet"/>
      <w:lvlText w:val="▪"/>
      <w:lvlJc w:val="left"/>
      <w:pPr>
        <w:ind w:left="621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>
    <w:nsid w:val="32C6114E"/>
    <w:multiLevelType w:val="hybridMultilevel"/>
    <w:tmpl w:val="2E8AEF8C"/>
    <w:lvl w:ilvl="0" w:tplc="5852CBFC">
      <w:start w:val="1"/>
      <w:numFmt w:val="bullet"/>
      <w:lvlText w:val="•"/>
      <w:lvlJc w:val="left"/>
      <w:pPr>
        <w:ind w:left="43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1C4619B0">
      <w:start w:val="1"/>
      <w:numFmt w:val="bullet"/>
      <w:lvlText w:val="o"/>
      <w:lvlJc w:val="left"/>
      <w:pPr>
        <w:ind w:left="117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FA9CC9B6">
      <w:start w:val="1"/>
      <w:numFmt w:val="bullet"/>
      <w:lvlText w:val="▪"/>
      <w:lvlJc w:val="left"/>
      <w:pPr>
        <w:ind w:left="189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F7BA3432">
      <w:start w:val="1"/>
      <w:numFmt w:val="bullet"/>
      <w:lvlText w:val="•"/>
      <w:lvlJc w:val="left"/>
      <w:pPr>
        <w:ind w:left="261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D1E026A2">
      <w:start w:val="1"/>
      <w:numFmt w:val="bullet"/>
      <w:lvlText w:val="o"/>
      <w:lvlJc w:val="left"/>
      <w:pPr>
        <w:ind w:left="333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9BEAC9BC">
      <w:start w:val="1"/>
      <w:numFmt w:val="bullet"/>
      <w:lvlText w:val="▪"/>
      <w:lvlJc w:val="left"/>
      <w:pPr>
        <w:ind w:left="405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C4601B2A">
      <w:start w:val="1"/>
      <w:numFmt w:val="bullet"/>
      <w:lvlText w:val="•"/>
      <w:lvlJc w:val="left"/>
      <w:pPr>
        <w:ind w:left="477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8C7AB0AC">
      <w:start w:val="1"/>
      <w:numFmt w:val="bullet"/>
      <w:lvlText w:val="o"/>
      <w:lvlJc w:val="left"/>
      <w:pPr>
        <w:ind w:left="549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30C2DC52">
      <w:start w:val="1"/>
      <w:numFmt w:val="bullet"/>
      <w:lvlText w:val="▪"/>
      <w:lvlJc w:val="left"/>
      <w:pPr>
        <w:ind w:left="621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>
    <w:nsid w:val="416754B4"/>
    <w:multiLevelType w:val="hybridMultilevel"/>
    <w:tmpl w:val="9D1006F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4199515E"/>
    <w:multiLevelType w:val="hybridMultilevel"/>
    <w:tmpl w:val="81064232"/>
    <w:lvl w:ilvl="0" w:tplc="011871A6">
      <w:start w:val="1"/>
      <w:numFmt w:val="bullet"/>
      <w:lvlText w:val="•"/>
      <w:lvlJc w:val="left"/>
      <w:pPr>
        <w:ind w:left="7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732A6E86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82FA2AF0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9D460E18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F3BE73A2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6B564DAE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8B407690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D0609ED2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60C8639A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">
    <w:nsid w:val="4A2115AD"/>
    <w:multiLevelType w:val="hybridMultilevel"/>
    <w:tmpl w:val="6918253A"/>
    <w:lvl w:ilvl="0" w:tplc="AB4852F4">
      <w:start w:val="1"/>
      <w:numFmt w:val="bullet"/>
      <w:lvlText w:val="•"/>
      <w:lvlJc w:val="left"/>
      <w:pPr>
        <w:ind w:left="7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BBD46570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FA8A3A32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1870D1D2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0D64FD08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D7BABBB2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39526A5A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9BC42C12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3B56D87A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6">
    <w:nsid w:val="7E1E229B"/>
    <w:multiLevelType w:val="hybridMultilevel"/>
    <w:tmpl w:val="9A308ABA"/>
    <w:lvl w:ilvl="0" w:tplc="A934B7DE">
      <w:start w:val="1"/>
      <w:numFmt w:val="bullet"/>
      <w:lvlText w:val="•"/>
      <w:lvlJc w:val="left"/>
      <w:pPr>
        <w:ind w:left="43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7108C54C">
      <w:start w:val="1"/>
      <w:numFmt w:val="bullet"/>
      <w:lvlText w:val="o"/>
      <w:lvlJc w:val="left"/>
      <w:pPr>
        <w:ind w:left="117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940AEC2E">
      <w:start w:val="1"/>
      <w:numFmt w:val="bullet"/>
      <w:lvlText w:val="▪"/>
      <w:lvlJc w:val="left"/>
      <w:pPr>
        <w:ind w:left="189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56E28BD8">
      <w:start w:val="1"/>
      <w:numFmt w:val="bullet"/>
      <w:lvlText w:val="•"/>
      <w:lvlJc w:val="left"/>
      <w:pPr>
        <w:ind w:left="261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793C5D40">
      <w:start w:val="1"/>
      <w:numFmt w:val="bullet"/>
      <w:lvlText w:val="o"/>
      <w:lvlJc w:val="left"/>
      <w:pPr>
        <w:ind w:left="333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B79202FC">
      <w:start w:val="1"/>
      <w:numFmt w:val="bullet"/>
      <w:lvlText w:val="▪"/>
      <w:lvlJc w:val="left"/>
      <w:pPr>
        <w:ind w:left="405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C826E63A">
      <w:start w:val="1"/>
      <w:numFmt w:val="bullet"/>
      <w:lvlText w:val="•"/>
      <w:lvlJc w:val="left"/>
      <w:pPr>
        <w:ind w:left="477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EADEEEE0">
      <w:start w:val="1"/>
      <w:numFmt w:val="bullet"/>
      <w:lvlText w:val="o"/>
      <w:lvlJc w:val="left"/>
      <w:pPr>
        <w:ind w:left="549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AAE6ADF2">
      <w:start w:val="1"/>
      <w:numFmt w:val="bullet"/>
      <w:lvlText w:val="▪"/>
      <w:lvlJc w:val="left"/>
      <w:pPr>
        <w:ind w:left="621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>
    <w:abstractNumId w:val="5"/>
  </w:num>
  <w:num w:numId="2">
    <w:abstractNumId w:val="2"/>
  </w:num>
  <w:num w:numId="3">
    <w:abstractNumId w:val="1"/>
  </w:num>
  <w:num w:numId="4">
    <w:abstractNumId w:val="6"/>
  </w:num>
  <w:num w:numId="5">
    <w:abstractNumId w:val="0"/>
  </w:num>
  <w:num w:numId="6">
    <w:abstractNumId w:val="4"/>
  </w:num>
  <w:num w:numId="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oNotDisplayPageBoundaries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AA1571"/>
    <w:rsid w:val="000A262F"/>
    <w:rsid w:val="000E5254"/>
    <w:rsid w:val="00172E2C"/>
    <w:rsid w:val="00262419"/>
    <w:rsid w:val="00442925"/>
    <w:rsid w:val="004D70E1"/>
    <w:rsid w:val="00555733"/>
    <w:rsid w:val="00646104"/>
    <w:rsid w:val="006A79FF"/>
    <w:rsid w:val="006C7DC8"/>
    <w:rsid w:val="007346AD"/>
    <w:rsid w:val="008A17AD"/>
    <w:rsid w:val="008E5BF9"/>
    <w:rsid w:val="009C5059"/>
    <w:rsid w:val="00A62B6E"/>
    <w:rsid w:val="00A77DE4"/>
    <w:rsid w:val="00AA1571"/>
    <w:rsid w:val="00B14248"/>
    <w:rsid w:val="00D64702"/>
    <w:rsid w:val="00DE14FE"/>
    <w:rsid w:val="00F74D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0630A85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C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pPr>
      <w:spacing w:after="10" w:line="248" w:lineRule="auto"/>
      <w:ind w:left="1320" w:hanging="370"/>
    </w:pPr>
    <w:rPr>
      <w:rFonts w:ascii="Times New Roman" w:eastAsia="Times New Roman" w:hAnsi="Times New Roman" w:cs="Times New Roman"/>
      <w:color w:val="000000"/>
      <w:sz w:val="22"/>
      <w:lang w:val="en" w:eastAsia="en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12" w:line="248" w:lineRule="auto"/>
      <w:ind w:left="10" w:hanging="10"/>
      <w:outlineLvl w:val="0"/>
    </w:pPr>
    <w:rPr>
      <w:rFonts w:ascii="Times New Roman" w:eastAsia="Times New Roman" w:hAnsi="Times New Roman" w:cs="Times New Roman"/>
      <w:b/>
      <w:color w:val="000000"/>
      <w:sz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Times New Roman" w:eastAsia="Times New Roman" w:hAnsi="Times New Roman" w:cs="Times New Roman"/>
      <w:b/>
      <w:color w:val="000000"/>
      <w:sz w:val="22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ListParagraph">
    <w:name w:val="List Paragraph"/>
    <w:basedOn w:val="Normal"/>
    <w:link w:val="ListParagraphChar"/>
    <w:uiPriority w:val="34"/>
    <w:qFormat/>
    <w:rsid w:val="008E5BF9"/>
    <w:pPr>
      <w:widowControl w:val="0"/>
      <w:spacing w:after="0" w:line="240" w:lineRule="auto"/>
      <w:ind w:left="720" w:firstLine="0"/>
      <w:contextualSpacing/>
    </w:pPr>
    <w:rPr>
      <w:rFonts w:ascii="Calibri" w:eastAsia="Calibri" w:hAnsi="Calibri" w:cs="Calibri"/>
      <w:color w:val="auto"/>
      <w:kern w:val="0"/>
      <w:szCs w:val="22"/>
      <w:lang w:val="en-US" w:eastAsia="en-US"/>
      <w14:ligatures w14:val="none"/>
    </w:rPr>
  </w:style>
  <w:style w:type="character" w:customStyle="1" w:styleId="ListParagraphChar">
    <w:name w:val="List Paragraph Char"/>
    <w:link w:val="ListParagraph"/>
    <w:uiPriority w:val="34"/>
    <w:qFormat/>
    <w:locked/>
    <w:rsid w:val="008E5BF9"/>
    <w:rPr>
      <w:rFonts w:ascii="Calibri" w:eastAsia="Calibri" w:hAnsi="Calibri" w:cs="Calibri"/>
      <w:kern w:val="0"/>
      <w:sz w:val="22"/>
      <w:szCs w:val="22"/>
      <w:lang w:val="en-US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8E5BF9"/>
    <w:pPr>
      <w:spacing w:before="100" w:beforeAutospacing="1" w:after="100" w:afterAutospacing="1" w:line="240" w:lineRule="auto"/>
      <w:ind w:left="0" w:firstLine="0"/>
    </w:pPr>
    <w:rPr>
      <w:color w:val="auto"/>
      <w:kern w:val="0"/>
      <w:sz w:val="24"/>
      <w:lang w:val="en-CA" w:eastAsia="en-US"/>
      <w14:ligatures w14:val="none"/>
    </w:rPr>
  </w:style>
  <w:style w:type="character" w:customStyle="1" w:styleId="relative">
    <w:name w:val="relative"/>
    <w:basedOn w:val="DefaultParagraphFont"/>
    <w:rsid w:val="008E5BF9"/>
  </w:style>
  <w:style w:type="character" w:customStyle="1" w:styleId="ms-1">
    <w:name w:val="ms-1"/>
    <w:basedOn w:val="DefaultParagraphFont"/>
    <w:rsid w:val="008E5BF9"/>
  </w:style>
  <w:style w:type="character" w:customStyle="1" w:styleId="max-w-full">
    <w:name w:val="max-w-full"/>
    <w:basedOn w:val="DefaultParagraphFont"/>
    <w:rsid w:val="008E5BF9"/>
  </w:style>
  <w:style w:type="character" w:customStyle="1" w:styleId="-me-1">
    <w:name w:val="-me-1"/>
    <w:basedOn w:val="DefaultParagraphFont"/>
    <w:rsid w:val="008E5BF9"/>
  </w:style>
  <w:style w:type="character" w:styleId="Strong">
    <w:name w:val="Strong"/>
    <w:basedOn w:val="DefaultParagraphFont"/>
    <w:uiPriority w:val="22"/>
    <w:qFormat/>
    <w:rsid w:val="004D70E1"/>
    <w:rPr>
      <w:b/>
      <w:bCs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C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pPr>
      <w:spacing w:after="10" w:line="248" w:lineRule="auto"/>
      <w:ind w:left="1320" w:hanging="370"/>
    </w:pPr>
    <w:rPr>
      <w:rFonts w:ascii="Times New Roman" w:eastAsia="Times New Roman" w:hAnsi="Times New Roman" w:cs="Times New Roman"/>
      <w:color w:val="000000"/>
      <w:sz w:val="22"/>
      <w:lang w:val="en" w:eastAsia="en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12" w:line="248" w:lineRule="auto"/>
      <w:ind w:left="10" w:hanging="10"/>
      <w:outlineLvl w:val="0"/>
    </w:pPr>
    <w:rPr>
      <w:rFonts w:ascii="Times New Roman" w:eastAsia="Times New Roman" w:hAnsi="Times New Roman" w:cs="Times New Roman"/>
      <w:b/>
      <w:color w:val="000000"/>
      <w:sz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Times New Roman" w:eastAsia="Times New Roman" w:hAnsi="Times New Roman" w:cs="Times New Roman"/>
      <w:b/>
      <w:color w:val="000000"/>
      <w:sz w:val="22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ListParagraph">
    <w:name w:val="List Paragraph"/>
    <w:basedOn w:val="Normal"/>
    <w:link w:val="ListParagraphChar"/>
    <w:uiPriority w:val="34"/>
    <w:qFormat/>
    <w:rsid w:val="008E5BF9"/>
    <w:pPr>
      <w:widowControl w:val="0"/>
      <w:spacing w:after="0" w:line="240" w:lineRule="auto"/>
      <w:ind w:left="720" w:firstLine="0"/>
      <w:contextualSpacing/>
    </w:pPr>
    <w:rPr>
      <w:rFonts w:ascii="Calibri" w:eastAsia="Calibri" w:hAnsi="Calibri" w:cs="Calibri"/>
      <w:color w:val="auto"/>
      <w:kern w:val="0"/>
      <w:szCs w:val="22"/>
      <w:lang w:val="en-US" w:eastAsia="en-US"/>
      <w14:ligatures w14:val="none"/>
    </w:rPr>
  </w:style>
  <w:style w:type="character" w:customStyle="1" w:styleId="ListParagraphChar">
    <w:name w:val="List Paragraph Char"/>
    <w:link w:val="ListParagraph"/>
    <w:uiPriority w:val="34"/>
    <w:qFormat/>
    <w:locked/>
    <w:rsid w:val="008E5BF9"/>
    <w:rPr>
      <w:rFonts w:ascii="Calibri" w:eastAsia="Calibri" w:hAnsi="Calibri" w:cs="Calibri"/>
      <w:kern w:val="0"/>
      <w:sz w:val="22"/>
      <w:szCs w:val="22"/>
      <w:lang w:val="en-US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8E5BF9"/>
    <w:pPr>
      <w:spacing w:before="100" w:beforeAutospacing="1" w:after="100" w:afterAutospacing="1" w:line="240" w:lineRule="auto"/>
      <w:ind w:left="0" w:firstLine="0"/>
    </w:pPr>
    <w:rPr>
      <w:color w:val="auto"/>
      <w:kern w:val="0"/>
      <w:sz w:val="24"/>
      <w:lang w:val="en-CA" w:eastAsia="en-US"/>
      <w14:ligatures w14:val="none"/>
    </w:rPr>
  </w:style>
  <w:style w:type="character" w:customStyle="1" w:styleId="relative">
    <w:name w:val="relative"/>
    <w:basedOn w:val="DefaultParagraphFont"/>
    <w:rsid w:val="008E5BF9"/>
  </w:style>
  <w:style w:type="character" w:customStyle="1" w:styleId="ms-1">
    <w:name w:val="ms-1"/>
    <w:basedOn w:val="DefaultParagraphFont"/>
    <w:rsid w:val="008E5BF9"/>
  </w:style>
  <w:style w:type="character" w:customStyle="1" w:styleId="max-w-full">
    <w:name w:val="max-w-full"/>
    <w:basedOn w:val="DefaultParagraphFont"/>
    <w:rsid w:val="008E5BF9"/>
  </w:style>
  <w:style w:type="character" w:customStyle="1" w:styleId="-me-1">
    <w:name w:val="-me-1"/>
    <w:basedOn w:val="DefaultParagraphFont"/>
    <w:rsid w:val="008E5BF9"/>
  </w:style>
  <w:style w:type="character" w:styleId="Strong">
    <w:name w:val="Strong"/>
    <w:basedOn w:val="DefaultParagraphFont"/>
    <w:uiPriority w:val="22"/>
    <w:qFormat/>
    <w:rsid w:val="004D70E1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9670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431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eader" Target="header3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footer" Target="footer3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3.png"/><Relationship Id="rId1" Type="http://schemas.openxmlformats.org/officeDocument/2006/relationships/image" Target="media/image2.png"/><Relationship Id="rId9" Type="http://schemas.openxmlformats.org/officeDocument/2006/relationships/image" Target="media/image6.pn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3.png"/><Relationship Id="rId1" Type="http://schemas.openxmlformats.org/officeDocument/2006/relationships/image" Target="media/image2.png"/><Relationship Id="rId9" Type="http://schemas.openxmlformats.org/officeDocument/2006/relationships/image" Target="media/image6.png"/></Relationships>
</file>

<file path=word/_rels/header3.xml.rels><?xml version="1.0" encoding="UTF-8" standalone="yes"?>
<Relationships xmlns="http://schemas.openxmlformats.org/package/2006/relationships"><Relationship Id="rId2" Type="http://schemas.openxmlformats.org/officeDocument/2006/relationships/image" Target="media/image3.png"/><Relationship Id="rId1" Type="http://schemas.openxmlformats.org/officeDocument/2006/relationships/image" Target="media/image2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1839</Words>
  <Characters>10484</Characters>
  <Application>Microsoft Office Word</Application>
  <DocSecurity>0</DocSecurity>
  <Lines>87</Lines>
  <Paragraphs>24</Paragraphs>
  <ScaleCrop>false</ScaleCrop>
  <Company/>
  <LinksUpToDate>false</LinksUpToDate>
  <CharactersWithSpaces>12299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kamal</dc:creator>
  <cp:keywords/>
  <cp:lastModifiedBy>Raviteja</cp:lastModifiedBy>
  <cp:revision>4</cp:revision>
  <dcterms:created xsi:type="dcterms:W3CDTF">2025-05-27T20:01:00Z</dcterms:created>
  <dcterms:modified xsi:type="dcterms:W3CDTF">2025-05-30T21:24:00Z</dcterms:modified>
</cp:coreProperties>
</file>