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CD373" w14:textId="64B4CDE6" w:rsidR="00641EFF" w:rsidRPr="00B10740" w:rsidRDefault="00B10740" w:rsidP="00B10740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0740">
        <w:rPr>
          <w:rFonts w:ascii="Times New Roman" w:hAnsi="Times New Roman" w:cs="Times New Roman"/>
          <w:b/>
          <w:bCs/>
          <w:sz w:val="28"/>
          <w:szCs w:val="28"/>
        </w:rPr>
        <w:t>Jhansi Muppalla</w:t>
      </w:r>
    </w:p>
    <w:p w14:paraId="58040B78" w14:textId="0F175C64" w:rsidR="00D20FA5" w:rsidRDefault="00936E8D" w:rsidP="00B10740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r w:rsidRPr="00936E8D">
        <w:rPr>
          <w:rFonts w:ascii="Times New Roman" w:hAnsi="Times New Roman" w:cs="Times New Roman"/>
          <w:b/>
          <w:bCs/>
          <w:sz w:val="28"/>
          <w:szCs w:val="28"/>
        </w:rPr>
        <w:t>Senior Data Engineer</w:t>
      </w:r>
    </w:p>
    <w:p w14:paraId="206D87CD" w14:textId="5BB8B1FC" w:rsidR="009955CC" w:rsidRDefault="00B10740" w:rsidP="009955CC">
      <w:pPr>
        <w:pStyle w:val="NoSpacing"/>
        <w:spacing w:line="276" w:lineRule="auto"/>
      </w:pPr>
      <w:r>
        <w:rPr>
          <w:rFonts w:ascii="Times New Roman" w:hAnsi="Times New Roman" w:cs="Times New Roman"/>
        </w:rPr>
        <w:t>Email:</w:t>
      </w:r>
      <w:r w:rsidR="00D20FA5">
        <w:rPr>
          <w:rFonts w:ascii="Times New Roman" w:hAnsi="Times New Roman" w:cs="Times New Roman"/>
        </w:rPr>
        <w:t xml:space="preserve"> </w:t>
      </w:r>
      <w:r w:rsidR="00B962B8">
        <w:rPr>
          <w:rFonts w:ascii="Times New Roman" w:hAnsi="Times New Roman" w:cs="Times New Roman"/>
        </w:rPr>
        <w:t>jhansim987@gmail.com</w:t>
      </w:r>
      <w:r>
        <w:rPr>
          <w:rFonts w:ascii="Times New Roman" w:hAnsi="Times New Roman" w:cs="Times New Roman"/>
        </w:rPr>
        <w:br/>
        <w:t>Contact:</w:t>
      </w:r>
      <w:r w:rsidR="00D20FA5">
        <w:rPr>
          <w:rFonts w:ascii="Times New Roman" w:hAnsi="Times New Roman" w:cs="Times New Roman"/>
        </w:rPr>
        <w:t xml:space="preserve"> </w:t>
      </w:r>
      <w:r w:rsidR="00D20FA5" w:rsidRPr="00D20FA5">
        <w:rPr>
          <w:rFonts w:ascii="Times New Roman" w:hAnsi="Times New Roman" w:cs="Times New Roman"/>
        </w:rPr>
        <w:t>+1 940 448 0207</w:t>
      </w:r>
      <w:r>
        <w:rPr>
          <w:rFonts w:ascii="Times New Roman" w:hAnsi="Times New Roman" w:cs="Times New Roman"/>
        </w:rPr>
        <w:br/>
        <w:t xml:space="preserve">LinkedIn: </w:t>
      </w:r>
      <w:hyperlink r:id="rId6" w:history="1">
        <w:r w:rsidR="009955CC" w:rsidRPr="00AE4108">
          <w:rPr>
            <w:rStyle w:val="Hyperlink"/>
          </w:rPr>
          <w:t>https://www.linkedin.com/in/jhansi-m-0451ab124/</w:t>
        </w:r>
      </w:hyperlink>
    </w:p>
    <w:p w14:paraId="652BCBCC" w14:textId="60D68307" w:rsidR="005C09C4" w:rsidRPr="00B10740" w:rsidRDefault="00754F77" w:rsidP="009955CC">
      <w:pPr>
        <w:pStyle w:val="NoSpacing"/>
        <w:spacing w:line="276" w:lineRule="auto"/>
        <w:jc w:val="center"/>
        <w:rPr>
          <w:rFonts w:ascii="Times New Roman" w:eastAsia="DengXian" w:hAnsi="Times New Roman" w:cs="Times New Roman"/>
          <w:b/>
          <w:bCs/>
        </w:rPr>
      </w:pPr>
      <w:r w:rsidRPr="00B10740">
        <w:rPr>
          <w:rFonts w:ascii="Times New Roman" w:eastAsia="DengXian" w:hAnsi="Times New Roman" w:cs="Times New Roman"/>
          <w:b/>
          <w:bCs/>
        </w:rPr>
        <w:t>P</w:t>
      </w:r>
      <w:r w:rsidR="00395ECD" w:rsidRPr="00B10740">
        <w:rPr>
          <w:rFonts w:ascii="Times New Roman" w:eastAsia="DengXian" w:hAnsi="Times New Roman" w:cs="Times New Roman"/>
          <w:b/>
          <w:bCs/>
        </w:rPr>
        <w:t>ROFESSIONAL SUMMARY</w:t>
      </w:r>
    </w:p>
    <w:p w14:paraId="0770B5AC" w14:textId="62F9B0B2" w:rsidR="00FA50BF" w:rsidRPr="00B10740" w:rsidRDefault="00FA50BF" w:rsidP="00641EF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AI/ML Leader with 1</w:t>
      </w:r>
      <w:r w:rsidR="0004412C">
        <w:rPr>
          <w:sz w:val="22"/>
          <w:szCs w:val="22"/>
        </w:rPr>
        <w:t>1</w:t>
      </w:r>
      <w:r w:rsidR="009267DA">
        <w:rPr>
          <w:sz w:val="22"/>
          <w:szCs w:val="22"/>
        </w:rPr>
        <w:t>+</w:t>
      </w:r>
      <w:r w:rsidRPr="00B10740">
        <w:rPr>
          <w:sz w:val="22"/>
          <w:szCs w:val="22"/>
        </w:rPr>
        <w:t xml:space="preserve"> years of experience in healthcare data systems, governance, and AI-driven transformation — skilled in leading cross-functional initiatives and deploying enterprise-grade Generative AI solutions.</w:t>
      </w:r>
    </w:p>
    <w:p w14:paraId="49FE530D" w14:textId="52CC6CA4" w:rsidR="007F1628" w:rsidRPr="00B10740" w:rsidRDefault="007F1628" w:rsidP="00641EF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 xml:space="preserve">Skilled in Python, TensorFlow, </w:t>
      </w:r>
      <w:proofErr w:type="spellStart"/>
      <w:r w:rsidRPr="00B10740">
        <w:rPr>
          <w:sz w:val="22"/>
          <w:szCs w:val="22"/>
        </w:rPr>
        <w:t>PyTorch</w:t>
      </w:r>
      <w:proofErr w:type="spellEnd"/>
      <w:r w:rsidRPr="00B10740">
        <w:rPr>
          <w:sz w:val="22"/>
          <w:szCs w:val="22"/>
        </w:rPr>
        <w:t>, and scikit-learn, with expertise in building end-to-end ML pipelines, RAG architectures, and Generative AI solutions</w:t>
      </w:r>
    </w:p>
    <w:p w14:paraId="54D63156" w14:textId="2813C14A" w:rsidR="007F1628" w:rsidRPr="00B10740" w:rsidRDefault="007F1628" w:rsidP="00641EF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 xml:space="preserve">Strong background in data engineering, model deployment, and </w:t>
      </w:r>
      <w:proofErr w:type="spellStart"/>
      <w:r w:rsidRPr="00B10740">
        <w:rPr>
          <w:sz w:val="22"/>
          <w:szCs w:val="22"/>
        </w:rPr>
        <w:t>MLOps</w:t>
      </w:r>
      <w:proofErr w:type="spellEnd"/>
      <w:r w:rsidRPr="00B10740">
        <w:rPr>
          <w:sz w:val="22"/>
          <w:szCs w:val="22"/>
        </w:rPr>
        <w:t xml:space="preserve"> practices including CI/CD, monitoring, and retraining for scalable, production-grade AI systems.</w:t>
      </w:r>
    </w:p>
    <w:p w14:paraId="325ACDC0" w14:textId="6625666B" w:rsidR="007F1628" w:rsidRPr="00B10740" w:rsidRDefault="007F1628" w:rsidP="00E2665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Innovative AI/ML Engineer specializing in Generative AI, LLM fine-tuning, and Retrieval-Augmented Generation (RAG).</w:t>
      </w:r>
    </w:p>
    <w:p w14:paraId="65F4F609" w14:textId="7BD4DA35" w:rsidR="00FA50BF" w:rsidRPr="00B10740" w:rsidRDefault="00FA50BF" w:rsidP="00E2665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Led end-to-end AI and data transformation initiatives across healthcare data ecosystems, integrating EHR, EMR, and claims data to enable predictive analytics and clinical intelligence.</w:t>
      </w:r>
    </w:p>
    <w:p w14:paraId="740FF3F3" w14:textId="00C2DA03" w:rsidR="00FA50BF" w:rsidRPr="00B10740" w:rsidRDefault="00FA50BF" w:rsidP="00E2665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Partnered with cross-functional teams (clinical, operational, data, and engineering) to modernize healthcare data platforms ensuring compliance with HIPAA and PHI standards.</w:t>
      </w:r>
    </w:p>
    <w:p w14:paraId="2BA27FA4" w14:textId="37508D5D" w:rsidR="00FA50BF" w:rsidRPr="00B10740" w:rsidRDefault="00FA50BF" w:rsidP="00E2665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Streamlined healthcare workflows by deploying AI-powered automation solutions that improved provider efficiency and patient engagement.</w:t>
      </w:r>
    </w:p>
    <w:p w14:paraId="6C28A104" w14:textId="733F9A58" w:rsidR="00FA50BF" w:rsidRPr="00B10740" w:rsidRDefault="00FA50BF" w:rsidP="00E2665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Designed and implemented data quality and governance dashboards using Databricks, Azure Purview, and AWS Glue Catalog to track lineage, metadata, and policy enforcement.</w:t>
      </w:r>
    </w:p>
    <w:p w14:paraId="2D4C8932" w14:textId="5C0AB1F6" w:rsidR="007F1628" w:rsidRPr="00B10740" w:rsidRDefault="007F1628" w:rsidP="00641EF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 xml:space="preserve">Experienced in </w:t>
      </w:r>
      <w:r w:rsidR="00B10740" w:rsidRPr="00B10740">
        <w:rPr>
          <w:sz w:val="22"/>
          <w:szCs w:val="22"/>
        </w:rPr>
        <w:t>Lang Chain</w:t>
      </w:r>
      <w:r w:rsidRPr="00B10740">
        <w:rPr>
          <w:sz w:val="22"/>
          <w:szCs w:val="22"/>
        </w:rPr>
        <w:t>, LlamaIndex, vector databases (Pinecone, FAISS, Chroma), and multi-agent frameworks for building intelligent, autonomous applications.</w:t>
      </w:r>
    </w:p>
    <w:p w14:paraId="28E0E9B9" w14:textId="332BA6F3" w:rsidR="007F1628" w:rsidRPr="00B10740" w:rsidRDefault="007F1628" w:rsidP="00641EF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Adept at prompt engineering, embeddings, and reinforcement learning (RLHF) to optimize LLM performance.</w:t>
      </w:r>
    </w:p>
    <w:p w14:paraId="6A54225D" w14:textId="37DA1077" w:rsidR="007F1628" w:rsidRPr="00B10740" w:rsidRDefault="007F1628" w:rsidP="00641EF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Strong expertise in cloud-based AI/ML workflows (AWS SageMaker, Lambda, Kubernetes) with a proven ability to deliver scalable, production-ready AI solutions.</w:t>
      </w:r>
    </w:p>
    <w:p w14:paraId="716BA472" w14:textId="341AB88F" w:rsidR="007F1628" w:rsidRPr="00B10740" w:rsidRDefault="007F1628" w:rsidP="00395ECD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Full-Stack AI/ML Engineer with a strong foundation in software engineering (Python, Java, APIs, microservices) and AI/ML model development</w:t>
      </w:r>
    </w:p>
    <w:p w14:paraId="7989ABFD" w14:textId="005F349F" w:rsidR="00641EFF" w:rsidRPr="00B10740" w:rsidRDefault="00641EFF" w:rsidP="00395ECD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 xml:space="preserve">Proficient in NLP and Computer Vision techniques, such as sentiment analysis, topic modeling, NER, LDA, Word2Vec, </w:t>
      </w:r>
      <w:proofErr w:type="spellStart"/>
      <w:r w:rsidRPr="00B10740">
        <w:rPr>
          <w:sz w:val="22"/>
          <w:szCs w:val="22"/>
        </w:rPr>
        <w:t>spaCy</w:t>
      </w:r>
      <w:proofErr w:type="spellEnd"/>
      <w:r w:rsidRPr="00B10740">
        <w:rPr>
          <w:sz w:val="22"/>
          <w:szCs w:val="22"/>
        </w:rPr>
        <w:t xml:space="preserve">, NLTK, OpenCV, CNNs, LSTMs, GANs, and Vision Transformers for multimodal AI use </w:t>
      </w:r>
      <w:r w:rsidR="00B10740" w:rsidRPr="00B10740">
        <w:rPr>
          <w:sz w:val="22"/>
          <w:szCs w:val="22"/>
        </w:rPr>
        <w:t>cases.</w:t>
      </w:r>
    </w:p>
    <w:p w14:paraId="28E4375A" w14:textId="77777777" w:rsidR="00641EFF" w:rsidRPr="00B10740" w:rsidRDefault="00641EFF" w:rsidP="00395ECD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 xml:space="preserve">Strong background in </w:t>
      </w:r>
      <w:proofErr w:type="spellStart"/>
      <w:r w:rsidRPr="00B10740">
        <w:rPr>
          <w:sz w:val="22"/>
          <w:szCs w:val="22"/>
        </w:rPr>
        <w:t>MLOps</w:t>
      </w:r>
      <w:proofErr w:type="spellEnd"/>
      <w:r w:rsidRPr="00B10740">
        <w:rPr>
          <w:sz w:val="22"/>
          <w:szCs w:val="22"/>
        </w:rPr>
        <w:t xml:space="preserve"> and deployment practices: </w:t>
      </w:r>
      <w:proofErr w:type="spellStart"/>
      <w:r w:rsidRPr="00B10740">
        <w:rPr>
          <w:sz w:val="22"/>
          <w:szCs w:val="22"/>
        </w:rPr>
        <w:t>MLflow</w:t>
      </w:r>
      <w:proofErr w:type="spellEnd"/>
      <w:r w:rsidRPr="00B10740">
        <w:rPr>
          <w:sz w:val="22"/>
          <w:szCs w:val="22"/>
        </w:rPr>
        <w:t xml:space="preserve">, Airflow, Kubeflow, Docker, Kubernetes, Git, Jenkins, CI/CD pipelines, with experience in deploying models via Flask, Django, </w:t>
      </w:r>
      <w:proofErr w:type="spellStart"/>
      <w:r w:rsidRPr="00B10740">
        <w:rPr>
          <w:sz w:val="22"/>
          <w:szCs w:val="22"/>
        </w:rPr>
        <w:t>FastAPI</w:t>
      </w:r>
      <w:proofErr w:type="spellEnd"/>
      <w:r w:rsidRPr="00B10740">
        <w:rPr>
          <w:sz w:val="22"/>
          <w:szCs w:val="22"/>
        </w:rPr>
        <w:t xml:space="preserve"> into enterprise-grade systems </w:t>
      </w:r>
    </w:p>
    <w:p w14:paraId="2B3C698F" w14:textId="1CDEAAE8" w:rsidR="00641EFF" w:rsidRPr="00B10740" w:rsidRDefault="00641EFF" w:rsidP="005E77C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 xml:space="preserve">Expertise in Big Data and Cloud platforms: Apache Spark, Kafka, Snowflake, Databricks, Hive, Hadoop; AWS (SageMaker, EMR, Lambda, S3, CloudFormation, Step Functions, CloudWatch, Secrets Manager), and GCP (Vertex AI, </w:t>
      </w:r>
      <w:proofErr w:type="spellStart"/>
      <w:r w:rsidRPr="00B10740">
        <w:rPr>
          <w:sz w:val="22"/>
          <w:szCs w:val="22"/>
        </w:rPr>
        <w:t>BigQuery</w:t>
      </w:r>
      <w:proofErr w:type="spellEnd"/>
      <w:r w:rsidRPr="00B10740">
        <w:rPr>
          <w:sz w:val="22"/>
          <w:szCs w:val="22"/>
        </w:rPr>
        <w:t xml:space="preserve">, Dataflow, </w:t>
      </w:r>
      <w:proofErr w:type="spellStart"/>
      <w:r w:rsidRPr="00B10740">
        <w:rPr>
          <w:sz w:val="22"/>
          <w:szCs w:val="22"/>
        </w:rPr>
        <w:t>DataProc</w:t>
      </w:r>
      <w:proofErr w:type="spellEnd"/>
      <w:r w:rsidRPr="00B10740">
        <w:rPr>
          <w:sz w:val="22"/>
          <w:szCs w:val="22"/>
        </w:rPr>
        <w:t>, Composer, Kubernetes).</w:t>
      </w:r>
    </w:p>
    <w:p w14:paraId="47AA62BF" w14:textId="254F5316" w:rsidR="00641EFF" w:rsidRPr="00B10740" w:rsidRDefault="00641EFF" w:rsidP="00641EF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Extensive experience in Text Analytics, developing different Statistical Machine learning, Data Mining solutions to various business problems and generating data visualizations using R and Python</w:t>
      </w:r>
      <w:r w:rsidR="005E77CC" w:rsidRPr="00B10740">
        <w:rPr>
          <w:sz w:val="22"/>
          <w:szCs w:val="22"/>
        </w:rPr>
        <w:t>.</w:t>
      </w:r>
    </w:p>
    <w:p w14:paraId="4A0B3073" w14:textId="3B980BC9" w:rsidR="00641EFF" w:rsidRPr="00B10740" w:rsidRDefault="00641EFF" w:rsidP="00BD6EEB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Automated recurring reports using SQL and Python and visualized them on BI platform like Tableau by creating lines and scatterplots, Bar-charts, Histograms, Pie-chart, Dot-charts, Boxplots, Timeseries, Error Bars, Multiple Charts types, Multiple Axes, subplots</w:t>
      </w:r>
      <w:r w:rsidR="00BD6EEB" w:rsidRPr="00B10740">
        <w:rPr>
          <w:sz w:val="22"/>
          <w:szCs w:val="22"/>
        </w:rPr>
        <w:t>.</w:t>
      </w:r>
    </w:p>
    <w:p w14:paraId="2A4E8A0A" w14:textId="0B85BE59" w:rsidR="00641EFF" w:rsidRPr="00B10740" w:rsidRDefault="00641EFF" w:rsidP="00641EF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Ensured data security, HIPAA/GDPR compliance, and governance, maintaining privacy and audit-readiness across sensitive datasets.</w:t>
      </w:r>
    </w:p>
    <w:p w14:paraId="22126871" w14:textId="5D72DC08" w:rsidR="00641EFF" w:rsidRPr="00B10740" w:rsidRDefault="00641EFF" w:rsidP="00641EF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10740">
        <w:rPr>
          <w:sz w:val="22"/>
          <w:szCs w:val="22"/>
        </w:rPr>
        <w:t>Built and optimized ETL/ELT workflows with Python, SQL, SSIS, and Apache Airflow, processing structured and unstructured data from multiple sources.</w:t>
      </w:r>
    </w:p>
    <w:p w14:paraId="6171D873" w14:textId="42C0258F" w:rsidR="00385BF2" w:rsidRPr="00B10740" w:rsidRDefault="005E77CC" w:rsidP="005E77CC">
      <w:pPr>
        <w:pStyle w:val="NormalWeb"/>
        <w:numPr>
          <w:ilvl w:val="0"/>
          <w:numId w:val="1"/>
        </w:numPr>
        <w:rPr>
          <w:rStyle w:val="Strong"/>
          <w:b w:val="0"/>
          <w:bCs w:val="0"/>
          <w:sz w:val="22"/>
          <w:szCs w:val="22"/>
        </w:rPr>
      </w:pPr>
      <w:r w:rsidRPr="00B10740">
        <w:rPr>
          <w:sz w:val="22"/>
          <w:szCs w:val="22"/>
        </w:rPr>
        <w:t xml:space="preserve">Built model monitoring and accountability frameworks with Prometheus, Grafana, and </w:t>
      </w:r>
      <w:proofErr w:type="spellStart"/>
      <w:r w:rsidRPr="00B10740">
        <w:rPr>
          <w:sz w:val="22"/>
          <w:szCs w:val="22"/>
        </w:rPr>
        <w:t>MLflow</w:t>
      </w:r>
      <w:proofErr w:type="spellEnd"/>
      <w:r w:rsidRPr="00B10740">
        <w:rPr>
          <w:sz w:val="22"/>
          <w:szCs w:val="22"/>
        </w:rPr>
        <w:t>, ensuring transparency, drift detection, and explainability of AI systems.</w:t>
      </w:r>
    </w:p>
    <w:p w14:paraId="6D4C5448" w14:textId="1A53A778" w:rsidR="007F1628" w:rsidRPr="00D20FA5" w:rsidRDefault="005E77CC" w:rsidP="007F1628">
      <w:pPr>
        <w:pStyle w:val="NormalWeb"/>
        <w:numPr>
          <w:ilvl w:val="0"/>
          <w:numId w:val="1"/>
        </w:numPr>
        <w:rPr>
          <w:rStyle w:val="Strong"/>
          <w:b w:val="0"/>
          <w:bCs w:val="0"/>
          <w:sz w:val="22"/>
          <w:szCs w:val="22"/>
        </w:rPr>
      </w:pPr>
      <w:r w:rsidRPr="00B10740">
        <w:rPr>
          <w:sz w:val="22"/>
          <w:szCs w:val="22"/>
        </w:rPr>
        <w:t>Excellent understanding of SDLC (Agile/Scrum), from requirements analysis to deployment &amp; maintenance.</w:t>
      </w:r>
    </w:p>
    <w:p w14:paraId="5CF02E05" w14:textId="7A482F07" w:rsidR="00754F77" w:rsidRPr="00D20FA5" w:rsidRDefault="00754F77" w:rsidP="003A17E4">
      <w:pPr>
        <w:shd w:val="clear" w:color="auto" w:fill="E7E6E6" w:themeFill="background2"/>
        <w:jc w:val="center"/>
        <w:rPr>
          <w:rFonts w:ascii="Times New Roman" w:eastAsia="DengXian" w:hAnsi="Times New Roman" w:cs="Times New Roman"/>
          <w:b/>
          <w:bCs/>
        </w:rPr>
      </w:pPr>
      <w:r w:rsidRPr="00D20FA5">
        <w:rPr>
          <w:rFonts w:ascii="Times New Roman" w:eastAsia="DengXian" w:hAnsi="Times New Roman" w:cs="Times New Roman"/>
          <w:b/>
          <w:bCs/>
        </w:rPr>
        <w:lastRenderedPageBreak/>
        <w:t>T</w:t>
      </w:r>
      <w:r w:rsidR="007D75A1" w:rsidRPr="00D20FA5">
        <w:rPr>
          <w:rFonts w:ascii="Times New Roman" w:eastAsia="DengXian" w:hAnsi="Times New Roman" w:cs="Times New Roman"/>
          <w:b/>
          <w:bCs/>
        </w:rPr>
        <w:t>ECHNICAL SKILLS</w:t>
      </w:r>
    </w:p>
    <w:tbl>
      <w:tblPr>
        <w:tblStyle w:val="TableGrid"/>
        <w:tblpPr w:leftFromText="180" w:rightFromText="180" w:vertAnchor="text" w:horzAnchor="margin" w:tblpXSpec="center" w:tblpY="257"/>
        <w:tblW w:w="10377" w:type="dxa"/>
        <w:tblLook w:val="04A0" w:firstRow="1" w:lastRow="0" w:firstColumn="1" w:lastColumn="0" w:noHBand="0" w:noVBand="1"/>
      </w:tblPr>
      <w:tblGrid>
        <w:gridCol w:w="2710"/>
        <w:gridCol w:w="7667"/>
      </w:tblGrid>
      <w:tr w:rsidR="00CD48FD" w:rsidRPr="00B10740" w14:paraId="15CA7DEA" w14:textId="77777777" w:rsidTr="0018696F">
        <w:trPr>
          <w:trHeight w:val="255"/>
        </w:trPr>
        <w:tc>
          <w:tcPr>
            <w:tcW w:w="2710" w:type="dxa"/>
            <w:vAlign w:val="center"/>
          </w:tcPr>
          <w:p w14:paraId="76AE4B98" w14:textId="59721629" w:rsidR="00CD48FD" w:rsidRPr="00B10740" w:rsidRDefault="00CD48FD" w:rsidP="00CD48FD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Programming Languages</w:t>
            </w:r>
          </w:p>
        </w:tc>
        <w:tc>
          <w:tcPr>
            <w:tcW w:w="7667" w:type="dxa"/>
          </w:tcPr>
          <w:p w14:paraId="1796F891" w14:textId="49614DE9" w:rsidR="001559A2" w:rsidRPr="00B10740" w:rsidRDefault="00CD48FD" w:rsidP="00CD48FD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 xml:space="preserve">Python, JAVA, JavaScript, jQuery, ReactJS, Next.js, HTML, CSS, C, C++, </w:t>
            </w:r>
            <w:r w:rsidR="001559A2" w:rsidRPr="00B10740">
              <w:rPr>
                <w:rFonts w:ascii="Times New Roman" w:hAnsi="Times New Roman" w:cs="Times New Roman"/>
              </w:rPr>
              <w:t>Angular, Hive</w:t>
            </w:r>
            <w:r w:rsidRPr="00B10740">
              <w:rPr>
                <w:rFonts w:ascii="Times New Roman" w:hAnsi="Times New Roman" w:cs="Times New Roman"/>
              </w:rPr>
              <w:t>, SQ</w:t>
            </w:r>
            <w:r w:rsidR="007A4B5E" w:rsidRPr="00B10740">
              <w:rPr>
                <w:rFonts w:ascii="Times New Roman" w:hAnsi="Times New Roman" w:cs="Times New Roman"/>
              </w:rPr>
              <w:t>L</w:t>
            </w:r>
          </w:p>
        </w:tc>
      </w:tr>
      <w:tr w:rsidR="00CD48FD" w:rsidRPr="00B10740" w14:paraId="1981F4B8" w14:textId="77777777" w:rsidTr="004B25B0">
        <w:trPr>
          <w:trHeight w:val="1217"/>
        </w:trPr>
        <w:tc>
          <w:tcPr>
            <w:tcW w:w="2710" w:type="dxa"/>
          </w:tcPr>
          <w:p w14:paraId="0DE8FB1A" w14:textId="5D008B7F" w:rsidR="00CD48FD" w:rsidRPr="00B10740" w:rsidRDefault="00CD48FD" w:rsidP="00CD48FD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Statistical Methods</w:t>
            </w:r>
          </w:p>
        </w:tc>
        <w:tc>
          <w:tcPr>
            <w:tcW w:w="7667" w:type="dxa"/>
            <w:vAlign w:val="center"/>
          </w:tcPr>
          <w:p w14:paraId="3DF5CB38" w14:textId="29AA95F7" w:rsidR="001559A2" w:rsidRPr="00B10740" w:rsidRDefault="00CD48FD" w:rsidP="00CD48FD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Descriptive Statistics,</w:t>
            </w:r>
            <w:r w:rsidR="00F07E23" w:rsidRPr="00B10740">
              <w:rPr>
                <w:rFonts w:ascii="Times New Roman" w:hAnsi="Times New Roman" w:cs="Times New Roman"/>
              </w:rPr>
              <w:t xml:space="preserve"> </w:t>
            </w:r>
            <w:r w:rsidRPr="00B10740">
              <w:rPr>
                <w:rFonts w:ascii="Times New Roman" w:hAnsi="Times New Roman" w:cs="Times New Roman"/>
              </w:rPr>
              <w:t>Probability Distributions,</w:t>
            </w:r>
            <w:r w:rsidR="00F07E23" w:rsidRPr="00B10740">
              <w:rPr>
                <w:rFonts w:ascii="Times New Roman" w:hAnsi="Times New Roman" w:cs="Times New Roman"/>
              </w:rPr>
              <w:t xml:space="preserve"> </w:t>
            </w:r>
            <w:r w:rsidRPr="00B10740">
              <w:rPr>
                <w:rFonts w:ascii="Times New Roman" w:hAnsi="Times New Roman" w:cs="Times New Roman"/>
              </w:rPr>
              <w:t>Correlation and Covariance,</w:t>
            </w:r>
            <w:r w:rsidR="00F07E23" w:rsidRPr="00B10740">
              <w:rPr>
                <w:rFonts w:ascii="Times New Roman" w:hAnsi="Times New Roman" w:cs="Times New Roman"/>
              </w:rPr>
              <w:t xml:space="preserve"> </w:t>
            </w:r>
            <w:r w:rsidRPr="00B10740">
              <w:rPr>
                <w:rFonts w:ascii="Times New Roman" w:hAnsi="Times New Roman" w:cs="Times New Roman"/>
              </w:rPr>
              <w:t>Hypothesis Testing,</w:t>
            </w:r>
            <w:r w:rsidR="00F07E23" w:rsidRPr="00B10740">
              <w:rPr>
                <w:rFonts w:ascii="Times New Roman" w:hAnsi="Times New Roman" w:cs="Times New Roman"/>
              </w:rPr>
              <w:t xml:space="preserve"> </w:t>
            </w:r>
            <w:r w:rsidRPr="00B10740">
              <w:rPr>
                <w:rFonts w:ascii="Times New Roman" w:hAnsi="Times New Roman" w:cs="Times New Roman"/>
              </w:rPr>
              <w:t>Confidence Intervals &amp; p-values &amp; Statistical Significance,</w:t>
            </w:r>
            <w:r w:rsidR="00F07E23" w:rsidRPr="00B10740">
              <w:rPr>
                <w:rFonts w:ascii="Times New Roman" w:hAnsi="Times New Roman" w:cs="Times New Roman"/>
              </w:rPr>
              <w:t xml:space="preserve"> </w:t>
            </w:r>
            <w:r w:rsidRPr="00B10740">
              <w:rPr>
                <w:rFonts w:ascii="Times New Roman" w:hAnsi="Times New Roman" w:cs="Times New Roman"/>
              </w:rPr>
              <w:t>Sampling Techniques</w:t>
            </w:r>
            <w:r w:rsidR="007F1628" w:rsidRPr="00B10740">
              <w:rPr>
                <w:rFonts w:ascii="Times New Roman" w:hAnsi="Times New Roman" w:cs="Times New Roman"/>
              </w:rPr>
              <w:t>.</w:t>
            </w:r>
          </w:p>
        </w:tc>
      </w:tr>
      <w:tr w:rsidR="004B34E7" w:rsidRPr="00B10740" w14:paraId="50917E9B" w14:textId="77777777" w:rsidTr="0018696F">
        <w:trPr>
          <w:trHeight w:val="184"/>
        </w:trPr>
        <w:tc>
          <w:tcPr>
            <w:tcW w:w="2710" w:type="dxa"/>
            <w:tcBorders>
              <w:bottom w:val="single" w:sz="4" w:space="0" w:color="auto"/>
            </w:tcBorders>
          </w:tcPr>
          <w:p w14:paraId="2995F45D" w14:textId="0944FE40" w:rsidR="004B34E7" w:rsidRPr="00B10740" w:rsidRDefault="004B34E7" w:rsidP="004B34E7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7667" w:type="dxa"/>
            <w:tcBorders>
              <w:bottom w:val="single" w:sz="4" w:space="0" w:color="auto"/>
            </w:tcBorders>
            <w:vAlign w:val="center"/>
          </w:tcPr>
          <w:p w14:paraId="78CC4C21" w14:textId="480A14C2" w:rsidR="001559A2" w:rsidRPr="00B10740" w:rsidRDefault="004B34E7" w:rsidP="004B34E7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Supervised Learning</w:t>
            </w:r>
            <w:r w:rsidR="00057D18" w:rsidRPr="00B10740">
              <w:rPr>
                <w:rFonts w:ascii="Times New Roman" w:hAnsi="Times New Roman" w:cs="Times New Roman"/>
              </w:rPr>
              <w:t xml:space="preserve">, </w:t>
            </w:r>
            <w:r w:rsidRPr="00B10740">
              <w:rPr>
                <w:rFonts w:ascii="Times New Roman" w:hAnsi="Times New Roman" w:cs="Times New Roman"/>
              </w:rPr>
              <w:t>Unsupervised Learning</w:t>
            </w:r>
            <w:r w:rsidR="00057D18" w:rsidRPr="00B10740">
              <w:rPr>
                <w:rFonts w:ascii="Times New Roman" w:hAnsi="Times New Roman" w:cs="Times New Roman"/>
              </w:rPr>
              <w:t xml:space="preserve">, </w:t>
            </w:r>
            <w:r w:rsidRPr="00B10740">
              <w:rPr>
                <w:rFonts w:ascii="Times New Roman" w:hAnsi="Times New Roman" w:cs="Times New Roman"/>
              </w:rPr>
              <w:t>Model Evaluation Metrics</w:t>
            </w:r>
            <w:r w:rsidR="00057D18" w:rsidRPr="00B10740">
              <w:rPr>
                <w:rFonts w:ascii="Times New Roman" w:hAnsi="Times New Roman" w:cs="Times New Roman"/>
              </w:rPr>
              <w:t xml:space="preserve">, </w:t>
            </w:r>
            <w:r w:rsidRPr="00B10740">
              <w:rPr>
                <w:rFonts w:ascii="Times New Roman" w:hAnsi="Times New Roman" w:cs="Times New Roman"/>
              </w:rPr>
              <w:t>Cross-Validation</w:t>
            </w:r>
            <w:r w:rsidR="00057D18" w:rsidRPr="00B10740">
              <w:rPr>
                <w:rFonts w:ascii="Times New Roman" w:hAnsi="Times New Roman" w:cs="Times New Roman"/>
              </w:rPr>
              <w:t xml:space="preserve">, </w:t>
            </w:r>
            <w:r w:rsidRPr="00B10740">
              <w:rPr>
                <w:rFonts w:ascii="Times New Roman" w:hAnsi="Times New Roman" w:cs="Times New Roman"/>
              </w:rPr>
              <w:t>Feature Engineering</w:t>
            </w:r>
            <w:r w:rsidR="00057D18" w:rsidRPr="00B10740">
              <w:rPr>
                <w:rFonts w:ascii="Times New Roman" w:hAnsi="Times New Roman" w:cs="Times New Roman"/>
              </w:rPr>
              <w:t xml:space="preserve">, </w:t>
            </w:r>
            <w:r w:rsidRPr="00B10740">
              <w:rPr>
                <w:rFonts w:ascii="Times New Roman" w:hAnsi="Times New Roman" w:cs="Times New Roman"/>
              </w:rPr>
              <w:t>Hyperparameter Tuning</w:t>
            </w:r>
            <w:r w:rsidR="00057D18" w:rsidRPr="00B10740">
              <w:rPr>
                <w:rFonts w:ascii="Times New Roman" w:hAnsi="Times New Roman" w:cs="Times New Roman"/>
              </w:rPr>
              <w:t xml:space="preserve">, </w:t>
            </w:r>
            <w:r w:rsidRPr="00B10740">
              <w:rPr>
                <w:rFonts w:ascii="Times New Roman" w:hAnsi="Times New Roman" w:cs="Times New Roman"/>
              </w:rPr>
              <w:t xml:space="preserve">Overfitting &amp; </w:t>
            </w:r>
            <w:r w:rsidR="00A16912" w:rsidRPr="00B10740">
              <w:rPr>
                <w:rFonts w:ascii="Times New Roman" w:hAnsi="Times New Roman" w:cs="Times New Roman"/>
              </w:rPr>
              <w:t>Regularization.</w:t>
            </w:r>
          </w:p>
        </w:tc>
      </w:tr>
      <w:tr w:rsidR="004B34E7" w:rsidRPr="00B10740" w14:paraId="08E14A6F" w14:textId="77777777" w:rsidTr="0018696F">
        <w:trPr>
          <w:trHeight w:val="184"/>
        </w:trPr>
        <w:tc>
          <w:tcPr>
            <w:tcW w:w="2710" w:type="dxa"/>
            <w:tcBorders>
              <w:top w:val="single" w:sz="4" w:space="0" w:color="auto"/>
            </w:tcBorders>
            <w:vAlign w:val="center"/>
          </w:tcPr>
          <w:p w14:paraId="0EA22EE6" w14:textId="108013AF" w:rsidR="004B34E7" w:rsidRPr="00B10740" w:rsidRDefault="004B34E7" w:rsidP="004B34E7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Natural Language Processing (NLP)</w:t>
            </w:r>
          </w:p>
        </w:tc>
        <w:tc>
          <w:tcPr>
            <w:tcW w:w="7667" w:type="dxa"/>
            <w:tcBorders>
              <w:top w:val="single" w:sz="4" w:space="0" w:color="auto"/>
            </w:tcBorders>
            <w:vAlign w:val="center"/>
          </w:tcPr>
          <w:p w14:paraId="7EEDEE70" w14:textId="77E1743E" w:rsidR="004B34E7" w:rsidRPr="00B10740" w:rsidRDefault="004B34E7" w:rsidP="00057D18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Text Preprocessing (Tokenization, Lemmatization, Stemming)</w:t>
            </w:r>
            <w:r w:rsidR="00057D18" w:rsidRPr="00B10740">
              <w:rPr>
                <w:rFonts w:ascii="Times New Roman" w:hAnsi="Times New Roman" w:cs="Times New Roman"/>
              </w:rPr>
              <w:t>,</w:t>
            </w:r>
            <w:r w:rsidR="00BD65E9" w:rsidRPr="00B10740">
              <w:rPr>
                <w:rFonts w:ascii="Times New Roman" w:hAnsi="Times New Roman" w:cs="Times New Roman"/>
              </w:rPr>
              <w:t xml:space="preserve"> </w:t>
            </w:r>
            <w:r w:rsidR="000B6CA7" w:rsidRPr="00B10740">
              <w:rPr>
                <w:rFonts w:ascii="Times New Roman" w:hAnsi="Times New Roman" w:cs="Times New Roman"/>
              </w:rPr>
              <w:t>Bow</w:t>
            </w:r>
            <w:r w:rsidR="00057D18" w:rsidRPr="00B10740">
              <w:rPr>
                <w:rFonts w:ascii="Times New Roman" w:hAnsi="Times New Roman" w:cs="Times New Roman"/>
              </w:rPr>
              <w:t>,</w:t>
            </w:r>
            <w:r w:rsidR="00197F9F" w:rsidRPr="00B10740">
              <w:rPr>
                <w:rFonts w:ascii="Times New Roman" w:hAnsi="Times New Roman" w:cs="Times New Roman"/>
              </w:rPr>
              <w:t xml:space="preserve"> </w:t>
            </w:r>
            <w:r w:rsidRPr="00B10740">
              <w:rPr>
                <w:rFonts w:ascii="Times New Roman" w:hAnsi="Times New Roman" w:cs="Times New Roman"/>
              </w:rPr>
              <w:t>TF-IDF</w:t>
            </w:r>
            <w:r w:rsidR="00057D18" w:rsidRPr="00B10740">
              <w:rPr>
                <w:rFonts w:ascii="Times New Roman" w:hAnsi="Times New Roman" w:cs="Times New Roman"/>
              </w:rPr>
              <w:t>,</w:t>
            </w:r>
            <w:r w:rsidR="00197F9F" w:rsidRPr="00B10740">
              <w:rPr>
                <w:rFonts w:ascii="Times New Roman" w:hAnsi="Times New Roman" w:cs="Times New Roman"/>
              </w:rPr>
              <w:t xml:space="preserve"> </w:t>
            </w:r>
            <w:r w:rsidRPr="00B10740">
              <w:rPr>
                <w:rFonts w:ascii="Times New Roman" w:hAnsi="Times New Roman" w:cs="Times New Roman"/>
              </w:rPr>
              <w:t xml:space="preserve">Word Embeddings (Word2Vec, </w:t>
            </w:r>
            <w:r w:rsidR="000B6CA7" w:rsidRPr="00B10740">
              <w:rPr>
                <w:rFonts w:ascii="Times New Roman" w:hAnsi="Times New Roman" w:cs="Times New Roman"/>
              </w:rPr>
              <w:t>Glove</w:t>
            </w:r>
            <w:r w:rsidRPr="00B10740">
              <w:rPr>
                <w:rFonts w:ascii="Times New Roman" w:hAnsi="Times New Roman" w:cs="Times New Roman"/>
              </w:rPr>
              <w:t>,</w:t>
            </w:r>
            <w:r w:rsidR="00BD65E9" w:rsidRPr="00B10740">
              <w:rPr>
                <w:rFonts w:ascii="Times New Roman" w:hAnsi="Times New Roman" w:cs="Times New Roman"/>
              </w:rPr>
              <w:t xml:space="preserve"> </w:t>
            </w:r>
            <w:r w:rsidR="000B6CA7" w:rsidRPr="00B10740">
              <w:rPr>
                <w:rFonts w:ascii="Times New Roman" w:hAnsi="Times New Roman" w:cs="Times New Roman"/>
              </w:rPr>
              <w:t>Fast Text</w:t>
            </w:r>
            <w:r w:rsidR="00A16912" w:rsidRPr="00B10740">
              <w:rPr>
                <w:rFonts w:ascii="Times New Roman" w:hAnsi="Times New Roman" w:cs="Times New Roman"/>
              </w:rPr>
              <w:t>), Sequence</w:t>
            </w:r>
            <w:r w:rsidRPr="00B10740">
              <w:rPr>
                <w:rFonts w:ascii="Times New Roman" w:hAnsi="Times New Roman" w:cs="Times New Roman"/>
              </w:rPr>
              <w:t>-to-Sequence Models</w:t>
            </w:r>
            <w:r w:rsidR="007F1628" w:rsidRPr="00B10740">
              <w:rPr>
                <w:rFonts w:ascii="Times New Roman" w:hAnsi="Times New Roman" w:cs="Times New Roman"/>
              </w:rPr>
              <w:t>.</w:t>
            </w:r>
          </w:p>
        </w:tc>
      </w:tr>
      <w:tr w:rsidR="00965DFC" w:rsidRPr="00B10740" w14:paraId="71BEB891" w14:textId="77777777">
        <w:trPr>
          <w:trHeight w:val="184"/>
        </w:trPr>
        <w:tc>
          <w:tcPr>
            <w:tcW w:w="2710" w:type="dxa"/>
            <w:tcBorders>
              <w:top w:val="single" w:sz="4" w:space="0" w:color="auto"/>
            </w:tcBorders>
            <w:vAlign w:val="center"/>
          </w:tcPr>
          <w:p w14:paraId="3427A602" w14:textId="06595E94" w:rsidR="00965DFC" w:rsidRPr="00B10740" w:rsidRDefault="00192163" w:rsidP="004B34E7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 xml:space="preserve"> </w:t>
            </w:r>
            <w:r w:rsidR="00965DFC" w:rsidRPr="00B10740">
              <w:rPr>
                <w:rFonts w:ascii="Times New Roman" w:hAnsi="Times New Roman" w:cs="Times New Roman"/>
              </w:rPr>
              <w:t>Generative AI</w:t>
            </w:r>
          </w:p>
        </w:tc>
        <w:tc>
          <w:tcPr>
            <w:tcW w:w="7667" w:type="dxa"/>
            <w:vAlign w:val="center"/>
          </w:tcPr>
          <w:p w14:paraId="70185D43" w14:textId="16DBB0CF" w:rsidR="00965DFC" w:rsidRPr="00B10740" w:rsidRDefault="004C49D5" w:rsidP="00192163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 xml:space="preserve">LLMs, </w:t>
            </w:r>
            <w:r w:rsidR="000B6CA7" w:rsidRPr="00B10740">
              <w:rPr>
                <w:rFonts w:ascii="Times New Roman" w:hAnsi="Times New Roman" w:cs="Times New Roman"/>
              </w:rPr>
              <w:t>Lang chain</w:t>
            </w:r>
            <w:r w:rsidRPr="00B10740">
              <w:rPr>
                <w:rFonts w:ascii="Times New Roman" w:hAnsi="Times New Roman" w:cs="Times New Roman"/>
              </w:rPr>
              <w:t>, Fine-tuning Techniques (</w:t>
            </w:r>
            <w:proofErr w:type="spellStart"/>
            <w:r w:rsidRPr="00B10740">
              <w:rPr>
                <w:rFonts w:ascii="Times New Roman" w:hAnsi="Times New Roman" w:cs="Times New Roman"/>
              </w:rPr>
              <w:t>LoRA</w:t>
            </w:r>
            <w:proofErr w:type="spellEnd"/>
            <w:r w:rsidRPr="00B1074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10740">
              <w:rPr>
                <w:rFonts w:ascii="Times New Roman" w:hAnsi="Times New Roman" w:cs="Times New Roman"/>
              </w:rPr>
              <w:t>QLoRA</w:t>
            </w:r>
            <w:proofErr w:type="spellEnd"/>
            <w:r w:rsidRPr="00B10740">
              <w:rPr>
                <w:rFonts w:ascii="Times New Roman" w:hAnsi="Times New Roman" w:cs="Times New Roman"/>
              </w:rPr>
              <w:t>), Local LLMs (Mistral, Llama, Gemma, etc.), RAG</w:t>
            </w:r>
            <w:r w:rsidR="004B25B0" w:rsidRPr="00B10740">
              <w:rPr>
                <w:rFonts w:ascii="Times New Roman" w:hAnsi="Times New Roman" w:cs="Times New Roman"/>
              </w:rPr>
              <w:t xml:space="preserve"> </w:t>
            </w:r>
            <w:r w:rsidRPr="00B10740">
              <w:rPr>
                <w:rFonts w:ascii="Times New Roman" w:hAnsi="Times New Roman" w:cs="Times New Roman"/>
              </w:rPr>
              <w:t>Graph Databases (Neo4j), Vector Databases (</w:t>
            </w:r>
            <w:proofErr w:type="spellStart"/>
            <w:r w:rsidRPr="00B10740">
              <w:rPr>
                <w:rFonts w:ascii="Times New Roman" w:hAnsi="Times New Roman" w:cs="Times New Roman"/>
              </w:rPr>
              <w:t>Faiss</w:t>
            </w:r>
            <w:proofErr w:type="spellEnd"/>
            <w:r w:rsidRPr="00B10740">
              <w:rPr>
                <w:rFonts w:ascii="Times New Roman" w:hAnsi="Times New Roman" w:cs="Times New Roman"/>
              </w:rPr>
              <w:t>, Chroma, Pinecone), Embedding Models, Prompt Engineering, Prompt Templates</w:t>
            </w:r>
            <w:r w:rsidR="007F1628" w:rsidRPr="00B10740">
              <w:rPr>
                <w:rFonts w:ascii="Times New Roman" w:hAnsi="Times New Roman" w:cs="Times New Roman"/>
              </w:rPr>
              <w:t>.</w:t>
            </w:r>
          </w:p>
        </w:tc>
      </w:tr>
      <w:tr w:rsidR="004C49D5" w:rsidRPr="00B10740" w14:paraId="3FA6A2F1" w14:textId="77777777">
        <w:trPr>
          <w:trHeight w:val="184"/>
        </w:trPr>
        <w:tc>
          <w:tcPr>
            <w:tcW w:w="2710" w:type="dxa"/>
            <w:tcBorders>
              <w:top w:val="single" w:sz="4" w:space="0" w:color="auto"/>
            </w:tcBorders>
            <w:vAlign w:val="center"/>
          </w:tcPr>
          <w:p w14:paraId="45CF2493" w14:textId="55179FC6" w:rsidR="004C49D5" w:rsidRPr="00B10740" w:rsidRDefault="00192163" w:rsidP="004B34E7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 xml:space="preserve">   Deep Learning</w:t>
            </w:r>
          </w:p>
        </w:tc>
        <w:tc>
          <w:tcPr>
            <w:tcW w:w="7667" w:type="dxa"/>
            <w:vAlign w:val="center"/>
          </w:tcPr>
          <w:p w14:paraId="36BB0474" w14:textId="5F294E0C" w:rsidR="004C49D5" w:rsidRPr="00B10740" w:rsidRDefault="00192163" w:rsidP="004C49D5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ANN, CNN, Autoencoders, Transfer Learning, Attention Mechanism, Object Detection, Image Segmentation (U-Net, Mask R-CNN</w:t>
            </w:r>
            <w:r w:rsidR="007F1628" w:rsidRPr="00B10740">
              <w:rPr>
                <w:rFonts w:ascii="Times New Roman" w:hAnsi="Times New Roman" w:cs="Times New Roman"/>
              </w:rPr>
              <w:t>).</w:t>
            </w:r>
          </w:p>
        </w:tc>
      </w:tr>
      <w:tr w:rsidR="00965DFC" w:rsidRPr="00B10740" w14:paraId="6BD03F2B" w14:textId="77777777" w:rsidTr="00965DFC">
        <w:trPr>
          <w:trHeight w:val="1070"/>
        </w:trPr>
        <w:tc>
          <w:tcPr>
            <w:tcW w:w="2710" w:type="dxa"/>
            <w:vAlign w:val="center"/>
          </w:tcPr>
          <w:p w14:paraId="45F12EA9" w14:textId="254ECE9C" w:rsidR="00965DFC" w:rsidRPr="00B10740" w:rsidRDefault="004C49D5" w:rsidP="004B34E7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B10740">
              <w:rPr>
                <w:rFonts w:ascii="Times New Roman" w:hAnsi="Times New Roman" w:cs="Times New Roman"/>
              </w:rPr>
              <w:t>MLOps</w:t>
            </w:r>
            <w:proofErr w:type="spellEnd"/>
            <w:r w:rsidRPr="00B10740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B10740">
              <w:rPr>
                <w:rFonts w:ascii="Times New Roman" w:hAnsi="Times New Roman" w:cs="Times New Roman"/>
              </w:rPr>
              <w:t>LLMOps</w:t>
            </w:r>
            <w:proofErr w:type="spellEnd"/>
          </w:p>
        </w:tc>
        <w:tc>
          <w:tcPr>
            <w:tcW w:w="7667" w:type="dxa"/>
            <w:vAlign w:val="center"/>
          </w:tcPr>
          <w:p w14:paraId="5097D4EC" w14:textId="5C704F26" w:rsidR="00965DFC" w:rsidRPr="00B10740" w:rsidRDefault="004C49D5" w:rsidP="004C49D5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 xml:space="preserve">CI/CD for ML, Model Deployment (REST API, Batch), Model Monitoring, Model Versioning, Model Retraining Pipelines, ML Pipelines, Experiment </w:t>
            </w:r>
            <w:r w:rsidR="00A16912" w:rsidRPr="00B10740">
              <w:rPr>
                <w:rFonts w:ascii="Times New Roman" w:hAnsi="Times New Roman" w:cs="Times New Roman"/>
              </w:rPr>
              <w:t>Tracking,</w:t>
            </w:r>
            <w:r w:rsidRPr="00B10740">
              <w:rPr>
                <w:rFonts w:ascii="Times New Roman" w:hAnsi="Times New Roman" w:cs="Times New Roman"/>
              </w:rPr>
              <w:t xml:space="preserve"> Data Versioning </w:t>
            </w:r>
          </w:p>
        </w:tc>
      </w:tr>
      <w:tr w:rsidR="00965DFC" w:rsidRPr="00B10740" w14:paraId="3E116432" w14:textId="77777777" w:rsidTr="0018696F">
        <w:trPr>
          <w:trHeight w:val="202"/>
        </w:trPr>
        <w:tc>
          <w:tcPr>
            <w:tcW w:w="2710" w:type="dxa"/>
            <w:vAlign w:val="center"/>
          </w:tcPr>
          <w:p w14:paraId="6CA45F95" w14:textId="0F1A8CDA" w:rsidR="00965DFC" w:rsidRPr="00B10740" w:rsidRDefault="007D75A1" w:rsidP="004B34E7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 xml:space="preserve">         </w:t>
            </w:r>
            <w:r w:rsidR="00965DFC" w:rsidRPr="00B10740">
              <w:rPr>
                <w:rFonts w:ascii="Times New Roman" w:hAnsi="Times New Roman" w:cs="Times New Roman"/>
              </w:rPr>
              <w:t>Big Data</w:t>
            </w:r>
          </w:p>
        </w:tc>
        <w:tc>
          <w:tcPr>
            <w:tcW w:w="7667" w:type="dxa"/>
            <w:vAlign w:val="center"/>
          </w:tcPr>
          <w:p w14:paraId="78F3DA7A" w14:textId="0D3BF554" w:rsidR="00965DFC" w:rsidRPr="00B10740" w:rsidRDefault="004C49D5" w:rsidP="004B34E7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Hadoop, Hive, HBase, Apache Spark, Scala, Kinesis, Pig, Sqoop.</w:t>
            </w:r>
          </w:p>
        </w:tc>
      </w:tr>
      <w:tr w:rsidR="00965DFC" w:rsidRPr="00B10740" w14:paraId="10205DB0" w14:textId="77777777" w:rsidTr="0018696F">
        <w:trPr>
          <w:trHeight w:val="327"/>
        </w:trPr>
        <w:tc>
          <w:tcPr>
            <w:tcW w:w="2710" w:type="dxa"/>
            <w:vAlign w:val="center"/>
          </w:tcPr>
          <w:p w14:paraId="3C3D9EF7" w14:textId="54E46532" w:rsidR="00965DFC" w:rsidRPr="00B10740" w:rsidRDefault="00965DFC" w:rsidP="004B34E7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Amazon Web Services</w:t>
            </w:r>
          </w:p>
        </w:tc>
        <w:tc>
          <w:tcPr>
            <w:tcW w:w="7667" w:type="dxa"/>
            <w:vAlign w:val="center"/>
          </w:tcPr>
          <w:p w14:paraId="23084A8A" w14:textId="205F8938" w:rsidR="00965DFC" w:rsidRPr="00B10740" w:rsidRDefault="004C49D5" w:rsidP="004B34E7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EC2, Lambda,</w:t>
            </w:r>
            <w:r w:rsidR="004B25B0" w:rsidRPr="00B10740">
              <w:rPr>
                <w:rFonts w:ascii="Times New Roman" w:hAnsi="Times New Roman" w:cs="Times New Roman"/>
              </w:rPr>
              <w:t xml:space="preserve"> </w:t>
            </w:r>
            <w:r w:rsidR="00F674A7" w:rsidRPr="00B10740">
              <w:rPr>
                <w:rFonts w:ascii="Times New Roman" w:hAnsi="Times New Roman" w:cs="Times New Roman"/>
              </w:rPr>
              <w:t>S3,</w:t>
            </w:r>
            <w:r w:rsidRPr="00B10740">
              <w:rPr>
                <w:rFonts w:ascii="Times New Roman" w:hAnsi="Times New Roman" w:cs="Times New Roman"/>
              </w:rPr>
              <w:t xml:space="preserve"> Sage Maker, Bedrock, EMR, S3, Glue, MKS, Kinesis, Quick Sight, API Gateway, Athena, Lex, Recognition, CI/CD, Code Commit, DynamoDB, transcribe, Cloud Formation, Cloud Watch, Glacier, IAM</w:t>
            </w:r>
          </w:p>
        </w:tc>
      </w:tr>
      <w:tr w:rsidR="00965DFC" w:rsidRPr="00B10740" w14:paraId="60F17435" w14:textId="77777777" w:rsidTr="0018696F">
        <w:trPr>
          <w:trHeight w:val="77"/>
        </w:trPr>
        <w:tc>
          <w:tcPr>
            <w:tcW w:w="2710" w:type="dxa"/>
            <w:vAlign w:val="center"/>
          </w:tcPr>
          <w:p w14:paraId="44B6DC57" w14:textId="590B107F" w:rsidR="00965DFC" w:rsidRPr="00B10740" w:rsidRDefault="00965DFC" w:rsidP="004B34E7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Database Servers</w:t>
            </w:r>
          </w:p>
        </w:tc>
        <w:tc>
          <w:tcPr>
            <w:tcW w:w="7667" w:type="dxa"/>
            <w:vAlign w:val="center"/>
          </w:tcPr>
          <w:p w14:paraId="362FC04F" w14:textId="42821CEA" w:rsidR="00965DFC" w:rsidRPr="00B10740" w:rsidRDefault="004C49D5" w:rsidP="004B34E7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MySQL, SQL server, SQLite, Red Shift, RDS, PostgreSQL, SQL Alchemy, Mongo DB,</w:t>
            </w:r>
          </w:p>
        </w:tc>
      </w:tr>
      <w:tr w:rsidR="00013B56" w:rsidRPr="00B10740" w14:paraId="5F78CA1D" w14:textId="77777777" w:rsidTr="00813B46">
        <w:trPr>
          <w:trHeight w:val="713"/>
        </w:trPr>
        <w:tc>
          <w:tcPr>
            <w:tcW w:w="2710" w:type="dxa"/>
          </w:tcPr>
          <w:p w14:paraId="2862E79A" w14:textId="7D98F2E0" w:rsidR="00013B56" w:rsidRPr="00B10740" w:rsidRDefault="00013B56" w:rsidP="00013B56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>Other Tools &amp; Technologies:</w:t>
            </w:r>
          </w:p>
        </w:tc>
        <w:tc>
          <w:tcPr>
            <w:tcW w:w="7667" w:type="dxa"/>
          </w:tcPr>
          <w:p w14:paraId="755BD7F5" w14:textId="20116CAE" w:rsidR="00013B56" w:rsidRPr="00B10740" w:rsidRDefault="00013B56" w:rsidP="00013B56">
            <w:pPr>
              <w:pStyle w:val="NoSpacing"/>
              <w:rPr>
                <w:rFonts w:ascii="Times New Roman" w:hAnsi="Times New Roman" w:cs="Times New Roman"/>
              </w:rPr>
            </w:pPr>
            <w:r w:rsidRPr="00B10740">
              <w:rPr>
                <w:rFonts w:ascii="Times New Roman" w:hAnsi="Times New Roman" w:cs="Times New Roman"/>
              </w:rPr>
              <w:t xml:space="preserve">Git, GitHub, GitLab, Docker, Docker Compose, Kubernetes, VS Code, </w:t>
            </w:r>
            <w:proofErr w:type="spellStart"/>
            <w:r w:rsidRPr="00B10740">
              <w:rPr>
                <w:rFonts w:ascii="Times New Roman" w:hAnsi="Times New Roman" w:cs="Times New Roman"/>
              </w:rPr>
              <w:t>Jupyter</w:t>
            </w:r>
            <w:proofErr w:type="spellEnd"/>
            <w:r w:rsidRPr="00B10740">
              <w:rPr>
                <w:rFonts w:ascii="Times New Roman" w:hAnsi="Times New Roman" w:cs="Times New Roman"/>
              </w:rPr>
              <w:t xml:space="preserve"> Notebook, Google </w:t>
            </w:r>
            <w:r w:rsidR="002B5D3A" w:rsidRPr="00B10740">
              <w:rPr>
                <w:rFonts w:ascii="Times New Roman" w:hAnsi="Times New Roman" w:cs="Times New Roman"/>
              </w:rPr>
              <w:t>Collab</w:t>
            </w:r>
            <w:r w:rsidR="007F1628" w:rsidRPr="00B10740">
              <w:rPr>
                <w:rFonts w:ascii="Times New Roman" w:hAnsi="Times New Roman" w:cs="Times New Roman"/>
              </w:rPr>
              <w:t>.</w:t>
            </w:r>
          </w:p>
        </w:tc>
      </w:tr>
    </w:tbl>
    <w:p w14:paraId="762400B3" w14:textId="77777777" w:rsidR="00BD6EEB" w:rsidRPr="00B10740" w:rsidRDefault="00BD6EEB" w:rsidP="00754F77">
      <w:pPr>
        <w:spacing w:after="0" w:line="240" w:lineRule="auto"/>
        <w:jc w:val="both"/>
        <w:rPr>
          <w:rFonts w:ascii="Times New Roman" w:eastAsia="DengXian" w:hAnsi="Times New Roman" w:cs="Times New Roman"/>
          <w:u w:val="single"/>
        </w:rPr>
      </w:pPr>
    </w:p>
    <w:p w14:paraId="5C8E2703" w14:textId="748A4999" w:rsidR="00813B46" w:rsidRPr="00D20FA5" w:rsidRDefault="00754F77" w:rsidP="00D20FA5">
      <w:pPr>
        <w:shd w:val="clear" w:color="auto" w:fill="E7E6E6" w:themeFill="background2"/>
        <w:spacing w:after="0" w:line="240" w:lineRule="auto"/>
        <w:jc w:val="center"/>
        <w:rPr>
          <w:rFonts w:ascii="Times New Roman" w:eastAsia="DengXian" w:hAnsi="Times New Roman" w:cs="Times New Roman"/>
          <w:b/>
          <w:bCs/>
        </w:rPr>
      </w:pPr>
      <w:r w:rsidRPr="00813B46">
        <w:rPr>
          <w:rFonts w:ascii="Times New Roman" w:eastAsia="DengXian" w:hAnsi="Times New Roman" w:cs="Times New Roman"/>
          <w:b/>
          <w:bCs/>
        </w:rPr>
        <w:t>P</w:t>
      </w:r>
      <w:r w:rsidR="007D75A1" w:rsidRPr="00813B46">
        <w:rPr>
          <w:rFonts w:ascii="Times New Roman" w:eastAsia="DengXian" w:hAnsi="Times New Roman" w:cs="Times New Roman"/>
          <w:b/>
          <w:bCs/>
        </w:rPr>
        <w:t>ROFESSIONAL EXPERIENCE</w:t>
      </w:r>
    </w:p>
    <w:p w14:paraId="26C8EC34" w14:textId="6CAB6F45" w:rsidR="005C09C4" w:rsidRPr="00B10740" w:rsidRDefault="005C09C4" w:rsidP="00754F77">
      <w:pPr>
        <w:spacing w:after="0" w:line="240" w:lineRule="auto"/>
        <w:jc w:val="both"/>
        <w:rPr>
          <w:rFonts w:ascii="Times New Roman" w:eastAsia="DengXian" w:hAnsi="Times New Roman" w:cs="Times New Roman"/>
          <w:u w:val="single"/>
        </w:rPr>
      </w:pPr>
    </w:p>
    <w:p w14:paraId="20311F07" w14:textId="19170605" w:rsidR="00754F77" w:rsidRPr="0022265B" w:rsidRDefault="00F55F3F" w:rsidP="00754F77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</w:rPr>
      </w:pPr>
      <w:r w:rsidRPr="0022265B">
        <w:rPr>
          <w:rFonts w:ascii="Times New Roman" w:eastAsia="DengXian" w:hAnsi="Times New Roman" w:cs="Times New Roman"/>
          <w:b/>
          <w:bCs/>
        </w:rPr>
        <w:t>Client</w:t>
      </w:r>
      <w:r w:rsidR="006F39C1" w:rsidRPr="0022265B">
        <w:rPr>
          <w:rFonts w:ascii="Times New Roman" w:eastAsia="DengXian" w:hAnsi="Times New Roman" w:cs="Times New Roman"/>
          <w:b/>
          <w:bCs/>
        </w:rPr>
        <w:t xml:space="preserve">: </w:t>
      </w:r>
      <w:r w:rsidR="00866A10" w:rsidRPr="0022265B">
        <w:rPr>
          <w:rFonts w:ascii="Times New Roman" w:eastAsia="DengXian" w:hAnsi="Times New Roman" w:cs="Times New Roman"/>
          <w:b/>
          <w:bCs/>
          <w:color w:val="000000"/>
        </w:rPr>
        <w:t xml:space="preserve">Infosys | Texas                                                                        </w:t>
      </w:r>
      <w:r w:rsidR="00C066CF" w:rsidRPr="0022265B">
        <w:rPr>
          <w:rFonts w:ascii="Times New Roman" w:eastAsia="DengXian" w:hAnsi="Times New Roman" w:cs="Times New Roman"/>
          <w:b/>
          <w:bCs/>
          <w:color w:val="000000"/>
        </w:rPr>
        <w:t xml:space="preserve">       </w:t>
      </w:r>
      <w:r w:rsidR="00754F77" w:rsidRPr="0022265B">
        <w:rPr>
          <w:rFonts w:ascii="Times New Roman" w:eastAsia="DengXian" w:hAnsi="Times New Roman" w:cs="Times New Roman"/>
          <w:b/>
          <w:bCs/>
        </w:rPr>
        <w:tab/>
      </w:r>
      <w:r w:rsidR="00754F77" w:rsidRPr="0022265B">
        <w:rPr>
          <w:rFonts w:ascii="Times New Roman" w:eastAsia="DengXian" w:hAnsi="Times New Roman" w:cs="Times New Roman"/>
          <w:b/>
          <w:bCs/>
        </w:rPr>
        <w:tab/>
      </w:r>
      <w:r w:rsidR="005719B4" w:rsidRPr="0022265B">
        <w:rPr>
          <w:rFonts w:ascii="Times New Roman" w:eastAsia="DengXian" w:hAnsi="Times New Roman" w:cs="Times New Roman"/>
          <w:b/>
          <w:bCs/>
        </w:rPr>
        <w:t xml:space="preserve">        </w:t>
      </w:r>
      <w:r w:rsidR="006F39C1" w:rsidRPr="0022265B">
        <w:rPr>
          <w:rFonts w:ascii="Times New Roman" w:eastAsia="DengXian" w:hAnsi="Times New Roman" w:cs="Times New Roman"/>
          <w:b/>
          <w:bCs/>
        </w:rPr>
        <w:t xml:space="preserve">          </w:t>
      </w:r>
      <w:r w:rsidR="008C52D6" w:rsidRPr="0022265B">
        <w:rPr>
          <w:rFonts w:ascii="Times New Roman" w:eastAsia="DengXian" w:hAnsi="Times New Roman" w:cs="Times New Roman"/>
          <w:b/>
          <w:bCs/>
        </w:rPr>
        <w:t xml:space="preserve">  </w:t>
      </w:r>
      <w:r w:rsidR="006F39C1" w:rsidRPr="0022265B">
        <w:rPr>
          <w:rFonts w:ascii="Times New Roman" w:eastAsia="DengXian" w:hAnsi="Times New Roman" w:cs="Times New Roman"/>
          <w:b/>
          <w:bCs/>
        </w:rPr>
        <w:t xml:space="preserve"> </w:t>
      </w:r>
      <w:r w:rsidR="00296A42" w:rsidRPr="0022265B">
        <w:rPr>
          <w:rFonts w:ascii="Times New Roman" w:eastAsia="DengXian" w:hAnsi="Times New Roman" w:cs="Times New Roman"/>
          <w:b/>
          <w:bCs/>
        </w:rPr>
        <w:t xml:space="preserve"> </w:t>
      </w:r>
      <w:r w:rsidR="00866A10" w:rsidRPr="0022265B">
        <w:rPr>
          <w:rFonts w:ascii="Times New Roman" w:eastAsia="DengXian" w:hAnsi="Times New Roman" w:cs="Times New Roman"/>
          <w:b/>
          <w:bCs/>
        </w:rPr>
        <w:t xml:space="preserve">       </w:t>
      </w:r>
      <w:r w:rsidR="000701BF" w:rsidRPr="0022265B">
        <w:rPr>
          <w:rFonts w:ascii="Times New Roman" w:eastAsia="DengXian" w:hAnsi="Times New Roman" w:cs="Times New Roman"/>
          <w:b/>
          <w:bCs/>
        </w:rPr>
        <w:t>July</w:t>
      </w:r>
      <w:r w:rsidR="00C066CF" w:rsidRPr="0022265B">
        <w:rPr>
          <w:rFonts w:ascii="Times New Roman" w:eastAsia="DengXian" w:hAnsi="Times New Roman" w:cs="Times New Roman"/>
          <w:b/>
          <w:bCs/>
        </w:rPr>
        <w:t xml:space="preserve"> </w:t>
      </w:r>
      <w:r w:rsidR="00754F77" w:rsidRPr="0022265B">
        <w:rPr>
          <w:rFonts w:ascii="Times New Roman" w:eastAsia="DengXian" w:hAnsi="Times New Roman" w:cs="Times New Roman"/>
          <w:b/>
          <w:bCs/>
        </w:rPr>
        <w:t>20</w:t>
      </w:r>
      <w:r w:rsidR="006F39C1" w:rsidRPr="0022265B">
        <w:rPr>
          <w:rFonts w:ascii="Times New Roman" w:eastAsia="DengXian" w:hAnsi="Times New Roman" w:cs="Times New Roman"/>
          <w:b/>
          <w:bCs/>
        </w:rPr>
        <w:t>2</w:t>
      </w:r>
      <w:r w:rsidR="00C066CF" w:rsidRPr="0022265B">
        <w:rPr>
          <w:rFonts w:ascii="Times New Roman" w:eastAsia="DengXian" w:hAnsi="Times New Roman" w:cs="Times New Roman"/>
          <w:b/>
          <w:bCs/>
        </w:rPr>
        <w:t>3</w:t>
      </w:r>
      <w:r w:rsidR="00754F77" w:rsidRPr="0022265B">
        <w:rPr>
          <w:rFonts w:ascii="Times New Roman" w:eastAsia="DengXian" w:hAnsi="Times New Roman" w:cs="Times New Roman"/>
          <w:b/>
          <w:bCs/>
        </w:rPr>
        <w:t xml:space="preserve"> – Present</w:t>
      </w:r>
    </w:p>
    <w:p w14:paraId="3222C6FE" w14:textId="7A2C444D" w:rsidR="006F39C1" w:rsidRPr="0022265B" w:rsidRDefault="00EC186F" w:rsidP="00754F77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</w:rPr>
      </w:pPr>
      <w:r w:rsidRPr="0022265B">
        <w:rPr>
          <w:rFonts w:ascii="Times New Roman" w:eastAsia="DengXian" w:hAnsi="Times New Roman" w:cs="Times New Roman"/>
          <w:b/>
          <w:bCs/>
        </w:rPr>
        <w:t xml:space="preserve">Role: </w:t>
      </w:r>
      <w:r w:rsidR="00395F2F" w:rsidRPr="0022265B">
        <w:rPr>
          <w:rFonts w:ascii="Times New Roman" w:eastAsia="DengXian" w:hAnsi="Times New Roman" w:cs="Times New Roman"/>
          <w:b/>
          <w:bCs/>
        </w:rPr>
        <w:t>AI ML Engineer</w:t>
      </w:r>
    </w:p>
    <w:p w14:paraId="379662C3" w14:textId="6A30C91E" w:rsidR="004259FF" w:rsidRPr="0022265B" w:rsidRDefault="00754F77" w:rsidP="00B02FB4">
      <w:pPr>
        <w:jc w:val="both"/>
        <w:rPr>
          <w:rFonts w:ascii="Times New Roman" w:eastAsia="DengXian" w:hAnsi="Times New Roman" w:cs="Times New Roman"/>
          <w:b/>
          <w:bCs/>
        </w:rPr>
      </w:pPr>
      <w:r w:rsidRPr="0022265B">
        <w:rPr>
          <w:rFonts w:ascii="Times New Roman" w:eastAsia="DengXian" w:hAnsi="Times New Roman" w:cs="Times New Roman"/>
          <w:b/>
          <w:bCs/>
        </w:rPr>
        <w:t>Responsibilities:</w:t>
      </w:r>
    </w:p>
    <w:p w14:paraId="040D6310" w14:textId="0F5524AF" w:rsidR="001F5923" w:rsidRPr="00B10740" w:rsidRDefault="001F5923" w:rsidP="0054642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Designed and deployed Generative AI solutions for clinical documentation, patient record summarization, and intelligent chatbot assistants to improve healthcare workflows.</w:t>
      </w:r>
    </w:p>
    <w:p w14:paraId="359E3BFC" w14:textId="514F21DB" w:rsidR="00FA50BF" w:rsidRPr="00B10740" w:rsidRDefault="00FA50BF" w:rsidP="007E1F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Oversaw the AI “Izzy” initiative, collaborating with global teams (India and U.S.) to drive roadmap planning, sprint execution, and delivery of Generative AI solutions for healthcare workflows.</w:t>
      </w:r>
    </w:p>
    <w:p w14:paraId="5346E456" w14:textId="75B9B9FB" w:rsidR="001F5923" w:rsidRPr="00B10740" w:rsidRDefault="00FA50BF" w:rsidP="007E1F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Partnered with leadership to ensure change management, operational readiness, and governance compliance during AI-enabled digital transformation projects</w:t>
      </w:r>
      <w:r w:rsidR="001F5923" w:rsidRPr="00B10740">
        <w:rPr>
          <w:rFonts w:ascii="Times New Roman" w:eastAsia="DengXian" w:hAnsi="Times New Roman" w:cs="Times New Roman"/>
        </w:rPr>
        <w:t>.</w:t>
      </w:r>
    </w:p>
    <w:p w14:paraId="5C9DD35C" w14:textId="052A6136" w:rsidR="001F5923" w:rsidRPr="00B10740" w:rsidRDefault="00FA50BF" w:rsidP="002E28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Implemented data governance and lineage frameworks ensuring data accuracy, privacy, and HIPAA-compliant management of patient, claims, and provider datasets</w:t>
      </w:r>
      <w:r w:rsidR="001F5923" w:rsidRPr="00B10740">
        <w:rPr>
          <w:rFonts w:ascii="Times New Roman" w:eastAsia="DengXian" w:hAnsi="Times New Roman" w:cs="Times New Roman"/>
        </w:rPr>
        <w:t>.</w:t>
      </w:r>
    </w:p>
    <w:p w14:paraId="53D042BA" w14:textId="3F615EA5" w:rsidR="001F5923" w:rsidRPr="00B10740" w:rsidRDefault="00FA50BF" w:rsidP="002E28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Directed end-to-end healthcare data integration across EHR, EMR, claims, and operational systems to create a unified data foundation for AI/ML pipelines</w:t>
      </w:r>
      <w:r w:rsidR="001F5923" w:rsidRPr="00B10740">
        <w:rPr>
          <w:rFonts w:ascii="Times New Roman" w:eastAsia="DengXian" w:hAnsi="Times New Roman" w:cs="Times New Roman"/>
        </w:rPr>
        <w:t>.</w:t>
      </w:r>
    </w:p>
    <w:p w14:paraId="763616AD" w14:textId="227DA0AC" w:rsidR="00395F2F" w:rsidRPr="00B10740" w:rsidRDefault="00395F2F" w:rsidP="00395F2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 xml:space="preserve">Architected and deployed full-stack AI-driven healthcare solutions using Java (Spring Boot) and </w:t>
      </w:r>
      <w:r w:rsidR="00A16912" w:rsidRPr="00B10740">
        <w:rPr>
          <w:rFonts w:ascii="Times New Roman" w:eastAsia="DengXian" w:hAnsi="Times New Roman" w:cs="Times New Roman"/>
        </w:rPr>
        <w:t>react</w:t>
      </w:r>
      <w:r w:rsidRPr="00B10740">
        <w:rPr>
          <w:rFonts w:ascii="Times New Roman" w:eastAsia="DengXian" w:hAnsi="Times New Roman" w:cs="Times New Roman"/>
        </w:rPr>
        <w:t>, integrating Generative AI and RAG systems.</w:t>
      </w:r>
    </w:p>
    <w:p w14:paraId="6624D9EA" w14:textId="0ACE8C77" w:rsidR="00395F2F" w:rsidRPr="00B10740" w:rsidRDefault="00395F2F" w:rsidP="00395F2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 xml:space="preserve">Built LLM-powered clinical documentation and knowledge retrieval assistants using </w:t>
      </w:r>
      <w:r w:rsidR="00141FE5" w:rsidRPr="00B10740">
        <w:rPr>
          <w:rFonts w:ascii="Times New Roman" w:eastAsia="DengXian" w:hAnsi="Times New Roman" w:cs="Times New Roman"/>
        </w:rPr>
        <w:t>Lang Chain</w:t>
      </w:r>
      <w:r w:rsidRPr="00B10740">
        <w:rPr>
          <w:rFonts w:ascii="Times New Roman" w:eastAsia="DengXian" w:hAnsi="Times New Roman" w:cs="Times New Roman"/>
        </w:rPr>
        <w:t>, FAISS, Pinecone, and Microsoft Fabric AI</w:t>
      </w:r>
    </w:p>
    <w:p w14:paraId="1578C94B" w14:textId="055C1CBB" w:rsidR="00395F2F" w:rsidRPr="00B10740" w:rsidRDefault="00395F2F" w:rsidP="00395F2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Designed and deployed microservices for patient and claims data processing with Spring Boot, Kafka, and Airflow, ensuring HIPAA compliance.</w:t>
      </w:r>
    </w:p>
    <w:p w14:paraId="009FA134" w14:textId="1E73DB6E" w:rsidR="00395F2F" w:rsidRPr="00B10740" w:rsidRDefault="00395F2F" w:rsidP="00395F2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lastRenderedPageBreak/>
        <w:t>Implemented containerized deployments using Docker and Kubernetes, ensuring 99.9% uptime for AI workloads</w:t>
      </w:r>
    </w:p>
    <w:p w14:paraId="73FA053B" w14:textId="26B23A1E" w:rsidR="00395F2F" w:rsidRPr="00B10740" w:rsidRDefault="00395F2F" w:rsidP="00395F2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 xml:space="preserve">Established AI observability pipelines using </w:t>
      </w:r>
      <w:proofErr w:type="spellStart"/>
      <w:r w:rsidRPr="00B10740">
        <w:rPr>
          <w:rFonts w:ascii="Times New Roman" w:eastAsia="DengXian" w:hAnsi="Times New Roman" w:cs="Times New Roman"/>
        </w:rPr>
        <w:t>MLflow</w:t>
      </w:r>
      <w:proofErr w:type="spellEnd"/>
      <w:r w:rsidRPr="00B10740">
        <w:rPr>
          <w:rFonts w:ascii="Times New Roman" w:eastAsia="DengXian" w:hAnsi="Times New Roman" w:cs="Times New Roman"/>
        </w:rPr>
        <w:t>, Prometheus, and Grafana for drift detection, latency tracking, and retraining triggers.</w:t>
      </w:r>
    </w:p>
    <w:p w14:paraId="39C6D586" w14:textId="59A79C4F" w:rsidR="00395F2F" w:rsidRPr="00B10740" w:rsidRDefault="00395F2F" w:rsidP="00395F2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Partnered with cross-functional DevOps and product teams to align microservice architecture and CI/CD workflows with global engineering standards.</w:t>
      </w:r>
    </w:p>
    <w:p w14:paraId="08D17167" w14:textId="64859B48" w:rsidR="00FA50BF" w:rsidRPr="00B10740" w:rsidRDefault="00FA50BF" w:rsidP="002E28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Built and optimized data ingestion and transformation pipelines (Python, SQL, Airflow, Databricks) improving interoperability and downstream analytics performance.</w:t>
      </w:r>
    </w:p>
    <w:p w14:paraId="2A23819C" w14:textId="65E578A2" w:rsidR="001F5923" w:rsidRPr="00B10740" w:rsidRDefault="00FA50BF" w:rsidP="002E28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Drove AI strategy alignment with business objectives, defining KPIs, success metrics, and documentation standards across the AI lifecycle</w:t>
      </w:r>
      <w:r w:rsidR="001F5923" w:rsidRPr="00B10740">
        <w:rPr>
          <w:rFonts w:ascii="Times New Roman" w:eastAsia="DengXian" w:hAnsi="Times New Roman" w:cs="Times New Roman"/>
        </w:rPr>
        <w:t>.</w:t>
      </w:r>
    </w:p>
    <w:p w14:paraId="03696BE6" w14:textId="3DD93913" w:rsidR="00FA50BF" w:rsidRPr="00B10740" w:rsidRDefault="00FA50BF" w:rsidP="002E28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 xml:space="preserve">Coordinated with global development teams to standardize </w:t>
      </w:r>
      <w:proofErr w:type="spellStart"/>
      <w:r w:rsidRPr="00B10740">
        <w:rPr>
          <w:rFonts w:ascii="Times New Roman" w:eastAsia="DengXian" w:hAnsi="Times New Roman" w:cs="Times New Roman"/>
        </w:rPr>
        <w:t>MLOps</w:t>
      </w:r>
      <w:proofErr w:type="spellEnd"/>
      <w:r w:rsidRPr="00B10740">
        <w:rPr>
          <w:rFonts w:ascii="Times New Roman" w:eastAsia="DengXian" w:hAnsi="Times New Roman" w:cs="Times New Roman"/>
        </w:rPr>
        <w:t xml:space="preserve"> workflows across model training, versioning, deployment, and monitoring for Generative AI systems.</w:t>
      </w:r>
    </w:p>
    <w:p w14:paraId="185D5A80" w14:textId="5E6C1B4B" w:rsidR="00B02FB4" w:rsidRPr="00B10740" w:rsidRDefault="00FA50BF" w:rsidP="002E28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Enabled end-to-end visibility into AI project progress and outcomes through reporting dashboards and governance controls integrated with Azure DevOps and Databricks</w:t>
      </w:r>
      <w:r w:rsidR="00B02FB4" w:rsidRPr="00B10740">
        <w:rPr>
          <w:rFonts w:ascii="Times New Roman" w:eastAsia="DengXian" w:hAnsi="Times New Roman" w:cs="Times New Roman"/>
        </w:rPr>
        <w:t>.</w:t>
      </w:r>
    </w:p>
    <w:p w14:paraId="4B61BDAF" w14:textId="7559A826" w:rsidR="00BD6EEB" w:rsidRPr="00B10740" w:rsidRDefault="00BD6EEB" w:rsidP="00BD6EE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B10740">
        <w:rPr>
          <w:rFonts w:ascii="Times New Roman" w:eastAsia="Times New Roman" w:hAnsi="Times New Roman" w:cs="Times New Roman"/>
          <w:color w:val="000000" w:themeColor="text1"/>
          <w:lang w:eastAsia="en-IN"/>
        </w:rPr>
        <w:t>Implemented Reinforcement Learning from Human Feedback (RLHF) to fine-tune LLM responses using structured feedback.</w:t>
      </w:r>
    </w:p>
    <w:p w14:paraId="506590AE" w14:textId="714C8169" w:rsidR="00B02FB4" w:rsidRPr="00B10740" w:rsidRDefault="00390182" w:rsidP="002E28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Leveraged Microsoft Fabric AI and Databricks AI Foundry to build and orchestrate end-to-end LLM pipelines, integrating data ingestion, fine-tuning, and deployment for scalable generative AI applications.</w:t>
      </w:r>
    </w:p>
    <w:p w14:paraId="636C352E" w14:textId="32F10155" w:rsidR="00B02FB4" w:rsidRPr="00B10740" w:rsidRDefault="00B02FB4" w:rsidP="002E28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Implemented real-time alerting and monitoring systems for operational and clinical workflows, reducing incident response times and improving service quality.</w:t>
      </w:r>
    </w:p>
    <w:p w14:paraId="49411AF9" w14:textId="7F407111" w:rsidR="00B02FB4" w:rsidRPr="00B10740" w:rsidRDefault="00B02FB4" w:rsidP="002E28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Leveraged cloud platforms such as AWS (S3, EC2, Lambda) and GCP (</w:t>
      </w:r>
      <w:r w:rsidR="0054642B" w:rsidRPr="00B10740">
        <w:rPr>
          <w:rFonts w:ascii="Times New Roman" w:eastAsia="DengXian" w:hAnsi="Times New Roman" w:cs="Times New Roman"/>
        </w:rPr>
        <w:t>Big Query</w:t>
      </w:r>
      <w:r w:rsidRPr="00B10740">
        <w:rPr>
          <w:rFonts w:ascii="Times New Roman" w:eastAsia="DengXian" w:hAnsi="Times New Roman" w:cs="Times New Roman"/>
        </w:rPr>
        <w:t>, Dataflow) for scalable data storage, processing, and deployment of ML models.</w:t>
      </w:r>
    </w:p>
    <w:p w14:paraId="2AB62866" w14:textId="65B73EED" w:rsidR="009F0928" w:rsidRDefault="009F0928" w:rsidP="00744BBF">
      <w:pPr>
        <w:pStyle w:val="NoSpacing"/>
        <w:rPr>
          <w:rFonts w:ascii="Times New Roman" w:hAnsi="Times New Roman" w:cs="Times New Roman"/>
        </w:rPr>
      </w:pPr>
      <w:r w:rsidRPr="00744BBF">
        <w:rPr>
          <w:rFonts w:ascii="Times New Roman" w:hAnsi="Times New Roman" w:cs="Times New Roman"/>
          <w:b/>
          <w:bCs/>
        </w:rPr>
        <w:t>Environment:</w:t>
      </w:r>
      <w:r w:rsidRPr="00B10740">
        <w:rPr>
          <w:rFonts w:ascii="Times New Roman" w:hAnsi="Times New Roman" w:cs="Times New Roman"/>
        </w:rPr>
        <w:t xml:space="preserve"> </w:t>
      </w:r>
      <w:r w:rsidR="00B02FB4" w:rsidRPr="00B10740">
        <w:rPr>
          <w:rFonts w:ascii="Times New Roman" w:hAnsi="Times New Roman" w:cs="Times New Roman"/>
        </w:rPr>
        <w:t>Python, SQL, R, Apache Spark, Kafka, Apache Airflow, Python ETL scripts, Logistic Regression, Random Forest, Gradient Boosting, Neural Networks, NLP, Recommendation Systems, AWS (S3, EC2, Lambda), GCP (</w:t>
      </w:r>
      <w:r w:rsidR="001559A2" w:rsidRPr="00B10740">
        <w:rPr>
          <w:rFonts w:ascii="Times New Roman" w:hAnsi="Times New Roman" w:cs="Times New Roman"/>
        </w:rPr>
        <w:t>Big Query</w:t>
      </w:r>
      <w:r w:rsidR="00B02FB4" w:rsidRPr="00B10740">
        <w:rPr>
          <w:rFonts w:ascii="Times New Roman" w:hAnsi="Times New Roman" w:cs="Times New Roman"/>
        </w:rPr>
        <w:t xml:space="preserve">, Dataflow), Tableau, Power BI, Matplotlib, Seaborn, Pandas, NumPy, Feature Engineering, Dimensional Modeling, HIPAA Compliance, EHR/EMR Data, Claims Data Analysis, NLTK, </w:t>
      </w:r>
      <w:proofErr w:type="spellStart"/>
      <w:r w:rsidR="00B02FB4" w:rsidRPr="00B10740">
        <w:rPr>
          <w:rFonts w:ascii="Times New Roman" w:hAnsi="Times New Roman" w:cs="Times New Roman"/>
        </w:rPr>
        <w:t>SpaCy</w:t>
      </w:r>
      <w:proofErr w:type="spellEnd"/>
      <w:r w:rsidR="00B02FB4" w:rsidRPr="00B10740">
        <w:rPr>
          <w:rFonts w:ascii="Times New Roman" w:hAnsi="Times New Roman" w:cs="Times New Roman"/>
        </w:rPr>
        <w:t xml:space="preserve">, TensorFlow, </w:t>
      </w:r>
      <w:proofErr w:type="spellStart"/>
      <w:r w:rsidR="00B02FB4" w:rsidRPr="00B10740">
        <w:rPr>
          <w:rFonts w:ascii="Times New Roman" w:hAnsi="Times New Roman" w:cs="Times New Roman"/>
        </w:rPr>
        <w:t>PyTorch</w:t>
      </w:r>
      <w:proofErr w:type="spellEnd"/>
      <w:r w:rsidR="00B02FB4" w:rsidRPr="00B10740">
        <w:rPr>
          <w:rFonts w:ascii="Times New Roman" w:hAnsi="Times New Roman" w:cs="Times New Roman"/>
        </w:rPr>
        <w:t>, Jira.</w:t>
      </w:r>
    </w:p>
    <w:p w14:paraId="0F4E6661" w14:textId="77777777" w:rsidR="00744BBF" w:rsidRPr="00B10740" w:rsidRDefault="00744BBF" w:rsidP="00744BBF">
      <w:pPr>
        <w:pStyle w:val="NoSpacing"/>
        <w:rPr>
          <w:rFonts w:ascii="Times New Roman" w:hAnsi="Times New Roman" w:cs="Times New Roman"/>
        </w:rPr>
      </w:pPr>
    </w:p>
    <w:p w14:paraId="43834C7B" w14:textId="6247FCFF" w:rsidR="00754F77" w:rsidRPr="008A6D1E" w:rsidRDefault="00744BBF" w:rsidP="00754F77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</w:rPr>
      </w:pPr>
      <w:r>
        <w:rPr>
          <w:rFonts w:ascii="Times New Roman" w:eastAsia="DengXian" w:hAnsi="Times New Roman" w:cs="Times New Roman"/>
          <w:b/>
          <w:bCs/>
        </w:rPr>
        <w:br/>
      </w:r>
      <w:r w:rsidR="00844229" w:rsidRPr="008A6D1E">
        <w:rPr>
          <w:rFonts w:ascii="Times New Roman" w:eastAsia="DengXian" w:hAnsi="Times New Roman" w:cs="Times New Roman"/>
          <w:b/>
          <w:bCs/>
        </w:rPr>
        <w:t>Client</w:t>
      </w:r>
      <w:r w:rsidR="006F39C1" w:rsidRPr="008A6D1E">
        <w:rPr>
          <w:rFonts w:ascii="Times New Roman" w:eastAsia="DengXian" w:hAnsi="Times New Roman" w:cs="Times New Roman"/>
          <w:b/>
          <w:bCs/>
        </w:rPr>
        <w:t>:</w:t>
      </w:r>
      <w:r w:rsidR="000C151E" w:rsidRPr="008A6D1E">
        <w:rPr>
          <w:rFonts w:ascii="Times New Roman" w:eastAsia="DengXian" w:hAnsi="Times New Roman" w:cs="Times New Roman"/>
          <w:b/>
          <w:bCs/>
        </w:rPr>
        <w:t xml:space="preserve"> </w:t>
      </w:r>
      <w:r w:rsidR="00E645B6">
        <w:rPr>
          <w:rFonts w:ascii="Times New Roman" w:eastAsia="DengXian" w:hAnsi="Times New Roman" w:cs="Times New Roman"/>
          <w:b/>
          <w:bCs/>
        </w:rPr>
        <w:t>JP</w:t>
      </w:r>
      <w:r w:rsidR="001F0DDE">
        <w:rPr>
          <w:rFonts w:ascii="Times New Roman" w:eastAsia="DengXian" w:hAnsi="Times New Roman" w:cs="Times New Roman"/>
          <w:b/>
          <w:bCs/>
        </w:rPr>
        <w:t>Morgan Chase</w:t>
      </w:r>
      <w:r w:rsidR="002E3582">
        <w:rPr>
          <w:rFonts w:ascii="Times New Roman" w:eastAsia="DengXian" w:hAnsi="Times New Roman" w:cs="Times New Roman"/>
          <w:b/>
          <w:bCs/>
        </w:rPr>
        <w:t xml:space="preserve"> </w:t>
      </w:r>
      <w:r w:rsidR="000C151E" w:rsidRPr="008A6D1E">
        <w:rPr>
          <w:rFonts w:ascii="Times New Roman" w:eastAsia="DengXian" w:hAnsi="Times New Roman" w:cs="Times New Roman"/>
          <w:b/>
          <w:bCs/>
        </w:rPr>
        <w:t>| Texas</w:t>
      </w:r>
      <w:r w:rsidR="00754F77" w:rsidRPr="008A6D1E">
        <w:rPr>
          <w:rFonts w:ascii="Times New Roman" w:eastAsia="DengXian" w:hAnsi="Times New Roman" w:cs="Times New Roman"/>
          <w:b/>
          <w:bCs/>
        </w:rPr>
        <w:tab/>
      </w:r>
      <w:r w:rsidR="004259FF" w:rsidRPr="008A6D1E">
        <w:rPr>
          <w:rFonts w:ascii="Times New Roman" w:eastAsia="DengXian" w:hAnsi="Times New Roman" w:cs="Times New Roman"/>
          <w:b/>
          <w:bCs/>
        </w:rPr>
        <w:t xml:space="preserve">         </w:t>
      </w:r>
      <w:r w:rsidR="006F39C1" w:rsidRPr="008A6D1E">
        <w:rPr>
          <w:rFonts w:ascii="Times New Roman" w:eastAsia="DengXian" w:hAnsi="Times New Roman" w:cs="Times New Roman"/>
          <w:b/>
          <w:bCs/>
        </w:rPr>
        <w:t xml:space="preserve">     </w:t>
      </w:r>
      <w:r w:rsidR="000C151E" w:rsidRPr="008A6D1E">
        <w:rPr>
          <w:rFonts w:ascii="Times New Roman" w:eastAsia="DengXian" w:hAnsi="Times New Roman" w:cs="Times New Roman"/>
          <w:b/>
          <w:bCs/>
        </w:rPr>
        <w:t xml:space="preserve">                                                                                </w:t>
      </w:r>
      <w:r w:rsidR="0097593A">
        <w:rPr>
          <w:rFonts w:ascii="Times New Roman" w:eastAsia="DengXian" w:hAnsi="Times New Roman" w:cs="Times New Roman"/>
          <w:b/>
          <w:bCs/>
        </w:rPr>
        <w:t xml:space="preserve">Aug </w:t>
      </w:r>
      <w:r w:rsidR="00EC186F" w:rsidRPr="008A6D1E">
        <w:rPr>
          <w:rFonts w:ascii="Times New Roman" w:eastAsia="DengXian" w:hAnsi="Times New Roman" w:cs="Times New Roman"/>
          <w:b/>
          <w:bCs/>
        </w:rPr>
        <w:t>202</w:t>
      </w:r>
      <w:r w:rsidR="000701BF" w:rsidRPr="008A6D1E">
        <w:rPr>
          <w:rFonts w:ascii="Times New Roman" w:eastAsia="DengXian" w:hAnsi="Times New Roman" w:cs="Times New Roman"/>
          <w:b/>
          <w:bCs/>
        </w:rPr>
        <w:t>1</w:t>
      </w:r>
      <w:r w:rsidR="00627DEB" w:rsidRPr="008A6D1E">
        <w:rPr>
          <w:rFonts w:ascii="Times New Roman" w:eastAsia="DengXian" w:hAnsi="Times New Roman" w:cs="Times New Roman"/>
          <w:b/>
          <w:bCs/>
        </w:rPr>
        <w:t>–</w:t>
      </w:r>
      <w:r w:rsidR="000701BF" w:rsidRPr="008A6D1E">
        <w:rPr>
          <w:rFonts w:ascii="Times New Roman" w:eastAsia="DengXian" w:hAnsi="Times New Roman" w:cs="Times New Roman"/>
          <w:b/>
          <w:bCs/>
        </w:rPr>
        <w:t xml:space="preserve">June </w:t>
      </w:r>
      <w:r w:rsidR="00754F77" w:rsidRPr="008A6D1E">
        <w:rPr>
          <w:rFonts w:ascii="Times New Roman" w:eastAsia="DengXian" w:hAnsi="Times New Roman" w:cs="Times New Roman"/>
          <w:b/>
          <w:bCs/>
        </w:rPr>
        <w:t>20</w:t>
      </w:r>
      <w:r w:rsidR="006F39C1" w:rsidRPr="008A6D1E">
        <w:rPr>
          <w:rFonts w:ascii="Times New Roman" w:eastAsia="DengXian" w:hAnsi="Times New Roman" w:cs="Times New Roman"/>
          <w:b/>
          <w:bCs/>
        </w:rPr>
        <w:t>2</w:t>
      </w:r>
      <w:r w:rsidR="004259FF" w:rsidRPr="008A6D1E">
        <w:rPr>
          <w:rFonts w:ascii="Times New Roman" w:eastAsia="DengXian" w:hAnsi="Times New Roman" w:cs="Times New Roman"/>
          <w:b/>
          <w:bCs/>
        </w:rPr>
        <w:t>3</w:t>
      </w:r>
    </w:p>
    <w:p w14:paraId="4B3DEC94" w14:textId="6201CD42" w:rsidR="00262810" w:rsidRPr="008A6D1E" w:rsidRDefault="00EC186F" w:rsidP="00054649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</w:rPr>
      </w:pPr>
      <w:r w:rsidRPr="008A6D1E">
        <w:rPr>
          <w:rFonts w:ascii="Times New Roman" w:eastAsia="DengXian" w:hAnsi="Times New Roman" w:cs="Times New Roman"/>
          <w:b/>
          <w:bCs/>
        </w:rPr>
        <w:t xml:space="preserve">Role: </w:t>
      </w:r>
      <w:r w:rsidR="00754F77" w:rsidRPr="008A6D1E">
        <w:rPr>
          <w:rFonts w:ascii="Times New Roman" w:eastAsia="DengXian" w:hAnsi="Times New Roman" w:cs="Times New Roman"/>
          <w:b/>
          <w:bCs/>
        </w:rPr>
        <w:t>D</w:t>
      </w:r>
      <w:r w:rsidR="004259FF" w:rsidRPr="008A6D1E">
        <w:rPr>
          <w:rFonts w:ascii="Times New Roman" w:eastAsia="DengXian" w:hAnsi="Times New Roman" w:cs="Times New Roman"/>
          <w:b/>
          <w:bCs/>
        </w:rPr>
        <w:t>ata Scientist</w:t>
      </w:r>
      <w:r w:rsidR="00262810" w:rsidRPr="008A6D1E">
        <w:rPr>
          <w:rFonts w:ascii="Times New Roman" w:eastAsia="DengXian" w:hAnsi="Times New Roman" w:cs="Times New Roman"/>
          <w:b/>
          <w:bCs/>
        </w:rPr>
        <w:t>/ML Engineer</w:t>
      </w:r>
    </w:p>
    <w:p w14:paraId="7DB68ADB" w14:textId="6A3FB674" w:rsidR="00054649" w:rsidRDefault="00754F77" w:rsidP="00054649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</w:rPr>
      </w:pPr>
      <w:r w:rsidRPr="008A6D1E">
        <w:rPr>
          <w:rFonts w:ascii="Times New Roman" w:eastAsia="DengXian" w:hAnsi="Times New Roman" w:cs="Times New Roman"/>
          <w:b/>
          <w:bCs/>
        </w:rPr>
        <w:t>Responsibilities:</w:t>
      </w:r>
    </w:p>
    <w:p w14:paraId="485A000A" w14:textId="77777777" w:rsidR="00A74E8F" w:rsidRPr="008A6D1E" w:rsidRDefault="00A74E8F" w:rsidP="00054649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</w:rPr>
      </w:pPr>
    </w:p>
    <w:p w14:paraId="3AC443BD" w14:textId="47F99BB1" w:rsidR="00E5700C" w:rsidRPr="008D1596" w:rsidRDefault="008D1596" w:rsidP="008149D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8D1596">
        <w:rPr>
          <w:rFonts w:ascii="Times New Roman" w:eastAsia="DengXian" w:hAnsi="Times New Roman" w:cs="Times New Roman"/>
        </w:rPr>
        <w:t xml:space="preserve">Deployed conversational AI agents using GPT-based models to handle high-volume </w:t>
      </w:r>
      <w:r w:rsidRPr="006350D3">
        <w:rPr>
          <w:rFonts w:ascii="Times New Roman" w:eastAsia="DengXian" w:hAnsi="Times New Roman" w:cs="Times New Roman"/>
        </w:rPr>
        <w:t>customer service inquiries</w:t>
      </w:r>
      <w:r w:rsidRPr="008D1596">
        <w:rPr>
          <w:rFonts w:ascii="Times New Roman" w:eastAsia="DengXian" w:hAnsi="Times New Roman" w:cs="Times New Roman"/>
        </w:rPr>
        <w:t xml:space="preserve"> across web portals and IVR channels, designing intent routing, confidence thresholds, and fallback workflows to ensure reliable responses. </w:t>
      </w:r>
    </w:p>
    <w:p w14:paraId="4CC2141C" w14:textId="77777777" w:rsidR="005E2E4F" w:rsidRDefault="005E2E4F" w:rsidP="00E7205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5E2E4F">
        <w:rPr>
          <w:rFonts w:ascii="Times New Roman" w:eastAsia="DengXian" w:hAnsi="Times New Roman" w:cs="Times New Roman"/>
        </w:rPr>
        <w:t xml:space="preserve">Built document summarization services to compress lengthy </w:t>
      </w:r>
      <w:r w:rsidRPr="006350D3">
        <w:rPr>
          <w:rFonts w:ascii="Times New Roman" w:eastAsia="DengXian" w:hAnsi="Times New Roman" w:cs="Times New Roman"/>
        </w:rPr>
        <w:t>financial policies, compliance reports, and operational documents</w:t>
      </w:r>
      <w:r w:rsidRPr="005E2E4F">
        <w:rPr>
          <w:rFonts w:ascii="Times New Roman" w:eastAsia="DengXian" w:hAnsi="Times New Roman" w:cs="Times New Roman"/>
        </w:rPr>
        <w:t xml:space="preserve"> into structured summaries for internal teams, combining extractive and abstractive NLP techniques.</w:t>
      </w:r>
    </w:p>
    <w:p w14:paraId="6F25ECA1" w14:textId="77777777" w:rsidR="005E2E4F" w:rsidRDefault="005E2E4F" w:rsidP="005E2E4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5E2E4F">
        <w:rPr>
          <w:rFonts w:ascii="Times New Roman" w:eastAsia="DengXian" w:hAnsi="Times New Roman" w:cs="Times New Roman"/>
        </w:rPr>
        <w:t xml:space="preserve">Implemented NER pipelines using </w:t>
      </w:r>
      <w:proofErr w:type="spellStart"/>
      <w:r w:rsidRPr="006350D3">
        <w:rPr>
          <w:rFonts w:ascii="Times New Roman" w:eastAsia="DengXian" w:hAnsi="Times New Roman" w:cs="Times New Roman"/>
        </w:rPr>
        <w:t>spaCy</w:t>
      </w:r>
      <w:proofErr w:type="spellEnd"/>
      <w:r w:rsidRPr="005E2E4F">
        <w:rPr>
          <w:rFonts w:ascii="Times New Roman" w:eastAsia="DengXian" w:hAnsi="Times New Roman" w:cs="Times New Roman"/>
        </w:rPr>
        <w:t xml:space="preserve"> and Hugging Face transformers to extract entities such as customer names, locations, dates, and case references from unstructured customer requests and service records.</w:t>
      </w:r>
    </w:p>
    <w:p w14:paraId="1203F1D0" w14:textId="446C8EB7" w:rsidR="00E72050" w:rsidRPr="005E2E4F" w:rsidRDefault="005E2E4F" w:rsidP="005E2E4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5E2E4F">
        <w:rPr>
          <w:rFonts w:ascii="Times New Roman" w:eastAsia="DengXian" w:hAnsi="Times New Roman" w:cs="Times New Roman"/>
        </w:rPr>
        <w:t xml:space="preserve">Migrated legacy </w:t>
      </w:r>
      <w:r w:rsidR="006350D3" w:rsidRPr="005E2E4F">
        <w:rPr>
          <w:rFonts w:ascii="Times New Roman" w:eastAsia="DengXian" w:hAnsi="Times New Roman" w:cs="Times New Roman"/>
        </w:rPr>
        <w:t>on-premises</w:t>
      </w:r>
      <w:r w:rsidRPr="005E2E4F">
        <w:rPr>
          <w:rFonts w:ascii="Times New Roman" w:eastAsia="DengXian" w:hAnsi="Times New Roman" w:cs="Times New Roman"/>
        </w:rPr>
        <w:t xml:space="preserve"> ML workloads to </w:t>
      </w:r>
      <w:r w:rsidRPr="006350D3">
        <w:rPr>
          <w:rFonts w:ascii="Times New Roman" w:eastAsia="DengXian" w:hAnsi="Times New Roman" w:cs="Times New Roman"/>
        </w:rPr>
        <w:t>Azure ML and GCP Vertex AI</w:t>
      </w:r>
      <w:r w:rsidRPr="005E2E4F">
        <w:rPr>
          <w:rFonts w:ascii="Times New Roman" w:eastAsia="DengXian" w:hAnsi="Times New Roman" w:cs="Times New Roman"/>
        </w:rPr>
        <w:t>, containerizing models and establishing CI/CD pipelines to accelerate experimentation and standardized deployments.</w:t>
      </w:r>
    </w:p>
    <w:p w14:paraId="1BEE8373" w14:textId="77777777" w:rsidR="00587904" w:rsidRDefault="00587904" w:rsidP="00183CB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587904">
        <w:rPr>
          <w:rFonts w:ascii="Times New Roman" w:eastAsia="DengXian" w:hAnsi="Times New Roman" w:cs="Times New Roman"/>
        </w:rPr>
        <w:t xml:space="preserve">Developed scalable </w:t>
      </w:r>
      <w:r w:rsidRPr="006350D3">
        <w:rPr>
          <w:rFonts w:ascii="Times New Roman" w:eastAsia="DengXian" w:hAnsi="Times New Roman" w:cs="Times New Roman"/>
        </w:rPr>
        <w:t>Databricks ETL pipelines</w:t>
      </w:r>
      <w:r w:rsidRPr="00587904">
        <w:rPr>
          <w:rFonts w:ascii="Times New Roman" w:eastAsia="DengXian" w:hAnsi="Times New Roman" w:cs="Times New Roman"/>
        </w:rPr>
        <w:t xml:space="preserve"> to consolidate financial, operational, and customer datasets, ensuring reproducible feature engineering for downstream machine learning models and analytics dashboards.</w:t>
      </w:r>
    </w:p>
    <w:p w14:paraId="3AA3BEE0" w14:textId="77777777" w:rsidR="00587904" w:rsidRDefault="00587904" w:rsidP="00183CB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587904">
        <w:rPr>
          <w:rFonts w:ascii="Times New Roman" w:eastAsia="DengXian" w:hAnsi="Times New Roman" w:cs="Times New Roman"/>
        </w:rPr>
        <w:t xml:space="preserve">Trained </w:t>
      </w:r>
      <w:r w:rsidRPr="006350D3">
        <w:rPr>
          <w:rFonts w:ascii="Times New Roman" w:eastAsia="DengXian" w:hAnsi="Times New Roman" w:cs="Times New Roman"/>
        </w:rPr>
        <w:t>transformer-based classification models</w:t>
      </w:r>
      <w:r w:rsidRPr="00587904">
        <w:rPr>
          <w:rFonts w:ascii="Times New Roman" w:eastAsia="DengXian" w:hAnsi="Times New Roman" w:cs="Times New Roman"/>
        </w:rPr>
        <w:t xml:space="preserve"> to automatically triage service tickets and categorize requests according to internal departmental SLA rules, integrating predictions with case management systems.</w:t>
      </w:r>
    </w:p>
    <w:p w14:paraId="5299B724" w14:textId="77777777" w:rsidR="005B61DD" w:rsidRDefault="005B61DD" w:rsidP="0023520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5B61DD">
        <w:rPr>
          <w:rFonts w:ascii="Times New Roman" w:eastAsia="DengXian" w:hAnsi="Times New Roman" w:cs="Times New Roman"/>
        </w:rPr>
        <w:t xml:space="preserve">Implemented automated release pipelines through </w:t>
      </w:r>
      <w:r w:rsidRPr="006350D3">
        <w:rPr>
          <w:rFonts w:ascii="Times New Roman" w:eastAsia="DengXian" w:hAnsi="Times New Roman" w:cs="Times New Roman"/>
        </w:rPr>
        <w:t>Azure DevOps</w:t>
      </w:r>
      <w:r w:rsidRPr="005B61DD">
        <w:rPr>
          <w:rFonts w:ascii="Times New Roman" w:eastAsia="DengXian" w:hAnsi="Times New Roman" w:cs="Times New Roman"/>
        </w:rPr>
        <w:t>, incorporating unit tests, integration tests, data quality validation, and canary deployments for safe model releases.</w:t>
      </w:r>
    </w:p>
    <w:p w14:paraId="731115E9" w14:textId="77777777" w:rsidR="005B61DD" w:rsidRDefault="005B61DD" w:rsidP="0023520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5B61DD">
        <w:rPr>
          <w:rFonts w:ascii="Times New Roman" w:eastAsia="DengXian" w:hAnsi="Times New Roman" w:cs="Times New Roman"/>
        </w:rPr>
        <w:t xml:space="preserve">Designed </w:t>
      </w:r>
      <w:r w:rsidRPr="006350D3">
        <w:rPr>
          <w:rFonts w:ascii="Times New Roman" w:eastAsia="DengXian" w:hAnsi="Times New Roman" w:cs="Times New Roman"/>
        </w:rPr>
        <w:t>resource demand forecasting models</w:t>
      </w:r>
      <w:r w:rsidRPr="005B61DD">
        <w:rPr>
          <w:rFonts w:ascii="Times New Roman" w:eastAsia="DengXian" w:hAnsi="Times New Roman" w:cs="Times New Roman"/>
        </w:rPr>
        <w:t xml:space="preserve"> using </w:t>
      </w:r>
      <w:proofErr w:type="spellStart"/>
      <w:r w:rsidRPr="005B61DD">
        <w:rPr>
          <w:rFonts w:ascii="Times New Roman" w:eastAsia="DengXian" w:hAnsi="Times New Roman" w:cs="Times New Roman"/>
        </w:rPr>
        <w:t>XGBoost</w:t>
      </w:r>
      <w:proofErr w:type="spellEnd"/>
      <w:r w:rsidRPr="005B61DD">
        <w:rPr>
          <w:rFonts w:ascii="Times New Roman" w:eastAsia="DengXian" w:hAnsi="Times New Roman" w:cs="Times New Roman"/>
        </w:rPr>
        <w:t xml:space="preserve"> and Prophet to support workforce planning and service capacity management across seasonal demand patterns.</w:t>
      </w:r>
    </w:p>
    <w:p w14:paraId="33EF5E39" w14:textId="77777777" w:rsidR="00C2194E" w:rsidRDefault="00C2194E" w:rsidP="0023520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C2194E">
        <w:rPr>
          <w:rFonts w:ascii="Times New Roman" w:eastAsia="DengXian" w:hAnsi="Times New Roman" w:cs="Times New Roman"/>
        </w:rPr>
        <w:t xml:space="preserve">Configured </w:t>
      </w:r>
      <w:r w:rsidRPr="006350D3">
        <w:rPr>
          <w:rFonts w:ascii="Times New Roman" w:eastAsia="DengXian" w:hAnsi="Times New Roman" w:cs="Times New Roman"/>
        </w:rPr>
        <w:t>observability pipelines for AI</w:t>
      </w:r>
      <w:r w:rsidRPr="00C2194E">
        <w:rPr>
          <w:rFonts w:ascii="Times New Roman" w:eastAsia="DengXian" w:hAnsi="Times New Roman" w:cs="Times New Roman"/>
          <w:b/>
          <w:bCs/>
        </w:rPr>
        <w:t xml:space="preserve"> </w:t>
      </w:r>
      <w:r w:rsidRPr="006350D3">
        <w:rPr>
          <w:rFonts w:ascii="Times New Roman" w:eastAsia="DengXian" w:hAnsi="Times New Roman" w:cs="Times New Roman"/>
        </w:rPr>
        <w:t>services</w:t>
      </w:r>
      <w:r w:rsidRPr="00C2194E">
        <w:rPr>
          <w:rFonts w:ascii="Times New Roman" w:eastAsia="DengXian" w:hAnsi="Times New Roman" w:cs="Times New Roman"/>
        </w:rPr>
        <w:t xml:space="preserve"> using the ELK Stack and Grafana, capturing logs, metrics, and traces to improve system monitoring and incident response.</w:t>
      </w:r>
    </w:p>
    <w:p w14:paraId="762B718C" w14:textId="77777777" w:rsidR="00C2194E" w:rsidRDefault="00C2194E" w:rsidP="001344B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C2194E">
        <w:rPr>
          <w:rFonts w:ascii="Times New Roman" w:eastAsia="DengXian" w:hAnsi="Times New Roman" w:cs="Times New Roman"/>
        </w:rPr>
        <w:t xml:space="preserve">Conducted technical workshops for internal teams demonstrating </w:t>
      </w:r>
      <w:r w:rsidRPr="006350D3">
        <w:rPr>
          <w:rFonts w:ascii="Times New Roman" w:eastAsia="DengXian" w:hAnsi="Times New Roman" w:cs="Times New Roman"/>
        </w:rPr>
        <w:t>Generative AI capabilities, governance practices, and prompt engineering techniques</w:t>
      </w:r>
      <w:r w:rsidRPr="00C2194E">
        <w:rPr>
          <w:rFonts w:ascii="Times New Roman" w:eastAsia="DengXian" w:hAnsi="Times New Roman" w:cs="Times New Roman"/>
        </w:rPr>
        <w:t xml:space="preserve"> for enterprise AI adoption.</w:t>
      </w:r>
    </w:p>
    <w:p w14:paraId="29543145" w14:textId="77777777" w:rsidR="00196DCB" w:rsidRDefault="00196DCB" w:rsidP="00395F2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196DCB">
        <w:rPr>
          <w:rFonts w:ascii="Times New Roman" w:eastAsia="DengXian" w:hAnsi="Times New Roman" w:cs="Times New Roman"/>
        </w:rPr>
        <w:t xml:space="preserve">Secured sensitive data assets using </w:t>
      </w:r>
      <w:r w:rsidRPr="006350D3">
        <w:rPr>
          <w:rFonts w:ascii="Times New Roman" w:eastAsia="DengXian" w:hAnsi="Times New Roman" w:cs="Times New Roman"/>
        </w:rPr>
        <w:t>IAM policies and granular RBAC controls</w:t>
      </w:r>
      <w:r w:rsidRPr="00196DCB">
        <w:rPr>
          <w:rFonts w:ascii="Times New Roman" w:eastAsia="DengXian" w:hAnsi="Times New Roman" w:cs="Times New Roman"/>
        </w:rPr>
        <w:t>, implementing dataset-level access restrictions for cross-team collaboration and compliance requirements.</w:t>
      </w:r>
    </w:p>
    <w:p w14:paraId="4A02A1C4" w14:textId="77777777" w:rsidR="000F0317" w:rsidRDefault="00196DCB" w:rsidP="0005464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196DCB">
        <w:rPr>
          <w:rFonts w:ascii="Times New Roman" w:eastAsia="DengXian" w:hAnsi="Times New Roman" w:cs="Times New Roman"/>
        </w:rPr>
        <w:lastRenderedPageBreak/>
        <w:t xml:space="preserve">Deployed </w:t>
      </w:r>
      <w:r w:rsidRPr="006350D3">
        <w:rPr>
          <w:rFonts w:ascii="Times New Roman" w:eastAsia="DengXian" w:hAnsi="Times New Roman" w:cs="Times New Roman"/>
        </w:rPr>
        <w:t>semantic search systems using FAISS vector embeddings</w:t>
      </w:r>
      <w:r w:rsidRPr="00196DCB">
        <w:rPr>
          <w:rFonts w:ascii="Times New Roman" w:eastAsia="DengXian" w:hAnsi="Times New Roman" w:cs="Times New Roman"/>
        </w:rPr>
        <w:t xml:space="preserve"> to enable fast retrieval across archived customer cases, internal documentation, and historical service records.</w:t>
      </w:r>
    </w:p>
    <w:p w14:paraId="526ABB69" w14:textId="58AEEE8E" w:rsidR="005B725A" w:rsidRDefault="000F0317" w:rsidP="0005464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0F0317">
        <w:rPr>
          <w:rFonts w:ascii="Times New Roman" w:eastAsia="DengXian" w:hAnsi="Times New Roman" w:cs="Times New Roman"/>
        </w:rPr>
        <w:t xml:space="preserve">Integrated </w:t>
      </w:r>
      <w:r w:rsidRPr="006350D3">
        <w:rPr>
          <w:rFonts w:ascii="Times New Roman" w:eastAsia="DengXian" w:hAnsi="Times New Roman" w:cs="Times New Roman"/>
        </w:rPr>
        <w:t>LIME and SHAP explainability frameworks</w:t>
      </w:r>
      <w:r w:rsidRPr="000F0317">
        <w:rPr>
          <w:rFonts w:ascii="Times New Roman" w:eastAsia="DengXian" w:hAnsi="Times New Roman" w:cs="Times New Roman"/>
        </w:rPr>
        <w:t xml:space="preserve"> into monitoring dashboards to provide model interpretability for auditors, compliance teams, and risk analysts.</w:t>
      </w:r>
    </w:p>
    <w:p w14:paraId="68F0FF5D" w14:textId="0EE5F50F" w:rsidR="000F0317" w:rsidRPr="000F0317" w:rsidRDefault="00221D6F" w:rsidP="0005464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221D6F">
        <w:rPr>
          <w:rFonts w:ascii="Times New Roman" w:eastAsia="DengXian" w:hAnsi="Times New Roman" w:cs="Times New Roman"/>
        </w:rPr>
        <w:t xml:space="preserve">Documented </w:t>
      </w:r>
      <w:r w:rsidRPr="006350D3">
        <w:rPr>
          <w:rFonts w:ascii="Times New Roman" w:eastAsia="DengXian" w:hAnsi="Times New Roman" w:cs="Times New Roman"/>
        </w:rPr>
        <w:t>data lineage, model performance metrics, and reproducible ML pipelines</w:t>
      </w:r>
      <w:r w:rsidRPr="00221D6F">
        <w:rPr>
          <w:rFonts w:ascii="Times New Roman" w:eastAsia="DengXian" w:hAnsi="Times New Roman" w:cs="Times New Roman"/>
        </w:rPr>
        <w:t>, ensuring governance compliance, audit readiness, and operational transparency.</w:t>
      </w:r>
    </w:p>
    <w:p w14:paraId="703A14FF" w14:textId="77777777" w:rsidR="000F0317" w:rsidRPr="00744BBF" w:rsidRDefault="000F0317" w:rsidP="00054649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</w:rPr>
      </w:pPr>
    </w:p>
    <w:p w14:paraId="34224EDD" w14:textId="77777777" w:rsidR="00237B3C" w:rsidRPr="00237B3C" w:rsidRDefault="005B725A" w:rsidP="00237B3C">
      <w:p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744BBF">
        <w:rPr>
          <w:rFonts w:ascii="Times New Roman" w:eastAsia="DengXian" w:hAnsi="Times New Roman" w:cs="Times New Roman"/>
          <w:b/>
          <w:bCs/>
        </w:rPr>
        <w:t>Environment</w:t>
      </w:r>
      <w:r w:rsidRPr="00744BBF">
        <w:rPr>
          <w:rFonts w:ascii="Times New Roman" w:eastAsia="DengXian" w:hAnsi="Times New Roman" w:cs="Times New Roman"/>
        </w:rPr>
        <w:t xml:space="preserve">: </w:t>
      </w:r>
      <w:r w:rsidR="00237B3C" w:rsidRPr="00237B3C">
        <w:rPr>
          <w:rFonts w:ascii="Times New Roman" w:eastAsia="DengXian" w:hAnsi="Times New Roman" w:cs="Times New Roman"/>
        </w:rPr>
        <w:t>Python, Hugging Face, Azure ML, GCP Vertex AI, Databricks, Spark SQL, FAISS, ELK Stack, Grafana,</w:t>
      </w:r>
    </w:p>
    <w:p w14:paraId="43C610CC" w14:textId="23384223" w:rsidR="00054649" w:rsidRDefault="00237B3C" w:rsidP="00237B3C">
      <w:pPr>
        <w:spacing w:after="0" w:line="240" w:lineRule="auto"/>
        <w:jc w:val="both"/>
        <w:rPr>
          <w:rFonts w:ascii="Times New Roman" w:eastAsia="DengXian" w:hAnsi="Times New Roman" w:cs="Times New Roman"/>
        </w:rPr>
      </w:pPr>
      <w:r w:rsidRPr="00237B3C">
        <w:rPr>
          <w:rFonts w:ascii="Times New Roman" w:eastAsia="DengXian" w:hAnsi="Times New Roman" w:cs="Times New Roman"/>
        </w:rPr>
        <w:t xml:space="preserve">Azure DevOps, LIME, SHAP, </w:t>
      </w:r>
      <w:proofErr w:type="spellStart"/>
      <w:r w:rsidRPr="00237B3C">
        <w:rPr>
          <w:rFonts w:ascii="Times New Roman" w:eastAsia="DengXian" w:hAnsi="Times New Roman" w:cs="Times New Roman"/>
        </w:rPr>
        <w:t>spaCy</w:t>
      </w:r>
      <w:proofErr w:type="spellEnd"/>
      <w:r w:rsidRPr="00237B3C">
        <w:rPr>
          <w:rFonts w:ascii="Times New Roman" w:eastAsia="DengXian" w:hAnsi="Times New Roman" w:cs="Times New Roman"/>
        </w:rPr>
        <w:t>, Looker.</w:t>
      </w:r>
    </w:p>
    <w:p w14:paraId="379E99C8" w14:textId="77777777" w:rsidR="00744BBF" w:rsidRDefault="00744BBF" w:rsidP="00744BBF">
      <w:pPr>
        <w:spacing w:after="0" w:line="240" w:lineRule="auto"/>
        <w:jc w:val="both"/>
        <w:rPr>
          <w:rFonts w:ascii="Times New Roman" w:eastAsia="DengXian" w:hAnsi="Times New Roman" w:cs="Times New Roman"/>
        </w:rPr>
      </w:pPr>
    </w:p>
    <w:p w14:paraId="7399B9FC" w14:textId="64998B22" w:rsidR="00B80080" w:rsidRPr="00B10740" w:rsidRDefault="00D75015" w:rsidP="00B80080">
      <w:pPr>
        <w:spacing w:after="0"/>
        <w:rPr>
          <w:rFonts w:ascii="Times New Roman" w:eastAsia="DengXian" w:hAnsi="Times New Roman" w:cs="Times New Roman"/>
          <w:b/>
          <w:bCs/>
        </w:rPr>
      </w:pPr>
      <w:bookmarkStart w:id="0" w:name="_Hlk206006955"/>
      <w:r>
        <w:rPr>
          <w:rFonts w:ascii="Times New Roman" w:eastAsia="DengXian" w:hAnsi="Times New Roman" w:cs="Times New Roman"/>
          <w:b/>
          <w:bCs/>
        </w:rPr>
        <w:br/>
      </w:r>
      <w:r w:rsidR="00B80080" w:rsidRPr="00B10740">
        <w:rPr>
          <w:rFonts w:ascii="Times New Roman" w:eastAsia="DengXian" w:hAnsi="Times New Roman" w:cs="Times New Roman"/>
          <w:b/>
          <w:bCs/>
        </w:rPr>
        <w:t xml:space="preserve">Client: </w:t>
      </w:r>
      <w:r w:rsidR="00964899">
        <w:rPr>
          <w:rFonts w:ascii="Times New Roman" w:eastAsia="DengXian" w:hAnsi="Times New Roman" w:cs="Times New Roman"/>
          <w:b/>
          <w:bCs/>
        </w:rPr>
        <w:t>AT&amp;T</w:t>
      </w:r>
      <w:r w:rsidR="00F63A0A">
        <w:rPr>
          <w:rFonts w:ascii="Times New Roman" w:eastAsia="DengXian" w:hAnsi="Times New Roman" w:cs="Times New Roman"/>
          <w:b/>
          <w:bCs/>
        </w:rPr>
        <w:t xml:space="preserve"> | Remote</w:t>
      </w:r>
      <w:r w:rsidR="00B80080" w:rsidRPr="00B10740">
        <w:rPr>
          <w:rFonts w:ascii="Times New Roman" w:eastAsia="DengXian" w:hAnsi="Times New Roman" w:cs="Times New Roman"/>
          <w:b/>
          <w:bCs/>
        </w:rPr>
        <w:tab/>
      </w:r>
      <w:r w:rsidR="00B80080" w:rsidRPr="00B10740">
        <w:rPr>
          <w:rFonts w:ascii="Times New Roman" w:eastAsia="DengXian" w:hAnsi="Times New Roman" w:cs="Times New Roman"/>
          <w:b/>
          <w:bCs/>
        </w:rPr>
        <w:tab/>
      </w:r>
      <w:r w:rsidR="00B80080" w:rsidRPr="00B10740">
        <w:rPr>
          <w:rFonts w:ascii="Times New Roman" w:eastAsia="DengXian" w:hAnsi="Times New Roman" w:cs="Times New Roman"/>
          <w:b/>
          <w:bCs/>
        </w:rPr>
        <w:tab/>
        <w:t xml:space="preserve">         </w:t>
      </w:r>
      <w:r w:rsidR="00B80080">
        <w:rPr>
          <w:rFonts w:ascii="Times New Roman" w:eastAsia="DengXian" w:hAnsi="Times New Roman" w:cs="Times New Roman"/>
          <w:b/>
          <w:bCs/>
        </w:rPr>
        <w:t xml:space="preserve">                                                                      </w:t>
      </w:r>
      <w:r w:rsidR="003D2A6F">
        <w:rPr>
          <w:rFonts w:ascii="Times New Roman" w:eastAsia="DengXian" w:hAnsi="Times New Roman" w:cs="Times New Roman"/>
          <w:b/>
          <w:bCs/>
        </w:rPr>
        <w:t>Dec 2018</w:t>
      </w:r>
      <w:r w:rsidR="00B80080" w:rsidRPr="00B10740">
        <w:rPr>
          <w:rFonts w:ascii="Times New Roman" w:eastAsia="DengXian" w:hAnsi="Times New Roman" w:cs="Times New Roman"/>
          <w:b/>
          <w:bCs/>
        </w:rPr>
        <w:t xml:space="preserve"> - </w:t>
      </w:r>
      <w:r>
        <w:rPr>
          <w:rFonts w:ascii="Times New Roman" w:eastAsia="DengXian" w:hAnsi="Times New Roman" w:cs="Times New Roman"/>
          <w:b/>
          <w:bCs/>
        </w:rPr>
        <w:t>July</w:t>
      </w:r>
      <w:r w:rsidR="00B80080" w:rsidRPr="00B10740">
        <w:rPr>
          <w:rFonts w:ascii="Times New Roman" w:eastAsia="DengXian" w:hAnsi="Times New Roman" w:cs="Times New Roman"/>
          <w:b/>
          <w:bCs/>
        </w:rPr>
        <w:t xml:space="preserve"> 20</w:t>
      </w:r>
      <w:r>
        <w:rPr>
          <w:rFonts w:ascii="Times New Roman" w:eastAsia="DengXian" w:hAnsi="Times New Roman" w:cs="Times New Roman"/>
          <w:b/>
          <w:bCs/>
        </w:rPr>
        <w:t>21</w:t>
      </w:r>
    </w:p>
    <w:bookmarkEnd w:id="0"/>
    <w:p w14:paraId="4CB9FC2C" w14:textId="6CA07051" w:rsidR="00B80080" w:rsidRPr="0022265B" w:rsidRDefault="00B80080" w:rsidP="00B80080">
      <w:pPr>
        <w:spacing w:after="0"/>
        <w:rPr>
          <w:rFonts w:ascii="Times New Roman" w:eastAsia="DengXian" w:hAnsi="Times New Roman" w:cs="Times New Roman"/>
          <w:b/>
          <w:bCs/>
        </w:rPr>
      </w:pPr>
      <w:r w:rsidRPr="00B10740">
        <w:rPr>
          <w:rFonts w:ascii="Times New Roman" w:eastAsia="DengXian" w:hAnsi="Times New Roman" w:cs="Times New Roman"/>
          <w:b/>
          <w:bCs/>
        </w:rPr>
        <w:t>Role: Data Engineer</w:t>
      </w:r>
    </w:p>
    <w:p w14:paraId="160BF24A" w14:textId="77777777" w:rsidR="00B80080" w:rsidRPr="00B10740" w:rsidRDefault="00B80080" w:rsidP="00B80080">
      <w:pPr>
        <w:spacing w:after="0"/>
        <w:rPr>
          <w:rFonts w:ascii="Times New Roman" w:eastAsia="DengXian" w:hAnsi="Times New Roman" w:cs="Times New Roman"/>
          <w:b/>
          <w:bCs/>
        </w:rPr>
      </w:pPr>
      <w:r w:rsidRPr="00B10740">
        <w:rPr>
          <w:rFonts w:ascii="Times New Roman" w:eastAsia="DengXian" w:hAnsi="Times New Roman" w:cs="Times New Roman"/>
          <w:b/>
          <w:bCs/>
        </w:rPr>
        <w:t>Responsibilities:</w:t>
      </w:r>
    </w:p>
    <w:p w14:paraId="635AAD3D" w14:textId="77777777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Designed and implemented real-time data pipelines to process streaming telecom network events using Apache Kafka and Spark Streaming, enabling near real-time monitoring of network performance.</w:t>
      </w:r>
    </w:p>
    <w:p w14:paraId="28B4EB62" w14:textId="77777777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 xml:space="preserve">Developed Python scripts for web scraping using </w:t>
      </w:r>
      <w:proofErr w:type="spellStart"/>
      <w:r w:rsidRPr="00B10740">
        <w:rPr>
          <w:rFonts w:ascii="Times New Roman" w:eastAsia="DengXian" w:hAnsi="Times New Roman" w:cs="Times New Roman"/>
        </w:rPr>
        <w:t>urllib</w:t>
      </w:r>
      <w:proofErr w:type="spellEnd"/>
      <w:r w:rsidRPr="00B10740">
        <w:rPr>
          <w:rFonts w:ascii="Times New Roman" w:eastAsia="DengXian" w:hAnsi="Times New Roman" w:cs="Times New Roman"/>
        </w:rPr>
        <w:t>, urllib2, Requests, and Beautiful Soup; applied ML techniques including clustering, regression, classification, and graphical models.</w:t>
      </w:r>
    </w:p>
    <w:p w14:paraId="3FB6C97F" w14:textId="483D68CB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 xml:space="preserve">Hands-on experience with GCP services: </w:t>
      </w:r>
      <w:r w:rsidR="00B07A19" w:rsidRPr="00B10740">
        <w:rPr>
          <w:rFonts w:ascii="Times New Roman" w:eastAsia="DengXian" w:hAnsi="Times New Roman" w:cs="Times New Roman"/>
        </w:rPr>
        <w:t>Big Query</w:t>
      </w:r>
      <w:r w:rsidRPr="00B10740">
        <w:rPr>
          <w:rFonts w:ascii="Times New Roman" w:eastAsia="DengXian" w:hAnsi="Times New Roman" w:cs="Times New Roman"/>
        </w:rPr>
        <w:t xml:space="preserve">, GCS, Cloud Functions, Dataflow, Pub/Sub, </w:t>
      </w:r>
      <w:proofErr w:type="spellStart"/>
      <w:r w:rsidRPr="00B10740">
        <w:rPr>
          <w:rFonts w:ascii="Times New Roman" w:eastAsia="DengXian" w:hAnsi="Times New Roman" w:cs="Times New Roman"/>
        </w:rPr>
        <w:t>Dataproc</w:t>
      </w:r>
      <w:proofErr w:type="spellEnd"/>
      <w:r w:rsidRPr="00B10740">
        <w:rPr>
          <w:rFonts w:ascii="Times New Roman" w:eastAsia="DengXian" w:hAnsi="Times New Roman" w:cs="Times New Roman"/>
        </w:rPr>
        <w:t xml:space="preserve">, </w:t>
      </w:r>
      <w:r w:rsidR="00B07A19" w:rsidRPr="00B10740">
        <w:rPr>
          <w:rFonts w:ascii="Times New Roman" w:eastAsia="DengXian" w:hAnsi="Times New Roman" w:cs="Times New Roman"/>
        </w:rPr>
        <w:t>Stack driver</w:t>
      </w:r>
      <w:r w:rsidRPr="00B10740">
        <w:rPr>
          <w:rFonts w:ascii="Times New Roman" w:eastAsia="DengXian" w:hAnsi="Times New Roman" w:cs="Times New Roman"/>
        </w:rPr>
        <w:t>, GSUTIL, BQ CLI; skilled in AWS components like EC2 and S3.</w:t>
      </w:r>
    </w:p>
    <w:p w14:paraId="625CDE22" w14:textId="1E678D13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 xml:space="preserve">Designed and implemented dimensional models (Star, Snowflake), transactional models, and Slowly Changing Dimensions (SCD); processed streaming data from Pub/Sub to </w:t>
      </w:r>
      <w:r w:rsidR="00B07A19" w:rsidRPr="00B10740">
        <w:rPr>
          <w:rFonts w:ascii="Times New Roman" w:eastAsia="DengXian" w:hAnsi="Times New Roman" w:cs="Times New Roman"/>
        </w:rPr>
        <w:t>Big Query</w:t>
      </w:r>
      <w:r w:rsidRPr="00B10740">
        <w:rPr>
          <w:rFonts w:ascii="Times New Roman" w:eastAsia="DengXian" w:hAnsi="Times New Roman" w:cs="Times New Roman"/>
        </w:rPr>
        <w:t xml:space="preserve"> via Dataflow and Python.</w:t>
      </w:r>
    </w:p>
    <w:p w14:paraId="1FC2A5C1" w14:textId="77777777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Extensive experience in text analytics, statistical ML, and data mining; created visualizations using R, Python (Matplotlib, Seaborn), Tableau, and web-parsed data via Beautiful Soup.</w:t>
      </w:r>
    </w:p>
    <w:p w14:paraId="095DAA11" w14:textId="77777777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Developed SOAP-based web services for XML data exchange and data extraction pipelines.</w:t>
      </w:r>
    </w:p>
    <w:p w14:paraId="6952168E" w14:textId="77777777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Built optimized SQL/PLSQL procedures, functions, triggers, views, and packages; improved performance with indexing, aggregation, and materialized views.</w:t>
      </w:r>
    </w:p>
    <w:p w14:paraId="0D383143" w14:textId="77777777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Architected and implemented end-to-end ETL/ELT pipelines for cloud data ingestion and transformation using Python, GCP, and AWS; automated scheduling and monitoring with Apache Airflow.</w:t>
      </w:r>
    </w:p>
    <w:p w14:paraId="3FC68B7E" w14:textId="77777777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Designed and deployed machine learning models (logistic regression, decision trees, linear regression) for predictive analytics, e.g., predicting customer subscription response rates.</w:t>
      </w:r>
    </w:p>
    <w:p w14:paraId="3EE2246F" w14:textId="77777777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Hands-on experience with big data frameworks: Hadoop, Spark, Hive; leveraged for large-scale processing and analytics.</w:t>
      </w:r>
    </w:p>
    <w:p w14:paraId="049C90FE" w14:textId="77777777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Executed full data lifecycle operations: analysis, migration, cleaning, transformation, integration, import/export across cloud platforms (AWS/GCP).</w:t>
      </w:r>
    </w:p>
    <w:p w14:paraId="05730B83" w14:textId="77777777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Delivered data visualization solutions for business insights, performance tracking, and trend analysis using Tableau, Matplotlib, and Seaborn.</w:t>
      </w:r>
    </w:p>
    <w:p w14:paraId="298D4CA6" w14:textId="77777777" w:rsidR="00B80080" w:rsidRPr="00B10740" w:rsidRDefault="00B80080" w:rsidP="00B80080">
      <w:pPr>
        <w:pStyle w:val="ListParagraph"/>
        <w:numPr>
          <w:ilvl w:val="0"/>
          <w:numId w:val="16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Experienced in workflow orchestration and monitoring of pipelines with Apache Airflow, ensuring reliable ETL and ML pipeline execution.</w:t>
      </w:r>
    </w:p>
    <w:p w14:paraId="2CC24EA7" w14:textId="77777777" w:rsidR="00B80080" w:rsidRPr="00B10740" w:rsidRDefault="00B80080" w:rsidP="00B80080">
      <w:pPr>
        <w:pStyle w:val="ListParagraph"/>
        <w:spacing w:after="0"/>
        <w:rPr>
          <w:rFonts w:ascii="Times New Roman" w:eastAsia="DengXian" w:hAnsi="Times New Roman" w:cs="Times New Roman"/>
        </w:rPr>
      </w:pPr>
    </w:p>
    <w:p w14:paraId="3550280C" w14:textId="77777777" w:rsidR="00B80080" w:rsidRPr="00B10740" w:rsidRDefault="00B80080" w:rsidP="00B80080">
      <w:pPr>
        <w:jc w:val="both"/>
        <w:rPr>
          <w:rFonts w:ascii="Times New Roman" w:hAnsi="Times New Roman" w:cs="Times New Roman"/>
        </w:rPr>
      </w:pPr>
      <w:r w:rsidRPr="00B10740">
        <w:rPr>
          <w:rFonts w:ascii="Times New Roman" w:hAnsi="Times New Roman" w:cs="Times New Roman"/>
          <w:b/>
          <w:bCs/>
        </w:rPr>
        <w:t>Environment:</w:t>
      </w:r>
      <w:r w:rsidRPr="00B10740">
        <w:rPr>
          <w:rFonts w:ascii="Times New Roman" w:hAnsi="Times New Roman" w:cs="Times New Roman"/>
        </w:rPr>
        <w:t xml:space="preserve"> Python, Anaconda, Teradata, Requests, Tableau, Big Query, GCS Bucket Cloud Shell, Kubernetes, AWS, Apache Airflow, Pandas, Matplotlib, Seaborn Library, text mining, NumPy, Scikit-learn, Heat maps, Bar charts, Line charts, ETL workflows, linear regression, multivariate regression, Scala, Spark.</w:t>
      </w:r>
    </w:p>
    <w:p w14:paraId="3A3EF3E2" w14:textId="77777777" w:rsidR="00744BBF" w:rsidRPr="00B10740" w:rsidRDefault="00744BBF" w:rsidP="00744BBF">
      <w:pPr>
        <w:spacing w:after="0" w:line="240" w:lineRule="auto"/>
        <w:jc w:val="both"/>
        <w:rPr>
          <w:rFonts w:ascii="Times New Roman" w:eastAsia="DengXian" w:hAnsi="Times New Roman" w:cs="Times New Roman"/>
        </w:rPr>
      </w:pPr>
    </w:p>
    <w:p w14:paraId="632B9464" w14:textId="6FFBD1B3" w:rsidR="004259FF" w:rsidRPr="00B10740" w:rsidRDefault="004259FF" w:rsidP="004259FF">
      <w:pPr>
        <w:spacing w:after="0"/>
        <w:rPr>
          <w:rFonts w:ascii="Times New Roman" w:eastAsia="DengXian" w:hAnsi="Times New Roman" w:cs="Times New Roman"/>
          <w:b/>
          <w:bCs/>
        </w:rPr>
      </w:pPr>
      <w:r w:rsidRPr="00B10740">
        <w:rPr>
          <w:rFonts w:ascii="Times New Roman" w:eastAsia="DengXian" w:hAnsi="Times New Roman" w:cs="Times New Roman"/>
          <w:b/>
          <w:bCs/>
        </w:rPr>
        <w:t>Client:</w:t>
      </w:r>
      <w:bookmarkStart w:id="1" w:name="_Hlk206006772"/>
      <w:r w:rsidRPr="00B10740">
        <w:rPr>
          <w:rFonts w:ascii="Times New Roman" w:eastAsia="DengXian" w:hAnsi="Times New Roman" w:cs="Times New Roman"/>
          <w:b/>
          <w:bCs/>
        </w:rPr>
        <w:t xml:space="preserve"> </w:t>
      </w:r>
      <w:r w:rsidR="00FA35F2" w:rsidRPr="00FA35F2">
        <w:rPr>
          <w:rFonts w:ascii="Times New Roman" w:eastAsia="DengXian" w:hAnsi="Times New Roman" w:cs="Times New Roman"/>
          <w:b/>
          <w:bCs/>
        </w:rPr>
        <w:t>Samsung R&amp;D</w:t>
      </w:r>
      <w:r w:rsidR="00FA35F2">
        <w:rPr>
          <w:rFonts w:ascii="Times New Roman" w:eastAsia="DengXian" w:hAnsi="Times New Roman" w:cs="Times New Roman"/>
          <w:b/>
          <w:bCs/>
        </w:rPr>
        <w:t xml:space="preserve"> | India</w:t>
      </w:r>
      <w:r w:rsidR="009F0928" w:rsidRPr="00B10740">
        <w:rPr>
          <w:rFonts w:ascii="Times New Roman" w:eastAsia="DengXian" w:hAnsi="Times New Roman" w:cs="Times New Roman"/>
          <w:b/>
          <w:bCs/>
        </w:rPr>
        <w:t xml:space="preserve">             </w:t>
      </w:r>
      <w:r w:rsidR="003C50C0" w:rsidRPr="00B10740">
        <w:rPr>
          <w:rFonts w:ascii="Times New Roman" w:eastAsia="DengXian" w:hAnsi="Times New Roman" w:cs="Times New Roman"/>
          <w:b/>
          <w:bCs/>
        </w:rPr>
        <w:t xml:space="preserve"> </w:t>
      </w:r>
      <w:r w:rsidR="00CB3F07" w:rsidRPr="00B10740">
        <w:rPr>
          <w:rFonts w:ascii="Times New Roman" w:eastAsia="DengXian" w:hAnsi="Times New Roman" w:cs="Times New Roman"/>
          <w:b/>
          <w:bCs/>
        </w:rPr>
        <w:t xml:space="preserve">             </w:t>
      </w:r>
      <w:r w:rsidRPr="00B10740">
        <w:rPr>
          <w:rFonts w:ascii="Times New Roman" w:eastAsia="DengXian" w:hAnsi="Times New Roman" w:cs="Times New Roman"/>
          <w:b/>
          <w:bCs/>
        </w:rPr>
        <w:t xml:space="preserve">                      </w:t>
      </w:r>
      <w:r w:rsidRPr="00B10740">
        <w:rPr>
          <w:rFonts w:ascii="Times New Roman" w:eastAsia="DengXian" w:hAnsi="Times New Roman" w:cs="Times New Roman"/>
          <w:b/>
          <w:bCs/>
        </w:rPr>
        <w:tab/>
      </w:r>
      <w:r w:rsidRPr="00B10740">
        <w:rPr>
          <w:rFonts w:ascii="Times New Roman" w:eastAsia="DengXian" w:hAnsi="Times New Roman" w:cs="Times New Roman"/>
          <w:b/>
          <w:bCs/>
        </w:rPr>
        <w:tab/>
      </w:r>
      <w:r w:rsidR="00EB3640">
        <w:rPr>
          <w:rFonts w:ascii="Times New Roman" w:eastAsia="DengXian" w:hAnsi="Times New Roman" w:cs="Times New Roman"/>
          <w:b/>
          <w:bCs/>
        </w:rPr>
        <w:t xml:space="preserve">                                    </w:t>
      </w:r>
      <w:r w:rsidR="00B80080">
        <w:rPr>
          <w:rFonts w:ascii="Times New Roman" w:eastAsia="DengXian" w:hAnsi="Times New Roman" w:cs="Times New Roman"/>
          <w:b/>
          <w:bCs/>
        </w:rPr>
        <w:t xml:space="preserve">   </w:t>
      </w:r>
      <w:r w:rsidRPr="00B10740">
        <w:rPr>
          <w:rFonts w:ascii="Times New Roman" w:eastAsia="DengXian" w:hAnsi="Times New Roman" w:cs="Times New Roman"/>
          <w:b/>
          <w:bCs/>
        </w:rPr>
        <w:t>Ma</w:t>
      </w:r>
      <w:r w:rsidR="00B80080">
        <w:rPr>
          <w:rFonts w:ascii="Times New Roman" w:eastAsia="DengXian" w:hAnsi="Times New Roman" w:cs="Times New Roman"/>
          <w:b/>
          <w:bCs/>
        </w:rPr>
        <w:t>y</w:t>
      </w:r>
      <w:r w:rsidRPr="00B10740">
        <w:rPr>
          <w:rFonts w:ascii="Times New Roman" w:eastAsia="DengXian" w:hAnsi="Times New Roman" w:cs="Times New Roman"/>
          <w:b/>
          <w:bCs/>
        </w:rPr>
        <w:t xml:space="preserve"> 201</w:t>
      </w:r>
      <w:r w:rsidR="00B80080">
        <w:rPr>
          <w:rFonts w:ascii="Times New Roman" w:eastAsia="DengXian" w:hAnsi="Times New Roman" w:cs="Times New Roman"/>
          <w:b/>
          <w:bCs/>
        </w:rPr>
        <w:t>5</w:t>
      </w:r>
      <w:r w:rsidRPr="00B10740">
        <w:rPr>
          <w:rFonts w:ascii="Times New Roman" w:eastAsia="DengXian" w:hAnsi="Times New Roman" w:cs="Times New Roman"/>
          <w:b/>
          <w:bCs/>
        </w:rPr>
        <w:t xml:space="preserve"> </w:t>
      </w:r>
      <w:r w:rsidR="00B80080">
        <w:rPr>
          <w:rFonts w:ascii="Times New Roman" w:eastAsia="DengXian" w:hAnsi="Times New Roman" w:cs="Times New Roman"/>
          <w:b/>
          <w:bCs/>
        </w:rPr>
        <w:t>–</w:t>
      </w:r>
      <w:r w:rsidRPr="00B10740">
        <w:rPr>
          <w:rFonts w:ascii="Times New Roman" w:eastAsia="DengXian" w:hAnsi="Times New Roman" w:cs="Times New Roman"/>
          <w:b/>
          <w:bCs/>
        </w:rPr>
        <w:t xml:space="preserve"> </w:t>
      </w:r>
      <w:r w:rsidR="00B80080">
        <w:rPr>
          <w:rFonts w:ascii="Times New Roman" w:eastAsia="DengXian" w:hAnsi="Times New Roman" w:cs="Times New Roman"/>
          <w:b/>
          <w:bCs/>
        </w:rPr>
        <w:t>Feb 2018</w:t>
      </w:r>
    </w:p>
    <w:bookmarkEnd w:id="1"/>
    <w:p w14:paraId="6FE82780" w14:textId="2C85DA86" w:rsidR="00054649" w:rsidRPr="00B10740" w:rsidRDefault="004259FF" w:rsidP="00054649">
      <w:pPr>
        <w:spacing w:after="0"/>
        <w:rPr>
          <w:rFonts w:ascii="Times New Roman" w:eastAsia="DengXian" w:hAnsi="Times New Roman" w:cs="Times New Roman"/>
          <w:b/>
          <w:bCs/>
        </w:rPr>
      </w:pPr>
      <w:r w:rsidRPr="00B10740">
        <w:rPr>
          <w:rFonts w:ascii="Times New Roman" w:eastAsia="DengXian" w:hAnsi="Times New Roman" w:cs="Times New Roman"/>
          <w:b/>
          <w:bCs/>
        </w:rPr>
        <w:t>Role: Data Analyst</w:t>
      </w:r>
    </w:p>
    <w:p w14:paraId="0B5E9067" w14:textId="62EB7B55" w:rsidR="005B725A" w:rsidRPr="00B10740" w:rsidRDefault="004259FF" w:rsidP="00054649">
      <w:pPr>
        <w:spacing w:after="0"/>
        <w:rPr>
          <w:rFonts w:ascii="Times New Roman" w:eastAsia="DengXian" w:hAnsi="Times New Roman" w:cs="Times New Roman"/>
          <w:b/>
          <w:bCs/>
        </w:rPr>
      </w:pPr>
      <w:r w:rsidRPr="00B10740">
        <w:rPr>
          <w:rFonts w:ascii="Times New Roman" w:eastAsia="DengXian" w:hAnsi="Times New Roman" w:cs="Times New Roman"/>
          <w:b/>
          <w:bCs/>
        </w:rPr>
        <w:t>Responsibilities:</w:t>
      </w:r>
    </w:p>
    <w:p w14:paraId="197F9028" w14:textId="39C42A6D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Designed and developed real-time analytics dashboards in Tableau and Power BI, enabling monitoring of network performance, subscriber activity, and OTT streaming metrics.</w:t>
      </w:r>
    </w:p>
    <w:p w14:paraId="4DCA1C75" w14:textId="359C67EC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Implemented ETL pipelines using Python, SQL, and Apache Airflow, integrating data from multiple sources such as customer usage logs, billing systems, and set-top box telemetry.</w:t>
      </w:r>
    </w:p>
    <w:p w14:paraId="5DB28ABF" w14:textId="4C4B97C9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lastRenderedPageBreak/>
        <w:t>Processed and analyzed high-volume streaming data from network sensors using Spark and Kafka, ensuring near real-time visibility for operational teams.</w:t>
      </w:r>
    </w:p>
    <w:p w14:paraId="25819DDA" w14:textId="0B0AC5B3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Created predictive models (Logistic Regression, Decision Trees) to forecast customer churn and recommend retention strategies, reducing churn by 12%.</w:t>
      </w:r>
    </w:p>
    <w:p w14:paraId="78916D36" w14:textId="374F290A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Built data models and dimensional schemas (Star &amp; Snowflake) to support reporting on subscriber growth, ad performance, and network utilization.</w:t>
      </w:r>
    </w:p>
    <w:p w14:paraId="7E17B995" w14:textId="736E3C46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 xml:space="preserve">Migrated analytical workloads and datasets from on-premise systems to AWS S3 and GCP </w:t>
      </w:r>
      <w:r w:rsidR="00A367B8" w:rsidRPr="00B10740">
        <w:rPr>
          <w:rFonts w:ascii="Times New Roman" w:eastAsia="DengXian" w:hAnsi="Times New Roman" w:cs="Times New Roman"/>
        </w:rPr>
        <w:t>Big Query</w:t>
      </w:r>
      <w:r w:rsidRPr="00B10740">
        <w:rPr>
          <w:rFonts w:ascii="Times New Roman" w:eastAsia="DengXian" w:hAnsi="Times New Roman" w:cs="Times New Roman"/>
        </w:rPr>
        <w:t>, improving scalability and query performance.</w:t>
      </w:r>
    </w:p>
    <w:p w14:paraId="6F378AD4" w14:textId="01E40894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Automated data quality validation and anomaly detection scripts in Python, ensuring 98% data accuracy for business-critical reporting.</w:t>
      </w:r>
    </w:p>
    <w:p w14:paraId="40D5D10A" w14:textId="2429C8A5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Performed A/B testing and statistical analysis for marketing campaigns, optimizing campaign performance and improving conversion rates by 15%.</w:t>
      </w:r>
    </w:p>
    <w:p w14:paraId="65C1475E" w14:textId="7203223B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Integrated real-time alerting systems to notify operations teams of service outages and bandwidth congestion, reducing incident resolution time by 20%.</w:t>
      </w:r>
    </w:p>
    <w:p w14:paraId="42DBE014" w14:textId="7D451C6E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Developed custom APIs and scripts for data ingestion from web and third-party services using Python (Requests, Beautiful Soup).</w:t>
      </w:r>
    </w:p>
    <w:p w14:paraId="08302D92" w14:textId="5F60907C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Conducted customer segmentation and behavior analysis using clustering and advanced analytics techniques, improving targeted marketing strategies.</w:t>
      </w:r>
    </w:p>
    <w:p w14:paraId="4A4DFA6D" w14:textId="57E63CCE" w:rsidR="00273ECB" w:rsidRPr="00B10740" w:rsidRDefault="00273ECB" w:rsidP="00054649">
      <w:pPr>
        <w:pStyle w:val="ListParagraph"/>
        <w:numPr>
          <w:ilvl w:val="0"/>
          <w:numId w:val="15"/>
        </w:numPr>
        <w:spacing w:after="0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Collaborated with data engineering and BI teams to deliver self-service reporting solutions for business stakeholders.</w:t>
      </w:r>
    </w:p>
    <w:p w14:paraId="69E6B0B8" w14:textId="77777777" w:rsidR="005B725A" w:rsidRPr="00B10740" w:rsidRDefault="005B725A" w:rsidP="00054649">
      <w:pPr>
        <w:spacing w:after="0"/>
        <w:rPr>
          <w:rFonts w:ascii="Times New Roman" w:eastAsia="DengXian" w:hAnsi="Times New Roman" w:cs="Times New Roman"/>
          <w:b/>
          <w:bCs/>
        </w:rPr>
      </w:pPr>
    </w:p>
    <w:p w14:paraId="6694D8DC" w14:textId="062C28A1" w:rsidR="00744BBF" w:rsidRPr="00B80080" w:rsidRDefault="005B725A" w:rsidP="00B80080">
      <w:pPr>
        <w:spacing w:line="276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  <w:b/>
          <w:bCs/>
        </w:rPr>
        <w:t>Environment:</w:t>
      </w:r>
      <w:r w:rsidRPr="00B10740">
        <w:rPr>
          <w:rFonts w:ascii="Times New Roman" w:eastAsia="DengXian" w:hAnsi="Times New Roman" w:cs="Times New Roman"/>
        </w:rPr>
        <w:t xml:space="preserve"> Python, Pandas, </w:t>
      </w:r>
      <w:r w:rsidR="00054649" w:rsidRPr="00B10740">
        <w:rPr>
          <w:rFonts w:ascii="Times New Roman" w:eastAsia="DengXian" w:hAnsi="Times New Roman" w:cs="Times New Roman"/>
        </w:rPr>
        <w:t>NumPy</w:t>
      </w:r>
      <w:r w:rsidRPr="00B10740">
        <w:rPr>
          <w:rFonts w:ascii="Times New Roman" w:eastAsia="DengXian" w:hAnsi="Times New Roman" w:cs="Times New Roman"/>
        </w:rPr>
        <w:t xml:space="preserve">, Seaborn, </w:t>
      </w:r>
      <w:r w:rsidR="00054649" w:rsidRPr="00B10740">
        <w:rPr>
          <w:rFonts w:ascii="Times New Roman" w:eastAsia="DengXian" w:hAnsi="Times New Roman" w:cs="Times New Roman"/>
        </w:rPr>
        <w:t>SciPy</w:t>
      </w:r>
      <w:r w:rsidRPr="00B10740">
        <w:rPr>
          <w:rFonts w:ascii="Times New Roman" w:eastAsia="DengXian" w:hAnsi="Times New Roman" w:cs="Times New Roman"/>
        </w:rPr>
        <w:t xml:space="preserve">, Matplotlib, Scikit Learn, NLTK, ETL, </w:t>
      </w:r>
      <w:r w:rsidR="00A16912" w:rsidRPr="00B10740">
        <w:rPr>
          <w:rFonts w:ascii="Times New Roman" w:eastAsia="DengXian" w:hAnsi="Times New Roman" w:cs="Times New Roman"/>
        </w:rPr>
        <w:t>Alteryx,</w:t>
      </w:r>
      <w:r w:rsidR="00A16912">
        <w:rPr>
          <w:rFonts w:ascii="Times New Roman" w:eastAsia="DengXian" w:hAnsi="Times New Roman" w:cs="Times New Roman"/>
        </w:rPr>
        <w:t xml:space="preserve"> </w:t>
      </w:r>
      <w:r w:rsidR="00054649" w:rsidRPr="00B10740">
        <w:rPr>
          <w:rFonts w:ascii="Times New Roman" w:eastAsia="DengXian" w:hAnsi="Times New Roman" w:cs="Times New Roman"/>
        </w:rPr>
        <w:t>Snowflake, Tableau</w:t>
      </w:r>
      <w:r w:rsidRPr="00B10740">
        <w:rPr>
          <w:rFonts w:ascii="Times New Roman" w:eastAsia="DengXian" w:hAnsi="Times New Roman" w:cs="Times New Roman"/>
        </w:rPr>
        <w:t xml:space="preserve">, jQuery, JavaScript, HTML, NodeJS, Hadoop, MongoDB, OLTP, OLAP, ER Studio, Oracle, SQL Server, SQL, </w:t>
      </w:r>
      <w:proofErr w:type="spellStart"/>
      <w:r w:rsidRPr="00B10740">
        <w:rPr>
          <w:rFonts w:ascii="Times New Roman" w:eastAsia="DengXian" w:hAnsi="Times New Roman" w:cs="Times New Roman"/>
        </w:rPr>
        <w:t>TableauServer</w:t>
      </w:r>
      <w:proofErr w:type="spellEnd"/>
      <w:r w:rsidRPr="00B10740">
        <w:rPr>
          <w:rFonts w:ascii="Times New Roman" w:eastAsia="DengXian" w:hAnsi="Times New Roman" w:cs="Times New Roman"/>
        </w:rPr>
        <w:t>.</w:t>
      </w:r>
      <w:r w:rsidR="00EC53FB">
        <w:rPr>
          <w:rFonts w:ascii="Times New Roman" w:eastAsia="DengXian" w:hAnsi="Times New Roman" w:cs="Times New Roman"/>
        </w:rPr>
        <w:br/>
      </w:r>
    </w:p>
    <w:p w14:paraId="592AFB33" w14:textId="7734D746" w:rsidR="004259FF" w:rsidRPr="00B10740" w:rsidRDefault="00054649" w:rsidP="003D5FB8">
      <w:pPr>
        <w:spacing w:line="240" w:lineRule="auto"/>
        <w:rPr>
          <w:rFonts w:ascii="Times New Roman" w:eastAsia="DengXian" w:hAnsi="Times New Roman" w:cs="Times New Roman"/>
          <w:b/>
          <w:bCs/>
        </w:rPr>
      </w:pPr>
      <w:r w:rsidRPr="00B10740">
        <w:rPr>
          <w:rFonts w:ascii="Times New Roman" w:eastAsia="DengXian" w:hAnsi="Times New Roman" w:cs="Times New Roman"/>
          <w:b/>
          <w:bCs/>
        </w:rPr>
        <w:t>Client:</w:t>
      </w:r>
      <w:r w:rsidR="004259FF" w:rsidRPr="00B10740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="00E90FD1">
        <w:rPr>
          <w:rFonts w:ascii="Times New Roman" w:eastAsia="DengXian" w:hAnsi="Times New Roman" w:cs="Times New Roman"/>
          <w:b/>
          <w:bCs/>
        </w:rPr>
        <w:t>C</w:t>
      </w:r>
      <w:r w:rsidR="00DE2143" w:rsidRPr="00DE2143">
        <w:rPr>
          <w:rFonts w:ascii="Times New Roman" w:eastAsia="DengXian" w:hAnsi="Times New Roman" w:cs="Times New Roman"/>
          <w:b/>
          <w:bCs/>
        </w:rPr>
        <w:t>ybage</w:t>
      </w:r>
      <w:proofErr w:type="spellEnd"/>
      <w:r w:rsidR="00DE2143" w:rsidRPr="00DE2143">
        <w:rPr>
          <w:rFonts w:ascii="Times New Roman" w:eastAsia="DengXian" w:hAnsi="Times New Roman" w:cs="Times New Roman"/>
          <w:b/>
          <w:bCs/>
        </w:rPr>
        <w:t xml:space="preserve"> software </w:t>
      </w:r>
      <w:proofErr w:type="spellStart"/>
      <w:r w:rsidR="00DE2143" w:rsidRPr="00DE2143">
        <w:rPr>
          <w:rFonts w:ascii="Times New Roman" w:eastAsia="DengXian" w:hAnsi="Times New Roman" w:cs="Times New Roman"/>
          <w:b/>
          <w:bCs/>
        </w:rPr>
        <w:t>pvt</w:t>
      </w:r>
      <w:proofErr w:type="spellEnd"/>
      <w:r w:rsidR="00E90FD1">
        <w:rPr>
          <w:rFonts w:ascii="Times New Roman" w:eastAsia="DengXian" w:hAnsi="Times New Roman" w:cs="Times New Roman"/>
          <w:b/>
          <w:bCs/>
        </w:rPr>
        <w:t xml:space="preserve"> </w:t>
      </w:r>
      <w:r w:rsidR="00DE2143" w:rsidRPr="00DE2143">
        <w:rPr>
          <w:rFonts w:ascii="Times New Roman" w:eastAsia="DengXian" w:hAnsi="Times New Roman" w:cs="Times New Roman"/>
          <w:b/>
          <w:bCs/>
        </w:rPr>
        <w:t>ltd</w:t>
      </w:r>
      <w:r w:rsidR="00E90FD1">
        <w:rPr>
          <w:rFonts w:ascii="Times New Roman" w:eastAsia="DengXian" w:hAnsi="Times New Roman" w:cs="Times New Roman"/>
          <w:b/>
          <w:bCs/>
        </w:rPr>
        <w:t xml:space="preserve"> | India</w:t>
      </w:r>
      <w:r w:rsidR="004259FF" w:rsidRPr="00B10740">
        <w:rPr>
          <w:rFonts w:ascii="Times New Roman" w:eastAsia="DengXian" w:hAnsi="Times New Roman" w:cs="Times New Roman"/>
          <w:b/>
          <w:bCs/>
        </w:rPr>
        <w:t xml:space="preserve">                                      </w:t>
      </w:r>
      <w:r w:rsidR="004259FF" w:rsidRPr="00B10740">
        <w:rPr>
          <w:rFonts w:ascii="Times New Roman" w:eastAsia="DengXian" w:hAnsi="Times New Roman" w:cs="Times New Roman"/>
          <w:b/>
          <w:bCs/>
        </w:rPr>
        <w:tab/>
        <w:t xml:space="preserve"> </w:t>
      </w:r>
      <w:r w:rsidR="004259FF" w:rsidRPr="00B10740">
        <w:rPr>
          <w:rFonts w:ascii="Times New Roman" w:eastAsia="DengXian" w:hAnsi="Times New Roman" w:cs="Times New Roman"/>
          <w:b/>
          <w:bCs/>
        </w:rPr>
        <w:tab/>
      </w:r>
      <w:r w:rsidR="004259FF" w:rsidRPr="00B10740">
        <w:rPr>
          <w:rFonts w:ascii="Times New Roman" w:eastAsia="DengXian" w:hAnsi="Times New Roman" w:cs="Times New Roman"/>
          <w:b/>
          <w:bCs/>
        </w:rPr>
        <w:tab/>
      </w:r>
      <w:r w:rsidR="00EB3640">
        <w:rPr>
          <w:rFonts w:ascii="Times New Roman" w:eastAsia="DengXian" w:hAnsi="Times New Roman" w:cs="Times New Roman"/>
          <w:b/>
          <w:bCs/>
        </w:rPr>
        <w:t xml:space="preserve">                      April</w:t>
      </w:r>
      <w:r w:rsidR="004259FF" w:rsidRPr="00B10740">
        <w:rPr>
          <w:rFonts w:ascii="Times New Roman" w:eastAsia="DengXian" w:hAnsi="Times New Roman" w:cs="Times New Roman"/>
          <w:b/>
          <w:bCs/>
        </w:rPr>
        <w:t xml:space="preserve"> 2014 </w:t>
      </w:r>
      <w:r w:rsidR="00362643" w:rsidRPr="00B10740">
        <w:rPr>
          <w:rFonts w:ascii="Times New Roman" w:eastAsia="DengXian" w:hAnsi="Times New Roman" w:cs="Times New Roman"/>
          <w:b/>
          <w:bCs/>
        </w:rPr>
        <w:t>–</w:t>
      </w:r>
      <w:r w:rsidR="004259FF" w:rsidRPr="00B10740">
        <w:rPr>
          <w:rFonts w:ascii="Times New Roman" w:eastAsia="DengXian" w:hAnsi="Times New Roman" w:cs="Times New Roman"/>
          <w:b/>
          <w:bCs/>
        </w:rPr>
        <w:t xml:space="preserve"> </w:t>
      </w:r>
      <w:r w:rsidR="00EB3640">
        <w:rPr>
          <w:rFonts w:ascii="Times New Roman" w:eastAsia="DengXian" w:hAnsi="Times New Roman" w:cs="Times New Roman"/>
          <w:b/>
          <w:bCs/>
        </w:rPr>
        <w:t>April</w:t>
      </w:r>
      <w:r w:rsidR="00362643" w:rsidRPr="00B10740">
        <w:rPr>
          <w:rFonts w:ascii="Times New Roman" w:eastAsia="DengXian" w:hAnsi="Times New Roman" w:cs="Times New Roman"/>
          <w:b/>
          <w:bCs/>
        </w:rPr>
        <w:t xml:space="preserve"> </w:t>
      </w:r>
      <w:r w:rsidR="004259FF" w:rsidRPr="00B10740">
        <w:rPr>
          <w:rFonts w:ascii="Times New Roman" w:eastAsia="DengXian" w:hAnsi="Times New Roman" w:cs="Times New Roman"/>
          <w:b/>
          <w:bCs/>
        </w:rPr>
        <w:t>2015</w:t>
      </w:r>
      <w:r w:rsidR="00103EA5">
        <w:rPr>
          <w:rFonts w:ascii="Times New Roman" w:eastAsia="DengXian" w:hAnsi="Times New Roman" w:cs="Times New Roman"/>
          <w:b/>
          <w:bCs/>
        </w:rPr>
        <w:br/>
      </w:r>
      <w:r w:rsidR="004259FF" w:rsidRPr="00B10740">
        <w:rPr>
          <w:rFonts w:ascii="Times New Roman" w:eastAsia="DengXian" w:hAnsi="Times New Roman" w:cs="Times New Roman"/>
          <w:b/>
          <w:bCs/>
        </w:rPr>
        <w:t xml:space="preserve">Role: </w:t>
      </w:r>
      <w:r w:rsidR="00CD7D9A" w:rsidRPr="00B10740">
        <w:rPr>
          <w:rFonts w:ascii="Times New Roman" w:eastAsia="DengXian" w:hAnsi="Times New Roman" w:cs="Times New Roman"/>
          <w:b/>
          <w:bCs/>
        </w:rPr>
        <w:t>Python Developer</w:t>
      </w:r>
      <w:r w:rsidR="009A1DF3">
        <w:rPr>
          <w:rFonts w:ascii="Times New Roman" w:eastAsia="DengXian" w:hAnsi="Times New Roman" w:cs="Times New Roman"/>
          <w:b/>
          <w:bCs/>
        </w:rPr>
        <w:br/>
      </w:r>
      <w:r w:rsidR="004259FF" w:rsidRPr="00B10740">
        <w:rPr>
          <w:rFonts w:ascii="Times New Roman" w:eastAsia="DengXian" w:hAnsi="Times New Roman" w:cs="Times New Roman"/>
          <w:b/>
          <w:bCs/>
        </w:rPr>
        <w:t>Responsibilities:</w:t>
      </w:r>
    </w:p>
    <w:p w14:paraId="0ADF6410" w14:textId="71F84C25" w:rsidR="00F07E23" w:rsidRPr="00B10740" w:rsidRDefault="00F07E23" w:rsidP="00054649">
      <w:pPr>
        <w:pStyle w:val="ListParagraph"/>
        <w:numPr>
          <w:ilvl w:val="0"/>
          <w:numId w:val="17"/>
        </w:numPr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Supported both technical and business stakeholders in the Oil, Gas, and Aviation domains.</w:t>
      </w:r>
    </w:p>
    <w:p w14:paraId="649BCC44" w14:textId="7D220BC7" w:rsidR="00150E44" w:rsidRPr="00B10740" w:rsidRDefault="00150E44" w:rsidP="00054649">
      <w:pPr>
        <w:pStyle w:val="ListParagraph"/>
        <w:numPr>
          <w:ilvl w:val="0"/>
          <w:numId w:val="17"/>
        </w:numPr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Collected, cleaned, and validated large datasets from multiple sources, ensuring 99% data accuracy for critical business reporting.</w:t>
      </w:r>
    </w:p>
    <w:p w14:paraId="47F838D3" w14:textId="1E2ACF1A" w:rsidR="00150E44" w:rsidRPr="00B10740" w:rsidRDefault="00150E44" w:rsidP="00054649">
      <w:pPr>
        <w:pStyle w:val="ListParagraph"/>
        <w:numPr>
          <w:ilvl w:val="0"/>
          <w:numId w:val="17"/>
        </w:numPr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Automated data extraction, transformation, and loading (ETL) processes using SQL scripts and Python, reducing manual effort by 40%.</w:t>
      </w:r>
    </w:p>
    <w:p w14:paraId="18A8D49D" w14:textId="6B57CB05" w:rsidR="00150E44" w:rsidRPr="00B10740" w:rsidRDefault="00150E44" w:rsidP="00054649">
      <w:pPr>
        <w:pStyle w:val="ListParagraph"/>
        <w:numPr>
          <w:ilvl w:val="0"/>
          <w:numId w:val="17"/>
        </w:numPr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Built and maintained interactive dashboards in Power BI and Tableau, providing real-time KPIs and trend analysis for executives.</w:t>
      </w:r>
    </w:p>
    <w:p w14:paraId="1FF15C56" w14:textId="22146FF6" w:rsidR="00150E44" w:rsidRPr="00B10740" w:rsidRDefault="00150E44" w:rsidP="00054649">
      <w:pPr>
        <w:pStyle w:val="ListParagraph"/>
        <w:numPr>
          <w:ilvl w:val="0"/>
          <w:numId w:val="17"/>
        </w:numPr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Performed data modeling and normalization in SQL Server to optimize query performance and reduce report generation time.</w:t>
      </w:r>
    </w:p>
    <w:p w14:paraId="097005CB" w14:textId="0517EEA3" w:rsidR="00150E44" w:rsidRPr="00B10740" w:rsidRDefault="00150E44" w:rsidP="00054649">
      <w:pPr>
        <w:pStyle w:val="ListParagraph"/>
        <w:numPr>
          <w:ilvl w:val="0"/>
          <w:numId w:val="17"/>
        </w:numPr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Conducted predictive analytics and trend forecasting using statistical techniques, improving sales planning accuracy by 20%.</w:t>
      </w:r>
    </w:p>
    <w:p w14:paraId="39577CDC" w14:textId="369079B9" w:rsidR="00150E44" w:rsidRPr="00B10740" w:rsidRDefault="00150E44" w:rsidP="00054649">
      <w:pPr>
        <w:pStyle w:val="ListParagraph"/>
        <w:numPr>
          <w:ilvl w:val="0"/>
          <w:numId w:val="17"/>
        </w:numPr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Utilized advanced Excel functions (Pivot Tables, VLOOKUP, Power Query) to create automated reports for finance and operations teams.</w:t>
      </w:r>
    </w:p>
    <w:p w14:paraId="6C5DE181" w14:textId="5F9A8C05" w:rsidR="00150E44" w:rsidRPr="00B10740" w:rsidRDefault="00150E44" w:rsidP="00054649">
      <w:pPr>
        <w:pStyle w:val="ListParagraph"/>
        <w:numPr>
          <w:ilvl w:val="0"/>
          <w:numId w:val="17"/>
        </w:numPr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Partnered with cross-functional teams to analyze supply chain and inventory data, resulting in $250K cost savings through process improvements.</w:t>
      </w:r>
    </w:p>
    <w:p w14:paraId="68A10D0B" w14:textId="46FA762E" w:rsidR="00150E44" w:rsidRPr="00B10740" w:rsidRDefault="00150E44" w:rsidP="00AA0B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Created ad-hoc reports and performance metrics for leadership to support strategic decisions and operational efficiency.</w:t>
      </w:r>
    </w:p>
    <w:p w14:paraId="057E5084" w14:textId="11949ECD" w:rsidR="00150E44" w:rsidRPr="00B10740" w:rsidRDefault="00150E44" w:rsidP="00AA0B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Implemented data quality frameworks to identify anomalies and improve reporting accuracy, reducing data errors by 30%.</w:t>
      </w:r>
    </w:p>
    <w:p w14:paraId="59E3928C" w14:textId="0D9CDB05" w:rsidR="00150E44" w:rsidRPr="00B10740" w:rsidRDefault="00150E44" w:rsidP="00AA0B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Supported cloud migration projects by validating data integrity during transition to Azure SQL Database.</w:t>
      </w:r>
    </w:p>
    <w:p w14:paraId="5FB6321D" w14:textId="48E38D54" w:rsidR="00AA0B85" w:rsidRPr="00B10740" w:rsidRDefault="00150E44" w:rsidP="00AA0B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lastRenderedPageBreak/>
        <w:t>Delivered data driven insights and visualizations to senior stakeholders, influencing decisions on resource allocation and production planning.</w:t>
      </w:r>
    </w:p>
    <w:p w14:paraId="27AB63E5" w14:textId="77777777" w:rsidR="00AA0B85" w:rsidRPr="00B10740" w:rsidRDefault="00AA0B85" w:rsidP="00AA0B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Developed and automated CI/CD pipelines with GitHub Actions, reducing deployment time by 30%.</w:t>
      </w:r>
    </w:p>
    <w:p w14:paraId="4E6CC9D1" w14:textId="77777777" w:rsidR="00103EA5" w:rsidRDefault="00AA0B85" w:rsidP="00103EA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DengXian" w:hAnsi="Times New Roman" w:cs="Times New Roman"/>
        </w:rPr>
      </w:pPr>
      <w:r w:rsidRPr="00B10740">
        <w:rPr>
          <w:rFonts w:ascii="Times New Roman" w:eastAsia="DengXian" w:hAnsi="Times New Roman" w:cs="Times New Roman"/>
        </w:rPr>
        <w:t>Integrated ServiceNow workflows with AI-driven automation, streamlining incident management and reducing ticket resolution time by 25%.</w:t>
      </w:r>
    </w:p>
    <w:p w14:paraId="764F31D5" w14:textId="4CC220AF" w:rsidR="00585206" w:rsidRPr="00022140" w:rsidRDefault="00AB4F02" w:rsidP="00022140">
      <w:pPr>
        <w:spacing w:line="276" w:lineRule="auto"/>
        <w:jc w:val="both"/>
        <w:rPr>
          <w:rFonts w:ascii="Times New Roman" w:eastAsia="DengXian" w:hAnsi="Times New Roman" w:cs="Times New Roman"/>
        </w:rPr>
      </w:pPr>
      <w:r w:rsidRPr="00022140">
        <w:rPr>
          <w:rFonts w:ascii="Times New Roman" w:hAnsi="Times New Roman" w:cs="Times New Roman"/>
          <w:b/>
          <w:bCs/>
        </w:rPr>
        <w:t>Environment:</w:t>
      </w:r>
      <w:r w:rsidRPr="00022140">
        <w:rPr>
          <w:rFonts w:ascii="Times New Roman" w:hAnsi="Times New Roman" w:cs="Times New Roman"/>
        </w:rPr>
        <w:t xml:space="preserve"> SQL, </w:t>
      </w:r>
      <w:r w:rsidR="00150E44" w:rsidRPr="00022140">
        <w:rPr>
          <w:rFonts w:ascii="Times New Roman" w:hAnsi="Times New Roman" w:cs="Times New Roman"/>
        </w:rPr>
        <w:t>SQL Server, Oracle</w:t>
      </w:r>
      <w:r w:rsidRPr="00022140">
        <w:rPr>
          <w:rFonts w:ascii="Times New Roman" w:hAnsi="Times New Roman" w:cs="Times New Roman"/>
        </w:rPr>
        <w:t>,</w:t>
      </w:r>
      <w:r w:rsidR="00150E44" w:rsidRPr="00022140">
        <w:rPr>
          <w:rFonts w:ascii="Times New Roman" w:hAnsi="Times New Roman" w:cs="Times New Roman"/>
        </w:rPr>
        <w:t xml:space="preserve"> TFS, SQL Scripts, SSIS, Power BI, Tableau, Excel (Pivot Tables, Power Query), Python, Data Cleansing, Data Modeling, Data Normalization, Agile, </w:t>
      </w:r>
      <w:r w:rsidR="00E274BB" w:rsidRPr="00022140">
        <w:rPr>
          <w:rFonts w:ascii="Times New Roman" w:hAnsi="Times New Roman" w:cs="Times New Roman"/>
        </w:rPr>
        <w:t>Waterfall, MS</w:t>
      </w:r>
      <w:r w:rsidR="00150E44" w:rsidRPr="00022140">
        <w:rPr>
          <w:rFonts w:ascii="Times New Roman" w:hAnsi="Times New Roman" w:cs="Times New Roman"/>
        </w:rPr>
        <w:t xml:space="preserve"> Access, SharePoint.</w:t>
      </w:r>
    </w:p>
    <w:sectPr w:rsidR="00585206" w:rsidRPr="00022140" w:rsidSect="00082A8F">
      <w:pgSz w:w="12240" w:h="15840"/>
      <w:pgMar w:top="720" w:right="720" w:bottom="720" w:left="720" w:header="720" w:footer="720" w:gutter="0"/>
      <w:pgBorders w:offsetFrom="page">
        <w:top w:val="thickThinLargeGap" w:sz="12" w:space="24" w:color="auto"/>
        <w:left w:val="thickThinLargeGap" w:sz="12" w:space="24" w:color="auto"/>
        <w:bottom w:val="thickThinLargeGap" w:sz="12" w:space="24" w:color="auto"/>
        <w:right w:val="thickThinLarge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93B"/>
    <w:multiLevelType w:val="multilevel"/>
    <w:tmpl w:val="1C8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5D40"/>
    <w:multiLevelType w:val="multilevel"/>
    <w:tmpl w:val="37B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74742"/>
    <w:multiLevelType w:val="multilevel"/>
    <w:tmpl w:val="C652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6E74"/>
    <w:multiLevelType w:val="hybridMultilevel"/>
    <w:tmpl w:val="893AD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F1E94"/>
    <w:multiLevelType w:val="multilevel"/>
    <w:tmpl w:val="930E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01B67"/>
    <w:multiLevelType w:val="multilevel"/>
    <w:tmpl w:val="FA2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91740"/>
    <w:multiLevelType w:val="multilevel"/>
    <w:tmpl w:val="41E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64648"/>
    <w:multiLevelType w:val="hybridMultilevel"/>
    <w:tmpl w:val="F5F8E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F4966"/>
    <w:multiLevelType w:val="hybridMultilevel"/>
    <w:tmpl w:val="22C8B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24EE3"/>
    <w:multiLevelType w:val="multilevel"/>
    <w:tmpl w:val="5BE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B5913"/>
    <w:multiLevelType w:val="multilevel"/>
    <w:tmpl w:val="0C5C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D4CCA"/>
    <w:multiLevelType w:val="multilevel"/>
    <w:tmpl w:val="2828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A586D"/>
    <w:multiLevelType w:val="multilevel"/>
    <w:tmpl w:val="08C2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810B6"/>
    <w:multiLevelType w:val="hybridMultilevel"/>
    <w:tmpl w:val="98BAB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B0A01"/>
    <w:multiLevelType w:val="hybridMultilevel"/>
    <w:tmpl w:val="0EA2A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FE67FB"/>
    <w:multiLevelType w:val="multilevel"/>
    <w:tmpl w:val="C5AE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E61F4"/>
    <w:multiLevelType w:val="multilevel"/>
    <w:tmpl w:val="5466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F53B9"/>
    <w:multiLevelType w:val="hybridMultilevel"/>
    <w:tmpl w:val="46382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7F522D"/>
    <w:multiLevelType w:val="multilevel"/>
    <w:tmpl w:val="A740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56F73"/>
    <w:multiLevelType w:val="hybridMultilevel"/>
    <w:tmpl w:val="C5780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A37E0"/>
    <w:multiLevelType w:val="hybridMultilevel"/>
    <w:tmpl w:val="A380E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845469A"/>
    <w:multiLevelType w:val="hybridMultilevel"/>
    <w:tmpl w:val="64FCB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101B97"/>
    <w:multiLevelType w:val="hybridMultilevel"/>
    <w:tmpl w:val="CF68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FC3E1B"/>
    <w:multiLevelType w:val="multilevel"/>
    <w:tmpl w:val="B124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297348">
    <w:abstractNumId w:val="3"/>
  </w:num>
  <w:num w:numId="2" w16cid:durableId="1323464314">
    <w:abstractNumId w:val="14"/>
  </w:num>
  <w:num w:numId="3" w16cid:durableId="1250889067">
    <w:abstractNumId w:val="22"/>
  </w:num>
  <w:num w:numId="4" w16cid:durableId="1508521150">
    <w:abstractNumId w:val="9"/>
  </w:num>
  <w:num w:numId="5" w16cid:durableId="1375502270">
    <w:abstractNumId w:val="11"/>
  </w:num>
  <w:num w:numId="6" w16cid:durableId="1071347193">
    <w:abstractNumId w:val="2"/>
  </w:num>
  <w:num w:numId="7" w16cid:durableId="403838818">
    <w:abstractNumId w:val="16"/>
  </w:num>
  <w:num w:numId="8" w16cid:durableId="1714504890">
    <w:abstractNumId w:val="10"/>
  </w:num>
  <w:num w:numId="9" w16cid:durableId="1394809782">
    <w:abstractNumId w:val="1"/>
  </w:num>
  <w:num w:numId="10" w16cid:durableId="642583205">
    <w:abstractNumId w:val="0"/>
  </w:num>
  <w:num w:numId="11" w16cid:durableId="1266156854">
    <w:abstractNumId w:val="20"/>
  </w:num>
  <w:num w:numId="12" w16cid:durableId="367726338">
    <w:abstractNumId w:val="8"/>
  </w:num>
  <w:num w:numId="13" w16cid:durableId="1046832930">
    <w:abstractNumId w:val="12"/>
  </w:num>
  <w:num w:numId="14" w16cid:durableId="1879200171">
    <w:abstractNumId w:val="19"/>
  </w:num>
  <w:num w:numId="15" w16cid:durableId="1956709159">
    <w:abstractNumId w:val="13"/>
  </w:num>
  <w:num w:numId="16" w16cid:durableId="1321075376">
    <w:abstractNumId w:val="21"/>
  </w:num>
  <w:num w:numId="17" w16cid:durableId="1758406993">
    <w:abstractNumId w:val="17"/>
  </w:num>
  <w:num w:numId="18" w16cid:durableId="1178425777">
    <w:abstractNumId w:val="15"/>
  </w:num>
  <w:num w:numId="19" w16cid:durableId="817306014">
    <w:abstractNumId w:val="18"/>
  </w:num>
  <w:num w:numId="20" w16cid:durableId="159582113">
    <w:abstractNumId w:val="5"/>
  </w:num>
  <w:num w:numId="21" w16cid:durableId="999194432">
    <w:abstractNumId w:val="4"/>
  </w:num>
  <w:num w:numId="22" w16cid:durableId="236326544">
    <w:abstractNumId w:val="23"/>
  </w:num>
  <w:num w:numId="23" w16cid:durableId="1340349373">
    <w:abstractNumId w:val="6"/>
  </w:num>
  <w:num w:numId="24" w16cid:durableId="89909986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F77"/>
    <w:rsid w:val="00006741"/>
    <w:rsid w:val="00010615"/>
    <w:rsid w:val="00013B56"/>
    <w:rsid w:val="00022140"/>
    <w:rsid w:val="0004220E"/>
    <w:rsid w:val="0004412C"/>
    <w:rsid w:val="00054649"/>
    <w:rsid w:val="00056477"/>
    <w:rsid w:val="00056F01"/>
    <w:rsid w:val="00057D18"/>
    <w:rsid w:val="000701BF"/>
    <w:rsid w:val="00077187"/>
    <w:rsid w:val="00077D16"/>
    <w:rsid w:val="00082A8F"/>
    <w:rsid w:val="00087A9B"/>
    <w:rsid w:val="00095068"/>
    <w:rsid w:val="000B6CA7"/>
    <w:rsid w:val="000C151E"/>
    <w:rsid w:val="000C4AB5"/>
    <w:rsid w:val="000E78D9"/>
    <w:rsid w:val="000F0317"/>
    <w:rsid w:val="000F62B7"/>
    <w:rsid w:val="001011D0"/>
    <w:rsid w:val="00103EA5"/>
    <w:rsid w:val="00105548"/>
    <w:rsid w:val="00113798"/>
    <w:rsid w:val="001139DB"/>
    <w:rsid w:val="00117F80"/>
    <w:rsid w:val="001336C4"/>
    <w:rsid w:val="001344B8"/>
    <w:rsid w:val="00136563"/>
    <w:rsid w:val="00141FE5"/>
    <w:rsid w:val="001452FE"/>
    <w:rsid w:val="00150E44"/>
    <w:rsid w:val="001559A2"/>
    <w:rsid w:val="0015719D"/>
    <w:rsid w:val="0016491A"/>
    <w:rsid w:val="0016585E"/>
    <w:rsid w:val="0018313C"/>
    <w:rsid w:val="0018383C"/>
    <w:rsid w:val="00183CB5"/>
    <w:rsid w:val="0018696F"/>
    <w:rsid w:val="00192163"/>
    <w:rsid w:val="001964B2"/>
    <w:rsid w:val="00196DCB"/>
    <w:rsid w:val="00197F9F"/>
    <w:rsid w:val="001B1230"/>
    <w:rsid w:val="001D1ED1"/>
    <w:rsid w:val="001D352F"/>
    <w:rsid w:val="001E74AB"/>
    <w:rsid w:val="001F0DDE"/>
    <w:rsid w:val="001F5923"/>
    <w:rsid w:val="001F60BD"/>
    <w:rsid w:val="002121B6"/>
    <w:rsid w:val="00221D6F"/>
    <w:rsid w:val="0022265B"/>
    <w:rsid w:val="00224B6B"/>
    <w:rsid w:val="0023157E"/>
    <w:rsid w:val="00235205"/>
    <w:rsid w:val="00237B3C"/>
    <w:rsid w:val="0024072C"/>
    <w:rsid w:val="002501EE"/>
    <w:rsid w:val="00261796"/>
    <w:rsid w:val="00262810"/>
    <w:rsid w:val="00270249"/>
    <w:rsid w:val="00273ECB"/>
    <w:rsid w:val="002764E0"/>
    <w:rsid w:val="00296A42"/>
    <w:rsid w:val="002B5D3A"/>
    <w:rsid w:val="002D0AD2"/>
    <w:rsid w:val="002D5F8C"/>
    <w:rsid w:val="002E2849"/>
    <w:rsid w:val="002E3582"/>
    <w:rsid w:val="002E554C"/>
    <w:rsid w:val="0030014D"/>
    <w:rsid w:val="003016A5"/>
    <w:rsid w:val="00312D2B"/>
    <w:rsid w:val="00316D64"/>
    <w:rsid w:val="00324329"/>
    <w:rsid w:val="003325AB"/>
    <w:rsid w:val="00352935"/>
    <w:rsid w:val="00362643"/>
    <w:rsid w:val="00363793"/>
    <w:rsid w:val="00364EA9"/>
    <w:rsid w:val="00373EF6"/>
    <w:rsid w:val="00384275"/>
    <w:rsid w:val="00385BF2"/>
    <w:rsid w:val="00390182"/>
    <w:rsid w:val="003921FB"/>
    <w:rsid w:val="00395ECD"/>
    <w:rsid w:val="00395F2F"/>
    <w:rsid w:val="003A17E4"/>
    <w:rsid w:val="003B1D12"/>
    <w:rsid w:val="003B1EFB"/>
    <w:rsid w:val="003B5BCA"/>
    <w:rsid w:val="003C1B11"/>
    <w:rsid w:val="003C50C0"/>
    <w:rsid w:val="003D2A6F"/>
    <w:rsid w:val="003D5FB8"/>
    <w:rsid w:val="003E044C"/>
    <w:rsid w:val="003E1AB0"/>
    <w:rsid w:val="00404CBD"/>
    <w:rsid w:val="004160AF"/>
    <w:rsid w:val="004259FF"/>
    <w:rsid w:val="00426EA7"/>
    <w:rsid w:val="00446839"/>
    <w:rsid w:val="00451A94"/>
    <w:rsid w:val="0046277D"/>
    <w:rsid w:val="00462825"/>
    <w:rsid w:val="00470F92"/>
    <w:rsid w:val="004742B0"/>
    <w:rsid w:val="00485C7F"/>
    <w:rsid w:val="004901BD"/>
    <w:rsid w:val="0049327D"/>
    <w:rsid w:val="0049583D"/>
    <w:rsid w:val="004972F3"/>
    <w:rsid w:val="004A0C04"/>
    <w:rsid w:val="004B23C1"/>
    <w:rsid w:val="004B25B0"/>
    <w:rsid w:val="004B34E7"/>
    <w:rsid w:val="004B6A81"/>
    <w:rsid w:val="004C042C"/>
    <w:rsid w:val="004C49D5"/>
    <w:rsid w:val="004C64F2"/>
    <w:rsid w:val="004D33CE"/>
    <w:rsid w:val="004D5B09"/>
    <w:rsid w:val="004F1A07"/>
    <w:rsid w:val="004F2367"/>
    <w:rsid w:val="0050454F"/>
    <w:rsid w:val="0051256C"/>
    <w:rsid w:val="00525E98"/>
    <w:rsid w:val="005411F9"/>
    <w:rsid w:val="0054226F"/>
    <w:rsid w:val="0054642B"/>
    <w:rsid w:val="00551153"/>
    <w:rsid w:val="0055393D"/>
    <w:rsid w:val="005569E4"/>
    <w:rsid w:val="005719B4"/>
    <w:rsid w:val="00571FBB"/>
    <w:rsid w:val="00585206"/>
    <w:rsid w:val="00587904"/>
    <w:rsid w:val="005B0BCD"/>
    <w:rsid w:val="005B61DD"/>
    <w:rsid w:val="005B725A"/>
    <w:rsid w:val="005C09C4"/>
    <w:rsid w:val="005E2E4F"/>
    <w:rsid w:val="005E3BEB"/>
    <w:rsid w:val="005E77CC"/>
    <w:rsid w:val="00605650"/>
    <w:rsid w:val="0062092B"/>
    <w:rsid w:val="00625DBF"/>
    <w:rsid w:val="00627DEB"/>
    <w:rsid w:val="006350D3"/>
    <w:rsid w:val="00641EFF"/>
    <w:rsid w:val="00650D24"/>
    <w:rsid w:val="00653B1A"/>
    <w:rsid w:val="00681250"/>
    <w:rsid w:val="0068310F"/>
    <w:rsid w:val="00685B31"/>
    <w:rsid w:val="0069341F"/>
    <w:rsid w:val="00694632"/>
    <w:rsid w:val="00696C1C"/>
    <w:rsid w:val="006B1865"/>
    <w:rsid w:val="006C31A5"/>
    <w:rsid w:val="006C3CCB"/>
    <w:rsid w:val="006D7DC1"/>
    <w:rsid w:val="006E2AF1"/>
    <w:rsid w:val="006E38E8"/>
    <w:rsid w:val="006F39C1"/>
    <w:rsid w:val="00704361"/>
    <w:rsid w:val="0070619D"/>
    <w:rsid w:val="007102A1"/>
    <w:rsid w:val="00711367"/>
    <w:rsid w:val="007306DC"/>
    <w:rsid w:val="00731945"/>
    <w:rsid w:val="007335DA"/>
    <w:rsid w:val="00744264"/>
    <w:rsid w:val="00744BBF"/>
    <w:rsid w:val="00754F77"/>
    <w:rsid w:val="00760FD4"/>
    <w:rsid w:val="00771514"/>
    <w:rsid w:val="00773ED0"/>
    <w:rsid w:val="0078758A"/>
    <w:rsid w:val="00787CA1"/>
    <w:rsid w:val="007A4B5E"/>
    <w:rsid w:val="007B22F7"/>
    <w:rsid w:val="007C3592"/>
    <w:rsid w:val="007C44D5"/>
    <w:rsid w:val="007D0A00"/>
    <w:rsid w:val="007D3F5B"/>
    <w:rsid w:val="007D3FC8"/>
    <w:rsid w:val="007D75A1"/>
    <w:rsid w:val="007E1FE8"/>
    <w:rsid w:val="007E51FF"/>
    <w:rsid w:val="007E66DA"/>
    <w:rsid w:val="007F1628"/>
    <w:rsid w:val="007F4276"/>
    <w:rsid w:val="00813B46"/>
    <w:rsid w:val="00814E8C"/>
    <w:rsid w:val="008171EB"/>
    <w:rsid w:val="00821D95"/>
    <w:rsid w:val="00831862"/>
    <w:rsid w:val="008365BA"/>
    <w:rsid w:val="00844229"/>
    <w:rsid w:val="0084749B"/>
    <w:rsid w:val="00866A10"/>
    <w:rsid w:val="00871F35"/>
    <w:rsid w:val="0087585D"/>
    <w:rsid w:val="00876B68"/>
    <w:rsid w:val="0089289A"/>
    <w:rsid w:val="008A6D1E"/>
    <w:rsid w:val="008C52D6"/>
    <w:rsid w:val="008D1596"/>
    <w:rsid w:val="008D45D2"/>
    <w:rsid w:val="008D775D"/>
    <w:rsid w:val="008E42BE"/>
    <w:rsid w:val="008F06AF"/>
    <w:rsid w:val="008F560C"/>
    <w:rsid w:val="009045AB"/>
    <w:rsid w:val="009058A1"/>
    <w:rsid w:val="00915B4D"/>
    <w:rsid w:val="00926167"/>
    <w:rsid w:val="009267DA"/>
    <w:rsid w:val="00933431"/>
    <w:rsid w:val="00936E8D"/>
    <w:rsid w:val="009370D2"/>
    <w:rsid w:val="00946E40"/>
    <w:rsid w:val="00964899"/>
    <w:rsid w:val="00965DFC"/>
    <w:rsid w:val="0097593A"/>
    <w:rsid w:val="00985F6A"/>
    <w:rsid w:val="009955CC"/>
    <w:rsid w:val="009A1DF3"/>
    <w:rsid w:val="009B0C50"/>
    <w:rsid w:val="009B6148"/>
    <w:rsid w:val="009E729E"/>
    <w:rsid w:val="009F0928"/>
    <w:rsid w:val="009F2DEE"/>
    <w:rsid w:val="00A13007"/>
    <w:rsid w:val="00A16912"/>
    <w:rsid w:val="00A22B27"/>
    <w:rsid w:val="00A244BD"/>
    <w:rsid w:val="00A27113"/>
    <w:rsid w:val="00A333BE"/>
    <w:rsid w:val="00A33E79"/>
    <w:rsid w:val="00A367B8"/>
    <w:rsid w:val="00A42C69"/>
    <w:rsid w:val="00A44E88"/>
    <w:rsid w:val="00A54215"/>
    <w:rsid w:val="00A74E8F"/>
    <w:rsid w:val="00A95193"/>
    <w:rsid w:val="00AA0B85"/>
    <w:rsid w:val="00AB11B6"/>
    <w:rsid w:val="00AB4F02"/>
    <w:rsid w:val="00AB552A"/>
    <w:rsid w:val="00AB7B9A"/>
    <w:rsid w:val="00AC2B5F"/>
    <w:rsid w:val="00AD5CA5"/>
    <w:rsid w:val="00AE08FD"/>
    <w:rsid w:val="00AE15C9"/>
    <w:rsid w:val="00AE22A3"/>
    <w:rsid w:val="00AE2FF9"/>
    <w:rsid w:val="00AE6313"/>
    <w:rsid w:val="00AF09DB"/>
    <w:rsid w:val="00AF5653"/>
    <w:rsid w:val="00B020BE"/>
    <w:rsid w:val="00B02FB4"/>
    <w:rsid w:val="00B07A19"/>
    <w:rsid w:val="00B10740"/>
    <w:rsid w:val="00B10C3C"/>
    <w:rsid w:val="00B154FB"/>
    <w:rsid w:val="00B31C4C"/>
    <w:rsid w:val="00B42480"/>
    <w:rsid w:val="00B449C1"/>
    <w:rsid w:val="00B45A08"/>
    <w:rsid w:val="00B55035"/>
    <w:rsid w:val="00B63064"/>
    <w:rsid w:val="00B6771E"/>
    <w:rsid w:val="00B775BB"/>
    <w:rsid w:val="00B80080"/>
    <w:rsid w:val="00B82B8F"/>
    <w:rsid w:val="00B962B8"/>
    <w:rsid w:val="00BD059E"/>
    <w:rsid w:val="00BD526A"/>
    <w:rsid w:val="00BD65E9"/>
    <w:rsid w:val="00BD6EEB"/>
    <w:rsid w:val="00BF7BC1"/>
    <w:rsid w:val="00C01EA3"/>
    <w:rsid w:val="00C066CF"/>
    <w:rsid w:val="00C06BBE"/>
    <w:rsid w:val="00C06CBD"/>
    <w:rsid w:val="00C07C25"/>
    <w:rsid w:val="00C206C9"/>
    <w:rsid w:val="00C2194E"/>
    <w:rsid w:val="00C231B8"/>
    <w:rsid w:val="00C25AF4"/>
    <w:rsid w:val="00C33501"/>
    <w:rsid w:val="00C337E4"/>
    <w:rsid w:val="00C35C51"/>
    <w:rsid w:val="00C44694"/>
    <w:rsid w:val="00C4749D"/>
    <w:rsid w:val="00C50CD2"/>
    <w:rsid w:val="00C575B5"/>
    <w:rsid w:val="00C656BB"/>
    <w:rsid w:val="00C72DB5"/>
    <w:rsid w:val="00C84CA2"/>
    <w:rsid w:val="00C85065"/>
    <w:rsid w:val="00C916EA"/>
    <w:rsid w:val="00CA31C5"/>
    <w:rsid w:val="00CB3F07"/>
    <w:rsid w:val="00CB65F3"/>
    <w:rsid w:val="00CC294C"/>
    <w:rsid w:val="00CD48FD"/>
    <w:rsid w:val="00CD7D9A"/>
    <w:rsid w:val="00CE45F5"/>
    <w:rsid w:val="00CE7DA3"/>
    <w:rsid w:val="00D00542"/>
    <w:rsid w:val="00D015B6"/>
    <w:rsid w:val="00D024C6"/>
    <w:rsid w:val="00D02748"/>
    <w:rsid w:val="00D20FA5"/>
    <w:rsid w:val="00D30D08"/>
    <w:rsid w:val="00D3774B"/>
    <w:rsid w:val="00D54132"/>
    <w:rsid w:val="00D6285B"/>
    <w:rsid w:val="00D66312"/>
    <w:rsid w:val="00D669BA"/>
    <w:rsid w:val="00D67B06"/>
    <w:rsid w:val="00D7436B"/>
    <w:rsid w:val="00D75015"/>
    <w:rsid w:val="00D84FF5"/>
    <w:rsid w:val="00D9049F"/>
    <w:rsid w:val="00DA1B02"/>
    <w:rsid w:val="00DB26F3"/>
    <w:rsid w:val="00DC49CB"/>
    <w:rsid w:val="00DC4CEB"/>
    <w:rsid w:val="00DE2143"/>
    <w:rsid w:val="00DE72B9"/>
    <w:rsid w:val="00DF0590"/>
    <w:rsid w:val="00DF0E42"/>
    <w:rsid w:val="00DF5775"/>
    <w:rsid w:val="00DF5887"/>
    <w:rsid w:val="00DF6833"/>
    <w:rsid w:val="00E008F2"/>
    <w:rsid w:val="00E03096"/>
    <w:rsid w:val="00E1113C"/>
    <w:rsid w:val="00E2665E"/>
    <w:rsid w:val="00E274BB"/>
    <w:rsid w:val="00E33EA2"/>
    <w:rsid w:val="00E42103"/>
    <w:rsid w:val="00E51082"/>
    <w:rsid w:val="00E5700C"/>
    <w:rsid w:val="00E6045C"/>
    <w:rsid w:val="00E645B6"/>
    <w:rsid w:val="00E72050"/>
    <w:rsid w:val="00E721FB"/>
    <w:rsid w:val="00E73372"/>
    <w:rsid w:val="00E90FD1"/>
    <w:rsid w:val="00E94CDB"/>
    <w:rsid w:val="00E975D5"/>
    <w:rsid w:val="00E97FE3"/>
    <w:rsid w:val="00EA049B"/>
    <w:rsid w:val="00EB15A8"/>
    <w:rsid w:val="00EB3640"/>
    <w:rsid w:val="00EC186F"/>
    <w:rsid w:val="00EC3B12"/>
    <w:rsid w:val="00EC53FB"/>
    <w:rsid w:val="00ED55E0"/>
    <w:rsid w:val="00F07E23"/>
    <w:rsid w:val="00F13265"/>
    <w:rsid w:val="00F1616F"/>
    <w:rsid w:val="00F43936"/>
    <w:rsid w:val="00F4712C"/>
    <w:rsid w:val="00F55F3F"/>
    <w:rsid w:val="00F61BDE"/>
    <w:rsid w:val="00F63A0A"/>
    <w:rsid w:val="00F674A7"/>
    <w:rsid w:val="00F726C6"/>
    <w:rsid w:val="00F97CCA"/>
    <w:rsid w:val="00FA3003"/>
    <w:rsid w:val="00FA35F2"/>
    <w:rsid w:val="00FA50BF"/>
    <w:rsid w:val="00FC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72712"/>
  <w15:chartTrackingRefBased/>
  <w15:docId w15:val="{E3FFD8DB-CAD1-4FD1-9D56-0E7B5CB9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F7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6F39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4F77"/>
    <w:rPr>
      <w:color w:val="0563C1" w:themeColor="hyperlink"/>
      <w:u w:val="single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Equipment,List Paragraph1,numbered,Step,Bullets,Figure_name,B1"/>
    <w:basedOn w:val="Normal"/>
    <w:link w:val="ListParagraphChar"/>
    <w:uiPriority w:val="34"/>
    <w:qFormat/>
    <w:rsid w:val="00754F77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Step Char"/>
    <w:link w:val="ListParagraph"/>
    <w:uiPriority w:val="34"/>
    <w:qFormat/>
    <w:locked/>
    <w:rsid w:val="00754F77"/>
    <w:rPr>
      <w:sz w:val="22"/>
      <w:szCs w:val="22"/>
    </w:rPr>
  </w:style>
  <w:style w:type="table" w:styleId="TableGrid">
    <w:name w:val="Table Grid"/>
    <w:basedOn w:val="TableNormal"/>
    <w:uiPriority w:val="39"/>
    <w:rsid w:val="00754F7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rong1">
    <w:name w:val="Strong1"/>
    <w:basedOn w:val="DefaultParagraphFont"/>
    <w:rsid w:val="00525E98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525E98"/>
    <w:pPr>
      <w:pBdr>
        <w:left w:val="none" w:sz="0" w:space="3" w:color="auto"/>
      </w:pBd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30014D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A1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B42480"/>
    <w:pPr>
      <w:suppressAutoHyphens/>
      <w:autoSpaceDN w:val="0"/>
      <w:textAlignment w:val="baseline"/>
    </w:pPr>
    <w:rPr>
      <w:rFonts w:ascii="Times New Roman" w:eastAsia="Times New Roman" w:hAnsi="Times New Roman" w:cs="Times New Roman"/>
      <w:color w:val="000000"/>
      <w:kern w:val="3"/>
      <w:sz w:val="20"/>
      <w:szCs w:val="20"/>
    </w:rPr>
  </w:style>
  <w:style w:type="paragraph" w:customStyle="1" w:styleId="p">
    <w:name w:val="p"/>
    <w:basedOn w:val="Normal"/>
    <w:rsid w:val="00C84CA2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txtLeft">
    <w:name w:val="span_txtLeft"/>
    <w:basedOn w:val="DefaultParagraphFont"/>
    <w:rsid w:val="00A27113"/>
    <w:rPr>
      <w:sz w:val="24"/>
      <w:szCs w:val="24"/>
      <w:bdr w:val="none" w:sz="0" w:space="0" w:color="auto"/>
      <w:vertAlign w:val="baseline"/>
    </w:rPr>
  </w:style>
  <w:style w:type="character" w:customStyle="1" w:styleId="Heading1Char">
    <w:name w:val="Heading 1 Char"/>
    <w:basedOn w:val="DefaultParagraphFont"/>
    <w:link w:val="Heading1"/>
    <w:uiPriority w:val="9"/>
    <w:rsid w:val="006F39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4A0C04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6D6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9F0928"/>
    <w:rPr>
      <w:sz w:val="22"/>
      <w:szCs w:val="22"/>
    </w:rPr>
  </w:style>
  <w:style w:type="paragraph" w:customStyle="1" w:styleId="MediumGrid21">
    <w:name w:val="Medium Grid 21"/>
    <w:uiPriority w:val="1"/>
    <w:qFormat/>
    <w:rsid w:val="00AB4F02"/>
    <w:pPr>
      <w:suppressAutoHyphens/>
    </w:pPr>
    <w:rPr>
      <w:rFonts w:ascii="Times New Roman" w:eastAsia="Times New Roman" w:hAnsi="Times New Roman" w:cs="Times New Roman"/>
      <w:lang w:eastAsia="ar-SA"/>
    </w:rPr>
  </w:style>
  <w:style w:type="character" w:styleId="HTMLCode">
    <w:name w:val="HTML Code"/>
    <w:basedOn w:val="DefaultParagraphFont"/>
    <w:uiPriority w:val="99"/>
    <w:semiHidden/>
    <w:unhideWhenUsed/>
    <w:rsid w:val="00273EC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E1FE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701BF"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701BF"/>
    <w:rPr>
      <w:kern w:val="2"/>
      <w:sz w:val="22"/>
      <w:szCs w:val="22"/>
      <w:lang w:val="en-I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20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hansi-m-0451ab12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A568D-19C3-47AE-9BFB-29DE526DC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2300</TotalTime>
  <Pages>6</Pages>
  <Words>2848</Words>
  <Characters>16237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chanakya kovvuri</cp:lastModifiedBy>
  <cp:revision>167</cp:revision>
  <cp:lastPrinted>2025-08-18T17:00:00Z</cp:lastPrinted>
  <dcterms:created xsi:type="dcterms:W3CDTF">2025-08-14T16:43:00Z</dcterms:created>
  <dcterms:modified xsi:type="dcterms:W3CDTF">2026-03-11T17:34:00Z</dcterms:modified>
</cp:coreProperties>
</file>