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E8402" w14:textId="77777777" w:rsidR="001B7099" w:rsidRPr="00590599" w:rsidRDefault="001B7099" w:rsidP="001B7099">
      <w:pPr>
        <w:pBdr>
          <w:bottom w:val="single" w:sz="8" w:space="4" w:color="4F81BD"/>
        </w:pBdr>
        <w:spacing w:after="300" w:line="240" w:lineRule="auto"/>
        <w:contextualSpacing/>
        <w:rPr>
          <w:rFonts w:ascii="Times New Roman" w:eastAsia="MS Gothic" w:hAnsi="Times New Roman" w:cs="Times New Roman"/>
          <w:b/>
          <w:bCs/>
          <w:color w:val="17365D"/>
          <w:spacing w:val="5"/>
          <w:kern w:val="28"/>
          <w:sz w:val="22"/>
          <w:szCs w:val="22"/>
          <w14:ligatures w14:val="none"/>
        </w:rPr>
      </w:pPr>
      <w:r w:rsidRPr="00590599">
        <w:rPr>
          <w:rFonts w:ascii="Times New Roman" w:eastAsia="MS Gothic" w:hAnsi="Times New Roman" w:cs="Times New Roman"/>
          <w:b/>
          <w:bCs/>
          <w:color w:val="17365D"/>
          <w:spacing w:val="5"/>
          <w:kern w:val="28"/>
          <w:sz w:val="22"/>
          <w:szCs w:val="22"/>
          <w14:ligatures w14:val="none"/>
        </w:rPr>
        <w:t xml:space="preserve">KIRAN KUMAR MURAHARI | Data Scientist | AI/ML Engineer |Gen AI </w:t>
      </w:r>
    </w:p>
    <w:p w14:paraId="128AFD0C" w14:textId="77777777" w:rsidR="001B7099" w:rsidRPr="00590599" w:rsidRDefault="001B7099" w:rsidP="001B7099">
      <w:pPr>
        <w:pBdr>
          <w:bottom w:val="single" w:sz="8" w:space="4" w:color="4F81BD"/>
        </w:pBdr>
        <w:spacing w:after="300" w:line="240" w:lineRule="auto"/>
        <w:contextualSpacing/>
        <w:rPr>
          <w:rFonts w:ascii="Times New Roman" w:eastAsia="Times New Roman" w:hAnsi="Times New Roman" w:cs="Times New Roman"/>
          <w:kern w:val="0"/>
          <w:sz w:val="20"/>
          <w:szCs w:val="20"/>
          <w:lang w:val="en-IN"/>
          <w14:ligatures w14:val="none"/>
        </w:rPr>
      </w:pPr>
      <w:r w:rsidRPr="00590599">
        <w:rPr>
          <w:rFonts w:ascii="Times New Roman" w:eastAsia="Calibri" w:hAnsi="Times New Roman" w:cs="Times New Roman"/>
          <w:b/>
          <w:bCs/>
          <w:kern w:val="0"/>
          <w:sz w:val="22"/>
          <w:szCs w:val="22"/>
          <w:lang w:val="en-IN"/>
          <w14:ligatures w14:val="none"/>
        </w:rPr>
        <w:t>E-Mail</w:t>
      </w:r>
      <w:r w:rsidRPr="00590599">
        <w:rPr>
          <w:rFonts w:ascii="Times New Roman" w:eastAsia="Calibri" w:hAnsi="Times New Roman" w:cs="Times New Roman"/>
          <w:kern w:val="0"/>
          <w:sz w:val="22"/>
          <w:szCs w:val="22"/>
          <w:lang w:val="en-IN"/>
          <w14:ligatures w14:val="none"/>
        </w:rPr>
        <w:t xml:space="preserve">: </w:t>
      </w:r>
      <w:hyperlink r:id="rId5" w:history="1">
        <w:r w:rsidRPr="00590599">
          <w:rPr>
            <w:rStyle w:val="Hyperlink"/>
            <w:rFonts w:ascii="Times New Roman" w:eastAsia="Calibri" w:hAnsi="Times New Roman" w:cs="Times New Roman"/>
            <w:kern w:val="0"/>
            <w:sz w:val="22"/>
            <w:szCs w:val="22"/>
            <w:lang w:val="en-IN"/>
            <w14:ligatures w14:val="none"/>
          </w:rPr>
          <w:t>Kiranmuraharik@gmail.com</w:t>
        </w:r>
      </w:hyperlink>
      <w:r w:rsidRPr="00590599">
        <w:rPr>
          <w:rFonts w:ascii="Times New Roman" w:eastAsia="Times New Roman" w:hAnsi="Times New Roman" w:cs="Times New Roman"/>
          <w:kern w:val="0"/>
          <w:sz w:val="20"/>
          <w:szCs w:val="20"/>
          <w:lang w:val="en-IN"/>
          <w14:ligatures w14:val="none"/>
        </w:rPr>
        <w:t xml:space="preserve"> </w:t>
      </w:r>
    </w:p>
    <w:p w14:paraId="791A714D" w14:textId="77777777" w:rsidR="001B7099" w:rsidRPr="00590599" w:rsidRDefault="001B7099" w:rsidP="001B7099">
      <w:pPr>
        <w:pBdr>
          <w:bottom w:val="single" w:sz="8" w:space="4" w:color="4F81BD"/>
        </w:pBdr>
        <w:spacing w:after="300" w:line="240" w:lineRule="auto"/>
        <w:contextualSpacing/>
        <w:rPr>
          <w:rFonts w:ascii="Times New Roman" w:eastAsia="Calibri" w:hAnsi="Times New Roman" w:cs="Times New Roman"/>
          <w:kern w:val="0"/>
          <w:sz w:val="22"/>
          <w:szCs w:val="22"/>
          <w14:ligatures w14:val="none"/>
        </w:rPr>
      </w:pPr>
      <w:r w:rsidRPr="00590599">
        <w:rPr>
          <w:rFonts w:ascii="Times New Roman" w:eastAsia="Times New Roman" w:hAnsi="Times New Roman" w:cs="Times New Roman"/>
          <w:b/>
          <w:bCs/>
          <w:kern w:val="0"/>
          <w:sz w:val="22"/>
          <w:szCs w:val="22"/>
          <w:lang w:val="en-IN"/>
          <w14:ligatures w14:val="none"/>
        </w:rPr>
        <w:t>Phone</w:t>
      </w:r>
      <w:r w:rsidRPr="00590599">
        <w:rPr>
          <w:rFonts w:ascii="Times New Roman" w:eastAsia="Times New Roman" w:hAnsi="Times New Roman" w:cs="Times New Roman"/>
          <w:kern w:val="0"/>
          <w:sz w:val="20"/>
          <w:szCs w:val="20"/>
          <w:lang w:val="en-IN"/>
          <w14:ligatures w14:val="none"/>
        </w:rPr>
        <w:t>:</w:t>
      </w:r>
      <w:r w:rsidRPr="00590599">
        <w:rPr>
          <w:rFonts w:ascii="Times New Roman" w:eastAsia="Calibri" w:hAnsi="Times New Roman" w:cs="Times New Roman"/>
          <w:kern w:val="0"/>
          <w:sz w:val="22"/>
          <w:szCs w:val="22"/>
          <w:lang w:val="en-IN"/>
          <w14:ligatures w14:val="none"/>
        </w:rPr>
        <w:tab/>
      </w:r>
      <w:dir w:val="ltr">
        <w:r w:rsidRPr="00590599">
          <w:rPr>
            <w:rFonts w:ascii="Times New Roman" w:eastAsia="Calibri" w:hAnsi="Times New Roman" w:cs="Times New Roman"/>
            <w:kern w:val="0"/>
            <w:sz w:val="22"/>
            <w:szCs w:val="22"/>
            <w14:ligatures w14:val="none"/>
          </w:rPr>
          <w:t>(339) 970-9197</w:t>
        </w:r>
        <w:r w:rsidRPr="00590599">
          <w:rPr>
            <w:rFonts w:ascii="Times New Roman" w:eastAsia="Calibri" w:hAnsi="Times New Roman" w:cs="Times New Roman"/>
            <w:kern w:val="0"/>
            <w:sz w:val="22"/>
            <w:szCs w:val="22"/>
            <w14:ligatures w14:val="none"/>
          </w:rPr>
          <w:t>‬)</w:t>
        </w:r>
        <w:r w:rsidRPr="00590599">
          <w:rPr>
            <w:rFonts w:ascii="Times New Roman" w:eastAsia="Times New Roman" w:hAnsi="Times New Roman" w:cs="Times New Roman"/>
            <w:kern w:val="0"/>
            <w:sz w:val="20"/>
            <w:szCs w:val="20"/>
            <w:lang w:val="en-IN"/>
            <w14:ligatures w14:val="none"/>
          </w:rPr>
          <w:t>‬</w:t>
        </w:r>
        <w:r w:rsidRPr="00590599">
          <w:rPr>
            <w:rFonts w:ascii="Times New Roman" w:eastAsia="Times New Roman" w:hAnsi="Times New Roman" w:cs="Times New Roman"/>
            <w:kern w:val="0"/>
            <w:sz w:val="20"/>
            <w:szCs w:val="20"/>
            <w:lang w:val="en-IN"/>
            <w14:ligatures w14:val="none"/>
          </w:rPr>
          <w:t>‬</w:t>
        </w:r>
        <w:r w:rsidRPr="00590599">
          <w:rPr>
            <w:rFonts w:ascii="Times New Roman" w:eastAsia="Times New Roman" w:hAnsi="Times New Roman" w:cs="Times New Roman"/>
            <w:kern w:val="0"/>
            <w:sz w:val="20"/>
            <w:szCs w:val="20"/>
            <w:lang w:val="en-IN"/>
            <w14:ligatures w14:val="none"/>
          </w:rPr>
          <w:t>‬</w:t>
        </w:r>
        <w:r w:rsidRPr="00590599">
          <w:rPr>
            <w:rFonts w:ascii="Times New Roman" w:eastAsia="Times New Roman" w:hAnsi="Times New Roman" w:cs="Times New Roman"/>
            <w:kern w:val="0"/>
            <w:sz w:val="20"/>
            <w:szCs w:val="20"/>
            <w:lang w:val="en-IN"/>
            <w14:ligatures w14:val="none"/>
          </w:rPr>
          <w:t>‬</w:t>
        </w:r>
        <w:r w:rsidRPr="00590599">
          <w:rPr>
            <w:rFonts w:ascii="Times New Roman" w:eastAsia="Times New Roman" w:hAnsi="Times New Roman" w:cs="Times New Roman"/>
            <w:kern w:val="0"/>
            <w:sz w:val="20"/>
            <w:szCs w:val="20"/>
            <w:lang w:val="en-IN"/>
            <w14:ligatures w14:val="none"/>
          </w:rPr>
          <w:t>‬</w:t>
        </w:r>
        <w:r w:rsidRPr="00590599">
          <w:rPr>
            <w:rFonts w:ascii="Times New Roman" w:hAnsi="Times New Roman" w:cs="Times New Roman"/>
          </w:rPr>
          <w:t>‬</w:t>
        </w:r>
        <w:r w:rsidRPr="00590599">
          <w:rPr>
            <w:rFonts w:ascii="Times New Roman" w:hAnsi="Times New Roman" w:cs="Times New Roman"/>
          </w:rPr>
          <w:t>‬</w:t>
        </w:r>
        <w:r w:rsidRPr="00590599">
          <w:rPr>
            <w:rFonts w:ascii="Times New Roman" w:hAnsi="Times New Roman" w:cs="Times New Roman"/>
          </w:rPr>
          <w:t>‬</w:t>
        </w:r>
        <w:r w:rsidRPr="00590599">
          <w:rPr>
            <w:rFonts w:ascii="Times New Roman" w:hAnsi="Times New Roman" w:cs="Times New Roman"/>
          </w:rPr>
          <w:t>‬</w:t>
        </w:r>
        <w:r w:rsidRPr="00590599">
          <w:rPr>
            <w:rFonts w:ascii="Times New Roman" w:hAnsi="Times New Roman" w:cs="Times New Roman"/>
          </w:rPr>
          <w:t>‬</w:t>
        </w:r>
        <w:r w:rsidRPr="00590599">
          <w:rPr>
            <w:rFonts w:ascii="Times New Roman" w:hAnsi="Times New Roman" w:cs="Times New Roman"/>
          </w:rPr>
          <w:t>‬</w:t>
        </w:r>
        <w:r w:rsidRPr="00590599">
          <w:rPr>
            <w:rFonts w:ascii="Times New Roman" w:hAnsi="Times New Roman" w:cs="Times New Roman"/>
          </w:rPr>
          <w:t>‬</w:t>
        </w:r>
      </w:dir>
    </w:p>
    <w:p w14:paraId="06797CCE" w14:textId="77777777" w:rsidR="001B7099" w:rsidRPr="00590599" w:rsidRDefault="001B7099" w:rsidP="001B7099">
      <w:pPr>
        <w:pBdr>
          <w:bottom w:val="single" w:sz="8" w:space="4" w:color="4F81BD"/>
        </w:pBdr>
        <w:spacing w:after="300" w:line="240" w:lineRule="auto"/>
        <w:contextualSpacing/>
        <w:rPr>
          <w:rFonts w:ascii="Times New Roman" w:eastAsia="Calibri" w:hAnsi="Times New Roman" w:cs="Times New Roman"/>
          <w:kern w:val="0"/>
          <w:sz w:val="22"/>
          <w:szCs w:val="22"/>
          <w:lang w:val="en-IN"/>
          <w14:ligatures w14:val="none"/>
        </w:rPr>
      </w:pPr>
      <w:r w:rsidRPr="00590599">
        <w:rPr>
          <w:rFonts w:ascii="Times New Roman" w:eastAsia="Calibri" w:hAnsi="Times New Roman" w:cs="Times New Roman"/>
          <w:b/>
          <w:bCs/>
          <w:kern w:val="0"/>
          <w:sz w:val="22"/>
          <w:szCs w:val="22"/>
          <w:lang w:val="en-IN"/>
          <w14:ligatures w14:val="none"/>
        </w:rPr>
        <w:t>LinkedIn</w:t>
      </w:r>
      <w:r w:rsidRPr="00590599">
        <w:rPr>
          <w:rFonts w:ascii="Times New Roman" w:eastAsia="Calibri" w:hAnsi="Times New Roman" w:cs="Times New Roman"/>
          <w:kern w:val="0"/>
          <w:sz w:val="22"/>
          <w:szCs w:val="22"/>
          <w:lang w:val="en-IN"/>
          <w14:ligatures w14:val="none"/>
        </w:rPr>
        <w:t xml:space="preserve">: </w:t>
      </w:r>
      <w:hyperlink r:id="rId6" w:history="1">
        <w:r w:rsidRPr="00590599">
          <w:rPr>
            <w:rStyle w:val="Hyperlink"/>
            <w:rFonts w:ascii="Segoe UI Emoji" w:hAnsi="Segoe UI Emoji" w:cs="Segoe UI Emoji"/>
          </w:rPr>
          <w:t>🔗</w:t>
        </w:r>
      </w:hyperlink>
    </w:p>
    <w:p w14:paraId="7DB5989D" w14:textId="77777777" w:rsidR="001B7099" w:rsidRPr="00590599" w:rsidRDefault="001B7099" w:rsidP="001B7099">
      <w:pPr>
        <w:spacing w:after="0" w:line="276" w:lineRule="auto"/>
        <w:rPr>
          <w:rFonts w:ascii="Times New Roman" w:eastAsia="Calibri" w:hAnsi="Times New Roman" w:cs="Times New Roman"/>
          <w:kern w:val="0"/>
          <w:sz w:val="22"/>
          <w:szCs w:val="22"/>
          <w:lang w:val="en-IN"/>
          <w14:ligatures w14:val="none"/>
        </w:rPr>
      </w:pPr>
    </w:p>
    <w:p w14:paraId="3AACBE90" w14:textId="77777777" w:rsidR="001B7099" w:rsidRPr="00590599" w:rsidRDefault="001B7099" w:rsidP="001B7099">
      <w:pPr>
        <w:spacing w:after="0" w:line="276" w:lineRule="auto"/>
        <w:rPr>
          <w:rFonts w:ascii="Times New Roman" w:eastAsia="Calibri" w:hAnsi="Times New Roman" w:cs="Times New Roman"/>
          <w:kern w:val="0"/>
          <w:sz w:val="22"/>
          <w:szCs w:val="22"/>
          <w:lang w:val="en-IN"/>
          <w14:ligatures w14:val="none"/>
        </w:rPr>
      </w:pPr>
      <w:r w:rsidRPr="00590599">
        <w:rPr>
          <w:rFonts w:ascii="Times New Roman" w:eastAsia="Calibri" w:hAnsi="Times New Roman" w:cs="Times New Roman"/>
          <w:b/>
          <w:kern w:val="0"/>
          <w:sz w:val="22"/>
          <w:szCs w:val="22"/>
          <w:u w:val="single"/>
          <w:lang w:val="en-IN"/>
          <w14:ligatures w14:val="none"/>
        </w:rPr>
        <w:t xml:space="preserve">Professional Summary: </w:t>
      </w:r>
    </w:p>
    <w:p w14:paraId="10177A26" w14:textId="77777777" w:rsidR="001B7099" w:rsidRPr="00590599" w:rsidRDefault="001B7099" w:rsidP="001B7099">
      <w:pPr>
        <w:spacing w:after="0" w:line="276" w:lineRule="auto"/>
        <w:rPr>
          <w:rFonts w:ascii="Times New Roman" w:eastAsia="Calibri" w:hAnsi="Times New Roman" w:cs="Times New Roman"/>
          <w:b/>
          <w:kern w:val="0"/>
          <w:sz w:val="22"/>
          <w:szCs w:val="22"/>
          <w:u w:val="single"/>
          <w:lang w:val="en-IN"/>
          <w14:ligatures w14:val="none"/>
        </w:rPr>
      </w:pPr>
    </w:p>
    <w:p w14:paraId="6FB5C37E" w14:textId="77777777" w:rsidR="001B7099" w:rsidRPr="00590599" w:rsidRDefault="001B7099" w:rsidP="001B7099">
      <w:pPr>
        <w:numPr>
          <w:ilvl w:val="0"/>
          <w:numId w:val="4"/>
        </w:numPr>
        <w:spacing w:after="0" w:line="240" w:lineRule="auto"/>
        <w:ind w:right="14"/>
        <w:contextualSpacing/>
        <w:rPr>
          <w:rFonts w:ascii="Times New Roman" w:eastAsia="Times New Roman" w:hAnsi="Times New Roman" w:cs="Times New Roman"/>
          <w:kern w:val="0"/>
          <w:sz w:val="22"/>
          <w:szCs w:val="22"/>
          <w:lang w:val="en-IN"/>
          <w14:ligatures w14:val="none"/>
        </w:rPr>
      </w:pPr>
      <w:bookmarkStart w:id="0" w:name="_heading=h.xesr3hbvzft9" w:colFirst="0" w:colLast="0"/>
      <w:bookmarkEnd w:id="0"/>
      <w:r w:rsidRPr="00590599">
        <w:rPr>
          <w:rFonts w:ascii="Times New Roman" w:eastAsia="Times New Roman" w:hAnsi="Times New Roman" w:cs="Times New Roman"/>
          <w:kern w:val="0"/>
          <w:sz w:val="22"/>
          <w:szCs w:val="22"/>
          <w:lang w:val="en-IN"/>
          <w14:ligatures w14:val="none"/>
        </w:rPr>
        <w:t xml:space="preserve">Accomplished </w:t>
      </w:r>
      <w:r w:rsidRPr="00590599">
        <w:rPr>
          <w:rFonts w:ascii="Times New Roman" w:eastAsia="Times New Roman" w:hAnsi="Times New Roman" w:cs="Times New Roman"/>
          <w:b/>
          <w:bCs/>
          <w:kern w:val="0"/>
          <w:sz w:val="22"/>
          <w:szCs w:val="22"/>
          <w:lang w:val="en-IN"/>
          <w14:ligatures w14:val="none"/>
        </w:rPr>
        <w:t>Data Scientist and AI/ML Engineer</w:t>
      </w:r>
      <w:r w:rsidRPr="00590599">
        <w:rPr>
          <w:rFonts w:ascii="Times New Roman" w:eastAsia="Times New Roman" w:hAnsi="Times New Roman" w:cs="Times New Roman"/>
          <w:kern w:val="0"/>
          <w:sz w:val="22"/>
          <w:szCs w:val="22"/>
          <w:lang w:val="en-IN"/>
          <w14:ligatures w14:val="none"/>
        </w:rPr>
        <w:t xml:space="preserve"> with </w:t>
      </w:r>
      <w:r w:rsidRPr="00590599">
        <w:rPr>
          <w:rFonts w:ascii="Times New Roman" w:eastAsia="Times New Roman" w:hAnsi="Times New Roman" w:cs="Times New Roman"/>
          <w:b/>
          <w:bCs/>
          <w:kern w:val="0"/>
          <w:sz w:val="22"/>
          <w:szCs w:val="22"/>
          <w:lang w:val="en-IN"/>
          <w14:ligatures w14:val="none"/>
        </w:rPr>
        <w:t>12+ years of experience</w:t>
      </w:r>
      <w:r w:rsidRPr="00590599">
        <w:rPr>
          <w:rFonts w:ascii="Times New Roman" w:eastAsia="Times New Roman" w:hAnsi="Times New Roman" w:cs="Times New Roman"/>
          <w:kern w:val="0"/>
          <w:sz w:val="22"/>
          <w:szCs w:val="22"/>
          <w:lang w:val="en-IN"/>
          <w14:ligatures w14:val="none"/>
        </w:rPr>
        <w:t xml:space="preserve"> designing and implementing </w:t>
      </w:r>
      <w:r w:rsidRPr="00590599">
        <w:rPr>
          <w:rFonts w:ascii="Times New Roman" w:eastAsia="Times New Roman" w:hAnsi="Times New Roman" w:cs="Times New Roman"/>
          <w:b/>
          <w:bCs/>
          <w:kern w:val="0"/>
          <w:sz w:val="22"/>
          <w:szCs w:val="22"/>
          <w:lang w:val="en-IN"/>
          <w14:ligatures w14:val="none"/>
        </w:rPr>
        <w:t>end-to-end data-driven solutions</w:t>
      </w:r>
      <w:r w:rsidRPr="00590599">
        <w:rPr>
          <w:rFonts w:ascii="Times New Roman" w:eastAsia="Times New Roman" w:hAnsi="Times New Roman" w:cs="Times New Roman"/>
          <w:kern w:val="0"/>
          <w:sz w:val="22"/>
          <w:szCs w:val="22"/>
          <w:lang w:val="en-IN"/>
          <w14:ligatures w14:val="none"/>
        </w:rPr>
        <w:t xml:space="preserve">. Skilled in </w:t>
      </w:r>
      <w:r w:rsidRPr="00590599">
        <w:rPr>
          <w:rFonts w:ascii="Times New Roman" w:eastAsia="Times New Roman" w:hAnsi="Times New Roman" w:cs="Times New Roman"/>
          <w:b/>
          <w:bCs/>
          <w:kern w:val="0"/>
          <w:sz w:val="22"/>
          <w:szCs w:val="22"/>
          <w:lang w:val="en-IN"/>
          <w14:ligatures w14:val="none"/>
        </w:rPr>
        <w:t>data engineering, advanced analytics, and business intelligence</w:t>
      </w:r>
      <w:r w:rsidRPr="00590599">
        <w:rPr>
          <w:rFonts w:ascii="Times New Roman" w:eastAsia="Times New Roman" w:hAnsi="Times New Roman" w:cs="Times New Roman"/>
          <w:kern w:val="0"/>
          <w:sz w:val="22"/>
          <w:szCs w:val="22"/>
          <w:lang w:val="en-IN"/>
          <w14:ligatures w14:val="none"/>
        </w:rPr>
        <w:t xml:space="preserve">, with strong expertise in </w:t>
      </w:r>
      <w:r w:rsidRPr="00590599">
        <w:rPr>
          <w:rFonts w:ascii="Times New Roman" w:eastAsia="Times New Roman" w:hAnsi="Times New Roman" w:cs="Times New Roman"/>
          <w:b/>
          <w:bCs/>
          <w:kern w:val="0"/>
          <w:sz w:val="22"/>
          <w:szCs w:val="22"/>
          <w:lang w:val="en-IN"/>
          <w14:ligatures w14:val="none"/>
        </w:rPr>
        <w:t>data modeling, ETL, and visualization</w:t>
      </w:r>
      <w:r w:rsidRPr="00590599">
        <w:rPr>
          <w:rFonts w:ascii="Times New Roman" w:eastAsia="Times New Roman" w:hAnsi="Times New Roman" w:cs="Times New Roman"/>
          <w:kern w:val="0"/>
          <w:sz w:val="22"/>
          <w:szCs w:val="22"/>
          <w:lang w:val="en-IN"/>
          <w14:ligatures w14:val="none"/>
        </w:rPr>
        <w:t xml:space="preserve">. Proven ability to work with </w:t>
      </w:r>
      <w:r w:rsidRPr="00590599">
        <w:rPr>
          <w:rFonts w:ascii="Times New Roman" w:eastAsia="Times New Roman" w:hAnsi="Times New Roman" w:cs="Times New Roman"/>
          <w:b/>
          <w:bCs/>
          <w:kern w:val="0"/>
          <w:sz w:val="22"/>
          <w:szCs w:val="22"/>
          <w:lang w:val="en-IN"/>
          <w14:ligatures w14:val="none"/>
        </w:rPr>
        <w:t>large-scale structured and unstructured datasets</w:t>
      </w:r>
      <w:r w:rsidRPr="00590599">
        <w:rPr>
          <w:rFonts w:ascii="Times New Roman" w:eastAsia="Times New Roman" w:hAnsi="Times New Roman" w:cs="Times New Roman"/>
          <w:kern w:val="0"/>
          <w:sz w:val="22"/>
          <w:szCs w:val="22"/>
          <w:lang w:val="en-IN"/>
          <w14:ligatures w14:val="none"/>
        </w:rPr>
        <w:t xml:space="preserve"> for predictive analytics, forecasting, and actionable insights.</w:t>
      </w:r>
    </w:p>
    <w:p w14:paraId="2B19A1C0" w14:textId="77777777" w:rsidR="001B7099" w:rsidRPr="00590599" w:rsidRDefault="001B7099" w:rsidP="001B7099">
      <w:pPr>
        <w:numPr>
          <w:ilvl w:val="0"/>
          <w:numId w:val="4"/>
        </w:numPr>
        <w:spacing w:after="0" w:line="240" w:lineRule="auto"/>
        <w:ind w:right="14"/>
        <w:contextualSpacing/>
        <w:rPr>
          <w:rFonts w:ascii="Times New Roman" w:eastAsia="Times New Roman" w:hAnsi="Times New Roman" w:cs="Times New Roman"/>
          <w:kern w:val="0"/>
          <w:sz w:val="22"/>
          <w:szCs w:val="22"/>
          <w:lang w:val="en-IN"/>
          <w14:ligatures w14:val="none"/>
        </w:rPr>
      </w:pPr>
      <w:r w:rsidRPr="00590599">
        <w:rPr>
          <w:rFonts w:ascii="Times New Roman" w:eastAsia="Times New Roman" w:hAnsi="Times New Roman" w:cs="Times New Roman"/>
          <w:b/>
          <w:bCs/>
          <w:kern w:val="0"/>
          <w:sz w:val="22"/>
          <w:szCs w:val="22"/>
          <w:lang w:val="en-IN"/>
          <w14:ligatures w14:val="none"/>
        </w:rPr>
        <w:t>Machine Learning &amp; Advanced AI:</w:t>
      </w:r>
      <w:r w:rsidRPr="00590599">
        <w:rPr>
          <w:rFonts w:ascii="Times New Roman" w:eastAsia="Times New Roman" w:hAnsi="Times New Roman" w:cs="Times New Roman"/>
          <w:kern w:val="0"/>
          <w:sz w:val="22"/>
          <w:szCs w:val="22"/>
          <w:lang w:val="en-IN"/>
          <w14:ligatures w14:val="none"/>
        </w:rPr>
        <w:t xml:space="preserve"> Expertise in </w:t>
      </w:r>
      <w:r w:rsidRPr="00590599">
        <w:rPr>
          <w:rFonts w:ascii="Times New Roman" w:eastAsia="Times New Roman" w:hAnsi="Times New Roman" w:cs="Times New Roman"/>
          <w:b/>
          <w:bCs/>
          <w:kern w:val="0"/>
          <w:sz w:val="22"/>
          <w:szCs w:val="22"/>
          <w:lang w:val="en-IN"/>
          <w14:ligatures w14:val="none"/>
        </w:rPr>
        <w:t>supervised, unsupervised, and reinforcement learning</w:t>
      </w:r>
      <w:r w:rsidRPr="00590599">
        <w:rPr>
          <w:rFonts w:ascii="Times New Roman" w:eastAsia="Times New Roman" w:hAnsi="Times New Roman" w:cs="Times New Roman"/>
          <w:kern w:val="0"/>
          <w:sz w:val="22"/>
          <w:szCs w:val="22"/>
          <w:lang w:val="en-IN"/>
          <w14:ligatures w14:val="none"/>
        </w:rPr>
        <w:t xml:space="preserve">, statistical modeling, and </w:t>
      </w:r>
      <w:r w:rsidRPr="00590599">
        <w:rPr>
          <w:rFonts w:ascii="Times New Roman" w:eastAsia="Times New Roman" w:hAnsi="Times New Roman" w:cs="Times New Roman"/>
          <w:b/>
          <w:bCs/>
          <w:kern w:val="0"/>
          <w:sz w:val="22"/>
          <w:szCs w:val="22"/>
          <w:lang w:val="en-IN"/>
          <w14:ligatures w14:val="none"/>
        </w:rPr>
        <w:t>deep learning techniques</w:t>
      </w:r>
      <w:r w:rsidRPr="00590599">
        <w:rPr>
          <w:rFonts w:ascii="Times New Roman" w:eastAsia="Times New Roman" w:hAnsi="Times New Roman" w:cs="Times New Roman"/>
          <w:kern w:val="0"/>
          <w:sz w:val="22"/>
          <w:szCs w:val="22"/>
          <w:lang w:val="en-IN"/>
          <w14:ligatures w14:val="none"/>
        </w:rPr>
        <w:t xml:space="preserve"> including </w:t>
      </w:r>
      <w:r w:rsidRPr="00590599">
        <w:rPr>
          <w:rFonts w:ascii="Times New Roman" w:eastAsia="Times New Roman" w:hAnsi="Times New Roman" w:cs="Times New Roman"/>
          <w:b/>
          <w:bCs/>
          <w:kern w:val="0"/>
          <w:sz w:val="22"/>
          <w:szCs w:val="22"/>
          <w:lang w:val="en-IN"/>
          <w14:ligatures w14:val="none"/>
        </w:rPr>
        <w:t>ANN, CNN, RNN, LSTM, and GANs</w:t>
      </w:r>
      <w:r w:rsidRPr="00590599">
        <w:rPr>
          <w:rFonts w:ascii="Times New Roman" w:eastAsia="Times New Roman" w:hAnsi="Times New Roman" w:cs="Times New Roman"/>
          <w:kern w:val="0"/>
          <w:sz w:val="22"/>
          <w:szCs w:val="22"/>
          <w:lang w:val="en-IN"/>
          <w14:ligatures w14:val="none"/>
        </w:rPr>
        <w:t xml:space="preserve">. Skilled in developing models for </w:t>
      </w:r>
      <w:r w:rsidRPr="00590599">
        <w:rPr>
          <w:rFonts w:ascii="Times New Roman" w:eastAsia="Times New Roman" w:hAnsi="Times New Roman" w:cs="Times New Roman"/>
          <w:b/>
          <w:bCs/>
          <w:kern w:val="0"/>
          <w:sz w:val="22"/>
          <w:szCs w:val="22"/>
          <w:lang w:val="en-IN"/>
          <w14:ligatures w14:val="none"/>
        </w:rPr>
        <w:t>classification, regression, recommendation systems, NLP, and computer vision</w:t>
      </w:r>
      <w:r w:rsidRPr="00590599">
        <w:rPr>
          <w:rFonts w:ascii="Times New Roman" w:eastAsia="Times New Roman" w:hAnsi="Times New Roman" w:cs="Times New Roman"/>
          <w:kern w:val="0"/>
          <w:sz w:val="22"/>
          <w:szCs w:val="22"/>
          <w:lang w:val="en-IN"/>
          <w14:ligatures w14:val="none"/>
        </w:rPr>
        <w:t xml:space="preserve"> using </w:t>
      </w:r>
      <w:r w:rsidRPr="00590599">
        <w:rPr>
          <w:rFonts w:ascii="Times New Roman" w:eastAsia="Times New Roman" w:hAnsi="Times New Roman" w:cs="Times New Roman"/>
          <w:b/>
          <w:bCs/>
          <w:kern w:val="0"/>
          <w:sz w:val="22"/>
          <w:szCs w:val="22"/>
          <w:lang w:val="en-IN"/>
          <w14:ligatures w14:val="none"/>
        </w:rPr>
        <w:t>TensorFlow, PyTorch, and Keras</w:t>
      </w:r>
      <w:r w:rsidRPr="00590599">
        <w:rPr>
          <w:rFonts w:ascii="Times New Roman" w:eastAsia="Times New Roman" w:hAnsi="Times New Roman" w:cs="Times New Roman"/>
          <w:kern w:val="0"/>
          <w:sz w:val="22"/>
          <w:szCs w:val="22"/>
          <w:lang w:val="en-IN"/>
          <w14:ligatures w14:val="none"/>
        </w:rPr>
        <w:t xml:space="preserve">. Strong understanding of </w:t>
      </w:r>
      <w:r w:rsidRPr="00590599">
        <w:rPr>
          <w:rFonts w:ascii="Times New Roman" w:eastAsia="Times New Roman" w:hAnsi="Times New Roman" w:cs="Times New Roman"/>
          <w:b/>
          <w:bCs/>
          <w:kern w:val="0"/>
          <w:sz w:val="22"/>
          <w:szCs w:val="22"/>
          <w:lang w:val="en-IN"/>
          <w14:ligatures w14:val="none"/>
        </w:rPr>
        <w:t>Explainable AI (XAI)</w:t>
      </w:r>
      <w:r w:rsidRPr="00590599">
        <w:rPr>
          <w:rFonts w:ascii="Times New Roman" w:eastAsia="Times New Roman" w:hAnsi="Times New Roman" w:cs="Times New Roman"/>
          <w:kern w:val="0"/>
          <w:sz w:val="22"/>
          <w:szCs w:val="22"/>
          <w:lang w:val="en-IN"/>
          <w14:ligatures w14:val="none"/>
        </w:rPr>
        <w:t xml:space="preserve"> and responsible AI principles.</w:t>
      </w:r>
    </w:p>
    <w:p w14:paraId="115F08A9" w14:textId="77777777" w:rsidR="001B7099" w:rsidRPr="00590599" w:rsidRDefault="001B7099" w:rsidP="001B7099">
      <w:pPr>
        <w:numPr>
          <w:ilvl w:val="0"/>
          <w:numId w:val="4"/>
        </w:numPr>
        <w:spacing w:after="0" w:line="240" w:lineRule="auto"/>
        <w:ind w:right="14"/>
        <w:contextualSpacing/>
        <w:rPr>
          <w:rFonts w:ascii="Times New Roman" w:eastAsia="Times New Roman" w:hAnsi="Times New Roman" w:cs="Times New Roman"/>
          <w:kern w:val="0"/>
          <w:sz w:val="22"/>
          <w:szCs w:val="22"/>
          <w:lang w:val="en-IN"/>
          <w14:ligatures w14:val="none"/>
        </w:rPr>
      </w:pPr>
      <w:r w:rsidRPr="00590599">
        <w:rPr>
          <w:rFonts w:ascii="Times New Roman" w:eastAsia="Times New Roman" w:hAnsi="Times New Roman" w:cs="Times New Roman"/>
          <w:b/>
          <w:bCs/>
          <w:kern w:val="0"/>
          <w:sz w:val="22"/>
          <w:szCs w:val="22"/>
          <w:lang w:val="en-IN"/>
          <w14:ligatures w14:val="none"/>
        </w:rPr>
        <w:t>Generative AI &amp; LLM Engineering:</w:t>
      </w:r>
      <w:r w:rsidRPr="00590599">
        <w:rPr>
          <w:rFonts w:ascii="Times New Roman" w:eastAsia="Times New Roman" w:hAnsi="Times New Roman" w:cs="Times New Roman"/>
          <w:kern w:val="0"/>
          <w:sz w:val="22"/>
          <w:szCs w:val="22"/>
          <w:lang w:val="en-IN"/>
          <w14:ligatures w14:val="none"/>
        </w:rPr>
        <w:t xml:space="preserve"> Extensive experience in </w:t>
      </w:r>
      <w:r w:rsidRPr="00590599">
        <w:rPr>
          <w:rFonts w:ascii="Times New Roman" w:eastAsia="Times New Roman" w:hAnsi="Times New Roman" w:cs="Times New Roman"/>
          <w:b/>
          <w:bCs/>
          <w:kern w:val="0"/>
          <w:sz w:val="22"/>
          <w:szCs w:val="22"/>
          <w:lang w:val="en-IN"/>
          <w14:ligatures w14:val="none"/>
        </w:rPr>
        <w:t>fine-tuning Large Language Models (LLMs)</w:t>
      </w:r>
      <w:r w:rsidRPr="00590599">
        <w:rPr>
          <w:rFonts w:ascii="Times New Roman" w:eastAsia="Times New Roman" w:hAnsi="Times New Roman" w:cs="Times New Roman"/>
          <w:kern w:val="0"/>
          <w:sz w:val="22"/>
          <w:szCs w:val="22"/>
          <w:lang w:val="en-IN"/>
          <w14:ligatures w14:val="none"/>
        </w:rPr>
        <w:t xml:space="preserve"> such as </w:t>
      </w:r>
      <w:r w:rsidRPr="00590599">
        <w:rPr>
          <w:rFonts w:ascii="Times New Roman" w:eastAsia="Times New Roman" w:hAnsi="Times New Roman" w:cs="Times New Roman"/>
          <w:b/>
          <w:bCs/>
          <w:kern w:val="0"/>
          <w:sz w:val="22"/>
          <w:szCs w:val="22"/>
          <w:lang w:val="en-IN"/>
          <w14:ligatures w14:val="none"/>
        </w:rPr>
        <w:t>GPT, LLaMA, Claude, BERT, and RoBERTa</w:t>
      </w:r>
      <w:r w:rsidRPr="00590599">
        <w:rPr>
          <w:rFonts w:ascii="Times New Roman" w:eastAsia="Times New Roman" w:hAnsi="Times New Roman" w:cs="Times New Roman"/>
          <w:kern w:val="0"/>
          <w:sz w:val="22"/>
          <w:szCs w:val="22"/>
          <w:lang w:val="en-IN"/>
          <w14:ligatures w14:val="none"/>
        </w:rPr>
        <w:t xml:space="preserve"> using </w:t>
      </w:r>
      <w:r w:rsidRPr="00590599">
        <w:rPr>
          <w:rFonts w:ascii="Times New Roman" w:eastAsia="Times New Roman" w:hAnsi="Times New Roman" w:cs="Times New Roman"/>
          <w:b/>
          <w:bCs/>
          <w:kern w:val="0"/>
          <w:sz w:val="22"/>
          <w:szCs w:val="22"/>
          <w:lang w:val="en-IN"/>
          <w14:ligatures w14:val="none"/>
        </w:rPr>
        <w:t>LoRA, PEFT, and RAG-based architectures</w:t>
      </w:r>
      <w:r w:rsidRPr="00590599">
        <w:rPr>
          <w:rFonts w:ascii="Times New Roman" w:eastAsia="Times New Roman" w:hAnsi="Times New Roman" w:cs="Times New Roman"/>
          <w:kern w:val="0"/>
          <w:sz w:val="22"/>
          <w:szCs w:val="22"/>
          <w:lang w:val="en-IN"/>
          <w14:ligatures w14:val="none"/>
        </w:rPr>
        <w:t xml:space="preserve">. Proficient in </w:t>
      </w:r>
      <w:r w:rsidRPr="00590599">
        <w:rPr>
          <w:rFonts w:ascii="Times New Roman" w:eastAsia="Times New Roman" w:hAnsi="Times New Roman" w:cs="Times New Roman"/>
          <w:b/>
          <w:bCs/>
          <w:kern w:val="0"/>
          <w:sz w:val="22"/>
          <w:szCs w:val="22"/>
          <w:lang w:val="en-IN"/>
          <w14:ligatures w14:val="none"/>
        </w:rPr>
        <w:t>LangChain, Hugging Face Transformers</w:t>
      </w:r>
      <w:r w:rsidRPr="00590599">
        <w:rPr>
          <w:rFonts w:ascii="Times New Roman" w:eastAsia="Times New Roman" w:hAnsi="Times New Roman" w:cs="Times New Roman"/>
          <w:kern w:val="0"/>
          <w:sz w:val="22"/>
          <w:szCs w:val="22"/>
          <w:lang w:val="en-IN"/>
          <w14:ligatures w14:val="none"/>
        </w:rPr>
        <w:t xml:space="preserve">, and building </w:t>
      </w:r>
      <w:r w:rsidRPr="00590599">
        <w:rPr>
          <w:rFonts w:ascii="Times New Roman" w:eastAsia="Times New Roman" w:hAnsi="Times New Roman" w:cs="Times New Roman"/>
          <w:b/>
          <w:bCs/>
          <w:kern w:val="0"/>
          <w:sz w:val="22"/>
          <w:szCs w:val="22"/>
          <w:lang w:val="en-IN"/>
          <w14:ligatures w14:val="none"/>
        </w:rPr>
        <w:t>agentic AI solutions</w:t>
      </w:r>
      <w:r w:rsidRPr="00590599">
        <w:rPr>
          <w:rFonts w:ascii="Times New Roman" w:eastAsia="Times New Roman" w:hAnsi="Times New Roman" w:cs="Times New Roman"/>
          <w:kern w:val="0"/>
          <w:sz w:val="22"/>
          <w:szCs w:val="22"/>
          <w:lang w:val="en-IN"/>
          <w14:ligatures w14:val="none"/>
        </w:rPr>
        <w:t xml:space="preserve"> leveraging </w:t>
      </w:r>
      <w:r w:rsidRPr="00590599">
        <w:rPr>
          <w:rFonts w:ascii="Times New Roman" w:eastAsia="Times New Roman" w:hAnsi="Times New Roman" w:cs="Times New Roman"/>
          <w:b/>
          <w:bCs/>
          <w:kern w:val="0"/>
          <w:sz w:val="22"/>
          <w:szCs w:val="22"/>
          <w:lang w:val="en-IN"/>
          <w14:ligatures w14:val="none"/>
        </w:rPr>
        <w:t>Chain-of-Thought (CoT), Tree-of-Thought (ToT), and GraphRAG</w:t>
      </w:r>
      <w:r w:rsidRPr="00590599">
        <w:rPr>
          <w:rFonts w:ascii="Times New Roman" w:eastAsia="Times New Roman" w:hAnsi="Times New Roman" w:cs="Times New Roman"/>
          <w:kern w:val="0"/>
          <w:sz w:val="22"/>
          <w:szCs w:val="22"/>
          <w:lang w:val="en-IN"/>
          <w14:ligatures w14:val="none"/>
        </w:rPr>
        <w:t xml:space="preserve"> frameworks. Skilled in integrating </w:t>
      </w:r>
      <w:r w:rsidRPr="00590599">
        <w:rPr>
          <w:rFonts w:ascii="Times New Roman" w:eastAsia="Times New Roman" w:hAnsi="Times New Roman" w:cs="Times New Roman"/>
          <w:b/>
          <w:bCs/>
          <w:kern w:val="0"/>
          <w:sz w:val="22"/>
          <w:szCs w:val="22"/>
          <w:lang w:val="en-IN"/>
          <w14:ligatures w14:val="none"/>
        </w:rPr>
        <w:t>Google Cloud LLMs, Google Vector Search, and hybrid search methodologies</w:t>
      </w:r>
      <w:r w:rsidRPr="00590599">
        <w:rPr>
          <w:rFonts w:ascii="Times New Roman" w:eastAsia="Times New Roman" w:hAnsi="Times New Roman" w:cs="Times New Roman"/>
          <w:kern w:val="0"/>
          <w:sz w:val="22"/>
          <w:szCs w:val="22"/>
          <w:lang w:val="en-IN"/>
          <w14:ligatures w14:val="none"/>
        </w:rPr>
        <w:t xml:space="preserve"> for intelligent search and retrieval systems.</w:t>
      </w:r>
    </w:p>
    <w:p w14:paraId="05DC00EF" w14:textId="77777777" w:rsidR="001B7099" w:rsidRPr="00590599" w:rsidRDefault="001B7099" w:rsidP="001B7099">
      <w:pPr>
        <w:numPr>
          <w:ilvl w:val="0"/>
          <w:numId w:val="4"/>
        </w:numPr>
        <w:spacing w:after="0" w:line="240" w:lineRule="auto"/>
        <w:ind w:right="14"/>
        <w:contextualSpacing/>
        <w:rPr>
          <w:rFonts w:ascii="Times New Roman" w:eastAsia="Times New Roman" w:hAnsi="Times New Roman" w:cs="Times New Roman"/>
          <w:kern w:val="0"/>
          <w:sz w:val="22"/>
          <w:szCs w:val="22"/>
          <w:lang w:val="en-IN"/>
          <w14:ligatures w14:val="none"/>
        </w:rPr>
      </w:pPr>
      <w:r w:rsidRPr="00590599">
        <w:rPr>
          <w:rFonts w:ascii="Times New Roman" w:eastAsia="Times New Roman" w:hAnsi="Times New Roman" w:cs="Times New Roman"/>
          <w:b/>
          <w:bCs/>
          <w:kern w:val="0"/>
          <w:sz w:val="22"/>
          <w:szCs w:val="22"/>
          <w:lang w:val="en-IN"/>
          <w14:ligatures w14:val="none"/>
        </w:rPr>
        <w:t>MLOps &amp; Cloud Deployment:</w:t>
      </w:r>
      <w:r w:rsidRPr="00590599">
        <w:rPr>
          <w:rFonts w:ascii="Times New Roman" w:eastAsia="Times New Roman" w:hAnsi="Times New Roman" w:cs="Times New Roman"/>
          <w:kern w:val="0"/>
          <w:sz w:val="22"/>
          <w:szCs w:val="22"/>
          <w:lang w:val="en-IN"/>
          <w14:ligatures w14:val="none"/>
        </w:rPr>
        <w:t xml:space="preserve"> Strong hands-on experience with </w:t>
      </w:r>
      <w:r w:rsidRPr="00590599">
        <w:rPr>
          <w:rFonts w:ascii="Times New Roman" w:eastAsia="Times New Roman" w:hAnsi="Times New Roman" w:cs="Times New Roman"/>
          <w:b/>
          <w:bCs/>
          <w:kern w:val="0"/>
          <w:sz w:val="22"/>
          <w:szCs w:val="22"/>
          <w:lang w:val="en-IN"/>
          <w14:ligatures w14:val="none"/>
        </w:rPr>
        <w:t>AWS (SageMaker, EC2, Lambda, EMR, S3)</w:t>
      </w:r>
      <w:r w:rsidRPr="00590599">
        <w:rPr>
          <w:rFonts w:ascii="Times New Roman" w:eastAsia="Times New Roman" w:hAnsi="Times New Roman" w:cs="Times New Roman"/>
          <w:kern w:val="0"/>
          <w:sz w:val="22"/>
          <w:szCs w:val="22"/>
          <w:lang w:val="en-IN"/>
          <w14:ligatures w14:val="none"/>
        </w:rPr>
        <w:t xml:space="preserve">, </w:t>
      </w:r>
      <w:r w:rsidRPr="00590599">
        <w:rPr>
          <w:rFonts w:ascii="Times New Roman" w:eastAsia="Times New Roman" w:hAnsi="Times New Roman" w:cs="Times New Roman"/>
          <w:b/>
          <w:bCs/>
          <w:kern w:val="0"/>
          <w:sz w:val="22"/>
          <w:szCs w:val="22"/>
          <w:lang w:val="en-IN"/>
          <w14:ligatures w14:val="none"/>
        </w:rPr>
        <w:t>Google Cloud</w:t>
      </w:r>
      <w:r w:rsidRPr="00590599">
        <w:rPr>
          <w:rFonts w:ascii="Times New Roman" w:eastAsia="Times New Roman" w:hAnsi="Times New Roman" w:cs="Times New Roman"/>
          <w:kern w:val="0"/>
          <w:sz w:val="22"/>
          <w:szCs w:val="22"/>
          <w:lang w:val="en-IN"/>
          <w14:ligatures w14:val="none"/>
        </w:rPr>
        <w:t xml:space="preserve">, and </w:t>
      </w:r>
      <w:r w:rsidRPr="00590599">
        <w:rPr>
          <w:rFonts w:ascii="Times New Roman" w:eastAsia="Times New Roman" w:hAnsi="Times New Roman" w:cs="Times New Roman"/>
          <w:b/>
          <w:bCs/>
          <w:kern w:val="0"/>
          <w:sz w:val="22"/>
          <w:szCs w:val="22"/>
          <w:lang w:val="en-IN"/>
          <w14:ligatures w14:val="none"/>
        </w:rPr>
        <w:t>Azure ML</w:t>
      </w:r>
      <w:r w:rsidRPr="00590599">
        <w:rPr>
          <w:rFonts w:ascii="Times New Roman" w:eastAsia="Times New Roman" w:hAnsi="Times New Roman" w:cs="Times New Roman"/>
          <w:kern w:val="0"/>
          <w:sz w:val="22"/>
          <w:szCs w:val="22"/>
          <w:lang w:val="en-IN"/>
          <w14:ligatures w14:val="none"/>
        </w:rPr>
        <w:t xml:space="preserve"> for deploying </w:t>
      </w:r>
      <w:r w:rsidRPr="00590599">
        <w:rPr>
          <w:rFonts w:ascii="Times New Roman" w:eastAsia="Times New Roman" w:hAnsi="Times New Roman" w:cs="Times New Roman"/>
          <w:b/>
          <w:bCs/>
          <w:kern w:val="0"/>
          <w:sz w:val="22"/>
          <w:szCs w:val="22"/>
          <w:lang w:val="en-IN"/>
          <w14:ligatures w14:val="none"/>
        </w:rPr>
        <w:t>production-grade ML pipelines</w:t>
      </w:r>
      <w:r w:rsidRPr="00590599">
        <w:rPr>
          <w:rFonts w:ascii="Times New Roman" w:eastAsia="Times New Roman" w:hAnsi="Times New Roman" w:cs="Times New Roman"/>
          <w:kern w:val="0"/>
          <w:sz w:val="22"/>
          <w:szCs w:val="22"/>
          <w:lang w:val="en-IN"/>
          <w14:ligatures w14:val="none"/>
        </w:rPr>
        <w:t xml:space="preserve">. Expertise in </w:t>
      </w:r>
      <w:r w:rsidRPr="00590599">
        <w:rPr>
          <w:rFonts w:ascii="Times New Roman" w:eastAsia="Times New Roman" w:hAnsi="Times New Roman" w:cs="Times New Roman"/>
          <w:b/>
          <w:bCs/>
          <w:kern w:val="0"/>
          <w:sz w:val="22"/>
          <w:szCs w:val="22"/>
          <w:lang w:val="en-IN"/>
          <w14:ligatures w14:val="none"/>
        </w:rPr>
        <w:t>SageMaker Pipelines</w:t>
      </w:r>
      <w:r w:rsidRPr="00590599">
        <w:rPr>
          <w:rFonts w:ascii="Times New Roman" w:eastAsia="Times New Roman" w:hAnsi="Times New Roman" w:cs="Times New Roman"/>
          <w:kern w:val="0"/>
          <w:sz w:val="22"/>
          <w:szCs w:val="22"/>
          <w:lang w:val="en-IN"/>
          <w14:ligatures w14:val="none"/>
        </w:rPr>
        <w:t xml:space="preserve">, </w:t>
      </w:r>
      <w:r w:rsidRPr="00590599">
        <w:rPr>
          <w:rFonts w:ascii="Times New Roman" w:eastAsia="Times New Roman" w:hAnsi="Times New Roman" w:cs="Times New Roman"/>
          <w:b/>
          <w:bCs/>
          <w:kern w:val="0"/>
          <w:sz w:val="22"/>
          <w:szCs w:val="22"/>
          <w:lang w:val="en-IN"/>
          <w14:ligatures w14:val="none"/>
        </w:rPr>
        <w:t>CI/CD automation</w:t>
      </w:r>
      <w:r w:rsidRPr="00590599">
        <w:rPr>
          <w:rFonts w:ascii="Times New Roman" w:eastAsia="Times New Roman" w:hAnsi="Times New Roman" w:cs="Times New Roman"/>
          <w:kern w:val="0"/>
          <w:sz w:val="22"/>
          <w:szCs w:val="22"/>
          <w:lang w:val="en-IN"/>
          <w14:ligatures w14:val="none"/>
        </w:rPr>
        <w:t xml:space="preserve">, </w:t>
      </w:r>
      <w:r w:rsidRPr="00590599">
        <w:rPr>
          <w:rFonts w:ascii="Times New Roman" w:eastAsia="Times New Roman" w:hAnsi="Times New Roman" w:cs="Times New Roman"/>
          <w:b/>
          <w:bCs/>
          <w:kern w:val="0"/>
          <w:sz w:val="22"/>
          <w:szCs w:val="22"/>
          <w:lang w:val="en-IN"/>
          <w14:ligatures w14:val="none"/>
        </w:rPr>
        <w:t>model versioning</w:t>
      </w:r>
      <w:r w:rsidRPr="00590599">
        <w:rPr>
          <w:rFonts w:ascii="Times New Roman" w:eastAsia="Times New Roman" w:hAnsi="Times New Roman" w:cs="Times New Roman"/>
          <w:kern w:val="0"/>
          <w:sz w:val="22"/>
          <w:szCs w:val="22"/>
          <w:lang w:val="en-IN"/>
          <w14:ligatures w14:val="none"/>
        </w:rPr>
        <w:t xml:space="preserve">, and </w:t>
      </w:r>
      <w:r w:rsidRPr="00590599">
        <w:rPr>
          <w:rFonts w:ascii="Times New Roman" w:eastAsia="Times New Roman" w:hAnsi="Times New Roman" w:cs="Times New Roman"/>
          <w:b/>
          <w:bCs/>
          <w:kern w:val="0"/>
          <w:sz w:val="22"/>
          <w:szCs w:val="22"/>
          <w:lang w:val="en-IN"/>
          <w14:ligatures w14:val="none"/>
        </w:rPr>
        <w:t>monitoring</w:t>
      </w:r>
      <w:r w:rsidRPr="00590599">
        <w:rPr>
          <w:rFonts w:ascii="Times New Roman" w:eastAsia="Times New Roman" w:hAnsi="Times New Roman" w:cs="Times New Roman"/>
          <w:kern w:val="0"/>
          <w:sz w:val="22"/>
          <w:szCs w:val="22"/>
          <w:lang w:val="en-IN"/>
          <w14:ligatures w14:val="none"/>
        </w:rPr>
        <w:t xml:space="preserve">. Proficient in </w:t>
      </w:r>
      <w:r w:rsidRPr="00590599">
        <w:rPr>
          <w:rFonts w:ascii="Times New Roman" w:eastAsia="Times New Roman" w:hAnsi="Times New Roman" w:cs="Times New Roman"/>
          <w:b/>
          <w:bCs/>
          <w:kern w:val="0"/>
          <w:sz w:val="22"/>
          <w:szCs w:val="22"/>
          <w:lang w:val="en-IN"/>
          <w14:ligatures w14:val="none"/>
        </w:rPr>
        <w:t>Docker, Kubernetes, and containerized deployments</w:t>
      </w:r>
      <w:r w:rsidRPr="00590599">
        <w:rPr>
          <w:rFonts w:ascii="Times New Roman" w:eastAsia="Times New Roman" w:hAnsi="Times New Roman" w:cs="Times New Roman"/>
          <w:kern w:val="0"/>
          <w:sz w:val="22"/>
          <w:szCs w:val="22"/>
          <w:lang w:val="en-IN"/>
          <w14:ligatures w14:val="none"/>
        </w:rPr>
        <w:t xml:space="preserve"> for scalable AI solutions. Deep knowledge of </w:t>
      </w:r>
      <w:r w:rsidRPr="00590599">
        <w:rPr>
          <w:rFonts w:ascii="Times New Roman" w:eastAsia="Times New Roman" w:hAnsi="Times New Roman" w:cs="Times New Roman"/>
          <w:b/>
          <w:bCs/>
          <w:kern w:val="0"/>
          <w:sz w:val="22"/>
          <w:szCs w:val="22"/>
          <w:lang w:val="en-IN"/>
          <w14:ligatures w14:val="none"/>
        </w:rPr>
        <w:t>data governance, model drift detection, and automated retraining strategies</w:t>
      </w:r>
      <w:r w:rsidRPr="00590599">
        <w:rPr>
          <w:rFonts w:ascii="Times New Roman" w:eastAsia="Times New Roman" w:hAnsi="Times New Roman" w:cs="Times New Roman"/>
          <w:kern w:val="0"/>
          <w:sz w:val="22"/>
          <w:szCs w:val="22"/>
          <w:lang w:val="en-IN"/>
          <w14:ligatures w14:val="none"/>
        </w:rPr>
        <w:t>.</w:t>
      </w:r>
    </w:p>
    <w:p w14:paraId="641C7384" w14:textId="77777777" w:rsidR="001B7099" w:rsidRPr="00590599" w:rsidRDefault="001B7099" w:rsidP="001B7099">
      <w:pPr>
        <w:numPr>
          <w:ilvl w:val="0"/>
          <w:numId w:val="4"/>
        </w:numPr>
        <w:spacing w:after="0" w:line="240" w:lineRule="auto"/>
        <w:ind w:right="14"/>
        <w:contextualSpacing/>
        <w:rPr>
          <w:rFonts w:ascii="Times New Roman" w:eastAsia="Times New Roman" w:hAnsi="Times New Roman" w:cs="Times New Roman"/>
          <w:kern w:val="0"/>
          <w:sz w:val="22"/>
          <w:szCs w:val="22"/>
          <w:lang w:val="en-IN"/>
          <w14:ligatures w14:val="none"/>
        </w:rPr>
      </w:pPr>
      <w:r w:rsidRPr="00590599">
        <w:rPr>
          <w:rFonts w:ascii="Times New Roman" w:eastAsia="Times New Roman" w:hAnsi="Times New Roman" w:cs="Times New Roman"/>
          <w:b/>
          <w:bCs/>
          <w:kern w:val="0"/>
          <w:sz w:val="22"/>
          <w:szCs w:val="22"/>
          <w:lang w:val="en-IN"/>
          <w14:ligatures w14:val="none"/>
        </w:rPr>
        <w:t>Data Analytics &amp; Visualization:</w:t>
      </w:r>
      <w:r w:rsidRPr="00590599">
        <w:rPr>
          <w:rFonts w:ascii="Times New Roman" w:eastAsia="Times New Roman" w:hAnsi="Times New Roman" w:cs="Times New Roman"/>
          <w:kern w:val="0"/>
          <w:sz w:val="22"/>
          <w:szCs w:val="22"/>
          <w:lang w:val="en-IN"/>
          <w14:ligatures w14:val="none"/>
        </w:rPr>
        <w:t xml:space="preserve"> Skilled in </w:t>
      </w:r>
      <w:r w:rsidRPr="00590599">
        <w:rPr>
          <w:rFonts w:ascii="Times New Roman" w:eastAsia="Times New Roman" w:hAnsi="Times New Roman" w:cs="Times New Roman"/>
          <w:b/>
          <w:bCs/>
          <w:kern w:val="0"/>
          <w:sz w:val="22"/>
          <w:szCs w:val="22"/>
          <w:lang w:val="en-IN"/>
          <w14:ligatures w14:val="none"/>
        </w:rPr>
        <w:t>data profiling, cleansing, and transformation</w:t>
      </w:r>
      <w:r w:rsidRPr="00590599">
        <w:rPr>
          <w:rFonts w:ascii="Times New Roman" w:eastAsia="Times New Roman" w:hAnsi="Times New Roman" w:cs="Times New Roman"/>
          <w:kern w:val="0"/>
          <w:sz w:val="22"/>
          <w:szCs w:val="22"/>
          <w:lang w:val="en-IN"/>
          <w14:ligatures w14:val="none"/>
        </w:rPr>
        <w:t xml:space="preserve"> using </w:t>
      </w:r>
      <w:r w:rsidRPr="00590599">
        <w:rPr>
          <w:rFonts w:ascii="Times New Roman" w:eastAsia="Times New Roman" w:hAnsi="Times New Roman" w:cs="Times New Roman"/>
          <w:b/>
          <w:bCs/>
          <w:kern w:val="0"/>
          <w:sz w:val="22"/>
          <w:szCs w:val="22"/>
          <w:lang w:val="en-IN"/>
          <w14:ligatures w14:val="none"/>
        </w:rPr>
        <w:t>Python (Pandas, NumPy), SQL, and Spark</w:t>
      </w:r>
      <w:r w:rsidRPr="00590599">
        <w:rPr>
          <w:rFonts w:ascii="Times New Roman" w:eastAsia="Times New Roman" w:hAnsi="Times New Roman" w:cs="Times New Roman"/>
          <w:kern w:val="0"/>
          <w:sz w:val="22"/>
          <w:szCs w:val="22"/>
          <w:lang w:val="en-IN"/>
          <w14:ligatures w14:val="none"/>
        </w:rPr>
        <w:t xml:space="preserve">. Expertise in </w:t>
      </w:r>
      <w:r w:rsidRPr="00590599">
        <w:rPr>
          <w:rFonts w:ascii="Times New Roman" w:eastAsia="Times New Roman" w:hAnsi="Times New Roman" w:cs="Times New Roman"/>
          <w:b/>
          <w:bCs/>
          <w:kern w:val="0"/>
          <w:sz w:val="22"/>
          <w:szCs w:val="22"/>
          <w:lang w:val="en-IN"/>
          <w14:ligatures w14:val="none"/>
        </w:rPr>
        <w:t>statistical analysis (ANOVA, T-tests, P-value, confidence intervals)</w:t>
      </w:r>
      <w:r w:rsidRPr="00590599">
        <w:rPr>
          <w:rFonts w:ascii="Times New Roman" w:eastAsia="Times New Roman" w:hAnsi="Times New Roman" w:cs="Times New Roman"/>
          <w:kern w:val="0"/>
          <w:sz w:val="22"/>
          <w:szCs w:val="22"/>
          <w:lang w:val="en-IN"/>
          <w14:ligatures w14:val="none"/>
        </w:rPr>
        <w:t xml:space="preserve"> and building </w:t>
      </w:r>
      <w:r w:rsidRPr="00590599">
        <w:rPr>
          <w:rFonts w:ascii="Times New Roman" w:eastAsia="Times New Roman" w:hAnsi="Times New Roman" w:cs="Times New Roman"/>
          <w:b/>
          <w:bCs/>
          <w:kern w:val="0"/>
          <w:sz w:val="22"/>
          <w:szCs w:val="22"/>
          <w:lang w:val="en-IN"/>
          <w14:ligatures w14:val="none"/>
        </w:rPr>
        <w:t>predictive models</w:t>
      </w:r>
      <w:r w:rsidRPr="00590599">
        <w:rPr>
          <w:rFonts w:ascii="Times New Roman" w:eastAsia="Times New Roman" w:hAnsi="Times New Roman" w:cs="Times New Roman"/>
          <w:kern w:val="0"/>
          <w:sz w:val="22"/>
          <w:szCs w:val="22"/>
          <w:lang w:val="en-IN"/>
          <w14:ligatures w14:val="none"/>
        </w:rPr>
        <w:t xml:space="preserve">. Proficient in creating </w:t>
      </w:r>
      <w:r w:rsidRPr="00590599">
        <w:rPr>
          <w:rFonts w:ascii="Times New Roman" w:eastAsia="Times New Roman" w:hAnsi="Times New Roman" w:cs="Times New Roman"/>
          <w:b/>
          <w:bCs/>
          <w:kern w:val="0"/>
          <w:sz w:val="22"/>
          <w:szCs w:val="22"/>
          <w:lang w:val="en-IN"/>
          <w14:ligatures w14:val="none"/>
        </w:rPr>
        <w:t>dynamic dashboards and reports</w:t>
      </w:r>
      <w:r w:rsidRPr="00590599">
        <w:rPr>
          <w:rFonts w:ascii="Times New Roman" w:eastAsia="Times New Roman" w:hAnsi="Times New Roman" w:cs="Times New Roman"/>
          <w:kern w:val="0"/>
          <w:sz w:val="22"/>
          <w:szCs w:val="22"/>
          <w:lang w:val="en-IN"/>
          <w14:ligatures w14:val="none"/>
        </w:rPr>
        <w:t xml:space="preserve"> using </w:t>
      </w:r>
      <w:r w:rsidRPr="00590599">
        <w:rPr>
          <w:rFonts w:ascii="Times New Roman" w:eastAsia="Times New Roman" w:hAnsi="Times New Roman" w:cs="Times New Roman"/>
          <w:b/>
          <w:bCs/>
          <w:kern w:val="0"/>
          <w:sz w:val="22"/>
          <w:szCs w:val="22"/>
          <w:lang w:val="en-IN"/>
          <w14:ligatures w14:val="none"/>
        </w:rPr>
        <w:t>Tableau, Power BI, QuickSight, and Kibana</w:t>
      </w:r>
      <w:r w:rsidRPr="00590599">
        <w:rPr>
          <w:rFonts w:ascii="Times New Roman" w:eastAsia="Times New Roman" w:hAnsi="Times New Roman" w:cs="Times New Roman"/>
          <w:kern w:val="0"/>
          <w:sz w:val="22"/>
          <w:szCs w:val="22"/>
          <w:lang w:val="en-IN"/>
          <w14:ligatures w14:val="none"/>
        </w:rPr>
        <w:t>, enabling business stakeholders to make informed decisions.</w:t>
      </w:r>
    </w:p>
    <w:p w14:paraId="32886C9D" w14:textId="77777777" w:rsidR="001B7099" w:rsidRPr="00590599" w:rsidRDefault="001B7099" w:rsidP="001B7099">
      <w:pPr>
        <w:numPr>
          <w:ilvl w:val="0"/>
          <w:numId w:val="4"/>
        </w:numPr>
        <w:spacing w:after="0" w:line="240" w:lineRule="auto"/>
        <w:ind w:right="14"/>
        <w:contextualSpacing/>
        <w:rPr>
          <w:rFonts w:ascii="Times New Roman" w:eastAsia="Times New Roman" w:hAnsi="Times New Roman" w:cs="Times New Roman"/>
          <w:kern w:val="0"/>
          <w:sz w:val="22"/>
          <w:szCs w:val="22"/>
          <w:lang w:val="en-IN"/>
          <w14:ligatures w14:val="none"/>
        </w:rPr>
      </w:pPr>
      <w:r w:rsidRPr="00590599">
        <w:rPr>
          <w:rFonts w:ascii="Times New Roman" w:eastAsia="Times New Roman" w:hAnsi="Times New Roman" w:cs="Times New Roman"/>
          <w:b/>
          <w:bCs/>
          <w:kern w:val="0"/>
          <w:sz w:val="22"/>
          <w:szCs w:val="22"/>
          <w:lang w:val="en-IN"/>
          <w14:ligatures w14:val="none"/>
        </w:rPr>
        <w:t>Programming &amp; Tools:</w:t>
      </w:r>
      <w:r w:rsidRPr="00590599">
        <w:rPr>
          <w:rFonts w:ascii="Times New Roman" w:eastAsia="Times New Roman" w:hAnsi="Times New Roman" w:cs="Times New Roman"/>
          <w:kern w:val="0"/>
          <w:sz w:val="22"/>
          <w:szCs w:val="22"/>
          <w:lang w:val="en-IN"/>
          <w14:ligatures w14:val="none"/>
        </w:rPr>
        <w:t xml:space="preserve"> Advanced proficiency in </w:t>
      </w:r>
      <w:r w:rsidRPr="00590599">
        <w:rPr>
          <w:rFonts w:ascii="Times New Roman" w:eastAsia="Times New Roman" w:hAnsi="Times New Roman" w:cs="Times New Roman"/>
          <w:b/>
          <w:bCs/>
          <w:kern w:val="0"/>
          <w:sz w:val="22"/>
          <w:szCs w:val="22"/>
          <w:lang w:val="en-IN"/>
          <w14:ligatures w14:val="none"/>
        </w:rPr>
        <w:t>Python</w:t>
      </w:r>
      <w:r w:rsidRPr="00590599">
        <w:rPr>
          <w:rFonts w:ascii="Times New Roman" w:eastAsia="Times New Roman" w:hAnsi="Times New Roman" w:cs="Times New Roman"/>
          <w:kern w:val="0"/>
          <w:sz w:val="22"/>
          <w:szCs w:val="22"/>
          <w:lang w:val="en-IN"/>
          <w14:ligatures w14:val="none"/>
        </w:rPr>
        <w:t xml:space="preserve"> (Scikit-learn, Statsmodels, Matplotlib, Seaborn), </w:t>
      </w:r>
      <w:r w:rsidRPr="00590599">
        <w:rPr>
          <w:rFonts w:ascii="Times New Roman" w:eastAsia="Times New Roman" w:hAnsi="Times New Roman" w:cs="Times New Roman"/>
          <w:b/>
          <w:bCs/>
          <w:kern w:val="0"/>
          <w:sz w:val="22"/>
          <w:szCs w:val="22"/>
          <w:lang w:val="en-IN"/>
          <w14:ligatures w14:val="none"/>
        </w:rPr>
        <w:t>R</w:t>
      </w:r>
      <w:r w:rsidRPr="00590599">
        <w:rPr>
          <w:rFonts w:ascii="Times New Roman" w:eastAsia="Times New Roman" w:hAnsi="Times New Roman" w:cs="Times New Roman"/>
          <w:kern w:val="0"/>
          <w:sz w:val="22"/>
          <w:szCs w:val="22"/>
          <w:lang w:val="en-IN"/>
          <w14:ligatures w14:val="none"/>
        </w:rPr>
        <w:t xml:space="preserve">, and </w:t>
      </w:r>
      <w:r w:rsidRPr="00590599">
        <w:rPr>
          <w:rFonts w:ascii="Times New Roman" w:eastAsia="Times New Roman" w:hAnsi="Times New Roman" w:cs="Times New Roman"/>
          <w:b/>
          <w:bCs/>
          <w:kern w:val="0"/>
          <w:sz w:val="22"/>
          <w:szCs w:val="22"/>
          <w:lang w:val="en-IN"/>
          <w14:ligatures w14:val="none"/>
        </w:rPr>
        <w:t>SQL</w:t>
      </w:r>
      <w:r w:rsidRPr="00590599">
        <w:rPr>
          <w:rFonts w:ascii="Times New Roman" w:eastAsia="Times New Roman" w:hAnsi="Times New Roman" w:cs="Times New Roman"/>
          <w:kern w:val="0"/>
          <w:sz w:val="22"/>
          <w:szCs w:val="22"/>
          <w:lang w:val="en-IN"/>
          <w14:ligatures w14:val="none"/>
        </w:rPr>
        <w:t xml:space="preserve">. Strong knowledge of </w:t>
      </w:r>
      <w:r w:rsidRPr="00590599">
        <w:rPr>
          <w:rFonts w:ascii="Times New Roman" w:eastAsia="Times New Roman" w:hAnsi="Times New Roman" w:cs="Times New Roman"/>
          <w:b/>
          <w:bCs/>
          <w:kern w:val="0"/>
          <w:sz w:val="22"/>
          <w:szCs w:val="22"/>
          <w:lang w:val="en-IN"/>
          <w14:ligatures w14:val="none"/>
        </w:rPr>
        <w:t>NLP libraries</w:t>
      </w:r>
      <w:r w:rsidRPr="00590599">
        <w:rPr>
          <w:rFonts w:ascii="Times New Roman" w:eastAsia="Times New Roman" w:hAnsi="Times New Roman" w:cs="Times New Roman"/>
          <w:kern w:val="0"/>
          <w:sz w:val="22"/>
          <w:szCs w:val="22"/>
          <w:lang w:val="en-IN"/>
          <w14:ligatures w14:val="none"/>
        </w:rPr>
        <w:t xml:space="preserve"> (SpaCy, NLTK, Hugging Face) and </w:t>
      </w:r>
      <w:r w:rsidRPr="00590599">
        <w:rPr>
          <w:rFonts w:ascii="Times New Roman" w:eastAsia="Times New Roman" w:hAnsi="Times New Roman" w:cs="Times New Roman"/>
          <w:b/>
          <w:bCs/>
          <w:kern w:val="0"/>
          <w:sz w:val="22"/>
          <w:szCs w:val="22"/>
          <w:lang w:val="en-IN"/>
          <w14:ligatures w14:val="none"/>
        </w:rPr>
        <w:t>vector databases (FAISS, Pinecone)</w:t>
      </w:r>
      <w:r w:rsidRPr="00590599">
        <w:rPr>
          <w:rFonts w:ascii="Times New Roman" w:eastAsia="Times New Roman" w:hAnsi="Times New Roman" w:cs="Times New Roman"/>
          <w:kern w:val="0"/>
          <w:sz w:val="22"/>
          <w:szCs w:val="22"/>
          <w:lang w:val="en-IN"/>
          <w14:ligatures w14:val="none"/>
        </w:rPr>
        <w:t xml:space="preserve">. Experienced in </w:t>
      </w:r>
      <w:r w:rsidRPr="00590599">
        <w:rPr>
          <w:rFonts w:ascii="Times New Roman" w:eastAsia="Times New Roman" w:hAnsi="Times New Roman" w:cs="Times New Roman"/>
          <w:b/>
          <w:bCs/>
          <w:kern w:val="0"/>
          <w:sz w:val="22"/>
          <w:szCs w:val="22"/>
          <w:lang w:val="en-IN"/>
          <w14:ligatures w14:val="none"/>
        </w:rPr>
        <w:t>data pipelines</w:t>
      </w:r>
      <w:r w:rsidRPr="00590599">
        <w:rPr>
          <w:rFonts w:ascii="Times New Roman" w:eastAsia="Times New Roman" w:hAnsi="Times New Roman" w:cs="Times New Roman"/>
          <w:kern w:val="0"/>
          <w:sz w:val="22"/>
          <w:szCs w:val="22"/>
          <w:lang w:val="en-IN"/>
          <w14:ligatures w14:val="none"/>
        </w:rPr>
        <w:t xml:space="preserve"> using </w:t>
      </w:r>
      <w:r w:rsidRPr="00590599">
        <w:rPr>
          <w:rFonts w:ascii="Times New Roman" w:eastAsia="Times New Roman" w:hAnsi="Times New Roman" w:cs="Times New Roman"/>
          <w:b/>
          <w:bCs/>
          <w:kern w:val="0"/>
          <w:sz w:val="22"/>
          <w:szCs w:val="22"/>
          <w:lang w:val="en-IN"/>
          <w14:ligatures w14:val="none"/>
        </w:rPr>
        <w:t>Airflow, Luigi</w:t>
      </w:r>
      <w:r w:rsidRPr="00590599">
        <w:rPr>
          <w:rFonts w:ascii="Times New Roman" w:eastAsia="Times New Roman" w:hAnsi="Times New Roman" w:cs="Times New Roman"/>
          <w:kern w:val="0"/>
          <w:sz w:val="22"/>
          <w:szCs w:val="22"/>
          <w:lang w:val="en-IN"/>
          <w14:ligatures w14:val="none"/>
        </w:rPr>
        <w:t xml:space="preserve">, and integrating </w:t>
      </w:r>
      <w:r w:rsidRPr="00590599">
        <w:rPr>
          <w:rFonts w:ascii="Times New Roman" w:eastAsia="Times New Roman" w:hAnsi="Times New Roman" w:cs="Times New Roman"/>
          <w:b/>
          <w:bCs/>
          <w:kern w:val="0"/>
          <w:sz w:val="22"/>
          <w:szCs w:val="22"/>
          <w:lang w:val="en-IN"/>
          <w14:ligatures w14:val="none"/>
        </w:rPr>
        <w:t>ETL frameworks</w:t>
      </w:r>
      <w:r w:rsidRPr="00590599">
        <w:rPr>
          <w:rFonts w:ascii="Times New Roman" w:eastAsia="Times New Roman" w:hAnsi="Times New Roman" w:cs="Times New Roman"/>
          <w:kern w:val="0"/>
          <w:sz w:val="22"/>
          <w:szCs w:val="22"/>
          <w:lang w:val="en-IN"/>
          <w14:ligatures w14:val="none"/>
        </w:rPr>
        <w:t xml:space="preserve">. Hands-on with </w:t>
      </w:r>
      <w:r w:rsidRPr="00590599">
        <w:rPr>
          <w:rFonts w:ascii="Times New Roman" w:eastAsia="Times New Roman" w:hAnsi="Times New Roman" w:cs="Times New Roman"/>
          <w:b/>
          <w:bCs/>
          <w:kern w:val="0"/>
          <w:sz w:val="22"/>
          <w:szCs w:val="22"/>
          <w:lang w:val="en-IN"/>
          <w14:ligatures w14:val="none"/>
        </w:rPr>
        <w:t>Git/GitHub</w:t>
      </w:r>
      <w:r w:rsidRPr="00590599">
        <w:rPr>
          <w:rFonts w:ascii="Times New Roman" w:eastAsia="Times New Roman" w:hAnsi="Times New Roman" w:cs="Times New Roman"/>
          <w:kern w:val="0"/>
          <w:sz w:val="22"/>
          <w:szCs w:val="22"/>
          <w:lang w:val="en-IN"/>
          <w14:ligatures w14:val="none"/>
        </w:rPr>
        <w:t xml:space="preserve">, </w:t>
      </w:r>
      <w:r w:rsidRPr="00590599">
        <w:rPr>
          <w:rFonts w:ascii="Times New Roman" w:eastAsia="Times New Roman" w:hAnsi="Times New Roman" w:cs="Times New Roman"/>
          <w:b/>
          <w:bCs/>
          <w:kern w:val="0"/>
          <w:sz w:val="22"/>
          <w:szCs w:val="22"/>
          <w:lang w:val="en-IN"/>
          <w14:ligatures w14:val="none"/>
        </w:rPr>
        <w:t>Linux scripting</w:t>
      </w:r>
      <w:r w:rsidRPr="00590599">
        <w:rPr>
          <w:rFonts w:ascii="Times New Roman" w:eastAsia="Times New Roman" w:hAnsi="Times New Roman" w:cs="Times New Roman"/>
          <w:kern w:val="0"/>
          <w:sz w:val="22"/>
          <w:szCs w:val="22"/>
          <w:lang w:val="en-IN"/>
          <w14:ligatures w14:val="none"/>
        </w:rPr>
        <w:t xml:space="preserve">, and </w:t>
      </w:r>
      <w:r w:rsidRPr="00590599">
        <w:rPr>
          <w:rFonts w:ascii="Times New Roman" w:eastAsia="Times New Roman" w:hAnsi="Times New Roman" w:cs="Times New Roman"/>
          <w:b/>
          <w:bCs/>
          <w:kern w:val="0"/>
          <w:sz w:val="22"/>
          <w:szCs w:val="22"/>
          <w:lang w:val="en-IN"/>
          <w14:ligatures w14:val="none"/>
        </w:rPr>
        <w:t>collaborative development practices</w:t>
      </w:r>
      <w:r w:rsidRPr="00590599">
        <w:rPr>
          <w:rFonts w:ascii="Times New Roman" w:eastAsia="Times New Roman" w:hAnsi="Times New Roman" w:cs="Times New Roman"/>
          <w:kern w:val="0"/>
          <w:sz w:val="22"/>
          <w:szCs w:val="22"/>
          <w:lang w:val="en-IN"/>
          <w14:ligatures w14:val="none"/>
        </w:rPr>
        <w:t>.</w:t>
      </w:r>
    </w:p>
    <w:p w14:paraId="36BB9ED3" w14:textId="77777777" w:rsidR="001B7099" w:rsidRPr="00590599" w:rsidRDefault="001B7099" w:rsidP="001B7099">
      <w:pPr>
        <w:numPr>
          <w:ilvl w:val="0"/>
          <w:numId w:val="4"/>
        </w:numPr>
        <w:spacing w:after="0" w:line="240" w:lineRule="auto"/>
        <w:ind w:right="14"/>
        <w:contextualSpacing/>
        <w:rPr>
          <w:rFonts w:ascii="Times New Roman" w:eastAsia="Times New Roman" w:hAnsi="Times New Roman" w:cs="Times New Roman"/>
          <w:kern w:val="0"/>
          <w:sz w:val="22"/>
          <w:szCs w:val="22"/>
          <w:lang w:val="en-IN"/>
          <w14:ligatures w14:val="none"/>
        </w:rPr>
      </w:pPr>
      <w:r w:rsidRPr="00590599">
        <w:rPr>
          <w:rFonts w:ascii="Times New Roman" w:eastAsia="Times New Roman" w:hAnsi="Times New Roman" w:cs="Times New Roman"/>
          <w:b/>
          <w:bCs/>
          <w:kern w:val="0"/>
          <w:sz w:val="22"/>
          <w:szCs w:val="22"/>
          <w:lang w:val="en-IN"/>
          <w14:ligatures w14:val="none"/>
        </w:rPr>
        <w:t>Leadership &amp; Collaboration:</w:t>
      </w:r>
      <w:r w:rsidRPr="00590599">
        <w:rPr>
          <w:rFonts w:ascii="Times New Roman" w:eastAsia="Times New Roman" w:hAnsi="Times New Roman" w:cs="Times New Roman"/>
          <w:kern w:val="0"/>
          <w:sz w:val="22"/>
          <w:szCs w:val="22"/>
          <w:lang w:val="en-IN"/>
          <w14:ligatures w14:val="none"/>
        </w:rPr>
        <w:t xml:space="preserve"> Demonstrated ability to </w:t>
      </w:r>
      <w:r w:rsidRPr="00590599">
        <w:rPr>
          <w:rFonts w:ascii="Times New Roman" w:eastAsia="Times New Roman" w:hAnsi="Times New Roman" w:cs="Times New Roman"/>
          <w:b/>
          <w:bCs/>
          <w:kern w:val="0"/>
          <w:sz w:val="22"/>
          <w:szCs w:val="22"/>
          <w:lang w:val="en-IN"/>
          <w14:ligatures w14:val="none"/>
        </w:rPr>
        <w:t>lead AI/ML projects</w:t>
      </w:r>
      <w:r w:rsidRPr="00590599">
        <w:rPr>
          <w:rFonts w:ascii="Times New Roman" w:eastAsia="Times New Roman" w:hAnsi="Times New Roman" w:cs="Times New Roman"/>
          <w:kern w:val="0"/>
          <w:sz w:val="22"/>
          <w:szCs w:val="22"/>
          <w:lang w:val="en-IN"/>
          <w14:ligatures w14:val="none"/>
        </w:rPr>
        <w:t xml:space="preserve"> from concept to deployment in </w:t>
      </w:r>
      <w:r w:rsidRPr="00590599">
        <w:rPr>
          <w:rFonts w:ascii="Times New Roman" w:eastAsia="Times New Roman" w:hAnsi="Times New Roman" w:cs="Times New Roman"/>
          <w:b/>
          <w:bCs/>
          <w:kern w:val="0"/>
          <w:sz w:val="22"/>
          <w:szCs w:val="22"/>
          <w:lang w:val="en-IN"/>
          <w14:ligatures w14:val="none"/>
        </w:rPr>
        <w:t>Agile/Scrum environments</w:t>
      </w:r>
      <w:r w:rsidRPr="00590599">
        <w:rPr>
          <w:rFonts w:ascii="Times New Roman" w:eastAsia="Times New Roman" w:hAnsi="Times New Roman" w:cs="Times New Roman"/>
          <w:kern w:val="0"/>
          <w:sz w:val="22"/>
          <w:szCs w:val="22"/>
          <w:lang w:val="en-IN"/>
          <w14:ligatures w14:val="none"/>
        </w:rPr>
        <w:t xml:space="preserve">. Experienced in </w:t>
      </w:r>
      <w:r w:rsidRPr="00590599">
        <w:rPr>
          <w:rFonts w:ascii="Times New Roman" w:eastAsia="Times New Roman" w:hAnsi="Times New Roman" w:cs="Times New Roman"/>
          <w:b/>
          <w:bCs/>
          <w:kern w:val="0"/>
          <w:sz w:val="22"/>
          <w:szCs w:val="22"/>
          <w:lang w:val="en-IN"/>
          <w14:ligatures w14:val="none"/>
        </w:rPr>
        <w:t>mentoring teams</w:t>
      </w:r>
      <w:r w:rsidRPr="00590599">
        <w:rPr>
          <w:rFonts w:ascii="Times New Roman" w:eastAsia="Times New Roman" w:hAnsi="Times New Roman" w:cs="Times New Roman"/>
          <w:kern w:val="0"/>
          <w:sz w:val="22"/>
          <w:szCs w:val="22"/>
          <w:lang w:val="en-IN"/>
          <w14:ligatures w14:val="none"/>
        </w:rPr>
        <w:t xml:space="preserve">, </w:t>
      </w:r>
      <w:r w:rsidRPr="00590599">
        <w:rPr>
          <w:rFonts w:ascii="Times New Roman" w:eastAsia="Times New Roman" w:hAnsi="Times New Roman" w:cs="Times New Roman"/>
          <w:b/>
          <w:bCs/>
          <w:kern w:val="0"/>
          <w:sz w:val="22"/>
          <w:szCs w:val="22"/>
          <w:lang w:val="en-IN"/>
          <w14:ligatures w14:val="none"/>
        </w:rPr>
        <w:t>stakeholder management</w:t>
      </w:r>
      <w:r w:rsidRPr="00590599">
        <w:rPr>
          <w:rFonts w:ascii="Times New Roman" w:eastAsia="Times New Roman" w:hAnsi="Times New Roman" w:cs="Times New Roman"/>
          <w:kern w:val="0"/>
          <w:sz w:val="22"/>
          <w:szCs w:val="22"/>
          <w:lang w:val="en-IN"/>
          <w14:ligatures w14:val="none"/>
        </w:rPr>
        <w:t xml:space="preserve">, and </w:t>
      </w:r>
      <w:r w:rsidRPr="00590599">
        <w:rPr>
          <w:rFonts w:ascii="Times New Roman" w:eastAsia="Times New Roman" w:hAnsi="Times New Roman" w:cs="Times New Roman"/>
          <w:b/>
          <w:bCs/>
          <w:kern w:val="0"/>
          <w:sz w:val="22"/>
          <w:szCs w:val="22"/>
          <w:lang w:val="en-IN"/>
          <w14:ligatures w14:val="none"/>
        </w:rPr>
        <w:t>translating ambiguous business requirements into data-driven solutions</w:t>
      </w:r>
      <w:r w:rsidRPr="00590599">
        <w:rPr>
          <w:rFonts w:ascii="Times New Roman" w:eastAsia="Times New Roman" w:hAnsi="Times New Roman" w:cs="Times New Roman"/>
          <w:kern w:val="0"/>
          <w:sz w:val="22"/>
          <w:szCs w:val="22"/>
          <w:lang w:val="en-IN"/>
          <w14:ligatures w14:val="none"/>
        </w:rPr>
        <w:t xml:space="preserve">. Skilled at delivering </w:t>
      </w:r>
      <w:r w:rsidRPr="00590599">
        <w:rPr>
          <w:rFonts w:ascii="Times New Roman" w:eastAsia="Times New Roman" w:hAnsi="Times New Roman" w:cs="Times New Roman"/>
          <w:b/>
          <w:bCs/>
          <w:kern w:val="0"/>
          <w:sz w:val="22"/>
          <w:szCs w:val="22"/>
          <w:lang w:val="en-IN"/>
          <w14:ligatures w14:val="none"/>
        </w:rPr>
        <w:t>enterprise-grade AI solutions</w:t>
      </w:r>
      <w:r w:rsidRPr="00590599">
        <w:rPr>
          <w:rFonts w:ascii="Times New Roman" w:eastAsia="Times New Roman" w:hAnsi="Times New Roman" w:cs="Times New Roman"/>
          <w:kern w:val="0"/>
          <w:sz w:val="22"/>
          <w:szCs w:val="22"/>
          <w:lang w:val="en-IN"/>
          <w14:ligatures w14:val="none"/>
        </w:rPr>
        <w:t xml:space="preserve"> across domains such as </w:t>
      </w:r>
      <w:r w:rsidRPr="00590599">
        <w:rPr>
          <w:rFonts w:ascii="Times New Roman" w:eastAsia="Times New Roman" w:hAnsi="Times New Roman" w:cs="Times New Roman"/>
          <w:b/>
          <w:bCs/>
          <w:kern w:val="0"/>
          <w:sz w:val="22"/>
          <w:szCs w:val="22"/>
          <w:lang w:val="en-IN"/>
          <w14:ligatures w14:val="none"/>
        </w:rPr>
        <w:t>healthcare, BFSI, e-commerce, and manufacturing</w:t>
      </w:r>
      <w:r w:rsidRPr="00590599">
        <w:rPr>
          <w:rFonts w:ascii="Times New Roman" w:eastAsia="Times New Roman" w:hAnsi="Times New Roman" w:cs="Times New Roman"/>
          <w:kern w:val="0"/>
          <w:sz w:val="22"/>
          <w:szCs w:val="22"/>
          <w:lang w:val="en-IN"/>
          <w14:ligatures w14:val="none"/>
        </w:rPr>
        <w:t>.</w:t>
      </w:r>
    </w:p>
    <w:p w14:paraId="56C8CBAF" w14:textId="77777777" w:rsidR="001B7099" w:rsidRPr="00590599" w:rsidRDefault="001B7099" w:rsidP="001B7099">
      <w:pPr>
        <w:spacing w:after="0" w:line="276" w:lineRule="auto"/>
        <w:rPr>
          <w:rFonts w:ascii="Times New Roman" w:eastAsia="Times New Roman" w:hAnsi="Times New Roman" w:cs="Times New Roman"/>
          <w:b/>
          <w:bCs/>
          <w:kern w:val="0"/>
          <w:sz w:val="22"/>
          <w:szCs w:val="22"/>
          <w:lang w:val="en-IN"/>
          <w14:ligatures w14:val="none"/>
        </w:rPr>
      </w:pPr>
    </w:p>
    <w:p w14:paraId="703AD9E7" w14:textId="77777777" w:rsidR="001B7099" w:rsidRPr="00590599" w:rsidRDefault="001B7099" w:rsidP="001B7099">
      <w:pPr>
        <w:spacing w:after="0" w:line="276" w:lineRule="auto"/>
        <w:ind w:left="10" w:hanging="5"/>
        <w:rPr>
          <w:rFonts w:ascii="Times New Roman" w:eastAsia="Times New Roman" w:hAnsi="Times New Roman" w:cs="Times New Roman"/>
          <w:b/>
          <w:bCs/>
          <w:kern w:val="0"/>
          <w:sz w:val="22"/>
          <w:szCs w:val="22"/>
          <w:lang w:val="en-IN"/>
          <w14:ligatures w14:val="none"/>
        </w:rPr>
      </w:pPr>
    </w:p>
    <w:p w14:paraId="1CC67140" w14:textId="77777777" w:rsidR="001B7099" w:rsidRPr="00590599" w:rsidRDefault="001B7099" w:rsidP="001B7099">
      <w:pPr>
        <w:spacing w:after="0" w:line="276" w:lineRule="auto"/>
        <w:ind w:left="10" w:hanging="5"/>
        <w:rPr>
          <w:rFonts w:ascii="Times New Roman" w:eastAsia="Times New Roman" w:hAnsi="Times New Roman" w:cs="Times New Roman"/>
          <w:b/>
          <w:bCs/>
          <w:kern w:val="0"/>
          <w:sz w:val="22"/>
          <w:szCs w:val="22"/>
          <w:lang w:val="en-IN"/>
          <w14:ligatures w14:val="none"/>
        </w:rPr>
      </w:pPr>
    </w:p>
    <w:p w14:paraId="03F36152" w14:textId="77777777" w:rsidR="001B7099" w:rsidRPr="00590599" w:rsidRDefault="001B7099" w:rsidP="001B7099">
      <w:pPr>
        <w:spacing w:after="0" w:line="276" w:lineRule="auto"/>
        <w:ind w:left="5"/>
        <w:rPr>
          <w:rFonts w:ascii="Times New Roman" w:eastAsia="Times New Roman" w:hAnsi="Times New Roman" w:cs="Times New Roman"/>
          <w:b/>
          <w:bCs/>
          <w:kern w:val="0"/>
          <w:sz w:val="22"/>
          <w:szCs w:val="22"/>
          <w:lang w:val="en-IN"/>
          <w14:ligatures w14:val="none"/>
        </w:rPr>
      </w:pPr>
      <w:r w:rsidRPr="00590599">
        <w:rPr>
          <w:rFonts w:ascii="Times New Roman" w:eastAsia="Times New Roman" w:hAnsi="Times New Roman" w:cs="Times New Roman"/>
          <w:b/>
          <w:bCs/>
          <w:kern w:val="0"/>
          <w:sz w:val="22"/>
          <w:szCs w:val="22"/>
          <w:lang w:val="en-IN"/>
          <w14:ligatures w14:val="none"/>
        </w:rPr>
        <w:t>Domain &amp; Industry Knowledge: Extensive background in analytics-driven business transformation, cloud-based AI solutions, and big data ecosystems (Hadoop, Hive, Pig). Knowledge of data warehousing concepts (Star &amp; Snowflake schemas) and data migration strategies. Deep understanding of AI ethics, security, and governance frameworks.</w:t>
      </w:r>
    </w:p>
    <w:p w14:paraId="2AE93BB1" w14:textId="77777777" w:rsidR="001B7099" w:rsidRPr="00590599" w:rsidRDefault="001B7099" w:rsidP="001B7099">
      <w:pPr>
        <w:spacing w:after="0" w:line="276" w:lineRule="auto"/>
        <w:ind w:left="5"/>
        <w:rPr>
          <w:rFonts w:ascii="Times New Roman" w:eastAsia="Times New Roman" w:hAnsi="Times New Roman" w:cs="Times New Roman"/>
          <w:b/>
          <w:bCs/>
          <w:kern w:val="0"/>
          <w:sz w:val="22"/>
          <w:szCs w:val="22"/>
          <w:lang w:val="en-IN"/>
          <w14:ligatures w14:val="none"/>
        </w:rPr>
      </w:pPr>
    </w:p>
    <w:p w14:paraId="50A3B1EB" w14:textId="77777777" w:rsidR="001B7099" w:rsidRPr="00590599" w:rsidRDefault="001B7099" w:rsidP="001B7099">
      <w:pPr>
        <w:spacing w:after="0" w:line="276" w:lineRule="auto"/>
        <w:ind w:left="5"/>
        <w:rPr>
          <w:rFonts w:ascii="Times New Roman" w:eastAsia="Times New Roman" w:hAnsi="Times New Roman" w:cs="Times New Roman"/>
          <w:b/>
          <w:bCs/>
          <w:kern w:val="0"/>
          <w:sz w:val="22"/>
          <w:szCs w:val="22"/>
          <w:lang w:val="en-IN"/>
          <w14:ligatures w14:val="none"/>
        </w:rPr>
      </w:pPr>
    </w:p>
    <w:p w14:paraId="32ED5C30" w14:textId="77777777" w:rsidR="001B7099" w:rsidRPr="00590599" w:rsidRDefault="001B7099" w:rsidP="001B7099">
      <w:pPr>
        <w:spacing w:after="0" w:line="276" w:lineRule="auto"/>
        <w:ind w:left="5"/>
        <w:rPr>
          <w:rFonts w:ascii="Times New Roman" w:eastAsia="Times New Roman" w:hAnsi="Times New Roman" w:cs="Times New Roman"/>
          <w:b/>
          <w:bCs/>
          <w:kern w:val="0"/>
          <w:sz w:val="22"/>
          <w:szCs w:val="22"/>
          <w:lang w:val="en-IN"/>
          <w14:ligatures w14:val="none"/>
        </w:rPr>
      </w:pPr>
    </w:p>
    <w:p w14:paraId="56F672C8" w14:textId="77777777" w:rsidR="001B7099" w:rsidRPr="00590599" w:rsidRDefault="001B7099" w:rsidP="001B7099">
      <w:pPr>
        <w:spacing w:after="0" w:line="276" w:lineRule="auto"/>
        <w:ind w:left="5"/>
        <w:rPr>
          <w:rFonts w:ascii="Times New Roman" w:eastAsia="Times New Roman" w:hAnsi="Times New Roman" w:cs="Times New Roman"/>
          <w:b/>
          <w:bCs/>
          <w:kern w:val="0"/>
          <w:sz w:val="22"/>
          <w:szCs w:val="22"/>
          <w:lang w:val="en-IN"/>
          <w14:ligatures w14:val="none"/>
        </w:rPr>
      </w:pPr>
    </w:p>
    <w:p w14:paraId="479E3839" w14:textId="77777777" w:rsidR="001B7099" w:rsidRPr="00590599" w:rsidRDefault="001B7099" w:rsidP="001B7099">
      <w:pPr>
        <w:spacing w:after="0" w:line="276" w:lineRule="auto"/>
        <w:ind w:left="5"/>
        <w:rPr>
          <w:rFonts w:ascii="Times New Roman" w:eastAsia="Times New Roman" w:hAnsi="Times New Roman" w:cs="Times New Roman"/>
          <w:b/>
          <w:bCs/>
          <w:kern w:val="0"/>
          <w:sz w:val="22"/>
          <w:szCs w:val="22"/>
          <w:lang w:val="en-IN"/>
          <w14:ligatures w14:val="none"/>
        </w:rPr>
      </w:pPr>
    </w:p>
    <w:p w14:paraId="1BDFCD2F" w14:textId="77777777" w:rsidR="001B7099" w:rsidRPr="00590599" w:rsidRDefault="001B7099" w:rsidP="001B7099">
      <w:pPr>
        <w:spacing w:after="0" w:line="276" w:lineRule="auto"/>
        <w:ind w:left="5"/>
        <w:rPr>
          <w:rFonts w:ascii="Times New Roman" w:eastAsia="Calibri" w:hAnsi="Times New Roman" w:cs="Times New Roman"/>
          <w:kern w:val="0"/>
          <w:sz w:val="22"/>
          <w:szCs w:val="22"/>
          <w:lang w:val="en-IN"/>
          <w14:ligatures w14:val="none"/>
        </w:rPr>
      </w:pPr>
      <w:r w:rsidRPr="00590599">
        <w:rPr>
          <w:rFonts w:ascii="Times New Roman" w:eastAsia="Times New Roman" w:hAnsi="Times New Roman" w:cs="Times New Roman"/>
          <w:kern w:val="0"/>
          <w:sz w:val="22"/>
          <w:szCs w:val="22"/>
          <w:lang w:val="en-IN"/>
          <w14:ligatures w14:val="none"/>
        </w:rPr>
        <w:lastRenderedPageBreak/>
        <w:br/>
      </w:r>
      <w:r w:rsidRPr="00590599">
        <w:rPr>
          <w:rFonts w:ascii="Times New Roman" w:eastAsia="Calibri" w:hAnsi="Times New Roman" w:cs="Times New Roman"/>
          <w:kern w:val="0"/>
          <w:sz w:val="22"/>
          <w:szCs w:val="22"/>
          <w:lang w:val="en-IN"/>
          <w14:ligatures w14:val="none"/>
        </w:rPr>
        <w:t>_______________________________________________________________________________________________</w:t>
      </w:r>
    </w:p>
    <w:p w14:paraId="73CF3BD1" w14:textId="77777777" w:rsidR="001B7099" w:rsidRPr="00590599" w:rsidRDefault="001B7099" w:rsidP="001B7099">
      <w:pPr>
        <w:spacing w:after="0" w:line="276" w:lineRule="auto"/>
        <w:ind w:left="10" w:hanging="5"/>
        <w:rPr>
          <w:rFonts w:ascii="Times New Roman" w:eastAsia="Calibri" w:hAnsi="Times New Roman" w:cs="Times New Roman"/>
          <w:b/>
          <w:kern w:val="0"/>
          <w:sz w:val="22"/>
          <w:szCs w:val="22"/>
          <w:u w:val="single"/>
          <w:lang w:val="en-IN"/>
          <w14:ligatures w14:val="none"/>
        </w:rPr>
      </w:pPr>
      <w:r w:rsidRPr="00590599">
        <w:rPr>
          <w:rFonts w:ascii="Times New Roman" w:eastAsia="Calibri" w:hAnsi="Times New Roman" w:cs="Times New Roman"/>
          <w:b/>
          <w:kern w:val="0"/>
          <w:sz w:val="22"/>
          <w:szCs w:val="22"/>
          <w:u w:val="single"/>
          <w:lang w:val="en-IN"/>
          <w14:ligatures w14:val="none"/>
        </w:rPr>
        <w:t>Technical Skills:</w:t>
      </w:r>
    </w:p>
    <w:tbl>
      <w:tblPr>
        <w:tblStyle w:val="1"/>
        <w:tblW w:w="10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650"/>
      </w:tblGrid>
      <w:tr w:rsidR="001B7099" w:rsidRPr="00590599" w14:paraId="1DD734DC" w14:textId="77777777" w:rsidTr="003D2184">
        <w:trPr>
          <w:jc w:val="center"/>
        </w:trPr>
        <w:tc>
          <w:tcPr>
            <w:tcW w:w="2695" w:type="dxa"/>
          </w:tcPr>
          <w:p w14:paraId="7036C685" w14:textId="77777777" w:rsidR="001B7099" w:rsidRPr="00590599" w:rsidRDefault="001B7099" w:rsidP="003D2184">
            <w:pPr>
              <w:spacing w:line="276" w:lineRule="auto"/>
              <w:rPr>
                <w:rFonts w:eastAsia="Calibri"/>
                <w:b/>
                <w:sz w:val="22"/>
                <w:szCs w:val="22"/>
              </w:rPr>
            </w:pPr>
            <w:r w:rsidRPr="00590599">
              <w:rPr>
                <w:rFonts w:eastAsia="Calibri"/>
                <w:b/>
                <w:sz w:val="22"/>
                <w:szCs w:val="22"/>
              </w:rPr>
              <w:t>Languages</w:t>
            </w:r>
          </w:p>
        </w:tc>
        <w:tc>
          <w:tcPr>
            <w:tcW w:w="7650" w:type="dxa"/>
          </w:tcPr>
          <w:p w14:paraId="006AD76E" w14:textId="77777777" w:rsidR="001B7099" w:rsidRPr="00590599" w:rsidRDefault="001B7099" w:rsidP="003D2184">
            <w:pPr>
              <w:spacing w:line="276" w:lineRule="auto"/>
              <w:rPr>
                <w:rFonts w:eastAsia="Calibri"/>
                <w:sz w:val="22"/>
                <w:szCs w:val="22"/>
              </w:rPr>
            </w:pPr>
            <w:r w:rsidRPr="00590599">
              <w:rPr>
                <w:rFonts w:eastAsia="Calibri"/>
                <w:sz w:val="22"/>
                <w:szCs w:val="22"/>
              </w:rPr>
              <w:t>SQL, Python, ReactJS, Next.js, HTML, CSS, C, C++, Angular, R, Impala, Hive</w:t>
            </w:r>
          </w:p>
        </w:tc>
      </w:tr>
      <w:tr w:rsidR="001B7099" w:rsidRPr="00590599" w14:paraId="03B83195" w14:textId="77777777" w:rsidTr="003D2184">
        <w:trPr>
          <w:jc w:val="center"/>
        </w:trPr>
        <w:tc>
          <w:tcPr>
            <w:tcW w:w="2695" w:type="dxa"/>
          </w:tcPr>
          <w:p w14:paraId="6413A19B" w14:textId="77777777" w:rsidR="001B7099" w:rsidRPr="00590599" w:rsidRDefault="001B7099" w:rsidP="003D2184">
            <w:pPr>
              <w:spacing w:line="276" w:lineRule="auto"/>
              <w:rPr>
                <w:rFonts w:eastAsia="Calibri"/>
                <w:b/>
                <w:sz w:val="22"/>
                <w:szCs w:val="22"/>
              </w:rPr>
            </w:pPr>
            <w:r w:rsidRPr="00590599">
              <w:rPr>
                <w:rFonts w:eastAsia="Calibri"/>
                <w:b/>
                <w:color w:val="000000"/>
                <w:sz w:val="22"/>
                <w:szCs w:val="22"/>
              </w:rPr>
              <w:t>Statistical Methods</w:t>
            </w:r>
          </w:p>
        </w:tc>
        <w:tc>
          <w:tcPr>
            <w:tcW w:w="7650" w:type="dxa"/>
          </w:tcPr>
          <w:p w14:paraId="602B99CD" w14:textId="77777777" w:rsidR="001B7099" w:rsidRPr="00590599" w:rsidRDefault="001B7099" w:rsidP="003D2184">
            <w:pPr>
              <w:spacing w:line="276" w:lineRule="auto"/>
              <w:rPr>
                <w:rFonts w:eastAsia="Calibri"/>
                <w:sz w:val="22"/>
                <w:szCs w:val="22"/>
              </w:rPr>
            </w:pPr>
            <w:r w:rsidRPr="00590599">
              <w:rPr>
                <w:rFonts w:eastAsia="Calibri"/>
                <w:sz w:val="22"/>
                <w:szCs w:val="22"/>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1B7099" w:rsidRPr="00590599" w14:paraId="32436BF1" w14:textId="77777777" w:rsidTr="003D2184">
        <w:trPr>
          <w:jc w:val="center"/>
        </w:trPr>
        <w:tc>
          <w:tcPr>
            <w:tcW w:w="2695" w:type="dxa"/>
          </w:tcPr>
          <w:p w14:paraId="4C52C804"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Artificial Intelligence/ Machine Learning</w:t>
            </w:r>
          </w:p>
        </w:tc>
        <w:tc>
          <w:tcPr>
            <w:tcW w:w="7650" w:type="dxa"/>
          </w:tcPr>
          <w:p w14:paraId="1ED025B6" w14:textId="77777777" w:rsidR="001B7099" w:rsidRPr="00590599" w:rsidRDefault="001B7099" w:rsidP="003D2184">
            <w:pPr>
              <w:spacing w:line="276" w:lineRule="auto"/>
              <w:rPr>
                <w:rFonts w:eastAsia="Calibri"/>
                <w:color w:val="000000"/>
                <w:sz w:val="22"/>
                <w:szCs w:val="22"/>
              </w:rPr>
            </w:pPr>
            <w:r w:rsidRPr="00590599">
              <w:rPr>
                <w:rFonts w:eastAsia="Calibri"/>
                <w:color w:val="000000"/>
                <w:sz w:val="22"/>
                <w:szCs w:val="22"/>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1B7099" w:rsidRPr="00590599" w14:paraId="336AB438" w14:textId="77777777" w:rsidTr="003D2184">
        <w:trPr>
          <w:jc w:val="center"/>
        </w:trPr>
        <w:tc>
          <w:tcPr>
            <w:tcW w:w="2695" w:type="dxa"/>
          </w:tcPr>
          <w:p w14:paraId="5F90D890"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R Package</w:t>
            </w:r>
          </w:p>
        </w:tc>
        <w:tc>
          <w:tcPr>
            <w:tcW w:w="7650" w:type="dxa"/>
          </w:tcPr>
          <w:p w14:paraId="52D0E840" w14:textId="77777777" w:rsidR="001B7099" w:rsidRPr="00590599" w:rsidRDefault="001B7099" w:rsidP="003D2184">
            <w:pPr>
              <w:spacing w:line="276" w:lineRule="auto"/>
              <w:rPr>
                <w:rFonts w:eastAsia="Calibri"/>
                <w:color w:val="000000"/>
                <w:sz w:val="22"/>
                <w:szCs w:val="22"/>
              </w:rPr>
            </w:pPr>
            <w:r w:rsidRPr="00590599">
              <w:rPr>
                <w:rFonts w:eastAsia="Calibri"/>
                <w:color w:val="000000"/>
                <w:sz w:val="22"/>
                <w:szCs w:val="22"/>
              </w:rPr>
              <w:t>dplyr, sqldf, data.table, Random Forest, gbm, caret</w:t>
            </w:r>
          </w:p>
        </w:tc>
      </w:tr>
      <w:tr w:rsidR="001B7099" w:rsidRPr="00590599" w14:paraId="037173E0" w14:textId="77777777" w:rsidTr="003D2184">
        <w:trPr>
          <w:trHeight w:val="90"/>
          <w:jc w:val="center"/>
        </w:trPr>
        <w:tc>
          <w:tcPr>
            <w:tcW w:w="2695" w:type="dxa"/>
          </w:tcPr>
          <w:p w14:paraId="1F90A170"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Natural Language Processing (NLP)</w:t>
            </w:r>
          </w:p>
        </w:tc>
        <w:tc>
          <w:tcPr>
            <w:tcW w:w="7650" w:type="dxa"/>
          </w:tcPr>
          <w:p w14:paraId="0A8DF80B" w14:textId="77777777" w:rsidR="001B7099" w:rsidRPr="00590599" w:rsidRDefault="001B7099" w:rsidP="003D2184">
            <w:pPr>
              <w:spacing w:line="276" w:lineRule="auto"/>
              <w:rPr>
                <w:rFonts w:eastAsia="Calibri"/>
                <w:color w:val="000000"/>
                <w:sz w:val="22"/>
                <w:szCs w:val="22"/>
              </w:rPr>
            </w:pPr>
            <w:r w:rsidRPr="00590599">
              <w:rPr>
                <w:rFonts w:eastAsia="Calibri"/>
                <w:color w:val="000000"/>
                <w:sz w:val="22"/>
                <w:szCs w:val="22"/>
              </w:rPr>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1B7099" w:rsidRPr="00590599" w14:paraId="24500174" w14:textId="77777777" w:rsidTr="003D2184">
        <w:trPr>
          <w:jc w:val="center"/>
        </w:trPr>
        <w:tc>
          <w:tcPr>
            <w:tcW w:w="2695" w:type="dxa"/>
          </w:tcPr>
          <w:p w14:paraId="3276FC7E"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Big Data</w:t>
            </w:r>
          </w:p>
        </w:tc>
        <w:tc>
          <w:tcPr>
            <w:tcW w:w="7650" w:type="dxa"/>
          </w:tcPr>
          <w:p w14:paraId="19C13662" w14:textId="77777777" w:rsidR="001B7099" w:rsidRPr="00590599" w:rsidRDefault="001B7099" w:rsidP="003D2184">
            <w:pPr>
              <w:spacing w:line="276" w:lineRule="auto"/>
              <w:rPr>
                <w:rFonts w:eastAsia="Calibri"/>
                <w:color w:val="000000"/>
                <w:sz w:val="22"/>
                <w:szCs w:val="22"/>
              </w:rPr>
            </w:pPr>
            <w:r w:rsidRPr="00590599">
              <w:rPr>
                <w:rFonts w:eastAsia="Calibri"/>
                <w:color w:val="000000"/>
                <w:sz w:val="22"/>
                <w:szCs w:val="22"/>
              </w:rPr>
              <w:t>Hadoop, Hive, HBase, Apache Spark, Scala, Kinesis, Pig, Sqoop</w:t>
            </w:r>
          </w:p>
        </w:tc>
      </w:tr>
      <w:tr w:rsidR="001B7099" w:rsidRPr="00590599" w14:paraId="708E7201" w14:textId="77777777" w:rsidTr="003D2184">
        <w:trPr>
          <w:jc w:val="center"/>
        </w:trPr>
        <w:tc>
          <w:tcPr>
            <w:tcW w:w="2695" w:type="dxa"/>
          </w:tcPr>
          <w:p w14:paraId="2C548D4B"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Python Packages</w:t>
            </w:r>
          </w:p>
        </w:tc>
        <w:tc>
          <w:tcPr>
            <w:tcW w:w="7650" w:type="dxa"/>
          </w:tcPr>
          <w:p w14:paraId="42BD3B08" w14:textId="77777777" w:rsidR="001B7099" w:rsidRPr="00590599" w:rsidRDefault="001B7099" w:rsidP="003D2184">
            <w:pPr>
              <w:spacing w:line="276" w:lineRule="auto"/>
              <w:rPr>
                <w:rFonts w:eastAsia="Calibri"/>
                <w:color w:val="000000"/>
                <w:sz w:val="22"/>
                <w:szCs w:val="22"/>
              </w:rPr>
            </w:pPr>
            <w:r w:rsidRPr="00590599">
              <w:rPr>
                <w:rFonts w:eastAsia="Calibri"/>
                <w:color w:val="000000"/>
                <w:sz w:val="22"/>
                <w:szCs w:val="22"/>
              </w:rPr>
              <w:t>NumPy, SciPy, Pandas, Matplotlib, Seaborn, scikit-learn, NLTK, Pillow, Pytest, Requests, urllib3</w:t>
            </w:r>
          </w:p>
        </w:tc>
      </w:tr>
      <w:tr w:rsidR="001B7099" w:rsidRPr="00590599" w14:paraId="1F4F23F9" w14:textId="77777777" w:rsidTr="003D2184">
        <w:trPr>
          <w:jc w:val="center"/>
        </w:trPr>
        <w:tc>
          <w:tcPr>
            <w:tcW w:w="2695" w:type="dxa"/>
          </w:tcPr>
          <w:p w14:paraId="23B870DF"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Deep Learning</w:t>
            </w:r>
          </w:p>
        </w:tc>
        <w:tc>
          <w:tcPr>
            <w:tcW w:w="7650" w:type="dxa"/>
          </w:tcPr>
          <w:p w14:paraId="75CEF30D" w14:textId="77777777" w:rsidR="001B7099" w:rsidRPr="00590599" w:rsidRDefault="001B7099" w:rsidP="003D2184">
            <w:pPr>
              <w:spacing w:line="276" w:lineRule="auto"/>
              <w:rPr>
                <w:rFonts w:eastAsia="Calibri"/>
                <w:color w:val="000000"/>
                <w:sz w:val="22"/>
                <w:szCs w:val="22"/>
              </w:rPr>
            </w:pPr>
            <w:r w:rsidRPr="00590599">
              <w:rPr>
                <w:rFonts w:eastAsia="Calibri"/>
                <w:sz w:val="22"/>
                <w:szCs w:val="22"/>
              </w:rPr>
              <w:t>Artificial Neural Networks (ANN), Convolutional Neural Networks (CNN), Autoencoders, Transfer Learning (VGG,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1B7099" w:rsidRPr="00590599" w14:paraId="48868D9A" w14:textId="77777777" w:rsidTr="003D2184">
        <w:trPr>
          <w:jc w:val="center"/>
        </w:trPr>
        <w:tc>
          <w:tcPr>
            <w:tcW w:w="2695" w:type="dxa"/>
          </w:tcPr>
          <w:p w14:paraId="3A23D0D0"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Generative AI</w:t>
            </w:r>
          </w:p>
        </w:tc>
        <w:tc>
          <w:tcPr>
            <w:tcW w:w="7650" w:type="dxa"/>
          </w:tcPr>
          <w:p w14:paraId="0B0E8EBD" w14:textId="77777777" w:rsidR="001B7099" w:rsidRPr="00590599" w:rsidRDefault="001B7099" w:rsidP="003D2184">
            <w:pPr>
              <w:spacing w:line="276" w:lineRule="auto"/>
              <w:rPr>
                <w:rFonts w:eastAsia="Calibri"/>
                <w:sz w:val="22"/>
                <w:szCs w:val="22"/>
              </w:rPr>
            </w:pPr>
            <w:r w:rsidRPr="00590599">
              <w:rPr>
                <w:rFonts w:eastAsia="Calibri"/>
                <w:sz w:val="22"/>
                <w:szCs w:val="22"/>
              </w:rPr>
              <w:t xml:space="preserve">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w:t>
            </w:r>
            <w:r w:rsidRPr="00590599">
              <w:rPr>
                <w:rFonts w:eastAsia="Calibri"/>
                <w:sz w:val="22"/>
                <w:szCs w:val="22"/>
              </w:rPr>
              <w:lastRenderedPageBreak/>
              <w:t>(DALL-E, CLIP), Image-to-Image Translation, Neural Style Transfer, Chatbots, AI Search Engines, Semi-Supervised Learning, Data Augmentation, Zero-Shot Learning, Self-Supervised Learning, Reinforcement Learning for Generation, Diffusion Models, Latent Space Exploration</w:t>
            </w:r>
          </w:p>
        </w:tc>
      </w:tr>
      <w:tr w:rsidR="001B7099" w:rsidRPr="00590599" w14:paraId="3FCDD906" w14:textId="77777777" w:rsidTr="003D2184">
        <w:trPr>
          <w:jc w:val="center"/>
        </w:trPr>
        <w:tc>
          <w:tcPr>
            <w:tcW w:w="2695" w:type="dxa"/>
          </w:tcPr>
          <w:p w14:paraId="6CF31579"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lastRenderedPageBreak/>
              <w:t>ML Ops &amp; LLM Ops</w:t>
            </w:r>
          </w:p>
        </w:tc>
        <w:tc>
          <w:tcPr>
            <w:tcW w:w="7650" w:type="dxa"/>
          </w:tcPr>
          <w:p w14:paraId="448BBC91" w14:textId="77777777" w:rsidR="001B7099" w:rsidRPr="00590599" w:rsidRDefault="001B7099" w:rsidP="003D2184">
            <w:pPr>
              <w:spacing w:line="276" w:lineRule="auto"/>
              <w:rPr>
                <w:rFonts w:eastAsia="Calibri"/>
                <w:sz w:val="22"/>
                <w:szCs w:val="22"/>
              </w:rPr>
            </w:pPr>
            <w:r w:rsidRPr="00590599">
              <w:rPr>
                <w:rFonts w:eastAsia="Calibri"/>
                <w:sz w:val="22"/>
                <w:szCs w:val="22"/>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 Layer), Model Registry, Token Usage Tracking, Scalable LLM Deployment (TGI, vLLM)</w:t>
            </w:r>
          </w:p>
        </w:tc>
      </w:tr>
      <w:tr w:rsidR="001B7099" w:rsidRPr="00590599" w14:paraId="5F9669E6" w14:textId="77777777" w:rsidTr="003D2184">
        <w:trPr>
          <w:jc w:val="center"/>
        </w:trPr>
        <w:tc>
          <w:tcPr>
            <w:tcW w:w="2695" w:type="dxa"/>
          </w:tcPr>
          <w:p w14:paraId="570B868E"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Python Framework</w:t>
            </w:r>
          </w:p>
        </w:tc>
        <w:tc>
          <w:tcPr>
            <w:tcW w:w="7650" w:type="dxa"/>
          </w:tcPr>
          <w:p w14:paraId="7035EB72" w14:textId="77777777" w:rsidR="001B7099" w:rsidRPr="00590599" w:rsidRDefault="001B7099" w:rsidP="003D2184">
            <w:pPr>
              <w:spacing w:line="276" w:lineRule="auto"/>
              <w:rPr>
                <w:rFonts w:eastAsia="Calibri"/>
                <w:color w:val="000000"/>
                <w:sz w:val="22"/>
                <w:szCs w:val="22"/>
              </w:rPr>
            </w:pPr>
            <w:r w:rsidRPr="00590599">
              <w:rPr>
                <w:rFonts w:eastAsia="Calibri"/>
                <w:color w:val="000000"/>
                <w:sz w:val="22"/>
                <w:szCs w:val="22"/>
              </w:rPr>
              <w:t>Django, Flask</w:t>
            </w:r>
          </w:p>
        </w:tc>
      </w:tr>
      <w:tr w:rsidR="001B7099" w:rsidRPr="00590599" w14:paraId="6DD225B0" w14:textId="77777777" w:rsidTr="003D2184">
        <w:trPr>
          <w:jc w:val="center"/>
        </w:trPr>
        <w:tc>
          <w:tcPr>
            <w:tcW w:w="2695" w:type="dxa"/>
          </w:tcPr>
          <w:p w14:paraId="28699591"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Methodologies</w:t>
            </w:r>
          </w:p>
        </w:tc>
        <w:tc>
          <w:tcPr>
            <w:tcW w:w="7650" w:type="dxa"/>
          </w:tcPr>
          <w:p w14:paraId="759B9C90" w14:textId="77777777" w:rsidR="001B7099" w:rsidRPr="00590599" w:rsidRDefault="001B7099" w:rsidP="003D2184">
            <w:pPr>
              <w:spacing w:line="276" w:lineRule="auto"/>
              <w:rPr>
                <w:rFonts w:eastAsia="Calibri"/>
                <w:color w:val="000000"/>
                <w:sz w:val="22"/>
                <w:szCs w:val="22"/>
              </w:rPr>
            </w:pPr>
            <w:r w:rsidRPr="00590599">
              <w:rPr>
                <w:rFonts w:eastAsia="Calibri"/>
                <w:color w:val="000000"/>
                <w:sz w:val="22"/>
                <w:szCs w:val="22"/>
              </w:rPr>
              <w:t>SDLC – Agile/ Scrum, TDD, BDD</w:t>
            </w:r>
          </w:p>
        </w:tc>
      </w:tr>
      <w:tr w:rsidR="001B7099" w:rsidRPr="00590599" w14:paraId="6C0CBF59" w14:textId="77777777" w:rsidTr="003D2184">
        <w:trPr>
          <w:jc w:val="center"/>
        </w:trPr>
        <w:tc>
          <w:tcPr>
            <w:tcW w:w="2695" w:type="dxa"/>
          </w:tcPr>
          <w:p w14:paraId="31FCC800" w14:textId="77777777" w:rsidR="001B7099" w:rsidRPr="00590599" w:rsidRDefault="001B7099" w:rsidP="003D2184">
            <w:pPr>
              <w:spacing w:line="276" w:lineRule="auto"/>
              <w:rPr>
                <w:rFonts w:eastAsia="Calibri"/>
                <w:b/>
                <w:sz w:val="22"/>
                <w:szCs w:val="22"/>
              </w:rPr>
            </w:pPr>
            <w:r w:rsidRPr="00590599">
              <w:rPr>
                <w:rFonts w:eastAsia="Calibri"/>
                <w:b/>
                <w:sz w:val="22"/>
                <w:szCs w:val="22"/>
              </w:rPr>
              <w:t>Databases</w:t>
            </w:r>
          </w:p>
        </w:tc>
        <w:tc>
          <w:tcPr>
            <w:tcW w:w="7650" w:type="dxa"/>
          </w:tcPr>
          <w:p w14:paraId="4991739A" w14:textId="77777777" w:rsidR="001B7099" w:rsidRPr="00590599" w:rsidRDefault="001B7099" w:rsidP="003D2184">
            <w:pPr>
              <w:spacing w:line="276" w:lineRule="auto"/>
              <w:rPr>
                <w:rFonts w:eastAsia="Calibri"/>
                <w:sz w:val="22"/>
                <w:szCs w:val="22"/>
              </w:rPr>
            </w:pPr>
            <w:r w:rsidRPr="00590599">
              <w:rPr>
                <w:rFonts w:eastAsia="Calibri"/>
                <w:sz w:val="22"/>
                <w:szCs w:val="22"/>
              </w:rPr>
              <w:t>MySQL, Mongo  Microsoft SQL server, SQLite, Red Shift, RDS, PostgreSQL, SQL Alchemy, Mongo DB, Teradata</w:t>
            </w:r>
          </w:p>
        </w:tc>
      </w:tr>
      <w:tr w:rsidR="001B7099" w:rsidRPr="00590599" w14:paraId="1E5FD7FD" w14:textId="77777777" w:rsidTr="003D2184">
        <w:trPr>
          <w:jc w:val="center"/>
        </w:trPr>
        <w:tc>
          <w:tcPr>
            <w:tcW w:w="2695" w:type="dxa"/>
          </w:tcPr>
          <w:p w14:paraId="4015A275" w14:textId="77777777" w:rsidR="001B7099" w:rsidRPr="00590599" w:rsidRDefault="001B7099" w:rsidP="003D2184">
            <w:pPr>
              <w:spacing w:line="276" w:lineRule="auto"/>
              <w:rPr>
                <w:rFonts w:eastAsia="Calibri"/>
                <w:b/>
                <w:sz w:val="22"/>
                <w:szCs w:val="22"/>
              </w:rPr>
            </w:pPr>
            <w:r w:rsidRPr="00590599">
              <w:rPr>
                <w:rFonts w:eastAsia="Calibri"/>
                <w:b/>
                <w:sz w:val="22"/>
                <w:szCs w:val="22"/>
              </w:rPr>
              <w:t>Cloud</w:t>
            </w:r>
          </w:p>
        </w:tc>
        <w:tc>
          <w:tcPr>
            <w:tcW w:w="7650" w:type="dxa"/>
          </w:tcPr>
          <w:p w14:paraId="1906365A" w14:textId="77777777" w:rsidR="001B7099" w:rsidRPr="00590599" w:rsidRDefault="001B7099" w:rsidP="003D2184">
            <w:pPr>
              <w:spacing w:line="276" w:lineRule="auto"/>
              <w:rPr>
                <w:rFonts w:eastAsia="Calibri"/>
                <w:sz w:val="22"/>
                <w:szCs w:val="22"/>
              </w:rPr>
            </w:pPr>
            <w:r w:rsidRPr="00590599">
              <w:rPr>
                <w:rFonts w:eastAsia="Calibri"/>
                <w:sz w:val="22"/>
                <w:szCs w:val="22"/>
              </w:rPr>
              <w:t>AWS SageMaker, AWS Bedrock, Google Cloud AI Platform, Google Vertex AI</w:t>
            </w:r>
          </w:p>
        </w:tc>
      </w:tr>
      <w:tr w:rsidR="001B7099" w:rsidRPr="00590599" w14:paraId="756FAD05" w14:textId="77777777" w:rsidTr="003D2184">
        <w:trPr>
          <w:jc w:val="center"/>
        </w:trPr>
        <w:tc>
          <w:tcPr>
            <w:tcW w:w="2695" w:type="dxa"/>
          </w:tcPr>
          <w:p w14:paraId="5DEDCEB7" w14:textId="77777777" w:rsidR="001B7099" w:rsidRPr="00590599" w:rsidRDefault="001B7099" w:rsidP="003D2184">
            <w:pPr>
              <w:spacing w:line="276" w:lineRule="auto"/>
              <w:rPr>
                <w:rFonts w:eastAsia="Calibri"/>
                <w:b/>
                <w:sz w:val="22"/>
                <w:szCs w:val="22"/>
              </w:rPr>
            </w:pPr>
            <w:r w:rsidRPr="00590599">
              <w:rPr>
                <w:rFonts w:eastAsia="Calibri"/>
                <w:b/>
                <w:sz w:val="22"/>
                <w:szCs w:val="22"/>
              </w:rPr>
              <w:t>Amazon Web Services: </w:t>
            </w:r>
          </w:p>
        </w:tc>
        <w:tc>
          <w:tcPr>
            <w:tcW w:w="7650" w:type="dxa"/>
          </w:tcPr>
          <w:p w14:paraId="0720191A" w14:textId="77777777" w:rsidR="001B7099" w:rsidRPr="00590599" w:rsidRDefault="001B7099" w:rsidP="003D2184">
            <w:pPr>
              <w:spacing w:line="276" w:lineRule="auto"/>
              <w:rPr>
                <w:rFonts w:eastAsia="Calibri"/>
                <w:sz w:val="22"/>
                <w:szCs w:val="22"/>
              </w:rPr>
            </w:pPr>
            <w:r w:rsidRPr="00590599">
              <w:rPr>
                <w:rFonts w:eastAsia="Calibri"/>
                <w:sz w:val="22"/>
                <w:szCs w:val="22"/>
              </w:rPr>
              <w:t>EC2, Lambda, Sage Maker, Bedrock,  EMR, S3, Glue, MKS, Kinesis, Quick Sight, API Gateway, Athena, Lex, Recognition, CI/CD, Code Commit, DynamoDB, transcribe, Cloud Formation, Cloud Watch, Glacier, IAM</w:t>
            </w:r>
          </w:p>
        </w:tc>
      </w:tr>
      <w:tr w:rsidR="001B7099" w:rsidRPr="00590599" w14:paraId="2331FE85" w14:textId="77777777" w:rsidTr="003D2184">
        <w:trPr>
          <w:jc w:val="center"/>
        </w:trPr>
        <w:tc>
          <w:tcPr>
            <w:tcW w:w="2695" w:type="dxa"/>
          </w:tcPr>
          <w:p w14:paraId="584D89F5" w14:textId="77777777" w:rsidR="001B7099" w:rsidRPr="00590599" w:rsidRDefault="001B7099" w:rsidP="003D2184">
            <w:pPr>
              <w:spacing w:line="276" w:lineRule="auto"/>
              <w:rPr>
                <w:rFonts w:eastAsia="Calibri"/>
                <w:b/>
                <w:sz w:val="22"/>
                <w:szCs w:val="22"/>
              </w:rPr>
            </w:pPr>
            <w:r w:rsidRPr="00590599">
              <w:rPr>
                <w:rFonts w:eastAsia="Calibri"/>
                <w:b/>
                <w:sz w:val="22"/>
                <w:szCs w:val="22"/>
              </w:rPr>
              <w:t>BI/ Analysis Tools</w:t>
            </w:r>
          </w:p>
        </w:tc>
        <w:tc>
          <w:tcPr>
            <w:tcW w:w="7650" w:type="dxa"/>
          </w:tcPr>
          <w:p w14:paraId="31B260A2" w14:textId="77777777" w:rsidR="001B7099" w:rsidRPr="00590599" w:rsidRDefault="001B7099" w:rsidP="003D2184">
            <w:pPr>
              <w:spacing w:line="276" w:lineRule="auto"/>
              <w:rPr>
                <w:rFonts w:eastAsia="Calibri"/>
                <w:sz w:val="22"/>
                <w:szCs w:val="22"/>
              </w:rPr>
            </w:pPr>
            <w:r w:rsidRPr="00590599">
              <w:rPr>
                <w:rFonts w:eastAsia="Calibri"/>
                <w:sz w:val="22"/>
                <w:szCs w:val="22"/>
              </w:rPr>
              <w:t>SAS, Stata, Tableau, Power BI, Docker, Git, SAP, MS Office Suite, Anaconda, SSIS</w:t>
            </w:r>
          </w:p>
        </w:tc>
      </w:tr>
      <w:tr w:rsidR="001B7099" w:rsidRPr="00590599" w14:paraId="14EF712E" w14:textId="77777777" w:rsidTr="003D2184">
        <w:trPr>
          <w:jc w:val="center"/>
        </w:trPr>
        <w:tc>
          <w:tcPr>
            <w:tcW w:w="2695" w:type="dxa"/>
          </w:tcPr>
          <w:p w14:paraId="4FFDFBB9" w14:textId="77777777" w:rsidR="001B7099" w:rsidRPr="00590599" w:rsidRDefault="001B7099" w:rsidP="003D2184">
            <w:pPr>
              <w:spacing w:line="276" w:lineRule="auto"/>
              <w:rPr>
                <w:rFonts w:eastAsia="Calibri"/>
                <w:b/>
                <w:sz w:val="22"/>
                <w:szCs w:val="22"/>
              </w:rPr>
            </w:pPr>
            <w:r w:rsidRPr="00590599">
              <w:rPr>
                <w:rFonts w:eastAsia="Calibri"/>
                <w:b/>
                <w:sz w:val="22"/>
                <w:szCs w:val="22"/>
              </w:rPr>
              <w:t>Data Modelling</w:t>
            </w:r>
          </w:p>
        </w:tc>
        <w:tc>
          <w:tcPr>
            <w:tcW w:w="7650" w:type="dxa"/>
          </w:tcPr>
          <w:p w14:paraId="5DAEC604" w14:textId="77777777" w:rsidR="001B7099" w:rsidRPr="00590599" w:rsidRDefault="001B7099" w:rsidP="003D2184">
            <w:pPr>
              <w:spacing w:line="276" w:lineRule="auto"/>
              <w:rPr>
                <w:rFonts w:eastAsia="Calibri"/>
                <w:sz w:val="22"/>
                <w:szCs w:val="22"/>
              </w:rPr>
            </w:pPr>
            <w:r w:rsidRPr="00590599">
              <w:rPr>
                <w:rFonts w:eastAsia="Calibri"/>
                <w:sz w:val="22"/>
                <w:szCs w:val="22"/>
              </w:rPr>
              <w:t>Snowflake, Star Schema</w:t>
            </w:r>
          </w:p>
        </w:tc>
      </w:tr>
      <w:tr w:rsidR="001B7099" w:rsidRPr="00590599" w14:paraId="32E0250D" w14:textId="77777777" w:rsidTr="003D2184">
        <w:trPr>
          <w:jc w:val="center"/>
        </w:trPr>
        <w:tc>
          <w:tcPr>
            <w:tcW w:w="2695" w:type="dxa"/>
          </w:tcPr>
          <w:p w14:paraId="40D5B080" w14:textId="77777777" w:rsidR="001B7099" w:rsidRPr="00590599" w:rsidRDefault="001B7099" w:rsidP="003D2184">
            <w:pPr>
              <w:spacing w:line="276" w:lineRule="auto"/>
              <w:rPr>
                <w:rFonts w:eastAsia="Calibri"/>
                <w:b/>
                <w:sz w:val="22"/>
                <w:szCs w:val="22"/>
              </w:rPr>
            </w:pPr>
            <w:r w:rsidRPr="00590599">
              <w:rPr>
                <w:rFonts w:eastAsia="Calibri"/>
                <w:b/>
                <w:sz w:val="22"/>
                <w:szCs w:val="22"/>
              </w:rPr>
              <w:t>Vector Search Engines</w:t>
            </w:r>
          </w:p>
        </w:tc>
        <w:tc>
          <w:tcPr>
            <w:tcW w:w="7650" w:type="dxa"/>
          </w:tcPr>
          <w:p w14:paraId="60E10094" w14:textId="77777777" w:rsidR="001B7099" w:rsidRPr="00590599" w:rsidRDefault="001B7099" w:rsidP="003D2184">
            <w:pPr>
              <w:spacing w:line="276" w:lineRule="auto"/>
              <w:rPr>
                <w:rFonts w:eastAsia="Calibri"/>
                <w:sz w:val="22"/>
                <w:szCs w:val="22"/>
              </w:rPr>
            </w:pPr>
            <w:r w:rsidRPr="00590599">
              <w:rPr>
                <w:rFonts w:eastAsia="Calibri"/>
                <w:sz w:val="22"/>
                <w:szCs w:val="22"/>
              </w:rPr>
              <w:t>FAISS, Pinecone, Google Vector Search</w:t>
            </w:r>
          </w:p>
        </w:tc>
      </w:tr>
      <w:tr w:rsidR="001B7099" w:rsidRPr="00590599" w14:paraId="73669950" w14:textId="77777777" w:rsidTr="003D2184">
        <w:trPr>
          <w:jc w:val="center"/>
        </w:trPr>
        <w:tc>
          <w:tcPr>
            <w:tcW w:w="2695" w:type="dxa"/>
          </w:tcPr>
          <w:p w14:paraId="5BFA4427" w14:textId="77777777" w:rsidR="001B7099" w:rsidRPr="00590599" w:rsidRDefault="001B7099" w:rsidP="003D2184">
            <w:pPr>
              <w:spacing w:line="276" w:lineRule="auto"/>
              <w:rPr>
                <w:rFonts w:eastAsia="Calibri"/>
                <w:b/>
                <w:sz w:val="22"/>
                <w:szCs w:val="22"/>
              </w:rPr>
            </w:pPr>
            <w:r w:rsidRPr="00590599">
              <w:rPr>
                <w:rFonts w:eastAsia="Calibri"/>
                <w:b/>
                <w:color w:val="000000"/>
                <w:sz w:val="22"/>
                <w:szCs w:val="22"/>
              </w:rPr>
              <w:t>Reporting Tools</w:t>
            </w:r>
          </w:p>
        </w:tc>
        <w:tc>
          <w:tcPr>
            <w:tcW w:w="7650" w:type="dxa"/>
          </w:tcPr>
          <w:p w14:paraId="2B15839B" w14:textId="77777777" w:rsidR="001B7099" w:rsidRPr="00590599" w:rsidRDefault="001B7099" w:rsidP="003D2184">
            <w:pPr>
              <w:spacing w:line="276" w:lineRule="auto"/>
              <w:rPr>
                <w:rFonts w:eastAsia="Calibri"/>
                <w:sz w:val="22"/>
                <w:szCs w:val="22"/>
              </w:rPr>
            </w:pPr>
            <w:r w:rsidRPr="00590599">
              <w:rPr>
                <w:rFonts w:eastAsia="Calibri"/>
                <w:sz w:val="22"/>
                <w:szCs w:val="22"/>
              </w:rPr>
              <w:t>Tableau, Power BI</w:t>
            </w:r>
          </w:p>
        </w:tc>
      </w:tr>
      <w:tr w:rsidR="001B7099" w:rsidRPr="00590599" w14:paraId="1443B316" w14:textId="77777777" w:rsidTr="003D2184">
        <w:trPr>
          <w:jc w:val="center"/>
        </w:trPr>
        <w:tc>
          <w:tcPr>
            <w:tcW w:w="2695" w:type="dxa"/>
          </w:tcPr>
          <w:p w14:paraId="42148142"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Operating Systems</w:t>
            </w:r>
          </w:p>
        </w:tc>
        <w:tc>
          <w:tcPr>
            <w:tcW w:w="7650" w:type="dxa"/>
          </w:tcPr>
          <w:p w14:paraId="27AF89BC" w14:textId="77777777" w:rsidR="001B7099" w:rsidRPr="00590599" w:rsidRDefault="001B7099" w:rsidP="003D2184">
            <w:pPr>
              <w:spacing w:line="276" w:lineRule="auto"/>
              <w:rPr>
                <w:rFonts w:eastAsia="Calibri"/>
                <w:sz w:val="22"/>
                <w:szCs w:val="22"/>
              </w:rPr>
            </w:pPr>
            <w:r w:rsidRPr="00590599">
              <w:rPr>
                <w:rFonts w:eastAsia="Calibri"/>
                <w:sz w:val="22"/>
                <w:szCs w:val="22"/>
              </w:rPr>
              <w:t>Windows, Linux, Mac OS</w:t>
            </w:r>
          </w:p>
        </w:tc>
      </w:tr>
      <w:tr w:rsidR="001B7099" w:rsidRPr="00590599" w14:paraId="215BFA33" w14:textId="77777777" w:rsidTr="003D2184">
        <w:trPr>
          <w:jc w:val="center"/>
        </w:trPr>
        <w:tc>
          <w:tcPr>
            <w:tcW w:w="2695" w:type="dxa"/>
          </w:tcPr>
          <w:p w14:paraId="043A18E7" w14:textId="77777777" w:rsidR="001B7099" w:rsidRPr="00590599" w:rsidRDefault="001B7099" w:rsidP="003D2184">
            <w:pPr>
              <w:spacing w:line="276" w:lineRule="auto"/>
              <w:rPr>
                <w:rFonts w:eastAsia="Calibri"/>
                <w:b/>
                <w:color w:val="000000"/>
                <w:sz w:val="22"/>
                <w:szCs w:val="22"/>
              </w:rPr>
            </w:pPr>
            <w:r w:rsidRPr="00590599">
              <w:rPr>
                <w:rFonts w:eastAsia="Calibri"/>
                <w:b/>
                <w:color w:val="000000"/>
                <w:sz w:val="22"/>
                <w:szCs w:val="22"/>
              </w:rPr>
              <w:t>Other Tools &amp; Technologies:</w:t>
            </w:r>
          </w:p>
        </w:tc>
        <w:tc>
          <w:tcPr>
            <w:tcW w:w="7650" w:type="dxa"/>
          </w:tcPr>
          <w:p w14:paraId="43DA1B74" w14:textId="77777777" w:rsidR="001B7099" w:rsidRPr="00590599" w:rsidRDefault="001B7099" w:rsidP="003D2184">
            <w:pPr>
              <w:spacing w:line="276" w:lineRule="auto"/>
              <w:rPr>
                <w:rFonts w:eastAsia="Calibri"/>
                <w:sz w:val="22"/>
                <w:szCs w:val="22"/>
              </w:rPr>
            </w:pPr>
            <w:r w:rsidRPr="00590599">
              <w:rPr>
                <w:rFonts w:eastAsia="Calibri"/>
                <w:sz w:val="22"/>
                <w:szCs w:val="22"/>
              </w:rPr>
              <w:t>Git, GitHub, GitLab, Docker, Docker Compose, Kubernetes, VS Code, Jupyter Notebook, Google Collab, CUDA Toolkit, Postman, Swagger, REST APIs, Linux/Unix Command Line, Bash Scripting, Conda, Virtualenv, Makefile, YAML, JSON, Terraform, Nginx, Redis, Jenkins</w:t>
            </w:r>
          </w:p>
        </w:tc>
      </w:tr>
    </w:tbl>
    <w:p w14:paraId="609A2DD3" w14:textId="77777777" w:rsidR="001B7099" w:rsidRPr="00590599" w:rsidRDefault="001B7099" w:rsidP="001B7099">
      <w:pPr>
        <w:spacing w:after="0" w:line="276" w:lineRule="auto"/>
        <w:ind w:left="10" w:hanging="5"/>
        <w:rPr>
          <w:rFonts w:ascii="Times New Roman" w:eastAsia="Calibri" w:hAnsi="Times New Roman" w:cs="Times New Roman"/>
          <w:kern w:val="0"/>
          <w:sz w:val="22"/>
          <w:szCs w:val="22"/>
          <w:lang w:val="en-IN"/>
          <w14:ligatures w14:val="none"/>
        </w:rPr>
      </w:pPr>
    </w:p>
    <w:p w14:paraId="15DCD371" w14:textId="77777777" w:rsidR="001B7099" w:rsidRPr="00590599" w:rsidRDefault="001B7099" w:rsidP="001B7099">
      <w:pPr>
        <w:spacing w:after="0" w:line="276" w:lineRule="auto"/>
        <w:rPr>
          <w:rFonts w:ascii="Times New Roman" w:eastAsia="Calibri" w:hAnsi="Times New Roman" w:cs="Times New Roman"/>
          <w:kern w:val="0"/>
          <w:sz w:val="22"/>
          <w:szCs w:val="22"/>
          <w:lang w:val="en-IN"/>
          <w14:ligatures w14:val="none"/>
        </w:rPr>
      </w:pPr>
      <w:r w:rsidRPr="00590599">
        <w:rPr>
          <w:rFonts w:ascii="Times New Roman" w:eastAsia="Calibri" w:hAnsi="Times New Roman" w:cs="Times New Roman"/>
          <w:color w:val="000000"/>
          <w:kern w:val="0"/>
          <w:sz w:val="22"/>
          <w:szCs w:val="22"/>
          <w:lang w:val="en-IN"/>
          <w14:ligatures w14:val="none"/>
        </w:rPr>
        <w:t>_______________________________________________________________________________________________</w:t>
      </w:r>
    </w:p>
    <w:p w14:paraId="53A85D15" w14:textId="77777777" w:rsidR="001B7099" w:rsidRPr="00590599" w:rsidRDefault="001B7099" w:rsidP="001B7099">
      <w:pPr>
        <w:spacing w:after="0" w:line="276" w:lineRule="auto"/>
        <w:ind w:left="10" w:hanging="5"/>
        <w:rPr>
          <w:rFonts w:ascii="Times New Roman" w:eastAsia="Calibri" w:hAnsi="Times New Roman" w:cs="Times New Roman"/>
          <w:b/>
          <w:kern w:val="0"/>
          <w:sz w:val="22"/>
          <w:szCs w:val="22"/>
          <w:u w:val="single"/>
          <w:lang w:val="en-IN"/>
          <w14:ligatures w14:val="none"/>
        </w:rPr>
      </w:pPr>
      <w:r w:rsidRPr="00590599">
        <w:rPr>
          <w:rFonts w:ascii="Times New Roman" w:eastAsia="Calibri" w:hAnsi="Times New Roman" w:cs="Times New Roman"/>
          <w:b/>
          <w:kern w:val="0"/>
          <w:sz w:val="22"/>
          <w:szCs w:val="22"/>
          <w:u w:val="single"/>
          <w:lang w:val="en-IN"/>
          <w14:ligatures w14:val="none"/>
        </w:rPr>
        <w:t>Professional Experience:</w:t>
      </w:r>
    </w:p>
    <w:p w14:paraId="7D07CFF5" w14:textId="77777777" w:rsidR="001B7099" w:rsidRPr="00590599" w:rsidRDefault="001B7099" w:rsidP="001B7099">
      <w:pPr>
        <w:spacing w:after="0" w:line="276" w:lineRule="auto"/>
        <w:ind w:left="10" w:hanging="5"/>
        <w:rPr>
          <w:rFonts w:ascii="Times New Roman" w:eastAsia="Calibri" w:hAnsi="Times New Roman" w:cs="Times New Roman"/>
          <w:kern w:val="0"/>
          <w:sz w:val="22"/>
          <w:szCs w:val="22"/>
          <w:lang w:val="en-IN"/>
          <w14:ligatures w14:val="none"/>
        </w:rPr>
      </w:pPr>
    </w:p>
    <w:p w14:paraId="2FC1E856" w14:textId="77777777" w:rsidR="001B7099" w:rsidRPr="00590599" w:rsidRDefault="001B7099" w:rsidP="001B7099">
      <w:pPr>
        <w:spacing w:after="0" w:line="276" w:lineRule="auto"/>
        <w:ind w:left="10" w:firstLine="35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 xml:space="preserve">Client: </w:t>
      </w:r>
      <w:r w:rsidRPr="00590599">
        <w:rPr>
          <w:rFonts w:ascii="Times New Roman" w:eastAsia="Calibri" w:hAnsi="Times New Roman" w:cs="Times New Roman"/>
          <w:b/>
          <w:bCs/>
          <w:kern w:val="0"/>
          <w:sz w:val="22"/>
          <w:szCs w:val="22"/>
          <w:lang w:val="en-IN"/>
          <w14:ligatures w14:val="none"/>
        </w:rPr>
        <w:t>Nvidia</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t xml:space="preserve">           </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t xml:space="preserve"> Feb 2025 – Till Date</w:t>
      </w:r>
    </w:p>
    <w:p w14:paraId="3CFAE84F" w14:textId="77777777" w:rsidR="001B7099" w:rsidRPr="00590599" w:rsidRDefault="001B7099" w:rsidP="001B7099">
      <w:pPr>
        <w:spacing w:after="0" w:line="276" w:lineRule="auto"/>
        <w:ind w:left="10" w:firstLine="35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Role: Gen Ai Engineer</w:t>
      </w:r>
    </w:p>
    <w:p w14:paraId="00AEF9F7" w14:textId="77777777" w:rsidR="001B7099" w:rsidRPr="00590599" w:rsidRDefault="001B7099" w:rsidP="001B7099">
      <w:pPr>
        <w:spacing w:after="0" w:line="276" w:lineRule="auto"/>
        <w:ind w:left="10" w:firstLine="350"/>
        <w:rPr>
          <w:rFonts w:ascii="Times New Roman" w:eastAsia="Calibri" w:hAnsi="Times New Roman" w:cs="Times New Roman"/>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Responsibilities</w:t>
      </w:r>
      <w:r w:rsidRPr="00590599">
        <w:rPr>
          <w:rFonts w:ascii="Times New Roman" w:eastAsia="Calibri" w:hAnsi="Times New Roman" w:cs="Times New Roman"/>
          <w:kern w:val="0"/>
          <w:sz w:val="22"/>
          <w:szCs w:val="22"/>
          <w:lang w:val="en-IN"/>
          <w14:ligatures w14:val="none"/>
        </w:rPr>
        <w:t>:</w:t>
      </w:r>
    </w:p>
    <w:p w14:paraId="246FFA7C" w14:textId="282CBB14" w:rsidR="004B0F42" w:rsidRPr="00590599" w:rsidRDefault="004B0F42" w:rsidP="004B0F42">
      <w:pPr>
        <w:pStyle w:val="NormalWeb"/>
        <w:numPr>
          <w:ilvl w:val="0"/>
          <w:numId w:val="10"/>
        </w:numPr>
        <w:jc w:val="both"/>
      </w:pPr>
      <w:r w:rsidRPr="00590599">
        <w:t xml:space="preserve">Designed and deployed </w:t>
      </w:r>
      <w:r w:rsidRPr="00590599">
        <w:rPr>
          <w:b/>
          <w:bCs/>
        </w:rPr>
        <w:t>RAG pipelines</w:t>
      </w:r>
      <w:r w:rsidRPr="00590599">
        <w:t xml:space="preserve"> using </w:t>
      </w:r>
      <w:r w:rsidRPr="00590599">
        <w:rPr>
          <w:b/>
          <w:bCs/>
        </w:rPr>
        <w:t>LangChain</w:t>
      </w:r>
      <w:r w:rsidRPr="00590599">
        <w:t xml:space="preserve">, </w:t>
      </w:r>
      <w:r w:rsidRPr="00590599">
        <w:rPr>
          <w:b/>
          <w:bCs/>
        </w:rPr>
        <w:t>GPT-4/Claude</w:t>
      </w:r>
      <w:r w:rsidRPr="00590599">
        <w:t>, and custom embeddings for document retrieval and summarization.</w:t>
      </w:r>
    </w:p>
    <w:p w14:paraId="76E939FD" w14:textId="4716E5E2" w:rsidR="004B0F42" w:rsidRPr="00590599" w:rsidRDefault="004B0F42" w:rsidP="004B0F42">
      <w:pPr>
        <w:pStyle w:val="NormalWeb"/>
        <w:numPr>
          <w:ilvl w:val="0"/>
          <w:numId w:val="10"/>
        </w:numPr>
        <w:jc w:val="both"/>
      </w:pPr>
      <w:r w:rsidRPr="00590599">
        <w:t xml:space="preserve">Integrated </w:t>
      </w:r>
      <w:r w:rsidRPr="00590599">
        <w:rPr>
          <w:b/>
          <w:bCs/>
        </w:rPr>
        <w:t>Google Vertex AI</w:t>
      </w:r>
      <w:r w:rsidRPr="00590599">
        <w:t xml:space="preserve">, </w:t>
      </w:r>
      <w:r w:rsidRPr="00590599">
        <w:rPr>
          <w:b/>
          <w:bCs/>
        </w:rPr>
        <w:t>LLM APIs</w:t>
      </w:r>
      <w:r w:rsidRPr="00590599">
        <w:t xml:space="preserve">, and </w:t>
      </w:r>
      <w:r w:rsidRPr="00590599">
        <w:rPr>
          <w:b/>
          <w:bCs/>
        </w:rPr>
        <w:t>Vector Search</w:t>
      </w:r>
      <w:r w:rsidRPr="00590599">
        <w:t xml:space="preserve"> to enable hybrid semantic + keyword search workflows.</w:t>
      </w:r>
    </w:p>
    <w:p w14:paraId="6C62A208" w14:textId="547DF334" w:rsidR="004B0F42" w:rsidRPr="00590599" w:rsidRDefault="004B0F42" w:rsidP="004B0F42">
      <w:pPr>
        <w:pStyle w:val="NormalWeb"/>
        <w:numPr>
          <w:ilvl w:val="0"/>
          <w:numId w:val="10"/>
        </w:numPr>
        <w:jc w:val="both"/>
      </w:pPr>
      <w:r w:rsidRPr="00590599">
        <w:t xml:space="preserve">Built end-to-end </w:t>
      </w:r>
      <w:r w:rsidRPr="00590599">
        <w:rPr>
          <w:b/>
          <w:bCs/>
        </w:rPr>
        <w:t>ML Ops pipelines</w:t>
      </w:r>
      <w:r w:rsidRPr="00590599">
        <w:t xml:space="preserve"> on </w:t>
      </w:r>
      <w:r w:rsidRPr="00590599">
        <w:rPr>
          <w:b/>
          <w:bCs/>
        </w:rPr>
        <w:t>AWS</w:t>
      </w:r>
      <w:r w:rsidRPr="00590599">
        <w:t xml:space="preserve"> with </w:t>
      </w:r>
      <w:r w:rsidRPr="00590599">
        <w:rPr>
          <w:b/>
          <w:bCs/>
        </w:rPr>
        <w:t>SageMaker Pipelines</w:t>
      </w:r>
      <w:r w:rsidRPr="00590599">
        <w:t xml:space="preserve">, </w:t>
      </w:r>
      <w:r w:rsidRPr="00590599">
        <w:rPr>
          <w:b/>
          <w:bCs/>
        </w:rPr>
        <w:t>Lambda</w:t>
      </w:r>
      <w:r w:rsidRPr="00590599">
        <w:t xml:space="preserve">, and </w:t>
      </w:r>
      <w:r w:rsidRPr="00590599">
        <w:rPr>
          <w:b/>
          <w:bCs/>
        </w:rPr>
        <w:t>Step Functions</w:t>
      </w:r>
      <w:r w:rsidRPr="00590599">
        <w:t xml:space="preserve"> for model training, tuning, and deployment.</w:t>
      </w:r>
    </w:p>
    <w:p w14:paraId="1EEF0851" w14:textId="7EE80580" w:rsidR="004B0F42" w:rsidRPr="00590599" w:rsidRDefault="004B0F42" w:rsidP="004B0F42">
      <w:pPr>
        <w:pStyle w:val="NormalWeb"/>
        <w:numPr>
          <w:ilvl w:val="0"/>
          <w:numId w:val="10"/>
        </w:numPr>
        <w:jc w:val="both"/>
      </w:pPr>
      <w:r w:rsidRPr="00590599">
        <w:t xml:space="preserve">Implemented GPU-accelerated training and inference with </w:t>
      </w:r>
      <w:r w:rsidRPr="00590599">
        <w:rPr>
          <w:b/>
          <w:bCs/>
        </w:rPr>
        <w:t>CUDA</w:t>
      </w:r>
      <w:r w:rsidRPr="00590599">
        <w:t xml:space="preserve">, </w:t>
      </w:r>
      <w:r w:rsidRPr="00590599">
        <w:rPr>
          <w:b/>
          <w:bCs/>
        </w:rPr>
        <w:t>PyTorch</w:t>
      </w:r>
      <w:r w:rsidRPr="00590599">
        <w:t xml:space="preserve">, and </w:t>
      </w:r>
      <w:r w:rsidRPr="00590599">
        <w:rPr>
          <w:b/>
          <w:bCs/>
        </w:rPr>
        <w:t>NVIDIA frameworks</w:t>
      </w:r>
      <w:r w:rsidRPr="00590599">
        <w:t xml:space="preserve"> to maximize performance.</w:t>
      </w:r>
    </w:p>
    <w:p w14:paraId="531EC532" w14:textId="26280A1F" w:rsidR="004B0F42" w:rsidRPr="00590599" w:rsidRDefault="004B0F42" w:rsidP="004B0F42">
      <w:pPr>
        <w:pStyle w:val="NormalWeb"/>
        <w:numPr>
          <w:ilvl w:val="0"/>
          <w:numId w:val="10"/>
        </w:numPr>
        <w:jc w:val="both"/>
      </w:pPr>
      <w:r w:rsidRPr="00590599">
        <w:t xml:space="preserve">Fine-tuned domain-specific </w:t>
      </w:r>
      <w:r w:rsidRPr="00590599">
        <w:rPr>
          <w:b/>
          <w:bCs/>
        </w:rPr>
        <w:t>LLMs</w:t>
      </w:r>
      <w:r w:rsidRPr="00590599">
        <w:t xml:space="preserve"> using </w:t>
      </w:r>
      <w:r w:rsidRPr="00590599">
        <w:rPr>
          <w:b/>
          <w:bCs/>
        </w:rPr>
        <w:t>LoRA/PEFT</w:t>
      </w:r>
      <w:r w:rsidRPr="00590599">
        <w:t>, benchmarking with accuracy, BLEU, perplexity, and human feedback.</w:t>
      </w:r>
    </w:p>
    <w:p w14:paraId="5E7FEABA" w14:textId="6918FC3C" w:rsidR="004B0F42" w:rsidRPr="00590599" w:rsidRDefault="004B0F42" w:rsidP="004B0F42">
      <w:pPr>
        <w:pStyle w:val="NormalWeb"/>
        <w:numPr>
          <w:ilvl w:val="0"/>
          <w:numId w:val="10"/>
        </w:numPr>
        <w:jc w:val="both"/>
      </w:pPr>
      <w:r w:rsidRPr="00590599">
        <w:lastRenderedPageBreak/>
        <w:t xml:space="preserve">Deployed REST APIs with </w:t>
      </w:r>
      <w:r w:rsidRPr="00590599">
        <w:rPr>
          <w:b/>
          <w:bCs/>
        </w:rPr>
        <w:t>Flask</w:t>
      </w:r>
      <w:r w:rsidRPr="00590599">
        <w:t xml:space="preserve"> in containerized environments (</w:t>
      </w:r>
      <w:r w:rsidRPr="00590599">
        <w:rPr>
          <w:b/>
          <w:bCs/>
        </w:rPr>
        <w:t>Docker</w:t>
      </w:r>
      <w:r w:rsidRPr="00590599">
        <w:t xml:space="preserve">, </w:t>
      </w:r>
      <w:r w:rsidRPr="00590599">
        <w:rPr>
          <w:b/>
          <w:bCs/>
        </w:rPr>
        <w:t>Kubernetes</w:t>
      </w:r>
      <w:r w:rsidRPr="00590599">
        <w:t>) for production-grade AI services.</w:t>
      </w:r>
    </w:p>
    <w:p w14:paraId="6C5CBA0F" w14:textId="7E9173BE" w:rsidR="004B0F42" w:rsidRPr="00590599" w:rsidRDefault="004B0F42" w:rsidP="004B0F42">
      <w:pPr>
        <w:pStyle w:val="NormalWeb"/>
        <w:numPr>
          <w:ilvl w:val="0"/>
          <w:numId w:val="10"/>
        </w:numPr>
        <w:jc w:val="both"/>
      </w:pPr>
      <w:r w:rsidRPr="00590599">
        <w:t xml:space="preserve">Developed monitoring and alerting pipelines with </w:t>
      </w:r>
      <w:r w:rsidRPr="00590599">
        <w:rPr>
          <w:b/>
          <w:bCs/>
        </w:rPr>
        <w:t>CloudWatch</w:t>
      </w:r>
      <w:r w:rsidRPr="00590599">
        <w:t xml:space="preserve"> and </w:t>
      </w:r>
      <w:r w:rsidRPr="00590599">
        <w:rPr>
          <w:b/>
          <w:bCs/>
        </w:rPr>
        <w:t>SageMaker Model Monitor</w:t>
      </w:r>
      <w:r w:rsidRPr="00590599">
        <w:t xml:space="preserve"> for real-time performance tracking.</w:t>
      </w:r>
    </w:p>
    <w:p w14:paraId="3C5ABF25" w14:textId="2D123A15" w:rsidR="004B0F42" w:rsidRPr="00590599" w:rsidRDefault="004B0F42" w:rsidP="004B0F42">
      <w:pPr>
        <w:pStyle w:val="NormalWeb"/>
        <w:numPr>
          <w:ilvl w:val="0"/>
          <w:numId w:val="10"/>
        </w:numPr>
        <w:jc w:val="both"/>
      </w:pPr>
      <w:r w:rsidRPr="00590599">
        <w:t>Optimized training costs and inference latency through parallelization, efficient GPU allocation, and edge deployment.</w:t>
      </w:r>
    </w:p>
    <w:p w14:paraId="0063C54A" w14:textId="2F4B0D6C" w:rsidR="004B0F42" w:rsidRPr="00590599" w:rsidRDefault="004B0F42" w:rsidP="004B0F42">
      <w:pPr>
        <w:pStyle w:val="NormalWeb"/>
        <w:numPr>
          <w:ilvl w:val="0"/>
          <w:numId w:val="10"/>
        </w:numPr>
        <w:jc w:val="both"/>
      </w:pPr>
      <w:r w:rsidRPr="00590599">
        <w:t xml:space="preserve">Integrated </w:t>
      </w:r>
      <w:r w:rsidRPr="00590599">
        <w:rPr>
          <w:b/>
          <w:bCs/>
        </w:rPr>
        <w:t>AWS Transcribe</w:t>
      </w:r>
      <w:r w:rsidRPr="00590599">
        <w:t xml:space="preserve"> and </w:t>
      </w:r>
      <w:r w:rsidRPr="00590599">
        <w:rPr>
          <w:b/>
          <w:bCs/>
        </w:rPr>
        <w:t>Python NLP workflows</w:t>
      </w:r>
      <w:r w:rsidRPr="00590599">
        <w:t xml:space="preserve"> (tokenization, lemmatization) for call transcript analysis and summarization.</w:t>
      </w:r>
    </w:p>
    <w:p w14:paraId="0E944901" w14:textId="6D4EC13F" w:rsidR="004B0F42" w:rsidRPr="00590599" w:rsidRDefault="004B0F42" w:rsidP="004B0F42">
      <w:pPr>
        <w:pStyle w:val="NormalWeb"/>
        <w:numPr>
          <w:ilvl w:val="0"/>
          <w:numId w:val="10"/>
        </w:numPr>
        <w:jc w:val="both"/>
      </w:pPr>
      <w:r w:rsidRPr="00590599">
        <w:t xml:space="preserve">Applied </w:t>
      </w:r>
      <w:r w:rsidRPr="00590599">
        <w:rPr>
          <w:b/>
          <w:bCs/>
        </w:rPr>
        <w:t>MLOps practices</w:t>
      </w:r>
      <w:r w:rsidRPr="00590599">
        <w:t xml:space="preserve"> including </w:t>
      </w:r>
      <w:r w:rsidRPr="00590599">
        <w:rPr>
          <w:b/>
          <w:bCs/>
        </w:rPr>
        <w:t>CI/CD pipelines</w:t>
      </w:r>
      <w:r w:rsidRPr="00590599">
        <w:t>, model versioning, and automated rollbacks to streamline AI lifecycle management.</w:t>
      </w:r>
    </w:p>
    <w:p w14:paraId="69C169C7" w14:textId="01588600" w:rsidR="004B0F42" w:rsidRPr="00590599" w:rsidRDefault="004B0F42" w:rsidP="004B0F42">
      <w:pPr>
        <w:pStyle w:val="NormalWeb"/>
        <w:numPr>
          <w:ilvl w:val="0"/>
          <w:numId w:val="10"/>
        </w:numPr>
        <w:jc w:val="both"/>
      </w:pPr>
      <w:r w:rsidRPr="00590599">
        <w:t xml:space="preserve">Engineered distributed microservices architectures for scalable AI workloads across </w:t>
      </w:r>
      <w:r w:rsidRPr="00590599">
        <w:rPr>
          <w:b/>
          <w:bCs/>
        </w:rPr>
        <w:t>AWS</w:t>
      </w:r>
      <w:r w:rsidRPr="00590599">
        <w:t xml:space="preserve">, </w:t>
      </w:r>
      <w:r w:rsidRPr="00590599">
        <w:rPr>
          <w:b/>
          <w:bCs/>
        </w:rPr>
        <w:t>GCP</w:t>
      </w:r>
      <w:r w:rsidRPr="00590599">
        <w:t xml:space="preserve">, and </w:t>
      </w:r>
      <w:r w:rsidRPr="00590599">
        <w:rPr>
          <w:b/>
          <w:bCs/>
        </w:rPr>
        <w:t>Azure</w:t>
      </w:r>
      <w:r w:rsidRPr="00590599">
        <w:t>.</w:t>
      </w:r>
    </w:p>
    <w:p w14:paraId="3C03EB44" w14:textId="3C196812" w:rsidR="004B0F42" w:rsidRPr="00590599" w:rsidRDefault="004B0F42" w:rsidP="004B0F42">
      <w:pPr>
        <w:pStyle w:val="NormalWeb"/>
        <w:numPr>
          <w:ilvl w:val="0"/>
          <w:numId w:val="10"/>
        </w:numPr>
        <w:jc w:val="both"/>
      </w:pPr>
      <w:r w:rsidRPr="00590599">
        <w:t xml:space="preserve">Tuned </w:t>
      </w:r>
      <w:r w:rsidRPr="00590599">
        <w:rPr>
          <w:b/>
          <w:bCs/>
        </w:rPr>
        <w:t>Linux/Unix systems</w:t>
      </w:r>
      <w:r w:rsidRPr="00590599">
        <w:t xml:space="preserve"> with infrastructure teams for optimal GPU utilization and system reliability.</w:t>
      </w:r>
    </w:p>
    <w:p w14:paraId="7D6551F0" w14:textId="35BA4B9D" w:rsidR="004B0F42" w:rsidRPr="00590599" w:rsidRDefault="004B0F42" w:rsidP="004B0F42">
      <w:pPr>
        <w:pStyle w:val="NormalWeb"/>
        <w:numPr>
          <w:ilvl w:val="0"/>
          <w:numId w:val="10"/>
        </w:numPr>
        <w:jc w:val="both"/>
      </w:pPr>
      <w:r w:rsidRPr="00590599">
        <w:t xml:space="preserve">Built hybrid search solutions combining </w:t>
      </w:r>
      <w:r w:rsidRPr="00590599">
        <w:rPr>
          <w:b/>
          <w:bCs/>
        </w:rPr>
        <w:t>vector similarity</w:t>
      </w:r>
      <w:r w:rsidRPr="00590599">
        <w:t xml:space="preserve"> and </w:t>
      </w:r>
      <w:r w:rsidRPr="00590599">
        <w:rPr>
          <w:b/>
          <w:bCs/>
        </w:rPr>
        <w:t>keyword-based retrieval</w:t>
      </w:r>
      <w:r w:rsidRPr="00590599">
        <w:t xml:space="preserve"> for enterprise search.</w:t>
      </w:r>
    </w:p>
    <w:p w14:paraId="330553E8" w14:textId="46F39981" w:rsidR="004B0F42" w:rsidRPr="00590599" w:rsidRDefault="004B0F42" w:rsidP="004B0F42">
      <w:pPr>
        <w:pStyle w:val="NormalWeb"/>
        <w:numPr>
          <w:ilvl w:val="0"/>
          <w:numId w:val="10"/>
        </w:numPr>
        <w:jc w:val="both"/>
      </w:pPr>
      <w:r w:rsidRPr="00590599">
        <w:t xml:space="preserve">Contributed to </w:t>
      </w:r>
      <w:r w:rsidRPr="00590599">
        <w:rPr>
          <w:b/>
          <w:bCs/>
        </w:rPr>
        <w:t>NVIDIA AI infrastructure strategy</w:t>
      </w:r>
      <w:r w:rsidRPr="00590599">
        <w:t xml:space="preserve"> by evaluating emerging tools, frameworks, and accelerators (</w:t>
      </w:r>
      <w:r w:rsidRPr="00590599">
        <w:rPr>
          <w:b/>
          <w:bCs/>
        </w:rPr>
        <w:t>GPU/TPU</w:t>
      </w:r>
      <w:r w:rsidRPr="00590599">
        <w:t>).</w:t>
      </w:r>
    </w:p>
    <w:p w14:paraId="6E70BE86" w14:textId="0A54D10B" w:rsidR="004B0F42" w:rsidRPr="00590599" w:rsidRDefault="004B0F42" w:rsidP="004B0F42">
      <w:pPr>
        <w:pStyle w:val="NormalWeb"/>
        <w:numPr>
          <w:ilvl w:val="0"/>
          <w:numId w:val="10"/>
        </w:numPr>
        <w:jc w:val="both"/>
      </w:pPr>
      <w:r w:rsidRPr="00590599">
        <w:t xml:space="preserve">Delivered production-grade </w:t>
      </w:r>
      <w:r w:rsidRPr="00590599">
        <w:rPr>
          <w:b/>
          <w:bCs/>
        </w:rPr>
        <w:t>GenAI applications</w:t>
      </w:r>
      <w:r w:rsidRPr="00590599">
        <w:t xml:space="preserve"> integrating </w:t>
      </w:r>
      <w:r w:rsidRPr="00590599">
        <w:rPr>
          <w:b/>
          <w:bCs/>
        </w:rPr>
        <w:t>LLMs</w:t>
      </w:r>
      <w:r w:rsidRPr="00590599">
        <w:t>, cloud services, and edge devices for real-time intelligent decision-making.</w:t>
      </w:r>
    </w:p>
    <w:p w14:paraId="764A1350" w14:textId="72E44B0A" w:rsidR="004B0F42" w:rsidRPr="00590599" w:rsidRDefault="004B0F42" w:rsidP="004B0F42">
      <w:pPr>
        <w:pStyle w:val="NormalWeb"/>
        <w:numPr>
          <w:ilvl w:val="0"/>
          <w:numId w:val="10"/>
        </w:numPr>
        <w:jc w:val="both"/>
      </w:pPr>
      <w:r w:rsidRPr="00590599">
        <w:t xml:space="preserve">Developed fine-tuned </w:t>
      </w:r>
      <w:r w:rsidRPr="00590599">
        <w:rPr>
          <w:b/>
          <w:bCs/>
        </w:rPr>
        <w:t>domain-specific LLM models</w:t>
      </w:r>
      <w:r w:rsidRPr="00590599">
        <w:t xml:space="preserve"> for document summarization and classification in enterprise workflows.</w:t>
      </w:r>
    </w:p>
    <w:p w14:paraId="12D3CEFD" w14:textId="3B1FB9BE" w:rsidR="004B0F42" w:rsidRPr="00590599" w:rsidRDefault="004B0F42" w:rsidP="004B0F42">
      <w:pPr>
        <w:pStyle w:val="NormalWeb"/>
        <w:numPr>
          <w:ilvl w:val="0"/>
          <w:numId w:val="10"/>
        </w:numPr>
        <w:jc w:val="both"/>
      </w:pPr>
      <w:r w:rsidRPr="00590599">
        <w:t xml:space="preserve">Implemented </w:t>
      </w:r>
      <w:r w:rsidRPr="00590599">
        <w:rPr>
          <w:b/>
          <w:bCs/>
        </w:rPr>
        <w:t>end-to-end data pipelines</w:t>
      </w:r>
      <w:r w:rsidRPr="00590599">
        <w:t xml:space="preserve"> for ingestion, cleaning, transformation, and feature engineering using </w:t>
      </w:r>
      <w:r w:rsidRPr="00590599">
        <w:rPr>
          <w:b/>
          <w:bCs/>
        </w:rPr>
        <w:t>Python</w:t>
      </w:r>
      <w:r w:rsidRPr="00590599">
        <w:t xml:space="preserve">, </w:t>
      </w:r>
      <w:r w:rsidRPr="00590599">
        <w:rPr>
          <w:b/>
          <w:bCs/>
        </w:rPr>
        <w:t>Pandas</w:t>
      </w:r>
      <w:r w:rsidRPr="00590599">
        <w:t xml:space="preserve">, and </w:t>
      </w:r>
      <w:r w:rsidRPr="00590599">
        <w:rPr>
          <w:b/>
          <w:bCs/>
        </w:rPr>
        <w:t>NumPy</w:t>
      </w:r>
      <w:r w:rsidRPr="00590599">
        <w:t>.</w:t>
      </w:r>
    </w:p>
    <w:p w14:paraId="62B87B2D" w14:textId="4B257248" w:rsidR="004B0F42" w:rsidRPr="00590599" w:rsidRDefault="004B0F42" w:rsidP="004B0F42">
      <w:pPr>
        <w:pStyle w:val="NormalWeb"/>
        <w:numPr>
          <w:ilvl w:val="0"/>
          <w:numId w:val="10"/>
        </w:numPr>
        <w:jc w:val="both"/>
      </w:pPr>
      <w:r w:rsidRPr="00590599">
        <w:t xml:space="preserve">Collaborated with cross-functional teams to design and deploy scalable </w:t>
      </w:r>
      <w:r w:rsidRPr="00590599">
        <w:rPr>
          <w:b/>
          <w:bCs/>
        </w:rPr>
        <w:t>AI/ML microservices</w:t>
      </w:r>
      <w:r w:rsidRPr="00590599">
        <w:t xml:space="preserve"> for real-time inference.</w:t>
      </w:r>
    </w:p>
    <w:p w14:paraId="5A5A612F" w14:textId="769E2033" w:rsidR="004B0F42" w:rsidRPr="00590599" w:rsidRDefault="004B0F42" w:rsidP="004B0F42">
      <w:pPr>
        <w:pStyle w:val="NormalWeb"/>
        <w:numPr>
          <w:ilvl w:val="0"/>
          <w:numId w:val="10"/>
        </w:numPr>
        <w:jc w:val="both"/>
      </w:pPr>
      <w:r w:rsidRPr="00590599">
        <w:t xml:space="preserve">Ensured high-quality datasets for modeling by performing </w:t>
      </w:r>
      <w:r w:rsidRPr="00590599">
        <w:rPr>
          <w:b/>
          <w:bCs/>
        </w:rPr>
        <w:t>data validation</w:t>
      </w:r>
      <w:r w:rsidRPr="00590599">
        <w:t xml:space="preserve">, </w:t>
      </w:r>
      <w:r w:rsidRPr="00590599">
        <w:rPr>
          <w:b/>
          <w:bCs/>
        </w:rPr>
        <w:t>data cleaning</w:t>
      </w:r>
      <w:r w:rsidRPr="00590599">
        <w:t xml:space="preserve">, and </w:t>
      </w:r>
      <w:r w:rsidRPr="00590599">
        <w:rPr>
          <w:b/>
          <w:bCs/>
        </w:rPr>
        <w:t>feature selection</w:t>
      </w:r>
      <w:r w:rsidRPr="00590599">
        <w:t xml:space="preserve"> using </w:t>
      </w:r>
      <w:r w:rsidRPr="00590599">
        <w:rPr>
          <w:b/>
          <w:bCs/>
        </w:rPr>
        <w:t>Scikit-learn</w:t>
      </w:r>
      <w:r w:rsidRPr="00590599">
        <w:t>.</w:t>
      </w:r>
    </w:p>
    <w:p w14:paraId="584F413B" w14:textId="2B4641E2" w:rsidR="004B0F42" w:rsidRPr="00590599" w:rsidRDefault="004B0F42" w:rsidP="004B0F42">
      <w:pPr>
        <w:pStyle w:val="NormalWeb"/>
        <w:numPr>
          <w:ilvl w:val="0"/>
          <w:numId w:val="10"/>
        </w:numPr>
        <w:jc w:val="both"/>
      </w:pPr>
      <w:r w:rsidRPr="00590599">
        <w:t xml:space="preserve">Built advanced visualization and monitoring dashboards with </w:t>
      </w:r>
      <w:r w:rsidRPr="00590599">
        <w:rPr>
          <w:b/>
          <w:bCs/>
        </w:rPr>
        <w:t>Power BI</w:t>
      </w:r>
      <w:r w:rsidRPr="00590599">
        <w:t xml:space="preserve"> to track model performance and pipeline efficiency.</w:t>
      </w:r>
    </w:p>
    <w:p w14:paraId="7386699E" w14:textId="415A5098" w:rsidR="004B0F42" w:rsidRPr="00590599" w:rsidRDefault="004B0F42" w:rsidP="004B0F42">
      <w:pPr>
        <w:pStyle w:val="NormalWeb"/>
        <w:numPr>
          <w:ilvl w:val="0"/>
          <w:numId w:val="10"/>
        </w:numPr>
        <w:jc w:val="both"/>
      </w:pPr>
      <w:r w:rsidRPr="00590599">
        <w:t xml:space="preserve">Leveraged </w:t>
      </w:r>
      <w:r w:rsidRPr="00590599">
        <w:rPr>
          <w:b/>
          <w:bCs/>
        </w:rPr>
        <w:t>deep learning architectures</w:t>
      </w:r>
      <w:r w:rsidRPr="00590599">
        <w:t xml:space="preserve"> (RNN, Transformer models) for text analytics, document understanding, and predictive modeling.</w:t>
      </w:r>
    </w:p>
    <w:p w14:paraId="230ACE76" w14:textId="608200D0" w:rsidR="004B0F42" w:rsidRPr="00880FED" w:rsidRDefault="004B0F42" w:rsidP="00880FED">
      <w:pPr>
        <w:pStyle w:val="NormalWeb"/>
        <w:numPr>
          <w:ilvl w:val="0"/>
          <w:numId w:val="10"/>
        </w:numPr>
        <w:jc w:val="both"/>
      </w:pPr>
      <w:r w:rsidRPr="00590599">
        <w:t>Contributed to cost reduction and system efficiency by optimizing GPU utilization, inference pipelines, and cloud resource management.</w:t>
      </w:r>
    </w:p>
    <w:p w14:paraId="0AB44A26" w14:textId="48D76450" w:rsidR="001B7099" w:rsidRPr="00590599" w:rsidRDefault="00880FED" w:rsidP="00880FED">
      <w:pPr>
        <w:spacing w:after="0" w:line="276" w:lineRule="auto"/>
        <w:ind w:left="360"/>
        <w:rPr>
          <w:rFonts w:ascii="Times New Roman" w:eastAsia="Calibri" w:hAnsi="Times New Roman" w:cs="Times New Roman"/>
          <w:b/>
          <w:kern w:val="0"/>
          <w:sz w:val="22"/>
          <w:szCs w:val="22"/>
          <w:lang w:val="en-IN"/>
          <w14:ligatures w14:val="none"/>
        </w:rPr>
      </w:pPr>
      <w:r w:rsidRPr="00880FED">
        <w:rPr>
          <w:rFonts w:ascii="Times New Roman" w:eastAsia="Calibri" w:hAnsi="Times New Roman" w:cs="Times New Roman"/>
          <w:b/>
          <w:bCs/>
          <w:color w:val="000000"/>
          <w:kern w:val="0"/>
          <w:sz w:val="22"/>
          <w:szCs w:val="22"/>
          <w14:ligatures w14:val="none"/>
        </w:rPr>
        <w:t>Environment: SDLC, Python, Scikit-learn, NumPy, SciPy, Matplotlib, Pandas, AWS S3, DynamoDB, AWS Lambda, AWS EC2, SageMaker, Lex, EMR, Redshift, Snowflake, RNN, Machine Learning, Deep Learning, OLAP, ODS, OLTP, 3NF, Naive Bayes, Random Forest, K-means clustering, KNN, PCA, Power BI, Docker, Kubernetes, Flask, CUDA, PyTorch</w:t>
      </w:r>
      <w:r w:rsidR="001B7099" w:rsidRPr="00590599">
        <w:rPr>
          <w:rFonts w:ascii="Times New Roman" w:eastAsia="Calibri" w:hAnsi="Times New Roman" w:cs="Times New Roman"/>
          <w:b/>
          <w:kern w:val="0"/>
          <w:sz w:val="22"/>
          <w:szCs w:val="22"/>
          <w:lang w:val="en-IN"/>
          <w14:ligatures w14:val="none"/>
        </w:rPr>
        <w:t>_______________________________________________________________________________________________</w:t>
      </w:r>
    </w:p>
    <w:p w14:paraId="418D4302" w14:textId="77777777" w:rsidR="001B7099" w:rsidRPr="00590599" w:rsidRDefault="001B7099" w:rsidP="001B7099">
      <w:pPr>
        <w:spacing w:after="0" w:line="276" w:lineRule="auto"/>
        <w:ind w:left="10" w:firstLine="35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 xml:space="preserve">Client: </w:t>
      </w:r>
      <w:r w:rsidRPr="00590599">
        <w:rPr>
          <w:rFonts w:ascii="Times New Roman" w:eastAsia="Calibri" w:hAnsi="Times New Roman" w:cs="Times New Roman"/>
          <w:b/>
          <w:bCs/>
          <w:sz w:val="22"/>
          <w:szCs w:val="22"/>
        </w:rPr>
        <w:t>Spikewell</w:t>
      </w:r>
    </w:p>
    <w:p w14:paraId="63508E33" w14:textId="5B93490E" w:rsidR="001B7099" w:rsidRPr="00590599" w:rsidRDefault="001B7099" w:rsidP="001B7099">
      <w:pPr>
        <w:spacing w:after="0" w:line="276" w:lineRule="auto"/>
        <w:ind w:left="10" w:firstLine="35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 xml:space="preserve">Role: Senior ML/AI Engineer    </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t xml:space="preserve">                                                                       Sep 2021 to Feb 2025</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t xml:space="preserve">          </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t xml:space="preserve">          </w:t>
      </w:r>
    </w:p>
    <w:p w14:paraId="046977E3" w14:textId="34865A95" w:rsidR="002168F0" w:rsidRPr="00590599" w:rsidRDefault="002168F0" w:rsidP="002168F0">
      <w:pPr>
        <w:pStyle w:val="NormalWeb"/>
        <w:numPr>
          <w:ilvl w:val="0"/>
          <w:numId w:val="10"/>
        </w:numPr>
      </w:pPr>
      <w:r w:rsidRPr="00590599">
        <w:t xml:space="preserve">Performed </w:t>
      </w:r>
      <w:r w:rsidRPr="00590599">
        <w:rPr>
          <w:rStyle w:val="Strong"/>
          <w:rFonts w:eastAsiaTheme="majorEastAsia"/>
        </w:rPr>
        <w:t>Data Analysis</w:t>
      </w:r>
      <w:r w:rsidRPr="00590599">
        <w:t xml:space="preserve">, </w:t>
      </w:r>
      <w:r w:rsidRPr="00590599">
        <w:rPr>
          <w:rStyle w:val="Strong"/>
          <w:rFonts w:eastAsiaTheme="majorEastAsia"/>
        </w:rPr>
        <w:t>Data Validation</w:t>
      </w:r>
      <w:r w:rsidRPr="00590599">
        <w:t xml:space="preserve">, </w:t>
      </w:r>
      <w:r w:rsidRPr="00590599">
        <w:rPr>
          <w:rStyle w:val="Strong"/>
          <w:rFonts w:eastAsiaTheme="majorEastAsia"/>
        </w:rPr>
        <w:t>Data Cleansing</w:t>
      </w:r>
      <w:r w:rsidRPr="00590599">
        <w:t xml:space="preserve">, </w:t>
      </w:r>
      <w:r w:rsidRPr="00590599">
        <w:rPr>
          <w:rStyle w:val="Strong"/>
          <w:rFonts w:eastAsiaTheme="majorEastAsia"/>
        </w:rPr>
        <w:t>Data Verification</w:t>
      </w:r>
      <w:r w:rsidRPr="00590599">
        <w:t xml:space="preserve">, and identified data mismatches, including </w:t>
      </w:r>
      <w:r w:rsidRPr="00590599">
        <w:rPr>
          <w:rStyle w:val="Strong"/>
          <w:rFonts w:eastAsiaTheme="majorEastAsia"/>
        </w:rPr>
        <w:t>data imputation</w:t>
      </w:r>
      <w:r w:rsidRPr="00590599">
        <w:t xml:space="preserve"> using </w:t>
      </w:r>
      <w:r w:rsidRPr="00590599">
        <w:rPr>
          <w:rStyle w:val="Strong"/>
          <w:rFonts w:eastAsiaTheme="majorEastAsia"/>
        </w:rPr>
        <w:t>Scikit-learn</w:t>
      </w:r>
      <w:r w:rsidRPr="00590599">
        <w:t xml:space="preserve"> in </w:t>
      </w:r>
      <w:r w:rsidRPr="00590599">
        <w:rPr>
          <w:rStyle w:val="Strong"/>
          <w:rFonts w:eastAsiaTheme="majorEastAsia"/>
        </w:rPr>
        <w:t>Python</w:t>
      </w:r>
      <w:r w:rsidRPr="00590599">
        <w:t>.</w:t>
      </w:r>
    </w:p>
    <w:p w14:paraId="5D28FBB5" w14:textId="77777777" w:rsidR="002168F0" w:rsidRPr="00590599" w:rsidRDefault="002168F0" w:rsidP="002168F0">
      <w:pPr>
        <w:pStyle w:val="NormalWeb"/>
        <w:numPr>
          <w:ilvl w:val="0"/>
          <w:numId w:val="10"/>
        </w:numPr>
      </w:pPr>
      <w:r w:rsidRPr="00590599">
        <w:t xml:space="preserve">Built advanced </w:t>
      </w:r>
      <w:r w:rsidRPr="00590599">
        <w:rPr>
          <w:rStyle w:val="Strong"/>
          <w:rFonts w:eastAsiaTheme="majorEastAsia"/>
        </w:rPr>
        <w:t>GenAI</w:t>
      </w:r>
      <w:r w:rsidRPr="00590599">
        <w:t xml:space="preserve"> capabilities leveraging </w:t>
      </w:r>
      <w:r w:rsidRPr="00590599">
        <w:rPr>
          <w:rStyle w:val="Strong"/>
          <w:rFonts w:eastAsiaTheme="majorEastAsia"/>
        </w:rPr>
        <w:t>Hugging Face Transformers</w:t>
      </w:r>
      <w:r w:rsidRPr="00590599">
        <w:t xml:space="preserve"> and </w:t>
      </w:r>
      <w:r w:rsidRPr="00590599">
        <w:rPr>
          <w:rStyle w:val="Strong"/>
          <w:rFonts w:eastAsiaTheme="majorEastAsia"/>
        </w:rPr>
        <w:t>Llama</w:t>
      </w:r>
      <w:r w:rsidRPr="00590599">
        <w:t xml:space="preserve"> for multi-label classification on architectural documentation.</w:t>
      </w:r>
    </w:p>
    <w:p w14:paraId="084D2A18" w14:textId="77777777" w:rsidR="002168F0" w:rsidRPr="00590599" w:rsidRDefault="002168F0" w:rsidP="002168F0">
      <w:pPr>
        <w:pStyle w:val="NormalWeb"/>
        <w:numPr>
          <w:ilvl w:val="0"/>
          <w:numId w:val="10"/>
        </w:numPr>
      </w:pPr>
      <w:r w:rsidRPr="00590599">
        <w:t xml:space="preserve">Integrated </w:t>
      </w:r>
      <w:r w:rsidRPr="00590599">
        <w:rPr>
          <w:rStyle w:val="Strong"/>
          <w:rFonts w:eastAsiaTheme="majorEastAsia"/>
        </w:rPr>
        <w:t>NLP pipelines</w:t>
      </w:r>
      <w:r w:rsidRPr="00590599">
        <w:t xml:space="preserve"> with </w:t>
      </w:r>
      <w:r w:rsidRPr="00590599">
        <w:rPr>
          <w:rStyle w:val="Strong"/>
          <w:rFonts w:eastAsiaTheme="majorEastAsia"/>
        </w:rPr>
        <w:t>LangChain</w:t>
      </w:r>
      <w:r w:rsidRPr="00590599">
        <w:t xml:space="preserve"> and </w:t>
      </w:r>
      <w:r w:rsidRPr="00590599">
        <w:rPr>
          <w:rStyle w:val="Strong"/>
          <w:rFonts w:eastAsiaTheme="majorEastAsia"/>
        </w:rPr>
        <w:t>vector search components</w:t>
      </w:r>
      <w:r w:rsidRPr="00590599">
        <w:t xml:space="preserve"> for document similarity scoring, semantic search, and clustering.</w:t>
      </w:r>
    </w:p>
    <w:p w14:paraId="13549E4F" w14:textId="77777777" w:rsidR="002168F0" w:rsidRPr="00590599" w:rsidRDefault="002168F0" w:rsidP="002168F0">
      <w:pPr>
        <w:pStyle w:val="NormalWeb"/>
        <w:numPr>
          <w:ilvl w:val="0"/>
          <w:numId w:val="10"/>
        </w:numPr>
      </w:pPr>
      <w:r w:rsidRPr="00590599">
        <w:lastRenderedPageBreak/>
        <w:t xml:space="preserve">Applied fine-tuning techniques like </w:t>
      </w:r>
      <w:r w:rsidRPr="00590599">
        <w:rPr>
          <w:rStyle w:val="Strong"/>
          <w:rFonts w:eastAsiaTheme="majorEastAsia"/>
        </w:rPr>
        <w:t>LoRa</w:t>
      </w:r>
      <w:r w:rsidRPr="00590599">
        <w:t xml:space="preserve"> and </w:t>
      </w:r>
      <w:r w:rsidRPr="00590599">
        <w:rPr>
          <w:rStyle w:val="Strong"/>
          <w:rFonts w:eastAsiaTheme="majorEastAsia"/>
        </w:rPr>
        <w:t>PEFT</w:t>
      </w:r>
      <w:r w:rsidRPr="00590599">
        <w:t xml:space="preserve"> to improve model accuracy on specialized architectural text datasets and implemented </w:t>
      </w:r>
      <w:r w:rsidRPr="00590599">
        <w:rPr>
          <w:rStyle w:val="Strong"/>
          <w:rFonts w:eastAsiaTheme="majorEastAsia"/>
        </w:rPr>
        <w:t>Graph RAG</w:t>
      </w:r>
      <w:r w:rsidRPr="00590599">
        <w:t xml:space="preserve"> for structured output generation.</w:t>
      </w:r>
    </w:p>
    <w:p w14:paraId="3049EA08" w14:textId="77777777" w:rsidR="002168F0" w:rsidRPr="00590599" w:rsidRDefault="002168F0" w:rsidP="002168F0">
      <w:pPr>
        <w:pStyle w:val="NormalWeb"/>
        <w:numPr>
          <w:ilvl w:val="0"/>
          <w:numId w:val="10"/>
        </w:numPr>
      </w:pPr>
      <w:r w:rsidRPr="00590599">
        <w:t xml:space="preserve">Developed predictive models using </w:t>
      </w:r>
      <w:r w:rsidRPr="00590599">
        <w:rPr>
          <w:rStyle w:val="Strong"/>
          <w:rFonts w:eastAsiaTheme="majorEastAsia"/>
        </w:rPr>
        <w:t>Logistic Regression</w:t>
      </w:r>
      <w:r w:rsidRPr="00590599">
        <w:t xml:space="preserve">, </w:t>
      </w:r>
      <w:r w:rsidRPr="00590599">
        <w:rPr>
          <w:rStyle w:val="Strong"/>
          <w:rFonts w:eastAsiaTheme="majorEastAsia"/>
        </w:rPr>
        <w:t>Linear Regression</w:t>
      </w:r>
      <w:r w:rsidRPr="00590599">
        <w:t xml:space="preserve">, </w:t>
      </w:r>
      <w:r w:rsidRPr="00590599">
        <w:rPr>
          <w:rStyle w:val="Strong"/>
          <w:rFonts w:eastAsiaTheme="majorEastAsia"/>
        </w:rPr>
        <w:t>Lasso Regression</w:t>
      </w:r>
      <w:r w:rsidRPr="00590599">
        <w:t xml:space="preserve">, </w:t>
      </w:r>
      <w:r w:rsidRPr="00590599">
        <w:rPr>
          <w:rStyle w:val="Strong"/>
          <w:rFonts w:eastAsiaTheme="majorEastAsia"/>
        </w:rPr>
        <w:t>K-Means</w:t>
      </w:r>
      <w:r w:rsidRPr="00590599">
        <w:t xml:space="preserve">, </w:t>
      </w:r>
      <w:r w:rsidRPr="00590599">
        <w:rPr>
          <w:rStyle w:val="Strong"/>
          <w:rFonts w:eastAsiaTheme="majorEastAsia"/>
        </w:rPr>
        <w:t>Decision Tree</w:t>
      </w:r>
      <w:r w:rsidRPr="00590599">
        <w:t xml:space="preserve">, </w:t>
      </w:r>
      <w:r w:rsidRPr="00590599">
        <w:rPr>
          <w:rStyle w:val="Strong"/>
          <w:rFonts w:eastAsiaTheme="majorEastAsia"/>
        </w:rPr>
        <w:t>Random Forest</w:t>
      </w:r>
      <w:r w:rsidRPr="00590599">
        <w:t xml:space="preserve">, </w:t>
      </w:r>
      <w:r w:rsidRPr="00590599">
        <w:rPr>
          <w:rStyle w:val="Strong"/>
          <w:rFonts w:eastAsiaTheme="majorEastAsia"/>
        </w:rPr>
        <w:t>Naïve Bayes</w:t>
      </w:r>
      <w:r w:rsidRPr="00590599">
        <w:t xml:space="preserve">, </w:t>
      </w:r>
      <w:r w:rsidRPr="00590599">
        <w:rPr>
          <w:rStyle w:val="Strong"/>
          <w:rFonts w:eastAsiaTheme="majorEastAsia"/>
        </w:rPr>
        <w:t>Social Network Analysis</w:t>
      </w:r>
      <w:r w:rsidRPr="00590599">
        <w:t xml:space="preserve">, </w:t>
      </w:r>
      <w:r w:rsidRPr="00590599">
        <w:rPr>
          <w:rStyle w:val="Strong"/>
          <w:rFonts w:eastAsiaTheme="majorEastAsia"/>
        </w:rPr>
        <w:t>Cluster Analysis</w:t>
      </w:r>
      <w:r w:rsidRPr="00590599">
        <w:t xml:space="preserve">, </w:t>
      </w:r>
      <w:r w:rsidRPr="00590599">
        <w:rPr>
          <w:rStyle w:val="Strong"/>
          <w:rFonts w:eastAsiaTheme="majorEastAsia"/>
        </w:rPr>
        <w:t>Neural Networks</w:t>
      </w:r>
      <w:r w:rsidRPr="00590599">
        <w:t xml:space="preserve">, </w:t>
      </w:r>
      <w:r w:rsidRPr="00590599">
        <w:rPr>
          <w:rStyle w:val="Strong"/>
          <w:rFonts w:eastAsiaTheme="majorEastAsia"/>
        </w:rPr>
        <w:t>XGBoost</w:t>
      </w:r>
      <w:r w:rsidRPr="00590599">
        <w:t xml:space="preserve">, </w:t>
      </w:r>
      <w:r w:rsidRPr="00590599">
        <w:rPr>
          <w:rStyle w:val="Strong"/>
          <w:rFonts w:eastAsiaTheme="majorEastAsia"/>
        </w:rPr>
        <w:t>KNN</w:t>
      </w:r>
      <w:r w:rsidRPr="00590599">
        <w:t xml:space="preserve">, and </w:t>
      </w:r>
      <w:r w:rsidRPr="00590599">
        <w:rPr>
          <w:rStyle w:val="Strong"/>
          <w:rFonts w:eastAsiaTheme="majorEastAsia"/>
        </w:rPr>
        <w:t>SVM</w:t>
      </w:r>
      <w:r w:rsidRPr="00590599">
        <w:t>.</w:t>
      </w:r>
    </w:p>
    <w:p w14:paraId="1EA40AA0" w14:textId="77777777" w:rsidR="002168F0" w:rsidRPr="00590599" w:rsidRDefault="002168F0" w:rsidP="002168F0">
      <w:pPr>
        <w:pStyle w:val="NormalWeb"/>
        <w:numPr>
          <w:ilvl w:val="0"/>
          <w:numId w:val="10"/>
        </w:numPr>
      </w:pPr>
      <w:r w:rsidRPr="00590599">
        <w:t xml:space="preserve">Built detection and classification models using </w:t>
      </w:r>
      <w:r w:rsidRPr="00590599">
        <w:rPr>
          <w:rStyle w:val="Strong"/>
          <w:rFonts w:eastAsiaTheme="majorEastAsia"/>
        </w:rPr>
        <w:t>Python</w:t>
      </w:r>
      <w:r w:rsidRPr="00590599">
        <w:t xml:space="preserve">, </w:t>
      </w:r>
      <w:r w:rsidRPr="00590599">
        <w:rPr>
          <w:rStyle w:val="Strong"/>
          <w:rFonts w:eastAsiaTheme="majorEastAsia"/>
        </w:rPr>
        <w:t>TensorFlow</w:t>
      </w:r>
      <w:r w:rsidRPr="00590599">
        <w:t xml:space="preserve">, </w:t>
      </w:r>
      <w:r w:rsidRPr="00590599">
        <w:rPr>
          <w:rStyle w:val="Strong"/>
          <w:rFonts w:eastAsiaTheme="majorEastAsia"/>
        </w:rPr>
        <w:t>Keras</w:t>
      </w:r>
      <w:r w:rsidRPr="00590599">
        <w:t xml:space="preserve">, and </w:t>
      </w:r>
      <w:r w:rsidRPr="00590599">
        <w:rPr>
          <w:rStyle w:val="Strong"/>
          <w:rFonts w:eastAsiaTheme="majorEastAsia"/>
        </w:rPr>
        <w:t>Scikit-learn</w:t>
      </w:r>
      <w:r w:rsidRPr="00590599">
        <w:t>.</w:t>
      </w:r>
    </w:p>
    <w:p w14:paraId="16386E2D" w14:textId="77777777" w:rsidR="002168F0" w:rsidRPr="00590599" w:rsidRDefault="002168F0" w:rsidP="002168F0">
      <w:pPr>
        <w:pStyle w:val="NormalWeb"/>
        <w:numPr>
          <w:ilvl w:val="0"/>
          <w:numId w:val="10"/>
        </w:numPr>
      </w:pPr>
      <w:r w:rsidRPr="00590599">
        <w:t xml:space="preserve">Managed cloud infrastructure and deployed solutions using </w:t>
      </w:r>
      <w:r w:rsidRPr="00590599">
        <w:rPr>
          <w:rStyle w:val="Strong"/>
          <w:rFonts w:eastAsiaTheme="majorEastAsia"/>
        </w:rPr>
        <w:t>AWS</w:t>
      </w:r>
      <w:r w:rsidRPr="00590599">
        <w:t xml:space="preserve"> services including </w:t>
      </w:r>
      <w:r w:rsidRPr="00590599">
        <w:rPr>
          <w:rStyle w:val="Strong"/>
          <w:rFonts w:eastAsiaTheme="majorEastAsia"/>
        </w:rPr>
        <w:t>EC2</w:t>
      </w:r>
      <w:r w:rsidRPr="00590599">
        <w:t xml:space="preserve">, </w:t>
      </w:r>
      <w:r w:rsidRPr="00590599">
        <w:rPr>
          <w:rStyle w:val="Strong"/>
          <w:rFonts w:eastAsiaTheme="majorEastAsia"/>
        </w:rPr>
        <w:t>S3</w:t>
      </w:r>
      <w:r w:rsidRPr="00590599">
        <w:t xml:space="preserve">, </w:t>
      </w:r>
      <w:r w:rsidRPr="00590599">
        <w:rPr>
          <w:rStyle w:val="Strong"/>
          <w:rFonts w:eastAsiaTheme="majorEastAsia"/>
        </w:rPr>
        <w:t>Redshift</w:t>
      </w:r>
      <w:r w:rsidRPr="00590599">
        <w:t xml:space="preserve">, </w:t>
      </w:r>
      <w:r w:rsidRPr="00590599">
        <w:rPr>
          <w:rStyle w:val="Strong"/>
          <w:rFonts w:eastAsiaTheme="majorEastAsia"/>
        </w:rPr>
        <w:t>Glacier</w:t>
      </w:r>
      <w:r w:rsidRPr="00590599">
        <w:t xml:space="preserve">, </w:t>
      </w:r>
      <w:r w:rsidRPr="00590599">
        <w:rPr>
          <w:rStyle w:val="Strong"/>
          <w:rFonts w:eastAsiaTheme="majorEastAsia"/>
        </w:rPr>
        <w:t>Bamboo</w:t>
      </w:r>
      <w:r w:rsidRPr="00590599">
        <w:t xml:space="preserve">, </w:t>
      </w:r>
      <w:r w:rsidRPr="00590599">
        <w:rPr>
          <w:rStyle w:val="Strong"/>
          <w:rFonts w:eastAsiaTheme="majorEastAsia"/>
        </w:rPr>
        <w:t>API Gateway</w:t>
      </w:r>
      <w:r w:rsidRPr="00590599">
        <w:t xml:space="preserve">, </w:t>
      </w:r>
      <w:r w:rsidRPr="00590599">
        <w:rPr>
          <w:rStyle w:val="Strong"/>
          <w:rFonts w:eastAsiaTheme="majorEastAsia"/>
        </w:rPr>
        <w:t>ELB</w:t>
      </w:r>
      <w:r w:rsidRPr="00590599">
        <w:t xml:space="preserve">, </w:t>
      </w:r>
      <w:r w:rsidRPr="00590599">
        <w:rPr>
          <w:rStyle w:val="Strong"/>
          <w:rFonts w:eastAsiaTheme="majorEastAsia"/>
        </w:rPr>
        <w:t>RDS</w:t>
      </w:r>
      <w:r w:rsidRPr="00590599">
        <w:t xml:space="preserve">, </w:t>
      </w:r>
      <w:r w:rsidRPr="00590599">
        <w:rPr>
          <w:rStyle w:val="Strong"/>
          <w:rFonts w:eastAsiaTheme="majorEastAsia"/>
        </w:rPr>
        <w:t>SNS</w:t>
      </w:r>
      <w:r w:rsidRPr="00590599">
        <w:t xml:space="preserve">, </w:t>
      </w:r>
      <w:r w:rsidRPr="00590599">
        <w:rPr>
          <w:rStyle w:val="Strong"/>
          <w:rFonts w:eastAsiaTheme="majorEastAsia"/>
        </w:rPr>
        <w:t>SWF</w:t>
      </w:r>
      <w:r w:rsidRPr="00590599">
        <w:t xml:space="preserve">, and </w:t>
      </w:r>
      <w:r w:rsidRPr="00590599">
        <w:rPr>
          <w:rStyle w:val="Strong"/>
          <w:rFonts w:eastAsiaTheme="majorEastAsia"/>
        </w:rPr>
        <w:t>EBS</w:t>
      </w:r>
      <w:r w:rsidRPr="00590599">
        <w:t>.</w:t>
      </w:r>
    </w:p>
    <w:p w14:paraId="0DE763DB" w14:textId="77777777" w:rsidR="002168F0" w:rsidRPr="00590599" w:rsidRDefault="002168F0" w:rsidP="002168F0">
      <w:pPr>
        <w:pStyle w:val="NormalWeb"/>
        <w:numPr>
          <w:ilvl w:val="0"/>
          <w:numId w:val="10"/>
        </w:numPr>
      </w:pPr>
      <w:r w:rsidRPr="00590599">
        <w:t xml:space="preserve">Integrated </w:t>
      </w:r>
      <w:r w:rsidRPr="00590599">
        <w:rPr>
          <w:rStyle w:val="Strong"/>
          <w:rFonts w:eastAsiaTheme="majorEastAsia"/>
        </w:rPr>
        <w:t>NLP pipelines</w:t>
      </w:r>
      <w:r w:rsidRPr="00590599">
        <w:t xml:space="preserve"> with </w:t>
      </w:r>
      <w:r w:rsidRPr="00590599">
        <w:rPr>
          <w:rStyle w:val="Strong"/>
          <w:rFonts w:eastAsiaTheme="majorEastAsia"/>
        </w:rPr>
        <w:t>LangChain</w:t>
      </w:r>
      <w:r w:rsidRPr="00590599">
        <w:t xml:space="preserve"> and </w:t>
      </w:r>
      <w:r w:rsidRPr="00590599">
        <w:rPr>
          <w:rStyle w:val="Strong"/>
          <w:rFonts w:eastAsiaTheme="majorEastAsia"/>
        </w:rPr>
        <w:t>Google Vector Search</w:t>
      </w:r>
      <w:r w:rsidRPr="00590599">
        <w:t xml:space="preserve"> for semantic document clustering and hybrid retrieval.</w:t>
      </w:r>
    </w:p>
    <w:p w14:paraId="00EE822F" w14:textId="77777777" w:rsidR="002168F0" w:rsidRPr="00590599" w:rsidRDefault="002168F0" w:rsidP="002168F0">
      <w:pPr>
        <w:pStyle w:val="NormalWeb"/>
        <w:numPr>
          <w:ilvl w:val="0"/>
          <w:numId w:val="10"/>
        </w:numPr>
      </w:pPr>
      <w:r w:rsidRPr="00590599">
        <w:t xml:space="preserve">Fine-tuned models on architectural datasets using </w:t>
      </w:r>
      <w:r w:rsidRPr="00590599">
        <w:rPr>
          <w:rStyle w:val="Strong"/>
          <w:rFonts w:eastAsiaTheme="majorEastAsia"/>
        </w:rPr>
        <w:t>Hugging Face Transformers</w:t>
      </w:r>
      <w:r w:rsidRPr="00590599">
        <w:t xml:space="preserve"> and </w:t>
      </w:r>
      <w:r w:rsidRPr="00590599">
        <w:rPr>
          <w:rStyle w:val="Strong"/>
          <w:rFonts w:eastAsiaTheme="majorEastAsia"/>
        </w:rPr>
        <w:t>Google Cloud Vertex AI</w:t>
      </w:r>
      <w:r w:rsidRPr="00590599">
        <w:t>.</w:t>
      </w:r>
    </w:p>
    <w:p w14:paraId="5904EC56" w14:textId="77777777" w:rsidR="002168F0" w:rsidRPr="00590599" w:rsidRDefault="002168F0" w:rsidP="002168F0">
      <w:pPr>
        <w:pStyle w:val="NormalWeb"/>
        <w:numPr>
          <w:ilvl w:val="0"/>
          <w:numId w:val="10"/>
        </w:numPr>
      </w:pPr>
      <w:r w:rsidRPr="00590599">
        <w:t xml:space="preserve">Developed </w:t>
      </w:r>
      <w:r w:rsidRPr="00590599">
        <w:rPr>
          <w:rStyle w:val="Strong"/>
          <w:rFonts w:eastAsiaTheme="majorEastAsia"/>
        </w:rPr>
        <w:t>Flask-based microservices</w:t>
      </w:r>
      <w:r w:rsidRPr="00590599">
        <w:t xml:space="preserve"> and deployed them on </w:t>
      </w:r>
      <w:r w:rsidRPr="00590599">
        <w:rPr>
          <w:rStyle w:val="Strong"/>
          <w:rFonts w:eastAsiaTheme="majorEastAsia"/>
        </w:rPr>
        <w:t>Docker</w:t>
      </w:r>
      <w:r w:rsidRPr="00590599">
        <w:t xml:space="preserve"> for scalable ML model inference.</w:t>
      </w:r>
    </w:p>
    <w:p w14:paraId="2CEB7FFA" w14:textId="77777777" w:rsidR="002168F0" w:rsidRPr="00590599" w:rsidRDefault="002168F0" w:rsidP="002168F0">
      <w:pPr>
        <w:pStyle w:val="NormalWeb"/>
        <w:numPr>
          <w:ilvl w:val="0"/>
          <w:numId w:val="10"/>
        </w:numPr>
      </w:pPr>
      <w:r w:rsidRPr="00590599">
        <w:t xml:space="preserve">Built monitoring dashboards using </w:t>
      </w:r>
      <w:r w:rsidRPr="00590599">
        <w:rPr>
          <w:rStyle w:val="Strong"/>
          <w:rFonts w:eastAsiaTheme="majorEastAsia"/>
        </w:rPr>
        <w:t>AWS CloudWatch</w:t>
      </w:r>
      <w:r w:rsidRPr="00590599">
        <w:t xml:space="preserve">, </w:t>
      </w:r>
      <w:r w:rsidRPr="00590599">
        <w:rPr>
          <w:rStyle w:val="Strong"/>
          <w:rFonts w:eastAsiaTheme="majorEastAsia"/>
        </w:rPr>
        <w:t>Google Cloud Monitoring</w:t>
      </w:r>
      <w:r w:rsidRPr="00590599">
        <w:t xml:space="preserve">, and </w:t>
      </w:r>
      <w:r w:rsidRPr="00590599">
        <w:rPr>
          <w:rStyle w:val="Strong"/>
          <w:rFonts w:eastAsiaTheme="majorEastAsia"/>
        </w:rPr>
        <w:t>QuickSight</w:t>
      </w:r>
      <w:r w:rsidRPr="00590599">
        <w:t>.</w:t>
      </w:r>
    </w:p>
    <w:p w14:paraId="61996BDD" w14:textId="77777777" w:rsidR="002168F0" w:rsidRPr="00590599" w:rsidRDefault="002168F0" w:rsidP="002168F0">
      <w:pPr>
        <w:pStyle w:val="NormalWeb"/>
        <w:numPr>
          <w:ilvl w:val="0"/>
          <w:numId w:val="10"/>
        </w:numPr>
      </w:pPr>
      <w:r w:rsidRPr="00590599">
        <w:t xml:space="preserve">Led initiatives to enhance communication across distributed teams using </w:t>
      </w:r>
      <w:r w:rsidRPr="00590599">
        <w:rPr>
          <w:rStyle w:val="Strong"/>
          <w:rFonts w:eastAsiaTheme="majorEastAsia"/>
        </w:rPr>
        <w:t>Agile methodologies</w:t>
      </w:r>
      <w:r w:rsidRPr="00590599">
        <w:t>.</w:t>
      </w:r>
    </w:p>
    <w:p w14:paraId="55CBF984" w14:textId="77777777" w:rsidR="002168F0" w:rsidRPr="00590599" w:rsidRDefault="002168F0" w:rsidP="002168F0">
      <w:pPr>
        <w:pStyle w:val="NormalWeb"/>
        <w:numPr>
          <w:ilvl w:val="0"/>
          <w:numId w:val="10"/>
        </w:numPr>
      </w:pPr>
      <w:r w:rsidRPr="00590599">
        <w:t xml:space="preserve">Designed and implemented </w:t>
      </w:r>
      <w:r w:rsidRPr="00590599">
        <w:rPr>
          <w:rStyle w:val="Strong"/>
          <w:rFonts w:eastAsiaTheme="majorEastAsia"/>
        </w:rPr>
        <w:t>Snowflake schema</w:t>
      </w:r>
      <w:r w:rsidRPr="00590599">
        <w:t xml:space="preserve"> data warehouse models and processed collected data using </w:t>
      </w:r>
      <w:r w:rsidRPr="00590599">
        <w:rPr>
          <w:rStyle w:val="Strong"/>
          <w:rFonts w:eastAsiaTheme="majorEastAsia"/>
        </w:rPr>
        <w:t>Python Pandas</w:t>
      </w:r>
      <w:r w:rsidRPr="00590599">
        <w:t xml:space="preserve"> and </w:t>
      </w:r>
      <w:r w:rsidRPr="00590599">
        <w:rPr>
          <w:rStyle w:val="Strong"/>
          <w:rFonts w:eastAsiaTheme="majorEastAsia"/>
        </w:rPr>
        <w:t>NumPy</w:t>
      </w:r>
      <w:r w:rsidRPr="00590599">
        <w:t>.</w:t>
      </w:r>
    </w:p>
    <w:p w14:paraId="0D301CF1" w14:textId="77777777" w:rsidR="002168F0" w:rsidRPr="00590599" w:rsidRDefault="002168F0" w:rsidP="002168F0">
      <w:pPr>
        <w:pStyle w:val="NormalWeb"/>
        <w:numPr>
          <w:ilvl w:val="0"/>
          <w:numId w:val="10"/>
        </w:numPr>
      </w:pPr>
      <w:r w:rsidRPr="00590599">
        <w:t xml:space="preserve">Applied </w:t>
      </w:r>
      <w:r w:rsidRPr="00590599">
        <w:rPr>
          <w:rStyle w:val="Strong"/>
          <w:rFonts w:eastAsiaTheme="majorEastAsia"/>
        </w:rPr>
        <w:t>Cognitive Science</w:t>
      </w:r>
      <w:r w:rsidRPr="00590599">
        <w:t xml:space="preserve"> in AI/ML for </w:t>
      </w:r>
      <w:r w:rsidRPr="00590599">
        <w:rPr>
          <w:rStyle w:val="Strong"/>
          <w:rFonts w:eastAsiaTheme="majorEastAsia"/>
        </w:rPr>
        <w:t>Neurofeedback training</w:t>
      </w:r>
      <w:r w:rsidRPr="00590599">
        <w:t xml:space="preserve"> to support intentional control of brain rhythms.</w:t>
      </w:r>
    </w:p>
    <w:p w14:paraId="09D2F0D1" w14:textId="77777777" w:rsidR="002168F0" w:rsidRPr="00590599" w:rsidRDefault="002168F0" w:rsidP="002168F0">
      <w:pPr>
        <w:pStyle w:val="NormalWeb"/>
        <w:numPr>
          <w:ilvl w:val="0"/>
          <w:numId w:val="10"/>
        </w:numPr>
      </w:pPr>
      <w:r w:rsidRPr="00590599">
        <w:t xml:space="preserve">Ensured data quality, consistency, and integrity using </w:t>
      </w:r>
      <w:r w:rsidRPr="00590599">
        <w:rPr>
          <w:rStyle w:val="Strong"/>
          <w:rFonts w:eastAsiaTheme="majorEastAsia"/>
        </w:rPr>
        <w:t>Pandas</w:t>
      </w:r>
      <w:r w:rsidRPr="00590599">
        <w:t xml:space="preserve"> and </w:t>
      </w:r>
      <w:r w:rsidRPr="00590599">
        <w:rPr>
          <w:rStyle w:val="Strong"/>
          <w:rFonts w:eastAsiaTheme="majorEastAsia"/>
        </w:rPr>
        <w:t>NumPy</w:t>
      </w:r>
      <w:r w:rsidRPr="00590599">
        <w:t>.</w:t>
      </w:r>
    </w:p>
    <w:p w14:paraId="7C6D3C4B" w14:textId="77777777" w:rsidR="002168F0" w:rsidRPr="00590599" w:rsidRDefault="002168F0" w:rsidP="002168F0">
      <w:pPr>
        <w:pStyle w:val="NormalWeb"/>
        <w:numPr>
          <w:ilvl w:val="0"/>
          <w:numId w:val="10"/>
        </w:numPr>
      </w:pPr>
      <w:r w:rsidRPr="00590599">
        <w:t xml:space="preserve">Developed dimensional models using </w:t>
      </w:r>
      <w:r w:rsidRPr="00590599">
        <w:rPr>
          <w:rStyle w:val="Strong"/>
          <w:rFonts w:eastAsiaTheme="majorEastAsia"/>
        </w:rPr>
        <w:t>Star</w:t>
      </w:r>
      <w:r w:rsidRPr="00590599">
        <w:t xml:space="preserve"> and </w:t>
      </w:r>
      <w:r w:rsidRPr="00590599">
        <w:rPr>
          <w:rStyle w:val="Strong"/>
          <w:rFonts w:eastAsiaTheme="majorEastAsia"/>
        </w:rPr>
        <w:t>Snowflake schemas</w:t>
      </w:r>
      <w:r w:rsidRPr="00590599">
        <w:t xml:space="preserve"> for data warehouse implementation.</w:t>
      </w:r>
    </w:p>
    <w:p w14:paraId="05AEF632" w14:textId="77777777" w:rsidR="002168F0" w:rsidRPr="00590599" w:rsidRDefault="002168F0" w:rsidP="002168F0">
      <w:pPr>
        <w:pStyle w:val="NormalWeb"/>
        <w:numPr>
          <w:ilvl w:val="0"/>
          <w:numId w:val="10"/>
        </w:numPr>
      </w:pPr>
      <w:r w:rsidRPr="00590599">
        <w:t xml:space="preserve">Built models and performed analysis using </w:t>
      </w:r>
      <w:r w:rsidRPr="00590599">
        <w:rPr>
          <w:rStyle w:val="Strong"/>
          <w:rFonts w:eastAsiaTheme="majorEastAsia"/>
        </w:rPr>
        <w:t>NumPy</w:t>
      </w:r>
      <w:r w:rsidRPr="00590599">
        <w:t xml:space="preserve">, </w:t>
      </w:r>
      <w:r w:rsidRPr="00590599">
        <w:rPr>
          <w:rStyle w:val="Strong"/>
          <w:rFonts w:eastAsiaTheme="majorEastAsia"/>
        </w:rPr>
        <w:t>SciPy</w:t>
      </w:r>
      <w:r w:rsidRPr="00590599">
        <w:t xml:space="preserve">, </w:t>
      </w:r>
      <w:r w:rsidRPr="00590599">
        <w:rPr>
          <w:rStyle w:val="Strong"/>
          <w:rFonts w:eastAsiaTheme="majorEastAsia"/>
        </w:rPr>
        <w:t>Pandas</w:t>
      </w:r>
      <w:r w:rsidRPr="00590599">
        <w:t xml:space="preserve">, </w:t>
      </w:r>
      <w:r w:rsidRPr="00590599">
        <w:rPr>
          <w:rStyle w:val="Strong"/>
          <w:rFonts w:eastAsiaTheme="majorEastAsia"/>
        </w:rPr>
        <w:t>NLTK</w:t>
      </w:r>
      <w:r w:rsidRPr="00590599">
        <w:t xml:space="preserve">, and </w:t>
      </w:r>
      <w:r w:rsidRPr="00590599">
        <w:rPr>
          <w:rStyle w:val="Strong"/>
          <w:rFonts w:eastAsiaTheme="majorEastAsia"/>
        </w:rPr>
        <w:t>Matplotlib</w:t>
      </w:r>
      <w:r w:rsidRPr="00590599">
        <w:t>.</w:t>
      </w:r>
    </w:p>
    <w:p w14:paraId="242793D6" w14:textId="77777777" w:rsidR="002168F0" w:rsidRPr="00590599" w:rsidRDefault="002168F0" w:rsidP="002168F0">
      <w:pPr>
        <w:pStyle w:val="NormalWeb"/>
        <w:numPr>
          <w:ilvl w:val="0"/>
          <w:numId w:val="10"/>
        </w:numPr>
      </w:pPr>
      <w:r w:rsidRPr="00590599">
        <w:t xml:space="preserve">Conducted </w:t>
      </w:r>
      <w:r w:rsidRPr="00590599">
        <w:rPr>
          <w:rStyle w:val="Strong"/>
          <w:rFonts w:eastAsiaTheme="majorEastAsia"/>
        </w:rPr>
        <w:t>Text Analytics</w:t>
      </w:r>
      <w:r w:rsidRPr="00590599">
        <w:t xml:space="preserve">, generated visualizations using </w:t>
      </w:r>
      <w:r w:rsidRPr="00590599">
        <w:rPr>
          <w:rStyle w:val="Strong"/>
          <w:rFonts w:eastAsiaTheme="majorEastAsia"/>
        </w:rPr>
        <w:t>Python</w:t>
      </w:r>
      <w:r w:rsidRPr="00590599">
        <w:t xml:space="preserve">, and created dashboards with </w:t>
      </w:r>
      <w:r w:rsidRPr="00590599">
        <w:rPr>
          <w:rStyle w:val="Strong"/>
          <w:rFonts w:eastAsiaTheme="majorEastAsia"/>
        </w:rPr>
        <w:t>Power BI</w:t>
      </w:r>
      <w:r w:rsidRPr="00590599">
        <w:t>.</w:t>
      </w:r>
    </w:p>
    <w:p w14:paraId="1D5F5103" w14:textId="77777777" w:rsidR="002168F0" w:rsidRPr="00590599" w:rsidRDefault="002168F0" w:rsidP="002168F0">
      <w:pPr>
        <w:pStyle w:val="NormalWeb"/>
        <w:numPr>
          <w:ilvl w:val="0"/>
          <w:numId w:val="10"/>
        </w:numPr>
      </w:pPr>
      <w:r w:rsidRPr="00590599">
        <w:t xml:space="preserve">Applied </w:t>
      </w:r>
      <w:r w:rsidRPr="00590599">
        <w:rPr>
          <w:rStyle w:val="Strong"/>
          <w:rFonts w:eastAsiaTheme="majorEastAsia"/>
        </w:rPr>
        <w:t>Naïve Bayes</w:t>
      </w:r>
      <w:r w:rsidRPr="00590599">
        <w:t xml:space="preserve">, </w:t>
      </w:r>
      <w:r w:rsidRPr="00590599">
        <w:rPr>
          <w:rStyle w:val="Strong"/>
          <w:rFonts w:eastAsiaTheme="majorEastAsia"/>
        </w:rPr>
        <w:t>KNN</w:t>
      </w:r>
      <w:r w:rsidRPr="00590599">
        <w:t xml:space="preserve">, </w:t>
      </w:r>
      <w:r w:rsidRPr="00590599">
        <w:rPr>
          <w:rStyle w:val="Strong"/>
          <w:rFonts w:eastAsiaTheme="majorEastAsia"/>
        </w:rPr>
        <w:t>Logistic Regression</w:t>
      </w:r>
      <w:r w:rsidRPr="00590599">
        <w:t xml:space="preserve">, </w:t>
      </w:r>
      <w:r w:rsidRPr="00590599">
        <w:rPr>
          <w:rStyle w:val="Strong"/>
          <w:rFonts w:eastAsiaTheme="majorEastAsia"/>
        </w:rPr>
        <w:t>Random Forest</w:t>
      </w:r>
      <w:r w:rsidRPr="00590599">
        <w:t xml:space="preserve">, </w:t>
      </w:r>
      <w:r w:rsidRPr="00590599">
        <w:rPr>
          <w:rStyle w:val="Strong"/>
          <w:rFonts w:eastAsiaTheme="majorEastAsia"/>
        </w:rPr>
        <w:t>SVM</w:t>
      </w:r>
      <w:r w:rsidRPr="00590599">
        <w:t xml:space="preserve">, and </w:t>
      </w:r>
      <w:r w:rsidRPr="00590599">
        <w:rPr>
          <w:rStyle w:val="Strong"/>
          <w:rFonts w:eastAsiaTheme="majorEastAsia"/>
        </w:rPr>
        <w:t>XGBoost</w:t>
      </w:r>
      <w:r w:rsidRPr="00590599">
        <w:t xml:space="preserve"> to predict design outcomes.</w:t>
      </w:r>
    </w:p>
    <w:p w14:paraId="6CB39284" w14:textId="77777777" w:rsidR="002168F0" w:rsidRPr="00590599" w:rsidRDefault="002168F0" w:rsidP="002168F0">
      <w:pPr>
        <w:pStyle w:val="NormalWeb"/>
        <w:numPr>
          <w:ilvl w:val="0"/>
          <w:numId w:val="10"/>
        </w:numPr>
      </w:pPr>
      <w:r w:rsidRPr="00590599">
        <w:t xml:space="preserve">Managed database design and implemented comprehensive </w:t>
      </w:r>
      <w:r w:rsidRPr="00590599">
        <w:rPr>
          <w:rStyle w:val="Strong"/>
          <w:rFonts w:eastAsiaTheme="majorEastAsia"/>
        </w:rPr>
        <w:t>Snowflake schema</w:t>
      </w:r>
      <w:r w:rsidRPr="00590599">
        <w:t xml:space="preserve"> with shared dimensions.</w:t>
      </w:r>
    </w:p>
    <w:p w14:paraId="4008B529" w14:textId="77777777" w:rsidR="002168F0" w:rsidRPr="00590599" w:rsidRDefault="002168F0" w:rsidP="002168F0">
      <w:pPr>
        <w:pStyle w:val="NormalWeb"/>
        <w:numPr>
          <w:ilvl w:val="0"/>
          <w:numId w:val="10"/>
        </w:numPr>
      </w:pPr>
      <w:r w:rsidRPr="00590599">
        <w:t xml:space="preserve">Applied various </w:t>
      </w:r>
      <w:r w:rsidRPr="00590599">
        <w:rPr>
          <w:rStyle w:val="Strong"/>
          <w:rFonts w:eastAsiaTheme="majorEastAsia"/>
        </w:rPr>
        <w:t>AI/ML algorithms</w:t>
      </w:r>
      <w:r w:rsidRPr="00590599">
        <w:t xml:space="preserve"> and </w:t>
      </w:r>
      <w:r w:rsidRPr="00590599">
        <w:rPr>
          <w:rStyle w:val="Strong"/>
          <w:rFonts w:eastAsiaTheme="majorEastAsia"/>
        </w:rPr>
        <w:t>statistical modeling</w:t>
      </w:r>
      <w:r w:rsidRPr="00590599">
        <w:t xml:space="preserve"> techniques including </w:t>
      </w:r>
      <w:r w:rsidRPr="00590599">
        <w:rPr>
          <w:rStyle w:val="Strong"/>
          <w:rFonts w:eastAsiaTheme="majorEastAsia"/>
        </w:rPr>
        <w:t>Decision Trees</w:t>
      </w:r>
      <w:r w:rsidRPr="00590599">
        <w:t xml:space="preserve">, </w:t>
      </w:r>
      <w:r w:rsidRPr="00590599">
        <w:rPr>
          <w:rStyle w:val="Strong"/>
          <w:rFonts w:eastAsiaTheme="majorEastAsia"/>
        </w:rPr>
        <w:t>Text Analytics</w:t>
      </w:r>
      <w:r w:rsidRPr="00590599">
        <w:t xml:space="preserve">, </w:t>
      </w:r>
      <w:r w:rsidRPr="00590599">
        <w:rPr>
          <w:rStyle w:val="Strong"/>
          <w:rFonts w:eastAsiaTheme="majorEastAsia"/>
        </w:rPr>
        <w:t>NLP</w:t>
      </w:r>
      <w:r w:rsidRPr="00590599">
        <w:t xml:space="preserve">, </w:t>
      </w:r>
      <w:r w:rsidRPr="00590599">
        <w:rPr>
          <w:rStyle w:val="Strong"/>
          <w:rFonts w:eastAsiaTheme="majorEastAsia"/>
        </w:rPr>
        <w:t>Supervised</w:t>
      </w:r>
      <w:r w:rsidRPr="00590599">
        <w:t xml:space="preserve"> and </w:t>
      </w:r>
      <w:r w:rsidRPr="00590599">
        <w:rPr>
          <w:rStyle w:val="Strong"/>
          <w:rFonts w:eastAsiaTheme="majorEastAsia"/>
        </w:rPr>
        <w:t>Unsupervised Learning</w:t>
      </w:r>
      <w:r w:rsidRPr="00590599">
        <w:t xml:space="preserve">, and </w:t>
      </w:r>
      <w:r w:rsidRPr="00590599">
        <w:rPr>
          <w:rStyle w:val="Strong"/>
          <w:rFonts w:eastAsiaTheme="majorEastAsia"/>
        </w:rPr>
        <w:t>Regression Models</w:t>
      </w:r>
      <w:r w:rsidRPr="00590599">
        <w:t>.</w:t>
      </w:r>
    </w:p>
    <w:p w14:paraId="291AAC41" w14:textId="77777777" w:rsidR="002168F0" w:rsidRPr="00590599" w:rsidRDefault="002168F0" w:rsidP="002168F0">
      <w:pPr>
        <w:pStyle w:val="NormalWeb"/>
        <w:numPr>
          <w:ilvl w:val="0"/>
          <w:numId w:val="10"/>
        </w:numPr>
      </w:pPr>
      <w:r w:rsidRPr="00590599">
        <w:t xml:space="preserve">Implemented ensemble techniques such as </w:t>
      </w:r>
      <w:r w:rsidRPr="00590599">
        <w:rPr>
          <w:rStyle w:val="Strong"/>
          <w:rFonts w:eastAsiaTheme="majorEastAsia"/>
        </w:rPr>
        <w:t>Ridge</w:t>
      </w:r>
      <w:r w:rsidRPr="00590599">
        <w:t xml:space="preserve">, </w:t>
      </w:r>
      <w:r w:rsidRPr="00590599">
        <w:rPr>
          <w:rStyle w:val="Strong"/>
          <w:rFonts w:eastAsiaTheme="majorEastAsia"/>
        </w:rPr>
        <w:t>Lasso Regression</w:t>
      </w:r>
      <w:r w:rsidRPr="00590599">
        <w:t xml:space="preserve">, and </w:t>
      </w:r>
      <w:r w:rsidRPr="00590599">
        <w:rPr>
          <w:rStyle w:val="Strong"/>
          <w:rFonts w:eastAsiaTheme="majorEastAsia"/>
        </w:rPr>
        <w:t>XGBoost</w:t>
      </w:r>
      <w:r w:rsidRPr="00590599">
        <w:t xml:space="preserve"> to predict potential loan default loss.</w:t>
      </w:r>
    </w:p>
    <w:p w14:paraId="7F4F0297" w14:textId="77777777" w:rsidR="002168F0" w:rsidRPr="00590599" w:rsidRDefault="002168F0" w:rsidP="002168F0">
      <w:pPr>
        <w:pStyle w:val="NormalWeb"/>
        <w:numPr>
          <w:ilvl w:val="0"/>
          <w:numId w:val="10"/>
        </w:numPr>
      </w:pPr>
      <w:r w:rsidRPr="00590599">
        <w:t xml:space="preserve">Performed </w:t>
      </w:r>
      <w:r w:rsidRPr="00590599">
        <w:rPr>
          <w:rStyle w:val="Strong"/>
          <w:rFonts w:eastAsiaTheme="majorEastAsia"/>
        </w:rPr>
        <w:t>data cleaning</w:t>
      </w:r>
      <w:r w:rsidRPr="00590599">
        <w:t xml:space="preserve"> and </w:t>
      </w:r>
      <w:r w:rsidRPr="00590599">
        <w:rPr>
          <w:rStyle w:val="Strong"/>
          <w:rFonts w:eastAsiaTheme="majorEastAsia"/>
        </w:rPr>
        <w:t>feature selection</w:t>
      </w:r>
      <w:r w:rsidRPr="00590599">
        <w:t xml:space="preserve"> using </w:t>
      </w:r>
      <w:r w:rsidRPr="00590599">
        <w:rPr>
          <w:rStyle w:val="Strong"/>
          <w:rFonts w:eastAsiaTheme="majorEastAsia"/>
        </w:rPr>
        <w:t>MLlib</w:t>
      </w:r>
      <w:r w:rsidRPr="00590599">
        <w:t xml:space="preserve"> in </w:t>
      </w:r>
      <w:r w:rsidRPr="00590599">
        <w:rPr>
          <w:rStyle w:val="Strong"/>
          <w:rFonts w:eastAsiaTheme="majorEastAsia"/>
        </w:rPr>
        <w:t>PySpark</w:t>
      </w:r>
      <w:r w:rsidRPr="00590599">
        <w:t xml:space="preserve"> and applied </w:t>
      </w:r>
      <w:r w:rsidRPr="00590599">
        <w:rPr>
          <w:rStyle w:val="Strong"/>
          <w:rFonts w:eastAsiaTheme="majorEastAsia"/>
        </w:rPr>
        <w:t>Deep Learning frameworks</w:t>
      </w:r>
      <w:r w:rsidRPr="00590599">
        <w:t>.</w:t>
      </w:r>
    </w:p>
    <w:p w14:paraId="152357EA" w14:textId="77777777" w:rsidR="002168F0" w:rsidRPr="00590599" w:rsidRDefault="002168F0" w:rsidP="002168F0">
      <w:pPr>
        <w:pStyle w:val="NormalWeb"/>
        <w:numPr>
          <w:ilvl w:val="0"/>
          <w:numId w:val="10"/>
        </w:numPr>
      </w:pPr>
      <w:r w:rsidRPr="00590599">
        <w:t xml:space="preserve">Scheduled refresh of </w:t>
      </w:r>
      <w:r w:rsidRPr="00590599">
        <w:rPr>
          <w:rStyle w:val="Strong"/>
          <w:rFonts w:eastAsiaTheme="majorEastAsia"/>
        </w:rPr>
        <w:t>Power BI reports</w:t>
      </w:r>
      <w:r w:rsidRPr="00590599">
        <w:t>, both hourly and on-demand.</w:t>
      </w:r>
    </w:p>
    <w:p w14:paraId="07F065A2" w14:textId="77777777" w:rsidR="002168F0" w:rsidRPr="00590599" w:rsidRDefault="002168F0" w:rsidP="002168F0">
      <w:pPr>
        <w:pStyle w:val="NormalWeb"/>
        <w:ind w:left="360"/>
      </w:pPr>
      <w:r w:rsidRPr="00590599">
        <w:rPr>
          <w:rStyle w:val="Strong"/>
          <w:rFonts w:eastAsiaTheme="majorEastAsia"/>
        </w:rPr>
        <w:t>Environment:</w:t>
      </w:r>
      <w:r w:rsidRPr="00590599">
        <w:t xml:space="preserve"> </w:t>
      </w:r>
      <w:r w:rsidRPr="00590599">
        <w:rPr>
          <w:rStyle w:val="Strong"/>
          <w:rFonts w:eastAsiaTheme="majorEastAsia"/>
        </w:rPr>
        <w:t>ER/Studio</w:t>
      </w:r>
      <w:r w:rsidRPr="00590599">
        <w:t xml:space="preserve">, </w:t>
      </w:r>
      <w:r w:rsidRPr="00590599">
        <w:rPr>
          <w:rStyle w:val="Strong"/>
          <w:rFonts w:eastAsiaTheme="majorEastAsia"/>
        </w:rPr>
        <w:t>SQL</w:t>
      </w:r>
      <w:r w:rsidRPr="00590599">
        <w:t xml:space="preserve">, </w:t>
      </w:r>
      <w:r w:rsidRPr="00590599">
        <w:rPr>
          <w:rStyle w:val="Strong"/>
          <w:rFonts w:eastAsiaTheme="majorEastAsia"/>
        </w:rPr>
        <w:t>Python</w:t>
      </w:r>
      <w:r w:rsidRPr="00590599">
        <w:t xml:space="preserve">, </w:t>
      </w:r>
      <w:r w:rsidRPr="00590599">
        <w:rPr>
          <w:rStyle w:val="Strong"/>
          <w:rFonts w:eastAsiaTheme="majorEastAsia"/>
        </w:rPr>
        <w:t>APIs</w:t>
      </w:r>
      <w:r w:rsidRPr="00590599">
        <w:t xml:space="preserve">, </w:t>
      </w:r>
      <w:r w:rsidRPr="00590599">
        <w:rPr>
          <w:rStyle w:val="Strong"/>
          <w:rFonts w:eastAsiaTheme="majorEastAsia"/>
        </w:rPr>
        <w:t>OLAP</w:t>
      </w:r>
      <w:r w:rsidRPr="00590599">
        <w:t xml:space="preserve">, </w:t>
      </w:r>
      <w:r w:rsidRPr="00590599">
        <w:rPr>
          <w:rStyle w:val="Strong"/>
          <w:rFonts w:eastAsiaTheme="majorEastAsia"/>
        </w:rPr>
        <w:t>OLTP</w:t>
      </w:r>
      <w:r w:rsidRPr="00590599">
        <w:t xml:space="preserve">, </w:t>
      </w:r>
      <w:r w:rsidRPr="00590599">
        <w:rPr>
          <w:rStyle w:val="Strong"/>
          <w:rFonts w:eastAsiaTheme="majorEastAsia"/>
        </w:rPr>
        <w:t>PL/SQL</w:t>
      </w:r>
      <w:r w:rsidRPr="00590599">
        <w:t xml:space="preserve">, </w:t>
      </w:r>
      <w:r w:rsidRPr="00590599">
        <w:rPr>
          <w:rStyle w:val="Strong"/>
          <w:rFonts w:eastAsiaTheme="majorEastAsia"/>
        </w:rPr>
        <w:t>Oracle</w:t>
      </w:r>
      <w:r w:rsidRPr="00590599">
        <w:t xml:space="preserve">, </w:t>
      </w:r>
      <w:r w:rsidRPr="00590599">
        <w:rPr>
          <w:rStyle w:val="Strong"/>
          <w:rFonts w:eastAsiaTheme="majorEastAsia"/>
        </w:rPr>
        <w:t>Teradata</w:t>
      </w:r>
      <w:r w:rsidRPr="00590599">
        <w:t xml:space="preserve">, </w:t>
      </w:r>
      <w:r w:rsidRPr="00590599">
        <w:rPr>
          <w:rStyle w:val="Strong"/>
          <w:rFonts w:eastAsiaTheme="majorEastAsia"/>
        </w:rPr>
        <w:t>Power BI</w:t>
      </w:r>
      <w:r w:rsidRPr="00590599">
        <w:t xml:space="preserve">, </w:t>
      </w:r>
      <w:r w:rsidRPr="00590599">
        <w:rPr>
          <w:rStyle w:val="Strong"/>
          <w:rFonts w:eastAsiaTheme="majorEastAsia"/>
        </w:rPr>
        <w:t>ETL</w:t>
      </w:r>
      <w:r w:rsidRPr="00590599">
        <w:t xml:space="preserve">, </w:t>
      </w:r>
      <w:r w:rsidRPr="00590599">
        <w:rPr>
          <w:rStyle w:val="Strong"/>
          <w:rFonts w:eastAsiaTheme="majorEastAsia"/>
        </w:rPr>
        <w:t>SQL</w:t>
      </w:r>
      <w:r w:rsidRPr="00590599">
        <w:t xml:space="preserve">, </w:t>
      </w:r>
      <w:r w:rsidRPr="00590599">
        <w:rPr>
          <w:rStyle w:val="Strong"/>
          <w:rFonts w:eastAsiaTheme="majorEastAsia"/>
        </w:rPr>
        <w:t>Redshift</w:t>
      </w:r>
      <w:r w:rsidRPr="00590599">
        <w:t xml:space="preserve">, </w:t>
      </w:r>
      <w:r w:rsidRPr="00590599">
        <w:rPr>
          <w:rStyle w:val="Strong"/>
          <w:rFonts w:eastAsiaTheme="majorEastAsia"/>
        </w:rPr>
        <w:t>Pandas</w:t>
      </w:r>
      <w:r w:rsidRPr="00590599">
        <w:t xml:space="preserve">, </w:t>
      </w:r>
      <w:r w:rsidRPr="00590599">
        <w:rPr>
          <w:rStyle w:val="Strong"/>
          <w:rFonts w:eastAsiaTheme="majorEastAsia"/>
        </w:rPr>
        <w:t>NumPy</w:t>
      </w:r>
      <w:r w:rsidRPr="00590599">
        <w:t xml:space="preserve">, </w:t>
      </w:r>
      <w:r w:rsidRPr="00590599">
        <w:rPr>
          <w:rStyle w:val="Strong"/>
          <w:rFonts w:eastAsiaTheme="majorEastAsia"/>
        </w:rPr>
        <w:t>Seaborn</w:t>
      </w:r>
      <w:r w:rsidRPr="00590599">
        <w:t xml:space="preserve">, </w:t>
      </w:r>
      <w:r w:rsidRPr="00590599">
        <w:rPr>
          <w:rStyle w:val="Strong"/>
          <w:rFonts w:eastAsiaTheme="majorEastAsia"/>
        </w:rPr>
        <w:t>Matplotlib</w:t>
      </w:r>
      <w:r w:rsidRPr="00590599">
        <w:t xml:space="preserve">, </w:t>
      </w:r>
      <w:r w:rsidRPr="00590599">
        <w:rPr>
          <w:rStyle w:val="Strong"/>
          <w:rFonts w:eastAsiaTheme="majorEastAsia"/>
        </w:rPr>
        <w:t>Scikit-Learn</w:t>
      </w:r>
      <w:r w:rsidRPr="00590599">
        <w:t xml:space="preserve">, </w:t>
      </w:r>
      <w:r w:rsidRPr="00590599">
        <w:rPr>
          <w:rStyle w:val="Strong"/>
          <w:rFonts w:eastAsiaTheme="majorEastAsia"/>
        </w:rPr>
        <w:t>SciPy</w:t>
      </w:r>
      <w:r w:rsidRPr="00590599">
        <w:t xml:space="preserve">, </w:t>
      </w:r>
      <w:r w:rsidRPr="00590599">
        <w:rPr>
          <w:rStyle w:val="Strong"/>
          <w:rFonts w:eastAsiaTheme="majorEastAsia"/>
        </w:rPr>
        <w:t>NLTK</w:t>
      </w:r>
      <w:r w:rsidRPr="00590599">
        <w:t xml:space="preserve">, </w:t>
      </w:r>
      <w:r w:rsidRPr="00590599">
        <w:rPr>
          <w:rStyle w:val="Strong"/>
          <w:rFonts w:eastAsiaTheme="majorEastAsia"/>
        </w:rPr>
        <w:t>XGBoost</w:t>
      </w:r>
      <w:r w:rsidRPr="00590599">
        <w:t xml:space="preserve">, </w:t>
      </w:r>
      <w:r w:rsidRPr="00590599">
        <w:rPr>
          <w:rStyle w:val="Strong"/>
          <w:rFonts w:eastAsiaTheme="majorEastAsia"/>
        </w:rPr>
        <w:t>Tableau</w:t>
      </w:r>
      <w:r w:rsidRPr="00590599">
        <w:t xml:space="preserve">, </w:t>
      </w:r>
      <w:r w:rsidRPr="00590599">
        <w:rPr>
          <w:rStyle w:val="Strong"/>
          <w:rFonts w:eastAsiaTheme="majorEastAsia"/>
        </w:rPr>
        <w:t>Power Query</w:t>
      </w:r>
      <w:r w:rsidRPr="00590599">
        <w:t xml:space="preserve">, </w:t>
      </w:r>
      <w:r w:rsidRPr="00590599">
        <w:rPr>
          <w:rStyle w:val="Strong"/>
          <w:rFonts w:eastAsiaTheme="majorEastAsia"/>
        </w:rPr>
        <w:t>Snowflake</w:t>
      </w:r>
      <w:r w:rsidRPr="00590599">
        <w:t xml:space="preserve">, </w:t>
      </w:r>
      <w:r w:rsidRPr="00590599">
        <w:rPr>
          <w:rStyle w:val="Strong"/>
          <w:rFonts w:eastAsiaTheme="majorEastAsia"/>
        </w:rPr>
        <w:t>AWS</w:t>
      </w:r>
      <w:r w:rsidRPr="00590599">
        <w:t xml:space="preserve">, </w:t>
      </w:r>
      <w:r w:rsidRPr="00590599">
        <w:rPr>
          <w:rStyle w:val="Strong"/>
          <w:rFonts w:eastAsiaTheme="majorEastAsia"/>
        </w:rPr>
        <w:t>S3</w:t>
      </w:r>
      <w:r w:rsidRPr="00590599">
        <w:t xml:space="preserve">, </w:t>
      </w:r>
      <w:r w:rsidRPr="00590599">
        <w:rPr>
          <w:rStyle w:val="Strong"/>
          <w:rFonts w:eastAsiaTheme="majorEastAsia"/>
        </w:rPr>
        <w:t>RDS</w:t>
      </w:r>
      <w:r w:rsidRPr="00590599">
        <w:t xml:space="preserve">, </w:t>
      </w:r>
      <w:r w:rsidRPr="00590599">
        <w:rPr>
          <w:rStyle w:val="Strong"/>
          <w:rFonts w:eastAsiaTheme="majorEastAsia"/>
        </w:rPr>
        <w:t>Erwin</w:t>
      </w:r>
    </w:p>
    <w:p w14:paraId="0EAF040A" w14:textId="2C779F1E" w:rsidR="001B7099" w:rsidRPr="00590599" w:rsidRDefault="001B7099" w:rsidP="001B7099">
      <w:pPr>
        <w:spacing w:after="0" w:line="276" w:lineRule="auto"/>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___________________________________________________________________________________________</w:t>
      </w:r>
    </w:p>
    <w:p w14:paraId="6B3AA310" w14:textId="77777777" w:rsidR="001B7099" w:rsidRPr="00590599" w:rsidRDefault="001B7099" w:rsidP="001B7099">
      <w:pPr>
        <w:spacing w:after="0" w:line="276" w:lineRule="auto"/>
        <w:ind w:left="10" w:firstLine="35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 xml:space="preserve">Client: </w:t>
      </w:r>
      <w:r w:rsidRPr="00590599">
        <w:rPr>
          <w:rFonts w:ascii="Times New Roman" w:eastAsia="Calibri" w:hAnsi="Times New Roman" w:cs="Times New Roman"/>
          <w:b/>
          <w:sz w:val="22"/>
          <w:szCs w:val="22"/>
        </w:rPr>
        <w:t>Regions Bank</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p>
    <w:p w14:paraId="438E8CD5" w14:textId="77777777" w:rsidR="001B7099" w:rsidRPr="00590599" w:rsidRDefault="001B7099" w:rsidP="001B7099">
      <w:pPr>
        <w:spacing w:after="0" w:line="276" w:lineRule="auto"/>
        <w:ind w:left="10" w:firstLine="35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Role: Data Scientist                                                                                                             Sep 2017 to Aug 2021</w:t>
      </w:r>
    </w:p>
    <w:p w14:paraId="4EBD9022" w14:textId="77777777" w:rsidR="001B7099" w:rsidRPr="00590599" w:rsidRDefault="001B7099" w:rsidP="001B7099">
      <w:pPr>
        <w:spacing w:after="0" w:line="276" w:lineRule="auto"/>
        <w:ind w:left="10" w:firstLine="350"/>
        <w:rPr>
          <w:rFonts w:ascii="Times New Roman" w:eastAsia="Calibri" w:hAnsi="Times New Roman" w:cs="Times New Roman"/>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Responsibilities</w:t>
      </w:r>
      <w:r w:rsidRPr="00590599">
        <w:rPr>
          <w:rFonts w:ascii="Times New Roman" w:eastAsia="Calibri" w:hAnsi="Times New Roman" w:cs="Times New Roman"/>
          <w:kern w:val="0"/>
          <w:sz w:val="22"/>
          <w:szCs w:val="22"/>
          <w:lang w:val="en-IN"/>
          <w14:ligatures w14:val="none"/>
        </w:rPr>
        <w:t>:</w:t>
      </w:r>
    </w:p>
    <w:p w14:paraId="6673182C"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Facilitated </w:t>
      </w:r>
      <w:r w:rsidRPr="00281CC6">
        <w:rPr>
          <w:rFonts w:ascii="Times New Roman" w:eastAsia="Calibri" w:hAnsi="Times New Roman" w:cs="Times New Roman"/>
          <w:b/>
          <w:bCs/>
          <w:color w:val="212529"/>
          <w:kern w:val="0"/>
          <w:sz w:val="22"/>
          <w:szCs w:val="22"/>
          <w14:ligatures w14:val="none"/>
        </w:rPr>
        <w:t>Agile ceremonies</w:t>
      </w:r>
      <w:r w:rsidRPr="00281CC6">
        <w:rPr>
          <w:rFonts w:ascii="Times New Roman" w:eastAsia="Calibri" w:hAnsi="Times New Roman" w:cs="Times New Roman"/>
          <w:color w:val="212529"/>
          <w:kern w:val="0"/>
          <w:sz w:val="22"/>
          <w:szCs w:val="22"/>
          <w14:ligatures w14:val="none"/>
        </w:rPr>
        <w:t xml:space="preserve"> including </w:t>
      </w:r>
      <w:r w:rsidRPr="00281CC6">
        <w:rPr>
          <w:rFonts w:ascii="Times New Roman" w:eastAsia="Calibri" w:hAnsi="Times New Roman" w:cs="Times New Roman"/>
          <w:b/>
          <w:bCs/>
          <w:color w:val="212529"/>
          <w:kern w:val="0"/>
          <w:sz w:val="22"/>
          <w:szCs w:val="22"/>
          <w14:ligatures w14:val="none"/>
        </w:rPr>
        <w:t>Daily Stand-ups</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Backlog Grooming</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Sprint Reviews</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Sprint Planning</w:t>
      </w:r>
      <w:r w:rsidRPr="00281CC6">
        <w:rPr>
          <w:rFonts w:ascii="Times New Roman" w:eastAsia="Calibri" w:hAnsi="Times New Roman" w:cs="Times New Roman"/>
          <w:color w:val="212529"/>
          <w:kern w:val="0"/>
          <w:sz w:val="22"/>
          <w:szCs w:val="22"/>
          <w14:ligatures w14:val="none"/>
        </w:rPr>
        <w:t>, ensuring seamless collaboration across cross-functional teams.</w:t>
      </w:r>
    </w:p>
    <w:p w14:paraId="68732FF7"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Partnered with </w:t>
      </w:r>
      <w:r w:rsidRPr="00281CC6">
        <w:rPr>
          <w:rFonts w:ascii="Times New Roman" w:eastAsia="Calibri" w:hAnsi="Times New Roman" w:cs="Times New Roman"/>
          <w:b/>
          <w:bCs/>
          <w:color w:val="212529"/>
          <w:kern w:val="0"/>
          <w:sz w:val="22"/>
          <w:szCs w:val="22"/>
          <w14:ligatures w14:val="none"/>
        </w:rPr>
        <w:t>Data Engineers</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Operations Teams</w:t>
      </w:r>
      <w:r w:rsidRPr="00281CC6">
        <w:rPr>
          <w:rFonts w:ascii="Times New Roman" w:eastAsia="Calibri" w:hAnsi="Times New Roman" w:cs="Times New Roman"/>
          <w:color w:val="212529"/>
          <w:kern w:val="0"/>
          <w:sz w:val="22"/>
          <w:szCs w:val="22"/>
          <w14:ligatures w14:val="none"/>
        </w:rPr>
        <w:t xml:space="preserve"> to design and implement robust </w:t>
      </w:r>
      <w:r w:rsidRPr="00281CC6">
        <w:rPr>
          <w:rFonts w:ascii="Times New Roman" w:eastAsia="Calibri" w:hAnsi="Times New Roman" w:cs="Times New Roman"/>
          <w:b/>
          <w:bCs/>
          <w:color w:val="212529"/>
          <w:kern w:val="0"/>
          <w:sz w:val="22"/>
          <w:szCs w:val="22"/>
          <w14:ligatures w14:val="none"/>
        </w:rPr>
        <w:t>ETL</w:t>
      </w:r>
      <w:r w:rsidRPr="00281CC6">
        <w:rPr>
          <w:rFonts w:ascii="Times New Roman" w:eastAsia="Calibri" w:hAnsi="Times New Roman" w:cs="Times New Roman"/>
          <w:color w:val="212529"/>
          <w:kern w:val="0"/>
          <w:sz w:val="22"/>
          <w:szCs w:val="22"/>
          <w14:ligatures w14:val="none"/>
        </w:rPr>
        <w:t xml:space="preserve"> processes, writing and optimizing </w:t>
      </w:r>
      <w:r w:rsidRPr="00281CC6">
        <w:rPr>
          <w:rFonts w:ascii="Times New Roman" w:eastAsia="Calibri" w:hAnsi="Times New Roman" w:cs="Times New Roman"/>
          <w:b/>
          <w:bCs/>
          <w:color w:val="212529"/>
          <w:kern w:val="0"/>
          <w:sz w:val="22"/>
          <w:szCs w:val="22"/>
          <w14:ligatures w14:val="none"/>
        </w:rPr>
        <w:t>SQL</w:t>
      </w:r>
      <w:r w:rsidRPr="00281CC6">
        <w:rPr>
          <w:rFonts w:ascii="Times New Roman" w:eastAsia="Calibri" w:hAnsi="Times New Roman" w:cs="Times New Roman"/>
          <w:color w:val="212529"/>
          <w:kern w:val="0"/>
          <w:sz w:val="22"/>
          <w:szCs w:val="22"/>
          <w14:ligatures w14:val="none"/>
        </w:rPr>
        <w:t xml:space="preserve"> queries for data extraction and analytical requirements.</w:t>
      </w:r>
    </w:p>
    <w:p w14:paraId="2604162F"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lastRenderedPageBreak/>
        <w:t xml:space="preserve">Built and deployed database models, APIs, and views using </w:t>
      </w:r>
      <w:r w:rsidRPr="00281CC6">
        <w:rPr>
          <w:rFonts w:ascii="Times New Roman" w:eastAsia="Calibri" w:hAnsi="Times New Roman" w:cs="Times New Roman"/>
          <w:b/>
          <w:bCs/>
          <w:color w:val="212529"/>
          <w:kern w:val="0"/>
          <w:sz w:val="22"/>
          <w:szCs w:val="22"/>
          <w14:ligatures w14:val="none"/>
        </w:rPr>
        <w:t>Python</w:t>
      </w:r>
      <w:r w:rsidRPr="00281CC6">
        <w:rPr>
          <w:rFonts w:ascii="Times New Roman" w:eastAsia="Calibri" w:hAnsi="Times New Roman" w:cs="Times New Roman"/>
          <w:color w:val="212529"/>
          <w:kern w:val="0"/>
          <w:sz w:val="22"/>
          <w:szCs w:val="22"/>
          <w14:ligatures w14:val="none"/>
        </w:rPr>
        <w:t>, delivering interactive web-based analytical solutions.</w:t>
      </w:r>
    </w:p>
    <w:p w14:paraId="05D3E1CB"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Conducted univariate and multivariate statistical analysis to identify underlying data patterns, correlations, and key business insights.</w:t>
      </w:r>
    </w:p>
    <w:p w14:paraId="2C89DE9F"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Leveraged </w:t>
      </w:r>
      <w:r w:rsidRPr="00281CC6">
        <w:rPr>
          <w:rFonts w:ascii="Times New Roman" w:eastAsia="Calibri" w:hAnsi="Times New Roman" w:cs="Times New Roman"/>
          <w:b/>
          <w:bCs/>
          <w:color w:val="212529"/>
          <w:kern w:val="0"/>
          <w:sz w:val="22"/>
          <w:szCs w:val="22"/>
          <w14:ligatures w14:val="none"/>
        </w:rPr>
        <w:t>Pandas</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NumPy</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Seaborn</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Matplotlib</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Scikit-Learn</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SciPy</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NLTK</w:t>
      </w:r>
      <w:r w:rsidRPr="00281CC6">
        <w:rPr>
          <w:rFonts w:ascii="Times New Roman" w:eastAsia="Calibri" w:hAnsi="Times New Roman" w:cs="Times New Roman"/>
          <w:color w:val="212529"/>
          <w:kern w:val="0"/>
          <w:sz w:val="22"/>
          <w:szCs w:val="22"/>
          <w14:ligatures w14:val="none"/>
        </w:rPr>
        <w:t xml:space="preserve"> in </w:t>
      </w:r>
      <w:r w:rsidRPr="00281CC6">
        <w:rPr>
          <w:rFonts w:ascii="Times New Roman" w:eastAsia="Calibri" w:hAnsi="Times New Roman" w:cs="Times New Roman"/>
          <w:b/>
          <w:bCs/>
          <w:color w:val="212529"/>
          <w:kern w:val="0"/>
          <w:sz w:val="22"/>
          <w:szCs w:val="22"/>
          <w14:ligatures w14:val="none"/>
        </w:rPr>
        <w:t>Python</w:t>
      </w:r>
      <w:r w:rsidRPr="00281CC6">
        <w:rPr>
          <w:rFonts w:ascii="Times New Roman" w:eastAsia="Calibri" w:hAnsi="Times New Roman" w:cs="Times New Roman"/>
          <w:color w:val="212529"/>
          <w:kern w:val="0"/>
          <w:sz w:val="22"/>
          <w:szCs w:val="22"/>
          <w14:ligatures w14:val="none"/>
        </w:rPr>
        <w:t xml:space="preserve"> to develop and fine-tune machine learning algorithms including </w:t>
      </w:r>
      <w:r w:rsidRPr="00281CC6">
        <w:rPr>
          <w:rFonts w:ascii="Times New Roman" w:eastAsia="Calibri" w:hAnsi="Times New Roman" w:cs="Times New Roman"/>
          <w:b/>
          <w:bCs/>
          <w:color w:val="212529"/>
          <w:kern w:val="0"/>
          <w:sz w:val="22"/>
          <w:szCs w:val="22"/>
          <w14:ligatures w14:val="none"/>
        </w:rPr>
        <w:t>XGBoost</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Random Forest</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SVM</w:t>
      </w:r>
      <w:r w:rsidRPr="00281CC6">
        <w:rPr>
          <w:rFonts w:ascii="Times New Roman" w:eastAsia="Calibri" w:hAnsi="Times New Roman" w:cs="Times New Roman"/>
          <w:color w:val="212529"/>
          <w:kern w:val="0"/>
          <w:sz w:val="22"/>
          <w:szCs w:val="22"/>
          <w14:ligatures w14:val="none"/>
        </w:rPr>
        <w:t>.</w:t>
      </w:r>
    </w:p>
    <w:p w14:paraId="402E443E"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Designed </w:t>
      </w:r>
      <w:r w:rsidRPr="00281CC6">
        <w:rPr>
          <w:rFonts w:ascii="Times New Roman" w:eastAsia="Calibri" w:hAnsi="Times New Roman" w:cs="Times New Roman"/>
          <w:b/>
          <w:bCs/>
          <w:color w:val="212529"/>
          <w:kern w:val="0"/>
          <w:sz w:val="22"/>
          <w:szCs w:val="22"/>
          <w14:ligatures w14:val="none"/>
        </w:rPr>
        <w:t>Snowflake schema</w:t>
      </w:r>
      <w:r w:rsidRPr="00281CC6">
        <w:rPr>
          <w:rFonts w:ascii="Times New Roman" w:eastAsia="Calibri" w:hAnsi="Times New Roman" w:cs="Times New Roman"/>
          <w:color w:val="212529"/>
          <w:kern w:val="0"/>
          <w:sz w:val="22"/>
          <w:szCs w:val="22"/>
          <w14:ligatures w14:val="none"/>
        </w:rPr>
        <w:t xml:space="preserve"> data models and implemented scalable </w:t>
      </w:r>
      <w:r w:rsidRPr="00281CC6">
        <w:rPr>
          <w:rFonts w:ascii="Times New Roman" w:eastAsia="Calibri" w:hAnsi="Times New Roman" w:cs="Times New Roman"/>
          <w:b/>
          <w:bCs/>
          <w:color w:val="212529"/>
          <w:kern w:val="0"/>
          <w:sz w:val="22"/>
          <w:szCs w:val="22"/>
          <w14:ligatures w14:val="none"/>
        </w:rPr>
        <w:t>ETL pipelines</w:t>
      </w:r>
      <w:r w:rsidRPr="00281CC6">
        <w:rPr>
          <w:rFonts w:ascii="Times New Roman" w:eastAsia="Calibri" w:hAnsi="Times New Roman" w:cs="Times New Roman"/>
          <w:color w:val="212529"/>
          <w:kern w:val="0"/>
          <w:sz w:val="22"/>
          <w:szCs w:val="22"/>
          <w14:ligatures w14:val="none"/>
        </w:rPr>
        <w:t xml:space="preserve"> for ML feature engineering and readiness, using </w:t>
      </w:r>
      <w:r w:rsidRPr="00281CC6">
        <w:rPr>
          <w:rFonts w:ascii="Times New Roman" w:eastAsia="Calibri" w:hAnsi="Times New Roman" w:cs="Times New Roman"/>
          <w:b/>
          <w:bCs/>
          <w:color w:val="212529"/>
          <w:kern w:val="0"/>
          <w:sz w:val="22"/>
          <w:szCs w:val="22"/>
          <w14:ligatures w14:val="none"/>
        </w:rPr>
        <w:t>Snowflake</w:t>
      </w:r>
      <w:r w:rsidRPr="00281CC6">
        <w:rPr>
          <w:rFonts w:ascii="Times New Roman" w:eastAsia="Calibri" w:hAnsi="Times New Roman" w:cs="Times New Roman"/>
          <w:color w:val="212529"/>
          <w:kern w:val="0"/>
          <w:sz w:val="22"/>
          <w:szCs w:val="22"/>
          <w14:ligatures w14:val="none"/>
        </w:rPr>
        <w:t xml:space="preserve"> (publicly available and adopted by enterprises).</w:t>
      </w:r>
    </w:p>
    <w:p w14:paraId="49FCC721"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Automated model deployment pipelines with </w:t>
      </w:r>
      <w:r w:rsidRPr="00281CC6">
        <w:rPr>
          <w:rFonts w:ascii="Times New Roman" w:eastAsia="Calibri" w:hAnsi="Times New Roman" w:cs="Times New Roman"/>
          <w:b/>
          <w:bCs/>
          <w:color w:val="212529"/>
          <w:kern w:val="0"/>
          <w:sz w:val="22"/>
          <w:szCs w:val="22"/>
          <w14:ligatures w14:val="none"/>
        </w:rPr>
        <w:t>Docker</w:t>
      </w:r>
      <w:r w:rsidRPr="00281CC6">
        <w:rPr>
          <w:rFonts w:ascii="Times New Roman" w:eastAsia="Calibri" w:hAnsi="Times New Roman" w:cs="Times New Roman"/>
          <w:color w:val="212529"/>
          <w:kern w:val="0"/>
          <w:sz w:val="22"/>
          <w:szCs w:val="22"/>
          <w14:ligatures w14:val="none"/>
        </w:rPr>
        <w:t xml:space="preserve"> and hosted production-ready models on </w:t>
      </w:r>
      <w:r w:rsidRPr="00281CC6">
        <w:rPr>
          <w:rFonts w:ascii="Times New Roman" w:eastAsia="Calibri" w:hAnsi="Times New Roman" w:cs="Times New Roman"/>
          <w:b/>
          <w:bCs/>
          <w:color w:val="212529"/>
          <w:kern w:val="0"/>
          <w:sz w:val="22"/>
          <w:szCs w:val="22"/>
          <w14:ligatures w14:val="none"/>
        </w:rPr>
        <w:t>AWS SageMaker</w:t>
      </w:r>
      <w:r w:rsidRPr="00281CC6">
        <w:rPr>
          <w:rFonts w:ascii="Times New Roman" w:eastAsia="Calibri" w:hAnsi="Times New Roman" w:cs="Times New Roman"/>
          <w:color w:val="212529"/>
          <w:kern w:val="0"/>
          <w:sz w:val="22"/>
          <w:szCs w:val="22"/>
          <w14:ligatures w14:val="none"/>
        </w:rPr>
        <w:t xml:space="preserve"> (available and production-ready from late 2017 onward).</w:t>
      </w:r>
    </w:p>
    <w:p w14:paraId="01701735"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Implemented hybrid search strategies combining structured </w:t>
      </w:r>
      <w:r w:rsidRPr="00281CC6">
        <w:rPr>
          <w:rFonts w:ascii="Times New Roman" w:eastAsia="Calibri" w:hAnsi="Times New Roman" w:cs="Times New Roman"/>
          <w:b/>
          <w:bCs/>
          <w:color w:val="212529"/>
          <w:kern w:val="0"/>
          <w:sz w:val="22"/>
          <w:szCs w:val="22"/>
          <w14:ligatures w14:val="none"/>
        </w:rPr>
        <w:t>SQL</w:t>
      </w:r>
      <w:r w:rsidRPr="00281CC6">
        <w:rPr>
          <w:rFonts w:ascii="Times New Roman" w:eastAsia="Calibri" w:hAnsi="Times New Roman" w:cs="Times New Roman"/>
          <w:color w:val="212529"/>
          <w:kern w:val="0"/>
          <w:sz w:val="22"/>
          <w:szCs w:val="22"/>
          <w14:ligatures w14:val="none"/>
        </w:rPr>
        <w:t xml:space="preserve"> queries with semantic search models for unstructured data.</w:t>
      </w:r>
    </w:p>
    <w:p w14:paraId="4436F40A"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Developed end-to-end data engineering pipelines for automated ingestion and transformation using </w:t>
      </w:r>
      <w:r w:rsidRPr="00281CC6">
        <w:rPr>
          <w:rFonts w:ascii="Times New Roman" w:eastAsia="Calibri" w:hAnsi="Times New Roman" w:cs="Times New Roman"/>
          <w:b/>
          <w:bCs/>
          <w:color w:val="212529"/>
          <w:kern w:val="0"/>
          <w:sz w:val="22"/>
          <w:szCs w:val="22"/>
          <w14:ligatures w14:val="none"/>
        </w:rPr>
        <w:t>Snowflake</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AWS S3</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AWS RDS</w:t>
      </w:r>
      <w:r w:rsidRPr="00281CC6">
        <w:rPr>
          <w:rFonts w:ascii="Times New Roman" w:eastAsia="Calibri" w:hAnsi="Times New Roman" w:cs="Times New Roman"/>
          <w:color w:val="212529"/>
          <w:kern w:val="0"/>
          <w:sz w:val="22"/>
          <w:szCs w:val="22"/>
          <w14:ligatures w14:val="none"/>
        </w:rPr>
        <w:t>.</w:t>
      </w:r>
    </w:p>
    <w:p w14:paraId="0B3D0EC9"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Performed data imputation and cleaning using </w:t>
      </w:r>
      <w:r w:rsidRPr="00281CC6">
        <w:rPr>
          <w:rFonts w:ascii="Times New Roman" w:eastAsia="Calibri" w:hAnsi="Times New Roman" w:cs="Times New Roman"/>
          <w:b/>
          <w:bCs/>
          <w:color w:val="212529"/>
          <w:kern w:val="0"/>
          <w:sz w:val="22"/>
          <w:szCs w:val="22"/>
          <w14:ligatures w14:val="none"/>
        </w:rPr>
        <w:t>Scikit-Learn</w:t>
      </w:r>
      <w:r w:rsidRPr="00281CC6">
        <w:rPr>
          <w:rFonts w:ascii="Times New Roman" w:eastAsia="Calibri" w:hAnsi="Times New Roman" w:cs="Times New Roman"/>
          <w:color w:val="212529"/>
          <w:kern w:val="0"/>
          <w:sz w:val="22"/>
          <w:szCs w:val="22"/>
          <w14:ligatures w14:val="none"/>
        </w:rPr>
        <w:t>, ensuring high-quality datasets for modeling.</w:t>
      </w:r>
    </w:p>
    <w:p w14:paraId="406CEA38"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Delivered </w:t>
      </w:r>
      <w:r w:rsidRPr="00281CC6">
        <w:rPr>
          <w:rFonts w:ascii="Times New Roman" w:eastAsia="Calibri" w:hAnsi="Times New Roman" w:cs="Times New Roman"/>
          <w:b/>
          <w:bCs/>
          <w:color w:val="212529"/>
          <w:kern w:val="0"/>
          <w:sz w:val="22"/>
          <w:szCs w:val="22"/>
          <w14:ligatures w14:val="none"/>
        </w:rPr>
        <w:t>credit risk scoring</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financial risk optimization</w:t>
      </w:r>
      <w:r w:rsidRPr="00281CC6">
        <w:rPr>
          <w:rFonts w:ascii="Times New Roman" w:eastAsia="Calibri" w:hAnsi="Times New Roman" w:cs="Times New Roman"/>
          <w:color w:val="212529"/>
          <w:kern w:val="0"/>
          <w:sz w:val="22"/>
          <w:szCs w:val="22"/>
          <w14:ligatures w14:val="none"/>
        </w:rPr>
        <w:t xml:space="preserve"> models, reducing false positive rates and improving model precision.</w:t>
      </w:r>
    </w:p>
    <w:p w14:paraId="2D623ED6"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Applied </w:t>
      </w:r>
      <w:r w:rsidRPr="00281CC6">
        <w:rPr>
          <w:rFonts w:ascii="Times New Roman" w:eastAsia="Calibri" w:hAnsi="Times New Roman" w:cs="Times New Roman"/>
          <w:b/>
          <w:bCs/>
          <w:color w:val="212529"/>
          <w:kern w:val="0"/>
          <w:sz w:val="22"/>
          <w:szCs w:val="22"/>
          <w14:ligatures w14:val="none"/>
        </w:rPr>
        <w:t>Natural Language Processing (NLP)</w:t>
      </w:r>
      <w:r w:rsidRPr="00281CC6">
        <w:rPr>
          <w:rFonts w:ascii="Times New Roman" w:eastAsia="Calibri" w:hAnsi="Times New Roman" w:cs="Times New Roman"/>
          <w:color w:val="212529"/>
          <w:kern w:val="0"/>
          <w:sz w:val="22"/>
          <w:szCs w:val="22"/>
          <w14:ligatures w14:val="none"/>
        </w:rPr>
        <w:t xml:space="preserve"> for text classification and sentiment analysis on semi-structured and unstructured data.</w:t>
      </w:r>
    </w:p>
    <w:p w14:paraId="2D115F13"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Developed an </w:t>
      </w:r>
      <w:r w:rsidRPr="00281CC6">
        <w:rPr>
          <w:rFonts w:ascii="Times New Roman" w:eastAsia="Calibri" w:hAnsi="Times New Roman" w:cs="Times New Roman"/>
          <w:b/>
          <w:bCs/>
          <w:color w:val="212529"/>
          <w:kern w:val="0"/>
          <w:sz w:val="22"/>
          <w:szCs w:val="22"/>
          <w14:ligatures w14:val="none"/>
        </w:rPr>
        <w:t>SCORM-compliant multilingual e-Learning Management System</w:t>
      </w:r>
      <w:r w:rsidRPr="00281CC6">
        <w:rPr>
          <w:rFonts w:ascii="Times New Roman" w:eastAsia="Calibri" w:hAnsi="Times New Roman" w:cs="Times New Roman"/>
          <w:color w:val="212529"/>
          <w:kern w:val="0"/>
          <w:sz w:val="22"/>
          <w:szCs w:val="22"/>
          <w14:ligatures w14:val="none"/>
        </w:rPr>
        <w:t xml:space="preserve"> using </w:t>
      </w:r>
      <w:r w:rsidRPr="00281CC6">
        <w:rPr>
          <w:rFonts w:ascii="Times New Roman" w:eastAsia="Calibri" w:hAnsi="Times New Roman" w:cs="Times New Roman"/>
          <w:b/>
          <w:bCs/>
          <w:color w:val="212529"/>
          <w:kern w:val="0"/>
          <w:sz w:val="22"/>
          <w:szCs w:val="22"/>
          <w14:ligatures w14:val="none"/>
        </w:rPr>
        <w:t>Articulate 360</w:t>
      </w:r>
      <w:r w:rsidRPr="00281CC6">
        <w:rPr>
          <w:rFonts w:ascii="Times New Roman" w:eastAsia="Calibri" w:hAnsi="Times New Roman" w:cs="Times New Roman"/>
          <w:color w:val="212529"/>
          <w:kern w:val="0"/>
          <w:sz w:val="22"/>
          <w:szCs w:val="22"/>
          <w14:ligatures w14:val="none"/>
        </w:rPr>
        <w:t xml:space="preserve"> (released 2016) and </w:t>
      </w:r>
      <w:r w:rsidRPr="00281CC6">
        <w:rPr>
          <w:rFonts w:ascii="Times New Roman" w:eastAsia="Calibri" w:hAnsi="Times New Roman" w:cs="Times New Roman"/>
          <w:b/>
          <w:bCs/>
          <w:color w:val="212529"/>
          <w:kern w:val="0"/>
          <w:sz w:val="22"/>
          <w:szCs w:val="22"/>
          <w14:ligatures w14:val="none"/>
        </w:rPr>
        <w:t>Redwood Web Authoring Tools</w:t>
      </w:r>
      <w:r w:rsidRPr="00281CC6">
        <w:rPr>
          <w:rFonts w:ascii="Times New Roman" w:eastAsia="Calibri" w:hAnsi="Times New Roman" w:cs="Times New Roman"/>
          <w:color w:val="212529"/>
          <w:kern w:val="0"/>
          <w:sz w:val="22"/>
          <w:szCs w:val="22"/>
          <w14:ligatures w14:val="none"/>
        </w:rPr>
        <w:t>.</w:t>
      </w:r>
    </w:p>
    <w:p w14:paraId="0E7932BF"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Created logical and physical data models with </w:t>
      </w:r>
      <w:r w:rsidRPr="00281CC6">
        <w:rPr>
          <w:rFonts w:ascii="Times New Roman" w:eastAsia="Calibri" w:hAnsi="Times New Roman" w:cs="Times New Roman"/>
          <w:b/>
          <w:bCs/>
          <w:color w:val="212529"/>
          <w:kern w:val="0"/>
          <w:sz w:val="22"/>
          <w:szCs w:val="22"/>
          <w14:ligatures w14:val="none"/>
        </w:rPr>
        <w:t>Star Schema</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Snowflake Schema</w:t>
      </w:r>
      <w:r w:rsidRPr="00281CC6">
        <w:rPr>
          <w:rFonts w:ascii="Times New Roman" w:eastAsia="Calibri" w:hAnsi="Times New Roman" w:cs="Times New Roman"/>
          <w:color w:val="212529"/>
          <w:kern w:val="0"/>
          <w:sz w:val="22"/>
          <w:szCs w:val="22"/>
          <w14:ligatures w14:val="none"/>
        </w:rPr>
        <w:t xml:space="preserve"> using </w:t>
      </w:r>
      <w:r w:rsidRPr="00281CC6">
        <w:rPr>
          <w:rFonts w:ascii="Times New Roman" w:eastAsia="Calibri" w:hAnsi="Times New Roman" w:cs="Times New Roman"/>
          <w:b/>
          <w:bCs/>
          <w:color w:val="212529"/>
          <w:kern w:val="0"/>
          <w:sz w:val="22"/>
          <w:szCs w:val="22"/>
          <w14:ligatures w14:val="none"/>
        </w:rPr>
        <w:t>Erwin</w:t>
      </w:r>
      <w:r w:rsidRPr="00281CC6">
        <w:rPr>
          <w:rFonts w:ascii="Times New Roman" w:eastAsia="Calibri" w:hAnsi="Times New Roman" w:cs="Times New Roman"/>
          <w:color w:val="212529"/>
          <w:kern w:val="0"/>
          <w:sz w:val="22"/>
          <w:szCs w:val="22"/>
          <w14:ligatures w14:val="none"/>
        </w:rPr>
        <w:t xml:space="preserve"> for </w:t>
      </w:r>
      <w:r w:rsidRPr="00281CC6">
        <w:rPr>
          <w:rFonts w:ascii="Times New Roman" w:eastAsia="Calibri" w:hAnsi="Times New Roman" w:cs="Times New Roman"/>
          <w:b/>
          <w:bCs/>
          <w:color w:val="212529"/>
          <w:kern w:val="0"/>
          <w:sz w:val="22"/>
          <w:szCs w:val="22"/>
          <w14:ligatures w14:val="none"/>
        </w:rPr>
        <w:t>Data Warehouses</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Data Marts</w:t>
      </w:r>
      <w:r w:rsidRPr="00281CC6">
        <w:rPr>
          <w:rFonts w:ascii="Times New Roman" w:eastAsia="Calibri" w:hAnsi="Times New Roman" w:cs="Times New Roman"/>
          <w:color w:val="212529"/>
          <w:kern w:val="0"/>
          <w:sz w:val="22"/>
          <w:szCs w:val="22"/>
          <w14:ligatures w14:val="none"/>
        </w:rPr>
        <w:t>.</w:t>
      </w:r>
    </w:p>
    <w:p w14:paraId="5A9C90DE"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Utilized </w:t>
      </w:r>
      <w:r w:rsidRPr="00281CC6">
        <w:rPr>
          <w:rFonts w:ascii="Times New Roman" w:eastAsia="Calibri" w:hAnsi="Times New Roman" w:cs="Times New Roman"/>
          <w:b/>
          <w:bCs/>
          <w:color w:val="212529"/>
          <w:kern w:val="0"/>
          <w:sz w:val="22"/>
          <w:szCs w:val="22"/>
          <w14:ligatures w14:val="none"/>
        </w:rPr>
        <w:t>Power Query</w:t>
      </w:r>
      <w:r w:rsidRPr="00281CC6">
        <w:rPr>
          <w:rFonts w:ascii="Times New Roman" w:eastAsia="Calibri" w:hAnsi="Times New Roman" w:cs="Times New Roman"/>
          <w:color w:val="212529"/>
          <w:kern w:val="0"/>
          <w:sz w:val="22"/>
          <w:szCs w:val="22"/>
          <w14:ligatures w14:val="none"/>
        </w:rPr>
        <w:t xml:space="preserve"> in </w:t>
      </w:r>
      <w:r w:rsidRPr="00281CC6">
        <w:rPr>
          <w:rFonts w:ascii="Times New Roman" w:eastAsia="Calibri" w:hAnsi="Times New Roman" w:cs="Times New Roman"/>
          <w:b/>
          <w:bCs/>
          <w:color w:val="212529"/>
          <w:kern w:val="0"/>
          <w:sz w:val="22"/>
          <w:szCs w:val="22"/>
          <w14:ligatures w14:val="none"/>
        </w:rPr>
        <w:t>Power BI</w:t>
      </w:r>
      <w:r w:rsidRPr="00281CC6">
        <w:rPr>
          <w:rFonts w:ascii="Times New Roman" w:eastAsia="Calibri" w:hAnsi="Times New Roman" w:cs="Times New Roman"/>
          <w:color w:val="212529"/>
          <w:kern w:val="0"/>
          <w:sz w:val="22"/>
          <w:szCs w:val="22"/>
          <w14:ligatures w14:val="none"/>
        </w:rPr>
        <w:t xml:space="preserve"> (mainstream adoption from 2016–2017) for data cleansing, transformation, and massaging, and built customized </w:t>
      </w:r>
      <w:r w:rsidRPr="00281CC6">
        <w:rPr>
          <w:rFonts w:ascii="Times New Roman" w:eastAsia="Calibri" w:hAnsi="Times New Roman" w:cs="Times New Roman"/>
          <w:b/>
          <w:bCs/>
          <w:color w:val="212529"/>
          <w:kern w:val="0"/>
          <w:sz w:val="22"/>
          <w:szCs w:val="22"/>
          <w14:ligatures w14:val="none"/>
        </w:rPr>
        <w:t>Power BI</w:t>
      </w:r>
      <w:r w:rsidRPr="00281CC6">
        <w:rPr>
          <w:rFonts w:ascii="Times New Roman" w:eastAsia="Calibri" w:hAnsi="Times New Roman" w:cs="Times New Roman"/>
          <w:color w:val="212529"/>
          <w:kern w:val="0"/>
          <w:sz w:val="22"/>
          <w:szCs w:val="22"/>
          <w14:ligatures w14:val="none"/>
        </w:rPr>
        <w:t xml:space="preserve"> dashboards.</w:t>
      </w:r>
    </w:p>
    <w:p w14:paraId="436E796D"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Performed ad-hoc </w:t>
      </w:r>
      <w:r w:rsidRPr="00281CC6">
        <w:rPr>
          <w:rFonts w:ascii="Times New Roman" w:eastAsia="Calibri" w:hAnsi="Times New Roman" w:cs="Times New Roman"/>
          <w:b/>
          <w:bCs/>
          <w:color w:val="212529"/>
          <w:kern w:val="0"/>
          <w:sz w:val="22"/>
          <w:szCs w:val="22"/>
          <w14:ligatures w14:val="none"/>
        </w:rPr>
        <w:t>SQL</w:t>
      </w:r>
      <w:r w:rsidRPr="00281CC6">
        <w:rPr>
          <w:rFonts w:ascii="Times New Roman" w:eastAsia="Calibri" w:hAnsi="Times New Roman" w:cs="Times New Roman"/>
          <w:color w:val="212529"/>
          <w:kern w:val="0"/>
          <w:sz w:val="22"/>
          <w:szCs w:val="22"/>
          <w14:ligatures w14:val="none"/>
        </w:rPr>
        <w:t xml:space="preserve"> reporting and data validation tasks, ensuring accuracy in client deliverables.</w:t>
      </w:r>
    </w:p>
    <w:p w14:paraId="00353034"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Designed </w:t>
      </w:r>
      <w:r w:rsidRPr="00281CC6">
        <w:rPr>
          <w:rFonts w:ascii="Times New Roman" w:eastAsia="Calibri" w:hAnsi="Times New Roman" w:cs="Times New Roman"/>
          <w:b/>
          <w:bCs/>
          <w:color w:val="212529"/>
          <w:kern w:val="0"/>
          <w:sz w:val="22"/>
          <w:szCs w:val="22"/>
          <w14:ligatures w14:val="none"/>
        </w:rPr>
        <w:t>OLTP</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OLAP</w:t>
      </w:r>
      <w:r w:rsidRPr="00281CC6">
        <w:rPr>
          <w:rFonts w:ascii="Times New Roman" w:eastAsia="Calibri" w:hAnsi="Times New Roman" w:cs="Times New Roman"/>
          <w:color w:val="212529"/>
          <w:kern w:val="0"/>
          <w:sz w:val="22"/>
          <w:szCs w:val="22"/>
          <w14:ligatures w14:val="none"/>
        </w:rPr>
        <w:t xml:space="preserve"> data models, applying normalization and denormalization techniques to improve query performance.</w:t>
      </w:r>
    </w:p>
    <w:p w14:paraId="1386FA0F"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Maintained legacy </w:t>
      </w:r>
      <w:r w:rsidRPr="00281CC6">
        <w:rPr>
          <w:rFonts w:ascii="Times New Roman" w:eastAsia="Calibri" w:hAnsi="Times New Roman" w:cs="Times New Roman"/>
          <w:b/>
          <w:bCs/>
          <w:color w:val="212529"/>
          <w:kern w:val="0"/>
          <w:sz w:val="22"/>
          <w:szCs w:val="22"/>
          <w14:ligatures w14:val="none"/>
        </w:rPr>
        <w:t>Hadoop</w:t>
      </w:r>
      <w:r w:rsidRPr="00281CC6">
        <w:rPr>
          <w:rFonts w:ascii="Times New Roman" w:eastAsia="Calibri" w:hAnsi="Times New Roman" w:cs="Times New Roman"/>
          <w:color w:val="212529"/>
          <w:kern w:val="0"/>
          <w:sz w:val="22"/>
          <w:szCs w:val="22"/>
          <w14:ligatures w14:val="none"/>
        </w:rPr>
        <w:t xml:space="preserve"> workflows for data storage and transformation, while integrating modern cloud-based solutions.</w:t>
      </w:r>
    </w:p>
    <w:p w14:paraId="3C33C9A6" w14:textId="77777777" w:rsidR="00281CC6" w:rsidRPr="00281CC6"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Developed web UI/UX components using </w:t>
      </w:r>
      <w:r w:rsidRPr="00281CC6">
        <w:rPr>
          <w:rFonts w:ascii="Times New Roman" w:eastAsia="Calibri" w:hAnsi="Times New Roman" w:cs="Times New Roman"/>
          <w:b/>
          <w:bCs/>
          <w:color w:val="212529"/>
          <w:kern w:val="0"/>
          <w:sz w:val="22"/>
          <w:szCs w:val="22"/>
          <w14:ligatures w14:val="none"/>
        </w:rPr>
        <w:t>jQuery</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JavaScript</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HTML</w:t>
      </w:r>
      <w:r w:rsidRPr="00281CC6">
        <w:rPr>
          <w:rFonts w:ascii="Times New Roman" w:eastAsia="Calibri" w:hAnsi="Times New Roman" w:cs="Times New Roman"/>
          <w:color w:val="212529"/>
          <w:kern w:val="0"/>
          <w:sz w:val="22"/>
          <w:szCs w:val="22"/>
          <w14:ligatures w14:val="none"/>
        </w:rPr>
        <w:t xml:space="preserve">, and </w:t>
      </w:r>
      <w:r w:rsidRPr="00281CC6">
        <w:rPr>
          <w:rFonts w:ascii="Times New Roman" w:eastAsia="Calibri" w:hAnsi="Times New Roman" w:cs="Times New Roman"/>
          <w:b/>
          <w:bCs/>
          <w:color w:val="212529"/>
          <w:kern w:val="0"/>
          <w:sz w:val="22"/>
          <w:szCs w:val="22"/>
          <w14:ligatures w14:val="none"/>
        </w:rPr>
        <w:t>NodeJS</w:t>
      </w:r>
      <w:r w:rsidRPr="00281CC6">
        <w:rPr>
          <w:rFonts w:ascii="Times New Roman" w:eastAsia="Calibri" w:hAnsi="Times New Roman" w:cs="Times New Roman"/>
          <w:color w:val="212529"/>
          <w:kern w:val="0"/>
          <w:sz w:val="22"/>
          <w:szCs w:val="22"/>
          <w14:ligatures w14:val="none"/>
        </w:rPr>
        <w:t>, ensuring compatibility with existing systems.</w:t>
      </w:r>
    </w:p>
    <w:p w14:paraId="29CBAFFE" w14:textId="77777777" w:rsidR="00281CC6" w:rsidRPr="00590599" w:rsidRDefault="00281CC6" w:rsidP="00281CC6">
      <w:pPr>
        <w:numPr>
          <w:ilvl w:val="0"/>
          <w:numId w:val="9"/>
        </w:numPr>
        <w:pBdr>
          <w:top w:val="nil"/>
          <w:left w:val="nil"/>
          <w:bottom w:val="nil"/>
          <w:right w:val="nil"/>
          <w:between w:val="nil"/>
        </w:pBdr>
        <w:shd w:val="clear" w:color="auto" w:fill="FFFFFF"/>
        <w:spacing w:after="0" w:line="276" w:lineRule="auto"/>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color w:val="212529"/>
          <w:kern w:val="0"/>
          <w:sz w:val="22"/>
          <w:szCs w:val="22"/>
          <w14:ligatures w14:val="none"/>
        </w:rPr>
        <w:t xml:space="preserve">Coordinated and implemented enterprise-level </w:t>
      </w:r>
      <w:r w:rsidRPr="00281CC6">
        <w:rPr>
          <w:rFonts w:ascii="Times New Roman" w:eastAsia="Calibri" w:hAnsi="Times New Roman" w:cs="Times New Roman"/>
          <w:b/>
          <w:bCs/>
          <w:color w:val="212529"/>
          <w:kern w:val="0"/>
          <w:sz w:val="22"/>
          <w:szCs w:val="22"/>
          <w14:ligatures w14:val="none"/>
        </w:rPr>
        <w:t>Tableau Server</w:t>
      </w:r>
      <w:r w:rsidRPr="00281CC6">
        <w:rPr>
          <w:rFonts w:ascii="Times New Roman" w:eastAsia="Calibri" w:hAnsi="Times New Roman" w:cs="Times New Roman"/>
          <w:color w:val="212529"/>
          <w:kern w:val="0"/>
          <w:sz w:val="22"/>
          <w:szCs w:val="22"/>
          <w14:ligatures w14:val="none"/>
        </w:rPr>
        <w:t xml:space="preserve"> dashboards and reports for cross-functional stakeholders.</w:t>
      </w:r>
    </w:p>
    <w:p w14:paraId="2952FA82" w14:textId="77777777" w:rsidR="00281CC6" w:rsidRPr="00281CC6" w:rsidRDefault="00281CC6" w:rsidP="00281CC6">
      <w:pPr>
        <w:pBdr>
          <w:top w:val="nil"/>
          <w:left w:val="nil"/>
          <w:bottom w:val="nil"/>
          <w:right w:val="nil"/>
          <w:between w:val="nil"/>
        </w:pBdr>
        <w:shd w:val="clear" w:color="auto" w:fill="FFFFFF"/>
        <w:spacing w:after="0" w:line="276" w:lineRule="auto"/>
        <w:ind w:left="720"/>
        <w:rPr>
          <w:rFonts w:ascii="Times New Roman" w:eastAsia="Calibri" w:hAnsi="Times New Roman" w:cs="Times New Roman"/>
          <w:color w:val="212529"/>
          <w:kern w:val="0"/>
          <w:sz w:val="22"/>
          <w:szCs w:val="22"/>
          <w14:ligatures w14:val="none"/>
        </w:rPr>
      </w:pPr>
    </w:p>
    <w:p w14:paraId="4B6FE865" w14:textId="14DDC8ED" w:rsidR="001B7099" w:rsidRPr="00590599" w:rsidRDefault="00281CC6" w:rsidP="00281CC6">
      <w:pPr>
        <w:pBdr>
          <w:top w:val="nil"/>
          <w:left w:val="nil"/>
          <w:bottom w:val="nil"/>
          <w:right w:val="nil"/>
          <w:between w:val="nil"/>
        </w:pBdr>
        <w:shd w:val="clear" w:color="auto" w:fill="FFFFFF"/>
        <w:spacing w:after="0" w:line="276" w:lineRule="auto"/>
        <w:ind w:left="360"/>
        <w:rPr>
          <w:rFonts w:ascii="Times New Roman" w:eastAsia="Calibri" w:hAnsi="Times New Roman" w:cs="Times New Roman"/>
          <w:color w:val="212529"/>
          <w:kern w:val="0"/>
          <w:sz w:val="22"/>
          <w:szCs w:val="22"/>
          <w14:ligatures w14:val="none"/>
        </w:rPr>
      </w:pPr>
      <w:r w:rsidRPr="00281CC6">
        <w:rPr>
          <w:rFonts w:ascii="Times New Roman" w:eastAsia="Calibri" w:hAnsi="Times New Roman" w:cs="Times New Roman"/>
          <w:b/>
          <w:bCs/>
          <w:color w:val="212529"/>
          <w:kern w:val="0"/>
          <w:sz w:val="22"/>
          <w:szCs w:val="22"/>
          <w14:ligatures w14:val="none"/>
        </w:rPr>
        <w:t>Environment:</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Python</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Pandas</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NumPy</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Seaborn</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SciPy</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Matplotlib</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Scikit-Learn</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NLTK</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XGBoost</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ETL</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Alteryx</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Snowflake</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AWS SageMaker</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AWS S3</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AWS RDS</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Tableau</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Power BI</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Power Query</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jQuery</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JavaScript</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HTML</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NodeJS</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Hadoop</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MongoDB</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OLTP</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OLAP</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Erwin</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Oracle</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SQL Server</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SQL</w:t>
      </w:r>
      <w:r w:rsidRPr="00281CC6">
        <w:rPr>
          <w:rFonts w:ascii="Times New Roman" w:eastAsia="Calibri" w:hAnsi="Times New Roman" w:cs="Times New Roman"/>
          <w:color w:val="212529"/>
          <w:kern w:val="0"/>
          <w:sz w:val="22"/>
          <w:szCs w:val="22"/>
          <w14:ligatures w14:val="none"/>
        </w:rPr>
        <w:t xml:space="preserve">, </w:t>
      </w:r>
      <w:r w:rsidRPr="00281CC6">
        <w:rPr>
          <w:rFonts w:ascii="Times New Roman" w:eastAsia="Calibri" w:hAnsi="Times New Roman" w:cs="Times New Roman"/>
          <w:b/>
          <w:bCs/>
          <w:color w:val="212529"/>
          <w:kern w:val="0"/>
          <w:sz w:val="22"/>
          <w:szCs w:val="22"/>
          <w14:ligatures w14:val="none"/>
        </w:rPr>
        <w:t>Tableau Server</w:t>
      </w:r>
    </w:p>
    <w:p w14:paraId="1F334642" w14:textId="721CD8D4" w:rsidR="001B7099" w:rsidRPr="00590599" w:rsidRDefault="00281CC6" w:rsidP="001B7099">
      <w:pPr>
        <w:shd w:val="clear" w:color="auto" w:fill="FFFFFF"/>
        <w:spacing w:after="0" w:line="276" w:lineRule="auto"/>
        <w:ind w:left="360"/>
        <w:rPr>
          <w:rFonts w:ascii="Times New Roman" w:eastAsia="Calibri" w:hAnsi="Times New Roman" w:cs="Times New Roman"/>
          <w:b/>
          <w:bCs/>
          <w:color w:val="000000"/>
          <w:kern w:val="0"/>
          <w:sz w:val="22"/>
          <w:szCs w:val="22"/>
          <w:lang w:val="en-IN"/>
          <w14:ligatures w14:val="none"/>
        </w:rPr>
      </w:pPr>
      <w:r w:rsidRPr="00590599">
        <w:rPr>
          <w:rFonts w:ascii="Times New Roman" w:eastAsia="Calibri" w:hAnsi="Times New Roman" w:cs="Times New Roman"/>
          <w:b/>
          <w:bCs/>
          <w:color w:val="000000"/>
          <w:kern w:val="0"/>
          <w:sz w:val="22"/>
          <w:szCs w:val="22"/>
          <w:lang w:val="en-IN"/>
          <w14:ligatures w14:val="none"/>
        </w:rPr>
        <w:t>____________________________________________________________________________________________</w:t>
      </w:r>
    </w:p>
    <w:p w14:paraId="0D1B041B" w14:textId="77777777" w:rsidR="001B7099" w:rsidRPr="00590599" w:rsidRDefault="001B7099" w:rsidP="001B7099">
      <w:pPr>
        <w:shd w:val="clear" w:color="auto" w:fill="FFFFFF"/>
        <w:spacing w:after="0" w:line="276" w:lineRule="auto"/>
        <w:ind w:left="360"/>
        <w:rPr>
          <w:rFonts w:ascii="Times New Roman" w:eastAsia="Calibri" w:hAnsi="Times New Roman" w:cs="Times New Roman"/>
          <w:color w:val="000000"/>
          <w:kern w:val="0"/>
          <w:sz w:val="22"/>
          <w:szCs w:val="22"/>
          <w:lang w:val="en-IN"/>
          <w14:ligatures w14:val="none"/>
        </w:rPr>
      </w:pPr>
    </w:p>
    <w:p w14:paraId="60794724" w14:textId="77777777" w:rsidR="001B7099" w:rsidRPr="00590599" w:rsidRDefault="001B7099" w:rsidP="001B7099">
      <w:pPr>
        <w:spacing w:after="0" w:line="276" w:lineRule="auto"/>
        <w:ind w:firstLine="36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Client: Erie Insurance</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t>Oct 2013 to Sep 2016</w:t>
      </w:r>
    </w:p>
    <w:p w14:paraId="27AB06EC" w14:textId="77777777" w:rsidR="001B7099" w:rsidRPr="00590599" w:rsidRDefault="001B7099" w:rsidP="001B7099">
      <w:pPr>
        <w:spacing w:after="0" w:line="276" w:lineRule="auto"/>
        <w:ind w:left="10" w:firstLine="35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Role: Data Analyst</w:t>
      </w:r>
    </w:p>
    <w:p w14:paraId="67355337" w14:textId="77777777" w:rsidR="001B7099" w:rsidRPr="00590599" w:rsidRDefault="001B7099" w:rsidP="001B7099">
      <w:pPr>
        <w:spacing w:after="0" w:line="276" w:lineRule="auto"/>
        <w:ind w:left="10" w:firstLine="350"/>
        <w:rPr>
          <w:rFonts w:ascii="Times New Roman" w:eastAsia="Calibri" w:hAnsi="Times New Roman" w:cs="Times New Roman"/>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Responsibilities</w:t>
      </w:r>
      <w:r w:rsidRPr="00590599">
        <w:rPr>
          <w:rFonts w:ascii="Times New Roman" w:eastAsia="Calibri" w:hAnsi="Times New Roman" w:cs="Times New Roman"/>
          <w:kern w:val="0"/>
          <w:sz w:val="22"/>
          <w:szCs w:val="22"/>
          <w:lang w:val="en-IN"/>
          <w14:ligatures w14:val="none"/>
        </w:rPr>
        <w:t>:</w:t>
      </w:r>
    </w:p>
    <w:p w14:paraId="2A8550A5"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Performed </w:t>
      </w:r>
      <w:r w:rsidRPr="000E032D">
        <w:rPr>
          <w:rFonts w:ascii="Times New Roman" w:eastAsia="Calibri" w:hAnsi="Times New Roman" w:cs="Times New Roman"/>
          <w:b/>
          <w:bCs/>
          <w:color w:val="000000"/>
          <w:kern w:val="0"/>
          <w:sz w:val="22"/>
          <w:szCs w:val="22"/>
          <w14:ligatures w14:val="none"/>
        </w:rPr>
        <w:t>Data Analysis</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Data Migration</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Data Preparation</w:t>
      </w:r>
      <w:r w:rsidRPr="000E032D">
        <w:rPr>
          <w:rFonts w:ascii="Times New Roman" w:eastAsia="Calibri" w:hAnsi="Times New Roman" w:cs="Times New Roman"/>
          <w:color w:val="000000"/>
          <w:kern w:val="0"/>
          <w:sz w:val="22"/>
          <w:szCs w:val="22"/>
          <w14:ligatures w14:val="none"/>
        </w:rPr>
        <w:t xml:space="preserve"> for customer segmentation and profiling.</w:t>
      </w:r>
    </w:p>
    <w:p w14:paraId="577389EE"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Implemented statistical workflows in </w:t>
      </w:r>
      <w:r w:rsidRPr="000E032D">
        <w:rPr>
          <w:rFonts w:ascii="Times New Roman" w:eastAsia="Calibri" w:hAnsi="Times New Roman" w:cs="Times New Roman"/>
          <w:b/>
          <w:bCs/>
          <w:color w:val="000000"/>
          <w:kern w:val="0"/>
          <w:sz w:val="22"/>
          <w:szCs w:val="22"/>
          <w14:ligatures w14:val="none"/>
        </w:rPr>
        <w:t>Python</w:t>
      </w:r>
      <w:r w:rsidRPr="000E032D">
        <w:rPr>
          <w:rFonts w:ascii="Times New Roman" w:eastAsia="Calibri" w:hAnsi="Times New Roman" w:cs="Times New Roman"/>
          <w:color w:val="000000"/>
          <w:kern w:val="0"/>
          <w:sz w:val="22"/>
          <w:szCs w:val="22"/>
          <w14:ligatures w14:val="none"/>
        </w:rPr>
        <w:t xml:space="preserve"> using </w:t>
      </w:r>
      <w:r w:rsidRPr="000E032D">
        <w:rPr>
          <w:rFonts w:ascii="Times New Roman" w:eastAsia="Calibri" w:hAnsi="Times New Roman" w:cs="Times New Roman"/>
          <w:b/>
          <w:bCs/>
          <w:color w:val="000000"/>
          <w:kern w:val="0"/>
          <w:sz w:val="22"/>
          <w:szCs w:val="22"/>
          <w14:ligatures w14:val="none"/>
        </w:rPr>
        <w:t>Pandas</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NumPy</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SciPy</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Matplotlib</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Seaborn</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Scikit-learn</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NLTK</w:t>
      </w:r>
      <w:r w:rsidRPr="000E032D">
        <w:rPr>
          <w:rFonts w:ascii="Times New Roman" w:eastAsia="Calibri" w:hAnsi="Times New Roman" w:cs="Times New Roman"/>
          <w:color w:val="000000"/>
          <w:kern w:val="0"/>
          <w:sz w:val="22"/>
          <w:szCs w:val="22"/>
          <w14:ligatures w14:val="none"/>
        </w:rPr>
        <w:t xml:space="preserve"> for predictive modeling and data mining.</w:t>
      </w:r>
    </w:p>
    <w:p w14:paraId="067F4DF3"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Designed </w:t>
      </w:r>
      <w:r w:rsidRPr="000E032D">
        <w:rPr>
          <w:rFonts w:ascii="Times New Roman" w:eastAsia="Calibri" w:hAnsi="Times New Roman" w:cs="Times New Roman"/>
          <w:b/>
          <w:bCs/>
          <w:color w:val="000000"/>
          <w:kern w:val="0"/>
          <w:sz w:val="22"/>
          <w:szCs w:val="22"/>
          <w14:ligatures w14:val="none"/>
        </w:rPr>
        <w:t>ETL pipelines</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Data Warehousing</w:t>
      </w:r>
      <w:r w:rsidRPr="000E032D">
        <w:rPr>
          <w:rFonts w:ascii="Times New Roman" w:eastAsia="Calibri" w:hAnsi="Times New Roman" w:cs="Times New Roman"/>
          <w:color w:val="000000"/>
          <w:kern w:val="0"/>
          <w:sz w:val="22"/>
          <w:szCs w:val="22"/>
          <w14:ligatures w14:val="none"/>
        </w:rPr>
        <w:t xml:space="preserve"> solutions, integrating multiple sources with </w:t>
      </w:r>
      <w:r w:rsidRPr="000E032D">
        <w:rPr>
          <w:rFonts w:ascii="Times New Roman" w:eastAsia="Calibri" w:hAnsi="Times New Roman" w:cs="Times New Roman"/>
          <w:b/>
          <w:bCs/>
          <w:color w:val="000000"/>
          <w:kern w:val="0"/>
          <w:sz w:val="22"/>
          <w:szCs w:val="22"/>
          <w14:ligatures w14:val="none"/>
        </w:rPr>
        <w:t>Hive</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Pig</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SQL</w:t>
      </w:r>
      <w:r w:rsidRPr="000E032D">
        <w:rPr>
          <w:rFonts w:ascii="Times New Roman" w:eastAsia="Calibri" w:hAnsi="Times New Roman" w:cs="Times New Roman"/>
          <w:color w:val="000000"/>
          <w:kern w:val="0"/>
          <w:sz w:val="22"/>
          <w:szCs w:val="22"/>
          <w14:ligatures w14:val="none"/>
        </w:rPr>
        <w:t>.</w:t>
      </w:r>
    </w:p>
    <w:p w14:paraId="5CDE18A0"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lastRenderedPageBreak/>
        <w:t xml:space="preserve">Built scalable algorithms in </w:t>
      </w:r>
      <w:r w:rsidRPr="000E032D">
        <w:rPr>
          <w:rFonts w:ascii="Times New Roman" w:eastAsia="Calibri" w:hAnsi="Times New Roman" w:cs="Times New Roman"/>
          <w:b/>
          <w:bCs/>
          <w:color w:val="000000"/>
          <w:kern w:val="0"/>
          <w:sz w:val="22"/>
          <w:szCs w:val="22"/>
          <w14:ligatures w14:val="none"/>
        </w:rPr>
        <w:t>Python</w:t>
      </w:r>
      <w:r w:rsidRPr="000E032D">
        <w:rPr>
          <w:rFonts w:ascii="Times New Roman" w:eastAsia="Calibri" w:hAnsi="Times New Roman" w:cs="Times New Roman"/>
          <w:color w:val="000000"/>
          <w:kern w:val="0"/>
          <w:sz w:val="22"/>
          <w:szCs w:val="22"/>
          <w14:ligatures w14:val="none"/>
        </w:rPr>
        <w:t xml:space="preserve"> for data mining and predictive modeling with statistical and ML methods.</w:t>
      </w:r>
    </w:p>
    <w:p w14:paraId="4F63988D"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Automated pipeline deployments using </w:t>
      </w:r>
      <w:r w:rsidRPr="000E032D">
        <w:rPr>
          <w:rFonts w:ascii="Times New Roman" w:eastAsia="Calibri" w:hAnsi="Times New Roman" w:cs="Times New Roman"/>
          <w:b/>
          <w:bCs/>
          <w:color w:val="000000"/>
          <w:kern w:val="0"/>
          <w:sz w:val="22"/>
          <w:szCs w:val="22"/>
          <w14:ligatures w14:val="none"/>
        </w:rPr>
        <w:t>ETL tooling</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Alteryx Designer</w:t>
      </w:r>
      <w:r w:rsidRPr="000E032D">
        <w:rPr>
          <w:rFonts w:ascii="Times New Roman" w:eastAsia="Calibri" w:hAnsi="Times New Roman" w:cs="Times New Roman"/>
          <w:color w:val="000000"/>
          <w:kern w:val="0"/>
          <w:sz w:val="22"/>
          <w:szCs w:val="22"/>
          <w14:ligatures w14:val="none"/>
        </w:rPr>
        <w:t xml:space="preserve"> (2015–2016) for rapid data collection and cleaning.</w:t>
      </w:r>
    </w:p>
    <w:p w14:paraId="3AE03EAD"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Developed </w:t>
      </w:r>
      <w:r w:rsidRPr="000E032D">
        <w:rPr>
          <w:rFonts w:ascii="Times New Roman" w:eastAsia="Calibri" w:hAnsi="Times New Roman" w:cs="Times New Roman"/>
          <w:b/>
          <w:bCs/>
          <w:color w:val="000000"/>
          <w:kern w:val="0"/>
          <w:sz w:val="22"/>
          <w:szCs w:val="22"/>
          <w14:ligatures w14:val="none"/>
        </w:rPr>
        <w:t>multivariate validation scripts in Python</w:t>
      </w:r>
      <w:r w:rsidRPr="000E032D">
        <w:rPr>
          <w:rFonts w:ascii="Times New Roman" w:eastAsia="Calibri" w:hAnsi="Times New Roman" w:cs="Times New Roman"/>
          <w:color w:val="000000"/>
          <w:kern w:val="0"/>
          <w:sz w:val="22"/>
          <w:szCs w:val="22"/>
          <w14:ligatures w14:val="none"/>
        </w:rPr>
        <w:t xml:space="preserve"> to validate equity, derivative, currency, and commodity data, improving pipeline efficiency by 17%.</w:t>
      </w:r>
    </w:p>
    <w:p w14:paraId="47D14A70"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Used </w:t>
      </w:r>
      <w:r w:rsidRPr="000E032D">
        <w:rPr>
          <w:rFonts w:ascii="Times New Roman" w:eastAsia="Calibri" w:hAnsi="Times New Roman" w:cs="Times New Roman"/>
          <w:b/>
          <w:bCs/>
          <w:color w:val="000000"/>
          <w:kern w:val="0"/>
          <w:sz w:val="22"/>
          <w:szCs w:val="22"/>
          <w14:ligatures w14:val="none"/>
        </w:rPr>
        <w:t>Predictive Analysis</w:t>
      </w:r>
      <w:r w:rsidRPr="000E032D">
        <w:rPr>
          <w:rFonts w:ascii="Times New Roman" w:eastAsia="Calibri" w:hAnsi="Times New Roman" w:cs="Times New Roman"/>
          <w:color w:val="000000"/>
          <w:kern w:val="0"/>
          <w:sz w:val="22"/>
          <w:szCs w:val="22"/>
          <w14:ligatures w14:val="none"/>
        </w:rPr>
        <w:t xml:space="preserve"> for pricing models and client product performance evaluation.</w:t>
      </w:r>
    </w:p>
    <w:p w14:paraId="4321917D"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Contributed to </w:t>
      </w:r>
      <w:r w:rsidRPr="000E032D">
        <w:rPr>
          <w:rFonts w:ascii="Times New Roman" w:eastAsia="Calibri" w:hAnsi="Times New Roman" w:cs="Times New Roman"/>
          <w:b/>
          <w:bCs/>
          <w:color w:val="000000"/>
          <w:kern w:val="0"/>
          <w:sz w:val="22"/>
          <w:szCs w:val="22"/>
          <w14:ligatures w14:val="none"/>
        </w:rPr>
        <w:t>Snowflake</w:t>
      </w:r>
      <w:r w:rsidRPr="000E032D">
        <w:rPr>
          <w:rFonts w:ascii="Times New Roman" w:eastAsia="Calibri" w:hAnsi="Times New Roman" w:cs="Times New Roman"/>
          <w:color w:val="000000"/>
          <w:kern w:val="0"/>
          <w:sz w:val="22"/>
          <w:szCs w:val="22"/>
          <w14:ligatures w14:val="none"/>
        </w:rPr>
        <w:t xml:space="preserve"> migration projects (2015–2016), optimizing ETL workflows from </w:t>
      </w:r>
      <w:r w:rsidRPr="000E032D">
        <w:rPr>
          <w:rFonts w:ascii="Times New Roman" w:eastAsia="Calibri" w:hAnsi="Times New Roman" w:cs="Times New Roman"/>
          <w:b/>
          <w:bCs/>
          <w:color w:val="000000"/>
          <w:kern w:val="0"/>
          <w:sz w:val="22"/>
          <w:szCs w:val="22"/>
          <w14:ligatures w14:val="none"/>
        </w:rPr>
        <w:t>Alteryx</w:t>
      </w:r>
      <w:r w:rsidRPr="000E032D">
        <w:rPr>
          <w:rFonts w:ascii="Times New Roman" w:eastAsia="Calibri" w:hAnsi="Times New Roman" w:cs="Times New Roman"/>
          <w:color w:val="000000"/>
          <w:kern w:val="0"/>
          <w:sz w:val="22"/>
          <w:szCs w:val="22"/>
          <w14:ligatures w14:val="none"/>
        </w:rPr>
        <w:t xml:space="preserve"> to </w:t>
      </w:r>
      <w:r w:rsidRPr="000E032D">
        <w:rPr>
          <w:rFonts w:ascii="Times New Roman" w:eastAsia="Calibri" w:hAnsi="Times New Roman" w:cs="Times New Roman"/>
          <w:b/>
          <w:bCs/>
          <w:color w:val="000000"/>
          <w:kern w:val="0"/>
          <w:sz w:val="22"/>
          <w:szCs w:val="22"/>
          <w14:ligatures w14:val="none"/>
        </w:rPr>
        <w:t>Snowflake</w:t>
      </w:r>
      <w:r w:rsidRPr="000E032D">
        <w:rPr>
          <w:rFonts w:ascii="Times New Roman" w:eastAsia="Calibri" w:hAnsi="Times New Roman" w:cs="Times New Roman"/>
          <w:color w:val="000000"/>
          <w:kern w:val="0"/>
          <w:sz w:val="22"/>
          <w:szCs w:val="22"/>
          <w14:ligatures w14:val="none"/>
        </w:rPr>
        <w:t>.</w:t>
      </w:r>
    </w:p>
    <w:p w14:paraId="79D74A57"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Created visualizations and KPI dashboards with </w:t>
      </w:r>
      <w:r w:rsidRPr="000E032D">
        <w:rPr>
          <w:rFonts w:ascii="Times New Roman" w:eastAsia="Calibri" w:hAnsi="Times New Roman" w:cs="Times New Roman"/>
          <w:b/>
          <w:bCs/>
          <w:color w:val="000000"/>
          <w:kern w:val="0"/>
          <w:sz w:val="22"/>
          <w:szCs w:val="22"/>
          <w14:ligatures w14:val="none"/>
        </w:rPr>
        <w:t>Tableau</w:t>
      </w:r>
      <w:r w:rsidRPr="000E032D">
        <w:rPr>
          <w:rFonts w:ascii="Times New Roman" w:eastAsia="Calibri" w:hAnsi="Times New Roman" w:cs="Times New Roman"/>
          <w:color w:val="000000"/>
          <w:kern w:val="0"/>
          <w:sz w:val="22"/>
          <w:szCs w:val="22"/>
          <w14:ligatures w14:val="none"/>
        </w:rPr>
        <w:t xml:space="preserve"> and advanced </w:t>
      </w:r>
      <w:r w:rsidRPr="000E032D">
        <w:rPr>
          <w:rFonts w:ascii="Times New Roman" w:eastAsia="Calibri" w:hAnsi="Times New Roman" w:cs="Times New Roman"/>
          <w:b/>
          <w:bCs/>
          <w:color w:val="000000"/>
          <w:kern w:val="0"/>
          <w:sz w:val="22"/>
          <w:szCs w:val="22"/>
          <w14:ligatures w14:val="none"/>
        </w:rPr>
        <w:t>MS Excel</w:t>
      </w:r>
      <w:r w:rsidRPr="000E032D">
        <w:rPr>
          <w:rFonts w:ascii="Times New Roman" w:eastAsia="Calibri" w:hAnsi="Times New Roman" w:cs="Times New Roman"/>
          <w:color w:val="000000"/>
          <w:kern w:val="0"/>
          <w:sz w:val="22"/>
          <w:szCs w:val="22"/>
          <w14:ligatures w14:val="none"/>
        </w:rPr>
        <w:t xml:space="preserve"> functions (macros, arrays, pivots, lookups).</w:t>
      </w:r>
    </w:p>
    <w:p w14:paraId="534BD4F4"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Leveraged </w:t>
      </w:r>
      <w:r w:rsidRPr="000E032D">
        <w:rPr>
          <w:rFonts w:ascii="Times New Roman" w:eastAsia="Calibri" w:hAnsi="Times New Roman" w:cs="Times New Roman"/>
          <w:b/>
          <w:bCs/>
          <w:color w:val="000000"/>
          <w:kern w:val="0"/>
          <w:sz w:val="22"/>
          <w:szCs w:val="22"/>
          <w14:ligatures w14:val="none"/>
        </w:rPr>
        <w:t>Mahout</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Hadoop</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MongoDB</w:t>
      </w:r>
      <w:r w:rsidRPr="000E032D">
        <w:rPr>
          <w:rFonts w:ascii="Times New Roman" w:eastAsia="Calibri" w:hAnsi="Times New Roman" w:cs="Times New Roman"/>
          <w:color w:val="000000"/>
          <w:kern w:val="0"/>
          <w:sz w:val="22"/>
          <w:szCs w:val="22"/>
          <w14:ligatures w14:val="none"/>
        </w:rPr>
        <w:t xml:space="preserve"> for advanced analytics and big data workloads.</w:t>
      </w:r>
    </w:p>
    <w:p w14:paraId="1F357D78"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Maintained version control and workflows using </w:t>
      </w:r>
      <w:r w:rsidRPr="000E032D">
        <w:rPr>
          <w:rFonts w:ascii="Times New Roman" w:eastAsia="Calibri" w:hAnsi="Times New Roman" w:cs="Times New Roman"/>
          <w:b/>
          <w:bCs/>
          <w:color w:val="000000"/>
          <w:kern w:val="0"/>
          <w:sz w:val="22"/>
          <w:szCs w:val="22"/>
          <w14:ligatures w14:val="none"/>
        </w:rPr>
        <w:t>GIT</w:t>
      </w:r>
      <w:r w:rsidRPr="000E032D">
        <w:rPr>
          <w:rFonts w:ascii="Times New Roman" w:eastAsia="Calibri" w:hAnsi="Times New Roman" w:cs="Times New Roman"/>
          <w:color w:val="000000"/>
          <w:kern w:val="0"/>
          <w:sz w:val="22"/>
          <w:szCs w:val="22"/>
          <w14:ligatures w14:val="none"/>
        </w:rPr>
        <w:t xml:space="preserve"> repositories with defined access strategies.</w:t>
      </w:r>
    </w:p>
    <w:p w14:paraId="621B1C7D"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Designed data models with </w:t>
      </w:r>
      <w:r w:rsidRPr="000E032D">
        <w:rPr>
          <w:rFonts w:ascii="Times New Roman" w:eastAsia="Calibri" w:hAnsi="Times New Roman" w:cs="Times New Roman"/>
          <w:b/>
          <w:bCs/>
          <w:color w:val="000000"/>
          <w:kern w:val="0"/>
          <w:sz w:val="22"/>
          <w:szCs w:val="22"/>
          <w14:ligatures w14:val="none"/>
        </w:rPr>
        <w:t>ER/Studio</w:t>
      </w:r>
      <w:r w:rsidRPr="000E032D">
        <w:rPr>
          <w:rFonts w:ascii="Times New Roman" w:eastAsia="Calibri" w:hAnsi="Times New Roman" w:cs="Times New Roman"/>
          <w:color w:val="000000"/>
          <w:kern w:val="0"/>
          <w:sz w:val="22"/>
          <w:szCs w:val="22"/>
          <w14:ligatures w14:val="none"/>
        </w:rPr>
        <w:t xml:space="preserve"> for both OLAP and OLTP applications.</w:t>
      </w:r>
    </w:p>
    <w:p w14:paraId="4520D495"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Queried legacy </w:t>
      </w:r>
      <w:r w:rsidRPr="000E032D">
        <w:rPr>
          <w:rFonts w:ascii="Times New Roman" w:eastAsia="Calibri" w:hAnsi="Times New Roman" w:cs="Times New Roman"/>
          <w:b/>
          <w:bCs/>
          <w:color w:val="000000"/>
          <w:kern w:val="0"/>
          <w:sz w:val="22"/>
          <w:szCs w:val="22"/>
          <w14:ligatures w14:val="none"/>
        </w:rPr>
        <w:t>Oracle</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SQL Server</w:t>
      </w:r>
      <w:r w:rsidRPr="000E032D">
        <w:rPr>
          <w:rFonts w:ascii="Times New Roman" w:eastAsia="Calibri" w:hAnsi="Times New Roman" w:cs="Times New Roman"/>
          <w:color w:val="000000"/>
          <w:kern w:val="0"/>
          <w:sz w:val="22"/>
          <w:szCs w:val="22"/>
          <w14:ligatures w14:val="none"/>
        </w:rPr>
        <w:t xml:space="preserve"> databases with </w:t>
      </w:r>
      <w:r w:rsidRPr="000E032D">
        <w:rPr>
          <w:rFonts w:ascii="Times New Roman" w:eastAsia="Calibri" w:hAnsi="Times New Roman" w:cs="Times New Roman"/>
          <w:b/>
          <w:bCs/>
          <w:color w:val="000000"/>
          <w:kern w:val="0"/>
          <w:sz w:val="22"/>
          <w:szCs w:val="22"/>
          <w14:ligatures w14:val="none"/>
        </w:rPr>
        <w:t>SQL</w:t>
      </w:r>
      <w:r w:rsidRPr="000E032D">
        <w:rPr>
          <w:rFonts w:ascii="Times New Roman" w:eastAsia="Calibri" w:hAnsi="Times New Roman" w:cs="Times New Roman"/>
          <w:color w:val="000000"/>
          <w:kern w:val="0"/>
          <w:sz w:val="22"/>
          <w:szCs w:val="22"/>
          <w14:ligatures w14:val="none"/>
        </w:rPr>
        <w:t xml:space="preserve"> joins, transformations, and ad-hoc queries.</w:t>
      </w:r>
    </w:p>
    <w:p w14:paraId="1788248F"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Built and deployed a UI/UX web app using </w:t>
      </w:r>
      <w:r w:rsidRPr="000E032D">
        <w:rPr>
          <w:rFonts w:ascii="Times New Roman" w:eastAsia="Calibri" w:hAnsi="Times New Roman" w:cs="Times New Roman"/>
          <w:b/>
          <w:bCs/>
          <w:color w:val="000000"/>
          <w:kern w:val="0"/>
          <w:sz w:val="22"/>
          <w:szCs w:val="22"/>
          <w14:ligatures w14:val="none"/>
        </w:rPr>
        <w:t>jQuery</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JavaScript</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HTML</w:t>
      </w:r>
      <w:r w:rsidRPr="000E032D">
        <w:rPr>
          <w:rFonts w:ascii="Times New Roman" w:eastAsia="Calibri" w:hAnsi="Times New Roman" w:cs="Times New Roman"/>
          <w:color w:val="000000"/>
          <w:kern w:val="0"/>
          <w:sz w:val="22"/>
          <w:szCs w:val="22"/>
          <w14:ligatures w14:val="none"/>
        </w:rPr>
        <w:t xml:space="preserve">, and </w:t>
      </w:r>
      <w:r w:rsidRPr="000E032D">
        <w:rPr>
          <w:rFonts w:ascii="Times New Roman" w:eastAsia="Calibri" w:hAnsi="Times New Roman" w:cs="Times New Roman"/>
          <w:b/>
          <w:bCs/>
          <w:color w:val="000000"/>
          <w:kern w:val="0"/>
          <w:sz w:val="22"/>
          <w:szCs w:val="22"/>
          <w14:ligatures w14:val="none"/>
        </w:rPr>
        <w:t>NodeJS</w:t>
      </w:r>
      <w:r w:rsidRPr="000E032D">
        <w:rPr>
          <w:rFonts w:ascii="Times New Roman" w:eastAsia="Calibri" w:hAnsi="Times New Roman" w:cs="Times New Roman"/>
          <w:color w:val="000000"/>
          <w:kern w:val="0"/>
          <w:sz w:val="22"/>
          <w:szCs w:val="22"/>
          <w14:ligatures w14:val="none"/>
        </w:rPr>
        <w:t>.</w:t>
      </w:r>
    </w:p>
    <w:p w14:paraId="5CEF3FEA" w14:textId="77777777" w:rsidR="000E032D" w:rsidRPr="000E032D" w:rsidRDefault="000E032D" w:rsidP="000E032D">
      <w:pPr>
        <w:numPr>
          <w:ilvl w:val="0"/>
          <w:numId w:val="7"/>
        </w:numPr>
        <w:shd w:val="clear" w:color="auto" w:fill="FFFFFF"/>
        <w:spacing w:after="0" w:line="276" w:lineRule="auto"/>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color w:val="000000"/>
          <w:kern w:val="0"/>
          <w:sz w:val="22"/>
          <w:szCs w:val="22"/>
          <w14:ligatures w14:val="none"/>
        </w:rPr>
        <w:t xml:space="preserve">Cleaned and transformed data with </w:t>
      </w:r>
      <w:r w:rsidRPr="000E032D">
        <w:rPr>
          <w:rFonts w:ascii="Times New Roman" w:eastAsia="Calibri" w:hAnsi="Times New Roman" w:cs="Times New Roman"/>
          <w:b/>
          <w:bCs/>
          <w:color w:val="000000"/>
          <w:kern w:val="0"/>
          <w:sz w:val="22"/>
          <w:szCs w:val="22"/>
          <w14:ligatures w14:val="none"/>
        </w:rPr>
        <w:t>Python</w:t>
      </w:r>
      <w:r w:rsidRPr="000E032D">
        <w:rPr>
          <w:rFonts w:ascii="Times New Roman" w:eastAsia="Calibri" w:hAnsi="Times New Roman" w:cs="Times New Roman"/>
          <w:color w:val="000000"/>
          <w:kern w:val="0"/>
          <w:sz w:val="22"/>
          <w:szCs w:val="22"/>
          <w14:ligatures w14:val="none"/>
        </w:rPr>
        <w:t xml:space="preserve">, developed dashboards in </w:t>
      </w:r>
      <w:r w:rsidRPr="000E032D">
        <w:rPr>
          <w:rFonts w:ascii="Times New Roman" w:eastAsia="Calibri" w:hAnsi="Times New Roman" w:cs="Times New Roman"/>
          <w:b/>
          <w:bCs/>
          <w:color w:val="000000"/>
          <w:kern w:val="0"/>
          <w:sz w:val="22"/>
          <w:szCs w:val="22"/>
          <w14:ligatures w14:val="none"/>
        </w:rPr>
        <w:t>Tableau</w:t>
      </w:r>
      <w:r w:rsidRPr="000E032D">
        <w:rPr>
          <w:rFonts w:ascii="Times New Roman" w:eastAsia="Calibri" w:hAnsi="Times New Roman" w:cs="Times New Roman"/>
          <w:color w:val="000000"/>
          <w:kern w:val="0"/>
          <w:sz w:val="22"/>
          <w:szCs w:val="22"/>
          <w14:ligatures w14:val="none"/>
        </w:rPr>
        <w:t xml:space="preserve">, and published interactive reports to </w:t>
      </w:r>
      <w:r w:rsidRPr="000E032D">
        <w:rPr>
          <w:rFonts w:ascii="Times New Roman" w:eastAsia="Calibri" w:hAnsi="Times New Roman" w:cs="Times New Roman"/>
          <w:b/>
          <w:bCs/>
          <w:color w:val="000000"/>
          <w:kern w:val="0"/>
          <w:sz w:val="22"/>
          <w:szCs w:val="22"/>
          <w14:ligatures w14:val="none"/>
        </w:rPr>
        <w:t>Tableau Server</w:t>
      </w:r>
      <w:r w:rsidRPr="000E032D">
        <w:rPr>
          <w:rFonts w:ascii="Times New Roman" w:eastAsia="Calibri" w:hAnsi="Times New Roman" w:cs="Times New Roman"/>
          <w:color w:val="000000"/>
          <w:kern w:val="0"/>
          <w:sz w:val="22"/>
          <w:szCs w:val="22"/>
          <w14:ligatures w14:val="none"/>
        </w:rPr>
        <w:t>.</w:t>
      </w:r>
    </w:p>
    <w:p w14:paraId="6173D62A" w14:textId="77777777" w:rsidR="000E032D" w:rsidRPr="000E032D" w:rsidRDefault="000E032D" w:rsidP="000E032D">
      <w:pPr>
        <w:shd w:val="clear" w:color="auto" w:fill="FFFFFF"/>
        <w:spacing w:after="0" w:line="276" w:lineRule="auto"/>
        <w:ind w:left="360"/>
        <w:rPr>
          <w:rFonts w:ascii="Times New Roman" w:eastAsia="Calibri" w:hAnsi="Times New Roman" w:cs="Times New Roman"/>
          <w:color w:val="000000"/>
          <w:kern w:val="0"/>
          <w:sz w:val="22"/>
          <w:szCs w:val="22"/>
          <w14:ligatures w14:val="none"/>
        </w:rPr>
      </w:pPr>
      <w:r w:rsidRPr="000E032D">
        <w:rPr>
          <w:rFonts w:ascii="Times New Roman" w:eastAsia="Calibri" w:hAnsi="Times New Roman" w:cs="Times New Roman"/>
          <w:b/>
          <w:bCs/>
          <w:color w:val="000000"/>
          <w:kern w:val="0"/>
          <w:sz w:val="22"/>
          <w:szCs w:val="22"/>
          <w14:ligatures w14:val="none"/>
        </w:rPr>
        <w:t>Environment:</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SQL</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Python</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Tableau</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Hive</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SAS</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Pig</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Alteryx</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Snowflake</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Mahout</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MongoDB</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MS Office</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MS Excel</w:t>
      </w:r>
      <w:r w:rsidRPr="000E032D">
        <w:rPr>
          <w:rFonts w:ascii="Times New Roman" w:eastAsia="Calibri" w:hAnsi="Times New Roman" w:cs="Times New Roman"/>
          <w:color w:val="000000"/>
          <w:kern w:val="0"/>
          <w:sz w:val="22"/>
          <w:szCs w:val="22"/>
          <w14:ligatures w14:val="none"/>
        </w:rPr>
        <w:t xml:space="preserve">, </w:t>
      </w:r>
      <w:r w:rsidRPr="000E032D">
        <w:rPr>
          <w:rFonts w:ascii="Times New Roman" w:eastAsia="Calibri" w:hAnsi="Times New Roman" w:cs="Times New Roman"/>
          <w:b/>
          <w:bCs/>
          <w:color w:val="000000"/>
          <w:kern w:val="0"/>
          <w:sz w:val="22"/>
          <w:szCs w:val="22"/>
          <w14:ligatures w14:val="none"/>
        </w:rPr>
        <w:t>Windows</w:t>
      </w:r>
    </w:p>
    <w:p w14:paraId="036939FA" w14:textId="77777777" w:rsidR="001B7099" w:rsidRPr="00590599" w:rsidRDefault="001B7099" w:rsidP="001B7099">
      <w:pPr>
        <w:shd w:val="clear" w:color="auto" w:fill="FFFFFF"/>
        <w:spacing w:after="0" w:line="276" w:lineRule="auto"/>
        <w:rPr>
          <w:rFonts w:ascii="Times New Roman" w:eastAsia="Calibri" w:hAnsi="Times New Roman" w:cs="Times New Roman"/>
          <w:kern w:val="0"/>
          <w:sz w:val="22"/>
          <w:szCs w:val="22"/>
          <w:lang w:val="en-IN"/>
          <w14:ligatures w14:val="none"/>
        </w:rPr>
      </w:pPr>
      <w:r w:rsidRPr="00590599">
        <w:rPr>
          <w:rFonts w:ascii="Times New Roman" w:eastAsia="Calibri" w:hAnsi="Times New Roman" w:cs="Times New Roman"/>
          <w:color w:val="000000"/>
          <w:kern w:val="0"/>
          <w:sz w:val="22"/>
          <w:szCs w:val="22"/>
          <w:lang w:val="en-IN"/>
          <w14:ligatures w14:val="none"/>
        </w:rPr>
        <w:t>_______________________________________________________________________________________________</w:t>
      </w:r>
    </w:p>
    <w:p w14:paraId="76E1E42A" w14:textId="77777777" w:rsidR="001B7099" w:rsidRPr="00590599" w:rsidRDefault="001B7099" w:rsidP="001B7099">
      <w:pPr>
        <w:spacing w:after="0" w:line="276" w:lineRule="auto"/>
        <w:ind w:firstLine="36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 xml:space="preserve">Client: </w:t>
      </w:r>
      <w:r w:rsidRPr="00590599">
        <w:rPr>
          <w:rFonts w:ascii="Times New Roman" w:eastAsia="Calibri" w:hAnsi="Times New Roman" w:cs="Times New Roman"/>
          <w:b/>
          <w:bCs/>
          <w:kern w:val="0"/>
          <w:sz w:val="22"/>
          <w:szCs w:val="22"/>
          <w:lang w:val="en-IN"/>
          <w14:ligatures w14:val="none"/>
        </w:rPr>
        <w:t>Sundaram Finance</w:t>
      </w:r>
    </w:p>
    <w:p w14:paraId="52FB0FE0" w14:textId="77777777" w:rsidR="001B7099" w:rsidRPr="00590599" w:rsidRDefault="001B7099" w:rsidP="001B7099">
      <w:pPr>
        <w:spacing w:after="0" w:line="276" w:lineRule="auto"/>
        <w:ind w:firstLine="36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Role: Tableau Developer/Data Analyst.</w:t>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r>
      <w:r w:rsidRPr="00590599">
        <w:rPr>
          <w:rFonts w:ascii="Times New Roman" w:eastAsia="Calibri" w:hAnsi="Times New Roman" w:cs="Times New Roman"/>
          <w:b/>
          <w:kern w:val="0"/>
          <w:sz w:val="22"/>
          <w:szCs w:val="22"/>
          <w:lang w:val="en-IN"/>
          <w14:ligatures w14:val="none"/>
        </w:rPr>
        <w:tab/>
        <w:t>June 2012 to Aug 2013</w:t>
      </w:r>
    </w:p>
    <w:p w14:paraId="049CDE85" w14:textId="77777777" w:rsidR="001B7099" w:rsidRPr="00590599" w:rsidRDefault="001B7099" w:rsidP="001B7099">
      <w:pPr>
        <w:spacing w:after="0" w:line="276" w:lineRule="auto"/>
        <w:ind w:firstLine="360"/>
        <w:rPr>
          <w:rFonts w:ascii="Times New Roman" w:eastAsia="Calibri" w:hAnsi="Times New Roman" w:cs="Times New Roman"/>
          <w:b/>
          <w:kern w:val="0"/>
          <w:sz w:val="22"/>
          <w:szCs w:val="22"/>
          <w:lang w:val="en-IN"/>
          <w14:ligatures w14:val="none"/>
        </w:rPr>
      </w:pPr>
      <w:r w:rsidRPr="00590599">
        <w:rPr>
          <w:rFonts w:ascii="Times New Roman" w:eastAsia="Calibri" w:hAnsi="Times New Roman" w:cs="Times New Roman"/>
          <w:b/>
          <w:kern w:val="0"/>
          <w:sz w:val="22"/>
          <w:szCs w:val="22"/>
          <w:lang w:val="en-IN"/>
          <w14:ligatures w14:val="none"/>
        </w:rPr>
        <w:t>Responsibilities</w:t>
      </w:r>
    </w:p>
    <w:p w14:paraId="6E9506BB"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 xml:space="preserve">Converted high-level design specifications into detailed technical/functional requirements; collaborated with business users to gather inputs for </w:t>
      </w:r>
      <w:r w:rsidRPr="000142D6">
        <w:rPr>
          <w:rFonts w:ascii="Times New Roman" w:eastAsia="Calibri" w:hAnsi="Times New Roman" w:cs="Times New Roman"/>
          <w:b/>
          <w:bCs/>
          <w:color w:val="000000"/>
          <w:kern w:val="0"/>
          <w:sz w:val="22"/>
          <w:szCs w:val="22"/>
          <w14:ligatures w14:val="none"/>
        </w:rPr>
        <w:t>Tableau</w:t>
      </w:r>
      <w:r w:rsidRPr="000142D6">
        <w:rPr>
          <w:rFonts w:ascii="Times New Roman" w:eastAsia="Calibri" w:hAnsi="Times New Roman" w:cs="Times New Roman"/>
          <w:color w:val="000000"/>
          <w:kern w:val="0"/>
          <w:sz w:val="22"/>
          <w:szCs w:val="22"/>
          <w14:ligatures w14:val="none"/>
        </w:rPr>
        <w:t xml:space="preserve"> workbooks and dashboards.</w:t>
      </w:r>
    </w:p>
    <w:p w14:paraId="66301E68"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 xml:space="preserve">Developed report automation processes using </w:t>
      </w:r>
      <w:r w:rsidRPr="000142D6">
        <w:rPr>
          <w:rFonts w:ascii="Times New Roman" w:eastAsia="Calibri" w:hAnsi="Times New Roman" w:cs="Times New Roman"/>
          <w:b/>
          <w:bCs/>
          <w:color w:val="000000"/>
          <w:kern w:val="0"/>
          <w:sz w:val="22"/>
          <w:szCs w:val="22"/>
          <w14:ligatures w14:val="none"/>
        </w:rPr>
        <w:t>Tableau</w:t>
      </w:r>
      <w:r w:rsidRPr="000142D6">
        <w:rPr>
          <w:rFonts w:ascii="Times New Roman" w:eastAsia="Calibri" w:hAnsi="Times New Roman" w:cs="Times New Roman"/>
          <w:color w:val="000000"/>
          <w:kern w:val="0"/>
          <w:sz w:val="22"/>
          <w:szCs w:val="22"/>
          <w14:ligatures w14:val="none"/>
        </w:rPr>
        <w:t xml:space="preserve"> to improve turnaround time and reporting efficiency.</w:t>
      </w:r>
    </w:p>
    <w:p w14:paraId="5F0B59F7"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Provided support for analyzing healthcare data and advised on product design initiatives.</w:t>
      </w:r>
    </w:p>
    <w:p w14:paraId="51873EEF"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 xml:space="preserve">Designed, coded, and implemented </w:t>
      </w:r>
      <w:r w:rsidRPr="000142D6">
        <w:rPr>
          <w:rFonts w:ascii="Times New Roman" w:eastAsia="Calibri" w:hAnsi="Times New Roman" w:cs="Times New Roman"/>
          <w:b/>
          <w:bCs/>
          <w:color w:val="000000"/>
          <w:kern w:val="0"/>
          <w:sz w:val="22"/>
          <w:szCs w:val="22"/>
          <w14:ligatures w14:val="none"/>
        </w:rPr>
        <w:t>SAS</w:t>
      </w:r>
      <w:r w:rsidRPr="000142D6">
        <w:rPr>
          <w:rFonts w:ascii="Times New Roman" w:eastAsia="Calibri" w:hAnsi="Times New Roman" w:cs="Times New Roman"/>
          <w:color w:val="000000"/>
          <w:kern w:val="0"/>
          <w:sz w:val="22"/>
          <w:szCs w:val="22"/>
          <w14:ligatures w14:val="none"/>
        </w:rPr>
        <w:t xml:space="preserve"> programs for analytic studies, ensuring data hygiene and creating validation checks.</w:t>
      </w:r>
    </w:p>
    <w:p w14:paraId="4C86275F"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Performed statistical analysis of healthcare data (medical claims, pharmacy claims, membership, and advisory data).</w:t>
      </w:r>
    </w:p>
    <w:p w14:paraId="51A14B77"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Consolidated cross-functional datasets (membership, claims/encounters, pharmacy, lab, radiology) into ad-hoc reports.</w:t>
      </w:r>
    </w:p>
    <w:p w14:paraId="33D8F9E9"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 xml:space="preserve">Worked with </w:t>
      </w:r>
      <w:r w:rsidRPr="000142D6">
        <w:rPr>
          <w:rFonts w:ascii="Times New Roman" w:eastAsia="Calibri" w:hAnsi="Times New Roman" w:cs="Times New Roman"/>
          <w:b/>
          <w:bCs/>
          <w:color w:val="000000"/>
          <w:kern w:val="0"/>
          <w:sz w:val="22"/>
          <w:szCs w:val="22"/>
          <w14:ligatures w14:val="none"/>
        </w:rPr>
        <w:t>Tableau</w:t>
      </w:r>
      <w:r w:rsidRPr="000142D6">
        <w:rPr>
          <w:rFonts w:ascii="Times New Roman" w:eastAsia="Calibri" w:hAnsi="Times New Roman" w:cs="Times New Roman"/>
          <w:color w:val="000000"/>
          <w:kern w:val="0"/>
          <w:sz w:val="22"/>
          <w:szCs w:val="22"/>
          <w14:ligatures w14:val="none"/>
        </w:rPr>
        <w:t xml:space="preserve"> on editing data connections, metadata (dimensions, measures), and creating custom </w:t>
      </w:r>
      <w:r w:rsidRPr="000142D6">
        <w:rPr>
          <w:rFonts w:ascii="Times New Roman" w:eastAsia="Calibri" w:hAnsi="Times New Roman" w:cs="Times New Roman"/>
          <w:b/>
          <w:bCs/>
          <w:color w:val="000000"/>
          <w:kern w:val="0"/>
          <w:sz w:val="22"/>
          <w:szCs w:val="22"/>
          <w14:ligatures w14:val="none"/>
        </w:rPr>
        <w:t>SQL</w:t>
      </w:r>
      <w:r w:rsidRPr="000142D6">
        <w:rPr>
          <w:rFonts w:ascii="Times New Roman" w:eastAsia="Calibri" w:hAnsi="Times New Roman" w:cs="Times New Roman"/>
          <w:color w:val="000000"/>
          <w:kern w:val="0"/>
          <w:sz w:val="22"/>
          <w:szCs w:val="22"/>
          <w14:ligatures w14:val="none"/>
        </w:rPr>
        <w:t xml:space="preserve"> queries with joins and data blending.</w:t>
      </w:r>
    </w:p>
    <w:p w14:paraId="25F825C8"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Created rich visualizations (bar, line, pie, tree maps, bubble, waterfall, funnel, Bollinger charts) tailored to client needs.</w:t>
      </w:r>
    </w:p>
    <w:p w14:paraId="3BCE1DBB"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 xml:space="preserve">Utilized </w:t>
      </w:r>
      <w:r w:rsidRPr="000142D6">
        <w:rPr>
          <w:rFonts w:ascii="Times New Roman" w:eastAsia="Calibri" w:hAnsi="Times New Roman" w:cs="Times New Roman"/>
          <w:b/>
          <w:bCs/>
          <w:color w:val="000000"/>
          <w:kern w:val="0"/>
          <w:sz w:val="22"/>
          <w:szCs w:val="22"/>
          <w14:ligatures w14:val="none"/>
        </w:rPr>
        <w:t>Python</w:t>
      </w:r>
      <w:r w:rsidRPr="000142D6">
        <w:rPr>
          <w:rFonts w:ascii="Times New Roman" w:eastAsia="Calibri" w:hAnsi="Times New Roman" w:cs="Times New Roman"/>
          <w:color w:val="000000"/>
          <w:kern w:val="0"/>
          <w:sz w:val="22"/>
          <w:szCs w:val="22"/>
          <w14:ligatures w14:val="none"/>
        </w:rPr>
        <w:t xml:space="preserve"> and </w:t>
      </w:r>
      <w:r w:rsidRPr="000142D6">
        <w:rPr>
          <w:rFonts w:ascii="Times New Roman" w:eastAsia="Calibri" w:hAnsi="Times New Roman" w:cs="Times New Roman"/>
          <w:b/>
          <w:bCs/>
          <w:color w:val="000000"/>
          <w:kern w:val="0"/>
          <w:sz w:val="22"/>
          <w:szCs w:val="22"/>
          <w14:ligatures w14:val="none"/>
        </w:rPr>
        <w:t>R Programming</w:t>
      </w:r>
      <w:r w:rsidRPr="000142D6">
        <w:rPr>
          <w:rFonts w:ascii="Times New Roman" w:eastAsia="Calibri" w:hAnsi="Times New Roman" w:cs="Times New Roman"/>
          <w:color w:val="000000"/>
          <w:kern w:val="0"/>
          <w:sz w:val="22"/>
          <w:szCs w:val="22"/>
          <w14:ligatures w14:val="none"/>
        </w:rPr>
        <w:t xml:space="preserve"> for data automation and statistical analysis.</w:t>
      </w:r>
    </w:p>
    <w:p w14:paraId="6D5771FD" w14:textId="77777777" w:rsidR="000E032D" w:rsidRPr="000142D6"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 xml:space="preserve">Leveraged </w:t>
      </w:r>
      <w:r w:rsidRPr="000142D6">
        <w:rPr>
          <w:rFonts w:ascii="Times New Roman" w:eastAsia="Calibri" w:hAnsi="Times New Roman" w:cs="Times New Roman"/>
          <w:b/>
          <w:bCs/>
          <w:color w:val="000000"/>
          <w:kern w:val="0"/>
          <w:sz w:val="22"/>
          <w:szCs w:val="22"/>
          <w14:ligatures w14:val="none"/>
        </w:rPr>
        <w:t>Hive</w:t>
      </w:r>
      <w:r w:rsidRPr="000142D6">
        <w:rPr>
          <w:rFonts w:ascii="Times New Roman" w:eastAsia="Calibri" w:hAnsi="Times New Roman" w:cs="Times New Roman"/>
          <w:color w:val="000000"/>
          <w:kern w:val="0"/>
          <w:sz w:val="22"/>
          <w:szCs w:val="22"/>
          <w14:ligatures w14:val="none"/>
        </w:rPr>
        <w:t xml:space="preserve"> and </w:t>
      </w:r>
      <w:r w:rsidRPr="000142D6">
        <w:rPr>
          <w:rFonts w:ascii="Times New Roman" w:eastAsia="Calibri" w:hAnsi="Times New Roman" w:cs="Times New Roman"/>
          <w:b/>
          <w:bCs/>
          <w:color w:val="000000"/>
          <w:kern w:val="0"/>
          <w:sz w:val="22"/>
          <w:szCs w:val="22"/>
          <w14:ligatures w14:val="none"/>
        </w:rPr>
        <w:t>Pig</w:t>
      </w:r>
      <w:r w:rsidRPr="000142D6">
        <w:rPr>
          <w:rFonts w:ascii="Times New Roman" w:eastAsia="Calibri" w:hAnsi="Times New Roman" w:cs="Times New Roman"/>
          <w:color w:val="000000"/>
          <w:kern w:val="0"/>
          <w:sz w:val="22"/>
          <w:szCs w:val="22"/>
          <w14:ligatures w14:val="none"/>
        </w:rPr>
        <w:t xml:space="preserve"> for big data queries and ETL tasks in a Hadoop ecosystem.</w:t>
      </w:r>
    </w:p>
    <w:p w14:paraId="4EBCD5B2" w14:textId="77777777" w:rsidR="000E032D" w:rsidRPr="00590599" w:rsidRDefault="000E032D" w:rsidP="000E032D">
      <w:pPr>
        <w:numPr>
          <w:ilvl w:val="0"/>
          <w:numId w:val="8"/>
        </w:numPr>
        <w:pBdr>
          <w:top w:val="nil"/>
          <w:left w:val="nil"/>
          <w:bottom w:val="nil"/>
          <w:right w:val="nil"/>
          <w:between w:val="nil"/>
        </w:pBdr>
        <w:spacing w:after="0" w:line="276" w:lineRule="auto"/>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color w:val="000000"/>
          <w:kern w:val="0"/>
          <w:sz w:val="22"/>
          <w:szCs w:val="22"/>
          <w14:ligatures w14:val="none"/>
        </w:rPr>
        <w:t xml:space="preserve">Delivered reports and insights using </w:t>
      </w:r>
      <w:r w:rsidRPr="000142D6">
        <w:rPr>
          <w:rFonts w:ascii="Times New Roman" w:eastAsia="Calibri" w:hAnsi="Times New Roman" w:cs="Times New Roman"/>
          <w:b/>
          <w:bCs/>
          <w:color w:val="000000"/>
          <w:kern w:val="0"/>
          <w:sz w:val="22"/>
          <w:szCs w:val="22"/>
          <w14:ligatures w14:val="none"/>
        </w:rPr>
        <w:t>MS Office</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MS Excel</w:t>
      </w:r>
      <w:r w:rsidRPr="000142D6">
        <w:rPr>
          <w:rFonts w:ascii="Times New Roman" w:eastAsia="Calibri" w:hAnsi="Times New Roman" w:cs="Times New Roman"/>
          <w:color w:val="000000"/>
          <w:kern w:val="0"/>
          <w:sz w:val="22"/>
          <w:szCs w:val="22"/>
          <w14:ligatures w14:val="none"/>
        </w:rPr>
        <w:t xml:space="preserve">, in </w:t>
      </w:r>
      <w:r w:rsidRPr="000142D6">
        <w:rPr>
          <w:rFonts w:ascii="Times New Roman" w:eastAsia="Calibri" w:hAnsi="Times New Roman" w:cs="Times New Roman"/>
          <w:b/>
          <w:bCs/>
          <w:color w:val="000000"/>
          <w:kern w:val="0"/>
          <w:sz w:val="22"/>
          <w:szCs w:val="22"/>
          <w14:ligatures w14:val="none"/>
        </w:rPr>
        <w:t>Windows</w:t>
      </w:r>
      <w:r w:rsidRPr="000142D6">
        <w:rPr>
          <w:rFonts w:ascii="Times New Roman" w:eastAsia="Calibri" w:hAnsi="Times New Roman" w:cs="Times New Roman"/>
          <w:color w:val="000000"/>
          <w:kern w:val="0"/>
          <w:sz w:val="22"/>
          <w:szCs w:val="22"/>
          <w14:ligatures w14:val="none"/>
        </w:rPr>
        <w:t xml:space="preserve"> environments.</w:t>
      </w:r>
    </w:p>
    <w:p w14:paraId="3D5EDEF6" w14:textId="77777777" w:rsidR="000E032D" w:rsidRPr="000142D6" w:rsidRDefault="000E032D" w:rsidP="000E032D">
      <w:pPr>
        <w:pBdr>
          <w:top w:val="nil"/>
          <w:left w:val="nil"/>
          <w:bottom w:val="nil"/>
          <w:right w:val="nil"/>
          <w:between w:val="nil"/>
        </w:pBdr>
        <w:spacing w:after="0" w:line="276" w:lineRule="auto"/>
        <w:ind w:left="720"/>
        <w:rPr>
          <w:rFonts w:ascii="Times New Roman" w:eastAsia="Calibri" w:hAnsi="Times New Roman" w:cs="Times New Roman"/>
          <w:color w:val="000000"/>
          <w:kern w:val="0"/>
          <w:sz w:val="22"/>
          <w:szCs w:val="22"/>
          <w14:ligatures w14:val="none"/>
        </w:rPr>
      </w:pPr>
    </w:p>
    <w:p w14:paraId="7B9C6046" w14:textId="77777777" w:rsidR="000E032D" w:rsidRPr="000142D6" w:rsidRDefault="000E032D" w:rsidP="000E032D">
      <w:pPr>
        <w:pBdr>
          <w:top w:val="nil"/>
          <w:left w:val="nil"/>
          <w:bottom w:val="nil"/>
          <w:right w:val="nil"/>
          <w:between w:val="nil"/>
        </w:pBdr>
        <w:spacing w:after="0" w:line="276" w:lineRule="auto"/>
        <w:ind w:left="10" w:firstLine="350"/>
        <w:rPr>
          <w:rFonts w:ascii="Times New Roman" w:eastAsia="Calibri" w:hAnsi="Times New Roman" w:cs="Times New Roman"/>
          <w:color w:val="000000"/>
          <w:kern w:val="0"/>
          <w:sz w:val="22"/>
          <w:szCs w:val="22"/>
          <w14:ligatures w14:val="none"/>
        </w:rPr>
      </w:pPr>
      <w:r w:rsidRPr="000142D6">
        <w:rPr>
          <w:rFonts w:ascii="Times New Roman" w:eastAsia="Calibri" w:hAnsi="Times New Roman" w:cs="Times New Roman"/>
          <w:b/>
          <w:bCs/>
          <w:color w:val="000000"/>
          <w:kern w:val="0"/>
          <w:sz w:val="22"/>
          <w:szCs w:val="22"/>
          <w14:ligatures w14:val="none"/>
        </w:rPr>
        <w:t>Environment:</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SQL</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Python</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R Programming</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Hive</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SAS</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Pig</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MS Office</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MS Excel</w:t>
      </w:r>
      <w:r w:rsidRPr="000142D6">
        <w:rPr>
          <w:rFonts w:ascii="Times New Roman" w:eastAsia="Calibri" w:hAnsi="Times New Roman" w:cs="Times New Roman"/>
          <w:color w:val="000000"/>
          <w:kern w:val="0"/>
          <w:sz w:val="22"/>
          <w:szCs w:val="22"/>
          <w14:ligatures w14:val="none"/>
        </w:rPr>
        <w:t xml:space="preserve">, </w:t>
      </w:r>
      <w:r w:rsidRPr="000142D6">
        <w:rPr>
          <w:rFonts w:ascii="Times New Roman" w:eastAsia="Calibri" w:hAnsi="Times New Roman" w:cs="Times New Roman"/>
          <w:b/>
          <w:bCs/>
          <w:color w:val="000000"/>
          <w:kern w:val="0"/>
          <w:sz w:val="22"/>
          <w:szCs w:val="22"/>
          <w14:ligatures w14:val="none"/>
        </w:rPr>
        <w:t>Windows</w:t>
      </w:r>
    </w:p>
    <w:p w14:paraId="3F073587" w14:textId="77777777" w:rsidR="001B7099" w:rsidRPr="00590599" w:rsidRDefault="001B7099" w:rsidP="000E032D">
      <w:pPr>
        <w:pBdr>
          <w:top w:val="nil"/>
          <w:left w:val="nil"/>
          <w:bottom w:val="nil"/>
          <w:right w:val="nil"/>
          <w:between w:val="nil"/>
        </w:pBdr>
        <w:spacing w:after="0" w:line="276" w:lineRule="auto"/>
        <w:rPr>
          <w:rFonts w:ascii="Times New Roman" w:eastAsia="Calibri" w:hAnsi="Times New Roman" w:cs="Times New Roman"/>
          <w:color w:val="000000"/>
          <w:kern w:val="0"/>
          <w:sz w:val="22"/>
          <w:szCs w:val="22"/>
          <w:lang w:val="en-IN"/>
          <w14:ligatures w14:val="none"/>
        </w:rPr>
      </w:pPr>
      <w:r w:rsidRPr="00590599">
        <w:rPr>
          <w:rFonts w:ascii="Times New Roman" w:eastAsia="Calibri" w:hAnsi="Times New Roman" w:cs="Times New Roman"/>
          <w:color w:val="000000"/>
          <w:kern w:val="0"/>
          <w:sz w:val="22"/>
          <w:szCs w:val="22"/>
          <w:lang w:val="en-IN"/>
          <w14:ligatures w14:val="none"/>
        </w:rPr>
        <w:t>____________________________________________________________________________________________</w:t>
      </w:r>
    </w:p>
    <w:p w14:paraId="129D6313" w14:textId="77777777" w:rsidR="001B7099" w:rsidRPr="00590599" w:rsidRDefault="001B7099" w:rsidP="001B7099">
      <w:pPr>
        <w:keepNext/>
        <w:keepLines/>
        <w:spacing w:before="480" w:after="120" w:line="240" w:lineRule="auto"/>
        <w:ind w:right="14"/>
        <w:outlineLvl w:val="0"/>
        <w:rPr>
          <w:rFonts w:ascii="Times New Roman" w:eastAsia="Calibri" w:hAnsi="Times New Roman" w:cs="Times New Roman"/>
          <w:b/>
          <w:bCs/>
          <w:color w:val="000000"/>
          <w:kern w:val="0"/>
          <w:sz w:val="22"/>
          <w:szCs w:val="22"/>
          <w:lang w:val="en-IN"/>
          <w14:ligatures w14:val="none"/>
        </w:rPr>
      </w:pPr>
      <w:r w:rsidRPr="00590599">
        <w:rPr>
          <w:rFonts w:ascii="Times New Roman" w:eastAsia="Calibri" w:hAnsi="Times New Roman" w:cs="Times New Roman"/>
          <w:b/>
          <w:bCs/>
          <w:color w:val="000000"/>
          <w:kern w:val="0"/>
          <w:sz w:val="22"/>
          <w:szCs w:val="22"/>
          <w:lang w:val="en-IN"/>
          <w14:ligatures w14:val="none"/>
        </w:rPr>
        <w:t>Declaration</w:t>
      </w:r>
    </w:p>
    <w:p w14:paraId="3AEE7A03" w14:textId="77777777" w:rsidR="001B7099" w:rsidRPr="00590599" w:rsidRDefault="001B7099" w:rsidP="001B7099">
      <w:pPr>
        <w:spacing w:after="0" w:line="240" w:lineRule="auto"/>
        <w:ind w:left="360" w:right="14"/>
        <w:rPr>
          <w:rFonts w:ascii="Times New Roman" w:eastAsia="Calibri" w:hAnsi="Times New Roman" w:cs="Times New Roman"/>
          <w:color w:val="000000"/>
          <w:kern w:val="0"/>
          <w:sz w:val="22"/>
          <w:szCs w:val="22"/>
          <w:lang w:val="en-IN"/>
          <w14:ligatures w14:val="none"/>
        </w:rPr>
      </w:pPr>
      <w:r w:rsidRPr="00590599">
        <w:rPr>
          <w:rFonts w:ascii="Times New Roman" w:eastAsia="Calibri" w:hAnsi="Times New Roman" w:cs="Times New Roman"/>
          <w:color w:val="000000"/>
          <w:kern w:val="0"/>
          <w:sz w:val="22"/>
          <w:szCs w:val="22"/>
          <w:lang w:val="en-IN"/>
          <w14:ligatures w14:val="none"/>
        </w:rPr>
        <w:t>I hereby declare that all the statements written above are true and correct to the best of my knowledge.</w:t>
      </w:r>
      <w:r w:rsidRPr="00590599">
        <w:rPr>
          <w:rFonts w:ascii="Times New Roman" w:eastAsia="Calibri" w:hAnsi="Times New Roman" w:cs="Times New Roman"/>
          <w:color w:val="000000"/>
          <w:kern w:val="0"/>
          <w:sz w:val="22"/>
          <w:szCs w:val="22"/>
          <w:lang w:val="en-IN"/>
          <w14:ligatures w14:val="none"/>
        </w:rPr>
        <w:br/>
      </w:r>
      <w:r w:rsidRPr="00590599">
        <w:rPr>
          <w:rFonts w:ascii="Times New Roman" w:eastAsia="Calibri" w:hAnsi="Times New Roman" w:cs="Times New Roman"/>
          <w:color w:val="000000"/>
          <w:kern w:val="0"/>
          <w:sz w:val="22"/>
          <w:szCs w:val="22"/>
          <w:lang w:val="en-IN"/>
          <w14:ligatures w14:val="none"/>
        </w:rPr>
        <w:br/>
        <w:t>Kiran Kumar Murahari</w:t>
      </w:r>
    </w:p>
    <w:p w14:paraId="69CBA213" w14:textId="77777777" w:rsidR="001B7099" w:rsidRPr="00590599" w:rsidRDefault="001B7099" w:rsidP="001B7099">
      <w:pPr>
        <w:spacing w:after="0" w:line="276" w:lineRule="auto"/>
        <w:ind w:hanging="10"/>
        <w:rPr>
          <w:rFonts w:ascii="Times New Roman" w:eastAsia="Calibri" w:hAnsi="Times New Roman" w:cs="Times New Roman"/>
          <w:color w:val="000000"/>
          <w:kern w:val="0"/>
          <w:sz w:val="22"/>
          <w:szCs w:val="22"/>
          <w:lang w:val="en-IN"/>
          <w14:ligatures w14:val="none"/>
        </w:rPr>
      </w:pPr>
    </w:p>
    <w:p w14:paraId="44159CB3" w14:textId="77777777" w:rsidR="001B7099" w:rsidRPr="00590599" w:rsidRDefault="001B7099" w:rsidP="001B7099">
      <w:pPr>
        <w:pBdr>
          <w:top w:val="nil"/>
          <w:left w:val="nil"/>
          <w:bottom w:val="nil"/>
          <w:right w:val="nil"/>
          <w:between w:val="nil"/>
        </w:pBdr>
        <w:spacing w:after="0" w:line="276" w:lineRule="auto"/>
        <w:rPr>
          <w:rFonts w:ascii="Times New Roman" w:eastAsia="Calibri" w:hAnsi="Times New Roman" w:cs="Times New Roman"/>
          <w:kern w:val="0"/>
          <w:sz w:val="22"/>
          <w:szCs w:val="22"/>
          <w:lang w:val="en-IN"/>
          <w14:ligatures w14:val="none"/>
        </w:rPr>
      </w:pPr>
    </w:p>
    <w:p w14:paraId="0C296B27" w14:textId="77777777" w:rsidR="001B7099" w:rsidRPr="00590599" w:rsidRDefault="001B7099" w:rsidP="001B7099">
      <w:pPr>
        <w:pBdr>
          <w:top w:val="nil"/>
          <w:left w:val="nil"/>
          <w:bottom w:val="nil"/>
          <w:right w:val="nil"/>
          <w:between w:val="nil"/>
        </w:pBdr>
        <w:spacing w:after="0" w:line="276" w:lineRule="auto"/>
        <w:rPr>
          <w:rFonts w:ascii="Times New Roman" w:eastAsia="Calibri" w:hAnsi="Times New Roman" w:cs="Times New Roman"/>
          <w:kern w:val="0"/>
          <w:sz w:val="22"/>
          <w:szCs w:val="22"/>
          <w:lang w:val="en-IN"/>
          <w14:ligatures w14:val="none"/>
        </w:rPr>
      </w:pPr>
    </w:p>
    <w:p w14:paraId="2C006EC4" w14:textId="77777777" w:rsidR="001B7099" w:rsidRPr="00590599" w:rsidRDefault="001B7099" w:rsidP="001B7099">
      <w:pPr>
        <w:pBdr>
          <w:top w:val="nil"/>
          <w:left w:val="nil"/>
          <w:bottom w:val="nil"/>
          <w:right w:val="nil"/>
          <w:between w:val="nil"/>
        </w:pBdr>
        <w:spacing w:after="0" w:line="276" w:lineRule="auto"/>
        <w:rPr>
          <w:rFonts w:ascii="Times New Roman" w:eastAsia="Calibri" w:hAnsi="Times New Roman" w:cs="Times New Roman"/>
          <w:kern w:val="0"/>
          <w:sz w:val="22"/>
          <w:szCs w:val="22"/>
          <w:lang w:val="en-IN"/>
          <w14:ligatures w14:val="none"/>
        </w:rPr>
      </w:pPr>
    </w:p>
    <w:p w14:paraId="27A62681" w14:textId="77777777" w:rsidR="001B7099" w:rsidRPr="00590599" w:rsidRDefault="001B7099" w:rsidP="001B7099">
      <w:pPr>
        <w:pBdr>
          <w:top w:val="nil"/>
          <w:left w:val="nil"/>
          <w:bottom w:val="nil"/>
          <w:right w:val="nil"/>
          <w:between w:val="nil"/>
        </w:pBdr>
        <w:spacing w:after="0" w:line="276" w:lineRule="auto"/>
        <w:rPr>
          <w:rFonts w:ascii="Times New Roman" w:eastAsia="Calibri" w:hAnsi="Times New Roman" w:cs="Times New Roman"/>
          <w:kern w:val="0"/>
          <w:sz w:val="22"/>
          <w:szCs w:val="22"/>
          <w:lang w:val="en-IN"/>
          <w14:ligatures w14:val="none"/>
        </w:rPr>
      </w:pPr>
    </w:p>
    <w:p w14:paraId="2C1FD96A" w14:textId="77777777" w:rsidR="001B7099" w:rsidRPr="00590599" w:rsidRDefault="001B7099" w:rsidP="001B7099">
      <w:pPr>
        <w:pBdr>
          <w:top w:val="nil"/>
          <w:left w:val="nil"/>
          <w:bottom w:val="nil"/>
          <w:right w:val="nil"/>
          <w:between w:val="nil"/>
        </w:pBdr>
        <w:spacing w:after="0" w:line="276" w:lineRule="auto"/>
        <w:rPr>
          <w:rFonts w:ascii="Times New Roman" w:eastAsia="Calibri" w:hAnsi="Times New Roman" w:cs="Times New Roman"/>
          <w:kern w:val="0"/>
          <w:sz w:val="22"/>
          <w:szCs w:val="22"/>
          <w:lang w:val="en-IN"/>
          <w14:ligatures w14:val="none"/>
        </w:rPr>
      </w:pPr>
    </w:p>
    <w:p w14:paraId="5CE473F9" w14:textId="77777777" w:rsidR="001B7099" w:rsidRPr="00590599" w:rsidRDefault="001B7099" w:rsidP="001B7099">
      <w:pPr>
        <w:pBdr>
          <w:top w:val="nil"/>
          <w:left w:val="nil"/>
          <w:bottom w:val="nil"/>
          <w:right w:val="nil"/>
          <w:between w:val="nil"/>
        </w:pBdr>
        <w:spacing w:after="0" w:line="276" w:lineRule="auto"/>
        <w:rPr>
          <w:rFonts w:ascii="Times New Roman" w:eastAsia="Calibri" w:hAnsi="Times New Roman" w:cs="Times New Roman"/>
          <w:kern w:val="0"/>
          <w:sz w:val="22"/>
          <w:szCs w:val="22"/>
          <w:lang w:val="en-IN"/>
          <w14:ligatures w14:val="none"/>
        </w:rPr>
      </w:pPr>
    </w:p>
    <w:p w14:paraId="434207B3" w14:textId="77777777" w:rsidR="001B7099" w:rsidRPr="00590599" w:rsidRDefault="001B7099" w:rsidP="001B7099">
      <w:pPr>
        <w:pBdr>
          <w:top w:val="nil"/>
          <w:left w:val="nil"/>
          <w:bottom w:val="nil"/>
          <w:right w:val="nil"/>
          <w:between w:val="nil"/>
        </w:pBdr>
        <w:spacing w:after="0" w:line="276" w:lineRule="auto"/>
        <w:rPr>
          <w:rFonts w:ascii="Times New Roman" w:eastAsia="Calibri" w:hAnsi="Times New Roman" w:cs="Times New Roman"/>
          <w:kern w:val="0"/>
          <w:sz w:val="22"/>
          <w:szCs w:val="22"/>
          <w:lang w:val="en-IN"/>
          <w14:ligatures w14:val="none"/>
        </w:rPr>
      </w:pPr>
    </w:p>
    <w:p w14:paraId="572E3B9D" w14:textId="77777777" w:rsidR="001B7099" w:rsidRPr="00590599" w:rsidRDefault="001B7099" w:rsidP="001B7099">
      <w:pPr>
        <w:spacing w:after="0" w:line="240" w:lineRule="auto"/>
        <w:ind w:left="10" w:right="14" w:hanging="5"/>
        <w:rPr>
          <w:rFonts w:ascii="Times New Roman" w:eastAsia="Calibri" w:hAnsi="Times New Roman" w:cs="Times New Roman"/>
          <w:kern w:val="0"/>
          <w:sz w:val="20"/>
          <w:szCs w:val="20"/>
          <w:lang w:val="en-IN"/>
          <w14:ligatures w14:val="none"/>
        </w:rPr>
      </w:pPr>
    </w:p>
    <w:p w14:paraId="23B1CADB" w14:textId="77777777" w:rsidR="001B7099" w:rsidRPr="00590599" w:rsidRDefault="001B7099" w:rsidP="001B7099">
      <w:pPr>
        <w:rPr>
          <w:rFonts w:ascii="Times New Roman" w:hAnsi="Times New Roman" w:cs="Times New Roman"/>
        </w:rPr>
      </w:pPr>
    </w:p>
    <w:p w14:paraId="777A7A6B" w14:textId="77777777" w:rsidR="001B7099" w:rsidRPr="00590599" w:rsidRDefault="001B7099">
      <w:pPr>
        <w:rPr>
          <w:rFonts w:ascii="Times New Roman" w:hAnsi="Times New Roman" w:cs="Times New Roman"/>
        </w:rPr>
      </w:pPr>
    </w:p>
    <w:sectPr w:rsidR="001B7099" w:rsidRPr="00590599" w:rsidSect="001B7099">
      <w:pgSz w:w="12240" w:h="15840"/>
      <w:pgMar w:top="720" w:right="864" w:bottom="720" w:left="864"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5024"/>
    <w:multiLevelType w:val="multilevel"/>
    <w:tmpl w:val="84E8628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11452C2A"/>
    <w:multiLevelType w:val="hybridMultilevel"/>
    <w:tmpl w:val="04A6B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30145"/>
    <w:multiLevelType w:val="multilevel"/>
    <w:tmpl w:val="E2A2E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083A5E"/>
    <w:multiLevelType w:val="multilevel"/>
    <w:tmpl w:val="C79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D4CD1"/>
    <w:multiLevelType w:val="multilevel"/>
    <w:tmpl w:val="7D9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86BFA"/>
    <w:multiLevelType w:val="multilevel"/>
    <w:tmpl w:val="4CC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90FB1"/>
    <w:multiLevelType w:val="multilevel"/>
    <w:tmpl w:val="6AE8D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6010899"/>
    <w:multiLevelType w:val="multilevel"/>
    <w:tmpl w:val="2A9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65221"/>
    <w:multiLevelType w:val="multilevel"/>
    <w:tmpl w:val="44388EEC"/>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9" w15:restartNumberingAfterBreak="0">
    <w:nsid w:val="792F445F"/>
    <w:multiLevelType w:val="multilevel"/>
    <w:tmpl w:val="89EE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4D1338"/>
    <w:multiLevelType w:val="multilevel"/>
    <w:tmpl w:val="0518A5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1740542">
    <w:abstractNumId w:val="10"/>
  </w:num>
  <w:num w:numId="2" w16cid:durableId="170338626">
    <w:abstractNumId w:val="6"/>
  </w:num>
  <w:num w:numId="3" w16cid:durableId="190458798">
    <w:abstractNumId w:val="2"/>
  </w:num>
  <w:num w:numId="4" w16cid:durableId="2017532402">
    <w:abstractNumId w:val="1"/>
  </w:num>
  <w:num w:numId="5" w16cid:durableId="1060326948">
    <w:abstractNumId w:val="0"/>
  </w:num>
  <w:num w:numId="6" w16cid:durableId="13850964">
    <w:abstractNumId w:val="8"/>
  </w:num>
  <w:num w:numId="7" w16cid:durableId="803472234">
    <w:abstractNumId w:val="5"/>
  </w:num>
  <w:num w:numId="8" w16cid:durableId="904756447">
    <w:abstractNumId w:val="4"/>
  </w:num>
  <w:num w:numId="9" w16cid:durableId="1673029647">
    <w:abstractNumId w:val="3"/>
  </w:num>
  <w:num w:numId="10" w16cid:durableId="610943646">
    <w:abstractNumId w:val="7"/>
  </w:num>
  <w:num w:numId="11" w16cid:durableId="2756742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099"/>
    <w:rsid w:val="000E032D"/>
    <w:rsid w:val="00145CD8"/>
    <w:rsid w:val="001B7099"/>
    <w:rsid w:val="002168F0"/>
    <w:rsid w:val="00281CC6"/>
    <w:rsid w:val="004B0F42"/>
    <w:rsid w:val="00570E47"/>
    <w:rsid w:val="00590599"/>
    <w:rsid w:val="00880FED"/>
    <w:rsid w:val="00F2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95D2"/>
  <w15:chartTrackingRefBased/>
  <w15:docId w15:val="{E6A23E56-70C3-4194-9EF5-0C0C6E4D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099"/>
  </w:style>
  <w:style w:type="paragraph" w:styleId="Heading1">
    <w:name w:val="heading 1"/>
    <w:basedOn w:val="Normal"/>
    <w:next w:val="Normal"/>
    <w:link w:val="Heading1Char"/>
    <w:uiPriority w:val="9"/>
    <w:qFormat/>
    <w:rsid w:val="001B7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099"/>
    <w:rPr>
      <w:rFonts w:eastAsiaTheme="majorEastAsia" w:cstheme="majorBidi"/>
      <w:color w:val="272727" w:themeColor="text1" w:themeTint="D8"/>
    </w:rPr>
  </w:style>
  <w:style w:type="paragraph" w:styleId="Title">
    <w:name w:val="Title"/>
    <w:basedOn w:val="Normal"/>
    <w:next w:val="Normal"/>
    <w:link w:val="TitleChar"/>
    <w:uiPriority w:val="10"/>
    <w:qFormat/>
    <w:rsid w:val="001B7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099"/>
    <w:pPr>
      <w:spacing w:before="160"/>
      <w:jc w:val="center"/>
    </w:pPr>
    <w:rPr>
      <w:i/>
      <w:iCs/>
      <w:color w:val="404040" w:themeColor="text1" w:themeTint="BF"/>
    </w:rPr>
  </w:style>
  <w:style w:type="character" w:customStyle="1" w:styleId="QuoteChar">
    <w:name w:val="Quote Char"/>
    <w:basedOn w:val="DefaultParagraphFont"/>
    <w:link w:val="Quote"/>
    <w:uiPriority w:val="29"/>
    <w:rsid w:val="001B7099"/>
    <w:rPr>
      <w:i/>
      <w:iCs/>
      <w:color w:val="404040" w:themeColor="text1" w:themeTint="BF"/>
    </w:rPr>
  </w:style>
  <w:style w:type="paragraph" w:styleId="ListParagraph">
    <w:name w:val="List Paragraph"/>
    <w:basedOn w:val="Normal"/>
    <w:uiPriority w:val="34"/>
    <w:qFormat/>
    <w:rsid w:val="001B7099"/>
    <w:pPr>
      <w:ind w:left="720"/>
      <w:contextualSpacing/>
    </w:pPr>
  </w:style>
  <w:style w:type="character" w:styleId="IntenseEmphasis">
    <w:name w:val="Intense Emphasis"/>
    <w:basedOn w:val="DefaultParagraphFont"/>
    <w:uiPriority w:val="21"/>
    <w:qFormat/>
    <w:rsid w:val="001B7099"/>
    <w:rPr>
      <w:i/>
      <w:iCs/>
      <w:color w:val="0F4761" w:themeColor="accent1" w:themeShade="BF"/>
    </w:rPr>
  </w:style>
  <w:style w:type="paragraph" w:styleId="IntenseQuote">
    <w:name w:val="Intense Quote"/>
    <w:basedOn w:val="Normal"/>
    <w:next w:val="Normal"/>
    <w:link w:val="IntenseQuoteChar"/>
    <w:uiPriority w:val="30"/>
    <w:qFormat/>
    <w:rsid w:val="001B7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099"/>
    <w:rPr>
      <w:i/>
      <w:iCs/>
      <w:color w:val="0F4761" w:themeColor="accent1" w:themeShade="BF"/>
    </w:rPr>
  </w:style>
  <w:style w:type="character" w:styleId="IntenseReference">
    <w:name w:val="Intense Reference"/>
    <w:basedOn w:val="DefaultParagraphFont"/>
    <w:uiPriority w:val="32"/>
    <w:qFormat/>
    <w:rsid w:val="001B7099"/>
    <w:rPr>
      <w:b/>
      <w:bCs/>
      <w:smallCaps/>
      <w:color w:val="0F4761" w:themeColor="accent1" w:themeShade="BF"/>
      <w:spacing w:val="5"/>
    </w:rPr>
  </w:style>
  <w:style w:type="table" w:customStyle="1" w:styleId="1">
    <w:name w:val="1"/>
    <w:basedOn w:val="TableNormal"/>
    <w:rsid w:val="001B7099"/>
    <w:pPr>
      <w:spacing w:after="0" w:line="240" w:lineRule="auto"/>
      <w:ind w:left="10" w:right="14" w:hanging="5"/>
    </w:pPr>
    <w:rPr>
      <w:rFonts w:ascii="Times New Roman" w:eastAsia="Times New Roman" w:hAnsi="Times New Roman" w:cs="Times New Roman"/>
      <w:kern w:val="0"/>
      <w:sz w:val="20"/>
      <w:szCs w:val="20"/>
      <w:lang w:val="en-IN"/>
      <w14:ligatures w14:val="none"/>
    </w:rPr>
    <w:tblPr>
      <w:tblStyleRowBandSize w:val="1"/>
      <w:tblStyleColBandSize w:val="1"/>
    </w:tblPr>
  </w:style>
  <w:style w:type="character" w:styleId="Hyperlink">
    <w:name w:val="Hyperlink"/>
    <w:basedOn w:val="DefaultParagraphFont"/>
    <w:uiPriority w:val="99"/>
    <w:unhideWhenUsed/>
    <w:rsid w:val="001B7099"/>
    <w:rPr>
      <w:color w:val="467886" w:themeColor="hyperlink"/>
      <w:u w:val="single"/>
    </w:rPr>
  </w:style>
  <w:style w:type="paragraph" w:styleId="NormalWeb">
    <w:name w:val="Normal (Web)"/>
    <w:basedOn w:val="Normal"/>
    <w:uiPriority w:val="99"/>
    <w:unhideWhenUsed/>
    <w:rsid w:val="001B70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70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umar-murahari-96280433" TargetMode="External"/><Relationship Id="rId5" Type="http://schemas.openxmlformats.org/officeDocument/2006/relationships/hyperlink" Target="mailto:Kiranmurahari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3376</Words>
  <Characters>19245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KUMAR</dc:creator>
  <cp:keywords/>
  <dc:description/>
  <cp:lastModifiedBy>KIRAN KUMAR</cp:lastModifiedBy>
  <cp:revision>10</cp:revision>
  <dcterms:created xsi:type="dcterms:W3CDTF">2025-09-26T13:46:00Z</dcterms:created>
  <dcterms:modified xsi:type="dcterms:W3CDTF">2025-09-26T16:12:00Z</dcterms:modified>
</cp:coreProperties>
</file>