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ind w:right="27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Brahma Reddy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5779770</wp:posOffset>
            </wp:positionH>
            <wp:positionV relativeFrom="paragraph">
              <wp:posOffset>51683</wp:posOffset>
            </wp:positionV>
            <wp:extent cx="847642" cy="811034"/>
            <wp:effectExtent b="0" l="0" r="0" t="0"/>
            <wp:wrapNone/>
            <wp:docPr descr="Microsoft Azure Tutorial - javatpoint" id="1" name="image1.png"/>
            <a:graphic>
              <a:graphicData uri="http://schemas.openxmlformats.org/drawingml/2006/picture">
                <pic:pic>
                  <pic:nvPicPr>
                    <pic:cNvPr descr="Microsoft Azure Tutorial - javatpoin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642" cy="8110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4980940</wp:posOffset>
            </wp:positionH>
            <wp:positionV relativeFrom="paragraph">
              <wp:posOffset>51435</wp:posOffset>
            </wp:positionV>
            <wp:extent cx="798195" cy="810895"/>
            <wp:effectExtent b="0" l="0" r="0" t="0"/>
            <wp:wrapNone/>
            <wp:docPr descr="AWS Certified Solutions Architect – Associate Certification" id="2" name="image2.png"/>
            <a:graphic>
              <a:graphicData uri="http://schemas.openxmlformats.org/drawingml/2006/picture">
                <pic:pic>
                  <pic:nvPicPr>
                    <pic:cNvPr descr="AWS Certified Solutions Architect – Associate Certification" id="0" name="image2.png"/>
                    <pic:cNvPicPr preferRelativeResize="0"/>
                  </pic:nvPicPr>
                  <pic:blipFill>
                    <a:blip r:embed="rId7"/>
                    <a:srcRect b="0" l="4801" r="4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810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ind w:right="27"/>
        <w:rPr>
          <w:b w:val="1"/>
          <w:color w:val="000000"/>
          <w:sz w:val="23"/>
          <w:szCs w:val="23"/>
        </w:rPr>
      </w:pPr>
      <w:r w:rsidDel="00000000" w:rsidR="00000000" w:rsidRPr="00000000">
        <w:rPr>
          <w:b w:val="1"/>
          <w:color w:val="000000"/>
          <w:sz w:val="23"/>
          <w:szCs w:val="23"/>
          <w:rtl w:val="0"/>
        </w:rPr>
        <w:t xml:space="preserve">Senior Java Full Stack Developer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ind w:right="27"/>
        <w:rPr>
          <w:color w:val="000000"/>
          <w:sz w:val="23"/>
          <w:szCs w:val="23"/>
        </w:rPr>
      </w:pPr>
      <w:r w:rsidDel="00000000" w:rsidR="00000000" w:rsidRPr="00000000">
        <w:rPr>
          <w:b w:val="1"/>
          <w:color w:val="000000"/>
          <w:sz w:val="23"/>
          <w:szCs w:val="23"/>
          <w:rtl w:val="0"/>
        </w:rPr>
        <w:t xml:space="preserve">Mail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000000"/>
          <w:sz w:val="23"/>
          <w:szCs w:val="23"/>
          <w:rtl w:val="0"/>
        </w:rPr>
        <w:t xml:space="preserve">brahmareddy.techy1@gmail.com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ind w:right="27"/>
        <w:rPr>
          <w:b w:val="1"/>
          <w:color w:val="000000"/>
          <w:sz w:val="23"/>
          <w:szCs w:val="23"/>
        </w:rPr>
      </w:pPr>
      <w:r w:rsidDel="00000000" w:rsidR="00000000" w:rsidRPr="00000000">
        <w:rPr>
          <w:b w:val="1"/>
          <w:color w:val="000000"/>
          <w:sz w:val="23"/>
          <w:szCs w:val="23"/>
          <w:rtl w:val="0"/>
        </w:rPr>
        <w:t xml:space="preserve">Phone: 332-867-1782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ind w:right="27"/>
        <w:rPr>
          <w:b w:val="1"/>
          <w:color w:val="000000"/>
          <w:sz w:val="23"/>
          <w:szCs w:val="23"/>
        </w:rPr>
      </w:pPr>
      <w:r w:rsidDel="00000000" w:rsidR="00000000" w:rsidRPr="00000000">
        <w:rPr>
          <w:b w:val="1"/>
          <w:color w:val="000000"/>
          <w:sz w:val="23"/>
          <w:szCs w:val="23"/>
          <w:rtl w:val="0"/>
        </w:rPr>
        <w:t xml:space="preserve">LinkedIn:</w:t>
      </w:r>
      <w:hyperlink r:id="rId8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rtl w:val="0"/>
          </w:rPr>
          <w:t xml:space="preserve">linkedin.com/in/brahma-reddy-gottam-3863b316a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ind w:right="27"/>
        <w:jc w:val="both"/>
        <w:rPr>
          <w:b w:val="1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right="-153"/>
        <w:rPr>
          <w:b w:val="1"/>
          <w:color w:val="000000"/>
          <w:sz w:val="10"/>
          <w:szCs w:val="10"/>
        </w:rPr>
      </w:pPr>
      <w:r w:rsidDel="00000000" w:rsidR="00000000" w:rsidRPr="00000000">
        <w:rPr>
          <w:b w:val="1"/>
          <w:color w:val="000000"/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240" w:lineRule="auto"/>
        <w:ind w:right="-63"/>
        <w:jc w:val="center"/>
        <w:rPr>
          <w:b w:val="1"/>
          <w:color w:val="000000"/>
          <w:sz w:val="23"/>
          <w:szCs w:val="23"/>
          <w:u w:val="single"/>
        </w:rPr>
      </w:pPr>
      <w:r w:rsidDel="00000000" w:rsidR="00000000" w:rsidRPr="00000000">
        <w:rPr>
          <w:b w:val="1"/>
          <w:color w:val="000000"/>
          <w:sz w:val="23"/>
          <w:szCs w:val="23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Results-oriented </w:t>
      </w:r>
      <w:r w:rsidDel="00000000" w:rsidR="00000000" w:rsidRPr="00000000">
        <w:rPr>
          <w:b w:val="1"/>
          <w:rtl w:val="0"/>
        </w:rPr>
        <w:t xml:space="preserve">Java Full Stack Engineer</w:t>
      </w:r>
      <w:r w:rsidDel="00000000" w:rsidR="00000000" w:rsidRPr="00000000">
        <w:rPr>
          <w:rtl w:val="0"/>
        </w:rPr>
        <w:t xml:space="preserve"> with over </w:t>
      </w:r>
      <w:r w:rsidDel="00000000" w:rsidR="00000000" w:rsidRPr="00000000">
        <w:rPr>
          <w:b w:val="1"/>
          <w:rtl w:val="0"/>
        </w:rPr>
        <w:t xml:space="preserve">10 years</w:t>
      </w:r>
      <w:r w:rsidDel="00000000" w:rsidR="00000000" w:rsidRPr="00000000">
        <w:rPr>
          <w:rtl w:val="0"/>
        </w:rPr>
        <w:t xml:space="preserve"> of experience architecting and delivering scalable, high-performance web applications. Proficient in distributed system design, API-centric development and cloud-native deployment strategies. Demonstrated ability to integrate server-side logic with interactive front-end experiences, driving performance optimization and enhanced user engagement across complex environments.</w:t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Back-End Development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Advanced command of Java (6-19) and Kotlin, including multi-threading, memory optimization and robust exception handling practices.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Proficient in Core Java and J2EE, with strong knowledge of OOP, multithreading, exception handling and enterprise components like Servlets, JSP, EJB and JDBC for building scalable web applications.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Extensive experience with the spring ecosystem (Spring Boot, Spring Cloud, Spring WebFlux, Spring Batch, JMS, Security, Data and MVC).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Expertise in data persistence through Spring Data JPA, Hibernate and JDBC for effective data access and ORM mapping.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Proven ability to architect robust solutions using Microservices, SOA and monolithic models depending on project requirements.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Familiar with enterprise-grade application servers such as JBoss, Tomcat, GlassFish, WebSphere and WebLogic.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Experienced in asynchronous and event-driven system design with Kafka, RabbitMQ, ActiveMQ and JMS.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Working knowledge of Node.js for lightweight server-side development in full-stack applications.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Skilled in automation and build tools like Maven, Gradle, SBT and Ant for continuous delivery workflows.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Database versatility across relational and NoSQL systems: PostgreSQL, Oracle, SQL Server, MongoDB and Cassandra.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Proficient in automated and performance testing using JUnit, TestNG, Cucumber, Mockito, JMeter and Selenium.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Set up monitoring for </w:t>
      </w: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 using Prometheus, Grafana, and JMX metrics ensuring production reliability.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 Connect for external system integration and </w:t>
      </w:r>
      <w:r w:rsidDel="00000000" w:rsidR="00000000" w:rsidRPr="00000000">
        <w:rPr>
          <w:b w:val="1"/>
          <w:rtl w:val="0"/>
        </w:rPr>
        <w:t xml:space="preserve">Kafka Streams</w:t>
      </w:r>
      <w:r w:rsidDel="00000000" w:rsidR="00000000" w:rsidRPr="00000000">
        <w:rPr>
          <w:rtl w:val="0"/>
        </w:rPr>
        <w:t xml:space="preserve"> for real-time stream processing.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Optimized Kafka performance via effective batching, partitioning, retention policies, and backpressure handling.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Managed </w:t>
      </w: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 cluster configurations for fault tolerance, replication, and security using ACLs, SASL, and SSL/TLS.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Designed and implemented high-throughput </w:t>
      </w: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 producers and consumers for real-time streaming in event-driven microservices.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Front-End Development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Proficient in JavaScript, TypeScript, HTML5 and CSS (including frameworks like Bootstrap and Material-UI); adept at building responsive, cross-browser interfaces using AJAX for asynchronous operations.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Experienced in modern front-end ecosystems with deep expertise in Angular, React, Vue.js and jQuery to create interactive, user-centric web applications.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Specialized in Angular and React development, leveraging advanced features such as lazy loading, virtual DOM, component lifecycle management, reactive programming (RxJS) and state management with Redux and NgRx.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Skilled in front-end testing and quality assurance using Angular Testing Library, Jest, Karma, Jasmine, Mocha and Chai for maintainable and high-quality UIs.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API Development &amp; System Integration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Hands-on expertise in building and consuming RESTful APIs with JSON, as well as SOAP services using XML and GraphQL schemas.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Adept at API validation, performance testing and debugging using Postman and SoapUI.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Cloud Platforms &amp; DevOps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Cloud deployment and infrastructure experience on AWS and Microsoft Azure, with an emphasis on scalability, reliability and cost optimization.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Skilled in building CI/CD pipelines using Jenkins, GitHub Actions, CircleCI and Bamboo for streamlined release cycles.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Strong background in containerization and orchestration using Docker and Kubernetes to manage microservices efficiently.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Experienced in API Gateway configurations with Kong, Zuul and AWS API Gateway for secure and performant API management.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Version control expertise with GitHub, GitLab, Bitbucket, Mercurial and Subversion for collaborative development and codebase integrity.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Security &amp; Authentication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In-depth knowledge of application-level security practices including OAuth 2.0, JWT, SSL/TLS and cryptographic techniques to ensure data integrity and secure access control.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 Quality &amp; Project Tracking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Committed to clean code practices through tools like SonarQube, JaCoCo and Checkstyle for code quality monitoring.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Experienced in Agile project tracking and issue resolution using Jira, GitLab Issues, Redmine and Bugzilla.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Logging &amp; Documentation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Proficient in structured logging using Log4j, SLF4J and Logback for application observability and debugging.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Documentation and knowledge management using Confluence, GitLab Wiki, Bitbucket Wiki and SharePoint to support cross-functional collaboration and transparency.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right="-63"/>
        <w:jc w:val="center"/>
        <w:rPr>
          <w:b w:val="1"/>
          <w:color w:val="000000"/>
          <w:sz w:val="23"/>
          <w:szCs w:val="23"/>
          <w:u w:val="single"/>
        </w:rPr>
      </w:pPr>
      <w:r w:rsidDel="00000000" w:rsidR="00000000" w:rsidRPr="00000000">
        <w:rPr>
          <w:b w:val="1"/>
          <w:color w:val="000000"/>
          <w:sz w:val="23"/>
          <w:szCs w:val="23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b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7560"/>
        </w:tabs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Fifth Third Bank | </w:t>
      </w:r>
      <w:r w:rsidDel="00000000" w:rsidR="00000000" w:rsidRPr="00000000">
        <w:rPr>
          <w:rFonts w:ascii="Arial" w:cs="Arial" w:eastAsia="Arial" w:hAnsi="Arial"/>
          <w:b w:val="1"/>
          <w:color w:val="222222"/>
          <w:highlight w:val="white"/>
          <w:rtl w:val="0"/>
        </w:rPr>
        <w:t xml:space="preserve">Cincinnati,OH</w:t>
      </w:r>
      <w:r w:rsidDel="00000000" w:rsidR="00000000" w:rsidRPr="00000000">
        <w:rPr>
          <w:b w:val="1"/>
          <w:color w:val="000000"/>
          <w:rtl w:val="0"/>
        </w:rPr>
        <w:tab/>
        <w:t xml:space="preserve">    Duration: Nov 2022 – Present 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b w:val="1"/>
          <w:color w:val="000000"/>
          <w:rtl w:val="0"/>
        </w:rPr>
        <w:t xml:space="preserve">Senior Java Full 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Project Responsibilities: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Led </w:t>
      </w:r>
      <w:r w:rsidDel="00000000" w:rsidR="00000000" w:rsidRPr="00000000">
        <w:rPr>
          <w:b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ceremonies and collaborated across the </w:t>
      </w:r>
      <w:r w:rsidDel="00000000" w:rsidR="00000000" w:rsidRPr="00000000">
        <w:rPr>
          <w:b w:val="1"/>
          <w:rtl w:val="0"/>
        </w:rPr>
        <w:t xml:space="preserve">Software Development Life Cycle </w:t>
      </w:r>
      <w:r w:rsidDel="00000000" w:rsidR="00000000" w:rsidRPr="00000000">
        <w:rPr>
          <w:rtl w:val="0"/>
        </w:rPr>
        <w:t xml:space="preserve">(SDLC), including requirements gathering, sprint planning and retrospectives to ensure timely and efficient software delivery.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Developed scalable backend systems in </w:t>
      </w:r>
      <w:r w:rsidDel="00000000" w:rsidR="00000000" w:rsidRPr="00000000">
        <w:rPr>
          <w:b w:val="1"/>
          <w:rtl w:val="0"/>
        </w:rPr>
        <w:t xml:space="preserve">Java 17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 14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Core Java</w:t>
      </w:r>
      <w:r w:rsidDel="00000000" w:rsidR="00000000" w:rsidRPr="00000000">
        <w:rPr>
          <w:rtl w:val="0"/>
        </w:rPr>
        <w:t xml:space="preserve">, leveraging modern language features such as records, sealed classes, pattern matching and NullPointerException enhancements to improve code clarity and performance.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Designed and implemented modular Microservices and RESTful APIs using </w:t>
      </w:r>
      <w:r w:rsidDel="00000000" w:rsidR="00000000" w:rsidRPr="00000000">
        <w:rPr>
          <w:b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, promoting scalability and maintainability in service-oriented architectures.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Built distributed applications through batch processing with </w:t>
      </w:r>
      <w:r w:rsidDel="00000000" w:rsidR="00000000" w:rsidRPr="00000000">
        <w:rPr>
          <w:b w:val="1"/>
          <w:rtl w:val="0"/>
        </w:rPr>
        <w:t xml:space="preserve">Spring Batch</w:t>
      </w:r>
      <w:r w:rsidDel="00000000" w:rsidR="00000000" w:rsidRPr="00000000">
        <w:rPr>
          <w:rtl w:val="0"/>
        </w:rPr>
        <w:t xml:space="preserve"> and cloud-native integration using </w:t>
      </w:r>
      <w:r w:rsidDel="00000000" w:rsidR="00000000" w:rsidRPr="00000000">
        <w:rPr>
          <w:b w:val="1"/>
          <w:rtl w:val="0"/>
        </w:rPr>
        <w:t xml:space="preserve">Spring Cloud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Developed responsive, high-throughput reactive applications using </w:t>
      </w:r>
      <w:r w:rsidDel="00000000" w:rsidR="00000000" w:rsidRPr="00000000">
        <w:rPr>
          <w:b w:val="1"/>
          <w:rtl w:val="0"/>
        </w:rPr>
        <w:t xml:space="preserve">Spring WebFlux</w:t>
      </w:r>
      <w:r w:rsidDel="00000000" w:rsidR="00000000" w:rsidRPr="00000000">
        <w:rPr>
          <w:rtl w:val="0"/>
        </w:rPr>
        <w:t xml:space="preserve">, applying reactive programming for optimal resource utilization.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Executed advanced database interactions with </w:t>
      </w:r>
      <w:r w:rsidDel="00000000" w:rsidR="00000000" w:rsidRPr="00000000">
        <w:rPr>
          <w:b w:val="1"/>
          <w:rtl w:val="0"/>
        </w:rPr>
        <w:t xml:space="preserve">Spring JPA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Hibernate</w:t>
      </w:r>
      <w:r w:rsidDel="00000000" w:rsidR="00000000" w:rsidRPr="00000000">
        <w:rPr>
          <w:rtl w:val="0"/>
        </w:rPr>
        <w:t xml:space="preserve">, employing </w:t>
      </w:r>
      <w:r w:rsidDel="00000000" w:rsidR="00000000" w:rsidRPr="00000000">
        <w:rPr>
          <w:b w:val="1"/>
          <w:rtl w:val="0"/>
        </w:rPr>
        <w:t xml:space="preserve">EntityManager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patterns and custom queries for efficient data management.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Built cross-platform frontend applications using </w:t>
      </w:r>
      <w:r w:rsidDel="00000000" w:rsidR="00000000" w:rsidRPr="00000000">
        <w:rPr>
          <w:b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Angular 13</w:t>
      </w:r>
      <w:r w:rsidDel="00000000" w:rsidR="00000000" w:rsidRPr="00000000">
        <w:rPr>
          <w:rtl w:val="0"/>
        </w:rPr>
        <w:t xml:space="preserve"> to deliver seamless user experiences across devices.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="240" w:lineRule="auto"/>
        <w:ind w:left="63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​​</w:t>
      </w:r>
      <w:r w:rsidDel="00000000" w:rsidR="00000000" w:rsidRPr="00000000">
        <w:rPr>
          <w:rtl w:val="0"/>
        </w:rPr>
        <w:t xml:space="preserve">Built fault-tolerant, distributed messaging systems using </w:t>
      </w: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 to decouple microservices and ensure asynchronous communication across modules.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="240" w:lineRule="auto"/>
        <w:ind w:left="63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Developed and deployed </w:t>
      </w: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 Streams applications and integrated KSQL for real-time processing of financial transaction data.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="240" w:lineRule="auto"/>
        <w:ind w:left="63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Configured </w:t>
      </w: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 Connect pipelines for integration with external systems including AWS S3 and PostgreSQL.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="240" w:lineRule="auto"/>
        <w:ind w:left="63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Implemented robust error-handling and dead-letter queue mechanisms to safeguard </w:t>
      </w: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 message processing.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’s Ivy compiler, modular design, lazy loading, NgRx for state management and performance-tuned change detection to enhance dynamic UI capabilities.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Created and validated </w:t>
      </w:r>
      <w:r w:rsidDel="00000000" w:rsidR="00000000" w:rsidRPr="00000000">
        <w:rPr>
          <w:b w:val="1"/>
          <w:rtl w:val="0"/>
        </w:rPr>
        <w:t xml:space="preserve">REST APIs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, performing comprehensive functional and integration testing.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OAuth2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SSL/TLS</w:t>
      </w:r>
      <w:r w:rsidDel="00000000" w:rsidR="00000000" w:rsidRPr="00000000">
        <w:rPr>
          <w:rtl w:val="0"/>
        </w:rPr>
        <w:t xml:space="preserve"> protocols to ensure secure authentication, authorization and data transmission.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Architected </w:t>
      </w:r>
      <w:r w:rsidDel="00000000" w:rsidR="00000000" w:rsidRPr="00000000">
        <w:rPr>
          <w:b w:val="1"/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GraphQL</w:t>
      </w:r>
      <w:r w:rsidDel="00000000" w:rsidR="00000000" w:rsidRPr="00000000">
        <w:rPr>
          <w:rtl w:val="0"/>
        </w:rPr>
        <w:t xml:space="preserve"> and managed backend communications via </w:t>
      </w:r>
      <w:r w:rsidDel="00000000" w:rsidR="00000000" w:rsidRPr="00000000">
        <w:rPr>
          <w:b w:val="1"/>
          <w:rtl w:val="0"/>
        </w:rPr>
        <w:t xml:space="preserve">AWS API Gateway</w:t>
      </w:r>
      <w:r w:rsidDel="00000000" w:rsidR="00000000" w:rsidRPr="00000000">
        <w:rPr>
          <w:rtl w:val="0"/>
        </w:rPr>
        <w:t xml:space="preserve"> for secure, high-performance API management.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Extended backend functionality with asynchronous and event-driven services built in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Deployed cloud-native solutions with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services, including </w:t>
      </w:r>
      <w:r w:rsidDel="00000000" w:rsidR="00000000" w:rsidRPr="00000000">
        <w:rPr>
          <w:b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for serverless execution,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for object storage and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IAM</w:t>
      </w:r>
      <w:r w:rsidDel="00000000" w:rsidR="00000000" w:rsidRPr="00000000">
        <w:rPr>
          <w:rtl w:val="0"/>
        </w:rPr>
        <w:t xml:space="preserve"> for secure access management.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Automated CI/CD pipelines using </w:t>
      </w:r>
      <w:r w:rsidDel="00000000" w:rsidR="00000000" w:rsidRPr="00000000">
        <w:rPr>
          <w:b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 CodeBuild</w:t>
      </w:r>
      <w:r w:rsidDel="00000000" w:rsidR="00000000" w:rsidRPr="00000000">
        <w:rPr>
          <w:rtl w:val="0"/>
        </w:rPr>
        <w:t xml:space="preserve">; containerized and orchestrated applications with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Amazon ECS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Ensured code quality through rigorous reviews, </w:t>
      </w:r>
      <w:r w:rsidDel="00000000" w:rsidR="00000000" w:rsidRPr="00000000">
        <w:rPr>
          <w:b w:val="1"/>
          <w:rtl w:val="0"/>
        </w:rPr>
        <w:t xml:space="preserve">JaCoCo</w:t>
      </w:r>
      <w:r w:rsidDel="00000000" w:rsidR="00000000" w:rsidRPr="00000000">
        <w:rPr>
          <w:rtl w:val="0"/>
        </w:rPr>
        <w:t xml:space="preserve"> test coverage analysis and static code scanning tools.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Managed builds with </w:t>
      </w:r>
      <w:r w:rsidDel="00000000" w:rsidR="00000000" w:rsidRPr="00000000">
        <w:rPr>
          <w:b w:val="1"/>
          <w:rtl w:val="0"/>
        </w:rPr>
        <w:t xml:space="preserve">Gradle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Maven</w:t>
      </w:r>
      <w:r w:rsidDel="00000000" w:rsidR="00000000" w:rsidRPr="00000000">
        <w:rPr>
          <w:rtl w:val="0"/>
        </w:rPr>
        <w:t xml:space="preserve"> and utilized </w:t>
      </w:r>
      <w:r w:rsidDel="00000000" w:rsidR="00000000" w:rsidRPr="00000000">
        <w:rPr>
          <w:b w:val="1"/>
          <w:rtl w:val="0"/>
        </w:rPr>
        <w:t xml:space="preserve">Apache NetBeans</w:t>
      </w:r>
      <w:r w:rsidDel="00000000" w:rsidR="00000000" w:rsidRPr="00000000">
        <w:rPr>
          <w:rtl w:val="0"/>
        </w:rPr>
        <w:t xml:space="preserve"> for debugging, profiling and performance tuning.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 for real-time message streaming and deployed enterprise applications on </w:t>
      </w:r>
      <w:r w:rsidDel="00000000" w:rsidR="00000000" w:rsidRPr="00000000">
        <w:rPr>
          <w:b w:val="1"/>
          <w:rtl w:val="0"/>
        </w:rPr>
        <w:t xml:space="preserve">JBoss</w:t>
      </w:r>
      <w:r w:rsidDel="00000000" w:rsidR="00000000" w:rsidRPr="00000000">
        <w:rPr>
          <w:rtl w:val="0"/>
        </w:rPr>
        <w:t xml:space="preserve"> application server.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Worked with NoSQL databases including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 DynamoDB</w:t>
      </w:r>
      <w:r w:rsidDel="00000000" w:rsidR="00000000" w:rsidRPr="00000000">
        <w:rPr>
          <w:rtl w:val="0"/>
        </w:rPr>
        <w:t xml:space="preserve">, optimizing for scalability through efficient data modeling and indexing strategies.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Conducted end-to-end testing using </w:t>
      </w:r>
      <w:r w:rsidDel="00000000" w:rsidR="00000000" w:rsidRPr="00000000">
        <w:rPr>
          <w:b w:val="1"/>
          <w:rtl w:val="0"/>
        </w:rPr>
        <w:t xml:space="preserve">Angular Testing Library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Jasmine</w:t>
      </w:r>
      <w:r w:rsidDel="00000000" w:rsidR="00000000" w:rsidRPr="00000000">
        <w:rPr>
          <w:rtl w:val="0"/>
        </w:rPr>
        <w:t xml:space="preserve"> on the frontend and </w:t>
      </w:r>
      <w:r w:rsidDel="00000000" w:rsidR="00000000" w:rsidRPr="00000000">
        <w:rPr>
          <w:b w:val="1"/>
          <w:rtl w:val="0"/>
        </w:rPr>
        <w:t xml:space="preserve">Cucumber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TestNG</w:t>
      </w:r>
      <w:r w:rsidDel="00000000" w:rsidR="00000000" w:rsidRPr="00000000">
        <w:rPr>
          <w:rtl w:val="0"/>
        </w:rPr>
        <w:t xml:space="preserve"> on the backend, adhering to TDD and BDD methodologies.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Managed version control with </w:t>
      </w:r>
      <w:r w:rsidDel="00000000" w:rsidR="00000000" w:rsidRPr="00000000">
        <w:rPr>
          <w:b w:val="1"/>
          <w:rtl w:val="0"/>
        </w:rPr>
        <w:t xml:space="preserve">GitLab</w:t>
      </w:r>
      <w:r w:rsidDel="00000000" w:rsidR="00000000" w:rsidRPr="00000000">
        <w:rPr>
          <w:rtl w:val="0"/>
        </w:rPr>
        <w:t xml:space="preserve">, tracked issues using </w:t>
      </w:r>
      <w:r w:rsidDel="00000000" w:rsidR="00000000" w:rsidRPr="00000000">
        <w:rPr>
          <w:b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, implemented logging with </w:t>
      </w:r>
      <w:r w:rsidDel="00000000" w:rsidR="00000000" w:rsidRPr="00000000">
        <w:rPr>
          <w:b w:val="1"/>
          <w:rtl w:val="0"/>
        </w:rPr>
        <w:t xml:space="preserve">Log4j</w:t>
      </w:r>
      <w:r w:rsidDel="00000000" w:rsidR="00000000" w:rsidRPr="00000000">
        <w:rPr>
          <w:rtl w:val="0"/>
        </w:rPr>
        <w:t xml:space="preserve"> and maintained documentation through </w:t>
      </w:r>
      <w:r w:rsidDel="00000000" w:rsidR="00000000" w:rsidRPr="00000000">
        <w:rPr>
          <w:b w:val="1"/>
          <w:rtl w:val="0"/>
        </w:rPr>
        <w:t xml:space="preserve">GitLab Wiki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Continuously explored and adopted emerging technologies and tools to enhance development efficiency and elevate software quality.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7560"/>
        </w:tabs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Visa Inc | San Francisco, CA                                                                                      Duration: March 2020  - Oct 2022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b w:val="1"/>
          <w:color w:val="000000"/>
          <w:rtl w:val="0"/>
        </w:rPr>
        <w:t xml:space="preserve">Senior Java Full 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Project Responsibilities: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Spearheaded and participated in </w:t>
      </w:r>
      <w:r w:rsidDel="00000000" w:rsidR="00000000" w:rsidRPr="00000000">
        <w:rPr>
          <w:b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practices and all phases of the </w:t>
      </w:r>
      <w:r w:rsidDel="00000000" w:rsidR="00000000" w:rsidRPr="00000000">
        <w:rPr>
          <w:b w:val="1"/>
          <w:rtl w:val="0"/>
        </w:rPr>
        <w:t xml:space="preserve">Software Development Life Cycle</w:t>
      </w:r>
      <w:r w:rsidDel="00000000" w:rsidR="00000000" w:rsidRPr="00000000">
        <w:rPr>
          <w:rtl w:val="0"/>
        </w:rPr>
        <w:t xml:space="preserve"> (SDLC), including requirements analysis, sprint planning and retrospectives, to deliver high-performance software solutions.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Built and maintained backend systems using </w:t>
      </w:r>
      <w:r w:rsidDel="00000000" w:rsidR="00000000" w:rsidRPr="00000000">
        <w:rPr>
          <w:b w:val="1"/>
          <w:rtl w:val="0"/>
        </w:rPr>
        <w:t xml:space="preserve">Java 11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Core Java</w:t>
      </w:r>
      <w:r w:rsidDel="00000000" w:rsidR="00000000" w:rsidRPr="00000000">
        <w:rPr>
          <w:rtl w:val="0"/>
        </w:rPr>
        <w:t xml:space="preserve">, utilizing advanced features such as local variable syntax for lambda parameters, HttpClient API, Flight Recorder and ZGC garbage collector to enhance system performance and maintainability.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Designed and implemented batch processing workflows using </w:t>
      </w:r>
      <w:r w:rsidDel="00000000" w:rsidR="00000000" w:rsidRPr="00000000">
        <w:rPr>
          <w:b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Batch</w:t>
      </w:r>
      <w:r w:rsidDel="00000000" w:rsidR="00000000" w:rsidRPr="00000000">
        <w:rPr>
          <w:rtl w:val="0"/>
        </w:rPr>
        <w:t xml:space="preserve">, enabling efficient handling of large-scale datasets.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Developed modular, scalable and maintainable Microservices using </w:t>
      </w:r>
      <w:r w:rsidDel="00000000" w:rsidR="00000000" w:rsidRPr="00000000">
        <w:rPr>
          <w:b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Boot</w:t>
      </w:r>
      <w:r w:rsidDel="00000000" w:rsidR="00000000" w:rsidRPr="00000000">
        <w:rPr>
          <w:rtl w:val="0"/>
        </w:rPr>
        <w:t xml:space="preserve">, establishing a robust application foundation.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Implemented asynchronous communication systems using </w:t>
      </w:r>
      <w:r w:rsidDel="00000000" w:rsidR="00000000" w:rsidRPr="00000000">
        <w:rPr>
          <w:b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JMS</w:t>
      </w:r>
      <w:r w:rsidDel="00000000" w:rsidR="00000000" w:rsidRPr="00000000">
        <w:rPr>
          <w:rtl w:val="0"/>
        </w:rPr>
        <w:t xml:space="preserve"> to ensure reliable and decoupled message exchange in distributed environments.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Performed complex data operations using </w:t>
      </w:r>
      <w:r w:rsidDel="00000000" w:rsidR="00000000" w:rsidRPr="00000000">
        <w:rPr>
          <w:b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JDBC</w:t>
      </w:r>
      <w:r w:rsidDel="00000000" w:rsidR="00000000" w:rsidRPr="00000000">
        <w:rPr>
          <w:rtl w:val="0"/>
        </w:rPr>
        <w:t xml:space="preserve">, optimizing data access and enhancing system efficiency.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Created responsive and accessible user interfaces with </w:t>
      </w:r>
      <w:r w:rsidDel="00000000" w:rsidR="00000000" w:rsidRPr="00000000">
        <w:rPr>
          <w:b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Material-UI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Angular 7.0</w:t>
      </w:r>
      <w:r w:rsidDel="00000000" w:rsidR="00000000" w:rsidRPr="00000000">
        <w:rPr>
          <w:rtl w:val="0"/>
        </w:rPr>
        <w:t xml:space="preserve">, ensuring cross-browser compatibility and optimal user experience.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Utilized core </w:t>
      </w:r>
      <w:r w:rsidDel="00000000" w:rsidR="00000000" w:rsidRPr="00000000">
        <w:rPr>
          <w:b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 concepts such as two-way data binding, dependency injection, component-based architecture, lazy loading and observables to build dynamic and high-performance web applications.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Engineered </w:t>
      </w:r>
      <w:r w:rsidDel="00000000" w:rsidR="00000000" w:rsidRPr="00000000">
        <w:rPr>
          <w:b w:val="1"/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GraphQL</w:t>
      </w:r>
      <w:r w:rsidDel="00000000" w:rsidR="00000000" w:rsidRPr="00000000">
        <w:rPr>
          <w:rtl w:val="0"/>
        </w:rPr>
        <w:t xml:space="preserve"> and developed </w:t>
      </w:r>
      <w:r w:rsidDel="00000000" w:rsidR="00000000" w:rsidRPr="00000000">
        <w:rPr>
          <w:b w:val="1"/>
          <w:rtl w:val="0"/>
        </w:rPr>
        <w:t xml:space="preserve">REST</w:t>
      </w:r>
      <w:r w:rsidDel="00000000" w:rsidR="00000000" w:rsidRPr="00000000">
        <w:rPr>
          <w:rtl w:val="0"/>
        </w:rPr>
        <w:t xml:space="preserve">-compliant APIs, integrating them securely via </w:t>
      </w:r>
      <w:r w:rsidDel="00000000" w:rsidR="00000000" w:rsidRPr="00000000">
        <w:rPr>
          <w:b w:val="1"/>
          <w:rtl w:val="0"/>
        </w:rPr>
        <w:t xml:space="preserve">Kong API Gateway</w:t>
      </w:r>
      <w:r w:rsidDel="00000000" w:rsidR="00000000" w:rsidRPr="00000000">
        <w:rPr>
          <w:rtl w:val="0"/>
        </w:rPr>
        <w:t xml:space="preserve"> to support seamless data exchange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Managed enterprise-grade Kafka clusters in production, optimizing broker settings and retention policies for performance and reliability.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Leveraged Kafka Schema Registry to validate and evolve message schemas across multiple services using Avro.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Established secure Kafka communication with SSL/TLS encryption and authenticated producers/consumers using SASL.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Utilized Kafka MirrorMaker for cross-data center replication and disaster recovery strategies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Validated and documented </w:t>
      </w:r>
      <w:r w:rsidDel="00000000" w:rsidR="00000000" w:rsidRPr="00000000">
        <w:rPr>
          <w:b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, ensuring maintainable, reliable and well-tested </w:t>
      </w:r>
      <w:r w:rsidDel="00000000" w:rsidR="00000000" w:rsidRPr="00000000">
        <w:rPr>
          <w:b w:val="1"/>
          <w:rtl w:val="0"/>
        </w:rPr>
        <w:t xml:space="preserve">microservice</w:t>
      </w:r>
      <w:r w:rsidDel="00000000" w:rsidR="00000000" w:rsidRPr="00000000">
        <w:rPr>
          <w:rtl w:val="0"/>
        </w:rPr>
        <w:t xml:space="preserve"> infrastructure.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Applied strong security practices including </w:t>
      </w:r>
      <w:r w:rsidDel="00000000" w:rsidR="00000000" w:rsidRPr="00000000">
        <w:rPr>
          <w:b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hashing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algorithms</w:t>
      </w:r>
      <w:r w:rsidDel="00000000" w:rsidR="00000000" w:rsidRPr="00000000">
        <w:rPr>
          <w:rtl w:val="0"/>
        </w:rPr>
        <w:t xml:space="preserve"> to implement secure authentication, authorization and data protection mechanisms.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Built responsive backend services using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, incorporating asynchronous programming and event-driven architecture to optimize performance.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cloud services including </w:t>
      </w:r>
      <w:r w:rsidDel="00000000" w:rsidR="00000000" w:rsidRPr="00000000">
        <w:rPr>
          <w:b w:val="1"/>
          <w:rtl w:val="0"/>
        </w:rPr>
        <w:t xml:space="preserve">AWS S3</w:t>
      </w:r>
      <w:r w:rsidDel="00000000" w:rsidR="00000000" w:rsidRPr="00000000">
        <w:rPr>
          <w:rtl w:val="0"/>
        </w:rPr>
        <w:t xml:space="preserve"> for object storage, </w:t>
      </w:r>
      <w:r w:rsidDel="00000000" w:rsidR="00000000" w:rsidRPr="00000000">
        <w:rPr>
          <w:b w:val="1"/>
          <w:rtl w:val="0"/>
        </w:rPr>
        <w:t xml:space="preserve">AWS IAM</w:t>
      </w:r>
      <w:r w:rsidDel="00000000" w:rsidR="00000000" w:rsidRPr="00000000">
        <w:rPr>
          <w:rtl w:val="0"/>
        </w:rPr>
        <w:t xml:space="preserve"> for access control and </w:t>
      </w:r>
      <w:r w:rsidDel="00000000" w:rsidR="00000000" w:rsidRPr="00000000">
        <w:rPr>
          <w:b w:val="1"/>
          <w:rtl w:val="0"/>
        </w:rPr>
        <w:t xml:space="preserve">AWS EC2</w:t>
      </w:r>
      <w:r w:rsidDel="00000000" w:rsidR="00000000" w:rsidRPr="00000000">
        <w:rPr>
          <w:rtl w:val="0"/>
        </w:rPr>
        <w:t xml:space="preserve"> for scalable compute resources, delivering reliable and secure cloud-based solutions.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Streamlined CI/CD processes through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CodePipeline</w:t>
      </w:r>
      <w:r w:rsidDel="00000000" w:rsidR="00000000" w:rsidRPr="00000000">
        <w:rPr>
          <w:rtl w:val="0"/>
        </w:rPr>
        <w:t xml:space="preserve"> and deployed containerized applications using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CloudFormation</w:t>
      </w:r>
      <w:r w:rsidDel="00000000" w:rsidR="00000000" w:rsidRPr="00000000">
        <w:rPr>
          <w:rtl w:val="0"/>
        </w:rPr>
        <w:t xml:space="preserve"> for scalable, automated deployments.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Maintained high code quality by utilizing </w:t>
      </w:r>
      <w:r w:rsidDel="00000000" w:rsidR="00000000" w:rsidRPr="00000000">
        <w:rPr>
          <w:b w:val="1"/>
          <w:rtl w:val="0"/>
        </w:rPr>
        <w:t xml:space="preserve">SonarQube</w:t>
      </w:r>
      <w:r w:rsidDel="00000000" w:rsidR="00000000" w:rsidRPr="00000000">
        <w:rPr>
          <w:rtl w:val="0"/>
        </w:rPr>
        <w:t xml:space="preserve"> for static code analysis, </w:t>
      </w:r>
      <w:r w:rsidDel="00000000" w:rsidR="00000000" w:rsidRPr="00000000">
        <w:rPr>
          <w:b w:val="1"/>
          <w:rtl w:val="0"/>
        </w:rPr>
        <w:t xml:space="preserve">Maven</w:t>
      </w:r>
      <w:r w:rsidDel="00000000" w:rsidR="00000000" w:rsidRPr="00000000">
        <w:rPr>
          <w:rtl w:val="0"/>
        </w:rPr>
        <w:t xml:space="preserve"> for build automation and </w:t>
      </w:r>
      <w:r w:rsidDel="00000000" w:rsidR="00000000" w:rsidRPr="00000000">
        <w:rPr>
          <w:b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 for development, debugging and performance profiling.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Enabled enterprise-level communication with </w:t>
      </w:r>
      <w:r w:rsidDel="00000000" w:rsidR="00000000" w:rsidRPr="00000000">
        <w:rPr>
          <w:b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and deployed scalable applications on </w:t>
      </w:r>
      <w:r w:rsidDel="00000000" w:rsidR="00000000" w:rsidRPr="00000000">
        <w:rPr>
          <w:b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Tomcat</w:t>
      </w:r>
      <w:r w:rsidDel="00000000" w:rsidR="00000000" w:rsidRPr="00000000">
        <w:rPr>
          <w:rtl w:val="0"/>
        </w:rPr>
        <w:t xml:space="preserve"> to support production-grade systems.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Managed and optimized NoSQL database operations with </w:t>
      </w:r>
      <w:r w:rsidDel="00000000" w:rsidR="00000000" w:rsidRPr="00000000">
        <w:rPr>
          <w:b w:val="1"/>
          <w:rtl w:val="0"/>
        </w:rPr>
        <w:t xml:space="preserve">Cassandra</w:t>
      </w:r>
      <w:r w:rsidDel="00000000" w:rsidR="00000000" w:rsidRPr="00000000">
        <w:rPr>
          <w:rtl w:val="0"/>
        </w:rPr>
        <w:t xml:space="preserve">, ensuring high availability, fault tolerance and performance at scale.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Performed thorough software testing using </w:t>
      </w:r>
      <w:r w:rsidDel="00000000" w:rsidR="00000000" w:rsidRPr="00000000">
        <w:rPr>
          <w:b w:val="1"/>
          <w:rtl w:val="0"/>
        </w:rPr>
        <w:t xml:space="preserve">Karma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Jasmine</w:t>
      </w:r>
      <w:r w:rsidDel="00000000" w:rsidR="00000000" w:rsidRPr="00000000">
        <w:rPr>
          <w:rtl w:val="0"/>
        </w:rPr>
        <w:t xml:space="preserve"> for frontend validation and </w:t>
      </w:r>
      <w:r w:rsidDel="00000000" w:rsidR="00000000" w:rsidRPr="00000000">
        <w:rPr>
          <w:b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JMeter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Mockito</w:t>
      </w:r>
      <w:r w:rsidDel="00000000" w:rsidR="00000000" w:rsidRPr="00000000">
        <w:rPr>
          <w:rtl w:val="0"/>
        </w:rPr>
        <w:t xml:space="preserve"> for backend performance and unit testing.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Maintained robust collaboration and version control processes using </w:t>
      </w:r>
      <w:r w:rsidDel="00000000" w:rsidR="00000000" w:rsidRPr="00000000">
        <w:rPr>
          <w:b w:val="1"/>
          <w:rtl w:val="0"/>
        </w:rPr>
        <w:t xml:space="preserve">BitBucket</w:t>
      </w:r>
      <w:r w:rsidDel="00000000" w:rsidR="00000000" w:rsidRPr="00000000">
        <w:rPr>
          <w:rtl w:val="0"/>
        </w:rPr>
        <w:t xml:space="preserve">, tracked development issues with </w:t>
      </w:r>
      <w:r w:rsidDel="00000000" w:rsidR="00000000" w:rsidRPr="00000000">
        <w:rPr>
          <w:b w:val="1"/>
          <w:rtl w:val="0"/>
        </w:rPr>
        <w:t xml:space="preserve">GitLab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, implemented logging through </w:t>
      </w:r>
      <w:r w:rsidDel="00000000" w:rsidR="00000000" w:rsidRPr="00000000">
        <w:rPr>
          <w:b w:val="1"/>
          <w:rtl w:val="0"/>
        </w:rPr>
        <w:t xml:space="preserve">SLF4J</w:t>
      </w:r>
      <w:r w:rsidDel="00000000" w:rsidR="00000000" w:rsidRPr="00000000">
        <w:rPr>
          <w:rtl w:val="0"/>
        </w:rPr>
        <w:t xml:space="preserve"> and documented systems comprehensively via </w:t>
      </w:r>
      <w:r w:rsidDel="00000000" w:rsidR="00000000" w:rsidRPr="00000000">
        <w:rPr>
          <w:b w:val="1"/>
          <w:rtl w:val="0"/>
        </w:rPr>
        <w:t xml:space="preserve">BitBucket Wiki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7560"/>
        </w:tabs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Centene | Austin, TX                                                                                                      Duration: Nov 2018 -  Feb 2020</w:t>
      </w:r>
    </w:p>
    <w:p w:rsidR="00000000" w:rsidDel="00000000" w:rsidP="00000000" w:rsidRDefault="00000000" w:rsidRPr="00000000" w14:paraId="00000076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Java Full Stack Developer</w:t>
      </w:r>
    </w:p>
    <w:p w:rsidR="00000000" w:rsidDel="00000000" w:rsidP="00000000" w:rsidRDefault="00000000" w:rsidRPr="00000000" w14:paraId="00000077">
      <w:pPr>
        <w:spacing w:after="0" w:line="240" w:lineRule="auto"/>
        <w:rPr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Project Responsibilities: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Directed agile development workflows, ensuring adherence to </w:t>
      </w:r>
      <w:r w:rsidDel="00000000" w:rsidR="00000000" w:rsidRPr="00000000">
        <w:rPr>
          <w:b w:val="1"/>
          <w:rtl w:val="0"/>
        </w:rPr>
        <w:t xml:space="preserve">SDLC principles</w:t>
      </w:r>
      <w:r w:rsidDel="00000000" w:rsidR="00000000" w:rsidRPr="00000000">
        <w:rPr>
          <w:rtl w:val="0"/>
        </w:rPr>
        <w:t xml:space="preserve"> to deliver high-quality applications within set deadlines.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Engineered backend services using </w:t>
      </w:r>
      <w:r w:rsidDel="00000000" w:rsidR="00000000" w:rsidRPr="00000000">
        <w:rPr>
          <w:b w:val="1"/>
          <w:rtl w:val="0"/>
        </w:rPr>
        <w:t xml:space="preserve">Java 8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Core Java</w:t>
      </w:r>
      <w:r w:rsidDel="00000000" w:rsidR="00000000" w:rsidRPr="00000000">
        <w:rPr>
          <w:rtl w:val="0"/>
        </w:rPr>
        <w:t xml:space="preserve">, leveraging advanced features like Streams, Lambdas, Optional, Functional Interfaces, Method References, Default Methods and the Date and Time API for efficient, clean and maintainable code.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Implemented large-scale batch processing workflows with </w:t>
      </w:r>
      <w:r w:rsidDel="00000000" w:rsidR="00000000" w:rsidRPr="00000000">
        <w:rPr>
          <w:b w:val="1"/>
          <w:rtl w:val="0"/>
        </w:rPr>
        <w:t xml:space="preserve">Spring Batch</w:t>
      </w:r>
      <w:r w:rsidDel="00000000" w:rsidR="00000000" w:rsidRPr="00000000">
        <w:rPr>
          <w:rtl w:val="0"/>
        </w:rPr>
        <w:t xml:space="preserve"> to handle extensive data volumes effectively.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Developed and maintained scalable, high-performance applications using </w:t>
      </w:r>
      <w:r w:rsidDel="00000000" w:rsidR="00000000" w:rsidRPr="00000000">
        <w:rPr>
          <w:b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Boot</w:t>
      </w:r>
      <w:r w:rsidDel="00000000" w:rsidR="00000000" w:rsidRPr="00000000">
        <w:rPr>
          <w:rtl w:val="0"/>
        </w:rPr>
        <w:t xml:space="preserve">, ensuring efficient API design and seamless integration with backend systems.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Secured web applications by employing </w:t>
      </w:r>
      <w:r w:rsidDel="00000000" w:rsidR="00000000" w:rsidRPr="00000000">
        <w:rPr>
          <w:b w:val="1"/>
          <w:rtl w:val="0"/>
        </w:rPr>
        <w:t xml:space="preserve">Spring Security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OAuth2</w:t>
      </w:r>
      <w:r w:rsidDel="00000000" w:rsidR="00000000" w:rsidRPr="00000000">
        <w:rPr>
          <w:rtl w:val="0"/>
        </w:rPr>
        <w:t xml:space="preserve">, enabling robust authentication and authorization mechanisms.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Built seamless data access layers using </w:t>
      </w:r>
      <w:r w:rsidDel="00000000" w:rsidR="00000000" w:rsidRPr="00000000">
        <w:rPr>
          <w:b w:val="1"/>
          <w:rtl w:val="0"/>
        </w:rPr>
        <w:t xml:space="preserve">Spring Data</w:t>
      </w:r>
      <w:r w:rsidDel="00000000" w:rsidR="00000000" w:rsidRPr="00000000">
        <w:rPr>
          <w:rtl w:val="0"/>
        </w:rPr>
        <w:t xml:space="preserve">, ensuring efficient interactions with various databases.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Designed interactive and responsive frontend interfaces using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prioritizing usability and mobile compatibility.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capabilities such as Hooks, state management with Redux, component composition, React Router, error boundaries and lazy loading to create scalable and maintainable frontend systems.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Developed and exposed web services adhering to </w:t>
      </w:r>
      <w:r w:rsidDel="00000000" w:rsidR="00000000" w:rsidRPr="00000000">
        <w:rPr>
          <w:b w:val="1"/>
          <w:rtl w:val="0"/>
        </w:rPr>
        <w:t xml:space="preserve">Service-Oriented Architecture (SOA)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REST</w:t>
      </w:r>
      <w:r w:rsidDel="00000000" w:rsidR="00000000" w:rsidRPr="00000000">
        <w:rPr>
          <w:rtl w:val="0"/>
        </w:rPr>
        <w:t xml:space="preserve"> principles, with API management via </w:t>
      </w:r>
      <w:r w:rsidDel="00000000" w:rsidR="00000000" w:rsidRPr="00000000">
        <w:rPr>
          <w:b w:val="1"/>
          <w:rtl w:val="0"/>
        </w:rPr>
        <w:t xml:space="preserve">Apigee</w:t>
      </w:r>
      <w:r w:rsidDel="00000000" w:rsidR="00000000" w:rsidRPr="00000000">
        <w:rPr>
          <w:rtl w:val="0"/>
        </w:rPr>
        <w:t xml:space="preserve"> for secure and optimized integrations.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Created scalable backend solutions with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, focusing on speed and reliability.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Azure Functions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Blob Storage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AD</w:t>
      </w:r>
      <w:r w:rsidDel="00000000" w:rsidR="00000000" w:rsidRPr="00000000">
        <w:rPr>
          <w:rtl w:val="0"/>
        </w:rPr>
        <w:t xml:space="preserve"> for cloud-based application development and secure storage on the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platform.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Managed CI/CD pipelines using </w:t>
      </w:r>
      <w:r w:rsidDel="00000000" w:rsidR="00000000" w:rsidRPr="00000000">
        <w:rPr>
          <w:b w:val="1"/>
          <w:rtl w:val="0"/>
        </w:rPr>
        <w:t xml:space="preserve">Bamboo</w:t>
      </w:r>
      <w:r w:rsidDel="00000000" w:rsidR="00000000" w:rsidRPr="00000000">
        <w:rPr>
          <w:rtl w:val="0"/>
        </w:rPr>
        <w:t xml:space="preserve"> and deployed containerized applications with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for effective orchestration and scalability.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Enforced code quality standards using </w:t>
      </w:r>
      <w:r w:rsidDel="00000000" w:rsidR="00000000" w:rsidRPr="00000000">
        <w:rPr>
          <w:b w:val="1"/>
          <w:rtl w:val="0"/>
        </w:rPr>
        <w:t xml:space="preserve">Checkstyle</w:t>
      </w:r>
      <w:r w:rsidDel="00000000" w:rsidR="00000000" w:rsidRPr="00000000">
        <w:rPr>
          <w:rtl w:val="0"/>
        </w:rPr>
        <w:t xml:space="preserve"> for static analysis, ensuring adherence to best coding practices.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Automated build processes with </w:t>
      </w:r>
      <w:r w:rsidDel="00000000" w:rsidR="00000000" w:rsidRPr="00000000">
        <w:rPr>
          <w:b w:val="1"/>
          <w:rtl w:val="0"/>
        </w:rPr>
        <w:t xml:space="preserve">Gradle</w:t>
      </w:r>
      <w:r w:rsidDel="00000000" w:rsidR="00000000" w:rsidRPr="00000000">
        <w:rPr>
          <w:rtl w:val="0"/>
        </w:rPr>
        <w:t xml:space="preserve"> and performed development within </w:t>
      </w:r>
      <w:r w:rsidDel="00000000" w:rsidR="00000000" w:rsidRPr="00000000">
        <w:rPr>
          <w:b w:val="1"/>
          <w:rtl w:val="0"/>
        </w:rPr>
        <w:t xml:space="preserve">Eclipse</w:t>
      </w:r>
      <w:r w:rsidDel="00000000" w:rsidR="00000000" w:rsidRPr="00000000">
        <w:rPr>
          <w:rtl w:val="0"/>
        </w:rPr>
        <w:t xml:space="preserve">, optimizing performance and productivity.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Integrated reliable messaging systems using </w:t>
      </w:r>
      <w:r w:rsidDel="00000000" w:rsidR="00000000" w:rsidRPr="00000000">
        <w:rPr>
          <w:b w:val="1"/>
          <w:rtl w:val="0"/>
        </w:rPr>
        <w:t xml:space="preserve">ActiveMQ</w:t>
      </w:r>
      <w:r w:rsidDel="00000000" w:rsidR="00000000" w:rsidRPr="00000000">
        <w:rPr>
          <w:rtl w:val="0"/>
        </w:rPr>
        <w:t xml:space="preserve"> and hosted enterprise applications on the </w:t>
      </w:r>
      <w:r w:rsidDel="00000000" w:rsidR="00000000" w:rsidRPr="00000000">
        <w:rPr>
          <w:b w:val="1"/>
          <w:rtl w:val="0"/>
        </w:rPr>
        <w:t xml:space="preserve">WebLogic</w:t>
      </w:r>
      <w:r w:rsidDel="00000000" w:rsidR="00000000" w:rsidRPr="00000000">
        <w:rPr>
          <w:rtl w:val="0"/>
        </w:rPr>
        <w:t xml:space="preserve"> server.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Administered relational databases such as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Cosmos DB</w:t>
      </w:r>
      <w:r w:rsidDel="00000000" w:rsidR="00000000" w:rsidRPr="00000000">
        <w:rPr>
          <w:rtl w:val="0"/>
        </w:rPr>
        <w:t xml:space="preserve">, optimizing storage and retrieval for high efficiency.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Conducted frontend testing using </w:t>
      </w:r>
      <w:r w:rsidDel="00000000" w:rsidR="00000000" w:rsidRPr="00000000">
        <w:rPr>
          <w:b w:val="1"/>
          <w:rtl w:val="0"/>
        </w:rPr>
        <w:t xml:space="preserve">Mocha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Chai</w:t>
      </w:r>
      <w:r w:rsidDel="00000000" w:rsidR="00000000" w:rsidRPr="00000000">
        <w:rPr>
          <w:rtl w:val="0"/>
        </w:rPr>
        <w:t xml:space="preserve"> and backend validation with </w:t>
      </w:r>
      <w:r w:rsidDel="00000000" w:rsidR="00000000" w:rsidRPr="00000000">
        <w:rPr>
          <w:b w:val="1"/>
          <w:rtl w:val="0"/>
        </w:rPr>
        <w:t xml:space="preserve">Cucumber</w:t>
      </w:r>
      <w:r w:rsidDel="00000000" w:rsidR="00000000" w:rsidRPr="00000000">
        <w:rPr>
          <w:rtl w:val="0"/>
        </w:rPr>
        <w:t xml:space="preserve">, ensuring application reliability and correctness.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Collaborated effectively using </w:t>
      </w: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for version control, tracked issues with </w:t>
      </w:r>
      <w:r w:rsidDel="00000000" w:rsidR="00000000" w:rsidRPr="00000000">
        <w:rPr>
          <w:b w:val="1"/>
          <w:rtl w:val="0"/>
        </w:rPr>
        <w:t xml:space="preserve">Redmine</w:t>
      </w:r>
      <w:r w:rsidDel="00000000" w:rsidR="00000000" w:rsidRPr="00000000">
        <w:rPr>
          <w:rtl w:val="0"/>
        </w:rPr>
        <w:t xml:space="preserve">, implemented robust logging with </w:t>
      </w:r>
      <w:r w:rsidDel="00000000" w:rsidR="00000000" w:rsidRPr="00000000">
        <w:rPr>
          <w:b w:val="1"/>
          <w:rtl w:val="0"/>
        </w:rPr>
        <w:t xml:space="preserve">Logback</w:t>
      </w:r>
      <w:r w:rsidDel="00000000" w:rsidR="00000000" w:rsidRPr="00000000">
        <w:rPr>
          <w:rtl w:val="0"/>
        </w:rPr>
        <w:t xml:space="preserve"> and maintained comprehensive project documentation in </w:t>
      </w:r>
      <w:r w:rsidDel="00000000" w:rsidR="00000000" w:rsidRPr="00000000">
        <w:rPr>
          <w:b w:val="1"/>
          <w:rtl w:val="0"/>
        </w:rPr>
        <w:t xml:space="preserve">Confluence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7560"/>
        </w:tabs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Client: Costco | Seattle, WA                                                                                                       Duration: July 2016 – Oct 2018</w:t>
      </w:r>
    </w:p>
    <w:p w:rsidR="00000000" w:rsidDel="00000000" w:rsidP="00000000" w:rsidRDefault="00000000" w:rsidRPr="00000000" w14:paraId="0000008D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Java Developer</w:t>
      </w:r>
    </w:p>
    <w:p w:rsidR="00000000" w:rsidDel="00000000" w:rsidP="00000000" w:rsidRDefault="00000000" w:rsidRPr="00000000" w14:paraId="0000008E">
      <w:pPr>
        <w:spacing w:after="0" w:line="240" w:lineRule="auto"/>
        <w:rPr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Project Responsibilities: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Supported software development projects by implementing </w:t>
      </w:r>
      <w:r w:rsidDel="00000000" w:rsidR="00000000" w:rsidRPr="00000000">
        <w:rPr>
          <w:b w:val="1"/>
          <w:rtl w:val="0"/>
        </w:rPr>
        <w:t xml:space="preserve">agile </w:t>
      </w:r>
      <w:r w:rsidDel="00000000" w:rsidR="00000000" w:rsidRPr="00000000">
        <w:rPr>
          <w:rtl w:val="0"/>
        </w:rPr>
        <w:t xml:space="preserve">practices and adhering to </w:t>
      </w:r>
      <w:r w:rsidDel="00000000" w:rsidR="00000000" w:rsidRPr="00000000">
        <w:rPr>
          <w:b w:val="1"/>
          <w:rtl w:val="0"/>
        </w:rPr>
        <w:t xml:space="preserve">SDLC </w:t>
      </w:r>
      <w:r w:rsidDel="00000000" w:rsidR="00000000" w:rsidRPr="00000000">
        <w:rPr>
          <w:rtl w:val="0"/>
        </w:rPr>
        <w:t xml:space="preserve">processes to ensure timely and consistent delivery.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Developed backend functionalities using </w:t>
      </w:r>
      <w:r w:rsidDel="00000000" w:rsidR="00000000" w:rsidRPr="00000000">
        <w:rPr>
          <w:b w:val="1"/>
          <w:rtl w:val="0"/>
        </w:rPr>
        <w:t xml:space="preserve">Java 7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Core Java</w:t>
      </w:r>
      <w:r w:rsidDel="00000000" w:rsidR="00000000" w:rsidRPr="00000000">
        <w:rPr>
          <w:rtl w:val="0"/>
        </w:rPr>
        <w:t xml:space="preserve">, utilizing features such as try-with-resources, the Diamond Operator, Switch Statements with Strings, the Fork/Join Framework, NIO 2.0 and Multi-catch Exceptions to optimize code quality and efficiency.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Streamlined system integration through the implementation of </w:t>
      </w:r>
      <w:r w:rsidDel="00000000" w:rsidR="00000000" w:rsidRPr="00000000">
        <w:rPr>
          <w:b w:val="1"/>
          <w:rtl w:val="0"/>
        </w:rPr>
        <w:t xml:space="preserve">Spring Integration</w:t>
      </w:r>
      <w:r w:rsidDel="00000000" w:rsidR="00000000" w:rsidRPr="00000000">
        <w:rPr>
          <w:rtl w:val="0"/>
        </w:rPr>
        <w:t xml:space="preserve">, facilitating seamless communication across multiple applications.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Built and maintained web applications using the </w:t>
      </w:r>
      <w:r w:rsidDel="00000000" w:rsidR="00000000" w:rsidRPr="00000000">
        <w:rPr>
          <w:b w:val="1"/>
          <w:rtl w:val="0"/>
        </w:rPr>
        <w:t xml:space="preserve">Spring MVC</w:t>
      </w:r>
      <w:r w:rsidDel="00000000" w:rsidR="00000000" w:rsidRPr="00000000">
        <w:rPr>
          <w:rtl w:val="0"/>
        </w:rPr>
        <w:t xml:space="preserve"> framework, ensuring a clean separation of concerns between business logic and presentation layers.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Created responsive and dynamic user interfaces with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Angular JS 1.1</w:t>
      </w:r>
      <w:r w:rsidDel="00000000" w:rsidR="00000000" w:rsidRPr="00000000">
        <w:rPr>
          <w:rtl w:val="0"/>
        </w:rPr>
        <w:t xml:space="preserve">, enhancing the user experience.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Architected applications using </w:t>
      </w:r>
      <w:r w:rsidDel="00000000" w:rsidR="00000000" w:rsidRPr="00000000">
        <w:rPr>
          <w:b w:val="1"/>
          <w:rtl w:val="0"/>
        </w:rPr>
        <w:t xml:space="preserve">Monolithic Architecture</w:t>
      </w:r>
      <w:r w:rsidDel="00000000" w:rsidR="00000000" w:rsidRPr="00000000">
        <w:rPr>
          <w:rtl w:val="0"/>
        </w:rPr>
        <w:t xml:space="preserve"> and implemented services with </w:t>
      </w:r>
      <w:r w:rsidDel="00000000" w:rsidR="00000000" w:rsidRPr="00000000">
        <w:rPr>
          <w:b w:val="1"/>
          <w:rtl w:val="0"/>
        </w:rPr>
        <w:t xml:space="preserve">SOAP 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XML</w:t>
      </w:r>
      <w:r w:rsidDel="00000000" w:rsidR="00000000" w:rsidRPr="00000000">
        <w:rPr>
          <w:rtl w:val="0"/>
        </w:rPr>
        <w:t xml:space="preserve"> for structured data exchange in enterprise-level systems.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cloud infrastructure, including </w:t>
      </w:r>
      <w:r w:rsidDel="00000000" w:rsidR="00000000" w:rsidRPr="00000000">
        <w:rPr>
          <w:b w:val="1"/>
          <w:rtl w:val="0"/>
        </w:rPr>
        <w:t xml:space="preserve">Amazon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IAM,</w:t>
      </w:r>
      <w:r w:rsidDel="00000000" w:rsidR="00000000" w:rsidRPr="00000000">
        <w:rPr>
          <w:rtl w:val="0"/>
        </w:rPr>
        <w:t xml:space="preserve"> for secure data storage and identity management.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Automated CI/CD pipelines with </w:t>
      </w:r>
      <w:r w:rsidDel="00000000" w:rsidR="00000000" w:rsidRPr="00000000">
        <w:rPr>
          <w:b w:val="1"/>
          <w:rtl w:val="0"/>
        </w:rPr>
        <w:t xml:space="preserve">CircleCI</w:t>
      </w:r>
      <w:r w:rsidDel="00000000" w:rsidR="00000000" w:rsidRPr="00000000">
        <w:rPr>
          <w:rtl w:val="0"/>
        </w:rPr>
        <w:t xml:space="preserve">, expediting integration and deployment workflows to ensure rapid feedback cycles and delivery.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Managed builds and dependencies using </w:t>
      </w:r>
      <w:r w:rsidDel="00000000" w:rsidR="00000000" w:rsidRPr="00000000">
        <w:rPr>
          <w:b w:val="1"/>
          <w:rtl w:val="0"/>
        </w:rPr>
        <w:t xml:space="preserve">SBT</w:t>
      </w:r>
      <w:r w:rsidDel="00000000" w:rsidR="00000000" w:rsidRPr="00000000">
        <w:rPr>
          <w:rtl w:val="0"/>
        </w:rPr>
        <w:t xml:space="preserve"> (Simple Build Tool) and facilitated reliable inter-system messaging with </w:t>
      </w:r>
      <w:r w:rsidDel="00000000" w:rsidR="00000000" w:rsidRPr="00000000">
        <w:rPr>
          <w:b w:val="1"/>
          <w:rtl w:val="0"/>
        </w:rPr>
        <w:t xml:space="preserve">JMS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Deployed applications on </w:t>
      </w:r>
      <w:r w:rsidDel="00000000" w:rsidR="00000000" w:rsidRPr="00000000">
        <w:rPr>
          <w:b w:val="1"/>
          <w:rtl w:val="0"/>
        </w:rPr>
        <w:t xml:space="preserve">GlassFish </w:t>
      </w:r>
      <w:r w:rsidDel="00000000" w:rsidR="00000000" w:rsidRPr="00000000">
        <w:rPr>
          <w:rtl w:val="0"/>
        </w:rPr>
        <w:t xml:space="preserve">servers and utilized </w:t>
      </w:r>
      <w:r w:rsidDel="00000000" w:rsidR="00000000" w:rsidRPr="00000000">
        <w:rPr>
          <w:b w:val="1"/>
          <w:rtl w:val="0"/>
        </w:rPr>
        <w:t xml:space="preserve">NetBeans IDE</w:t>
      </w:r>
      <w:r w:rsidDel="00000000" w:rsidR="00000000" w:rsidRPr="00000000">
        <w:rPr>
          <w:rtl w:val="0"/>
        </w:rPr>
        <w:t xml:space="preserve"> to boost productivity during the development phase.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Optimized and managed data storage and retrieval operations on </w:t>
      </w:r>
      <w:r w:rsidDel="00000000" w:rsidR="00000000" w:rsidRPr="00000000">
        <w:rPr>
          <w:b w:val="1"/>
          <w:rtl w:val="0"/>
        </w:rPr>
        <w:t xml:space="preserve">Oracle Database</w:t>
      </w:r>
      <w:r w:rsidDel="00000000" w:rsidR="00000000" w:rsidRPr="00000000">
        <w:rPr>
          <w:rtl w:val="0"/>
        </w:rPr>
        <w:t xml:space="preserve">, ensuring high performance for enterprise-scale applications.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Collaborated with a distributed team using </w:t>
      </w:r>
      <w:r w:rsidDel="00000000" w:rsidR="00000000" w:rsidRPr="00000000">
        <w:rPr>
          <w:b w:val="1"/>
          <w:rtl w:val="0"/>
        </w:rPr>
        <w:t xml:space="preserve">Mercurial</w:t>
      </w:r>
      <w:r w:rsidDel="00000000" w:rsidR="00000000" w:rsidRPr="00000000">
        <w:rPr>
          <w:rtl w:val="0"/>
        </w:rPr>
        <w:t xml:space="preserve"> for version control, tracked issues with </w:t>
      </w:r>
      <w:r w:rsidDel="00000000" w:rsidR="00000000" w:rsidRPr="00000000">
        <w:rPr>
          <w:b w:val="1"/>
          <w:rtl w:val="0"/>
        </w:rPr>
        <w:t xml:space="preserve">Bugzilla</w:t>
      </w:r>
      <w:r w:rsidDel="00000000" w:rsidR="00000000" w:rsidRPr="00000000">
        <w:rPr>
          <w:rtl w:val="0"/>
        </w:rPr>
        <w:t xml:space="preserve">, conducted automated testing using </w:t>
      </w:r>
      <w:r w:rsidDel="00000000" w:rsidR="00000000" w:rsidRPr="00000000">
        <w:rPr>
          <w:b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TestNG</w:t>
      </w:r>
      <w:r w:rsidDel="00000000" w:rsidR="00000000" w:rsidRPr="00000000">
        <w:rPr>
          <w:rtl w:val="0"/>
        </w:rPr>
        <w:t xml:space="preserve"> and maintained comprehensive project documentation in </w:t>
      </w:r>
      <w:r w:rsidDel="00000000" w:rsidR="00000000" w:rsidRPr="00000000">
        <w:rPr>
          <w:b w:val="1"/>
          <w:rtl w:val="0"/>
        </w:rPr>
        <w:t xml:space="preserve">SharePoint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7560"/>
        </w:tabs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MetLife | NYC City, NY                                                                                             Duration: March 2014 – June 2016</w:t>
      </w:r>
    </w:p>
    <w:p w:rsidR="00000000" w:rsidDel="00000000" w:rsidP="00000000" w:rsidRDefault="00000000" w:rsidRPr="00000000" w14:paraId="0000009E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Java Developer</w:t>
      </w:r>
    </w:p>
    <w:p w:rsidR="00000000" w:rsidDel="00000000" w:rsidP="00000000" w:rsidRDefault="00000000" w:rsidRPr="00000000" w14:paraId="0000009F">
      <w:pPr>
        <w:spacing w:after="0" w:line="240" w:lineRule="auto"/>
        <w:rPr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Project Responsibilities: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Developed and maintained high-performance, modular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code to create efficient, reusable and maintainable solutions.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Core Java</w:t>
      </w:r>
      <w:r w:rsidDel="00000000" w:rsidR="00000000" w:rsidRPr="00000000">
        <w:rPr>
          <w:rtl w:val="0"/>
        </w:rPr>
        <w:t xml:space="preserve"> concepts, including Object-Oriented Programming (OOP) principles such as Polymorphism and Encapsulation, to design extensible and maintainable software components.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Created web applications following the </w:t>
      </w:r>
      <w:r w:rsidDel="00000000" w:rsidR="00000000" w:rsidRPr="00000000">
        <w:rPr>
          <w:b w:val="1"/>
          <w:rtl w:val="0"/>
        </w:rPr>
        <w:t xml:space="preserve">Spring MVC</w:t>
      </w:r>
      <w:r w:rsidDel="00000000" w:rsidR="00000000" w:rsidRPr="00000000">
        <w:rPr>
          <w:rtl w:val="0"/>
        </w:rPr>
        <w:t xml:space="preserve"> pattern, building Controller, Service and DAO layers to handle business logic and manage web requests.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Implemented Dependency Injection (DI) and </w:t>
      </w:r>
      <w:r w:rsidDel="00000000" w:rsidR="00000000" w:rsidRPr="00000000">
        <w:rPr>
          <w:b w:val="1"/>
          <w:rtl w:val="0"/>
        </w:rPr>
        <w:t xml:space="preserve">Aspect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Oriented Programming </w:t>
      </w:r>
      <w:r w:rsidDel="00000000" w:rsidR="00000000" w:rsidRPr="00000000">
        <w:rPr>
          <w:rtl w:val="0"/>
        </w:rPr>
        <w:t xml:space="preserve">(AOP) using the </w:t>
      </w:r>
      <w:r w:rsidDel="00000000" w:rsidR="00000000" w:rsidRPr="00000000">
        <w:rPr>
          <w:b w:val="1"/>
          <w:rtl w:val="0"/>
        </w:rPr>
        <w:t xml:space="preserve">Spring Core</w:t>
      </w:r>
      <w:r w:rsidDel="00000000" w:rsidR="00000000" w:rsidRPr="00000000">
        <w:rPr>
          <w:rtl w:val="0"/>
        </w:rPr>
        <w:t xml:space="preserve"> framework, promoting a modular and loosely coupled architecture.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Designed and deployed web services using </w:t>
      </w:r>
      <w:r w:rsidDel="00000000" w:rsidR="00000000" w:rsidRPr="00000000">
        <w:rPr>
          <w:b w:val="1"/>
          <w:rtl w:val="0"/>
        </w:rPr>
        <w:t xml:space="preserve">SOAP</w:t>
      </w:r>
      <w:r w:rsidDel="00000000" w:rsidR="00000000" w:rsidRPr="00000000">
        <w:rPr>
          <w:rtl w:val="0"/>
        </w:rPr>
        <w:t xml:space="preserve">, ensuring secure and reliable communication across distributed systems.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Worked extensively with </w:t>
      </w:r>
      <w:r w:rsidDel="00000000" w:rsidR="00000000" w:rsidRPr="00000000">
        <w:rPr>
          <w:b w:val="1"/>
          <w:rtl w:val="0"/>
        </w:rPr>
        <w:t xml:space="preserve">XML</w:t>
      </w:r>
      <w:r w:rsidDel="00000000" w:rsidR="00000000" w:rsidRPr="00000000">
        <w:rPr>
          <w:rtl w:val="0"/>
        </w:rPr>
        <w:t xml:space="preserve"> for structured data exchange, managing the parsing and serialization of XML documents to process requests and responses.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Crafted and optimized </w:t>
      </w:r>
      <w:r w:rsidDel="00000000" w:rsidR="00000000" w:rsidRPr="00000000">
        <w:rPr>
          <w:b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queries to enhance data access and operations, ensuring efficient retrieval, insertion and updates within </w:t>
      </w:r>
      <w:r w:rsidDel="00000000" w:rsidR="00000000" w:rsidRPr="00000000">
        <w:rPr>
          <w:b w:val="1"/>
          <w:rtl w:val="0"/>
        </w:rPr>
        <w:t xml:space="preserve">MS SQL Server</w:t>
      </w:r>
      <w:r w:rsidDel="00000000" w:rsidR="00000000" w:rsidRPr="00000000">
        <w:rPr>
          <w:rtl w:val="0"/>
        </w:rPr>
        <w:t xml:space="preserve"> databases.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Collaborated with UI/UX teams to integrate backend functionality with frontend technologies like </w:t>
      </w:r>
      <w:r w:rsidDel="00000000" w:rsidR="00000000" w:rsidRPr="00000000">
        <w:rPr>
          <w:b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AJAX</w:t>
      </w:r>
      <w:r w:rsidDel="00000000" w:rsidR="00000000" w:rsidRPr="00000000">
        <w:rPr>
          <w:rtl w:val="0"/>
        </w:rPr>
        <w:t xml:space="preserve">, enabling seamless communication via asynchronous operations.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Enhanced user interactions using </w:t>
      </w:r>
      <w:r w:rsidDel="00000000" w:rsidR="00000000" w:rsidRPr="00000000">
        <w:rPr>
          <w:b w:val="1"/>
          <w:rtl w:val="0"/>
        </w:rPr>
        <w:t xml:space="preserve">jQuery</w:t>
      </w:r>
      <w:r w:rsidDel="00000000" w:rsidR="00000000" w:rsidRPr="00000000">
        <w:rPr>
          <w:rtl w:val="0"/>
        </w:rPr>
        <w:t xml:space="preserve"> for DOM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manipulation, event handling and dynamic </w:t>
      </w:r>
      <w:r w:rsidDel="00000000" w:rsidR="00000000" w:rsidRPr="00000000">
        <w:rPr>
          <w:b w:val="1"/>
          <w:rtl w:val="0"/>
        </w:rPr>
        <w:t xml:space="preserve">AJAX</w:t>
      </w:r>
      <w:r w:rsidDel="00000000" w:rsidR="00000000" w:rsidRPr="00000000">
        <w:rPr>
          <w:rtl w:val="0"/>
        </w:rPr>
        <w:t xml:space="preserve"> requests, facilitating real-time data updates.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Participated in </w:t>
      </w:r>
      <w:r w:rsidDel="00000000" w:rsidR="00000000" w:rsidRPr="00000000">
        <w:rPr>
          <w:b w:val="1"/>
          <w:rtl w:val="0"/>
        </w:rPr>
        <w:t xml:space="preserve">agile </w:t>
      </w:r>
      <w:r w:rsidDel="00000000" w:rsidR="00000000" w:rsidRPr="00000000">
        <w:rPr>
          <w:rtl w:val="0"/>
        </w:rPr>
        <w:t xml:space="preserve">methodologies, including daily stand-ups, sprint planning, retrospectives and backlog refinement, to drive smooth and efficient project delivery.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line="240" w:lineRule="auto"/>
        <w:ind w:left="630" w:hanging="360"/>
        <w:jc w:val="both"/>
        <w:rPr/>
      </w:pPr>
      <w:r w:rsidDel="00000000" w:rsidR="00000000" w:rsidRPr="00000000">
        <w:rPr>
          <w:rtl w:val="0"/>
        </w:rPr>
        <w:t xml:space="preserve">Automated build and deployment workflows using </w:t>
      </w:r>
      <w:r w:rsidDel="00000000" w:rsidR="00000000" w:rsidRPr="00000000">
        <w:rPr>
          <w:b w:val="1"/>
          <w:rtl w:val="0"/>
        </w:rPr>
        <w:t xml:space="preserve">Jenkins </w:t>
      </w:r>
      <w:r w:rsidDel="00000000" w:rsidR="00000000" w:rsidRPr="00000000">
        <w:rPr>
          <w:rtl w:val="0"/>
        </w:rPr>
        <w:t xml:space="preserve">pipelines, managed builds with </w:t>
      </w:r>
      <w:r w:rsidDel="00000000" w:rsidR="00000000" w:rsidRPr="00000000">
        <w:rPr>
          <w:b w:val="1"/>
          <w:rtl w:val="0"/>
        </w:rPr>
        <w:t xml:space="preserve">Apache Ant</w:t>
      </w:r>
      <w:r w:rsidDel="00000000" w:rsidR="00000000" w:rsidRPr="00000000">
        <w:rPr>
          <w:rtl w:val="0"/>
        </w:rPr>
        <w:t xml:space="preserve">, created unit tests with </w:t>
      </w:r>
      <w:r w:rsidDel="00000000" w:rsidR="00000000" w:rsidRPr="00000000">
        <w:rPr>
          <w:b w:val="1"/>
          <w:rtl w:val="0"/>
        </w:rPr>
        <w:t xml:space="preserve">JUnit</w:t>
      </w:r>
      <w:r w:rsidDel="00000000" w:rsidR="00000000" w:rsidRPr="00000000">
        <w:rPr>
          <w:rtl w:val="0"/>
        </w:rPr>
        <w:t xml:space="preserve"> and deployed scalable Java applications on </w:t>
      </w:r>
      <w:r w:rsidDel="00000000" w:rsidR="00000000" w:rsidRPr="00000000">
        <w:rPr>
          <w:b w:val="1"/>
          <w:rtl w:val="0"/>
        </w:rPr>
        <w:t xml:space="preserve">IBM WebSphere</w:t>
      </w:r>
      <w:r w:rsidDel="00000000" w:rsidR="00000000" w:rsidRPr="00000000">
        <w:rPr>
          <w:rtl w:val="0"/>
        </w:rPr>
        <w:t xml:space="preserve">. Leveraged </w:t>
      </w:r>
      <w:r w:rsidDel="00000000" w:rsidR="00000000" w:rsidRPr="00000000">
        <w:rPr>
          <w:b w:val="1"/>
          <w:rtl w:val="0"/>
        </w:rPr>
        <w:t xml:space="preserve">SVN </w:t>
      </w:r>
      <w:r w:rsidDel="00000000" w:rsidR="00000000" w:rsidRPr="00000000">
        <w:rPr>
          <w:rtl w:val="0"/>
        </w:rPr>
        <w:t xml:space="preserve">(Subversion) for source code version control and collaborative development.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right="-63"/>
        <w:jc w:val="center"/>
        <w:rPr>
          <w:b w:val="1"/>
          <w:color w:val="000000"/>
          <w:sz w:val="23"/>
          <w:szCs w:val="23"/>
          <w:u w:val="single"/>
        </w:rPr>
      </w:pPr>
      <w:r w:rsidDel="00000000" w:rsidR="00000000" w:rsidRPr="00000000">
        <w:rPr>
          <w:b w:val="1"/>
          <w:color w:val="000000"/>
          <w:sz w:val="23"/>
          <w:szCs w:val="23"/>
          <w:u w:val="single"/>
          <w:rtl w:val="0"/>
        </w:rPr>
        <w:t xml:space="preserve">Accreditations &amp; Training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jc w:val="both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line="240" w:lineRule="auto"/>
        <w:ind w:left="63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AWS Certified Solutions Architect Associate.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line="240" w:lineRule="auto"/>
        <w:ind w:left="63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Microsoft Certified: Azure Solutions Architect Expert.</w:t>
      </w:r>
    </w:p>
    <w:p w:rsidR="00000000" w:rsidDel="00000000" w:rsidP="00000000" w:rsidRDefault="00000000" w:rsidRPr="00000000" w14:paraId="000000B1">
      <w:pPr>
        <w:spacing w:after="0" w:line="240" w:lineRule="auto"/>
        <w:ind w:left="27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right="-63"/>
        <w:jc w:val="center"/>
        <w:rPr>
          <w:b w:val="1"/>
          <w:color w:val="000000"/>
          <w:sz w:val="23"/>
          <w:szCs w:val="23"/>
          <w:u w:val="single"/>
        </w:rPr>
      </w:pPr>
      <w:r w:rsidDel="00000000" w:rsidR="00000000" w:rsidRPr="00000000">
        <w:rPr>
          <w:b w:val="1"/>
          <w:color w:val="000000"/>
          <w:sz w:val="23"/>
          <w:szCs w:val="23"/>
          <w:u w:val="single"/>
          <w:rtl w:val="0"/>
        </w:rPr>
        <w:t xml:space="preserve">Academic Achievements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jc w:val="both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line="240" w:lineRule="auto"/>
        <w:ind w:left="63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Bachelors in Computer Science.</w:t>
      </w:r>
    </w:p>
    <w:sectPr>
      <w:footerReference r:id="rId9" w:type="default"/>
      <w:pgSz w:h="16839" w:w="11907" w:orient="portrait"/>
      <w:pgMar w:bottom="720" w:top="720" w:left="720" w:right="720" w:header="576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brahma-reddy-gottam-3863b316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