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8E453" w14:textId="77777777" w:rsidR="00420EC6" w:rsidRDefault="00805141">
      <w:pPr>
        <w:pStyle w:val="Title"/>
      </w:pPr>
      <w:bookmarkStart w:id="0" w:name="Krithika_Vijayaraghavan_"/>
      <w:bookmarkEnd w:id="0"/>
      <w:proofErr w:type="spellStart"/>
      <w:r>
        <w:t>Krithika</w:t>
      </w:r>
      <w:proofErr w:type="spellEnd"/>
      <w:r>
        <w:rPr>
          <w:spacing w:val="-8"/>
        </w:rPr>
        <w:t xml:space="preserve"> </w:t>
      </w:r>
      <w:proofErr w:type="spellStart"/>
      <w:r>
        <w:rPr>
          <w:spacing w:val="-2"/>
        </w:rPr>
        <w:t>Vijayaraghavan</w:t>
      </w:r>
      <w:proofErr w:type="spellEnd"/>
    </w:p>
    <w:p w14:paraId="28A8E454" w14:textId="77777777" w:rsidR="00420EC6" w:rsidRDefault="00805141">
      <w:pPr>
        <w:spacing w:before="9"/>
        <w:ind w:right="12"/>
        <w:jc w:val="center"/>
        <w:rPr>
          <w:rFonts w:ascii="Verdana"/>
          <w:sz w:val="21"/>
        </w:rPr>
      </w:pPr>
      <w:bookmarkStart w:id="1" w:name="Senior_Technical_Product_Manager_"/>
      <w:bookmarkEnd w:id="1"/>
      <w:r>
        <w:rPr>
          <w:rFonts w:ascii="Verdana"/>
          <w:sz w:val="21"/>
        </w:rPr>
        <w:t>Senior</w:t>
      </w:r>
      <w:r>
        <w:rPr>
          <w:rFonts w:ascii="Verdana"/>
          <w:spacing w:val="-8"/>
          <w:sz w:val="21"/>
        </w:rPr>
        <w:t xml:space="preserve"> </w:t>
      </w:r>
      <w:r>
        <w:rPr>
          <w:rFonts w:ascii="Verdana"/>
          <w:sz w:val="21"/>
        </w:rPr>
        <w:t>Technical</w:t>
      </w:r>
      <w:r>
        <w:rPr>
          <w:rFonts w:ascii="Verdana"/>
          <w:spacing w:val="-8"/>
          <w:sz w:val="21"/>
        </w:rPr>
        <w:t xml:space="preserve"> </w:t>
      </w:r>
      <w:r>
        <w:rPr>
          <w:rFonts w:ascii="Verdana"/>
          <w:sz w:val="21"/>
        </w:rPr>
        <w:t>Product</w:t>
      </w:r>
      <w:r>
        <w:rPr>
          <w:rFonts w:ascii="Verdana"/>
          <w:spacing w:val="-7"/>
          <w:sz w:val="21"/>
        </w:rPr>
        <w:t xml:space="preserve"> </w:t>
      </w:r>
      <w:r>
        <w:rPr>
          <w:rFonts w:ascii="Verdana"/>
          <w:spacing w:val="-2"/>
          <w:sz w:val="21"/>
        </w:rPr>
        <w:t>Manager</w:t>
      </w:r>
    </w:p>
    <w:p w14:paraId="28A8E455" w14:textId="24D39E1E" w:rsidR="00420EC6" w:rsidRDefault="00805141">
      <w:pPr>
        <w:pStyle w:val="BodyText"/>
        <w:spacing w:before="138"/>
        <w:ind w:firstLine="0"/>
        <w:jc w:val="both"/>
      </w:pPr>
      <w:r>
        <w:t>Hillsborough,</w:t>
      </w:r>
      <w:r>
        <w:rPr>
          <w:spacing w:val="-1"/>
        </w:rPr>
        <w:t xml:space="preserve"> </w:t>
      </w:r>
      <w:r>
        <w:t>NJ</w:t>
      </w:r>
      <w:r>
        <w:rPr>
          <w:spacing w:val="72"/>
          <w:w w:val="150"/>
        </w:rPr>
        <w:t xml:space="preserve">  </w:t>
      </w:r>
      <w:r w:rsidR="006109B3">
        <w:t>720 805 0891</w:t>
      </w:r>
      <w:r>
        <w:rPr>
          <w:spacing w:val="61"/>
        </w:rPr>
        <w:t xml:space="preserve">  </w:t>
      </w:r>
      <w:r w:rsidR="00A41062">
        <w:rPr>
          <w:spacing w:val="61"/>
        </w:rPr>
        <w:t xml:space="preserve">                                         </w:t>
      </w:r>
      <w:bookmarkStart w:id="2" w:name="_GoBack"/>
      <w:bookmarkEnd w:id="2"/>
      <w:r w:rsidR="00A41062">
        <w:rPr>
          <w:rFonts w:ascii="Roboto" w:hAnsi="Roboto"/>
          <w:sz w:val="21"/>
          <w:szCs w:val="21"/>
          <w:shd w:val="clear" w:color="auto" w:fill="E9EEF6"/>
        </w:rPr>
        <w:fldChar w:fldCharType="begin"/>
      </w:r>
      <w:r w:rsidR="00A41062">
        <w:rPr>
          <w:rFonts w:ascii="Roboto" w:hAnsi="Roboto"/>
          <w:sz w:val="21"/>
          <w:szCs w:val="21"/>
          <w:shd w:val="clear" w:color="auto" w:fill="E9EEF6"/>
        </w:rPr>
        <w:instrText xml:space="preserve"> HYPERLINK "mailto:</w:instrText>
      </w:r>
      <w:r w:rsidR="00A41062" w:rsidRPr="00A41062">
        <w:rPr>
          <w:rFonts w:ascii="Roboto" w:hAnsi="Roboto"/>
          <w:sz w:val="21"/>
          <w:szCs w:val="21"/>
          <w:shd w:val="clear" w:color="auto" w:fill="E9EEF6"/>
        </w:rPr>
        <w:instrText>product.manager2525@gmail.com</w:instrText>
      </w:r>
      <w:r w:rsidR="00A41062">
        <w:rPr>
          <w:rFonts w:ascii="Roboto" w:hAnsi="Roboto"/>
          <w:sz w:val="21"/>
          <w:szCs w:val="21"/>
          <w:shd w:val="clear" w:color="auto" w:fill="E9EEF6"/>
        </w:rPr>
        <w:instrText xml:space="preserve">" </w:instrText>
      </w:r>
      <w:r w:rsidR="00A41062">
        <w:rPr>
          <w:rFonts w:ascii="Roboto" w:hAnsi="Roboto"/>
          <w:sz w:val="21"/>
          <w:szCs w:val="21"/>
          <w:shd w:val="clear" w:color="auto" w:fill="E9EEF6"/>
        </w:rPr>
        <w:fldChar w:fldCharType="separate"/>
      </w:r>
      <w:r w:rsidR="00A41062" w:rsidRPr="00EF6D47">
        <w:rPr>
          <w:rStyle w:val="Hyperlink"/>
          <w:rFonts w:ascii="Roboto" w:hAnsi="Roboto"/>
          <w:sz w:val="21"/>
          <w:szCs w:val="21"/>
          <w:shd w:val="clear" w:color="auto" w:fill="E9EEF6"/>
        </w:rPr>
        <w:t>product.manager2525@gmail.com</w:t>
      </w:r>
      <w:r w:rsidR="00A41062">
        <w:rPr>
          <w:rFonts w:ascii="Roboto" w:hAnsi="Roboto"/>
          <w:sz w:val="21"/>
          <w:szCs w:val="21"/>
          <w:shd w:val="clear" w:color="auto" w:fill="E9EEF6"/>
        </w:rPr>
        <w:fldChar w:fldCharType="end"/>
      </w:r>
    </w:p>
    <w:p w14:paraId="28A8E456" w14:textId="77777777" w:rsidR="00420EC6" w:rsidRDefault="00805141">
      <w:pPr>
        <w:pStyle w:val="BodyText"/>
        <w:ind w:left="0" w:firstLine="0"/>
        <w:rPr>
          <w:sz w:val="7"/>
        </w:rPr>
      </w:pPr>
      <w:r>
        <w:rPr>
          <w:noProof/>
          <w:sz w:val="7"/>
        </w:rPr>
        <w:drawing>
          <wp:anchor distT="0" distB="0" distL="0" distR="0" simplePos="0" relativeHeight="487587840" behindDoc="1" locked="0" layoutInCell="1" allowOverlap="1" wp14:anchorId="28A8E49F" wp14:editId="28A8E4A0">
            <wp:simplePos x="0" y="0"/>
            <wp:positionH relativeFrom="page">
              <wp:posOffset>358775</wp:posOffset>
            </wp:positionH>
            <wp:positionV relativeFrom="paragraph">
              <wp:posOffset>66674</wp:posOffset>
            </wp:positionV>
            <wp:extent cx="6848475"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848475" cy="57150"/>
                    </a:xfrm>
                    <a:prstGeom prst="rect">
                      <a:avLst/>
                    </a:prstGeom>
                  </pic:spPr>
                </pic:pic>
              </a:graphicData>
            </a:graphic>
          </wp:anchor>
        </w:drawing>
      </w:r>
    </w:p>
    <w:p w14:paraId="28A8E457" w14:textId="77777777" w:rsidR="00420EC6" w:rsidRDefault="00805141">
      <w:pPr>
        <w:pStyle w:val="BodyText"/>
        <w:spacing w:before="15"/>
        <w:ind w:left="124" w:right="227" w:firstLine="0"/>
        <w:jc w:val="both"/>
      </w:pPr>
      <w:r>
        <w:t>Dynamic</w:t>
      </w:r>
      <w:r>
        <w:rPr>
          <w:spacing w:val="40"/>
        </w:rPr>
        <w:t xml:space="preserve"> </w:t>
      </w:r>
      <w:r>
        <w:t>and</w:t>
      </w:r>
      <w:r>
        <w:rPr>
          <w:spacing w:val="40"/>
        </w:rPr>
        <w:t xml:space="preserve"> </w:t>
      </w:r>
      <w:r>
        <w:t>results-driven</w:t>
      </w:r>
      <w:r>
        <w:rPr>
          <w:spacing w:val="40"/>
        </w:rPr>
        <w:t xml:space="preserve"> </w:t>
      </w:r>
      <w:r>
        <w:t>Senior</w:t>
      </w:r>
      <w:r>
        <w:rPr>
          <w:spacing w:val="40"/>
        </w:rPr>
        <w:t xml:space="preserve"> </w:t>
      </w:r>
      <w:r>
        <w:t>Technical</w:t>
      </w:r>
      <w:r>
        <w:rPr>
          <w:spacing w:val="40"/>
        </w:rPr>
        <w:t xml:space="preserve"> </w:t>
      </w:r>
      <w:r>
        <w:t>Product</w:t>
      </w:r>
      <w:r>
        <w:rPr>
          <w:spacing w:val="40"/>
        </w:rPr>
        <w:t xml:space="preserve"> </w:t>
      </w:r>
      <w:r>
        <w:t>Manager</w:t>
      </w:r>
      <w:r>
        <w:rPr>
          <w:spacing w:val="40"/>
        </w:rPr>
        <w:t xml:space="preserve"> </w:t>
      </w:r>
      <w:r>
        <w:t>with</w:t>
      </w:r>
      <w:r>
        <w:rPr>
          <w:spacing w:val="40"/>
        </w:rPr>
        <w:t xml:space="preserve"> </w:t>
      </w:r>
      <w:r>
        <w:t>17+</w:t>
      </w:r>
      <w:r>
        <w:rPr>
          <w:spacing w:val="40"/>
        </w:rPr>
        <w:t xml:space="preserve"> </w:t>
      </w:r>
      <w:r>
        <w:t>years</w:t>
      </w:r>
      <w:r>
        <w:rPr>
          <w:spacing w:val="40"/>
        </w:rPr>
        <w:t xml:space="preserve"> </w:t>
      </w:r>
      <w:r>
        <w:t>of</w:t>
      </w:r>
      <w:r>
        <w:rPr>
          <w:spacing w:val="40"/>
        </w:rPr>
        <w:t xml:space="preserve"> </w:t>
      </w:r>
      <w:r>
        <w:t>experience</w:t>
      </w:r>
      <w:r>
        <w:rPr>
          <w:spacing w:val="40"/>
        </w:rPr>
        <w:t xml:space="preserve"> </w:t>
      </w:r>
      <w:r>
        <w:t>leading</w:t>
      </w:r>
      <w:r>
        <w:rPr>
          <w:spacing w:val="40"/>
        </w:rPr>
        <w:t xml:space="preserve"> </w:t>
      </w:r>
      <w:r>
        <w:t>large-scale</w:t>
      </w:r>
      <w:r>
        <w:rPr>
          <w:spacing w:val="40"/>
        </w:rPr>
        <w:t xml:space="preserve"> </w:t>
      </w:r>
      <w:r>
        <w:t>projects</w:t>
      </w:r>
      <w:r>
        <w:rPr>
          <w:spacing w:val="40"/>
        </w:rPr>
        <w:t xml:space="preserve"> </w:t>
      </w:r>
      <w:r>
        <w:t xml:space="preserve">and multi-million-dollar portfolios to deliver significant business impact. Expertise in </w:t>
      </w:r>
      <w:r>
        <w:rPr>
          <w:rFonts w:ascii="Arial"/>
          <w:b/>
        </w:rPr>
        <w:t>Product Management, Project Management &amp; Execution, Cloud Migration (AWS), Data Analysis, and Agile methodologies</w:t>
      </w:r>
      <w:r>
        <w:t>, with a proven track record of modernizing legacy systems, optimizing operations, and achieving measurable cost savings and performance improvements. Adept at customer engagement, including training and actively soliciting feedback to understand</w:t>
      </w:r>
      <w:r>
        <w:rPr>
          <w:spacing w:val="-2"/>
        </w:rPr>
        <w:t xml:space="preserve"> </w:t>
      </w:r>
      <w:r>
        <w:t>customer</w:t>
      </w:r>
      <w:r>
        <w:rPr>
          <w:spacing w:val="-2"/>
        </w:rPr>
        <w:t xml:space="preserve"> </w:t>
      </w:r>
      <w:r>
        <w:t>pain</w:t>
      </w:r>
      <w:r>
        <w:rPr>
          <w:spacing w:val="-2"/>
        </w:rPr>
        <w:t xml:space="preserve"> </w:t>
      </w:r>
      <w:r>
        <w:t>points</w:t>
      </w:r>
      <w:r>
        <w:rPr>
          <w:spacing w:val="-2"/>
        </w:rPr>
        <w:t xml:space="preserve"> </w:t>
      </w:r>
      <w:r>
        <w:t>and</w:t>
      </w:r>
      <w:r>
        <w:rPr>
          <w:spacing w:val="-2"/>
        </w:rPr>
        <w:t xml:space="preserve"> </w:t>
      </w:r>
      <w:r>
        <w:t>translate</w:t>
      </w:r>
      <w:r>
        <w:rPr>
          <w:spacing w:val="-2"/>
        </w:rPr>
        <w:t xml:space="preserve"> </w:t>
      </w:r>
      <w:r>
        <w:t>them</w:t>
      </w:r>
      <w:r>
        <w:rPr>
          <w:spacing w:val="-2"/>
        </w:rPr>
        <w:t xml:space="preserve"> </w:t>
      </w:r>
      <w:r>
        <w:t>into</w:t>
      </w:r>
      <w:r>
        <w:rPr>
          <w:spacing w:val="-2"/>
        </w:rPr>
        <w:t xml:space="preserve"> </w:t>
      </w:r>
      <w:r>
        <w:t>actionable requirements. Skilled in stakeholder management, data-driven decision-making, and fostering innovation to align technical solutions with business goals.</w:t>
      </w:r>
      <w:r>
        <w:rPr>
          <w:spacing w:val="-2"/>
        </w:rPr>
        <w:t xml:space="preserve"> </w:t>
      </w:r>
      <w:r>
        <w:t>Recognized</w:t>
      </w:r>
      <w:r>
        <w:rPr>
          <w:spacing w:val="-2"/>
        </w:rPr>
        <w:t xml:space="preserve"> </w:t>
      </w:r>
      <w:r>
        <w:t>for</w:t>
      </w:r>
      <w:r>
        <w:rPr>
          <w:spacing w:val="-2"/>
        </w:rPr>
        <w:t xml:space="preserve"> </w:t>
      </w:r>
      <w:r>
        <w:t>leading</w:t>
      </w:r>
      <w:r>
        <w:rPr>
          <w:spacing w:val="-2"/>
        </w:rPr>
        <w:t xml:space="preserve"> </w:t>
      </w:r>
      <w:r>
        <w:t>cross-functional</w:t>
      </w:r>
      <w:r>
        <w:rPr>
          <w:spacing w:val="-2"/>
        </w:rPr>
        <w:t xml:space="preserve"> </w:t>
      </w:r>
      <w:r>
        <w:t>teams,</w:t>
      </w:r>
      <w:r>
        <w:rPr>
          <w:spacing w:val="-2"/>
        </w:rPr>
        <w:t xml:space="preserve"> </w:t>
      </w:r>
      <w:r>
        <w:t>leveraging</w:t>
      </w:r>
      <w:r>
        <w:rPr>
          <w:spacing w:val="-2"/>
        </w:rPr>
        <w:t xml:space="preserve"> </w:t>
      </w:r>
      <w:r>
        <w:t>AI/ML,</w:t>
      </w:r>
      <w:r>
        <w:rPr>
          <w:spacing w:val="-2"/>
        </w:rPr>
        <w:t xml:space="preserve"> </w:t>
      </w:r>
      <w:r>
        <w:t>and</w:t>
      </w:r>
      <w:r>
        <w:rPr>
          <w:spacing w:val="-2"/>
        </w:rPr>
        <w:t xml:space="preserve"> </w:t>
      </w:r>
      <w:r>
        <w:t>driving</w:t>
      </w:r>
      <w:r>
        <w:rPr>
          <w:spacing w:val="-2"/>
        </w:rPr>
        <w:t xml:space="preserve"> </w:t>
      </w:r>
      <w:r>
        <w:t>scalable,</w:t>
      </w:r>
      <w:r>
        <w:rPr>
          <w:spacing w:val="-2"/>
        </w:rPr>
        <w:t xml:space="preserve"> </w:t>
      </w:r>
      <w:r>
        <w:t>cloud-native</w:t>
      </w:r>
      <w:r>
        <w:rPr>
          <w:spacing w:val="-2"/>
        </w:rPr>
        <w:t xml:space="preserve"> </w:t>
      </w:r>
      <w:r>
        <w:t>solutions</w:t>
      </w:r>
      <w:r>
        <w:rPr>
          <w:spacing w:val="-2"/>
        </w:rPr>
        <w:t xml:space="preserve"> </w:t>
      </w:r>
      <w:r>
        <w:t>that enhance operational efficiency and deliver high-quality outcomes.</w:t>
      </w:r>
    </w:p>
    <w:p w14:paraId="28A8E458" w14:textId="77777777" w:rsidR="00420EC6" w:rsidRDefault="00420EC6">
      <w:pPr>
        <w:pStyle w:val="BodyText"/>
        <w:spacing w:before="48"/>
        <w:ind w:left="0" w:firstLine="0"/>
      </w:pPr>
    </w:p>
    <w:p w14:paraId="28A8E459" w14:textId="77777777" w:rsidR="00420EC6" w:rsidRDefault="00805141">
      <w:pPr>
        <w:ind w:left="35"/>
        <w:rPr>
          <w:rFonts w:ascii="Arial"/>
          <w:b/>
          <w:sz w:val="20"/>
        </w:rPr>
      </w:pPr>
      <w:bookmarkStart w:id="3" w:name="_"/>
      <w:bookmarkStart w:id="4" w:name="Accomplishments_"/>
      <w:bookmarkEnd w:id="3"/>
      <w:bookmarkEnd w:id="4"/>
      <w:r>
        <w:rPr>
          <w:rFonts w:ascii="Arial"/>
          <w:b/>
          <w:spacing w:val="-2"/>
          <w:sz w:val="20"/>
        </w:rPr>
        <w:t>Accomplishments</w:t>
      </w:r>
    </w:p>
    <w:p w14:paraId="28A8E45A" w14:textId="77777777" w:rsidR="00420EC6" w:rsidRDefault="00805141">
      <w:pPr>
        <w:pStyle w:val="ListParagraph"/>
        <w:numPr>
          <w:ilvl w:val="0"/>
          <w:numId w:val="2"/>
        </w:numPr>
        <w:tabs>
          <w:tab w:val="left" w:pos="215"/>
        </w:tabs>
        <w:spacing w:before="80"/>
        <w:ind w:right="149"/>
        <w:rPr>
          <w:rFonts w:ascii="Arial" w:hAnsi="Arial"/>
          <w:b/>
          <w:sz w:val="18"/>
        </w:rPr>
      </w:pPr>
      <w:bookmarkStart w:id="5" w:name="●​Modernization_&amp;_Cost_Reduction:_Modern"/>
      <w:bookmarkEnd w:id="5"/>
      <w:r>
        <w:rPr>
          <w:rFonts w:ascii="Arial" w:hAnsi="Arial"/>
          <w:b/>
          <w:sz w:val="18"/>
        </w:rPr>
        <w:t>Modernization</w:t>
      </w:r>
      <w:r>
        <w:rPr>
          <w:rFonts w:ascii="Arial" w:hAnsi="Arial"/>
          <w:b/>
          <w:spacing w:val="-6"/>
          <w:sz w:val="18"/>
        </w:rPr>
        <w:t xml:space="preserve"> </w:t>
      </w:r>
      <w:r>
        <w:rPr>
          <w:rFonts w:ascii="Arial" w:hAnsi="Arial"/>
          <w:b/>
          <w:sz w:val="18"/>
        </w:rPr>
        <w:t>&amp;</w:t>
      </w:r>
      <w:r>
        <w:rPr>
          <w:rFonts w:ascii="Arial" w:hAnsi="Arial"/>
          <w:b/>
          <w:spacing w:val="-6"/>
          <w:sz w:val="18"/>
        </w:rPr>
        <w:t xml:space="preserve"> </w:t>
      </w:r>
      <w:r>
        <w:rPr>
          <w:rFonts w:ascii="Arial" w:hAnsi="Arial"/>
          <w:b/>
          <w:sz w:val="18"/>
        </w:rPr>
        <w:t>Cost</w:t>
      </w:r>
      <w:r>
        <w:rPr>
          <w:rFonts w:ascii="Arial" w:hAnsi="Arial"/>
          <w:b/>
          <w:spacing w:val="-6"/>
          <w:sz w:val="18"/>
        </w:rPr>
        <w:t xml:space="preserve"> </w:t>
      </w:r>
      <w:r>
        <w:rPr>
          <w:rFonts w:ascii="Arial" w:hAnsi="Arial"/>
          <w:b/>
          <w:sz w:val="18"/>
        </w:rPr>
        <w:t>Reduction:</w:t>
      </w:r>
      <w:r>
        <w:rPr>
          <w:rFonts w:ascii="Arial" w:hAnsi="Arial"/>
          <w:b/>
          <w:spacing w:val="-6"/>
          <w:sz w:val="18"/>
        </w:rPr>
        <w:t xml:space="preserve"> </w:t>
      </w:r>
      <w:r>
        <w:rPr>
          <w:sz w:val="18"/>
        </w:rPr>
        <w:t>Modernized</w:t>
      </w:r>
      <w:r>
        <w:rPr>
          <w:spacing w:val="-6"/>
          <w:sz w:val="18"/>
        </w:rPr>
        <w:t xml:space="preserve"> </w:t>
      </w:r>
      <w:r>
        <w:rPr>
          <w:sz w:val="18"/>
        </w:rPr>
        <w:t>legacy</w:t>
      </w:r>
      <w:r>
        <w:rPr>
          <w:spacing w:val="-6"/>
          <w:sz w:val="18"/>
        </w:rPr>
        <w:t xml:space="preserve"> </w:t>
      </w:r>
      <w:r>
        <w:rPr>
          <w:sz w:val="18"/>
        </w:rPr>
        <w:t>systems</w:t>
      </w:r>
      <w:r>
        <w:rPr>
          <w:spacing w:val="-6"/>
          <w:sz w:val="18"/>
        </w:rPr>
        <w:t xml:space="preserve"> </w:t>
      </w:r>
      <w:r>
        <w:rPr>
          <w:sz w:val="18"/>
        </w:rPr>
        <w:t>to</w:t>
      </w:r>
      <w:r>
        <w:rPr>
          <w:spacing w:val="-6"/>
          <w:sz w:val="18"/>
        </w:rPr>
        <w:t xml:space="preserve"> </w:t>
      </w:r>
      <w:r>
        <w:rPr>
          <w:sz w:val="18"/>
        </w:rPr>
        <w:t>AWS,</w:t>
      </w:r>
      <w:r>
        <w:rPr>
          <w:spacing w:val="-6"/>
          <w:sz w:val="18"/>
        </w:rPr>
        <w:t xml:space="preserve"> </w:t>
      </w:r>
      <w:r>
        <w:rPr>
          <w:sz w:val="18"/>
        </w:rPr>
        <w:t>improving</w:t>
      </w:r>
      <w:r>
        <w:rPr>
          <w:spacing w:val="-6"/>
          <w:sz w:val="18"/>
        </w:rPr>
        <w:t xml:space="preserve"> </w:t>
      </w:r>
      <w:r>
        <w:rPr>
          <w:sz w:val="18"/>
        </w:rPr>
        <w:t>scalability,</w:t>
      </w:r>
      <w:r>
        <w:rPr>
          <w:spacing w:val="-6"/>
          <w:sz w:val="18"/>
        </w:rPr>
        <w:t xml:space="preserve"> </w:t>
      </w:r>
      <w:r>
        <w:rPr>
          <w:sz w:val="18"/>
        </w:rPr>
        <w:t>efficiency,</w:t>
      </w:r>
      <w:r>
        <w:rPr>
          <w:spacing w:val="-6"/>
          <w:sz w:val="18"/>
        </w:rPr>
        <w:t xml:space="preserve"> </w:t>
      </w:r>
      <w:r>
        <w:rPr>
          <w:sz w:val="18"/>
        </w:rPr>
        <w:t>and</w:t>
      </w:r>
      <w:r>
        <w:rPr>
          <w:spacing w:val="-6"/>
          <w:sz w:val="18"/>
        </w:rPr>
        <w:t xml:space="preserve"> </w:t>
      </w:r>
      <w:r>
        <w:rPr>
          <w:sz w:val="18"/>
        </w:rPr>
        <w:t>reliability,</w:t>
      </w:r>
      <w:r>
        <w:rPr>
          <w:spacing w:val="-6"/>
          <w:sz w:val="18"/>
        </w:rPr>
        <w:t xml:space="preserve"> </w:t>
      </w:r>
      <w:r>
        <w:rPr>
          <w:sz w:val="18"/>
        </w:rPr>
        <w:t>achieving</w:t>
      </w:r>
      <w:r>
        <w:rPr>
          <w:spacing w:val="-6"/>
          <w:sz w:val="18"/>
        </w:rPr>
        <w:t xml:space="preserve"> </w:t>
      </w:r>
      <w:r>
        <w:rPr>
          <w:sz w:val="18"/>
        </w:rPr>
        <w:t>25% operational cost reduction and 75% performance improvement.</w:t>
      </w:r>
    </w:p>
    <w:p w14:paraId="28A8E45B" w14:textId="77777777" w:rsidR="00420EC6" w:rsidRDefault="00805141">
      <w:pPr>
        <w:pStyle w:val="ListParagraph"/>
        <w:numPr>
          <w:ilvl w:val="0"/>
          <w:numId w:val="2"/>
        </w:numPr>
        <w:tabs>
          <w:tab w:val="left" w:pos="215"/>
        </w:tabs>
        <w:ind w:right="233"/>
        <w:rPr>
          <w:sz w:val="18"/>
        </w:rPr>
      </w:pPr>
      <w:r>
        <w:rPr>
          <w:rFonts w:ascii="Arial" w:hAnsi="Arial"/>
          <w:b/>
          <w:sz w:val="18"/>
        </w:rPr>
        <w:t>Portfolio</w:t>
      </w:r>
      <w:r>
        <w:rPr>
          <w:rFonts w:ascii="Arial" w:hAnsi="Arial"/>
          <w:b/>
          <w:spacing w:val="80"/>
          <w:sz w:val="18"/>
        </w:rPr>
        <w:t xml:space="preserve"> </w:t>
      </w:r>
      <w:r>
        <w:rPr>
          <w:rFonts w:ascii="Arial" w:hAnsi="Arial"/>
          <w:b/>
          <w:sz w:val="18"/>
        </w:rPr>
        <w:t>Management:</w:t>
      </w:r>
      <w:r>
        <w:rPr>
          <w:rFonts w:ascii="Arial" w:hAnsi="Arial"/>
          <w:b/>
          <w:spacing w:val="80"/>
          <w:sz w:val="18"/>
        </w:rPr>
        <w:t xml:space="preserve"> </w:t>
      </w:r>
      <w:r>
        <w:rPr>
          <w:sz w:val="18"/>
        </w:rPr>
        <w:t>Managed</w:t>
      </w:r>
      <w:r>
        <w:rPr>
          <w:spacing w:val="80"/>
          <w:sz w:val="18"/>
        </w:rPr>
        <w:t xml:space="preserve"> </w:t>
      </w:r>
      <w:r>
        <w:rPr>
          <w:sz w:val="18"/>
        </w:rPr>
        <w:t>a</w:t>
      </w:r>
      <w:r>
        <w:rPr>
          <w:spacing w:val="80"/>
          <w:sz w:val="18"/>
        </w:rPr>
        <w:t xml:space="preserve"> </w:t>
      </w:r>
      <w:r>
        <w:rPr>
          <w:sz w:val="18"/>
        </w:rPr>
        <w:t>$20M+</w:t>
      </w:r>
      <w:r>
        <w:rPr>
          <w:spacing w:val="80"/>
          <w:sz w:val="18"/>
        </w:rPr>
        <w:t xml:space="preserve"> </w:t>
      </w:r>
      <w:r>
        <w:rPr>
          <w:sz w:val="18"/>
        </w:rPr>
        <w:t>product</w:t>
      </w:r>
      <w:r>
        <w:rPr>
          <w:spacing w:val="80"/>
          <w:sz w:val="18"/>
        </w:rPr>
        <w:t xml:space="preserve"> </w:t>
      </w:r>
      <w:r>
        <w:rPr>
          <w:sz w:val="18"/>
        </w:rPr>
        <w:t>portfolio,</w:t>
      </w:r>
      <w:r>
        <w:rPr>
          <w:spacing w:val="80"/>
          <w:sz w:val="18"/>
        </w:rPr>
        <w:t xml:space="preserve"> </w:t>
      </w:r>
      <w:r>
        <w:rPr>
          <w:sz w:val="18"/>
        </w:rPr>
        <w:t>delivering</w:t>
      </w:r>
      <w:r>
        <w:rPr>
          <w:spacing w:val="72"/>
          <w:sz w:val="18"/>
        </w:rPr>
        <w:t xml:space="preserve"> </w:t>
      </w:r>
      <w:r>
        <w:rPr>
          <w:sz w:val="18"/>
        </w:rPr>
        <w:t>high-value</w:t>
      </w:r>
      <w:r>
        <w:rPr>
          <w:spacing w:val="72"/>
          <w:sz w:val="18"/>
        </w:rPr>
        <w:t xml:space="preserve"> </w:t>
      </w:r>
      <w:r>
        <w:rPr>
          <w:sz w:val="18"/>
        </w:rPr>
        <w:t>projects</w:t>
      </w:r>
      <w:r>
        <w:rPr>
          <w:spacing w:val="72"/>
          <w:sz w:val="18"/>
        </w:rPr>
        <w:t xml:space="preserve"> </w:t>
      </w:r>
      <w:r>
        <w:rPr>
          <w:sz w:val="18"/>
        </w:rPr>
        <w:t>aligned</w:t>
      </w:r>
      <w:r>
        <w:rPr>
          <w:spacing w:val="72"/>
          <w:sz w:val="18"/>
        </w:rPr>
        <w:t xml:space="preserve"> </w:t>
      </w:r>
      <w:r>
        <w:rPr>
          <w:sz w:val="18"/>
        </w:rPr>
        <w:t>with</w:t>
      </w:r>
      <w:r>
        <w:rPr>
          <w:spacing w:val="72"/>
          <w:sz w:val="18"/>
        </w:rPr>
        <w:t xml:space="preserve"> </w:t>
      </w:r>
      <w:r>
        <w:rPr>
          <w:sz w:val="18"/>
        </w:rPr>
        <w:t>strategic</w:t>
      </w:r>
      <w:r>
        <w:rPr>
          <w:spacing w:val="72"/>
          <w:sz w:val="18"/>
        </w:rPr>
        <w:t xml:space="preserve"> </w:t>
      </w:r>
      <w:r>
        <w:rPr>
          <w:sz w:val="18"/>
        </w:rPr>
        <w:t>goals. Implemented new features, increasing user satisfaction by 20% and reducing churn by 15%.</w:t>
      </w:r>
    </w:p>
    <w:p w14:paraId="28A8E45C" w14:textId="77777777" w:rsidR="00420EC6" w:rsidRDefault="00805141">
      <w:pPr>
        <w:pStyle w:val="ListParagraph"/>
        <w:numPr>
          <w:ilvl w:val="0"/>
          <w:numId w:val="2"/>
        </w:numPr>
        <w:tabs>
          <w:tab w:val="left" w:pos="214"/>
        </w:tabs>
        <w:ind w:left="214" w:hanging="179"/>
        <w:rPr>
          <w:sz w:val="18"/>
        </w:rPr>
      </w:pPr>
      <w:r>
        <w:rPr>
          <w:rFonts w:ascii="Arial" w:hAnsi="Arial"/>
          <w:b/>
          <w:sz w:val="18"/>
        </w:rPr>
        <w:t xml:space="preserve">Data Integration: </w:t>
      </w:r>
      <w:r>
        <w:rPr>
          <w:sz w:val="18"/>
        </w:rPr>
        <w:t>Integrated metadata platform with AI/ML implementation, optimizing ID linkage for</w:t>
      </w:r>
      <w:r>
        <w:rPr>
          <w:spacing w:val="50"/>
          <w:sz w:val="18"/>
        </w:rPr>
        <w:t xml:space="preserve"> </w:t>
      </w:r>
      <w:r>
        <w:rPr>
          <w:sz w:val="18"/>
        </w:rPr>
        <w:t xml:space="preserve">global TV content </w:t>
      </w:r>
      <w:r>
        <w:rPr>
          <w:spacing w:val="-2"/>
          <w:sz w:val="18"/>
        </w:rPr>
        <w:t>delivery.</w:t>
      </w:r>
    </w:p>
    <w:p w14:paraId="28A8E45D" w14:textId="77777777" w:rsidR="00420EC6" w:rsidRDefault="00805141">
      <w:pPr>
        <w:pStyle w:val="ListParagraph"/>
        <w:numPr>
          <w:ilvl w:val="0"/>
          <w:numId w:val="2"/>
        </w:numPr>
        <w:tabs>
          <w:tab w:val="left" w:pos="215"/>
        </w:tabs>
        <w:ind w:right="228"/>
        <w:jc w:val="both"/>
        <w:rPr>
          <w:sz w:val="18"/>
        </w:rPr>
      </w:pPr>
      <w:r>
        <w:rPr>
          <w:rFonts w:ascii="Arial" w:hAnsi="Arial"/>
          <w:b/>
          <w:sz w:val="18"/>
        </w:rPr>
        <w:t xml:space="preserve">Data Analytics: </w:t>
      </w:r>
      <w:r>
        <w:rPr>
          <w:sz w:val="18"/>
        </w:rPr>
        <w:t>Expertise in data transformation, analysis, mining, visualization, and reporting (SQL). Drove data pipeline optimizations for cross-media insights.</w:t>
      </w:r>
    </w:p>
    <w:p w14:paraId="28A8E45E" w14:textId="77777777" w:rsidR="00420EC6" w:rsidRDefault="00805141">
      <w:pPr>
        <w:pStyle w:val="ListParagraph"/>
        <w:numPr>
          <w:ilvl w:val="0"/>
          <w:numId w:val="2"/>
        </w:numPr>
        <w:tabs>
          <w:tab w:val="left" w:pos="215"/>
        </w:tabs>
        <w:ind w:right="231"/>
        <w:jc w:val="both"/>
        <w:rPr>
          <w:sz w:val="18"/>
        </w:rPr>
      </w:pPr>
      <w:r>
        <w:rPr>
          <w:rFonts w:ascii="Arial" w:hAnsi="Arial"/>
          <w:b/>
          <w:sz w:val="18"/>
        </w:rPr>
        <w:t>Team</w:t>
      </w:r>
      <w:r>
        <w:rPr>
          <w:rFonts w:ascii="Arial" w:hAnsi="Arial"/>
          <w:b/>
          <w:spacing w:val="40"/>
          <w:sz w:val="18"/>
        </w:rPr>
        <w:t xml:space="preserve"> </w:t>
      </w:r>
      <w:r>
        <w:rPr>
          <w:rFonts w:ascii="Arial" w:hAnsi="Arial"/>
          <w:b/>
          <w:sz w:val="18"/>
        </w:rPr>
        <w:t>Leadership:</w:t>
      </w:r>
      <w:r>
        <w:rPr>
          <w:rFonts w:ascii="Arial" w:hAnsi="Arial"/>
          <w:b/>
          <w:spacing w:val="40"/>
          <w:sz w:val="18"/>
        </w:rPr>
        <w:t xml:space="preserve"> </w:t>
      </w:r>
      <w:r>
        <w:rPr>
          <w:sz w:val="18"/>
        </w:rPr>
        <w:t>Led</w:t>
      </w:r>
      <w:r>
        <w:rPr>
          <w:spacing w:val="40"/>
          <w:sz w:val="18"/>
        </w:rPr>
        <w:t xml:space="preserve"> </w:t>
      </w:r>
      <w:r>
        <w:rPr>
          <w:sz w:val="18"/>
        </w:rPr>
        <w:t>and</w:t>
      </w:r>
      <w:r>
        <w:rPr>
          <w:spacing w:val="40"/>
          <w:sz w:val="18"/>
        </w:rPr>
        <w:t xml:space="preserve"> </w:t>
      </w:r>
      <w:r>
        <w:rPr>
          <w:sz w:val="18"/>
        </w:rPr>
        <w:t>mentored</w:t>
      </w:r>
      <w:r>
        <w:rPr>
          <w:spacing w:val="40"/>
          <w:sz w:val="18"/>
        </w:rPr>
        <w:t xml:space="preserve"> </w:t>
      </w:r>
      <w:r>
        <w:rPr>
          <w:rFonts w:ascii="Arial" w:hAnsi="Arial"/>
          <w:b/>
          <w:sz w:val="18"/>
        </w:rPr>
        <w:t>75+</w:t>
      </w:r>
      <w:r>
        <w:rPr>
          <w:rFonts w:ascii="Arial" w:hAnsi="Arial"/>
          <w:b/>
          <w:spacing w:val="40"/>
          <w:sz w:val="18"/>
        </w:rPr>
        <w:t xml:space="preserve"> </w:t>
      </w:r>
      <w:r>
        <w:rPr>
          <w:rFonts w:ascii="Arial" w:hAnsi="Arial"/>
          <w:b/>
          <w:sz w:val="18"/>
        </w:rPr>
        <w:t>engineers</w:t>
      </w:r>
      <w:r>
        <w:rPr>
          <w:rFonts w:ascii="Arial" w:hAnsi="Arial"/>
          <w:b/>
          <w:spacing w:val="40"/>
          <w:sz w:val="18"/>
        </w:rPr>
        <w:t xml:space="preserve"> </w:t>
      </w:r>
      <w:r>
        <w:rPr>
          <w:sz w:val="18"/>
        </w:rPr>
        <w:t>(architects,</w:t>
      </w:r>
      <w:r>
        <w:rPr>
          <w:spacing w:val="40"/>
          <w:sz w:val="18"/>
        </w:rPr>
        <w:t xml:space="preserve"> </w:t>
      </w:r>
      <w:r>
        <w:rPr>
          <w:sz w:val="18"/>
        </w:rPr>
        <w:t>platform,</w:t>
      </w:r>
      <w:r>
        <w:rPr>
          <w:spacing w:val="40"/>
          <w:sz w:val="18"/>
        </w:rPr>
        <w:t xml:space="preserve"> </w:t>
      </w:r>
      <w:r>
        <w:rPr>
          <w:sz w:val="18"/>
        </w:rPr>
        <w:t>support,</w:t>
      </w:r>
      <w:r>
        <w:rPr>
          <w:spacing w:val="40"/>
          <w:sz w:val="18"/>
        </w:rPr>
        <w:t xml:space="preserve"> </w:t>
      </w:r>
      <w:r>
        <w:rPr>
          <w:sz w:val="18"/>
        </w:rPr>
        <w:t>development)</w:t>
      </w:r>
      <w:r>
        <w:rPr>
          <w:spacing w:val="40"/>
          <w:sz w:val="18"/>
        </w:rPr>
        <w:t xml:space="preserve"> </w:t>
      </w:r>
      <w:r>
        <w:rPr>
          <w:sz w:val="18"/>
        </w:rPr>
        <w:t>and</w:t>
      </w:r>
      <w:r>
        <w:rPr>
          <w:spacing w:val="40"/>
          <w:sz w:val="18"/>
        </w:rPr>
        <w:t xml:space="preserve"> </w:t>
      </w:r>
      <w:r>
        <w:rPr>
          <w:sz w:val="18"/>
        </w:rPr>
        <w:t>3</w:t>
      </w:r>
      <w:r>
        <w:rPr>
          <w:spacing w:val="40"/>
          <w:sz w:val="18"/>
        </w:rPr>
        <w:t xml:space="preserve"> </w:t>
      </w:r>
      <w:r>
        <w:rPr>
          <w:sz w:val="18"/>
        </w:rPr>
        <w:t>product</w:t>
      </w:r>
      <w:r>
        <w:rPr>
          <w:spacing w:val="40"/>
          <w:sz w:val="18"/>
        </w:rPr>
        <w:t xml:space="preserve"> </w:t>
      </w:r>
      <w:r>
        <w:rPr>
          <w:sz w:val="18"/>
        </w:rPr>
        <w:t>owners, cross-functional teams to deliver high-quality solutions. Led transformative initiatives in TV, digital media, and advertising, driving operational efficiency and cost savings. Also Experienced in Onboarding involving Acquisition and Global Capacity Center setup.</w:t>
      </w:r>
    </w:p>
    <w:p w14:paraId="28A8E45F" w14:textId="77777777" w:rsidR="00420EC6" w:rsidRDefault="00805141">
      <w:pPr>
        <w:pStyle w:val="ListParagraph"/>
        <w:numPr>
          <w:ilvl w:val="0"/>
          <w:numId w:val="2"/>
        </w:numPr>
        <w:tabs>
          <w:tab w:val="left" w:pos="214"/>
        </w:tabs>
        <w:ind w:left="214" w:hanging="179"/>
        <w:jc w:val="both"/>
        <w:rPr>
          <w:sz w:val="18"/>
        </w:rPr>
      </w:pPr>
      <w:r>
        <w:rPr>
          <w:rFonts w:ascii="Arial" w:hAnsi="Arial"/>
          <w:b/>
          <w:sz w:val="18"/>
        </w:rPr>
        <w:t xml:space="preserve">Client Success: </w:t>
      </w:r>
      <w:r>
        <w:rPr>
          <w:sz w:val="18"/>
        </w:rPr>
        <w:t xml:space="preserve">Successfully onboarded TV clients to the new cloud system and provided exceptional production </w:t>
      </w:r>
      <w:r>
        <w:rPr>
          <w:spacing w:val="-2"/>
          <w:sz w:val="18"/>
        </w:rPr>
        <w:t>support.</w:t>
      </w:r>
    </w:p>
    <w:p w14:paraId="28A8E460" w14:textId="77777777" w:rsidR="00420EC6" w:rsidRDefault="00805141">
      <w:pPr>
        <w:pStyle w:val="Heading1"/>
        <w:spacing w:before="138"/>
      </w:pPr>
      <w:bookmarkStart w:id="6" w:name="TECHNICAL_PROFICIENCIES_"/>
      <w:bookmarkEnd w:id="6"/>
      <w:r>
        <w:t xml:space="preserve">TECHNICAL </w:t>
      </w:r>
      <w:r>
        <w:rPr>
          <w:spacing w:val="-2"/>
        </w:rPr>
        <w:t>PROFICIENCIES</w:t>
      </w:r>
    </w:p>
    <w:p w14:paraId="28A8E461" w14:textId="77777777" w:rsidR="00420EC6" w:rsidRDefault="00805141">
      <w:pPr>
        <w:pStyle w:val="ListParagraph"/>
        <w:numPr>
          <w:ilvl w:val="0"/>
          <w:numId w:val="2"/>
        </w:numPr>
        <w:tabs>
          <w:tab w:val="left" w:pos="215"/>
        </w:tabs>
        <w:spacing w:before="100"/>
        <w:ind w:right="702"/>
        <w:rPr>
          <w:sz w:val="18"/>
        </w:rPr>
      </w:pPr>
      <w:r>
        <w:rPr>
          <w:rFonts w:ascii="Arial" w:hAnsi="Arial"/>
          <w:b/>
          <w:sz w:val="18"/>
        </w:rPr>
        <w:t>Business</w:t>
      </w:r>
      <w:r>
        <w:rPr>
          <w:rFonts w:ascii="Arial" w:hAnsi="Arial"/>
          <w:b/>
          <w:spacing w:val="-6"/>
          <w:sz w:val="18"/>
        </w:rPr>
        <w:t xml:space="preserve"> </w:t>
      </w:r>
      <w:r>
        <w:rPr>
          <w:rFonts w:ascii="Arial" w:hAnsi="Arial"/>
          <w:b/>
          <w:sz w:val="18"/>
        </w:rPr>
        <w:t>Intelligence</w:t>
      </w:r>
      <w:r>
        <w:rPr>
          <w:rFonts w:ascii="Arial" w:hAnsi="Arial"/>
          <w:b/>
          <w:spacing w:val="-6"/>
          <w:sz w:val="18"/>
        </w:rPr>
        <w:t xml:space="preserve"> </w:t>
      </w:r>
      <w:r>
        <w:rPr>
          <w:rFonts w:ascii="Arial" w:hAnsi="Arial"/>
          <w:b/>
          <w:sz w:val="18"/>
        </w:rPr>
        <w:t>&amp;</w:t>
      </w:r>
      <w:r>
        <w:rPr>
          <w:rFonts w:ascii="Arial" w:hAnsi="Arial"/>
          <w:b/>
          <w:spacing w:val="-6"/>
          <w:sz w:val="18"/>
        </w:rPr>
        <w:t xml:space="preserve"> </w:t>
      </w:r>
      <w:r>
        <w:rPr>
          <w:rFonts w:ascii="Arial" w:hAnsi="Arial"/>
          <w:b/>
          <w:sz w:val="18"/>
        </w:rPr>
        <w:t>Data</w:t>
      </w:r>
      <w:r>
        <w:rPr>
          <w:rFonts w:ascii="Arial" w:hAnsi="Arial"/>
          <w:b/>
          <w:spacing w:val="-6"/>
          <w:sz w:val="18"/>
        </w:rPr>
        <w:t xml:space="preserve"> </w:t>
      </w:r>
      <w:proofErr w:type="gramStart"/>
      <w:r>
        <w:rPr>
          <w:rFonts w:ascii="Arial" w:hAnsi="Arial"/>
          <w:b/>
          <w:sz w:val="18"/>
        </w:rPr>
        <w:t>Analytics</w:t>
      </w:r>
      <w:r>
        <w:rPr>
          <w:rFonts w:ascii="Arial" w:hAnsi="Arial"/>
          <w:b/>
          <w:spacing w:val="-6"/>
          <w:sz w:val="18"/>
        </w:rPr>
        <w:t xml:space="preserve"> </w:t>
      </w:r>
      <w:r>
        <w:rPr>
          <w:rFonts w:ascii="Arial" w:hAnsi="Arial"/>
          <w:b/>
          <w:sz w:val="18"/>
        </w:rPr>
        <w:t>:</w:t>
      </w:r>
      <w:proofErr w:type="gramEnd"/>
      <w:r>
        <w:rPr>
          <w:rFonts w:ascii="Arial" w:hAnsi="Arial"/>
          <w:b/>
          <w:spacing w:val="-6"/>
          <w:sz w:val="18"/>
        </w:rPr>
        <w:t xml:space="preserve"> </w:t>
      </w:r>
      <w:r>
        <w:rPr>
          <w:sz w:val="18"/>
        </w:rPr>
        <w:t>MicroStrategy,</w:t>
      </w:r>
      <w:r>
        <w:rPr>
          <w:spacing w:val="-6"/>
          <w:sz w:val="18"/>
        </w:rPr>
        <w:t xml:space="preserve"> </w:t>
      </w:r>
      <w:r>
        <w:rPr>
          <w:sz w:val="18"/>
        </w:rPr>
        <w:t>Tableau,</w:t>
      </w:r>
      <w:r>
        <w:rPr>
          <w:spacing w:val="-6"/>
          <w:sz w:val="18"/>
        </w:rPr>
        <w:t xml:space="preserve"> </w:t>
      </w:r>
      <w:r>
        <w:rPr>
          <w:sz w:val="18"/>
        </w:rPr>
        <w:t>Cognos,</w:t>
      </w:r>
      <w:r>
        <w:rPr>
          <w:spacing w:val="-6"/>
          <w:sz w:val="18"/>
        </w:rPr>
        <w:t xml:space="preserve"> </w:t>
      </w:r>
      <w:r>
        <w:rPr>
          <w:sz w:val="18"/>
        </w:rPr>
        <w:t>SQL</w:t>
      </w:r>
      <w:r>
        <w:rPr>
          <w:spacing w:val="-6"/>
          <w:sz w:val="18"/>
        </w:rPr>
        <w:t xml:space="preserve"> </w:t>
      </w:r>
      <w:r>
        <w:rPr>
          <w:sz w:val="18"/>
        </w:rPr>
        <w:t>platforms</w:t>
      </w:r>
      <w:r>
        <w:rPr>
          <w:spacing w:val="-6"/>
          <w:sz w:val="18"/>
        </w:rPr>
        <w:t xml:space="preserve"> </w:t>
      </w:r>
      <w:r>
        <w:rPr>
          <w:sz w:val="18"/>
        </w:rPr>
        <w:t>(Netezza,</w:t>
      </w:r>
      <w:r>
        <w:rPr>
          <w:spacing w:val="-6"/>
          <w:sz w:val="18"/>
        </w:rPr>
        <w:t xml:space="preserve"> </w:t>
      </w:r>
      <w:r>
        <w:rPr>
          <w:sz w:val="18"/>
        </w:rPr>
        <w:t>MSSQL,</w:t>
      </w:r>
      <w:r>
        <w:rPr>
          <w:spacing w:val="-6"/>
          <w:sz w:val="18"/>
        </w:rPr>
        <w:t xml:space="preserve"> </w:t>
      </w:r>
      <w:r>
        <w:rPr>
          <w:sz w:val="18"/>
        </w:rPr>
        <w:t>Oracle,</w:t>
      </w:r>
      <w:r>
        <w:rPr>
          <w:spacing w:val="-6"/>
          <w:sz w:val="18"/>
        </w:rPr>
        <w:t xml:space="preserve"> </w:t>
      </w:r>
      <w:r>
        <w:rPr>
          <w:sz w:val="18"/>
        </w:rPr>
        <w:t>Sybase, PostgreSQL, Cassandra, Elasticsearch)</w:t>
      </w:r>
    </w:p>
    <w:p w14:paraId="28A8E462" w14:textId="77777777" w:rsidR="00420EC6" w:rsidRDefault="00805141">
      <w:pPr>
        <w:pStyle w:val="ListParagraph"/>
        <w:numPr>
          <w:ilvl w:val="0"/>
          <w:numId w:val="2"/>
        </w:numPr>
        <w:tabs>
          <w:tab w:val="left" w:pos="214"/>
        </w:tabs>
        <w:ind w:left="214" w:hanging="179"/>
        <w:rPr>
          <w:sz w:val="18"/>
        </w:rPr>
      </w:pPr>
      <w:r>
        <w:rPr>
          <w:rFonts w:ascii="Arial" w:hAnsi="Arial"/>
          <w:b/>
          <w:sz w:val="18"/>
        </w:rPr>
        <w:t>Project</w:t>
      </w:r>
      <w:r>
        <w:rPr>
          <w:rFonts w:ascii="Arial" w:hAnsi="Arial"/>
          <w:b/>
          <w:spacing w:val="-1"/>
          <w:sz w:val="18"/>
        </w:rPr>
        <w:t xml:space="preserve"> </w:t>
      </w:r>
      <w:r>
        <w:rPr>
          <w:rFonts w:ascii="Arial" w:hAnsi="Arial"/>
          <w:b/>
          <w:sz w:val="18"/>
        </w:rPr>
        <w:t>&amp;</w:t>
      </w:r>
      <w:r>
        <w:rPr>
          <w:rFonts w:ascii="Arial" w:hAnsi="Arial"/>
          <w:b/>
          <w:spacing w:val="-1"/>
          <w:sz w:val="18"/>
        </w:rPr>
        <w:t xml:space="preserve"> </w:t>
      </w:r>
      <w:r>
        <w:rPr>
          <w:rFonts w:ascii="Arial" w:hAnsi="Arial"/>
          <w:b/>
          <w:sz w:val="18"/>
        </w:rPr>
        <w:t>Product Management:</w:t>
      </w:r>
      <w:r>
        <w:rPr>
          <w:rFonts w:ascii="Arial" w:hAnsi="Arial"/>
          <w:b/>
          <w:spacing w:val="-1"/>
          <w:sz w:val="18"/>
        </w:rPr>
        <w:t xml:space="preserve"> </w:t>
      </w:r>
      <w:r>
        <w:rPr>
          <w:sz w:val="18"/>
        </w:rPr>
        <w:t>Agile,</w:t>
      </w:r>
      <w:r>
        <w:rPr>
          <w:spacing w:val="-1"/>
          <w:sz w:val="18"/>
        </w:rPr>
        <w:t xml:space="preserve"> </w:t>
      </w:r>
      <w:r>
        <w:rPr>
          <w:sz w:val="18"/>
        </w:rPr>
        <w:t>Jira, Confluence,</w:t>
      </w:r>
      <w:r>
        <w:rPr>
          <w:spacing w:val="-1"/>
          <w:sz w:val="18"/>
        </w:rPr>
        <w:t xml:space="preserve"> </w:t>
      </w:r>
      <w:r>
        <w:rPr>
          <w:sz w:val="18"/>
        </w:rPr>
        <w:t>Google Workspace,</w:t>
      </w:r>
      <w:r>
        <w:rPr>
          <w:spacing w:val="-1"/>
          <w:sz w:val="18"/>
        </w:rPr>
        <w:t xml:space="preserve"> </w:t>
      </w:r>
      <w:r>
        <w:rPr>
          <w:sz w:val="18"/>
        </w:rPr>
        <w:t>Microsoft</w:t>
      </w:r>
      <w:r>
        <w:rPr>
          <w:spacing w:val="-1"/>
          <w:sz w:val="18"/>
        </w:rPr>
        <w:t xml:space="preserve"> </w:t>
      </w:r>
      <w:r>
        <w:rPr>
          <w:sz w:val="18"/>
        </w:rPr>
        <w:t>Workspace, Microsoft</w:t>
      </w:r>
      <w:r>
        <w:rPr>
          <w:spacing w:val="-1"/>
          <w:sz w:val="18"/>
        </w:rPr>
        <w:t xml:space="preserve"> </w:t>
      </w:r>
      <w:r>
        <w:rPr>
          <w:sz w:val="18"/>
        </w:rPr>
        <w:t xml:space="preserve">Project, </w:t>
      </w:r>
      <w:r>
        <w:rPr>
          <w:spacing w:val="-2"/>
          <w:sz w:val="18"/>
        </w:rPr>
        <w:t>Smartsheet</w:t>
      </w:r>
    </w:p>
    <w:p w14:paraId="28A8E463" w14:textId="77777777" w:rsidR="00420EC6" w:rsidRDefault="00805141">
      <w:pPr>
        <w:pStyle w:val="ListParagraph"/>
        <w:numPr>
          <w:ilvl w:val="0"/>
          <w:numId w:val="2"/>
        </w:numPr>
        <w:tabs>
          <w:tab w:val="left" w:pos="214"/>
        </w:tabs>
        <w:ind w:left="214" w:hanging="179"/>
        <w:rPr>
          <w:sz w:val="18"/>
        </w:rPr>
      </w:pPr>
      <w:r>
        <w:rPr>
          <w:rFonts w:ascii="Arial" w:hAnsi="Arial"/>
          <w:b/>
          <w:sz w:val="18"/>
        </w:rPr>
        <w:t xml:space="preserve">UI Development: </w:t>
      </w:r>
      <w:r>
        <w:rPr>
          <w:sz w:val="18"/>
        </w:rPr>
        <w:t xml:space="preserve">MAF Framework integrated with REST API services, </w:t>
      </w:r>
      <w:r>
        <w:rPr>
          <w:spacing w:val="-4"/>
          <w:sz w:val="18"/>
        </w:rPr>
        <w:t>Java</w:t>
      </w:r>
    </w:p>
    <w:p w14:paraId="28A8E464" w14:textId="77777777" w:rsidR="00420EC6" w:rsidRDefault="00805141">
      <w:pPr>
        <w:pStyle w:val="ListParagraph"/>
        <w:numPr>
          <w:ilvl w:val="0"/>
          <w:numId w:val="2"/>
        </w:numPr>
        <w:tabs>
          <w:tab w:val="left" w:pos="215"/>
        </w:tabs>
        <w:ind w:right="316"/>
        <w:rPr>
          <w:sz w:val="18"/>
        </w:rPr>
      </w:pPr>
      <w:r>
        <w:rPr>
          <w:rFonts w:ascii="Arial" w:hAnsi="Arial"/>
          <w:b/>
          <w:sz w:val="18"/>
        </w:rPr>
        <w:t>Data</w:t>
      </w:r>
      <w:r>
        <w:rPr>
          <w:rFonts w:ascii="Arial" w:hAnsi="Arial"/>
          <w:b/>
          <w:spacing w:val="-4"/>
          <w:sz w:val="18"/>
        </w:rPr>
        <w:t xml:space="preserve"> </w:t>
      </w:r>
      <w:r>
        <w:rPr>
          <w:rFonts w:ascii="Arial" w:hAnsi="Arial"/>
          <w:b/>
          <w:sz w:val="18"/>
        </w:rPr>
        <w:t>Engineering</w:t>
      </w:r>
      <w:r>
        <w:rPr>
          <w:rFonts w:ascii="Arial" w:hAnsi="Arial"/>
          <w:b/>
          <w:spacing w:val="-4"/>
          <w:sz w:val="18"/>
        </w:rPr>
        <w:t xml:space="preserve"> </w:t>
      </w:r>
      <w:r>
        <w:rPr>
          <w:rFonts w:ascii="Arial" w:hAnsi="Arial"/>
          <w:b/>
          <w:sz w:val="18"/>
        </w:rPr>
        <w:t>(Cloud</w:t>
      </w:r>
      <w:r>
        <w:rPr>
          <w:rFonts w:ascii="Arial" w:hAnsi="Arial"/>
          <w:b/>
          <w:spacing w:val="-4"/>
          <w:sz w:val="18"/>
        </w:rPr>
        <w:t xml:space="preserve"> </w:t>
      </w:r>
      <w:r>
        <w:rPr>
          <w:rFonts w:ascii="Arial" w:hAnsi="Arial"/>
          <w:b/>
          <w:sz w:val="18"/>
        </w:rPr>
        <w:t>Migration):</w:t>
      </w:r>
      <w:r>
        <w:rPr>
          <w:rFonts w:ascii="Arial" w:hAnsi="Arial"/>
          <w:b/>
          <w:spacing w:val="-4"/>
          <w:sz w:val="18"/>
        </w:rPr>
        <w:t xml:space="preserve"> </w:t>
      </w:r>
      <w:r>
        <w:rPr>
          <w:sz w:val="18"/>
        </w:rPr>
        <w:t>Spark,</w:t>
      </w:r>
      <w:r>
        <w:rPr>
          <w:spacing w:val="-4"/>
          <w:sz w:val="18"/>
        </w:rPr>
        <w:t xml:space="preserve"> </w:t>
      </w:r>
      <w:r>
        <w:rPr>
          <w:sz w:val="18"/>
        </w:rPr>
        <w:t>Apache</w:t>
      </w:r>
      <w:r>
        <w:rPr>
          <w:spacing w:val="-4"/>
          <w:sz w:val="18"/>
        </w:rPr>
        <w:t xml:space="preserve"> </w:t>
      </w:r>
      <w:r>
        <w:rPr>
          <w:sz w:val="18"/>
        </w:rPr>
        <w:t>Airflow,</w:t>
      </w:r>
      <w:r>
        <w:rPr>
          <w:spacing w:val="-4"/>
          <w:sz w:val="18"/>
        </w:rPr>
        <w:t xml:space="preserve"> </w:t>
      </w:r>
      <w:r>
        <w:rPr>
          <w:sz w:val="18"/>
        </w:rPr>
        <w:t>PostgreSQL,</w:t>
      </w:r>
      <w:r>
        <w:rPr>
          <w:spacing w:val="-4"/>
          <w:sz w:val="18"/>
        </w:rPr>
        <w:t xml:space="preserve"> </w:t>
      </w:r>
      <w:r>
        <w:rPr>
          <w:sz w:val="18"/>
        </w:rPr>
        <w:t>Cassandra,</w:t>
      </w:r>
      <w:r>
        <w:rPr>
          <w:spacing w:val="-4"/>
          <w:sz w:val="18"/>
        </w:rPr>
        <w:t xml:space="preserve"> </w:t>
      </w:r>
      <w:r>
        <w:rPr>
          <w:sz w:val="18"/>
        </w:rPr>
        <w:t>Elasticsearch,</w:t>
      </w:r>
      <w:r>
        <w:rPr>
          <w:spacing w:val="-4"/>
          <w:sz w:val="18"/>
        </w:rPr>
        <w:t xml:space="preserve"> </w:t>
      </w:r>
      <w:r>
        <w:rPr>
          <w:sz w:val="18"/>
        </w:rPr>
        <w:t>AWS</w:t>
      </w:r>
      <w:r>
        <w:rPr>
          <w:spacing w:val="-4"/>
          <w:sz w:val="18"/>
        </w:rPr>
        <w:t xml:space="preserve"> </w:t>
      </w:r>
      <w:r>
        <w:rPr>
          <w:sz w:val="18"/>
        </w:rPr>
        <w:t>(EC2,</w:t>
      </w:r>
      <w:r>
        <w:rPr>
          <w:spacing w:val="-4"/>
          <w:sz w:val="18"/>
        </w:rPr>
        <w:t xml:space="preserve"> </w:t>
      </w:r>
      <w:r>
        <w:rPr>
          <w:sz w:val="18"/>
        </w:rPr>
        <w:t>S3,</w:t>
      </w:r>
      <w:r>
        <w:rPr>
          <w:spacing w:val="-4"/>
          <w:sz w:val="18"/>
        </w:rPr>
        <w:t xml:space="preserve"> </w:t>
      </w:r>
      <w:r>
        <w:rPr>
          <w:sz w:val="18"/>
        </w:rPr>
        <w:t>Lambda,</w:t>
      </w:r>
      <w:r>
        <w:rPr>
          <w:spacing w:val="-4"/>
          <w:sz w:val="18"/>
        </w:rPr>
        <w:t xml:space="preserve"> </w:t>
      </w:r>
      <w:r>
        <w:rPr>
          <w:sz w:val="18"/>
        </w:rPr>
        <w:t xml:space="preserve">API Gateway, CloudWatch, EKS). </w:t>
      </w:r>
      <w:r>
        <w:rPr>
          <w:rFonts w:ascii="Arial" w:hAnsi="Arial"/>
          <w:b/>
          <w:sz w:val="18"/>
        </w:rPr>
        <w:t xml:space="preserve">CI/CD &amp; DevOps: </w:t>
      </w:r>
      <w:r>
        <w:rPr>
          <w:sz w:val="18"/>
        </w:rPr>
        <w:t>Jenkins, GitLab, Terraform, Kubernetes</w:t>
      </w:r>
    </w:p>
    <w:p w14:paraId="28A8E465" w14:textId="77777777" w:rsidR="00420EC6" w:rsidRDefault="00805141">
      <w:pPr>
        <w:pStyle w:val="ListParagraph"/>
        <w:numPr>
          <w:ilvl w:val="0"/>
          <w:numId w:val="2"/>
        </w:numPr>
        <w:tabs>
          <w:tab w:val="left" w:pos="215"/>
        </w:tabs>
        <w:ind w:right="317"/>
        <w:rPr>
          <w:sz w:val="18"/>
        </w:rPr>
      </w:pPr>
      <w:r>
        <w:rPr>
          <w:rFonts w:ascii="Arial" w:hAnsi="Arial"/>
          <w:b/>
          <w:sz w:val="18"/>
        </w:rPr>
        <w:t>Key Strengths</w:t>
      </w:r>
      <w:r>
        <w:rPr>
          <w:sz w:val="18"/>
        </w:rPr>
        <w:t>: Modernization &amp; Cost Portfolio Management, Customer Engagement, Team Collaboration, Product Delivery Reduction,</w:t>
      </w:r>
      <w:r>
        <w:rPr>
          <w:spacing w:val="-5"/>
          <w:sz w:val="18"/>
        </w:rPr>
        <w:t xml:space="preserve"> </w:t>
      </w:r>
      <w:r>
        <w:rPr>
          <w:sz w:val="18"/>
        </w:rPr>
        <w:t>Market</w:t>
      </w:r>
      <w:r>
        <w:rPr>
          <w:spacing w:val="-5"/>
          <w:sz w:val="18"/>
        </w:rPr>
        <w:t xml:space="preserve"> </w:t>
      </w:r>
      <w:r>
        <w:rPr>
          <w:sz w:val="18"/>
        </w:rPr>
        <w:t>Research,</w:t>
      </w:r>
      <w:r>
        <w:rPr>
          <w:spacing w:val="-5"/>
          <w:sz w:val="18"/>
        </w:rPr>
        <w:t xml:space="preserve"> </w:t>
      </w:r>
      <w:r>
        <w:rPr>
          <w:sz w:val="18"/>
        </w:rPr>
        <w:t>Performance</w:t>
      </w:r>
      <w:r>
        <w:rPr>
          <w:spacing w:val="-5"/>
          <w:sz w:val="18"/>
        </w:rPr>
        <w:t xml:space="preserve"> </w:t>
      </w:r>
      <w:r>
        <w:rPr>
          <w:sz w:val="18"/>
        </w:rPr>
        <w:t>Team</w:t>
      </w:r>
      <w:r>
        <w:rPr>
          <w:spacing w:val="-5"/>
          <w:sz w:val="18"/>
        </w:rPr>
        <w:t xml:space="preserve"> </w:t>
      </w:r>
      <w:r>
        <w:rPr>
          <w:sz w:val="18"/>
        </w:rPr>
        <w:t>Leadership</w:t>
      </w:r>
      <w:r>
        <w:rPr>
          <w:spacing w:val="-5"/>
          <w:sz w:val="18"/>
        </w:rPr>
        <w:t xml:space="preserve"> </w:t>
      </w:r>
      <w:r>
        <w:rPr>
          <w:sz w:val="18"/>
        </w:rPr>
        <w:t>&amp;</w:t>
      </w:r>
      <w:r>
        <w:rPr>
          <w:spacing w:val="-5"/>
          <w:sz w:val="18"/>
        </w:rPr>
        <w:t xml:space="preserve"> </w:t>
      </w:r>
      <w:r>
        <w:rPr>
          <w:sz w:val="18"/>
        </w:rPr>
        <w:t>Management,</w:t>
      </w:r>
      <w:r>
        <w:rPr>
          <w:spacing w:val="-5"/>
          <w:sz w:val="18"/>
        </w:rPr>
        <w:t xml:space="preserve"> </w:t>
      </w:r>
      <w:r>
        <w:rPr>
          <w:sz w:val="18"/>
        </w:rPr>
        <w:t>Mentorship,</w:t>
      </w:r>
      <w:r>
        <w:rPr>
          <w:spacing w:val="-5"/>
          <w:sz w:val="18"/>
        </w:rPr>
        <w:t xml:space="preserve"> </w:t>
      </w:r>
      <w:r>
        <w:rPr>
          <w:sz w:val="18"/>
        </w:rPr>
        <w:t>Change</w:t>
      </w:r>
      <w:r>
        <w:rPr>
          <w:spacing w:val="-5"/>
          <w:sz w:val="18"/>
        </w:rPr>
        <w:t xml:space="preserve"> </w:t>
      </w:r>
      <w:r>
        <w:rPr>
          <w:sz w:val="18"/>
        </w:rPr>
        <w:t>Management,</w:t>
      </w:r>
      <w:r>
        <w:rPr>
          <w:spacing w:val="-5"/>
          <w:sz w:val="18"/>
        </w:rPr>
        <w:t xml:space="preserve"> </w:t>
      </w:r>
      <w:r>
        <w:rPr>
          <w:sz w:val="18"/>
        </w:rPr>
        <w:t>Risk</w:t>
      </w:r>
      <w:r>
        <w:rPr>
          <w:spacing w:val="-5"/>
          <w:sz w:val="18"/>
        </w:rPr>
        <w:t xml:space="preserve"> </w:t>
      </w:r>
      <w:r>
        <w:rPr>
          <w:sz w:val="18"/>
        </w:rPr>
        <w:t>Management, Client Support, Client Onboarding, Finance / Budget Management, Production Support.</w:t>
      </w:r>
    </w:p>
    <w:p w14:paraId="28A8E466" w14:textId="77777777" w:rsidR="00420EC6" w:rsidRDefault="00420EC6">
      <w:pPr>
        <w:pStyle w:val="BodyText"/>
        <w:spacing w:before="10"/>
        <w:ind w:left="0" w:firstLine="0"/>
      </w:pPr>
    </w:p>
    <w:p w14:paraId="28A8E467" w14:textId="77777777" w:rsidR="00420EC6" w:rsidRDefault="00805141">
      <w:pPr>
        <w:pStyle w:val="Heading1"/>
      </w:pPr>
      <w:bookmarkStart w:id="7" w:name="PROFESSIONAL_EXPERIENCE_"/>
      <w:bookmarkEnd w:id="7"/>
      <w:r>
        <w:t xml:space="preserve">PROFESSIONAL </w:t>
      </w:r>
      <w:r>
        <w:rPr>
          <w:spacing w:val="-2"/>
        </w:rPr>
        <w:t>EXPERIENCE</w:t>
      </w:r>
    </w:p>
    <w:p w14:paraId="28A8E468" w14:textId="77777777" w:rsidR="00420EC6" w:rsidRDefault="00805141">
      <w:pPr>
        <w:pStyle w:val="ListParagraph"/>
        <w:numPr>
          <w:ilvl w:val="0"/>
          <w:numId w:val="2"/>
        </w:numPr>
        <w:tabs>
          <w:tab w:val="left" w:pos="215"/>
        </w:tabs>
        <w:spacing w:before="240"/>
        <w:ind w:right="232"/>
        <w:jc w:val="both"/>
        <w:rPr>
          <w:sz w:val="18"/>
        </w:rPr>
      </w:pPr>
      <w:r>
        <w:rPr>
          <w:rFonts w:ascii="Arial" w:hAnsi="Arial"/>
          <w:b/>
          <w:sz w:val="18"/>
        </w:rPr>
        <w:t xml:space="preserve">Product Management &amp; Delivery: </w:t>
      </w:r>
      <w:r>
        <w:rPr>
          <w:sz w:val="18"/>
        </w:rPr>
        <w:t xml:space="preserve">Defined product </w:t>
      </w:r>
      <w:r>
        <w:rPr>
          <w:rFonts w:ascii="Arial" w:hAnsi="Arial"/>
          <w:b/>
          <w:sz w:val="18"/>
        </w:rPr>
        <w:t xml:space="preserve">vision, roadmaps, OKRs, and KPIs, </w:t>
      </w:r>
      <w:r>
        <w:rPr>
          <w:sz w:val="18"/>
        </w:rPr>
        <w:t>managing prioritization and reporting to leadership. Managed a $20M+ portfolio of 10+ applications, aligning with strategic goals. Implemented Agile (</w:t>
      </w:r>
      <w:r>
        <w:rPr>
          <w:rFonts w:ascii="Arial" w:hAnsi="Arial"/>
          <w:b/>
          <w:sz w:val="18"/>
        </w:rPr>
        <w:t>Scrum/Kanban</w:t>
      </w:r>
      <w:r>
        <w:rPr>
          <w:sz w:val="18"/>
        </w:rPr>
        <w:t>) and collaborate cross-functionally.</w:t>
      </w:r>
    </w:p>
    <w:p w14:paraId="28A8E469" w14:textId="77777777" w:rsidR="00420EC6" w:rsidRDefault="00805141">
      <w:pPr>
        <w:pStyle w:val="ListParagraph"/>
        <w:numPr>
          <w:ilvl w:val="0"/>
          <w:numId w:val="2"/>
        </w:numPr>
        <w:tabs>
          <w:tab w:val="left" w:pos="215"/>
        </w:tabs>
        <w:ind w:right="48"/>
        <w:jc w:val="both"/>
        <w:rPr>
          <w:sz w:val="18"/>
        </w:rPr>
      </w:pPr>
      <w:r>
        <w:rPr>
          <w:rFonts w:ascii="Arial" w:hAnsi="Arial"/>
          <w:b/>
          <w:sz w:val="18"/>
        </w:rPr>
        <w:t xml:space="preserve">Project/Program Management: </w:t>
      </w:r>
      <w:r>
        <w:rPr>
          <w:sz w:val="18"/>
        </w:rPr>
        <w:t>Planned, executed, and</w:t>
      </w:r>
      <w:r>
        <w:rPr>
          <w:spacing w:val="-2"/>
          <w:sz w:val="18"/>
        </w:rPr>
        <w:t xml:space="preserve"> </w:t>
      </w:r>
      <w:r>
        <w:rPr>
          <w:sz w:val="18"/>
        </w:rPr>
        <w:t>delivered</w:t>
      </w:r>
      <w:r>
        <w:rPr>
          <w:spacing w:val="-2"/>
          <w:sz w:val="18"/>
        </w:rPr>
        <w:t xml:space="preserve"> </w:t>
      </w:r>
      <w:r>
        <w:rPr>
          <w:sz w:val="18"/>
        </w:rPr>
        <w:t>projects</w:t>
      </w:r>
      <w:r>
        <w:rPr>
          <w:spacing w:val="-2"/>
          <w:sz w:val="18"/>
        </w:rPr>
        <w:t xml:space="preserve"> </w:t>
      </w:r>
      <w:r>
        <w:rPr>
          <w:sz w:val="18"/>
        </w:rPr>
        <w:t>using</w:t>
      </w:r>
      <w:r>
        <w:rPr>
          <w:spacing w:val="-2"/>
          <w:sz w:val="18"/>
        </w:rPr>
        <w:t xml:space="preserve"> </w:t>
      </w:r>
      <w:r>
        <w:rPr>
          <w:sz w:val="18"/>
        </w:rPr>
        <w:t>Agile</w:t>
      </w:r>
      <w:r>
        <w:rPr>
          <w:spacing w:val="-2"/>
          <w:sz w:val="18"/>
        </w:rPr>
        <w:t xml:space="preserve"> </w:t>
      </w:r>
      <w:r>
        <w:rPr>
          <w:sz w:val="18"/>
        </w:rPr>
        <w:t>methodologies</w:t>
      </w:r>
      <w:r>
        <w:rPr>
          <w:spacing w:val="-2"/>
          <w:sz w:val="18"/>
        </w:rPr>
        <w:t xml:space="preserve"> </w:t>
      </w:r>
      <w:r>
        <w:rPr>
          <w:sz w:val="18"/>
        </w:rPr>
        <w:t>and</w:t>
      </w:r>
      <w:r>
        <w:rPr>
          <w:spacing w:val="-2"/>
          <w:sz w:val="18"/>
        </w:rPr>
        <w:t xml:space="preserve"> </w:t>
      </w:r>
      <w:r>
        <w:rPr>
          <w:sz w:val="18"/>
        </w:rPr>
        <w:t>tools</w:t>
      </w:r>
      <w:r>
        <w:rPr>
          <w:spacing w:val="-2"/>
          <w:sz w:val="18"/>
        </w:rPr>
        <w:t xml:space="preserve"> </w:t>
      </w:r>
      <w:r>
        <w:rPr>
          <w:sz w:val="18"/>
        </w:rPr>
        <w:t>(</w:t>
      </w:r>
      <w:r>
        <w:rPr>
          <w:rFonts w:ascii="Arial" w:hAnsi="Arial"/>
          <w:b/>
          <w:sz w:val="18"/>
        </w:rPr>
        <w:t>Google</w:t>
      </w:r>
      <w:r>
        <w:rPr>
          <w:rFonts w:ascii="Arial" w:hAnsi="Arial"/>
          <w:b/>
          <w:spacing w:val="-2"/>
          <w:sz w:val="18"/>
        </w:rPr>
        <w:t xml:space="preserve"> </w:t>
      </w:r>
      <w:r>
        <w:rPr>
          <w:rFonts w:ascii="Arial" w:hAnsi="Arial"/>
          <w:b/>
          <w:sz w:val="18"/>
        </w:rPr>
        <w:t>Workspace, Smartsheet, Atlassian products</w:t>
      </w:r>
      <w:r>
        <w:rPr>
          <w:sz w:val="18"/>
        </w:rPr>
        <w:t xml:space="preserve">). Conducted risk assessments, mitigation, and progress monitoring. Facilitated </w:t>
      </w:r>
      <w:r>
        <w:rPr>
          <w:rFonts w:ascii="Arial" w:hAnsi="Arial"/>
          <w:b/>
          <w:sz w:val="18"/>
        </w:rPr>
        <w:t xml:space="preserve">Agile ceremonies </w:t>
      </w:r>
      <w:r>
        <w:rPr>
          <w:sz w:val="18"/>
        </w:rPr>
        <w:t>(sprint planning, stand-ups, reviews, retrospectives), prioritized backlogs, and led grooming sessions. Successfully delivered projects meeting quality, timeline, and budget constraints.</w:t>
      </w:r>
    </w:p>
    <w:p w14:paraId="28A8E46A" w14:textId="77777777" w:rsidR="00420EC6" w:rsidRDefault="00805141">
      <w:pPr>
        <w:pStyle w:val="ListParagraph"/>
        <w:numPr>
          <w:ilvl w:val="0"/>
          <w:numId w:val="2"/>
        </w:numPr>
        <w:tabs>
          <w:tab w:val="left" w:pos="215"/>
        </w:tabs>
        <w:ind w:right="49"/>
        <w:jc w:val="both"/>
        <w:rPr>
          <w:sz w:val="18"/>
        </w:rPr>
      </w:pPr>
      <w:r>
        <w:rPr>
          <w:rFonts w:ascii="Arial" w:hAnsi="Arial"/>
          <w:b/>
          <w:sz w:val="18"/>
        </w:rPr>
        <w:t xml:space="preserve">Client/Stakeholder Management: </w:t>
      </w:r>
      <w:r>
        <w:rPr>
          <w:sz w:val="18"/>
        </w:rPr>
        <w:t>Drove successful project and</w:t>
      </w:r>
      <w:r>
        <w:rPr>
          <w:spacing w:val="-4"/>
          <w:sz w:val="18"/>
        </w:rPr>
        <w:t xml:space="preserve"> </w:t>
      </w:r>
      <w:r>
        <w:rPr>
          <w:sz w:val="18"/>
        </w:rPr>
        <w:t>service</w:t>
      </w:r>
      <w:r>
        <w:rPr>
          <w:spacing w:val="-4"/>
          <w:sz w:val="18"/>
        </w:rPr>
        <w:t xml:space="preserve"> </w:t>
      </w:r>
      <w:r>
        <w:rPr>
          <w:sz w:val="18"/>
        </w:rPr>
        <w:t>delivery,</w:t>
      </w:r>
      <w:r>
        <w:rPr>
          <w:spacing w:val="-4"/>
          <w:sz w:val="18"/>
        </w:rPr>
        <w:t xml:space="preserve"> </w:t>
      </w:r>
      <w:r>
        <w:rPr>
          <w:sz w:val="18"/>
        </w:rPr>
        <w:t>meeting</w:t>
      </w:r>
      <w:r>
        <w:rPr>
          <w:spacing w:val="-4"/>
          <w:sz w:val="18"/>
        </w:rPr>
        <w:t xml:space="preserve"> </w:t>
      </w:r>
      <w:r>
        <w:rPr>
          <w:sz w:val="18"/>
        </w:rPr>
        <w:t>quality,</w:t>
      </w:r>
      <w:r>
        <w:rPr>
          <w:spacing w:val="-4"/>
          <w:sz w:val="18"/>
        </w:rPr>
        <w:t xml:space="preserve"> </w:t>
      </w:r>
      <w:r>
        <w:rPr>
          <w:sz w:val="18"/>
        </w:rPr>
        <w:t>timeline,</w:t>
      </w:r>
      <w:r>
        <w:rPr>
          <w:spacing w:val="-4"/>
          <w:sz w:val="18"/>
        </w:rPr>
        <w:t xml:space="preserve"> </w:t>
      </w:r>
      <w:r>
        <w:rPr>
          <w:sz w:val="18"/>
        </w:rPr>
        <w:t>and</w:t>
      </w:r>
      <w:r>
        <w:rPr>
          <w:spacing w:val="-4"/>
          <w:sz w:val="18"/>
        </w:rPr>
        <w:t xml:space="preserve"> </w:t>
      </w:r>
      <w:r>
        <w:rPr>
          <w:sz w:val="18"/>
        </w:rPr>
        <w:t>budget</w:t>
      </w:r>
      <w:r>
        <w:rPr>
          <w:spacing w:val="-4"/>
          <w:sz w:val="18"/>
        </w:rPr>
        <w:t xml:space="preserve"> </w:t>
      </w:r>
      <w:r>
        <w:rPr>
          <w:sz w:val="18"/>
        </w:rPr>
        <w:t>goals.</w:t>
      </w:r>
      <w:r>
        <w:rPr>
          <w:spacing w:val="-4"/>
          <w:sz w:val="18"/>
        </w:rPr>
        <w:t xml:space="preserve"> </w:t>
      </w:r>
      <w:r>
        <w:rPr>
          <w:sz w:val="18"/>
        </w:rPr>
        <w:t>Built</w:t>
      </w:r>
      <w:r>
        <w:rPr>
          <w:spacing w:val="-4"/>
          <w:sz w:val="18"/>
        </w:rPr>
        <w:t xml:space="preserve"> </w:t>
      </w:r>
      <w:r>
        <w:rPr>
          <w:sz w:val="18"/>
        </w:rPr>
        <w:t xml:space="preserve">and maintained strategic client relationships, aligning solutions with business strategies. Managed </w:t>
      </w:r>
      <w:r>
        <w:rPr>
          <w:rFonts w:ascii="Arial" w:hAnsi="Arial"/>
          <w:b/>
          <w:sz w:val="18"/>
        </w:rPr>
        <w:t xml:space="preserve">stakeholders, finances, and market demand, </w:t>
      </w:r>
      <w:r>
        <w:rPr>
          <w:sz w:val="18"/>
        </w:rPr>
        <w:t>proactively identifying opportunities and enabling sales growth.</w:t>
      </w:r>
    </w:p>
    <w:p w14:paraId="28A8E46B" w14:textId="77777777" w:rsidR="00420EC6" w:rsidRDefault="00805141">
      <w:pPr>
        <w:pStyle w:val="ListParagraph"/>
        <w:numPr>
          <w:ilvl w:val="0"/>
          <w:numId w:val="2"/>
        </w:numPr>
        <w:tabs>
          <w:tab w:val="left" w:pos="215"/>
        </w:tabs>
        <w:ind w:right="56"/>
        <w:jc w:val="both"/>
        <w:rPr>
          <w:sz w:val="18"/>
        </w:rPr>
      </w:pPr>
      <w:r>
        <w:rPr>
          <w:rFonts w:ascii="Arial" w:hAnsi="Arial"/>
          <w:b/>
          <w:sz w:val="18"/>
        </w:rPr>
        <w:t xml:space="preserve">Team Leadership &amp; Mentorship: </w:t>
      </w:r>
      <w:r>
        <w:rPr>
          <w:sz w:val="18"/>
        </w:rPr>
        <w:t xml:space="preserve">Led and mentored </w:t>
      </w:r>
      <w:r>
        <w:rPr>
          <w:rFonts w:ascii="Arial" w:hAnsi="Arial"/>
          <w:b/>
          <w:sz w:val="18"/>
        </w:rPr>
        <w:t xml:space="preserve">75+ engineers </w:t>
      </w:r>
      <w:r>
        <w:rPr>
          <w:sz w:val="18"/>
        </w:rPr>
        <w:t>(architects, platform, support, development) and 3 product owners. Fostered innovation and continuous learning, improving team efficiency through automation and best practices.</w:t>
      </w:r>
    </w:p>
    <w:p w14:paraId="28A8E46C" w14:textId="77777777" w:rsidR="00420EC6" w:rsidRDefault="00805141">
      <w:pPr>
        <w:pStyle w:val="ListParagraph"/>
        <w:numPr>
          <w:ilvl w:val="0"/>
          <w:numId w:val="2"/>
        </w:numPr>
        <w:tabs>
          <w:tab w:val="left" w:pos="215"/>
        </w:tabs>
        <w:ind w:right="48"/>
        <w:jc w:val="both"/>
        <w:rPr>
          <w:sz w:val="18"/>
        </w:rPr>
      </w:pPr>
      <w:r>
        <w:rPr>
          <w:rFonts w:ascii="Arial" w:hAnsi="Arial"/>
          <w:b/>
          <w:sz w:val="18"/>
        </w:rPr>
        <w:t xml:space="preserve">Technical Expertise: </w:t>
      </w:r>
      <w:proofErr w:type="spellStart"/>
      <w:r>
        <w:rPr>
          <w:sz w:val="18"/>
        </w:rPr>
        <w:t>Handson</w:t>
      </w:r>
      <w:proofErr w:type="spellEnd"/>
      <w:r>
        <w:rPr>
          <w:sz w:val="18"/>
        </w:rPr>
        <w:t xml:space="preserve"> Experience in AWS, Java, Spark, Airflow, Postgres, Cassandra, Elasticsearch, and ML. Proficient in </w:t>
      </w:r>
      <w:r>
        <w:rPr>
          <w:rFonts w:ascii="Arial" w:hAnsi="Arial"/>
          <w:b/>
          <w:sz w:val="18"/>
        </w:rPr>
        <w:t>CI/CD (GitLab CI/CD, Terraform) implementation, UI modernization,</w:t>
      </w:r>
      <w:r>
        <w:rPr>
          <w:rFonts w:ascii="Arial" w:hAnsi="Arial"/>
          <w:b/>
          <w:spacing w:val="-4"/>
          <w:sz w:val="18"/>
        </w:rPr>
        <w:t xml:space="preserve"> </w:t>
      </w:r>
      <w:r>
        <w:rPr>
          <w:rFonts w:ascii="Arial" w:hAnsi="Arial"/>
          <w:b/>
          <w:sz w:val="18"/>
        </w:rPr>
        <w:t>data</w:t>
      </w:r>
      <w:r>
        <w:rPr>
          <w:rFonts w:ascii="Arial" w:hAnsi="Arial"/>
          <w:b/>
          <w:spacing w:val="-4"/>
          <w:sz w:val="18"/>
        </w:rPr>
        <w:t xml:space="preserve"> </w:t>
      </w:r>
      <w:r>
        <w:rPr>
          <w:rFonts w:ascii="Arial" w:hAnsi="Arial"/>
          <w:b/>
          <w:sz w:val="18"/>
        </w:rPr>
        <w:t>migration,</w:t>
      </w:r>
      <w:r>
        <w:rPr>
          <w:rFonts w:ascii="Arial" w:hAnsi="Arial"/>
          <w:b/>
          <w:spacing w:val="-4"/>
          <w:sz w:val="18"/>
        </w:rPr>
        <w:t xml:space="preserve"> </w:t>
      </w:r>
      <w:r>
        <w:rPr>
          <w:rFonts w:ascii="Arial" w:hAnsi="Arial"/>
          <w:b/>
          <w:sz w:val="18"/>
        </w:rPr>
        <w:t>data</w:t>
      </w:r>
      <w:r>
        <w:rPr>
          <w:rFonts w:ascii="Arial" w:hAnsi="Arial"/>
          <w:b/>
          <w:spacing w:val="-4"/>
          <w:sz w:val="18"/>
        </w:rPr>
        <w:t xml:space="preserve"> </w:t>
      </w:r>
      <w:r>
        <w:rPr>
          <w:rFonts w:ascii="Arial" w:hAnsi="Arial"/>
          <w:b/>
          <w:sz w:val="18"/>
        </w:rPr>
        <w:t>engineering</w:t>
      </w:r>
      <w:r>
        <w:rPr>
          <w:rFonts w:ascii="Arial" w:hAnsi="Arial"/>
          <w:b/>
          <w:spacing w:val="-4"/>
          <w:sz w:val="18"/>
        </w:rPr>
        <w:t xml:space="preserve"> </w:t>
      </w:r>
      <w:r>
        <w:rPr>
          <w:rFonts w:ascii="Arial" w:hAnsi="Arial"/>
          <w:b/>
          <w:sz w:val="18"/>
        </w:rPr>
        <w:t>principles,</w:t>
      </w:r>
      <w:r>
        <w:rPr>
          <w:rFonts w:ascii="Arial" w:hAnsi="Arial"/>
          <w:b/>
          <w:spacing w:val="-4"/>
          <w:sz w:val="18"/>
        </w:rPr>
        <w:t xml:space="preserve"> </w:t>
      </w:r>
      <w:r>
        <w:rPr>
          <w:rFonts w:ascii="Arial" w:hAnsi="Arial"/>
          <w:b/>
          <w:sz w:val="18"/>
        </w:rPr>
        <w:t>data</w:t>
      </w:r>
      <w:r>
        <w:rPr>
          <w:rFonts w:ascii="Arial" w:hAnsi="Arial"/>
          <w:b/>
          <w:spacing w:val="-4"/>
          <w:sz w:val="18"/>
        </w:rPr>
        <w:t xml:space="preserve"> </w:t>
      </w:r>
      <w:r>
        <w:rPr>
          <w:rFonts w:ascii="Arial" w:hAnsi="Arial"/>
          <w:b/>
          <w:sz w:val="18"/>
        </w:rPr>
        <w:t>analysis, and API testing</w:t>
      </w:r>
      <w:r>
        <w:rPr>
          <w:sz w:val="18"/>
        </w:rPr>
        <w:t>. Defined and</w:t>
      </w:r>
      <w:r>
        <w:rPr>
          <w:spacing w:val="-2"/>
          <w:sz w:val="18"/>
        </w:rPr>
        <w:t xml:space="preserve"> </w:t>
      </w:r>
      <w:r>
        <w:rPr>
          <w:sz w:val="18"/>
        </w:rPr>
        <w:t>implemented</w:t>
      </w:r>
      <w:r>
        <w:rPr>
          <w:spacing w:val="-2"/>
          <w:sz w:val="18"/>
        </w:rPr>
        <w:t xml:space="preserve"> </w:t>
      </w:r>
      <w:r>
        <w:rPr>
          <w:sz w:val="18"/>
        </w:rPr>
        <w:t>data</w:t>
      </w:r>
      <w:r>
        <w:rPr>
          <w:spacing w:val="-2"/>
          <w:sz w:val="18"/>
        </w:rPr>
        <w:t xml:space="preserve"> </w:t>
      </w:r>
      <w:r>
        <w:rPr>
          <w:sz w:val="18"/>
        </w:rPr>
        <w:t>validation</w:t>
      </w:r>
      <w:r>
        <w:rPr>
          <w:spacing w:val="-2"/>
          <w:sz w:val="18"/>
        </w:rPr>
        <w:t xml:space="preserve"> </w:t>
      </w:r>
      <w:r>
        <w:rPr>
          <w:sz w:val="18"/>
        </w:rPr>
        <w:t>rules</w:t>
      </w:r>
      <w:r>
        <w:rPr>
          <w:spacing w:val="-2"/>
          <w:sz w:val="18"/>
        </w:rPr>
        <w:t xml:space="preserve"> </w:t>
      </w:r>
      <w:r>
        <w:rPr>
          <w:sz w:val="18"/>
        </w:rPr>
        <w:t>and</w:t>
      </w:r>
      <w:r>
        <w:rPr>
          <w:spacing w:val="-2"/>
          <w:sz w:val="18"/>
        </w:rPr>
        <w:t xml:space="preserve"> </w:t>
      </w:r>
      <w:r>
        <w:rPr>
          <w:sz w:val="18"/>
        </w:rPr>
        <w:t>a</w:t>
      </w:r>
      <w:r>
        <w:rPr>
          <w:spacing w:val="-2"/>
          <w:sz w:val="18"/>
        </w:rPr>
        <w:t xml:space="preserve"> </w:t>
      </w:r>
      <w:r>
        <w:rPr>
          <w:sz w:val="18"/>
        </w:rPr>
        <w:t>Data</w:t>
      </w:r>
      <w:r>
        <w:rPr>
          <w:spacing w:val="-2"/>
          <w:sz w:val="18"/>
        </w:rPr>
        <w:t xml:space="preserve"> </w:t>
      </w:r>
      <w:r>
        <w:rPr>
          <w:sz w:val="18"/>
        </w:rPr>
        <w:t>Quality</w:t>
      </w:r>
      <w:r>
        <w:rPr>
          <w:spacing w:val="-2"/>
          <w:sz w:val="18"/>
        </w:rPr>
        <w:t xml:space="preserve"> </w:t>
      </w:r>
      <w:r>
        <w:rPr>
          <w:sz w:val="18"/>
        </w:rPr>
        <w:t>Framework.</w:t>
      </w:r>
      <w:r>
        <w:rPr>
          <w:spacing w:val="-2"/>
          <w:sz w:val="18"/>
        </w:rPr>
        <w:t xml:space="preserve"> </w:t>
      </w:r>
      <w:r>
        <w:rPr>
          <w:sz w:val="18"/>
        </w:rPr>
        <w:t>Performed</w:t>
      </w:r>
      <w:r>
        <w:rPr>
          <w:spacing w:val="-2"/>
          <w:sz w:val="18"/>
        </w:rPr>
        <w:t xml:space="preserve"> </w:t>
      </w:r>
      <w:r>
        <w:rPr>
          <w:sz w:val="18"/>
        </w:rPr>
        <w:t>ML</w:t>
      </w:r>
      <w:r>
        <w:rPr>
          <w:spacing w:val="-2"/>
          <w:sz w:val="18"/>
        </w:rPr>
        <w:t xml:space="preserve"> </w:t>
      </w:r>
      <w:r>
        <w:rPr>
          <w:sz w:val="18"/>
        </w:rPr>
        <w:t>model</w:t>
      </w:r>
      <w:r>
        <w:rPr>
          <w:spacing w:val="-2"/>
          <w:sz w:val="18"/>
        </w:rPr>
        <w:t xml:space="preserve"> </w:t>
      </w:r>
      <w:r>
        <w:rPr>
          <w:sz w:val="18"/>
        </w:rPr>
        <w:t>training</w:t>
      </w:r>
      <w:r>
        <w:rPr>
          <w:spacing w:val="-2"/>
          <w:sz w:val="18"/>
        </w:rPr>
        <w:t xml:space="preserve"> </w:t>
      </w:r>
      <w:r>
        <w:rPr>
          <w:sz w:val="18"/>
        </w:rPr>
        <w:t>(Alteryx) and data analytics (SQL, BI tools).</w:t>
      </w:r>
    </w:p>
    <w:p w14:paraId="28A8E46D" w14:textId="77777777" w:rsidR="00420EC6" w:rsidRDefault="00805141">
      <w:pPr>
        <w:pStyle w:val="ListParagraph"/>
        <w:numPr>
          <w:ilvl w:val="0"/>
          <w:numId w:val="2"/>
        </w:numPr>
        <w:tabs>
          <w:tab w:val="left" w:pos="215"/>
        </w:tabs>
        <w:ind w:right="57"/>
        <w:jc w:val="both"/>
        <w:rPr>
          <w:sz w:val="18"/>
        </w:rPr>
      </w:pPr>
      <w:r>
        <w:rPr>
          <w:rFonts w:ascii="Arial" w:hAnsi="Arial"/>
          <w:b/>
          <w:sz w:val="18"/>
        </w:rPr>
        <w:t xml:space="preserve">Cloud Migration &amp; Modernization: </w:t>
      </w:r>
      <w:r>
        <w:rPr>
          <w:sz w:val="18"/>
        </w:rPr>
        <w:t xml:space="preserve">Led a successful </w:t>
      </w:r>
      <w:r>
        <w:rPr>
          <w:rFonts w:ascii="Arial" w:hAnsi="Arial"/>
          <w:b/>
          <w:sz w:val="18"/>
        </w:rPr>
        <w:t xml:space="preserve">AWS migration </w:t>
      </w:r>
      <w:r>
        <w:rPr>
          <w:sz w:val="18"/>
        </w:rPr>
        <w:t>of critical media systems, achieving a 25% cost</w:t>
      </w:r>
      <w:r>
        <w:rPr>
          <w:spacing w:val="-2"/>
          <w:sz w:val="18"/>
        </w:rPr>
        <w:t xml:space="preserve"> </w:t>
      </w:r>
      <w:r>
        <w:rPr>
          <w:sz w:val="18"/>
        </w:rPr>
        <w:t>reduction</w:t>
      </w:r>
      <w:r>
        <w:rPr>
          <w:spacing w:val="-2"/>
          <w:sz w:val="18"/>
        </w:rPr>
        <w:t xml:space="preserve"> </w:t>
      </w:r>
      <w:r>
        <w:rPr>
          <w:sz w:val="18"/>
        </w:rPr>
        <w:t>and 75% performance improvement. Spearheaded infrastructure setup, decommissioning, and support. Conducted infrastructure assessments (</w:t>
      </w:r>
      <w:r>
        <w:rPr>
          <w:rFonts w:ascii="Arial" w:hAnsi="Arial"/>
          <w:b/>
          <w:sz w:val="18"/>
        </w:rPr>
        <w:t>AWS Config, CloudWatch</w:t>
      </w:r>
      <w:r>
        <w:rPr>
          <w:sz w:val="18"/>
        </w:rPr>
        <w:t>), developed migration plans, and collaborated on UI design and cloud resource definition.</w:t>
      </w:r>
    </w:p>
    <w:p w14:paraId="28A8E46E" w14:textId="77777777" w:rsidR="00420EC6" w:rsidRDefault="00805141">
      <w:pPr>
        <w:pStyle w:val="ListParagraph"/>
        <w:numPr>
          <w:ilvl w:val="0"/>
          <w:numId w:val="2"/>
        </w:numPr>
        <w:tabs>
          <w:tab w:val="left" w:pos="215"/>
        </w:tabs>
        <w:ind w:right="47"/>
        <w:jc w:val="both"/>
        <w:rPr>
          <w:sz w:val="18"/>
        </w:rPr>
      </w:pPr>
      <w:r>
        <w:rPr>
          <w:rFonts w:ascii="Arial" w:hAnsi="Arial"/>
          <w:b/>
          <w:sz w:val="18"/>
        </w:rPr>
        <w:t xml:space="preserve">Data Engineering &amp; Machine Learning: </w:t>
      </w:r>
      <w:r>
        <w:rPr>
          <w:sz w:val="18"/>
        </w:rPr>
        <w:t xml:space="preserve">Led </w:t>
      </w:r>
      <w:r>
        <w:rPr>
          <w:rFonts w:ascii="Arial" w:hAnsi="Arial"/>
          <w:b/>
          <w:sz w:val="18"/>
        </w:rPr>
        <w:t>data integration and metadata management</w:t>
      </w:r>
      <w:r>
        <w:rPr>
          <w:sz w:val="18"/>
        </w:rPr>
        <w:t>, leveraging ML for ID linkage</w:t>
      </w:r>
      <w:r>
        <w:rPr>
          <w:spacing w:val="-2"/>
          <w:sz w:val="18"/>
        </w:rPr>
        <w:t xml:space="preserve"> </w:t>
      </w:r>
      <w:r>
        <w:rPr>
          <w:sz w:val="18"/>
        </w:rPr>
        <w:t>accuracy.</w:t>
      </w:r>
      <w:r>
        <w:rPr>
          <w:spacing w:val="40"/>
          <w:sz w:val="18"/>
        </w:rPr>
        <w:t xml:space="preserve"> </w:t>
      </w:r>
      <w:r>
        <w:rPr>
          <w:sz w:val="18"/>
        </w:rPr>
        <w:t>As a technical</w:t>
      </w:r>
      <w:r>
        <w:rPr>
          <w:spacing w:val="-3"/>
          <w:sz w:val="18"/>
        </w:rPr>
        <w:t xml:space="preserve"> </w:t>
      </w:r>
      <w:r>
        <w:rPr>
          <w:sz w:val="18"/>
        </w:rPr>
        <w:t>product</w:t>
      </w:r>
      <w:r>
        <w:rPr>
          <w:spacing w:val="-3"/>
          <w:sz w:val="18"/>
        </w:rPr>
        <w:t xml:space="preserve"> </w:t>
      </w:r>
      <w:r>
        <w:rPr>
          <w:sz w:val="18"/>
        </w:rPr>
        <w:t>manager,</w:t>
      </w:r>
      <w:r>
        <w:rPr>
          <w:spacing w:val="-3"/>
          <w:sz w:val="18"/>
        </w:rPr>
        <w:t xml:space="preserve"> </w:t>
      </w:r>
      <w:r>
        <w:rPr>
          <w:sz w:val="18"/>
        </w:rPr>
        <w:t>played</w:t>
      </w:r>
      <w:r>
        <w:rPr>
          <w:spacing w:val="-3"/>
          <w:sz w:val="18"/>
        </w:rPr>
        <w:t xml:space="preserve"> </w:t>
      </w:r>
      <w:r>
        <w:rPr>
          <w:sz w:val="18"/>
        </w:rPr>
        <w:t>a</w:t>
      </w:r>
      <w:r>
        <w:rPr>
          <w:spacing w:val="-3"/>
          <w:sz w:val="18"/>
        </w:rPr>
        <w:t xml:space="preserve"> </w:t>
      </w:r>
      <w:r>
        <w:rPr>
          <w:sz w:val="18"/>
        </w:rPr>
        <w:t>key</w:t>
      </w:r>
      <w:r>
        <w:rPr>
          <w:spacing w:val="-3"/>
          <w:sz w:val="18"/>
        </w:rPr>
        <w:t xml:space="preserve"> </w:t>
      </w:r>
      <w:r>
        <w:rPr>
          <w:sz w:val="18"/>
        </w:rPr>
        <w:t>role</w:t>
      </w:r>
      <w:r>
        <w:rPr>
          <w:spacing w:val="-3"/>
          <w:sz w:val="18"/>
        </w:rPr>
        <w:t xml:space="preserve"> </w:t>
      </w:r>
      <w:r>
        <w:rPr>
          <w:sz w:val="18"/>
        </w:rPr>
        <w:t>in</w:t>
      </w:r>
      <w:r>
        <w:rPr>
          <w:spacing w:val="-3"/>
          <w:sz w:val="18"/>
        </w:rPr>
        <w:t xml:space="preserve"> </w:t>
      </w:r>
      <w:r>
        <w:rPr>
          <w:sz w:val="18"/>
        </w:rPr>
        <w:t>designing</w:t>
      </w:r>
      <w:r>
        <w:rPr>
          <w:spacing w:val="-3"/>
          <w:sz w:val="18"/>
        </w:rPr>
        <w:t xml:space="preserve"> </w:t>
      </w:r>
      <w:r>
        <w:rPr>
          <w:sz w:val="18"/>
        </w:rPr>
        <w:t>and</w:t>
      </w:r>
      <w:r>
        <w:rPr>
          <w:spacing w:val="-3"/>
          <w:sz w:val="18"/>
        </w:rPr>
        <w:t xml:space="preserve"> </w:t>
      </w:r>
      <w:r>
        <w:rPr>
          <w:sz w:val="18"/>
        </w:rPr>
        <w:t>implementing</w:t>
      </w:r>
      <w:r>
        <w:rPr>
          <w:spacing w:val="-3"/>
          <w:sz w:val="18"/>
        </w:rPr>
        <w:t xml:space="preserve"> </w:t>
      </w:r>
      <w:r>
        <w:rPr>
          <w:sz w:val="18"/>
        </w:rPr>
        <w:t>data</w:t>
      </w:r>
      <w:r>
        <w:rPr>
          <w:spacing w:val="-3"/>
          <w:sz w:val="18"/>
        </w:rPr>
        <w:t xml:space="preserve"> </w:t>
      </w:r>
      <w:r>
        <w:rPr>
          <w:sz w:val="18"/>
        </w:rPr>
        <w:t>pipelines</w:t>
      </w:r>
      <w:r>
        <w:rPr>
          <w:spacing w:val="-3"/>
          <w:sz w:val="18"/>
        </w:rPr>
        <w:t xml:space="preserve"> </w:t>
      </w:r>
      <w:r>
        <w:rPr>
          <w:sz w:val="18"/>
        </w:rPr>
        <w:t>(</w:t>
      </w:r>
      <w:r>
        <w:rPr>
          <w:rFonts w:ascii="Arial" w:hAnsi="Arial"/>
          <w:b/>
          <w:sz w:val="18"/>
        </w:rPr>
        <w:t>AWS,</w:t>
      </w:r>
      <w:r>
        <w:rPr>
          <w:rFonts w:ascii="Arial" w:hAnsi="Arial"/>
          <w:b/>
          <w:spacing w:val="-3"/>
          <w:sz w:val="18"/>
        </w:rPr>
        <w:t xml:space="preserve"> </w:t>
      </w:r>
      <w:r>
        <w:rPr>
          <w:rFonts w:ascii="Arial" w:hAnsi="Arial"/>
          <w:b/>
          <w:sz w:val="18"/>
        </w:rPr>
        <w:t>Airflow</w:t>
      </w:r>
      <w:r>
        <w:rPr>
          <w:sz w:val="18"/>
        </w:rPr>
        <w:t>).</w:t>
      </w:r>
      <w:r>
        <w:rPr>
          <w:spacing w:val="-3"/>
          <w:sz w:val="18"/>
        </w:rPr>
        <w:t xml:space="preserve"> </w:t>
      </w:r>
      <w:r>
        <w:rPr>
          <w:sz w:val="18"/>
        </w:rPr>
        <w:t>Performed</w:t>
      </w:r>
      <w:r>
        <w:rPr>
          <w:spacing w:val="-3"/>
          <w:sz w:val="18"/>
        </w:rPr>
        <w:t xml:space="preserve"> </w:t>
      </w:r>
      <w:r>
        <w:rPr>
          <w:sz w:val="18"/>
        </w:rPr>
        <w:t>API</w:t>
      </w:r>
      <w:r>
        <w:rPr>
          <w:spacing w:val="-3"/>
          <w:sz w:val="18"/>
        </w:rPr>
        <w:t xml:space="preserve"> </w:t>
      </w:r>
      <w:r>
        <w:rPr>
          <w:sz w:val="18"/>
        </w:rPr>
        <w:t>testing (</w:t>
      </w:r>
      <w:r>
        <w:rPr>
          <w:rFonts w:ascii="Arial" w:hAnsi="Arial"/>
          <w:b/>
          <w:sz w:val="18"/>
        </w:rPr>
        <w:t>Postman, JMeter</w:t>
      </w:r>
      <w:r>
        <w:rPr>
          <w:sz w:val="18"/>
        </w:rPr>
        <w:t>) and leveraged data analysis tools (</w:t>
      </w:r>
      <w:r>
        <w:rPr>
          <w:rFonts w:ascii="Arial" w:hAnsi="Arial"/>
          <w:b/>
          <w:sz w:val="18"/>
        </w:rPr>
        <w:t>SQL</w:t>
      </w:r>
      <w:r>
        <w:rPr>
          <w:sz w:val="18"/>
        </w:rPr>
        <w:t xml:space="preserve">) and </w:t>
      </w:r>
      <w:r>
        <w:rPr>
          <w:rFonts w:ascii="Arial" w:hAnsi="Arial"/>
          <w:b/>
          <w:sz w:val="18"/>
        </w:rPr>
        <w:t xml:space="preserve">Alteryx </w:t>
      </w:r>
      <w:r>
        <w:rPr>
          <w:sz w:val="18"/>
        </w:rPr>
        <w:t xml:space="preserve">for </w:t>
      </w:r>
      <w:r>
        <w:rPr>
          <w:rFonts w:ascii="Arial" w:hAnsi="Arial"/>
          <w:b/>
          <w:sz w:val="18"/>
        </w:rPr>
        <w:t>ML model training and analysis</w:t>
      </w:r>
      <w:r>
        <w:rPr>
          <w:sz w:val="18"/>
        </w:rPr>
        <w:t xml:space="preserve">. Designed, implemented, and monitored </w:t>
      </w:r>
      <w:r>
        <w:rPr>
          <w:rFonts w:ascii="Arial" w:hAnsi="Arial"/>
          <w:b/>
          <w:sz w:val="18"/>
        </w:rPr>
        <w:t xml:space="preserve">ETL </w:t>
      </w:r>
      <w:r>
        <w:rPr>
          <w:sz w:val="18"/>
        </w:rPr>
        <w:t>processes (data extraction, transformation, loading). Built data pipelines for structured and unstructured data, integrating data from various sources. Created a data quality framework, implementing rules and validation. Collaborated with data engineering and analytics teams to ensure data lake usability.</w:t>
      </w:r>
    </w:p>
    <w:p w14:paraId="28A8E46F" w14:textId="77777777" w:rsidR="00420EC6" w:rsidRDefault="00805141">
      <w:pPr>
        <w:pStyle w:val="ListParagraph"/>
        <w:numPr>
          <w:ilvl w:val="0"/>
          <w:numId w:val="2"/>
        </w:numPr>
        <w:tabs>
          <w:tab w:val="left" w:pos="215"/>
        </w:tabs>
        <w:ind w:right="52"/>
        <w:jc w:val="both"/>
        <w:rPr>
          <w:sz w:val="18"/>
        </w:rPr>
      </w:pPr>
      <w:r>
        <w:rPr>
          <w:rFonts w:ascii="Arial" w:hAnsi="Arial"/>
          <w:b/>
          <w:sz w:val="18"/>
        </w:rPr>
        <w:t xml:space="preserve">Service Management: </w:t>
      </w:r>
      <w:r>
        <w:rPr>
          <w:sz w:val="18"/>
        </w:rPr>
        <w:t>Defined release scopes, oversaw data migration, UI/API deployment,</w:t>
      </w:r>
      <w:r>
        <w:rPr>
          <w:spacing w:val="-2"/>
          <w:sz w:val="18"/>
        </w:rPr>
        <w:t xml:space="preserve"> </w:t>
      </w:r>
      <w:r>
        <w:rPr>
          <w:sz w:val="18"/>
        </w:rPr>
        <w:t>and</w:t>
      </w:r>
      <w:r>
        <w:rPr>
          <w:spacing w:val="-2"/>
          <w:sz w:val="18"/>
        </w:rPr>
        <w:t xml:space="preserve"> </w:t>
      </w:r>
      <w:r>
        <w:rPr>
          <w:sz w:val="18"/>
        </w:rPr>
        <w:t>data</w:t>
      </w:r>
      <w:r>
        <w:rPr>
          <w:spacing w:val="-2"/>
          <w:sz w:val="18"/>
        </w:rPr>
        <w:t xml:space="preserve"> </w:t>
      </w:r>
      <w:r>
        <w:rPr>
          <w:sz w:val="18"/>
        </w:rPr>
        <w:t>transformation.</w:t>
      </w:r>
      <w:r>
        <w:rPr>
          <w:spacing w:val="-2"/>
          <w:sz w:val="18"/>
        </w:rPr>
        <w:t xml:space="preserve"> </w:t>
      </w:r>
      <w:r>
        <w:rPr>
          <w:sz w:val="18"/>
        </w:rPr>
        <w:t>Developed</w:t>
      </w:r>
      <w:r>
        <w:rPr>
          <w:spacing w:val="-2"/>
          <w:sz w:val="18"/>
        </w:rPr>
        <w:t xml:space="preserve"> </w:t>
      </w:r>
      <w:r>
        <w:rPr>
          <w:sz w:val="18"/>
        </w:rPr>
        <w:t xml:space="preserve">and executed deployment strategies (blue-green, incremental) using Terraform. Collaborated cross-functionally for smooth change implementation. Owned </w:t>
      </w:r>
      <w:r>
        <w:rPr>
          <w:rFonts w:ascii="Arial" w:hAnsi="Arial"/>
          <w:b/>
          <w:sz w:val="18"/>
        </w:rPr>
        <w:t>Incident, Release, Problem, and Service Request Management</w:t>
      </w:r>
      <w:r>
        <w:rPr>
          <w:sz w:val="18"/>
        </w:rPr>
        <w:t xml:space="preserve">, defining SLAs and maintaining </w:t>
      </w:r>
      <w:r>
        <w:rPr>
          <w:rFonts w:ascii="Arial" w:hAnsi="Arial"/>
          <w:b/>
          <w:sz w:val="18"/>
        </w:rPr>
        <w:t xml:space="preserve">CMDB </w:t>
      </w:r>
      <w:r>
        <w:rPr>
          <w:sz w:val="18"/>
        </w:rPr>
        <w:t xml:space="preserve">using </w:t>
      </w:r>
      <w:r>
        <w:rPr>
          <w:rFonts w:ascii="Arial" w:hAnsi="Arial"/>
          <w:b/>
          <w:sz w:val="18"/>
        </w:rPr>
        <w:t>ServiceNow</w:t>
      </w:r>
      <w:r>
        <w:rPr>
          <w:sz w:val="18"/>
        </w:rPr>
        <w:t>.</w:t>
      </w:r>
    </w:p>
    <w:p w14:paraId="28A8E470" w14:textId="77777777" w:rsidR="00420EC6" w:rsidRDefault="00805141">
      <w:pPr>
        <w:tabs>
          <w:tab w:val="left" w:pos="8674"/>
        </w:tabs>
        <w:spacing w:before="204"/>
        <w:ind w:left="35"/>
        <w:rPr>
          <w:rFonts w:ascii="Tahoma"/>
          <w:b/>
          <w:sz w:val="17"/>
        </w:rPr>
      </w:pPr>
      <w:r>
        <w:rPr>
          <w:rFonts w:ascii="Arial Black"/>
          <w:sz w:val="19"/>
        </w:rPr>
        <w:t>Nielsen</w:t>
      </w:r>
      <w:r>
        <w:rPr>
          <w:rFonts w:ascii="Arial Black"/>
          <w:spacing w:val="-4"/>
          <w:sz w:val="19"/>
        </w:rPr>
        <w:t xml:space="preserve"> </w:t>
      </w:r>
      <w:r>
        <w:rPr>
          <w:rFonts w:ascii="Arial Black"/>
          <w:sz w:val="19"/>
        </w:rPr>
        <w:t>|</w:t>
      </w:r>
      <w:r>
        <w:rPr>
          <w:rFonts w:ascii="Arial Black"/>
          <w:spacing w:val="-4"/>
          <w:sz w:val="19"/>
        </w:rPr>
        <w:t xml:space="preserve"> </w:t>
      </w:r>
      <w:r>
        <w:rPr>
          <w:rFonts w:ascii="Arial Black"/>
          <w:spacing w:val="-2"/>
          <w:sz w:val="19"/>
        </w:rPr>
        <w:t>Remote</w:t>
      </w:r>
      <w:r>
        <w:rPr>
          <w:rFonts w:ascii="Arial Black"/>
          <w:sz w:val="19"/>
        </w:rPr>
        <w:tab/>
      </w:r>
      <w:r>
        <w:rPr>
          <w:rFonts w:ascii="Tahoma"/>
          <w:b/>
          <w:sz w:val="17"/>
        </w:rPr>
        <w:t>May</w:t>
      </w:r>
      <w:r>
        <w:rPr>
          <w:rFonts w:ascii="Tahoma"/>
          <w:b/>
          <w:spacing w:val="-5"/>
          <w:sz w:val="17"/>
        </w:rPr>
        <w:t xml:space="preserve"> </w:t>
      </w:r>
      <w:r>
        <w:rPr>
          <w:rFonts w:ascii="Tahoma"/>
          <w:b/>
          <w:sz w:val="17"/>
        </w:rPr>
        <w:t>2021</w:t>
      </w:r>
      <w:r>
        <w:rPr>
          <w:rFonts w:ascii="Tahoma"/>
          <w:b/>
          <w:spacing w:val="-3"/>
          <w:sz w:val="17"/>
        </w:rPr>
        <w:t xml:space="preserve"> </w:t>
      </w:r>
      <w:r>
        <w:rPr>
          <w:rFonts w:ascii="Tahoma"/>
          <w:b/>
          <w:sz w:val="17"/>
        </w:rPr>
        <w:t>-</w:t>
      </w:r>
      <w:r>
        <w:rPr>
          <w:rFonts w:ascii="Tahoma"/>
          <w:b/>
          <w:spacing w:val="-3"/>
          <w:sz w:val="17"/>
        </w:rPr>
        <w:t xml:space="preserve"> </w:t>
      </w:r>
      <w:r>
        <w:rPr>
          <w:rFonts w:ascii="Tahoma"/>
          <w:b/>
          <w:sz w:val="17"/>
        </w:rPr>
        <w:t>Aug</w:t>
      </w:r>
      <w:r>
        <w:rPr>
          <w:rFonts w:ascii="Tahoma"/>
          <w:b/>
          <w:spacing w:val="-2"/>
          <w:sz w:val="17"/>
        </w:rPr>
        <w:t xml:space="preserve"> </w:t>
      </w:r>
      <w:r>
        <w:rPr>
          <w:rFonts w:ascii="Tahoma"/>
          <w:b/>
          <w:spacing w:val="-4"/>
          <w:sz w:val="17"/>
        </w:rPr>
        <w:t>2024</w:t>
      </w:r>
    </w:p>
    <w:p w14:paraId="28A8E471" w14:textId="77777777" w:rsidR="00420EC6" w:rsidRDefault="00805141">
      <w:pPr>
        <w:spacing w:before="22"/>
        <w:ind w:left="35"/>
        <w:rPr>
          <w:rFonts w:ascii="Arial"/>
          <w:b/>
          <w:sz w:val="17"/>
        </w:rPr>
      </w:pPr>
      <w:r>
        <w:rPr>
          <w:rFonts w:ascii="Arial"/>
          <w:b/>
          <w:color w:val="408BCA"/>
          <w:sz w:val="17"/>
        </w:rPr>
        <w:t>Senior</w:t>
      </w:r>
      <w:r>
        <w:rPr>
          <w:rFonts w:ascii="Arial"/>
          <w:b/>
          <w:color w:val="408BCA"/>
          <w:spacing w:val="-12"/>
          <w:sz w:val="17"/>
        </w:rPr>
        <w:t xml:space="preserve"> </w:t>
      </w:r>
      <w:r>
        <w:rPr>
          <w:rFonts w:ascii="Arial"/>
          <w:b/>
          <w:color w:val="408BCA"/>
          <w:sz w:val="17"/>
        </w:rPr>
        <w:t>Technical</w:t>
      </w:r>
      <w:r>
        <w:rPr>
          <w:rFonts w:ascii="Arial"/>
          <w:b/>
          <w:color w:val="408BCA"/>
          <w:spacing w:val="-11"/>
          <w:sz w:val="17"/>
        </w:rPr>
        <w:t xml:space="preserve"> </w:t>
      </w:r>
      <w:r>
        <w:rPr>
          <w:rFonts w:ascii="Arial"/>
          <w:b/>
          <w:color w:val="408BCA"/>
          <w:sz w:val="17"/>
        </w:rPr>
        <w:t>Product</w:t>
      </w:r>
      <w:r>
        <w:rPr>
          <w:rFonts w:ascii="Arial"/>
          <w:b/>
          <w:color w:val="408BCA"/>
          <w:spacing w:val="-11"/>
          <w:sz w:val="17"/>
        </w:rPr>
        <w:t xml:space="preserve"> </w:t>
      </w:r>
      <w:r>
        <w:rPr>
          <w:rFonts w:ascii="Arial"/>
          <w:b/>
          <w:color w:val="408BCA"/>
          <w:spacing w:val="-2"/>
          <w:sz w:val="17"/>
        </w:rPr>
        <w:t>Manager</w:t>
      </w:r>
    </w:p>
    <w:p w14:paraId="28A8E472" w14:textId="77777777" w:rsidR="00420EC6" w:rsidRDefault="00805141">
      <w:pPr>
        <w:pStyle w:val="BodyText"/>
        <w:spacing w:before="39"/>
        <w:ind w:left="34" w:firstLine="0"/>
      </w:pPr>
      <w:r>
        <w:t>Led</w:t>
      </w:r>
      <w:r>
        <w:rPr>
          <w:spacing w:val="-3"/>
        </w:rPr>
        <w:t xml:space="preserve"> </w:t>
      </w:r>
      <w:r>
        <w:t>the</w:t>
      </w:r>
      <w:r>
        <w:rPr>
          <w:spacing w:val="-3"/>
        </w:rPr>
        <w:t xml:space="preserve"> </w:t>
      </w:r>
      <w:r>
        <w:t>modernization</w:t>
      </w:r>
      <w:r>
        <w:rPr>
          <w:spacing w:val="-3"/>
        </w:rPr>
        <w:t xml:space="preserve"> </w:t>
      </w:r>
      <w:r>
        <w:t>of</w:t>
      </w:r>
      <w:r>
        <w:rPr>
          <w:spacing w:val="-3"/>
        </w:rPr>
        <w:t xml:space="preserve"> </w:t>
      </w:r>
      <w:r>
        <w:t>critical</w:t>
      </w:r>
      <w:r>
        <w:rPr>
          <w:spacing w:val="-3"/>
        </w:rPr>
        <w:t xml:space="preserve"> </w:t>
      </w:r>
      <w:r>
        <w:t>media</w:t>
      </w:r>
      <w:r>
        <w:rPr>
          <w:spacing w:val="-3"/>
        </w:rPr>
        <w:t xml:space="preserve"> </w:t>
      </w:r>
      <w:r>
        <w:t>systems,</w:t>
      </w:r>
      <w:r>
        <w:rPr>
          <w:spacing w:val="-3"/>
        </w:rPr>
        <w:t xml:space="preserve"> </w:t>
      </w:r>
      <w:r>
        <w:t>including</w:t>
      </w:r>
      <w:r>
        <w:rPr>
          <w:spacing w:val="-3"/>
        </w:rPr>
        <w:t xml:space="preserve"> </w:t>
      </w:r>
      <w:r>
        <w:t>cloud</w:t>
      </w:r>
      <w:r>
        <w:rPr>
          <w:spacing w:val="-3"/>
        </w:rPr>
        <w:t xml:space="preserve"> </w:t>
      </w:r>
      <w:r>
        <w:t>migration</w:t>
      </w:r>
      <w:r>
        <w:rPr>
          <w:spacing w:val="-3"/>
        </w:rPr>
        <w:t xml:space="preserve"> </w:t>
      </w:r>
      <w:r>
        <w:t>to</w:t>
      </w:r>
      <w:r>
        <w:rPr>
          <w:spacing w:val="-3"/>
        </w:rPr>
        <w:t xml:space="preserve"> </w:t>
      </w:r>
      <w:r>
        <w:t>AWS</w:t>
      </w:r>
      <w:r>
        <w:rPr>
          <w:spacing w:val="-3"/>
        </w:rPr>
        <w:t xml:space="preserve"> </w:t>
      </w:r>
      <w:r>
        <w:t>and</w:t>
      </w:r>
      <w:r>
        <w:rPr>
          <w:spacing w:val="-3"/>
        </w:rPr>
        <w:t xml:space="preserve"> </w:t>
      </w:r>
      <w:r>
        <w:t>a</w:t>
      </w:r>
      <w:r>
        <w:rPr>
          <w:spacing w:val="-3"/>
        </w:rPr>
        <w:t xml:space="preserve"> </w:t>
      </w:r>
      <w:r>
        <w:t>full</w:t>
      </w:r>
      <w:r>
        <w:rPr>
          <w:spacing w:val="-3"/>
        </w:rPr>
        <w:t xml:space="preserve"> </w:t>
      </w:r>
      <w:r>
        <w:t>UI</w:t>
      </w:r>
      <w:r>
        <w:rPr>
          <w:spacing w:val="-3"/>
        </w:rPr>
        <w:t xml:space="preserve"> </w:t>
      </w:r>
      <w:proofErr w:type="spellStart"/>
      <w:r>
        <w:t>replatform</w:t>
      </w:r>
      <w:proofErr w:type="spellEnd"/>
      <w:r>
        <w:t>,</w:t>
      </w:r>
      <w:r>
        <w:rPr>
          <w:spacing w:val="-3"/>
        </w:rPr>
        <w:t xml:space="preserve"> </w:t>
      </w:r>
      <w:r>
        <w:t>resulting</w:t>
      </w:r>
      <w:r>
        <w:rPr>
          <w:spacing w:val="-3"/>
        </w:rPr>
        <w:t xml:space="preserve"> </w:t>
      </w:r>
      <w:r>
        <w:t>in</w:t>
      </w:r>
      <w:r>
        <w:rPr>
          <w:spacing w:val="-3"/>
        </w:rPr>
        <w:t xml:space="preserve"> </w:t>
      </w:r>
      <w:r>
        <w:t>cost</w:t>
      </w:r>
      <w:r>
        <w:rPr>
          <w:spacing w:val="-3"/>
        </w:rPr>
        <w:t xml:space="preserve"> </w:t>
      </w:r>
      <w:r>
        <w:t xml:space="preserve">savings, performance gains, and improved scalability. This involved modernizing two key systems and maintaining eight </w:t>
      </w:r>
      <w:proofErr w:type="gramStart"/>
      <w:r>
        <w:t>other</w:t>
      </w:r>
      <w:proofErr w:type="gramEnd"/>
      <w:r>
        <w:t xml:space="preserve"> integrated</w:t>
      </w:r>
    </w:p>
    <w:p w14:paraId="28A8E473" w14:textId="77777777" w:rsidR="00420EC6" w:rsidRDefault="00420EC6">
      <w:pPr>
        <w:pStyle w:val="BodyText"/>
        <w:sectPr w:rsidR="00420EC6">
          <w:type w:val="continuous"/>
          <w:pgSz w:w="11920" w:h="16840"/>
          <w:pgMar w:top="500" w:right="425" w:bottom="0" w:left="425" w:header="720" w:footer="720" w:gutter="0"/>
          <w:cols w:space="720"/>
        </w:sectPr>
      </w:pPr>
    </w:p>
    <w:p w14:paraId="28A8E474" w14:textId="77777777" w:rsidR="00420EC6" w:rsidRDefault="00805141">
      <w:pPr>
        <w:pStyle w:val="BodyText"/>
        <w:spacing w:before="80"/>
        <w:ind w:left="35" w:firstLine="0"/>
      </w:pPr>
      <w:r>
        <w:lastRenderedPageBreak/>
        <w:t xml:space="preserve">applications, including troubleshooting and minor </w:t>
      </w:r>
      <w:r>
        <w:rPr>
          <w:spacing w:val="-2"/>
        </w:rPr>
        <w:t>upgrades.</w:t>
      </w:r>
    </w:p>
    <w:p w14:paraId="28A8E475" w14:textId="77777777" w:rsidR="00420EC6" w:rsidRDefault="00805141">
      <w:pPr>
        <w:pStyle w:val="ListParagraph"/>
        <w:numPr>
          <w:ilvl w:val="0"/>
          <w:numId w:val="1"/>
        </w:numPr>
        <w:tabs>
          <w:tab w:val="left" w:pos="215"/>
        </w:tabs>
        <w:spacing w:before="39"/>
        <w:ind w:right="277"/>
        <w:rPr>
          <w:sz w:val="18"/>
        </w:rPr>
      </w:pPr>
      <w:r>
        <w:rPr>
          <w:sz w:val="18"/>
        </w:rPr>
        <w:t>A</w:t>
      </w:r>
      <w:r>
        <w:rPr>
          <w:spacing w:val="-3"/>
          <w:sz w:val="18"/>
        </w:rPr>
        <w:t xml:space="preserve"> </w:t>
      </w:r>
      <w:r>
        <w:rPr>
          <w:sz w:val="18"/>
        </w:rPr>
        <w:t>key</w:t>
      </w:r>
      <w:r>
        <w:rPr>
          <w:spacing w:val="-3"/>
          <w:sz w:val="18"/>
        </w:rPr>
        <w:t xml:space="preserve"> </w:t>
      </w:r>
      <w:r>
        <w:rPr>
          <w:sz w:val="18"/>
        </w:rPr>
        <w:t>focus</w:t>
      </w:r>
      <w:r>
        <w:rPr>
          <w:spacing w:val="-3"/>
          <w:sz w:val="18"/>
        </w:rPr>
        <w:t xml:space="preserve"> </w:t>
      </w:r>
      <w:r>
        <w:rPr>
          <w:sz w:val="18"/>
        </w:rPr>
        <w:t>throughout</w:t>
      </w:r>
      <w:r>
        <w:rPr>
          <w:spacing w:val="-3"/>
          <w:sz w:val="18"/>
        </w:rPr>
        <w:t xml:space="preserve"> </w:t>
      </w:r>
      <w:r>
        <w:rPr>
          <w:sz w:val="18"/>
        </w:rPr>
        <w:t>was</w:t>
      </w:r>
      <w:r>
        <w:rPr>
          <w:spacing w:val="-3"/>
          <w:sz w:val="18"/>
        </w:rPr>
        <w:t xml:space="preserve"> </w:t>
      </w:r>
      <w:r>
        <w:rPr>
          <w:sz w:val="18"/>
        </w:rPr>
        <w:t>customer</w:t>
      </w:r>
      <w:r>
        <w:rPr>
          <w:spacing w:val="-3"/>
          <w:sz w:val="18"/>
        </w:rPr>
        <w:t xml:space="preserve"> </w:t>
      </w:r>
      <w:r>
        <w:rPr>
          <w:sz w:val="18"/>
        </w:rPr>
        <w:t>engagement,</w:t>
      </w:r>
      <w:r>
        <w:rPr>
          <w:spacing w:val="-3"/>
          <w:sz w:val="18"/>
        </w:rPr>
        <w:t xml:space="preserve"> </w:t>
      </w:r>
      <w:r>
        <w:rPr>
          <w:sz w:val="18"/>
        </w:rPr>
        <w:t>including</w:t>
      </w:r>
      <w:r>
        <w:rPr>
          <w:spacing w:val="-3"/>
          <w:sz w:val="18"/>
        </w:rPr>
        <w:t xml:space="preserve"> </w:t>
      </w:r>
      <w:r>
        <w:rPr>
          <w:sz w:val="18"/>
        </w:rPr>
        <w:t>training</w:t>
      </w:r>
      <w:r>
        <w:rPr>
          <w:spacing w:val="-3"/>
          <w:sz w:val="18"/>
        </w:rPr>
        <w:t xml:space="preserve"> </w:t>
      </w:r>
      <w:r>
        <w:rPr>
          <w:sz w:val="18"/>
        </w:rPr>
        <w:t>and</w:t>
      </w:r>
      <w:r>
        <w:rPr>
          <w:spacing w:val="-3"/>
          <w:sz w:val="18"/>
        </w:rPr>
        <w:t xml:space="preserve"> </w:t>
      </w:r>
      <w:r>
        <w:rPr>
          <w:sz w:val="18"/>
        </w:rPr>
        <w:t>actively</w:t>
      </w:r>
      <w:r>
        <w:rPr>
          <w:spacing w:val="-3"/>
          <w:sz w:val="18"/>
        </w:rPr>
        <w:t xml:space="preserve"> </w:t>
      </w:r>
      <w:r>
        <w:rPr>
          <w:sz w:val="18"/>
        </w:rPr>
        <w:t>working</w:t>
      </w:r>
      <w:r>
        <w:rPr>
          <w:spacing w:val="-3"/>
          <w:sz w:val="18"/>
        </w:rPr>
        <w:t xml:space="preserve"> </w:t>
      </w:r>
      <w:r>
        <w:rPr>
          <w:sz w:val="18"/>
        </w:rPr>
        <w:t>with</w:t>
      </w:r>
      <w:r>
        <w:rPr>
          <w:spacing w:val="-3"/>
          <w:sz w:val="18"/>
        </w:rPr>
        <w:t xml:space="preserve"> </w:t>
      </w:r>
      <w:r>
        <w:rPr>
          <w:sz w:val="18"/>
        </w:rPr>
        <w:t>clients</w:t>
      </w:r>
      <w:r>
        <w:rPr>
          <w:spacing w:val="-3"/>
          <w:sz w:val="18"/>
        </w:rPr>
        <w:t xml:space="preserve"> </w:t>
      </w:r>
      <w:r>
        <w:rPr>
          <w:sz w:val="18"/>
        </w:rPr>
        <w:t>to</w:t>
      </w:r>
      <w:r>
        <w:rPr>
          <w:spacing w:val="-3"/>
          <w:sz w:val="18"/>
        </w:rPr>
        <w:t xml:space="preserve"> </w:t>
      </w:r>
      <w:r>
        <w:rPr>
          <w:sz w:val="18"/>
        </w:rPr>
        <w:t>understand</w:t>
      </w:r>
      <w:r>
        <w:rPr>
          <w:spacing w:val="-3"/>
          <w:sz w:val="18"/>
        </w:rPr>
        <w:t xml:space="preserve"> </w:t>
      </w:r>
      <w:r>
        <w:rPr>
          <w:sz w:val="18"/>
        </w:rPr>
        <w:t>their</w:t>
      </w:r>
      <w:r>
        <w:rPr>
          <w:spacing w:val="-3"/>
          <w:sz w:val="18"/>
        </w:rPr>
        <w:t xml:space="preserve"> </w:t>
      </w:r>
      <w:r>
        <w:rPr>
          <w:sz w:val="18"/>
        </w:rPr>
        <w:t>pain</w:t>
      </w:r>
      <w:r>
        <w:rPr>
          <w:spacing w:val="-3"/>
          <w:sz w:val="18"/>
        </w:rPr>
        <w:t xml:space="preserve"> </w:t>
      </w:r>
      <w:r>
        <w:rPr>
          <w:sz w:val="18"/>
        </w:rPr>
        <w:t>points and translate them into actionable requirements.</w:t>
      </w:r>
    </w:p>
    <w:p w14:paraId="28A8E476" w14:textId="77777777" w:rsidR="00420EC6" w:rsidRDefault="00805141">
      <w:pPr>
        <w:pStyle w:val="ListParagraph"/>
        <w:numPr>
          <w:ilvl w:val="0"/>
          <w:numId w:val="1"/>
        </w:numPr>
        <w:tabs>
          <w:tab w:val="left" w:pos="215"/>
        </w:tabs>
        <w:ind w:right="300"/>
        <w:rPr>
          <w:sz w:val="18"/>
        </w:rPr>
      </w:pPr>
      <w:r>
        <w:rPr>
          <w:sz w:val="18"/>
        </w:rPr>
        <w:t>Successfully led the cloud migration of media reference systems, resulting in a 25% decrease in operational costs and a 75% performance</w:t>
      </w:r>
      <w:r>
        <w:rPr>
          <w:spacing w:val="-3"/>
          <w:sz w:val="18"/>
        </w:rPr>
        <w:t xml:space="preserve"> </w:t>
      </w:r>
      <w:r>
        <w:rPr>
          <w:sz w:val="18"/>
        </w:rPr>
        <w:t>increase.</w:t>
      </w:r>
      <w:r>
        <w:rPr>
          <w:spacing w:val="-3"/>
          <w:sz w:val="18"/>
        </w:rPr>
        <w:t xml:space="preserve"> </w:t>
      </w:r>
      <w:r>
        <w:rPr>
          <w:sz w:val="18"/>
        </w:rPr>
        <w:t>This</w:t>
      </w:r>
      <w:r>
        <w:rPr>
          <w:spacing w:val="-4"/>
          <w:sz w:val="18"/>
        </w:rPr>
        <w:t xml:space="preserve"> </w:t>
      </w:r>
      <w:r>
        <w:rPr>
          <w:sz w:val="18"/>
        </w:rPr>
        <w:t>was</w:t>
      </w:r>
      <w:r>
        <w:rPr>
          <w:spacing w:val="-3"/>
          <w:sz w:val="18"/>
        </w:rPr>
        <w:t xml:space="preserve"> </w:t>
      </w:r>
      <w:r>
        <w:rPr>
          <w:sz w:val="18"/>
        </w:rPr>
        <w:t>achieved</w:t>
      </w:r>
      <w:r>
        <w:rPr>
          <w:spacing w:val="-3"/>
          <w:sz w:val="18"/>
        </w:rPr>
        <w:t xml:space="preserve"> </w:t>
      </w:r>
      <w:r>
        <w:rPr>
          <w:sz w:val="18"/>
        </w:rPr>
        <w:t>through</w:t>
      </w:r>
      <w:r>
        <w:rPr>
          <w:spacing w:val="-4"/>
          <w:sz w:val="18"/>
        </w:rPr>
        <w:t xml:space="preserve"> </w:t>
      </w:r>
      <w:r>
        <w:rPr>
          <w:sz w:val="18"/>
        </w:rPr>
        <w:t>detailed</w:t>
      </w:r>
      <w:r>
        <w:rPr>
          <w:spacing w:val="-3"/>
          <w:sz w:val="18"/>
        </w:rPr>
        <w:t xml:space="preserve"> </w:t>
      </w:r>
      <w:r>
        <w:rPr>
          <w:sz w:val="18"/>
        </w:rPr>
        <w:t>migration</w:t>
      </w:r>
      <w:r>
        <w:rPr>
          <w:spacing w:val="-3"/>
          <w:sz w:val="18"/>
        </w:rPr>
        <w:t xml:space="preserve"> </w:t>
      </w:r>
      <w:r>
        <w:rPr>
          <w:sz w:val="18"/>
        </w:rPr>
        <w:t>planning</w:t>
      </w:r>
      <w:r>
        <w:rPr>
          <w:spacing w:val="-4"/>
          <w:sz w:val="18"/>
        </w:rPr>
        <w:t xml:space="preserve"> </w:t>
      </w:r>
      <w:r>
        <w:rPr>
          <w:sz w:val="18"/>
        </w:rPr>
        <w:t>and</w:t>
      </w:r>
      <w:r>
        <w:rPr>
          <w:spacing w:val="-3"/>
          <w:sz w:val="18"/>
        </w:rPr>
        <w:t xml:space="preserve"> </w:t>
      </w:r>
      <w:r>
        <w:rPr>
          <w:sz w:val="18"/>
        </w:rPr>
        <w:t>the</w:t>
      </w:r>
      <w:r>
        <w:rPr>
          <w:spacing w:val="-3"/>
          <w:sz w:val="18"/>
        </w:rPr>
        <w:t xml:space="preserve"> </w:t>
      </w:r>
      <w:r>
        <w:rPr>
          <w:sz w:val="18"/>
        </w:rPr>
        <w:t>strategic</w:t>
      </w:r>
      <w:r>
        <w:rPr>
          <w:spacing w:val="-4"/>
          <w:sz w:val="18"/>
        </w:rPr>
        <w:t xml:space="preserve"> </w:t>
      </w:r>
      <w:r>
        <w:rPr>
          <w:sz w:val="18"/>
        </w:rPr>
        <w:t>use</w:t>
      </w:r>
      <w:r>
        <w:rPr>
          <w:spacing w:val="-3"/>
          <w:sz w:val="18"/>
        </w:rPr>
        <w:t xml:space="preserve"> </w:t>
      </w:r>
      <w:r>
        <w:rPr>
          <w:sz w:val="18"/>
        </w:rPr>
        <w:t>of</w:t>
      </w:r>
      <w:r>
        <w:rPr>
          <w:spacing w:val="-3"/>
          <w:sz w:val="18"/>
        </w:rPr>
        <w:t xml:space="preserve"> </w:t>
      </w:r>
      <w:r>
        <w:rPr>
          <w:sz w:val="18"/>
        </w:rPr>
        <w:t>AWS</w:t>
      </w:r>
      <w:r>
        <w:rPr>
          <w:spacing w:val="-4"/>
          <w:sz w:val="18"/>
        </w:rPr>
        <w:t xml:space="preserve"> </w:t>
      </w:r>
      <w:r>
        <w:rPr>
          <w:sz w:val="18"/>
        </w:rPr>
        <w:t>Config</w:t>
      </w:r>
      <w:r>
        <w:rPr>
          <w:spacing w:val="-3"/>
          <w:sz w:val="18"/>
        </w:rPr>
        <w:t xml:space="preserve"> </w:t>
      </w:r>
      <w:r>
        <w:rPr>
          <w:sz w:val="18"/>
        </w:rPr>
        <w:t>and</w:t>
      </w:r>
      <w:r>
        <w:rPr>
          <w:spacing w:val="-3"/>
          <w:sz w:val="18"/>
        </w:rPr>
        <w:t xml:space="preserve"> </w:t>
      </w:r>
      <w:r>
        <w:rPr>
          <w:sz w:val="18"/>
        </w:rPr>
        <w:t>CloudWatch.</w:t>
      </w:r>
    </w:p>
    <w:p w14:paraId="28A8E477" w14:textId="77777777" w:rsidR="00420EC6" w:rsidRDefault="00805141">
      <w:pPr>
        <w:pStyle w:val="ListParagraph"/>
        <w:numPr>
          <w:ilvl w:val="0"/>
          <w:numId w:val="1"/>
        </w:numPr>
        <w:tabs>
          <w:tab w:val="left" w:pos="215"/>
        </w:tabs>
        <w:ind w:right="52"/>
        <w:rPr>
          <w:sz w:val="18"/>
        </w:rPr>
      </w:pPr>
      <w:r>
        <w:rPr>
          <w:sz w:val="18"/>
        </w:rPr>
        <w:t>Oversaw the</w:t>
      </w:r>
      <w:r>
        <w:rPr>
          <w:spacing w:val="-3"/>
          <w:sz w:val="18"/>
        </w:rPr>
        <w:t xml:space="preserve"> </w:t>
      </w:r>
      <w:r>
        <w:rPr>
          <w:sz w:val="18"/>
        </w:rPr>
        <w:t>design</w:t>
      </w:r>
      <w:r>
        <w:rPr>
          <w:spacing w:val="-3"/>
          <w:sz w:val="18"/>
        </w:rPr>
        <w:t xml:space="preserve"> </w:t>
      </w:r>
      <w:r>
        <w:rPr>
          <w:sz w:val="18"/>
        </w:rPr>
        <w:t>and</w:t>
      </w:r>
      <w:r>
        <w:rPr>
          <w:spacing w:val="-3"/>
          <w:sz w:val="18"/>
        </w:rPr>
        <w:t xml:space="preserve"> </w:t>
      </w:r>
      <w:r>
        <w:rPr>
          <w:sz w:val="18"/>
        </w:rPr>
        <w:t>implementation</w:t>
      </w:r>
      <w:r>
        <w:rPr>
          <w:spacing w:val="-3"/>
          <w:sz w:val="18"/>
        </w:rPr>
        <w:t xml:space="preserve"> </w:t>
      </w:r>
      <w:r>
        <w:rPr>
          <w:sz w:val="18"/>
        </w:rPr>
        <w:t>of</w:t>
      </w:r>
      <w:r>
        <w:rPr>
          <w:spacing w:val="-3"/>
          <w:sz w:val="18"/>
        </w:rPr>
        <w:t xml:space="preserve"> </w:t>
      </w:r>
      <w:r>
        <w:rPr>
          <w:sz w:val="18"/>
        </w:rPr>
        <w:t>a</w:t>
      </w:r>
      <w:r>
        <w:rPr>
          <w:spacing w:val="-3"/>
          <w:sz w:val="18"/>
        </w:rPr>
        <w:t xml:space="preserve"> </w:t>
      </w:r>
      <w:r>
        <w:rPr>
          <w:sz w:val="18"/>
        </w:rPr>
        <w:t>complete</w:t>
      </w:r>
      <w:r>
        <w:rPr>
          <w:spacing w:val="-3"/>
          <w:sz w:val="18"/>
        </w:rPr>
        <w:t xml:space="preserve"> </w:t>
      </w:r>
      <w:r>
        <w:rPr>
          <w:sz w:val="18"/>
        </w:rPr>
        <w:t>product</w:t>
      </w:r>
      <w:r>
        <w:rPr>
          <w:spacing w:val="-3"/>
          <w:sz w:val="18"/>
        </w:rPr>
        <w:t xml:space="preserve"> </w:t>
      </w:r>
      <w:r>
        <w:rPr>
          <w:sz w:val="18"/>
        </w:rPr>
        <w:t>rewrite,</w:t>
      </w:r>
      <w:r>
        <w:rPr>
          <w:spacing w:val="-3"/>
          <w:sz w:val="18"/>
        </w:rPr>
        <w:t xml:space="preserve"> </w:t>
      </w:r>
      <w:r>
        <w:rPr>
          <w:sz w:val="18"/>
        </w:rPr>
        <w:t>significantly</w:t>
      </w:r>
      <w:r>
        <w:rPr>
          <w:spacing w:val="-3"/>
          <w:sz w:val="18"/>
        </w:rPr>
        <w:t xml:space="preserve"> </w:t>
      </w:r>
      <w:r>
        <w:rPr>
          <w:sz w:val="18"/>
        </w:rPr>
        <w:t>improving</w:t>
      </w:r>
      <w:r>
        <w:rPr>
          <w:spacing w:val="-3"/>
          <w:sz w:val="18"/>
        </w:rPr>
        <w:t xml:space="preserve"> </w:t>
      </w:r>
      <w:r>
        <w:rPr>
          <w:sz w:val="18"/>
        </w:rPr>
        <w:t>both</w:t>
      </w:r>
      <w:r>
        <w:rPr>
          <w:spacing w:val="-3"/>
          <w:sz w:val="18"/>
        </w:rPr>
        <w:t xml:space="preserve"> </w:t>
      </w:r>
      <w:r>
        <w:rPr>
          <w:sz w:val="18"/>
        </w:rPr>
        <w:t>performance</w:t>
      </w:r>
      <w:r>
        <w:rPr>
          <w:spacing w:val="-3"/>
          <w:sz w:val="18"/>
        </w:rPr>
        <w:t xml:space="preserve"> </w:t>
      </w:r>
      <w:r>
        <w:rPr>
          <w:sz w:val="18"/>
        </w:rPr>
        <w:t>and</w:t>
      </w:r>
      <w:r>
        <w:rPr>
          <w:spacing w:val="-3"/>
          <w:sz w:val="18"/>
        </w:rPr>
        <w:t xml:space="preserve"> </w:t>
      </w:r>
      <w:r>
        <w:rPr>
          <w:sz w:val="18"/>
        </w:rPr>
        <w:t>user</w:t>
      </w:r>
      <w:r>
        <w:rPr>
          <w:spacing w:val="-3"/>
          <w:sz w:val="18"/>
        </w:rPr>
        <w:t xml:space="preserve"> </w:t>
      </w:r>
      <w:r>
        <w:rPr>
          <w:sz w:val="18"/>
        </w:rPr>
        <w:t>experience</w:t>
      </w:r>
      <w:r>
        <w:rPr>
          <w:spacing w:val="-3"/>
          <w:sz w:val="18"/>
        </w:rPr>
        <w:t xml:space="preserve"> </w:t>
      </w:r>
      <w:r>
        <w:rPr>
          <w:sz w:val="18"/>
        </w:rPr>
        <w:t>to meet industry standards.</w:t>
      </w:r>
    </w:p>
    <w:p w14:paraId="28A8E478" w14:textId="77777777" w:rsidR="00420EC6" w:rsidRDefault="00805141">
      <w:pPr>
        <w:pStyle w:val="ListParagraph"/>
        <w:numPr>
          <w:ilvl w:val="0"/>
          <w:numId w:val="1"/>
        </w:numPr>
        <w:tabs>
          <w:tab w:val="left" w:pos="215"/>
        </w:tabs>
        <w:ind w:right="50"/>
        <w:jc w:val="both"/>
        <w:rPr>
          <w:sz w:val="18"/>
        </w:rPr>
      </w:pPr>
      <w:r>
        <w:rPr>
          <w:sz w:val="18"/>
        </w:rPr>
        <w:t>Drove the integration of Gracenote metadata using machine learning, improving ID linkage accuracy. This involved</w:t>
      </w:r>
      <w:r>
        <w:rPr>
          <w:spacing w:val="-3"/>
          <w:sz w:val="18"/>
        </w:rPr>
        <w:t xml:space="preserve"> </w:t>
      </w:r>
      <w:r>
        <w:rPr>
          <w:sz w:val="18"/>
        </w:rPr>
        <w:t>building</w:t>
      </w:r>
      <w:r>
        <w:rPr>
          <w:spacing w:val="-3"/>
          <w:sz w:val="18"/>
        </w:rPr>
        <w:t xml:space="preserve"> </w:t>
      </w:r>
      <w:r>
        <w:rPr>
          <w:sz w:val="18"/>
        </w:rPr>
        <w:t>optimized data transformation pipelines within the AWS architecture using Airflow. Additionally, implemented advanced search capabilities</w:t>
      </w:r>
      <w:r>
        <w:rPr>
          <w:spacing w:val="-4"/>
          <w:sz w:val="18"/>
        </w:rPr>
        <w:t xml:space="preserve"> </w:t>
      </w:r>
      <w:r>
        <w:rPr>
          <w:sz w:val="18"/>
        </w:rPr>
        <w:t>using Elasticsearch to handle large data volumes and improve query performance.</w:t>
      </w:r>
    </w:p>
    <w:p w14:paraId="28A8E479" w14:textId="77777777" w:rsidR="00420EC6" w:rsidRDefault="00805141">
      <w:pPr>
        <w:pStyle w:val="ListParagraph"/>
        <w:numPr>
          <w:ilvl w:val="0"/>
          <w:numId w:val="1"/>
        </w:numPr>
        <w:tabs>
          <w:tab w:val="left" w:pos="214"/>
        </w:tabs>
        <w:ind w:left="214" w:hanging="179"/>
        <w:jc w:val="both"/>
        <w:rPr>
          <w:sz w:val="18"/>
        </w:rPr>
      </w:pPr>
      <w:r>
        <w:rPr>
          <w:sz w:val="18"/>
        </w:rPr>
        <w:t>Established</w:t>
      </w:r>
      <w:r>
        <w:rPr>
          <w:spacing w:val="-2"/>
          <w:sz w:val="18"/>
        </w:rPr>
        <w:t xml:space="preserve"> </w:t>
      </w:r>
      <w:r>
        <w:rPr>
          <w:sz w:val="18"/>
        </w:rPr>
        <w:t xml:space="preserve">CI/CD pipelines and data quality frameworks, leading to increased data accuracy and improved system </w:t>
      </w:r>
      <w:r>
        <w:rPr>
          <w:spacing w:val="-2"/>
          <w:sz w:val="18"/>
        </w:rPr>
        <w:t>reliability.</w:t>
      </w:r>
    </w:p>
    <w:p w14:paraId="28A8E47A" w14:textId="77777777" w:rsidR="00420EC6" w:rsidRDefault="00805141">
      <w:pPr>
        <w:pStyle w:val="ListParagraph"/>
        <w:numPr>
          <w:ilvl w:val="0"/>
          <w:numId w:val="1"/>
        </w:numPr>
        <w:tabs>
          <w:tab w:val="left" w:pos="215"/>
        </w:tabs>
        <w:ind w:right="52"/>
        <w:jc w:val="both"/>
        <w:rPr>
          <w:sz w:val="18"/>
        </w:rPr>
      </w:pPr>
      <w:r>
        <w:rPr>
          <w:sz w:val="18"/>
        </w:rPr>
        <w:t>Managed a $20M+ product portfolio comprising over ten applications, consistently delivering high-value projects</w:t>
      </w:r>
      <w:r>
        <w:rPr>
          <w:spacing w:val="-3"/>
          <w:sz w:val="18"/>
        </w:rPr>
        <w:t xml:space="preserve"> </w:t>
      </w:r>
      <w:r>
        <w:rPr>
          <w:sz w:val="18"/>
        </w:rPr>
        <w:t>aligned</w:t>
      </w:r>
      <w:r>
        <w:rPr>
          <w:spacing w:val="-3"/>
          <w:sz w:val="18"/>
        </w:rPr>
        <w:t xml:space="preserve"> </w:t>
      </w:r>
      <w:r>
        <w:rPr>
          <w:sz w:val="18"/>
        </w:rPr>
        <w:t>with</w:t>
      </w:r>
      <w:r>
        <w:rPr>
          <w:spacing w:val="-3"/>
          <w:sz w:val="18"/>
        </w:rPr>
        <w:t xml:space="preserve"> </w:t>
      </w:r>
      <w:r>
        <w:rPr>
          <w:sz w:val="18"/>
        </w:rPr>
        <w:t>strategic goals through Agile methodologies.</w:t>
      </w:r>
    </w:p>
    <w:p w14:paraId="28A8E47B" w14:textId="77777777" w:rsidR="00420EC6" w:rsidRDefault="00805141">
      <w:pPr>
        <w:pStyle w:val="ListParagraph"/>
        <w:numPr>
          <w:ilvl w:val="0"/>
          <w:numId w:val="1"/>
        </w:numPr>
        <w:tabs>
          <w:tab w:val="left" w:pos="215"/>
        </w:tabs>
        <w:ind w:right="55"/>
        <w:jc w:val="both"/>
        <w:rPr>
          <w:sz w:val="18"/>
        </w:rPr>
      </w:pPr>
      <w:r>
        <w:rPr>
          <w:sz w:val="18"/>
        </w:rPr>
        <w:t>Mentored and guided a team of 75+ engineers and 3 product owners, fostering a culture of innovation and driving efficiency improvements through automation and best practices.</w:t>
      </w:r>
    </w:p>
    <w:p w14:paraId="28A8E47C" w14:textId="77777777" w:rsidR="00420EC6" w:rsidRDefault="00805141">
      <w:pPr>
        <w:tabs>
          <w:tab w:val="left" w:pos="8674"/>
        </w:tabs>
        <w:spacing w:before="204"/>
        <w:ind w:left="35"/>
        <w:rPr>
          <w:rFonts w:ascii="Tahoma"/>
          <w:b/>
          <w:sz w:val="17"/>
        </w:rPr>
      </w:pPr>
      <w:r>
        <w:rPr>
          <w:rFonts w:ascii="Arial Black"/>
          <w:sz w:val="19"/>
        </w:rPr>
        <w:t>Nielsen</w:t>
      </w:r>
      <w:r>
        <w:rPr>
          <w:rFonts w:ascii="Arial Black"/>
          <w:spacing w:val="-6"/>
          <w:sz w:val="19"/>
        </w:rPr>
        <w:t xml:space="preserve"> </w:t>
      </w:r>
      <w:r>
        <w:rPr>
          <w:rFonts w:ascii="Arial Black"/>
          <w:sz w:val="19"/>
        </w:rPr>
        <w:t>|</w:t>
      </w:r>
      <w:r>
        <w:rPr>
          <w:rFonts w:ascii="Arial Black"/>
          <w:spacing w:val="-6"/>
          <w:sz w:val="19"/>
        </w:rPr>
        <w:t xml:space="preserve"> </w:t>
      </w:r>
      <w:r>
        <w:rPr>
          <w:rFonts w:ascii="Arial Black"/>
          <w:sz w:val="19"/>
        </w:rPr>
        <w:t>Columbia,</w:t>
      </w:r>
      <w:r>
        <w:rPr>
          <w:rFonts w:ascii="Arial Black"/>
          <w:spacing w:val="-5"/>
          <w:sz w:val="19"/>
        </w:rPr>
        <w:t xml:space="preserve"> </w:t>
      </w:r>
      <w:r>
        <w:rPr>
          <w:rFonts w:ascii="Arial Black"/>
          <w:spacing w:val="-7"/>
          <w:sz w:val="19"/>
        </w:rPr>
        <w:t>MD</w:t>
      </w:r>
      <w:r>
        <w:rPr>
          <w:rFonts w:ascii="Arial Black"/>
          <w:sz w:val="19"/>
        </w:rPr>
        <w:tab/>
      </w:r>
      <w:r>
        <w:rPr>
          <w:rFonts w:ascii="Tahoma"/>
          <w:b/>
          <w:sz w:val="17"/>
        </w:rPr>
        <w:t>Oct</w:t>
      </w:r>
      <w:r>
        <w:rPr>
          <w:rFonts w:ascii="Tahoma"/>
          <w:b/>
          <w:spacing w:val="-5"/>
          <w:sz w:val="17"/>
        </w:rPr>
        <w:t xml:space="preserve"> </w:t>
      </w:r>
      <w:r>
        <w:rPr>
          <w:rFonts w:ascii="Tahoma"/>
          <w:b/>
          <w:sz w:val="17"/>
        </w:rPr>
        <w:t>2017</w:t>
      </w:r>
      <w:r>
        <w:rPr>
          <w:rFonts w:ascii="Tahoma"/>
          <w:b/>
          <w:spacing w:val="-3"/>
          <w:sz w:val="17"/>
        </w:rPr>
        <w:t xml:space="preserve"> </w:t>
      </w:r>
      <w:r>
        <w:rPr>
          <w:rFonts w:ascii="Tahoma"/>
          <w:b/>
          <w:sz w:val="17"/>
        </w:rPr>
        <w:t>-</w:t>
      </w:r>
      <w:r>
        <w:rPr>
          <w:rFonts w:ascii="Tahoma"/>
          <w:b/>
          <w:spacing w:val="-3"/>
          <w:sz w:val="17"/>
        </w:rPr>
        <w:t xml:space="preserve"> </w:t>
      </w:r>
      <w:r>
        <w:rPr>
          <w:rFonts w:ascii="Tahoma"/>
          <w:b/>
          <w:sz w:val="17"/>
        </w:rPr>
        <w:t>May</w:t>
      </w:r>
      <w:r>
        <w:rPr>
          <w:rFonts w:ascii="Tahoma"/>
          <w:b/>
          <w:spacing w:val="-2"/>
          <w:sz w:val="17"/>
        </w:rPr>
        <w:t xml:space="preserve"> </w:t>
      </w:r>
      <w:r>
        <w:rPr>
          <w:rFonts w:ascii="Tahoma"/>
          <w:b/>
          <w:spacing w:val="-4"/>
          <w:sz w:val="17"/>
        </w:rPr>
        <w:t>2021</w:t>
      </w:r>
    </w:p>
    <w:p w14:paraId="28A8E47D" w14:textId="77777777" w:rsidR="00420EC6" w:rsidRDefault="00805141">
      <w:pPr>
        <w:spacing w:before="22"/>
        <w:ind w:left="35"/>
        <w:rPr>
          <w:rFonts w:ascii="Arial"/>
          <w:b/>
          <w:sz w:val="17"/>
        </w:rPr>
      </w:pPr>
      <w:r>
        <w:rPr>
          <w:rFonts w:ascii="Arial"/>
          <w:b/>
          <w:color w:val="408BCA"/>
          <w:spacing w:val="-2"/>
          <w:sz w:val="17"/>
        </w:rPr>
        <w:t>Technical</w:t>
      </w:r>
      <w:r>
        <w:rPr>
          <w:rFonts w:ascii="Arial"/>
          <w:b/>
          <w:color w:val="408BCA"/>
          <w:spacing w:val="2"/>
          <w:sz w:val="17"/>
        </w:rPr>
        <w:t xml:space="preserve"> </w:t>
      </w:r>
      <w:r>
        <w:rPr>
          <w:rFonts w:ascii="Arial"/>
          <w:b/>
          <w:color w:val="408BCA"/>
          <w:spacing w:val="-2"/>
          <w:sz w:val="17"/>
        </w:rPr>
        <w:t>Product</w:t>
      </w:r>
      <w:r>
        <w:rPr>
          <w:rFonts w:ascii="Arial"/>
          <w:b/>
          <w:color w:val="408BCA"/>
          <w:spacing w:val="2"/>
          <w:sz w:val="17"/>
        </w:rPr>
        <w:t xml:space="preserve"> </w:t>
      </w:r>
      <w:r>
        <w:rPr>
          <w:rFonts w:ascii="Arial"/>
          <w:b/>
          <w:color w:val="408BCA"/>
          <w:spacing w:val="-2"/>
          <w:sz w:val="17"/>
        </w:rPr>
        <w:t>Manager</w:t>
      </w:r>
    </w:p>
    <w:p w14:paraId="28A8E47E" w14:textId="77777777" w:rsidR="00420EC6" w:rsidRDefault="00805141">
      <w:pPr>
        <w:pStyle w:val="BodyText"/>
        <w:spacing w:before="41"/>
        <w:ind w:left="34" w:right="232" w:firstLine="0"/>
        <w:jc w:val="both"/>
      </w:pPr>
      <w:r>
        <w:t>Designed and implemented cross-media measurement solutions for the Nielsen One Ads platform, delivering enhanced campaign targeting, regionalized advertising services, and</w:t>
      </w:r>
      <w:r>
        <w:rPr>
          <w:spacing w:val="-3"/>
        </w:rPr>
        <w:t xml:space="preserve"> </w:t>
      </w:r>
      <w:r>
        <w:t>actionable</w:t>
      </w:r>
      <w:r>
        <w:rPr>
          <w:spacing w:val="-3"/>
        </w:rPr>
        <w:t xml:space="preserve"> </w:t>
      </w:r>
      <w:r>
        <w:t>insights</w:t>
      </w:r>
      <w:r>
        <w:rPr>
          <w:spacing w:val="-3"/>
        </w:rPr>
        <w:t xml:space="preserve"> </w:t>
      </w:r>
      <w:r>
        <w:t>for</w:t>
      </w:r>
      <w:r>
        <w:rPr>
          <w:spacing w:val="-3"/>
        </w:rPr>
        <w:t xml:space="preserve"> </w:t>
      </w:r>
      <w:r>
        <w:t>advertisers.</w:t>
      </w:r>
      <w:r>
        <w:rPr>
          <w:spacing w:val="-3"/>
        </w:rPr>
        <w:t xml:space="preserve"> </w:t>
      </w:r>
      <w:r>
        <w:t>Led</w:t>
      </w:r>
      <w:r>
        <w:rPr>
          <w:spacing w:val="-3"/>
        </w:rPr>
        <w:t xml:space="preserve"> </w:t>
      </w:r>
      <w:r>
        <w:t>Nielsen</w:t>
      </w:r>
      <w:r>
        <w:rPr>
          <w:spacing w:val="-3"/>
        </w:rPr>
        <w:t xml:space="preserve"> </w:t>
      </w:r>
      <w:r>
        <w:t>Digital</w:t>
      </w:r>
      <w:r>
        <w:rPr>
          <w:spacing w:val="-3"/>
        </w:rPr>
        <w:t xml:space="preserve"> </w:t>
      </w:r>
      <w:r>
        <w:t>Panel's</w:t>
      </w:r>
      <w:r>
        <w:rPr>
          <w:spacing w:val="-3"/>
        </w:rPr>
        <w:t xml:space="preserve"> </w:t>
      </w:r>
      <w:r>
        <w:t>cloud</w:t>
      </w:r>
      <w:r>
        <w:rPr>
          <w:spacing w:val="-3"/>
        </w:rPr>
        <w:t xml:space="preserve"> </w:t>
      </w:r>
      <w:r>
        <w:t>migration</w:t>
      </w:r>
      <w:r>
        <w:rPr>
          <w:spacing w:val="-3"/>
        </w:rPr>
        <w:t xml:space="preserve"> </w:t>
      </w:r>
      <w:r>
        <w:t>to</w:t>
      </w:r>
      <w:r>
        <w:rPr>
          <w:spacing w:val="-3"/>
        </w:rPr>
        <w:t xml:space="preserve"> </w:t>
      </w:r>
      <w:r>
        <w:t>AWS, improving performance and reducing costs through optimized ETL workflows and data lake integration.</w:t>
      </w:r>
    </w:p>
    <w:p w14:paraId="28A8E47F" w14:textId="77777777" w:rsidR="00420EC6" w:rsidRDefault="00805141">
      <w:pPr>
        <w:pStyle w:val="ListParagraph"/>
        <w:numPr>
          <w:ilvl w:val="0"/>
          <w:numId w:val="1"/>
        </w:numPr>
        <w:tabs>
          <w:tab w:val="left" w:pos="215"/>
        </w:tabs>
        <w:spacing w:before="13"/>
        <w:ind w:right="236"/>
        <w:jc w:val="both"/>
        <w:rPr>
          <w:sz w:val="18"/>
        </w:rPr>
      </w:pPr>
      <w:r>
        <w:rPr>
          <w:sz w:val="18"/>
        </w:rPr>
        <w:t>Modernized the Nielsen Digital</w:t>
      </w:r>
      <w:r>
        <w:rPr>
          <w:spacing w:val="-4"/>
          <w:sz w:val="18"/>
        </w:rPr>
        <w:t xml:space="preserve"> </w:t>
      </w:r>
      <w:r>
        <w:rPr>
          <w:sz w:val="18"/>
        </w:rPr>
        <w:t>Panel</w:t>
      </w:r>
      <w:r>
        <w:rPr>
          <w:spacing w:val="-4"/>
          <w:sz w:val="18"/>
        </w:rPr>
        <w:t xml:space="preserve"> </w:t>
      </w:r>
      <w:r>
        <w:rPr>
          <w:sz w:val="18"/>
        </w:rPr>
        <w:t>system,</w:t>
      </w:r>
      <w:r>
        <w:rPr>
          <w:spacing w:val="-4"/>
          <w:sz w:val="18"/>
        </w:rPr>
        <w:t xml:space="preserve"> </w:t>
      </w:r>
      <w:r>
        <w:rPr>
          <w:sz w:val="18"/>
        </w:rPr>
        <w:t>encompassing</w:t>
      </w:r>
      <w:r>
        <w:rPr>
          <w:spacing w:val="-4"/>
          <w:sz w:val="18"/>
        </w:rPr>
        <w:t xml:space="preserve"> </w:t>
      </w:r>
      <w:r>
        <w:rPr>
          <w:sz w:val="18"/>
        </w:rPr>
        <w:t>Identity</w:t>
      </w:r>
      <w:r>
        <w:rPr>
          <w:spacing w:val="-4"/>
          <w:sz w:val="18"/>
        </w:rPr>
        <w:t xml:space="preserve"> </w:t>
      </w:r>
      <w:r>
        <w:rPr>
          <w:sz w:val="18"/>
        </w:rPr>
        <w:t>Management,</w:t>
      </w:r>
      <w:r>
        <w:rPr>
          <w:spacing w:val="-4"/>
          <w:sz w:val="18"/>
        </w:rPr>
        <w:t xml:space="preserve"> </w:t>
      </w:r>
      <w:r>
        <w:rPr>
          <w:sz w:val="18"/>
        </w:rPr>
        <w:t>Rewards</w:t>
      </w:r>
      <w:r>
        <w:rPr>
          <w:spacing w:val="-4"/>
          <w:sz w:val="18"/>
        </w:rPr>
        <w:t xml:space="preserve"> </w:t>
      </w:r>
      <w:r>
        <w:rPr>
          <w:sz w:val="18"/>
        </w:rPr>
        <w:t>&amp;</w:t>
      </w:r>
      <w:r>
        <w:rPr>
          <w:spacing w:val="-4"/>
          <w:sz w:val="18"/>
        </w:rPr>
        <w:t xml:space="preserve"> </w:t>
      </w:r>
      <w:r>
        <w:rPr>
          <w:sz w:val="18"/>
        </w:rPr>
        <w:t>Incentives,</w:t>
      </w:r>
      <w:r>
        <w:rPr>
          <w:spacing w:val="-4"/>
          <w:sz w:val="18"/>
        </w:rPr>
        <w:t xml:space="preserve"> </w:t>
      </w:r>
      <w:r>
        <w:rPr>
          <w:sz w:val="18"/>
        </w:rPr>
        <w:t>GDPR/CCPA</w:t>
      </w:r>
      <w:r>
        <w:rPr>
          <w:spacing w:val="-4"/>
          <w:sz w:val="18"/>
        </w:rPr>
        <w:t xml:space="preserve"> </w:t>
      </w:r>
      <w:r>
        <w:rPr>
          <w:sz w:val="18"/>
        </w:rPr>
        <w:t>compliance, global regionalization/localization, financial planning/budgeting, panel retention strategies, engineering system integration for meter installation and data collection/processing, and highly secure encrypted data storage for PII data privacy.</w:t>
      </w:r>
    </w:p>
    <w:p w14:paraId="28A8E480" w14:textId="77777777" w:rsidR="00420EC6" w:rsidRDefault="00805141">
      <w:pPr>
        <w:pStyle w:val="ListParagraph"/>
        <w:numPr>
          <w:ilvl w:val="0"/>
          <w:numId w:val="1"/>
        </w:numPr>
        <w:tabs>
          <w:tab w:val="left" w:pos="215"/>
        </w:tabs>
        <w:spacing w:before="41"/>
        <w:ind w:right="235"/>
        <w:jc w:val="both"/>
        <w:rPr>
          <w:sz w:val="18"/>
        </w:rPr>
      </w:pPr>
      <w:r>
        <w:rPr>
          <w:sz w:val="18"/>
        </w:rPr>
        <w:t>Focused on cloud migration, metadata optimization, and legacy system modernization to improve operational efficiency and</w:t>
      </w:r>
      <w:r>
        <w:rPr>
          <w:spacing w:val="40"/>
          <w:sz w:val="18"/>
        </w:rPr>
        <w:t xml:space="preserve"> </w:t>
      </w:r>
      <w:r>
        <w:rPr>
          <w:sz w:val="18"/>
        </w:rPr>
        <w:t>scalability while ensuring compliance with evolving data privacy standards.</w:t>
      </w:r>
    </w:p>
    <w:p w14:paraId="28A8E481" w14:textId="77777777" w:rsidR="00420EC6" w:rsidRDefault="00805141">
      <w:pPr>
        <w:pStyle w:val="ListParagraph"/>
        <w:numPr>
          <w:ilvl w:val="0"/>
          <w:numId w:val="1"/>
        </w:numPr>
        <w:tabs>
          <w:tab w:val="left" w:pos="215"/>
        </w:tabs>
        <w:ind w:right="229"/>
        <w:jc w:val="both"/>
        <w:rPr>
          <w:sz w:val="18"/>
        </w:rPr>
      </w:pPr>
      <w:r>
        <w:rPr>
          <w:sz w:val="18"/>
        </w:rPr>
        <w:t>Defined data migration requirements from Oracle/Sybase to AWS</w:t>
      </w:r>
      <w:r>
        <w:rPr>
          <w:spacing w:val="-3"/>
          <w:sz w:val="18"/>
        </w:rPr>
        <w:t xml:space="preserve"> </w:t>
      </w:r>
      <w:r>
        <w:rPr>
          <w:sz w:val="18"/>
        </w:rPr>
        <w:t>(Postgres).</w:t>
      </w:r>
      <w:r>
        <w:rPr>
          <w:spacing w:val="-3"/>
          <w:sz w:val="18"/>
        </w:rPr>
        <w:t xml:space="preserve"> </w:t>
      </w:r>
      <w:r>
        <w:rPr>
          <w:sz w:val="18"/>
        </w:rPr>
        <w:t>Enhanced</w:t>
      </w:r>
      <w:r>
        <w:rPr>
          <w:spacing w:val="-3"/>
          <w:sz w:val="18"/>
        </w:rPr>
        <w:t xml:space="preserve"> </w:t>
      </w:r>
      <w:r>
        <w:rPr>
          <w:sz w:val="18"/>
        </w:rPr>
        <w:t>metadata</w:t>
      </w:r>
      <w:r>
        <w:rPr>
          <w:spacing w:val="-3"/>
          <w:sz w:val="18"/>
        </w:rPr>
        <w:t xml:space="preserve"> </w:t>
      </w:r>
      <w:r>
        <w:rPr>
          <w:sz w:val="18"/>
        </w:rPr>
        <w:t>integration</w:t>
      </w:r>
      <w:r>
        <w:rPr>
          <w:spacing w:val="-3"/>
          <w:sz w:val="18"/>
        </w:rPr>
        <w:t xml:space="preserve"> </w:t>
      </w:r>
      <w:r>
        <w:rPr>
          <w:sz w:val="18"/>
        </w:rPr>
        <w:t>for</w:t>
      </w:r>
      <w:r>
        <w:rPr>
          <w:spacing w:val="-3"/>
          <w:sz w:val="18"/>
        </w:rPr>
        <w:t xml:space="preserve"> </w:t>
      </w:r>
      <w:r>
        <w:rPr>
          <w:sz w:val="18"/>
        </w:rPr>
        <w:t>accurate</w:t>
      </w:r>
      <w:r>
        <w:rPr>
          <w:spacing w:val="-3"/>
          <w:sz w:val="18"/>
        </w:rPr>
        <w:t xml:space="preserve"> </w:t>
      </w:r>
      <w:r>
        <w:rPr>
          <w:sz w:val="18"/>
        </w:rPr>
        <w:t>campaign targeting and audience insights.</w:t>
      </w:r>
    </w:p>
    <w:p w14:paraId="28A8E482" w14:textId="77777777" w:rsidR="00420EC6" w:rsidRDefault="00805141">
      <w:pPr>
        <w:pStyle w:val="ListParagraph"/>
        <w:numPr>
          <w:ilvl w:val="0"/>
          <w:numId w:val="1"/>
        </w:numPr>
        <w:tabs>
          <w:tab w:val="left" w:pos="215"/>
        </w:tabs>
        <w:ind w:right="227"/>
        <w:jc w:val="both"/>
        <w:rPr>
          <w:sz w:val="18"/>
        </w:rPr>
      </w:pPr>
      <w:r>
        <w:rPr>
          <w:sz w:val="18"/>
        </w:rPr>
        <w:t>Drove end-to-end product rewrite, improving performance and UI/UX. Implemented phased rollouts, integrating data lake solutions with APIs and external tools. Designed data collection and analysis features to optimize advertiser strategies and ROI.</w:t>
      </w:r>
    </w:p>
    <w:p w14:paraId="28A8E483" w14:textId="77777777" w:rsidR="00420EC6" w:rsidRDefault="00805141">
      <w:pPr>
        <w:pStyle w:val="ListParagraph"/>
        <w:numPr>
          <w:ilvl w:val="0"/>
          <w:numId w:val="1"/>
        </w:numPr>
        <w:tabs>
          <w:tab w:val="left" w:pos="214"/>
        </w:tabs>
        <w:ind w:left="214" w:hanging="179"/>
        <w:jc w:val="both"/>
        <w:rPr>
          <w:sz w:val="18"/>
        </w:rPr>
      </w:pPr>
      <w:r>
        <w:rPr>
          <w:sz w:val="18"/>
        </w:rPr>
        <w:t>Guided</w:t>
      </w:r>
      <w:r>
        <w:rPr>
          <w:spacing w:val="-2"/>
          <w:sz w:val="18"/>
        </w:rPr>
        <w:t xml:space="preserve"> </w:t>
      </w:r>
      <w:r>
        <w:rPr>
          <w:sz w:val="18"/>
        </w:rPr>
        <w:t>a</w:t>
      </w:r>
      <w:r>
        <w:rPr>
          <w:spacing w:val="-2"/>
          <w:sz w:val="18"/>
        </w:rPr>
        <w:t xml:space="preserve"> </w:t>
      </w:r>
      <w:r>
        <w:rPr>
          <w:sz w:val="18"/>
        </w:rPr>
        <w:t>30+</w:t>
      </w:r>
      <w:r>
        <w:rPr>
          <w:spacing w:val="-2"/>
          <w:sz w:val="18"/>
        </w:rPr>
        <w:t xml:space="preserve"> </w:t>
      </w:r>
      <w:r>
        <w:rPr>
          <w:sz w:val="18"/>
        </w:rPr>
        <w:t>engineer</w:t>
      </w:r>
      <w:r>
        <w:rPr>
          <w:spacing w:val="-2"/>
          <w:sz w:val="18"/>
        </w:rPr>
        <w:t xml:space="preserve"> </w:t>
      </w:r>
      <w:r>
        <w:rPr>
          <w:sz w:val="18"/>
        </w:rPr>
        <w:t>team</w:t>
      </w:r>
      <w:r>
        <w:rPr>
          <w:spacing w:val="-2"/>
          <w:sz w:val="18"/>
        </w:rPr>
        <w:t xml:space="preserve"> </w:t>
      </w:r>
      <w:r>
        <w:rPr>
          <w:sz w:val="18"/>
        </w:rPr>
        <w:t>(AWS,</w:t>
      </w:r>
      <w:r>
        <w:rPr>
          <w:spacing w:val="-2"/>
          <w:sz w:val="18"/>
        </w:rPr>
        <w:t xml:space="preserve"> </w:t>
      </w:r>
      <w:r>
        <w:rPr>
          <w:sz w:val="18"/>
        </w:rPr>
        <w:t>React,</w:t>
      </w:r>
      <w:r>
        <w:rPr>
          <w:spacing w:val="-2"/>
          <w:sz w:val="18"/>
        </w:rPr>
        <w:t xml:space="preserve"> </w:t>
      </w:r>
      <w:r>
        <w:rPr>
          <w:sz w:val="18"/>
        </w:rPr>
        <w:t>Java)</w:t>
      </w:r>
      <w:r>
        <w:rPr>
          <w:spacing w:val="-2"/>
          <w:sz w:val="18"/>
        </w:rPr>
        <w:t xml:space="preserve"> </w:t>
      </w:r>
      <w:r>
        <w:rPr>
          <w:sz w:val="18"/>
        </w:rPr>
        <w:t>building</w:t>
      </w:r>
      <w:r>
        <w:rPr>
          <w:spacing w:val="-2"/>
          <w:sz w:val="18"/>
        </w:rPr>
        <w:t xml:space="preserve"> </w:t>
      </w:r>
      <w:r>
        <w:rPr>
          <w:sz w:val="18"/>
        </w:rPr>
        <w:t>scalable,</w:t>
      </w:r>
      <w:r>
        <w:rPr>
          <w:spacing w:val="-2"/>
          <w:sz w:val="18"/>
        </w:rPr>
        <w:t xml:space="preserve"> </w:t>
      </w:r>
      <w:r>
        <w:rPr>
          <w:sz w:val="18"/>
        </w:rPr>
        <w:t>GDPR/CCPA-compliant</w:t>
      </w:r>
      <w:r>
        <w:rPr>
          <w:spacing w:val="-1"/>
          <w:sz w:val="18"/>
        </w:rPr>
        <w:t xml:space="preserve"> </w:t>
      </w:r>
      <w:r>
        <w:rPr>
          <w:spacing w:val="-2"/>
          <w:sz w:val="18"/>
        </w:rPr>
        <w:t>solutions.</w:t>
      </w:r>
    </w:p>
    <w:p w14:paraId="28A8E484" w14:textId="77777777" w:rsidR="00420EC6" w:rsidRDefault="00805141">
      <w:pPr>
        <w:tabs>
          <w:tab w:val="left" w:pos="8674"/>
        </w:tabs>
        <w:spacing w:before="146"/>
        <w:ind w:left="35"/>
        <w:rPr>
          <w:rFonts w:ascii="Tahoma"/>
          <w:b/>
          <w:sz w:val="17"/>
        </w:rPr>
      </w:pPr>
      <w:r>
        <w:rPr>
          <w:rFonts w:ascii="Arial Black"/>
          <w:sz w:val="19"/>
        </w:rPr>
        <w:t>Nielsen</w:t>
      </w:r>
      <w:r>
        <w:rPr>
          <w:rFonts w:ascii="Arial Black"/>
          <w:spacing w:val="-10"/>
          <w:sz w:val="19"/>
        </w:rPr>
        <w:t xml:space="preserve"> </w:t>
      </w:r>
      <w:r>
        <w:rPr>
          <w:rFonts w:ascii="Arial Black"/>
          <w:sz w:val="19"/>
        </w:rPr>
        <w:t>|</w:t>
      </w:r>
      <w:r>
        <w:rPr>
          <w:rFonts w:ascii="Arial Black"/>
          <w:spacing w:val="-9"/>
          <w:sz w:val="19"/>
        </w:rPr>
        <w:t xml:space="preserve"> </w:t>
      </w:r>
      <w:r>
        <w:rPr>
          <w:rFonts w:ascii="Arial Black"/>
          <w:sz w:val="19"/>
        </w:rPr>
        <w:t>Oldsmar,</w:t>
      </w:r>
      <w:r>
        <w:rPr>
          <w:rFonts w:ascii="Arial Black"/>
          <w:spacing w:val="-9"/>
          <w:sz w:val="19"/>
        </w:rPr>
        <w:t xml:space="preserve"> </w:t>
      </w:r>
      <w:r>
        <w:rPr>
          <w:rFonts w:ascii="Arial Black"/>
          <w:spacing w:val="-5"/>
          <w:sz w:val="19"/>
        </w:rPr>
        <w:t>FL</w:t>
      </w:r>
      <w:r>
        <w:rPr>
          <w:rFonts w:ascii="Arial Black"/>
          <w:sz w:val="19"/>
        </w:rPr>
        <w:tab/>
      </w:r>
      <w:r>
        <w:rPr>
          <w:rFonts w:ascii="Tahoma"/>
          <w:b/>
          <w:sz w:val="17"/>
        </w:rPr>
        <w:t>Sept</w:t>
      </w:r>
      <w:r>
        <w:rPr>
          <w:rFonts w:ascii="Tahoma"/>
          <w:b/>
          <w:spacing w:val="-4"/>
          <w:sz w:val="17"/>
        </w:rPr>
        <w:t xml:space="preserve"> </w:t>
      </w:r>
      <w:r>
        <w:rPr>
          <w:rFonts w:ascii="Tahoma"/>
          <w:b/>
          <w:sz w:val="17"/>
        </w:rPr>
        <w:t>2016</w:t>
      </w:r>
      <w:r>
        <w:rPr>
          <w:rFonts w:ascii="Tahoma"/>
          <w:b/>
          <w:spacing w:val="-3"/>
          <w:sz w:val="17"/>
        </w:rPr>
        <w:t xml:space="preserve"> </w:t>
      </w:r>
      <w:r>
        <w:rPr>
          <w:rFonts w:ascii="Tahoma"/>
          <w:b/>
          <w:sz w:val="17"/>
        </w:rPr>
        <w:t>-</w:t>
      </w:r>
      <w:r>
        <w:rPr>
          <w:rFonts w:ascii="Tahoma"/>
          <w:b/>
          <w:spacing w:val="-3"/>
          <w:sz w:val="17"/>
        </w:rPr>
        <w:t xml:space="preserve"> </w:t>
      </w:r>
      <w:r>
        <w:rPr>
          <w:rFonts w:ascii="Tahoma"/>
          <w:b/>
          <w:sz w:val="17"/>
        </w:rPr>
        <w:t>Sept</w:t>
      </w:r>
      <w:r>
        <w:rPr>
          <w:rFonts w:ascii="Tahoma"/>
          <w:b/>
          <w:spacing w:val="-3"/>
          <w:sz w:val="17"/>
        </w:rPr>
        <w:t xml:space="preserve"> </w:t>
      </w:r>
      <w:r>
        <w:rPr>
          <w:rFonts w:ascii="Tahoma"/>
          <w:b/>
          <w:spacing w:val="-4"/>
          <w:sz w:val="17"/>
        </w:rPr>
        <w:t>2017</w:t>
      </w:r>
    </w:p>
    <w:p w14:paraId="28A8E485" w14:textId="77777777" w:rsidR="00420EC6" w:rsidRDefault="00805141">
      <w:pPr>
        <w:spacing w:before="34"/>
        <w:ind w:left="35"/>
        <w:rPr>
          <w:rFonts w:ascii="Arial"/>
          <w:b/>
          <w:sz w:val="17"/>
        </w:rPr>
      </w:pPr>
      <w:r>
        <w:rPr>
          <w:rFonts w:ascii="Arial"/>
          <w:b/>
          <w:color w:val="408BCA"/>
          <w:sz w:val="17"/>
        </w:rPr>
        <w:t>Senior</w:t>
      </w:r>
      <w:r>
        <w:rPr>
          <w:rFonts w:ascii="Arial"/>
          <w:b/>
          <w:color w:val="408BCA"/>
          <w:spacing w:val="-7"/>
          <w:sz w:val="17"/>
        </w:rPr>
        <w:t xml:space="preserve"> </w:t>
      </w:r>
      <w:r>
        <w:rPr>
          <w:rFonts w:ascii="Arial"/>
          <w:b/>
          <w:color w:val="408BCA"/>
          <w:sz w:val="17"/>
        </w:rPr>
        <w:t>Program</w:t>
      </w:r>
      <w:r>
        <w:rPr>
          <w:rFonts w:ascii="Arial"/>
          <w:b/>
          <w:color w:val="408BCA"/>
          <w:spacing w:val="-6"/>
          <w:sz w:val="17"/>
        </w:rPr>
        <w:t xml:space="preserve"> </w:t>
      </w:r>
      <w:r>
        <w:rPr>
          <w:rFonts w:ascii="Arial"/>
          <w:b/>
          <w:color w:val="408BCA"/>
          <w:spacing w:val="-2"/>
          <w:sz w:val="17"/>
        </w:rPr>
        <w:t>Manager</w:t>
      </w:r>
    </w:p>
    <w:p w14:paraId="28A8E486" w14:textId="77777777" w:rsidR="00420EC6" w:rsidRDefault="00805141">
      <w:pPr>
        <w:pStyle w:val="BodyText"/>
        <w:spacing w:before="47"/>
        <w:ind w:left="34" w:firstLine="0"/>
      </w:pPr>
      <w:r>
        <w:t>Managed Nielsen Audio portfolio, leading global</w:t>
      </w:r>
      <w:r>
        <w:rPr>
          <w:spacing w:val="-2"/>
        </w:rPr>
        <w:t xml:space="preserve"> </w:t>
      </w:r>
      <w:r>
        <w:t>teams</w:t>
      </w:r>
      <w:r>
        <w:rPr>
          <w:spacing w:val="-2"/>
        </w:rPr>
        <w:t xml:space="preserve"> </w:t>
      </w:r>
      <w:r>
        <w:t>and</w:t>
      </w:r>
      <w:r>
        <w:rPr>
          <w:spacing w:val="-3"/>
        </w:rPr>
        <w:t xml:space="preserve"> </w:t>
      </w:r>
      <w:r>
        <w:t>driving</w:t>
      </w:r>
      <w:r>
        <w:rPr>
          <w:spacing w:val="-2"/>
        </w:rPr>
        <w:t xml:space="preserve"> </w:t>
      </w:r>
      <w:r>
        <w:t>initiatives</w:t>
      </w:r>
      <w:r>
        <w:rPr>
          <w:spacing w:val="-2"/>
        </w:rPr>
        <w:t xml:space="preserve"> </w:t>
      </w:r>
      <w:r>
        <w:t>to</w:t>
      </w:r>
      <w:r>
        <w:rPr>
          <w:spacing w:val="-3"/>
        </w:rPr>
        <w:t xml:space="preserve"> </w:t>
      </w:r>
      <w:r>
        <w:t>optimize</w:t>
      </w:r>
      <w:r>
        <w:rPr>
          <w:spacing w:val="-2"/>
        </w:rPr>
        <w:t xml:space="preserve"> </w:t>
      </w:r>
      <w:r>
        <w:t>operations,</w:t>
      </w:r>
      <w:r>
        <w:rPr>
          <w:spacing w:val="-2"/>
        </w:rPr>
        <w:t xml:space="preserve"> </w:t>
      </w:r>
      <w:r>
        <w:t>reduce</w:t>
      </w:r>
      <w:r>
        <w:rPr>
          <w:spacing w:val="-3"/>
        </w:rPr>
        <w:t xml:space="preserve"> </w:t>
      </w:r>
      <w:r>
        <w:t>costs,</w:t>
      </w:r>
      <w:r>
        <w:rPr>
          <w:spacing w:val="-2"/>
        </w:rPr>
        <w:t xml:space="preserve"> </w:t>
      </w:r>
      <w:r>
        <w:t>and</w:t>
      </w:r>
      <w:r>
        <w:rPr>
          <w:spacing w:val="-2"/>
        </w:rPr>
        <w:t xml:space="preserve"> </w:t>
      </w:r>
      <w:r>
        <w:t>improve</w:t>
      </w:r>
      <w:r>
        <w:rPr>
          <w:spacing w:val="-3"/>
        </w:rPr>
        <w:t xml:space="preserve"> </w:t>
      </w:r>
      <w:r>
        <w:t xml:space="preserve">service </w:t>
      </w:r>
      <w:r>
        <w:rPr>
          <w:spacing w:val="-2"/>
        </w:rPr>
        <w:t>delivery.</w:t>
      </w:r>
    </w:p>
    <w:p w14:paraId="28A8E487" w14:textId="77777777" w:rsidR="00420EC6" w:rsidRDefault="00805141">
      <w:pPr>
        <w:pStyle w:val="ListParagraph"/>
        <w:numPr>
          <w:ilvl w:val="0"/>
          <w:numId w:val="1"/>
        </w:numPr>
        <w:tabs>
          <w:tab w:val="left" w:pos="215"/>
        </w:tabs>
        <w:ind w:right="129"/>
        <w:rPr>
          <w:sz w:val="18"/>
        </w:rPr>
      </w:pPr>
      <w:r>
        <w:rPr>
          <w:sz w:val="18"/>
        </w:rPr>
        <w:t>Key</w:t>
      </w:r>
      <w:r>
        <w:rPr>
          <w:spacing w:val="-3"/>
          <w:sz w:val="18"/>
        </w:rPr>
        <w:t xml:space="preserve"> </w:t>
      </w:r>
      <w:r>
        <w:rPr>
          <w:sz w:val="18"/>
        </w:rPr>
        <w:t>contributions</w:t>
      </w:r>
      <w:r>
        <w:rPr>
          <w:spacing w:val="-3"/>
          <w:sz w:val="18"/>
        </w:rPr>
        <w:t xml:space="preserve"> </w:t>
      </w:r>
      <w:r>
        <w:rPr>
          <w:sz w:val="18"/>
        </w:rPr>
        <w:t>include</w:t>
      </w:r>
      <w:r>
        <w:rPr>
          <w:spacing w:val="-3"/>
          <w:sz w:val="18"/>
        </w:rPr>
        <w:t xml:space="preserve"> </w:t>
      </w:r>
      <w:r>
        <w:rPr>
          <w:sz w:val="18"/>
        </w:rPr>
        <w:t>spearheading</w:t>
      </w:r>
      <w:r>
        <w:rPr>
          <w:spacing w:val="-3"/>
          <w:sz w:val="18"/>
        </w:rPr>
        <w:t xml:space="preserve"> </w:t>
      </w:r>
      <w:r>
        <w:rPr>
          <w:sz w:val="18"/>
        </w:rPr>
        <w:t>the</w:t>
      </w:r>
      <w:r>
        <w:rPr>
          <w:spacing w:val="-3"/>
          <w:sz w:val="18"/>
        </w:rPr>
        <w:t xml:space="preserve"> </w:t>
      </w:r>
      <w:r>
        <w:rPr>
          <w:sz w:val="18"/>
        </w:rPr>
        <w:t>integration</w:t>
      </w:r>
      <w:r>
        <w:rPr>
          <w:spacing w:val="-3"/>
          <w:sz w:val="18"/>
        </w:rPr>
        <w:t xml:space="preserve"> </w:t>
      </w:r>
      <w:r>
        <w:rPr>
          <w:sz w:val="18"/>
        </w:rPr>
        <w:t>of</w:t>
      </w:r>
      <w:r>
        <w:rPr>
          <w:spacing w:val="-3"/>
          <w:sz w:val="18"/>
        </w:rPr>
        <w:t xml:space="preserve"> </w:t>
      </w:r>
      <w:r>
        <w:rPr>
          <w:sz w:val="18"/>
        </w:rPr>
        <w:t>Arbitron</w:t>
      </w:r>
      <w:r>
        <w:rPr>
          <w:spacing w:val="-3"/>
          <w:sz w:val="18"/>
        </w:rPr>
        <w:t xml:space="preserve"> </w:t>
      </w:r>
      <w:r>
        <w:rPr>
          <w:sz w:val="18"/>
        </w:rPr>
        <w:t>following</w:t>
      </w:r>
      <w:r>
        <w:rPr>
          <w:spacing w:val="-3"/>
          <w:sz w:val="18"/>
        </w:rPr>
        <w:t xml:space="preserve"> </w:t>
      </w:r>
      <w:r>
        <w:rPr>
          <w:sz w:val="18"/>
        </w:rPr>
        <w:t>its</w:t>
      </w:r>
      <w:r>
        <w:rPr>
          <w:spacing w:val="-3"/>
          <w:sz w:val="18"/>
        </w:rPr>
        <w:t xml:space="preserve"> </w:t>
      </w:r>
      <w:r>
        <w:rPr>
          <w:sz w:val="18"/>
        </w:rPr>
        <w:t>acquisition,</w:t>
      </w:r>
      <w:r>
        <w:rPr>
          <w:spacing w:val="-3"/>
          <w:sz w:val="18"/>
        </w:rPr>
        <w:t xml:space="preserve"> </w:t>
      </w:r>
      <w:r>
        <w:rPr>
          <w:sz w:val="18"/>
        </w:rPr>
        <w:t>deploying</w:t>
      </w:r>
      <w:r>
        <w:rPr>
          <w:spacing w:val="-3"/>
          <w:sz w:val="18"/>
        </w:rPr>
        <w:t xml:space="preserve"> </w:t>
      </w:r>
      <w:r>
        <w:rPr>
          <w:sz w:val="18"/>
        </w:rPr>
        <w:t>an</w:t>
      </w:r>
      <w:r>
        <w:rPr>
          <w:spacing w:val="-3"/>
          <w:sz w:val="18"/>
        </w:rPr>
        <w:t xml:space="preserve"> </w:t>
      </w:r>
      <w:r>
        <w:rPr>
          <w:sz w:val="18"/>
        </w:rPr>
        <w:t>offshore</w:t>
      </w:r>
      <w:r>
        <w:rPr>
          <w:spacing w:val="-3"/>
          <w:sz w:val="18"/>
        </w:rPr>
        <w:t xml:space="preserve"> </w:t>
      </w:r>
      <w:r>
        <w:rPr>
          <w:sz w:val="18"/>
        </w:rPr>
        <w:t>center</w:t>
      </w:r>
      <w:r>
        <w:rPr>
          <w:spacing w:val="-3"/>
          <w:sz w:val="18"/>
        </w:rPr>
        <w:t xml:space="preserve"> </w:t>
      </w:r>
      <w:r>
        <w:rPr>
          <w:sz w:val="18"/>
        </w:rPr>
        <w:t>in</w:t>
      </w:r>
      <w:r>
        <w:rPr>
          <w:spacing w:val="-3"/>
          <w:sz w:val="18"/>
        </w:rPr>
        <w:t xml:space="preserve"> </w:t>
      </w:r>
      <w:r>
        <w:rPr>
          <w:sz w:val="18"/>
        </w:rPr>
        <w:t>collaboration with TCS, gaining in-depth product knowledge, and leading product enhancements during the transition to Nielsen branding.</w:t>
      </w:r>
    </w:p>
    <w:p w14:paraId="28A8E488" w14:textId="77777777" w:rsidR="00420EC6" w:rsidRDefault="00805141">
      <w:pPr>
        <w:pStyle w:val="ListParagraph"/>
        <w:numPr>
          <w:ilvl w:val="0"/>
          <w:numId w:val="1"/>
        </w:numPr>
        <w:tabs>
          <w:tab w:val="left" w:pos="214"/>
        </w:tabs>
        <w:ind w:left="214" w:hanging="179"/>
        <w:rPr>
          <w:sz w:val="18"/>
        </w:rPr>
      </w:pPr>
      <w:r>
        <w:rPr>
          <w:sz w:val="18"/>
        </w:rPr>
        <w:t xml:space="preserve">Collaborated with cross-functional teams to deliver innovative data solutions, aligning technical capabilities with business </w:t>
      </w:r>
      <w:r>
        <w:rPr>
          <w:spacing w:val="-2"/>
          <w:sz w:val="18"/>
        </w:rPr>
        <w:t>objectives.</w:t>
      </w:r>
    </w:p>
    <w:p w14:paraId="28A8E489" w14:textId="77777777" w:rsidR="00420EC6" w:rsidRDefault="00805141">
      <w:pPr>
        <w:pStyle w:val="ListParagraph"/>
        <w:numPr>
          <w:ilvl w:val="0"/>
          <w:numId w:val="1"/>
        </w:numPr>
        <w:tabs>
          <w:tab w:val="left" w:pos="215"/>
        </w:tabs>
        <w:ind w:right="270"/>
        <w:rPr>
          <w:sz w:val="18"/>
        </w:rPr>
      </w:pPr>
      <w:r>
        <w:rPr>
          <w:sz w:val="18"/>
        </w:rPr>
        <w:t>Established</w:t>
      </w:r>
      <w:r>
        <w:rPr>
          <w:spacing w:val="-3"/>
          <w:sz w:val="18"/>
        </w:rPr>
        <w:t xml:space="preserve"> </w:t>
      </w:r>
      <w:r>
        <w:rPr>
          <w:sz w:val="18"/>
        </w:rPr>
        <w:t>offshore</w:t>
      </w:r>
      <w:r>
        <w:rPr>
          <w:spacing w:val="-3"/>
          <w:sz w:val="18"/>
        </w:rPr>
        <w:t xml:space="preserve"> </w:t>
      </w:r>
      <w:r>
        <w:rPr>
          <w:sz w:val="18"/>
        </w:rPr>
        <w:t>development</w:t>
      </w:r>
      <w:r>
        <w:rPr>
          <w:spacing w:val="-3"/>
          <w:sz w:val="18"/>
        </w:rPr>
        <w:t xml:space="preserve"> </w:t>
      </w:r>
      <w:r>
        <w:rPr>
          <w:sz w:val="18"/>
        </w:rPr>
        <w:t>centers</w:t>
      </w:r>
      <w:r>
        <w:rPr>
          <w:spacing w:val="-3"/>
          <w:sz w:val="18"/>
        </w:rPr>
        <w:t xml:space="preserve"> </w:t>
      </w:r>
      <w:r>
        <w:rPr>
          <w:sz w:val="18"/>
        </w:rPr>
        <w:t>in</w:t>
      </w:r>
      <w:r>
        <w:rPr>
          <w:spacing w:val="-3"/>
          <w:sz w:val="18"/>
        </w:rPr>
        <w:t xml:space="preserve"> </w:t>
      </w:r>
      <w:r>
        <w:rPr>
          <w:sz w:val="18"/>
        </w:rPr>
        <w:t>India,</w:t>
      </w:r>
      <w:r>
        <w:rPr>
          <w:spacing w:val="-3"/>
          <w:sz w:val="18"/>
        </w:rPr>
        <w:t xml:space="preserve"> </w:t>
      </w:r>
      <w:r>
        <w:rPr>
          <w:sz w:val="18"/>
        </w:rPr>
        <w:t>overseeing</w:t>
      </w:r>
      <w:r>
        <w:rPr>
          <w:spacing w:val="-3"/>
          <w:sz w:val="18"/>
        </w:rPr>
        <w:t xml:space="preserve"> </w:t>
      </w:r>
      <w:r>
        <w:rPr>
          <w:sz w:val="18"/>
        </w:rPr>
        <w:t>training,</w:t>
      </w:r>
      <w:r>
        <w:rPr>
          <w:spacing w:val="-3"/>
          <w:sz w:val="18"/>
        </w:rPr>
        <w:t xml:space="preserve"> </w:t>
      </w:r>
      <w:r>
        <w:rPr>
          <w:sz w:val="18"/>
        </w:rPr>
        <w:t>infrastructure</w:t>
      </w:r>
      <w:r>
        <w:rPr>
          <w:spacing w:val="-3"/>
          <w:sz w:val="18"/>
        </w:rPr>
        <w:t xml:space="preserve"> </w:t>
      </w:r>
      <w:r>
        <w:rPr>
          <w:sz w:val="18"/>
        </w:rPr>
        <w:t>setup,</w:t>
      </w:r>
      <w:r>
        <w:rPr>
          <w:spacing w:val="-3"/>
          <w:sz w:val="18"/>
        </w:rPr>
        <w:t xml:space="preserve"> </w:t>
      </w:r>
      <w:r>
        <w:rPr>
          <w:sz w:val="18"/>
        </w:rPr>
        <w:t>and</w:t>
      </w:r>
      <w:r>
        <w:rPr>
          <w:spacing w:val="-3"/>
          <w:sz w:val="18"/>
        </w:rPr>
        <w:t xml:space="preserve"> </w:t>
      </w:r>
      <w:r>
        <w:rPr>
          <w:sz w:val="18"/>
        </w:rPr>
        <w:t>team</w:t>
      </w:r>
      <w:r>
        <w:rPr>
          <w:spacing w:val="-3"/>
          <w:sz w:val="18"/>
        </w:rPr>
        <w:t xml:space="preserve"> </w:t>
      </w:r>
      <w:r>
        <w:rPr>
          <w:sz w:val="18"/>
        </w:rPr>
        <w:t>integration</w:t>
      </w:r>
      <w:r>
        <w:rPr>
          <w:spacing w:val="-3"/>
          <w:sz w:val="18"/>
        </w:rPr>
        <w:t xml:space="preserve"> </w:t>
      </w:r>
      <w:r>
        <w:rPr>
          <w:sz w:val="18"/>
        </w:rPr>
        <w:t>for</w:t>
      </w:r>
      <w:r>
        <w:rPr>
          <w:spacing w:val="-3"/>
          <w:sz w:val="18"/>
        </w:rPr>
        <w:t xml:space="preserve"> </w:t>
      </w:r>
      <w:r>
        <w:rPr>
          <w:sz w:val="18"/>
        </w:rPr>
        <w:t>seamless</w:t>
      </w:r>
      <w:r>
        <w:rPr>
          <w:spacing w:val="-3"/>
          <w:sz w:val="18"/>
        </w:rPr>
        <w:t xml:space="preserve"> </w:t>
      </w:r>
      <w:r>
        <w:rPr>
          <w:sz w:val="18"/>
        </w:rPr>
        <w:t xml:space="preserve">global </w:t>
      </w:r>
      <w:r>
        <w:rPr>
          <w:spacing w:val="-2"/>
          <w:sz w:val="18"/>
        </w:rPr>
        <w:t>delivery.</w:t>
      </w:r>
    </w:p>
    <w:p w14:paraId="28A8E48A" w14:textId="77777777" w:rsidR="00420EC6" w:rsidRDefault="00805141">
      <w:pPr>
        <w:pStyle w:val="ListParagraph"/>
        <w:numPr>
          <w:ilvl w:val="0"/>
          <w:numId w:val="1"/>
        </w:numPr>
        <w:tabs>
          <w:tab w:val="left" w:pos="214"/>
        </w:tabs>
        <w:ind w:left="214" w:hanging="179"/>
        <w:rPr>
          <w:sz w:val="18"/>
        </w:rPr>
      </w:pPr>
      <w:r>
        <w:rPr>
          <w:sz w:val="18"/>
        </w:rPr>
        <w:t>Optimized</w:t>
      </w:r>
      <w:r>
        <w:rPr>
          <w:spacing w:val="-1"/>
          <w:sz w:val="18"/>
        </w:rPr>
        <w:t xml:space="preserve"> </w:t>
      </w:r>
      <w:r>
        <w:rPr>
          <w:sz w:val="18"/>
        </w:rPr>
        <w:t>data pipelines, reducing</w:t>
      </w:r>
      <w:r>
        <w:rPr>
          <w:spacing w:val="-1"/>
          <w:sz w:val="18"/>
        </w:rPr>
        <w:t xml:space="preserve"> </w:t>
      </w:r>
      <w:r>
        <w:rPr>
          <w:sz w:val="18"/>
        </w:rPr>
        <w:t>costs and improving efficiency</w:t>
      </w:r>
      <w:r>
        <w:rPr>
          <w:spacing w:val="-1"/>
          <w:sz w:val="18"/>
        </w:rPr>
        <w:t xml:space="preserve"> </w:t>
      </w:r>
      <w:r>
        <w:rPr>
          <w:sz w:val="18"/>
        </w:rPr>
        <w:t>in data processing,</w:t>
      </w:r>
      <w:r>
        <w:rPr>
          <w:spacing w:val="-1"/>
          <w:sz w:val="18"/>
        </w:rPr>
        <w:t xml:space="preserve"> </w:t>
      </w:r>
      <w:r>
        <w:rPr>
          <w:sz w:val="18"/>
        </w:rPr>
        <w:t xml:space="preserve">integration, and analytics </w:t>
      </w:r>
      <w:r>
        <w:rPr>
          <w:spacing w:val="-2"/>
          <w:sz w:val="18"/>
        </w:rPr>
        <w:t>workflows.</w:t>
      </w:r>
    </w:p>
    <w:p w14:paraId="28A8E48B" w14:textId="77777777" w:rsidR="00420EC6" w:rsidRDefault="00805141">
      <w:pPr>
        <w:pStyle w:val="ListParagraph"/>
        <w:numPr>
          <w:ilvl w:val="0"/>
          <w:numId w:val="1"/>
        </w:numPr>
        <w:tabs>
          <w:tab w:val="left" w:pos="215"/>
        </w:tabs>
        <w:ind w:right="114"/>
        <w:rPr>
          <w:sz w:val="18"/>
        </w:rPr>
      </w:pPr>
      <w:r>
        <w:rPr>
          <w:sz w:val="18"/>
        </w:rPr>
        <w:t>Delivered</w:t>
      </w:r>
      <w:r>
        <w:rPr>
          <w:spacing w:val="-3"/>
          <w:sz w:val="18"/>
        </w:rPr>
        <w:t xml:space="preserve"> </w:t>
      </w:r>
      <w:r>
        <w:rPr>
          <w:sz w:val="18"/>
        </w:rPr>
        <w:t>projects</w:t>
      </w:r>
      <w:r>
        <w:rPr>
          <w:spacing w:val="-3"/>
          <w:sz w:val="18"/>
        </w:rPr>
        <w:t xml:space="preserve"> </w:t>
      </w:r>
      <w:r>
        <w:rPr>
          <w:sz w:val="18"/>
        </w:rPr>
        <w:t>on</w:t>
      </w:r>
      <w:r>
        <w:rPr>
          <w:spacing w:val="-3"/>
          <w:sz w:val="18"/>
        </w:rPr>
        <w:t xml:space="preserve"> </w:t>
      </w:r>
      <w:r>
        <w:rPr>
          <w:sz w:val="18"/>
        </w:rPr>
        <w:t>time</w:t>
      </w:r>
      <w:r>
        <w:rPr>
          <w:spacing w:val="-3"/>
          <w:sz w:val="18"/>
        </w:rPr>
        <w:t xml:space="preserve"> </w:t>
      </w:r>
      <w:r>
        <w:rPr>
          <w:sz w:val="18"/>
        </w:rPr>
        <w:t>and</w:t>
      </w:r>
      <w:r>
        <w:rPr>
          <w:spacing w:val="-3"/>
          <w:sz w:val="18"/>
        </w:rPr>
        <w:t xml:space="preserve"> </w:t>
      </w:r>
      <w:r>
        <w:rPr>
          <w:sz w:val="18"/>
        </w:rPr>
        <w:t>within</w:t>
      </w:r>
      <w:r>
        <w:rPr>
          <w:spacing w:val="-3"/>
          <w:sz w:val="18"/>
        </w:rPr>
        <w:t xml:space="preserve"> </w:t>
      </w:r>
      <w:r>
        <w:rPr>
          <w:sz w:val="18"/>
        </w:rPr>
        <w:t>budget</w:t>
      </w:r>
      <w:r>
        <w:rPr>
          <w:spacing w:val="-3"/>
          <w:sz w:val="18"/>
        </w:rPr>
        <w:t xml:space="preserve"> </w:t>
      </w:r>
      <w:r>
        <w:rPr>
          <w:sz w:val="18"/>
        </w:rPr>
        <w:t>using</w:t>
      </w:r>
      <w:r>
        <w:rPr>
          <w:spacing w:val="-3"/>
          <w:sz w:val="18"/>
        </w:rPr>
        <w:t xml:space="preserve"> </w:t>
      </w:r>
      <w:r>
        <w:rPr>
          <w:sz w:val="18"/>
        </w:rPr>
        <w:t>Agile</w:t>
      </w:r>
      <w:r>
        <w:rPr>
          <w:spacing w:val="-3"/>
          <w:sz w:val="18"/>
        </w:rPr>
        <w:t xml:space="preserve"> </w:t>
      </w:r>
      <w:r>
        <w:rPr>
          <w:sz w:val="18"/>
        </w:rPr>
        <w:t>(</w:t>
      </w:r>
      <w:proofErr w:type="spellStart"/>
      <w:r>
        <w:rPr>
          <w:sz w:val="18"/>
        </w:rPr>
        <w:t>SAFe</w:t>
      </w:r>
      <w:proofErr w:type="spellEnd"/>
      <w:r>
        <w:rPr>
          <w:spacing w:val="-3"/>
          <w:sz w:val="18"/>
        </w:rPr>
        <w:t xml:space="preserve"> </w:t>
      </w:r>
      <w:r>
        <w:rPr>
          <w:sz w:val="18"/>
        </w:rPr>
        <w:t>Scrum)</w:t>
      </w:r>
      <w:r>
        <w:rPr>
          <w:spacing w:val="-3"/>
          <w:sz w:val="18"/>
        </w:rPr>
        <w:t xml:space="preserve"> </w:t>
      </w:r>
      <w:r>
        <w:rPr>
          <w:sz w:val="18"/>
        </w:rPr>
        <w:t>and</w:t>
      </w:r>
      <w:r>
        <w:rPr>
          <w:spacing w:val="-3"/>
          <w:sz w:val="18"/>
        </w:rPr>
        <w:t xml:space="preserve"> </w:t>
      </w:r>
      <w:r>
        <w:rPr>
          <w:sz w:val="18"/>
        </w:rPr>
        <w:t>Waterfall</w:t>
      </w:r>
      <w:r>
        <w:rPr>
          <w:spacing w:val="-3"/>
          <w:sz w:val="18"/>
        </w:rPr>
        <w:t xml:space="preserve"> </w:t>
      </w:r>
      <w:r>
        <w:rPr>
          <w:sz w:val="18"/>
        </w:rPr>
        <w:t>methodologies,</w:t>
      </w:r>
      <w:r>
        <w:rPr>
          <w:spacing w:val="-3"/>
          <w:sz w:val="18"/>
        </w:rPr>
        <w:t xml:space="preserve"> </w:t>
      </w:r>
      <w:r>
        <w:rPr>
          <w:sz w:val="18"/>
        </w:rPr>
        <w:t>conducting</w:t>
      </w:r>
      <w:r>
        <w:rPr>
          <w:spacing w:val="-3"/>
          <w:sz w:val="18"/>
        </w:rPr>
        <w:t xml:space="preserve"> </w:t>
      </w:r>
      <w:r>
        <w:rPr>
          <w:sz w:val="18"/>
        </w:rPr>
        <w:t>risk</w:t>
      </w:r>
      <w:r>
        <w:rPr>
          <w:spacing w:val="-3"/>
          <w:sz w:val="18"/>
        </w:rPr>
        <w:t xml:space="preserve"> </w:t>
      </w:r>
      <w:r>
        <w:rPr>
          <w:sz w:val="18"/>
        </w:rPr>
        <w:t>assessments</w:t>
      </w:r>
      <w:r>
        <w:rPr>
          <w:spacing w:val="-3"/>
          <w:sz w:val="18"/>
        </w:rPr>
        <w:t xml:space="preserve"> </w:t>
      </w:r>
      <w:r>
        <w:rPr>
          <w:sz w:val="18"/>
        </w:rPr>
        <w:t>and ensuring clear stakeholder communication.</w:t>
      </w:r>
    </w:p>
    <w:p w14:paraId="28A8E48C" w14:textId="77777777" w:rsidR="00420EC6" w:rsidRDefault="00805141">
      <w:pPr>
        <w:pStyle w:val="ListParagraph"/>
        <w:numPr>
          <w:ilvl w:val="0"/>
          <w:numId w:val="1"/>
        </w:numPr>
        <w:tabs>
          <w:tab w:val="left" w:pos="215"/>
        </w:tabs>
        <w:ind w:right="321"/>
        <w:rPr>
          <w:sz w:val="18"/>
        </w:rPr>
      </w:pPr>
      <w:r>
        <w:rPr>
          <w:sz w:val="18"/>
        </w:rPr>
        <w:t>Mentored</w:t>
      </w:r>
      <w:r>
        <w:rPr>
          <w:spacing w:val="-3"/>
          <w:sz w:val="18"/>
        </w:rPr>
        <w:t xml:space="preserve"> </w:t>
      </w:r>
      <w:r>
        <w:rPr>
          <w:sz w:val="18"/>
        </w:rPr>
        <w:t>teams</w:t>
      </w:r>
      <w:r>
        <w:rPr>
          <w:spacing w:val="-3"/>
          <w:sz w:val="18"/>
        </w:rPr>
        <w:t xml:space="preserve"> </w:t>
      </w:r>
      <w:r>
        <w:rPr>
          <w:sz w:val="18"/>
        </w:rPr>
        <w:t>of</w:t>
      </w:r>
      <w:r>
        <w:rPr>
          <w:spacing w:val="-3"/>
          <w:sz w:val="18"/>
        </w:rPr>
        <w:t xml:space="preserve"> </w:t>
      </w:r>
      <w:r>
        <w:rPr>
          <w:sz w:val="18"/>
        </w:rPr>
        <w:t>50+,</w:t>
      </w:r>
      <w:r>
        <w:rPr>
          <w:spacing w:val="-3"/>
          <w:sz w:val="18"/>
        </w:rPr>
        <w:t xml:space="preserve"> </w:t>
      </w:r>
      <w:r>
        <w:rPr>
          <w:sz w:val="18"/>
        </w:rPr>
        <w:t>fostering</w:t>
      </w:r>
      <w:r>
        <w:rPr>
          <w:spacing w:val="-3"/>
          <w:sz w:val="18"/>
        </w:rPr>
        <w:t xml:space="preserve"> </w:t>
      </w:r>
      <w:r>
        <w:rPr>
          <w:sz w:val="18"/>
        </w:rPr>
        <w:t>a</w:t>
      </w:r>
      <w:r>
        <w:rPr>
          <w:spacing w:val="-3"/>
          <w:sz w:val="18"/>
        </w:rPr>
        <w:t xml:space="preserve"> </w:t>
      </w:r>
      <w:r>
        <w:rPr>
          <w:sz w:val="18"/>
        </w:rPr>
        <w:t>culture</w:t>
      </w:r>
      <w:r>
        <w:rPr>
          <w:spacing w:val="-3"/>
          <w:sz w:val="18"/>
        </w:rPr>
        <w:t xml:space="preserve"> </w:t>
      </w:r>
      <w:r>
        <w:rPr>
          <w:sz w:val="18"/>
        </w:rPr>
        <w:t>of</w:t>
      </w:r>
      <w:r>
        <w:rPr>
          <w:spacing w:val="-3"/>
          <w:sz w:val="18"/>
        </w:rPr>
        <w:t xml:space="preserve"> </w:t>
      </w:r>
      <w:r>
        <w:rPr>
          <w:sz w:val="18"/>
        </w:rPr>
        <w:t>excellence,</w:t>
      </w:r>
      <w:r>
        <w:rPr>
          <w:spacing w:val="-3"/>
          <w:sz w:val="18"/>
        </w:rPr>
        <w:t xml:space="preserve"> </w:t>
      </w:r>
      <w:r>
        <w:rPr>
          <w:sz w:val="18"/>
        </w:rPr>
        <w:t>innovation,</w:t>
      </w:r>
      <w:r>
        <w:rPr>
          <w:spacing w:val="-3"/>
          <w:sz w:val="18"/>
        </w:rPr>
        <w:t xml:space="preserve"> </w:t>
      </w:r>
      <w:r>
        <w:rPr>
          <w:sz w:val="18"/>
        </w:rPr>
        <w:t>and</w:t>
      </w:r>
      <w:r>
        <w:rPr>
          <w:spacing w:val="-3"/>
          <w:sz w:val="18"/>
        </w:rPr>
        <w:t xml:space="preserve"> </w:t>
      </w:r>
      <w:r>
        <w:rPr>
          <w:sz w:val="18"/>
        </w:rPr>
        <w:t>continuous</w:t>
      </w:r>
      <w:r>
        <w:rPr>
          <w:spacing w:val="-3"/>
          <w:sz w:val="18"/>
        </w:rPr>
        <w:t xml:space="preserve"> </w:t>
      </w:r>
      <w:r>
        <w:rPr>
          <w:sz w:val="18"/>
        </w:rPr>
        <w:t>improvement</w:t>
      </w:r>
      <w:r>
        <w:rPr>
          <w:spacing w:val="-3"/>
          <w:sz w:val="18"/>
        </w:rPr>
        <w:t xml:space="preserve"> </w:t>
      </w:r>
      <w:r>
        <w:rPr>
          <w:sz w:val="18"/>
        </w:rPr>
        <w:t>through</w:t>
      </w:r>
      <w:r>
        <w:rPr>
          <w:spacing w:val="-3"/>
          <w:sz w:val="18"/>
        </w:rPr>
        <w:t xml:space="preserve"> </w:t>
      </w:r>
      <w:r>
        <w:rPr>
          <w:sz w:val="18"/>
        </w:rPr>
        <w:t>targeted</w:t>
      </w:r>
      <w:r>
        <w:rPr>
          <w:spacing w:val="-3"/>
          <w:sz w:val="18"/>
        </w:rPr>
        <w:t xml:space="preserve"> </w:t>
      </w:r>
      <w:r>
        <w:rPr>
          <w:sz w:val="18"/>
        </w:rPr>
        <w:t>training</w:t>
      </w:r>
      <w:r>
        <w:rPr>
          <w:spacing w:val="-3"/>
          <w:sz w:val="18"/>
        </w:rPr>
        <w:t xml:space="preserve"> </w:t>
      </w:r>
      <w:r>
        <w:rPr>
          <w:sz w:val="18"/>
        </w:rPr>
        <w:t>and</w:t>
      </w:r>
      <w:r>
        <w:rPr>
          <w:spacing w:val="-3"/>
          <w:sz w:val="18"/>
        </w:rPr>
        <w:t xml:space="preserve"> </w:t>
      </w:r>
      <w:r>
        <w:rPr>
          <w:sz w:val="18"/>
        </w:rPr>
        <w:t xml:space="preserve">skill </w:t>
      </w:r>
      <w:r>
        <w:rPr>
          <w:spacing w:val="-2"/>
          <w:sz w:val="18"/>
        </w:rPr>
        <w:t>development.</w:t>
      </w:r>
    </w:p>
    <w:p w14:paraId="28A8E48D" w14:textId="77777777" w:rsidR="00420EC6" w:rsidRDefault="00805141">
      <w:pPr>
        <w:tabs>
          <w:tab w:val="left" w:pos="8674"/>
        </w:tabs>
        <w:spacing w:before="146"/>
        <w:ind w:left="35"/>
        <w:rPr>
          <w:rFonts w:ascii="Tahoma"/>
          <w:b/>
          <w:sz w:val="17"/>
        </w:rPr>
      </w:pPr>
      <w:r>
        <w:rPr>
          <w:rFonts w:ascii="Arial Black"/>
          <w:sz w:val="19"/>
        </w:rPr>
        <w:t>TATA</w:t>
      </w:r>
      <w:r>
        <w:rPr>
          <w:rFonts w:ascii="Arial Black"/>
          <w:spacing w:val="-17"/>
          <w:sz w:val="19"/>
        </w:rPr>
        <w:t xml:space="preserve"> </w:t>
      </w:r>
      <w:r>
        <w:rPr>
          <w:rFonts w:ascii="Arial Black"/>
          <w:sz w:val="19"/>
        </w:rPr>
        <w:t>Consultancy</w:t>
      </w:r>
      <w:r>
        <w:rPr>
          <w:rFonts w:ascii="Arial Black"/>
          <w:spacing w:val="-15"/>
          <w:sz w:val="19"/>
        </w:rPr>
        <w:t xml:space="preserve"> </w:t>
      </w:r>
      <w:r>
        <w:rPr>
          <w:rFonts w:ascii="Arial Black"/>
          <w:sz w:val="19"/>
        </w:rPr>
        <w:t>Services</w:t>
      </w:r>
      <w:r>
        <w:rPr>
          <w:rFonts w:ascii="Arial Black"/>
          <w:spacing w:val="-14"/>
          <w:sz w:val="19"/>
        </w:rPr>
        <w:t xml:space="preserve"> </w:t>
      </w:r>
      <w:r>
        <w:rPr>
          <w:rFonts w:ascii="Arial Black"/>
          <w:sz w:val="19"/>
        </w:rPr>
        <w:t>|</w:t>
      </w:r>
      <w:r>
        <w:rPr>
          <w:rFonts w:ascii="Arial Black"/>
          <w:spacing w:val="-15"/>
          <w:sz w:val="19"/>
        </w:rPr>
        <w:t xml:space="preserve"> </w:t>
      </w:r>
      <w:r>
        <w:rPr>
          <w:rFonts w:ascii="Arial Black"/>
          <w:sz w:val="19"/>
        </w:rPr>
        <w:t>Oldsmar,</w:t>
      </w:r>
      <w:r>
        <w:rPr>
          <w:rFonts w:ascii="Arial Black"/>
          <w:spacing w:val="-14"/>
          <w:sz w:val="19"/>
        </w:rPr>
        <w:t xml:space="preserve"> </w:t>
      </w:r>
      <w:r>
        <w:rPr>
          <w:rFonts w:ascii="Arial Black"/>
          <w:spacing w:val="-5"/>
          <w:sz w:val="19"/>
        </w:rPr>
        <w:t>FL</w:t>
      </w:r>
      <w:r>
        <w:rPr>
          <w:rFonts w:ascii="Arial Black"/>
          <w:sz w:val="19"/>
        </w:rPr>
        <w:tab/>
      </w:r>
      <w:r>
        <w:rPr>
          <w:rFonts w:ascii="Tahoma"/>
          <w:b/>
          <w:sz w:val="17"/>
        </w:rPr>
        <w:t>Jul</w:t>
      </w:r>
      <w:r>
        <w:rPr>
          <w:rFonts w:ascii="Tahoma"/>
          <w:b/>
          <w:spacing w:val="-5"/>
          <w:sz w:val="17"/>
        </w:rPr>
        <w:t xml:space="preserve"> </w:t>
      </w:r>
      <w:r>
        <w:rPr>
          <w:rFonts w:ascii="Tahoma"/>
          <w:b/>
          <w:sz w:val="17"/>
        </w:rPr>
        <w:t>2007</w:t>
      </w:r>
      <w:r>
        <w:rPr>
          <w:rFonts w:ascii="Tahoma"/>
          <w:b/>
          <w:spacing w:val="-3"/>
          <w:sz w:val="17"/>
        </w:rPr>
        <w:t xml:space="preserve"> </w:t>
      </w:r>
      <w:r>
        <w:rPr>
          <w:rFonts w:ascii="Tahoma"/>
          <w:b/>
          <w:sz w:val="17"/>
        </w:rPr>
        <w:t>-</w:t>
      </w:r>
      <w:r>
        <w:rPr>
          <w:rFonts w:ascii="Tahoma"/>
          <w:b/>
          <w:spacing w:val="-3"/>
          <w:sz w:val="17"/>
        </w:rPr>
        <w:t xml:space="preserve"> </w:t>
      </w:r>
      <w:r>
        <w:rPr>
          <w:rFonts w:ascii="Tahoma"/>
          <w:b/>
          <w:sz w:val="17"/>
        </w:rPr>
        <w:t>Dec</w:t>
      </w:r>
      <w:r>
        <w:rPr>
          <w:rFonts w:ascii="Tahoma"/>
          <w:b/>
          <w:spacing w:val="-2"/>
          <w:sz w:val="17"/>
        </w:rPr>
        <w:t xml:space="preserve"> </w:t>
      </w:r>
      <w:r>
        <w:rPr>
          <w:rFonts w:ascii="Tahoma"/>
          <w:b/>
          <w:spacing w:val="-4"/>
          <w:sz w:val="17"/>
        </w:rPr>
        <w:t>2015</w:t>
      </w:r>
    </w:p>
    <w:p w14:paraId="28A8E48E" w14:textId="77777777" w:rsidR="00420EC6" w:rsidRDefault="00805141">
      <w:pPr>
        <w:spacing w:before="22"/>
        <w:ind w:left="35"/>
        <w:rPr>
          <w:rFonts w:ascii="Arial"/>
          <w:b/>
          <w:sz w:val="17"/>
        </w:rPr>
      </w:pPr>
      <w:r>
        <w:rPr>
          <w:rFonts w:ascii="Arial"/>
          <w:b/>
          <w:color w:val="408BCA"/>
          <w:sz w:val="17"/>
        </w:rPr>
        <w:t>Test</w:t>
      </w:r>
      <w:r>
        <w:rPr>
          <w:rFonts w:ascii="Arial"/>
          <w:b/>
          <w:color w:val="408BCA"/>
          <w:spacing w:val="-8"/>
          <w:sz w:val="17"/>
        </w:rPr>
        <w:t xml:space="preserve"> </w:t>
      </w:r>
      <w:r>
        <w:rPr>
          <w:rFonts w:ascii="Arial"/>
          <w:b/>
          <w:color w:val="408BCA"/>
          <w:sz w:val="17"/>
        </w:rPr>
        <w:t>Center</w:t>
      </w:r>
      <w:r>
        <w:rPr>
          <w:rFonts w:ascii="Arial"/>
          <w:b/>
          <w:color w:val="408BCA"/>
          <w:spacing w:val="-8"/>
          <w:sz w:val="17"/>
        </w:rPr>
        <w:t xml:space="preserve"> </w:t>
      </w:r>
      <w:r>
        <w:rPr>
          <w:rFonts w:ascii="Arial"/>
          <w:b/>
          <w:color w:val="408BCA"/>
          <w:sz w:val="17"/>
        </w:rPr>
        <w:t>Leader</w:t>
      </w:r>
      <w:r>
        <w:rPr>
          <w:rFonts w:ascii="Arial"/>
          <w:b/>
          <w:color w:val="408BCA"/>
          <w:spacing w:val="-8"/>
          <w:sz w:val="17"/>
        </w:rPr>
        <w:t xml:space="preserve"> </w:t>
      </w:r>
      <w:r>
        <w:rPr>
          <w:rFonts w:ascii="Arial"/>
          <w:b/>
          <w:color w:val="408BCA"/>
          <w:sz w:val="17"/>
        </w:rPr>
        <w:t>/</w:t>
      </w:r>
      <w:r>
        <w:rPr>
          <w:rFonts w:ascii="Arial"/>
          <w:b/>
          <w:color w:val="408BCA"/>
          <w:spacing w:val="-8"/>
          <w:sz w:val="17"/>
        </w:rPr>
        <w:t xml:space="preserve"> </w:t>
      </w:r>
      <w:r>
        <w:rPr>
          <w:rFonts w:ascii="Arial"/>
          <w:b/>
          <w:color w:val="408BCA"/>
          <w:sz w:val="17"/>
        </w:rPr>
        <w:t>Engagement</w:t>
      </w:r>
      <w:r>
        <w:rPr>
          <w:rFonts w:ascii="Arial"/>
          <w:b/>
          <w:color w:val="408BCA"/>
          <w:spacing w:val="-7"/>
          <w:sz w:val="17"/>
        </w:rPr>
        <w:t xml:space="preserve"> </w:t>
      </w:r>
      <w:r>
        <w:rPr>
          <w:rFonts w:ascii="Arial"/>
          <w:b/>
          <w:color w:val="408BCA"/>
          <w:spacing w:val="-2"/>
          <w:sz w:val="17"/>
        </w:rPr>
        <w:t>Manager</w:t>
      </w:r>
    </w:p>
    <w:p w14:paraId="28A8E48F" w14:textId="77777777" w:rsidR="00420EC6" w:rsidRDefault="00805141">
      <w:pPr>
        <w:pStyle w:val="BodyText"/>
        <w:spacing w:before="41"/>
        <w:ind w:left="34" w:right="237" w:firstLine="0"/>
        <w:jc w:val="both"/>
      </w:pPr>
      <w:r>
        <w:t>Progressed through roles from QA to Business Relationship Manager, bridging business needs with technical execution to deliver impactful global solutions. Managed international projects across the USA, Canada, and India, focusing on software development, specialty testing, and process improvements while ensuring seamless collaboration across teams.</w:t>
      </w:r>
    </w:p>
    <w:p w14:paraId="28A8E490" w14:textId="77777777" w:rsidR="00420EC6" w:rsidRDefault="00805141">
      <w:pPr>
        <w:pStyle w:val="ListParagraph"/>
        <w:numPr>
          <w:ilvl w:val="0"/>
          <w:numId w:val="1"/>
        </w:numPr>
        <w:tabs>
          <w:tab w:val="left" w:pos="214"/>
        </w:tabs>
        <w:spacing w:before="113"/>
        <w:ind w:left="214" w:hanging="179"/>
        <w:rPr>
          <w:sz w:val="18"/>
        </w:rPr>
      </w:pPr>
      <w:r>
        <w:rPr>
          <w:sz w:val="18"/>
        </w:rPr>
        <w:t xml:space="preserve">Managed 25+ international projects (USA, Canada, India) focused on software development, testing, and process </w:t>
      </w:r>
      <w:r>
        <w:rPr>
          <w:spacing w:val="-2"/>
          <w:sz w:val="18"/>
        </w:rPr>
        <w:t>improvement.</w:t>
      </w:r>
    </w:p>
    <w:p w14:paraId="28A8E491" w14:textId="77777777" w:rsidR="00420EC6" w:rsidRDefault="00805141">
      <w:pPr>
        <w:pStyle w:val="ListParagraph"/>
        <w:numPr>
          <w:ilvl w:val="0"/>
          <w:numId w:val="1"/>
        </w:numPr>
        <w:tabs>
          <w:tab w:val="left" w:pos="215"/>
        </w:tabs>
        <w:ind w:right="230"/>
        <w:rPr>
          <w:sz w:val="18"/>
        </w:rPr>
      </w:pPr>
      <w:r>
        <w:rPr>
          <w:sz w:val="18"/>
        </w:rPr>
        <w:t>Built</w:t>
      </w:r>
      <w:r>
        <w:rPr>
          <w:spacing w:val="25"/>
          <w:sz w:val="18"/>
        </w:rPr>
        <w:t xml:space="preserve"> </w:t>
      </w:r>
      <w:r>
        <w:rPr>
          <w:sz w:val="18"/>
        </w:rPr>
        <w:t>and nurtured long-term strategic client partnerships, deeply understanding their business, industry, and challenges to propose aligned solutions.</w:t>
      </w:r>
    </w:p>
    <w:p w14:paraId="28A8E492" w14:textId="77777777" w:rsidR="00420EC6" w:rsidRDefault="00805141">
      <w:pPr>
        <w:pStyle w:val="ListParagraph"/>
        <w:numPr>
          <w:ilvl w:val="0"/>
          <w:numId w:val="1"/>
        </w:numPr>
        <w:tabs>
          <w:tab w:val="left" w:pos="214"/>
        </w:tabs>
        <w:ind w:left="214" w:hanging="179"/>
        <w:rPr>
          <w:sz w:val="18"/>
        </w:rPr>
      </w:pPr>
      <w:r>
        <w:rPr>
          <w:sz w:val="18"/>
        </w:rPr>
        <w:t xml:space="preserve">Identified new business opportunities within existing accounts and facilitated communication between TCS and </w:t>
      </w:r>
      <w:r>
        <w:rPr>
          <w:spacing w:val="-2"/>
          <w:sz w:val="18"/>
        </w:rPr>
        <w:t>clients.</w:t>
      </w:r>
    </w:p>
    <w:p w14:paraId="28A8E493" w14:textId="77777777" w:rsidR="00420EC6" w:rsidRDefault="00805141">
      <w:pPr>
        <w:pStyle w:val="ListParagraph"/>
        <w:numPr>
          <w:ilvl w:val="0"/>
          <w:numId w:val="1"/>
        </w:numPr>
        <w:tabs>
          <w:tab w:val="left" w:pos="214"/>
        </w:tabs>
        <w:ind w:left="214" w:hanging="179"/>
        <w:rPr>
          <w:sz w:val="18"/>
        </w:rPr>
      </w:pPr>
      <w:r>
        <w:rPr>
          <w:sz w:val="18"/>
        </w:rPr>
        <w:t xml:space="preserve">Directed software development and global delivery initiatives, streamlining </w:t>
      </w:r>
      <w:r>
        <w:rPr>
          <w:spacing w:val="-2"/>
          <w:sz w:val="18"/>
        </w:rPr>
        <w:t>processes.</w:t>
      </w:r>
    </w:p>
    <w:p w14:paraId="28A8E494" w14:textId="77777777" w:rsidR="00420EC6" w:rsidRDefault="00805141">
      <w:pPr>
        <w:pStyle w:val="ListParagraph"/>
        <w:numPr>
          <w:ilvl w:val="0"/>
          <w:numId w:val="1"/>
        </w:numPr>
        <w:tabs>
          <w:tab w:val="left" w:pos="214"/>
        </w:tabs>
        <w:ind w:left="214" w:hanging="179"/>
        <w:rPr>
          <w:sz w:val="18"/>
        </w:rPr>
      </w:pPr>
      <w:r>
        <w:rPr>
          <w:sz w:val="18"/>
        </w:rPr>
        <w:t>Managed</w:t>
      </w:r>
      <w:r>
        <w:rPr>
          <w:spacing w:val="-2"/>
          <w:sz w:val="18"/>
        </w:rPr>
        <w:t xml:space="preserve"> </w:t>
      </w:r>
      <w:r>
        <w:rPr>
          <w:sz w:val="18"/>
        </w:rPr>
        <w:t>invoice</w:t>
      </w:r>
      <w:r>
        <w:rPr>
          <w:spacing w:val="-1"/>
          <w:sz w:val="18"/>
        </w:rPr>
        <w:t xml:space="preserve"> </w:t>
      </w:r>
      <w:r>
        <w:rPr>
          <w:sz w:val="18"/>
        </w:rPr>
        <w:t>processing</w:t>
      </w:r>
      <w:r>
        <w:rPr>
          <w:spacing w:val="-2"/>
          <w:sz w:val="18"/>
        </w:rPr>
        <w:t xml:space="preserve"> </w:t>
      </w:r>
      <w:r>
        <w:rPr>
          <w:sz w:val="18"/>
        </w:rPr>
        <w:t>workflows</w:t>
      </w:r>
      <w:r>
        <w:rPr>
          <w:spacing w:val="-1"/>
          <w:sz w:val="18"/>
        </w:rPr>
        <w:t xml:space="preserve"> </w:t>
      </w:r>
      <w:r>
        <w:rPr>
          <w:sz w:val="18"/>
        </w:rPr>
        <w:t>and</w:t>
      </w:r>
      <w:r>
        <w:rPr>
          <w:spacing w:val="-2"/>
          <w:sz w:val="18"/>
        </w:rPr>
        <w:t xml:space="preserve"> </w:t>
      </w:r>
      <w:r>
        <w:rPr>
          <w:sz w:val="18"/>
        </w:rPr>
        <w:t>annual</w:t>
      </w:r>
      <w:r>
        <w:rPr>
          <w:spacing w:val="-1"/>
          <w:sz w:val="18"/>
        </w:rPr>
        <w:t xml:space="preserve"> </w:t>
      </w:r>
      <w:r>
        <w:rPr>
          <w:sz w:val="18"/>
        </w:rPr>
        <w:t>IT</w:t>
      </w:r>
      <w:r>
        <w:rPr>
          <w:spacing w:val="-2"/>
          <w:sz w:val="18"/>
        </w:rPr>
        <w:t xml:space="preserve"> </w:t>
      </w:r>
      <w:r>
        <w:rPr>
          <w:sz w:val="18"/>
        </w:rPr>
        <w:t>budgets,</w:t>
      </w:r>
      <w:r>
        <w:rPr>
          <w:spacing w:val="-1"/>
          <w:sz w:val="18"/>
        </w:rPr>
        <w:t xml:space="preserve"> </w:t>
      </w:r>
      <w:r>
        <w:rPr>
          <w:sz w:val="18"/>
        </w:rPr>
        <w:t>ensuring</w:t>
      </w:r>
      <w:r>
        <w:rPr>
          <w:spacing w:val="-2"/>
          <w:sz w:val="18"/>
        </w:rPr>
        <w:t xml:space="preserve"> </w:t>
      </w:r>
      <w:r>
        <w:rPr>
          <w:sz w:val="18"/>
        </w:rPr>
        <w:t>compliance,</w:t>
      </w:r>
      <w:r>
        <w:rPr>
          <w:spacing w:val="-1"/>
          <w:sz w:val="18"/>
        </w:rPr>
        <w:t xml:space="preserve"> </w:t>
      </w:r>
      <w:r>
        <w:rPr>
          <w:sz w:val="18"/>
        </w:rPr>
        <w:t>efficiency,</w:t>
      </w:r>
      <w:r>
        <w:rPr>
          <w:spacing w:val="-2"/>
          <w:sz w:val="18"/>
        </w:rPr>
        <w:t xml:space="preserve"> </w:t>
      </w:r>
      <w:r>
        <w:rPr>
          <w:sz w:val="18"/>
        </w:rPr>
        <w:t>and</w:t>
      </w:r>
      <w:r>
        <w:rPr>
          <w:spacing w:val="-1"/>
          <w:sz w:val="18"/>
        </w:rPr>
        <w:t xml:space="preserve"> </w:t>
      </w:r>
      <w:r>
        <w:rPr>
          <w:sz w:val="18"/>
        </w:rPr>
        <w:t>cost-</w:t>
      </w:r>
      <w:r>
        <w:rPr>
          <w:spacing w:val="-2"/>
          <w:sz w:val="18"/>
        </w:rPr>
        <w:t>effectiveness.</w:t>
      </w:r>
    </w:p>
    <w:p w14:paraId="28A8E495" w14:textId="77777777" w:rsidR="00420EC6" w:rsidRDefault="00420EC6">
      <w:pPr>
        <w:pStyle w:val="BodyText"/>
        <w:spacing w:before="113"/>
        <w:ind w:left="0" w:firstLine="0"/>
      </w:pPr>
    </w:p>
    <w:p w14:paraId="28A8E496" w14:textId="77777777" w:rsidR="00420EC6" w:rsidRDefault="00805141">
      <w:pPr>
        <w:pStyle w:val="Heading1"/>
      </w:pPr>
      <w:bookmarkStart w:id="8" w:name="VOLUNTEER_WORK__"/>
      <w:bookmarkEnd w:id="8"/>
      <w:r>
        <w:t xml:space="preserve">VOLUNTEER </w:t>
      </w:r>
      <w:r>
        <w:rPr>
          <w:spacing w:val="-4"/>
        </w:rPr>
        <w:t>WORK</w:t>
      </w:r>
    </w:p>
    <w:p w14:paraId="28A8E497" w14:textId="77777777" w:rsidR="00420EC6" w:rsidRDefault="00805141">
      <w:pPr>
        <w:pStyle w:val="BodyText"/>
        <w:ind w:left="35" w:right="50" w:firstLine="0"/>
        <w:jc w:val="both"/>
      </w:pPr>
      <w:r>
        <w:rPr>
          <w:rFonts w:ascii="Arial"/>
          <w:b/>
        </w:rPr>
        <w:t xml:space="preserve">Non-Profit Organization, NJ </w:t>
      </w:r>
      <w:r>
        <w:t xml:space="preserve">- </w:t>
      </w:r>
      <w:r>
        <w:rPr>
          <w:rFonts w:ascii="Arial"/>
          <w:b/>
          <w:color w:val="408BCA"/>
        </w:rPr>
        <w:t xml:space="preserve">Technology &amp; Media Specialist </w:t>
      </w:r>
      <w:r>
        <w:rPr>
          <w:rFonts w:ascii="Arial"/>
          <w:b/>
        </w:rPr>
        <w:t xml:space="preserve">- </w:t>
      </w:r>
      <w:r>
        <w:t>Managed Technology implementation, social media and digital marketing for a non-profit since 2016, creating and curating content across YouTube, Facebook, and Instagram, resulting in increased engagement</w:t>
      </w:r>
      <w:r>
        <w:rPr>
          <w:spacing w:val="40"/>
        </w:rPr>
        <w:t xml:space="preserve"> </w:t>
      </w:r>
      <w:r>
        <w:t>and</w:t>
      </w:r>
      <w:r>
        <w:rPr>
          <w:spacing w:val="40"/>
        </w:rPr>
        <w:t xml:space="preserve"> </w:t>
      </w:r>
      <w:r>
        <w:t>visibility. Designed and executed email marketing campaigns (Constant Connect), increasing event registrations by 40%. Managed website content and updates, using Google Analytics to monitor traffic and improve engagement. Developed digital marketing strategies that boosted event registrations by 30%.</w:t>
      </w:r>
    </w:p>
    <w:p w14:paraId="28A8E498" w14:textId="77777777" w:rsidR="00420EC6" w:rsidRDefault="00805141">
      <w:pPr>
        <w:pStyle w:val="Heading1"/>
        <w:spacing w:before="138"/>
      </w:pPr>
      <w:bookmarkStart w:id="9" w:name="CERTIFICATIONS_"/>
      <w:bookmarkEnd w:id="9"/>
      <w:r>
        <w:rPr>
          <w:spacing w:val="-2"/>
        </w:rPr>
        <w:t>CERTIFICATIONS</w:t>
      </w:r>
    </w:p>
    <w:p w14:paraId="28A8E499" w14:textId="77777777" w:rsidR="00420EC6" w:rsidRDefault="00805141">
      <w:pPr>
        <w:pStyle w:val="ListParagraph"/>
        <w:numPr>
          <w:ilvl w:val="0"/>
          <w:numId w:val="1"/>
        </w:numPr>
        <w:tabs>
          <w:tab w:val="left" w:pos="214"/>
        </w:tabs>
        <w:spacing w:before="100"/>
        <w:ind w:left="214" w:hanging="179"/>
        <w:rPr>
          <w:sz w:val="18"/>
        </w:rPr>
      </w:pPr>
      <w:r>
        <w:rPr>
          <w:sz w:val="18"/>
        </w:rPr>
        <w:t xml:space="preserve">Generative AI for Product Managers - Received from LinkedIn, </w:t>
      </w:r>
      <w:r>
        <w:rPr>
          <w:spacing w:val="-4"/>
          <w:sz w:val="18"/>
        </w:rPr>
        <w:t>2024</w:t>
      </w:r>
    </w:p>
    <w:p w14:paraId="28A8E49A" w14:textId="77777777" w:rsidR="00420EC6" w:rsidRDefault="00805141">
      <w:pPr>
        <w:pStyle w:val="ListParagraph"/>
        <w:numPr>
          <w:ilvl w:val="0"/>
          <w:numId w:val="1"/>
        </w:numPr>
        <w:tabs>
          <w:tab w:val="left" w:pos="214"/>
        </w:tabs>
        <w:ind w:left="214" w:hanging="179"/>
        <w:rPr>
          <w:sz w:val="18"/>
        </w:rPr>
      </w:pPr>
      <w:r>
        <w:rPr>
          <w:sz w:val="18"/>
        </w:rPr>
        <w:t xml:space="preserve">Leveraging Generative AI for Project Management (PMI), </w:t>
      </w:r>
      <w:r>
        <w:rPr>
          <w:spacing w:val="-4"/>
          <w:sz w:val="18"/>
        </w:rPr>
        <w:t>2024</w:t>
      </w:r>
    </w:p>
    <w:p w14:paraId="28A8E49B" w14:textId="77777777" w:rsidR="00420EC6" w:rsidRDefault="00420EC6">
      <w:pPr>
        <w:pStyle w:val="BodyText"/>
        <w:spacing w:before="109"/>
        <w:ind w:left="0" w:firstLine="0"/>
      </w:pPr>
    </w:p>
    <w:p w14:paraId="28A8E49C" w14:textId="77777777" w:rsidR="00420EC6" w:rsidRDefault="00805141">
      <w:pPr>
        <w:pStyle w:val="Heading1"/>
      </w:pPr>
      <w:bookmarkStart w:id="10" w:name="EDUCATION_"/>
      <w:bookmarkEnd w:id="10"/>
      <w:r>
        <w:rPr>
          <w:spacing w:val="-2"/>
        </w:rPr>
        <w:t>EDUCATION</w:t>
      </w:r>
    </w:p>
    <w:p w14:paraId="28A8E49D" w14:textId="77777777" w:rsidR="00420EC6" w:rsidRDefault="00805141">
      <w:pPr>
        <w:ind w:left="35"/>
        <w:jc w:val="both"/>
        <w:rPr>
          <w:sz w:val="18"/>
        </w:rPr>
      </w:pPr>
      <w:r>
        <w:rPr>
          <w:rFonts w:ascii="Arial"/>
          <w:b/>
          <w:color w:val="408BCA"/>
          <w:sz w:val="18"/>
        </w:rPr>
        <w:t>Masters of Science in Mathematics</w:t>
      </w:r>
      <w:r>
        <w:rPr>
          <w:sz w:val="18"/>
        </w:rPr>
        <w:t xml:space="preserve">, University of Madras - Chennai, India, </w:t>
      </w:r>
      <w:r>
        <w:rPr>
          <w:spacing w:val="-4"/>
          <w:sz w:val="18"/>
        </w:rPr>
        <w:t>2010</w:t>
      </w:r>
    </w:p>
    <w:p w14:paraId="28A8E49E" w14:textId="77777777" w:rsidR="00420EC6" w:rsidRDefault="00805141">
      <w:pPr>
        <w:ind w:left="35"/>
        <w:jc w:val="both"/>
        <w:rPr>
          <w:sz w:val="18"/>
        </w:rPr>
      </w:pPr>
      <w:r>
        <w:rPr>
          <w:rFonts w:ascii="Arial"/>
          <w:b/>
          <w:color w:val="408BCA"/>
          <w:sz w:val="18"/>
        </w:rPr>
        <w:t>Bachelor of Science in Mathematics</w:t>
      </w:r>
      <w:r>
        <w:rPr>
          <w:sz w:val="18"/>
        </w:rPr>
        <w:t xml:space="preserve">, Madurai Kamaraj University - Madurai, India, </w:t>
      </w:r>
      <w:r>
        <w:rPr>
          <w:spacing w:val="-4"/>
          <w:sz w:val="18"/>
        </w:rPr>
        <w:t>2007</w:t>
      </w:r>
    </w:p>
    <w:sectPr w:rsidR="00420EC6">
      <w:pgSz w:w="11920" w:h="16840"/>
      <w:pgMar w:top="480" w:right="425" w:bottom="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Arial"/>
    <w:panose1 w:val="00000000000000000000"/>
    <w:charset w:val="00"/>
    <w:family w:val="roman"/>
    <w:notTrueType/>
    <w:pitch w:val="default"/>
  </w:font>
  <w:font w:name="Arial Black">
    <w:altName w:val="Arial Black"/>
    <w:panose1 w:val="020B0A04020102020204"/>
    <w:charset w:val="00"/>
    <w:family w:val="swiss"/>
    <w:pitch w:val="variable"/>
    <w:sig w:usb0="A00002AF" w:usb1="400078FB"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56AFF"/>
    <w:multiLevelType w:val="hybridMultilevel"/>
    <w:tmpl w:val="2E447554"/>
    <w:lvl w:ilvl="0" w:tplc="7102BB12">
      <w:numFmt w:val="bullet"/>
      <w:lvlText w:val="●"/>
      <w:lvlJc w:val="left"/>
      <w:pPr>
        <w:ind w:left="215" w:hanging="180"/>
      </w:pPr>
      <w:rPr>
        <w:rFonts w:ascii="Arial" w:eastAsia="Arial" w:hAnsi="Arial" w:cs="Arial" w:hint="default"/>
        <w:spacing w:val="0"/>
        <w:w w:val="88"/>
        <w:lang w:val="en-US" w:eastAsia="en-US" w:bidi="ar-SA"/>
      </w:rPr>
    </w:lvl>
    <w:lvl w:ilvl="1" w:tplc="4B32105E">
      <w:numFmt w:val="bullet"/>
      <w:lvlText w:val="•"/>
      <w:lvlJc w:val="left"/>
      <w:pPr>
        <w:ind w:left="1305" w:hanging="180"/>
      </w:pPr>
      <w:rPr>
        <w:rFonts w:hint="default"/>
        <w:lang w:val="en-US" w:eastAsia="en-US" w:bidi="ar-SA"/>
      </w:rPr>
    </w:lvl>
    <w:lvl w:ilvl="2" w:tplc="26B8C0BC">
      <w:numFmt w:val="bullet"/>
      <w:lvlText w:val="•"/>
      <w:lvlJc w:val="left"/>
      <w:pPr>
        <w:ind w:left="2390" w:hanging="180"/>
      </w:pPr>
      <w:rPr>
        <w:rFonts w:hint="default"/>
        <w:lang w:val="en-US" w:eastAsia="en-US" w:bidi="ar-SA"/>
      </w:rPr>
    </w:lvl>
    <w:lvl w:ilvl="3" w:tplc="6C5A3006">
      <w:numFmt w:val="bullet"/>
      <w:lvlText w:val="•"/>
      <w:lvlJc w:val="left"/>
      <w:pPr>
        <w:ind w:left="3475" w:hanging="180"/>
      </w:pPr>
      <w:rPr>
        <w:rFonts w:hint="default"/>
        <w:lang w:val="en-US" w:eastAsia="en-US" w:bidi="ar-SA"/>
      </w:rPr>
    </w:lvl>
    <w:lvl w:ilvl="4" w:tplc="C5BAF248">
      <w:numFmt w:val="bullet"/>
      <w:lvlText w:val="•"/>
      <w:lvlJc w:val="left"/>
      <w:pPr>
        <w:ind w:left="4560" w:hanging="180"/>
      </w:pPr>
      <w:rPr>
        <w:rFonts w:hint="default"/>
        <w:lang w:val="en-US" w:eastAsia="en-US" w:bidi="ar-SA"/>
      </w:rPr>
    </w:lvl>
    <w:lvl w:ilvl="5" w:tplc="4D7AC028">
      <w:numFmt w:val="bullet"/>
      <w:lvlText w:val="•"/>
      <w:lvlJc w:val="left"/>
      <w:pPr>
        <w:ind w:left="5645" w:hanging="180"/>
      </w:pPr>
      <w:rPr>
        <w:rFonts w:hint="default"/>
        <w:lang w:val="en-US" w:eastAsia="en-US" w:bidi="ar-SA"/>
      </w:rPr>
    </w:lvl>
    <w:lvl w:ilvl="6" w:tplc="518A9E70">
      <w:numFmt w:val="bullet"/>
      <w:lvlText w:val="•"/>
      <w:lvlJc w:val="left"/>
      <w:pPr>
        <w:ind w:left="6730" w:hanging="180"/>
      </w:pPr>
      <w:rPr>
        <w:rFonts w:hint="default"/>
        <w:lang w:val="en-US" w:eastAsia="en-US" w:bidi="ar-SA"/>
      </w:rPr>
    </w:lvl>
    <w:lvl w:ilvl="7" w:tplc="D528E620">
      <w:numFmt w:val="bullet"/>
      <w:lvlText w:val="•"/>
      <w:lvlJc w:val="left"/>
      <w:pPr>
        <w:ind w:left="7815" w:hanging="180"/>
      </w:pPr>
      <w:rPr>
        <w:rFonts w:hint="default"/>
        <w:lang w:val="en-US" w:eastAsia="en-US" w:bidi="ar-SA"/>
      </w:rPr>
    </w:lvl>
    <w:lvl w:ilvl="8" w:tplc="111A83D2">
      <w:numFmt w:val="bullet"/>
      <w:lvlText w:val="•"/>
      <w:lvlJc w:val="left"/>
      <w:pPr>
        <w:ind w:left="8900" w:hanging="180"/>
      </w:pPr>
      <w:rPr>
        <w:rFonts w:hint="default"/>
        <w:lang w:val="en-US" w:eastAsia="en-US" w:bidi="ar-SA"/>
      </w:rPr>
    </w:lvl>
  </w:abstractNum>
  <w:abstractNum w:abstractNumId="1" w15:restartNumberingAfterBreak="0">
    <w:nsid w:val="724B67D6"/>
    <w:multiLevelType w:val="hybridMultilevel"/>
    <w:tmpl w:val="B84822E8"/>
    <w:lvl w:ilvl="0" w:tplc="9CC265B0">
      <w:numFmt w:val="bullet"/>
      <w:lvlText w:val="●"/>
      <w:lvlJc w:val="left"/>
      <w:pPr>
        <w:ind w:left="215" w:hanging="180"/>
      </w:pPr>
      <w:rPr>
        <w:rFonts w:ascii="Arial MT" w:eastAsia="Arial MT" w:hAnsi="Arial MT" w:cs="Arial MT" w:hint="default"/>
        <w:b w:val="0"/>
        <w:bCs w:val="0"/>
        <w:i w:val="0"/>
        <w:iCs w:val="0"/>
        <w:spacing w:val="0"/>
        <w:w w:val="60"/>
        <w:sz w:val="18"/>
        <w:szCs w:val="18"/>
        <w:lang w:val="en-US" w:eastAsia="en-US" w:bidi="ar-SA"/>
      </w:rPr>
    </w:lvl>
    <w:lvl w:ilvl="1" w:tplc="8FBEF9BC">
      <w:numFmt w:val="bullet"/>
      <w:lvlText w:val="•"/>
      <w:lvlJc w:val="left"/>
      <w:pPr>
        <w:ind w:left="1305" w:hanging="180"/>
      </w:pPr>
      <w:rPr>
        <w:rFonts w:hint="default"/>
        <w:lang w:val="en-US" w:eastAsia="en-US" w:bidi="ar-SA"/>
      </w:rPr>
    </w:lvl>
    <w:lvl w:ilvl="2" w:tplc="5FEA1EE8">
      <w:numFmt w:val="bullet"/>
      <w:lvlText w:val="•"/>
      <w:lvlJc w:val="left"/>
      <w:pPr>
        <w:ind w:left="2390" w:hanging="180"/>
      </w:pPr>
      <w:rPr>
        <w:rFonts w:hint="default"/>
        <w:lang w:val="en-US" w:eastAsia="en-US" w:bidi="ar-SA"/>
      </w:rPr>
    </w:lvl>
    <w:lvl w:ilvl="3" w:tplc="1346E860">
      <w:numFmt w:val="bullet"/>
      <w:lvlText w:val="•"/>
      <w:lvlJc w:val="left"/>
      <w:pPr>
        <w:ind w:left="3475" w:hanging="180"/>
      </w:pPr>
      <w:rPr>
        <w:rFonts w:hint="default"/>
        <w:lang w:val="en-US" w:eastAsia="en-US" w:bidi="ar-SA"/>
      </w:rPr>
    </w:lvl>
    <w:lvl w:ilvl="4" w:tplc="6F242F30">
      <w:numFmt w:val="bullet"/>
      <w:lvlText w:val="•"/>
      <w:lvlJc w:val="left"/>
      <w:pPr>
        <w:ind w:left="4560" w:hanging="180"/>
      </w:pPr>
      <w:rPr>
        <w:rFonts w:hint="default"/>
        <w:lang w:val="en-US" w:eastAsia="en-US" w:bidi="ar-SA"/>
      </w:rPr>
    </w:lvl>
    <w:lvl w:ilvl="5" w:tplc="CE0C5CF6">
      <w:numFmt w:val="bullet"/>
      <w:lvlText w:val="•"/>
      <w:lvlJc w:val="left"/>
      <w:pPr>
        <w:ind w:left="5645" w:hanging="180"/>
      </w:pPr>
      <w:rPr>
        <w:rFonts w:hint="default"/>
        <w:lang w:val="en-US" w:eastAsia="en-US" w:bidi="ar-SA"/>
      </w:rPr>
    </w:lvl>
    <w:lvl w:ilvl="6" w:tplc="D354EE08">
      <w:numFmt w:val="bullet"/>
      <w:lvlText w:val="•"/>
      <w:lvlJc w:val="left"/>
      <w:pPr>
        <w:ind w:left="6730" w:hanging="180"/>
      </w:pPr>
      <w:rPr>
        <w:rFonts w:hint="default"/>
        <w:lang w:val="en-US" w:eastAsia="en-US" w:bidi="ar-SA"/>
      </w:rPr>
    </w:lvl>
    <w:lvl w:ilvl="7" w:tplc="4A6EE694">
      <w:numFmt w:val="bullet"/>
      <w:lvlText w:val="•"/>
      <w:lvlJc w:val="left"/>
      <w:pPr>
        <w:ind w:left="7815" w:hanging="180"/>
      </w:pPr>
      <w:rPr>
        <w:rFonts w:hint="default"/>
        <w:lang w:val="en-US" w:eastAsia="en-US" w:bidi="ar-SA"/>
      </w:rPr>
    </w:lvl>
    <w:lvl w:ilvl="8" w:tplc="60D6805E">
      <w:numFmt w:val="bullet"/>
      <w:lvlText w:val="•"/>
      <w:lvlJc w:val="left"/>
      <w:pPr>
        <w:ind w:left="8900" w:hanging="18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20EC6"/>
    <w:rsid w:val="00420EC6"/>
    <w:rsid w:val="006109B3"/>
    <w:rsid w:val="00805141"/>
    <w:rsid w:val="00936614"/>
    <w:rsid w:val="00A41062"/>
    <w:rsid w:val="00CB5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E453"/>
  <w15:docId w15:val="{B13C1655-DA97-48AA-B27D-5BBB4D9C5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5"/>
      <w:outlineLvl w:val="0"/>
    </w:pPr>
    <w:rPr>
      <w:rFonts w:ascii="Verdana" w:eastAsia="Verdana" w:hAnsi="Verdana" w:cs="Verdan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5" w:hanging="180"/>
    </w:pPr>
    <w:rPr>
      <w:sz w:val="18"/>
      <w:szCs w:val="18"/>
    </w:rPr>
  </w:style>
  <w:style w:type="paragraph" w:styleId="Title">
    <w:name w:val="Title"/>
    <w:basedOn w:val="Normal"/>
    <w:uiPriority w:val="10"/>
    <w:qFormat/>
    <w:pPr>
      <w:spacing w:before="61"/>
      <w:ind w:right="12"/>
      <w:jc w:val="center"/>
    </w:pPr>
    <w:rPr>
      <w:rFonts w:ascii="Arial" w:eastAsia="Arial" w:hAnsi="Arial" w:cs="Arial"/>
      <w:b/>
      <w:bCs/>
      <w:sz w:val="34"/>
      <w:szCs w:val="34"/>
    </w:rPr>
  </w:style>
  <w:style w:type="paragraph" w:styleId="ListParagraph">
    <w:name w:val="List Paragraph"/>
    <w:basedOn w:val="Normal"/>
    <w:uiPriority w:val="1"/>
    <w:qFormat/>
    <w:pPr>
      <w:ind w:left="215" w:hanging="18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109B3"/>
    <w:rPr>
      <w:color w:val="0000FF" w:themeColor="hyperlink"/>
      <w:u w:val="single"/>
    </w:rPr>
  </w:style>
  <w:style w:type="character" w:styleId="UnresolvedMention">
    <w:name w:val="Unresolved Mention"/>
    <w:basedOn w:val="DefaultParagraphFont"/>
    <w:uiPriority w:val="99"/>
    <w:semiHidden/>
    <w:unhideWhenUsed/>
    <w:rsid w:val="00610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1929</Words>
  <Characters>10997</Characters>
  <Application>Microsoft Office Word</Application>
  <DocSecurity>0</DocSecurity>
  <Lines>91</Lines>
  <Paragraphs>25</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Krithika_Vijayaraghavan_KV_Resume.docx</dc:title>
  <cp:lastModifiedBy>USER</cp:lastModifiedBy>
  <cp:revision>6</cp:revision>
  <dcterms:created xsi:type="dcterms:W3CDTF">2025-02-12T17:48:00Z</dcterms:created>
  <dcterms:modified xsi:type="dcterms:W3CDTF">2025-02-13T15:45:00Z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Producer">
    <vt:lpwstr>Skia/PDF m134 Google Docs Renderer</vt:lpwstr>
  </property>
  <property fmtid="{D5CDD505-2E9C-101B-9397-08002B2CF9AE}" pid="4" name="LastSaved">
    <vt:filetime>2025-02-12T00:00:00Z</vt:filetime>
  </property>
</Properties>
</file>