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3EF4D" w14:textId="26D28CB3" w:rsidR="000B7956" w:rsidRPr="00321C9E" w:rsidRDefault="00F71966" w:rsidP="00F71966">
      <w:pPr>
        <w:spacing w:after="103" w:line="259" w:lineRule="auto"/>
        <w:ind w:left="1772" w:firstLine="0"/>
        <w:rPr>
          <w:rFonts w:ascii="Times New Roman" w:hAnsi="Times New Roman" w:cs="Times New Roman"/>
          <w:szCs w:val="22"/>
        </w:rPr>
      </w:pPr>
      <w:r>
        <w:rPr>
          <w:rFonts w:ascii="Times New Roman" w:hAnsi="Times New Roman" w:cs="Times New Roman"/>
          <w:szCs w:val="22"/>
        </w:rPr>
        <w:t xml:space="preserve">                                                       </w:t>
      </w:r>
      <w:r w:rsidRPr="00321C9E">
        <w:rPr>
          <w:rFonts w:ascii="Times New Roman" w:hAnsi="Times New Roman" w:cs="Times New Roman"/>
          <w:szCs w:val="22"/>
        </w:rPr>
        <w:t>+1 7</w:t>
      </w:r>
      <w:r>
        <w:rPr>
          <w:rFonts w:ascii="Times New Roman" w:hAnsi="Times New Roman" w:cs="Times New Roman"/>
          <w:szCs w:val="22"/>
        </w:rPr>
        <w:t xml:space="preserve">32 361 </w:t>
      </w:r>
      <w:r w:rsidR="006B7732">
        <w:rPr>
          <w:rFonts w:ascii="Times New Roman" w:hAnsi="Times New Roman" w:cs="Times New Roman"/>
          <w:szCs w:val="22"/>
        </w:rPr>
        <w:t>2836</w:t>
      </w:r>
      <w:r w:rsidRPr="00321C9E">
        <w:rPr>
          <w:rFonts w:ascii="Times New Roman" w:hAnsi="Times New Roman" w:cs="Times New Roman"/>
          <w:szCs w:val="22"/>
        </w:rPr>
        <w:t xml:space="preserve"> | </w:t>
      </w:r>
      <w:hyperlink r:id="rId7" w:history="1">
        <w:r w:rsidRPr="002C15A9">
          <w:rPr>
            <w:rStyle w:val="Hyperlink"/>
            <w:rFonts w:ascii="Times New Roman" w:hAnsi="Times New Roman" w:cs="Times New Roman"/>
            <w:szCs w:val="22"/>
          </w:rPr>
          <w:t>lavanyamlops6@gmail.com</w:t>
        </w:r>
      </w:hyperlink>
      <w:r w:rsidR="0016649E">
        <w:rPr>
          <w:rFonts w:ascii="Times New Roman" w:hAnsi="Times New Roman" w:cs="Times New Roman"/>
          <w:color w:val="0563C1"/>
          <w:szCs w:val="22"/>
          <w:u w:val="single" w:color="0563C1"/>
        </w:rPr>
        <w:t xml:space="preserve"> </w:t>
      </w:r>
      <w:r w:rsidRPr="00321C9E">
        <w:rPr>
          <w:rFonts w:ascii="Times New Roman" w:hAnsi="Times New Roman" w:cs="Times New Roman"/>
          <w:szCs w:val="22"/>
        </w:rPr>
        <w:t xml:space="preserve">| </w:t>
      </w:r>
      <w:hyperlink r:id="rId8">
        <w:r w:rsidR="000B7956" w:rsidRPr="00321C9E">
          <w:rPr>
            <w:rFonts w:ascii="Times New Roman" w:hAnsi="Times New Roman" w:cs="Times New Roman"/>
            <w:szCs w:val="22"/>
          </w:rPr>
          <w:t xml:space="preserve">   </w:t>
        </w:r>
      </w:hyperlink>
    </w:p>
    <w:p w14:paraId="55202700" w14:textId="0DAEB947" w:rsidR="000B7956" w:rsidRPr="00321C9E" w:rsidRDefault="00000000">
      <w:pPr>
        <w:spacing w:after="105" w:line="248" w:lineRule="auto"/>
        <w:ind w:left="29" w:right="14" w:firstLine="36"/>
        <w:rPr>
          <w:rFonts w:ascii="Times New Roman" w:hAnsi="Times New Roman" w:cs="Times New Roman"/>
          <w:szCs w:val="22"/>
        </w:rPr>
      </w:pPr>
      <w:r w:rsidRPr="00321C9E">
        <w:rPr>
          <w:rFonts w:ascii="Times New Roman" w:eastAsia="Calibri" w:hAnsi="Times New Roman" w:cs="Times New Roman"/>
          <w:noProof/>
          <w:szCs w:val="22"/>
        </w:rPr>
        <mc:AlternateContent>
          <mc:Choice Requires="wpg">
            <w:drawing>
              <wp:inline distT="0" distB="0" distL="0" distR="0" wp14:anchorId="12AE24F4" wp14:editId="3DCC5618">
                <wp:extent cx="8190231" cy="11430"/>
                <wp:effectExtent l="0" t="0" r="0" b="0"/>
                <wp:docPr id="6381" name="Group 6381"/>
                <wp:cNvGraphicFramePr/>
                <a:graphic xmlns:a="http://schemas.openxmlformats.org/drawingml/2006/main">
                  <a:graphicData uri="http://schemas.microsoft.com/office/word/2010/wordprocessingGroup">
                    <wpg:wgp>
                      <wpg:cNvGrpSpPr/>
                      <wpg:grpSpPr>
                        <a:xfrm>
                          <a:off x="0" y="0"/>
                          <a:ext cx="8190231" cy="11430"/>
                          <a:chOff x="0" y="0"/>
                          <a:chExt cx="8190231" cy="11430"/>
                        </a:xfrm>
                      </wpg:grpSpPr>
                      <wps:wsp>
                        <wps:cNvPr id="7687" name="Shape 7687"/>
                        <wps:cNvSpPr/>
                        <wps:spPr>
                          <a:xfrm>
                            <a:off x="0" y="0"/>
                            <a:ext cx="8190231" cy="11430"/>
                          </a:xfrm>
                          <a:custGeom>
                            <a:avLst/>
                            <a:gdLst/>
                            <a:ahLst/>
                            <a:cxnLst/>
                            <a:rect l="0" t="0" r="0" b="0"/>
                            <a:pathLst>
                              <a:path w="8190231" h="11430">
                                <a:moveTo>
                                  <a:pt x="0" y="0"/>
                                </a:moveTo>
                                <a:lnTo>
                                  <a:pt x="8190231" y="0"/>
                                </a:lnTo>
                                <a:lnTo>
                                  <a:pt x="8190231"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317BA9" id="Group 6381" o:spid="_x0000_s1026" style="width:644.9pt;height:.9pt;mso-position-horizontal-relative:char;mso-position-vertical-relative:line" coordsize="8190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">
                <v:shape id="Shape 7687" o:spid="_x0000_s1027" style="position:absolute;width:81902;height:114;visibility:visible;mso-wrap-style:square;v-text-anchor:top" coordsize="8190231,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" path="m,l8190231,r,11430l,11430,,e" fillcolor="black" stroked="f" strokeweight="0">
                  <v:stroke miterlimit="83231f" joinstyle="miter"/>
                  <v:path arrowok="t" textboxrect="0,0,8190231,11430"/>
                </v:shape>
                <w10:anchorlock/>
              </v:group>
            </w:pict>
          </mc:Fallback>
        </mc:AlternateContent>
      </w:r>
      <w:r w:rsidRPr="00321C9E">
        <w:rPr>
          <w:rFonts w:ascii="Times New Roman" w:hAnsi="Times New Roman" w:cs="Times New Roman"/>
          <w:b/>
          <w:color w:val="2E74B5"/>
          <w:szCs w:val="22"/>
        </w:rPr>
        <w:t xml:space="preserve"> </w:t>
      </w:r>
      <w:r w:rsidRPr="00321C9E">
        <w:rPr>
          <w:rFonts w:ascii="Times New Roman" w:hAnsi="Times New Roman" w:cs="Times New Roman"/>
          <w:szCs w:val="22"/>
        </w:rPr>
        <w:t xml:space="preserve"> </w:t>
      </w:r>
      <w:r w:rsidR="005E2409" w:rsidRPr="00321C9E">
        <w:rPr>
          <w:rFonts w:ascii="Times New Roman" w:hAnsi="Times New Roman" w:cs="Times New Roman"/>
          <w:b/>
          <w:bCs/>
          <w:szCs w:val="22"/>
        </w:rPr>
        <w:t>AI/</w:t>
      </w:r>
      <w:r w:rsidRPr="00321C9E">
        <w:rPr>
          <w:rFonts w:ascii="Times New Roman" w:hAnsi="Times New Roman" w:cs="Times New Roman"/>
          <w:b/>
          <w:szCs w:val="22"/>
        </w:rPr>
        <w:t xml:space="preserve">ML-Ops Engineer with </w:t>
      </w:r>
      <w:r w:rsidR="003C3B62">
        <w:rPr>
          <w:rFonts w:ascii="Times New Roman" w:hAnsi="Times New Roman" w:cs="Times New Roman"/>
          <w:b/>
          <w:szCs w:val="22"/>
        </w:rPr>
        <w:t>7</w:t>
      </w:r>
      <w:r w:rsidRPr="00321C9E">
        <w:rPr>
          <w:rFonts w:ascii="Times New Roman" w:hAnsi="Times New Roman" w:cs="Times New Roman"/>
          <w:b/>
          <w:szCs w:val="22"/>
        </w:rPr>
        <w:t>+ years of experience</w:t>
      </w:r>
      <w:r w:rsidRPr="00321C9E">
        <w:rPr>
          <w:rFonts w:ascii="Times New Roman" w:hAnsi="Times New Roman" w:cs="Times New Roman"/>
          <w:szCs w:val="22"/>
        </w:rPr>
        <w:t xml:space="preserve"> and a strong foundation in cloud infrastructure, machine learning deployment, and automation pipelines. Experienced in building scalable, production-grade </w:t>
      </w:r>
      <w:r w:rsidRPr="00321C9E">
        <w:rPr>
          <w:rFonts w:ascii="Times New Roman" w:hAnsi="Times New Roman" w:cs="Times New Roman"/>
          <w:b/>
          <w:szCs w:val="22"/>
        </w:rPr>
        <w:t>ML solutions using AWS</w:t>
      </w:r>
      <w:r w:rsidRPr="00321C9E">
        <w:rPr>
          <w:rFonts w:ascii="Times New Roman" w:hAnsi="Times New Roman" w:cs="Times New Roman"/>
          <w:szCs w:val="22"/>
        </w:rPr>
        <w:t xml:space="preserve">, Kubernetes, Terraform, and </w:t>
      </w:r>
      <w:r w:rsidRPr="00321C9E">
        <w:rPr>
          <w:rFonts w:ascii="Times New Roman" w:hAnsi="Times New Roman" w:cs="Times New Roman"/>
          <w:b/>
          <w:szCs w:val="22"/>
        </w:rPr>
        <w:t>open-source MLOps tools</w:t>
      </w:r>
      <w:r w:rsidRPr="00321C9E">
        <w:rPr>
          <w:rFonts w:ascii="Times New Roman" w:hAnsi="Times New Roman" w:cs="Times New Roman"/>
          <w:szCs w:val="22"/>
        </w:rPr>
        <w:t xml:space="preserve">. Proven ability to enhance operational efficiency, automate workflows, and reduce time-to deployment in dynamic environments. Also, deep understanding on </w:t>
      </w:r>
      <w:r w:rsidRPr="00321C9E">
        <w:rPr>
          <w:rFonts w:ascii="Times New Roman" w:hAnsi="Times New Roman" w:cs="Times New Roman"/>
          <w:b/>
          <w:szCs w:val="22"/>
        </w:rPr>
        <w:t>AI/ML concepts</w:t>
      </w:r>
      <w:r w:rsidRPr="00321C9E">
        <w:rPr>
          <w:rFonts w:ascii="Times New Roman" w:hAnsi="Times New Roman" w:cs="Times New Roman"/>
          <w:szCs w:val="22"/>
        </w:rPr>
        <w:t xml:space="preserve"> like </w:t>
      </w:r>
      <w:r w:rsidRPr="00321C9E">
        <w:rPr>
          <w:rFonts w:ascii="Times New Roman" w:hAnsi="Times New Roman" w:cs="Times New Roman"/>
          <w:b/>
          <w:szCs w:val="22"/>
        </w:rPr>
        <w:t>large language models, knowledge bases and</w:t>
      </w:r>
      <w:r w:rsidRPr="00321C9E">
        <w:rPr>
          <w:rFonts w:ascii="Times New Roman" w:hAnsi="Times New Roman" w:cs="Times New Roman"/>
          <w:szCs w:val="22"/>
        </w:rPr>
        <w:t xml:space="preserve"> </w:t>
      </w:r>
      <w:r w:rsidRPr="00321C9E">
        <w:rPr>
          <w:rFonts w:ascii="Times New Roman" w:hAnsi="Times New Roman" w:cs="Times New Roman"/>
          <w:b/>
          <w:szCs w:val="22"/>
        </w:rPr>
        <w:t>RAG based designing</w:t>
      </w:r>
      <w:r w:rsidRPr="00321C9E">
        <w:rPr>
          <w:rFonts w:ascii="Times New Roman" w:hAnsi="Times New Roman" w:cs="Times New Roman"/>
          <w:szCs w:val="22"/>
        </w:rPr>
        <w:t xml:space="preserve">.   </w:t>
      </w:r>
    </w:p>
    <w:p w14:paraId="4D851686" w14:textId="77777777" w:rsidR="000B7956" w:rsidRPr="00321C9E" w:rsidRDefault="00000000">
      <w:pPr>
        <w:spacing w:after="0" w:line="259" w:lineRule="auto"/>
        <w:ind w:left="0" w:right="91" w:firstLine="0"/>
        <w:jc w:val="right"/>
        <w:rPr>
          <w:rFonts w:ascii="Times New Roman" w:hAnsi="Times New Roman" w:cs="Times New Roman"/>
          <w:szCs w:val="22"/>
        </w:rPr>
      </w:pPr>
      <w:r w:rsidRPr="00321C9E">
        <w:rPr>
          <w:rFonts w:ascii="Times New Roman" w:eastAsia="Calibri" w:hAnsi="Times New Roman" w:cs="Times New Roman"/>
          <w:noProof/>
          <w:szCs w:val="22"/>
        </w:rPr>
        <mc:AlternateContent>
          <mc:Choice Requires="wpg">
            <w:drawing>
              <wp:inline distT="0" distB="0" distL="0" distR="0" wp14:anchorId="630FAC0F" wp14:editId="6B48B761">
                <wp:extent cx="8190231" cy="12065"/>
                <wp:effectExtent l="0" t="0" r="0" b="0"/>
                <wp:docPr id="6382" name="Group 6382"/>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7689" name="Shape 7689"/>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D14C267" id="Group 6382"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">
                <v:shape id="Shape 7689"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" path="m,l8190231,r,12065l,12065,,e" fillcolor="black" stroked="f" strokeweight="0">
                  <v:stroke miterlimit="83231f" joinstyle="miter"/>
                  <v:path arrowok="t" textboxrect="0,0,8190231,12065"/>
                </v:shape>
                <w10:anchorlock/>
              </v:group>
            </w:pict>
          </mc:Fallback>
        </mc:AlternateContent>
      </w:r>
      <w:r w:rsidRPr="00321C9E">
        <w:rPr>
          <w:rFonts w:ascii="Times New Roman" w:hAnsi="Times New Roman" w:cs="Times New Roman"/>
          <w:szCs w:val="22"/>
        </w:rPr>
        <w:t xml:space="preserve">  </w:t>
      </w:r>
    </w:p>
    <w:p w14:paraId="05BDDF43" w14:textId="77777777" w:rsidR="000B7956" w:rsidRPr="00321C9E" w:rsidRDefault="00000000">
      <w:pPr>
        <w:pStyle w:val="Heading1"/>
        <w:spacing w:after="8"/>
        <w:ind w:left="9"/>
        <w:rPr>
          <w:rFonts w:ascii="Times New Roman" w:hAnsi="Times New Roman" w:cs="Times New Roman"/>
          <w:sz w:val="22"/>
          <w:szCs w:val="22"/>
        </w:rPr>
      </w:pPr>
      <w:r w:rsidRPr="00321C9E">
        <w:rPr>
          <w:rFonts w:ascii="Times New Roman" w:hAnsi="Times New Roman" w:cs="Times New Roman"/>
          <w:color w:val="2E74B5"/>
          <w:sz w:val="22"/>
          <w:szCs w:val="22"/>
        </w:rPr>
        <w:t>PROFESSIONAL SUMMARY</w:t>
      </w:r>
      <w:r w:rsidRPr="00321C9E">
        <w:rPr>
          <w:rFonts w:ascii="Times New Roman" w:hAnsi="Times New Roman" w:cs="Times New Roman"/>
          <w:b w:val="0"/>
          <w:sz w:val="22"/>
          <w:szCs w:val="22"/>
        </w:rPr>
        <w:t xml:space="preserve"> </w:t>
      </w:r>
      <w:r w:rsidRPr="00321C9E">
        <w:rPr>
          <w:rFonts w:ascii="Times New Roman" w:hAnsi="Times New Roman" w:cs="Times New Roman"/>
          <w:sz w:val="22"/>
          <w:szCs w:val="22"/>
        </w:rPr>
        <w:t xml:space="preserve"> </w:t>
      </w:r>
    </w:p>
    <w:p w14:paraId="602AB2E1" w14:textId="77777777" w:rsidR="000B7956" w:rsidRPr="00321C9E"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MLOps Engineer with 5+ years of experience supporting, deploying, and maintaining scalable ML and data pipelines in production, with strong expertise in Dataiku DSS, AWS (SageMaker, Lambda, ECS), and CI/CD.   Experienced in planning and delivering change initiatives for GenAI, including training sessions, hands‑on enablement, and stakeholder communications to drive adoption while minimizing disruption. Partner closely with product, program, and operations teams to translate AI capabilities into practical, compliant business use.</w:t>
      </w:r>
    </w:p>
    <w:p w14:paraId="611D3BA7" w14:textId="77777777" w:rsidR="000B7956"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 xml:space="preserve">Specialized in building serverless applications and automating infrastructure on AWS using services like Lambda, Bedrock, S3, and Event Bridge.  </w:t>
      </w:r>
    </w:p>
    <w:p w14:paraId="650E60A9" w14:textId="1DA33320" w:rsidR="00C745FA" w:rsidRPr="00321C9E" w:rsidRDefault="00C745FA">
      <w:pPr>
        <w:numPr>
          <w:ilvl w:val="0"/>
          <w:numId w:val="1"/>
        </w:numPr>
        <w:ind w:right="12" w:hanging="360"/>
        <w:rPr>
          <w:rFonts w:ascii="Times New Roman" w:hAnsi="Times New Roman" w:cs="Times New Roman"/>
          <w:szCs w:val="22"/>
        </w:rPr>
      </w:pPr>
      <w:r w:rsidRPr="00C745FA">
        <w:rPr>
          <w:rFonts w:ascii="Times New Roman" w:hAnsi="Times New Roman" w:cs="Times New Roman"/>
          <w:szCs w:val="22"/>
        </w:rPr>
        <w:t>Experienced in deploying and evaluating RAG pipelines on both AWS Bedrock and Azure OpenAI, enabling secure, scalable GenAI solutions across multi-cloud environments.</w:t>
      </w:r>
    </w:p>
    <w:p w14:paraId="39864E4F" w14:textId="77777777" w:rsidR="000B7956" w:rsidRPr="00321C9E"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 xml:space="preserve">Strong expertise in deploying scalable, secure, and highly available ML architectures using Kubernetes (EKS) and Docker.  </w:t>
      </w:r>
    </w:p>
    <w:p w14:paraId="707701F7" w14:textId="77777777" w:rsidR="000B7956"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 xml:space="preserve">Experience with end-to-end ML lifecycle management, including model versioning, monitoring, and retraining using tools like </w:t>
      </w:r>
      <w:proofErr w:type="spellStart"/>
      <w:r w:rsidRPr="00321C9E">
        <w:rPr>
          <w:rFonts w:ascii="Times New Roman" w:hAnsi="Times New Roman" w:cs="Times New Roman"/>
          <w:szCs w:val="22"/>
        </w:rPr>
        <w:t>MLflow</w:t>
      </w:r>
      <w:proofErr w:type="spellEnd"/>
      <w:r w:rsidRPr="00321C9E">
        <w:rPr>
          <w:rFonts w:ascii="Times New Roman" w:hAnsi="Times New Roman" w:cs="Times New Roman"/>
          <w:szCs w:val="22"/>
        </w:rPr>
        <w:t xml:space="preserve"> and GitLab CI/CD.  </w:t>
      </w:r>
    </w:p>
    <w:p w14:paraId="00687A9D" w14:textId="326C918A" w:rsidR="0008329D" w:rsidRDefault="0008329D">
      <w:pPr>
        <w:numPr>
          <w:ilvl w:val="0"/>
          <w:numId w:val="1"/>
        </w:numPr>
        <w:ind w:right="12" w:hanging="360"/>
        <w:rPr>
          <w:rFonts w:ascii="Times New Roman" w:hAnsi="Times New Roman" w:cs="Times New Roman"/>
          <w:szCs w:val="22"/>
        </w:rPr>
      </w:pPr>
      <w:r w:rsidRPr="0008329D">
        <w:rPr>
          <w:rFonts w:ascii="Times New Roman" w:hAnsi="Times New Roman" w:cs="Times New Roman"/>
          <w:szCs w:val="22"/>
        </w:rPr>
        <w:t>Designed goal-driven AI agents using Lang Chain orchestration patterns—enabling autonomous planning, tool selection (APIs/databases), and multi-step reasoning for enterprise knowledge assistants deployed on AWS Bedrock and Azure OpenAI.</w:t>
      </w:r>
    </w:p>
    <w:p w14:paraId="5CAA7018" w14:textId="69BB2929" w:rsidR="00C745FA" w:rsidRPr="00321C9E" w:rsidRDefault="00C745FA">
      <w:pPr>
        <w:numPr>
          <w:ilvl w:val="0"/>
          <w:numId w:val="1"/>
        </w:numPr>
        <w:ind w:right="12" w:hanging="360"/>
        <w:rPr>
          <w:rFonts w:ascii="Times New Roman" w:hAnsi="Times New Roman" w:cs="Times New Roman"/>
          <w:szCs w:val="22"/>
        </w:rPr>
      </w:pPr>
      <w:r w:rsidRPr="00C745FA">
        <w:rPr>
          <w:rFonts w:ascii="Times New Roman" w:hAnsi="Times New Roman" w:cs="Times New Roman"/>
          <w:szCs w:val="22"/>
        </w:rPr>
        <w:t xml:space="preserve">Designed cloud-agnostic RAG architectures using </w:t>
      </w:r>
      <w:r w:rsidR="0008329D" w:rsidRPr="00C745FA">
        <w:rPr>
          <w:rFonts w:ascii="Times New Roman" w:hAnsi="Times New Roman" w:cs="Times New Roman"/>
          <w:szCs w:val="22"/>
        </w:rPr>
        <w:t>Lang Chain</w:t>
      </w:r>
      <w:r w:rsidRPr="00C745FA">
        <w:rPr>
          <w:rFonts w:ascii="Times New Roman" w:hAnsi="Times New Roman" w:cs="Times New Roman"/>
          <w:szCs w:val="22"/>
        </w:rPr>
        <w:t>, vector databases, and modular API gateways, allowing seamless migration between Azure OpenAI and AWS Bedrock based on compliance, cost, or performance needs.</w:t>
      </w:r>
    </w:p>
    <w:p w14:paraId="209355B2" w14:textId="77777777" w:rsidR="000B7956" w:rsidRPr="00321C9E"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 xml:space="preserve">Skilled in L2 production support, incident management, root cause analysis, and observability using Prometheus, Grafana, and CloudWatch. Experienced in Dataiku plugin management, API integration, model deployment, and automation using Python, Bash, Docker, and Kubernetes. </w:t>
      </w:r>
    </w:p>
    <w:p w14:paraId="4F4B55F8" w14:textId="77777777" w:rsidR="000B7956" w:rsidRPr="00321C9E"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 xml:space="preserve">Proficient in setting up monitoring frameworks using Prometheus, Grafana, and AWS CloudWatch to track and optimize system performance.  </w:t>
      </w:r>
    </w:p>
    <w:p w14:paraId="182DEFCD" w14:textId="77777777" w:rsidR="000B7956" w:rsidRDefault="00000000">
      <w:pPr>
        <w:numPr>
          <w:ilvl w:val="0"/>
          <w:numId w:val="1"/>
        </w:numPr>
        <w:spacing w:after="116"/>
        <w:ind w:right="12" w:hanging="360"/>
        <w:rPr>
          <w:rFonts w:ascii="Times New Roman" w:hAnsi="Times New Roman" w:cs="Times New Roman"/>
          <w:szCs w:val="22"/>
        </w:rPr>
      </w:pPr>
      <w:r w:rsidRPr="00321C9E">
        <w:rPr>
          <w:rFonts w:ascii="Times New Roman" w:hAnsi="Times New Roman" w:cs="Times New Roman"/>
          <w:szCs w:val="22"/>
        </w:rPr>
        <w:t xml:space="preserve">Proficient in orchestrating ETL pipelines using Apache Airflow and managing data processing workflows across Redshift, DynamoDB, and S3.  </w:t>
      </w:r>
    </w:p>
    <w:p w14:paraId="5FCC3116" w14:textId="35AD8799" w:rsidR="009F4F32" w:rsidRDefault="009F4F32">
      <w:pPr>
        <w:numPr>
          <w:ilvl w:val="0"/>
          <w:numId w:val="1"/>
        </w:numPr>
        <w:spacing w:after="116"/>
        <w:ind w:right="12" w:hanging="360"/>
        <w:rPr>
          <w:rFonts w:ascii="Times New Roman" w:hAnsi="Times New Roman" w:cs="Times New Roman"/>
          <w:szCs w:val="22"/>
        </w:rPr>
      </w:pPr>
      <w:r w:rsidRPr="009F4F32">
        <w:rPr>
          <w:rFonts w:ascii="Times New Roman" w:hAnsi="Times New Roman" w:cs="Times New Roman"/>
          <w:szCs w:val="22"/>
        </w:rPr>
        <w:t>Designed and hardened RESTful API gateways (fast API) for ML inference services with request validation, rate limiting, and structured logging – principles directly transferable to Go-based service development</w:t>
      </w:r>
    </w:p>
    <w:p w14:paraId="6454CB04" w14:textId="001CB234" w:rsidR="00233E96" w:rsidRPr="00321C9E" w:rsidRDefault="00233E96">
      <w:pPr>
        <w:numPr>
          <w:ilvl w:val="0"/>
          <w:numId w:val="1"/>
        </w:numPr>
        <w:spacing w:after="116"/>
        <w:ind w:right="12" w:hanging="360"/>
        <w:rPr>
          <w:rFonts w:ascii="Times New Roman" w:hAnsi="Times New Roman" w:cs="Times New Roman"/>
          <w:szCs w:val="22"/>
        </w:rPr>
      </w:pPr>
      <w:r w:rsidRPr="00233E96">
        <w:rPr>
          <w:rFonts w:ascii="Times New Roman" w:hAnsi="Times New Roman" w:cs="Times New Roman"/>
          <w:szCs w:val="22"/>
        </w:rPr>
        <w:t>Pioneered enterprise AI safety framework: implemented red-teaming with jailbreak prompts, bias auditing via counterfactual testing, and PII redaction layers—reducing harmful outputs by 70% in customer-facing RAG assistants</w:t>
      </w:r>
    </w:p>
    <w:p w14:paraId="355543BF" w14:textId="77777777" w:rsidR="000B7956" w:rsidRPr="00321C9E" w:rsidRDefault="00000000">
      <w:pPr>
        <w:numPr>
          <w:ilvl w:val="0"/>
          <w:numId w:val="1"/>
        </w:numPr>
        <w:spacing w:after="0"/>
        <w:ind w:right="12" w:hanging="360"/>
        <w:rPr>
          <w:rFonts w:ascii="Times New Roman" w:hAnsi="Times New Roman" w:cs="Times New Roman"/>
          <w:szCs w:val="22"/>
        </w:rPr>
      </w:pPr>
      <w:r w:rsidRPr="00321C9E">
        <w:rPr>
          <w:rFonts w:ascii="Times New Roman" w:hAnsi="Times New Roman" w:cs="Times New Roman"/>
          <w:szCs w:val="22"/>
        </w:rPr>
        <w:t>Hands-on experience building RAG (Retrieval-Augmented Generation) applications using LLMs integrated with FAISS and Pinecon</w:t>
      </w:r>
      <w:r w:rsidR="00547541" w:rsidRPr="00321C9E">
        <w:rPr>
          <w:rFonts w:ascii="Times New Roman" w:hAnsi="Times New Roman" w:cs="Times New Roman"/>
          <w:szCs w:val="22"/>
        </w:rPr>
        <w:t xml:space="preserve">e </w:t>
      </w:r>
      <w:r w:rsidRPr="00321C9E">
        <w:rPr>
          <w:rFonts w:ascii="Times New Roman" w:hAnsi="Times New Roman" w:cs="Times New Roman"/>
          <w:szCs w:val="22"/>
        </w:rPr>
        <w:t xml:space="preserve">Adapted to collaborating with product teams, data scientists, and DevOps engineers in Agile environments to deliver AI features </w:t>
      </w:r>
    </w:p>
    <w:p w14:paraId="2314B9AD" w14:textId="77777777" w:rsidR="000B7956" w:rsidRPr="00321C9E" w:rsidRDefault="00000000">
      <w:pPr>
        <w:numPr>
          <w:ilvl w:val="0"/>
          <w:numId w:val="1"/>
        </w:numPr>
        <w:spacing w:after="95" w:line="259" w:lineRule="auto"/>
        <w:ind w:right="12" w:hanging="360"/>
        <w:rPr>
          <w:rFonts w:ascii="Times New Roman" w:hAnsi="Times New Roman" w:cs="Times New Roman"/>
          <w:szCs w:val="22"/>
        </w:rPr>
      </w:pPr>
      <w:r w:rsidRPr="00321C9E">
        <w:rPr>
          <w:rFonts w:ascii="Times New Roman" w:hAnsi="Times New Roman" w:cs="Times New Roman"/>
          <w:szCs w:val="22"/>
        </w:rPr>
        <w:t>Strong background in scalable data processing with Apache Spark and PySpark for large-scale ML pipelines and semantic docume</w:t>
      </w:r>
      <w:r w:rsidR="00547541" w:rsidRPr="00321C9E">
        <w:rPr>
          <w:rFonts w:ascii="Times New Roman" w:hAnsi="Times New Roman" w:cs="Times New Roman"/>
          <w:szCs w:val="22"/>
        </w:rPr>
        <w:t xml:space="preserve">nt </w:t>
      </w:r>
      <w:r w:rsidRPr="00321C9E">
        <w:rPr>
          <w:rFonts w:ascii="Times New Roman" w:hAnsi="Times New Roman" w:cs="Times New Roman"/>
          <w:szCs w:val="22"/>
        </w:rPr>
        <w:t xml:space="preserve">faster.  </w:t>
      </w:r>
    </w:p>
    <w:p w14:paraId="6D23D9AB" w14:textId="77777777" w:rsidR="000B7956"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 xml:space="preserve">Experienced in managing hybrid infrastructure setups involving both on-prem servers and cloud services, ensuring seamless data flow and security compliance.  </w:t>
      </w:r>
    </w:p>
    <w:p w14:paraId="455B4314" w14:textId="77777777" w:rsidR="00581ABF" w:rsidRPr="00581ABF" w:rsidRDefault="00581ABF" w:rsidP="00581ABF">
      <w:pPr>
        <w:numPr>
          <w:ilvl w:val="0"/>
          <w:numId w:val="1"/>
        </w:numPr>
        <w:ind w:right="12"/>
        <w:rPr>
          <w:rFonts w:ascii="Times New Roman" w:hAnsi="Times New Roman" w:cs="Times New Roman"/>
          <w:szCs w:val="22"/>
        </w:rPr>
      </w:pPr>
      <w:r w:rsidRPr="00581ABF">
        <w:rPr>
          <w:rFonts w:ascii="Times New Roman" w:hAnsi="Times New Roman" w:cs="Times New Roman"/>
          <w:szCs w:val="22"/>
        </w:rPr>
        <w:t xml:space="preserve">Fine-tuned a Hugging Face Llama-2-7b model on internal HR policy documents using </w:t>
      </w:r>
      <w:proofErr w:type="spellStart"/>
      <w:r w:rsidRPr="00581ABF">
        <w:rPr>
          <w:rFonts w:ascii="Times New Roman" w:hAnsi="Times New Roman" w:cs="Times New Roman"/>
          <w:szCs w:val="22"/>
        </w:rPr>
        <w:t>QLoRA</w:t>
      </w:r>
      <w:proofErr w:type="spellEnd"/>
      <w:r w:rsidRPr="00581ABF">
        <w:rPr>
          <w:rFonts w:ascii="Times New Roman" w:hAnsi="Times New Roman" w:cs="Times New Roman"/>
          <w:szCs w:val="22"/>
        </w:rPr>
        <w:t>, enabling accurate, low-latency Q&amp;A via a secure RAG chatbot; deployed on SageMaker with GPU-optimized inference.</w:t>
      </w:r>
    </w:p>
    <w:p w14:paraId="723EA8F4" w14:textId="626855B6" w:rsidR="00581ABF" w:rsidRPr="00581ABF" w:rsidRDefault="00581ABF" w:rsidP="00581ABF">
      <w:pPr>
        <w:numPr>
          <w:ilvl w:val="0"/>
          <w:numId w:val="1"/>
        </w:numPr>
        <w:ind w:right="12"/>
        <w:rPr>
          <w:rFonts w:ascii="Times New Roman" w:hAnsi="Times New Roman" w:cs="Times New Roman"/>
          <w:szCs w:val="22"/>
        </w:rPr>
      </w:pPr>
      <w:r w:rsidRPr="00581ABF">
        <w:rPr>
          <w:rFonts w:ascii="Times New Roman" w:hAnsi="Times New Roman" w:cs="Times New Roman"/>
          <w:szCs w:val="22"/>
        </w:rPr>
        <w:t>Compared zero-shot prompting, few-shot prompting, and supervised fine-tuning (SFT) approaches for a fraud detection assistant, selecting SFT for highest precision in sensitive classification tasks.</w:t>
      </w:r>
    </w:p>
    <w:p w14:paraId="13625B54" w14:textId="77777777" w:rsidR="000B7956" w:rsidRPr="00321C9E" w:rsidRDefault="00000000">
      <w:pPr>
        <w:numPr>
          <w:ilvl w:val="0"/>
          <w:numId w:val="1"/>
        </w:numPr>
        <w:ind w:right="12" w:hanging="360"/>
        <w:rPr>
          <w:rFonts w:ascii="Times New Roman" w:hAnsi="Times New Roman" w:cs="Times New Roman"/>
          <w:szCs w:val="22"/>
        </w:rPr>
      </w:pPr>
      <w:r w:rsidRPr="00321C9E">
        <w:rPr>
          <w:rFonts w:ascii="Times New Roman" w:hAnsi="Times New Roman" w:cs="Times New Roman"/>
          <w:szCs w:val="22"/>
        </w:rPr>
        <w:t xml:space="preserve">Familiar with containerizing legacy applications and deploying them on Kubernetes to modernize enterprise DevOps pipelines.  </w:t>
      </w:r>
    </w:p>
    <w:p w14:paraId="3F564FB3" w14:textId="77777777" w:rsidR="000B7956" w:rsidRDefault="00000000">
      <w:pPr>
        <w:numPr>
          <w:ilvl w:val="0"/>
          <w:numId w:val="1"/>
        </w:numPr>
        <w:spacing w:after="95" w:line="259" w:lineRule="auto"/>
        <w:ind w:right="12" w:hanging="360"/>
        <w:rPr>
          <w:rFonts w:ascii="Times New Roman" w:hAnsi="Times New Roman" w:cs="Times New Roman"/>
          <w:szCs w:val="22"/>
        </w:rPr>
      </w:pPr>
      <w:r w:rsidRPr="00321C9E">
        <w:rPr>
          <w:rFonts w:ascii="Times New Roman" w:hAnsi="Times New Roman" w:cs="Times New Roman"/>
          <w:szCs w:val="22"/>
        </w:rPr>
        <w:t xml:space="preserve">Passionate about building automation-first cultures and driving continuous improvement across infrastructure and delivery Generative AI &amp; LLM Integration (Hugging Face, </w:t>
      </w:r>
      <w:proofErr w:type="spellStart"/>
      <w:r w:rsidRPr="00321C9E">
        <w:rPr>
          <w:rFonts w:ascii="Times New Roman" w:hAnsi="Times New Roman" w:cs="Times New Roman"/>
          <w:szCs w:val="22"/>
        </w:rPr>
        <w:t>LangChain</w:t>
      </w:r>
      <w:proofErr w:type="spellEnd"/>
      <w:r w:rsidRPr="00321C9E">
        <w:rPr>
          <w:rFonts w:ascii="Times New Roman" w:hAnsi="Times New Roman" w:cs="Times New Roman"/>
          <w:szCs w:val="22"/>
        </w:rPr>
        <w:t xml:space="preserve">, Bedrock, Titan, RAG Workflows) Scalable Data Pipelines (Java Spark, PySpark, Airflow, DynamoDB </w:t>
      </w:r>
      <w:r w:rsidR="00547541" w:rsidRPr="00321C9E">
        <w:rPr>
          <w:rFonts w:ascii="Times New Roman" w:hAnsi="Times New Roman" w:cs="Times New Roman"/>
          <w:szCs w:val="22"/>
        </w:rPr>
        <w:t>Streams) practices</w:t>
      </w:r>
      <w:r w:rsidRPr="00321C9E">
        <w:rPr>
          <w:rFonts w:ascii="Times New Roman" w:hAnsi="Times New Roman" w:cs="Times New Roman"/>
          <w:szCs w:val="22"/>
        </w:rPr>
        <w:t xml:space="preserve">.  </w:t>
      </w:r>
    </w:p>
    <w:p w14:paraId="2BC9F55C" w14:textId="2E9FCCCF" w:rsidR="009032AF" w:rsidRPr="009032AF" w:rsidRDefault="009032AF" w:rsidP="009032AF">
      <w:pPr>
        <w:pStyle w:val="ListParagraph"/>
        <w:numPr>
          <w:ilvl w:val="0"/>
          <w:numId w:val="1"/>
        </w:numPr>
        <w:rPr>
          <w:rFonts w:ascii="Times New Roman" w:hAnsi="Times New Roman" w:cs="Times New Roman"/>
          <w:szCs w:val="22"/>
        </w:rPr>
      </w:pPr>
      <w:r w:rsidRPr="009032AF">
        <w:rPr>
          <w:rFonts w:ascii="Times New Roman" w:hAnsi="Times New Roman" w:cs="Times New Roman"/>
          <w:szCs w:val="22"/>
        </w:rPr>
        <w:t>Audited LLM responses for demographic and linguistic bias using custom fairness metrics and counterfactual testing, refining prompt templates and retrieval filters to reduce skewed outputs in customer-facing applications.</w:t>
      </w:r>
    </w:p>
    <w:p w14:paraId="6D3C69FB" w14:textId="77777777" w:rsidR="000B7956" w:rsidRDefault="00000000">
      <w:pPr>
        <w:numPr>
          <w:ilvl w:val="0"/>
          <w:numId w:val="1"/>
        </w:numPr>
        <w:spacing w:after="29"/>
        <w:ind w:right="12" w:hanging="360"/>
        <w:rPr>
          <w:rFonts w:ascii="Times New Roman" w:hAnsi="Times New Roman" w:cs="Times New Roman"/>
          <w:szCs w:val="22"/>
        </w:rPr>
      </w:pPr>
      <w:r w:rsidRPr="00321C9E">
        <w:rPr>
          <w:rFonts w:ascii="Times New Roman" w:hAnsi="Times New Roman" w:cs="Times New Roman"/>
          <w:szCs w:val="22"/>
        </w:rPr>
        <w:t>Strong background in optimizing CI/CD workflows with GitLab and Jenkins, improving release frequency, quality, and security across diverse teams.  Languages: Java (for backend ML integration), Scala (Spark)</w:t>
      </w:r>
    </w:p>
    <w:p w14:paraId="404B7985" w14:textId="39B2BBF6" w:rsidR="009F4F32" w:rsidRPr="00321C9E" w:rsidRDefault="009F4F32">
      <w:pPr>
        <w:numPr>
          <w:ilvl w:val="0"/>
          <w:numId w:val="1"/>
        </w:numPr>
        <w:spacing w:after="29"/>
        <w:ind w:right="12" w:hanging="360"/>
        <w:rPr>
          <w:rFonts w:ascii="Times New Roman" w:hAnsi="Times New Roman" w:cs="Times New Roman"/>
          <w:szCs w:val="22"/>
        </w:rPr>
      </w:pPr>
      <w:r w:rsidRPr="009F4F32">
        <w:rPr>
          <w:rFonts w:ascii="Times New Roman" w:hAnsi="Times New Roman" w:cs="Times New Roman"/>
          <w:szCs w:val="22"/>
        </w:rPr>
        <w:t>Collaborated with Java/Spring Boot teams to integrate ML endpoints into microservices architecture, gaining exposure to backend service patterns applicable across languages including Go.</w:t>
      </w:r>
    </w:p>
    <w:p w14:paraId="41BAA7DD" w14:textId="77777777" w:rsidR="005E2409" w:rsidRPr="00321C9E" w:rsidRDefault="005E2409">
      <w:pPr>
        <w:spacing w:after="39" w:line="259" w:lineRule="auto"/>
        <w:ind w:left="24" w:right="1" w:hanging="10"/>
        <w:rPr>
          <w:rFonts w:ascii="Times New Roman" w:hAnsi="Times New Roman" w:cs="Times New Roman"/>
          <w:b/>
          <w:color w:val="2E74B5"/>
          <w:szCs w:val="22"/>
        </w:rPr>
      </w:pPr>
      <w:r w:rsidRPr="00321C9E">
        <w:rPr>
          <w:rFonts w:ascii="Times New Roman" w:eastAsia="Calibri" w:hAnsi="Times New Roman" w:cs="Times New Roman"/>
          <w:noProof/>
          <w:szCs w:val="22"/>
        </w:rPr>
        <mc:AlternateContent>
          <mc:Choice Requires="wpg">
            <w:drawing>
              <wp:inline distT="0" distB="0" distL="0" distR="0" wp14:anchorId="5FAFEEB6" wp14:editId="7B659A4C">
                <wp:extent cx="8190231" cy="11430"/>
                <wp:effectExtent l="0" t="0" r="0" b="0"/>
                <wp:docPr id="6561" name="Group 6561"/>
                <wp:cNvGraphicFramePr/>
                <a:graphic xmlns:a="http://schemas.openxmlformats.org/drawingml/2006/main">
                  <a:graphicData uri="http://schemas.microsoft.com/office/word/2010/wordprocessingGroup">
                    <wpg:wgp>
                      <wpg:cNvGrpSpPr/>
                      <wpg:grpSpPr>
                        <a:xfrm>
                          <a:off x="0" y="0"/>
                          <a:ext cx="8190231" cy="11430"/>
                          <a:chOff x="0" y="0"/>
                          <a:chExt cx="8190231" cy="11430"/>
                        </a:xfrm>
                      </wpg:grpSpPr>
                      <wps:wsp>
                        <wps:cNvPr id="7701" name="Shape 7701"/>
                        <wps:cNvSpPr/>
                        <wps:spPr>
                          <a:xfrm>
                            <a:off x="0" y="0"/>
                            <a:ext cx="8190231" cy="11430"/>
                          </a:xfrm>
                          <a:custGeom>
                            <a:avLst/>
                            <a:gdLst/>
                            <a:ahLst/>
                            <a:cxnLst/>
                            <a:rect l="0" t="0" r="0" b="0"/>
                            <a:pathLst>
                              <a:path w="8190231" h="11430">
                                <a:moveTo>
                                  <a:pt x="0" y="0"/>
                                </a:moveTo>
                                <a:lnTo>
                                  <a:pt x="8190231" y="0"/>
                                </a:lnTo>
                                <a:lnTo>
                                  <a:pt x="8190231"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0DA906" id="Group 6561" o:spid="_x0000_s1026" style="width:644.9pt;height:.9pt;mso-position-horizontal-relative:char;mso-position-vertical-relative:line" coordsize="8190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">
                <v:shape id="Shape 7701" o:spid="_x0000_s1027" style="position:absolute;width:81902;height:114;visibility:visible;mso-wrap-style:square;v-text-anchor:top" coordsize="8190231,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" path="m,l8190231,r,11430l,11430,,e" fillcolor="black" stroked="f" strokeweight="0">
                  <v:stroke miterlimit="83231f" joinstyle="miter"/>
                  <v:path arrowok="t" textboxrect="0,0,8190231,11430"/>
                </v:shape>
                <w10:anchorlock/>
              </v:group>
            </w:pict>
          </mc:Fallback>
        </mc:AlternateContent>
      </w:r>
      <w:r w:rsidRPr="00321C9E">
        <w:rPr>
          <w:rFonts w:ascii="Times New Roman" w:hAnsi="Times New Roman" w:cs="Times New Roman"/>
          <w:szCs w:val="22"/>
        </w:rPr>
        <w:br/>
      </w:r>
      <w:r w:rsidRPr="00321C9E">
        <w:rPr>
          <w:rFonts w:ascii="Times New Roman" w:hAnsi="Times New Roman" w:cs="Times New Roman"/>
          <w:b/>
          <w:color w:val="2E74B5"/>
          <w:szCs w:val="22"/>
        </w:rPr>
        <w:t xml:space="preserve">CORE COMPETENCIES </w:t>
      </w:r>
    </w:p>
    <w:p w14:paraId="2A447457" w14:textId="77777777" w:rsidR="006C7454" w:rsidRDefault="005E2409"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bCs/>
        </w:rPr>
        <w:t>Languages:</w:t>
      </w:r>
      <w:r w:rsidRPr="006C7454">
        <w:rPr>
          <w:rFonts w:ascii="Times New Roman" w:hAnsi="Times New Roman" w:cs="Times New Roman"/>
        </w:rPr>
        <w:t xml:space="preserve"> Java (for backend ML integration), Scala (Spark) | </w:t>
      </w:r>
    </w:p>
    <w:p w14:paraId="4C7BB62E" w14:textId="33ADB6A4" w:rsidR="005E2409" w:rsidRPr="006C7454" w:rsidRDefault="005E2409"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bCs/>
        </w:rPr>
        <w:t xml:space="preserve">Change Management &amp; Stakeholder </w:t>
      </w:r>
      <w:r w:rsidR="00857113" w:rsidRPr="006C7454">
        <w:rPr>
          <w:rFonts w:ascii="Times New Roman" w:hAnsi="Times New Roman" w:cs="Times New Roman"/>
          <w:b/>
          <w:bCs/>
        </w:rPr>
        <w:t>Engagement</w:t>
      </w:r>
      <w:r w:rsidR="00857113" w:rsidRPr="006C7454">
        <w:rPr>
          <w:rFonts w:ascii="Times New Roman" w:hAnsi="Times New Roman" w:cs="Times New Roman"/>
        </w:rPr>
        <w:t>:</w:t>
      </w:r>
      <w:r w:rsidR="00547541" w:rsidRPr="006C7454">
        <w:rPr>
          <w:rFonts w:ascii="Times New Roman" w:hAnsi="Times New Roman" w:cs="Times New Roman"/>
        </w:rPr>
        <w:t xml:space="preserve"> </w:t>
      </w:r>
      <w:r w:rsidRPr="006C7454">
        <w:rPr>
          <w:rFonts w:ascii="Times New Roman" w:hAnsi="Times New Roman" w:cs="Times New Roman"/>
        </w:rPr>
        <w:t>GenAI Adoption &amp; Training</w:t>
      </w:r>
      <w:r w:rsidR="00547541" w:rsidRPr="006C7454">
        <w:rPr>
          <w:rFonts w:ascii="Times New Roman" w:hAnsi="Times New Roman" w:cs="Times New Roman"/>
        </w:rPr>
        <w:t xml:space="preserve">, </w:t>
      </w:r>
      <w:r w:rsidRPr="006C7454">
        <w:rPr>
          <w:rFonts w:ascii="Times New Roman" w:hAnsi="Times New Roman" w:cs="Times New Roman"/>
        </w:rPr>
        <w:t>Communication Planning &amp; Enablement</w:t>
      </w:r>
    </w:p>
    <w:p w14:paraId="7B22E9F2" w14:textId="594EADEC" w:rsidR="006C7454"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bCs/>
        </w:rPr>
        <w:lastRenderedPageBreak/>
        <w:t>Gen AI &amp; LLMs</w:t>
      </w:r>
      <w:r w:rsidRPr="006C7454">
        <w:rPr>
          <w:rFonts w:ascii="Times New Roman" w:hAnsi="Times New Roman" w:cs="Times New Roman"/>
        </w:rPr>
        <w:t xml:space="preserve">: </w:t>
      </w:r>
      <w:r w:rsidR="006C7454" w:rsidRPr="006C7454">
        <w:rPr>
          <w:rFonts w:ascii="Times New Roman" w:hAnsi="Times New Roman" w:cs="Times New Roman"/>
        </w:rPr>
        <w:t>Lang Chain, Hugging Face, Azure OpenAI, Amazon Bedrock, Claude, Titan, OpenAI API</w:t>
      </w:r>
    </w:p>
    <w:p w14:paraId="0CC5561B" w14:textId="0D46B383"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MLOps Infrastructure &amp; Deployment</w:t>
      </w:r>
      <w:r w:rsidRPr="006C7454">
        <w:rPr>
          <w:rFonts w:ascii="Times New Roman" w:hAnsi="Times New Roman" w:cs="Times New Roman"/>
        </w:rPr>
        <w:t xml:space="preserve"> (Bedrock, RAG, </w:t>
      </w:r>
      <w:proofErr w:type="spellStart"/>
      <w:r w:rsidRPr="006C7454">
        <w:rPr>
          <w:rFonts w:ascii="Times New Roman" w:hAnsi="Times New Roman" w:cs="Times New Roman"/>
        </w:rPr>
        <w:t>Pytorch</w:t>
      </w:r>
      <w:proofErr w:type="spellEnd"/>
      <w:r w:rsidRPr="006C7454">
        <w:rPr>
          <w:rFonts w:ascii="Times New Roman" w:hAnsi="Times New Roman" w:cs="Times New Roman"/>
        </w:rPr>
        <w:t xml:space="preserve">, TensorFlow CI/CD, Lambda, </w:t>
      </w:r>
      <w:r w:rsidR="006C7454" w:rsidRPr="006C7454">
        <w:rPr>
          <w:rFonts w:ascii="Times New Roman" w:hAnsi="Times New Roman" w:cs="Times New Roman"/>
        </w:rPr>
        <w:t>Sage maker</w:t>
      </w:r>
      <w:r w:rsidRPr="006C7454">
        <w:rPr>
          <w:rFonts w:ascii="Times New Roman" w:hAnsi="Times New Roman" w:cs="Times New Roman"/>
        </w:rPr>
        <w:t>, Claude sonnet V2</w:t>
      </w:r>
      <w:r w:rsidR="00857113" w:rsidRPr="006C7454">
        <w:rPr>
          <w:rFonts w:ascii="Times New Roman" w:hAnsi="Times New Roman" w:cs="Times New Roman"/>
        </w:rPr>
        <w:t>)</w:t>
      </w:r>
    </w:p>
    <w:p w14:paraId="0984F126" w14:textId="77777777" w:rsidR="00857113" w:rsidRPr="006C7454" w:rsidRDefault="00857113" w:rsidP="006C7454">
      <w:pPr>
        <w:pStyle w:val="NoSpacing"/>
        <w:numPr>
          <w:ilvl w:val="0"/>
          <w:numId w:val="15"/>
        </w:numPr>
        <w:spacing w:line="276" w:lineRule="auto"/>
        <w:rPr>
          <w:rFonts w:ascii="Times New Roman" w:hAnsi="Times New Roman" w:cs="Times New Roman"/>
        </w:rPr>
      </w:pPr>
      <w:r w:rsidRPr="006C7454">
        <w:rPr>
          <w:rStyle w:val="Strong"/>
          <w:rFonts w:ascii="Times New Roman" w:hAnsi="Times New Roman" w:cs="Times New Roman"/>
          <w:szCs w:val="22"/>
        </w:rPr>
        <w:t>API &amp; Service Design:</w:t>
      </w:r>
      <w:r w:rsidRPr="006C7454">
        <w:rPr>
          <w:rFonts w:ascii="Times New Roman" w:hAnsi="Times New Roman" w:cs="Times New Roman"/>
        </w:rPr>
        <w:t xml:space="preserve"> REST/</w:t>
      </w:r>
      <w:proofErr w:type="spellStart"/>
      <w:r w:rsidRPr="006C7454">
        <w:rPr>
          <w:rFonts w:ascii="Times New Roman" w:hAnsi="Times New Roman" w:cs="Times New Roman"/>
        </w:rPr>
        <w:t>gRPC</w:t>
      </w:r>
      <w:proofErr w:type="spellEnd"/>
      <w:r w:rsidRPr="006C7454">
        <w:rPr>
          <w:rFonts w:ascii="Times New Roman" w:hAnsi="Times New Roman" w:cs="Times New Roman"/>
        </w:rPr>
        <w:t xml:space="preserve"> contracts, pagination, versioning, idempotency, auth (IAM/JWT), rate-limits.</w:t>
      </w:r>
    </w:p>
    <w:p w14:paraId="4C240024"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AWS Cloud Architecture</w:t>
      </w:r>
      <w:r w:rsidRPr="006C7454">
        <w:rPr>
          <w:rFonts w:ascii="Times New Roman" w:hAnsi="Times New Roman" w:cs="Times New Roman"/>
        </w:rPr>
        <w:t xml:space="preserve"> (API Gateway, EC2, S3, </w:t>
      </w:r>
      <w:proofErr w:type="spellStart"/>
      <w:r w:rsidRPr="006C7454">
        <w:rPr>
          <w:rFonts w:ascii="Times New Roman" w:hAnsi="Times New Roman" w:cs="Times New Roman"/>
        </w:rPr>
        <w:t>EventBridge</w:t>
      </w:r>
      <w:proofErr w:type="spellEnd"/>
      <w:r w:rsidRPr="006C7454">
        <w:rPr>
          <w:rFonts w:ascii="Times New Roman" w:hAnsi="Times New Roman" w:cs="Times New Roman"/>
        </w:rPr>
        <w:t xml:space="preserve">, IAM, DynamoDB, </w:t>
      </w:r>
      <w:proofErr w:type="spellStart"/>
      <w:r w:rsidRPr="006C7454">
        <w:rPr>
          <w:rFonts w:ascii="Times New Roman" w:hAnsi="Times New Roman" w:cs="Times New Roman"/>
        </w:rPr>
        <w:t>Sagemaker</w:t>
      </w:r>
      <w:proofErr w:type="spellEnd"/>
      <w:r w:rsidRPr="006C7454">
        <w:rPr>
          <w:rFonts w:ascii="Times New Roman" w:hAnsi="Times New Roman" w:cs="Times New Roman"/>
        </w:rPr>
        <w:t xml:space="preserve">)  </w:t>
      </w:r>
    </w:p>
    <w:p w14:paraId="1C264DE8"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Containerization &amp; Orchestration</w:t>
      </w:r>
      <w:r w:rsidRPr="006C7454">
        <w:rPr>
          <w:rFonts w:ascii="Times New Roman" w:hAnsi="Times New Roman" w:cs="Times New Roman"/>
        </w:rPr>
        <w:t xml:space="preserve"> (Docker, Kubernetes - EKS)  </w:t>
      </w:r>
    </w:p>
    <w:p w14:paraId="0487752F"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Infrastructure as Code</w:t>
      </w:r>
      <w:r w:rsidRPr="006C7454">
        <w:rPr>
          <w:rFonts w:ascii="Times New Roman" w:hAnsi="Times New Roman" w:cs="Times New Roman"/>
        </w:rPr>
        <w:t xml:space="preserve"> (Terraform)  </w:t>
      </w:r>
    </w:p>
    <w:p w14:paraId="5BA72C84"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Data Pipeline Orchestration</w:t>
      </w:r>
      <w:r w:rsidRPr="006C7454">
        <w:rPr>
          <w:rFonts w:ascii="Times New Roman" w:hAnsi="Times New Roman" w:cs="Times New Roman"/>
        </w:rPr>
        <w:t xml:space="preserve"> (Apache Airflow, Redshift)  </w:t>
      </w:r>
    </w:p>
    <w:p w14:paraId="3763B6BE"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Monitoring &amp; Logging</w:t>
      </w:r>
      <w:r w:rsidRPr="006C7454">
        <w:rPr>
          <w:rFonts w:ascii="Times New Roman" w:hAnsi="Times New Roman" w:cs="Times New Roman"/>
        </w:rPr>
        <w:t xml:space="preserve"> (Prometheus, Grafana, CloudWatch, Datadog)  </w:t>
      </w:r>
    </w:p>
    <w:p w14:paraId="07667B5B"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 xml:space="preserve">Security and Compliance </w:t>
      </w:r>
      <w:r w:rsidRPr="006C7454">
        <w:rPr>
          <w:rFonts w:ascii="Times New Roman" w:hAnsi="Times New Roman" w:cs="Times New Roman"/>
        </w:rPr>
        <w:t xml:space="preserve">(IAM, HIPAA Standards, </w:t>
      </w:r>
      <w:proofErr w:type="spellStart"/>
      <w:r w:rsidRPr="006C7454">
        <w:rPr>
          <w:rFonts w:ascii="Times New Roman" w:hAnsi="Times New Roman" w:cs="Times New Roman"/>
        </w:rPr>
        <w:t>Trivy</w:t>
      </w:r>
      <w:proofErr w:type="spellEnd"/>
      <w:r w:rsidRPr="006C7454">
        <w:rPr>
          <w:rFonts w:ascii="Times New Roman" w:hAnsi="Times New Roman" w:cs="Times New Roman"/>
        </w:rPr>
        <w:t xml:space="preserve">, Falco, Encryption Policies) </w:t>
      </w:r>
    </w:p>
    <w:p w14:paraId="01970DDB"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Version Control &amp; DevOps</w:t>
      </w:r>
      <w:r w:rsidRPr="006C7454">
        <w:rPr>
          <w:rFonts w:ascii="Times New Roman" w:hAnsi="Times New Roman" w:cs="Times New Roman"/>
        </w:rPr>
        <w:t xml:space="preserve"> (GitLab CI/CD, </w:t>
      </w:r>
      <w:proofErr w:type="spellStart"/>
      <w:r w:rsidRPr="006C7454">
        <w:rPr>
          <w:rFonts w:ascii="Times New Roman" w:hAnsi="Times New Roman" w:cs="Times New Roman"/>
        </w:rPr>
        <w:t>MLflow</w:t>
      </w:r>
      <w:proofErr w:type="spellEnd"/>
      <w:r w:rsidRPr="006C7454">
        <w:rPr>
          <w:rFonts w:ascii="Times New Roman" w:hAnsi="Times New Roman" w:cs="Times New Roman"/>
        </w:rPr>
        <w:t xml:space="preserve">, GitHub)  </w:t>
      </w:r>
    </w:p>
    <w:p w14:paraId="1AFB3C17"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Data Analytics &amp; Visualization</w:t>
      </w:r>
      <w:r w:rsidRPr="006C7454">
        <w:rPr>
          <w:rFonts w:ascii="Times New Roman" w:hAnsi="Times New Roman" w:cs="Times New Roman"/>
        </w:rPr>
        <w:t xml:space="preserve"> (SQL, Power BI, Tableau) </w:t>
      </w:r>
    </w:p>
    <w:p w14:paraId="333CF44E"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 xml:space="preserve">Semantic Search &amp; Retrieval </w:t>
      </w:r>
      <w:r w:rsidRPr="006C7454">
        <w:rPr>
          <w:rFonts w:ascii="Times New Roman" w:hAnsi="Times New Roman" w:cs="Times New Roman"/>
        </w:rPr>
        <w:t xml:space="preserve">(Vector Databases, Rag Pipeline) </w:t>
      </w:r>
    </w:p>
    <w:p w14:paraId="44753149" w14:textId="77777777" w:rsidR="000B7956" w:rsidRPr="006C7454" w:rsidRDefault="00000000" w:rsidP="006C7454">
      <w:pPr>
        <w:pStyle w:val="NoSpacing"/>
        <w:numPr>
          <w:ilvl w:val="0"/>
          <w:numId w:val="15"/>
        </w:numPr>
        <w:spacing w:line="276" w:lineRule="auto"/>
        <w:rPr>
          <w:rFonts w:ascii="Times New Roman" w:hAnsi="Times New Roman" w:cs="Times New Roman"/>
        </w:rPr>
      </w:pPr>
      <w:r w:rsidRPr="006C7454">
        <w:rPr>
          <w:rFonts w:ascii="Times New Roman" w:hAnsi="Times New Roman" w:cs="Times New Roman"/>
          <w:b/>
        </w:rPr>
        <w:t>Delivery &amp; Stakeholder Collaboration (</w:t>
      </w:r>
      <w:r w:rsidRPr="006C7454">
        <w:rPr>
          <w:rFonts w:ascii="Times New Roman" w:hAnsi="Times New Roman" w:cs="Times New Roman"/>
        </w:rPr>
        <w:t xml:space="preserve">Agile, Jira, UAT) </w:t>
      </w:r>
    </w:p>
    <w:p w14:paraId="5EF090A7" w14:textId="77777777" w:rsidR="000B7956" w:rsidRPr="00321C9E" w:rsidRDefault="00000000">
      <w:pPr>
        <w:spacing w:after="12" w:line="259" w:lineRule="auto"/>
        <w:ind w:left="0" w:right="61" w:firstLine="0"/>
        <w:jc w:val="right"/>
        <w:rPr>
          <w:rFonts w:ascii="Times New Roman" w:hAnsi="Times New Roman" w:cs="Times New Roman"/>
          <w:szCs w:val="22"/>
        </w:rPr>
      </w:pPr>
      <w:r w:rsidRPr="00321C9E">
        <w:rPr>
          <w:rFonts w:ascii="Times New Roman" w:eastAsia="Calibri" w:hAnsi="Times New Roman" w:cs="Times New Roman"/>
          <w:noProof/>
          <w:szCs w:val="22"/>
        </w:rPr>
        <mc:AlternateContent>
          <mc:Choice Requires="wpg">
            <w:drawing>
              <wp:inline distT="0" distB="0" distL="0" distR="0" wp14:anchorId="03DD622E" wp14:editId="5F0C28E5">
                <wp:extent cx="8190231" cy="12065"/>
                <wp:effectExtent l="0" t="0" r="0" b="0"/>
                <wp:docPr id="6384" name="Group 6384"/>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7695" name="Shape 7695"/>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E1424D0" id="Group 6384"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">
                <v:shape id="Shape 7695"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" path="m,l8190231,r,12065l,12065,,e" fillcolor="black" stroked="f" strokeweight="0">
                  <v:stroke miterlimit="83231f" joinstyle="miter"/>
                  <v:path arrowok="t" textboxrect="0,0,8190231,12065"/>
                </v:shape>
                <w10:anchorlock/>
              </v:group>
            </w:pict>
          </mc:Fallback>
        </mc:AlternateContent>
      </w:r>
      <w:r w:rsidRPr="00321C9E">
        <w:rPr>
          <w:rFonts w:ascii="Times New Roman" w:hAnsi="Times New Roman" w:cs="Times New Roman"/>
          <w:b/>
          <w:color w:val="2E74B5"/>
          <w:szCs w:val="22"/>
        </w:rPr>
        <w:t xml:space="preserve"> </w:t>
      </w:r>
      <w:r w:rsidRPr="00321C9E">
        <w:rPr>
          <w:rFonts w:ascii="Times New Roman" w:hAnsi="Times New Roman" w:cs="Times New Roman"/>
          <w:szCs w:val="22"/>
        </w:rPr>
        <w:t xml:space="preserve"> </w:t>
      </w:r>
    </w:p>
    <w:p w14:paraId="4DEA31A1" w14:textId="77777777" w:rsidR="000B7956" w:rsidRPr="00321C9E" w:rsidRDefault="00000000">
      <w:pPr>
        <w:pStyle w:val="Heading1"/>
        <w:spacing w:after="8"/>
        <w:ind w:left="9"/>
        <w:rPr>
          <w:rFonts w:ascii="Times New Roman" w:hAnsi="Times New Roman" w:cs="Times New Roman"/>
          <w:sz w:val="22"/>
          <w:szCs w:val="22"/>
        </w:rPr>
      </w:pPr>
      <w:r w:rsidRPr="00321C9E">
        <w:rPr>
          <w:rFonts w:ascii="Times New Roman" w:hAnsi="Times New Roman" w:cs="Times New Roman"/>
          <w:color w:val="2E74B5"/>
          <w:sz w:val="22"/>
          <w:szCs w:val="22"/>
        </w:rPr>
        <w:t xml:space="preserve">TECHNICAL SKILLS </w:t>
      </w:r>
      <w:r w:rsidRPr="00321C9E">
        <w:rPr>
          <w:rFonts w:ascii="Times New Roman" w:hAnsi="Times New Roman" w:cs="Times New Roman"/>
          <w:sz w:val="22"/>
          <w:szCs w:val="22"/>
        </w:rPr>
        <w:t xml:space="preserve"> </w:t>
      </w:r>
    </w:p>
    <w:p w14:paraId="2C7EDAF6" w14:textId="77777777" w:rsidR="000B7956" w:rsidRPr="00321C9E" w:rsidRDefault="00000000">
      <w:pPr>
        <w:spacing w:after="39" w:line="259" w:lineRule="auto"/>
        <w:ind w:left="9" w:hanging="10"/>
        <w:jc w:val="left"/>
        <w:rPr>
          <w:rFonts w:ascii="Times New Roman" w:hAnsi="Times New Roman" w:cs="Times New Roman"/>
          <w:szCs w:val="22"/>
        </w:rPr>
      </w:pPr>
      <w:r w:rsidRPr="00321C9E">
        <w:rPr>
          <w:rFonts w:ascii="Times New Roman" w:hAnsi="Times New Roman" w:cs="Times New Roman"/>
          <w:b/>
          <w:szCs w:val="22"/>
        </w:rPr>
        <w:t xml:space="preserve">Programming: </w:t>
      </w:r>
      <w:r w:rsidRPr="00321C9E">
        <w:rPr>
          <w:rFonts w:ascii="Times New Roman" w:hAnsi="Times New Roman" w:cs="Times New Roman"/>
          <w:szCs w:val="22"/>
        </w:rPr>
        <w:t>Python,</w:t>
      </w:r>
      <w:r w:rsidR="00857113" w:rsidRPr="00321C9E">
        <w:rPr>
          <w:rFonts w:ascii="Times New Roman" w:hAnsi="Times New Roman" w:cs="Times New Roman"/>
          <w:szCs w:val="22"/>
        </w:rPr>
        <w:t xml:space="preserve"> </w:t>
      </w:r>
      <w:r w:rsidR="00857113" w:rsidRPr="00321C9E">
        <w:rPr>
          <w:rStyle w:val="Strong"/>
          <w:rFonts w:ascii="Times New Roman" w:hAnsi="Times New Roman" w:cs="Times New Roman"/>
          <w:b w:val="0"/>
          <w:bCs w:val="0"/>
          <w:szCs w:val="22"/>
        </w:rPr>
        <w:t>Java/Scala for backend &amp; Spark,</w:t>
      </w:r>
      <w:r w:rsidR="00857113" w:rsidRPr="00321C9E">
        <w:rPr>
          <w:rFonts w:ascii="Times New Roman" w:hAnsi="Times New Roman" w:cs="Times New Roman"/>
          <w:szCs w:val="22"/>
        </w:rPr>
        <w:t xml:space="preserve"> bash</w:t>
      </w:r>
    </w:p>
    <w:p w14:paraId="19A2D14F" w14:textId="4694775F" w:rsidR="000B7956" w:rsidRPr="00321C9E" w:rsidRDefault="00000000">
      <w:pPr>
        <w:spacing w:after="39" w:line="259" w:lineRule="auto"/>
        <w:ind w:left="9" w:hanging="10"/>
        <w:jc w:val="left"/>
        <w:rPr>
          <w:rFonts w:ascii="Times New Roman" w:hAnsi="Times New Roman" w:cs="Times New Roman"/>
          <w:szCs w:val="22"/>
        </w:rPr>
      </w:pPr>
      <w:r w:rsidRPr="00321C9E">
        <w:rPr>
          <w:rFonts w:ascii="Times New Roman" w:hAnsi="Times New Roman" w:cs="Times New Roman"/>
          <w:b/>
          <w:szCs w:val="22"/>
        </w:rPr>
        <w:t>Cloud Platforms:</w:t>
      </w:r>
      <w:r w:rsidRPr="00321C9E">
        <w:rPr>
          <w:rFonts w:ascii="Times New Roman" w:hAnsi="Times New Roman" w:cs="Times New Roman"/>
          <w:szCs w:val="22"/>
        </w:rPr>
        <w:t xml:space="preserve"> </w:t>
      </w:r>
      <w:r w:rsidR="006C7454" w:rsidRPr="006C7454">
        <w:rPr>
          <w:rFonts w:ascii="Times New Roman" w:hAnsi="Times New Roman" w:cs="Times New Roman"/>
        </w:rPr>
        <w:t>AWS, Microsoft Azure (OpenAI, Cognitive Search, Functions, ADLS</w:t>
      </w:r>
    </w:p>
    <w:p w14:paraId="1644712F" w14:textId="77777777" w:rsidR="000B7956" w:rsidRPr="00321C9E" w:rsidRDefault="00000000">
      <w:pPr>
        <w:spacing w:after="39" w:line="259" w:lineRule="auto"/>
        <w:ind w:left="9" w:hanging="10"/>
        <w:jc w:val="left"/>
        <w:rPr>
          <w:rFonts w:ascii="Times New Roman" w:hAnsi="Times New Roman" w:cs="Times New Roman"/>
          <w:szCs w:val="22"/>
        </w:rPr>
      </w:pPr>
      <w:r w:rsidRPr="00321C9E">
        <w:rPr>
          <w:rFonts w:ascii="Times New Roman" w:hAnsi="Times New Roman" w:cs="Times New Roman"/>
          <w:b/>
          <w:szCs w:val="22"/>
        </w:rPr>
        <w:t>Deep Learning Frameworks:</w:t>
      </w:r>
      <w:r w:rsidRPr="00321C9E">
        <w:rPr>
          <w:rFonts w:ascii="Times New Roman" w:hAnsi="Times New Roman" w:cs="Times New Roman"/>
          <w:szCs w:val="22"/>
        </w:rPr>
        <w:t xml:space="preserve"> </w:t>
      </w:r>
      <w:proofErr w:type="spellStart"/>
      <w:r w:rsidRPr="00321C9E">
        <w:rPr>
          <w:rFonts w:ascii="Times New Roman" w:hAnsi="Times New Roman" w:cs="Times New Roman"/>
          <w:szCs w:val="22"/>
        </w:rPr>
        <w:t>PyTorch</w:t>
      </w:r>
      <w:proofErr w:type="spellEnd"/>
      <w:r w:rsidRPr="00321C9E">
        <w:rPr>
          <w:rFonts w:ascii="Times New Roman" w:hAnsi="Times New Roman" w:cs="Times New Roman"/>
          <w:szCs w:val="22"/>
        </w:rPr>
        <w:t xml:space="preserve">, TensorFlow  </w:t>
      </w:r>
    </w:p>
    <w:p w14:paraId="5AB6D55D" w14:textId="77777777" w:rsidR="000B7956" w:rsidRPr="00321C9E" w:rsidRDefault="00000000">
      <w:pPr>
        <w:spacing w:after="0"/>
        <w:ind w:left="29" w:right="12" w:firstLine="0"/>
        <w:rPr>
          <w:rFonts w:ascii="Times New Roman" w:hAnsi="Times New Roman" w:cs="Times New Roman"/>
          <w:szCs w:val="22"/>
        </w:rPr>
      </w:pPr>
      <w:r w:rsidRPr="00321C9E">
        <w:rPr>
          <w:rFonts w:ascii="Times New Roman" w:hAnsi="Times New Roman" w:cs="Times New Roman"/>
          <w:b/>
          <w:szCs w:val="22"/>
        </w:rPr>
        <w:t>Infrastructure Management:</w:t>
      </w:r>
      <w:r w:rsidRPr="00321C9E">
        <w:rPr>
          <w:rFonts w:ascii="Times New Roman" w:eastAsia="Times New Roman" w:hAnsi="Times New Roman" w:cs="Times New Roman"/>
          <w:szCs w:val="22"/>
        </w:rPr>
        <w:t xml:space="preserve"> </w:t>
      </w:r>
      <w:r w:rsidRPr="00321C9E">
        <w:rPr>
          <w:rFonts w:ascii="Times New Roman" w:hAnsi="Times New Roman" w:cs="Times New Roman"/>
          <w:szCs w:val="22"/>
        </w:rPr>
        <w:t xml:space="preserve">Terraform, Kubernetes (EKS), Docker  </w:t>
      </w:r>
    </w:p>
    <w:p w14:paraId="332440F4" w14:textId="77777777" w:rsidR="000B7956" w:rsidRPr="00321C9E" w:rsidRDefault="00000000">
      <w:pPr>
        <w:spacing w:after="16"/>
        <w:ind w:left="29" w:right="12" w:firstLine="0"/>
        <w:rPr>
          <w:rFonts w:ascii="Times New Roman" w:hAnsi="Times New Roman" w:cs="Times New Roman"/>
          <w:szCs w:val="22"/>
        </w:rPr>
      </w:pPr>
      <w:r w:rsidRPr="00321C9E">
        <w:rPr>
          <w:rFonts w:ascii="Times New Roman" w:hAnsi="Times New Roman" w:cs="Times New Roman"/>
          <w:b/>
          <w:szCs w:val="22"/>
        </w:rPr>
        <w:t>DevOps &amp; MLOps Tools:</w:t>
      </w:r>
      <w:r w:rsidRPr="00321C9E">
        <w:rPr>
          <w:rFonts w:ascii="Times New Roman" w:hAnsi="Times New Roman" w:cs="Times New Roman"/>
          <w:szCs w:val="22"/>
        </w:rPr>
        <w:t xml:space="preserve"> GitLab CI/CD, </w:t>
      </w:r>
      <w:proofErr w:type="spellStart"/>
      <w:r w:rsidRPr="00321C9E">
        <w:rPr>
          <w:rFonts w:ascii="Times New Roman" w:hAnsi="Times New Roman" w:cs="Times New Roman"/>
          <w:szCs w:val="22"/>
        </w:rPr>
        <w:t>MLflow</w:t>
      </w:r>
      <w:proofErr w:type="spellEnd"/>
      <w:r w:rsidRPr="00321C9E">
        <w:rPr>
          <w:rFonts w:ascii="Times New Roman" w:hAnsi="Times New Roman" w:cs="Times New Roman"/>
          <w:szCs w:val="22"/>
        </w:rPr>
        <w:t xml:space="preserve">, Jenkins, Apache Airflow, </w:t>
      </w:r>
      <w:proofErr w:type="spellStart"/>
      <w:r w:rsidRPr="00321C9E">
        <w:rPr>
          <w:rFonts w:ascii="Times New Roman" w:hAnsi="Times New Roman" w:cs="Times New Roman"/>
          <w:szCs w:val="22"/>
        </w:rPr>
        <w:t>Pyspark</w:t>
      </w:r>
      <w:proofErr w:type="spellEnd"/>
      <w:r w:rsidRPr="00321C9E">
        <w:rPr>
          <w:rFonts w:ascii="Times New Roman" w:hAnsi="Times New Roman" w:cs="Times New Roman"/>
          <w:szCs w:val="22"/>
        </w:rPr>
        <w:t xml:space="preserve">, AWS </w:t>
      </w:r>
      <w:proofErr w:type="spellStart"/>
      <w:r w:rsidRPr="00321C9E">
        <w:rPr>
          <w:rFonts w:ascii="Times New Roman" w:hAnsi="Times New Roman" w:cs="Times New Roman"/>
          <w:szCs w:val="22"/>
        </w:rPr>
        <w:t>Sagemaker</w:t>
      </w:r>
      <w:proofErr w:type="spellEnd"/>
      <w:r w:rsidRPr="00321C9E">
        <w:rPr>
          <w:rFonts w:ascii="Times New Roman" w:hAnsi="Times New Roman" w:cs="Times New Roman"/>
          <w:szCs w:val="22"/>
        </w:rPr>
        <w:t xml:space="preserve"> </w:t>
      </w:r>
    </w:p>
    <w:p w14:paraId="10DCA743" w14:textId="77777777" w:rsidR="000B7956" w:rsidRPr="00321C9E" w:rsidRDefault="00000000">
      <w:pPr>
        <w:spacing w:after="2"/>
        <w:ind w:left="29" w:right="12" w:firstLine="0"/>
        <w:rPr>
          <w:rFonts w:ascii="Times New Roman" w:hAnsi="Times New Roman" w:cs="Times New Roman"/>
          <w:szCs w:val="22"/>
        </w:rPr>
      </w:pPr>
      <w:r w:rsidRPr="00321C9E">
        <w:rPr>
          <w:rFonts w:ascii="Times New Roman" w:hAnsi="Times New Roman" w:cs="Times New Roman"/>
          <w:b/>
          <w:szCs w:val="22"/>
        </w:rPr>
        <w:t>Monitoring &amp; Logging:</w:t>
      </w:r>
      <w:r w:rsidRPr="00321C9E">
        <w:rPr>
          <w:rFonts w:ascii="Times New Roman" w:hAnsi="Times New Roman" w:cs="Times New Roman"/>
          <w:szCs w:val="22"/>
        </w:rPr>
        <w:t xml:space="preserve"> AWS CloudWatch, Prometheus, Grafana, Datadog </w:t>
      </w:r>
    </w:p>
    <w:p w14:paraId="7C0967EA" w14:textId="77777777" w:rsidR="000B7956" w:rsidRPr="00321C9E" w:rsidRDefault="00000000">
      <w:pPr>
        <w:spacing w:after="39" w:line="259" w:lineRule="auto"/>
        <w:ind w:left="9" w:hanging="10"/>
        <w:jc w:val="left"/>
        <w:rPr>
          <w:rFonts w:ascii="Times New Roman" w:hAnsi="Times New Roman" w:cs="Times New Roman"/>
          <w:szCs w:val="22"/>
        </w:rPr>
      </w:pPr>
      <w:r w:rsidRPr="00321C9E">
        <w:rPr>
          <w:rFonts w:ascii="Times New Roman" w:hAnsi="Times New Roman" w:cs="Times New Roman"/>
          <w:b/>
          <w:szCs w:val="22"/>
        </w:rPr>
        <w:t>Visualization Tools:</w:t>
      </w:r>
      <w:r w:rsidRPr="00321C9E">
        <w:rPr>
          <w:rFonts w:ascii="Times New Roman" w:hAnsi="Times New Roman" w:cs="Times New Roman"/>
          <w:szCs w:val="22"/>
        </w:rPr>
        <w:t xml:space="preserve"> Power BI, Tableau  </w:t>
      </w:r>
    </w:p>
    <w:p w14:paraId="0FE46D27" w14:textId="77777777" w:rsidR="000B7956" w:rsidRPr="00321C9E" w:rsidRDefault="00000000">
      <w:pPr>
        <w:spacing w:after="16"/>
        <w:ind w:left="29" w:right="12" w:firstLine="0"/>
        <w:rPr>
          <w:rFonts w:ascii="Times New Roman" w:hAnsi="Times New Roman" w:cs="Times New Roman"/>
          <w:szCs w:val="22"/>
        </w:rPr>
      </w:pPr>
      <w:r w:rsidRPr="00321C9E">
        <w:rPr>
          <w:rFonts w:ascii="Times New Roman" w:hAnsi="Times New Roman" w:cs="Times New Roman"/>
          <w:b/>
          <w:szCs w:val="22"/>
        </w:rPr>
        <w:t>Version Control:</w:t>
      </w:r>
      <w:r w:rsidRPr="00321C9E">
        <w:rPr>
          <w:rFonts w:ascii="Times New Roman" w:hAnsi="Times New Roman" w:cs="Times New Roman"/>
          <w:szCs w:val="22"/>
        </w:rPr>
        <w:t xml:space="preserve"> </w:t>
      </w:r>
      <w:r w:rsidR="00857113" w:rsidRPr="00321C9E">
        <w:rPr>
          <w:rFonts w:ascii="Times New Roman" w:hAnsi="Times New Roman" w:cs="Times New Roman"/>
          <w:szCs w:val="22"/>
        </w:rPr>
        <w:t xml:space="preserve">GitLab/GitHub Actions, Jenkins; Terraform modules; </w:t>
      </w:r>
      <w:r w:rsidR="00857113" w:rsidRPr="00321C9E">
        <w:rPr>
          <w:rStyle w:val="Strong"/>
          <w:rFonts w:ascii="Times New Roman" w:hAnsi="Times New Roman" w:cs="Times New Roman"/>
          <w:b w:val="0"/>
          <w:bCs w:val="0"/>
          <w:szCs w:val="22"/>
        </w:rPr>
        <w:t>artifact/version management</w:t>
      </w:r>
      <w:r w:rsidR="00857113" w:rsidRPr="00321C9E">
        <w:rPr>
          <w:rFonts w:ascii="Times New Roman" w:hAnsi="Times New Roman" w:cs="Times New Roman"/>
          <w:szCs w:val="22"/>
        </w:rPr>
        <w:t xml:space="preserve"> (ECR, Model Registry)</w:t>
      </w:r>
    </w:p>
    <w:p w14:paraId="493C2F6F" w14:textId="77777777" w:rsidR="000B7956" w:rsidRPr="00321C9E" w:rsidRDefault="00000000">
      <w:pPr>
        <w:spacing w:after="9"/>
        <w:ind w:left="29" w:right="12" w:firstLine="0"/>
        <w:rPr>
          <w:rFonts w:ascii="Times New Roman" w:hAnsi="Times New Roman" w:cs="Times New Roman"/>
          <w:szCs w:val="22"/>
        </w:rPr>
      </w:pPr>
      <w:r w:rsidRPr="00321C9E">
        <w:rPr>
          <w:rFonts w:ascii="Times New Roman" w:hAnsi="Times New Roman" w:cs="Times New Roman"/>
          <w:b/>
          <w:szCs w:val="22"/>
        </w:rPr>
        <w:t>Workflow &amp; Testing:</w:t>
      </w:r>
      <w:r w:rsidRPr="00321C9E">
        <w:rPr>
          <w:rFonts w:ascii="Times New Roman" w:hAnsi="Times New Roman" w:cs="Times New Roman"/>
          <w:szCs w:val="22"/>
        </w:rPr>
        <w:t xml:space="preserve"> Agile, Jira, UAT, Regression Testing.  </w:t>
      </w:r>
    </w:p>
    <w:p w14:paraId="24F48CFE" w14:textId="77777777" w:rsidR="000B7956" w:rsidRPr="00321C9E" w:rsidRDefault="00000000">
      <w:pPr>
        <w:ind w:left="29" w:right="12" w:firstLine="0"/>
        <w:rPr>
          <w:rFonts w:ascii="Times New Roman" w:hAnsi="Times New Roman" w:cs="Times New Roman"/>
          <w:szCs w:val="22"/>
        </w:rPr>
      </w:pPr>
      <w:r w:rsidRPr="00321C9E">
        <w:rPr>
          <w:rFonts w:ascii="Times New Roman" w:hAnsi="Times New Roman" w:cs="Times New Roman"/>
          <w:b/>
          <w:szCs w:val="22"/>
        </w:rPr>
        <w:t>Security &amp; Compliance:</w:t>
      </w:r>
      <w:r w:rsidRPr="00321C9E">
        <w:rPr>
          <w:rFonts w:ascii="Times New Roman" w:hAnsi="Times New Roman" w:cs="Times New Roman"/>
          <w:szCs w:val="22"/>
        </w:rPr>
        <w:t xml:space="preserve"> IAM, HIPAA Standards, </w:t>
      </w:r>
      <w:proofErr w:type="spellStart"/>
      <w:r w:rsidRPr="00321C9E">
        <w:rPr>
          <w:rFonts w:ascii="Times New Roman" w:hAnsi="Times New Roman" w:cs="Times New Roman"/>
          <w:szCs w:val="22"/>
        </w:rPr>
        <w:t>Trivy</w:t>
      </w:r>
      <w:proofErr w:type="spellEnd"/>
      <w:r w:rsidRPr="00321C9E">
        <w:rPr>
          <w:rFonts w:ascii="Times New Roman" w:hAnsi="Times New Roman" w:cs="Times New Roman"/>
          <w:szCs w:val="22"/>
        </w:rPr>
        <w:t xml:space="preserve">, Falco, Encryption Policies  </w:t>
      </w:r>
    </w:p>
    <w:p w14:paraId="54D1B3AE" w14:textId="77777777" w:rsidR="000B7956" w:rsidRPr="00321C9E" w:rsidRDefault="00000000">
      <w:pPr>
        <w:spacing w:after="6"/>
        <w:ind w:left="29" w:right="12" w:firstLine="0"/>
        <w:rPr>
          <w:rFonts w:ascii="Times New Roman" w:hAnsi="Times New Roman" w:cs="Times New Roman"/>
          <w:szCs w:val="22"/>
        </w:rPr>
      </w:pPr>
      <w:r w:rsidRPr="00321C9E">
        <w:rPr>
          <w:rFonts w:ascii="Times New Roman" w:hAnsi="Times New Roman" w:cs="Times New Roman"/>
          <w:b/>
          <w:szCs w:val="22"/>
        </w:rPr>
        <w:t>Search &amp; Vector Indexing:</w:t>
      </w:r>
      <w:r w:rsidRPr="00321C9E">
        <w:rPr>
          <w:rFonts w:ascii="Times New Roman" w:hAnsi="Times New Roman" w:cs="Times New Roman"/>
          <w:szCs w:val="22"/>
        </w:rPr>
        <w:t xml:space="preserve"> Vector Databases (Used in RAG workflows) </w:t>
      </w:r>
    </w:p>
    <w:p w14:paraId="0BE6F806" w14:textId="77777777" w:rsidR="000B7956" w:rsidRDefault="00857113">
      <w:pPr>
        <w:spacing w:after="0" w:line="259" w:lineRule="auto"/>
        <w:ind w:left="29" w:firstLine="0"/>
        <w:jc w:val="left"/>
        <w:rPr>
          <w:rFonts w:ascii="Times New Roman" w:hAnsi="Times New Roman" w:cs="Times New Roman"/>
          <w:szCs w:val="22"/>
        </w:rPr>
      </w:pPr>
      <w:r w:rsidRPr="00321C9E">
        <w:rPr>
          <w:rStyle w:val="Strong"/>
          <w:rFonts w:ascii="Times New Roman" w:hAnsi="Times New Roman" w:cs="Times New Roman"/>
          <w:szCs w:val="22"/>
        </w:rPr>
        <w:t>Testing/Perf:</w:t>
      </w:r>
      <w:r w:rsidRPr="00321C9E">
        <w:rPr>
          <w:rFonts w:ascii="Times New Roman" w:hAnsi="Times New Roman" w:cs="Times New Roman"/>
          <w:szCs w:val="22"/>
        </w:rPr>
        <w:t xml:space="preserve"> </w:t>
      </w:r>
      <w:proofErr w:type="spellStart"/>
      <w:r w:rsidRPr="00321C9E">
        <w:rPr>
          <w:rFonts w:ascii="Times New Roman" w:hAnsi="Times New Roman" w:cs="Times New Roman"/>
          <w:szCs w:val="22"/>
        </w:rPr>
        <w:t>pytest</w:t>
      </w:r>
      <w:proofErr w:type="spellEnd"/>
      <w:r w:rsidRPr="00321C9E">
        <w:rPr>
          <w:rFonts w:ascii="Times New Roman" w:hAnsi="Times New Roman" w:cs="Times New Roman"/>
          <w:szCs w:val="22"/>
        </w:rPr>
        <w:t xml:space="preserve">, JUnit, </w:t>
      </w:r>
      <w:r w:rsidRPr="00321C9E">
        <w:rPr>
          <w:rStyle w:val="Strong"/>
          <w:rFonts w:ascii="Times New Roman" w:hAnsi="Times New Roman" w:cs="Times New Roman"/>
          <w:szCs w:val="22"/>
        </w:rPr>
        <w:t>Locust/k6</w:t>
      </w:r>
      <w:r w:rsidRPr="00321C9E">
        <w:rPr>
          <w:rFonts w:ascii="Times New Roman" w:hAnsi="Times New Roman" w:cs="Times New Roman"/>
          <w:szCs w:val="22"/>
        </w:rPr>
        <w:t>, profiling (</w:t>
      </w:r>
      <w:proofErr w:type="spellStart"/>
      <w:r w:rsidRPr="00321C9E">
        <w:rPr>
          <w:rFonts w:ascii="Times New Roman" w:hAnsi="Times New Roman" w:cs="Times New Roman"/>
          <w:szCs w:val="22"/>
        </w:rPr>
        <w:t>cProfile</w:t>
      </w:r>
      <w:proofErr w:type="spellEnd"/>
      <w:r w:rsidRPr="00321C9E">
        <w:rPr>
          <w:rFonts w:ascii="Times New Roman" w:hAnsi="Times New Roman" w:cs="Times New Roman"/>
          <w:szCs w:val="22"/>
        </w:rPr>
        <w:t>/</w:t>
      </w:r>
      <w:proofErr w:type="spellStart"/>
      <w:r w:rsidRPr="00321C9E">
        <w:rPr>
          <w:rFonts w:ascii="Times New Roman" w:hAnsi="Times New Roman" w:cs="Times New Roman"/>
          <w:szCs w:val="22"/>
        </w:rPr>
        <w:t>py</w:t>
      </w:r>
      <w:proofErr w:type="spellEnd"/>
      <w:r w:rsidRPr="00321C9E">
        <w:rPr>
          <w:rFonts w:ascii="Times New Roman" w:hAnsi="Times New Roman" w:cs="Times New Roman"/>
          <w:szCs w:val="22"/>
        </w:rPr>
        <w:t xml:space="preserve">-spy), </w:t>
      </w:r>
      <w:r w:rsidRPr="00321C9E">
        <w:rPr>
          <w:rStyle w:val="Strong"/>
          <w:rFonts w:ascii="Times New Roman" w:hAnsi="Times New Roman" w:cs="Times New Roman"/>
          <w:b w:val="0"/>
          <w:bCs w:val="0"/>
          <w:szCs w:val="22"/>
        </w:rPr>
        <w:t>SHAP/Explainability</w:t>
      </w:r>
      <w:r w:rsidRPr="00321C9E">
        <w:rPr>
          <w:rFonts w:ascii="Times New Roman" w:hAnsi="Times New Roman" w:cs="Times New Roman"/>
          <w:szCs w:val="22"/>
        </w:rPr>
        <w:t xml:space="preserve"> dashboards.</w:t>
      </w:r>
    </w:p>
    <w:p w14:paraId="3B0B42CF" w14:textId="77777777" w:rsidR="009D76E1" w:rsidRDefault="00A42EDA" w:rsidP="009D76E1">
      <w:pPr>
        <w:spacing w:after="0" w:line="259" w:lineRule="auto"/>
        <w:ind w:left="29" w:firstLine="0"/>
        <w:jc w:val="left"/>
        <w:rPr>
          <w:rFonts w:ascii="Times New Roman" w:hAnsi="Times New Roman" w:cs="Times New Roman"/>
          <w:szCs w:val="22"/>
        </w:rPr>
      </w:pPr>
      <w:r w:rsidRPr="00A42EDA">
        <w:rPr>
          <w:rFonts w:ascii="Times New Roman" w:hAnsi="Times New Roman" w:cs="Times New Roman"/>
          <w:b/>
          <w:bCs/>
          <w:szCs w:val="22"/>
        </w:rPr>
        <w:t>LLM Evaluation &amp; Safety:</w:t>
      </w:r>
      <w:r w:rsidRPr="00A42EDA">
        <w:rPr>
          <w:rFonts w:ascii="Times New Roman" w:hAnsi="Times New Roman" w:cs="Times New Roman"/>
          <w:szCs w:val="22"/>
        </w:rPr>
        <w:t xml:space="preserve"> Lang Smith, Guardrails, </w:t>
      </w:r>
      <w:proofErr w:type="spellStart"/>
      <w:r w:rsidRPr="00A42EDA">
        <w:rPr>
          <w:rFonts w:ascii="Times New Roman" w:hAnsi="Times New Roman" w:cs="Times New Roman"/>
          <w:szCs w:val="22"/>
        </w:rPr>
        <w:t>Promptfoo</w:t>
      </w:r>
      <w:proofErr w:type="spellEnd"/>
      <w:r w:rsidRPr="00A42EDA">
        <w:rPr>
          <w:rFonts w:ascii="Times New Roman" w:hAnsi="Times New Roman" w:cs="Times New Roman"/>
          <w:szCs w:val="22"/>
        </w:rPr>
        <w:t xml:space="preserve">, Azure AI Studio, </w:t>
      </w:r>
      <w:proofErr w:type="spellStart"/>
      <w:r w:rsidRPr="00A42EDA">
        <w:rPr>
          <w:rFonts w:ascii="Times New Roman" w:hAnsi="Times New Roman" w:cs="Times New Roman"/>
          <w:szCs w:val="22"/>
        </w:rPr>
        <w:t>MLflow</w:t>
      </w:r>
      <w:proofErr w:type="spellEnd"/>
      <w:r w:rsidRPr="00A42EDA">
        <w:rPr>
          <w:rFonts w:ascii="Times New Roman" w:hAnsi="Times New Roman" w:cs="Times New Roman"/>
          <w:szCs w:val="22"/>
        </w:rPr>
        <w:t>, custom eval harnesses (toxicity, factual consistency, PII detection)</w:t>
      </w:r>
    </w:p>
    <w:p w14:paraId="4E776875" w14:textId="021A03AA" w:rsidR="009D76E1" w:rsidRPr="009D76E1" w:rsidRDefault="009D76E1" w:rsidP="009D76E1">
      <w:pPr>
        <w:spacing w:after="0" w:line="259" w:lineRule="auto"/>
        <w:ind w:left="29" w:firstLine="0"/>
        <w:jc w:val="left"/>
        <w:rPr>
          <w:rFonts w:ascii="Times New Roman" w:hAnsi="Times New Roman" w:cs="Times New Roman"/>
          <w:szCs w:val="22"/>
        </w:rPr>
      </w:pPr>
      <w:r w:rsidRPr="009D76E1">
        <w:rPr>
          <w:rFonts w:ascii="Times New Roman" w:hAnsi="Times New Roman" w:cs="Times New Roman"/>
          <w:b/>
          <w:bCs/>
          <w:szCs w:val="22"/>
          <w:lang w:val="en-IN"/>
        </w:rPr>
        <w:t>AI Safety</w:t>
      </w:r>
      <w:r w:rsidRPr="009D76E1">
        <w:rPr>
          <w:rFonts w:ascii="Times New Roman" w:hAnsi="Times New Roman" w:cs="Times New Roman"/>
          <w:szCs w:val="22"/>
          <w:lang w:val="en-IN"/>
        </w:rPr>
        <w:t>: Red-teaming, bias auditing, PII redaction, adversarial robustness, fairness metrics</w:t>
      </w:r>
    </w:p>
    <w:p w14:paraId="50EF8059" w14:textId="77777777" w:rsidR="009D76E1" w:rsidRDefault="009D76E1">
      <w:pPr>
        <w:spacing w:after="0" w:line="259" w:lineRule="auto"/>
        <w:ind w:left="29" w:firstLine="0"/>
        <w:jc w:val="left"/>
        <w:rPr>
          <w:rFonts w:ascii="Times New Roman" w:hAnsi="Times New Roman" w:cs="Times New Roman"/>
          <w:szCs w:val="22"/>
        </w:rPr>
      </w:pPr>
    </w:p>
    <w:p w14:paraId="1C2788CD" w14:textId="77777777" w:rsidR="00321C9E" w:rsidRDefault="00321C9E">
      <w:pPr>
        <w:spacing w:after="0" w:line="259" w:lineRule="auto"/>
        <w:ind w:left="29" w:firstLine="0"/>
        <w:jc w:val="left"/>
        <w:rPr>
          <w:rFonts w:ascii="Times New Roman" w:hAnsi="Times New Roman" w:cs="Times New Roman"/>
          <w:szCs w:val="22"/>
        </w:rPr>
      </w:pPr>
    </w:p>
    <w:p w14:paraId="30812979" w14:textId="6620DA20" w:rsidR="00321C9E" w:rsidRDefault="00321C9E">
      <w:pPr>
        <w:spacing w:after="0" w:line="259" w:lineRule="auto"/>
        <w:ind w:left="29" w:firstLine="0"/>
        <w:jc w:val="left"/>
        <w:rPr>
          <w:rFonts w:ascii="Times New Roman" w:hAnsi="Times New Roman" w:cs="Times New Roman"/>
          <w:szCs w:val="22"/>
        </w:rPr>
      </w:pPr>
      <w:r w:rsidRPr="00321C9E">
        <w:rPr>
          <w:rFonts w:ascii="Times New Roman" w:eastAsia="Calibri" w:hAnsi="Times New Roman" w:cs="Times New Roman"/>
          <w:noProof/>
          <w:szCs w:val="22"/>
        </w:rPr>
        <mc:AlternateContent>
          <mc:Choice Requires="wpg">
            <w:drawing>
              <wp:inline distT="0" distB="0" distL="0" distR="0" wp14:anchorId="155CEF4B" wp14:editId="2954D8C7">
                <wp:extent cx="8190231" cy="12065"/>
                <wp:effectExtent l="0" t="0" r="0" b="0"/>
                <wp:docPr id="2141825353" name="Group 2141825353"/>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1782472918" name="Shape 7695"/>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D4D9DC" id="Group 2141825353"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">
                <v:shape id="Shape 7695"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" path="m,l8190231,r,12065l,12065,,e" fillcolor="black" stroked="f" strokeweight="0">
                  <v:stroke miterlimit="83231f" joinstyle="miter"/>
                  <v:path arrowok="t" textboxrect="0,0,8190231,12065"/>
                </v:shape>
                <w10:anchorlock/>
              </v:group>
            </w:pict>
          </mc:Fallback>
        </mc:AlternateContent>
      </w:r>
    </w:p>
    <w:p w14:paraId="10F1CA3A" w14:textId="77777777" w:rsidR="00321C9E" w:rsidRDefault="00321C9E">
      <w:pPr>
        <w:spacing w:after="0" w:line="259" w:lineRule="auto"/>
        <w:ind w:left="29" w:firstLine="0"/>
        <w:jc w:val="left"/>
        <w:rPr>
          <w:rFonts w:ascii="Times New Roman" w:hAnsi="Times New Roman" w:cs="Times New Roman"/>
          <w:szCs w:val="22"/>
        </w:rPr>
      </w:pPr>
    </w:p>
    <w:p w14:paraId="3A27665D" w14:textId="77777777" w:rsidR="00321C9E" w:rsidRPr="00321C9E" w:rsidRDefault="00321C9E" w:rsidP="00321C9E">
      <w:pPr>
        <w:pStyle w:val="Heading2"/>
        <w:spacing w:after="121"/>
        <w:ind w:left="9"/>
        <w:rPr>
          <w:rFonts w:ascii="Times New Roman" w:hAnsi="Times New Roman" w:cs="Times New Roman"/>
          <w:szCs w:val="22"/>
        </w:rPr>
      </w:pPr>
      <w:r w:rsidRPr="00321C9E">
        <w:rPr>
          <w:rFonts w:ascii="Times New Roman" w:hAnsi="Times New Roman" w:cs="Times New Roman"/>
          <w:szCs w:val="22"/>
        </w:rPr>
        <w:t xml:space="preserve">CERTIFICATIONS   </w:t>
      </w:r>
    </w:p>
    <w:p w14:paraId="148ED71A" w14:textId="77777777" w:rsidR="00321C9E" w:rsidRPr="00321C9E" w:rsidRDefault="00321C9E" w:rsidP="00321C9E">
      <w:pPr>
        <w:numPr>
          <w:ilvl w:val="0"/>
          <w:numId w:val="5"/>
        </w:numPr>
        <w:spacing w:after="85" w:line="259" w:lineRule="auto"/>
        <w:ind w:hanging="360"/>
        <w:jc w:val="left"/>
        <w:rPr>
          <w:rFonts w:ascii="Times New Roman" w:hAnsi="Times New Roman" w:cs="Times New Roman"/>
          <w:szCs w:val="22"/>
        </w:rPr>
      </w:pPr>
      <w:r w:rsidRPr="00321C9E">
        <w:rPr>
          <w:rFonts w:ascii="Times New Roman" w:hAnsi="Times New Roman" w:cs="Times New Roman"/>
          <w:b/>
          <w:szCs w:val="22"/>
        </w:rPr>
        <w:t xml:space="preserve">AWS Certified Cloud Practitioner </w:t>
      </w:r>
      <w:r w:rsidRPr="00321C9E">
        <w:rPr>
          <w:rFonts w:ascii="Times New Roman" w:hAnsi="Times New Roman" w:cs="Times New Roman"/>
          <w:szCs w:val="22"/>
        </w:rPr>
        <w:t xml:space="preserve"> </w:t>
      </w:r>
    </w:p>
    <w:p w14:paraId="46DEC7B4" w14:textId="77777777" w:rsidR="00321C9E" w:rsidRPr="00321C9E" w:rsidRDefault="00321C9E" w:rsidP="00321C9E">
      <w:pPr>
        <w:numPr>
          <w:ilvl w:val="0"/>
          <w:numId w:val="5"/>
        </w:numPr>
        <w:spacing w:after="39" w:line="259" w:lineRule="auto"/>
        <w:ind w:hanging="360"/>
        <w:jc w:val="left"/>
        <w:rPr>
          <w:rFonts w:ascii="Times New Roman" w:hAnsi="Times New Roman" w:cs="Times New Roman"/>
          <w:szCs w:val="22"/>
        </w:rPr>
      </w:pPr>
      <w:r w:rsidRPr="00321C9E">
        <w:rPr>
          <w:rFonts w:ascii="Times New Roman" w:hAnsi="Times New Roman" w:cs="Times New Roman"/>
          <w:b/>
          <w:szCs w:val="22"/>
        </w:rPr>
        <w:t>IBM Certified ML-Ops Engineer</w:t>
      </w:r>
      <w:r w:rsidRPr="00321C9E">
        <w:rPr>
          <w:rFonts w:ascii="Times New Roman" w:hAnsi="Times New Roman" w:cs="Times New Roman"/>
          <w:szCs w:val="22"/>
        </w:rPr>
        <w:t xml:space="preserve">  </w:t>
      </w:r>
    </w:p>
    <w:p w14:paraId="26342976" w14:textId="77777777" w:rsidR="00321C9E" w:rsidRPr="00321C9E" w:rsidRDefault="00321C9E">
      <w:pPr>
        <w:spacing w:after="0" w:line="259" w:lineRule="auto"/>
        <w:ind w:left="29" w:firstLine="0"/>
        <w:jc w:val="left"/>
        <w:rPr>
          <w:rFonts w:ascii="Times New Roman" w:hAnsi="Times New Roman" w:cs="Times New Roman"/>
          <w:szCs w:val="22"/>
        </w:rPr>
      </w:pPr>
    </w:p>
    <w:p w14:paraId="36C5C18B" w14:textId="77777777" w:rsidR="000B7956" w:rsidRPr="00321C9E" w:rsidRDefault="00000000" w:rsidP="00321C9E">
      <w:pPr>
        <w:spacing w:after="0" w:line="259" w:lineRule="auto"/>
        <w:ind w:left="0" w:right="61" w:firstLine="0"/>
        <w:rPr>
          <w:rFonts w:ascii="Times New Roman" w:hAnsi="Times New Roman" w:cs="Times New Roman"/>
          <w:szCs w:val="22"/>
        </w:rPr>
      </w:pPr>
      <w:r w:rsidRPr="00321C9E">
        <w:rPr>
          <w:rFonts w:ascii="Times New Roman" w:eastAsia="Calibri" w:hAnsi="Times New Roman" w:cs="Times New Roman"/>
          <w:noProof/>
          <w:szCs w:val="22"/>
        </w:rPr>
        <mc:AlternateContent>
          <mc:Choice Requires="wpg">
            <w:drawing>
              <wp:inline distT="0" distB="0" distL="0" distR="0" wp14:anchorId="7089BD25" wp14:editId="6F2A1A1E">
                <wp:extent cx="8190231" cy="12065"/>
                <wp:effectExtent l="0" t="0" r="0" b="0"/>
                <wp:docPr id="6762" name="Group 6762"/>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7697" name="Shape 7697"/>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A5F59C" id="Group 6762"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">
                <v:shape id="Shape 7697"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" path="m,l8190231,r,12065l,12065,,e" fillcolor="black" stroked="f" strokeweight="0">
                  <v:stroke miterlimit="83231f" joinstyle="miter"/>
                  <v:path arrowok="t" textboxrect="0,0,8190231,12065"/>
                </v:shape>
                <w10:anchorlock/>
              </v:group>
            </w:pict>
          </mc:Fallback>
        </mc:AlternateContent>
      </w:r>
      <w:r w:rsidRPr="00321C9E">
        <w:rPr>
          <w:rFonts w:ascii="Times New Roman" w:hAnsi="Times New Roman" w:cs="Times New Roman"/>
          <w:szCs w:val="22"/>
        </w:rPr>
        <w:t xml:space="preserve">  </w:t>
      </w:r>
    </w:p>
    <w:p w14:paraId="5B9EB049" w14:textId="77777777" w:rsidR="000B7956" w:rsidRPr="00321C9E" w:rsidRDefault="00000000">
      <w:pPr>
        <w:spacing w:after="153" w:line="259" w:lineRule="auto"/>
        <w:ind w:left="9" w:hanging="10"/>
        <w:jc w:val="left"/>
        <w:rPr>
          <w:rFonts w:ascii="Times New Roman" w:hAnsi="Times New Roman" w:cs="Times New Roman"/>
          <w:szCs w:val="22"/>
        </w:rPr>
      </w:pPr>
      <w:r w:rsidRPr="00321C9E">
        <w:rPr>
          <w:rFonts w:ascii="Times New Roman" w:hAnsi="Times New Roman" w:cs="Times New Roman"/>
          <w:b/>
          <w:color w:val="2E74B5"/>
          <w:szCs w:val="22"/>
        </w:rPr>
        <w:t xml:space="preserve">WORK EXPERIENCE </w:t>
      </w:r>
      <w:r w:rsidRPr="00321C9E">
        <w:rPr>
          <w:rFonts w:ascii="Times New Roman" w:hAnsi="Times New Roman" w:cs="Times New Roman"/>
          <w:szCs w:val="22"/>
        </w:rPr>
        <w:t xml:space="preserve"> </w:t>
      </w:r>
    </w:p>
    <w:p w14:paraId="71DDC299" w14:textId="77777777" w:rsidR="000B7956" w:rsidRPr="00321C9E" w:rsidRDefault="00000000">
      <w:pPr>
        <w:pStyle w:val="Heading1"/>
        <w:spacing w:after="30"/>
        <w:ind w:left="9"/>
        <w:rPr>
          <w:rFonts w:ascii="Times New Roman" w:hAnsi="Times New Roman" w:cs="Times New Roman"/>
          <w:sz w:val="22"/>
          <w:szCs w:val="22"/>
        </w:rPr>
      </w:pPr>
      <w:proofErr w:type="spellStart"/>
      <w:r w:rsidRPr="00321C9E">
        <w:rPr>
          <w:rFonts w:ascii="Times New Roman" w:hAnsi="Times New Roman" w:cs="Times New Roman"/>
          <w:sz w:val="22"/>
          <w:szCs w:val="22"/>
        </w:rPr>
        <w:t>Luxoft</w:t>
      </w:r>
      <w:proofErr w:type="spellEnd"/>
      <w:r w:rsidRPr="00321C9E">
        <w:rPr>
          <w:rFonts w:ascii="Times New Roman" w:hAnsi="Times New Roman" w:cs="Times New Roman"/>
          <w:sz w:val="22"/>
          <w:szCs w:val="22"/>
        </w:rPr>
        <w:t xml:space="preserve"> – Remote, New Jersey </w:t>
      </w:r>
    </w:p>
    <w:p w14:paraId="637F5EDE" w14:textId="77777777" w:rsidR="000B7956" w:rsidRPr="00321C9E" w:rsidRDefault="00000000">
      <w:pPr>
        <w:tabs>
          <w:tab w:val="center" w:pos="7924"/>
          <w:tab w:val="center" w:pos="8644"/>
          <w:tab w:val="center" w:pos="9365"/>
          <w:tab w:val="center" w:pos="10085"/>
          <w:tab w:val="right" w:pos="13177"/>
        </w:tabs>
        <w:spacing w:after="224" w:line="259" w:lineRule="auto"/>
        <w:ind w:left="-1" w:firstLine="0"/>
        <w:jc w:val="left"/>
        <w:rPr>
          <w:rFonts w:ascii="Times New Roman" w:hAnsi="Times New Roman" w:cs="Times New Roman"/>
          <w:szCs w:val="22"/>
        </w:rPr>
      </w:pPr>
      <w:r w:rsidRPr="00321C9E">
        <w:rPr>
          <w:rFonts w:ascii="Times New Roman" w:hAnsi="Times New Roman" w:cs="Times New Roman"/>
          <w:b/>
          <w:szCs w:val="22"/>
        </w:rPr>
        <w:t>MLOp</w:t>
      </w:r>
      <w:r w:rsidR="00896A38" w:rsidRPr="00321C9E">
        <w:rPr>
          <w:rFonts w:ascii="Times New Roman" w:hAnsi="Times New Roman" w:cs="Times New Roman"/>
          <w:b/>
          <w:szCs w:val="22"/>
        </w:rPr>
        <w:t xml:space="preserve">s/ Gen AI </w:t>
      </w:r>
      <w:r w:rsidRPr="00321C9E">
        <w:rPr>
          <w:rFonts w:ascii="Times New Roman" w:hAnsi="Times New Roman" w:cs="Times New Roman"/>
          <w:b/>
          <w:szCs w:val="22"/>
        </w:rPr>
        <w:t>Engineer</w:t>
      </w:r>
      <w:r w:rsidRPr="00321C9E">
        <w:rPr>
          <w:rFonts w:ascii="Times New Roman" w:hAnsi="Times New Roman" w:cs="Times New Roman"/>
          <w:szCs w:val="22"/>
        </w:rPr>
        <w:t xml:space="preserve"> </w:t>
      </w:r>
      <w:r w:rsidRPr="00321C9E">
        <w:rPr>
          <w:rFonts w:ascii="Times New Roman" w:hAnsi="Times New Roman" w:cs="Times New Roman"/>
          <w:szCs w:val="22"/>
        </w:rPr>
        <w:tab/>
        <w:t xml:space="preserve"> </w:t>
      </w:r>
      <w:r w:rsidRPr="00321C9E">
        <w:rPr>
          <w:rFonts w:ascii="Times New Roman" w:hAnsi="Times New Roman" w:cs="Times New Roman"/>
          <w:szCs w:val="22"/>
        </w:rPr>
        <w:tab/>
        <w:t xml:space="preserve"> </w:t>
      </w:r>
      <w:r w:rsidRPr="00321C9E">
        <w:rPr>
          <w:rFonts w:ascii="Times New Roman" w:hAnsi="Times New Roman" w:cs="Times New Roman"/>
          <w:szCs w:val="22"/>
        </w:rPr>
        <w:tab/>
        <w:t xml:space="preserve"> </w:t>
      </w:r>
      <w:r w:rsidRPr="00321C9E">
        <w:rPr>
          <w:rFonts w:ascii="Times New Roman" w:hAnsi="Times New Roman" w:cs="Times New Roman"/>
          <w:szCs w:val="22"/>
        </w:rPr>
        <w:tab/>
        <w:t xml:space="preserve"> </w:t>
      </w:r>
      <w:r w:rsidRPr="00321C9E">
        <w:rPr>
          <w:rFonts w:ascii="Times New Roman" w:hAnsi="Times New Roman" w:cs="Times New Roman"/>
          <w:szCs w:val="22"/>
        </w:rPr>
        <w:tab/>
        <w:t xml:space="preserve">     </w:t>
      </w:r>
      <w:r w:rsidRPr="00321C9E">
        <w:rPr>
          <w:rFonts w:ascii="Times New Roman" w:hAnsi="Times New Roman" w:cs="Times New Roman"/>
          <w:b/>
          <w:bCs/>
          <w:szCs w:val="22"/>
        </w:rPr>
        <w:t>Mar 2024 - Present</w:t>
      </w:r>
      <w:r w:rsidRPr="00321C9E">
        <w:rPr>
          <w:rFonts w:ascii="Times New Roman" w:hAnsi="Times New Roman" w:cs="Times New Roman"/>
          <w:szCs w:val="22"/>
        </w:rPr>
        <w:t xml:space="preserve">  </w:t>
      </w:r>
      <w:r w:rsidRPr="00321C9E">
        <w:rPr>
          <w:rFonts w:ascii="Times New Roman" w:hAnsi="Times New Roman" w:cs="Times New Roman"/>
          <w:b/>
          <w:szCs w:val="22"/>
        </w:rPr>
        <w:t xml:space="preserve"> </w:t>
      </w:r>
    </w:p>
    <w:p w14:paraId="28674B15" w14:textId="77777777" w:rsidR="000B7956" w:rsidRPr="00321C9E" w:rsidRDefault="00000000">
      <w:pPr>
        <w:spacing w:after="254" w:line="248" w:lineRule="auto"/>
        <w:ind w:left="-5" w:right="8" w:hanging="10"/>
        <w:jc w:val="left"/>
        <w:rPr>
          <w:rFonts w:ascii="Times New Roman" w:hAnsi="Times New Roman" w:cs="Times New Roman"/>
          <w:szCs w:val="22"/>
        </w:rPr>
      </w:pPr>
      <w:proofErr w:type="spellStart"/>
      <w:r w:rsidRPr="00321C9E">
        <w:rPr>
          <w:rFonts w:ascii="Times New Roman" w:hAnsi="Times New Roman" w:cs="Times New Roman"/>
          <w:szCs w:val="22"/>
        </w:rPr>
        <w:t>Luxoft</w:t>
      </w:r>
      <w:proofErr w:type="spellEnd"/>
      <w:r w:rsidRPr="00321C9E">
        <w:rPr>
          <w:rFonts w:ascii="Times New Roman" w:hAnsi="Times New Roman" w:cs="Times New Roman"/>
          <w:szCs w:val="22"/>
        </w:rPr>
        <w:t xml:space="preserve"> is a global digital strategy and engineering partner that builds scalable, outcome-based software solutions for mission-critical industries. With a digital-native mindset and a focus on innovation, </w:t>
      </w:r>
      <w:proofErr w:type="spellStart"/>
      <w:r w:rsidRPr="00321C9E">
        <w:rPr>
          <w:rFonts w:ascii="Times New Roman" w:hAnsi="Times New Roman" w:cs="Times New Roman"/>
          <w:szCs w:val="22"/>
        </w:rPr>
        <w:t>Luxoft</w:t>
      </w:r>
      <w:proofErr w:type="spellEnd"/>
      <w:r w:rsidRPr="00321C9E">
        <w:rPr>
          <w:rFonts w:ascii="Times New Roman" w:hAnsi="Times New Roman" w:cs="Times New Roman"/>
          <w:szCs w:val="22"/>
        </w:rPr>
        <w:t xml:space="preserve"> empowers enterprises to modernize through intelligent, software-defined transformation.</w:t>
      </w:r>
      <w:r w:rsidRPr="00321C9E">
        <w:rPr>
          <w:rFonts w:ascii="Times New Roman" w:eastAsia="Times New Roman" w:hAnsi="Times New Roman" w:cs="Times New Roman"/>
          <w:szCs w:val="22"/>
        </w:rPr>
        <w:t xml:space="preserve"> </w:t>
      </w:r>
    </w:p>
    <w:p w14:paraId="1DB835B4" w14:textId="77777777" w:rsidR="000B7956" w:rsidRPr="00321C9E" w:rsidRDefault="00000000">
      <w:pPr>
        <w:spacing w:after="38" w:line="259" w:lineRule="auto"/>
        <w:ind w:left="24" w:hanging="10"/>
        <w:jc w:val="left"/>
        <w:rPr>
          <w:rFonts w:ascii="Times New Roman" w:hAnsi="Times New Roman" w:cs="Times New Roman"/>
          <w:szCs w:val="22"/>
        </w:rPr>
      </w:pPr>
      <w:r w:rsidRPr="00321C9E">
        <w:rPr>
          <w:rFonts w:ascii="Times New Roman" w:hAnsi="Times New Roman" w:cs="Times New Roman"/>
          <w:b/>
          <w:szCs w:val="22"/>
          <w:u w:val="single" w:color="000000"/>
        </w:rPr>
        <w:t>Responsibilities:</w:t>
      </w:r>
      <w:r w:rsidRPr="00321C9E">
        <w:rPr>
          <w:rFonts w:ascii="Times New Roman" w:hAnsi="Times New Roman" w:cs="Times New Roman"/>
          <w:b/>
          <w:szCs w:val="22"/>
        </w:rPr>
        <w:t xml:space="preserve"> </w:t>
      </w:r>
      <w:r w:rsidRPr="00321C9E">
        <w:rPr>
          <w:rFonts w:ascii="Times New Roman" w:hAnsi="Times New Roman" w:cs="Times New Roman"/>
          <w:szCs w:val="22"/>
        </w:rPr>
        <w:t xml:space="preserve"> </w:t>
      </w:r>
    </w:p>
    <w:p w14:paraId="3EF10266" w14:textId="77777777" w:rsidR="00547541" w:rsidRPr="006C7454" w:rsidRDefault="00000000" w:rsidP="006C7454">
      <w:pPr>
        <w:pStyle w:val="NoSpacing"/>
        <w:numPr>
          <w:ilvl w:val="0"/>
          <w:numId w:val="13"/>
        </w:numPr>
        <w:jc w:val="left"/>
        <w:rPr>
          <w:szCs w:val="22"/>
        </w:rPr>
      </w:pPr>
      <w:r w:rsidRPr="006C7454">
        <w:rPr>
          <w:szCs w:val="22"/>
        </w:rPr>
        <w:t xml:space="preserve">Integrated AI-based knowledge assistants for internal engineering teams using Bedrock-powered RAG systems, improving support query resolution and reducing manual documentation lookup. </w:t>
      </w:r>
    </w:p>
    <w:p w14:paraId="5A7A6AC5" w14:textId="2AE78865" w:rsidR="006C7454" w:rsidRPr="006C7454" w:rsidRDefault="006C7454" w:rsidP="006C7454">
      <w:pPr>
        <w:pStyle w:val="NoSpacing"/>
        <w:numPr>
          <w:ilvl w:val="0"/>
          <w:numId w:val="13"/>
        </w:numPr>
        <w:jc w:val="left"/>
        <w:rPr>
          <w:szCs w:val="22"/>
        </w:rPr>
      </w:pPr>
      <w:r w:rsidRPr="006C7454">
        <w:rPr>
          <w:szCs w:val="22"/>
        </w:rPr>
        <w:t xml:space="preserve">Implemented prompt engineering and context window management using </w:t>
      </w:r>
      <w:proofErr w:type="spellStart"/>
      <w:r w:rsidRPr="006C7454">
        <w:rPr>
          <w:szCs w:val="22"/>
        </w:rPr>
        <w:t>LangChain</w:t>
      </w:r>
      <w:proofErr w:type="spellEnd"/>
      <w:r w:rsidRPr="006C7454">
        <w:rPr>
          <w:szCs w:val="22"/>
        </w:rPr>
        <w:t xml:space="preserve"> with Azure OpenAI endpoints, enforcing token limits, retry logic, and structured output parsing for reliable inference.</w:t>
      </w:r>
    </w:p>
    <w:p w14:paraId="3EF5CBE3" w14:textId="77777777" w:rsidR="00547541" w:rsidRPr="006C7454" w:rsidRDefault="00000000" w:rsidP="006C7454">
      <w:pPr>
        <w:pStyle w:val="NoSpacing"/>
        <w:numPr>
          <w:ilvl w:val="0"/>
          <w:numId w:val="13"/>
        </w:numPr>
        <w:jc w:val="left"/>
        <w:rPr>
          <w:szCs w:val="22"/>
        </w:rPr>
      </w:pPr>
      <w:r w:rsidRPr="006C7454">
        <w:rPr>
          <w:szCs w:val="22"/>
        </w:rPr>
        <w:t>Drove adoption of Bedrock</w:t>
      </w:r>
      <w:r w:rsidRPr="006C7454">
        <w:rPr>
          <w:rFonts w:ascii="Cambria Math" w:hAnsi="Cambria Math" w:cs="Cambria Math"/>
          <w:szCs w:val="22"/>
        </w:rPr>
        <w:t>‑</w:t>
      </w:r>
      <w:r w:rsidRPr="006C7454">
        <w:rPr>
          <w:szCs w:val="22"/>
        </w:rPr>
        <w:t>powered RAG assistants by delivering live trainings, office hours, and quick</w:t>
      </w:r>
      <w:r w:rsidRPr="006C7454">
        <w:rPr>
          <w:rFonts w:ascii="Cambria Math" w:hAnsi="Cambria Math" w:cs="Cambria Math"/>
          <w:szCs w:val="22"/>
        </w:rPr>
        <w:t>‑</w:t>
      </w:r>
      <w:r w:rsidRPr="006C7454">
        <w:rPr>
          <w:szCs w:val="22"/>
        </w:rPr>
        <w:t>start guides for engineering teams.</w:t>
      </w:r>
    </w:p>
    <w:p w14:paraId="769B8C38" w14:textId="77777777" w:rsidR="000B7956" w:rsidRPr="006C7454" w:rsidRDefault="00000000" w:rsidP="006C7454">
      <w:pPr>
        <w:pStyle w:val="NoSpacing"/>
        <w:numPr>
          <w:ilvl w:val="0"/>
          <w:numId w:val="13"/>
        </w:numPr>
        <w:jc w:val="left"/>
        <w:rPr>
          <w:szCs w:val="22"/>
        </w:rPr>
      </w:pPr>
      <w:r w:rsidRPr="006C7454">
        <w:rPr>
          <w:szCs w:val="22"/>
        </w:rPr>
        <w:t>Built enablement materials and FAQs to help non</w:t>
      </w:r>
      <w:r w:rsidRPr="006C7454">
        <w:rPr>
          <w:rFonts w:ascii="Cambria Math" w:hAnsi="Cambria Math" w:cs="Cambria Math"/>
          <w:szCs w:val="22"/>
        </w:rPr>
        <w:t>‑</w:t>
      </w:r>
      <w:r w:rsidRPr="006C7454">
        <w:rPr>
          <w:szCs w:val="22"/>
        </w:rPr>
        <w:t>technical users apply GenAI safely and effectively in daily workflows.</w:t>
      </w:r>
    </w:p>
    <w:p w14:paraId="485F287E" w14:textId="77777777" w:rsidR="000B7956" w:rsidRPr="006C7454" w:rsidRDefault="00000000" w:rsidP="006C7454">
      <w:pPr>
        <w:pStyle w:val="NoSpacing"/>
        <w:numPr>
          <w:ilvl w:val="0"/>
          <w:numId w:val="13"/>
        </w:numPr>
        <w:jc w:val="left"/>
        <w:rPr>
          <w:szCs w:val="22"/>
        </w:rPr>
      </w:pPr>
      <w:r w:rsidRPr="006C7454">
        <w:rPr>
          <w:szCs w:val="22"/>
        </w:rPr>
        <w:t xml:space="preserve">Built serverless architecture using AWS Lambda, API Gateway, </w:t>
      </w:r>
      <w:proofErr w:type="spellStart"/>
      <w:r w:rsidRPr="006C7454">
        <w:rPr>
          <w:szCs w:val="22"/>
        </w:rPr>
        <w:t>EventBridge</w:t>
      </w:r>
      <w:proofErr w:type="spellEnd"/>
      <w:r w:rsidRPr="006C7454">
        <w:rPr>
          <w:szCs w:val="22"/>
        </w:rPr>
        <w:t xml:space="preserve">, and DynamoDB to enable secure, scalable access to indexed enterprise knowledge via Claude Sonnet and Titan Embeddings. </w:t>
      </w:r>
    </w:p>
    <w:p w14:paraId="05A15633" w14:textId="77777777" w:rsidR="000B7956" w:rsidRPr="006C7454" w:rsidRDefault="00000000" w:rsidP="006C7454">
      <w:pPr>
        <w:pStyle w:val="NoSpacing"/>
        <w:numPr>
          <w:ilvl w:val="0"/>
          <w:numId w:val="13"/>
        </w:numPr>
        <w:jc w:val="left"/>
        <w:rPr>
          <w:szCs w:val="22"/>
        </w:rPr>
      </w:pPr>
      <w:r w:rsidRPr="006C7454">
        <w:rPr>
          <w:szCs w:val="22"/>
        </w:rPr>
        <w:t xml:space="preserve">Designed semantic search workflows leveraging vector databases and AWS Knowledge Base, delivering sub-second, </w:t>
      </w:r>
      <w:r w:rsidR="00547541" w:rsidRPr="006C7454">
        <w:rPr>
          <w:szCs w:val="22"/>
        </w:rPr>
        <w:t>context rich</w:t>
      </w:r>
      <w:r w:rsidRPr="006C7454">
        <w:rPr>
          <w:szCs w:val="22"/>
        </w:rPr>
        <w:t xml:space="preserve"> retrieval of Confluence documentation. </w:t>
      </w:r>
    </w:p>
    <w:p w14:paraId="19748FA3" w14:textId="77777777" w:rsidR="000B7956" w:rsidRPr="006C7454" w:rsidRDefault="00857113" w:rsidP="006C7454">
      <w:pPr>
        <w:pStyle w:val="NoSpacing"/>
        <w:numPr>
          <w:ilvl w:val="0"/>
          <w:numId w:val="13"/>
        </w:numPr>
        <w:jc w:val="left"/>
        <w:rPr>
          <w:szCs w:val="22"/>
        </w:rPr>
      </w:pPr>
      <w:r w:rsidRPr="006C7454">
        <w:rPr>
          <w:rStyle w:val="Strong"/>
          <w:rFonts w:ascii="Times New Roman" w:hAnsi="Times New Roman" w:cs="Times New Roman"/>
          <w:b w:val="0"/>
          <w:bCs w:val="0"/>
          <w:szCs w:val="22"/>
        </w:rPr>
        <w:t>Hardened model services</w:t>
      </w:r>
      <w:r w:rsidRPr="006C7454">
        <w:rPr>
          <w:szCs w:val="22"/>
        </w:rPr>
        <w:t xml:space="preserve"> on SageMaker/ECS with </w:t>
      </w:r>
      <w:proofErr w:type="spellStart"/>
      <w:r w:rsidRPr="006C7454">
        <w:rPr>
          <w:rStyle w:val="Strong"/>
          <w:rFonts w:ascii="Times New Roman" w:hAnsi="Times New Roman" w:cs="Times New Roman"/>
          <w:b w:val="0"/>
          <w:bCs w:val="0"/>
          <w:szCs w:val="22"/>
        </w:rPr>
        <w:t>FastAPI</w:t>
      </w:r>
      <w:proofErr w:type="spellEnd"/>
      <w:r w:rsidRPr="006C7454">
        <w:rPr>
          <w:rStyle w:val="Strong"/>
          <w:rFonts w:ascii="Times New Roman" w:hAnsi="Times New Roman" w:cs="Times New Roman"/>
          <w:b w:val="0"/>
          <w:bCs w:val="0"/>
          <w:szCs w:val="22"/>
        </w:rPr>
        <w:t xml:space="preserve"> gateways</w:t>
      </w:r>
      <w:r w:rsidRPr="006C7454">
        <w:rPr>
          <w:szCs w:val="22"/>
        </w:rPr>
        <w:t xml:space="preserve">, request/response schemas, input validation, and structured logging. </w:t>
      </w:r>
    </w:p>
    <w:p w14:paraId="27B72108" w14:textId="77777777" w:rsidR="00547541" w:rsidRPr="006C7454" w:rsidRDefault="00000000" w:rsidP="006C7454">
      <w:pPr>
        <w:pStyle w:val="NoSpacing"/>
        <w:numPr>
          <w:ilvl w:val="0"/>
          <w:numId w:val="13"/>
        </w:numPr>
        <w:jc w:val="left"/>
        <w:rPr>
          <w:szCs w:val="22"/>
        </w:rPr>
      </w:pPr>
      <w:r w:rsidRPr="006C7454">
        <w:rPr>
          <w:szCs w:val="22"/>
        </w:rPr>
        <w:t>Trained and deployed ML models using AWS SageMaker, ensuring reproducibility, drift detection, and compliance across secured multi-cloud environments</w:t>
      </w:r>
      <w:r w:rsidRPr="006C7454">
        <w:rPr>
          <w:rFonts w:eastAsia="Times New Roman"/>
          <w:szCs w:val="22"/>
        </w:rPr>
        <w:t>.</w:t>
      </w:r>
      <w:r w:rsidRPr="006C7454">
        <w:rPr>
          <w:szCs w:val="22"/>
        </w:rPr>
        <w:t xml:space="preserve">  </w:t>
      </w:r>
    </w:p>
    <w:p w14:paraId="0BE243A8" w14:textId="77777777" w:rsidR="006C7454" w:rsidRPr="006C7454" w:rsidRDefault="006C7454" w:rsidP="006C7454">
      <w:pPr>
        <w:pStyle w:val="NoSpacing"/>
        <w:numPr>
          <w:ilvl w:val="0"/>
          <w:numId w:val="13"/>
        </w:numPr>
        <w:jc w:val="left"/>
        <w:rPr>
          <w:szCs w:val="22"/>
        </w:rPr>
      </w:pPr>
      <w:r w:rsidRPr="006C7454">
        <w:rPr>
          <w:szCs w:val="22"/>
        </w:rPr>
        <w:lastRenderedPageBreak/>
        <w:t>Evaluated Azure OpenAI Service as part of a multi-cloud GenAI strategy, comparing latency, cost, and compliance trade-offs against AWS Bedrock for enterprise RAG use cases.</w:t>
      </w:r>
    </w:p>
    <w:p w14:paraId="2150171E" w14:textId="54C4215B" w:rsidR="006C7454" w:rsidRPr="006C7454" w:rsidRDefault="006C7454" w:rsidP="006C7454">
      <w:pPr>
        <w:pStyle w:val="NoSpacing"/>
        <w:numPr>
          <w:ilvl w:val="0"/>
          <w:numId w:val="13"/>
        </w:numPr>
        <w:jc w:val="left"/>
        <w:rPr>
          <w:szCs w:val="22"/>
        </w:rPr>
      </w:pPr>
      <w:r w:rsidRPr="006C7454">
        <w:rPr>
          <w:szCs w:val="22"/>
        </w:rPr>
        <w:t>Built a proof-of-concept RAG pipeline using Azure OpenAI (gpt-35-turbo, text-embedding-ada-002) integrated with Azure Cognitive Search and FAISS, demonstrating secure, low-latency document retrieval for internal knowledge bases.</w:t>
      </w:r>
    </w:p>
    <w:p w14:paraId="377AE7F4" w14:textId="77777777" w:rsidR="000B7956" w:rsidRDefault="00000000" w:rsidP="006C7454">
      <w:pPr>
        <w:pStyle w:val="NoSpacing"/>
        <w:numPr>
          <w:ilvl w:val="0"/>
          <w:numId w:val="13"/>
        </w:numPr>
        <w:jc w:val="left"/>
        <w:rPr>
          <w:szCs w:val="22"/>
        </w:rPr>
      </w:pPr>
      <w:r w:rsidRPr="006C7454">
        <w:rPr>
          <w:szCs w:val="22"/>
        </w:rPr>
        <w:t>Developed RAG applications by integrating Bedrock-hosted LLMs (Titan, Claude) with FAISS for secure enterprise document retrie</w:t>
      </w:r>
      <w:r w:rsidR="00547541" w:rsidRPr="006C7454">
        <w:rPr>
          <w:szCs w:val="22"/>
        </w:rPr>
        <w:t>val.</w:t>
      </w:r>
    </w:p>
    <w:p w14:paraId="13EDD0CF" w14:textId="77777777" w:rsidR="00581ABF" w:rsidRPr="00581ABF" w:rsidRDefault="00581ABF" w:rsidP="00581ABF">
      <w:pPr>
        <w:pStyle w:val="NoSpacing"/>
        <w:numPr>
          <w:ilvl w:val="0"/>
          <w:numId w:val="13"/>
        </w:numPr>
        <w:jc w:val="left"/>
        <w:rPr>
          <w:szCs w:val="22"/>
        </w:rPr>
      </w:pPr>
      <w:r w:rsidRPr="00581ABF">
        <w:rPr>
          <w:szCs w:val="22"/>
        </w:rPr>
        <w:t xml:space="preserve">Fine-tuned domain-specific LLMs (e.g., Llama 2, Mistral) using Parameter-Efficient Fine-Tuning (PEFT) techniques like </w:t>
      </w:r>
      <w:proofErr w:type="spellStart"/>
      <w:r w:rsidRPr="00581ABF">
        <w:rPr>
          <w:szCs w:val="22"/>
        </w:rPr>
        <w:t>LoRA</w:t>
      </w:r>
      <w:proofErr w:type="spellEnd"/>
      <w:r w:rsidRPr="00581ABF">
        <w:rPr>
          <w:szCs w:val="22"/>
        </w:rPr>
        <w:t xml:space="preserve"> on AWS SageMaker, adapting open-source models to healthcare and financial compliance use cases while preserving privacy and reducing compute costs.</w:t>
      </w:r>
    </w:p>
    <w:p w14:paraId="1DB9999E" w14:textId="1036078F" w:rsidR="00581ABF" w:rsidRPr="00581ABF" w:rsidRDefault="00581ABF" w:rsidP="00581ABF">
      <w:pPr>
        <w:pStyle w:val="NoSpacing"/>
        <w:numPr>
          <w:ilvl w:val="0"/>
          <w:numId w:val="13"/>
        </w:numPr>
        <w:jc w:val="left"/>
        <w:rPr>
          <w:szCs w:val="22"/>
        </w:rPr>
      </w:pPr>
      <w:r w:rsidRPr="00581ABF">
        <w:rPr>
          <w:szCs w:val="22"/>
        </w:rPr>
        <w:t>Evaluated fine-tuned vs. base models using custom metrics (toxicity, relevance, factual consistency) and integrated results into RAG pipelines to improve response accuracy and safety.</w:t>
      </w:r>
    </w:p>
    <w:p w14:paraId="01215064" w14:textId="77777777" w:rsidR="00857113" w:rsidRPr="006C7454" w:rsidRDefault="00000000" w:rsidP="006C7454">
      <w:pPr>
        <w:pStyle w:val="NoSpacing"/>
        <w:numPr>
          <w:ilvl w:val="0"/>
          <w:numId w:val="13"/>
        </w:numPr>
        <w:jc w:val="left"/>
        <w:rPr>
          <w:szCs w:val="22"/>
        </w:rPr>
      </w:pPr>
      <w:r w:rsidRPr="006C7454">
        <w:rPr>
          <w:szCs w:val="22"/>
        </w:rPr>
        <w:t xml:space="preserve">Built high-performance PySpark pipelines for vector generation, transformation, and ingestion into FAISS for LLM-based </w:t>
      </w:r>
      <w:r w:rsidR="00547541" w:rsidRPr="006C7454">
        <w:rPr>
          <w:szCs w:val="22"/>
        </w:rPr>
        <w:t>assistants Implemented</w:t>
      </w:r>
      <w:r w:rsidRPr="006C7454">
        <w:rPr>
          <w:szCs w:val="22"/>
        </w:rPr>
        <w:t xml:space="preserve"> containerized workflows with Docker and orchestrated microservices using Kubernetes (EKS) for scalable </w:t>
      </w:r>
    </w:p>
    <w:p w14:paraId="7615AA26" w14:textId="77777777" w:rsidR="000B7956" w:rsidRPr="006C7454" w:rsidRDefault="00000000" w:rsidP="006C7454">
      <w:pPr>
        <w:pStyle w:val="NoSpacing"/>
        <w:numPr>
          <w:ilvl w:val="0"/>
          <w:numId w:val="13"/>
        </w:numPr>
        <w:jc w:val="left"/>
        <w:rPr>
          <w:szCs w:val="22"/>
        </w:rPr>
      </w:pPr>
      <w:r w:rsidRPr="006C7454">
        <w:rPr>
          <w:szCs w:val="22"/>
        </w:rPr>
        <w:t xml:space="preserve">Collaborated with Java developers to integrate ML inference endpoints into backend microservices using Spring Boot and REST </w:t>
      </w:r>
      <w:r w:rsidR="00547541" w:rsidRPr="006C7454">
        <w:rPr>
          <w:szCs w:val="22"/>
        </w:rPr>
        <w:t>API deployment</w:t>
      </w:r>
      <w:r w:rsidRPr="006C7454">
        <w:rPr>
          <w:szCs w:val="22"/>
        </w:rPr>
        <w:t xml:space="preserve"> pipelines across dev, staging, and production.  </w:t>
      </w:r>
    </w:p>
    <w:p w14:paraId="382D58E3" w14:textId="77777777" w:rsidR="000B7956" w:rsidRDefault="00000000" w:rsidP="006C7454">
      <w:pPr>
        <w:pStyle w:val="NoSpacing"/>
        <w:numPr>
          <w:ilvl w:val="0"/>
          <w:numId w:val="13"/>
        </w:numPr>
        <w:jc w:val="left"/>
        <w:rPr>
          <w:szCs w:val="22"/>
        </w:rPr>
      </w:pPr>
      <w:r w:rsidRPr="006C7454">
        <w:rPr>
          <w:szCs w:val="22"/>
        </w:rPr>
        <w:t xml:space="preserve">Led CI/CD pipeline management (GitHub Actions, Jenkins) for real-time ML model deployment on AWS (SageMaker, ECS), integrating monitoring dashboards via Prometheus and CloudWatch to reduce incident response times by 40%.  </w:t>
      </w:r>
    </w:p>
    <w:p w14:paraId="7F7D5806" w14:textId="12F5A0B2" w:rsidR="00A42EDA" w:rsidRPr="00A42EDA" w:rsidRDefault="00A42EDA" w:rsidP="00A42EDA">
      <w:pPr>
        <w:pStyle w:val="ListParagraph"/>
        <w:numPr>
          <w:ilvl w:val="0"/>
          <w:numId w:val="13"/>
        </w:numPr>
        <w:rPr>
          <w:szCs w:val="22"/>
        </w:rPr>
      </w:pPr>
      <w:r w:rsidRPr="00A42EDA">
        <w:rPr>
          <w:szCs w:val="22"/>
        </w:rPr>
        <w:t xml:space="preserve">Leveraged Lang Smith and custom </w:t>
      </w:r>
      <w:proofErr w:type="spellStart"/>
      <w:r w:rsidRPr="00A42EDA">
        <w:rPr>
          <w:szCs w:val="22"/>
        </w:rPr>
        <w:t>Promptfoo</w:t>
      </w:r>
      <w:proofErr w:type="spellEnd"/>
      <w:r w:rsidRPr="00A42EDA">
        <w:rPr>
          <w:szCs w:val="22"/>
        </w:rPr>
        <w:t xml:space="preserve"> test suites to evaluate LLM responses across accuracy, toxicity, and hallucination metrics, enabling data-driven model selection between Azure OpenAI and AWS Bedrock for enterprise RAG workflows.</w:t>
      </w:r>
    </w:p>
    <w:p w14:paraId="3EB7BCD4" w14:textId="77777777" w:rsidR="000B7956" w:rsidRPr="006C7454" w:rsidRDefault="00000000" w:rsidP="006C7454">
      <w:pPr>
        <w:pStyle w:val="NoSpacing"/>
        <w:numPr>
          <w:ilvl w:val="0"/>
          <w:numId w:val="13"/>
        </w:numPr>
        <w:jc w:val="left"/>
        <w:rPr>
          <w:szCs w:val="22"/>
        </w:rPr>
      </w:pPr>
      <w:r w:rsidRPr="006C7454">
        <w:rPr>
          <w:szCs w:val="22"/>
        </w:rPr>
        <w:t xml:space="preserve">Created monitoring and alerting dashboards with Prometheus, Grafana, CloudWatch, and Datadog, supporting real-time incident triage and SLA reporting for platform ops. </w:t>
      </w:r>
    </w:p>
    <w:p w14:paraId="29D3EBFB" w14:textId="77777777" w:rsidR="000B7956" w:rsidRPr="006C7454" w:rsidRDefault="00000000" w:rsidP="006C7454">
      <w:pPr>
        <w:pStyle w:val="NoSpacing"/>
        <w:numPr>
          <w:ilvl w:val="0"/>
          <w:numId w:val="13"/>
        </w:numPr>
        <w:jc w:val="left"/>
        <w:rPr>
          <w:szCs w:val="22"/>
        </w:rPr>
      </w:pPr>
      <w:r w:rsidRPr="006C7454">
        <w:rPr>
          <w:szCs w:val="22"/>
        </w:rPr>
        <w:t xml:space="preserve">Co-developed industry-specific accelerators for client delivery teams, including MLOps bootstrap templates, Terraform modules, and secure model packaging frameworks.  </w:t>
      </w:r>
    </w:p>
    <w:p w14:paraId="4210C34A" w14:textId="77777777" w:rsidR="000B7956" w:rsidRPr="006C7454" w:rsidRDefault="00000000" w:rsidP="006C7454">
      <w:pPr>
        <w:pStyle w:val="NoSpacing"/>
        <w:numPr>
          <w:ilvl w:val="0"/>
          <w:numId w:val="13"/>
        </w:numPr>
        <w:jc w:val="left"/>
        <w:rPr>
          <w:szCs w:val="22"/>
        </w:rPr>
      </w:pPr>
      <w:r w:rsidRPr="006C7454">
        <w:rPr>
          <w:szCs w:val="22"/>
        </w:rPr>
        <w:t xml:space="preserve">Collaborated with distributed Agile teams to align ML workflows with business KPIs, leading to a 40% reduction in manual ticket handling and a 25% improvement in deployment cycle efficiency.  </w:t>
      </w:r>
    </w:p>
    <w:p w14:paraId="1820D630" w14:textId="77777777" w:rsidR="000B7956" w:rsidRPr="006C7454" w:rsidRDefault="00000000" w:rsidP="006C7454">
      <w:pPr>
        <w:pStyle w:val="NoSpacing"/>
        <w:numPr>
          <w:ilvl w:val="0"/>
          <w:numId w:val="13"/>
        </w:numPr>
        <w:jc w:val="left"/>
        <w:rPr>
          <w:szCs w:val="22"/>
        </w:rPr>
      </w:pPr>
      <w:r w:rsidRPr="006C7454">
        <w:rPr>
          <w:szCs w:val="22"/>
        </w:rPr>
        <w:t xml:space="preserve">Architected cross-platform ML integration pipelines to support customer-facing solutions in industries like finance, healthcare, and automotive, ensuring compliance with data privacy and regulatory standards (HIPAA, GDPR).  </w:t>
      </w:r>
    </w:p>
    <w:p w14:paraId="3EC59CEB" w14:textId="77777777" w:rsidR="000B7956" w:rsidRPr="006C7454" w:rsidRDefault="00000000" w:rsidP="006C7454">
      <w:pPr>
        <w:pStyle w:val="NoSpacing"/>
        <w:numPr>
          <w:ilvl w:val="0"/>
          <w:numId w:val="13"/>
        </w:numPr>
        <w:jc w:val="left"/>
        <w:rPr>
          <w:szCs w:val="22"/>
        </w:rPr>
      </w:pPr>
      <w:r w:rsidRPr="006C7454">
        <w:rPr>
          <w:szCs w:val="22"/>
        </w:rPr>
        <w:t xml:space="preserve">Designed and deployed automated model retraining pipelines triggered by performance degradation or data drift, enabling continuous learning and reduced model staleness in production environments. </w:t>
      </w:r>
    </w:p>
    <w:p w14:paraId="3E21C707" w14:textId="77777777" w:rsidR="000B7956" w:rsidRPr="006C7454" w:rsidRDefault="00000000" w:rsidP="006C7454">
      <w:pPr>
        <w:pStyle w:val="NoSpacing"/>
        <w:numPr>
          <w:ilvl w:val="0"/>
          <w:numId w:val="13"/>
        </w:numPr>
        <w:jc w:val="left"/>
        <w:rPr>
          <w:szCs w:val="22"/>
        </w:rPr>
      </w:pPr>
      <w:r w:rsidRPr="006C7454">
        <w:rPr>
          <w:szCs w:val="22"/>
        </w:rPr>
        <w:t xml:space="preserve">Led cost optimization initiatives across ML workloads by analyzing compute patterns, optimizing instance types, and transitioning from persistent infrastructure to </w:t>
      </w:r>
      <w:r w:rsidR="00547541" w:rsidRPr="006C7454">
        <w:rPr>
          <w:szCs w:val="22"/>
        </w:rPr>
        <w:t>serverless</w:t>
      </w:r>
      <w:r w:rsidRPr="006C7454">
        <w:rPr>
          <w:szCs w:val="22"/>
        </w:rPr>
        <w:t xml:space="preserve"> and ephemeral environments, reducing operational costs by 20%.  </w:t>
      </w:r>
    </w:p>
    <w:p w14:paraId="30DD2159" w14:textId="77777777" w:rsidR="000B7956" w:rsidRPr="006C7454" w:rsidRDefault="00857113" w:rsidP="006C7454">
      <w:pPr>
        <w:pStyle w:val="NoSpacing"/>
        <w:numPr>
          <w:ilvl w:val="0"/>
          <w:numId w:val="13"/>
        </w:numPr>
        <w:jc w:val="left"/>
        <w:rPr>
          <w:szCs w:val="22"/>
        </w:rPr>
      </w:pPr>
      <w:r w:rsidRPr="006C7454">
        <w:rPr>
          <w:szCs w:val="22"/>
        </w:rPr>
        <w:t xml:space="preserve">Wrote </w:t>
      </w:r>
      <w:r w:rsidRPr="006C7454">
        <w:rPr>
          <w:rStyle w:val="Strong"/>
          <w:rFonts w:ascii="Times New Roman" w:hAnsi="Times New Roman" w:cs="Times New Roman"/>
          <w:b w:val="0"/>
          <w:bCs w:val="0"/>
          <w:szCs w:val="22"/>
        </w:rPr>
        <w:t>shared Python libraries</w:t>
      </w:r>
      <w:r w:rsidRPr="006C7454">
        <w:rPr>
          <w:b/>
          <w:bCs/>
          <w:szCs w:val="22"/>
        </w:rPr>
        <w:t xml:space="preserve"> (</w:t>
      </w:r>
      <w:r w:rsidRPr="006C7454">
        <w:rPr>
          <w:szCs w:val="22"/>
        </w:rPr>
        <w:t xml:space="preserve">clients, schema validators, tracing) to standardize DS → prod handoff. </w:t>
      </w:r>
    </w:p>
    <w:p w14:paraId="644339FC" w14:textId="10825B83" w:rsidR="003B176A" w:rsidRPr="003B176A" w:rsidRDefault="003B176A" w:rsidP="003B176A">
      <w:pPr>
        <w:pStyle w:val="NoSpacing"/>
        <w:numPr>
          <w:ilvl w:val="0"/>
          <w:numId w:val="13"/>
        </w:numPr>
        <w:jc w:val="left"/>
        <w:rPr>
          <w:szCs w:val="22"/>
        </w:rPr>
      </w:pPr>
      <w:r w:rsidRPr="003B176A">
        <w:rPr>
          <w:szCs w:val="22"/>
        </w:rPr>
        <w:t xml:space="preserve">Designed and executed LLM evaluation suites using Lang Smith and </w:t>
      </w:r>
      <w:proofErr w:type="spellStart"/>
      <w:r w:rsidRPr="003B176A">
        <w:rPr>
          <w:szCs w:val="22"/>
        </w:rPr>
        <w:t>Promptfoo</w:t>
      </w:r>
      <w:proofErr w:type="spellEnd"/>
      <w:r w:rsidRPr="003B176A">
        <w:rPr>
          <w:szCs w:val="22"/>
        </w:rPr>
        <w:t xml:space="preserve"> to assess response quality across dimensions including factual accuracy, bias, and safety; complemented Azure AI Studio testing with automated regression checks for RAG pipelines.</w:t>
      </w:r>
    </w:p>
    <w:p w14:paraId="2D25340C" w14:textId="77777777" w:rsidR="009D76E1" w:rsidRDefault="009D76E1" w:rsidP="006C7454">
      <w:pPr>
        <w:pStyle w:val="NoSpacing"/>
        <w:numPr>
          <w:ilvl w:val="0"/>
          <w:numId w:val="13"/>
        </w:numPr>
        <w:jc w:val="left"/>
        <w:rPr>
          <w:szCs w:val="22"/>
        </w:rPr>
      </w:pPr>
      <w:r w:rsidRPr="009D76E1">
        <w:rPr>
          <w:szCs w:val="22"/>
        </w:rPr>
        <w:t>Integrated Guardrails.ai and custom validation layers to enforce output schemas, block harmful content, redact PII, and mitigate bias—validated through red-teaming with adversarial prompts and counterfactual fairness tests</w:t>
      </w:r>
    </w:p>
    <w:p w14:paraId="63ADA416" w14:textId="204C60AB" w:rsidR="006C7454" w:rsidRPr="006C7454" w:rsidRDefault="006C7454" w:rsidP="006C7454">
      <w:pPr>
        <w:pStyle w:val="NoSpacing"/>
        <w:numPr>
          <w:ilvl w:val="0"/>
          <w:numId w:val="13"/>
        </w:numPr>
        <w:jc w:val="left"/>
        <w:rPr>
          <w:szCs w:val="22"/>
        </w:rPr>
      </w:pPr>
      <w:r w:rsidRPr="006C7454">
        <w:rPr>
          <w:szCs w:val="22"/>
        </w:rPr>
        <w:t>Enforced Azure AD authentication and RBAC to restrict access to sensitive content, aligning with enterprise security policies</w:t>
      </w:r>
    </w:p>
    <w:p w14:paraId="2E5529F3" w14:textId="77777777" w:rsidR="000B7956" w:rsidRPr="00321C9E" w:rsidRDefault="00000000">
      <w:pPr>
        <w:spacing w:after="10"/>
        <w:ind w:left="29" w:right="12" w:firstLine="0"/>
        <w:rPr>
          <w:rFonts w:ascii="Times New Roman" w:hAnsi="Times New Roman" w:cs="Times New Roman"/>
          <w:szCs w:val="22"/>
        </w:rPr>
      </w:pPr>
      <w:r w:rsidRPr="00321C9E">
        <w:rPr>
          <w:rFonts w:ascii="Times New Roman" w:hAnsi="Times New Roman" w:cs="Times New Roman"/>
          <w:b/>
          <w:szCs w:val="22"/>
        </w:rPr>
        <w:t>Tools &amp; Technologies:</w:t>
      </w:r>
      <w:r w:rsidRPr="00321C9E">
        <w:rPr>
          <w:rFonts w:ascii="Times New Roman" w:hAnsi="Times New Roman" w:cs="Times New Roman"/>
          <w:szCs w:val="22"/>
        </w:rPr>
        <w:t xml:space="preserve"> AWS Bedrock, Lambda, API Gateway, </w:t>
      </w:r>
      <w:proofErr w:type="spellStart"/>
      <w:r w:rsidRPr="00321C9E">
        <w:rPr>
          <w:rFonts w:ascii="Times New Roman" w:hAnsi="Times New Roman" w:cs="Times New Roman"/>
          <w:szCs w:val="22"/>
        </w:rPr>
        <w:t>EventBridge</w:t>
      </w:r>
      <w:proofErr w:type="spellEnd"/>
      <w:r w:rsidRPr="00321C9E">
        <w:rPr>
          <w:rFonts w:ascii="Times New Roman" w:hAnsi="Times New Roman" w:cs="Times New Roman"/>
          <w:szCs w:val="22"/>
        </w:rPr>
        <w:t xml:space="preserve">, DynamoDB, S3, Kubernetes (EKS), Terraform, Prometheus, Grafana, GitLab CI/CD, Python, Docker, IAM  </w:t>
      </w:r>
    </w:p>
    <w:p w14:paraId="14372838" w14:textId="77777777" w:rsidR="000B7956" w:rsidRPr="00321C9E" w:rsidRDefault="00000000">
      <w:pPr>
        <w:spacing w:after="95" w:line="259" w:lineRule="auto"/>
        <w:ind w:left="29" w:firstLine="0"/>
        <w:jc w:val="left"/>
        <w:rPr>
          <w:rFonts w:ascii="Times New Roman" w:hAnsi="Times New Roman" w:cs="Times New Roman"/>
          <w:szCs w:val="22"/>
        </w:rPr>
      </w:pPr>
      <w:r w:rsidRPr="00321C9E">
        <w:rPr>
          <w:rFonts w:ascii="Times New Roman" w:hAnsi="Times New Roman" w:cs="Times New Roman"/>
          <w:szCs w:val="22"/>
        </w:rPr>
        <w:t xml:space="preserve">  </w:t>
      </w:r>
    </w:p>
    <w:p w14:paraId="230EB720" w14:textId="018E332F" w:rsidR="000B7956" w:rsidRPr="00321C9E" w:rsidRDefault="003C3B62">
      <w:pPr>
        <w:pStyle w:val="Heading1"/>
        <w:ind w:left="9"/>
        <w:rPr>
          <w:rFonts w:ascii="Times New Roman" w:hAnsi="Times New Roman" w:cs="Times New Roman"/>
          <w:sz w:val="22"/>
          <w:szCs w:val="22"/>
        </w:rPr>
      </w:pPr>
      <w:r w:rsidRPr="00321C9E">
        <w:rPr>
          <w:rFonts w:ascii="Times New Roman" w:hAnsi="Times New Roman" w:cs="Times New Roman"/>
          <w:sz w:val="22"/>
          <w:szCs w:val="22"/>
        </w:rPr>
        <w:t xml:space="preserve">Pharma Cord – Louisville, KY </w:t>
      </w:r>
    </w:p>
    <w:p w14:paraId="069404BF" w14:textId="77777777" w:rsidR="000B7956" w:rsidRPr="00321C9E" w:rsidRDefault="00896A38">
      <w:pPr>
        <w:tabs>
          <w:tab w:val="center" w:pos="11851"/>
        </w:tabs>
        <w:spacing w:after="27"/>
        <w:ind w:left="0" w:firstLine="0"/>
        <w:jc w:val="left"/>
        <w:rPr>
          <w:rFonts w:ascii="Times New Roman" w:hAnsi="Times New Roman" w:cs="Times New Roman"/>
          <w:szCs w:val="22"/>
        </w:rPr>
      </w:pPr>
      <w:r w:rsidRPr="00321C9E">
        <w:rPr>
          <w:rFonts w:ascii="Times New Roman" w:hAnsi="Times New Roman" w:cs="Times New Roman"/>
          <w:b/>
          <w:szCs w:val="22"/>
        </w:rPr>
        <w:t xml:space="preserve">MLOps </w:t>
      </w:r>
      <w:r w:rsidR="005E2409" w:rsidRPr="00321C9E">
        <w:rPr>
          <w:rFonts w:ascii="Times New Roman" w:hAnsi="Times New Roman" w:cs="Times New Roman"/>
          <w:b/>
          <w:szCs w:val="22"/>
        </w:rPr>
        <w:t>Engineer</w:t>
      </w:r>
      <w:r w:rsidR="005E2409" w:rsidRPr="00321C9E">
        <w:rPr>
          <w:rFonts w:ascii="Times New Roman" w:hAnsi="Times New Roman" w:cs="Times New Roman"/>
          <w:szCs w:val="22"/>
        </w:rPr>
        <w:t xml:space="preserve"> </w:t>
      </w:r>
      <w:r w:rsidR="005E2409" w:rsidRPr="00321C9E">
        <w:rPr>
          <w:rFonts w:ascii="Times New Roman" w:hAnsi="Times New Roman" w:cs="Times New Roman"/>
          <w:szCs w:val="22"/>
        </w:rPr>
        <w:tab/>
      </w:r>
      <w:r w:rsidRPr="00321C9E">
        <w:rPr>
          <w:rFonts w:ascii="Times New Roman" w:hAnsi="Times New Roman" w:cs="Times New Roman"/>
          <w:b/>
          <w:bCs/>
          <w:szCs w:val="22"/>
        </w:rPr>
        <w:t>Feb 2022 - Dec 2023</w:t>
      </w:r>
      <w:r w:rsidRPr="00321C9E">
        <w:rPr>
          <w:rFonts w:ascii="Times New Roman" w:hAnsi="Times New Roman" w:cs="Times New Roman"/>
          <w:szCs w:val="22"/>
        </w:rPr>
        <w:t xml:space="preserve">  </w:t>
      </w:r>
    </w:p>
    <w:p w14:paraId="7786B6C0" w14:textId="704D632E" w:rsidR="000B7956" w:rsidRPr="00321C9E" w:rsidRDefault="003C3B62">
      <w:pPr>
        <w:ind w:left="29" w:right="12" w:firstLine="0"/>
        <w:rPr>
          <w:rFonts w:ascii="Times New Roman" w:hAnsi="Times New Roman" w:cs="Times New Roman"/>
          <w:szCs w:val="22"/>
        </w:rPr>
      </w:pPr>
      <w:r w:rsidRPr="00321C9E">
        <w:rPr>
          <w:rFonts w:ascii="Times New Roman" w:hAnsi="Times New Roman" w:cs="Times New Roman"/>
          <w:szCs w:val="22"/>
        </w:rPr>
        <w:t xml:space="preserve">Pharma Cord is a patient services company that helps pharmaceutical manufacturers enhance patient access, adherence, and satisfaction through tech-enabled solutions and pharmacy support services.  </w:t>
      </w:r>
    </w:p>
    <w:p w14:paraId="061DD9C4" w14:textId="77777777" w:rsidR="000B7956" w:rsidRPr="00321C9E" w:rsidRDefault="00000000">
      <w:pPr>
        <w:spacing w:after="86" w:line="259" w:lineRule="auto"/>
        <w:ind w:left="24" w:hanging="10"/>
        <w:jc w:val="left"/>
        <w:rPr>
          <w:rFonts w:ascii="Times New Roman" w:hAnsi="Times New Roman" w:cs="Times New Roman"/>
          <w:szCs w:val="22"/>
        </w:rPr>
      </w:pPr>
      <w:r w:rsidRPr="00321C9E">
        <w:rPr>
          <w:rFonts w:ascii="Times New Roman" w:hAnsi="Times New Roman" w:cs="Times New Roman"/>
          <w:b/>
          <w:szCs w:val="22"/>
          <w:u w:val="single" w:color="000000"/>
        </w:rPr>
        <w:t>Responsibilities</w:t>
      </w:r>
      <w:r w:rsidRPr="00321C9E">
        <w:rPr>
          <w:rFonts w:ascii="Times New Roman" w:hAnsi="Times New Roman" w:cs="Times New Roman"/>
          <w:b/>
          <w:szCs w:val="22"/>
        </w:rPr>
        <w:t xml:space="preserve">: </w:t>
      </w:r>
      <w:r w:rsidRPr="00321C9E">
        <w:rPr>
          <w:rFonts w:ascii="Times New Roman" w:hAnsi="Times New Roman" w:cs="Times New Roman"/>
          <w:szCs w:val="22"/>
        </w:rPr>
        <w:t xml:space="preserve"> </w:t>
      </w:r>
    </w:p>
    <w:p w14:paraId="4237EAFA" w14:textId="77777777" w:rsidR="00547541" w:rsidRPr="00321C9E" w:rsidRDefault="00000000" w:rsidP="006C7454">
      <w:pPr>
        <w:pStyle w:val="NoSpacing"/>
        <w:numPr>
          <w:ilvl w:val="0"/>
          <w:numId w:val="14"/>
        </w:numPr>
        <w:jc w:val="left"/>
      </w:pPr>
      <w:r w:rsidRPr="00321C9E">
        <w:t xml:space="preserve">Designed and implemented end-to-end CI/CD pipelines using GitLab to automate deployment of applications related to patient onboarding, benefits verification, and pharmacy services.  </w:t>
      </w:r>
    </w:p>
    <w:p w14:paraId="763E4A31" w14:textId="77777777" w:rsidR="00547541" w:rsidRDefault="00000000" w:rsidP="006C7454">
      <w:pPr>
        <w:pStyle w:val="NoSpacing"/>
        <w:numPr>
          <w:ilvl w:val="0"/>
          <w:numId w:val="14"/>
        </w:numPr>
        <w:jc w:val="left"/>
      </w:pPr>
      <w:r w:rsidRPr="00321C9E">
        <w:t>Facilitated safe adoption of ML/RAG workflows in HIPAA</w:t>
      </w:r>
      <w:r w:rsidRPr="00321C9E">
        <w:rPr>
          <w:rFonts w:ascii="Cambria Math" w:hAnsi="Cambria Math" w:cs="Cambria Math"/>
        </w:rPr>
        <w:t>‑</w:t>
      </w:r>
      <w:r w:rsidRPr="00321C9E">
        <w:t>regulated environments through training, access controls, and clear runbooks.</w:t>
      </w:r>
    </w:p>
    <w:p w14:paraId="5EAEFB61" w14:textId="1610DA79" w:rsidR="00581ABF" w:rsidRPr="00321C9E" w:rsidRDefault="00581ABF" w:rsidP="00581ABF">
      <w:pPr>
        <w:pStyle w:val="ListParagraph"/>
        <w:numPr>
          <w:ilvl w:val="0"/>
          <w:numId w:val="14"/>
        </w:numPr>
      </w:pPr>
      <w:r w:rsidRPr="00581ABF">
        <w:t>Explored instruction tuning of BERT-based classifiers for patient eligibility prediction, improving F1-score by 18% over baseline models in HIPAA-compliant environments.</w:t>
      </w:r>
    </w:p>
    <w:p w14:paraId="4EB11DAE" w14:textId="77777777" w:rsidR="00547541" w:rsidRPr="00321C9E" w:rsidRDefault="00000000" w:rsidP="006C7454">
      <w:pPr>
        <w:pStyle w:val="NoSpacing"/>
        <w:numPr>
          <w:ilvl w:val="0"/>
          <w:numId w:val="14"/>
        </w:numPr>
        <w:jc w:val="left"/>
      </w:pPr>
      <w:r w:rsidRPr="00321C9E">
        <w:t>Partnered with operations and compliance to align go</w:t>
      </w:r>
      <w:r w:rsidRPr="00321C9E">
        <w:rPr>
          <w:rFonts w:ascii="Cambria Math" w:hAnsi="Cambria Math" w:cs="Cambria Math"/>
        </w:rPr>
        <w:t>‑</w:t>
      </w:r>
      <w:r w:rsidRPr="00321C9E">
        <w:t>live timelines, ensuring smooth handoffs and minimal business disruption.</w:t>
      </w:r>
    </w:p>
    <w:p w14:paraId="7BCC7AFE" w14:textId="77777777" w:rsidR="000B7956" w:rsidRPr="00321C9E" w:rsidRDefault="00000000" w:rsidP="006C7454">
      <w:pPr>
        <w:pStyle w:val="NoSpacing"/>
        <w:numPr>
          <w:ilvl w:val="0"/>
          <w:numId w:val="14"/>
        </w:numPr>
        <w:jc w:val="left"/>
      </w:pPr>
      <w:r w:rsidRPr="00321C9E">
        <w:t>Ran knowledge</w:t>
      </w:r>
      <w:r w:rsidRPr="00321C9E">
        <w:rPr>
          <w:rFonts w:ascii="Cambria Math" w:hAnsi="Cambria Math" w:cs="Cambria Math"/>
        </w:rPr>
        <w:t>‑</w:t>
      </w:r>
      <w:r w:rsidRPr="00321C9E">
        <w:t>sharing sessions on CI/CD and monitoring for program teams, reducing onboarding time and increasing confidence.</w:t>
      </w:r>
    </w:p>
    <w:p w14:paraId="6E9759DB" w14:textId="77777777" w:rsidR="000B7956" w:rsidRPr="00321C9E" w:rsidRDefault="00000000" w:rsidP="006C7454">
      <w:pPr>
        <w:pStyle w:val="NoSpacing"/>
        <w:numPr>
          <w:ilvl w:val="0"/>
          <w:numId w:val="14"/>
        </w:numPr>
        <w:jc w:val="left"/>
      </w:pPr>
      <w:r w:rsidRPr="00321C9E">
        <w:t xml:space="preserve">Used Terraform modules to automate infrastructure provisioning and manage both AWS cloud resources and on-prem servers, enabling hybrid deployment models for critical patient data workflows.  </w:t>
      </w:r>
    </w:p>
    <w:p w14:paraId="3F5F22DD" w14:textId="77777777" w:rsidR="000B7956" w:rsidRPr="00321C9E" w:rsidRDefault="00000000" w:rsidP="006C7454">
      <w:pPr>
        <w:pStyle w:val="NoSpacing"/>
        <w:numPr>
          <w:ilvl w:val="0"/>
          <w:numId w:val="14"/>
        </w:numPr>
        <w:jc w:val="left"/>
      </w:pPr>
      <w:r w:rsidRPr="00321C9E">
        <w:t xml:space="preserve">Supported ML pipelines and batch jobs across containerized infrastructure (Docker, Kubernetes) with strong emphasis on uptime, error resolution, and performance optimization.  </w:t>
      </w:r>
    </w:p>
    <w:p w14:paraId="3FC95F50" w14:textId="77777777" w:rsidR="000B7956" w:rsidRPr="00321C9E" w:rsidRDefault="00000000" w:rsidP="006C7454">
      <w:pPr>
        <w:pStyle w:val="NoSpacing"/>
        <w:numPr>
          <w:ilvl w:val="0"/>
          <w:numId w:val="14"/>
        </w:numPr>
        <w:jc w:val="left"/>
      </w:pPr>
      <w:r w:rsidRPr="00321C9E">
        <w:t xml:space="preserve">Configured centralized monitoring and alerting via Prometheus, CloudWatch, and SNS to proactively identify performance degradation and prevent system outages.  </w:t>
      </w:r>
    </w:p>
    <w:p w14:paraId="2B5A5089" w14:textId="77777777" w:rsidR="000B7956" w:rsidRPr="00321C9E" w:rsidRDefault="00000000" w:rsidP="006C7454">
      <w:pPr>
        <w:pStyle w:val="NoSpacing"/>
        <w:numPr>
          <w:ilvl w:val="0"/>
          <w:numId w:val="14"/>
        </w:numPr>
        <w:jc w:val="left"/>
      </w:pPr>
      <w:r w:rsidRPr="00321C9E">
        <w:t xml:space="preserve">Integrated data validation workflows and real-time monitoring for ML services using SQL, Spark, and Python across AWS S3, RDS, and Kafka-based ingestion pipelines, reducing pipeline failure rates by 30%.  </w:t>
      </w:r>
    </w:p>
    <w:p w14:paraId="42D074C1" w14:textId="77777777" w:rsidR="000B7956" w:rsidRPr="00321C9E" w:rsidRDefault="00000000" w:rsidP="006C7454">
      <w:pPr>
        <w:pStyle w:val="NoSpacing"/>
        <w:numPr>
          <w:ilvl w:val="0"/>
          <w:numId w:val="14"/>
        </w:numPr>
        <w:jc w:val="left"/>
      </w:pPr>
      <w:r w:rsidRPr="00321C9E">
        <w:t xml:space="preserve">Applied IAM policies and access controls to ensure secure handling of data across cloud and on-prem infrastructure.  </w:t>
      </w:r>
    </w:p>
    <w:p w14:paraId="521BF9E9" w14:textId="77777777" w:rsidR="000B7956" w:rsidRPr="00321C9E" w:rsidRDefault="00000000" w:rsidP="006C7454">
      <w:pPr>
        <w:pStyle w:val="NoSpacing"/>
        <w:numPr>
          <w:ilvl w:val="0"/>
          <w:numId w:val="14"/>
        </w:numPr>
        <w:jc w:val="left"/>
      </w:pPr>
      <w:r w:rsidRPr="00321C9E">
        <w:t xml:space="preserve">Collaborated with cybersecurity and compliance teams to implement infrastructure hardening, penetration testing, and audit logging across environments.  </w:t>
      </w:r>
    </w:p>
    <w:p w14:paraId="164F4BC5" w14:textId="77777777" w:rsidR="00547541" w:rsidRPr="00321C9E" w:rsidRDefault="00000000" w:rsidP="006C7454">
      <w:pPr>
        <w:pStyle w:val="NoSpacing"/>
        <w:numPr>
          <w:ilvl w:val="0"/>
          <w:numId w:val="14"/>
        </w:numPr>
        <w:jc w:val="left"/>
      </w:pPr>
      <w:r w:rsidRPr="00321C9E">
        <w:t>Led the containerization of legacy internal services using Docker, enabling consistent deployment and reducing runtime failures</w:t>
      </w:r>
    </w:p>
    <w:p w14:paraId="7B1A7C29" w14:textId="77777777" w:rsidR="000B7956" w:rsidRPr="00321C9E" w:rsidRDefault="00000000" w:rsidP="006C7454">
      <w:pPr>
        <w:pStyle w:val="NoSpacing"/>
        <w:numPr>
          <w:ilvl w:val="0"/>
          <w:numId w:val="14"/>
        </w:numPr>
        <w:jc w:val="left"/>
      </w:pPr>
      <w:r w:rsidRPr="00321C9E">
        <w:lastRenderedPageBreak/>
        <w:t>Extended the pipeline to include Spark-based preprocessing and LLM-based classification using Hugging Face models.</w:t>
      </w:r>
    </w:p>
    <w:p w14:paraId="421A288E" w14:textId="77777777" w:rsidR="000B7956" w:rsidRPr="00321C9E" w:rsidRDefault="00000000" w:rsidP="006C7454">
      <w:pPr>
        <w:pStyle w:val="NoSpacing"/>
        <w:numPr>
          <w:ilvl w:val="0"/>
          <w:numId w:val="14"/>
        </w:numPr>
        <w:jc w:val="left"/>
      </w:pPr>
      <w:r w:rsidRPr="00321C9E">
        <w:t xml:space="preserve">Designed and deployed a RAG-based solution combining FAISS vector search with real-time fraud document retrieval for model by 40%.  </w:t>
      </w:r>
    </w:p>
    <w:p w14:paraId="0092AC93" w14:textId="77777777" w:rsidR="000B7956" w:rsidRPr="00321C9E" w:rsidRDefault="00000000" w:rsidP="006C7454">
      <w:pPr>
        <w:pStyle w:val="NoSpacing"/>
        <w:numPr>
          <w:ilvl w:val="0"/>
          <w:numId w:val="14"/>
        </w:numPr>
        <w:jc w:val="left"/>
      </w:pPr>
      <w:r w:rsidRPr="00321C9E">
        <w:t xml:space="preserve">Employed Falco and </w:t>
      </w:r>
      <w:proofErr w:type="spellStart"/>
      <w:r w:rsidRPr="00321C9E">
        <w:t>Trivy</w:t>
      </w:r>
      <w:proofErr w:type="spellEnd"/>
      <w:r w:rsidRPr="00321C9E">
        <w:t xml:space="preserve"> for runtime threat detection and container image scanning, significantly reducing vulnerability exposure. </w:t>
      </w:r>
    </w:p>
    <w:p w14:paraId="15F346D7" w14:textId="77777777" w:rsidR="000B7956" w:rsidRPr="00321C9E" w:rsidRDefault="00000000" w:rsidP="006C7454">
      <w:pPr>
        <w:pStyle w:val="NoSpacing"/>
        <w:numPr>
          <w:ilvl w:val="0"/>
          <w:numId w:val="14"/>
        </w:numPr>
        <w:jc w:val="left"/>
      </w:pPr>
      <w:r w:rsidRPr="00321C9E">
        <w:t xml:space="preserve">Conducted BCP (Business Continuity Planning) simulations and disaster recovery testing to validate failover procedures for </w:t>
      </w:r>
      <w:r w:rsidR="00547541" w:rsidRPr="00321C9E">
        <w:t>high-risk</w:t>
      </w:r>
      <w:r w:rsidRPr="00321C9E">
        <w:t xml:space="preserve"> pharmacy workloads.  </w:t>
      </w:r>
    </w:p>
    <w:p w14:paraId="30F16BDE" w14:textId="77777777" w:rsidR="000B7956" w:rsidRPr="00321C9E" w:rsidRDefault="00000000" w:rsidP="006C7454">
      <w:pPr>
        <w:pStyle w:val="NoSpacing"/>
        <w:numPr>
          <w:ilvl w:val="0"/>
          <w:numId w:val="14"/>
        </w:numPr>
        <w:jc w:val="left"/>
      </w:pPr>
      <w:r w:rsidRPr="00321C9E">
        <w:t xml:space="preserve">Integrated on-prem storage with AWS cloud using Storage Gateway, enabling seamless file sharing for operations and compliance tracking.  </w:t>
      </w:r>
    </w:p>
    <w:p w14:paraId="38C3E6BF" w14:textId="77777777" w:rsidR="000B7956" w:rsidRPr="00321C9E" w:rsidRDefault="00000000" w:rsidP="006C7454">
      <w:pPr>
        <w:pStyle w:val="NoSpacing"/>
        <w:numPr>
          <w:ilvl w:val="0"/>
          <w:numId w:val="14"/>
        </w:numPr>
        <w:jc w:val="left"/>
      </w:pPr>
      <w:r w:rsidRPr="00321C9E">
        <w:t xml:space="preserve">Supported hybrid VPN tunnel configuration and firewall rule management for secure partner connectivity and real-time support integration.  </w:t>
      </w:r>
    </w:p>
    <w:p w14:paraId="6EA4533D" w14:textId="29D57E04" w:rsidR="000B7956" w:rsidRDefault="00000000" w:rsidP="00321C9E">
      <w:pPr>
        <w:spacing w:after="20"/>
        <w:ind w:left="29" w:right="12" w:firstLine="0"/>
        <w:rPr>
          <w:rFonts w:ascii="Times New Roman" w:hAnsi="Times New Roman" w:cs="Times New Roman"/>
          <w:szCs w:val="22"/>
        </w:rPr>
      </w:pPr>
      <w:r w:rsidRPr="00321C9E">
        <w:rPr>
          <w:rFonts w:ascii="Times New Roman" w:hAnsi="Times New Roman" w:cs="Times New Roman"/>
          <w:b/>
          <w:szCs w:val="22"/>
        </w:rPr>
        <w:t>Tools and Technologies:</w:t>
      </w:r>
      <w:r w:rsidRPr="00321C9E">
        <w:rPr>
          <w:rFonts w:ascii="Times New Roman" w:hAnsi="Times New Roman" w:cs="Times New Roman"/>
          <w:szCs w:val="22"/>
        </w:rPr>
        <w:t xml:space="preserve"> GitLab CI/CD, Kubernetes (EKS), Docker, Terraform, AWS (Lambda, EC2, S3, IAM, Redshift), Airflow, CloudWatch, Prometheus, Python, Bash.  </w:t>
      </w:r>
    </w:p>
    <w:p w14:paraId="65FACC31" w14:textId="77777777" w:rsidR="00321C9E" w:rsidRPr="00321C9E" w:rsidRDefault="00321C9E" w:rsidP="00321C9E">
      <w:pPr>
        <w:spacing w:after="20"/>
        <w:ind w:left="29" w:right="12" w:firstLine="0"/>
        <w:rPr>
          <w:rFonts w:ascii="Times New Roman" w:hAnsi="Times New Roman" w:cs="Times New Roman"/>
          <w:szCs w:val="22"/>
        </w:rPr>
      </w:pPr>
    </w:p>
    <w:p w14:paraId="311A3170" w14:textId="77777777" w:rsidR="000B7956" w:rsidRPr="00321C9E" w:rsidRDefault="00000000">
      <w:pPr>
        <w:pStyle w:val="Heading1"/>
        <w:ind w:left="9"/>
        <w:rPr>
          <w:rFonts w:ascii="Times New Roman" w:hAnsi="Times New Roman" w:cs="Times New Roman"/>
          <w:sz w:val="22"/>
          <w:szCs w:val="22"/>
        </w:rPr>
      </w:pPr>
      <w:proofErr w:type="spellStart"/>
      <w:r w:rsidRPr="00321C9E">
        <w:rPr>
          <w:rFonts w:ascii="Times New Roman" w:hAnsi="Times New Roman" w:cs="Times New Roman"/>
          <w:sz w:val="22"/>
          <w:szCs w:val="22"/>
        </w:rPr>
        <w:t>Byju’s</w:t>
      </w:r>
      <w:proofErr w:type="spellEnd"/>
      <w:r w:rsidRPr="00321C9E">
        <w:rPr>
          <w:rFonts w:ascii="Times New Roman" w:hAnsi="Times New Roman" w:cs="Times New Roman"/>
          <w:sz w:val="22"/>
          <w:szCs w:val="22"/>
        </w:rPr>
        <w:t xml:space="preserve"> – Bengaluru, India</w:t>
      </w:r>
      <w:r w:rsidRPr="00321C9E">
        <w:rPr>
          <w:rFonts w:ascii="Times New Roman" w:hAnsi="Times New Roman" w:cs="Times New Roman"/>
          <w:b w:val="0"/>
          <w:sz w:val="22"/>
          <w:szCs w:val="22"/>
        </w:rPr>
        <w:t xml:space="preserve"> </w:t>
      </w:r>
      <w:r w:rsidRPr="00321C9E">
        <w:rPr>
          <w:rFonts w:ascii="Times New Roman" w:hAnsi="Times New Roman" w:cs="Times New Roman"/>
          <w:sz w:val="22"/>
          <w:szCs w:val="22"/>
        </w:rPr>
        <w:t xml:space="preserve"> </w:t>
      </w:r>
    </w:p>
    <w:p w14:paraId="54E76D47" w14:textId="77777777" w:rsidR="000B7956" w:rsidRPr="00321C9E" w:rsidRDefault="00857113">
      <w:pPr>
        <w:tabs>
          <w:tab w:val="center" w:pos="11875"/>
        </w:tabs>
        <w:spacing w:after="20"/>
        <w:ind w:left="0" w:firstLine="0"/>
        <w:jc w:val="left"/>
        <w:rPr>
          <w:rFonts w:ascii="Times New Roman" w:hAnsi="Times New Roman" w:cs="Times New Roman"/>
          <w:szCs w:val="22"/>
        </w:rPr>
      </w:pPr>
      <w:r w:rsidRPr="00321C9E">
        <w:rPr>
          <w:rFonts w:ascii="Times New Roman" w:hAnsi="Times New Roman" w:cs="Times New Roman"/>
          <w:b/>
          <w:szCs w:val="22"/>
        </w:rPr>
        <w:t xml:space="preserve">Software/DevOps </w:t>
      </w:r>
      <w:r w:rsidR="005E2409" w:rsidRPr="00321C9E">
        <w:rPr>
          <w:rFonts w:ascii="Times New Roman" w:hAnsi="Times New Roman" w:cs="Times New Roman"/>
          <w:b/>
          <w:szCs w:val="22"/>
        </w:rPr>
        <w:t>Engineer</w:t>
      </w:r>
      <w:r w:rsidR="005E2409" w:rsidRPr="00321C9E">
        <w:rPr>
          <w:rFonts w:ascii="Times New Roman" w:hAnsi="Times New Roman" w:cs="Times New Roman"/>
          <w:szCs w:val="22"/>
        </w:rPr>
        <w:t xml:space="preserve"> </w:t>
      </w:r>
      <w:r w:rsidR="005E2409" w:rsidRPr="00321C9E">
        <w:rPr>
          <w:rFonts w:ascii="Times New Roman" w:hAnsi="Times New Roman" w:cs="Times New Roman"/>
          <w:szCs w:val="22"/>
        </w:rPr>
        <w:tab/>
      </w:r>
      <w:r w:rsidRPr="00321C9E">
        <w:rPr>
          <w:rFonts w:ascii="Times New Roman" w:hAnsi="Times New Roman" w:cs="Times New Roman"/>
          <w:b/>
          <w:bCs/>
          <w:szCs w:val="22"/>
        </w:rPr>
        <w:t>Mar 2019 - Oct 2021</w:t>
      </w:r>
      <w:r w:rsidRPr="00321C9E">
        <w:rPr>
          <w:rFonts w:ascii="Times New Roman" w:hAnsi="Times New Roman" w:cs="Times New Roman"/>
          <w:szCs w:val="22"/>
        </w:rPr>
        <w:t xml:space="preserve">  </w:t>
      </w:r>
    </w:p>
    <w:p w14:paraId="4D582398" w14:textId="77777777" w:rsidR="000B7956" w:rsidRPr="00321C9E" w:rsidRDefault="00000000">
      <w:pPr>
        <w:ind w:left="14" w:right="12" w:firstLine="0"/>
        <w:rPr>
          <w:rFonts w:ascii="Times New Roman" w:hAnsi="Times New Roman" w:cs="Times New Roman"/>
          <w:szCs w:val="22"/>
        </w:rPr>
      </w:pPr>
      <w:r w:rsidRPr="00321C9E">
        <w:rPr>
          <w:rFonts w:ascii="Times New Roman" w:hAnsi="Times New Roman" w:cs="Times New Roman"/>
          <w:szCs w:val="22"/>
        </w:rPr>
        <w:t>BYJU’S is India’s largest ed-tech company offering adaptive and personalized learning solutions for K–12 and competitive exams, combining innovative technology with expert instruction</w:t>
      </w:r>
      <w:r w:rsidRPr="00321C9E">
        <w:rPr>
          <w:rFonts w:ascii="Times New Roman" w:eastAsia="Times New Roman" w:hAnsi="Times New Roman" w:cs="Times New Roman"/>
          <w:szCs w:val="22"/>
        </w:rPr>
        <w:t xml:space="preserve">.  </w:t>
      </w:r>
    </w:p>
    <w:p w14:paraId="495A6026" w14:textId="77777777" w:rsidR="000B7956" w:rsidRPr="00321C9E" w:rsidRDefault="00000000">
      <w:pPr>
        <w:spacing w:after="86" w:line="259" w:lineRule="auto"/>
        <w:ind w:left="24" w:hanging="10"/>
        <w:jc w:val="left"/>
        <w:rPr>
          <w:rFonts w:ascii="Times New Roman" w:hAnsi="Times New Roman" w:cs="Times New Roman"/>
          <w:szCs w:val="22"/>
        </w:rPr>
      </w:pPr>
      <w:r w:rsidRPr="00321C9E">
        <w:rPr>
          <w:rFonts w:ascii="Times New Roman" w:hAnsi="Times New Roman" w:cs="Times New Roman"/>
          <w:b/>
          <w:szCs w:val="22"/>
          <w:u w:val="single" w:color="000000"/>
        </w:rPr>
        <w:t>Responsibilities:</w:t>
      </w:r>
      <w:r w:rsidRPr="00321C9E">
        <w:rPr>
          <w:rFonts w:ascii="Times New Roman" w:hAnsi="Times New Roman" w:cs="Times New Roman"/>
          <w:szCs w:val="22"/>
        </w:rPr>
        <w:t xml:space="preserve">  </w:t>
      </w:r>
    </w:p>
    <w:p w14:paraId="2B277B28" w14:textId="77777777" w:rsidR="00547541" w:rsidRPr="00321C9E" w:rsidRDefault="00000000" w:rsidP="006C7454">
      <w:pPr>
        <w:pStyle w:val="NoSpacing"/>
        <w:numPr>
          <w:ilvl w:val="0"/>
          <w:numId w:val="14"/>
        </w:numPr>
        <w:jc w:val="left"/>
      </w:pPr>
      <w:r w:rsidRPr="00321C9E">
        <w:t xml:space="preserve">Built CI/CD pipelines using Jenkins to streamline the deployment of new content features, APIs, platform services across cloud environments and backend services, mobile learning apps, reducing release time from days to hours.  </w:t>
      </w:r>
    </w:p>
    <w:p w14:paraId="24AC6FD8" w14:textId="77777777" w:rsidR="00547541" w:rsidRPr="00321C9E" w:rsidRDefault="00000000" w:rsidP="006C7454">
      <w:pPr>
        <w:pStyle w:val="NoSpacing"/>
        <w:numPr>
          <w:ilvl w:val="0"/>
          <w:numId w:val="14"/>
        </w:numPr>
        <w:jc w:val="left"/>
      </w:pPr>
      <w:r w:rsidRPr="00321C9E">
        <w:t>Led stakeholder training on Jenkins pipelines and release practices; coached teams on blue</w:t>
      </w:r>
      <w:r w:rsidRPr="00321C9E">
        <w:rPr>
          <w:rFonts w:ascii="Cambria Math" w:hAnsi="Cambria Math" w:cs="Cambria Math"/>
        </w:rPr>
        <w:t>‑</w:t>
      </w:r>
      <w:r w:rsidRPr="00321C9E">
        <w:t>green/canary deployments.</w:t>
      </w:r>
    </w:p>
    <w:p w14:paraId="064B81CC" w14:textId="77777777" w:rsidR="00547541" w:rsidRPr="00321C9E" w:rsidRDefault="00000000" w:rsidP="006C7454">
      <w:pPr>
        <w:pStyle w:val="NoSpacing"/>
        <w:numPr>
          <w:ilvl w:val="0"/>
          <w:numId w:val="14"/>
        </w:numPr>
        <w:jc w:val="left"/>
      </w:pPr>
      <w:r w:rsidRPr="00321C9E">
        <w:t>Created step</w:t>
      </w:r>
      <w:r w:rsidRPr="00321C9E">
        <w:rPr>
          <w:rFonts w:ascii="Cambria Math" w:hAnsi="Cambria Math" w:cs="Cambria Math"/>
        </w:rPr>
        <w:t>‑</w:t>
      </w:r>
      <w:r w:rsidRPr="00321C9E">
        <w:t>by</w:t>
      </w:r>
      <w:r w:rsidRPr="00321C9E">
        <w:rPr>
          <w:rFonts w:ascii="Cambria Math" w:hAnsi="Cambria Math" w:cs="Cambria Math"/>
        </w:rPr>
        <w:t>‑</w:t>
      </w:r>
      <w:r w:rsidRPr="00321C9E">
        <w:t>step adoption guides and dashboards walkthroughs (Grafana/CloudWatch) to accelerate team uptake.</w:t>
      </w:r>
    </w:p>
    <w:p w14:paraId="19BF17CC" w14:textId="77777777" w:rsidR="000B7956" w:rsidRPr="00321C9E" w:rsidRDefault="00000000" w:rsidP="006C7454">
      <w:pPr>
        <w:pStyle w:val="NoSpacing"/>
        <w:numPr>
          <w:ilvl w:val="0"/>
          <w:numId w:val="14"/>
        </w:numPr>
        <w:jc w:val="left"/>
      </w:pPr>
      <w:r w:rsidRPr="00321C9E">
        <w:t>Coordinated cross</w:t>
      </w:r>
      <w:r w:rsidRPr="00321C9E">
        <w:rPr>
          <w:rFonts w:ascii="Cambria Math" w:hAnsi="Cambria Math" w:cs="Cambria Math"/>
        </w:rPr>
        <w:t>‑</w:t>
      </w:r>
      <w:r w:rsidRPr="00321C9E">
        <w:t>team release communications to set expectations and reduce incidents during major launches.</w:t>
      </w:r>
    </w:p>
    <w:p w14:paraId="5300B8C9" w14:textId="77777777" w:rsidR="000B7956" w:rsidRPr="00321C9E" w:rsidRDefault="00857113" w:rsidP="006C7454">
      <w:pPr>
        <w:pStyle w:val="NoSpacing"/>
        <w:numPr>
          <w:ilvl w:val="0"/>
          <w:numId w:val="14"/>
        </w:numPr>
        <w:jc w:val="left"/>
      </w:pPr>
      <w:r w:rsidRPr="00321C9E">
        <w:t xml:space="preserve">Built </w:t>
      </w:r>
      <w:r w:rsidRPr="00321C9E">
        <w:rPr>
          <w:rStyle w:val="Strong"/>
          <w:rFonts w:ascii="Times New Roman" w:hAnsi="Times New Roman" w:cs="Times New Roman"/>
          <w:szCs w:val="22"/>
        </w:rPr>
        <w:t>Jenkins pipelines</w:t>
      </w:r>
      <w:r w:rsidRPr="00321C9E">
        <w:t xml:space="preserve"> with test stages (unit/integration), artifact promotion, and </w:t>
      </w:r>
      <w:r w:rsidRPr="00321C9E">
        <w:rPr>
          <w:rStyle w:val="Strong"/>
          <w:rFonts w:ascii="Times New Roman" w:hAnsi="Times New Roman" w:cs="Times New Roman"/>
          <w:szCs w:val="22"/>
        </w:rPr>
        <w:t>blue-green/canary</w:t>
      </w:r>
      <w:r w:rsidRPr="00321C9E">
        <w:t xml:space="preserve"> releases on ECS.  </w:t>
      </w:r>
    </w:p>
    <w:p w14:paraId="5DBDE264" w14:textId="77777777" w:rsidR="000B7956" w:rsidRPr="00321C9E" w:rsidRDefault="00000000" w:rsidP="006C7454">
      <w:pPr>
        <w:pStyle w:val="NoSpacing"/>
        <w:numPr>
          <w:ilvl w:val="0"/>
          <w:numId w:val="14"/>
        </w:numPr>
        <w:jc w:val="left"/>
      </w:pPr>
      <w:r w:rsidRPr="00321C9E">
        <w:t xml:space="preserve">Developed reusable scripts to manage infrastructure-as-code templates in Terraform to standardize resource provisioning and environment setup across dev, test, and production, reducing provisioning time by 60%.  </w:t>
      </w:r>
    </w:p>
    <w:p w14:paraId="58A2FB55" w14:textId="77777777" w:rsidR="000B7956" w:rsidRPr="00321C9E" w:rsidRDefault="00000000" w:rsidP="006C7454">
      <w:pPr>
        <w:pStyle w:val="NoSpacing"/>
        <w:numPr>
          <w:ilvl w:val="0"/>
          <w:numId w:val="14"/>
        </w:numPr>
        <w:jc w:val="left"/>
      </w:pPr>
      <w:r w:rsidRPr="00321C9E">
        <w:t xml:space="preserve">Built and customized Grafana dashboards and CloudWatch alarms for monitoring student activity APIs, database performance, and real-time alerting for service degradation.  </w:t>
      </w:r>
    </w:p>
    <w:p w14:paraId="7F90C005" w14:textId="77777777" w:rsidR="000B7956" w:rsidRPr="00321C9E" w:rsidRDefault="00000000" w:rsidP="006C7454">
      <w:pPr>
        <w:pStyle w:val="NoSpacing"/>
        <w:numPr>
          <w:ilvl w:val="0"/>
          <w:numId w:val="14"/>
        </w:numPr>
        <w:jc w:val="left"/>
      </w:pPr>
      <w:r w:rsidRPr="00321C9E">
        <w:t xml:space="preserve">Automated nightly and incremental data backups using S3 lifecycle policies and scheduled Lambda functions to ensure disaster recovery readiness and versioning strategies, enabling zero data loss during outages.  </w:t>
      </w:r>
    </w:p>
    <w:p w14:paraId="6F237F58" w14:textId="77777777" w:rsidR="000B7956" w:rsidRPr="00321C9E" w:rsidRDefault="00000000" w:rsidP="006C7454">
      <w:pPr>
        <w:pStyle w:val="NoSpacing"/>
        <w:numPr>
          <w:ilvl w:val="0"/>
          <w:numId w:val="14"/>
        </w:numPr>
        <w:jc w:val="left"/>
      </w:pPr>
      <w:r w:rsidRPr="00321C9E">
        <w:t xml:space="preserve">Integrated Selenium test automation into CI workflows and collaborated with QA teams to reduce production defects and improve release quality and bug detection.  </w:t>
      </w:r>
    </w:p>
    <w:p w14:paraId="3FD932CD" w14:textId="77777777" w:rsidR="000B7956" w:rsidRPr="00321C9E" w:rsidRDefault="00000000" w:rsidP="006C7454">
      <w:pPr>
        <w:pStyle w:val="NoSpacing"/>
        <w:numPr>
          <w:ilvl w:val="0"/>
          <w:numId w:val="14"/>
        </w:numPr>
        <w:jc w:val="left"/>
      </w:pPr>
      <w:r w:rsidRPr="00321C9E">
        <w:t xml:space="preserve">Created log aggregation mechanisms using CloudWatch Logs and ELK stack to centralize monitoring and aid in faster root cause analysis.  </w:t>
      </w:r>
    </w:p>
    <w:p w14:paraId="0A7EC89A" w14:textId="77777777" w:rsidR="000B7956" w:rsidRPr="00321C9E" w:rsidRDefault="00857113" w:rsidP="006C7454">
      <w:pPr>
        <w:pStyle w:val="NoSpacing"/>
        <w:numPr>
          <w:ilvl w:val="0"/>
          <w:numId w:val="14"/>
        </w:numPr>
        <w:jc w:val="left"/>
      </w:pPr>
      <w:r w:rsidRPr="00321C9E">
        <w:t xml:space="preserve">Centralized </w:t>
      </w:r>
      <w:r w:rsidRPr="00321C9E">
        <w:rPr>
          <w:rStyle w:val="Strong"/>
          <w:rFonts w:ascii="Times New Roman" w:hAnsi="Times New Roman" w:cs="Times New Roman"/>
          <w:szCs w:val="22"/>
        </w:rPr>
        <w:t>logs and traces</w:t>
      </w:r>
      <w:r w:rsidRPr="00321C9E">
        <w:t xml:space="preserve"> (CloudWatch/ELK) and wrote </w:t>
      </w:r>
      <w:r w:rsidRPr="00321C9E">
        <w:rPr>
          <w:rStyle w:val="Strong"/>
          <w:rFonts w:ascii="Times New Roman" w:hAnsi="Times New Roman" w:cs="Times New Roman"/>
          <w:szCs w:val="22"/>
        </w:rPr>
        <w:t>RCAs/postmortems</w:t>
      </w:r>
      <w:r w:rsidRPr="00321C9E">
        <w:t xml:space="preserve"> with action items after major incidents.  </w:t>
      </w:r>
    </w:p>
    <w:p w14:paraId="3CE28587" w14:textId="77777777" w:rsidR="000B7956" w:rsidRPr="00321C9E" w:rsidRDefault="00000000" w:rsidP="006C7454">
      <w:pPr>
        <w:pStyle w:val="NoSpacing"/>
        <w:numPr>
          <w:ilvl w:val="0"/>
          <w:numId w:val="14"/>
        </w:numPr>
        <w:jc w:val="left"/>
      </w:pPr>
      <w:r w:rsidRPr="00321C9E">
        <w:t xml:space="preserve">Developed blue-green and canary deployment patterns using ECS and Docker image tagging, reducing downtime during critical product releases.  </w:t>
      </w:r>
    </w:p>
    <w:p w14:paraId="59294DC1" w14:textId="77777777" w:rsidR="000B7956" w:rsidRPr="00321C9E" w:rsidRDefault="00000000" w:rsidP="006C7454">
      <w:pPr>
        <w:pStyle w:val="NoSpacing"/>
        <w:numPr>
          <w:ilvl w:val="0"/>
          <w:numId w:val="14"/>
        </w:numPr>
        <w:jc w:val="left"/>
      </w:pPr>
      <w:r w:rsidRPr="00321C9E">
        <w:t xml:space="preserve">Reduced infrastructure costs by over 20% by optimizing EC2 utilization, auto-scaling policies, and unused resource cleanup automation.  </w:t>
      </w:r>
    </w:p>
    <w:p w14:paraId="2098CA6B" w14:textId="77777777" w:rsidR="000B7956" w:rsidRPr="00321C9E" w:rsidRDefault="00000000" w:rsidP="006C7454">
      <w:pPr>
        <w:pStyle w:val="NoSpacing"/>
        <w:numPr>
          <w:ilvl w:val="0"/>
          <w:numId w:val="14"/>
        </w:numPr>
        <w:jc w:val="left"/>
      </w:pPr>
      <w:r w:rsidRPr="00321C9E">
        <w:t xml:space="preserve">Migrated scheduled data jobs to event-driven functions using AWS Lambda, SQS, and SNS, reducing resource costs by 30%.  </w:t>
      </w:r>
    </w:p>
    <w:p w14:paraId="209A3487" w14:textId="77777777" w:rsidR="000B7956" w:rsidRPr="00321C9E" w:rsidRDefault="00000000" w:rsidP="006C7454">
      <w:pPr>
        <w:pStyle w:val="NoSpacing"/>
        <w:numPr>
          <w:ilvl w:val="0"/>
          <w:numId w:val="14"/>
        </w:numPr>
        <w:jc w:val="left"/>
      </w:pPr>
      <w:r w:rsidRPr="00321C9E">
        <w:t>Led cross-functional release coordination and implemented blue-green deployments using ECS and Docker, improving deployment safety and reducing downtime</w:t>
      </w:r>
      <w:r w:rsidRPr="00321C9E">
        <w:rPr>
          <w:rFonts w:eastAsia="Times New Roman"/>
        </w:rPr>
        <w:t>.</w:t>
      </w:r>
      <w:r w:rsidRPr="00321C9E">
        <w:t xml:space="preserve">  </w:t>
      </w:r>
    </w:p>
    <w:p w14:paraId="56DDE7B9" w14:textId="77777777" w:rsidR="00896A38" w:rsidRPr="00321C9E" w:rsidRDefault="00000000" w:rsidP="00547541">
      <w:pPr>
        <w:ind w:left="29" w:right="12" w:firstLine="0"/>
        <w:rPr>
          <w:rFonts w:ascii="Times New Roman" w:hAnsi="Times New Roman" w:cs="Times New Roman"/>
          <w:szCs w:val="22"/>
        </w:rPr>
      </w:pPr>
      <w:r w:rsidRPr="00321C9E">
        <w:rPr>
          <w:rFonts w:ascii="Times New Roman" w:hAnsi="Times New Roman" w:cs="Times New Roman"/>
          <w:b/>
          <w:szCs w:val="22"/>
        </w:rPr>
        <w:t xml:space="preserve">Tools and Technologies: </w:t>
      </w:r>
      <w:r w:rsidRPr="00321C9E">
        <w:rPr>
          <w:rFonts w:ascii="Times New Roman" w:hAnsi="Times New Roman" w:cs="Times New Roman"/>
          <w:szCs w:val="22"/>
        </w:rPr>
        <w:t xml:space="preserve">Jenkins, Terraform, Docker, AWS (EC2, S3, RDS, CloudWatch, Auto Scaling, Lambda), Grafana, ELK Stack, Git, Python, Jira.  </w:t>
      </w:r>
    </w:p>
    <w:p w14:paraId="1A0F8564" w14:textId="77777777" w:rsidR="005E2409" w:rsidRPr="00321C9E" w:rsidRDefault="00896A38" w:rsidP="006C7454">
      <w:pPr>
        <w:ind w:left="374" w:right="12" w:firstLine="0"/>
        <w:rPr>
          <w:rFonts w:ascii="Times New Roman" w:hAnsi="Times New Roman" w:cs="Times New Roman"/>
          <w:szCs w:val="22"/>
        </w:rPr>
      </w:pPr>
      <w:r w:rsidRPr="00321C9E">
        <w:rPr>
          <w:rFonts w:ascii="Times New Roman" w:hAnsi="Times New Roman" w:cs="Times New Roman"/>
          <w:szCs w:val="22"/>
        </w:rPr>
        <w:br/>
      </w:r>
      <w:r w:rsidRPr="00321C9E">
        <w:rPr>
          <w:rFonts w:ascii="Times New Roman" w:eastAsia="Calibri" w:hAnsi="Times New Roman" w:cs="Times New Roman"/>
          <w:noProof/>
          <w:szCs w:val="22"/>
        </w:rPr>
        <mc:AlternateContent>
          <mc:Choice Requires="wpg">
            <w:drawing>
              <wp:inline distT="0" distB="0" distL="0" distR="0" wp14:anchorId="3D38DD78" wp14:editId="49952613">
                <wp:extent cx="8190231" cy="12065"/>
                <wp:effectExtent l="0" t="0" r="0" b="0"/>
                <wp:docPr id="1234435881" name="Group 1234435881"/>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498262916" name="Shape 7703"/>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71BDC32" id="Group 1234435881"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">
                <v:shape id="Shape 7703"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" path="m,l8190231,r,12065l,12065,,e" fillcolor="black" stroked="f" strokeweight="0">
                  <v:stroke miterlimit="83231f" joinstyle="miter"/>
                  <v:path arrowok="t" textboxrect="0,0,8190231,12065"/>
                </v:shape>
                <w10:anchorlock/>
              </v:group>
            </w:pict>
          </mc:Fallback>
        </mc:AlternateContent>
      </w:r>
    </w:p>
    <w:p w14:paraId="607D175B" w14:textId="77777777" w:rsidR="000B7956" w:rsidRPr="00321C9E" w:rsidRDefault="00000000">
      <w:pPr>
        <w:spacing w:after="0" w:line="259" w:lineRule="auto"/>
        <w:ind w:left="0" w:right="61" w:firstLine="0"/>
        <w:jc w:val="right"/>
        <w:rPr>
          <w:rFonts w:ascii="Times New Roman" w:hAnsi="Times New Roman" w:cs="Times New Roman"/>
          <w:szCs w:val="22"/>
        </w:rPr>
      </w:pPr>
      <w:r w:rsidRPr="00321C9E">
        <w:rPr>
          <w:rFonts w:ascii="Times New Roman" w:hAnsi="Times New Roman" w:cs="Times New Roman"/>
          <w:szCs w:val="22"/>
        </w:rPr>
        <w:t xml:space="preserve">  </w:t>
      </w:r>
    </w:p>
    <w:p w14:paraId="39F5E995" w14:textId="77777777" w:rsidR="000B7956" w:rsidRPr="00321C9E" w:rsidRDefault="00000000">
      <w:pPr>
        <w:spacing w:after="96" w:line="259" w:lineRule="auto"/>
        <w:ind w:left="9" w:hanging="10"/>
        <w:jc w:val="left"/>
        <w:rPr>
          <w:rFonts w:ascii="Times New Roman" w:hAnsi="Times New Roman" w:cs="Times New Roman"/>
          <w:szCs w:val="22"/>
        </w:rPr>
      </w:pPr>
      <w:r w:rsidRPr="00321C9E">
        <w:rPr>
          <w:rFonts w:ascii="Times New Roman" w:hAnsi="Times New Roman" w:cs="Times New Roman"/>
          <w:b/>
          <w:color w:val="2E74B5"/>
          <w:szCs w:val="22"/>
        </w:rPr>
        <w:t>PROJECT HIGHLIGHTS</w:t>
      </w:r>
      <w:r w:rsidRPr="00321C9E">
        <w:rPr>
          <w:rFonts w:ascii="Times New Roman" w:hAnsi="Times New Roman" w:cs="Times New Roman"/>
          <w:szCs w:val="22"/>
        </w:rPr>
        <w:t xml:space="preserve">   </w:t>
      </w:r>
    </w:p>
    <w:p w14:paraId="2A0EC5B5" w14:textId="77777777" w:rsidR="000B7956" w:rsidRPr="00321C9E" w:rsidRDefault="00000000" w:rsidP="00547541">
      <w:pPr>
        <w:pStyle w:val="Heading1"/>
        <w:rPr>
          <w:rFonts w:ascii="Times New Roman" w:hAnsi="Times New Roman" w:cs="Times New Roman"/>
          <w:b w:val="0"/>
          <w:bCs/>
          <w:sz w:val="22"/>
          <w:szCs w:val="22"/>
        </w:rPr>
      </w:pPr>
      <w:r w:rsidRPr="00321C9E">
        <w:rPr>
          <w:rFonts w:ascii="Times New Roman" w:hAnsi="Times New Roman" w:cs="Times New Roman"/>
          <w:sz w:val="22"/>
          <w:szCs w:val="22"/>
        </w:rPr>
        <w:t xml:space="preserve">End-to-End Fraud Detection ML Pipeline – </w:t>
      </w:r>
      <w:proofErr w:type="spellStart"/>
      <w:r w:rsidRPr="00321C9E">
        <w:rPr>
          <w:rFonts w:ascii="Times New Roman" w:hAnsi="Times New Roman" w:cs="Times New Roman"/>
          <w:sz w:val="22"/>
          <w:szCs w:val="22"/>
        </w:rPr>
        <w:t>Luxoft</w:t>
      </w:r>
      <w:proofErr w:type="spellEnd"/>
      <w:r w:rsidRPr="00321C9E">
        <w:rPr>
          <w:rFonts w:ascii="Times New Roman" w:hAnsi="Times New Roman" w:cs="Times New Roman"/>
          <w:sz w:val="22"/>
          <w:szCs w:val="22"/>
        </w:rPr>
        <w:t xml:space="preserve"> (2024)</w:t>
      </w:r>
      <w:r w:rsidR="00547541" w:rsidRPr="00321C9E">
        <w:rPr>
          <w:rFonts w:ascii="Times New Roman" w:hAnsi="Times New Roman" w:cs="Times New Roman"/>
          <w:sz w:val="22"/>
          <w:szCs w:val="22"/>
        </w:rPr>
        <w:br/>
      </w:r>
      <w:r w:rsidRPr="00321C9E">
        <w:rPr>
          <w:rFonts w:ascii="Times New Roman" w:hAnsi="Times New Roman" w:cs="Times New Roman"/>
          <w:sz w:val="22"/>
          <w:szCs w:val="22"/>
        </w:rPr>
        <w:br/>
      </w:r>
      <w:r w:rsidRPr="00321C9E">
        <w:rPr>
          <w:rFonts w:ascii="Times New Roman" w:hAnsi="Times New Roman" w:cs="Times New Roman"/>
          <w:b w:val="0"/>
          <w:bCs/>
          <w:sz w:val="22"/>
          <w:szCs w:val="22"/>
        </w:rPr>
        <w:t>Delivered onboarding workshops and quick‑reference guides so business users could confidently leverage GenAI outputs in decisions.</w:t>
      </w:r>
    </w:p>
    <w:p w14:paraId="13C37CA9" w14:textId="77777777" w:rsidR="00547541" w:rsidRPr="00321C9E" w:rsidRDefault="00000000" w:rsidP="00547541">
      <w:pPr>
        <w:pStyle w:val="ListParagraph"/>
        <w:numPr>
          <w:ilvl w:val="0"/>
          <w:numId w:val="8"/>
        </w:numPr>
        <w:spacing w:after="0"/>
        <w:ind w:right="188"/>
        <w:rPr>
          <w:rFonts w:ascii="Times New Roman" w:hAnsi="Times New Roman" w:cs="Times New Roman"/>
          <w:szCs w:val="22"/>
        </w:rPr>
      </w:pPr>
      <w:r w:rsidRPr="00321C9E">
        <w:rPr>
          <w:rFonts w:ascii="Times New Roman" w:hAnsi="Times New Roman" w:cs="Times New Roman"/>
          <w:szCs w:val="22"/>
        </w:rPr>
        <w:t xml:space="preserve">Developed a production-grade machine learning pipeline to detect fraud in financial services data using AWS SageMaker, </w:t>
      </w:r>
      <w:proofErr w:type="spellStart"/>
      <w:r w:rsidRPr="00321C9E">
        <w:rPr>
          <w:rFonts w:ascii="Times New Roman" w:hAnsi="Times New Roman" w:cs="Times New Roman"/>
          <w:szCs w:val="22"/>
        </w:rPr>
        <w:t>MLflow</w:t>
      </w:r>
      <w:proofErr w:type="spellEnd"/>
      <w:r w:rsidRPr="00321C9E">
        <w:rPr>
          <w:rFonts w:ascii="Times New Roman" w:hAnsi="Times New Roman" w:cs="Times New Roman"/>
          <w:szCs w:val="22"/>
        </w:rPr>
        <w:t xml:space="preserve">, and Apache Airflow. </w:t>
      </w:r>
    </w:p>
    <w:p w14:paraId="4D9212F2" w14:textId="77777777" w:rsidR="000B7956" w:rsidRPr="00321C9E" w:rsidRDefault="00000000" w:rsidP="00547541">
      <w:pPr>
        <w:pStyle w:val="ListParagraph"/>
        <w:numPr>
          <w:ilvl w:val="0"/>
          <w:numId w:val="8"/>
        </w:numPr>
        <w:spacing w:after="0"/>
        <w:ind w:right="188"/>
        <w:rPr>
          <w:rFonts w:ascii="Times New Roman" w:hAnsi="Times New Roman" w:cs="Times New Roman"/>
          <w:szCs w:val="22"/>
        </w:rPr>
      </w:pPr>
      <w:r w:rsidRPr="00321C9E">
        <w:rPr>
          <w:rFonts w:ascii="Times New Roman" w:hAnsi="Times New Roman" w:cs="Times New Roman"/>
          <w:szCs w:val="22"/>
        </w:rPr>
        <w:t>Designed modular workflows to automate data cleaning, model training, evaluation, and real-time deployment.</w:t>
      </w:r>
      <w:r w:rsidRPr="00321C9E">
        <w:rPr>
          <w:rFonts w:ascii="Times New Roman" w:eastAsia="Times New Roman" w:hAnsi="Times New Roman" w:cs="Times New Roman"/>
          <w:szCs w:val="22"/>
        </w:rPr>
        <w:t xml:space="preserve"> </w:t>
      </w:r>
    </w:p>
    <w:p w14:paraId="77EDA68D" w14:textId="77777777" w:rsidR="000B7956" w:rsidRPr="00321C9E" w:rsidRDefault="00000000" w:rsidP="00547541">
      <w:pPr>
        <w:pStyle w:val="ListParagraph"/>
        <w:numPr>
          <w:ilvl w:val="0"/>
          <w:numId w:val="8"/>
        </w:numPr>
        <w:spacing w:after="4"/>
        <w:ind w:right="12"/>
        <w:rPr>
          <w:rFonts w:ascii="Times New Roman" w:hAnsi="Times New Roman" w:cs="Times New Roman"/>
          <w:szCs w:val="22"/>
        </w:rPr>
      </w:pPr>
      <w:r w:rsidRPr="00321C9E">
        <w:rPr>
          <w:rFonts w:ascii="Times New Roman" w:hAnsi="Times New Roman" w:cs="Times New Roman"/>
          <w:szCs w:val="22"/>
        </w:rPr>
        <w:t xml:space="preserve">Integrated </w:t>
      </w:r>
      <w:proofErr w:type="spellStart"/>
      <w:r w:rsidRPr="00321C9E">
        <w:rPr>
          <w:rFonts w:ascii="Times New Roman" w:hAnsi="Times New Roman" w:cs="Times New Roman"/>
          <w:szCs w:val="22"/>
        </w:rPr>
        <w:t>MLflow</w:t>
      </w:r>
      <w:proofErr w:type="spellEnd"/>
      <w:r w:rsidRPr="00321C9E">
        <w:rPr>
          <w:rFonts w:ascii="Times New Roman" w:hAnsi="Times New Roman" w:cs="Times New Roman"/>
          <w:szCs w:val="22"/>
        </w:rPr>
        <w:t xml:space="preserve"> for experiment tracking and model versioning, enabling reproducible and auditable ML workflows. Used Airflow DAGs to schedule periodic retraining and performance evaluation, supporting continuous improvement. </w:t>
      </w:r>
    </w:p>
    <w:p w14:paraId="731B6ADA" w14:textId="77777777" w:rsidR="00547541" w:rsidRPr="00321C9E" w:rsidRDefault="00000000" w:rsidP="00547541">
      <w:pPr>
        <w:pStyle w:val="ListParagraph"/>
        <w:numPr>
          <w:ilvl w:val="0"/>
          <w:numId w:val="8"/>
        </w:numPr>
        <w:spacing w:after="54" w:line="248" w:lineRule="auto"/>
        <w:ind w:right="8"/>
        <w:jc w:val="left"/>
        <w:rPr>
          <w:rFonts w:ascii="Times New Roman" w:hAnsi="Times New Roman" w:cs="Times New Roman"/>
          <w:szCs w:val="22"/>
        </w:rPr>
      </w:pPr>
      <w:r w:rsidRPr="00321C9E">
        <w:rPr>
          <w:rFonts w:ascii="Times New Roman" w:hAnsi="Times New Roman" w:cs="Times New Roman"/>
          <w:szCs w:val="22"/>
        </w:rPr>
        <w:t xml:space="preserve">Implemented model monitoring, drift detection, and auto-retraining logic, triggered by performance thresholds. Leveraged Prometheus, CloudWatch, and Grafana to build observability dashboards and alerts for full pipeline visibility. </w:t>
      </w:r>
    </w:p>
    <w:p w14:paraId="7DDF224E" w14:textId="77777777" w:rsidR="000B7956" w:rsidRPr="00321C9E" w:rsidRDefault="00000000" w:rsidP="00B76B70">
      <w:pPr>
        <w:spacing w:after="54" w:line="248" w:lineRule="auto"/>
        <w:ind w:left="734" w:right="8" w:firstLine="0"/>
        <w:jc w:val="left"/>
        <w:rPr>
          <w:rFonts w:ascii="Times New Roman" w:hAnsi="Times New Roman" w:cs="Times New Roman"/>
          <w:szCs w:val="22"/>
        </w:rPr>
      </w:pPr>
      <w:r w:rsidRPr="00321C9E">
        <w:rPr>
          <w:rFonts w:ascii="Times New Roman" w:hAnsi="Times New Roman" w:cs="Times New Roman"/>
          <w:b/>
          <w:szCs w:val="22"/>
        </w:rPr>
        <w:t>Tech Stack:</w:t>
      </w:r>
      <w:r w:rsidRPr="00321C9E">
        <w:rPr>
          <w:rFonts w:ascii="Times New Roman" w:hAnsi="Times New Roman" w:cs="Times New Roman"/>
          <w:szCs w:val="22"/>
        </w:rPr>
        <w:t xml:space="preserve"> AWS Bedrock, Lambda, API Gateway, DynamoDB, Terraform, Prometheus, Grafana, Kubernetes (EKS), GitLab CI/CD  </w:t>
      </w:r>
    </w:p>
    <w:p w14:paraId="743406F0" w14:textId="77777777" w:rsidR="000B7956" w:rsidRPr="00321C9E" w:rsidRDefault="00000000">
      <w:pPr>
        <w:pStyle w:val="Heading1"/>
        <w:ind w:left="9"/>
        <w:rPr>
          <w:rFonts w:ascii="Times New Roman" w:hAnsi="Times New Roman" w:cs="Times New Roman"/>
          <w:sz w:val="22"/>
          <w:szCs w:val="22"/>
        </w:rPr>
      </w:pPr>
      <w:r w:rsidRPr="00321C9E">
        <w:rPr>
          <w:rFonts w:ascii="Times New Roman" w:hAnsi="Times New Roman" w:cs="Times New Roman"/>
          <w:sz w:val="22"/>
          <w:szCs w:val="22"/>
        </w:rPr>
        <w:t xml:space="preserve">DevOps Automation for Patient Support Platform – </w:t>
      </w:r>
      <w:proofErr w:type="spellStart"/>
      <w:r w:rsidRPr="00321C9E">
        <w:rPr>
          <w:rFonts w:ascii="Times New Roman" w:hAnsi="Times New Roman" w:cs="Times New Roman"/>
          <w:sz w:val="22"/>
          <w:szCs w:val="22"/>
        </w:rPr>
        <w:t>PharmaCord</w:t>
      </w:r>
      <w:proofErr w:type="spellEnd"/>
      <w:r w:rsidRPr="00321C9E">
        <w:rPr>
          <w:rFonts w:ascii="Times New Roman" w:hAnsi="Times New Roman" w:cs="Times New Roman"/>
          <w:sz w:val="22"/>
          <w:szCs w:val="22"/>
        </w:rPr>
        <w:t xml:space="preserve"> (2023)</w:t>
      </w:r>
      <w:r w:rsidRPr="00321C9E">
        <w:rPr>
          <w:rFonts w:ascii="Times New Roman" w:hAnsi="Times New Roman" w:cs="Times New Roman"/>
          <w:b w:val="0"/>
          <w:sz w:val="22"/>
          <w:szCs w:val="22"/>
        </w:rPr>
        <w:t xml:space="preserve"> </w:t>
      </w:r>
      <w:r w:rsidRPr="00321C9E">
        <w:rPr>
          <w:rFonts w:ascii="Times New Roman" w:hAnsi="Times New Roman" w:cs="Times New Roman"/>
          <w:sz w:val="22"/>
          <w:szCs w:val="22"/>
        </w:rPr>
        <w:t xml:space="preserve"> </w:t>
      </w:r>
    </w:p>
    <w:p w14:paraId="0AFB2817" w14:textId="77777777" w:rsidR="000B7956" w:rsidRPr="00321C9E" w:rsidRDefault="00000000" w:rsidP="00547541">
      <w:pPr>
        <w:pStyle w:val="ListParagraph"/>
        <w:numPr>
          <w:ilvl w:val="0"/>
          <w:numId w:val="9"/>
        </w:numPr>
        <w:spacing w:after="0"/>
        <w:ind w:right="12"/>
        <w:rPr>
          <w:rFonts w:ascii="Times New Roman" w:hAnsi="Times New Roman" w:cs="Times New Roman"/>
          <w:szCs w:val="22"/>
        </w:rPr>
      </w:pPr>
      <w:r w:rsidRPr="00321C9E">
        <w:rPr>
          <w:rFonts w:ascii="Times New Roman" w:hAnsi="Times New Roman" w:cs="Times New Roman"/>
          <w:szCs w:val="22"/>
        </w:rPr>
        <w:t xml:space="preserve">Led CI/CD pipeline automation for healthcare microservices, supporting pharmacy benefit verification and case processing workflows.  </w:t>
      </w:r>
    </w:p>
    <w:p w14:paraId="603DBA6B" w14:textId="77777777" w:rsidR="000B7956" w:rsidRPr="00321C9E" w:rsidRDefault="00000000" w:rsidP="00547541">
      <w:pPr>
        <w:pStyle w:val="ListParagraph"/>
        <w:numPr>
          <w:ilvl w:val="0"/>
          <w:numId w:val="9"/>
        </w:numPr>
        <w:spacing w:after="0"/>
        <w:ind w:right="12"/>
        <w:rPr>
          <w:rFonts w:ascii="Times New Roman" w:hAnsi="Times New Roman" w:cs="Times New Roman"/>
          <w:szCs w:val="22"/>
        </w:rPr>
      </w:pPr>
      <w:r w:rsidRPr="00321C9E">
        <w:rPr>
          <w:rFonts w:ascii="Times New Roman" w:hAnsi="Times New Roman" w:cs="Times New Roman"/>
          <w:szCs w:val="22"/>
        </w:rPr>
        <w:t xml:space="preserve">Used GitLab CI/CD, Docker, and Terraform to enable secure deployments and reduce onboarding time for new pharma programs.  </w:t>
      </w:r>
    </w:p>
    <w:p w14:paraId="3B258053" w14:textId="77777777" w:rsidR="00896A38" w:rsidRPr="00321C9E" w:rsidRDefault="00000000" w:rsidP="00547541">
      <w:pPr>
        <w:pStyle w:val="ListParagraph"/>
        <w:numPr>
          <w:ilvl w:val="0"/>
          <w:numId w:val="9"/>
        </w:numPr>
        <w:ind w:right="84"/>
        <w:rPr>
          <w:rFonts w:ascii="Times New Roman" w:hAnsi="Times New Roman" w:cs="Times New Roman"/>
          <w:szCs w:val="22"/>
        </w:rPr>
      </w:pPr>
      <w:r w:rsidRPr="00321C9E">
        <w:rPr>
          <w:rFonts w:ascii="Times New Roman" w:hAnsi="Times New Roman" w:cs="Times New Roman"/>
          <w:szCs w:val="22"/>
        </w:rPr>
        <w:t>Implemented real-time alerts with CloudWatch and Prometheus and maintained HIPAA-compliant infrastructure on AWS.</w:t>
      </w:r>
      <w:r w:rsidR="00896A38" w:rsidRPr="00321C9E">
        <w:rPr>
          <w:rFonts w:ascii="Times New Roman" w:eastAsia="Times New Roman" w:hAnsi="Times New Roman" w:cs="Times New Roman"/>
          <w:szCs w:val="22"/>
        </w:rPr>
        <w:br/>
      </w:r>
      <w:r w:rsidRPr="00321C9E">
        <w:rPr>
          <w:rFonts w:ascii="Times New Roman" w:hAnsi="Times New Roman" w:cs="Times New Roman"/>
          <w:b/>
          <w:szCs w:val="22"/>
        </w:rPr>
        <w:t>Tech Stack:</w:t>
      </w:r>
      <w:r w:rsidRPr="00321C9E">
        <w:rPr>
          <w:rFonts w:ascii="Times New Roman" w:hAnsi="Times New Roman" w:cs="Times New Roman"/>
          <w:szCs w:val="22"/>
        </w:rPr>
        <w:t xml:space="preserve"> GitLab CI/CD, Docker, Terraform, Kubernetes (EKS), AWS (S3, Redshift, EC2, CloudWatch), Prometheus</w:t>
      </w:r>
      <w:r w:rsidR="00896A38" w:rsidRPr="00321C9E">
        <w:rPr>
          <w:rFonts w:ascii="Times New Roman" w:hAnsi="Times New Roman" w:cs="Times New Roman"/>
          <w:szCs w:val="22"/>
        </w:rPr>
        <w:t>.</w:t>
      </w:r>
    </w:p>
    <w:p w14:paraId="28B8C7BF" w14:textId="77777777" w:rsidR="00896A38" w:rsidRPr="00321C9E" w:rsidRDefault="00896A38" w:rsidP="00896A38">
      <w:pPr>
        <w:ind w:left="0" w:right="84" w:firstLine="0"/>
        <w:rPr>
          <w:rFonts w:ascii="Times New Roman" w:eastAsia="Times New Roman" w:hAnsi="Times New Roman" w:cs="Times New Roman"/>
          <w:szCs w:val="22"/>
        </w:rPr>
      </w:pPr>
      <w:r w:rsidRPr="00321C9E">
        <w:rPr>
          <w:rFonts w:ascii="Times New Roman" w:eastAsia="Calibri" w:hAnsi="Times New Roman" w:cs="Times New Roman"/>
          <w:noProof/>
          <w:szCs w:val="22"/>
        </w:rPr>
        <w:lastRenderedPageBreak/>
        <mc:AlternateContent>
          <mc:Choice Requires="wpg">
            <w:drawing>
              <wp:inline distT="0" distB="0" distL="0" distR="0" wp14:anchorId="79E28CCD" wp14:editId="034095E1">
                <wp:extent cx="8190231" cy="12065"/>
                <wp:effectExtent l="0" t="0" r="0" b="0"/>
                <wp:docPr id="1108662994" name="Group 1108662994"/>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211476202" name="Shape 7703"/>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C98742" id="Group 1108662994"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">
                <v:shape id="Shape 7703"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" path="m,l8190231,r,12065l,12065,,e" fillcolor="black" stroked="f" strokeweight="0">
                  <v:stroke miterlimit="83231f" joinstyle="miter"/>
                  <v:path arrowok="t" textboxrect="0,0,8190231,12065"/>
                </v:shape>
                <w10:anchorlock/>
              </v:group>
            </w:pict>
          </mc:Fallback>
        </mc:AlternateContent>
      </w:r>
    </w:p>
    <w:p w14:paraId="53D3AAD3" w14:textId="77777777" w:rsidR="00896A38" w:rsidRPr="00321C9E" w:rsidRDefault="00896A38" w:rsidP="00896A38">
      <w:pPr>
        <w:pStyle w:val="Heading2"/>
        <w:spacing w:after="68"/>
        <w:ind w:left="9"/>
        <w:rPr>
          <w:rFonts w:ascii="Times New Roman" w:hAnsi="Times New Roman" w:cs="Times New Roman"/>
          <w:szCs w:val="22"/>
        </w:rPr>
      </w:pPr>
      <w:r w:rsidRPr="00321C9E">
        <w:rPr>
          <w:rFonts w:ascii="Times New Roman" w:hAnsi="Times New Roman" w:cs="Times New Roman"/>
          <w:szCs w:val="22"/>
        </w:rPr>
        <w:t xml:space="preserve">PERASONAL PROJECTS   </w:t>
      </w:r>
    </w:p>
    <w:p w14:paraId="7A4D4295" w14:textId="77777777" w:rsidR="00896A38" w:rsidRPr="00321C9E" w:rsidRDefault="00B76B70" w:rsidP="00896A38">
      <w:pPr>
        <w:rPr>
          <w:rFonts w:ascii="Times New Roman" w:hAnsi="Times New Roman" w:cs="Times New Roman"/>
          <w:b/>
          <w:bCs/>
          <w:szCs w:val="22"/>
        </w:rPr>
      </w:pPr>
      <w:r w:rsidRPr="00321C9E">
        <w:rPr>
          <w:rFonts w:ascii="Times New Roman" w:hAnsi="Times New Roman" w:cs="Times New Roman"/>
          <w:b/>
          <w:bCs/>
          <w:szCs w:val="22"/>
        </w:rPr>
        <w:t>Winery Chatbot Project</w:t>
      </w:r>
    </w:p>
    <w:p w14:paraId="0100377B" w14:textId="77777777" w:rsidR="00B76B70" w:rsidRPr="00321C9E" w:rsidRDefault="00B76B70" w:rsidP="00B76B70">
      <w:pPr>
        <w:pStyle w:val="ListParagraph"/>
        <w:numPr>
          <w:ilvl w:val="0"/>
          <w:numId w:val="10"/>
        </w:numPr>
        <w:rPr>
          <w:rFonts w:ascii="Times New Roman" w:hAnsi="Times New Roman" w:cs="Times New Roman"/>
          <w:b/>
          <w:bCs/>
          <w:szCs w:val="22"/>
        </w:rPr>
      </w:pPr>
      <w:r w:rsidRPr="00321C9E">
        <w:rPr>
          <w:rFonts w:ascii="Times New Roman" w:hAnsi="Times New Roman" w:cs="Times New Roman"/>
          <w:szCs w:val="22"/>
        </w:rPr>
        <w:t>Built a generative AI chatbot for a local winery to help customers place wine orders and get food pairing suggestions.</w:t>
      </w:r>
    </w:p>
    <w:p w14:paraId="005D2C26" w14:textId="77777777" w:rsidR="00B76B70" w:rsidRPr="00321C9E" w:rsidRDefault="00B76B70" w:rsidP="00B76B70">
      <w:pPr>
        <w:pStyle w:val="ListParagraph"/>
        <w:numPr>
          <w:ilvl w:val="0"/>
          <w:numId w:val="10"/>
        </w:numPr>
        <w:rPr>
          <w:rFonts w:ascii="Times New Roman" w:hAnsi="Times New Roman" w:cs="Times New Roman"/>
          <w:b/>
          <w:bCs/>
          <w:szCs w:val="22"/>
        </w:rPr>
      </w:pPr>
      <w:r w:rsidRPr="00321C9E">
        <w:rPr>
          <w:rFonts w:ascii="Times New Roman" w:hAnsi="Times New Roman" w:cs="Times New Roman"/>
          <w:szCs w:val="22"/>
        </w:rPr>
        <w:t xml:space="preserve">Used </w:t>
      </w:r>
      <w:r w:rsidRPr="00321C9E">
        <w:rPr>
          <w:rStyle w:val="Strong"/>
          <w:rFonts w:ascii="Times New Roman" w:hAnsi="Times New Roman" w:cs="Times New Roman"/>
          <w:szCs w:val="22"/>
        </w:rPr>
        <w:t>AWS Bedrock</w:t>
      </w:r>
      <w:r w:rsidRPr="00321C9E">
        <w:rPr>
          <w:rFonts w:ascii="Times New Roman" w:hAnsi="Times New Roman" w:cs="Times New Roman"/>
          <w:szCs w:val="22"/>
        </w:rPr>
        <w:t xml:space="preserve">, </w:t>
      </w:r>
      <w:r w:rsidRPr="00321C9E">
        <w:rPr>
          <w:rStyle w:val="Strong"/>
          <w:rFonts w:ascii="Times New Roman" w:hAnsi="Times New Roman" w:cs="Times New Roman"/>
          <w:szCs w:val="22"/>
        </w:rPr>
        <w:t>Lambda</w:t>
      </w:r>
      <w:r w:rsidRPr="00321C9E">
        <w:rPr>
          <w:rFonts w:ascii="Times New Roman" w:hAnsi="Times New Roman" w:cs="Times New Roman"/>
          <w:szCs w:val="22"/>
        </w:rPr>
        <w:t xml:space="preserve">, and </w:t>
      </w:r>
      <w:r w:rsidRPr="00321C9E">
        <w:rPr>
          <w:rStyle w:val="Strong"/>
          <w:rFonts w:ascii="Times New Roman" w:hAnsi="Times New Roman" w:cs="Times New Roman"/>
          <w:szCs w:val="22"/>
        </w:rPr>
        <w:t>DynamoDB</w:t>
      </w:r>
      <w:r w:rsidRPr="00321C9E">
        <w:rPr>
          <w:rFonts w:ascii="Times New Roman" w:hAnsi="Times New Roman" w:cs="Times New Roman"/>
          <w:szCs w:val="22"/>
        </w:rPr>
        <w:t xml:space="preserve"> for a serverless setup that enabled real-time, personalized recommendations.</w:t>
      </w:r>
    </w:p>
    <w:p w14:paraId="117365B5" w14:textId="77777777" w:rsidR="00B76B70" w:rsidRPr="006C7454" w:rsidRDefault="00B76B70" w:rsidP="00B76B70">
      <w:pPr>
        <w:pStyle w:val="ListParagraph"/>
        <w:numPr>
          <w:ilvl w:val="0"/>
          <w:numId w:val="10"/>
        </w:numPr>
        <w:rPr>
          <w:rFonts w:ascii="Times New Roman" w:hAnsi="Times New Roman" w:cs="Times New Roman"/>
          <w:b/>
          <w:bCs/>
          <w:szCs w:val="22"/>
        </w:rPr>
      </w:pPr>
      <w:r w:rsidRPr="00321C9E">
        <w:rPr>
          <w:rFonts w:ascii="Times New Roman" w:hAnsi="Times New Roman" w:cs="Times New Roman"/>
          <w:szCs w:val="22"/>
        </w:rPr>
        <w:t>Designed the chatbot to store user preferences and deliver a seamless, interactive experience for customers.</w:t>
      </w:r>
    </w:p>
    <w:p w14:paraId="278D7015" w14:textId="77777777" w:rsidR="006C7454" w:rsidRDefault="006C7454" w:rsidP="006C7454">
      <w:pPr>
        <w:pStyle w:val="ListParagraph"/>
        <w:numPr>
          <w:ilvl w:val="0"/>
          <w:numId w:val="10"/>
        </w:numPr>
        <w:rPr>
          <w:rFonts w:ascii="Times New Roman" w:hAnsi="Times New Roman" w:cs="Times New Roman"/>
          <w:szCs w:val="22"/>
        </w:rPr>
      </w:pPr>
      <w:r w:rsidRPr="006C7454">
        <w:rPr>
          <w:rFonts w:ascii="Times New Roman" w:hAnsi="Times New Roman" w:cs="Times New Roman"/>
          <w:szCs w:val="22"/>
        </w:rPr>
        <w:t>Developed a secure, scalable RAG chatbot using Azure OpenAI Service, Azure Functions, and Cosmos DB, enabling semantic search over internal policy documents.</w:t>
      </w:r>
    </w:p>
    <w:p w14:paraId="7F153F27" w14:textId="3BD4A39C" w:rsidR="00457ADB" w:rsidRPr="00457ADB" w:rsidRDefault="00457ADB" w:rsidP="00457ADB">
      <w:pPr>
        <w:pStyle w:val="ListParagraph"/>
        <w:numPr>
          <w:ilvl w:val="0"/>
          <w:numId w:val="10"/>
        </w:numPr>
        <w:rPr>
          <w:rFonts w:ascii="Times New Roman" w:hAnsi="Times New Roman" w:cs="Times New Roman"/>
          <w:szCs w:val="22"/>
        </w:rPr>
      </w:pPr>
      <w:r w:rsidRPr="00457ADB">
        <w:rPr>
          <w:rFonts w:ascii="Times New Roman" w:hAnsi="Times New Roman" w:cs="Times New Roman"/>
          <w:szCs w:val="22"/>
        </w:rPr>
        <w:t>Conducted red-teaming exercises using jailbreak prompts and edge-case inputs to stress-test RAG assistants, documenting failure modes and hardening inference pipelines with input sanitization and response filtering.</w:t>
      </w:r>
    </w:p>
    <w:p w14:paraId="13117CB3" w14:textId="77777777" w:rsidR="00B76B70" w:rsidRPr="00321C9E" w:rsidRDefault="00B76B70" w:rsidP="00B76B70">
      <w:pPr>
        <w:rPr>
          <w:rFonts w:ascii="Times New Roman" w:hAnsi="Times New Roman" w:cs="Times New Roman"/>
          <w:b/>
          <w:bCs/>
          <w:szCs w:val="22"/>
        </w:rPr>
      </w:pPr>
      <w:r w:rsidRPr="00321C9E">
        <w:rPr>
          <w:rFonts w:ascii="Times New Roman" w:hAnsi="Times New Roman" w:cs="Times New Roman"/>
          <w:b/>
          <w:bCs/>
          <w:szCs w:val="22"/>
        </w:rPr>
        <w:t>Multi-Agent Travel Planner</w:t>
      </w:r>
    </w:p>
    <w:p w14:paraId="20E9A5FD" w14:textId="77777777" w:rsidR="00B76B70" w:rsidRPr="00321C9E" w:rsidRDefault="00B76B70" w:rsidP="00B76B70">
      <w:pPr>
        <w:pStyle w:val="ListParagraph"/>
        <w:numPr>
          <w:ilvl w:val="0"/>
          <w:numId w:val="11"/>
        </w:numPr>
        <w:rPr>
          <w:rFonts w:ascii="Times New Roman" w:hAnsi="Times New Roman" w:cs="Times New Roman"/>
          <w:b/>
          <w:bCs/>
          <w:szCs w:val="22"/>
        </w:rPr>
      </w:pPr>
      <w:r w:rsidRPr="00321C9E">
        <w:rPr>
          <w:rFonts w:ascii="Times New Roman" w:hAnsi="Times New Roman" w:cs="Times New Roman"/>
          <w:szCs w:val="22"/>
        </w:rPr>
        <w:t xml:space="preserve">Created a travel planner that books </w:t>
      </w:r>
      <w:r w:rsidRPr="00321C9E">
        <w:rPr>
          <w:rStyle w:val="Strong"/>
          <w:rFonts w:ascii="Times New Roman" w:hAnsi="Times New Roman" w:cs="Times New Roman"/>
          <w:szCs w:val="22"/>
        </w:rPr>
        <w:t>flights</w:t>
      </w:r>
      <w:r w:rsidRPr="00321C9E">
        <w:rPr>
          <w:rFonts w:ascii="Times New Roman" w:hAnsi="Times New Roman" w:cs="Times New Roman"/>
          <w:szCs w:val="22"/>
        </w:rPr>
        <w:t xml:space="preserve"> and </w:t>
      </w:r>
      <w:r w:rsidRPr="00321C9E">
        <w:rPr>
          <w:rStyle w:val="Strong"/>
          <w:rFonts w:ascii="Times New Roman" w:hAnsi="Times New Roman" w:cs="Times New Roman"/>
          <w:szCs w:val="22"/>
        </w:rPr>
        <w:t>hotels</w:t>
      </w:r>
      <w:r w:rsidRPr="00321C9E">
        <w:rPr>
          <w:rFonts w:ascii="Times New Roman" w:hAnsi="Times New Roman" w:cs="Times New Roman"/>
          <w:szCs w:val="22"/>
        </w:rPr>
        <w:t xml:space="preserve"> automatically using multiple specialized agents.</w:t>
      </w:r>
    </w:p>
    <w:p w14:paraId="3E918EE9" w14:textId="77777777" w:rsidR="00B76B70" w:rsidRPr="00321C9E" w:rsidRDefault="00B76B70" w:rsidP="00B76B70">
      <w:pPr>
        <w:pStyle w:val="ListParagraph"/>
        <w:numPr>
          <w:ilvl w:val="0"/>
          <w:numId w:val="11"/>
        </w:numPr>
        <w:rPr>
          <w:rFonts w:ascii="Times New Roman" w:hAnsi="Times New Roman" w:cs="Times New Roman"/>
          <w:b/>
          <w:bCs/>
          <w:szCs w:val="22"/>
        </w:rPr>
      </w:pPr>
      <w:r w:rsidRPr="00321C9E">
        <w:rPr>
          <w:rFonts w:ascii="Times New Roman" w:hAnsi="Times New Roman" w:cs="Times New Roman"/>
          <w:szCs w:val="22"/>
        </w:rPr>
        <w:t xml:space="preserve">Leveraged </w:t>
      </w:r>
      <w:r w:rsidRPr="00321C9E">
        <w:rPr>
          <w:rStyle w:val="Strong"/>
          <w:rFonts w:ascii="Times New Roman" w:hAnsi="Times New Roman" w:cs="Times New Roman"/>
          <w:szCs w:val="22"/>
        </w:rPr>
        <w:t>AWS Glue</w:t>
      </w:r>
      <w:r w:rsidRPr="00321C9E">
        <w:rPr>
          <w:rFonts w:ascii="Times New Roman" w:hAnsi="Times New Roman" w:cs="Times New Roman"/>
          <w:szCs w:val="22"/>
        </w:rPr>
        <w:t xml:space="preserve"> and </w:t>
      </w:r>
      <w:r w:rsidRPr="00321C9E">
        <w:rPr>
          <w:rStyle w:val="Strong"/>
          <w:rFonts w:ascii="Times New Roman" w:hAnsi="Times New Roman" w:cs="Times New Roman"/>
          <w:szCs w:val="22"/>
        </w:rPr>
        <w:t>Apache Spark</w:t>
      </w:r>
      <w:r w:rsidRPr="00321C9E">
        <w:rPr>
          <w:rFonts w:ascii="Times New Roman" w:hAnsi="Times New Roman" w:cs="Times New Roman"/>
          <w:szCs w:val="22"/>
        </w:rPr>
        <w:t xml:space="preserve"> to manage and process travel data efficiently.</w:t>
      </w:r>
    </w:p>
    <w:p w14:paraId="71245CBB" w14:textId="77777777" w:rsidR="00B76B70" w:rsidRDefault="00B76B70" w:rsidP="00B76B70">
      <w:pPr>
        <w:pStyle w:val="NormalWeb"/>
        <w:numPr>
          <w:ilvl w:val="0"/>
          <w:numId w:val="11"/>
        </w:numPr>
        <w:rPr>
          <w:sz w:val="22"/>
          <w:szCs w:val="22"/>
        </w:rPr>
      </w:pPr>
      <w:r w:rsidRPr="00321C9E">
        <w:rPr>
          <w:sz w:val="22"/>
          <w:szCs w:val="22"/>
        </w:rPr>
        <w:t>Designed agents to collaborate and make booking decisions based on user preferences and constraints.</w:t>
      </w:r>
    </w:p>
    <w:p w14:paraId="760496B4" w14:textId="39F6B452" w:rsidR="00146571" w:rsidRPr="00146571" w:rsidRDefault="00146571" w:rsidP="00146571">
      <w:pPr>
        <w:pStyle w:val="NormalWeb"/>
        <w:numPr>
          <w:ilvl w:val="0"/>
          <w:numId w:val="11"/>
        </w:numPr>
        <w:rPr>
          <w:sz w:val="22"/>
          <w:szCs w:val="22"/>
        </w:rPr>
      </w:pPr>
      <w:r w:rsidRPr="00146571">
        <w:rPr>
          <w:sz w:val="22"/>
          <w:szCs w:val="22"/>
        </w:rPr>
        <w:t>Architected specialized agents (flight-booker, hotel-reserve, budget-analyzer) with inter-agent communication protocols</w:t>
      </w:r>
    </w:p>
    <w:p w14:paraId="291666D0" w14:textId="33B1F8AD" w:rsidR="00146571" w:rsidRPr="00146571" w:rsidRDefault="00146571" w:rsidP="00146571">
      <w:pPr>
        <w:pStyle w:val="NormalWeb"/>
        <w:numPr>
          <w:ilvl w:val="0"/>
          <w:numId w:val="11"/>
        </w:numPr>
        <w:rPr>
          <w:sz w:val="22"/>
          <w:szCs w:val="22"/>
        </w:rPr>
      </w:pPr>
      <w:r w:rsidRPr="00146571">
        <w:rPr>
          <w:sz w:val="22"/>
          <w:szCs w:val="22"/>
        </w:rPr>
        <w:t>Implemented agent coordination layer using Lang Chain’s Agent Executor for dynamic task delegation based on user constraints</w:t>
      </w:r>
    </w:p>
    <w:p w14:paraId="19E74EE7" w14:textId="56C68247" w:rsidR="00146571" w:rsidRPr="00146571" w:rsidRDefault="00146571" w:rsidP="00146571">
      <w:pPr>
        <w:pStyle w:val="NormalWeb"/>
        <w:numPr>
          <w:ilvl w:val="0"/>
          <w:numId w:val="11"/>
        </w:numPr>
        <w:rPr>
          <w:sz w:val="22"/>
          <w:szCs w:val="22"/>
        </w:rPr>
      </w:pPr>
      <w:r w:rsidRPr="00146571">
        <w:rPr>
          <w:sz w:val="22"/>
          <w:szCs w:val="22"/>
        </w:rPr>
        <w:t>Leveraged AWS Glue + Spark for real-time travel data processing to inform agent decision-making</w:t>
      </w:r>
    </w:p>
    <w:p w14:paraId="1B0654D7" w14:textId="77777777" w:rsidR="000B7956" w:rsidRPr="00321C9E" w:rsidRDefault="00000000">
      <w:pPr>
        <w:spacing w:after="0" w:line="259" w:lineRule="auto"/>
        <w:ind w:left="0" w:right="61" w:firstLine="0"/>
        <w:jc w:val="right"/>
        <w:rPr>
          <w:rFonts w:ascii="Times New Roman" w:hAnsi="Times New Roman" w:cs="Times New Roman"/>
          <w:szCs w:val="22"/>
        </w:rPr>
      </w:pPr>
      <w:r w:rsidRPr="00321C9E">
        <w:rPr>
          <w:rFonts w:ascii="Times New Roman" w:eastAsia="Calibri" w:hAnsi="Times New Roman" w:cs="Times New Roman"/>
          <w:noProof/>
          <w:szCs w:val="22"/>
        </w:rPr>
        <mc:AlternateContent>
          <mc:Choice Requires="wpg">
            <w:drawing>
              <wp:inline distT="0" distB="0" distL="0" distR="0" wp14:anchorId="5FC28086" wp14:editId="43C97FD4">
                <wp:extent cx="8190231" cy="12065"/>
                <wp:effectExtent l="0" t="0" r="0" b="0"/>
                <wp:docPr id="6562" name="Group 6562"/>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7703" name="Shape 7703"/>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4B4B35" id="Group 6562"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">
                <v:shape id="Shape 7703"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" path="m,l8190231,r,12065l,12065,,e" fillcolor="black" stroked="f" strokeweight="0">
                  <v:stroke miterlimit="83231f" joinstyle="miter"/>
                  <v:path arrowok="t" textboxrect="0,0,8190231,12065"/>
                </v:shape>
                <w10:anchorlock/>
              </v:group>
            </w:pict>
          </mc:Fallback>
        </mc:AlternateContent>
      </w:r>
      <w:r w:rsidRPr="00321C9E">
        <w:rPr>
          <w:rFonts w:ascii="Times New Roman" w:hAnsi="Times New Roman" w:cs="Times New Roman"/>
          <w:szCs w:val="22"/>
        </w:rPr>
        <w:t xml:space="preserve">  </w:t>
      </w:r>
    </w:p>
    <w:p w14:paraId="5CF18CF4" w14:textId="77777777" w:rsidR="000B7956" w:rsidRPr="00321C9E" w:rsidRDefault="00000000">
      <w:pPr>
        <w:pStyle w:val="Heading2"/>
        <w:spacing w:after="68"/>
        <w:ind w:left="9"/>
        <w:rPr>
          <w:rFonts w:ascii="Times New Roman" w:hAnsi="Times New Roman" w:cs="Times New Roman"/>
          <w:szCs w:val="22"/>
        </w:rPr>
      </w:pPr>
      <w:r w:rsidRPr="00321C9E">
        <w:rPr>
          <w:rFonts w:ascii="Times New Roman" w:hAnsi="Times New Roman" w:cs="Times New Roman"/>
          <w:szCs w:val="22"/>
        </w:rPr>
        <w:t xml:space="preserve">EDUCATION   </w:t>
      </w:r>
    </w:p>
    <w:p w14:paraId="39B9461B" w14:textId="77777777" w:rsidR="000B7956" w:rsidRPr="00321C9E" w:rsidRDefault="00000000">
      <w:pPr>
        <w:spacing w:after="16"/>
        <w:ind w:left="14" w:right="12" w:firstLine="0"/>
        <w:rPr>
          <w:rFonts w:ascii="Times New Roman" w:hAnsi="Times New Roman" w:cs="Times New Roman"/>
          <w:szCs w:val="22"/>
        </w:rPr>
      </w:pPr>
      <w:r w:rsidRPr="00321C9E">
        <w:rPr>
          <w:rFonts w:ascii="Times New Roman" w:hAnsi="Times New Roman" w:cs="Times New Roman"/>
          <w:b/>
          <w:szCs w:val="22"/>
        </w:rPr>
        <w:t xml:space="preserve">Master of Science in Management Information Systems </w:t>
      </w:r>
      <w:r w:rsidRPr="00321C9E">
        <w:rPr>
          <w:rFonts w:ascii="Times New Roman" w:hAnsi="Times New Roman" w:cs="Times New Roman"/>
          <w:szCs w:val="22"/>
        </w:rPr>
        <w:t xml:space="preserve">College of Business, Northern Illinois University.                                                       </w:t>
      </w:r>
    </w:p>
    <w:p w14:paraId="13C34F01" w14:textId="77777777" w:rsidR="000B7956" w:rsidRPr="00321C9E" w:rsidRDefault="00000000">
      <w:pPr>
        <w:spacing w:after="113"/>
        <w:ind w:left="14" w:right="12" w:firstLine="0"/>
        <w:rPr>
          <w:rFonts w:ascii="Times New Roman" w:hAnsi="Times New Roman" w:cs="Times New Roman"/>
          <w:szCs w:val="22"/>
        </w:rPr>
      </w:pPr>
      <w:r w:rsidRPr="00321C9E">
        <w:rPr>
          <w:rFonts w:ascii="Times New Roman" w:hAnsi="Times New Roman" w:cs="Times New Roman"/>
          <w:b/>
          <w:szCs w:val="22"/>
        </w:rPr>
        <w:t xml:space="preserve">Bachelor of Science in Computer Science and Engineering </w:t>
      </w:r>
      <w:r w:rsidRPr="00321C9E">
        <w:rPr>
          <w:rFonts w:ascii="Times New Roman" w:hAnsi="Times New Roman" w:cs="Times New Roman"/>
          <w:szCs w:val="22"/>
        </w:rPr>
        <w:t xml:space="preserve">GITAM (Gandhi Institute of Technology and Management) University.  </w:t>
      </w:r>
    </w:p>
    <w:p w14:paraId="46BAA0FF" w14:textId="77777777" w:rsidR="000B7956" w:rsidRPr="00321C9E" w:rsidRDefault="00000000">
      <w:pPr>
        <w:spacing w:after="0" w:line="259" w:lineRule="auto"/>
        <w:ind w:left="0" w:right="91" w:firstLine="0"/>
        <w:jc w:val="right"/>
        <w:rPr>
          <w:rFonts w:ascii="Times New Roman" w:hAnsi="Times New Roman" w:cs="Times New Roman"/>
          <w:szCs w:val="22"/>
        </w:rPr>
      </w:pPr>
      <w:r w:rsidRPr="00321C9E">
        <w:rPr>
          <w:rFonts w:ascii="Times New Roman" w:eastAsia="Calibri" w:hAnsi="Times New Roman" w:cs="Times New Roman"/>
          <w:noProof/>
          <w:szCs w:val="22"/>
        </w:rPr>
        <mc:AlternateContent>
          <mc:Choice Requires="wpg">
            <w:drawing>
              <wp:inline distT="0" distB="0" distL="0" distR="0" wp14:anchorId="2439CF1E" wp14:editId="58CB8957">
                <wp:extent cx="8190231" cy="12065"/>
                <wp:effectExtent l="0" t="0" r="0" b="0"/>
                <wp:docPr id="6563" name="Group 6563"/>
                <wp:cNvGraphicFramePr/>
                <a:graphic xmlns:a="http://schemas.openxmlformats.org/drawingml/2006/main">
                  <a:graphicData uri="http://schemas.microsoft.com/office/word/2010/wordprocessingGroup">
                    <wpg:wgp>
                      <wpg:cNvGrpSpPr/>
                      <wpg:grpSpPr>
                        <a:xfrm>
                          <a:off x="0" y="0"/>
                          <a:ext cx="8190231" cy="12065"/>
                          <a:chOff x="0" y="0"/>
                          <a:chExt cx="8190231" cy="12065"/>
                        </a:xfrm>
                      </wpg:grpSpPr>
                      <wps:wsp>
                        <wps:cNvPr id="7705" name="Shape 7705"/>
                        <wps:cNvSpPr/>
                        <wps:spPr>
                          <a:xfrm>
                            <a:off x="0" y="0"/>
                            <a:ext cx="8190231" cy="12065"/>
                          </a:xfrm>
                          <a:custGeom>
                            <a:avLst/>
                            <a:gdLst/>
                            <a:ahLst/>
                            <a:cxnLst/>
                            <a:rect l="0" t="0" r="0" b="0"/>
                            <a:pathLst>
                              <a:path w="8190231" h="12065">
                                <a:moveTo>
                                  <a:pt x="0" y="0"/>
                                </a:moveTo>
                                <a:lnTo>
                                  <a:pt x="8190231" y="0"/>
                                </a:lnTo>
                                <a:lnTo>
                                  <a:pt x="8190231"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085C8A" id="Group 6563" o:spid="_x0000_s1026" style="width:644.9pt;height:.95pt;mso-position-horizontal-relative:char;mso-position-vertical-relative:line" coordsize="8190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">
                <v:shape id="Shape 7705" o:spid="_x0000_s1027" style="position:absolute;width:81902;height:120;visibility:visible;mso-wrap-style:square;v-text-anchor:top" coordsize="819023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" path="m,l8190231,r,12065l,12065,,e" fillcolor="black" stroked="f" strokeweight="0">
                  <v:stroke miterlimit="83231f" joinstyle="miter"/>
                  <v:path arrowok="t" textboxrect="0,0,8190231,12065"/>
                </v:shape>
                <w10:anchorlock/>
              </v:group>
            </w:pict>
          </mc:Fallback>
        </mc:AlternateContent>
      </w:r>
      <w:r w:rsidRPr="00321C9E">
        <w:rPr>
          <w:rFonts w:ascii="Times New Roman" w:hAnsi="Times New Roman" w:cs="Times New Roman"/>
          <w:szCs w:val="22"/>
        </w:rPr>
        <w:t xml:space="preserve">  </w:t>
      </w:r>
    </w:p>
    <w:sectPr w:rsidR="000B7956" w:rsidRPr="00321C9E">
      <w:headerReference w:type="default" r:id="rId9"/>
      <w:pgSz w:w="14566" w:h="20635"/>
      <w:pgMar w:top="767" w:right="697" w:bottom="860" w:left="6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A5ED9" w14:textId="77777777" w:rsidR="004B4117" w:rsidRDefault="004B4117" w:rsidP="00321C9E">
      <w:pPr>
        <w:spacing w:after="0" w:line="240" w:lineRule="auto"/>
      </w:pPr>
      <w:r>
        <w:separator/>
      </w:r>
    </w:p>
  </w:endnote>
  <w:endnote w:type="continuationSeparator" w:id="0">
    <w:p w14:paraId="2542978A" w14:textId="77777777" w:rsidR="004B4117" w:rsidRDefault="004B4117" w:rsidP="0032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9B9D" w14:textId="77777777" w:rsidR="004B4117" w:rsidRDefault="004B4117" w:rsidP="00321C9E">
      <w:pPr>
        <w:spacing w:after="0" w:line="240" w:lineRule="auto"/>
      </w:pPr>
      <w:r>
        <w:separator/>
      </w:r>
    </w:p>
  </w:footnote>
  <w:footnote w:type="continuationSeparator" w:id="0">
    <w:p w14:paraId="7DEC523D" w14:textId="77777777" w:rsidR="004B4117" w:rsidRDefault="004B4117" w:rsidP="00321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8DD8" w14:textId="77777777" w:rsidR="00321C9E" w:rsidRDefault="00321C9E" w:rsidP="00321C9E">
    <w:pPr>
      <w:spacing w:after="0" w:line="259" w:lineRule="auto"/>
      <w:ind w:left="2" w:firstLine="0"/>
      <w:jc w:val="center"/>
    </w:pPr>
    <w:r>
      <w:rPr>
        <w:b/>
        <w:sz w:val="28"/>
      </w:rPr>
      <w:t>LAVANYA GUNTURI</w:t>
    </w:r>
    <w:r>
      <w:rPr>
        <w:sz w:val="28"/>
      </w:rPr>
      <w:t xml:space="preserve"> </w:t>
    </w:r>
    <w:r>
      <w:t xml:space="preserve"> </w:t>
    </w:r>
  </w:p>
  <w:p w14:paraId="1CAB8132" w14:textId="77777777" w:rsidR="00321C9E" w:rsidRDefault="00321C9E" w:rsidP="00321C9E">
    <w:pPr>
      <w:spacing w:after="0" w:line="259" w:lineRule="auto"/>
      <w:ind w:left="2" w:firstLine="0"/>
      <w:jc w:val="center"/>
    </w:pPr>
    <w:r w:rsidRPr="005E2409">
      <w:rPr>
        <w:b/>
        <w:bCs/>
      </w:rPr>
      <w:t>AI/</w:t>
    </w:r>
    <w:r>
      <w:rPr>
        <w:b/>
        <w:sz w:val="24"/>
      </w:rPr>
      <w:t>ML-Ops Engineer</w:t>
    </w:r>
  </w:p>
  <w:p w14:paraId="3D05243E" w14:textId="77777777" w:rsidR="00321C9E" w:rsidRDefault="00321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193F"/>
    <w:multiLevelType w:val="hybridMultilevel"/>
    <w:tmpl w:val="6DB89212"/>
    <w:lvl w:ilvl="0" w:tplc="80CC8412">
      <w:start w:val="1"/>
      <w:numFmt w:val="bullet"/>
      <w:lvlText w:val="•"/>
      <w:lvlJc w:val="left"/>
      <w:pPr>
        <w:ind w:left="50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1" w15:restartNumberingAfterBreak="0">
    <w:nsid w:val="1E3B06E7"/>
    <w:multiLevelType w:val="hybridMultilevel"/>
    <w:tmpl w:val="0CB83DBC"/>
    <w:lvl w:ilvl="0" w:tplc="80CC8412">
      <w:start w:val="1"/>
      <w:numFmt w:val="bullet"/>
      <w:lvlText w:val="•"/>
      <w:lvlJc w:val="left"/>
      <w:pPr>
        <w:ind w:left="64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320F14FE"/>
    <w:multiLevelType w:val="hybridMultilevel"/>
    <w:tmpl w:val="382C5A4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547242E"/>
    <w:multiLevelType w:val="multilevel"/>
    <w:tmpl w:val="502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4361A"/>
    <w:multiLevelType w:val="hybridMultilevel"/>
    <w:tmpl w:val="638EA70E"/>
    <w:lvl w:ilvl="0" w:tplc="6AB881C2">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745B5A">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0C4366">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E0483C">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6EC542">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28F894">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BCDE20">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1CD6BC">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81A50">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86226CD"/>
    <w:multiLevelType w:val="multilevel"/>
    <w:tmpl w:val="6A9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F5B0E"/>
    <w:multiLevelType w:val="hybridMultilevel"/>
    <w:tmpl w:val="F40863AC"/>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7" w15:restartNumberingAfterBreak="0">
    <w:nsid w:val="4B332F08"/>
    <w:multiLevelType w:val="hybridMultilevel"/>
    <w:tmpl w:val="ED8E274E"/>
    <w:lvl w:ilvl="0" w:tplc="63E2604A">
      <w:start w:val="1"/>
      <w:numFmt w:val="bullet"/>
      <w:lvlText w:val="•"/>
      <w:lvlJc w:val="left"/>
      <w:pPr>
        <w:ind w:left="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3E9BF8">
      <w:start w:val="1"/>
      <w:numFmt w:val="bullet"/>
      <w:lvlText w:val="o"/>
      <w:lvlJc w:val="left"/>
      <w:pPr>
        <w:ind w:left="14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1A43E8">
      <w:start w:val="1"/>
      <w:numFmt w:val="bullet"/>
      <w:lvlText w:val="▪"/>
      <w:lvlJc w:val="left"/>
      <w:pPr>
        <w:ind w:left="21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6C616A">
      <w:start w:val="1"/>
      <w:numFmt w:val="bullet"/>
      <w:lvlText w:val="•"/>
      <w:lvlJc w:val="left"/>
      <w:pPr>
        <w:ind w:left="29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D6256C">
      <w:start w:val="1"/>
      <w:numFmt w:val="bullet"/>
      <w:lvlText w:val="o"/>
      <w:lvlJc w:val="left"/>
      <w:pPr>
        <w:ind w:left="3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AE8FE2">
      <w:start w:val="1"/>
      <w:numFmt w:val="bullet"/>
      <w:lvlText w:val="▪"/>
      <w:lvlJc w:val="left"/>
      <w:pPr>
        <w:ind w:left="43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A2ACAA">
      <w:start w:val="1"/>
      <w:numFmt w:val="bullet"/>
      <w:lvlText w:val="•"/>
      <w:lvlJc w:val="left"/>
      <w:pPr>
        <w:ind w:left="50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06302A">
      <w:start w:val="1"/>
      <w:numFmt w:val="bullet"/>
      <w:lvlText w:val="o"/>
      <w:lvlJc w:val="left"/>
      <w:pPr>
        <w:ind w:left="57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4A746E">
      <w:start w:val="1"/>
      <w:numFmt w:val="bullet"/>
      <w:lvlText w:val="▪"/>
      <w:lvlJc w:val="left"/>
      <w:pPr>
        <w:ind w:left="6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C73135A"/>
    <w:multiLevelType w:val="hybridMultilevel"/>
    <w:tmpl w:val="21727218"/>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9" w15:restartNumberingAfterBreak="0">
    <w:nsid w:val="54FA44BC"/>
    <w:multiLevelType w:val="hybridMultilevel"/>
    <w:tmpl w:val="48CAF47E"/>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0" w15:restartNumberingAfterBreak="0">
    <w:nsid w:val="5FAE7295"/>
    <w:multiLevelType w:val="hybridMultilevel"/>
    <w:tmpl w:val="1F7C5FCC"/>
    <w:lvl w:ilvl="0" w:tplc="80CC841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60CDF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985C20">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709FC6">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B6483C">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2ECE92">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DE4A70">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2572E">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66C7FE">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10955DA"/>
    <w:multiLevelType w:val="hybridMultilevel"/>
    <w:tmpl w:val="C1660728"/>
    <w:lvl w:ilvl="0" w:tplc="D416FCAE">
      <w:start w:val="1"/>
      <w:numFmt w:val="bullet"/>
      <w:lvlText w:val="•"/>
      <w:lvlJc w:val="left"/>
      <w:pPr>
        <w:ind w:left="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0ED80C">
      <w:start w:val="1"/>
      <w:numFmt w:val="bullet"/>
      <w:lvlText w:val="o"/>
      <w:lvlJc w:val="left"/>
      <w:pPr>
        <w:ind w:left="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6C7740">
      <w:start w:val="1"/>
      <w:numFmt w:val="bullet"/>
      <w:lvlText w:val="▪"/>
      <w:lvlJc w:val="left"/>
      <w:pPr>
        <w:ind w:left="1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7612FC">
      <w:start w:val="1"/>
      <w:numFmt w:val="bullet"/>
      <w:lvlText w:val="•"/>
      <w:lvlJc w:val="left"/>
      <w:pPr>
        <w:ind w:left="2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86FACC">
      <w:start w:val="1"/>
      <w:numFmt w:val="bullet"/>
      <w:lvlText w:val="o"/>
      <w:lvlJc w:val="left"/>
      <w:pPr>
        <w:ind w:left="3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70DF1A">
      <w:start w:val="1"/>
      <w:numFmt w:val="bullet"/>
      <w:lvlText w:val="▪"/>
      <w:lvlJc w:val="left"/>
      <w:pPr>
        <w:ind w:left="3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6831A4">
      <w:start w:val="1"/>
      <w:numFmt w:val="bullet"/>
      <w:lvlText w:val="•"/>
      <w:lvlJc w:val="left"/>
      <w:pPr>
        <w:ind w:left="4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E64DEA">
      <w:start w:val="1"/>
      <w:numFmt w:val="bullet"/>
      <w:lvlText w:val="o"/>
      <w:lvlJc w:val="left"/>
      <w:pPr>
        <w:ind w:left="5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E4AC3A">
      <w:start w:val="1"/>
      <w:numFmt w:val="bullet"/>
      <w:lvlText w:val="▪"/>
      <w:lvlJc w:val="left"/>
      <w:pPr>
        <w:ind w:left="5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2ED590E"/>
    <w:multiLevelType w:val="hybridMultilevel"/>
    <w:tmpl w:val="8A58D366"/>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3" w15:restartNumberingAfterBreak="0">
    <w:nsid w:val="65D0361F"/>
    <w:multiLevelType w:val="hybridMultilevel"/>
    <w:tmpl w:val="FFA60E06"/>
    <w:lvl w:ilvl="0" w:tplc="76FAD2D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04F0B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7ADAB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30710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9C02A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08973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D6CE5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4865A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88001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42A3AFD"/>
    <w:multiLevelType w:val="hybridMultilevel"/>
    <w:tmpl w:val="81E2472E"/>
    <w:lvl w:ilvl="0" w:tplc="80CC8412">
      <w:start w:val="1"/>
      <w:numFmt w:val="bullet"/>
      <w:lvlText w:val="•"/>
      <w:lvlJc w:val="left"/>
      <w:pPr>
        <w:ind w:left="50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5" w15:restartNumberingAfterBreak="0">
    <w:nsid w:val="74B813BB"/>
    <w:multiLevelType w:val="hybridMultilevel"/>
    <w:tmpl w:val="3F0612CA"/>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num w:numId="1" w16cid:durableId="1547524153">
    <w:abstractNumId w:val="10"/>
  </w:num>
  <w:num w:numId="2" w16cid:durableId="1930844001">
    <w:abstractNumId w:val="13"/>
  </w:num>
  <w:num w:numId="3" w16cid:durableId="1134173121">
    <w:abstractNumId w:val="11"/>
  </w:num>
  <w:num w:numId="4" w16cid:durableId="1573270800">
    <w:abstractNumId w:val="4"/>
  </w:num>
  <w:num w:numId="5" w16cid:durableId="1744450765">
    <w:abstractNumId w:val="7"/>
  </w:num>
  <w:num w:numId="6" w16cid:durableId="646324344">
    <w:abstractNumId w:val="9"/>
  </w:num>
  <w:num w:numId="7" w16cid:durableId="319240741">
    <w:abstractNumId w:val="12"/>
  </w:num>
  <w:num w:numId="8" w16cid:durableId="571549132">
    <w:abstractNumId w:val="6"/>
  </w:num>
  <w:num w:numId="9" w16cid:durableId="391275664">
    <w:abstractNumId w:val="2"/>
  </w:num>
  <w:num w:numId="10" w16cid:durableId="126435143">
    <w:abstractNumId w:val="8"/>
  </w:num>
  <w:num w:numId="11" w16cid:durableId="2139645391">
    <w:abstractNumId w:val="15"/>
  </w:num>
  <w:num w:numId="12" w16cid:durableId="1170678684">
    <w:abstractNumId w:val="5"/>
  </w:num>
  <w:num w:numId="13" w16cid:durableId="804353718">
    <w:abstractNumId w:val="14"/>
  </w:num>
  <w:num w:numId="14" w16cid:durableId="1944267415">
    <w:abstractNumId w:val="0"/>
  </w:num>
  <w:num w:numId="15" w16cid:durableId="2059818503">
    <w:abstractNumId w:val="1"/>
  </w:num>
  <w:num w:numId="16" w16cid:durableId="777406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9E"/>
    <w:rsid w:val="0008329D"/>
    <w:rsid w:val="000B7956"/>
    <w:rsid w:val="00146571"/>
    <w:rsid w:val="00154814"/>
    <w:rsid w:val="0016649E"/>
    <w:rsid w:val="00233E96"/>
    <w:rsid w:val="002372C2"/>
    <w:rsid w:val="00275698"/>
    <w:rsid w:val="00275CF9"/>
    <w:rsid w:val="00321C9E"/>
    <w:rsid w:val="003A4AC2"/>
    <w:rsid w:val="003B176A"/>
    <w:rsid w:val="003C3B62"/>
    <w:rsid w:val="00457ADB"/>
    <w:rsid w:val="004B4117"/>
    <w:rsid w:val="00547541"/>
    <w:rsid w:val="00581ABF"/>
    <w:rsid w:val="005E2409"/>
    <w:rsid w:val="00604B9B"/>
    <w:rsid w:val="006B7732"/>
    <w:rsid w:val="006C7454"/>
    <w:rsid w:val="00745F47"/>
    <w:rsid w:val="00857113"/>
    <w:rsid w:val="00896A38"/>
    <w:rsid w:val="009032AF"/>
    <w:rsid w:val="00935A0B"/>
    <w:rsid w:val="009912E5"/>
    <w:rsid w:val="009D76E1"/>
    <w:rsid w:val="009F4F32"/>
    <w:rsid w:val="00A1250C"/>
    <w:rsid w:val="00A42EDA"/>
    <w:rsid w:val="00B76B70"/>
    <w:rsid w:val="00B872FA"/>
    <w:rsid w:val="00C745FA"/>
    <w:rsid w:val="00C81F07"/>
    <w:rsid w:val="00CB652F"/>
    <w:rsid w:val="00E50465"/>
    <w:rsid w:val="00EA095E"/>
    <w:rsid w:val="00F56BB6"/>
    <w:rsid w:val="00F71966"/>
    <w:rsid w:val="00FC0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8331"/>
  <w15:docId w15:val="{4ABE297C-729B-46B9-98BC-1B84803E3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95" w:lineRule="auto"/>
      <w:ind w:left="744" w:hanging="37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5" w:line="259" w:lineRule="auto"/>
      <w:ind w:left="24"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8" w:line="259" w:lineRule="auto"/>
      <w:ind w:left="24" w:hanging="10"/>
      <w:outlineLvl w:val="1"/>
    </w:pPr>
    <w:rPr>
      <w:rFonts w:ascii="Arial" w:eastAsia="Arial" w:hAnsi="Arial" w:cs="Arial"/>
      <w:b/>
      <w:color w:val="2E74B5"/>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uiPriority w:val="9"/>
    <w:rPr>
      <w:rFonts w:ascii="Arial" w:eastAsia="Arial" w:hAnsi="Arial" w:cs="Arial"/>
      <w:b/>
      <w:color w:val="2E74B5"/>
      <w:sz w:val="22"/>
    </w:rPr>
  </w:style>
  <w:style w:type="paragraph" w:styleId="ListParagraph">
    <w:name w:val="List Paragraph"/>
    <w:basedOn w:val="Normal"/>
    <w:uiPriority w:val="34"/>
    <w:qFormat/>
    <w:rsid w:val="00547541"/>
    <w:pPr>
      <w:ind w:left="720"/>
      <w:contextualSpacing/>
    </w:pPr>
  </w:style>
  <w:style w:type="character" w:styleId="Strong">
    <w:name w:val="Strong"/>
    <w:basedOn w:val="DefaultParagraphFont"/>
    <w:uiPriority w:val="22"/>
    <w:qFormat/>
    <w:rsid w:val="00B76B70"/>
    <w:rPr>
      <w:b/>
      <w:bCs/>
    </w:rPr>
  </w:style>
  <w:style w:type="paragraph" w:styleId="NormalWeb">
    <w:name w:val="Normal (Web)"/>
    <w:basedOn w:val="Normal"/>
    <w:uiPriority w:val="99"/>
    <w:unhideWhenUsed/>
    <w:rsid w:val="00B76B70"/>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321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C9E"/>
    <w:rPr>
      <w:rFonts w:ascii="Arial" w:eastAsia="Arial" w:hAnsi="Arial" w:cs="Arial"/>
      <w:color w:val="000000"/>
      <w:sz w:val="22"/>
    </w:rPr>
  </w:style>
  <w:style w:type="paragraph" w:styleId="Footer">
    <w:name w:val="footer"/>
    <w:basedOn w:val="Normal"/>
    <w:link w:val="FooterChar"/>
    <w:uiPriority w:val="99"/>
    <w:unhideWhenUsed/>
    <w:rsid w:val="00321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C9E"/>
    <w:rPr>
      <w:rFonts w:ascii="Arial" w:eastAsia="Arial" w:hAnsi="Arial" w:cs="Arial"/>
      <w:color w:val="000000"/>
      <w:sz w:val="22"/>
    </w:rPr>
  </w:style>
  <w:style w:type="character" w:styleId="Hyperlink">
    <w:name w:val="Hyperlink"/>
    <w:basedOn w:val="DefaultParagraphFont"/>
    <w:uiPriority w:val="99"/>
    <w:unhideWhenUsed/>
    <w:rsid w:val="0016649E"/>
    <w:rPr>
      <w:color w:val="467886" w:themeColor="hyperlink"/>
      <w:u w:val="single"/>
    </w:rPr>
  </w:style>
  <w:style w:type="character" w:styleId="UnresolvedMention">
    <w:name w:val="Unresolved Mention"/>
    <w:basedOn w:val="DefaultParagraphFont"/>
    <w:uiPriority w:val="99"/>
    <w:semiHidden/>
    <w:unhideWhenUsed/>
    <w:rsid w:val="0016649E"/>
    <w:rPr>
      <w:color w:val="605E5C"/>
      <w:shd w:val="clear" w:color="auto" w:fill="E1DFDD"/>
    </w:rPr>
  </w:style>
  <w:style w:type="paragraph" w:styleId="NoSpacing">
    <w:name w:val="No Spacing"/>
    <w:uiPriority w:val="1"/>
    <w:qFormat/>
    <w:rsid w:val="006C7454"/>
    <w:pPr>
      <w:spacing w:after="0" w:line="240" w:lineRule="auto"/>
      <w:ind w:left="744" w:hanging="370"/>
      <w:jc w:val="both"/>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arithavannem12/" TargetMode="External"/><Relationship Id="rId3" Type="http://schemas.openxmlformats.org/officeDocument/2006/relationships/settings" Target="settings.xml"/><Relationship Id="rId7" Type="http://schemas.openxmlformats.org/officeDocument/2006/relationships/hyperlink" Target="mailto:lavanyamlops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ri\Downloads\Lavanya%20MLOPS\Lavanya_Gunturi_GEN_AI_MLOp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Lavanya_Gunturi_GEN_AI_MLOps</Template>
  <TotalTime>2</TotalTime>
  <Pages>5</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Ameritek 5DC9</dc:creator>
  <cp:keywords/>
  <cp:lastModifiedBy>Ameritek 5DCF</cp:lastModifiedBy>
  <cp:revision>3</cp:revision>
  <dcterms:created xsi:type="dcterms:W3CDTF">2026-03-06T15:41:00Z</dcterms:created>
  <dcterms:modified xsi:type="dcterms:W3CDTF">2026-03-09T14:07:00Z</dcterms:modified>
</cp:coreProperties>
</file>