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05BC" w14:textId="2B2D2FF1" w:rsidR="0065459F" w:rsidRPr="00A954DC" w:rsidRDefault="00A13AF9" w:rsidP="00A13AF9">
      <w:pPr>
        <w:spacing w:line="276" w:lineRule="auto"/>
        <w:rPr>
          <w:rFonts w:asciiTheme="minorHAnsi" w:eastAsia="Montserrat" w:hAnsiTheme="minorHAnsi" w:cs="Montserrat"/>
          <w:b/>
          <w:sz w:val="36"/>
          <w:szCs w:val="36"/>
        </w:rPr>
      </w:pPr>
      <w:r>
        <w:rPr>
          <w:noProof/>
          <w:lang w:val="en-IN"/>
        </w:rPr>
        <w:drawing>
          <wp:anchor distT="0" distB="0" distL="114300" distR="114300" simplePos="0" relativeHeight="251648512" behindDoc="1" locked="0" layoutInCell="1" allowOverlap="1" wp14:anchorId="784D7F65" wp14:editId="2712565E">
            <wp:simplePos x="0" y="0"/>
            <wp:positionH relativeFrom="column">
              <wp:posOffset>5493385</wp:posOffset>
            </wp:positionH>
            <wp:positionV relativeFrom="paragraph">
              <wp:posOffset>-64770</wp:posOffset>
            </wp:positionV>
            <wp:extent cx="693420" cy="693420"/>
            <wp:effectExtent l="0" t="0" r="0" b="0"/>
            <wp:wrapTight wrapText="bothSides">
              <wp:wrapPolygon edited="0">
                <wp:start x="0" y="0"/>
                <wp:lineTo x="0" y="20769"/>
                <wp:lineTo x="20769" y="20769"/>
                <wp:lineTo x="20769" y="0"/>
                <wp:lineTo x="0" y="0"/>
              </wp:wrapPolygon>
            </wp:wrapTight>
            <wp:docPr id="7" name="Picture 7" descr="C:\Users\Rakesh\AppData\Local\Microsoft\Windows\INetCache\Content.MSO\5CF329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Rakesh\AppData\Local\Microsoft\Windows\INetCache\Content.MSO\5CF329BE.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93420" cy="693420"/>
                    </a:xfrm>
                    <a:prstGeom prst="rect">
                      <a:avLst/>
                    </a:prstGeom>
                    <a:noFill/>
                    <a:ln>
                      <a:noFill/>
                    </a:ln>
                  </pic:spPr>
                </pic:pic>
              </a:graphicData>
            </a:graphic>
          </wp:anchor>
        </w:drawing>
      </w:r>
      <w:r>
        <w:rPr>
          <w:noProof/>
        </w:rPr>
        <w:drawing>
          <wp:anchor distT="0" distB="0" distL="114300" distR="114300" simplePos="0" relativeHeight="251664896" behindDoc="0" locked="0" layoutInCell="1" allowOverlap="1" wp14:anchorId="580AEA12" wp14:editId="7F94EF1D">
            <wp:simplePos x="0" y="0"/>
            <wp:positionH relativeFrom="column">
              <wp:posOffset>4762500</wp:posOffset>
            </wp:positionH>
            <wp:positionV relativeFrom="paragraph">
              <wp:posOffset>-47625</wp:posOffset>
            </wp:positionV>
            <wp:extent cx="732155" cy="723900"/>
            <wp:effectExtent l="0" t="0" r="0" b="0"/>
            <wp:wrapSquare wrapText="bothSides"/>
            <wp:docPr id="249473250" name="Picture 1" descr="AWS Certified Solutions Architect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732155" cy="723900"/>
                    </a:xfrm>
                    <a:prstGeom prst="rect">
                      <a:avLst/>
                    </a:prstGeom>
                    <a:noFill/>
                    <a:ln>
                      <a:noFill/>
                    </a:ln>
                  </pic:spPr>
                </pic:pic>
              </a:graphicData>
            </a:graphic>
          </wp:anchor>
        </w:drawing>
      </w:r>
      <w:r>
        <w:rPr>
          <w:noProof/>
          <w:lang w:val="en-IN"/>
        </w:rPr>
        <w:drawing>
          <wp:anchor distT="0" distB="0" distL="114300" distR="114300" simplePos="0" relativeHeight="251687424" behindDoc="0" locked="0" layoutInCell="1" allowOverlap="1" wp14:anchorId="0B6032C7" wp14:editId="31C535F6">
            <wp:simplePos x="0" y="0"/>
            <wp:positionH relativeFrom="column">
              <wp:posOffset>4032885</wp:posOffset>
            </wp:positionH>
            <wp:positionV relativeFrom="paragraph">
              <wp:posOffset>-87630</wp:posOffset>
            </wp:positionV>
            <wp:extent cx="731520" cy="714375"/>
            <wp:effectExtent l="0" t="0" r="0" b="0"/>
            <wp:wrapSquare wrapText="bothSides"/>
            <wp:docPr id="8" name="Picture 8" descr="Certified Kubernetes Administrator (CKA) Exam |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ertified Kubernetes Administrator (CKA) Exam | Linux Found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31520" cy="714375"/>
                    </a:xfrm>
                    <a:prstGeom prst="rect">
                      <a:avLst/>
                    </a:prstGeom>
                    <a:noFill/>
                    <a:ln>
                      <a:noFill/>
                    </a:ln>
                  </pic:spPr>
                </pic:pic>
              </a:graphicData>
            </a:graphic>
          </wp:anchor>
        </w:drawing>
      </w:r>
      <w:r w:rsidRPr="00A954DC">
        <w:rPr>
          <w:rFonts w:asciiTheme="minorHAnsi" w:eastAsia="Montserrat" w:hAnsiTheme="minorHAnsi" w:cs="Montserrat"/>
          <w:b/>
          <w:sz w:val="36"/>
          <w:szCs w:val="36"/>
        </w:rPr>
        <w:t>Lokesh Guduru</w:t>
      </w:r>
    </w:p>
    <w:p w14:paraId="5881CB72" w14:textId="520626BA" w:rsidR="0065459F" w:rsidRPr="004005FF" w:rsidRDefault="00000000" w:rsidP="00A13AF9">
      <w:pPr>
        <w:spacing w:line="276" w:lineRule="auto"/>
        <w:rPr>
          <w:rFonts w:asciiTheme="minorHAnsi" w:eastAsia="Roboto" w:hAnsiTheme="minorHAnsi" w:cs="Roboto"/>
          <w:sz w:val="28"/>
          <w:szCs w:val="28"/>
        </w:rPr>
      </w:pPr>
      <w:bookmarkStart w:id="0" w:name="_Hlk194046099"/>
      <w:bookmarkEnd w:id="0"/>
      <w:r w:rsidRPr="004005FF">
        <w:rPr>
          <w:rFonts w:asciiTheme="minorHAnsi" w:eastAsia="Roboto" w:hAnsiTheme="minorHAnsi" w:cs="Roboto"/>
          <w:sz w:val="28"/>
          <w:szCs w:val="28"/>
        </w:rPr>
        <w:t>Sr. Cloud DevOps Engineer</w:t>
      </w:r>
    </w:p>
    <w:p w14:paraId="0666BF91" w14:textId="1C30A3D2" w:rsidR="0065459F" w:rsidRDefault="00000000" w:rsidP="00A13AF9">
      <w:pPr>
        <w:spacing w:line="276" w:lineRule="auto"/>
      </w:pPr>
      <w:r w:rsidRPr="004005FF">
        <w:rPr>
          <w:rFonts w:asciiTheme="minorHAnsi" w:eastAsia="Roboto" w:hAnsiTheme="minorHAnsi" w:cs="Roboto"/>
          <w:sz w:val="22"/>
          <w:szCs w:val="22"/>
        </w:rPr>
        <w:t>(656)214-7225 •</w:t>
      </w:r>
      <w:hyperlink r:id="rId9" w:history="1">
        <w:r w:rsidR="0065459F" w:rsidRPr="004005FF">
          <w:rPr>
            <w:rStyle w:val="Hyperlink"/>
            <w:rFonts w:asciiTheme="minorHAnsi" w:eastAsia="Roboto" w:hAnsiTheme="minorHAnsi" w:cs="Roboto"/>
            <w:sz w:val="22"/>
            <w:szCs w:val="22"/>
          </w:rPr>
          <w:t xml:space="preserve"> lokeshguduru07@gmail.com</w:t>
        </w:r>
      </w:hyperlink>
      <w:r w:rsidR="004005FF" w:rsidRPr="004005FF">
        <w:rPr>
          <w:rFonts w:asciiTheme="minorHAnsi" w:eastAsia="Roboto" w:hAnsiTheme="minorHAnsi" w:cs="Roboto"/>
          <w:sz w:val="22"/>
          <w:szCs w:val="22"/>
        </w:rPr>
        <w:t xml:space="preserve"> • </w:t>
      </w:r>
      <w:hyperlink r:id="rId10" w:history="1">
        <w:r w:rsidR="004005FF" w:rsidRPr="004005FF">
          <w:rPr>
            <w:rStyle w:val="Hyperlink"/>
            <w:rFonts w:asciiTheme="minorHAnsi" w:eastAsia="Roboto" w:hAnsiTheme="minorHAnsi" w:cs="Roboto"/>
            <w:sz w:val="22"/>
            <w:szCs w:val="22"/>
          </w:rPr>
          <w:t>Website</w:t>
        </w:r>
      </w:hyperlink>
    </w:p>
    <w:p w14:paraId="7285CD9A" w14:textId="77A7BB37" w:rsidR="00A13AF9" w:rsidRPr="00A13AF9" w:rsidRDefault="00A13AF9" w:rsidP="00A13AF9">
      <w:pPr>
        <w:ind w:left="720" w:hanging="720"/>
        <w:jc w:val="center"/>
      </w:pPr>
      <w:r>
        <w:t xml:space="preserve"> </w:t>
      </w:r>
    </w:p>
    <w:p w14:paraId="54D4FAF0" w14:textId="0D7E665C" w:rsidR="00D57565" w:rsidRDefault="00D57565" w:rsidP="00D57565">
      <w:pPr>
        <w:spacing w:line="276" w:lineRule="auto"/>
        <w:rPr>
          <w:rFonts w:asciiTheme="minorHAnsi" w:eastAsia="Roboto" w:hAnsiTheme="minorHAnsi" w:cs="Roboto"/>
          <w:sz w:val="20"/>
          <w:szCs w:val="20"/>
        </w:rPr>
      </w:pPr>
    </w:p>
    <w:p w14:paraId="36398BF2" w14:textId="3887A8F0" w:rsidR="00D57565" w:rsidRPr="00B30139" w:rsidRDefault="00D57565" w:rsidP="00D57565">
      <w:pPr>
        <w:pStyle w:val="NormalWeb"/>
        <w:pBdr>
          <w:bottom w:val="single" w:sz="6" w:space="1" w:color="000000"/>
        </w:pBdr>
        <w:spacing w:before="0" w:beforeAutospacing="0" w:after="0" w:afterAutospacing="0"/>
        <w:rPr>
          <w:rFonts w:asciiTheme="minorHAnsi" w:eastAsia="Montserrat Medium" w:hAnsiTheme="minorHAnsi" w:cs="Montserrat Medium"/>
          <w:b/>
          <w:bCs/>
        </w:rPr>
      </w:pPr>
      <w:r w:rsidRPr="00B30139">
        <w:rPr>
          <w:rFonts w:asciiTheme="minorHAnsi" w:eastAsia="Montserrat Medium" w:hAnsiTheme="minorHAnsi" w:cs="Montserrat Medium"/>
          <w:b/>
          <w:bCs/>
        </w:rPr>
        <w:t>SUMMARY</w:t>
      </w:r>
    </w:p>
    <w:p w14:paraId="52F2AAF6" w14:textId="2A583579" w:rsidR="0065459F" w:rsidRDefault="00EB1764">
      <w:pPr>
        <w:spacing w:line="276" w:lineRule="auto"/>
        <w:jc w:val="both"/>
        <w:rPr>
          <w:rFonts w:asciiTheme="minorHAnsi" w:eastAsia="Roboto Light" w:hAnsiTheme="minorHAnsi"/>
          <w:sz w:val="22"/>
          <w:szCs w:val="22"/>
        </w:rPr>
      </w:pPr>
      <w:r w:rsidRPr="00EB1764">
        <w:rPr>
          <w:rFonts w:asciiTheme="minorHAnsi" w:eastAsia="Roboto Light" w:hAnsiTheme="minorHAnsi"/>
          <w:sz w:val="22"/>
          <w:szCs w:val="22"/>
        </w:rPr>
        <w:t>Innovative Sr. Cloud DevOps Engineer with 11+ years of expertise architecting and optimizing cloud ecosystems on Azure and AWS, delivering scalable, resilient, and cost-efficient solutions. Specialized in building real-time data streaming pipelines with Apache Kafka and Confluent Platform, leveraging Kafka Connect, Kafka Streams, ksqlDB, and Avro schema registries to enable high-throughput, low-latency analytics. Master of Infrastructure as Code (IaC) with Terraform and Bicep, I streamline Kafka and cloud infrastructure deployments, driving CI/CD excellence through Azure DevOps, GitHub Actions, and GitOps frameworks. Renowned for container orchestration with Kubernetes (AKS/EKS) and Docker, I ensure flawless microservices and Kafka cluster performance, fortified by advanced security, chaos engineering, and Java/Scala-based tooling. A proactive leader in observability and automation, I empower teams with real-time insights via Prometheus, Grafana, and Datadog, ensuring rapid incident resolution and alignment of technical innovation with business goals.</w:t>
      </w:r>
    </w:p>
    <w:p w14:paraId="7636E51E" w14:textId="77777777" w:rsidR="00EB1764" w:rsidRPr="00D57565" w:rsidRDefault="00EB1764">
      <w:pPr>
        <w:spacing w:line="276" w:lineRule="auto"/>
        <w:jc w:val="both"/>
        <w:rPr>
          <w:rFonts w:asciiTheme="minorHAnsi" w:eastAsia="Roboto Light" w:hAnsiTheme="minorHAnsi"/>
          <w:sz w:val="22"/>
          <w:szCs w:val="22"/>
        </w:rPr>
      </w:pPr>
    </w:p>
    <w:p w14:paraId="2C7C3B26" w14:textId="77777777" w:rsidR="0065459F" w:rsidRPr="00D57565" w:rsidRDefault="00000000">
      <w:pPr>
        <w:spacing w:line="276" w:lineRule="auto"/>
        <w:jc w:val="both"/>
        <w:rPr>
          <w:rFonts w:asciiTheme="minorHAnsi" w:eastAsia="Roboto Light" w:hAnsiTheme="minorHAnsi"/>
          <w:b/>
          <w:bCs/>
          <w:sz w:val="22"/>
          <w:szCs w:val="22"/>
        </w:rPr>
      </w:pPr>
      <w:r w:rsidRPr="00D57565">
        <w:rPr>
          <w:rFonts w:asciiTheme="minorHAnsi" w:eastAsia="Roboto Light" w:hAnsiTheme="minorHAnsi"/>
          <w:b/>
          <w:bCs/>
          <w:sz w:val="22"/>
          <w:szCs w:val="22"/>
        </w:rPr>
        <w:t>Accomplishments</w:t>
      </w:r>
    </w:p>
    <w:p w14:paraId="4F43A123" w14:textId="77777777"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Real-Time Streaming Excellence:</w:t>
      </w:r>
      <w:r w:rsidRPr="00EB1764">
        <w:rPr>
          <w:rFonts w:asciiTheme="minorHAnsi" w:eastAsia="Roboto Light" w:hAnsiTheme="minorHAnsi"/>
          <w:sz w:val="22"/>
          <w:szCs w:val="22"/>
        </w:rPr>
        <w:t xml:space="preserve"> Architected Kafka-based streaming pipelines with Confluent Platform, leveraging Kafka Connect and Kafka Streams, reducing data processing latency by 35% and enabling real-time analytics for business-critical applications.</w:t>
      </w:r>
    </w:p>
    <w:p w14:paraId="70899780" w14:textId="77777777"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Pipeline Transformation:</w:t>
      </w:r>
      <w:r w:rsidRPr="00EB1764">
        <w:rPr>
          <w:rFonts w:asciiTheme="minorHAnsi" w:eastAsia="Roboto Light" w:hAnsiTheme="minorHAnsi"/>
          <w:sz w:val="22"/>
          <w:szCs w:val="22"/>
        </w:rPr>
        <w:t xml:space="preserve"> Orchestrated migrations from legacy TFS/OpenShift to Azure DevOps/EKS, integrating ArgoCD for GitOps and Kafka deployments, slashing release cycles by 50% and improving streaming pipeline reliability.</w:t>
      </w:r>
    </w:p>
    <w:p w14:paraId="6985F6E5" w14:textId="77777777"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Infrastructure Precision:</w:t>
      </w:r>
      <w:r w:rsidRPr="00EB1764">
        <w:rPr>
          <w:rFonts w:asciiTheme="minorHAnsi" w:eastAsia="Roboto Light" w:hAnsiTheme="minorHAnsi"/>
          <w:sz w:val="22"/>
          <w:szCs w:val="22"/>
        </w:rPr>
        <w:t xml:space="preserve"> Engineered multi-cloud CI/CD pipelines with Terraform, automating Kafka cluster and cloud infrastructure provisioning, cutting setup times by 40% and reducing configuration drift by 65%.</w:t>
      </w:r>
    </w:p>
    <w:p w14:paraId="535D9086" w14:textId="77777777"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Container and Kafka Excellence:</w:t>
      </w:r>
      <w:r w:rsidRPr="00EB1764">
        <w:rPr>
          <w:rFonts w:asciiTheme="minorHAnsi" w:eastAsia="Roboto Light" w:hAnsiTheme="minorHAnsi"/>
          <w:sz w:val="22"/>
          <w:szCs w:val="22"/>
        </w:rPr>
        <w:t xml:space="preserve"> Deployed Kubernetes clusters with Helm and Istio, managing Confluent Kafka on EKS/AKS, achieving 99.99% uptime for high-throughput microservices and streaming workloads across hybrid environments.</w:t>
      </w:r>
    </w:p>
    <w:p w14:paraId="477E3CA5" w14:textId="77777777"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Security Leadership:</w:t>
      </w:r>
      <w:r w:rsidRPr="00EB1764">
        <w:rPr>
          <w:rFonts w:asciiTheme="minorHAnsi" w:eastAsia="Roboto Light" w:hAnsiTheme="minorHAnsi"/>
          <w:sz w:val="22"/>
          <w:szCs w:val="22"/>
        </w:rPr>
        <w:t xml:space="preserve"> Hardened EKS and Kafka clusters with Azure AD RBAC, AWS IAM, and HashiCorp Vault, integrating Avro schema registries for secure data streaming, boosting compliance and resilience via chaos testing with Gremlin.</w:t>
      </w:r>
    </w:p>
    <w:p w14:paraId="50E96938" w14:textId="77777777"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Cost Mastery:</w:t>
      </w:r>
      <w:r w:rsidRPr="00EB1764">
        <w:rPr>
          <w:rFonts w:asciiTheme="minorHAnsi" w:eastAsia="Roboto Light" w:hAnsiTheme="minorHAnsi"/>
          <w:sz w:val="22"/>
          <w:szCs w:val="22"/>
        </w:rPr>
        <w:t xml:space="preserve"> Optimized Kafka and cloud resource utilization with Reserved Instances, auto-scaling, and Spot Instances, delivering 30% cost savings while maintaining SLAs for streaming and microservices workloads.</w:t>
      </w:r>
    </w:p>
    <w:p w14:paraId="25767D09" w14:textId="77777777"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Observability Edge:</w:t>
      </w:r>
      <w:r w:rsidRPr="00EB1764">
        <w:rPr>
          <w:rFonts w:asciiTheme="minorHAnsi" w:eastAsia="Roboto Light" w:hAnsiTheme="minorHAnsi"/>
          <w:sz w:val="22"/>
          <w:szCs w:val="22"/>
        </w:rPr>
        <w:t xml:space="preserve"> Configured Prometheus, Grafana, and Datadog with custom dashboards for Kafka consumer lag, throughput, and cloud metrics, shrinking incident response times by 25% and enhancing real-time pipeline monitoring.</w:t>
      </w:r>
    </w:p>
    <w:p w14:paraId="5E40834B" w14:textId="4DA78721" w:rsidR="00EB1764" w:rsidRPr="00EB1764" w:rsidRDefault="00EB1764" w:rsidP="00EB1764">
      <w:pPr>
        <w:numPr>
          <w:ilvl w:val="0"/>
          <w:numId w:val="1"/>
        </w:numPr>
        <w:spacing w:line="276" w:lineRule="auto"/>
        <w:ind w:left="270" w:hanging="270"/>
        <w:jc w:val="both"/>
        <w:rPr>
          <w:rFonts w:asciiTheme="minorHAnsi" w:eastAsia="Roboto Light" w:hAnsiTheme="minorHAnsi"/>
          <w:sz w:val="22"/>
          <w:szCs w:val="22"/>
        </w:rPr>
      </w:pPr>
      <w:r w:rsidRPr="00EB1764">
        <w:rPr>
          <w:rFonts w:asciiTheme="minorHAnsi" w:eastAsia="Roboto Light" w:hAnsiTheme="minorHAnsi"/>
          <w:b/>
          <w:bCs/>
          <w:sz w:val="22"/>
          <w:szCs w:val="22"/>
        </w:rPr>
        <w:t>Streaming Automation:</w:t>
      </w:r>
      <w:r w:rsidRPr="00EB1764">
        <w:rPr>
          <w:rFonts w:asciiTheme="minorHAnsi" w:eastAsia="Roboto Light" w:hAnsiTheme="minorHAnsi"/>
          <w:sz w:val="22"/>
          <w:szCs w:val="22"/>
        </w:rPr>
        <w:t xml:space="preserve"> Developed Java/Scala-based Kafka producers and consumers, integrated with AWS Lambda and Azure Functions, automating event-driven workflows and improving data throughput by 30% across multi-cloud environments.</w:t>
      </w:r>
    </w:p>
    <w:p w14:paraId="1E9B4D4C" w14:textId="77777777" w:rsidR="00D57565" w:rsidRDefault="00D57565" w:rsidP="00D57565">
      <w:pPr>
        <w:spacing w:line="276" w:lineRule="auto"/>
        <w:jc w:val="both"/>
        <w:rPr>
          <w:rFonts w:asciiTheme="minorHAnsi" w:eastAsia="Roboto Light" w:hAnsiTheme="minorHAnsi"/>
          <w:b/>
          <w:bCs/>
          <w:sz w:val="22"/>
          <w:szCs w:val="22"/>
        </w:rPr>
      </w:pPr>
    </w:p>
    <w:p w14:paraId="5A348DA7" w14:textId="33831136" w:rsidR="00D57565" w:rsidRPr="005C60CA" w:rsidRDefault="00D57565" w:rsidP="00E25E49">
      <w:pPr>
        <w:pStyle w:val="NormalWeb"/>
        <w:pBdr>
          <w:bottom w:val="single" w:sz="6" w:space="1" w:color="000000"/>
        </w:pBdr>
        <w:spacing w:before="0" w:beforeAutospacing="0" w:after="0" w:afterAutospacing="0"/>
        <w:rPr>
          <w:rFonts w:asciiTheme="minorHAnsi" w:eastAsia="Montserrat Medium" w:hAnsiTheme="minorHAnsi" w:cs="Montserrat Medium"/>
          <w:b/>
          <w:bCs/>
        </w:rPr>
      </w:pPr>
      <w:r w:rsidRPr="005C60CA">
        <w:rPr>
          <w:rFonts w:asciiTheme="minorHAnsi" w:eastAsia="Montserrat Medium" w:hAnsiTheme="minorHAnsi" w:cs="Montserrat Medium"/>
          <w:b/>
          <w:bCs/>
        </w:rPr>
        <w:t>PROFESSIONAL EXPERIENCE</w:t>
      </w:r>
    </w:p>
    <w:p w14:paraId="2E6EE1D5" w14:textId="0ED9D607" w:rsidR="00D57565" w:rsidRPr="00D57565" w:rsidRDefault="00D57565" w:rsidP="00E25E49">
      <w:pPr>
        <w:tabs>
          <w:tab w:val="left" w:pos="1134"/>
          <w:tab w:val="right" w:pos="10065"/>
        </w:tabs>
        <w:spacing w:before="240"/>
        <w:rPr>
          <w:rFonts w:asciiTheme="minorHAnsi" w:eastAsia="Roboto" w:hAnsiTheme="minorHAnsi" w:cs="Roboto"/>
          <w:b/>
          <w:sz w:val="22"/>
          <w:szCs w:val="22"/>
        </w:rPr>
      </w:pPr>
      <w:r>
        <w:rPr>
          <w:rFonts w:asciiTheme="minorHAnsi" w:eastAsia="Roboto" w:hAnsiTheme="minorHAnsi" w:cs="Roboto"/>
          <w:b/>
          <w:sz w:val="22"/>
          <w:szCs w:val="22"/>
        </w:rPr>
        <w:t>Vir Biotechnology</w:t>
      </w:r>
      <w:r w:rsidRPr="00D57565">
        <w:rPr>
          <w:rFonts w:asciiTheme="minorHAnsi" w:eastAsia="Roboto" w:hAnsiTheme="minorHAnsi" w:cs="Roboto"/>
          <w:b/>
          <w:sz w:val="22"/>
          <w:szCs w:val="22"/>
        </w:rPr>
        <w:tab/>
        <w:t>San Francisco, CA</w:t>
      </w:r>
    </w:p>
    <w:p w14:paraId="6A738C53" w14:textId="60BC7A5C" w:rsidR="00D57565" w:rsidRDefault="00E25E49" w:rsidP="00E25E49">
      <w:pPr>
        <w:tabs>
          <w:tab w:val="left" w:pos="1134"/>
          <w:tab w:val="right" w:pos="10065"/>
        </w:tabs>
        <w:spacing w:after="240"/>
        <w:rPr>
          <w:rFonts w:asciiTheme="minorHAnsi" w:eastAsia="Roboto" w:hAnsiTheme="minorHAnsi" w:cs="Roboto"/>
          <w:b/>
          <w:sz w:val="22"/>
          <w:szCs w:val="22"/>
        </w:rPr>
      </w:pPr>
      <w:r>
        <w:rPr>
          <w:rFonts w:asciiTheme="minorHAnsi" w:eastAsia="Roboto" w:hAnsiTheme="minorHAnsi" w:cs="Roboto"/>
          <w:b/>
          <w:sz w:val="22"/>
          <w:szCs w:val="22"/>
        </w:rPr>
        <w:t xml:space="preserve">Sr. Cloud </w:t>
      </w:r>
      <w:r w:rsidR="00D57565" w:rsidRPr="00D57565">
        <w:rPr>
          <w:rFonts w:asciiTheme="minorHAnsi" w:eastAsia="Roboto" w:hAnsiTheme="minorHAnsi" w:cs="Roboto"/>
          <w:b/>
          <w:sz w:val="22"/>
          <w:szCs w:val="22"/>
        </w:rPr>
        <w:t xml:space="preserve">DevOps </w:t>
      </w:r>
      <w:r>
        <w:rPr>
          <w:rFonts w:asciiTheme="minorHAnsi" w:eastAsia="Roboto" w:hAnsiTheme="minorHAnsi" w:cs="Roboto"/>
          <w:b/>
          <w:sz w:val="22"/>
          <w:szCs w:val="22"/>
        </w:rPr>
        <w:t>Engineer</w:t>
      </w:r>
      <w:r w:rsidR="00D57565" w:rsidRPr="00D57565">
        <w:rPr>
          <w:rFonts w:asciiTheme="minorHAnsi" w:eastAsia="Roboto" w:hAnsiTheme="minorHAnsi" w:cs="Roboto"/>
          <w:b/>
          <w:sz w:val="22"/>
          <w:szCs w:val="22"/>
        </w:rPr>
        <w:tab/>
      </w:r>
      <w:r>
        <w:rPr>
          <w:rFonts w:asciiTheme="minorHAnsi" w:eastAsia="Roboto" w:hAnsiTheme="minorHAnsi" w:cs="Roboto"/>
          <w:b/>
          <w:sz w:val="22"/>
          <w:szCs w:val="22"/>
        </w:rPr>
        <w:t xml:space="preserve">October </w:t>
      </w:r>
      <w:r w:rsidR="00D57565" w:rsidRPr="00D57565">
        <w:rPr>
          <w:rFonts w:asciiTheme="minorHAnsi" w:eastAsia="Roboto" w:hAnsiTheme="minorHAnsi" w:cs="Roboto"/>
          <w:b/>
          <w:sz w:val="22"/>
          <w:szCs w:val="22"/>
        </w:rPr>
        <w:t>20</w:t>
      </w:r>
      <w:r>
        <w:rPr>
          <w:rFonts w:asciiTheme="minorHAnsi" w:eastAsia="Roboto" w:hAnsiTheme="minorHAnsi" w:cs="Roboto"/>
          <w:b/>
          <w:sz w:val="22"/>
          <w:szCs w:val="22"/>
        </w:rPr>
        <w:t xml:space="preserve">23 </w:t>
      </w:r>
      <w:r w:rsidR="00D57565" w:rsidRPr="00D57565">
        <w:rPr>
          <w:rFonts w:asciiTheme="minorHAnsi" w:eastAsia="Roboto" w:hAnsiTheme="minorHAnsi" w:cs="Roboto"/>
          <w:b/>
          <w:sz w:val="22"/>
          <w:szCs w:val="22"/>
        </w:rPr>
        <w:t>-</w:t>
      </w:r>
      <w:r>
        <w:rPr>
          <w:rFonts w:asciiTheme="minorHAnsi" w:eastAsia="Roboto" w:hAnsiTheme="minorHAnsi" w:cs="Roboto"/>
          <w:b/>
          <w:sz w:val="22"/>
          <w:szCs w:val="22"/>
        </w:rPr>
        <w:t xml:space="preserve"> </w:t>
      </w:r>
      <w:r w:rsidR="00D57565" w:rsidRPr="00D57565">
        <w:rPr>
          <w:rFonts w:asciiTheme="minorHAnsi" w:eastAsia="Roboto" w:hAnsiTheme="minorHAnsi" w:cs="Roboto"/>
          <w:b/>
          <w:sz w:val="22"/>
          <w:szCs w:val="22"/>
        </w:rPr>
        <w:t>Present</w:t>
      </w:r>
    </w:p>
    <w:p w14:paraId="26076AAA"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bookmarkStart w:id="1" w:name="_Hlk193049435"/>
      <w:r w:rsidRPr="00D84121">
        <w:rPr>
          <w:rFonts w:asciiTheme="minorHAnsi" w:eastAsia="Roboto Light" w:hAnsiTheme="minorHAnsi"/>
          <w:sz w:val="22"/>
          <w:szCs w:val="22"/>
        </w:rPr>
        <w:lastRenderedPageBreak/>
        <w:t>Architected and deployed real-time data streaming pipelines using Apache Kafka and Confluent Platform, leveraging Kafka Connect, Kafka Streams, and ksqlDB to process high-throughput event-driven microservices, achieving sub-second latency for analytics workloads.</w:t>
      </w:r>
    </w:p>
    <w:p w14:paraId="0593D141"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Designed Kafka topics, partitions, and offsets, optimizing producer/consumer configurations for fault tolerance and scalability, ensuring 99.99% availability across multi-region AWS deployments.</w:t>
      </w:r>
    </w:p>
    <w:p w14:paraId="12CF67C2"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Implemented schema registries with Avro for Kafka message serialization, enforcing data consistency and backward compatibility across streaming applications integrated with Amazon S3 and DynamoDB.</w:t>
      </w:r>
    </w:p>
    <w:p w14:paraId="39CC3958"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Developed Java and Scala-based Kafka producers and consumers, integrating with AWS Lambda and Amazon SQS for event-driven workflows, reducing processing latency by 30%.</w:t>
      </w:r>
    </w:p>
    <w:p w14:paraId="6AC0C3D3"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Configured Kafka Connect for seamless data integration between Kafka and Amazon RDS/MySQL, enabling real-time ETL pipelines for ML-driven analytics with AWS Lake Formation and Athena.</w:t>
      </w:r>
    </w:p>
    <w:p w14:paraId="00257436"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Optimized Kafka Streams applications for stateful processing, utilizing RocksDB and windowed aggregations to support real-time dashboards, improving data throughput by 25%.</w:t>
      </w:r>
    </w:p>
    <w:p w14:paraId="37E7E714"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Deployed and managed Confluent Kafka clusters on Amazon EKS, utilizing Helm charts and Kubernetes operators for auto-scaling, high availability, and integration with AWS IAM RBAC and HashiCorp Vault for secure credential management.</w:t>
      </w:r>
    </w:p>
    <w:p w14:paraId="5698AB3B"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Automated Kafka infrastructure provisioning with Terraform HCL, defining topics, partitions, and replication factors, reducing setup time by 40% and ensuring consistency via GitOps with ArgoCD.</w:t>
      </w:r>
    </w:p>
    <w:p w14:paraId="39EDCACE"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Integrated Kafka monitoring with Prometheus and Grafana, creating custom dashboards for consumer lag, partition health, and throughput, slashing incident response time by 20% with Datadog and PagerDuty alerts.</w:t>
      </w:r>
    </w:p>
    <w:p w14:paraId="728A088A"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Embedded Kafka pipeline deployments into AWS CodePipeline and GitHub Actions, incorporating Trivy scans for containerized Kafka apps and SAST/DAST for Java/Scala code, ensuring secure CI/CD workflows.</w:t>
      </w:r>
    </w:p>
    <w:p w14:paraId="34768FD1"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Provisioned AWS Cloud infrastructure with Amazon S3, EC2 instances, Amazon RDS, EBS, and Amazon DynamoDB via AWS Management Console/CLI, ensuring SLA compliance.</w:t>
      </w:r>
    </w:p>
    <w:p w14:paraId="43781E2A"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Managed AWS VPCs, EC2 instances, Elastic Load Balancers (ALB/ELB), AWS Transit Gateway, Direct Connect, VPNs, and Auto Scaling Groups with high availability.</w:t>
      </w:r>
    </w:p>
    <w:p w14:paraId="722A17E8"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Ensured HA for EC2 instances and PaaS with AWS Application Load Balancers, deploying via Terraform HCL, AWS CloudFormation, and AWS CDK for legacy projects.</w:t>
      </w:r>
    </w:p>
    <w:p w14:paraId="53E419A3"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Configured Amazon EC2 Auto Scaling Groups for dynamic scaling, rolling updates, and Availability Zones, optimizing fleets with fault tolerance.</w:t>
      </w:r>
    </w:p>
    <w:p w14:paraId="6F426DA1"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Optimized AWS costs with Reserved Instances, EC2 instance right-sizing, and AWS Lambda serverless architecture, leveraging AWS Cost Explorer and Billing APIs.</w:t>
      </w:r>
    </w:p>
    <w:p w14:paraId="6274B318"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Deployed production apps on Amazon EKS with Kubernetes orchestration, Helm charts, and pod autoscaling for high-throughput microservices.</w:t>
      </w:r>
    </w:p>
    <w:p w14:paraId="3207986E"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Managed EKS clusters with multi-node pools, AWS CNI/CSI drivers, and IAM Roles for Service Accounts (IRSA), troubleshooting pods/networking/storage via Kubelet.</w:t>
      </w:r>
    </w:p>
    <w:p w14:paraId="1874FC1B"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Configured EKS Ingress Controllers, AWS Application Load Balancers, and NGINX for microservices, securing with TLS, AWS WAF, and cert-manager.</w:t>
      </w:r>
    </w:p>
    <w:p w14:paraId="0691B179"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Performed EKS troubleshooting with kubectl, kubeadm, and K9s, reducing RCA time by 25% on pod/network/storage failures.</w:t>
      </w:r>
    </w:p>
    <w:p w14:paraId="1E522FD9"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Hardened EKS with RBAC, Network Policies, Pod Security Standards, and AWS IAM SSO, integrating HashiCorp Vault for secrets management.</w:t>
      </w:r>
    </w:p>
    <w:p w14:paraId="3ECA9375"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Monitored AWS health with Amazon CloudWatch, CloudWatch Logs, AWS X-Ray, and CloudWatch Metrics queries, coexisting with Datadog/Prometheus.</w:t>
      </w:r>
    </w:p>
    <w:p w14:paraId="7C87B40F"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Leveraged AWS CloudTrail, EC2 Instance Connect, and VPC Flow Logs for instance performance, health, and security group monitoring.</w:t>
      </w:r>
    </w:p>
    <w:p w14:paraId="76A2222B" w14:textId="7FF6776E" w:rsidR="00D84121" w:rsidRPr="00D84121" w:rsidRDefault="00EB1764" w:rsidP="00D84121">
      <w:pPr>
        <w:numPr>
          <w:ilvl w:val="0"/>
          <w:numId w:val="1"/>
        </w:numPr>
        <w:spacing w:line="276" w:lineRule="auto"/>
        <w:ind w:left="270" w:hanging="270"/>
        <w:jc w:val="both"/>
        <w:rPr>
          <w:rFonts w:asciiTheme="minorHAnsi" w:eastAsia="Roboto Light" w:hAnsiTheme="minorHAnsi"/>
          <w:sz w:val="22"/>
          <w:szCs w:val="22"/>
        </w:rPr>
      </w:pPr>
      <w:r>
        <w:rPr>
          <w:rFonts w:asciiTheme="minorHAnsi" w:eastAsia="Roboto Light" w:hAnsiTheme="minorHAnsi"/>
          <w:sz w:val="22"/>
          <w:szCs w:val="22"/>
        </w:rPr>
        <w:t>s</w:t>
      </w:r>
      <w:r w:rsidR="00D84121" w:rsidRPr="00D84121">
        <w:rPr>
          <w:rFonts w:asciiTheme="minorHAnsi" w:eastAsia="Roboto Light" w:hAnsiTheme="minorHAnsi"/>
          <w:sz w:val="22"/>
          <w:szCs w:val="22"/>
        </w:rPr>
        <w:t>Integrated Datadog for observability with APM, RUM, and Synthetics across AWS/EKS, complementing CloudWatch/Prometheus.</w:t>
      </w:r>
    </w:p>
    <w:p w14:paraId="4505B08D"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lastRenderedPageBreak/>
        <w:t>Configured Datadog custom alerts, anomaly detection, and PagerDuty webhooks, ensuring sub-minute RCA and proactive optimization.</w:t>
      </w:r>
    </w:p>
    <w:p w14:paraId="0652DE7A"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Managed IaC primarily with Terraform HCL, provisioning EC2 instances, S3 buckets, and VPCs, reducing drift by 65% with Git.</w:t>
      </w:r>
    </w:p>
    <w:p w14:paraId="342DAC36"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Automated Linux packages with Ansible playbooks, Tower workflows, and roles, integrating into AWS CodePipeline CD pipelines.</w:t>
      </w:r>
    </w:p>
    <w:p w14:paraId="57346ECE"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Architected multi-env CI/CD infra pipelines with AWS CodePipeline, embedding SAST/DAST scans, auto-rollbacks, and AWS Secrets Manager security.</w:t>
      </w:r>
    </w:p>
    <w:p w14:paraId="118BB0DA"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Developed GitHub Actions workflows for newer EKS container deployments, using OIDC tokens, Docker builds, and Trivy scans.</w:t>
      </w:r>
    </w:p>
    <w:p w14:paraId="370C50C5"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Integrated GitHub Actions with EKS via OIDC federation, enabling ArgoCD GitOps, Flux sync, and automated Helm releases.</w:t>
      </w:r>
    </w:p>
    <w:p w14:paraId="6E836A88"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Monitored GitHub Actions with webhooks, Prometheus metrics, and Slack notifications, ensuring rapid pipeline failure response.</w:t>
      </w:r>
    </w:p>
    <w:p w14:paraId="429AE2DC"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Deployed self-hosted GitHub Actions runners on Amazon EC2 Auto Scaling Groups with auto-scaling, optimizing CI/CD costs/availability.</w:t>
      </w:r>
    </w:p>
    <w:p w14:paraId="4AFDEAB6" w14:textId="5ACCAF2A"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 xml:space="preserve">Configured </w:t>
      </w:r>
      <w:r>
        <w:rPr>
          <w:rFonts w:asciiTheme="minorHAnsi" w:eastAsia="Roboto Light" w:hAnsiTheme="minorHAnsi"/>
          <w:sz w:val="22"/>
          <w:szCs w:val="22"/>
        </w:rPr>
        <w:t>GitHub Actions</w:t>
      </w:r>
      <w:r w:rsidRPr="00D84121">
        <w:rPr>
          <w:rFonts w:asciiTheme="minorHAnsi" w:eastAsia="Roboto Light" w:hAnsiTheme="minorHAnsi"/>
          <w:sz w:val="22"/>
          <w:szCs w:val="22"/>
        </w:rPr>
        <w:t xml:space="preserve"> with ArgoCD for GitOps-driven EKS deployments, supporting canary rollouts/rollbacks for infra.</w:t>
      </w:r>
    </w:p>
    <w:p w14:paraId="735CDBFE"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Designed Linux/Windows specs, integrating MS SQL, MySQL, and Amazon RDS with HA/DR replication and AWS IAM authentication.</w:t>
      </w:r>
    </w:p>
    <w:p w14:paraId="18AB512C"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Architected Amazon S3 with AWS Lake Formation and Amazon Athena, consolidating multi-source data for ML-driven analytics.</w:t>
      </w:r>
    </w:p>
    <w:p w14:paraId="28E9762B"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Maintained detailed operational runbooks, ensuring efficient troubleshooting during incident management and reducing mean time to recovery (MTTR) by 20%.</w:t>
      </w:r>
    </w:p>
    <w:p w14:paraId="1F671DB3" w14:textId="77777777" w:rsidR="00D84121" w:rsidRPr="00D84121" w:rsidRDefault="00D84121" w:rsidP="00D84121">
      <w:pPr>
        <w:numPr>
          <w:ilvl w:val="0"/>
          <w:numId w:val="1"/>
        </w:numPr>
        <w:spacing w:line="276" w:lineRule="auto"/>
        <w:ind w:left="270" w:hanging="270"/>
        <w:jc w:val="both"/>
        <w:rPr>
          <w:rFonts w:asciiTheme="minorHAnsi" w:eastAsia="Roboto Light" w:hAnsiTheme="minorHAnsi"/>
          <w:sz w:val="22"/>
          <w:szCs w:val="22"/>
        </w:rPr>
      </w:pPr>
      <w:r w:rsidRPr="00D84121">
        <w:rPr>
          <w:rFonts w:asciiTheme="minorHAnsi" w:eastAsia="Roboto Light" w:hAnsiTheme="minorHAnsi"/>
          <w:sz w:val="22"/>
          <w:szCs w:val="22"/>
        </w:rPr>
        <w:t>Created and continuously improved SOPs to streamline deployment, monitoring, and escalation processes, enhancing operational efficiency.</w:t>
      </w:r>
    </w:p>
    <w:bookmarkEnd w:id="1"/>
    <w:p w14:paraId="1C625988" w14:textId="77777777" w:rsidR="0065459F" w:rsidRPr="00D57565" w:rsidRDefault="0065459F" w:rsidP="006D6185">
      <w:pPr>
        <w:spacing w:line="276" w:lineRule="auto"/>
        <w:ind w:left="270"/>
        <w:jc w:val="both"/>
        <w:rPr>
          <w:rFonts w:asciiTheme="minorHAnsi" w:eastAsia="Roboto Light" w:hAnsiTheme="minorHAnsi"/>
          <w:sz w:val="22"/>
          <w:szCs w:val="22"/>
        </w:rPr>
      </w:pPr>
    </w:p>
    <w:p w14:paraId="40EDEDD5" w14:textId="720E9788" w:rsidR="006D6185" w:rsidRPr="006D6185" w:rsidRDefault="00000000" w:rsidP="004D61E2">
      <w:pPr>
        <w:spacing w:line="276" w:lineRule="auto"/>
        <w:jc w:val="both"/>
        <w:rPr>
          <w:rFonts w:asciiTheme="minorHAnsi" w:eastAsia="Roboto Light" w:hAnsiTheme="minorHAnsi" w:cs="Roboto Light"/>
          <w:sz w:val="22"/>
          <w:szCs w:val="22"/>
        </w:rPr>
      </w:pPr>
      <w:r w:rsidRPr="00D57565">
        <w:rPr>
          <w:rFonts w:asciiTheme="minorHAnsi" w:eastAsia="Roboto Light" w:hAnsiTheme="minorHAnsi" w:cs="Roboto Light"/>
          <w:b/>
          <w:sz w:val="22"/>
          <w:szCs w:val="22"/>
        </w:rPr>
        <w:t>Environment:</w:t>
      </w:r>
      <w:r w:rsidRPr="00D57565">
        <w:rPr>
          <w:rFonts w:asciiTheme="minorHAnsi" w:eastAsia="Roboto Light" w:hAnsiTheme="minorHAnsi" w:cs="Roboto Light"/>
          <w:sz w:val="22"/>
          <w:szCs w:val="22"/>
        </w:rPr>
        <w:t xml:space="preserve"> </w:t>
      </w:r>
      <w:r w:rsidR="00B903FB" w:rsidRPr="00B903FB">
        <w:rPr>
          <w:rFonts w:asciiTheme="minorHAnsi" w:eastAsia="Roboto Light" w:hAnsiTheme="minorHAnsi" w:cs="Roboto Light"/>
          <w:sz w:val="22"/>
          <w:szCs w:val="22"/>
        </w:rPr>
        <w:t>A</w:t>
      </w:r>
      <w:r w:rsidR="00EB1764" w:rsidRPr="00EB1764">
        <w:t xml:space="preserve"> </w:t>
      </w:r>
      <w:r w:rsidR="00EB1764" w:rsidRPr="00EB1764">
        <w:rPr>
          <w:rFonts w:asciiTheme="minorHAnsi" w:eastAsia="Roboto Light" w:hAnsiTheme="minorHAnsi" w:cs="Roboto Light"/>
          <w:sz w:val="22"/>
          <w:szCs w:val="22"/>
        </w:rPr>
        <w:t>AWS (EC2, EKS, S3, EBS, RDS, DynamoDB, Lake Formation, VPCs, Direct Connect, Elastic Load Balancers (ALB/ELB), Transit Gateway, VPN, Application Load Balancers, Lambda, Secrets Manager, KMS, CloudWatch, CloudWatch Logs, X-Ray, IAM, SSO, Shield, Outposts, Athena), Apache Kafka, Confluent Platform, Kafka Connect, Kafka Streams, ksqlDB, Avro, Kubernetes, Helm, Kustomize, ArgoCD, Flux, GitHub Actions, Terraform (HCL), Ansible (Tower), Prometheus, Grafana, Datadog (APM, RUM, Synthetics), AWS CLI, Java, C# (.NET Core), Golang, Docker, Trivy, Kubelet, kubectl, Kubernetes, cert-manager, NGINX, MySQL, MS SQL, Linux (Ubuntu), Windows, PagerDuty, Slack, Git</w:t>
      </w:r>
    </w:p>
    <w:p w14:paraId="6064E00E" w14:textId="1F549E7F" w:rsidR="00336B40" w:rsidRPr="00D57565" w:rsidRDefault="00336B40" w:rsidP="00336B40">
      <w:pPr>
        <w:tabs>
          <w:tab w:val="left" w:pos="1134"/>
          <w:tab w:val="right" w:pos="10065"/>
        </w:tabs>
        <w:spacing w:before="240"/>
        <w:rPr>
          <w:rFonts w:asciiTheme="minorHAnsi" w:eastAsia="Roboto" w:hAnsiTheme="minorHAnsi" w:cs="Roboto"/>
          <w:b/>
          <w:sz w:val="22"/>
          <w:szCs w:val="22"/>
        </w:rPr>
      </w:pPr>
      <w:r>
        <w:rPr>
          <w:rFonts w:asciiTheme="minorHAnsi" w:eastAsia="Roboto" w:hAnsiTheme="minorHAnsi" w:cs="Roboto"/>
          <w:b/>
          <w:sz w:val="22"/>
          <w:szCs w:val="22"/>
        </w:rPr>
        <w:t>Lincare Holdings (Lindt)</w:t>
      </w:r>
      <w:r w:rsidRPr="00D57565">
        <w:rPr>
          <w:rFonts w:asciiTheme="minorHAnsi" w:eastAsia="Roboto" w:hAnsiTheme="minorHAnsi" w:cs="Roboto"/>
          <w:b/>
          <w:sz w:val="22"/>
          <w:szCs w:val="22"/>
        </w:rPr>
        <w:tab/>
      </w:r>
      <w:r>
        <w:rPr>
          <w:rFonts w:asciiTheme="minorHAnsi" w:eastAsia="Roboto" w:hAnsiTheme="minorHAnsi" w:cs="Roboto"/>
          <w:b/>
          <w:sz w:val="22"/>
          <w:szCs w:val="22"/>
        </w:rPr>
        <w:t>Clearwater</w:t>
      </w:r>
      <w:r w:rsidRPr="00D57565">
        <w:rPr>
          <w:rFonts w:asciiTheme="minorHAnsi" w:eastAsia="Roboto" w:hAnsiTheme="minorHAnsi" w:cs="Roboto"/>
          <w:b/>
          <w:sz w:val="22"/>
          <w:szCs w:val="22"/>
        </w:rPr>
        <w:t xml:space="preserve">, </w:t>
      </w:r>
      <w:r>
        <w:rPr>
          <w:rFonts w:asciiTheme="minorHAnsi" w:eastAsia="Roboto" w:hAnsiTheme="minorHAnsi" w:cs="Roboto"/>
          <w:b/>
          <w:sz w:val="22"/>
          <w:szCs w:val="22"/>
        </w:rPr>
        <w:t>FL</w:t>
      </w:r>
    </w:p>
    <w:p w14:paraId="15F12D55" w14:textId="2EA25345" w:rsidR="00336B40" w:rsidRPr="00D57565" w:rsidRDefault="00336B40" w:rsidP="00336B40">
      <w:pPr>
        <w:tabs>
          <w:tab w:val="left" w:pos="1134"/>
          <w:tab w:val="right" w:pos="10065"/>
        </w:tabs>
        <w:spacing w:after="240"/>
        <w:rPr>
          <w:rFonts w:asciiTheme="minorHAnsi" w:eastAsia="Roboto" w:hAnsiTheme="minorHAnsi" w:cs="Roboto"/>
          <w:b/>
          <w:sz w:val="22"/>
          <w:szCs w:val="22"/>
        </w:rPr>
      </w:pPr>
      <w:r>
        <w:rPr>
          <w:rFonts w:asciiTheme="minorHAnsi" w:eastAsia="Roboto" w:hAnsiTheme="minorHAnsi" w:cs="Roboto"/>
          <w:b/>
          <w:sz w:val="22"/>
          <w:szCs w:val="22"/>
        </w:rPr>
        <w:t>Sr. Cloud Infrastructure Engineer</w:t>
      </w:r>
      <w:r w:rsidRPr="00D57565">
        <w:rPr>
          <w:rFonts w:asciiTheme="minorHAnsi" w:eastAsia="Roboto" w:hAnsiTheme="minorHAnsi" w:cs="Roboto"/>
          <w:b/>
          <w:sz w:val="22"/>
          <w:szCs w:val="22"/>
        </w:rPr>
        <w:tab/>
      </w:r>
      <w:r>
        <w:rPr>
          <w:rFonts w:asciiTheme="minorHAnsi" w:eastAsia="Roboto" w:hAnsiTheme="minorHAnsi" w:cs="Roboto"/>
          <w:b/>
          <w:sz w:val="22"/>
          <w:szCs w:val="22"/>
        </w:rPr>
        <w:t xml:space="preserve">April </w:t>
      </w:r>
      <w:r w:rsidRPr="00D57565">
        <w:rPr>
          <w:rFonts w:asciiTheme="minorHAnsi" w:eastAsia="Roboto" w:hAnsiTheme="minorHAnsi" w:cs="Roboto"/>
          <w:b/>
          <w:sz w:val="22"/>
          <w:szCs w:val="22"/>
        </w:rPr>
        <w:t>20</w:t>
      </w:r>
      <w:r>
        <w:rPr>
          <w:rFonts w:asciiTheme="minorHAnsi" w:eastAsia="Roboto" w:hAnsiTheme="minorHAnsi" w:cs="Roboto"/>
          <w:b/>
          <w:sz w:val="22"/>
          <w:szCs w:val="22"/>
        </w:rPr>
        <w:t>22 – August 2023</w:t>
      </w:r>
    </w:p>
    <w:p w14:paraId="1E0260EA"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and managed Apache Kafka clusters on AWS Managed Streaming for Kafka (MSK), configuring topics, partitions, and replication for real-time data streaming, supporting high-throughput ETL pipelines with 99.99% uptime.</w:t>
      </w:r>
    </w:p>
    <w:p w14:paraId="5C4CA3A8"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Developed Kafka Streams applications in Java, integrating with AWS MSK and Amazon S3 for real-time data processing, reducing latency by 30% for analytics workloads.</w:t>
      </w:r>
    </w:p>
    <w:p w14:paraId="032F5C25"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Kafka Connect to integrate MSK with Amazon RDS and DynamoDB, enabling real-time data ingestion for downstream analytics, improving data pipeline efficiency by 25%.</w:t>
      </w:r>
    </w:p>
    <w:p w14:paraId="4AEEB170"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Implemented Avro schema registries for Kafka message serialization, ensuring data consistency across microservices and compatibility with AWS Lake Formation for ML-driven insights.</w:t>
      </w:r>
    </w:p>
    <w:p w14:paraId="4219DFCB"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Automated Kafka topic and partition management with Terraform, embedding configurations in GitLab CI/CD pipelines, reducing provisioning time by 35% and enforcing GitOps principles.</w:t>
      </w:r>
    </w:p>
    <w:p w14:paraId="75AB51E0"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lastRenderedPageBreak/>
        <w:t>Monitored Kafka performance with Prometheus and Grafana on EKS, creating dashboards for consumer lag and throughput, integrated with Datadog for sub-minute alerting, cutting incident response time by 20%.</w:t>
      </w:r>
    </w:p>
    <w:p w14:paraId="4870E421"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Integrated Kafka deployments into GitLab CI/CD with AWS CodeStar and ECR, automating MSK and EKS-based Kafka app releases, ensuring secure pipelines with SAST/DAST scans.</w:t>
      </w:r>
    </w:p>
    <w:p w14:paraId="2DEC933E"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Migrated OpenShift to EKS using Terraform modules, optimizing Helm for zero-downtime cutover, reducing latency by 50%.</w:t>
      </w:r>
    </w:p>
    <w:p w14:paraId="67D96F69"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Transitioned on-prem workloads to EC2, ECS via Migration Hub, achieving 30% cost savings with auto-scaling.</w:t>
      </w:r>
    </w:p>
    <w:p w14:paraId="1B9410B3"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Architected Route 53 latency routing and S3 replication, ensuring 99.99% uptime with Step Functions orchestration.</w:t>
      </w:r>
    </w:p>
    <w:p w14:paraId="1A5158AE"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GitLab CI/CD with CodeStar, ECR, automating ECS and EKS deployments, cutting release cycles by 40%.</w:t>
      </w:r>
    </w:p>
    <w:p w14:paraId="3DC3C0C9"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Tuned Jenkins with SSM/ECR for blue-green EKS deployments, reducing rollback time by 35%.</w:t>
      </w:r>
    </w:p>
    <w:p w14:paraId="19C7B3FE" w14:textId="031D8B34"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Kafka on AWS MSK, integrating with Data Factory for real-time ETL, boosting throughput</w:t>
      </w:r>
      <w:r>
        <w:rPr>
          <w:rFonts w:asciiTheme="minorHAnsi" w:eastAsia="Roboto Light" w:hAnsiTheme="minorHAnsi" w:cs="Roboto Light"/>
          <w:sz w:val="22"/>
          <w:szCs w:val="22"/>
        </w:rPr>
        <w:t>.</w:t>
      </w:r>
    </w:p>
    <w:p w14:paraId="1D50CA01"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Embedded Terraform in GitLab CI/CD with state locking, provisioning VPCs/EKS/RDS, slashing spin-up by 45%.</w:t>
      </w:r>
    </w:p>
    <w:p w14:paraId="3F623AB7"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Enforced IAM least-privilege, KMS encryption, and GuardDuty, achieving SOC 2 compliance across multi-account setups.</w:t>
      </w:r>
    </w:p>
    <w:p w14:paraId="36735AB8"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Istio on EKS for mTLS, canary releases, and Kiali tracing, enhancing microservice resilience.</w:t>
      </w:r>
    </w:p>
    <w:p w14:paraId="026C0F54"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Integrated SonarQube in Jenkins/GitLab, enforcing SAST/DAST and OWASP checks, improving reliability.</w:t>
      </w:r>
    </w:p>
    <w:p w14:paraId="0694ABC3"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Built Lambda-driven rollbacks for ECS and EKS, minimizing MTTR by 30% during deployment failures.</w:t>
      </w:r>
    </w:p>
    <w:p w14:paraId="108E0BB2"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Scaled Prometheus federation on EKS with Tempo traces, cutting P95 latency analysis time by 25%.</w:t>
      </w:r>
    </w:p>
    <w:p w14:paraId="34636A72"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Datadog on EKS and AKS, tracing SQL bottlenecks and API latency, aligning SLIs with SLOs.</w:t>
      </w:r>
    </w:p>
    <w:p w14:paraId="0FB25EDA"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Azure Monitor for AKS &amp; Data Factory, enabling anomaly detection and alerting.</w:t>
      </w:r>
    </w:p>
    <w:p w14:paraId="48ED8EB6"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Executed chaos tests with Gremlin on EKS &amp; AKS, validating resilience via Chaos Mesh and FIS.</w:t>
      </w:r>
    </w:p>
    <w:p w14:paraId="5C88BAD3"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Rancher on EKS for cluster management, simplifying multi-tenant provisioning and observability.</w:t>
      </w:r>
    </w:p>
    <w:p w14:paraId="04742146"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Standardized SQL Server, PostgreSQL, and DynamoDB provisioning with Terraform, ensuring deployment consistency.</w:t>
      </w:r>
    </w:p>
    <w:p w14:paraId="762D2E21"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Conducted ServiceNow post-mortems with Chaos Toolkit, reducing recurring incidents by 45% via runbooks.</w:t>
      </w:r>
    </w:p>
    <w:p w14:paraId="3E4F8E91"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NGINX Ingress on EKS with WAF and SSL termination, enforcing rate limiting and OWASP rules.</w:t>
      </w:r>
    </w:p>
    <w:p w14:paraId="0D1D1DC8"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Built Datadog synthetic tests for API uptime, integrating PagerDuty for sub-minute incident escalation.</w:t>
      </w:r>
    </w:p>
    <w:p w14:paraId="310C319D"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Combined Kafka streams with Datadog RUM, correlating end-user/backend metrics, improving UX.</w:t>
      </w:r>
    </w:p>
    <w:p w14:paraId="0AF7814D" w14:textId="3106B4C0" w:rsidR="00EB1764" w:rsidRPr="004D61E2"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Created and standardized SOPs for hardware, software, and network troubleshooting, improving support team response times.</w:t>
      </w:r>
    </w:p>
    <w:p w14:paraId="449E112E" w14:textId="3A30E34E" w:rsidR="0065459F" w:rsidRPr="00825316" w:rsidRDefault="00000000" w:rsidP="00336B40">
      <w:pPr>
        <w:spacing w:before="240" w:line="276" w:lineRule="auto"/>
        <w:jc w:val="both"/>
        <w:rPr>
          <w:rFonts w:asciiTheme="minorHAnsi" w:eastAsia="Roboto Light" w:hAnsiTheme="minorHAnsi" w:cs="Roboto Light"/>
          <w:sz w:val="22"/>
          <w:szCs w:val="22"/>
        </w:rPr>
      </w:pPr>
      <w:r w:rsidRPr="00D57565">
        <w:rPr>
          <w:rFonts w:asciiTheme="minorHAnsi" w:eastAsia="Roboto Light" w:hAnsiTheme="minorHAnsi" w:cs="Roboto Light"/>
          <w:b/>
          <w:sz w:val="22"/>
          <w:szCs w:val="22"/>
        </w:rPr>
        <w:t>Environment:</w:t>
      </w:r>
      <w:r w:rsidRPr="00D57565">
        <w:rPr>
          <w:rFonts w:asciiTheme="minorHAnsi" w:eastAsia="Roboto Light" w:hAnsiTheme="minorHAnsi" w:cs="Roboto Light"/>
          <w:sz w:val="22"/>
          <w:szCs w:val="22"/>
        </w:rPr>
        <w:t xml:space="preserve"> </w:t>
      </w:r>
      <w:r w:rsidR="00EB1764" w:rsidRPr="00EB1764">
        <w:rPr>
          <w:rFonts w:asciiTheme="minorHAnsi" w:eastAsia="Roboto Light" w:hAnsiTheme="minorHAnsi" w:cs="Roboto Light"/>
          <w:sz w:val="22"/>
          <w:szCs w:val="22"/>
        </w:rPr>
        <w:t>AWS (EC2, EKS, ECS, RDS, ALB, API Gateway, Route 53, S3, Terraform, CloudWatch, SSM, GuardDuty, KMS, Step Functions, Fault Injection Simulator, Migration Hub, CloudEndure, CodeStar, ECR, WAF, Lambda, DynamoDB, MSK), Azure (AKS, Data Factory, SQL Server, Monitor, Log Analytics, AD), Apache Kafka, Confluent Platform, Kafka Connect, Kafka Streams, Avro, OpenShift, GitLab CI/CD, Jenkins, Helm, Istio, Rancher, Splunk (HEC), Prometheus, Grafana (Tempo), Datadog (APM, Synthetics, RUM), SonarQube, ServiceNow (ITSM, CMDB), Java, Python, Bash, Git, Docker, Kubernetes, NGINX, PostgreSQL, MySQL, Linux (Ubuntu 20.04, CentOS 8), PagerDuty.</w:t>
      </w:r>
    </w:p>
    <w:p w14:paraId="1606549D" w14:textId="1C5BA79F" w:rsidR="00923BD4" w:rsidRPr="00D57565" w:rsidRDefault="00923BD4" w:rsidP="00923BD4">
      <w:pPr>
        <w:tabs>
          <w:tab w:val="left" w:pos="1134"/>
          <w:tab w:val="right" w:pos="10065"/>
        </w:tabs>
        <w:spacing w:before="240"/>
        <w:rPr>
          <w:rFonts w:asciiTheme="minorHAnsi" w:eastAsia="Roboto" w:hAnsiTheme="minorHAnsi" w:cs="Roboto"/>
          <w:b/>
          <w:sz w:val="22"/>
          <w:szCs w:val="22"/>
        </w:rPr>
      </w:pPr>
      <w:r>
        <w:rPr>
          <w:rFonts w:asciiTheme="minorHAnsi" w:eastAsia="Roboto" w:hAnsiTheme="minorHAnsi" w:cs="Roboto"/>
          <w:b/>
          <w:sz w:val="22"/>
          <w:szCs w:val="22"/>
        </w:rPr>
        <w:t>New Cooperative</w:t>
      </w:r>
      <w:r w:rsidRPr="00D57565">
        <w:rPr>
          <w:rFonts w:asciiTheme="minorHAnsi" w:eastAsia="Roboto" w:hAnsiTheme="minorHAnsi" w:cs="Roboto"/>
          <w:b/>
          <w:sz w:val="22"/>
          <w:szCs w:val="22"/>
        </w:rPr>
        <w:tab/>
      </w:r>
      <w:r>
        <w:rPr>
          <w:rFonts w:asciiTheme="minorHAnsi" w:eastAsia="Roboto" w:hAnsiTheme="minorHAnsi" w:cs="Roboto"/>
          <w:b/>
          <w:sz w:val="22"/>
          <w:szCs w:val="22"/>
        </w:rPr>
        <w:t>Fort Dodge</w:t>
      </w:r>
      <w:r w:rsidRPr="00D57565">
        <w:rPr>
          <w:rFonts w:asciiTheme="minorHAnsi" w:eastAsia="Roboto" w:hAnsiTheme="minorHAnsi" w:cs="Roboto"/>
          <w:b/>
          <w:sz w:val="22"/>
          <w:szCs w:val="22"/>
        </w:rPr>
        <w:t xml:space="preserve">, </w:t>
      </w:r>
      <w:r>
        <w:rPr>
          <w:rFonts w:asciiTheme="minorHAnsi" w:eastAsia="Roboto" w:hAnsiTheme="minorHAnsi" w:cs="Roboto"/>
          <w:b/>
          <w:sz w:val="22"/>
          <w:szCs w:val="22"/>
        </w:rPr>
        <w:t>IA</w:t>
      </w:r>
    </w:p>
    <w:p w14:paraId="0BE8D4D8" w14:textId="05E1D76A" w:rsidR="00923BD4" w:rsidRPr="001207EB" w:rsidRDefault="00923BD4" w:rsidP="00923BD4">
      <w:pPr>
        <w:tabs>
          <w:tab w:val="left" w:pos="1134"/>
          <w:tab w:val="right" w:pos="10065"/>
        </w:tabs>
        <w:spacing w:after="240"/>
        <w:rPr>
          <w:rFonts w:asciiTheme="minorHAnsi" w:eastAsia="Roboto" w:hAnsiTheme="minorHAnsi" w:cs="Roboto"/>
          <w:b/>
          <w:sz w:val="22"/>
          <w:szCs w:val="22"/>
        </w:rPr>
      </w:pPr>
      <w:r>
        <w:rPr>
          <w:rFonts w:asciiTheme="minorHAnsi" w:eastAsia="Roboto" w:hAnsiTheme="minorHAnsi" w:cs="Roboto"/>
          <w:b/>
          <w:sz w:val="22"/>
          <w:szCs w:val="22"/>
        </w:rPr>
        <w:t>Cloud DevSecOps Engineer</w:t>
      </w:r>
      <w:r w:rsidRPr="00D57565">
        <w:rPr>
          <w:rFonts w:asciiTheme="minorHAnsi" w:eastAsia="Roboto" w:hAnsiTheme="minorHAnsi" w:cs="Roboto"/>
          <w:b/>
          <w:sz w:val="22"/>
          <w:szCs w:val="22"/>
        </w:rPr>
        <w:tab/>
      </w:r>
      <w:r>
        <w:rPr>
          <w:rFonts w:asciiTheme="minorHAnsi" w:eastAsia="Roboto" w:hAnsiTheme="minorHAnsi" w:cs="Roboto"/>
          <w:b/>
          <w:sz w:val="22"/>
          <w:szCs w:val="22"/>
        </w:rPr>
        <w:t xml:space="preserve">October </w:t>
      </w:r>
      <w:r w:rsidRPr="00D57565">
        <w:rPr>
          <w:rFonts w:asciiTheme="minorHAnsi" w:eastAsia="Roboto" w:hAnsiTheme="minorHAnsi" w:cs="Roboto"/>
          <w:b/>
          <w:sz w:val="22"/>
          <w:szCs w:val="22"/>
        </w:rPr>
        <w:t>20</w:t>
      </w:r>
      <w:r>
        <w:rPr>
          <w:rFonts w:asciiTheme="minorHAnsi" w:eastAsia="Roboto" w:hAnsiTheme="minorHAnsi" w:cs="Roboto"/>
          <w:b/>
          <w:sz w:val="22"/>
          <w:szCs w:val="22"/>
        </w:rPr>
        <w:t>20 – March 2022</w:t>
      </w:r>
    </w:p>
    <w:p w14:paraId="60CF3586"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lastRenderedPageBreak/>
        <w:t>Designed and implemented Apache Kafka-based streaming pipelines on Azure, leveraging Kafka Connect and ksqlDB to enable real-time data processing for analytics, achieving sub-second latency for business-critical applications.</w:t>
      </w:r>
    </w:p>
    <w:p w14:paraId="08453A76"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Kafka topics and partitions with Avro schema registries, ensuring data consistency across Azure Event Hubs and Azure Data Lake, supporting real-time analytics with 99.99% availability.</w:t>
      </w:r>
    </w:p>
    <w:p w14:paraId="62E0801B"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Developed Scala-based Kafka producers and consumers, integrating with Azure Functions for event-driven workflows, reducing data processing latency by 25%.</w:t>
      </w:r>
    </w:p>
    <w:p w14:paraId="599F7156"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Automated Kafka cluster provisioning with Terraform and Bicep, embedding configurations in Azure DevOps pipelines, cutting setup time by 30% and enabling GitOps-driven deployments.</w:t>
      </w:r>
    </w:p>
    <w:p w14:paraId="54CBCECD"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Monitored Kafka performance with Azure Monitor and Datadog, creating custom dashboards for partition health and consumer lag, integrated with PagerDuty for proactive alerting, reducing incident response time by 20%.</w:t>
      </w:r>
    </w:p>
    <w:p w14:paraId="29C97128"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Integrated Kafka deployments into Azure DevOps pipelines, automating releases to AKS with Helm and Trivy scans for containerized Kafka apps, ensuring secure CI/CD workflows.</w:t>
      </w:r>
    </w:p>
    <w:p w14:paraId="3006C77A"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Built Azure DevOps pipelines for automated build, test, and deployment across multi-tier apps, integrating AKS and IaC with 99.99% uptime.</w:t>
      </w:r>
    </w:p>
    <w:p w14:paraId="0F1F52CA"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GitHub Actions for canary deployments to Azure App Services and AKS, reducing release cycles by 25% with automated triggers.</w:t>
      </w:r>
    </w:p>
    <w:p w14:paraId="3FB7BD17"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Authored Terraform and Bicep templates to provision VMs, scale sets, App Services, AKS, and Front Door, cutting provisioning time by 30%.</w:t>
      </w:r>
    </w:p>
    <w:p w14:paraId="06DDED8E"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Embedded ServiceNow ITSM into ADO and GitHub Actions, automating ticketing and slashing MTTR by 35% across pipelines.</w:t>
      </w:r>
    </w:p>
    <w:p w14:paraId="0AEF1E08"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Hardened AKS with RBAC, network policies, Istio, and Azure Arc, enforcing CIS benchmarks and blocking privilege escalation risks.</w:t>
      </w:r>
    </w:p>
    <w:p w14:paraId="7FE020E4"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Azure Monitor, Application Insights, Log Analytics, and Datadog from scratch, tracking P95 latency and SLIs for proactive mitigation.</w:t>
      </w:r>
    </w:p>
    <w:p w14:paraId="545ACAE1"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Ansible Tower for patch management across Azure VMs and AKS, reducing toil by 40% with scheduled jobs.</w:t>
      </w:r>
    </w:p>
    <w:p w14:paraId="5F70EA3E"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Analyzed Monitor along with New Relic metrics to right-size VMs, AKS nodes, and Front Door, trimming overprovisioning costs by 25% while meeting SLOs.</w:t>
      </w:r>
    </w:p>
    <w:p w14:paraId="09D73C3F"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Integrated SonarQube into ADO pipelines, scanning for vulnerabilities and code smells, improving quality scores by 15%.</w:t>
      </w:r>
    </w:p>
    <w:p w14:paraId="212EE9B2"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Veracode in GitHub Actions, identifying OWASP Top 10 risks and cutting critical vulnerabilities by 30%.</w:t>
      </w:r>
    </w:p>
    <w:p w14:paraId="1FC81CF8"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Trivy alongside Azure Defender for Containers to scan AKS images, remediating CVEs pre-deployment with 100% compliance.</w:t>
      </w:r>
    </w:p>
    <w:p w14:paraId="5B0C1E9F"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Configured Azure Storage Firewalls, HashiCorp Vault, API Management, and Front Door with OAuth, reducing attack surface by 20%.</w:t>
      </w:r>
    </w:p>
    <w:p w14:paraId="7AFFB35E" w14:textId="77777777" w:rsidR="00EB1764" w:rsidRPr="00EB1764"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Deployed Azure Sentinel and Policy to monitor logs and enforce GDPR/ISO 27001, achieving zero audit findings across 10+ services.</w:t>
      </w:r>
    </w:p>
    <w:p w14:paraId="3AACC174" w14:textId="3E9115C9" w:rsidR="00EB1764" w:rsidRPr="005915C2" w:rsidRDefault="00EB1764" w:rsidP="00EB1764">
      <w:pPr>
        <w:numPr>
          <w:ilvl w:val="0"/>
          <w:numId w:val="1"/>
        </w:numPr>
        <w:spacing w:line="276" w:lineRule="auto"/>
        <w:ind w:left="180" w:hanging="180"/>
        <w:jc w:val="both"/>
        <w:rPr>
          <w:rFonts w:asciiTheme="minorHAnsi" w:eastAsia="Roboto Light" w:hAnsiTheme="minorHAnsi" w:cs="Roboto Light"/>
          <w:sz w:val="22"/>
          <w:szCs w:val="22"/>
        </w:rPr>
      </w:pPr>
      <w:r w:rsidRPr="00EB1764">
        <w:rPr>
          <w:rFonts w:asciiTheme="minorHAnsi" w:eastAsia="Roboto Light" w:hAnsiTheme="minorHAnsi" w:cs="Roboto Light"/>
          <w:sz w:val="22"/>
          <w:szCs w:val="22"/>
        </w:rPr>
        <w:t>Built runbooks in Sentinel and ServiceNow, integrating ADO alerts and PagerDuty, cutting incident resolution time by 30%.</w:t>
      </w:r>
    </w:p>
    <w:p w14:paraId="08BB639D" w14:textId="77777777" w:rsidR="0065459F" w:rsidRPr="00D57565" w:rsidRDefault="0065459F">
      <w:pPr>
        <w:spacing w:line="276" w:lineRule="auto"/>
        <w:jc w:val="both"/>
        <w:rPr>
          <w:rFonts w:asciiTheme="minorHAnsi" w:eastAsia="Roboto Light" w:hAnsiTheme="minorHAnsi" w:cs="Roboto Light"/>
          <w:sz w:val="22"/>
          <w:szCs w:val="22"/>
        </w:rPr>
      </w:pPr>
    </w:p>
    <w:p w14:paraId="5DA886BC" w14:textId="199BB0F7" w:rsidR="001207EB" w:rsidRDefault="00000000">
      <w:pPr>
        <w:spacing w:line="276" w:lineRule="auto"/>
        <w:jc w:val="both"/>
        <w:rPr>
          <w:rFonts w:asciiTheme="minorHAnsi" w:eastAsia="Roboto Light" w:hAnsiTheme="minorHAnsi" w:cs="Roboto Light"/>
          <w:sz w:val="22"/>
          <w:szCs w:val="22"/>
        </w:rPr>
      </w:pPr>
      <w:r w:rsidRPr="00D57565">
        <w:rPr>
          <w:rFonts w:asciiTheme="minorHAnsi" w:eastAsia="Roboto Light" w:hAnsiTheme="minorHAnsi" w:cs="Roboto Light"/>
          <w:b/>
          <w:sz w:val="22"/>
          <w:szCs w:val="22"/>
        </w:rPr>
        <w:t>Environment:</w:t>
      </w:r>
      <w:r w:rsidRPr="00D57565">
        <w:rPr>
          <w:rFonts w:asciiTheme="minorHAnsi" w:eastAsia="Roboto Light" w:hAnsiTheme="minorHAnsi" w:cs="Roboto Light"/>
          <w:sz w:val="22"/>
          <w:szCs w:val="22"/>
        </w:rPr>
        <w:t xml:space="preserve"> </w:t>
      </w:r>
      <w:r w:rsidR="00EB1764" w:rsidRPr="00EB1764">
        <w:rPr>
          <w:rFonts w:asciiTheme="minorHAnsi" w:eastAsia="Roboto Light" w:hAnsiTheme="minorHAnsi" w:cs="Roboto Light"/>
          <w:sz w:val="22"/>
          <w:szCs w:val="22"/>
        </w:rPr>
        <w:t>Azure (VMs, VM Scale Sets, App Services, AKS, Azure DevOps, Azure Monitor, Application Insights, Chaos Studio, Defender for Containers, Storage, Active Directory, API Management, SQL, Data Factory, Key Vault, Policy, Sentinel, Front Door, Log Analytics, Arc, Event Hubs, Data Lake), Apache Kafka, Confluent Platform, Kafka Connect, ksqlDB, Avro, GitHub Actions, Terraform, Bicep, Ansible Tower, ServiceNow (ITSM), SonarQube, Veracode, Trivy, Snyk, Checkmarx, Dynatrace, New Relic, Kubernetes, Helm, Istio, NGINX, Datadog, PagerDuty, Scala, Python, Bash, Git, Docker, Linux ( Loisiana 20.04), Windows (IIS 7.0), MySQL, PostgreSQL.</w:t>
      </w:r>
    </w:p>
    <w:p w14:paraId="1885CC55" w14:textId="511BFD59" w:rsidR="001207EB" w:rsidRPr="00D57565" w:rsidRDefault="001207EB" w:rsidP="001207EB">
      <w:pPr>
        <w:tabs>
          <w:tab w:val="left" w:pos="1134"/>
          <w:tab w:val="right" w:pos="10065"/>
        </w:tabs>
        <w:spacing w:before="240"/>
        <w:rPr>
          <w:rFonts w:asciiTheme="minorHAnsi" w:eastAsia="Roboto" w:hAnsiTheme="minorHAnsi" w:cs="Roboto"/>
          <w:b/>
          <w:sz w:val="22"/>
          <w:szCs w:val="22"/>
        </w:rPr>
      </w:pPr>
      <w:r>
        <w:rPr>
          <w:rFonts w:asciiTheme="minorHAnsi" w:eastAsia="Roboto" w:hAnsiTheme="minorHAnsi" w:cs="Roboto"/>
          <w:b/>
          <w:sz w:val="22"/>
          <w:szCs w:val="22"/>
        </w:rPr>
        <w:lastRenderedPageBreak/>
        <w:t>Miniscule Technologies</w:t>
      </w:r>
      <w:r w:rsidRPr="00D57565">
        <w:rPr>
          <w:rFonts w:asciiTheme="minorHAnsi" w:eastAsia="Roboto" w:hAnsiTheme="minorHAnsi" w:cs="Roboto"/>
          <w:b/>
          <w:sz w:val="22"/>
          <w:szCs w:val="22"/>
        </w:rPr>
        <w:tab/>
      </w:r>
      <w:r>
        <w:rPr>
          <w:rFonts w:asciiTheme="minorHAnsi" w:eastAsia="Roboto" w:hAnsiTheme="minorHAnsi" w:cs="Roboto"/>
          <w:b/>
          <w:sz w:val="22"/>
          <w:szCs w:val="22"/>
        </w:rPr>
        <w:t>Katy</w:t>
      </w:r>
      <w:r w:rsidRPr="00D57565">
        <w:rPr>
          <w:rFonts w:asciiTheme="minorHAnsi" w:eastAsia="Roboto" w:hAnsiTheme="minorHAnsi" w:cs="Roboto"/>
          <w:b/>
          <w:sz w:val="22"/>
          <w:szCs w:val="22"/>
        </w:rPr>
        <w:t xml:space="preserve">, </w:t>
      </w:r>
      <w:r>
        <w:rPr>
          <w:rFonts w:asciiTheme="minorHAnsi" w:eastAsia="Roboto" w:hAnsiTheme="minorHAnsi" w:cs="Roboto"/>
          <w:b/>
          <w:sz w:val="22"/>
          <w:szCs w:val="22"/>
        </w:rPr>
        <w:t>TX</w:t>
      </w:r>
    </w:p>
    <w:p w14:paraId="00109DE3" w14:textId="5005BB12" w:rsidR="001207EB" w:rsidRPr="001207EB" w:rsidRDefault="001207EB" w:rsidP="001207EB">
      <w:pPr>
        <w:tabs>
          <w:tab w:val="left" w:pos="1134"/>
          <w:tab w:val="right" w:pos="10065"/>
        </w:tabs>
        <w:spacing w:after="240"/>
        <w:rPr>
          <w:rFonts w:asciiTheme="minorHAnsi" w:eastAsia="Roboto" w:hAnsiTheme="minorHAnsi" w:cs="Roboto"/>
          <w:b/>
          <w:sz w:val="22"/>
          <w:szCs w:val="22"/>
        </w:rPr>
      </w:pPr>
      <w:r>
        <w:rPr>
          <w:rFonts w:asciiTheme="minorHAnsi" w:eastAsia="Roboto" w:hAnsiTheme="minorHAnsi" w:cs="Roboto"/>
          <w:b/>
          <w:sz w:val="22"/>
          <w:szCs w:val="22"/>
        </w:rPr>
        <w:t>Site Reliability Engineer</w:t>
      </w:r>
      <w:r w:rsidRPr="00D57565">
        <w:rPr>
          <w:rFonts w:asciiTheme="minorHAnsi" w:eastAsia="Roboto" w:hAnsiTheme="minorHAnsi" w:cs="Roboto"/>
          <w:b/>
          <w:sz w:val="22"/>
          <w:szCs w:val="22"/>
        </w:rPr>
        <w:tab/>
      </w:r>
      <w:r>
        <w:rPr>
          <w:rFonts w:asciiTheme="minorHAnsi" w:eastAsia="Roboto" w:hAnsiTheme="minorHAnsi" w:cs="Roboto"/>
          <w:b/>
          <w:sz w:val="22"/>
          <w:szCs w:val="22"/>
        </w:rPr>
        <w:t xml:space="preserve">July </w:t>
      </w:r>
      <w:r w:rsidRPr="00D57565">
        <w:rPr>
          <w:rFonts w:asciiTheme="minorHAnsi" w:eastAsia="Roboto" w:hAnsiTheme="minorHAnsi" w:cs="Roboto"/>
          <w:b/>
          <w:sz w:val="22"/>
          <w:szCs w:val="22"/>
        </w:rPr>
        <w:t>20</w:t>
      </w:r>
      <w:r>
        <w:rPr>
          <w:rFonts w:asciiTheme="minorHAnsi" w:eastAsia="Roboto" w:hAnsiTheme="minorHAnsi" w:cs="Roboto"/>
          <w:b/>
          <w:sz w:val="22"/>
          <w:szCs w:val="22"/>
        </w:rPr>
        <w:t>19 – September 2020</w:t>
      </w:r>
    </w:p>
    <w:p w14:paraId="08875CD5" w14:textId="5396B54B" w:rsid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Architected resilient AWS infrastructure (EC2, EKS, RDS, ALB) using CloudFormation and Terraform, enforcing SLAs with multi-AZ deployments and auto-scaling groups.</w:t>
      </w:r>
    </w:p>
    <w:p w14:paraId="46D32977" w14:textId="291183D4"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Configured ServiceNow ITSM/Event Management from scratch, integrating PagerDuty and CMDB to cut MTTD/MTTR by 40%.</w:t>
      </w:r>
    </w:p>
    <w:p w14:paraId="2DEA8F20" w14:textId="1FFB1FE7"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Deployed Prometheus on EKS from zero, setting up exporters and federation for precise SLI/SLO tracking across services.</w:t>
      </w:r>
    </w:p>
    <w:p w14:paraId="1A8190C0" w14:textId="30F1790C" w:rsid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Pr>
          <w:rFonts w:asciiTheme="minorHAnsi" w:eastAsia="Roboto Light" w:hAnsiTheme="minorHAnsi" w:cs="Roboto Light"/>
          <w:sz w:val="22"/>
          <w:szCs w:val="22"/>
        </w:rPr>
        <w:t>Designed</w:t>
      </w:r>
      <w:r w:rsidRPr="0068777C">
        <w:rPr>
          <w:rFonts w:asciiTheme="minorHAnsi" w:eastAsia="Roboto Light" w:hAnsiTheme="minorHAnsi" w:cs="Roboto Light"/>
          <w:sz w:val="22"/>
          <w:szCs w:val="22"/>
        </w:rPr>
        <w:t xml:space="preserve"> </w:t>
      </w:r>
      <w:r>
        <w:rPr>
          <w:rFonts w:asciiTheme="minorHAnsi" w:eastAsia="Roboto Light" w:hAnsiTheme="minorHAnsi" w:cs="Roboto Light"/>
          <w:sz w:val="22"/>
          <w:szCs w:val="22"/>
        </w:rPr>
        <w:t xml:space="preserve">custom dashboard in </w:t>
      </w:r>
      <w:r w:rsidRPr="0068777C">
        <w:rPr>
          <w:rFonts w:asciiTheme="minorHAnsi" w:eastAsia="Roboto Light" w:hAnsiTheme="minorHAnsi" w:cs="Roboto Light"/>
          <w:sz w:val="22"/>
          <w:szCs w:val="22"/>
        </w:rPr>
        <w:t>Grafana from scratch, linking Prometheus/CloudWatch to monitor P999 latency and error budgets in real time.</w:t>
      </w:r>
    </w:p>
    <w:p w14:paraId="34561CBA" w14:textId="784AB42E"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Pr>
          <w:rFonts w:asciiTheme="minorHAnsi" w:eastAsia="Roboto Light" w:hAnsiTheme="minorHAnsi" w:cs="Roboto Light"/>
          <w:sz w:val="22"/>
          <w:szCs w:val="22"/>
        </w:rPr>
        <w:t>I</w:t>
      </w:r>
      <w:r w:rsidRPr="0068777C">
        <w:rPr>
          <w:rFonts w:asciiTheme="minorHAnsi" w:eastAsia="Roboto Light" w:hAnsiTheme="minorHAnsi" w:cs="Roboto Light"/>
          <w:sz w:val="22"/>
          <w:szCs w:val="22"/>
        </w:rPr>
        <w:t>nstalled Splunk from scratch on Linux, crafting ingestion pipelines and dashboards to analyze logs and pinpoint system anomalies.</w:t>
      </w:r>
    </w:p>
    <w:p w14:paraId="26976798" w14:textId="70186B2D"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Analyzed Prometheus and CloudWatch data to optimize EC2/RDS sizing, cutting overprovisioning costs by 20%.</w:t>
      </w:r>
    </w:p>
    <w:p w14:paraId="585989DC" w14:textId="73D4863F" w:rsid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Conducted blameless RCA in ServiceNow, creating runbooks to eliminate 50% of recurring outages through process updates.</w:t>
      </w:r>
    </w:p>
    <w:p w14:paraId="61054D16" w14:textId="77777777" w:rsidR="0065459F" w:rsidRPr="00D57565" w:rsidRDefault="0065459F">
      <w:pPr>
        <w:jc w:val="both"/>
        <w:rPr>
          <w:rFonts w:asciiTheme="minorHAnsi" w:eastAsia="Roboto Light" w:hAnsiTheme="minorHAnsi" w:cs="Roboto Light"/>
          <w:b/>
          <w:sz w:val="22"/>
          <w:szCs w:val="22"/>
        </w:rPr>
      </w:pPr>
    </w:p>
    <w:p w14:paraId="387F374D" w14:textId="750DF93C" w:rsidR="0068777C" w:rsidRDefault="00000000" w:rsidP="0068777C">
      <w:pPr>
        <w:jc w:val="both"/>
        <w:rPr>
          <w:rFonts w:asciiTheme="minorHAnsi" w:eastAsia="Roboto Light" w:hAnsiTheme="minorHAnsi" w:cs="Roboto Light"/>
          <w:bCs/>
          <w:sz w:val="22"/>
          <w:szCs w:val="22"/>
        </w:rPr>
      </w:pPr>
      <w:r w:rsidRPr="00D57565">
        <w:rPr>
          <w:rFonts w:asciiTheme="minorHAnsi" w:eastAsia="Roboto Light" w:hAnsiTheme="minorHAnsi" w:cs="Roboto Light"/>
          <w:b/>
          <w:sz w:val="22"/>
          <w:szCs w:val="22"/>
        </w:rPr>
        <w:t>Environment:</w:t>
      </w:r>
      <w:r w:rsidRPr="00D57565">
        <w:rPr>
          <w:rFonts w:asciiTheme="minorHAnsi" w:eastAsia="Roboto Light" w:hAnsiTheme="minorHAnsi" w:cs="Roboto Light"/>
          <w:sz w:val="22"/>
          <w:szCs w:val="22"/>
        </w:rPr>
        <w:t xml:space="preserve"> </w:t>
      </w:r>
      <w:r w:rsidR="00596D54" w:rsidRPr="00596D54">
        <w:rPr>
          <w:rFonts w:asciiTheme="minorHAnsi" w:eastAsia="Roboto Light" w:hAnsiTheme="minorHAnsi" w:cs="Roboto Light"/>
          <w:bCs/>
          <w:sz w:val="22"/>
          <w:szCs w:val="22"/>
        </w:rPr>
        <w:t>AWS (EC2, EKS, RDS, ALB, CloudFormation, Terraform, CloudWatch, SSM, Route 53, S3), ServiceNow (ITSM, Event Management, CMDB), Prometheus, Grafana, Splunk, Kubernetes, GitLab CI/CD, Spinnaker, Helm, PagerDuty, Gremlin, Python, Bash, Git, Docker, Linux (Ubuntu 18.04, CentOS 7), NGINX, MySQL, PostgreSQL</w:t>
      </w:r>
    </w:p>
    <w:p w14:paraId="1921287B" w14:textId="088AA1F2" w:rsidR="001207EB" w:rsidRPr="00D57565" w:rsidRDefault="001207EB" w:rsidP="001207EB">
      <w:pPr>
        <w:tabs>
          <w:tab w:val="left" w:pos="1134"/>
          <w:tab w:val="right" w:pos="10065"/>
        </w:tabs>
        <w:spacing w:before="240"/>
        <w:rPr>
          <w:rFonts w:asciiTheme="minorHAnsi" w:eastAsia="Roboto" w:hAnsiTheme="minorHAnsi" w:cs="Roboto"/>
          <w:b/>
          <w:sz w:val="22"/>
          <w:szCs w:val="22"/>
        </w:rPr>
      </w:pPr>
      <w:r>
        <w:rPr>
          <w:rFonts w:asciiTheme="minorHAnsi" w:eastAsia="Roboto" w:hAnsiTheme="minorHAnsi" w:cs="Roboto"/>
          <w:b/>
          <w:sz w:val="22"/>
          <w:szCs w:val="22"/>
        </w:rPr>
        <w:t>Credit Karma</w:t>
      </w:r>
      <w:r w:rsidRPr="00D57565">
        <w:rPr>
          <w:rFonts w:asciiTheme="minorHAnsi" w:eastAsia="Roboto" w:hAnsiTheme="minorHAnsi" w:cs="Roboto"/>
          <w:b/>
          <w:sz w:val="22"/>
          <w:szCs w:val="22"/>
        </w:rPr>
        <w:tab/>
      </w:r>
      <w:r>
        <w:rPr>
          <w:rFonts w:asciiTheme="minorHAnsi" w:eastAsia="Roboto" w:hAnsiTheme="minorHAnsi" w:cs="Roboto"/>
          <w:b/>
          <w:sz w:val="22"/>
          <w:szCs w:val="22"/>
        </w:rPr>
        <w:t>Oakland</w:t>
      </w:r>
      <w:r w:rsidRPr="00D57565">
        <w:rPr>
          <w:rFonts w:asciiTheme="minorHAnsi" w:eastAsia="Roboto" w:hAnsiTheme="minorHAnsi" w:cs="Roboto"/>
          <w:b/>
          <w:sz w:val="22"/>
          <w:szCs w:val="22"/>
        </w:rPr>
        <w:t xml:space="preserve">, </w:t>
      </w:r>
      <w:r>
        <w:rPr>
          <w:rFonts w:asciiTheme="minorHAnsi" w:eastAsia="Roboto" w:hAnsiTheme="minorHAnsi" w:cs="Roboto"/>
          <w:b/>
          <w:sz w:val="22"/>
          <w:szCs w:val="22"/>
        </w:rPr>
        <w:t>CA</w:t>
      </w:r>
    </w:p>
    <w:p w14:paraId="281AC356" w14:textId="3798F6A6" w:rsidR="001207EB" w:rsidRPr="00513914" w:rsidRDefault="001207EB" w:rsidP="001207EB">
      <w:pPr>
        <w:tabs>
          <w:tab w:val="left" w:pos="1134"/>
          <w:tab w:val="right" w:pos="10065"/>
        </w:tabs>
        <w:spacing w:after="240"/>
        <w:rPr>
          <w:rFonts w:asciiTheme="minorHAnsi" w:eastAsia="Roboto" w:hAnsiTheme="minorHAnsi" w:cs="Roboto"/>
          <w:b/>
          <w:sz w:val="22"/>
          <w:szCs w:val="22"/>
        </w:rPr>
      </w:pPr>
      <w:r>
        <w:rPr>
          <w:rFonts w:asciiTheme="minorHAnsi" w:eastAsia="Roboto" w:hAnsiTheme="minorHAnsi" w:cs="Roboto"/>
          <w:b/>
          <w:sz w:val="22"/>
          <w:szCs w:val="22"/>
        </w:rPr>
        <w:t>Build and Release Engineer</w:t>
      </w:r>
      <w:r w:rsidRPr="00D57565">
        <w:rPr>
          <w:rFonts w:asciiTheme="minorHAnsi" w:eastAsia="Roboto" w:hAnsiTheme="minorHAnsi" w:cs="Roboto"/>
          <w:b/>
          <w:sz w:val="22"/>
          <w:szCs w:val="22"/>
        </w:rPr>
        <w:tab/>
      </w:r>
      <w:r>
        <w:rPr>
          <w:rFonts w:asciiTheme="minorHAnsi" w:eastAsia="Roboto" w:hAnsiTheme="minorHAnsi" w:cs="Roboto"/>
          <w:b/>
          <w:sz w:val="22"/>
          <w:szCs w:val="22"/>
        </w:rPr>
        <w:t xml:space="preserve">June </w:t>
      </w:r>
      <w:r w:rsidRPr="00D57565">
        <w:rPr>
          <w:rFonts w:asciiTheme="minorHAnsi" w:eastAsia="Roboto" w:hAnsiTheme="minorHAnsi" w:cs="Roboto"/>
          <w:b/>
          <w:sz w:val="22"/>
          <w:szCs w:val="22"/>
        </w:rPr>
        <w:t>20</w:t>
      </w:r>
      <w:r>
        <w:rPr>
          <w:rFonts w:asciiTheme="minorHAnsi" w:eastAsia="Roboto" w:hAnsiTheme="minorHAnsi" w:cs="Roboto"/>
          <w:b/>
          <w:sz w:val="22"/>
          <w:szCs w:val="22"/>
        </w:rPr>
        <w:t>18 – July 2019</w:t>
      </w:r>
    </w:p>
    <w:p w14:paraId="1C3160C9" w14:textId="6EF454F4"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Engineered fault-tolerant AWS infrastructure (EC2, S3, RDS, VPC) via CloudFormation stacks, enforcing scalability and idempotency for CI/CD pipelines.</w:t>
      </w:r>
    </w:p>
    <w:p w14:paraId="2D5ACBE6" w14:textId="2E6C0483"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Deployed Jenkins master-slave architecture on AWS EC2, configuring dynamic slave provisioning with EC2 plugins to accelerate build concurrency and fault tolerance.</w:t>
      </w:r>
    </w:p>
    <w:p w14:paraId="0F4CF7F8" w14:textId="00F5D06A"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Crafted Jenkinsfile-driven pipelines with Git, Maven/Gradle, and Nexus integration, automating multi-stage build, test, and ECS/Elastic Beanstalk deployments.</w:t>
      </w:r>
    </w:p>
    <w:p w14:paraId="16D1AE87" w14:textId="7149162C"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Administered Nexus Repository Manager on AWS, enforcing snapshot/release policies and dependency resolution for reproducible builds across SDLC phases.</w:t>
      </w:r>
    </w:p>
    <w:p w14:paraId="052124D3" w14:textId="1BE48183"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Integrated CloudWatch metrics, logs, and alarms with Jenkins pipelines, enabling real-time telemetry and RCA (Root Cause Analysis) for build/deploy failures.</w:t>
      </w:r>
    </w:p>
    <w:p w14:paraId="638E5378" w14:textId="2849306B"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Hardened AWS with IAM least-privilege policies, KMS encryption, and VPC NACLs, while securing Jenkins with RBAC, LDAP, and SSH key-based slave authentication.</w:t>
      </w:r>
    </w:p>
    <w:p w14:paraId="662511DC" w14:textId="0C8BAB7F" w:rsidR="0068777C" w:rsidRPr="0068777C" w:rsidRDefault="0068777C" w:rsidP="0068777C">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 xml:space="preserve">Containerized build artifacts with Docker, deploying </w:t>
      </w:r>
      <w:r>
        <w:rPr>
          <w:rFonts w:asciiTheme="minorHAnsi" w:eastAsia="Roboto Light" w:hAnsiTheme="minorHAnsi" w:cs="Roboto Light"/>
          <w:sz w:val="22"/>
          <w:szCs w:val="22"/>
        </w:rPr>
        <w:t xml:space="preserve">to </w:t>
      </w:r>
      <w:r w:rsidRPr="0068777C">
        <w:rPr>
          <w:rFonts w:asciiTheme="minorHAnsi" w:eastAsia="Roboto Light" w:hAnsiTheme="minorHAnsi" w:cs="Roboto Light"/>
          <w:sz w:val="22"/>
          <w:szCs w:val="22"/>
        </w:rPr>
        <w:t>AWS ECS via Jenkins, leveraging task definitions and service autoscaling for high-availability releases.</w:t>
      </w:r>
    </w:p>
    <w:p w14:paraId="23C916A2" w14:textId="657B6F23" w:rsidR="0065459F" w:rsidRPr="001207EB" w:rsidRDefault="0068777C" w:rsidP="001207EB">
      <w:pPr>
        <w:numPr>
          <w:ilvl w:val="0"/>
          <w:numId w:val="1"/>
        </w:numPr>
        <w:spacing w:line="276" w:lineRule="auto"/>
        <w:ind w:left="180" w:hanging="180"/>
        <w:jc w:val="both"/>
        <w:rPr>
          <w:rFonts w:asciiTheme="minorHAnsi" w:eastAsia="Roboto Light" w:hAnsiTheme="minorHAnsi" w:cs="Roboto Light"/>
          <w:sz w:val="22"/>
          <w:szCs w:val="22"/>
        </w:rPr>
      </w:pPr>
      <w:r w:rsidRPr="0068777C">
        <w:rPr>
          <w:rFonts w:asciiTheme="minorHAnsi" w:eastAsia="Roboto Light" w:hAnsiTheme="minorHAnsi" w:cs="Roboto Light"/>
          <w:sz w:val="22"/>
          <w:szCs w:val="22"/>
        </w:rPr>
        <w:t>Executed zero-downtime deployments to Elastic Beanstalk using blue-green strategies, scripting rollback mechanisms in Bash/Python for production stability.</w:t>
      </w:r>
    </w:p>
    <w:p w14:paraId="6E8FED92" w14:textId="70571E24" w:rsidR="0065459F" w:rsidRDefault="00000000" w:rsidP="001207EB">
      <w:pPr>
        <w:spacing w:before="240"/>
        <w:jc w:val="both"/>
        <w:rPr>
          <w:rFonts w:asciiTheme="minorHAnsi" w:eastAsia="Roboto Light" w:hAnsiTheme="minorHAnsi" w:cs="Roboto Light"/>
          <w:sz w:val="22"/>
          <w:szCs w:val="22"/>
        </w:rPr>
      </w:pPr>
      <w:r w:rsidRPr="00D57565">
        <w:rPr>
          <w:rFonts w:asciiTheme="minorHAnsi" w:eastAsia="Roboto Light" w:hAnsiTheme="minorHAnsi" w:cs="Roboto Light"/>
          <w:b/>
          <w:sz w:val="22"/>
          <w:szCs w:val="22"/>
        </w:rPr>
        <w:t>Environment:</w:t>
      </w:r>
      <w:r w:rsidRPr="00D57565">
        <w:rPr>
          <w:rFonts w:asciiTheme="minorHAnsi" w:eastAsia="Roboto Light" w:hAnsiTheme="minorHAnsi" w:cs="Roboto Light"/>
          <w:sz w:val="22"/>
          <w:szCs w:val="22"/>
        </w:rPr>
        <w:t xml:space="preserve"> </w:t>
      </w:r>
      <w:r w:rsidR="0068777C" w:rsidRPr="0068777C">
        <w:rPr>
          <w:rFonts w:asciiTheme="minorHAnsi" w:eastAsia="Roboto Light" w:hAnsiTheme="minorHAnsi"/>
          <w:bCs/>
          <w:sz w:val="22"/>
          <w:szCs w:val="22"/>
        </w:rPr>
        <w:t>AWS (EC2, S3, RDS, VPC, ECS, Elastic Beanstalk, CloudFormation, CloudWatch, IAM, KMS), Jenkins, Git, Nexus Repository Manager, Maven, Gradle, Bash, Python, Java, Docker, Linux (Ubuntu 18.04, CentOS 7), MySQL, PostgreSQL, NGINX</w:t>
      </w:r>
    </w:p>
    <w:p w14:paraId="416A9194" w14:textId="28EBACE6" w:rsidR="00513914" w:rsidRPr="00D57565" w:rsidRDefault="00513914" w:rsidP="00513914">
      <w:pPr>
        <w:tabs>
          <w:tab w:val="left" w:pos="1134"/>
          <w:tab w:val="right" w:pos="10065"/>
        </w:tabs>
        <w:spacing w:before="240"/>
        <w:rPr>
          <w:rFonts w:asciiTheme="minorHAnsi" w:eastAsia="Roboto" w:hAnsiTheme="minorHAnsi" w:cs="Roboto"/>
          <w:b/>
          <w:sz w:val="22"/>
          <w:szCs w:val="22"/>
        </w:rPr>
      </w:pPr>
      <w:r>
        <w:rPr>
          <w:rFonts w:asciiTheme="minorHAnsi" w:eastAsia="Roboto" w:hAnsiTheme="minorHAnsi" w:cs="Roboto"/>
          <w:b/>
          <w:sz w:val="22"/>
          <w:szCs w:val="22"/>
        </w:rPr>
        <w:t>UGA Finance</w:t>
      </w:r>
      <w:r w:rsidRPr="00D57565">
        <w:rPr>
          <w:rFonts w:asciiTheme="minorHAnsi" w:eastAsia="Roboto" w:hAnsiTheme="minorHAnsi" w:cs="Roboto"/>
          <w:b/>
          <w:sz w:val="22"/>
          <w:szCs w:val="22"/>
        </w:rPr>
        <w:tab/>
      </w:r>
      <w:r>
        <w:rPr>
          <w:rFonts w:asciiTheme="minorHAnsi" w:eastAsia="Roboto" w:hAnsiTheme="minorHAnsi" w:cs="Roboto"/>
          <w:b/>
          <w:sz w:val="22"/>
          <w:szCs w:val="22"/>
        </w:rPr>
        <w:t>Parkville</w:t>
      </w:r>
      <w:r w:rsidRPr="00D57565">
        <w:rPr>
          <w:rFonts w:asciiTheme="minorHAnsi" w:eastAsia="Roboto" w:hAnsiTheme="minorHAnsi" w:cs="Roboto"/>
          <w:b/>
          <w:sz w:val="22"/>
          <w:szCs w:val="22"/>
        </w:rPr>
        <w:t xml:space="preserve">, </w:t>
      </w:r>
      <w:r>
        <w:rPr>
          <w:rFonts w:asciiTheme="minorHAnsi" w:eastAsia="Roboto" w:hAnsiTheme="minorHAnsi" w:cs="Roboto"/>
          <w:b/>
          <w:sz w:val="22"/>
          <w:szCs w:val="22"/>
        </w:rPr>
        <w:t>MO</w:t>
      </w:r>
    </w:p>
    <w:p w14:paraId="5C8DA7C8" w14:textId="435A8FBF" w:rsidR="00513914" w:rsidRPr="00513914" w:rsidRDefault="00513914" w:rsidP="00513914">
      <w:pPr>
        <w:tabs>
          <w:tab w:val="left" w:pos="1134"/>
          <w:tab w:val="right" w:pos="10065"/>
        </w:tabs>
        <w:spacing w:after="240"/>
        <w:rPr>
          <w:rFonts w:asciiTheme="minorHAnsi" w:eastAsia="Roboto" w:hAnsiTheme="minorHAnsi" w:cs="Roboto"/>
          <w:b/>
          <w:sz w:val="22"/>
          <w:szCs w:val="22"/>
        </w:rPr>
      </w:pPr>
      <w:r>
        <w:rPr>
          <w:rFonts w:asciiTheme="minorHAnsi" w:eastAsia="Roboto" w:hAnsiTheme="minorHAnsi" w:cs="Roboto"/>
          <w:b/>
          <w:sz w:val="22"/>
          <w:szCs w:val="22"/>
        </w:rPr>
        <w:t>Linux Administrator</w:t>
      </w:r>
      <w:r w:rsidRPr="00D57565">
        <w:rPr>
          <w:rFonts w:asciiTheme="minorHAnsi" w:eastAsia="Roboto" w:hAnsiTheme="minorHAnsi" w:cs="Roboto"/>
          <w:b/>
          <w:sz w:val="22"/>
          <w:szCs w:val="22"/>
        </w:rPr>
        <w:tab/>
      </w:r>
      <w:r w:rsidR="006C423A">
        <w:rPr>
          <w:rFonts w:asciiTheme="minorHAnsi" w:eastAsia="Roboto" w:hAnsiTheme="minorHAnsi" w:cs="Roboto"/>
          <w:b/>
          <w:sz w:val="22"/>
          <w:szCs w:val="22"/>
        </w:rPr>
        <w:t>June</w:t>
      </w:r>
      <w:r>
        <w:rPr>
          <w:rFonts w:asciiTheme="minorHAnsi" w:eastAsia="Roboto" w:hAnsiTheme="minorHAnsi" w:cs="Roboto"/>
          <w:b/>
          <w:sz w:val="22"/>
          <w:szCs w:val="22"/>
        </w:rPr>
        <w:t xml:space="preserve"> </w:t>
      </w:r>
      <w:r w:rsidRPr="00D57565">
        <w:rPr>
          <w:rFonts w:asciiTheme="minorHAnsi" w:eastAsia="Roboto" w:hAnsiTheme="minorHAnsi" w:cs="Roboto"/>
          <w:b/>
          <w:sz w:val="22"/>
          <w:szCs w:val="22"/>
        </w:rPr>
        <w:t>20</w:t>
      </w:r>
      <w:r>
        <w:rPr>
          <w:rFonts w:asciiTheme="minorHAnsi" w:eastAsia="Roboto" w:hAnsiTheme="minorHAnsi" w:cs="Roboto"/>
          <w:b/>
          <w:sz w:val="22"/>
          <w:szCs w:val="22"/>
        </w:rPr>
        <w:t>1</w:t>
      </w:r>
      <w:r w:rsidR="006C423A">
        <w:rPr>
          <w:rFonts w:asciiTheme="minorHAnsi" w:eastAsia="Roboto" w:hAnsiTheme="minorHAnsi" w:cs="Roboto"/>
          <w:b/>
          <w:sz w:val="22"/>
          <w:szCs w:val="22"/>
        </w:rPr>
        <w:t>6</w:t>
      </w:r>
      <w:r>
        <w:rPr>
          <w:rFonts w:asciiTheme="minorHAnsi" w:eastAsia="Roboto" w:hAnsiTheme="minorHAnsi" w:cs="Roboto"/>
          <w:b/>
          <w:sz w:val="22"/>
          <w:szCs w:val="22"/>
        </w:rPr>
        <w:t xml:space="preserve"> – </w:t>
      </w:r>
      <w:r w:rsidR="006C423A">
        <w:rPr>
          <w:rFonts w:asciiTheme="minorHAnsi" w:eastAsia="Roboto" w:hAnsiTheme="minorHAnsi" w:cs="Roboto"/>
          <w:b/>
          <w:sz w:val="22"/>
          <w:szCs w:val="22"/>
        </w:rPr>
        <w:t xml:space="preserve">April </w:t>
      </w:r>
      <w:r>
        <w:rPr>
          <w:rFonts w:asciiTheme="minorHAnsi" w:eastAsia="Roboto" w:hAnsiTheme="minorHAnsi" w:cs="Roboto"/>
          <w:b/>
          <w:sz w:val="22"/>
          <w:szCs w:val="22"/>
        </w:rPr>
        <w:t>201</w:t>
      </w:r>
      <w:r w:rsidR="006C423A">
        <w:rPr>
          <w:rFonts w:asciiTheme="minorHAnsi" w:eastAsia="Roboto" w:hAnsiTheme="minorHAnsi" w:cs="Roboto"/>
          <w:b/>
          <w:sz w:val="22"/>
          <w:szCs w:val="22"/>
        </w:rPr>
        <w:t>8</w:t>
      </w:r>
    </w:p>
    <w:p w14:paraId="4D6D6643" w14:textId="4594953E" w:rsidR="001F082F" w:rsidRPr="001F082F" w:rsidRDefault="001F082F" w:rsidP="001F082F">
      <w:pPr>
        <w:numPr>
          <w:ilvl w:val="0"/>
          <w:numId w:val="1"/>
        </w:numPr>
        <w:spacing w:line="276" w:lineRule="auto"/>
        <w:ind w:left="180" w:hanging="180"/>
        <w:jc w:val="both"/>
        <w:rPr>
          <w:rFonts w:asciiTheme="minorHAnsi" w:eastAsia="Roboto Light" w:hAnsiTheme="minorHAnsi" w:cs="Roboto Light"/>
          <w:sz w:val="22"/>
          <w:szCs w:val="22"/>
        </w:rPr>
      </w:pPr>
      <w:r w:rsidRPr="001F082F">
        <w:rPr>
          <w:rFonts w:asciiTheme="minorHAnsi" w:eastAsia="Roboto Light" w:hAnsiTheme="minorHAnsi" w:cs="Roboto Light"/>
          <w:sz w:val="22"/>
          <w:szCs w:val="22"/>
        </w:rPr>
        <w:t>Deployed and optimized Linux VMs (RHEL 7, CentOS 7, Ubuntu 16.04) using VMware ESXi 6.0–6.5, leveraging vCenter for cluster management, vMotion, and High Availability (HA) to support workloads.</w:t>
      </w:r>
    </w:p>
    <w:p w14:paraId="78F8F65F" w14:textId="6C45D652" w:rsidR="001F082F" w:rsidRPr="001F082F" w:rsidRDefault="001F082F" w:rsidP="001F082F">
      <w:pPr>
        <w:numPr>
          <w:ilvl w:val="0"/>
          <w:numId w:val="1"/>
        </w:numPr>
        <w:spacing w:line="276" w:lineRule="auto"/>
        <w:ind w:left="180" w:hanging="180"/>
        <w:jc w:val="both"/>
        <w:rPr>
          <w:rFonts w:asciiTheme="minorHAnsi" w:eastAsia="Roboto Light" w:hAnsiTheme="minorHAnsi" w:cs="Roboto Light"/>
          <w:sz w:val="22"/>
          <w:szCs w:val="22"/>
        </w:rPr>
      </w:pPr>
      <w:r w:rsidRPr="001F082F">
        <w:rPr>
          <w:rFonts w:asciiTheme="minorHAnsi" w:eastAsia="Roboto Light" w:hAnsiTheme="minorHAnsi" w:cs="Roboto Light"/>
          <w:sz w:val="22"/>
          <w:szCs w:val="22"/>
        </w:rPr>
        <w:lastRenderedPageBreak/>
        <w:t>Developed Ansible playbooks alongside Bash and Python scripts to automate Linux server provisioning, patching, and configuration within VMware environments, reducing manual overhead.</w:t>
      </w:r>
    </w:p>
    <w:p w14:paraId="02109925" w14:textId="00D9950A" w:rsidR="001F082F" w:rsidRPr="001F082F" w:rsidRDefault="001F082F" w:rsidP="001F082F">
      <w:pPr>
        <w:numPr>
          <w:ilvl w:val="0"/>
          <w:numId w:val="1"/>
        </w:numPr>
        <w:spacing w:line="276" w:lineRule="auto"/>
        <w:ind w:left="180" w:hanging="180"/>
        <w:jc w:val="both"/>
        <w:rPr>
          <w:rFonts w:asciiTheme="minorHAnsi" w:eastAsia="Roboto Light" w:hAnsiTheme="minorHAnsi" w:cs="Roboto Light"/>
          <w:sz w:val="22"/>
          <w:szCs w:val="22"/>
        </w:rPr>
      </w:pPr>
      <w:r w:rsidRPr="001F082F">
        <w:rPr>
          <w:rFonts w:asciiTheme="minorHAnsi" w:eastAsia="Roboto Light" w:hAnsiTheme="minorHAnsi" w:cs="Roboto Light"/>
          <w:sz w:val="22"/>
          <w:szCs w:val="22"/>
        </w:rPr>
        <w:t xml:space="preserve">Deployed and managed </w:t>
      </w:r>
      <w:r>
        <w:rPr>
          <w:rFonts w:asciiTheme="minorHAnsi" w:eastAsia="Roboto Light" w:hAnsiTheme="minorHAnsi" w:cs="Roboto Light"/>
          <w:sz w:val="22"/>
          <w:szCs w:val="22"/>
        </w:rPr>
        <w:t>applications</w:t>
      </w:r>
      <w:r w:rsidRPr="001F082F">
        <w:rPr>
          <w:rFonts w:asciiTheme="minorHAnsi" w:eastAsia="Roboto Light" w:hAnsiTheme="minorHAnsi" w:cs="Roboto Light"/>
          <w:sz w:val="22"/>
          <w:szCs w:val="22"/>
        </w:rPr>
        <w:t xml:space="preserve"> on Linux servers (CentOS 7, Ubuntu 16.04), integrating with VMware vSphere to support early DevOps pipelines and microservices architectures.</w:t>
      </w:r>
    </w:p>
    <w:p w14:paraId="4B3B284A" w14:textId="0A251D3F" w:rsidR="001F082F" w:rsidRPr="00995A53" w:rsidRDefault="00000000" w:rsidP="00995A53">
      <w:pPr>
        <w:spacing w:before="240"/>
        <w:jc w:val="both"/>
        <w:rPr>
          <w:rFonts w:asciiTheme="minorHAnsi" w:eastAsia="Roboto Light" w:hAnsiTheme="minorHAnsi"/>
          <w:bCs/>
          <w:sz w:val="22"/>
          <w:szCs w:val="22"/>
        </w:rPr>
      </w:pPr>
      <w:r w:rsidRPr="00D57565">
        <w:rPr>
          <w:rFonts w:asciiTheme="minorHAnsi" w:eastAsia="Roboto Light" w:hAnsiTheme="minorHAnsi" w:cs="Roboto Light"/>
          <w:b/>
          <w:sz w:val="22"/>
          <w:szCs w:val="22"/>
        </w:rPr>
        <w:t>Environment:</w:t>
      </w:r>
      <w:r w:rsidRPr="00D57565">
        <w:rPr>
          <w:rFonts w:asciiTheme="minorHAnsi" w:eastAsia="Roboto Light" w:hAnsiTheme="minorHAnsi" w:cs="Roboto Light"/>
          <w:sz w:val="22"/>
          <w:szCs w:val="22"/>
        </w:rPr>
        <w:t xml:space="preserve"> </w:t>
      </w:r>
      <w:r w:rsidR="001F082F" w:rsidRPr="001F082F">
        <w:rPr>
          <w:rFonts w:asciiTheme="minorHAnsi" w:eastAsia="Roboto Light" w:hAnsiTheme="minorHAnsi"/>
          <w:bCs/>
          <w:sz w:val="22"/>
          <w:szCs w:val="22"/>
        </w:rPr>
        <w:t>Linux (RHEL 7, CentOS 7, Ubuntu 16.04), VMware vSphere/ESXi (6.0, 6.5), VMware vCenter, Ansible, Bash, Python, Docker, Prometheus, Grafana, firewalld, SELinux, LVM, NFS, rsync, Veeam, DNS, NTP, MySQL, PostgreSQL, Apache, NGINX</w:t>
      </w:r>
    </w:p>
    <w:p w14:paraId="2084EEE9" w14:textId="4CD332FE" w:rsidR="001F082F" w:rsidRPr="00D57565" w:rsidRDefault="001F082F" w:rsidP="001F082F">
      <w:pPr>
        <w:tabs>
          <w:tab w:val="left" w:pos="1134"/>
          <w:tab w:val="right" w:pos="10065"/>
        </w:tabs>
        <w:spacing w:before="240"/>
        <w:rPr>
          <w:rFonts w:asciiTheme="minorHAnsi" w:eastAsia="Roboto" w:hAnsiTheme="minorHAnsi" w:cs="Roboto"/>
          <w:b/>
          <w:sz w:val="22"/>
          <w:szCs w:val="22"/>
        </w:rPr>
      </w:pPr>
      <w:r>
        <w:rPr>
          <w:rFonts w:asciiTheme="minorHAnsi" w:eastAsia="Roboto" w:hAnsiTheme="minorHAnsi" w:cs="Roboto"/>
          <w:b/>
          <w:sz w:val="22"/>
          <w:szCs w:val="22"/>
        </w:rPr>
        <w:t>Truven Health</w:t>
      </w:r>
      <w:r w:rsidRPr="00D57565">
        <w:rPr>
          <w:rFonts w:asciiTheme="minorHAnsi" w:eastAsia="Roboto" w:hAnsiTheme="minorHAnsi" w:cs="Roboto"/>
          <w:b/>
          <w:sz w:val="22"/>
          <w:szCs w:val="22"/>
        </w:rPr>
        <w:tab/>
      </w:r>
      <w:r>
        <w:rPr>
          <w:rFonts w:asciiTheme="minorHAnsi" w:eastAsia="Roboto" w:hAnsiTheme="minorHAnsi" w:cs="Roboto"/>
          <w:b/>
          <w:sz w:val="22"/>
          <w:szCs w:val="22"/>
        </w:rPr>
        <w:t>Denver</w:t>
      </w:r>
      <w:r w:rsidRPr="00D57565">
        <w:rPr>
          <w:rFonts w:asciiTheme="minorHAnsi" w:eastAsia="Roboto" w:hAnsiTheme="minorHAnsi" w:cs="Roboto"/>
          <w:b/>
          <w:sz w:val="22"/>
          <w:szCs w:val="22"/>
        </w:rPr>
        <w:t xml:space="preserve">, </w:t>
      </w:r>
      <w:r>
        <w:rPr>
          <w:rFonts w:asciiTheme="minorHAnsi" w:eastAsia="Roboto" w:hAnsiTheme="minorHAnsi" w:cs="Roboto"/>
          <w:b/>
          <w:sz w:val="22"/>
          <w:szCs w:val="22"/>
        </w:rPr>
        <w:t>CO</w:t>
      </w:r>
    </w:p>
    <w:p w14:paraId="68585A16" w14:textId="549106A8" w:rsidR="001F082F" w:rsidRPr="001F082F" w:rsidRDefault="001F082F" w:rsidP="001F082F">
      <w:pPr>
        <w:tabs>
          <w:tab w:val="left" w:pos="1134"/>
          <w:tab w:val="right" w:pos="10065"/>
        </w:tabs>
        <w:spacing w:after="240"/>
        <w:rPr>
          <w:rFonts w:asciiTheme="minorHAnsi" w:eastAsia="Roboto" w:hAnsiTheme="minorHAnsi" w:cs="Roboto"/>
          <w:b/>
          <w:sz w:val="22"/>
          <w:szCs w:val="22"/>
        </w:rPr>
      </w:pPr>
      <w:r>
        <w:rPr>
          <w:rFonts w:asciiTheme="minorHAnsi" w:eastAsia="Roboto" w:hAnsiTheme="minorHAnsi" w:cs="Roboto"/>
          <w:b/>
          <w:sz w:val="22"/>
          <w:szCs w:val="22"/>
        </w:rPr>
        <w:t>Linux Administrator</w:t>
      </w:r>
      <w:r w:rsidRPr="00D57565">
        <w:rPr>
          <w:rFonts w:asciiTheme="minorHAnsi" w:eastAsia="Roboto" w:hAnsiTheme="minorHAnsi" w:cs="Roboto"/>
          <w:b/>
          <w:sz w:val="22"/>
          <w:szCs w:val="22"/>
        </w:rPr>
        <w:tab/>
      </w:r>
      <w:r>
        <w:rPr>
          <w:rFonts w:asciiTheme="minorHAnsi" w:eastAsia="Roboto" w:hAnsiTheme="minorHAnsi" w:cs="Roboto"/>
          <w:b/>
          <w:sz w:val="22"/>
          <w:szCs w:val="22"/>
        </w:rPr>
        <w:t xml:space="preserve">July </w:t>
      </w:r>
      <w:r w:rsidRPr="00D57565">
        <w:rPr>
          <w:rFonts w:asciiTheme="minorHAnsi" w:eastAsia="Roboto" w:hAnsiTheme="minorHAnsi" w:cs="Roboto"/>
          <w:b/>
          <w:sz w:val="22"/>
          <w:szCs w:val="22"/>
        </w:rPr>
        <w:t>20</w:t>
      </w:r>
      <w:r>
        <w:rPr>
          <w:rFonts w:asciiTheme="minorHAnsi" w:eastAsia="Roboto" w:hAnsiTheme="minorHAnsi" w:cs="Roboto"/>
          <w:b/>
          <w:sz w:val="22"/>
          <w:szCs w:val="22"/>
        </w:rPr>
        <w:t>13 – May 2016</w:t>
      </w:r>
    </w:p>
    <w:p w14:paraId="3E89E6F8" w14:textId="4ADE3664" w:rsidR="001F082F" w:rsidRPr="001F082F" w:rsidRDefault="001F082F" w:rsidP="001F082F">
      <w:pPr>
        <w:numPr>
          <w:ilvl w:val="0"/>
          <w:numId w:val="1"/>
        </w:numPr>
        <w:spacing w:line="276" w:lineRule="auto"/>
        <w:ind w:left="180" w:hanging="180"/>
        <w:jc w:val="both"/>
        <w:rPr>
          <w:rFonts w:asciiTheme="minorHAnsi" w:eastAsia="Roboto Light" w:hAnsiTheme="minorHAnsi" w:cs="Roboto Light"/>
          <w:sz w:val="22"/>
          <w:szCs w:val="22"/>
        </w:rPr>
      </w:pPr>
      <w:r w:rsidRPr="001F082F">
        <w:rPr>
          <w:rFonts w:asciiTheme="minorHAnsi" w:eastAsia="Roboto Light" w:hAnsiTheme="minorHAnsi" w:cs="Roboto Light"/>
          <w:sz w:val="22"/>
          <w:szCs w:val="22"/>
        </w:rPr>
        <w:t>Deployed and managed Linux VMs (RHEL 6/7, CentOS 6/7, Ubuntu 14.04) using vSphere 5.1–6.0, optimizing resource allocation and ensuring high availability in enterprise environments.</w:t>
      </w:r>
    </w:p>
    <w:p w14:paraId="4B6E930E" w14:textId="49D969E7" w:rsidR="001F082F" w:rsidRPr="001F082F" w:rsidRDefault="001F082F" w:rsidP="001F082F">
      <w:pPr>
        <w:numPr>
          <w:ilvl w:val="0"/>
          <w:numId w:val="1"/>
        </w:numPr>
        <w:spacing w:line="276" w:lineRule="auto"/>
        <w:ind w:left="180" w:hanging="180"/>
        <w:jc w:val="both"/>
        <w:rPr>
          <w:rFonts w:asciiTheme="minorHAnsi" w:eastAsia="Roboto Light" w:hAnsiTheme="minorHAnsi" w:cs="Roboto Light"/>
          <w:sz w:val="22"/>
          <w:szCs w:val="22"/>
        </w:rPr>
      </w:pPr>
      <w:r w:rsidRPr="001F082F">
        <w:rPr>
          <w:rFonts w:asciiTheme="minorHAnsi" w:eastAsia="Roboto Light" w:hAnsiTheme="minorHAnsi" w:cs="Roboto Light"/>
          <w:sz w:val="22"/>
          <w:szCs w:val="22"/>
        </w:rPr>
        <w:t>Wrote Bash and Python scripts, integrating with VMware PowerCLI, to automate VM provisioning, monitoring, and maintenance tasks, enhancing operational efficiency.</w:t>
      </w:r>
    </w:p>
    <w:p w14:paraId="6C0C6D8E" w14:textId="34C09903" w:rsidR="001F082F" w:rsidRPr="001F082F" w:rsidRDefault="001F082F" w:rsidP="001F082F">
      <w:pPr>
        <w:numPr>
          <w:ilvl w:val="0"/>
          <w:numId w:val="1"/>
        </w:numPr>
        <w:spacing w:line="276" w:lineRule="auto"/>
        <w:ind w:left="180" w:hanging="180"/>
        <w:jc w:val="both"/>
        <w:rPr>
          <w:rFonts w:asciiTheme="minorHAnsi" w:eastAsia="Roboto Light" w:hAnsiTheme="minorHAnsi" w:cs="Roboto Light"/>
          <w:sz w:val="22"/>
          <w:szCs w:val="22"/>
        </w:rPr>
      </w:pPr>
      <w:r w:rsidRPr="001F082F">
        <w:rPr>
          <w:rFonts w:asciiTheme="minorHAnsi" w:eastAsia="Roboto Light" w:hAnsiTheme="minorHAnsi" w:cs="Roboto Light"/>
          <w:sz w:val="22"/>
          <w:szCs w:val="22"/>
        </w:rPr>
        <w:t>Configured iptables, SELinux, and applied patches to harden Linux VMs, maintaining security compliance within VMware infrastructure.</w:t>
      </w:r>
    </w:p>
    <w:p w14:paraId="66E86C03" w14:textId="519DE39C" w:rsidR="0065459F" w:rsidRPr="00D57565" w:rsidRDefault="00000000" w:rsidP="00EA32C4">
      <w:pPr>
        <w:spacing w:before="240" w:after="240"/>
        <w:jc w:val="both"/>
        <w:rPr>
          <w:rFonts w:asciiTheme="minorHAnsi" w:eastAsia="Roboto Light" w:hAnsiTheme="minorHAnsi" w:cs="Roboto Light"/>
          <w:sz w:val="22"/>
          <w:szCs w:val="22"/>
        </w:rPr>
      </w:pPr>
      <w:r w:rsidRPr="00D57565">
        <w:rPr>
          <w:rFonts w:asciiTheme="minorHAnsi" w:eastAsia="Roboto Light" w:hAnsiTheme="minorHAnsi" w:cs="Roboto Light"/>
          <w:b/>
          <w:sz w:val="22"/>
          <w:szCs w:val="22"/>
        </w:rPr>
        <w:t>Environment</w:t>
      </w:r>
      <w:r w:rsidR="001F082F" w:rsidRPr="00D57565">
        <w:rPr>
          <w:rFonts w:asciiTheme="minorHAnsi" w:eastAsia="Roboto Light" w:hAnsiTheme="minorHAnsi" w:cs="Roboto Light"/>
          <w:b/>
          <w:sz w:val="22"/>
          <w:szCs w:val="22"/>
        </w:rPr>
        <w:t>:</w:t>
      </w:r>
      <w:r w:rsidR="001F082F" w:rsidRPr="00D57565">
        <w:rPr>
          <w:rFonts w:asciiTheme="minorHAnsi" w:eastAsia="Roboto Light" w:hAnsiTheme="minorHAnsi" w:cs="Roboto Light"/>
          <w:sz w:val="22"/>
          <w:szCs w:val="22"/>
        </w:rPr>
        <w:t xml:space="preserve"> </w:t>
      </w:r>
      <w:r w:rsidR="001F082F" w:rsidRPr="00D57565">
        <w:rPr>
          <w:rFonts w:asciiTheme="minorHAnsi" w:eastAsia="Roboto Light" w:hAnsiTheme="minorHAnsi"/>
          <w:bCs/>
          <w:sz w:val="22"/>
          <w:szCs w:val="22"/>
        </w:rPr>
        <w:t>Linux</w:t>
      </w:r>
      <w:r w:rsidR="001F082F" w:rsidRPr="001F082F">
        <w:rPr>
          <w:rFonts w:asciiTheme="minorHAnsi" w:eastAsia="Roboto Light" w:hAnsiTheme="minorHAnsi"/>
          <w:bCs/>
          <w:sz w:val="22"/>
          <w:szCs w:val="22"/>
        </w:rPr>
        <w:t xml:space="preserve"> (RHEL 6/7, CentOS 6/7, Ubuntu 14.04), VMware vSphere/ESXi (5.1, 5.5, 6.0), VMware vCenter, Bash, Python, PowerCLI, Nagios, htop, NFS, iSCSI, rsync, iptables, SELinux, DNS, NTP, MySQL, PostgreSQL</w:t>
      </w:r>
    </w:p>
    <w:p w14:paraId="16F3A7BB" w14:textId="6B0DC2D5" w:rsidR="00C124CA" w:rsidRPr="00EA32C4" w:rsidRDefault="00C124CA" w:rsidP="00C124CA">
      <w:pPr>
        <w:pStyle w:val="NormalWeb"/>
        <w:pBdr>
          <w:bottom w:val="single" w:sz="6" w:space="1" w:color="000000"/>
        </w:pBdr>
        <w:spacing w:before="0" w:beforeAutospacing="0" w:after="0" w:afterAutospacing="0"/>
        <w:rPr>
          <w:rFonts w:asciiTheme="minorHAnsi" w:eastAsia="Montserrat Medium" w:hAnsiTheme="minorHAnsi" w:cs="Montserrat Medium"/>
          <w:b/>
          <w:bCs/>
        </w:rPr>
      </w:pPr>
      <w:r w:rsidRPr="00EA32C4">
        <w:rPr>
          <w:rFonts w:asciiTheme="minorHAnsi" w:eastAsia="Montserrat Medium" w:hAnsiTheme="minorHAnsi" w:cs="Montserrat Medium"/>
          <w:b/>
          <w:bCs/>
        </w:rPr>
        <w:t>TECHNICAL SKILLS</w:t>
      </w:r>
    </w:p>
    <w:p w14:paraId="74F4D2BC" w14:textId="05E29737" w:rsidR="0065459F" w:rsidRPr="006358D7" w:rsidRDefault="0065459F" w:rsidP="00C124CA">
      <w:pPr>
        <w:spacing w:line="276" w:lineRule="auto"/>
        <w:rPr>
          <w:rFonts w:asciiTheme="minorHAnsi" w:eastAsia="Roboto Light" w:hAnsiTheme="minorHAnsi" w:cs="Roboto Light"/>
          <w:sz w:val="16"/>
          <w:szCs w:val="16"/>
        </w:rPr>
      </w:pPr>
    </w:p>
    <w:tbl>
      <w:tblPr>
        <w:tblW w:w="5044" w:type="pct"/>
        <w:tblLook w:val="04A0" w:firstRow="1" w:lastRow="0" w:firstColumn="1" w:lastColumn="0" w:noHBand="0" w:noVBand="1"/>
      </w:tblPr>
      <w:tblGrid>
        <w:gridCol w:w="3257"/>
        <w:gridCol w:w="7130"/>
      </w:tblGrid>
      <w:tr w:rsidR="00A954DC" w:rsidRPr="00D57565" w14:paraId="79C6D60A" w14:textId="77777777" w:rsidTr="001F4D60">
        <w:trPr>
          <w:trHeight w:val="280"/>
        </w:trPr>
        <w:tc>
          <w:tcPr>
            <w:tcW w:w="1568" w:type="pct"/>
          </w:tcPr>
          <w:p w14:paraId="7E4D02B5"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Cloud Environments</w:t>
            </w:r>
          </w:p>
        </w:tc>
        <w:tc>
          <w:tcPr>
            <w:tcW w:w="3432" w:type="pct"/>
          </w:tcPr>
          <w:p w14:paraId="7A5A0284" w14:textId="4F14865B" w:rsidR="0065459F" w:rsidRPr="001F4D60" w:rsidRDefault="0074285A">
            <w:pPr>
              <w:rPr>
                <w:rFonts w:asciiTheme="minorHAnsi" w:eastAsia="Spectral" w:hAnsiTheme="minorHAnsi" w:cs="Spectral"/>
                <w:sz w:val="20"/>
                <w:szCs w:val="20"/>
              </w:rPr>
            </w:pPr>
            <w:r w:rsidRPr="001F4D60">
              <w:rPr>
                <w:rFonts w:asciiTheme="minorHAnsi" w:eastAsia="Spectral" w:hAnsiTheme="minorHAnsi" w:cs="Spectral"/>
                <w:sz w:val="20"/>
                <w:szCs w:val="20"/>
              </w:rPr>
              <w:t>AWS, Microsoft Azure, GCP</w:t>
            </w:r>
          </w:p>
        </w:tc>
      </w:tr>
      <w:tr w:rsidR="0074285A" w:rsidRPr="00D57565" w14:paraId="6756E508" w14:textId="77777777" w:rsidTr="001F4D60">
        <w:trPr>
          <w:trHeight w:val="280"/>
        </w:trPr>
        <w:tc>
          <w:tcPr>
            <w:tcW w:w="1568" w:type="pct"/>
          </w:tcPr>
          <w:p w14:paraId="3A7E2A34" w14:textId="77777777" w:rsidR="0074285A" w:rsidRPr="001F4D60" w:rsidRDefault="0074285A">
            <w:pPr>
              <w:rPr>
                <w:rFonts w:asciiTheme="minorHAnsi" w:eastAsia="Spectral" w:hAnsiTheme="minorHAnsi" w:cs="Spectral"/>
                <w:b/>
                <w:bCs/>
                <w:sz w:val="20"/>
                <w:szCs w:val="20"/>
              </w:rPr>
            </w:pPr>
            <w:r w:rsidRPr="001F4D60">
              <w:rPr>
                <w:rFonts w:asciiTheme="minorHAnsi" w:eastAsia="Spectral" w:hAnsiTheme="minorHAnsi" w:cs="Spectral"/>
                <w:b/>
                <w:bCs/>
                <w:sz w:val="20"/>
                <w:szCs w:val="20"/>
              </w:rPr>
              <w:t>Infrastructure as Code</w:t>
            </w:r>
          </w:p>
        </w:tc>
        <w:tc>
          <w:tcPr>
            <w:tcW w:w="3432" w:type="pct"/>
          </w:tcPr>
          <w:p w14:paraId="1525D486" w14:textId="77777777" w:rsidR="0074285A" w:rsidRPr="001F4D60" w:rsidRDefault="0074285A">
            <w:pPr>
              <w:rPr>
                <w:rFonts w:asciiTheme="minorHAnsi" w:eastAsia="Spectral" w:hAnsiTheme="minorHAnsi" w:cs="Spectral"/>
                <w:sz w:val="20"/>
                <w:szCs w:val="20"/>
              </w:rPr>
            </w:pPr>
            <w:r w:rsidRPr="001F4D60">
              <w:rPr>
                <w:rFonts w:asciiTheme="minorHAnsi" w:eastAsia="Spectral" w:hAnsiTheme="minorHAnsi" w:cs="Spectral"/>
                <w:sz w:val="20"/>
                <w:szCs w:val="20"/>
              </w:rPr>
              <w:t>Terraform, ARM templates, Bicep</w:t>
            </w:r>
          </w:p>
        </w:tc>
      </w:tr>
      <w:tr w:rsidR="0074285A" w:rsidRPr="00D57565" w14:paraId="16731AFA" w14:textId="77777777" w:rsidTr="001F4D60">
        <w:trPr>
          <w:trHeight w:val="280"/>
        </w:trPr>
        <w:tc>
          <w:tcPr>
            <w:tcW w:w="1568" w:type="pct"/>
          </w:tcPr>
          <w:p w14:paraId="164E7BB4" w14:textId="48B9C86B" w:rsidR="0074285A" w:rsidRPr="001F4D60" w:rsidRDefault="0074285A">
            <w:pPr>
              <w:rPr>
                <w:rFonts w:asciiTheme="minorHAnsi" w:eastAsia="Spectral" w:hAnsiTheme="minorHAnsi" w:cs="Spectral"/>
                <w:b/>
                <w:bCs/>
                <w:sz w:val="20"/>
                <w:szCs w:val="20"/>
              </w:rPr>
            </w:pPr>
            <w:r w:rsidRPr="001F4D60">
              <w:rPr>
                <w:rFonts w:asciiTheme="minorHAnsi" w:eastAsia="Spectral" w:hAnsiTheme="minorHAnsi" w:cs="Spectral"/>
                <w:b/>
                <w:bCs/>
                <w:sz w:val="20"/>
                <w:szCs w:val="20"/>
              </w:rPr>
              <w:t>Virtualization</w:t>
            </w:r>
          </w:p>
        </w:tc>
        <w:tc>
          <w:tcPr>
            <w:tcW w:w="3432" w:type="pct"/>
          </w:tcPr>
          <w:p w14:paraId="5BEC61DC" w14:textId="2530FFFE" w:rsidR="0074285A" w:rsidRPr="001F4D60" w:rsidRDefault="0074285A">
            <w:pPr>
              <w:rPr>
                <w:rFonts w:asciiTheme="minorHAnsi" w:eastAsia="Spectral" w:hAnsiTheme="minorHAnsi" w:cs="Spectral"/>
                <w:sz w:val="20"/>
                <w:szCs w:val="20"/>
              </w:rPr>
            </w:pPr>
            <w:r w:rsidRPr="001F4D60">
              <w:rPr>
                <w:rFonts w:asciiTheme="minorHAnsi" w:eastAsia="Spectral" w:hAnsiTheme="minorHAnsi" w:cs="Spectral"/>
                <w:sz w:val="20"/>
                <w:szCs w:val="20"/>
              </w:rPr>
              <w:t>VMware vSphere, Vagrant</w:t>
            </w:r>
          </w:p>
        </w:tc>
      </w:tr>
      <w:tr w:rsidR="0074285A" w:rsidRPr="00D57565" w14:paraId="33AFEE6E" w14:textId="77777777" w:rsidTr="001F4D60">
        <w:trPr>
          <w:trHeight w:val="266"/>
        </w:trPr>
        <w:tc>
          <w:tcPr>
            <w:tcW w:w="1568" w:type="pct"/>
          </w:tcPr>
          <w:p w14:paraId="58C4F009" w14:textId="77777777" w:rsidR="0074285A" w:rsidRPr="001F4D60" w:rsidRDefault="0074285A">
            <w:pPr>
              <w:rPr>
                <w:rFonts w:asciiTheme="minorHAnsi" w:eastAsia="Spectral" w:hAnsiTheme="minorHAnsi" w:cs="Spectral"/>
                <w:b/>
                <w:sz w:val="20"/>
                <w:szCs w:val="20"/>
              </w:rPr>
            </w:pPr>
            <w:r w:rsidRPr="001F4D60">
              <w:rPr>
                <w:rFonts w:asciiTheme="minorHAnsi" w:eastAsia="Spectral" w:hAnsiTheme="minorHAnsi" w:cs="Spectral"/>
                <w:b/>
                <w:sz w:val="20"/>
                <w:szCs w:val="20"/>
              </w:rPr>
              <w:t>Container Tools</w:t>
            </w:r>
          </w:p>
        </w:tc>
        <w:tc>
          <w:tcPr>
            <w:tcW w:w="3432" w:type="pct"/>
          </w:tcPr>
          <w:p w14:paraId="16396A4E" w14:textId="508D8A34" w:rsidR="0074285A" w:rsidRPr="001F4D60" w:rsidRDefault="0074285A" w:rsidP="0074285A">
            <w:pPr>
              <w:rPr>
                <w:rFonts w:asciiTheme="minorHAnsi" w:eastAsia="Spectral" w:hAnsiTheme="minorHAnsi" w:cs="Spectral"/>
                <w:sz w:val="20"/>
                <w:szCs w:val="20"/>
              </w:rPr>
            </w:pPr>
            <w:r w:rsidRPr="001F4D60">
              <w:rPr>
                <w:rFonts w:asciiTheme="minorHAnsi" w:eastAsia="Spectral" w:hAnsiTheme="minorHAnsi" w:cs="Spectral"/>
                <w:sz w:val="20"/>
                <w:szCs w:val="20"/>
              </w:rPr>
              <w:t>Docker, Kubernetes (AKS, EKS), Helm, ArgoCD, Flux, Istio</w:t>
            </w:r>
          </w:p>
        </w:tc>
      </w:tr>
      <w:tr w:rsidR="00E22AEE" w:rsidRPr="00D57565" w14:paraId="659485A7" w14:textId="77777777" w:rsidTr="001F4D60">
        <w:trPr>
          <w:trHeight w:val="266"/>
        </w:trPr>
        <w:tc>
          <w:tcPr>
            <w:tcW w:w="1568" w:type="pct"/>
          </w:tcPr>
          <w:p w14:paraId="34567569" w14:textId="408521EE" w:rsidR="00E22AEE" w:rsidRPr="001F4D60" w:rsidRDefault="00E22AEE">
            <w:pPr>
              <w:rPr>
                <w:rFonts w:asciiTheme="minorHAnsi" w:eastAsia="Spectral" w:hAnsiTheme="minorHAnsi" w:cs="Spectral"/>
                <w:b/>
                <w:sz w:val="20"/>
                <w:szCs w:val="20"/>
              </w:rPr>
            </w:pPr>
            <w:r>
              <w:rPr>
                <w:rFonts w:asciiTheme="minorHAnsi" w:eastAsia="Spectral" w:hAnsiTheme="minorHAnsi" w:cs="Spectral"/>
                <w:b/>
                <w:sz w:val="20"/>
                <w:szCs w:val="20"/>
              </w:rPr>
              <w:t>Data</w:t>
            </w:r>
          </w:p>
        </w:tc>
        <w:tc>
          <w:tcPr>
            <w:tcW w:w="3432" w:type="pct"/>
          </w:tcPr>
          <w:p w14:paraId="73E2F9C2" w14:textId="1F61D495" w:rsidR="00E22AEE" w:rsidRPr="001F4D60" w:rsidRDefault="00E22AEE" w:rsidP="0074285A">
            <w:pPr>
              <w:rPr>
                <w:rFonts w:asciiTheme="minorHAnsi" w:eastAsia="Spectral" w:hAnsiTheme="minorHAnsi" w:cs="Spectral"/>
                <w:sz w:val="20"/>
                <w:szCs w:val="20"/>
              </w:rPr>
            </w:pPr>
            <w:r>
              <w:rPr>
                <w:rFonts w:asciiTheme="minorHAnsi" w:eastAsia="Spectral" w:hAnsiTheme="minorHAnsi" w:cs="Spectral"/>
                <w:sz w:val="20"/>
                <w:szCs w:val="20"/>
              </w:rPr>
              <w:t>Azure Data Factory, Kafka</w:t>
            </w:r>
          </w:p>
        </w:tc>
      </w:tr>
      <w:tr w:rsidR="0074285A" w:rsidRPr="00D57565" w14:paraId="711C3A36" w14:textId="77777777" w:rsidTr="001F4D60">
        <w:trPr>
          <w:trHeight w:val="266"/>
        </w:trPr>
        <w:tc>
          <w:tcPr>
            <w:tcW w:w="1568" w:type="pct"/>
          </w:tcPr>
          <w:p w14:paraId="5F3C005A" w14:textId="77777777" w:rsidR="0074285A" w:rsidRPr="001F4D60" w:rsidRDefault="0074285A">
            <w:pPr>
              <w:rPr>
                <w:rFonts w:asciiTheme="minorHAnsi" w:eastAsia="Spectral" w:hAnsiTheme="minorHAnsi" w:cs="Spectral"/>
                <w:b/>
                <w:sz w:val="20"/>
                <w:szCs w:val="20"/>
              </w:rPr>
            </w:pPr>
            <w:r w:rsidRPr="001F4D60">
              <w:rPr>
                <w:rFonts w:asciiTheme="minorHAnsi" w:eastAsia="Spectral" w:hAnsiTheme="minorHAnsi" w:cs="Spectral"/>
                <w:b/>
                <w:sz w:val="20"/>
                <w:szCs w:val="20"/>
              </w:rPr>
              <w:t>CI/CD Tools</w:t>
            </w:r>
          </w:p>
        </w:tc>
        <w:tc>
          <w:tcPr>
            <w:tcW w:w="3432" w:type="pct"/>
          </w:tcPr>
          <w:p w14:paraId="1BE66778" w14:textId="074E9E2D" w:rsidR="0074285A" w:rsidRPr="001F4D60" w:rsidRDefault="0074285A">
            <w:pPr>
              <w:rPr>
                <w:rFonts w:asciiTheme="minorHAnsi" w:eastAsia="Spectral" w:hAnsiTheme="minorHAnsi" w:cs="Spectral"/>
                <w:sz w:val="20"/>
                <w:szCs w:val="20"/>
              </w:rPr>
            </w:pPr>
            <w:r w:rsidRPr="001F4D60">
              <w:rPr>
                <w:rFonts w:asciiTheme="minorHAnsi" w:eastAsia="Spectral" w:hAnsiTheme="minorHAnsi" w:cs="Spectral"/>
                <w:sz w:val="20"/>
                <w:szCs w:val="20"/>
              </w:rPr>
              <w:t>Azure DevOps, GitHub Actions, Jenkins, GitLab CI/CD</w:t>
            </w:r>
          </w:p>
        </w:tc>
      </w:tr>
      <w:tr w:rsidR="0074285A" w:rsidRPr="00D57565" w14:paraId="4C3673A3" w14:textId="77777777" w:rsidTr="001F4D60">
        <w:trPr>
          <w:trHeight w:val="266"/>
        </w:trPr>
        <w:tc>
          <w:tcPr>
            <w:tcW w:w="1568" w:type="pct"/>
          </w:tcPr>
          <w:p w14:paraId="6E16E216" w14:textId="77777777" w:rsidR="0074285A" w:rsidRPr="001F4D60" w:rsidRDefault="0074285A">
            <w:pPr>
              <w:rPr>
                <w:rFonts w:asciiTheme="minorHAnsi" w:eastAsia="Spectral" w:hAnsiTheme="minorHAnsi" w:cs="Spectral"/>
                <w:b/>
                <w:sz w:val="20"/>
                <w:szCs w:val="20"/>
              </w:rPr>
            </w:pPr>
            <w:r w:rsidRPr="001F4D60">
              <w:rPr>
                <w:rFonts w:asciiTheme="minorHAnsi" w:eastAsia="Spectral" w:hAnsiTheme="minorHAnsi" w:cs="Spectral"/>
                <w:b/>
                <w:sz w:val="20"/>
                <w:szCs w:val="20"/>
              </w:rPr>
              <w:t>Build, PM</w:t>
            </w:r>
          </w:p>
        </w:tc>
        <w:tc>
          <w:tcPr>
            <w:tcW w:w="3432" w:type="pct"/>
          </w:tcPr>
          <w:p w14:paraId="7EEC599A" w14:textId="77777777" w:rsidR="0074285A" w:rsidRPr="001F4D60" w:rsidRDefault="0074285A">
            <w:pPr>
              <w:rPr>
                <w:rFonts w:asciiTheme="minorHAnsi" w:eastAsia="Spectral" w:hAnsiTheme="minorHAnsi" w:cs="Spectral"/>
                <w:sz w:val="20"/>
                <w:szCs w:val="20"/>
              </w:rPr>
            </w:pPr>
            <w:r w:rsidRPr="001F4D60">
              <w:rPr>
                <w:rFonts w:asciiTheme="minorHAnsi" w:eastAsia="Spectral" w:hAnsiTheme="minorHAnsi" w:cs="Spectral"/>
                <w:sz w:val="20"/>
                <w:szCs w:val="20"/>
              </w:rPr>
              <w:t>MSBuild, ANT, Maven, Gradle, Nuget, NPM</w:t>
            </w:r>
          </w:p>
        </w:tc>
      </w:tr>
      <w:tr w:rsidR="0074285A" w:rsidRPr="00D57565" w14:paraId="530F857C" w14:textId="77777777" w:rsidTr="001F4D60">
        <w:trPr>
          <w:trHeight w:val="280"/>
        </w:trPr>
        <w:tc>
          <w:tcPr>
            <w:tcW w:w="1568" w:type="pct"/>
          </w:tcPr>
          <w:p w14:paraId="28108896" w14:textId="77777777" w:rsidR="0074285A" w:rsidRPr="001F4D60" w:rsidRDefault="0074285A">
            <w:pPr>
              <w:rPr>
                <w:rFonts w:asciiTheme="minorHAnsi" w:eastAsia="Spectral" w:hAnsiTheme="minorHAnsi" w:cs="Spectral"/>
                <w:b/>
                <w:sz w:val="20"/>
                <w:szCs w:val="20"/>
              </w:rPr>
            </w:pPr>
            <w:r w:rsidRPr="001F4D60">
              <w:rPr>
                <w:rFonts w:asciiTheme="minorHAnsi" w:eastAsia="Spectral" w:hAnsiTheme="minorHAnsi" w:cs="Spectral"/>
                <w:b/>
                <w:sz w:val="20"/>
                <w:szCs w:val="20"/>
              </w:rPr>
              <w:t>Monitoring Tools</w:t>
            </w:r>
          </w:p>
        </w:tc>
        <w:tc>
          <w:tcPr>
            <w:tcW w:w="3432" w:type="pct"/>
          </w:tcPr>
          <w:p w14:paraId="1D54A375" w14:textId="5AF87E77" w:rsidR="0074285A" w:rsidRPr="001F4D60" w:rsidRDefault="0074285A">
            <w:pPr>
              <w:rPr>
                <w:rFonts w:asciiTheme="minorHAnsi" w:eastAsia="Spectral" w:hAnsiTheme="minorHAnsi" w:cs="Spectral"/>
                <w:sz w:val="20"/>
                <w:szCs w:val="20"/>
              </w:rPr>
            </w:pPr>
            <w:r w:rsidRPr="001F4D60">
              <w:rPr>
                <w:rFonts w:asciiTheme="minorHAnsi" w:eastAsia="Spectral" w:hAnsiTheme="minorHAnsi" w:cs="Spectral"/>
                <w:sz w:val="20"/>
                <w:szCs w:val="20"/>
              </w:rPr>
              <w:t>AWS CloudWatch, Azure Monitor, Datadog, Grafana, Prometheus, Splunk</w:t>
            </w:r>
          </w:p>
        </w:tc>
      </w:tr>
      <w:tr w:rsidR="00A954DC" w:rsidRPr="00D57565" w14:paraId="04568792" w14:textId="77777777" w:rsidTr="001F4D60">
        <w:trPr>
          <w:trHeight w:val="261"/>
        </w:trPr>
        <w:tc>
          <w:tcPr>
            <w:tcW w:w="1568" w:type="pct"/>
          </w:tcPr>
          <w:p w14:paraId="3673CAF7"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 xml:space="preserve">Configuration Management </w:t>
            </w:r>
          </w:p>
        </w:tc>
        <w:tc>
          <w:tcPr>
            <w:tcW w:w="3432" w:type="pct"/>
          </w:tcPr>
          <w:p w14:paraId="0F308BFD" w14:textId="77777777" w:rsidR="0065459F" w:rsidRPr="001F4D60" w:rsidRDefault="00000000">
            <w:pPr>
              <w:rPr>
                <w:rFonts w:asciiTheme="minorHAnsi" w:eastAsia="Spectral" w:hAnsiTheme="minorHAnsi" w:cs="Spectral"/>
                <w:sz w:val="20"/>
                <w:szCs w:val="20"/>
              </w:rPr>
            </w:pPr>
            <w:r w:rsidRPr="001F4D60">
              <w:rPr>
                <w:rFonts w:asciiTheme="minorHAnsi" w:eastAsia="Spectral" w:hAnsiTheme="minorHAnsi" w:cs="Spectral"/>
                <w:sz w:val="20"/>
                <w:szCs w:val="20"/>
              </w:rPr>
              <w:t>Ansible, Ansible Tower</w:t>
            </w:r>
          </w:p>
        </w:tc>
      </w:tr>
      <w:tr w:rsidR="00A954DC" w:rsidRPr="00D57565" w14:paraId="3ABAF737" w14:textId="77777777" w:rsidTr="001F4D60">
        <w:trPr>
          <w:trHeight w:val="266"/>
        </w:trPr>
        <w:tc>
          <w:tcPr>
            <w:tcW w:w="1568" w:type="pct"/>
          </w:tcPr>
          <w:p w14:paraId="277E3C3D"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Artifactory</w:t>
            </w:r>
          </w:p>
        </w:tc>
        <w:tc>
          <w:tcPr>
            <w:tcW w:w="3432" w:type="pct"/>
          </w:tcPr>
          <w:p w14:paraId="0F8F2639" w14:textId="77777777" w:rsidR="0065459F" w:rsidRPr="001F4D60" w:rsidRDefault="00000000">
            <w:pPr>
              <w:rPr>
                <w:rFonts w:asciiTheme="minorHAnsi" w:eastAsia="Spectral" w:hAnsiTheme="minorHAnsi" w:cs="Spectral"/>
                <w:sz w:val="20"/>
                <w:szCs w:val="20"/>
              </w:rPr>
            </w:pPr>
            <w:r w:rsidRPr="001F4D60">
              <w:rPr>
                <w:rFonts w:asciiTheme="minorHAnsi" w:eastAsia="Spectral" w:hAnsiTheme="minorHAnsi" w:cs="Spectral"/>
                <w:sz w:val="20"/>
                <w:szCs w:val="20"/>
              </w:rPr>
              <w:t>Azure artifacts, JFrog, Nexus</w:t>
            </w:r>
          </w:p>
        </w:tc>
      </w:tr>
      <w:tr w:rsidR="00A954DC" w:rsidRPr="00D57565" w14:paraId="530C8EDC" w14:textId="77777777" w:rsidTr="001F4D60">
        <w:trPr>
          <w:trHeight w:val="266"/>
        </w:trPr>
        <w:tc>
          <w:tcPr>
            <w:tcW w:w="1568" w:type="pct"/>
          </w:tcPr>
          <w:p w14:paraId="197726CA"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 xml:space="preserve">Scripting/Programming </w:t>
            </w:r>
          </w:p>
        </w:tc>
        <w:tc>
          <w:tcPr>
            <w:tcW w:w="3432" w:type="pct"/>
          </w:tcPr>
          <w:p w14:paraId="6AB88430" w14:textId="2451515F" w:rsidR="0065459F" w:rsidRPr="001F4D60" w:rsidRDefault="00000000">
            <w:pPr>
              <w:rPr>
                <w:rFonts w:asciiTheme="minorHAnsi" w:eastAsia="Spectral" w:hAnsiTheme="minorHAnsi" w:cs="Spectral"/>
                <w:sz w:val="20"/>
                <w:szCs w:val="20"/>
              </w:rPr>
            </w:pPr>
            <w:r w:rsidRPr="001F4D60">
              <w:rPr>
                <w:rFonts w:asciiTheme="minorHAnsi" w:eastAsia="Spectral" w:hAnsiTheme="minorHAnsi" w:cs="Spectral"/>
                <w:sz w:val="20"/>
                <w:szCs w:val="20"/>
              </w:rPr>
              <w:t xml:space="preserve">Python, </w:t>
            </w:r>
            <w:r w:rsidR="00995CAD" w:rsidRPr="001F4D60">
              <w:rPr>
                <w:rFonts w:asciiTheme="minorHAnsi" w:eastAsia="Spectral" w:hAnsiTheme="minorHAnsi" w:cs="Spectral"/>
                <w:sz w:val="20"/>
                <w:szCs w:val="20"/>
              </w:rPr>
              <w:t xml:space="preserve">GoLang, </w:t>
            </w:r>
            <w:r w:rsidRPr="001F4D60">
              <w:rPr>
                <w:rFonts w:asciiTheme="minorHAnsi" w:eastAsia="Spectral" w:hAnsiTheme="minorHAnsi" w:cs="Spectral"/>
                <w:sz w:val="20"/>
                <w:szCs w:val="20"/>
              </w:rPr>
              <w:t xml:space="preserve">C#, </w:t>
            </w:r>
            <w:r w:rsidR="00995CAD" w:rsidRPr="001F4D60">
              <w:rPr>
                <w:rFonts w:asciiTheme="minorHAnsi" w:eastAsia="Spectral" w:hAnsiTheme="minorHAnsi" w:cs="Spectral"/>
                <w:sz w:val="20"/>
                <w:szCs w:val="20"/>
              </w:rPr>
              <w:t>Powershell, Bash</w:t>
            </w:r>
            <w:r w:rsidRPr="001F4D60">
              <w:rPr>
                <w:rFonts w:asciiTheme="minorHAnsi" w:eastAsia="Spectral" w:hAnsiTheme="minorHAnsi" w:cs="Spectral"/>
                <w:sz w:val="20"/>
                <w:szCs w:val="20"/>
              </w:rPr>
              <w:t>, Groovy, JavaScript</w:t>
            </w:r>
          </w:p>
        </w:tc>
      </w:tr>
      <w:tr w:rsidR="00A954DC" w:rsidRPr="00D57565" w14:paraId="44AC5948" w14:textId="77777777" w:rsidTr="001F4D60">
        <w:trPr>
          <w:trHeight w:val="280"/>
        </w:trPr>
        <w:tc>
          <w:tcPr>
            <w:tcW w:w="1568" w:type="pct"/>
          </w:tcPr>
          <w:p w14:paraId="21AC5AD8"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Version Control &amp; Source Control</w:t>
            </w:r>
          </w:p>
        </w:tc>
        <w:tc>
          <w:tcPr>
            <w:tcW w:w="3432" w:type="pct"/>
            <w:vAlign w:val="center"/>
          </w:tcPr>
          <w:p w14:paraId="11010563" w14:textId="77777777" w:rsidR="0065459F" w:rsidRPr="001F4D60" w:rsidRDefault="00000000" w:rsidP="001F4D60">
            <w:pPr>
              <w:rPr>
                <w:rFonts w:asciiTheme="minorHAnsi" w:eastAsia="Spectral" w:hAnsiTheme="minorHAnsi" w:cs="Spectral"/>
                <w:sz w:val="20"/>
                <w:szCs w:val="20"/>
              </w:rPr>
            </w:pPr>
            <w:r w:rsidRPr="001F4D60">
              <w:rPr>
                <w:rFonts w:asciiTheme="minorHAnsi" w:eastAsia="Spectral" w:hAnsiTheme="minorHAnsi" w:cs="Spectral"/>
                <w:sz w:val="20"/>
                <w:szCs w:val="20"/>
              </w:rPr>
              <w:t>GIT, TFVC, GitHub, BitBucket</w:t>
            </w:r>
          </w:p>
        </w:tc>
      </w:tr>
      <w:tr w:rsidR="00A954DC" w:rsidRPr="00D57565" w14:paraId="269FC82A" w14:textId="77777777" w:rsidTr="001F4D60">
        <w:trPr>
          <w:trHeight w:val="266"/>
        </w:trPr>
        <w:tc>
          <w:tcPr>
            <w:tcW w:w="1568" w:type="pct"/>
          </w:tcPr>
          <w:p w14:paraId="599EA700"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Operating Systems</w:t>
            </w:r>
          </w:p>
        </w:tc>
        <w:tc>
          <w:tcPr>
            <w:tcW w:w="3432" w:type="pct"/>
          </w:tcPr>
          <w:p w14:paraId="29C0D7EA" w14:textId="6510B368" w:rsidR="0065459F" w:rsidRPr="001F4D60" w:rsidRDefault="00000000">
            <w:pPr>
              <w:rPr>
                <w:rFonts w:asciiTheme="minorHAnsi" w:eastAsia="Spectral" w:hAnsiTheme="minorHAnsi" w:cs="Spectral"/>
                <w:sz w:val="20"/>
                <w:szCs w:val="20"/>
              </w:rPr>
            </w:pPr>
            <w:r w:rsidRPr="001F4D60">
              <w:rPr>
                <w:rFonts w:asciiTheme="minorHAnsi" w:eastAsia="Spectral" w:hAnsiTheme="minorHAnsi" w:cs="Spectral"/>
                <w:sz w:val="20"/>
                <w:szCs w:val="20"/>
              </w:rPr>
              <w:t>Linux</w:t>
            </w:r>
            <w:r w:rsidR="0074285A" w:rsidRPr="001F4D60">
              <w:rPr>
                <w:rFonts w:asciiTheme="minorHAnsi" w:eastAsia="Spectral" w:hAnsiTheme="minorHAnsi" w:cs="Spectral"/>
                <w:sz w:val="20"/>
                <w:szCs w:val="20"/>
              </w:rPr>
              <w:t xml:space="preserve"> (Ubuntu, CentOS, RHEL</w:t>
            </w:r>
            <w:r w:rsidRPr="001F4D60">
              <w:rPr>
                <w:rFonts w:asciiTheme="minorHAnsi" w:eastAsia="Spectral" w:hAnsiTheme="minorHAnsi" w:cs="Spectral"/>
                <w:sz w:val="20"/>
                <w:szCs w:val="20"/>
              </w:rPr>
              <w:t>, Windows</w:t>
            </w:r>
          </w:p>
        </w:tc>
      </w:tr>
      <w:tr w:rsidR="00A954DC" w:rsidRPr="00D57565" w14:paraId="247B795F" w14:textId="77777777" w:rsidTr="001F4D60">
        <w:trPr>
          <w:trHeight w:val="266"/>
        </w:trPr>
        <w:tc>
          <w:tcPr>
            <w:tcW w:w="1568" w:type="pct"/>
          </w:tcPr>
          <w:p w14:paraId="4444D142"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Databases</w:t>
            </w:r>
          </w:p>
        </w:tc>
        <w:tc>
          <w:tcPr>
            <w:tcW w:w="3432" w:type="pct"/>
          </w:tcPr>
          <w:p w14:paraId="13275206" w14:textId="33F66514" w:rsidR="0065459F" w:rsidRPr="001F4D60" w:rsidRDefault="00000000">
            <w:pPr>
              <w:rPr>
                <w:rFonts w:asciiTheme="minorHAnsi" w:eastAsia="Spectral" w:hAnsiTheme="minorHAnsi" w:cs="Spectral"/>
                <w:sz w:val="20"/>
                <w:szCs w:val="20"/>
              </w:rPr>
            </w:pPr>
            <w:r w:rsidRPr="001F4D60">
              <w:rPr>
                <w:rFonts w:asciiTheme="minorHAnsi" w:eastAsia="Spectral" w:hAnsiTheme="minorHAnsi" w:cs="Spectral"/>
                <w:sz w:val="20"/>
                <w:szCs w:val="20"/>
              </w:rPr>
              <w:t xml:space="preserve">SQLServer, MYSQL, Oracle, MongoDB, DynamoDB, </w:t>
            </w:r>
            <w:r w:rsidR="0074285A" w:rsidRPr="001F4D60">
              <w:rPr>
                <w:rFonts w:asciiTheme="minorHAnsi" w:eastAsia="Spectral" w:hAnsiTheme="minorHAnsi" w:cs="Spectral"/>
                <w:sz w:val="20"/>
                <w:szCs w:val="20"/>
              </w:rPr>
              <w:t>Cosmos DB</w:t>
            </w:r>
          </w:p>
        </w:tc>
      </w:tr>
      <w:tr w:rsidR="00A954DC" w:rsidRPr="00D57565" w14:paraId="0A9F3456" w14:textId="77777777" w:rsidTr="001F4D60">
        <w:trPr>
          <w:trHeight w:val="280"/>
        </w:trPr>
        <w:tc>
          <w:tcPr>
            <w:tcW w:w="1568" w:type="pct"/>
          </w:tcPr>
          <w:p w14:paraId="21F54D34"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Ticketing Tools</w:t>
            </w:r>
          </w:p>
        </w:tc>
        <w:tc>
          <w:tcPr>
            <w:tcW w:w="3432" w:type="pct"/>
          </w:tcPr>
          <w:p w14:paraId="1EFB3219" w14:textId="0E54CA33" w:rsidR="0065459F" w:rsidRPr="001F4D60" w:rsidRDefault="00440478">
            <w:pPr>
              <w:rPr>
                <w:rFonts w:asciiTheme="minorHAnsi" w:eastAsia="Spectral" w:hAnsiTheme="minorHAnsi" w:cs="Spectral"/>
                <w:sz w:val="20"/>
                <w:szCs w:val="20"/>
              </w:rPr>
            </w:pPr>
            <w:r w:rsidRPr="001F4D60">
              <w:rPr>
                <w:rFonts w:asciiTheme="minorHAnsi" w:eastAsia="Spectral" w:hAnsiTheme="minorHAnsi" w:cs="Spectral"/>
                <w:sz w:val="20"/>
                <w:szCs w:val="20"/>
              </w:rPr>
              <w:t>Jira, Azure Boards, PagerDuty, ServiceNow</w:t>
            </w:r>
          </w:p>
        </w:tc>
      </w:tr>
      <w:tr w:rsidR="00A954DC" w:rsidRPr="00D57565" w14:paraId="0780C920" w14:textId="77777777" w:rsidTr="001F4D60">
        <w:trPr>
          <w:trHeight w:val="266"/>
        </w:trPr>
        <w:tc>
          <w:tcPr>
            <w:tcW w:w="1568" w:type="pct"/>
          </w:tcPr>
          <w:p w14:paraId="2F2FA860" w14:textId="5E19EC58" w:rsidR="0065459F" w:rsidRPr="001F4D60" w:rsidRDefault="0074285A">
            <w:pPr>
              <w:rPr>
                <w:rFonts w:asciiTheme="minorHAnsi" w:eastAsia="Spectral" w:hAnsiTheme="minorHAnsi" w:cs="Spectral"/>
                <w:b/>
                <w:sz w:val="20"/>
                <w:szCs w:val="20"/>
              </w:rPr>
            </w:pPr>
            <w:r w:rsidRPr="001F4D60">
              <w:rPr>
                <w:rFonts w:asciiTheme="minorHAnsi" w:eastAsia="Spectral" w:hAnsiTheme="minorHAnsi" w:cs="Spectral"/>
                <w:b/>
                <w:sz w:val="20"/>
                <w:szCs w:val="20"/>
              </w:rPr>
              <w:t>Security</w:t>
            </w:r>
          </w:p>
        </w:tc>
        <w:tc>
          <w:tcPr>
            <w:tcW w:w="3432" w:type="pct"/>
          </w:tcPr>
          <w:p w14:paraId="1D07C854" w14:textId="1F965E5A" w:rsidR="0065459F" w:rsidRPr="001F4D60" w:rsidRDefault="0074285A" w:rsidP="0074285A">
            <w:pPr>
              <w:rPr>
                <w:rFonts w:asciiTheme="minorHAnsi" w:eastAsia="Spectral" w:hAnsiTheme="minorHAnsi" w:cs="Spectral"/>
                <w:sz w:val="20"/>
                <w:szCs w:val="20"/>
              </w:rPr>
            </w:pPr>
            <w:r w:rsidRPr="001F4D60">
              <w:rPr>
                <w:rFonts w:asciiTheme="minorHAnsi" w:eastAsia="Spectral" w:hAnsiTheme="minorHAnsi" w:cs="Spectral"/>
                <w:sz w:val="20"/>
                <w:szCs w:val="20"/>
              </w:rPr>
              <w:t>Azure AD, RBAC, SSO, MFA, Key Vault, SonarQube, Prisma, Veracode</w:t>
            </w:r>
          </w:p>
        </w:tc>
      </w:tr>
      <w:tr w:rsidR="00A954DC" w:rsidRPr="00D57565" w14:paraId="181FA5DA" w14:textId="77777777" w:rsidTr="001F4D60">
        <w:trPr>
          <w:trHeight w:val="266"/>
        </w:trPr>
        <w:tc>
          <w:tcPr>
            <w:tcW w:w="1568" w:type="pct"/>
          </w:tcPr>
          <w:p w14:paraId="7F7E78E9" w14:textId="77777777" w:rsidR="0065459F" w:rsidRPr="001F4D60" w:rsidRDefault="00000000">
            <w:pPr>
              <w:rPr>
                <w:rFonts w:asciiTheme="minorHAnsi" w:eastAsia="Spectral" w:hAnsiTheme="minorHAnsi" w:cs="Spectral"/>
                <w:b/>
                <w:sz w:val="20"/>
                <w:szCs w:val="20"/>
              </w:rPr>
            </w:pPr>
            <w:r w:rsidRPr="001F4D60">
              <w:rPr>
                <w:rFonts w:asciiTheme="minorHAnsi" w:eastAsia="Spectral" w:hAnsiTheme="minorHAnsi" w:cs="Spectral"/>
                <w:b/>
                <w:sz w:val="20"/>
                <w:szCs w:val="20"/>
              </w:rPr>
              <w:t>Web/Application Servers</w:t>
            </w:r>
          </w:p>
        </w:tc>
        <w:tc>
          <w:tcPr>
            <w:tcW w:w="3432" w:type="pct"/>
          </w:tcPr>
          <w:p w14:paraId="0D69BC4B" w14:textId="77777777" w:rsidR="0065459F" w:rsidRPr="001F4D60" w:rsidRDefault="00000000">
            <w:pPr>
              <w:rPr>
                <w:rFonts w:asciiTheme="minorHAnsi" w:eastAsia="Spectral" w:hAnsiTheme="minorHAnsi" w:cs="Spectral"/>
                <w:sz w:val="20"/>
                <w:szCs w:val="20"/>
              </w:rPr>
            </w:pPr>
            <w:r w:rsidRPr="001F4D60">
              <w:rPr>
                <w:rFonts w:asciiTheme="minorHAnsi" w:eastAsia="Spectral" w:hAnsiTheme="minorHAnsi" w:cs="Spectral"/>
                <w:sz w:val="20"/>
                <w:szCs w:val="20"/>
              </w:rPr>
              <w:t>Apache Tomcat, Nginx, httpd, IIS</w:t>
            </w:r>
          </w:p>
        </w:tc>
      </w:tr>
    </w:tbl>
    <w:p w14:paraId="09F843A4" w14:textId="507D772E" w:rsidR="00C124CA" w:rsidRPr="00D57565" w:rsidRDefault="00C124CA" w:rsidP="001F4D60">
      <w:pPr>
        <w:pStyle w:val="NormalWeb"/>
        <w:pBdr>
          <w:bottom w:val="single" w:sz="6" w:space="1" w:color="000000"/>
        </w:pBdr>
        <w:spacing w:before="240" w:beforeAutospacing="0" w:after="0" w:afterAutospacing="0"/>
        <w:rPr>
          <w:rFonts w:asciiTheme="minorHAnsi" w:eastAsia="Montserrat Medium" w:hAnsiTheme="minorHAnsi" w:cs="Montserrat Medium"/>
          <w:b/>
          <w:bCs/>
          <w:sz w:val="22"/>
          <w:szCs w:val="22"/>
        </w:rPr>
      </w:pPr>
      <w:r>
        <w:rPr>
          <w:rFonts w:asciiTheme="minorHAnsi" w:eastAsia="Montserrat Medium" w:hAnsiTheme="minorHAnsi" w:cs="Montserrat Medium"/>
          <w:b/>
          <w:bCs/>
          <w:sz w:val="22"/>
          <w:szCs w:val="22"/>
        </w:rPr>
        <w:t>EDUCATION</w:t>
      </w:r>
    </w:p>
    <w:p w14:paraId="272CB25B" w14:textId="78520D19" w:rsidR="0065459F" w:rsidRPr="00D57565" w:rsidRDefault="00000000" w:rsidP="00C124CA">
      <w:pPr>
        <w:tabs>
          <w:tab w:val="left" w:pos="1134"/>
          <w:tab w:val="right" w:pos="10065"/>
        </w:tabs>
        <w:spacing w:before="240"/>
        <w:rPr>
          <w:rFonts w:asciiTheme="minorHAnsi" w:eastAsia="Roboto" w:hAnsiTheme="minorHAnsi" w:cs="Roboto"/>
          <w:sz w:val="22"/>
          <w:szCs w:val="22"/>
        </w:rPr>
      </w:pPr>
      <w:r w:rsidRPr="00D57565">
        <w:rPr>
          <w:rFonts w:asciiTheme="minorHAnsi" w:eastAsia="Roboto" w:hAnsiTheme="minorHAnsi" w:cs="Roboto"/>
          <w:b/>
          <w:sz w:val="22"/>
          <w:szCs w:val="22"/>
        </w:rPr>
        <w:t xml:space="preserve">Jawaharlal Nehru Technological University, </w:t>
      </w:r>
      <w:r w:rsidRPr="00D57565">
        <w:rPr>
          <w:rFonts w:asciiTheme="minorHAnsi" w:eastAsia="Roboto" w:hAnsiTheme="minorHAnsi" w:cs="Roboto"/>
          <w:sz w:val="22"/>
          <w:szCs w:val="22"/>
        </w:rPr>
        <w:t xml:space="preserve">Hyderabad, </w:t>
      </w:r>
      <w:r w:rsidRPr="00D57565">
        <w:rPr>
          <w:rFonts w:asciiTheme="minorHAnsi" w:eastAsia="Roboto" w:hAnsiTheme="minorHAnsi" w:cs="Roboto"/>
          <w:b/>
          <w:smallCaps/>
          <w:sz w:val="22"/>
          <w:szCs w:val="22"/>
        </w:rPr>
        <w:tab/>
      </w:r>
    </w:p>
    <w:p w14:paraId="6F2744C6" w14:textId="1B08ED20" w:rsidR="0065459F" w:rsidRPr="00D57565" w:rsidRDefault="00000000" w:rsidP="006358D7">
      <w:pPr>
        <w:spacing w:after="240"/>
        <w:rPr>
          <w:rFonts w:asciiTheme="minorHAnsi" w:eastAsia="Roboto Light" w:hAnsiTheme="minorHAnsi" w:cs="Roboto Light"/>
          <w:sz w:val="22"/>
          <w:szCs w:val="22"/>
        </w:rPr>
      </w:pPr>
      <w:r w:rsidRPr="00D57565">
        <w:rPr>
          <w:rFonts w:asciiTheme="minorHAnsi" w:eastAsia="Roboto Light" w:hAnsiTheme="minorHAnsi" w:cs="Roboto Light"/>
          <w:sz w:val="22"/>
          <w:szCs w:val="22"/>
        </w:rPr>
        <w:t>Bachelor of Technology – Information Technology</w:t>
      </w:r>
    </w:p>
    <w:p w14:paraId="5B7CA60E" w14:textId="56552212" w:rsidR="00C124CA" w:rsidRPr="00D57565" w:rsidRDefault="006358D7" w:rsidP="00C124CA">
      <w:pPr>
        <w:pStyle w:val="NormalWeb"/>
        <w:pBdr>
          <w:bottom w:val="single" w:sz="6" w:space="1" w:color="000000"/>
        </w:pBdr>
        <w:spacing w:before="0" w:beforeAutospacing="0" w:after="0" w:afterAutospacing="0"/>
        <w:rPr>
          <w:rFonts w:asciiTheme="minorHAnsi" w:eastAsia="Montserrat Medium" w:hAnsiTheme="minorHAnsi" w:cs="Montserrat Medium"/>
          <w:b/>
          <w:bCs/>
          <w:sz w:val="22"/>
          <w:szCs w:val="22"/>
        </w:rPr>
      </w:pPr>
      <w:r>
        <w:rPr>
          <w:rFonts w:asciiTheme="minorHAnsi" w:eastAsia="Montserrat Medium" w:hAnsiTheme="minorHAnsi" w:cs="Montserrat Medium"/>
          <w:b/>
          <w:bCs/>
          <w:sz w:val="22"/>
          <w:szCs w:val="22"/>
        </w:rPr>
        <w:t>CERTIFICATIONS</w:t>
      </w:r>
    </w:p>
    <w:p w14:paraId="68A37378" w14:textId="56A640C1" w:rsidR="0065459F" w:rsidRPr="00D57565" w:rsidRDefault="00000000" w:rsidP="00113A5A">
      <w:pPr>
        <w:spacing w:before="240" w:line="360" w:lineRule="auto"/>
        <w:rPr>
          <w:rFonts w:asciiTheme="minorHAnsi" w:eastAsia="Roboto" w:hAnsiTheme="minorHAnsi" w:cs="Roboto"/>
          <w:b/>
          <w:sz w:val="22"/>
          <w:szCs w:val="22"/>
        </w:rPr>
      </w:pPr>
      <w:r w:rsidRPr="00D57565">
        <w:rPr>
          <w:rFonts w:asciiTheme="minorHAnsi" w:eastAsia="Roboto" w:hAnsiTheme="minorHAnsi" w:cs="Roboto"/>
          <w:b/>
          <w:sz w:val="22"/>
          <w:szCs w:val="22"/>
        </w:rPr>
        <w:t>Microsoft Certified Azure Administrator Associate</w:t>
      </w:r>
    </w:p>
    <w:p w14:paraId="6191B9CE" w14:textId="77777777" w:rsidR="0065459F" w:rsidRDefault="00000000" w:rsidP="00113A5A">
      <w:pPr>
        <w:spacing w:line="360" w:lineRule="auto"/>
        <w:rPr>
          <w:rFonts w:asciiTheme="minorHAnsi" w:eastAsia="Roboto" w:hAnsiTheme="minorHAnsi" w:cs="Roboto"/>
          <w:b/>
          <w:sz w:val="22"/>
          <w:szCs w:val="22"/>
        </w:rPr>
      </w:pPr>
      <w:r w:rsidRPr="00D57565">
        <w:rPr>
          <w:rFonts w:asciiTheme="minorHAnsi" w:eastAsia="Roboto" w:hAnsiTheme="minorHAnsi" w:cs="Roboto"/>
          <w:b/>
          <w:sz w:val="22"/>
          <w:szCs w:val="22"/>
        </w:rPr>
        <w:t>Certified Kubernetes Administrator</w:t>
      </w:r>
    </w:p>
    <w:p w14:paraId="0E1EFEF7" w14:textId="2193A705" w:rsidR="00121507" w:rsidRPr="00D57565" w:rsidRDefault="00121507" w:rsidP="00113A5A">
      <w:pPr>
        <w:spacing w:line="360" w:lineRule="auto"/>
        <w:rPr>
          <w:rFonts w:asciiTheme="minorHAnsi" w:eastAsia="Roboto" w:hAnsiTheme="minorHAnsi" w:cs="Roboto"/>
          <w:b/>
          <w:sz w:val="22"/>
          <w:szCs w:val="22"/>
        </w:rPr>
      </w:pPr>
      <w:r>
        <w:rPr>
          <w:rFonts w:asciiTheme="minorHAnsi" w:eastAsia="Roboto" w:hAnsiTheme="minorHAnsi" w:cs="Roboto"/>
          <w:b/>
          <w:sz w:val="22"/>
          <w:szCs w:val="22"/>
        </w:rPr>
        <w:t>AWS Certified Solutions Architect</w:t>
      </w:r>
    </w:p>
    <w:sectPr w:rsidR="00121507" w:rsidRPr="00D57565">
      <w:pgSz w:w="12240" w:h="15840"/>
      <w:pgMar w:top="450" w:right="1080" w:bottom="431"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Roboto">
    <w:charset w:val="00"/>
    <w:family w:val="auto"/>
    <w:pitch w:val="variable"/>
    <w:sig w:usb0="E0000AFF" w:usb1="5000217F" w:usb2="00000021" w:usb3="00000000" w:csb0="0000019F" w:csb1="00000000"/>
  </w:font>
  <w:font w:name="Montserrat Medium">
    <w:charset w:val="00"/>
    <w:family w:val="auto"/>
    <w:pitch w:val="variable"/>
    <w:sig w:usb0="2000020F" w:usb1="00000003" w:usb2="00000000" w:usb3="00000000" w:csb0="00000197" w:csb1="00000000"/>
  </w:font>
  <w:font w:name="Roboto Light">
    <w:charset w:val="00"/>
    <w:family w:val="auto"/>
    <w:pitch w:val="variable"/>
    <w:sig w:usb0="E0000AFF" w:usb1="5000217F" w:usb2="00000021" w:usb3="00000000" w:csb0="0000019F" w:csb1="00000000"/>
  </w:font>
  <w:font w:name="Spectral">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892"/>
    <w:multiLevelType w:val="multilevel"/>
    <w:tmpl w:val="807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163F4"/>
    <w:multiLevelType w:val="multilevel"/>
    <w:tmpl w:val="658163F4"/>
    <w:lvl w:ilvl="0">
      <w:start w:val="1"/>
      <w:numFmt w:val="bullet"/>
      <w:lvlText w:val=""/>
      <w:lvlJc w:val="left"/>
      <w:pPr>
        <w:ind w:left="720" w:hanging="360"/>
      </w:pPr>
      <w:rPr>
        <w:rFonts w:ascii="Symbol" w:hAnsi="Symbol" w:hint="default"/>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2873188">
    <w:abstractNumId w:val="1"/>
  </w:num>
  <w:num w:numId="2" w16cid:durableId="48806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noPunctuationKerning/>
  <w:characterSpacingControl w:val="doNotCompress"/>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AB4B2A"/>
    <w:rsid w:val="00004FCF"/>
    <w:rsid w:val="00006A81"/>
    <w:rsid w:val="00042E6E"/>
    <w:rsid w:val="0005565F"/>
    <w:rsid w:val="0006053A"/>
    <w:rsid w:val="00061329"/>
    <w:rsid w:val="00071D97"/>
    <w:rsid w:val="000A30C9"/>
    <w:rsid w:val="000A5B44"/>
    <w:rsid w:val="00113A5A"/>
    <w:rsid w:val="001207EB"/>
    <w:rsid w:val="00121507"/>
    <w:rsid w:val="00126440"/>
    <w:rsid w:val="00147A47"/>
    <w:rsid w:val="001567C1"/>
    <w:rsid w:val="00166D05"/>
    <w:rsid w:val="00184EA6"/>
    <w:rsid w:val="001F082F"/>
    <w:rsid w:val="001F4D60"/>
    <w:rsid w:val="002065E2"/>
    <w:rsid w:val="002156B5"/>
    <w:rsid w:val="00237C10"/>
    <w:rsid w:val="00254E27"/>
    <w:rsid w:val="00255A6D"/>
    <w:rsid w:val="002B5750"/>
    <w:rsid w:val="002D6E26"/>
    <w:rsid w:val="002D7083"/>
    <w:rsid w:val="003140EA"/>
    <w:rsid w:val="00320FE8"/>
    <w:rsid w:val="00336B40"/>
    <w:rsid w:val="003421A4"/>
    <w:rsid w:val="003512BA"/>
    <w:rsid w:val="003A1983"/>
    <w:rsid w:val="003D1B7F"/>
    <w:rsid w:val="004005FF"/>
    <w:rsid w:val="00436DAB"/>
    <w:rsid w:val="00440478"/>
    <w:rsid w:val="00450D13"/>
    <w:rsid w:val="0048500B"/>
    <w:rsid w:val="00497A34"/>
    <w:rsid w:val="004A11DC"/>
    <w:rsid w:val="004A2E46"/>
    <w:rsid w:val="004B320B"/>
    <w:rsid w:val="004D2B3C"/>
    <w:rsid w:val="004D61E2"/>
    <w:rsid w:val="004E6A7D"/>
    <w:rsid w:val="004F0F3E"/>
    <w:rsid w:val="00511069"/>
    <w:rsid w:val="00513914"/>
    <w:rsid w:val="0051775A"/>
    <w:rsid w:val="0053296E"/>
    <w:rsid w:val="00535F9A"/>
    <w:rsid w:val="005417E4"/>
    <w:rsid w:val="00574773"/>
    <w:rsid w:val="00576CCC"/>
    <w:rsid w:val="005915C2"/>
    <w:rsid w:val="00596D54"/>
    <w:rsid w:val="00597764"/>
    <w:rsid w:val="005A4A3F"/>
    <w:rsid w:val="005C60CA"/>
    <w:rsid w:val="005E07D5"/>
    <w:rsid w:val="005E420D"/>
    <w:rsid w:val="0061746D"/>
    <w:rsid w:val="006358D7"/>
    <w:rsid w:val="0065459F"/>
    <w:rsid w:val="00654958"/>
    <w:rsid w:val="00667D92"/>
    <w:rsid w:val="0068777C"/>
    <w:rsid w:val="00693B34"/>
    <w:rsid w:val="006C423A"/>
    <w:rsid w:val="006D042D"/>
    <w:rsid w:val="006D6185"/>
    <w:rsid w:val="006F1880"/>
    <w:rsid w:val="006F1DD1"/>
    <w:rsid w:val="00735714"/>
    <w:rsid w:val="00741864"/>
    <w:rsid w:val="0074285A"/>
    <w:rsid w:val="00752BFD"/>
    <w:rsid w:val="007A5E03"/>
    <w:rsid w:val="007B54A5"/>
    <w:rsid w:val="007F3CEF"/>
    <w:rsid w:val="008114B7"/>
    <w:rsid w:val="00825316"/>
    <w:rsid w:val="00847BFA"/>
    <w:rsid w:val="00872C2F"/>
    <w:rsid w:val="008932E5"/>
    <w:rsid w:val="00893A1C"/>
    <w:rsid w:val="008949F2"/>
    <w:rsid w:val="008A0146"/>
    <w:rsid w:val="008A0E39"/>
    <w:rsid w:val="008C4D14"/>
    <w:rsid w:val="008C78D7"/>
    <w:rsid w:val="008D7384"/>
    <w:rsid w:val="008E6529"/>
    <w:rsid w:val="008F0CF8"/>
    <w:rsid w:val="00901904"/>
    <w:rsid w:val="00923BD4"/>
    <w:rsid w:val="00924841"/>
    <w:rsid w:val="00983A4E"/>
    <w:rsid w:val="00987C56"/>
    <w:rsid w:val="00995A53"/>
    <w:rsid w:val="00995CAD"/>
    <w:rsid w:val="009B11DB"/>
    <w:rsid w:val="009B2D05"/>
    <w:rsid w:val="009B3C87"/>
    <w:rsid w:val="009D263E"/>
    <w:rsid w:val="009F5FAC"/>
    <w:rsid w:val="00A11202"/>
    <w:rsid w:val="00A13AF9"/>
    <w:rsid w:val="00A5550E"/>
    <w:rsid w:val="00A718BF"/>
    <w:rsid w:val="00A954DC"/>
    <w:rsid w:val="00AB4B2A"/>
    <w:rsid w:val="00AB5CE8"/>
    <w:rsid w:val="00AC19D7"/>
    <w:rsid w:val="00AC4CEB"/>
    <w:rsid w:val="00B106FF"/>
    <w:rsid w:val="00B129AA"/>
    <w:rsid w:val="00B2141C"/>
    <w:rsid w:val="00B25679"/>
    <w:rsid w:val="00B30139"/>
    <w:rsid w:val="00B90062"/>
    <w:rsid w:val="00B903FB"/>
    <w:rsid w:val="00BD75DF"/>
    <w:rsid w:val="00BF764D"/>
    <w:rsid w:val="00C124CA"/>
    <w:rsid w:val="00C17A86"/>
    <w:rsid w:val="00C642F7"/>
    <w:rsid w:val="00C732BF"/>
    <w:rsid w:val="00C944CD"/>
    <w:rsid w:val="00CC6D91"/>
    <w:rsid w:val="00CE66F3"/>
    <w:rsid w:val="00CF3F91"/>
    <w:rsid w:val="00D56A11"/>
    <w:rsid w:val="00D57565"/>
    <w:rsid w:val="00D633BE"/>
    <w:rsid w:val="00D84121"/>
    <w:rsid w:val="00D9093F"/>
    <w:rsid w:val="00D95692"/>
    <w:rsid w:val="00DA16DF"/>
    <w:rsid w:val="00DB2BC9"/>
    <w:rsid w:val="00DC0206"/>
    <w:rsid w:val="00DE1297"/>
    <w:rsid w:val="00DF1F09"/>
    <w:rsid w:val="00E22AEE"/>
    <w:rsid w:val="00E25E49"/>
    <w:rsid w:val="00E50626"/>
    <w:rsid w:val="00E64FE4"/>
    <w:rsid w:val="00E6682B"/>
    <w:rsid w:val="00E75FC5"/>
    <w:rsid w:val="00EA32C4"/>
    <w:rsid w:val="00EA59C0"/>
    <w:rsid w:val="00EB1764"/>
    <w:rsid w:val="00EB55A0"/>
    <w:rsid w:val="00EC3733"/>
    <w:rsid w:val="00ED393C"/>
    <w:rsid w:val="00EE20FB"/>
    <w:rsid w:val="00F0198F"/>
    <w:rsid w:val="00F05F3B"/>
    <w:rsid w:val="00F101D4"/>
    <w:rsid w:val="00F17946"/>
    <w:rsid w:val="00F555B2"/>
    <w:rsid w:val="00F61A83"/>
    <w:rsid w:val="00FE27BA"/>
    <w:rsid w:val="00FE41B5"/>
    <w:rsid w:val="0EC22A39"/>
    <w:rsid w:val="1770679C"/>
    <w:rsid w:val="18E868F7"/>
    <w:rsid w:val="1DEB2BF8"/>
    <w:rsid w:val="266B4E43"/>
    <w:rsid w:val="29E47B2B"/>
    <w:rsid w:val="378D38FD"/>
    <w:rsid w:val="41ED0A5B"/>
    <w:rsid w:val="4BA24352"/>
    <w:rsid w:val="526B0F55"/>
    <w:rsid w:val="638A335B"/>
    <w:rsid w:val="660265EC"/>
    <w:rsid w:val="71AA50EE"/>
    <w:rsid w:val="729F5610"/>
    <w:rsid w:val="762A1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269E"/>
  <w15:docId w15:val="{932BD45D-D377-47F4-9138-47F0F5CCC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D57565"/>
    <w:rPr>
      <w:color w:val="605E5C"/>
      <w:shd w:val="clear" w:color="auto" w:fill="E1DFDD"/>
    </w:rPr>
  </w:style>
  <w:style w:type="paragraph" w:styleId="NormalWeb">
    <w:name w:val="Normal (Web)"/>
    <w:basedOn w:val="Normal"/>
    <w:uiPriority w:val="99"/>
    <w:unhideWhenUsed/>
    <w:rsid w:val="00D57565"/>
    <w:pPr>
      <w:spacing w:before="100" w:beforeAutospacing="1" w:after="100" w:afterAutospacing="1"/>
    </w:pPr>
  </w:style>
  <w:style w:type="character" w:customStyle="1" w:styleId="apple-tab-span">
    <w:name w:val="apple-tab-span"/>
    <w:basedOn w:val="DefaultParagraphFont"/>
    <w:rsid w:val="00D57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6184">
      <w:bodyDiv w:val="1"/>
      <w:marLeft w:val="0"/>
      <w:marRight w:val="0"/>
      <w:marTop w:val="0"/>
      <w:marBottom w:val="0"/>
      <w:divBdr>
        <w:top w:val="none" w:sz="0" w:space="0" w:color="auto"/>
        <w:left w:val="none" w:sz="0" w:space="0" w:color="auto"/>
        <w:bottom w:val="none" w:sz="0" w:space="0" w:color="auto"/>
        <w:right w:val="none" w:sz="0" w:space="0" w:color="auto"/>
      </w:divBdr>
    </w:div>
    <w:div w:id="319426930">
      <w:bodyDiv w:val="1"/>
      <w:marLeft w:val="0"/>
      <w:marRight w:val="0"/>
      <w:marTop w:val="0"/>
      <w:marBottom w:val="0"/>
      <w:divBdr>
        <w:top w:val="none" w:sz="0" w:space="0" w:color="auto"/>
        <w:left w:val="none" w:sz="0" w:space="0" w:color="auto"/>
        <w:bottom w:val="none" w:sz="0" w:space="0" w:color="auto"/>
        <w:right w:val="none" w:sz="0" w:space="0" w:color="auto"/>
      </w:divBdr>
      <w:divsChild>
        <w:div w:id="1066950850">
          <w:marLeft w:val="0"/>
          <w:marRight w:val="0"/>
          <w:marTop w:val="0"/>
          <w:marBottom w:val="0"/>
          <w:divBdr>
            <w:top w:val="none" w:sz="0" w:space="0" w:color="auto"/>
            <w:left w:val="none" w:sz="0" w:space="0" w:color="auto"/>
            <w:bottom w:val="none" w:sz="0" w:space="0" w:color="auto"/>
            <w:right w:val="none" w:sz="0" w:space="0" w:color="auto"/>
          </w:divBdr>
        </w:div>
      </w:divsChild>
    </w:div>
    <w:div w:id="718748172">
      <w:bodyDiv w:val="1"/>
      <w:marLeft w:val="0"/>
      <w:marRight w:val="0"/>
      <w:marTop w:val="0"/>
      <w:marBottom w:val="0"/>
      <w:divBdr>
        <w:top w:val="none" w:sz="0" w:space="0" w:color="auto"/>
        <w:left w:val="none" w:sz="0" w:space="0" w:color="auto"/>
        <w:bottom w:val="none" w:sz="0" w:space="0" w:color="auto"/>
        <w:right w:val="none" w:sz="0" w:space="0" w:color="auto"/>
      </w:divBdr>
      <w:divsChild>
        <w:div w:id="877199561">
          <w:marLeft w:val="0"/>
          <w:marRight w:val="0"/>
          <w:marTop w:val="0"/>
          <w:marBottom w:val="0"/>
          <w:divBdr>
            <w:top w:val="none" w:sz="0" w:space="0" w:color="auto"/>
            <w:left w:val="none" w:sz="0" w:space="0" w:color="auto"/>
            <w:bottom w:val="none" w:sz="0" w:space="0" w:color="auto"/>
            <w:right w:val="none" w:sz="0" w:space="0" w:color="auto"/>
          </w:divBdr>
        </w:div>
      </w:divsChild>
    </w:div>
    <w:div w:id="849561266">
      <w:bodyDiv w:val="1"/>
      <w:marLeft w:val="0"/>
      <w:marRight w:val="0"/>
      <w:marTop w:val="0"/>
      <w:marBottom w:val="0"/>
      <w:divBdr>
        <w:top w:val="none" w:sz="0" w:space="0" w:color="auto"/>
        <w:left w:val="none" w:sz="0" w:space="0" w:color="auto"/>
        <w:bottom w:val="none" w:sz="0" w:space="0" w:color="auto"/>
        <w:right w:val="none" w:sz="0" w:space="0" w:color="auto"/>
      </w:divBdr>
      <w:divsChild>
        <w:div w:id="988560146">
          <w:marLeft w:val="0"/>
          <w:marRight w:val="0"/>
          <w:marTop w:val="0"/>
          <w:marBottom w:val="0"/>
          <w:divBdr>
            <w:top w:val="none" w:sz="0" w:space="0" w:color="auto"/>
            <w:left w:val="none" w:sz="0" w:space="0" w:color="auto"/>
            <w:bottom w:val="none" w:sz="0" w:space="0" w:color="auto"/>
            <w:right w:val="none" w:sz="0" w:space="0" w:color="auto"/>
          </w:divBdr>
        </w:div>
      </w:divsChild>
    </w:div>
    <w:div w:id="1004166144">
      <w:bodyDiv w:val="1"/>
      <w:marLeft w:val="0"/>
      <w:marRight w:val="0"/>
      <w:marTop w:val="0"/>
      <w:marBottom w:val="0"/>
      <w:divBdr>
        <w:top w:val="none" w:sz="0" w:space="0" w:color="auto"/>
        <w:left w:val="none" w:sz="0" w:space="0" w:color="auto"/>
        <w:bottom w:val="none" w:sz="0" w:space="0" w:color="auto"/>
        <w:right w:val="none" w:sz="0" w:space="0" w:color="auto"/>
      </w:divBdr>
      <w:divsChild>
        <w:div w:id="140856977">
          <w:marLeft w:val="0"/>
          <w:marRight w:val="0"/>
          <w:marTop w:val="0"/>
          <w:marBottom w:val="0"/>
          <w:divBdr>
            <w:top w:val="none" w:sz="0" w:space="0" w:color="auto"/>
            <w:left w:val="none" w:sz="0" w:space="0" w:color="auto"/>
            <w:bottom w:val="none" w:sz="0" w:space="0" w:color="auto"/>
            <w:right w:val="none" w:sz="0" w:space="0" w:color="auto"/>
          </w:divBdr>
        </w:div>
      </w:divsChild>
    </w:div>
    <w:div w:id="1231766591">
      <w:bodyDiv w:val="1"/>
      <w:marLeft w:val="0"/>
      <w:marRight w:val="0"/>
      <w:marTop w:val="0"/>
      <w:marBottom w:val="0"/>
      <w:divBdr>
        <w:top w:val="none" w:sz="0" w:space="0" w:color="auto"/>
        <w:left w:val="none" w:sz="0" w:space="0" w:color="auto"/>
        <w:bottom w:val="none" w:sz="0" w:space="0" w:color="auto"/>
        <w:right w:val="none" w:sz="0" w:space="0" w:color="auto"/>
      </w:divBdr>
    </w:div>
    <w:div w:id="153946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okeshguduru.netlify.app/" TargetMode="External"/><Relationship Id="rId4" Type="http://schemas.openxmlformats.org/officeDocument/2006/relationships/settings" Target="settings.xml"/><Relationship Id="rId9" Type="http://schemas.openxmlformats.org/officeDocument/2006/relationships/hyperlink" Target="mailto:lokeshguduru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1C376-02F6-4A02-83E3-9B4BFD16B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7</Pages>
  <Words>3469</Words>
  <Characters>19779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Lokesh</dc:creator>
  <cp:lastModifiedBy>Lokesh</cp:lastModifiedBy>
  <cp:revision>84</cp:revision>
  <dcterms:created xsi:type="dcterms:W3CDTF">2023-07-18T16:51:00Z</dcterms:created>
  <dcterms:modified xsi:type="dcterms:W3CDTF">2025-05-09T13:57:00Z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0e45a740c072798c512ccaeb1f424cabbd6fd334fba049676d597f9e215bca39</vt:lpwstr>
  </property>
  <property fmtid="{D5CDD505-2E9C-101B-9397-08002B2CF9AE}" pid="3" name="KSOProductBuildVer">
    <vt:lpwstr>1033-12.2.0.18607</vt:lpwstr>
  </property>
  <property fmtid="{D5CDD505-2E9C-101B-9397-08002B2CF9AE}" pid="4" name="ICV">
    <vt:lpwstr>081F9B72F280409BBD54F66D4165532F_13</vt:lpwstr>
  </property>
</Properties>
</file>