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131E6" w14:textId="5CF7C843" w:rsidR="00A26588" w:rsidRPr="00121F41" w:rsidRDefault="008832AF" w:rsidP="00A26588">
      <w:pPr>
        <w:rPr>
          <w:rFonts w:ascii="Times New Roman" w:hAnsi="Times New Roman" w:cs="Times New Roman"/>
          <w:sz w:val="16"/>
          <w:szCs w:val="16"/>
        </w:rPr>
      </w:pPr>
      <w:proofErr w:type="spellStart"/>
      <w:r w:rsidRPr="00121F41">
        <w:rPr>
          <w:rFonts w:ascii="Times New Roman" w:hAnsi="Times New Roman" w:cs="Times New Roman"/>
          <w:b/>
          <w:bCs/>
          <w:sz w:val="16"/>
          <w:szCs w:val="16"/>
        </w:rPr>
        <w:t>Madhumita</w:t>
      </w:r>
      <w:proofErr w:type="spellEnd"/>
      <w:r w:rsidRPr="00121F41">
        <w:rPr>
          <w:rFonts w:ascii="Times New Roman" w:hAnsi="Times New Roman" w:cs="Times New Roman"/>
          <w:b/>
          <w:bCs/>
          <w:sz w:val="16"/>
          <w:szCs w:val="16"/>
        </w:rPr>
        <w:t xml:space="preserve"> Tripathy</w:t>
      </w:r>
      <w:r w:rsidR="00A26588" w:rsidRPr="00121F41">
        <w:rPr>
          <w:rFonts w:ascii="Times New Roman" w:hAnsi="Times New Roman" w:cs="Times New Roman"/>
          <w:sz w:val="16"/>
          <w:szCs w:val="16"/>
        </w:rPr>
        <w:br/>
        <w:t xml:space="preserve">Senior Data Scientist – </w:t>
      </w:r>
      <w:r w:rsidR="00874AC5" w:rsidRPr="00121F41">
        <w:rPr>
          <w:rFonts w:ascii="Times New Roman" w:hAnsi="Times New Roman" w:cs="Times New Roman"/>
          <w:sz w:val="16"/>
          <w:szCs w:val="16"/>
        </w:rPr>
        <w:t>AI/ML</w:t>
      </w:r>
      <w:r w:rsidR="00A26588" w:rsidRPr="00121F41">
        <w:rPr>
          <w:rFonts w:ascii="Times New Roman" w:hAnsi="Times New Roman" w:cs="Times New Roman"/>
          <w:sz w:val="16"/>
          <w:szCs w:val="16"/>
        </w:rPr>
        <w:t xml:space="preserve"> </w:t>
      </w:r>
      <w:r w:rsidR="00A26588" w:rsidRPr="00121F41">
        <w:rPr>
          <w:rFonts w:ascii="Times New Roman" w:hAnsi="Times New Roman" w:cs="Times New Roman"/>
          <w:sz w:val="16"/>
          <w:szCs w:val="16"/>
        </w:rPr>
        <w:br/>
      </w:r>
      <w:r w:rsidRPr="00121F41">
        <w:rPr>
          <w:rFonts w:ascii="Times New Roman" w:hAnsi="Times New Roman" w:cs="Times New Roman"/>
          <w:sz w:val="16"/>
          <w:szCs w:val="16"/>
        </w:rPr>
        <w:t>+1 (601)-654-4939</w:t>
      </w:r>
      <w:r w:rsidR="00A26588" w:rsidRPr="00121F41">
        <w:rPr>
          <w:rFonts w:ascii="Times New Roman" w:hAnsi="Times New Roman" w:cs="Times New Roman"/>
          <w:sz w:val="16"/>
          <w:szCs w:val="16"/>
        </w:rPr>
        <w:t xml:space="preserve">| </w:t>
      </w:r>
      <w:r w:rsidRPr="00121F41">
        <w:rPr>
          <w:rFonts w:ascii="Times New Roman" w:hAnsi="Times New Roman" w:cs="Times New Roman"/>
          <w:sz w:val="16"/>
          <w:szCs w:val="16"/>
        </w:rPr>
        <w:t>Madhumitatripathy14@gmail.com</w:t>
      </w:r>
      <w:r w:rsidR="00A26588" w:rsidRPr="00121F41">
        <w:rPr>
          <w:rFonts w:ascii="Times New Roman" w:hAnsi="Times New Roman" w:cs="Times New Roman"/>
          <w:sz w:val="16"/>
          <w:szCs w:val="16"/>
        </w:rPr>
        <w:br/>
        <w:t xml:space="preserve">LinkedIn URL | </w:t>
      </w:r>
      <w:hyperlink r:id="rId8" w:history="1">
        <w:proofErr w:type="spellStart"/>
        <w:r w:rsidRPr="00121F41">
          <w:rPr>
            <w:rStyle w:val="Hyperlink"/>
            <w:rFonts w:ascii="Times New Roman" w:hAnsi="Times New Roman" w:cs="Times New Roman"/>
            <w:sz w:val="16"/>
            <w:szCs w:val="16"/>
          </w:rPr>
          <w:t>Madhumita</w:t>
        </w:r>
        <w:proofErr w:type="spellEnd"/>
        <w:r w:rsidRPr="00121F41">
          <w:rPr>
            <w:rStyle w:val="Hyperlink"/>
            <w:rFonts w:ascii="Times New Roman" w:hAnsi="Times New Roman" w:cs="Times New Roman"/>
            <w:sz w:val="16"/>
            <w:szCs w:val="16"/>
          </w:rPr>
          <w:t xml:space="preserve"> Tripathy </w:t>
        </w:r>
        <w:proofErr w:type="spellStart"/>
        <w:r w:rsidRPr="00121F41">
          <w:rPr>
            <w:rStyle w:val="Hyperlink"/>
            <w:rFonts w:ascii="Times New Roman" w:hAnsi="Times New Roman" w:cs="Times New Roman"/>
            <w:sz w:val="16"/>
            <w:szCs w:val="16"/>
          </w:rPr>
          <w:t>LinkedIN</w:t>
        </w:r>
        <w:proofErr w:type="spellEnd"/>
      </w:hyperlink>
    </w:p>
    <w:p w14:paraId="51BDCABB" w14:textId="3B50D2C1" w:rsidR="005B7399" w:rsidRPr="00121F41" w:rsidRDefault="00A26588" w:rsidP="007739B7">
      <w:pPr>
        <w:spacing w:line="240" w:lineRule="auto"/>
        <w:rPr>
          <w:rFonts w:ascii="Times New Roman" w:hAnsi="Times New Roman" w:cs="Times New Roman"/>
          <w:b/>
          <w:bCs/>
          <w:sz w:val="16"/>
          <w:szCs w:val="16"/>
        </w:rPr>
      </w:pPr>
      <w:r w:rsidRPr="00121F41">
        <w:rPr>
          <w:rFonts w:ascii="Times New Roman" w:hAnsi="Times New Roman" w:cs="Times New Roman"/>
          <w:sz w:val="16"/>
          <w:szCs w:val="16"/>
        </w:rPr>
        <w:br/>
      </w:r>
      <w:r w:rsidR="005B7399" w:rsidRPr="00121F41">
        <w:rPr>
          <w:rFonts w:ascii="Times New Roman" w:hAnsi="Times New Roman" w:cs="Times New Roman"/>
          <w:b/>
          <w:bCs/>
          <w:sz w:val="16"/>
          <w:szCs w:val="16"/>
        </w:rPr>
        <w:t>PROFESSIONAL SUMMARY</w:t>
      </w:r>
    </w:p>
    <w:p w14:paraId="79173AF3"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Senior AI/ML Engineer with 11+ years of experience building production-grade machine learning systems across healthcare, banking, and pharmaceutical domains, using Python,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SQL, and distributed processing frameworks such as Spark and Databricks for large-scale data modeling.</w:t>
      </w:r>
    </w:p>
    <w:p w14:paraId="0B3D8660"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Designed and deployed end-to-end ML pipelines including data ingestion from ADLS/S3, feature engineering with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xml:space="preserve">, model training using </w:t>
      </w:r>
      <w:proofErr w:type="spellStart"/>
      <w:r w:rsidRPr="00121F41">
        <w:rPr>
          <w:rFonts w:ascii="Times New Roman" w:hAnsi="Times New Roman" w:cs="Times New Roman"/>
          <w:sz w:val="16"/>
          <w:szCs w:val="16"/>
        </w:rPr>
        <w:t>XGBoost</w:t>
      </w:r>
      <w:proofErr w:type="spellEnd"/>
      <w:r w:rsidRPr="00121F41">
        <w:rPr>
          <w:rFonts w:ascii="Times New Roman" w:hAnsi="Times New Roman" w:cs="Times New Roman"/>
          <w:sz w:val="16"/>
          <w:szCs w:val="16"/>
        </w:rPr>
        <w:t xml:space="preserve"> and </w:t>
      </w:r>
      <w:proofErr w:type="spellStart"/>
      <w:r w:rsidRPr="00121F41">
        <w:rPr>
          <w:rFonts w:ascii="Times New Roman" w:hAnsi="Times New Roman" w:cs="Times New Roman"/>
          <w:sz w:val="16"/>
          <w:szCs w:val="16"/>
        </w:rPr>
        <w:t>LightGBM</w:t>
      </w:r>
      <w:proofErr w:type="spellEnd"/>
      <w:r w:rsidRPr="00121F41">
        <w:rPr>
          <w:rFonts w:ascii="Times New Roman" w:hAnsi="Times New Roman" w:cs="Times New Roman"/>
          <w:sz w:val="16"/>
          <w:szCs w:val="16"/>
        </w:rPr>
        <w:t>, and production deployment via SageMaker and Azure ML endpoints.</w:t>
      </w:r>
    </w:p>
    <w:p w14:paraId="5258BB5C"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Built transformer-based NLP systems using Hugging Face (BERT, </w:t>
      </w:r>
      <w:proofErr w:type="spellStart"/>
      <w:r w:rsidRPr="00121F41">
        <w:rPr>
          <w:rFonts w:ascii="Times New Roman" w:hAnsi="Times New Roman" w:cs="Times New Roman"/>
          <w:sz w:val="16"/>
          <w:szCs w:val="16"/>
        </w:rPr>
        <w:t>RoBERTa</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BioBERT</w:t>
      </w:r>
      <w:proofErr w:type="spellEnd"/>
      <w:r w:rsidRPr="00121F41">
        <w:rPr>
          <w:rFonts w:ascii="Times New Roman" w:hAnsi="Times New Roman" w:cs="Times New Roman"/>
          <w:sz w:val="16"/>
          <w:szCs w:val="16"/>
        </w:rPr>
        <w:t>) for document classification, entity extraction, and contextual summarization of enterprise datasets.</w:t>
      </w:r>
    </w:p>
    <w:p w14:paraId="311891E3"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Implemented Retrieval Augmented Generation (RAG) architectures using Azure OpenAI (GPT-4o), </w:t>
      </w:r>
      <w:proofErr w:type="spellStart"/>
      <w:r w:rsidRPr="00121F41">
        <w:rPr>
          <w:rFonts w:ascii="Times New Roman" w:hAnsi="Times New Roman" w:cs="Times New Roman"/>
          <w:sz w:val="16"/>
          <w:szCs w:val="16"/>
        </w:rPr>
        <w:t>LangChain</w:t>
      </w:r>
      <w:proofErr w:type="spellEnd"/>
      <w:r w:rsidRPr="00121F41">
        <w:rPr>
          <w:rFonts w:ascii="Times New Roman" w:hAnsi="Times New Roman" w:cs="Times New Roman"/>
          <w:sz w:val="16"/>
          <w:szCs w:val="16"/>
        </w:rPr>
        <w:t>, and vector search engines such as Pinecone and FAISS to enable grounded, context-aware enterprise AI assistants.</w:t>
      </w:r>
    </w:p>
    <w:p w14:paraId="16A186A9"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Developed embedding pipelines using OpenAI embedding models and Spark-based preprocessing workflows to index structured and unstructured datasets for semantic search and contextual reasoning.</w:t>
      </w:r>
    </w:p>
    <w:p w14:paraId="4DB7C907"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Deployed containerized ML and LLM inference services using </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 Docker, and Kubernetes (AKS/EKS), integrating APIs with Snowflake, Synapse, and downstream enterprise applications.</w:t>
      </w:r>
    </w:p>
    <w:p w14:paraId="1EA7DDE6"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Applied parameter-efficient fine-tuning approaches (</w:t>
      </w:r>
      <w:proofErr w:type="spellStart"/>
      <w:r w:rsidRPr="00121F41">
        <w:rPr>
          <w:rFonts w:ascii="Times New Roman" w:hAnsi="Times New Roman" w:cs="Times New Roman"/>
          <w:sz w:val="16"/>
          <w:szCs w:val="16"/>
        </w:rPr>
        <w:t>LoRA</w:t>
      </w:r>
      <w:proofErr w:type="spellEnd"/>
      <w:r w:rsidRPr="00121F41">
        <w:rPr>
          <w:rFonts w:ascii="Times New Roman" w:hAnsi="Times New Roman" w:cs="Times New Roman"/>
          <w:sz w:val="16"/>
          <w:szCs w:val="16"/>
        </w:rPr>
        <w:t>, PEFT) to adapt transformer models for domain-specific summarization and classification tasks within regulated environments.</w:t>
      </w:r>
    </w:p>
    <w:p w14:paraId="28F8778E"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Established </w:t>
      </w:r>
      <w:proofErr w:type="spellStart"/>
      <w:r w:rsidRPr="00121F41">
        <w:rPr>
          <w:rFonts w:ascii="Times New Roman" w:hAnsi="Times New Roman" w:cs="Times New Roman"/>
          <w:sz w:val="16"/>
          <w:szCs w:val="16"/>
        </w:rPr>
        <w:t>MLOps</w:t>
      </w:r>
      <w:proofErr w:type="spellEnd"/>
      <w:r w:rsidRPr="00121F41">
        <w:rPr>
          <w:rFonts w:ascii="Times New Roman" w:hAnsi="Times New Roman" w:cs="Times New Roman"/>
          <w:sz w:val="16"/>
          <w:szCs w:val="16"/>
        </w:rPr>
        <w:t xml:space="preserve"> workflows using </w:t>
      </w:r>
      <w:proofErr w:type="spellStart"/>
      <w:r w:rsidRPr="00121F41">
        <w:rPr>
          <w:rFonts w:ascii="Times New Roman" w:hAnsi="Times New Roman" w:cs="Times New Roman"/>
          <w:sz w:val="16"/>
          <w:szCs w:val="16"/>
        </w:rPr>
        <w:t>MLflow</w:t>
      </w:r>
      <w:proofErr w:type="spellEnd"/>
      <w:r w:rsidRPr="00121F41">
        <w:rPr>
          <w:rFonts w:ascii="Times New Roman" w:hAnsi="Times New Roman" w:cs="Times New Roman"/>
          <w:sz w:val="16"/>
          <w:szCs w:val="16"/>
        </w:rPr>
        <w:t xml:space="preserve"> for experiment tracking, GitHub Actions and Azure DevOps for CI/CD automation, and custom drift detection scripts for model monitoring.</w:t>
      </w:r>
    </w:p>
    <w:p w14:paraId="5F0F4280"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Engineered real-time and batch data pipelines using Spark Structured Streaming, Kafka, Airflow, and Azure Data Factory to support scalable ML training and inference workflows.</w:t>
      </w:r>
    </w:p>
    <w:p w14:paraId="67770004"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Designed explainability and validation frameworks using SHAP, cross-validation, and structured logging to support governance, audit traceability, and model reliability standards.</w:t>
      </w:r>
    </w:p>
    <w:p w14:paraId="5B487949"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Integrated LLM-based services into secure cloud environments using RBAC, Managed Identity, and Key Vault, ensuring controlled access, encrypted communication, and production-grade security practices.</w:t>
      </w:r>
    </w:p>
    <w:p w14:paraId="0661CB93"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Comfortable working across Azure (Azure ML, Synapse, AKS) and AWS (SageMaker, EMR, S3) ecosystems, aligning AI system design with enterprise infrastructure and compliance requirements.</w:t>
      </w:r>
    </w:p>
    <w:p w14:paraId="70CB8903" w14:textId="77777777" w:rsidR="005B7399"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34A24F02">
          <v:rect id="_x0000_i1032" alt="" style="width:451.3pt;height:.05pt;mso-width-percent:0;mso-height-percent:0;mso-width-percent:0;mso-height-percent:0" o:hralign="center" o:hrstd="t" o:hr="t" fillcolor="#a0a0a0" stroked="f"/>
        </w:pict>
      </w:r>
    </w:p>
    <w:p w14:paraId="4B542449" w14:textId="77777777" w:rsidR="005B7399" w:rsidRPr="00121F41" w:rsidRDefault="005B7399"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TECHNICAL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8081"/>
      </w:tblGrid>
      <w:tr w:rsidR="005B7399" w:rsidRPr="00121F41" w14:paraId="14064714" w14:textId="77777777">
        <w:trPr>
          <w:tblHeader/>
          <w:tblCellSpacing w:w="15" w:type="dxa"/>
        </w:trPr>
        <w:tc>
          <w:tcPr>
            <w:tcW w:w="0" w:type="auto"/>
            <w:vAlign w:val="center"/>
            <w:hideMark/>
          </w:tcPr>
          <w:p w14:paraId="7600E972" w14:textId="77777777" w:rsidR="005B7399" w:rsidRPr="00121F41" w:rsidRDefault="005B7399"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Category</w:t>
            </w:r>
          </w:p>
        </w:tc>
        <w:tc>
          <w:tcPr>
            <w:tcW w:w="0" w:type="auto"/>
            <w:vAlign w:val="center"/>
            <w:hideMark/>
          </w:tcPr>
          <w:p w14:paraId="1C08ADF5" w14:textId="77777777" w:rsidR="005B7399" w:rsidRPr="00121F41" w:rsidRDefault="005B7399"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Technologies</w:t>
            </w:r>
          </w:p>
        </w:tc>
      </w:tr>
      <w:tr w:rsidR="005B7399" w:rsidRPr="00121F41" w14:paraId="1FB4AEBD" w14:textId="77777777">
        <w:trPr>
          <w:tblCellSpacing w:w="15" w:type="dxa"/>
        </w:trPr>
        <w:tc>
          <w:tcPr>
            <w:tcW w:w="0" w:type="auto"/>
            <w:vAlign w:val="center"/>
            <w:hideMark/>
          </w:tcPr>
          <w:p w14:paraId="4FE19126"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Programming &amp; Data Processing</w:t>
            </w:r>
          </w:p>
        </w:tc>
        <w:tc>
          <w:tcPr>
            <w:tcW w:w="0" w:type="auto"/>
            <w:vAlign w:val="center"/>
            <w:hideMark/>
          </w:tcPr>
          <w:p w14:paraId="1B8A3234" w14:textId="5A7C2B69"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Python,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xml:space="preserve">, SQL, Pandas, NumPy, </w:t>
            </w:r>
            <w:proofErr w:type="spellStart"/>
            <w:r w:rsidRPr="00121F41">
              <w:rPr>
                <w:rFonts w:ascii="Times New Roman" w:hAnsi="Times New Roman" w:cs="Times New Roman"/>
                <w:sz w:val="16"/>
                <w:szCs w:val="16"/>
              </w:rPr>
              <w:t>Jupyter</w:t>
            </w:r>
            <w:proofErr w:type="spellEnd"/>
            <w:r w:rsidR="001E48CA">
              <w:rPr>
                <w:rFonts w:ascii="Times New Roman" w:hAnsi="Times New Roman" w:cs="Times New Roman"/>
                <w:sz w:val="16"/>
                <w:szCs w:val="16"/>
              </w:rPr>
              <w:t>.</w:t>
            </w:r>
          </w:p>
        </w:tc>
      </w:tr>
      <w:tr w:rsidR="005B7399" w:rsidRPr="00121F41" w14:paraId="5E0E96D2" w14:textId="77777777">
        <w:trPr>
          <w:tblCellSpacing w:w="15" w:type="dxa"/>
        </w:trPr>
        <w:tc>
          <w:tcPr>
            <w:tcW w:w="0" w:type="auto"/>
            <w:vAlign w:val="center"/>
            <w:hideMark/>
          </w:tcPr>
          <w:p w14:paraId="71A044D3"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Machine Learning</w:t>
            </w:r>
          </w:p>
        </w:tc>
        <w:tc>
          <w:tcPr>
            <w:tcW w:w="0" w:type="auto"/>
            <w:vAlign w:val="center"/>
            <w:hideMark/>
          </w:tcPr>
          <w:p w14:paraId="2C7D4D63" w14:textId="66F93EFC" w:rsidR="005B7399" w:rsidRPr="00121F41" w:rsidRDefault="005B7399" w:rsidP="007739B7">
            <w:pPr>
              <w:spacing w:line="240" w:lineRule="auto"/>
              <w:rPr>
                <w:rFonts w:ascii="Times New Roman" w:hAnsi="Times New Roman" w:cs="Times New Roman"/>
                <w:sz w:val="16"/>
                <w:szCs w:val="16"/>
              </w:rPr>
            </w:pPr>
            <w:proofErr w:type="spellStart"/>
            <w:r w:rsidRPr="00121F41">
              <w:rPr>
                <w:rFonts w:ascii="Times New Roman" w:hAnsi="Times New Roman" w:cs="Times New Roman"/>
                <w:sz w:val="16"/>
                <w:szCs w:val="16"/>
              </w:rPr>
              <w:t>XGBoost</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LightGBM</w:t>
            </w:r>
            <w:proofErr w:type="spellEnd"/>
            <w:r w:rsidRPr="00121F41">
              <w:rPr>
                <w:rFonts w:ascii="Times New Roman" w:hAnsi="Times New Roman" w:cs="Times New Roman"/>
                <w:sz w:val="16"/>
                <w:szCs w:val="16"/>
              </w:rPr>
              <w:t>, Random Forest, Logistic Regression, Isolation Forest, Scikit-learn</w:t>
            </w:r>
            <w:r w:rsidR="001E48CA">
              <w:rPr>
                <w:rFonts w:ascii="Times New Roman" w:hAnsi="Times New Roman" w:cs="Times New Roman"/>
                <w:sz w:val="16"/>
                <w:szCs w:val="16"/>
              </w:rPr>
              <w:t xml:space="preserve">, Principal component Analysis, </w:t>
            </w:r>
            <w:r w:rsidR="00AF4FC9">
              <w:rPr>
                <w:rFonts w:ascii="Times New Roman" w:hAnsi="Times New Roman" w:cs="Times New Roman"/>
                <w:sz w:val="16"/>
                <w:szCs w:val="16"/>
              </w:rPr>
              <w:t>KNN,SVM</w:t>
            </w:r>
          </w:p>
        </w:tc>
      </w:tr>
      <w:tr w:rsidR="005B7399" w:rsidRPr="00121F41" w14:paraId="52964709" w14:textId="77777777">
        <w:trPr>
          <w:tblCellSpacing w:w="15" w:type="dxa"/>
        </w:trPr>
        <w:tc>
          <w:tcPr>
            <w:tcW w:w="0" w:type="auto"/>
            <w:vAlign w:val="center"/>
            <w:hideMark/>
          </w:tcPr>
          <w:p w14:paraId="70BCD78B"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Deep Learning</w:t>
            </w:r>
          </w:p>
        </w:tc>
        <w:tc>
          <w:tcPr>
            <w:tcW w:w="0" w:type="auto"/>
            <w:vAlign w:val="center"/>
            <w:hideMark/>
          </w:tcPr>
          <w:p w14:paraId="17A5E6DC" w14:textId="55147E4D"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TensorFlow, </w:t>
            </w:r>
            <w:proofErr w:type="spellStart"/>
            <w:r w:rsidRPr="00121F41">
              <w:rPr>
                <w:rFonts w:ascii="Times New Roman" w:hAnsi="Times New Roman" w:cs="Times New Roman"/>
                <w:sz w:val="16"/>
                <w:szCs w:val="16"/>
              </w:rPr>
              <w:t>Keras</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PyTorch</w:t>
            </w:r>
            <w:proofErr w:type="spellEnd"/>
            <w:r w:rsidRPr="00121F41">
              <w:rPr>
                <w:rFonts w:ascii="Times New Roman" w:hAnsi="Times New Roman" w:cs="Times New Roman"/>
                <w:sz w:val="16"/>
                <w:szCs w:val="16"/>
              </w:rPr>
              <w:t>, LSTM</w:t>
            </w:r>
            <w:r w:rsidR="001E48CA">
              <w:rPr>
                <w:rFonts w:ascii="Times New Roman" w:hAnsi="Times New Roman" w:cs="Times New Roman"/>
                <w:sz w:val="16"/>
                <w:szCs w:val="16"/>
              </w:rPr>
              <w:t>, RF-DETR, YOLO</w:t>
            </w:r>
          </w:p>
        </w:tc>
      </w:tr>
      <w:tr w:rsidR="005B7399" w:rsidRPr="00121F41" w14:paraId="3F470F7F" w14:textId="77777777">
        <w:trPr>
          <w:tblCellSpacing w:w="15" w:type="dxa"/>
        </w:trPr>
        <w:tc>
          <w:tcPr>
            <w:tcW w:w="0" w:type="auto"/>
            <w:vAlign w:val="center"/>
            <w:hideMark/>
          </w:tcPr>
          <w:p w14:paraId="6A2FF830"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NLP &amp; Transformers</w:t>
            </w:r>
          </w:p>
        </w:tc>
        <w:tc>
          <w:tcPr>
            <w:tcW w:w="0" w:type="auto"/>
            <w:vAlign w:val="center"/>
            <w:hideMark/>
          </w:tcPr>
          <w:p w14:paraId="4D51340F"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Hugging Face Transformers, BERT, </w:t>
            </w:r>
            <w:proofErr w:type="spellStart"/>
            <w:r w:rsidRPr="00121F41">
              <w:rPr>
                <w:rFonts w:ascii="Times New Roman" w:hAnsi="Times New Roman" w:cs="Times New Roman"/>
                <w:sz w:val="16"/>
                <w:szCs w:val="16"/>
              </w:rPr>
              <w:t>RoBERTa</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BioBERT</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spaCy</w:t>
            </w:r>
            <w:proofErr w:type="spellEnd"/>
            <w:r w:rsidRPr="00121F41">
              <w:rPr>
                <w:rFonts w:ascii="Times New Roman" w:hAnsi="Times New Roman" w:cs="Times New Roman"/>
                <w:sz w:val="16"/>
                <w:szCs w:val="16"/>
              </w:rPr>
              <w:t>, NLTK</w:t>
            </w:r>
          </w:p>
        </w:tc>
      </w:tr>
      <w:tr w:rsidR="005B7399" w:rsidRPr="00121F41" w14:paraId="65E01F51" w14:textId="77777777">
        <w:trPr>
          <w:tblCellSpacing w:w="15" w:type="dxa"/>
        </w:trPr>
        <w:tc>
          <w:tcPr>
            <w:tcW w:w="0" w:type="auto"/>
            <w:vAlign w:val="center"/>
            <w:hideMark/>
          </w:tcPr>
          <w:p w14:paraId="242A5221"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Generative AI &amp; LLM</w:t>
            </w:r>
          </w:p>
        </w:tc>
        <w:tc>
          <w:tcPr>
            <w:tcW w:w="0" w:type="auto"/>
            <w:vAlign w:val="center"/>
            <w:hideMark/>
          </w:tcPr>
          <w:p w14:paraId="069D9169"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Azure OpenAI (GPT-4o, GPT-4), Claude, Llama2, </w:t>
            </w:r>
            <w:proofErr w:type="spellStart"/>
            <w:r w:rsidRPr="00121F41">
              <w:rPr>
                <w:rFonts w:ascii="Times New Roman" w:hAnsi="Times New Roman" w:cs="Times New Roman"/>
                <w:sz w:val="16"/>
                <w:szCs w:val="16"/>
              </w:rPr>
              <w:t>LangChain</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LlamaIndex</w:t>
            </w:r>
            <w:proofErr w:type="spellEnd"/>
            <w:r w:rsidRPr="00121F41">
              <w:rPr>
                <w:rFonts w:ascii="Times New Roman" w:hAnsi="Times New Roman" w:cs="Times New Roman"/>
                <w:sz w:val="16"/>
                <w:szCs w:val="16"/>
              </w:rPr>
              <w:t xml:space="preserve">, RAG Architecture, Prompt Engineering, </w:t>
            </w:r>
            <w:proofErr w:type="spellStart"/>
            <w:r w:rsidRPr="00121F41">
              <w:rPr>
                <w:rFonts w:ascii="Times New Roman" w:hAnsi="Times New Roman" w:cs="Times New Roman"/>
                <w:sz w:val="16"/>
                <w:szCs w:val="16"/>
              </w:rPr>
              <w:t>LoRA</w:t>
            </w:r>
            <w:proofErr w:type="spellEnd"/>
            <w:r w:rsidRPr="00121F41">
              <w:rPr>
                <w:rFonts w:ascii="Times New Roman" w:hAnsi="Times New Roman" w:cs="Times New Roman"/>
                <w:sz w:val="16"/>
                <w:szCs w:val="16"/>
              </w:rPr>
              <w:t>, PEFT</w:t>
            </w:r>
          </w:p>
        </w:tc>
      </w:tr>
      <w:tr w:rsidR="005B7399" w:rsidRPr="00121F41" w14:paraId="6BB24A01" w14:textId="77777777">
        <w:trPr>
          <w:tblCellSpacing w:w="15" w:type="dxa"/>
        </w:trPr>
        <w:tc>
          <w:tcPr>
            <w:tcW w:w="0" w:type="auto"/>
            <w:vAlign w:val="center"/>
            <w:hideMark/>
          </w:tcPr>
          <w:p w14:paraId="621E4CC7"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Vector &amp; Retrieval</w:t>
            </w:r>
          </w:p>
        </w:tc>
        <w:tc>
          <w:tcPr>
            <w:tcW w:w="0" w:type="auto"/>
            <w:vAlign w:val="center"/>
            <w:hideMark/>
          </w:tcPr>
          <w:p w14:paraId="3F744CC7"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Pinecone, FAISS, Azure AI Search (Vector + Hybrid Retrieval), Embedding Pipelines</w:t>
            </w:r>
          </w:p>
        </w:tc>
      </w:tr>
      <w:tr w:rsidR="005B7399" w:rsidRPr="00121F41" w14:paraId="177FE935" w14:textId="77777777">
        <w:trPr>
          <w:tblCellSpacing w:w="15" w:type="dxa"/>
        </w:trPr>
        <w:tc>
          <w:tcPr>
            <w:tcW w:w="0" w:type="auto"/>
            <w:vAlign w:val="center"/>
            <w:hideMark/>
          </w:tcPr>
          <w:p w14:paraId="31CDEECB"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Data Engineering</w:t>
            </w:r>
          </w:p>
        </w:tc>
        <w:tc>
          <w:tcPr>
            <w:tcW w:w="0" w:type="auto"/>
            <w:vAlign w:val="center"/>
            <w:hideMark/>
          </w:tcPr>
          <w:p w14:paraId="444EA0E9" w14:textId="52C436FA"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Databricks (Delta Lake), Spark, Spark Structured Streaming, Kafka, Airflow, Azure Data Factory</w:t>
            </w:r>
            <w:r w:rsidR="00D85EDD">
              <w:rPr>
                <w:rFonts w:ascii="Times New Roman" w:hAnsi="Times New Roman" w:cs="Times New Roman"/>
                <w:sz w:val="16"/>
                <w:szCs w:val="16"/>
              </w:rPr>
              <w:t>, Snowflake</w:t>
            </w:r>
          </w:p>
        </w:tc>
      </w:tr>
      <w:tr w:rsidR="005B7399" w:rsidRPr="00121F41" w14:paraId="28294ECC" w14:textId="77777777">
        <w:trPr>
          <w:tblCellSpacing w:w="15" w:type="dxa"/>
        </w:trPr>
        <w:tc>
          <w:tcPr>
            <w:tcW w:w="0" w:type="auto"/>
            <w:vAlign w:val="center"/>
            <w:hideMark/>
          </w:tcPr>
          <w:p w14:paraId="21225293"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Cloud Platforms</w:t>
            </w:r>
          </w:p>
        </w:tc>
        <w:tc>
          <w:tcPr>
            <w:tcW w:w="0" w:type="auto"/>
            <w:vAlign w:val="center"/>
            <w:hideMark/>
          </w:tcPr>
          <w:p w14:paraId="3CC68D58" w14:textId="163C5F6A"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Azure (Azure ML, Synapse, AKS, ADLS Gen2, Key Vault, Azure Monitor), AWS (SageMaker, EMR, S3, Redshift, IAM, CloudWatch)</w:t>
            </w:r>
            <w:r w:rsidR="00D85EDD">
              <w:rPr>
                <w:rFonts w:ascii="Times New Roman" w:hAnsi="Times New Roman" w:cs="Times New Roman"/>
                <w:sz w:val="16"/>
                <w:szCs w:val="16"/>
              </w:rPr>
              <w:t xml:space="preserve">, </w:t>
            </w:r>
            <w:proofErr w:type="spellStart"/>
            <w:r w:rsidR="00D85EDD">
              <w:rPr>
                <w:rFonts w:ascii="Times New Roman" w:hAnsi="Times New Roman" w:cs="Times New Roman"/>
                <w:sz w:val="16"/>
                <w:szCs w:val="16"/>
              </w:rPr>
              <w:t>Airbyte</w:t>
            </w:r>
            <w:proofErr w:type="spellEnd"/>
          </w:p>
        </w:tc>
      </w:tr>
      <w:tr w:rsidR="005B7399" w:rsidRPr="00121F41" w14:paraId="2F7C6216" w14:textId="77777777">
        <w:trPr>
          <w:tblCellSpacing w:w="15" w:type="dxa"/>
        </w:trPr>
        <w:tc>
          <w:tcPr>
            <w:tcW w:w="0" w:type="auto"/>
            <w:vAlign w:val="center"/>
            <w:hideMark/>
          </w:tcPr>
          <w:p w14:paraId="53C0BC2E" w14:textId="77777777" w:rsidR="005B7399" w:rsidRPr="00121F41" w:rsidRDefault="005B7399" w:rsidP="007739B7">
            <w:pPr>
              <w:spacing w:line="240" w:lineRule="auto"/>
              <w:rPr>
                <w:rFonts w:ascii="Times New Roman" w:hAnsi="Times New Roman" w:cs="Times New Roman"/>
                <w:sz w:val="16"/>
                <w:szCs w:val="16"/>
              </w:rPr>
            </w:pPr>
            <w:proofErr w:type="spellStart"/>
            <w:r w:rsidRPr="00121F41">
              <w:rPr>
                <w:rFonts w:ascii="Times New Roman" w:hAnsi="Times New Roman" w:cs="Times New Roman"/>
                <w:sz w:val="16"/>
                <w:szCs w:val="16"/>
              </w:rPr>
              <w:t>MLOps</w:t>
            </w:r>
            <w:proofErr w:type="spellEnd"/>
            <w:r w:rsidRPr="00121F41">
              <w:rPr>
                <w:rFonts w:ascii="Times New Roman" w:hAnsi="Times New Roman" w:cs="Times New Roman"/>
                <w:sz w:val="16"/>
                <w:szCs w:val="16"/>
              </w:rPr>
              <w:t xml:space="preserve"> &amp; Deployment</w:t>
            </w:r>
          </w:p>
        </w:tc>
        <w:tc>
          <w:tcPr>
            <w:tcW w:w="0" w:type="auto"/>
            <w:vAlign w:val="center"/>
            <w:hideMark/>
          </w:tcPr>
          <w:p w14:paraId="240002E9" w14:textId="77777777" w:rsidR="005B7399" w:rsidRPr="00121F41" w:rsidRDefault="005B7399" w:rsidP="007739B7">
            <w:pPr>
              <w:spacing w:line="240" w:lineRule="auto"/>
              <w:rPr>
                <w:rFonts w:ascii="Times New Roman" w:hAnsi="Times New Roman" w:cs="Times New Roman"/>
                <w:sz w:val="16"/>
                <w:szCs w:val="16"/>
              </w:rPr>
            </w:pPr>
            <w:proofErr w:type="spellStart"/>
            <w:r w:rsidRPr="00121F41">
              <w:rPr>
                <w:rFonts w:ascii="Times New Roman" w:hAnsi="Times New Roman" w:cs="Times New Roman"/>
                <w:sz w:val="16"/>
                <w:szCs w:val="16"/>
              </w:rPr>
              <w:t>MLflow</w:t>
            </w:r>
            <w:proofErr w:type="spellEnd"/>
            <w:r w:rsidRPr="00121F41">
              <w:rPr>
                <w:rFonts w:ascii="Times New Roman" w:hAnsi="Times New Roman" w:cs="Times New Roman"/>
                <w:sz w:val="16"/>
                <w:szCs w:val="16"/>
              </w:rPr>
              <w:t xml:space="preserve">, Docker, Kubernetes (AKS/EKS), GitHub Actions, Azure DevOps, </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 REST APIs</w:t>
            </w:r>
          </w:p>
        </w:tc>
      </w:tr>
      <w:tr w:rsidR="005B7399" w:rsidRPr="00121F41" w14:paraId="34A5D72D" w14:textId="77777777">
        <w:trPr>
          <w:tblCellSpacing w:w="15" w:type="dxa"/>
        </w:trPr>
        <w:tc>
          <w:tcPr>
            <w:tcW w:w="0" w:type="auto"/>
            <w:vAlign w:val="center"/>
            <w:hideMark/>
          </w:tcPr>
          <w:p w14:paraId="51CBBDBC"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Monitoring &amp; Governance</w:t>
            </w:r>
          </w:p>
        </w:tc>
        <w:tc>
          <w:tcPr>
            <w:tcW w:w="0" w:type="auto"/>
            <w:vAlign w:val="center"/>
            <w:hideMark/>
          </w:tcPr>
          <w:p w14:paraId="103AA3AD"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SHAP, Model Drift Monitoring, Logging Pipelines, RBAC, Secure API Integration</w:t>
            </w:r>
          </w:p>
        </w:tc>
      </w:tr>
    </w:tbl>
    <w:p w14:paraId="579C2C92" w14:textId="77777777" w:rsidR="00046938" w:rsidRPr="00121F41" w:rsidRDefault="00737923"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br/>
        <w:t>PROFESSIONAL EXPERIENCE</w:t>
      </w:r>
      <w:r w:rsidRPr="00121F41">
        <w:rPr>
          <w:rFonts w:ascii="Times New Roman" w:hAnsi="Times New Roman" w:cs="Times New Roman"/>
          <w:b/>
          <w:bCs/>
          <w:sz w:val="16"/>
          <w:szCs w:val="16"/>
        </w:rPr>
        <w:br/>
      </w:r>
      <w:r w:rsidRPr="00121F41">
        <w:rPr>
          <w:rFonts w:ascii="Times New Roman" w:hAnsi="Times New Roman" w:cs="Times New Roman"/>
          <w:b/>
          <w:bCs/>
          <w:sz w:val="16"/>
          <w:szCs w:val="16"/>
        </w:rPr>
        <w:br/>
      </w:r>
      <w:r w:rsidR="00046938" w:rsidRPr="00121F41">
        <w:rPr>
          <w:rFonts w:ascii="Times New Roman" w:hAnsi="Times New Roman" w:cs="Times New Roman"/>
          <w:b/>
          <w:bCs/>
          <w:sz w:val="16"/>
          <w:szCs w:val="16"/>
        </w:rPr>
        <w:t>Elevance Health – Indianapolis, IN</w:t>
      </w:r>
    </w:p>
    <w:p w14:paraId="0CE3CA01" w14:textId="19C94236" w:rsidR="007739B7"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Senior Machine Learning Engineer – Generative AI &amp; LLM Systems</w:t>
      </w:r>
      <w:r w:rsidRPr="00121F41">
        <w:rPr>
          <w:rFonts w:ascii="Times New Roman" w:hAnsi="Times New Roman" w:cs="Times New Roman"/>
          <w:b/>
          <w:bCs/>
          <w:sz w:val="16"/>
          <w:szCs w:val="16"/>
        </w:rPr>
        <w:br/>
        <w:t>Jan 2025 – Present</w:t>
      </w:r>
    </w:p>
    <w:p w14:paraId="77B7DC71"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lastRenderedPageBreak/>
        <w:t>Project Overview</w:t>
      </w:r>
    </w:p>
    <w:p w14:paraId="43E264D8" w14:textId="5BE9B68D"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Working within the Enterprise AI Innovation group to design and deploy secure LLM-powered systems supporting claims review, provider documentation analysis, and internal knowledge search. The initiative focuses on building production-grade Retrieval Augmented Generation (RAG) architectures using Azure OpenAI integrated with structured healthcare datasets and unstructured clinical documentation, under strict HIPAA-compliant controls.</w:t>
      </w:r>
      <w:r w:rsidR="00715ACE">
        <w:rPr>
          <w:rFonts w:ascii="Times New Roman" w:hAnsi="Times New Roman" w:cs="Times New Roman"/>
          <w:noProof/>
          <w:sz w:val="16"/>
          <w:szCs w:val="16"/>
        </w:rPr>
        <w:pict w14:anchorId="29EBD6CC">
          <v:rect id="_x0000_i1031" alt="" style="width:451.3pt;height:.05pt;mso-width-percent:0;mso-height-percent:0;mso-width-percent:0;mso-height-percent:0" o:hralign="center" o:hrstd="t" o:hr="t" fillcolor="#a0a0a0" stroked="f"/>
        </w:pict>
      </w:r>
    </w:p>
    <w:p w14:paraId="5F43961F"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Key Responsibilities</w:t>
      </w:r>
    </w:p>
    <w:p w14:paraId="3EE3136E"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Designed and implemented a production RAG pipeline using Azure OpenAI (GPT-4o) and </w:t>
      </w:r>
      <w:proofErr w:type="spellStart"/>
      <w:r w:rsidRPr="00121F41">
        <w:rPr>
          <w:rFonts w:ascii="Times New Roman" w:hAnsi="Times New Roman" w:cs="Times New Roman"/>
          <w:sz w:val="16"/>
          <w:szCs w:val="16"/>
        </w:rPr>
        <w:t>LangChain</w:t>
      </w:r>
      <w:proofErr w:type="spellEnd"/>
      <w:r w:rsidRPr="00121F41">
        <w:rPr>
          <w:rFonts w:ascii="Times New Roman" w:hAnsi="Times New Roman" w:cs="Times New Roman"/>
          <w:sz w:val="16"/>
          <w:szCs w:val="16"/>
        </w:rPr>
        <w:t>, enabling contextual querying across claims data stored in Synapse and policy documents stored in ADLS Gen2.</w:t>
      </w:r>
    </w:p>
    <w:p w14:paraId="286D3994"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Built scalable embedding generation workflows using Azure OpenAI embedding models and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xml:space="preserve"> on Databricks, indexing large volumes of clinical notes, EOBs, and policy PDFs into a vector search layer.</w:t>
      </w:r>
    </w:p>
    <w:p w14:paraId="0146BBB6"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hybrid retrieval logic combining Azure AI Search vector similarity with keyword-based filters to improve grounding and reduce unsupported LLM responses.</w:t>
      </w:r>
    </w:p>
    <w:p w14:paraId="119BD989"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Developed </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-based inference services containerized with Docker and deployed on Azure Kubernetes Service (AKS), exposing secure REST endpoints for internal claims processing applications.</w:t>
      </w:r>
    </w:p>
    <w:p w14:paraId="22F51AE3"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Engineered preprocessing pipelines to mask or tokenize PHI fields before LLM invocation, integrating with Azure Key Vault and Managed Identity for secure credential handling.</w:t>
      </w:r>
    </w:p>
    <w:p w14:paraId="30154BB2"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Built evaluation workflows using structured prompt versioning, response logging, and offline validation scripts to test answer consistency across different claim scenarios.</w:t>
      </w:r>
    </w:p>
    <w:p w14:paraId="3C05C9F6"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Integrated LLM outputs with downstream decision-support dashboards backed by Azure Synapse, ensuring model responses were traceable to source documents and structured claim attributes.</w:t>
      </w:r>
    </w:p>
    <w:p w14:paraId="4521BFD7"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Automated CI/CD pipelines using GitHub Actions and Azure DevOps to manage container builds, model configuration updates, and environment promotion across dev and prod clusters.</w:t>
      </w:r>
    </w:p>
    <w:p w14:paraId="3AC9789E"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monitoring and telemetry collection using Azure Monitor and custom logging frameworks to track latency, token consumption, and abnormal response patterns.</w:t>
      </w:r>
    </w:p>
    <w:p w14:paraId="5E25133F"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Collaborated with data governance and compliance teams to document model behavior, access controls, and data flow architecture to meet enterprise healthcare regulatory standards.</w:t>
      </w:r>
    </w:p>
    <w:p w14:paraId="6238C162" w14:textId="77777777" w:rsidR="00046938" w:rsidRPr="00121F41" w:rsidRDefault="00737923"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br/>
      </w:r>
      <w:r w:rsidR="00046938" w:rsidRPr="00121F41">
        <w:rPr>
          <w:rFonts w:ascii="Times New Roman" w:hAnsi="Times New Roman" w:cs="Times New Roman"/>
          <w:b/>
          <w:bCs/>
          <w:sz w:val="16"/>
          <w:szCs w:val="16"/>
        </w:rPr>
        <w:t>Environment / Tech Stack</w:t>
      </w:r>
    </w:p>
    <w:p w14:paraId="365FC41D" w14:textId="6FA02633"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Azure OpenAI (GPT-4o, GPT-4, Embeddings API)</w:t>
      </w:r>
      <w:proofErr w:type="spellStart"/>
      <w:r w:rsidRPr="00121F41">
        <w:rPr>
          <w:rFonts w:ascii="Times New Roman" w:hAnsi="Times New Roman" w:cs="Times New Roman"/>
          <w:sz w:val="16"/>
          <w:szCs w:val="16"/>
        </w:rPr>
        <w:t>LangChain</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LlamaIndex,Azure</w:t>
      </w:r>
      <w:proofErr w:type="spellEnd"/>
      <w:r w:rsidRPr="00121F41">
        <w:rPr>
          <w:rFonts w:ascii="Times New Roman" w:hAnsi="Times New Roman" w:cs="Times New Roman"/>
          <w:sz w:val="16"/>
          <w:szCs w:val="16"/>
        </w:rPr>
        <w:t xml:space="preserve"> AI Search (Vector + Hybrid Retrieval)</w:t>
      </w:r>
      <w:r w:rsidRPr="00121F41">
        <w:rPr>
          <w:rFonts w:ascii="Times New Roman" w:hAnsi="Times New Roman" w:cs="Times New Roman"/>
          <w:sz w:val="16"/>
          <w:szCs w:val="16"/>
        </w:rPr>
        <w:br/>
        <w:t xml:space="preserve">Databricks (Delta Lake,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),Azure Synapse Analytics (Dedicated &amp; Serverless SQL Pools)</w:t>
      </w:r>
      <w:r w:rsidRPr="00121F41">
        <w:rPr>
          <w:rFonts w:ascii="Times New Roman" w:hAnsi="Times New Roman" w:cs="Times New Roman"/>
          <w:sz w:val="16"/>
          <w:szCs w:val="16"/>
        </w:rPr>
        <w:br/>
        <w:t>Azure Data Lake Storage Gen2 (ADLS),Azure Kubernetes Service (AKS),</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 xml:space="preserve">, Python, </w:t>
      </w:r>
      <w:proofErr w:type="spellStart"/>
      <w:r w:rsidRPr="00121F41">
        <w:rPr>
          <w:rFonts w:ascii="Times New Roman" w:hAnsi="Times New Roman" w:cs="Times New Roman"/>
          <w:sz w:val="16"/>
          <w:szCs w:val="16"/>
        </w:rPr>
        <w:t>SQL,Docker</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Kubernetes,GitHub</w:t>
      </w:r>
      <w:proofErr w:type="spellEnd"/>
      <w:r w:rsidRPr="00121F41">
        <w:rPr>
          <w:rFonts w:ascii="Times New Roman" w:hAnsi="Times New Roman" w:cs="Times New Roman"/>
          <w:sz w:val="16"/>
          <w:szCs w:val="16"/>
        </w:rPr>
        <w:t xml:space="preserve"> Actions, Azure </w:t>
      </w:r>
      <w:proofErr w:type="spellStart"/>
      <w:r w:rsidRPr="00121F41">
        <w:rPr>
          <w:rFonts w:ascii="Times New Roman" w:hAnsi="Times New Roman" w:cs="Times New Roman"/>
          <w:sz w:val="16"/>
          <w:szCs w:val="16"/>
        </w:rPr>
        <w:t>DevOps</w:t>
      </w:r>
      <w:r w:rsidR="00EB7416" w:rsidRPr="00121F41">
        <w:rPr>
          <w:rFonts w:ascii="Times New Roman" w:hAnsi="Times New Roman" w:cs="Times New Roman"/>
          <w:sz w:val="16"/>
          <w:szCs w:val="16"/>
        </w:rPr>
        <w:t>,</w:t>
      </w:r>
      <w:r w:rsidRPr="00121F41">
        <w:rPr>
          <w:rFonts w:ascii="Times New Roman" w:hAnsi="Times New Roman" w:cs="Times New Roman"/>
          <w:sz w:val="16"/>
          <w:szCs w:val="16"/>
        </w:rPr>
        <w:t>Azure</w:t>
      </w:r>
      <w:proofErr w:type="spellEnd"/>
      <w:r w:rsidRPr="00121F41">
        <w:rPr>
          <w:rFonts w:ascii="Times New Roman" w:hAnsi="Times New Roman" w:cs="Times New Roman"/>
          <w:sz w:val="16"/>
          <w:szCs w:val="16"/>
        </w:rPr>
        <w:t xml:space="preserve"> Key Vault, Managed Identity, </w:t>
      </w:r>
      <w:proofErr w:type="spellStart"/>
      <w:r w:rsidRPr="00121F41">
        <w:rPr>
          <w:rFonts w:ascii="Times New Roman" w:hAnsi="Times New Roman" w:cs="Times New Roman"/>
          <w:sz w:val="16"/>
          <w:szCs w:val="16"/>
        </w:rPr>
        <w:t>RBAC</w:t>
      </w:r>
      <w:r w:rsidR="00EB7416" w:rsidRPr="00121F41">
        <w:rPr>
          <w:rFonts w:ascii="Times New Roman" w:hAnsi="Times New Roman" w:cs="Times New Roman"/>
          <w:sz w:val="16"/>
          <w:szCs w:val="16"/>
        </w:rPr>
        <w:t>,</w:t>
      </w:r>
      <w:r w:rsidRPr="00121F41">
        <w:rPr>
          <w:rFonts w:ascii="Times New Roman" w:hAnsi="Times New Roman" w:cs="Times New Roman"/>
          <w:sz w:val="16"/>
          <w:szCs w:val="16"/>
        </w:rPr>
        <w:t>Azure</w:t>
      </w:r>
      <w:proofErr w:type="spellEnd"/>
      <w:r w:rsidRPr="00121F41">
        <w:rPr>
          <w:rFonts w:ascii="Times New Roman" w:hAnsi="Times New Roman" w:cs="Times New Roman"/>
          <w:sz w:val="16"/>
          <w:szCs w:val="16"/>
        </w:rPr>
        <w:t xml:space="preserve"> Monitor, Application </w:t>
      </w:r>
      <w:proofErr w:type="spellStart"/>
      <w:r w:rsidRPr="00121F41">
        <w:rPr>
          <w:rFonts w:ascii="Times New Roman" w:hAnsi="Times New Roman" w:cs="Times New Roman"/>
          <w:sz w:val="16"/>
          <w:szCs w:val="16"/>
        </w:rPr>
        <w:t>Insights</w:t>
      </w:r>
      <w:r w:rsidR="00EB7416" w:rsidRPr="00121F41">
        <w:rPr>
          <w:rFonts w:ascii="Times New Roman" w:hAnsi="Times New Roman" w:cs="Times New Roman"/>
          <w:sz w:val="16"/>
          <w:szCs w:val="16"/>
        </w:rPr>
        <w:t>,</w:t>
      </w:r>
      <w:r w:rsidRPr="00121F41">
        <w:rPr>
          <w:rFonts w:ascii="Times New Roman" w:hAnsi="Times New Roman" w:cs="Times New Roman"/>
          <w:sz w:val="16"/>
          <w:szCs w:val="16"/>
        </w:rPr>
        <w:t>MLflow</w:t>
      </w:r>
      <w:proofErr w:type="spellEnd"/>
      <w:r w:rsidRPr="00121F41">
        <w:rPr>
          <w:rFonts w:ascii="Times New Roman" w:hAnsi="Times New Roman" w:cs="Times New Roman"/>
          <w:sz w:val="16"/>
          <w:szCs w:val="16"/>
        </w:rPr>
        <w:t xml:space="preserve"> (experiment tracking for hybrid ML components)</w:t>
      </w:r>
    </w:p>
    <w:p w14:paraId="4D5088C0" w14:textId="14608040" w:rsidR="00046938" w:rsidRPr="00121F41" w:rsidRDefault="00046938"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Northern Trust – Chicago, IL</w:t>
      </w:r>
    </w:p>
    <w:p w14:paraId="259B1048"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Senior Machine Learning Engineer – NLP &amp; Generative AI</w:t>
      </w:r>
      <w:r w:rsidRPr="00121F41">
        <w:rPr>
          <w:rFonts w:ascii="Times New Roman" w:hAnsi="Times New Roman" w:cs="Times New Roman"/>
          <w:b/>
          <w:bCs/>
          <w:sz w:val="16"/>
          <w:szCs w:val="16"/>
        </w:rPr>
        <w:br/>
        <w:t>Aug 2022 – Aug 2024</w:t>
      </w:r>
    </w:p>
    <w:p w14:paraId="48CC6E86" w14:textId="77777777" w:rsidR="00046938"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37C2EC48">
          <v:rect id="_x0000_i1030" alt="" style="width:451.3pt;height:.05pt;mso-width-percent:0;mso-height-percent:0;mso-width-percent:0;mso-height-percent:0" o:hralign="center" o:hrstd="t" o:hr="t" fillcolor="#a0a0a0" stroked="f"/>
        </w:pict>
      </w:r>
    </w:p>
    <w:p w14:paraId="65B8F8BF" w14:textId="77777777" w:rsidR="00046938" w:rsidRPr="00121F41" w:rsidRDefault="00046938"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Project Overview</w:t>
      </w:r>
    </w:p>
    <w:p w14:paraId="042BB113" w14:textId="77777777"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Led the modernization of regulatory reporting and financial document intelligence workflows within the Enterprise Risk &amp; Compliance division. The initiative focused on implementing transformer-based NLP models and controlled Generative AI pilots to automate analysis of SEC filings, fund prospectuses, and compliance documentation while adhering to strict governance standards.</w:t>
      </w:r>
    </w:p>
    <w:p w14:paraId="1B34D8C8" w14:textId="77777777" w:rsidR="00046938"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4BEF4D0A">
          <v:rect id="_x0000_i1029" alt="" style="width:451.3pt;height:.05pt;mso-width-percent:0;mso-height-percent:0;mso-width-percent:0;mso-height-percent:0" o:hralign="center" o:hrstd="t" o:hr="t" fillcolor="#a0a0a0" stroked="f"/>
        </w:pict>
      </w:r>
    </w:p>
    <w:p w14:paraId="556D30F2"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Key Responsibilities</w:t>
      </w:r>
    </w:p>
    <w:p w14:paraId="58FB87E8"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Designed and implemented document classification pipelines using Hugging Face transformers (BERT, </w:t>
      </w:r>
      <w:proofErr w:type="spellStart"/>
      <w:r w:rsidRPr="00121F41">
        <w:rPr>
          <w:rFonts w:ascii="Times New Roman" w:hAnsi="Times New Roman" w:cs="Times New Roman"/>
          <w:sz w:val="16"/>
          <w:szCs w:val="16"/>
        </w:rPr>
        <w:t>RoBERTa</w:t>
      </w:r>
      <w:proofErr w:type="spellEnd"/>
      <w:r w:rsidRPr="00121F41">
        <w:rPr>
          <w:rFonts w:ascii="Times New Roman" w:hAnsi="Times New Roman" w:cs="Times New Roman"/>
          <w:sz w:val="16"/>
          <w:szCs w:val="16"/>
        </w:rPr>
        <w:t>) on Databricks, processing large volumes of structured and unstructured financial filings.</w:t>
      </w:r>
    </w:p>
    <w:p w14:paraId="4499C0DF"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Built domain-specific summarization workflows initially using fine-tuned transformer models, later integrating GPT-3.5 and GPT-4 through secured enterprise API gateways for analyst-assisted review processes.</w:t>
      </w:r>
    </w:p>
    <w:p w14:paraId="598912F0"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Developed embeddings-based semantic search solutions using OpenAI embeddings and FAISS, enabling contextual retrieval across multi-year regulatory filings and compliance reports.</w:t>
      </w:r>
    </w:p>
    <w:p w14:paraId="7AA8588D"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Engineered document chunking, metadata tagging, and contextual windowing strategies to ensure LLM outputs remained grounded and traceable to source documents.</w:t>
      </w:r>
    </w:p>
    <w:p w14:paraId="275A117C"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Retrieval Augmented Generation (RAG) pipelines combining Snowflake-stored financial data with vector-indexed document repositories for contextual query resolution.</w:t>
      </w:r>
    </w:p>
    <w:p w14:paraId="455D8A0E"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Deployed containerized NLP and LLM inference services using </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 xml:space="preserve"> and Docker, integrating them with internal compliance dashboards and reporting applications.</w:t>
      </w:r>
    </w:p>
    <w:p w14:paraId="308603EB"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Managed experiment tracking, hyperparameter tuning, and model version control using </w:t>
      </w:r>
      <w:proofErr w:type="spellStart"/>
      <w:r w:rsidRPr="00121F41">
        <w:rPr>
          <w:rFonts w:ascii="Times New Roman" w:hAnsi="Times New Roman" w:cs="Times New Roman"/>
          <w:sz w:val="16"/>
          <w:szCs w:val="16"/>
        </w:rPr>
        <w:t>MLflow</w:t>
      </w:r>
      <w:proofErr w:type="spellEnd"/>
      <w:r w:rsidRPr="00121F41">
        <w:rPr>
          <w:rFonts w:ascii="Times New Roman" w:hAnsi="Times New Roman" w:cs="Times New Roman"/>
          <w:sz w:val="16"/>
          <w:szCs w:val="16"/>
        </w:rPr>
        <w:t>, ensuring reproducibility and audit-ready documentation.</w:t>
      </w:r>
    </w:p>
    <w:p w14:paraId="20511721"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Orchestrated retraining and embedding refresh workflows using Apache Airflow, coordinating batch ingestion from S3 into Databricks processing clusters.</w:t>
      </w:r>
    </w:p>
    <w:p w14:paraId="61F10EC6"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SHAP-based explainability workflows for classical ML components used alongside LLM outputs in risk scoring applications.</w:t>
      </w:r>
    </w:p>
    <w:p w14:paraId="1BB7C66D" w14:textId="6D34E13D"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lastRenderedPageBreak/>
        <w:t>• Collaborated with Model Risk Management and Information Security teams to document prompt design, response logging, access controls, and validation frameworks for enterprise AI governance.</w:t>
      </w:r>
    </w:p>
    <w:p w14:paraId="74440CA6" w14:textId="77777777" w:rsidR="00046938" w:rsidRPr="00121F41" w:rsidRDefault="00046938"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Environment / Tech Stack</w:t>
      </w:r>
    </w:p>
    <w:p w14:paraId="5BAC1136" w14:textId="58436430"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Python,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SQLDatabricks</w:t>
      </w:r>
      <w:proofErr w:type="spellEnd"/>
      <w:r w:rsidRPr="00121F41">
        <w:rPr>
          <w:rFonts w:ascii="Times New Roman" w:hAnsi="Times New Roman" w:cs="Times New Roman"/>
          <w:sz w:val="16"/>
          <w:szCs w:val="16"/>
        </w:rPr>
        <w:t xml:space="preserve"> (Delta Lake), </w:t>
      </w:r>
      <w:proofErr w:type="spellStart"/>
      <w:r w:rsidRPr="00121F41">
        <w:rPr>
          <w:rFonts w:ascii="Times New Roman" w:hAnsi="Times New Roman" w:cs="Times New Roman"/>
          <w:sz w:val="16"/>
          <w:szCs w:val="16"/>
        </w:rPr>
        <w:t>SnowflakeHugging</w:t>
      </w:r>
      <w:proofErr w:type="spellEnd"/>
      <w:r w:rsidRPr="00121F41">
        <w:rPr>
          <w:rFonts w:ascii="Times New Roman" w:hAnsi="Times New Roman" w:cs="Times New Roman"/>
          <w:sz w:val="16"/>
          <w:szCs w:val="16"/>
        </w:rPr>
        <w:t xml:space="preserve"> Face Transformers (BERT, </w:t>
      </w:r>
      <w:proofErr w:type="spellStart"/>
      <w:r w:rsidRPr="00121F41">
        <w:rPr>
          <w:rFonts w:ascii="Times New Roman" w:hAnsi="Times New Roman" w:cs="Times New Roman"/>
          <w:sz w:val="16"/>
          <w:szCs w:val="16"/>
        </w:rPr>
        <w:t>RoBERTa</w:t>
      </w:r>
      <w:proofErr w:type="spellEnd"/>
      <w:r w:rsidRPr="00121F41">
        <w:rPr>
          <w:rFonts w:ascii="Times New Roman" w:hAnsi="Times New Roman" w:cs="Times New Roman"/>
          <w:sz w:val="16"/>
          <w:szCs w:val="16"/>
        </w:rPr>
        <w:t>)</w:t>
      </w:r>
      <w:r w:rsidRPr="00121F41">
        <w:rPr>
          <w:rFonts w:ascii="Times New Roman" w:hAnsi="Times New Roman" w:cs="Times New Roman"/>
          <w:sz w:val="16"/>
          <w:szCs w:val="16"/>
        </w:rPr>
        <w:br/>
        <w:t>Azure OpenAI / OpenAI APIs (GPT-3.5, GPT-4 – controlled enterprise access</w:t>
      </w:r>
      <w:proofErr w:type="gramStart"/>
      <w:r w:rsidRPr="00121F41">
        <w:rPr>
          <w:rFonts w:ascii="Times New Roman" w:hAnsi="Times New Roman" w:cs="Times New Roman"/>
          <w:sz w:val="16"/>
          <w:szCs w:val="16"/>
        </w:rPr>
        <w:t>),OpenAI</w:t>
      </w:r>
      <w:proofErr w:type="gramEnd"/>
      <w:r w:rsidRPr="00121F41">
        <w:rPr>
          <w:rFonts w:ascii="Times New Roman" w:hAnsi="Times New Roman" w:cs="Times New Roman"/>
          <w:sz w:val="16"/>
          <w:szCs w:val="16"/>
        </w:rPr>
        <w:t xml:space="preserve"> Embeddings, FAISS (Vector Search)</w:t>
      </w:r>
      <w:r w:rsidRPr="00121F41">
        <w:rPr>
          <w:rFonts w:ascii="Times New Roman" w:hAnsi="Times New Roman" w:cs="Times New Roman"/>
          <w:sz w:val="16"/>
          <w:szCs w:val="16"/>
        </w:rPr>
        <w:br/>
      </w:r>
      <w:proofErr w:type="spellStart"/>
      <w:r w:rsidRPr="00121F41">
        <w:rPr>
          <w:rFonts w:ascii="Times New Roman" w:hAnsi="Times New Roman" w:cs="Times New Roman"/>
          <w:sz w:val="16"/>
          <w:szCs w:val="16"/>
        </w:rPr>
        <w:t>LangChain</w:t>
      </w:r>
      <w:proofErr w:type="spellEnd"/>
      <w:r w:rsidRPr="00121F41">
        <w:rPr>
          <w:rFonts w:ascii="Times New Roman" w:hAnsi="Times New Roman" w:cs="Times New Roman"/>
          <w:sz w:val="16"/>
          <w:szCs w:val="16"/>
        </w:rPr>
        <w:t xml:space="preserve"> (RAG orchestration),</w:t>
      </w:r>
      <w:proofErr w:type="spellStart"/>
      <w:r w:rsidRPr="00121F41">
        <w:rPr>
          <w:rFonts w:ascii="Times New Roman" w:hAnsi="Times New Roman" w:cs="Times New Roman"/>
          <w:sz w:val="16"/>
          <w:szCs w:val="16"/>
        </w:rPr>
        <w:t>FastAPI</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Docker,AWS</w:t>
      </w:r>
      <w:proofErr w:type="spellEnd"/>
      <w:r w:rsidRPr="00121F41">
        <w:rPr>
          <w:rFonts w:ascii="Times New Roman" w:hAnsi="Times New Roman" w:cs="Times New Roman"/>
          <w:sz w:val="16"/>
          <w:szCs w:val="16"/>
        </w:rPr>
        <w:t xml:space="preserve"> (S3, IAM – storage &amp; access control),</w:t>
      </w:r>
      <w:proofErr w:type="spellStart"/>
      <w:r w:rsidRPr="00121F41">
        <w:rPr>
          <w:rFonts w:ascii="Times New Roman" w:hAnsi="Times New Roman" w:cs="Times New Roman"/>
          <w:sz w:val="16"/>
          <w:szCs w:val="16"/>
        </w:rPr>
        <w:t>MLflow</w:t>
      </w:r>
      <w:proofErr w:type="spellEnd"/>
      <w:r w:rsidRPr="00121F41">
        <w:rPr>
          <w:rFonts w:ascii="Times New Roman" w:hAnsi="Times New Roman" w:cs="Times New Roman"/>
          <w:sz w:val="16"/>
          <w:szCs w:val="16"/>
        </w:rPr>
        <w:t xml:space="preserve"> (Experiment Tracking)</w:t>
      </w:r>
      <w:r w:rsidRPr="00121F41">
        <w:rPr>
          <w:rFonts w:ascii="Times New Roman" w:hAnsi="Times New Roman" w:cs="Times New Roman"/>
          <w:sz w:val="16"/>
          <w:szCs w:val="16"/>
        </w:rPr>
        <w:br/>
        <w:t xml:space="preserve">Apache Airflow (Workflow Orchestration),SHAP (Model Explainability),Git, </w:t>
      </w:r>
      <w:proofErr w:type="spellStart"/>
      <w:r w:rsidRPr="00121F41">
        <w:rPr>
          <w:rFonts w:ascii="Times New Roman" w:hAnsi="Times New Roman" w:cs="Times New Roman"/>
          <w:sz w:val="16"/>
          <w:szCs w:val="16"/>
        </w:rPr>
        <w:t>Jupyter</w:t>
      </w:r>
      <w:proofErr w:type="spellEnd"/>
      <w:r w:rsidRPr="00121F41">
        <w:rPr>
          <w:rFonts w:ascii="Times New Roman" w:hAnsi="Times New Roman" w:cs="Times New Roman"/>
          <w:sz w:val="16"/>
          <w:szCs w:val="16"/>
        </w:rPr>
        <w:t xml:space="preserve"> Notebooks</w:t>
      </w:r>
    </w:p>
    <w:p w14:paraId="158B0F49" w14:textId="77777777" w:rsidR="007739B7" w:rsidRPr="00121F41" w:rsidRDefault="007739B7" w:rsidP="007739B7">
      <w:pPr>
        <w:spacing w:line="240" w:lineRule="auto"/>
        <w:rPr>
          <w:rFonts w:ascii="Times New Roman" w:hAnsi="Times New Roman" w:cs="Times New Roman"/>
          <w:sz w:val="16"/>
          <w:szCs w:val="16"/>
        </w:rPr>
      </w:pPr>
    </w:p>
    <w:p w14:paraId="57E0ED92" w14:textId="5A146679" w:rsidR="00046938" w:rsidRPr="00121F41" w:rsidRDefault="00046938"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Merck &amp; Co. – Rahway, NJ</w:t>
      </w:r>
    </w:p>
    <w:p w14:paraId="023A168D" w14:textId="20B1D573"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Senior Data Scientist – Machine Learning Engineering</w:t>
      </w:r>
      <w:r w:rsidRPr="00121F41">
        <w:rPr>
          <w:rFonts w:ascii="Times New Roman" w:hAnsi="Times New Roman" w:cs="Times New Roman"/>
          <w:b/>
          <w:bCs/>
          <w:sz w:val="16"/>
          <w:szCs w:val="16"/>
        </w:rPr>
        <w:br/>
        <w:t>Apr 2020 – Apr 2022</w:t>
      </w:r>
    </w:p>
    <w:p w14:paraId="097FBFD2" w14:textId="77777777" w:rsidR="00046938" w:rsidRPr="00121F41" w:rsidRDefault="00046938"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Project Overview</w:t>
      </w:r>
    </w:p>
    <w:p w14:paraId="04EE8F4C" w14:textId="77777777"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Worked within the Global Commercial Analytics and Clinical Data Science team to design and deploy scalable machine learning solutions supporting drug demand forecasting, field force optimization, and clinical document analytics. Solutions were built on AWS infrastructure and integrated with enterprise reporting and planning systems used by commercial and regulatory teams.</w:t>
      </w:r>
    </w:p>
    <w:p w14:paraId="4EFBFCF6" w14:textId="77777777" w:rsidR="00046938"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631EF717">
          <v:rect id="_x0000_i1028" alt="" style="width:451.3pt;height:.05pt;mso-width-percent:0;mso-height-percent:0;mso-width-percent:0;mso-height-percent:0" o:hralign="center" o:hrstd="t" o:hr="t" fillcolor="#a0a0a0" stroked="f"/>
        </w:pict>
      </w:r>
    </w:p>
    <w:p w14:paraId="34245A50"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Key Responsibilities</w:t>
      </w:r>
    </w:p>
    <w:p w14:paraId="71A9860D"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Designed hierarchical demand forecasting models using </w:t>
      </w:r>
      <w:proofErr w:type="spellStart"/>
      <w:r w:rsidRPr="00121F41">
        <w:rPr>
          <w:rFonts w:ascii="Times New Roman" w:hAnsi="Times New Roman" w:cs="Times New Roman"/>
          <w:sz w:val="16"/>
          <w:szCs w:val="16"/>
        </w:rPr>
        <w:t>XGBoost</w:t>
      </w:r>
      <w:proofErr w:type="spellEnd"/>
      <w:r w:rsidRPr="00121F41">
        <w:rPr>
          <w:rFonts w:ascii="Times New Roman" w:hAnsi="Times New Roman" w:cs="Times New Roman"/>
          <w:sz w:val="16"/>
          <w:szCs w:val="16"/>
        </w:rPr>
        <w:t xml:space="preserve"> and LSTM architectures to predict product-level sales across therapeutic areas, incorporating seasonality, distributor-level trends, and promotional inputs.</w:t>
      </w:r>
    </w:p>
    <w:p w14:paraId="0F889C82"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Built end-to-end feature engineering pipelines in </w:t>
      </w:r>
      <w:proofErr w:type="spellStart"/>
      <w:r w:rsidRPr="00121F41">
        <w:rPr>
          <w:rFonts w:ascii="Times New Roman" w:hAnsi="Times New Roman" w:cs="Times New Roman"/>
          <w:sz w:val="16"/>
          <w:szCs w:val="16"/>
        </w:rPr>
        <w:t>PySpark</w:t>
      </w:r>
      <w:proofErr w:type="spellEnd"/>
      <w:r w:rsidRPr="00121F41">
        <w:rPr>
          <w:rFonts w:ascii="Times New Roman" w:hAnsi="Times New Roman" w:cs="Times New Roman"/>
          <w:sz w:val="16"/>
          <w:szCs w:val="16"/>
        </w:rPr>
        <w:t xml:space="preserve"> on AWS EMR to process large transactional datasets from S3, generating lag features, rolling statistics, and product hierarchy mappings for model training.</w:t>
      </w:r>
    </w:p>
    <w:p w14:paraId="06E8DD67"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Implemented time-series cross-validation frameworks and rolling </w:t>
      </w:r>
      <w:proofErr w:type="spellStart"/>
      <w:r w:rsidRPr="00121F41">
        <w:rPr>
          <w:rFonts w:ascii="Times New Roman" w:hAnsi="Times New Roman" w:cs="Times New Roman"/>
          <w:sz w:val="16"/>
          <w:szCs w:val="16"/>
        </w:rPr>
        <w:t>backtesting</w:t>
      </w:r>
      <w:proofErr w:type="spellEnd"/>
      <w:r w:rsidRPr="00121F41">
        <w:rPr>
          <w:rFonts w:ascii="Times New Roman" w:hAnsi="Times New Roman" w:cs="Times New Roman"/>
          <w:sz w:val="16"/>
          <w:szCs w:val="16"/>
        </w:rPr>
        <w:t xml:space="preserve"> logic to evaluate forecast stability across changing market conditions, including pandemic-driven volatility.</w:t>
      </w:r>
    </w:p>
    <w:p w14:paraId="2E827868"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 Developed NLP extraction workflows using </w:t>
      </w:r>
      <w:proofErr w:type="spellStart"/>
      <w:r w:rsidRPr="00121F41">
        <w:rPr>
          <w:rFonts w:ascii="Times New Roman" w:hAnsi="Times New Roman" w:cs="Times New Roman"/>
          <w:sz w:val="16"/>
          <w:szCs w:val="16"/>
        </w:rPr>
        <w:t>spaCy</w:t>
      </w:r>
      <w:proofErr w:type="spellEnd"/>
      <w:r w:rsidRPr="00121F41">
        <w:rPr>
          <w:rFonts w:ascii="Times New Roman" w:hAnsi="Times New Roman" w:cs="Times New Roman"/>
          <w:sz w:val="16"/>
          <w:szCs w:val="16"/>
        </w:rPr>
        <w:t xml:space="preserve"> and fine-tuned BERT models to identify key entities and structured signals from clinical trial summaries and medical documentation.</w:t>
      </w:r>
    </w:p>
    <w:p w14:paraId="5E520C44"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Deployed batch and near real-time inference pipelines using Amazon SageMaker, configuring training jobs, model artifacts in S3, and endpoint services for downstream planning applications.</w:t>
      </w:r>
    </w:p>
    <w:p w14:paraId="0CAD686B"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Engineered anomaly detection pipelines using Isolation Forest and statistical control methods to flag unusual ordering behavior and potential supply chain disruptions.</w:t>
      </w:r>
    </w:p>
    <w:p w14:paraId="738B90EF"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Orchestrated ETL and model retraining workflows using Apache Airflow, coordinating data ingestion from S3, transformation in EMR, and loading into Redshift for reporting integration.</w:t>
      </w:r>
    </w:p>
    <w:p w14:paraId="4C440647"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Optimized Spark transformations by tuning partition sizes, caching strategies, and join execution plans to efficiently process multi-million-record distributor datasets.</w:t>
      </w:r>
    </w:p>
    <w:p w14:paraId="68B1A988"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model monitoring scripts to track input data drift, prediction distribution changes, and feature stability using Python validation routines and CloudWatch logging.</w:t>
      </w:r>
    </w:p>
    <w:p w14:paraId="02C1BB26"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Collaborated with commercial analytics and regulatory stakeholders to translate model outputs into Tableau dashboards backed by Redshift, ensuring model results were interpretable and operationally usable.</w:t>
      </w:r>
    </w:p>
    <w:p w14:paraId="5D355421" w14:textId="77777777" w:rsidR="00046938"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35FA216C">
          <v:rect id="_x0000_i1027" alt="" style="width:451.3pt;height:.05pt;mso-width-percent:0;mso-height-percent:0;mso-width-percent:0;mso-height-percent:0" o:hralign="center" o:hrstd="t" o:hr="t" fillcolor="#a0a0a0" stroked="f"/>
        </w:pict>
      </w:r>
    </w:p>
    <w:p w14:paraId="61E96016"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Environment / Tech Stack</w:t>
      </w:r>
    </w:p>
    <w:p w14:paraId="511824A0" w14:textId="392260EE"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AWS (S3, EMR, </w:t>
      </w:r>
      <w:proofErr w:type="spellStart"/>
      <w:r w:rsidRPr="00121F41">
        <w:rPr>
          <w:rFonts w:ascii="Times New Roman" w:hAnsi="Times New Roman" w:cs="Times New Roman"/>
          <w:sz w:val="16"/>
          <w:szCs w:val="16"/>
        </w:rPr>
        <w:t>SageMaker</w:t>
      </w:r>
      <w:proofErr w:type="spellEnd"/>
      <w:r w:rsidRPr="00121F41">
        <w:rPr>
          <w:rFonts w:ascii="Times New Roman" w:hAnsi="Times New Roman" w:cs="Times New Roman"/>
          <w:sz w:val="16"/>
          <w:szCs w:val="16"/>
        </w:rPr>
        <w:t>, Redshift, IAM, CloudWatch</w:t>
      </w:r>
      <w:proofErr w:type="gramStart"/>
      <w:r w:rsidRPr="00121F41">
        <w:rPr>
          <w:rFonts w:ascii="Times New Roman" w:hAnsi="Times New Roman" w:cs="Times New Roman"/>
          <w:sz w:val="16"/>
          <w:szCs w:val="16"/>
        </w:rPr>
        <w:t>),</w:t>
      </w:r>
      <w:proofErr w:type="spellStart"/>
      <w:r w:rsidRPr="00121F41">
        <w:rPr>
          <w:rFonts w:ascii="Times New Roman" w:hAnsi="Times New Roman" w:cs="Times New Roman"/>
          <w:sz w:val="16"/>
          <w:szCs w:val="16"/>
        </w:rPr>
        <w:t>PySpark</w:t>
      </w:r>
      <w:proofErr w:type="spellEnd"/>
      <w:proofErr w:type="gramEnd"/>
      <w:r w:rsidRPr="00121F41">
        <w:rPr>
          <w:rFonts w:ascii="Times New Roman" w:hAnsi="Times New Roman" w:cs="Times New Roman"/>
          <w:sz w:val="16"/>
          <w:szCs w:val="16"/>
        </w:rPr>
        <w:t xml:space="preserve">, Python, SQL, Pandas, </w:t>
      </w:r>
      <w:proofErr w:type="spellStart"/>
      <w:r w:rsidRPr="00121F41">
        <w:rPr>
          <w:rFonts w:ascii="Times New Roman" w:hAnsi="Times New Roman" w:cs="Times New Roman"/>
          <w:sz w:val="16"/>
          <w:szCs w:val="16"/>
        </w:rPr>
        <w:t>NumPy,XGBoost</w:t>
      </w:r>
      <w:proofErr w:type="spellEnd"/>
      <w:r w:rsidRPr="00121F41">
        <w:rPr>
          <w:rFonts w:ascii="Times New Roman" w:hAnsi="Times New Roman" w:cs="Times New Roman"/>
          <w:sz w:val="16"/>
          <w:szCs w:val="16"/>
        </w:rPr>
        <w:t xml:space="preserve">, </w:t>
      </w:r>
      <w:proofErr w:type="spellStart"/>
      <w:r w:rsidRPr="00121F41">
        <w:rPr>
          <w:rFonts w:ascii="Times New Roman" w:hAnsi="Times New Roman" w:cs="Times New Roman"/>
          <w:sz w:val="16"/>
          <w:szCs w:val="16"/>
        </w:rPr>
        <w:t>LightGBM</w:t>
      </w:r>
      <w:proofErr w:type="spellEnd"/>
      <w:r w:rsidRPr="00121F41">
        <w:rPr>
          <w:rFonts w:ascii="Times New Roman" w:hAnsi="Times New Roman" w:cs="Times New Roman"/>
          <w:sz w:val="16"/>
          <w:szCs w:val="16"/>
        </w:rPr>
        <w:t>, LSTM (TensorFlow/</w:t>
      </w:r>
      <w:proofErr w:type="spellStart"/>
      <w:r w:rsidRPr="00121F41">
        <w:rPr>
          <w:rFonts w:ascii="Times New Roman" w:hAnsi="Times New Roman" w:cs="Times New Roman"/>
          <w:sz w:val="16"/>
          <w:szCs w:val="16"/>
        </w:rPr>
        <w:t>Keras</w:t>
      </w:r>
      <w:proofErr w:type="spellEnd"/>
      <w:r w:rsidRPr="00121F41">
        <w:rPr>
          <w:rFonts w:ascii="Times New Roman" w:hAnsi="Times New Roman" w:cs="Times New Roman"/>
          <w:sz w:val="16"/>
          <w:szCs w:val="16"/>
        </w:rPr>
        <w:t>), Scikit-</w:t>
      </w:r>
      <w:proofErr w:type="spellStart"/>
      <w:r w:rsidRPr="00121F41">
        <w:rPr>
          <w:rFonts w:ascii="Times New Roman" w:hAnsi="Times New Roman" w:cs="Times New Roman"/>
          <w:sz w:val="16"/>
          <w:szCs w:val="16"/>
        </w:rPr>
        <w:t>learn,spaCy</w:t>
      </w:r>
      <w:proofErr w:type="spellEnd"/>
      <w:r w:rsidRPr="00121F41">
        <w:rPr>
          <w:rFonts w:ascii="Times New Roman" w:hAnsi="Times New Roman" w:cs="Times New Roman"/>
          <w:sz w:val="16"/>
          <w:szCs w:val="16"/>
        </w:rPr>
        <w:t xml:space="preserve">, Hugging Face Transformers (BERT),Apache Airflow, Tableau, Docker (basic containerization for experimentation),Git, </w:t>
      </w:r>
      <w:proofErr w:type="spellStart"/>
      <w:r w:rsidRPr="00121F41">
        <w:rPr>
          <w:rFonts w:ascii="Times New Roman" w:hAnsi="Times New Roman" w:cs="Times New Roman"/>
          <w:sz w:val="16"/>
          <w:szCs w:val="16"/>
        </w:rPr>
        <w:t>Jupyter</w:t>
      </w:r>
      <w:proofErr w:type="spellEnd"/>
      <w:r w:rsidRPr="00121F41">
        <w:rPr>
          <w:rFonts w:ascii="Times New Roman" w:hAnsi="Times New Roman" w:cs="Times New Roman"/>
          <w:sz w:val="16"/>
          <w:szCs w:val="16"/>
        </w:rPr>
        <w:t xml:space="preserve"> Notebooks</w:t>
      </w:r>
    </w:p>
    <w:p w14:paraId="719DAD21" w14:textId="77777777" w:rsidR="00046938" w:rsidRPr="00121F41" w:rsidRDefault="00737923" w:rsidP="007739B7">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br/>
      </w:r>
      <w:r w:rsidR="00046938" w:rsidRPr="00121F41">
        <w:rPr>
          <w:rFonts w:ascii="Times New Roman" w:hAnsi="Times New Roman" w:cs="Times New Roman"/>
          <w:b/>
          <w:bCs/>
          <w:sz w:val="16"/>
          <w:szCs w:val="16"/>
        </w:rPr>
        <w:t>Wells Fargo – San Francisco, CA</w:t>
      </w:r>
    </w:p>
    <w:p w14:paraId="4907CC3D"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Data Scientist – Fraud &amp; NLP Analytics</w:t>
      </w:r>
      <w:r w:rsidRPr="00121F41">
        <w:rPr>
          <w:rFonts w:ascii="Times New Roman" w:hAnsi="Times New Roman" w:cs="Times New Roman"/>
          <w:b/>
          <w:bCs/>
          <w:sz w:val="16"/>
          <w:szCs w:val="16"/>
        </w:rPr>
        <w:br/>
        <w:t>Jan 2018 – Jan 2020</w:t>
      </w:r>
    </w:p>
    <w:p w14:paraId="4B3326BD" w14:textId="77777777" w:rsidR="00046938" w:rsidRPr="00121F41" w:rsidRDefault="00715ACE" w:rsidP="007739B7">
      <w:pPr>
        <w:spacing w:line="240" w:lineRule="auto"/>
        <w:rPr>
          <w:rFonts w:ascii="Times New Roman" w:hAnsi="Times New Roman" w:cs="Times New Roman"/>
          <w:b/>
          <w:bCs/>
          <w:sz w:val="16"/>
          <w:szCs w:val="16"/>
        </w:rPr>
      </w:pPr>
      <w:r>
        <w:rPr>
          <w:rFonts w:ascii="Times New Roman" w:hAnsi="Times New Roman" w:cs="Times New Roman"/>
          <w:b/>
          <w:bCs/>
          <w:noProof/>
          <w:sz w:val="16"/>
          <w:szCs w:val="16"/>
        </w:rPr>
        <w:pict w14:anchorId="7E3B0B9D">
          <v:rect id="_x0000_i1026" alt="" style="width:451.3pt;height:.05pt;mso-width-percent:0;mso-height-percent:0;mso-width-percent:0;mso-height-percent:0" o:hralign="center" o:hrstd="t" o:hr="t" fillcolor="#a0a0a0" stroked="f"/>
        </w:pict>
      </w:r>
    </w:p>
    <w:p w14:paraId="0461EDB1"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Project Overview</w:t>
      </w:r>
    </w:p>
    <w:p w14:paraId="3BE8484A" w14:textId="77777777"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Worked within the Enterprise Risk Analytics group to design and deploy machine learning models for fraud detection and customer complaint classification. The platform processed high-volume transactional data and unstructured call center text using a Hadoop-based analytics ecosystem integrated with SQL Server and Python-based modeling workflows.</w:t>
      </w:r>
    </w:p>
    <w:p w14:paraId="592A0012" w14:textId="77777777" w:rsidR="00046938" w:rsidRPr="00121F41" w:rsidRDefault="00715ACE" w:rsidP="007739B7">
      <w:pPr>
        <w:spacing w:line="240" w:lineRule="auto"/>
        <w:rPr>
          <w:rFonts w:ascii="Times New Roman" w:hAnsi="Times New Roman" w:cs="Times New Roman"/>
          <w:sz w:val="16"/>
          <w:szCs w:val="16"/>
        </w:rPr>
      </w:pPr>
      <w:r>
        <w:rPr>
          <w:rFonts w:ascii="Times New Roman" w:hAnsi="Times New Roman" w:cs="Times New Roman"/>
          <w:noProof/>
          <w:sz w:val="16"/>
          <w:szCs w:val="16"/>
        </w:rPr>
        <w:pict w14:anchorId="3A397A40">
          <v:rect id="_x0000_i1025" alt="" style="width:451.3pt;height:.05pt;mso-width-percent:0;mso-height-percent:0;mso-width-percent:0;mso-height-percent:0" o:hralign="center" o:hrstd="t" o:hr="t" fillcolor="#a0a0a0" stroked="f"/>
        </w:pict>
      </w:r>
    </w:p>
    <w:p w14:paraId="3B518D6D" w14:textId="77777777" w:rsidR="00046938" w:rsidRPr="00121F41" w:rsidRDefault="00046938"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Key Responsibilities</w:t>
      </w:r>
    </w:p>
    <w:p w14:paraId="42AB751A"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Built supervised fraud detection models using Logistic Regression, Random Forest, and Gradient Boosting in Python (Scikit-learn), training on transactional features engineered from Hive and SQL Server datasets.</w:t>
      </w:r>
    </w:p>
    <w:p w14:paraId="46B82C81"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Developed end-to-end NLP pipelines using TF-IDF vectorization and NLTK preprocessing to classify customer complaints into regulatory categories aligned with OCC and CFPB reporting requirements.</w:t>
      </w:r>
    </w:p>
    <w:p w14:paraId="22902456"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lastRenderedPageBreak/>
        <w:t>• Engineered structured feature pipelines by combining transactional risk indicators with sentiment and keyword-based signals derived from complaint text data.</w:t>
      </w:r>
    </w:p>
    <w:p w14:paraId="0ECEB80F"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Processed large unstructured call center transcripts using tokenization, lemmatization, stop-word filtering, and custom dictionary-based tagging for domain-specific risk terms.</w:t>
      </w:r>
    </w:p>
    <w:p w14:paraId="2B77CF7F"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In late 2019, experimented with transformer-based text classification using BERT via Hugging Face, conducting offline evaluation to compare against classical NLP baselines.</w:t>
      </w:r>
    </w:p>
    <w:p w14:paraId="2E600FE2"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Designed SQL-based data marts and optimized Hive queries to prepare model-ready datasets from multi-million-record banking transaction tables.</w:t>
      </w:r>
    </w:p>
    <w:p w14:paraId="364E154A" w14:textId="777777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Implemented batch scoring workflows using Python scripts scheduled through enterprise job schedulers, integrating model outputs into downstream risk and compliance dashboards.</w:t>
      </w:r>
    </w:p>
    <w:p w14:paraId="7039A6B1" w14:textId="45BC9477" w:rsidR="00046938" w:rsidRPr="00121F41" w:rsidRDefault="00046938"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Partnered with Model Risk Management teams to document feature lineage, validation results, confusion matrix analysis, and stability testing to meet internal governance standards.</w:t>
      </w:r>
    </w:p>
    <w:p w14:paraId="6EBCCFB5" w14:textId="77777777" w:rsidR="00046938" w:rsidRPr="00121F41" w:rsidRDefault="00046938" w:rsidP="00E073B1">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Environment / Tech Stack</w:t>
      </w:r>
    </w:p>
    <w:p w14:paraId="5C7932E3" w14:textId="77777777" w:rsidR="00046938" w:rsidRPr="00121F41" w:rsidRDefault="00046938"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 xml:space="preserve">Python, Scikit-learn, Pandas, NumPy, NLTK, Hugging Face Transformers (BERT – pilot experimentation), SQL Server, Hadoop (HDFS, Hive), Spark (basic </w:t>
      </w:r>
      <w:proofErr w:type="spellStart"/>
      <w:r w:rsidRPr="00121F41">
        <w:rPr>
          <w:rFonts w:ascii="Times New Roman" w:hAnsi="Times New Roman" w:cs="Times New Roman"/>
          <w:sz w:val="16"/>
          <w:szCs w:val="16"/>
        </w:rPr>
        <w:t>MLlib</w:t>
      </w:r>
      <w:proofErr w:type="spellEnd"/>
      <w:r w:rsidRPr="00121F41">
        <w:rPr>
          <w:rFonts w:ascii="Times New Roman" w:hAnsi="Times New Roman" w:cs="Times New Roman"/>
          <w:sz w:val="16"/>
          <w:szCs w:val="16"/>
        </w:rPr>
        <w:t xml:space="preserve"> exposure), Informatica (ETL support), Git, </w:t>
      </w:r>
      <w:proofErr w:type="spellStart"/>
      <w:r w:rsidRPr="00121F41">
        <w:rPr>
          <w:rFonts w:ascii="Times New Roman" w:hAnsi="Times New Roman" w:cs="Times New Roman"/>
          <w:sz w:val="16"/>
          <w:szCs w:val="16"/>
        </w:rPr>
        <w:t>Jupyter</w:t>
      </w:r>
      <w:proofErr w:type="spellEnd"/>
      <w:r w:rsidRPr="00121F41">
        <w:rPr>
          <w:rFonts w:ascii="Times New Roman" w:hAnsi="Times New Roman" w:cs="Times New Roman"/>
          <w:sz w:val="16"/>
          <w:szCs w:val="16"/>
        </w:rPr>
        <w:t xml:space="preserve"> Notebooks, Tableau</w:t>
      </w:r>
    </w:p>
    <w:p w14:paraId="5BE391B7" w14:textId="30A20A1A" w:rsidR="005B7399" w:rsidRPr="00121F41" w:rsidRDefault="00737923" w:rsidP="007739B7">
      <w:pPr>
        <w:spacing w:after="0" w:line="240" w:lineRule="auto"/>
        <w:rPr>
          <w:rFonts w:ascii="Times New Roman" w:hAnsi="Times New Roman" w:cs="Times New Roman"/>
          <w:b/>
          <w:bCs/>
          <w:sz w:val="16"/>
          <w:szCs w:val="16"/>
        </w:rPr>
      </w:pPr>
      <w:r w:rsidRPr="00121F41">
        <w:rPr>
          <w:rFonts w:ascii="Times New Roman" w:hAnsi="Times New Roman" w:cs="Times New Roman"/>
          <w:sz w:val="16"/>
          <w:szCs w:val="16"/>
        </w:rPr>
        <w:br/>
      </w:r>
      <w:r w:rsidR="005B7399" w:rsidRPr="00121F41">
        <w:rPr>
          <w:rFonts w:ascii="Times New Roman" w:hAnsi="Times New Roman" w:cs="Times New Roman"/>
          <w:b/>
          <w:bCs/>
          <w:sz w:val="16"/>
          <w:szCs w:val="16"/>
        </w:rPr>
        <w:t>HDFC Bank – Mumbai, India</w:t>
      </w:r>
    </w:p>
    <w:p w14:paraId="32A35FFB" w14:textId="40A5FAC6" w:rsidR="008E2754" w:rsidRDefault="005B7399" w:rsidP="007739B7">
      <w:pPr>
        <w:spacing w:line="240" w:lineRule="auto"/>
        <w:rPr>
          <w:rFonts w:ascii="Times New Roman" w:hAnsi="Times New Roman" w:cs="Times New Roman"/>
          <w:b/>
          <w:bCs/>
          <w:sz w:val="16"/>
          <w:szCs w:val="16"/>
        </w:rPr>
      </w:pPr>
      <w:r w:rsidRPr="00121F41">
        <w:rPr>
          <w:rFonts w:ascii="Times New Roman" w:hAnsi="Times New Roman" w:cs="Times New Roman"/>
          <w:b/>
          <w:bCs/>
          <w:sz w:val="16"/>
          <w:szCs w:val="16"/>
        </w:rPr>
        <w:t xml:space="preserve">Data Analyst </w:t>
      </w:r>
      <w:r w:rsidRPr="00121F41">
        <w:rPr>
          <w:rFonts w:ascii="Times New Roman" w:hAnsi="Times New Roman" w:cs="Times New Roman"/>
          <w:b/>
          <w:bCs/>
          <w:sz w:val="16"/>
          <w:szCs w:val="16"/>
        </w:rPr>
        <w:br/>
        <w:t>Oct 2014 – Oct 2017</w:t>
      </w:r>
    </w:p>
    <w:p w14:paraId="531AD460" w14:textId="77777777" w:rsidR="008E2754" w:rsidRPr="008E2754" w:rsidRDefault="008E2754" w:rsidP="007739B7">
      <w:pPr>
        <w:spacing w:line="240" w:lineRule="auto"/>
        <w:rPr>
          <w:rFonts w:ascii="Times New Roman" w:hAnsi="Times New Roman" w:cs="Times New Roman"/>
          <w:b/>
          <w:bCs/>
          <w:sz w:val="16"/>
          <w:szCs w:val="16"/>
        </w:rPr>
      </w:pPr>
    </w:p>
    <w:p w14:paraId="4B980195" w14:textId="77777777" w:rsidR="005B7399" w:rsidRPr="00121F41" w:rsidRDefault="005B7399" w:rsidP="00E073B1">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Project Overview</w:t>
      </w:r>
    </w:p>
    <w:p w14:paraId="03A2E7EA" w14:textId="18F66C7E" w:rsidR="005B7399"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Worked within the Retail Banking Analytics team supporting credit cards, personal loans, and savings products. The focus was on consolidating transactional data from core banking systems into structured reporting layers, enabling portfolio performance tracking, delinquency monitoring, and customer segmentation analysis for business and risk teams.</w:t>
      </w:r>
    </w:p>
    <w:p w14:paraId="45764149" w14:textId="77777777" w:rsidR="008E2754" w:rsidRPr="00121F41" w:rsidRDefault="008E2754" w:rsidP="007739B7">
      <w:pPr>
        <w:spacing w:line="240" w:lineRule="auto"/>
        <w:rPr>
          <w:rFonts w:ascii="Times New Roman" w:hAnsi="Times New Roman" w:cs="Times New Roman"/>
          <w:sz w:val="16"/>
          <w:szCs w:val="16"/>
        </w:rPr>
      </w:pPr>
    </w:p>
    <w:p w14:paraId="1BA7A91E" w14:textId="77777777" w:rsidR="005B7399" w:rsidRPr="00121F41" w:rsidRDefault="005B7399" w:rsidP="00E073B1">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Key Responsibilities</w:t>
      </w:r>
    </w:p>
    <w:p w14:paraId="68FF1128" w14:textId="77777777" w:rsidR="00E073B1" w:rsidRPr="00121F41" w:rsidRDefault="00E073B1" w:rsidP="00E073B1">
      <w:pPr>
        <w:spacing w:after="0" w:line="240" w:lineRule="auto"/>
        <w:rPr>
          <w:rFonts w:ascii="Times New Roman" w:hAnsi="Times New Roman" w:cs="Times New Roman"/>
          <w:b/>
          <w:bCs/>
          <w:sz w:val="16"/>
          <w:szCs w:val="16"/>
        </w:rPr>
      </w:pPr>
    </w:p>
    <w:p w14:paraId="0A0FA4B7"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Developed complex T-SQL queries, stored procedures, and indexed views to extract and aggregate high-volume retail transaction data from SQL Server-based core banking systems for portfolio analysis.</w:t>
      </w:r>
    </w:p>
    <w:p w14:paraId="152EB888"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Designed and maintained structured reporting tables by building SSIS ETL workflows that automated daily and monthly data refresh cycles from operational systems into analytics schemas.</w:t>
      </w:r>
    </w:p>
    <w:p w14:paraId="3C69E7CA"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Built Tableau dashboards for branch performance, loan disbursement trends, and overdue account tracking, working closely with business users to define KPI logic and drill-down views.</w:t>
      </w:r>
    </w:p>
    <w:p w14:paraId="45EDF491"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Performed customer segmentation analysis in R using clustering techniques and summary statistics to identify behavioral groups for targeted marketing and cross-sell campaigns.</w:t>
      </w:r>
    </w:p>
    <w:p w14:paraId="54CC43C1"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Conducted portfolio risk analysis by generating delinquency and repayment trend reports using SQL-based aggregations and cohort analysis methods.</w:t>
      </w:r>
    </w:p>
    <w:p w14:paraId="3B501E3A"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Optimized slow-running SQL queries by analyzing execution plans, restructuring joins, and implementing appropriate indexing strategies on large transaction tables.</w:t>
      </w:r>
    </w:p>
    <w:p w14:paraId="0BA46C1E" w14:textId="77777777" w:rsidR="005B7399"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Automated recurring MIS reports using parameterized SQL scripts and Excel-based templates, reducing dependency on manual data preparation.</w:t>
      </w:r>
    </w:p>
    <w:p w14:paraId="2E0E45B9" w14:textId="1C42290A" w:rsidR="007739B7" w:rsidRPr="00121F41" w:rsidRDefault="005B7399" w:rsidP="00121F41">
      <w:pPr>
        <w:spacing w:line="240" w:lineRule="auto"/>
        <w:rPr>
          <w:rFonts w:ascii="Times New Roman" w:hAnsi="Times New Roman" w:cs="Times New Roman"/>
          <w:sz w:val="16"/>
          <w:szCs w:val="16"/>
        </w:rPr>
      </w:pPr>
      <w:r w:rsidRPr="00121F41">
        <w:rPr>
          <w:rFonts w:ascii="Times New Roman" w:hAnsi="Times New Roman" w:cs="Times New Roman"/>
          <w:sz w:val="16"/>
          <w:szCs w:val="16"/>
        </w:rPr>
        <w:t>• Assisted in data validation and reconciliation efforts by cross-verifying reporting outputs with source system extracts to ensure accuracy before submission to compliance and senior management.</w:t>
      </w:r>
    </w:p>
    <w:p w14:paraId="31906B2D" w14:textId="77777777" w:rsidR="005B7399" w:rsidRPr="00121F41" w:rsidRDefault="005B7399" w:rsidP="00E073B1">
      <w:pPr>
        <w:spacing w:after="0" w:line="240" w:lineRule="auto"/>
        <w:rPr>
          <w:rFonts w:ascii="Times New Roman" w:hAnsi="Times New Roman" w:cs="Times New Roman"/>
          <w:b/>
          <w:bCs/>
          <w:sz w:val="16"/>
          <w:szCs w:val="16"/>
        </w:rPr>
      </w:pPr>
      <w:r w:rsidRPr="00121F41">
        <w:rPr>
          <w:rFonts w:ascii="Times New Roman" w:hAnsi="Times New Roman" w:cs="Times New Roman"/>
          <w:b/>
          <w:bCs/>
          <w:sz w:val="16"/>
          <w:szCs w:val="16"/>
        </w:rPr>
        <w:t>Environment / Tech Stack</w:t>
      </w:r>
    </w:p>
    <w:p w14:paraId="0C6C644F" w14:textId="77777777" w:rsidR="005B7399" w:rsidRPr="00121F41" w:rsidRDefault="005B7399" w:rsidP="007739B7">
      <w:pPr>
        <w:spacing w:line="240" w:lineRule="auto"/>
        <w:rPr>
          <w:rFonts w:ascii="Times New Roman" w:hAnsi="Times New Roman" w:cs="Times New Roman"/>
          <w:sz w:val="16"/>
          <w:szCs w:val="16"/>
        </w:rPr>
      </w:pPr>
      <w:r w:rsidRPr="00121F41">
        <w:rPr>
          <w:rFonts w:ascii="Times New Roman" w:hAnsi="Times New Roman" w:cs="Times New Roman"/>
          <w:sz w:val="16"/>
          <w:szCs w:val="16"/>
        </w:rPr>
        <w:t>Microsoft SQL Server (T-SQL, Stored Procedures, Indexing, Views), SSIS (ETL Workflows), Tableau (Dashboards &amp; Visual Analytics), R (Basic Statistical Analysis, Clustering), Microsoft Excel (Advanced Formulas, Pivot Tables), Oracle (Reporting Access), Windows Server-based On-Prem Infrastructure</w:t>
      </w:r>
    </w:p>
    <w:p w14:paraId="32F04B6A" w14:textId="77777777" w:rsidR="00E073B1" w:rsidRPr="00121F41" w:rsidRDefault="00E073B1" w:rsidP="00E073B1">
      <w:pPr>
        <w:rPr>
          <w:rFonts w:ascii="Times New Roman" w:hAnsi="Times New Roman" w:cs="Times New Roman"/>
          <w:b/>
          <w:bCs/>
          <w:sz w:val="23"/>
        </w:rPr>
      </w:pPr>
      <w:r w:rsidRPr="00121F41">
        <w:rPr>
          <w:rFonts w:ascii="Times New Roman" w:hAnsi="Times New Roman" w:cs="Times New Roman"/>
          <w:b/>
          <w:bCs/>
          <w:spacing w:val="-2"/>
          <w:w w:val="105"/>
          <w:sz w:val="16"/>
          <w:szCs w:val="16"/>
        </w:rPr>
        <w:t>Education</w:t>
      </w:r>
    </w:p>
    <w:p w14:paraId="4789F547" w14:textId="77777777" w:rsidR="00E073B1" w:rsidRPr="00660BAA" w:rsidRDefault="00E073B1" w:rsidP="00E073B1">
      <w:pPr>
        <w:tabs>
          <w:tab w:val="left" w:pos="3261"/>
        </w:tabs>
        <w:spacing w:after="0"/>
        <w:rPr>
          <w:rFonts w:ascii="Times New Roman" w:hAnsi="Times New Roman" w:cs="Times New Roman"/>
          <w:sz w:val="16"/>
          <w:szCs w:val="16"/>
          <w:lang w:val="en-GB"/>
        </w:rPr>
      </w:pPr>
      <w:r w:rsidRPr="00121F41">
        <w:rPr>
          <w:rFonts w:ascii="Times New Roman" w:hAnsi="Times New Roman" w:cs="Times New Roman"/>
          <w:sz w:val="16"/>
          <w:szCs w:val="16"/>
        </w:rPr>
        <w:t xml:space="preserve">• </w:t>
      </w:r>
      <w:r w:rsidRPr="00660BAA">
        <w:rPr>
          <w:rFonts w:ascii="Times New Roman" w:hAnsi="Times New Roman" w:cs="Times New Roman"/>
          <w:b/>
          <w:bCs/>
          <w:sz w:val="16"/>
          <w:szCs w:val="16"/>
          <w:lang w:val="en-GB"/>
        </w:rPr>
        <w:t>Master of Science in Data Analytics (STEM)</w:t>
      </w:r>
      <w:r w:rsidRPr="00660BAA">
        <w:rPr>
          <w:rFonts w:ascii="Times New Roman" w:hAnsi="Times New Roman" w:cs="Times New Roman"/>
          <w:sz w:val="16"/>
          <w:szCs w:val="16"/>
          <w:lang w:val="en-GB"/>
        </w:rPr>
        <w:t xml:space="preserve"> | Clark University, MA, USA</w:t>
      </w:r>
    </w:p>
    <w:p w14:paraId="1293817B" w14:textId="77777777" w:rsidR="00E073B1" w:rsidRPr="00660BAA" w:rsidRDefault="00E073B1" w:rsidP="00E073B1">
      <w:pPr>
        <w:tabs>
          <w:tab w:val="left" w:pos="3261"/>
        </w:tabs>
        <w:spacing w:after="0"/>
        <w:rPr>
          <w:rFonts w:ascii="Times New Roman" w:hAnsi="Times New Roman" w:cs="Times New Roman"/>
          <w:sz w:val="16"/>
          <w:szCs w:val="16"/>
          <w:lang w:val="en-GB"/>
        </w:rPr>
      </w:pPr>
      <w:r w:rsidRPr="00121F41">
        <w:rPr>
          <w:rFonts w:ascii="Times New Roman" w:hAnsi="Times New Roman" w:cs="Times New Roman"/>
          <w:sz w:val="16"/>
          <w:szCs w:val="16"/>
        </w:rPr>
        <w:t xml:space="preserve">• </w:t>
      </w:r>
      <w:r w:rsidRPr="00660BAA">
        <w:rPr>
          <w:rFonts w:ascii="Times New Roman" w:hAnsi="Times New Roman" w:cs="Times New Roman"/>
          <w:b/>
          <w:bCs/>
          <w:sz w:val="16"/>
          <w:szCs w:val="16"/>
          <w:lang w:val="en-GB"/>
        </w:rPr>
        <w:t>Executive PG Program in Data Science</w:t>
      </w:r>
      <w:r w:rsidRPr="00660BAA">
        <w:rPr>
          <w:rFonts w:ascii="Times New Roman" w:hAnsi="Times New Roman" w:cs="Times New Roman"/>
          <w:sz w:val="16"/>
          <w:szCs w:val="16"/>
          <w:lang w:val="en-GB"/>
        </w:rPr>
        <w:t xml:space="preserve"> | IIT Bangalore, India</w:t>
      </w:r>
    </w:p>
    <w:p w14:paraId="3FDB199C" w14:textId="77777777" w:rsidR="00E073B1" w:rsidRPr="00660BAA" w:rsidRDefault="00E073B1" w:rsidP="00E073B1">
      <w:pPr>
        <w:tabs>
          <w:tab w:val="left" w:pos="3261"/>
        </w:tabs>
        <w:spacing w:after="0"/>
        <w:rPr>
          <w:rFonts w:ascii="Times New Roman" w:hAnsi="Times New Roman" w:cs="Times New Roman"/>
          <w:sz w:val="16"/>
          <w:szCs w:val="16"/>
          <w:lang w:val="en-GB"/>
        </w:rPr>
      </w:pPr>
      <w:r w:rsidRPr="00121F41">
        <w:rPr>
          <w:rFonts w:ascii="Times New Roman" w:hAnsi="Times New Roman" w:cs="Times New Roman"/>
          <w:sz w:val="16"/>
          <w:szCs w:val="16"/>
        </w:rPr>
        <w:t xml:space="preserve">• </w:t>
      </w:r>
      <w:r w:rsidRPr="00660BAA">
        <w:rPr>
          <w:rFonts w:ascii="Times New Roman" w:hAnsi="Times New Roman" w:cs="Times New Roman"/>
          <w:b/>
          <w:bCs/>
          <w:sz w:val="16"/>
          <w:szCs w:val="16"/>
          <w:lang w:val="en-GB"/>
        </w:rPr>
        <w:t>PGDM in Management</w:t>
      </w:r>
      <w:r w:rsidRPr="00660BAA">
        <w:rPr>
          <w:rFonts w:ascii="Times New Roman" w:hAnsi="Times New Roman" w:cs="Times New Roman"/>
          <w:sz w:val="16"/>
          <w:szCs w:val="16"/>
          <w:lang w:val="en-GB"/>
        </w:rPr>
        <w:t xml:space="preserve"> | International Management Institute, Belgium</w:t>
      </w:r>
    </w:p>
    <w:p w14:paraId="53724BEA" w14:textId="77777777" w:rsidR="00E073B1" w:rsidRPr="00660BAA" w:rsidRDefault="00E073B1" w:rsidP="00E073B1">
      <w:pPr>
        <w:tabs>
          <w:tab w:val="left" w:pos="3261"/>
        </w:tabs>
        <w:spacing w:after="0"/>
        <w:rPr>
          <w:rFonts w:ascii="Times New Roman" w:hAnsi="Times New Roman" w:cs="Times New Roman"/>
          <w:sz w:val="16"/>
          <w:szCs w:val="16"/>
          <w:lang w:val="en-GB"/>
        </w:rPr>
      </w:pPr>
      <w:r w:rsidRPr="00121F41">
        <w:rPr>
          <w:rFonts w:ascii="Times New Roman" w:hAnsi="Times New Roman" w:cs="Times New Roman"/>
          <w:sz w:val="16"/>
          <w:szCs w:val="16"/>
        </w:rPr>
        <w:t xml:space="preserve">• </w:t>
      </w:r>
      <w:r w:rsidRPr="00660BAA">
        <w:rPr>
          <w:rFonts w:ascii="Times New Roman" w:hAnsi="Times New Roman" w:cs="Times New Roman"/>
          <w:b/>
          <w:bCs/>
          <w:sz w:val="16"/>
          <w:szCs w:val="16"/>
          <w:lang w:val="en-GB"/>
        </w:rPr>
        <w:t>Bachelor of Computer Application</w:t>
      </w:r>
      <w:r w:rsidRPr="00660BAA">
        <w:rPr>
          <w:rFonts w:ascii="Times New Roman" w:hAnsi="Times New Roman" w:cs="Times New Roman"/>
          <w:sz w:val="16"/>
          <w:szCs w:val="16"/>
          <w:lang w:val="en-GB"/>
        </w:rPr>
        <w:t xml:space="preserve"> | Utkal University, India</w:t>
      </w:r>
    </w:p>
    <w:p w14:paraId="62D72C78" w14:textId="77777777" w:rsidR="00E073B1" w:rsidRPr="00121F41" w:rsidRDefault="00E073B1" w:rsidP="00E073B1">
      <w:pPr>
        <w:tabs>
          <w:tab w:val="left" w:pos="3261"/>
        </w:tabs>
        <w:spacing w:after="0"/>
        <w:ind w:left="426"/>
        <w:rPr>
          <w:rFonts w:ascii="Times New Roman" w:hAnsi="Times New Roman" w:cs="Times New Roman"/>
          <w:sz w:val="16"/>
          <w:szCs w:val="16"/>
        </w:rPr>
      </w:pPr>
    </w:p>
    <w:p w14:paraId="45D59EB9" w14:textId="3550DEB3" w:rsidR="00624FCD" w:rsidRPr="00121F41" w:rsidRDefault="00624FCD" w:rsidP="007739B7">
      <w:pPr>
        <w:spacing w:line="240" w:lineRule="auto"/>
        <w:rPr>
          <w:rFonts w:ascii="Times New Roman" w:hAnsi="Times New Roman" w:cs="Times New Roman"/>
          <w:sz w:val="16"/>
          <w:szCs w:val="16"/>
        </w:rPr>
      </w:pPr>
    </w:p>
    <w:sectPr w:rsidR="00624FCD" w:rsidRPr="00121F41" w:rsidSect="00B076C3">
      <w:pgSz w:w="12240" w:h="15840"/>
      <w:pgMar w:top="990" w:right="1080" w:bottom="810" w:left="108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D78A2" w14:textId="77777777" w:rsidR="00715ACE" w:rsidRDefault="00715ACE" w:rsidP="009D2E5C">
      <w:pPr>
        <w:spacing w:after="0" w:line="240" w:lineRule="auto"/>
      </w:pPr>
      <w:r>
        <w:separator/>
      </w:r>
    </w:p>
  </w:endnote>
  <w:endnote w:type="continuationSeparator" w:id="0">
    <w:p w14:paraId="156EDF1B" w14:textId="77777777" w:rsidR="00715ACE" w:rsidRDefault="00715ACE" w:rsidP="009D2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51687" w14:textId="77777777" w:rsidR="00715ACE" w:rsidRDefault="00715ACE" w:rsidP="009D2E5C">
      <w:pPr>
        <w:spacing w:after="0" w:line="240" w:lineRule="auto"/>
      </w:pPr>
      <w:r>
        <w:separator/>
      </w:r>
    </w:p>
  </w:footnote>
  <w:footnote w:type="continuationSeparator" w:id="0">
    <w:p w14:paraId="1DE9463F" w14:textId="77777777" w:rsidR="00715ACE" w:rsidRDefault="00715ACE" w:rsidP="009D2E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F697A"/>
    <w:multiLevelType w:val="multilevel"/>
    <w:tmpl w:val="5C7A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3337A"/>
    <w:multiLevelType w:val="multilevel"/>
    <w:tmpl w:val="13C6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01EF5"/>
    <w:multiLevelType w:val="hybridMultilevel"/>
    <w:tmpl w:val="9FF2A2CC"/>
    <w:lvl w:ilvl="0" w:tplc="063CAC5E">
      <w:start w:val="1"/>
      <w:numFmt w:val="bullet"/>
      <w:lvlText w:val=""/>
      <w:lvlJc w:val="left"/>
      <w:pPr>
        <w:tabs>
          <w:tab w:val="num" w:pos="1080"/>
        </w:tabs>
        <w:ind w:left="720" w:hanging="360"/>
      </w:pPr>
      <w:rPr>
        <w:rFonts w:ascii="Symbol" w:hAnsi="Symbol" w:hint="default"/>
      </w:rPr>
    </w:lvl>
    <w:lvl w:ilvl="1" w:tplc="16784604">
      <w:numFmt w:val="decimal"/>
      <w:lvlText w:val=""/>
      <w:lvlJc w:val="left"/>
    </w:lvl>
    <w:lvl w:ilvl="2" w:tplc="5374083E">
      <w:numFmt w:val="decimal"/>
      <w:lvlText w:val=""/>
      <w:lvlJc w:val="left"/>
    </w:lvl>
    <w:lvl w:ilvl="3" w:tplc="99029096">
      <w:numFmt w:val="decimal"/>
      <w:lvlText w:val=""/>
      <w:lvlJc w:val="left"/>
    </w:lvl>
    <w:lvl w:ilvl="4" w:tplc="5B4CC48A">
      <w:numFmt w:val="decimal"/>
      <w:lvlText w:val=""/>
      <w:lvlJc w:val="left"/>
    </w:lvl>
    <w:lvl w:ilvl="5" w:tplc="7C7039D8">
      <w:numFmt w:val="decimal"/>
      <w:lvlText w:val=""/>
      <w:lvlJc w:val="left"/>
    </w:lvl>
    <w:lvl w:ilvl="6" w:tplc="87F89492">
      <w:numFmt w:val="decimal"/>
      <w:lvlText w:val=""/>
      <w:lvlJc w:val="left"/>
    </w:lvl>
    <w:lvl w:ilvl="7" w:tplc="172C33EA">
      <w:numFmt w:val="decimal"/>
      <w:lvlText w:val=""/>
      <w:lvlJc w:val="left"/>
    </w:lvl>
    <w:lvl w:ilvl="8" w:tplc="29E0EB4C">
      <w:numFmt w:val="decimal"/>
      <w:lvlText w:val=""/>
      <w:lvlJc w:val="left"/>
    </w:lvl>
  </w:abstractNum>
  <w:abstractNum w:abstractNumId="3" w15:restartNumberingAfterBreak="0">
    <w:nsid w:val="0ABA4015"/>
    <w:multiLevelType w:val="hybridMultilevel"/>
    <w:tmpl w:val="744E3F7E"/>
    <w:lvl w:ilvl="0" w:tplc="04090001">
      <w:start w:val="1"/>
      <w:numFmt w:val="bullet"/>
      <w:lvlText w:val=""/>
      <w:lvlJc w:val="left"/>
      <w:pPr>
        <w:tabs>
          <w:tab w:val="num" w:pos="1080"/>
        </w:tabs>
        <w:ind w:left="720" w:hanging="360"/>
      </w:pPr>
      <w:rPr>
        <w:rFonts w:ascii="Symbol" w:hAnsi="Symbol" w:hint="default"/>
      </w:rPr>
    </w:lvl>
    <w:lvl w:ilvl="1" w:tplc="8B7200E4">
      <w:numFmt w:val="decimal"/>
      <w:lvlText w:val=""/>
      <w:lvlJc w:val="left"/>
    </w:lvl>
    <w:lvl w:ilvl="2" w:tplc="9ADEB06A">
      <w:numFmt w:val="decimal"/>
      <w:lvlText w:val=""/>
      <w:lvlJc w:val="left"/>
    </w:lvl>
    <w:lvl w:ilvl="3" w:tplc="674E98EE">
      <w:numFmt w:val="decimal"/>
      <w:lvlText w:val=""/>
      <w:lvlJc w:val="left"/>
    </w:lvl>
    <w:lvl w:ilvl="4" w:tplc="629EB62C">
      <w:numFmt w:val="decimal"/>
      <w:lvlText w:val=""/>
      <w:lvlJc w:val="left"/>
    </w:lvl>
    <w:lvl w:ilvl="5" w:tplc="42A630AA">
      <w:numFmt w:val="decimal"/>
      <w:lvlText w:val=""/>
      <w:lvlJc w:val="left"/>
    </w:lvl>
    <w:lvl w:ilvl="6" w:tplc="74F09958">
      <w:numFmt w:val="decimal"/>
      <w:lvlText w:val=""/>
      <w:lvlJc w:val="left"/>
    </w:lvl>
    <w:lvl w:ilvl="7" w:tplc="4056989E">
      <w:numFmt w:val="decimal"/>
      <w:lvlText w:val=""/>
      <w:lvlJc w:val="left"/>
    </w:lvl>
    <w:lvl w:ilvl="8" w:tplc="7C8A3A8E">
      <w:numFmt w:val="decimal"/>
      <w:lvlText w:val=""/>
      <w:lvlJc w:val="left"/>
    </w:lvl>
  </w:abstractNum>
  <w:abstractNum w:abstractNumId="4" w15:restartNumberingAfterBreak="0">
    <w:nsid w:val="0C5C6304"/>
    <w:multiLevelType w:val="hybridMultilevel"/>
    <w:tmpl w:val="C958CFE2"/>
    <w:lvl w:ilvl="0" w:tplc="04090001">
      <w:start w:val="1"/>
      <w:numFmt w:val="bullet"/>
      <w:lvlText w:val=""/>
      <w:lvlJc w:val="left"/>
      <w:pPr>
        <w:tabs>
          <w:tab w:val="num" w:pos="1080"/>
        </w:tabs>
        <w:ind w:left="720" w:hanging="360"/>
      </w:pPr>
      <w:rPr>
        <w:rFonts w:ascii="Symbol" w:hAnsi="Symbol" w:hint="default"/>
      </w:rPr>
    </w:lvl>
    <w:lvl w:ilvl="1" w:tplc="EA78840A">
      <w:numFmt w:val="decimal"/>
      <w:lvlText w:val=""/>
      <w:lvlJc w:val="left"/>
    </w:lvl>
    <w:lvl w:ilvl="2" w:tplc="E49A6CE4">
      <w:numFmt w:val="decimal"/>
      <w:lvlText w:val=""/>
      <w:lvlJc w:val="left"/>
    </w:lvl>
    <w:lvl w:ilvl="3" w:tplc="C08EBF80">
      <w:numFmt w:val="decimal"/>
      <w:lvlText w:val=""/>
      <w:lvlJc w:val="left"/>
    </w:lvl>
    <w:lvl w:ilvl="4" w:tplc="467C7254">
      <w:numFmt w:val="decimal"/>
      <w:lvlText w:val=""/>
      <w:lvlJc w:val="left"/>
    </w:lvl>
    <w:lvl w:ilvl="5" w:tplc="6B4A6500">
      <w:numFmt w:val="decimal"/>
      <w:lvlText w:val=""/>
      <w:lvlJc w:val="left"/>
    </w:lvl>
    <w:lvl w:ilvl="6" w:tplc="1A7C7812">
      <w:numFmt w:val="decimal"/>
      <w:lvlText w:val=""/>
      <w:lvlJc w:val="left"/>
    </w:lvl>
    <w:lvl w:ilvl="7" w:tplc="DA187556">
      <w:numFmt w:val="decimal"/>
      <w:lvlText w:val=""/>
      <w:lvlJc w:val="left"/>
    </w:lvl>
    <w:lvl w:ilvl="8" w:tplc="DB307F84">
      <w:numFmt w:val="decimal"/>
      <w:lvlText w:val=""/>
      <w:lvlJc w:val="left"/>
    </w:lvl>
  </w:abstractNum>
  <w:abstractNum w:abstractNumId="5" w15:restartNumberingAfterBreak="0">
    <w:nsid w:val="0C942E1A"/>
    <w:multiLevelType w:val="hybridMultilevel"/>
    <w:tmpl w:val="CB46B992"/>
    <w:lvl w:ilvl="0" w:tplc="9544F0B2">
      <w:start w:val="1"/>
      <w:numFmt w:val="bullet"/>
      <w:lvlText w:val=""/>
      <w:lvlJc w:val="left"/>
      <w:pPr>
        <w:tabs>
          <w:tab w:val="num" w:pos="1080"/>
        </w:tabs>
        <w:ind w:left="720" w:hanging="360"/>
      </w:pPr>
      <w:rPr>
        <w:rFonts w:ascii="Symbol" w:hAnsi="Symbol" w:hint="default"/>
      </w:rPr>
    </w:lvl>
    <w:lvl w:ilvl="1" w:tplc="A75E2B8E">
      <w:numFmt w:val="decimal"/>
      <w:lvlText w:val=""/>
      <w:lvlJc w:val="left"/>
    </w:lvl>
    <w:lvl w:ilvl="2" w:tplc="6BAC0594">
      <w:numFmt w:val="decimal"/>
      <w:lvlText w:val=""/>
      <w:lvlJc w:val="left"/>
    </w:lvl>
    <w:lvl w:ilvl="3" w:tplc="6CE88CDE">
      <w:numFmt w:val="decimal"/>
      <w:lvlText w:val=""/>
      <w:lvlJc w:val="left"/>
    </w:lvl>
    <w:lvl w:ilvl="4" w:tplc="8E96B42C">
      <w:numFmt w:val="decimal"/>
      <w:lvlText w:val=""/>
      <w:lvlJc w:val="left"/>
    </w:lvl>
    <w:lvl w:ilvl="5" w:tplc="A20888C2">
      <w:numFmt w:val="decimal"/>
      <w:lvlText w:val=""/>
      <w:lvlJc w:val="left"/>
    </w:lvl>
    <w:lvl w:ilvl="6" w:tplc="FDD0C2A8">
      <w:numFmt w:val="decimal"/>
      <w:lvlText w:val=""/>
      <w:lvlJc w:val="left"/>
    </w:lvl>
    <w:lvl w:ilvl="7" w:tplc="3B049034">
      <w:numFmt w:val="decimal"/>
      <w:lvlText w:val=""/>
      <w:lvlJc w:val="left"/>
    </w:lvl>
    <w:lvl w:ilvl="8" w:tplc="C352B9C4">
      <w:numFmt w:val="decimal"/>
      <w:lvlText w:val=""/>
      <w:lvlJc w:val="left"/>
    </w:lvl>
  </w:abstractNum>
  <w:abstractNum w:abstractNumId="6" w15:restartNumberingAfterBreak="0">
    <w:nsid w:val="104B37DF"/>
    <w:multiLevelType w:val="multilevel"/>
    <w:tmpl w:val="623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6AC1"/>
    <w:multiLevelType w:val="multilevel"/>
    <w:tmpl w:val="6184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4D2CEA"/>
    <w:multiLevelType w:val="hybridMultilevel"/>
    <w:tmpl w:val="A94076D2"/>
    <w:lvl w:ilvl="0" w:tplc="E7D45DA2">
      <w:start w:val="1"/>
      <w:numFmt w:val="bullet"/>
      <w:lvlText w:val=""/>
      <w:lvlJc w:val="left"/>
      <w:pPr>
        <w:tabs>
          <w:tab w:val="num" w:pos="1080"/>
        </w:tabs>
        <w:ind w:left="720" w:hanging="360"/>
      </w:pPr>
      <w:rPr>
        <w:rFonts w:ascii="Symbol" w:hAnsi="Symbol" w:hint="default"/>
      </w:rPr>
    </w:lvl>
    <w:lvl w:ilvl="1" w:tplc="75E8ABEC">
      <w:numFmt w:val="decimal"/>
      <w:lvlText w:val=""/>
      <w:lvlJc w:val="left"/>
    </w:lvl>
    <w:lvl w:ilvl="2" w:tplc="F4EE028A">
      <w:numFmt w:val="decimal"/>
      <w:lvlText w:val=""/>
      <w:lvlJc w:val="left"/>
    </w:lvl>
    <w:lvl w:ilvl="3" w:tplc="A68E4870">
      <w:numFmt w:val="decimal"/>
      <w:lvlText w:val=""/>
      <w:lvlJc w:val="left"/>
    </w:lvl>
    <w:lvl w:ilvl="4" w:tplc="56789758">
      <w:numFmt w:val="decimal"/>
      <w:lvlText w:val=""/>
      <w:lvlJc w:val="left"/>
    </w:lvl>
    <w:lvl w:ilvl="5" w:tplc="6ED436B8">
      <w:numFmt w:val="decimal"/>
      <w:lvlText w:val=""/>
      <w:lvlJc w:val="left"/>
    </w:lvl>
    <w:lvl w:ilvl="6" w:tplc="7B781AEA">
      <w:numFmt w:val="decimal"/>
      <w:lvlText w:val=""/>
      <w:lvlJc w:val="left"/>
    </w:lvl>
    <w:lvl w:ilvl="7" w:tplc="CB66A482">
      <w:numFmt w:val="decimal"/>
      <w:lvlText w:val=""/>
      <w:lvlJc w:val="left"/>
    </w:lvl>
    <w:lvl w:ilvl="8" w:tplc="C264222C">
      <w:numFmt w:val="decimal"/>
      <w:lvlText w:val=""/>
      <w:lvlJc w:val="left"/>
    </w:lvl>
  </w:abstractNum>
  <w:abstractNum w:abstractNumId="9" w15:restartNumberingAfterBreak="0">
    <w:nsid w:val="2A301B39"/>
    <w:multiLevelType w:val="hybridMultilevel"/>
    <w:tmpl w:val="43C0AFEC"/>
    <w:lvl w:ilvl="0" w:tplc="04090001">
      <w:start w:val="1"/>
      <w:numFmt w:val="bullet"/>
      <w:lvlText w:val=""/>
      <w:lvlJc w:val="left"/>
      <w:pPr>
        <w:tabs>
          <w:tab w:val="num" w:pos="1080"/>
        </w:tabs>
        <w:ind w:left="720" w:hanging="360"/>
      </w:pPr>
      <w:rPr>
        <w:rFonts w:ascii="Symbol" w:hAnsi="Symbol" w:hint="default"/>
      </w:rPr>
    </w:lvl>
    <w:lvl w:ilvl="1" w:tplc="20966F5C">
      <w:numFmt w:val="decimal"/>
      <w:lvlText w:val=""/>
      <w:lvlJc w:val="left"/>
    </w:lvl>
    <w:lvl w:ilvl="2" w:tplc="8DBE564C">
      <w:numFmt w:val="decimal"/>
      <w:lvlText w:val=""/>
      <w:lvlJc w:val="left"/>
    </w:lvl>
    <w:lvl w:ilvl="3" w:tplc="F1C84EB2">
      <w:numFmt w:val="decimal"/>
      <w:lvlText w:val=""/>
      <w:lvlJc w:val="left"/>
    </w:lvl>
    <w:lvl w:ilvl="4" w:tplc="6B7A89BE">
      <w:numFmt w:val="decimal"/>
      <w:lvlText w:val=""/>
      <w:lvlJc w:val="left"/>
    </w:lvl>
    <w:lvl w:ilvl="5" w:tplc="A84E3A94">
      <w:numFmt w:val="decimal"/>
      <w:lvlText w:val=""/>
      <w:lvlJc w:val="left"/>
    </w:lvl>
    <w:lvl w:ilvl="6" w:tplc="D402126E">
      <w:numFmt w:val="decimal"/>
      <w:lvlText w:val=""/>
      <w:lvlJc w:val="left"/>
    </w:lvl>
    <w:lvl w:ilvl="7" w:tplc="4D9E2BB8">
      <w:numFmt w:val="decimal"/>
      <w:lvlText w:val=""/>
      <w:lvlJc w:val="left"/>
    </w:lvl>
    <w:lvl w:ilvl="8" w:tplc="7C9A9D70">
      <w:numFmt w:val="decimal"/>
      <w:lvlText w:val=""/>
      <w:lvlJc w:val="left"/>
    </w:lvl>
  </w:abstractNum>
  <w:abstractNum w:abstractNumId="10" w15:restartNumberingAfterBreak="0">
    <w:nsid w:val="2E135195"/>
    <w:multiLevelType w:val="hybridMultilevel"/>
    <w:tmpl w:val="FD7E973E"/>
    <w:lvl w:ilvl="0" w:tplc="B3AA18B6">
      <w:start w:val="1"/>
      <w:numFmt w:val="bullet"/>
      <w:lvlText w:val=""/>
      <w:lvlJc w:val="left"/>
      <w:pPr>
        <w:tabs>
          <w:tab w:val="num" w:pos="1080"/>
        </w:tabs>
        <w:ind w:left="720" w:hanging="360"/>
      </w:pPr>
      <w:rPr>
        <w:rFonts w:ascii="Symbol" w:hAnsi="Symbol" w:hint="default"/>
      </w:rPr>
    </w:lvl>
    <w:lvl w:ilvl="1" w:tplc="414A2B62">
      <w:numFmt w:val="decimal"/>
      <w:lvlText w:val=""/>
      <w:lvlJc w:val="left"/>
    </w:lvl>
    <w:lvl w:ilvl="2" w:tplc="9BD4A32A">
      <w:numFmt w:val="decimal"/>
      <w:lvlText w:val=""/>
      <w:lvlJc w:val="left"/>
    </w:lvl>
    <w:lvl w:ilvl="3" w:tplc="119E5094">
      <w:numFmt w:val="decimal"/>
      <w:lvlText w:val=""/>
      <w:lvlJc w:val="left"/>
    </w:lvl>
    <w:lvl w:ilvl="4" w:tplc="BAD055BA">
      <w:numFmt w:val="decimal"/>
      <w:lvlText w:val=""/>
      <w:lvlJc w:val="left"/>
    </w:lvl>
    <w:lvl w:ilvl="5" w:tplc="28081252">
      <w:numFmt w:val="decimal"/>
      <w:lvlText w:val=""/>
      <w:lvlJc w:val="left"/>
    </w:lvl>
    <w:lvl w:ilvl="6" w:tplc="4558C444">
      <w:numFmt w:val="decimal"/>
      <w:lvlText w:val=""/>
      <w:lvlJc w:val="left"/>
    </w:lvl>
    <w:lvl w:ilvl="7" w:tplc="11DC8160">
      <w:numFmt w:val="decimal"/>
      <w:lvlText w:val=""/>
      <w:lvlJc w:val="left"/>
    </w:lvl>
    <w:lvl w:ilvl="8" w:tplc="A0BCFE48">
      <w:numFmt w:val="decimal"/>
      <w:lvlText w:val=""/>
      <w:lvlJc w:val="left"/>
    </w:lvl>
  </w:abstractNum>
  <w:abstractNum w:abstractNumId="11" w15:restartNumberingAfterBreak="0">
    <w:nsid w:val="303D45DE"/>
    <w:multiLevelType w:val="multilevel"/>
    <w:tmpl w:val="334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16CDF"/>
    <w:multiLevelType w:val="hybridMultilevel"/>
    <w:tmpl w:val="112057D4"/>
    <w:lvl w:ilvl="0" w:tplc="E6B08AC2">
      <w:start w:val="1"/>
      <w:numFmt w:val="decimal"/>
      <w:lvlText w:val="%1."/>
      <w:lvlJc w:val="left"/>
      <w:pPr>
        <w:tabs>
          <w:tab w:val="num" w:pos="1080"/>
        </w:tabs>
        <w:ind w:left="720" w:hanging="360"/>
      </w:pPr>
    </w:lvl>
    <w:lvl w:ilvl="1" w:tplc="A32654EC">
      <w:numFmt w:val="decimal"/>
      <w:lvlText w:val=""/>
      <w:lvlJc w:val="left"/>
    </w:lvl>
    <w:lvl w:ilvl="2" w:tplc="4EBCEFB8">
      <w:numFmt w:val="decimal"/>
      <w:lvlText w:val=""/>
      <w:lvlJc w:val="left"/>
    </w:lvl>
    <w:lvl w:ilvl="3" w:tplc="25FA3988">
      <w:numFmt w:val="decimal"/>
      <w:lvlText w:val=""/>
      <w:lvlJc w:val="left"/>
    </w:lvl>
    <w:lvl w:ilvl="4" w:tplc="8E3C00E4">
      <w:numFmt w:val="decimal"/>
      <w:lvlText w:val=""/>
      <w:lvlJc w:val="left"/>
    </w:lvl>
    <w:lvl w:ilvl="5" w:tplc="839EA4CE">
      <w:numFmt w:val="decimal"/>
      <w:lvlText w:val=""/>
      <w:lvlJc w:val="left"/>
    </w:lvl>
    <w:lvl w:ilvl="6" w:tplc="EB70DC22">
      <w:numFmt w:val="decimal"/>
      <w:lvlText w:val=""/>
      <w:lvlJc w:val="left"/>
    </w:lvl>
    <w:lvl w:ilvl="7" w:tplc="A1E69354">
      <w:numFmt w:val="decimal"/>
      <w:lvlText w:val=""/>
      <w:lvlJc w:val="left"/>
    </w:lvl>
    <w:lvl w:ilvl="8" w:tplc="9B86DE10">
      <w:numFmt w:val="decimal"/>
      <w:lvlText w:val=""/>
      <w:lvlJc w:val="left"/>
    </w:lvl>
  </w:abstractNum>
  <w:abstractNum w:abstractNumId="13" w15:restartNumberingAfterBreak="0">
    <w:nsid w:val="36B75917"/>
    <w:multiLevelType w:val="hybridMultilevel"/>
    <w:tmpl w:val="1014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55542"/>
    <w:multiLevelType w:val="multilevel"/>
    <w:tmpl w:val="21C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3F18E0"/>
    <w:multiLevelType w:val="multilevel"/>
    <w:tmpl w:val="F02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C50FEA"/>
    <w:multiLevelType w:val="multilevel"/>
    <w:tmpl w:val="90C6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50924"/>
    <w:multiLevelType w:val="hybridMultilevel"/>
    <w:tmpl w:val="B6F43B94"/>
    <w:lvl w:ilvl="0" w:tplc="153E42BE">
      <w:start w:val="1"/>
      <w:numFmt w:val="bullet"/>
      <w:lvlText w:val=""/>
      <w:lvlJc w:val="left"/>
      <w:pPr>
        <w:tabs>
          <w:tab w:val="num" w:pos="1080"/>
        </w:tabs>
        <w:ind w:left="720" w:hanging="360"/>
      </w:pPr>
      <w:rPr>
        <w:rFonts w:ascii="Symbol" w:hAnsi="Symbol" w:hint="default"/>
      </w:rPr>
    </w:lvl>
    <w:lvl w:ilvl="1" w:tplc="0428D46C">
      <w:numFmt w:val="decimal"/>
      <w:lvlText w:val=""/>
      <w:lvlJc w:val="left"/>
    </w:lvl>
    <w:lvl w:ilvl="2" w:tplc="D8FA7CF6">
      <w:numFmt w:val="decimal"/>
      <w:lvlText w:val=""/>
      <w:lvlJc w:val="left"/>
    </w:lvl>
    <w:lvl w:ilvl="3" w:tplc="75B4019A">
      <w:numFmt w:val="decimal"/>
      <w:lvlText w:val=""/>
      <w:lvlJc w:val="left"/>
    </w:lvl>
    <w:lvl w:ilvl="4" w:tplc="E0BACE6C">
      <w:numFmt w:val="decimal"/>
      <w:lvlText w:val=""/>
      <w:lvlJc w:val="left"/>
    </w:lvl>
    <w:lvl w:ilvl="5" w:tplc="7C007D48">
      <w:numFmt w:val="decimal"/>
      <w:lvlText w:val=""/>
      <w:lvlJc w:val="left"/>
    </w:lvl>
    <w:lvl w:ilvl="6" w:tplc="B38A3074">
      <w:numFmt w:val="decimal"/>
      <w:lvlText w:val=""/>
      <w:lvlJc w:val="left"/>
    </w:lvl>
    <w:lvl w:ilvl="7" w:tplc="45043146">
      <w:numFmt w:val="decimal"/>
      <w:lvlText w:val=""/>
      <w:lvlJc w:val="left"/>
    </w:lvl>
    <w:lvl w:ilvl="8" w:tplc="A9247A34">
      <w:numFmt w:val="decimal"/>
      <w:lvlText w:val=""/>
      <w:lvlJc w:val="left"/>
    </w:lvl>
  </w:abstractNum>
  <w:abstractNum w:abstractNumId="18" w15:restartNumberingAfterBreak="0">
    <w:nsid w:val="476B1402"/>
    <w:multiLevelType w:val="multilevel"/>
    <w:tmpl w:val="A98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40D9D"/>
    <w:multiLevelType w:val="multilevel"/>
    <w:tmpl w:val="EC4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F2E9D"/>
    <w:multiLevelType w:val="hybridMultilevel"/>
    <w:tmpl w:val="D8D88B28"/>
    <w:lvl w:ilvl="0" w:tplc="12442EC0">
      <w:start w:val="1"/>
      <w:numFmt w:val="decimal"/>
      <w:lvlText w:val="%1."/>
      <w:lvlJc w:val="left"/>
      <w:pPr>
        <w:tabs>
          <w:tab w:val="num" w:pos="1080"/>
        </w:tabs>
        <w:ind w:left="720" w:hanging="360"/>
      </w:pPr>
    </w:lvl>
    <w:lvl w:ilvl="1" w:tplc="EA78840A">
      <w:numFmt w:val="decimal"/>
      <w:lvlText w:val=""/>
      <w:lvlJc w:val="left"/>
    </w:lvl>
    <w:lvl w:ilvl="2" w:tplc="E49A6CE4">
      <w:numFmt w:val="decimal"/>
      <w:lvlText w:val=""/>
      <w:lvlJc w:val="left"/>
    </w:lvl>
    <w:lvl w:ilvl="3" w:tplc="C08EBF80">
      <w:numFmt w:val="decimal"/>
      <w:lvlText w:val=""/>
      <w:lvlJc w:val="left"/>
    </w:lvl>
    <w:lvl w:ilvl="4" w:tplc="467C7254">
      <w:numFmt w:val="decimal"/>
      <w:lvlText w:val=""/>
      <w:lvlJc w:val="left"/>
    </w:lvl>
    <w:lvl w:ilvl="5" w:tplc="6B4A6500">
      <w:numFmt w:val="decimal"/>
      <w:lvlText w:val=""/>
      <w:lvlJc w:val="left"/>
    </w:lvl>
    <w:lvl w:ilvl="6" w:tplc="1A7C7812">
      <w:numFmt w:val="decimal"/>
      <w:lvlText w:val=""/>
      <w:lvlJc w:val="left"/>
    </w:lvl>
    <w:lvl w:ilvl="7" w:tplc="DA187556">
      <w:numFmt w:val="decimal"/>
      <w:lvlText w:val=""/>
      <w:lvlJc w:val="left"/>
    </w:lvl>
    <w:lvl w:ilvl="8" w:tplc="DB307F84">
      <w:numFmt w:val="decimal"/>
      <w:lvlText w:val=""/>
      <w:lvlJc w:val="left"/>
    </w:lvl>
  </w:abstractNum>
  <w:abstractNum w:abstractNumId="21" w15:restartNumberingAfterBreak="0">
    <w:nsid w:val="4C5A51DB"/>
    <w:multiLevelType w:val="hybridMultilevel"/>
    <w:tmpl w:val="E5F6D442"/>
    <w:lvl w:ilvl="0" w:tplc="941C83AE">
      <w:start w:val="1"/>
      <w:numFmt w:val="bullet"/>
      <w:lvlText w:val=""/>
      <w:lvlJc w:val="left"/>
      <w:pPr>
        <w:tabs>
          <w:tab w:val="num" w:pos="1080"/>
        </w:tabs>
        <w:ind w:left="720" w:hanging="360"/>
      </w:pPr>
      <w:rPr>
        <w:rFonts w:ascii="Symbol" w:hAnsi="Symbol" w:hint="default"/>
      </w:rPr>
    </w:lvl>
    <w:lvl w:ilvl="1" w:tplc="44C22636">
      <w:numFmt w:val="decimal"/>
      <w:lvlText w:val=""/>
      <w:lvlJc w:val="left"/>
    </w:lvl>
    <w:lvl w:ilvl="2" w:tplc="3314ECF2">
      <w:numFmt w:val="decimal"/>
      <w:lvlText w:val=""/>
      <w:lvlJc w:val="left"/>
    </w:lvl>
    <w:lvl w:ilvl="3" w:tplc="9948F65E">
      <w:numFmt w:val="decimal"/>
      <w:lvlText w:val=""/>
      <w:lvlJc w:val="left"/>
    </w:lvl>
    <w:lvl w:ilvl="4" w:tplc="04F0B0B4">
      <w:numFmt w:val="decimal"/>
      <w:lvlText w:val=""/>
      <w:lvlJc w:val="left"/>
    </w:lvl>
    <w:lvl w:ilvl="5" w:tplc="82407A9C">
      <w:numFmt w:val="decimal"/>
      <w:lvlText w:val=""/>
      <w:lvlJc w:val="left"/>
    </w:lvl>
    <w:lvl w:ilvl="6" w:tplc="2FFAD52E">
      <w:numFmt w:val="decimal"/>
      <w:lvlText w:val=""/>
      <w:lvlJc w:val="left"/>
    </w:lvl>
    <w:lvl w:ilvl="7" w:tplc="E83A97F0">
      <w:numFmt w:val="decimal"/>
      <w:lvlText w:val=""/>
      <w:lvlJc w:val="left"/>
    </w:lvl>
    <w:lvl w:ilvl="8" w:tplc="71508F08">
      <w:numFmt w:val="decimal"/>
      <w:lvlText w:val=""/>
      <w:lvlJc w:val="left"/>
    </w:lvl>
  </w:abstractNum>
  <w:abstractNum w:abstractNumId="22" w15:restartNumberingAfterBreak="0">
    <w:nsid w:val="4EF551C8"/>
    <w:multiLevelType w:val="hybridMultilevel"/>
    <w:tmpl w:val="6DCED1CE"/>
    <w:lvl w:ilvl="0" w:tplc="42E852E2">
      <w:start w:val="1"/>
      <w:numFmt w:val="decimal"/>
      <w:lvlText w:val="%1."/>
      <w:lvlJc w:val="left"/>
      <w:pPr>
        <w:tabs>
          <w:tab w:val="num" w:pos="1080"/>
        </w:tabs>
        <w:ind w:left="720" w:hanging="360"/>
      </w:pPr>
    </w:lvl>
    <w:lvl w:ilvl="1" w:tplc="F9D034D2">
      <w:numFmt w:val="decimal"/>
      <w:lvlText w:val=""/>
      <w:lvlJc w:val="left"/>
    </w:lvl>
    <w:lvl w:ilvl="2" w:tplc="D1DA23DA">
      <w:numFmt w:val="decimal"/>
      <w:lvlText w:val=""/>
      <w:lvlJc w:val="left"/>
    </w:lvl>
    <w:lvl w:ilvl="3" w:tplc="DF80EEB8">
      <w:numFmt w:val="decimal"/>
      <w:lvlText w:val=""/>
      <w:lvlJc w:val="left"/>
    </w:lvl>
    <w:lvl w:ilvl="4" w:tplc="937A5848">
      <w:numFmt w:val="decimal"/>
      <w:lvlText w:val=""/>
      <w:lvlJc w:val="left"/>
    </w:lvl>
    <w:lvl w:ilvl="5" w:tplc="32900526">
      <w:numFmt w:val="decimal"/>
      <w:lvlText w:val=""/>
      <w:lvlJc w:val="left"/>
    </w:lvl>
    <w:lvl w:ilvl="6" w:tplc="CCB84B5E">
      <w:numFmt w:val="decimal"/>
      <w:lvlText w:val=""/>
      <w:lvlJc w:val="left"/>
    </w:lvl>
    <w:lvl w:ilvl="7" w:tplc="DC8A22BC">
      <w:numFmt w:val="decimal"/>
      <w:lvlText w:val=""/>
      <w:lvlJc w:val="left"/>
    </w:lvl>
    <w:lvl w:ilvl="8" w:tplc="0B1690FC">
      <w:numFmt w:val="decimal"/>
      <w:lvlText w:val=""/>
      <w:lvlJc w:val="left"/>
    </w:lvl>
  </w:abstractNum>
  <w:abstractNum w:abstractNumId="23" w15:restartNumberingAfterBreak="0">
    <w:nsid w:val="4F4673DC"/>
    <w:multiLevelType w:val="multilevel"/>
    <w:tmpl w:val="274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71ECF"/>
    <w:multiLevelType w:val="multilevel"/>
    <w:tmpl w:val="4C0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E7DCF"/>
    <w:multiLevelType w:val="hybridMultilevel"/>
    <w:tmpl w:val="92B00E0E"/>
    <w:lvl w:ilvl="0" w:tplc="04090001">
      <w:start w:val="1"/>
      <w:numFmt w:val="bullet"/>
      <w:lvlText w:val=""/>
      <w:lvlJc w:val="left"/>
      <w:pPr>
        <w:tabs>
          <w:tab w:val="num" w:pos="1080"/>
        </w:tabs>
        <w:ind w:left="720" w:hanging="360"/>
      </w:pPr>
      <w:rPr>
        <w:rFonts w:ascii="Symbol" w:hAnsi="Symbol" w:hint="default"/>
      </w:rPr>
    </w:lvl>
    <w:lvl w:ilvl="1" w:tplc="F9D034D2">
      <w:numFmt w:val="decimal"/>
      <w:lvlText w:val=""/>
      <w:lvlJc w:val="left"/>
    </w:lvl>
    <w:lvl w:ilvl="2" w:tplc="D1DA23DA">
      <w:numFmt w:val="decimal"/>
      <w:lvlText w:val=""/>
      <w:lvlJc w:val="left"/>
    </w:lvl>
    <w:lvl w:ilvl="3" w:tplc="DF80EEB8">
      <w:numFmt w:val="decimal"/>
      <w:lvlText w:val=""/>
      <w:lvlJc w:val="left"/>
    </w:lvl>
    <w:lvl w:ilvl="4" w:tplc="937A5848">
      <w:numFmt w:val="decimal"/>
      <w:lvlText w:val=""/>
      <w:lvlJc w:val="left"/>
    </w:lvl>
    <w:lvl w:ilvl="5" w:tplc="32900526">
      <w:numFmt w:val="decimal"/>
      <w:lvlText w:val=""/>
      <w:lvlJc w:val="left"/>
    </w:lvl>
    <w:lvl w:ilvl="6" w:tplc="CCB84B5E">
      <w:numFmt w:val="decimal"/>
      <w:lvlText w:val=""/>
      <w:lvlJc w:val="left"/>
    </w:lvl>
    <w:lvl w:ilvl="7" w:tplc="DC8A22BC">
      <w:numFmt w:val="decimal"/>
      <w:lvlText w:val=""/>
      <w:lvlJc w:val="left"/>
    </w:lvl>
    <w:lvl w:ilvl="8" w:tplc="0B1690FC">
      <w:numFmt w:val="decimal"/>
      <w:lvlText w:val=""/>
      <w:lvlJc w:val="left"/>
    </w:lvl>
  </w:abstractNum>
  <w:abstractNum w:abstractNumId="26" w15:restartNumberingAfterBreak="0">
    <w:nsid w:val="591D7434"/>
    <w:multiLevelType w:val="hybridMultilevel"/>
    <w:tmpl w:val="8FE855A6"/>
    <w:lvl w:ilvl="0" w:tplc="2E6EA0F2">
      <w:start w:val="1"/>
      <w:numFmt w:val="bullet"/>
      <w:lvlText w:val=""/>
      <w:lvlJc w:val="left"/>
      <w:pPr>
        <w:tabs>
          <w:tab w:val="num" w:pos="1080"/>
        </w:tabs>
        <w:ind w:left="720" w:hanging="360"/>
      </w:pPr>
      <w:rPr>
        <w:rFonts w:ascii="Symbol" w:hAnsi="Symbol" w:hint="default"/>
      </w:rPr>
    </w:lvl>
    <w:lvl w:ilvl="1" w:tplc="FBAEFA40">
      <w:numFmt w:val="decimal"/>
      <w:lvlText w:val=""/>
      <w:lvlJc w:val="left"/>
    </w:lvl>
    <w:lvl w:ilvl="2" w:tplc="30E8973C">
      <w:numFmt w:val="decimal"/>
      <w:lvlText w:val=""/>
      <w:lvlJc w:val="left"/>
    </w:lvl>
    <w:lvl w:ilvl="3" w:tplc="622A58C6">
      <w:numFmt w:val="decimal"/>
      <w:lvlText w:val=""/>
      <w:lvlJc w:val="left"/>
    </w:lvl>
    <w:lvl w:ilvl="4" w:tplc="35F41A9A">
      <w:numFmt w:val="decimal"/>
      <w:lvlText w:val=""/>
      <w:lvlJc w:val="left"/>
    </w:lvl>
    <w:lvl w:ilvl="5" w:tplc="E29AE5E8">
      <w:numFmt w:val="decimal"/>
      <w:lvlText w:val=""/>
      <w:lvlJc w:val="left"/>
    </w:lvl>
    <w:lvl w:ilvl="6" w:tplc="7A601864">
      <w:numFmt w:val="decimal"/>
      <w:lvlText w:val=""/>
      <w:lvlJc w:val="left"/>
    </w:lvl>
    <w:lvl w:ilvl="7" w:tplc="2806B8B8">
      <w:numFmt w:val="decimal"/>
      <w:lvlText w:val=""/>
      <w:lvlJc w:val="left"/>
    </w:lvl>
    <w:lvl w:ilvl="8" w:tplc="0338C0A8">
      <w:numFmt w:val="decimal"/>
      <w:lvlText w:val=""/>
      <w:lvlJc w:val="left"/>
    </w:lvl>
  </w:abstractNum>
  <w:abstractNum w:abstractNumId="27" w15:restartNumberingAfterBreak="0">
    <w:nsid w:val="5AE2695A"/>
    <w:multiLevelType w:val="hybridMultilevel"/>
    <w:tmpl w:val="E77638BA"/>
    <w:lvl w:ilvl="0" w:tplc="BC0219FC">
      <w:start w:val="1"/>
      <w:numFmt w:val="bullet"/>
      <w:lvlText w:val=""/>
      <w:lvlJc w:val="left"/>
      <w:pPr>
        <w:tabs>
          <w:tab w:val="num" w:pos="1080"/>
        </w:tabs>
        <w:ind w:left="720" w:hanging="360"/>
      </w:pPr>
      <w:rPr>
        <w:rFonts w:ascii="Symbol" w:hAnsi="Symbol" w:hint="default"/>
      </w:rPr>
    </w:lvl>
    <w:lvl w:ilvl="1" w:tplc="512A47DA">
      <w:numFmt w:val="decimal"/>
      <w:lvlText w:val=""/>
      <w:lvlJc w:val="left"/>
    </w:lvl>
    <w:lvl w:ilvl="2" w:tplc="E3F48758">
      <w:numFmt w:val="decimal"/>
      <w:lvlText w:val=""/>
      <w:lvlJc w:val="left"/>
    </w:lvl>
    <w:lvl w:ilvl="3" w:tplc="BB368708">
      <w:numFmt w:val="decimal"/>
      <w:lvlText w:val=""/>
      <w:lvlJc w:val="left"/>
    </w:lvl>
    <w:lvl w:ilvl="4" w:tplc="AD34161E">
      <w:numFmt w:val="decimal"/>
      <w:lvlText w:val=""/>
      <w:lvlJc w:val="left"/>
    </w:lvl>
    <w:lvl w:ilvl="5" w:tplc="D93EBE88">
      <w:numFmt w:val="decimal"/>
      <w:lvlText w:val=""/>
      <w:lvlJc w:val="left"/>
    </w:lvl>
    <w:lvl w:ilvl="6" w:tplc="1106940E">
      <w:numFmt w:val="decimal"/>
      <w:lvlText w:val=""/>
      <w:lvlJc w:val="left"/>
    </w:lvl>
    <w:lvl w:ilvl="7" w:tplc="55784BE4">
      <w:numFmt w:val="decimal"/>
      <w:lvlText w:val=""/>
      <w:lvlJc w:val="left"/>
    </w:lvl>
    <w:lvl w:ilvl="8" w:tplc="FE6E5FA6">
      <w:numFmt w:val="decimal"/>
      <w:lvlText w:val=""/>
      <w:lvlJc w:val="left"/>
    </w:lvl>
  </w:abstractNum>
  <w:abstractNum w:abstractNumId="28" w15:restartNumberingAfterBreak="0">
    <w:nsid w:val="65605B49"/>
    <w:multiLevelType w:val="hybridMultilevel"/>
    <w:tmpl w:val="6D3052F2"/>
    <w:lvl w:ilvl="0" w:tplc="7B24B958">
      <w:start w:val="1"/>
      <w:numFmt w:val="bullet"/>
      <w:lvlText w:val=""/>
      <w:lvlJc w:val="left"/>
      <w:pPr>
        <w:tabs>
          <w:tab w:val="num" w:pos="1080"/>
        </w:tabs>
        <w:ind w:left="720" w:hanging="360"/>
      </w:pPr>
      <w:rPr>
        <w:rFonts w:ascii="Symbol" w:hAnsi="Symbol" w:hint="default"/>
      </w:rPr>
    </w:lvl>
    <w:lvl w:ilvl="1" w:tplc="0D501108">
      <w:start w:val="1"/>
      <w:numFmt w:val="bullet"/>
      <w:lvlText w:val="o"/>
      <w:lvlJc w:val="left"/>
      <w:pPr>
        <w:tabs>
          <w:tab w:val="num" w:pos="1800"/>
        </w:tabs>
        <w:ind w:left="1440" w:hanging="360"/>
      </w:pPr>
      <w:rPr>
        <w:rFonts w:ascii="Courier New" w:hAnsi="Courier New" w:cs="Courier New" w:hint="default"/>
      </w:rPr>
    </w:lvl>
    <w:lvl w:ilvl="2" w:tplc="AD52CB4E">
      <w:numFmt w:val="decimal"/>
      <w:lvlText w:val=""/>
      <w:lvlJc w:val="left"/>
    </w:lvl>
    <w:lvl w:ilvl="3" w:tplc="FF1C7FD0">
      <w:numFmt w:val="decimal"/>
      <w:lvlText w:val=""/>
      <w:lvlJc w:val="left"/>
    </w:lvl>
    <w:lvl w:ilvl="4" w:tplc="E5DA8F4A">
      <w:numFmt w:val="decimal"/>
      <w:lvlText w:val=""/>
      <w:lvlJc w:val="left"/>
    </w:lvl>
    <w:lvl w:ilvl="5" w:tplc="ACDC2402">
      <w:numFmt w:val="decimal"/>
      <w:lvlText w:val=""/>
      <w:lvlJc w:val="left"/>
    </w:lvl>
    <w:lvl w:ilvl="6" w:tplc="DBB67E16">
      <w:numFmt w:val="decimal"/>
      <w:lvlText w:val=""/>
      <w:lvlJc w:val="left"/>
    </w:lvl>
    <w:lvl w:ilvl="7" w:tplc="A2786394">
      <w:numFmt w:val="decimal"/>
      <w:lvlText w:val=""/>
      <w:lvlJc w:val="left"/>
    </w:lvl>
    <w:lvl w:ilvl="8" w:tplc="C0481F02">
      <w:numFmt w:val="decimal"/>
      <w:lvlText w:val=""/>
      <w:lvlJc w:val="left"/>
    </w:lvl>
  </w:abstractNum>
  <w:abstractNum w:abstractNumId="29" w15:restartNumberingAfterBreak="0">
    <w:nsid w:val="68913F2E"/>
    <w:multiLevelType w:val="hybridMultilevel"/>
    <w:tmpl w:val="FAD45C2C"/>
    <w:lvl w:ilvl="0" w:tplc="8154F162">
      <w:start w:val="1"/>
      <w:numFmt w:val="bullet"/>
      <w:lvlText w:val=""/>
      <w:lvlJc w:val="left"/>
      <w:pPr>
        <w:tabs>
          <w:tab w:val="num" w:pos="1080"/>
        </w:tabs>
        <w:ind w:left="720" w:hanging="360"/>
      </w:pPr>
      <w:rPr>
        <w:rFonts w:ascii="Symbol" w:hAnsi="Symbol" w:hint="default"/>
      </w:rPr>
    </w:lvl>
    <w:lvl w:ilvl="1" w:tplc="CAB2CC32">
      <w:numFmt w:val="decimal"/>
      <w:lvlText w:val=""/>
      <w:lvlJc w:val="left"/>
    </w:lvl>
    <w:lvl w:ilvl="2" w:tplc="17B6074E">
      <w:numFmt w:val="decimal"/>
      <w:lvlText w:val=""/>
      <w:lvlJc w:val="left"/>
    </w:lvl>
    <w:lvl w:ilvl="3" w:tplc="A5845D88">
      <w:numFmt w:val="decimal"/>
      <w:lvlText w:val=""/>
      <w:lvlJc w:val="left"/>
    </w:lvl>
    <w:lvl w:ilvl="4" w:tplc="9B6879DC">
      <w:numFmt w:val="decimal"/>
      <w:lvlText w:val=""/>
      <w:lvlJc w:val="left"/>
    </w:lvl>
    <w:lvl w:ilvl="5" w:tplc="754EA7A0">
      <w:numFmt w:val="decimal"/>
      <w:lvlText w:val=""/>
      <w:lvlJc w:val="left"/>
    </w:lvl>
    <w:lvl w:ilvl="6" w:tplc="56D476DC">
      <w:numFmt w:val="decimal"/>
      <w:lvlText w:val=""/>
      <w:lvlJc w:val="left"/>
    </w:lvl>
    <w:lvl w:ilvl="7" w:tplc="3C20F34A">
      <w:numFmt w:val="decimal"/>
      <w:lvlText w:val=""/>
      <w:lvlJc w:val="left"/>
    </w:lvl>
    <w:lvl w:ilvl="8" w:tplc="28C8FE1A">
      <w:numFmt w:val="decimal"/>
      <w:lvlText w:val=""/>
      <w:lvlJc w:val="left"/>
    </w:lvl>
  </w:abstractNum>
  <w:abstractNum w:abstractNumId="30" w15:restartNumberingAfterBreak="0">
    <w:nsid w:val="6B240478"/>
    <w:multiLevelType w:val="hybridMultilevel"/>
    <w:tmpl w:val="209A15BA"/>
    <w:lvl w:ilvl="0" w:tplc="04090001">
      <w:start w:val="1"/>
      <w:numFmt w:val="bullet"/>
      <w:lvlText w:val=""/>
      <w:lvlJc w:val="left"/>
      <w:pPr>
        <w:tabs>
          <w:tab w:val="num" w:pos="990"/>
        </w:tabs>
        <w:ind w:left="630" w:hanging="360"/>
      </w:pPr>
      <w:rPr>
        <w:rFonts w:ascii="Symbol" w:hAnsi="Symbol" w:hint="default"/>
      </w:rPr>
    </w:lvl>
    <w:lvl w:ilvl="1" w:tplc="A32654EC">
      <w:numFmt w:val="decimal"/>
      <w:lvlText w:val=""/>
      <w:lvlJc w:val="left"/>
    </w:lvl>
    <w:lvl w:ilvl="2" w:tplc="4EBCEFB8">
      <w:numFmt w:val="decimal"/>
      <w:lvlText w:val=""/>
      <w:lvlJc w:val="left"/>
    </w:lvl>
    <w:lvl w:ilvl="3" w:tplc="25FA3988">
      <w:numFmt w:val="decimal"/>
      <w:lvlText w:val=""/>
      <w:lvlJc w:val="left"/>
    </w:lvl>
    <w:lvl w:ilvl="4" w:tplc="8E3C00E4">
      <w:numFmt w:val="decimal"/>
      <w:lvlText w:val=""/>
      <w:lvlJc w:val="left"/>
    </w:lvl>
    <w:lvl w:ilvl="5" w:tplc="839EA4CE">
      <w:numFmt w:val="decimal"/>
      <w:lvlText w:val=""/>
      <w:lvlJc w:val="left"/>
    </w:lvl>
    <w:lvl w:ilvl="6" w:tplc="EB70DC22">
      <w:numFmt w:val="decimal"/>
      <w:lvlText w:val=""/>
      <w:lvlJc w:val="left"/>
    </w:lvl>
    <w:lvl w:ilvl="7" w:tplc="A1E69354">
      <w:numFmt w:val="decimal"/>
      <w:lvlText w:val=""/>
      <w:lvlJc w:val="left"/>
    </w:lvl>
    <w:lvl w:ilvl="8" w:tplc="9B86DE10">
      <w:numFmt w:val="decimal"/>
      <w:lvlText w:val=""/>
      <w:lvlJc w:val="left"/>
    </w:lvl>
  </w:abstractNum>
  <w:abstractNum w:abstractNumId="31" w15:restartNumberingAfterBreak="0">
    <w:nsid w:val="6B9C7BBF"/>
    <w:multiLevelType w:val="multilevel"/>
    <w:tmpl w:val="5110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232743"/>
    <w:multiLevelType w:val="multilevel"/>
    <w:tmpl w:val="C42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A0F75"/>
    <w:multiLevelType w:val="hybridMultilevel"/>
    <w:tmpl w:val="6CCA1E8A"/>
    <w:lvl w:ilvl="0" w:tplc="0074B7FE">
      <w:start w:val="1"/>
      <w:numFmt w:val="decimal"/>
      <w:lvlText w:val="%1."/>
      <w:lvlJc w:val="left"/>
      <w:pPr>
        <w:tabs>
          <w:tab w:val="num" w:pos="1080"/>
        </w:tabs>
        <w:ind w:left="720" w:hanging="360"/>
      </w:pPr>
    </w:lvl>
    <w:lvl w:ilvl="1" w:tplc="20966F5C">
      <w:numFmt w:val="decimal"/>
      <w:lvlText w:val=""/>
      <w:lvlJc w:val="left"/>
    </w:lvl>
    <w:lvl w:ilvl="2" w:tplc="8DBE564C">
      <w:numFmt w:val="decimal"/>
      <w:lvlText w:val=""/>
      <w:lvlJc w:val="left"/>
    </w:lvl>
    <w:lvl w:ilvl="3" w:tplc="F1C84EB2">
      <w:numFmt w:val="decimal"/>
      <w:lvlText w:val=""/>
      <w:lvlJc w:val="left"/>
    </w:lvl>
    <w:lvl w:ilvl="4" w:tplc="6B7A89BE">
      <w:numFmt w:val="decimal"/>
      <w:lvlText w:val=""/>
      <w:lvlJc w:val="left"/>
    </w:lvl>
    <w:lvl w:ilvl="5" w:tplc="A84E3A94">
      <w:numFmt w:val="decimal"/>
      <w:lvlText w:val=""/>
      <w:lvlJc w:val="left"/>
    </w:lvl>
    <w:lvl w:ilvl="6" w:tplc="D402126E">
      <w:numFmt w:val="decimal"/>
      <w:lvlText w:val=""/>
      <w:lvlJc w:val="left"/>
    </w:lvl>
    <w:lvl w:ilvl="7" w:tplc="4D9E2BB8">
      <w:numFmt w:val="decimal"/>
      <w:lvlText w:val=""/>
      <w:lvlJc w:val="left"/>
    </w:lvl>
    <w:lvl w:ilvl="8" w:tplc="7C9A9D70">
      <w:numFmt w:val="decimal"/>
      <w:lvlText w:val=""/>
      <w:lvlJc w:val="left"/>
    </w:lvl>
  </w:abstractNum>
  <w:abstractNum w:abstractNumId="34" w15:restartNumberingAfterBreak="0">
    <w:nsid w:val="6F3B0321"/>
    <w:multiLevelType w:val="multilevel"/>
    <w:tmpl w:val="5CF2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4C71C1"/>
    <w:multiLevelType w:val="multilevel"/>
    <w:tmpl w:val="891E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65529"/>
    <w:multiLevelType w:val="hybridMultilevel"/>
    <w:tmpl w:val="9FF02B4C"/>
    <w:lvl w:ilvl="0" w:tplc="4C2EF892">
      <w:start w:val="1"/>
      <w:numFmt w:val="decimal"/>
      <w:lvlText w:val="%1."/>
      <w:lvlJc w:val="left"/>
      <w:pPr>
        <w:tabs>
          <w:tab w:val="num" w:pos="1080"/>
        </w:tabs>
        <w:ind w:left="720" w:hanging="360"/>
      </w:pPr>
    </w:lvl>
    <w:lvl w:ilvl="1" w:tplc="8B7200E4">
      <w:numFmt w:val="decimal"/>
      <w:lvlText w:val=""/>
      <w:lvlJc w:val="left"/>
    </w:lvl>
    <w:lvl w:ilvl="2" w:tplc="9ADEB06A">
      <w:numFmt w:val="decimal"/>
      <w:lvlText w:val=""/>
      <w:lvlJc w:val="left"/>
    </w:lvl>
    <w:lvl w:ilvl="3" w:tplc="674E98EE">
      <w:numFmt w:val="decimal"/>
      <w:lvlText w:val=""/>
      <w:lvlJc w:val="left"/>
    </w:lvl>
    <w:lvl w:ilvl="4" w:tplc="629EB62C">
      <w:numFmt w:val="decimal"/>
      <w:lvlText w:val=""/>
      <w:lvlJc w:val="left"/>
    </w:lvl>
    <w:lvl w:ilvl="5" w:tplc="42A630AA">
      <w:numFmt w:val="decimal"/>
      <w:lvlText w:val=""/>
      <w:lvlJc w:val="left"/>
    </w:lvl>
    <w:lvl w:ilvl="6" w:tplc="74F09958">
      <w:numFmt w:val="decimal"/>
      <w:lvlText w:val=""/>
      <w:lvlJc w:val="left"/>
    </w:lvl>
    <w:lvl w:ilvl="7" w:tplc="4056989E">
      <w:numFmt w:val="decimal"/>
      <w:lvlText w:val=""/>
      <w:lvlJc w:val="left"/>
    </w:lvl>
    <w:lvl w:ilvl="8" w:tplc="7C8A3A8E">
      <w:numFmt w:val="decimal"/>
      <w:lvlText w:val=""/>
      <w:lvlJc w:val="left"/>
    </w:lvl>
  </w:abstractNum>
  <w:abstractNum w:abstractNumId="37" w15:restartNumberingAfterBreak="0">
    <w:nsid w:val="7D144B9B"/>
    <w:multiLevelType w:val="multilevel"/>
    <w:tmpl w:val="980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8659885">
    <w:abstractNumId w:val="36"/>
  </w:num>
  <w:num w:numId="2" w16cid:durableId="1619146873">
    <w:abstractNumId w:val="29"/>
  </w:num>
  <w:num w:numId="3" w16cid:durableId="1492600417">
    <w:abstractNumId w:val="33"/>
  </w:num>
  <w:num w:numId="4" w16cid:durableId="1939604981">
    <w:abstractNumId w:val="8"/>
  </w:num>
  <w:num w:numId="5" w16cid:durableId="1228111367">
    <w:abstractNumId w:val="12"/>
  </w:num>
  <w:num w:numId="6" w16cid:durableId="444272267">
    <w:abstractNumId w:val="26"/>
  </w:num>
  <w:num w:numId="7" w16cid:durableId="2128426255">
    <w:abstractNumId w:val="22"/>
  </w:num>
  <w:num w:numId="8" w16cid:durableId="1042553932">
    <w:abstractNumId w:val="21"/>
  </w:num>
  <w:num w:numId="9" w16cid:durableId="492137636">
    <w:abstractNumId w:val="20"/>
  </w:num>
  <w:num w:numId="10" w16cid:durableId="98527457">
    <w:abstractNumId w:val="10"/>
  </w:num>
  <w:num w:numId="11" w16cid:durableId="413360441">
    <w:abstractNumId w:val="27"/>
  </w:num>
  <w:num w:numId="12" w16cid:durableId="356278871">
    <w:abstractNumId w:val="28"/>
  </w:num>
  <w:num w:numId="13" w16cid:durableId="470296584">
    <w:abstractNumId w:val="5"/>
  </w:num>
  <w:num w:numId="14" w16cid:durableId="921258895">
    <w:abstractNumId w:val="2"/>
  </w:num>
  <w:num w:numId="15" w16cid:durableId="1755395431">
    <w:abstractNumId w:val="17"/>
  </w:num>
  <w:num w:numId="16" w16cid:durableId="1379667222">
    <w:abstractNumId w:val="4"/>
  </w:num>
  <w:num w:numId="17" w16cid:durableId="2026902741">
    <w:abstractNumId w:val="25"/>
  </w:num>
  <w:num w:numId="18" w16cid:durableId="1519003459">
    <w:abstractNumId w:val="30"/>
  </w:num>
  <w:num w:numId="19" w16cid:durableId="1612476271">
    <w:abstractNumId w:val="9"/>
  </w:num>
  <w:num w:numId="20" w16cid:durableId="334848378">
    <w:abstractNumId w:val="3"/>
  </w:num>
  <w:num w:numId="21" w16cid:durableId="172108898">
    <w:abstractNumId w:val="13"/>
  </w:num>
  <w:num w:numId="22" w16cid:durableId="1821383241">
    <w:abstractNumId w:val="15"/>
  </w:num>
  <w:num w:numId="23" w16cid:durableId="1974603181">
    <w:abstractNumId w:val="1"/>
  </w:num>
  <w:num w:numId="24" w16cid:durableId="1797597423">
    <w:abstractNumId w:val="37"/>
  </w:num>
  <w:num w:numId="25" w16cid:durableId="391730527">
    <w:abstractNumId w:val="11"/>
  </w:num>
  <w:num w:numId="26" w16cid:durableId="67313289">
    <w:abstractNumId w:val="7"/>
  </w:num>
  <w:num w:numId="27" w16cid:durableId="798692059">
    <w:abstractNumId w:val="23"/>
  </w:num>
  <w:num w:numId="28" w16cid:durableId="1259828812">
    <w:abstractNumId w:val="34"/>
  </w:num>
  <w:num w:numId="29" w16cid:durableId="697967844">
    <w:abstractNumId w:val="0"/>
  </w:num>
  <w:num w:numId="30" w16cid:durableId="1136950580">
    <w:abstractNumId w:val="14"/>
  </w:num>
  <w:num w:numId="31" w16cid:durableId="1333415690">
    <w:abstractNumId w:val="19"/>
  </w:num>
  <w:num w:numId="32" w16cid:durableId="765617841">
    <w:abstractNumId w:val="35"/>
  </w:num>
  <w:num w:numId="33" w16cid:durableId="1998535140">
    <w:abstractNumId w:val="16"/>
  </w:num>
  <w:num w:numId="34" w16cid:durableId="1735742170">
    <w:abstractNumId w:val="18"/>
  </w:num>
  <w:num w:numId="35" w16cid:durableId="1840267687">
    <w:abstractNumId w:val="6"/>
  </w:num>
  <w:num w:numId="36" w16cid:durableId="192690197">
    <w:abstractNumId w:val="32"/>
  </w:num>
  <w:num w:numId="37" w16cid:durableId="524756752">
    <w:abstractNumId w:val="24"/>
  </w:num>
  <w:num w:numId="38" w16cid:durableId="2513986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FCD"/>
    <w:rsid w:val="000107FB"/>
    <w:rsid w:val="0001726A"/>
    <w:rsid w:val="00041F9D"/>
    <w:rsid w:val="00046938"/>
    <w:rsid w:val="0008051E"/>
    <w:rsid w:val="000A0BC0"/>
    <w:rsid w:val="000B5973"/>
    <w:rsid w:val="000C484E"/>
    <w:rsid w:val="00121F41"/>
    <w:rsid w:val="00130C2B"/>
    <w:rsid w:val="00144897"/>
    <w:rsid w:val="00146523"/>
    <w:rsid w:val="001C03E6"/>
    <w:rsid w:val="001E48CA"/>
    <w:rsid w:val="0021186E"/>
    <w:rsid w:val="00213AA2"/>
    <w:rsid w:val="00263560"/>
    <w:rsid w:val="002B65A4"/>
    <w:rsid w:val="002E46FF"/>
    <w:rsid w:val="002F2813"/>
    <w:rsid w:val="003704CF"/>
    <w:rsid w:val="003778E6"/>
    <w:rsid w:val="00387956"/>
    <w:rsid w:val="00410E9D"/>
    <w:rsid w:val="0046709F"/>
    <w:rsid w:val="00471143"/>
    <w:rsid w:val="0047355C"/>
    <w:rsid w:val="004B6776"/>
    <w:rsid w:val="004D4C37"/>
    <w:rsid w:val="004F5DA6"/>
    <w:rsid w:val="0055450D"/>
    <w:rsid w:val="00562CAA"/>
    <w:rsid w:val="00593ADF"/>
    <w:rsid w:val="005B7399"/>
    <w:rsid w:val="005C0A20"/>
    <w:rsid w:val="00606665"/>
    <w:rsid w:val="00612487"/>
    <w:rsid w:val="00624FCD"/>
    <w:rsid w:val="00680D84"/>
    <w:rsid w:val="006E1A03"/>
    <w:rsid w:val="00715ACE"/>
    <w:rsid w:val="007257E0"/>
    <w:rsid w:val="00737923"/>
    <w:rsid w:val="007739B7"/>
    <w:rsid w:val="007B6AC1"/>
    <w:rsid w:val="007F6D50"/>
    <w:rsid w:val="0080333F"/>
    <w:rsid w:val="008109BA"/>
    <w:rsid w:val="00825843"/>
    <w:rsid w:val="00847CB5"/>
    <w:rsid w:val="0086568C"/>
    <w:rsid w:val="00874AC5"/>
    <w:rsid w:val="008820D8"/>
    <w:rsid w:val="008832AF"/>
    <w:rsid w:val="0088460D"/>
    <w:rsid w:val="008D69DA"/>
    <w:rsid w:val="008E2754"/>
    <w:rsid w:val="009203E8"/>
    <w:rsid w:val="00921833"/>
    <w:rsid w:val="00933CEE"/>
    <w:rsid w:val="0097548B"/>
    <w:rsid w:val="009B05F6"/>
    <w:rsid w:val="009B7985"/>
    <w:rsid w:val="009D2E5C"/>
    <w:rsid w:val="009D5F98"/>
    <w:rsid w:val="009E3BA5"/>
    <w:rsid w:val="00A044A2"/>
    <w:rsid w:val="00A26588"/>
    <w:rsid w:val="00A9757B"/>
    <w:rsid w:val="00AF4FC9"/>
    <w:rsid w:val="00B076C3"/>
    <w:rsid w:val="00B16C1A"/>
    <w:rsid w:val="00B27E91"/>
    <w:rsid w:val="00BC5493"/>
    <w:rsid w:val="00BC594F"/>
    <w:rsid w:val="00BE0B37"/>
    <w:rsid w:val="00BE4056"/>
    <w:rsid w:val="00BE4E04"/>
    <w:rsid w:val="00C030B7"/>
    <w:rsid w:val="00C16A2E"/>
    <w:rsid w:val="00C173F6"/>
    <w:rsid w:val="00C222D2"/>
    <w:rsid w:val="00C803A9"/>
    <w:rsid w:val="00C90D95"/>
    <w:rsid w:val="00CA381F"/>
    <w:rsid w:val="00D123BF"/>
    <w:rsid w:val="00D12E0C"/>
    <w:rsid w:val="00D15256"/>
    <w:rsid w:val="00D3195C"/>
    <w:rsid w:val="00D33FFA"/>
    <w:rsid w:val="00D37C9B"/>
    <w:rsid w:val="00D42707"/>
    <w:rsid w:val="00D74DA9"/>
    <w:rsid w:val="00D85EDD"/>
    <w:rsid w:val="00DC43C8"/>
    <w:rsid w:val="00E073B1"/>
    <w:rsid w:val="00E75881"/>
    <w:rsid w:val="00EB1BD0"/>
    <w:rsid w:val="00EB7416"/>
    <w:rsid w:val="00F35367"/>
    <w:rsid w:val="00FE2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E2CB"/>
  <w15:docId w15:val="{1FFE9D38-97E3-46B1-8512-32C79C6F8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4F5DA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01726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1726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NoSpacing">
    <w:name w:val="No Spacing"/>
    <w:uiPriority w:val="1"/>
    <w:qFormat/>
    <w:rsid w:val="00263560"/>
    <w:pPr>
      <w:spacing w:after="0" w:line="240" w:lineRule="auto"/>
    </w:pPr>
  </w:style>
  <w:style w:type="paragraph" w:styleId="Header">
    <w:name w:val="header"/>
    <w:basedOn w:val="Normal"/>
    <w:link w:val="HeaderChar"/>
    <w:uiPriority w:val="99"/>
    <w:unhideWhenUsed/>
    <w:rsid w:val="009D2E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E5C"/>
  </w:style>
  <w:style w:type="paragraph" w:styleId="Footer">
    <w:name w:val="footer"/>
    <w:basedOn w:val="Normal"/>
    <w:link w:val="FooterChar"/>
    <w:uiPriority w:val="99"/>
    <w:unhideWhenUsed/>
    <w:rsid w:val="009D2E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E5C"/>
  </w:style>
  <w:style w:type="paragraph" w:customStyle="1" w:styleId="p1">
    <w:name w:val="p1"/>
    <w:basedOn w:val="Normal"/>
    <w:rsid w:val="005C0A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01726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1726A"/>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4F5DA6"/>
    <w:rPr>
      <w:rFonts w:asciiTheme="majorHAnsi" w:eastAsiaTheme="majorEastAsia" w:hAnsiTheme="majorHAnsi" w:cstheme="majorBidi"/>
      <w:color w:val="365F91" w:themeColor="accent1" w:themeShade="BF"/>
      <w:sz w:val="32"/>
      <w:szCs w:val="32"/>
    </w:rPr>
  </w:style>
  <w:style w:type="paragraph" w:styleId="NormalWeb">
    <w:name w:val="Normal (Web)"/>
    <w:basedOn w:val="Normal"/>
    <w:uiPriority w:val="99"/>
    <w:semiHidden/>
    <w:unhideWhenUsed/>
    <w:rsid w:val="00737923"/>
    <w:rPr>
      <w:rFonts w:ascii="Times New Roman" w:hAnsi="Times New Roman" w:cs="Times New Roman"/>
      <w:sz w:val="24"/>
      <w:szCs w:val="24"/>
    </w:rPr>
  </w:style>
  <w:style w:type="character" w:styleId="Hyperlink">
    <w:name w:val="Hyperlink"/>
    <w:basedOn w:val="DefaultParagraphFont"/>
    <w:uiPriority w:val="99"/>
    <w:unhideWhenUsed/>
    <w:rsid w:val="008832AF"/>
    <w:rPr>
      <w:color w:val="0000FF" w:themeColor="hyperlink"/>
      <w:u w:val="single"/>
    </w:rPr>
  </w:style>
  <w:style w:type="character" w:styleId="UnresolvedMention">
    <w:name w:val="Unresolved Mention"/>
    <w:basedOn w:val="DefaultParagraphFont"/>
    <w:uiPriority w:val="99"/>
    <w:semiHidden/>
    <w:unhideWhenUsed/>
    <w:rsid w:val="008832AF"/>
    <w:rPr>
      <w:color w:val="605E5C"/>
      <w:shd w:val="clear" w:color="auto" w:fill="E1DFDD"/>
    </w:rPr>
  </w:style>
  <w:style w:type="character" w:styleId="FollowedHyperlink">
    <w:name w:val="FollowedHyperlink"/>
    <w:basedOn w:val="DefaultParagraphFont"/>
    <w:uiPriority w:val="99"/>
    <w:semiHidden/>
    <w:unhideWhenUsed/>
    <w:rsid w:val="008832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044394">
      <w:bodyDiv w:val="1"/>
      <w:marLeft w:val="0"/>
      <w:marRight w:val="0"/>
      <w:marTop w:val="0"/>
      <w:marBottom w:val="0"/>
      <w:divBdr>
        <w:top w:val="none" w:sz="0" w:space="0" w:color="auto"/>
        <w:left w:val="none" w:sz="0" w:space="0" w:color="auto"/>
        <w:bottom w:val="none" w:sz="0" w:space="0" w:color="auto"/>
        <w:right w:val="none" w:sz="0" w:space="0" w:color="auto"/>
      </w:divBdr>
    </w:div>
    <w:div w:id="1319730906">
      <w:bodyDiv w:val="1"/>
      <w:marLeft w:val="0"/>
      <w:marRight w:val="0"/>
      <w:marTop w:val="0"/>
      <w:marBottom w:val="0"/>
      <w:divBdr>
        <w:top w:val="none" w:sz="0" w:space="0" w:color="auto"/>
        <w:left w:val="none" w:sz="0" w:space="0" w:color="auto"/>
        <w:bottom w:val="none" w:sz="0" w:space="0" w:color="auto"/>
        <w:right w:val="none" w:sz="0" w:space="0" w:color="auto"/>
      </w:divBdr>
    </w:div>
    <w:div w:id="1636980635">
      <w:bodyDiv w:val="1"/>
      <w:marLeft w:val="0"/>
      <w:marRight w:val="0"/>
      <w:marTop w:val="0"/>
      <w:marBottom w:val="0"/>
      <w:divBdr>
        <w:top w:val="none" w:sz="0" w:space="0" w:color="auto"/>
        <w:left w:val="none" w:sz="0" w:space="0" w:color="auto"/>
        <w:bottom w:val="none" w:sz="0" w:space="0" w:color="auto"/>
        <w:right w:val="none" w:sz="0" w:space="0" w:color="auto"/>
      </w:divBdr>
      <w:divsChild>
        <w:div w:id="447746600">
          <w:marLeft w:val="0"/>
          <w:marRight w:val="0"/>
          <w:marTop w:val="0"/>
          <w:marBottom w:val="0"/>
          <w:divBdr>
            <w:top w:val="none" w:sz="0" w:space="0" w:color="auto"/>
            <w:left w:val="none" w:sz="0" w:space="0" w:color="auto"/>
            <w:bottom w:val="none" w:sz="0" w:space="0" w:color="auto"/>
            <w:right w:val="none" w:sz="0" w:space="0" w:color="auto"/>
          </w:divBdr>
          <w:divsChild>
            <w:div w:id="612900340">
              <w:marLeft w:val="0"/>
              <w:marRight w:val="0"/>
              <w:marTop w:val="0"/>
              <w:marBottom w:val="0"/>
              <w:divBdr>
                <w:top w:val="none" w:sz="0" w:space="0" w:color="auto"/>
                <w:left w:val="none" w:sz="0" w:space="0" w:color="auto"/>
                <w:bottom w:val="none" w:sz="0" w:space="0" w:color="auto"/>
                <w:right w:val="none" w:sz="0" w:space="0" w:color="auto"/>
              </w:divBdr>
            </w:div>
          </w:divsChild>
        </w:div>
        <w:div w:id="867646614">
          <w:marLeft w:val="0"/>
          <w:marRight w:val="0"/>
          <w:marTop w:val="0"/>
          <w:marBottom w:val="0"/>
          <w:divBdr>
            <w:top w:val="none" w:sz="0" w:space="0" w:color="auto"/>
            <w:left w:val="none" w:sz="0" w:space="0" w:color="auto"/>
            <w:bottom w:val="none" w:sz="0" w:space="0" w:color="auto"/>
            <w:right w:val="none" w:sz="0" w:space="0" w:color="auto"/>
          </w:divBdr>
          <w:divsChild>
            <w:div w:id="607546524">
              <w:marLeft w:val="0"/>
              <w:marRight w:val="0"/>
              <w:marTop w:val="0"/>
              <w:marBottom w:val="0"/>
              <w:divBdr>
                <w:top w:val="none" w:sz="0" w:space="0" w:color="auto"/>
                <w:left w:val="none" w:sz="0" w:space="0" w:color="auto"/>
                <w:bottom w:val="none" w:sz="0" w:space="0" w:color="auto"/>
                <w:right w:val="none" w:sz="0" w:space="0" w:color="auto"/>
              </w:divBdr>
            </w:div>
          </w:divsChild>
        </w:div>
        <w:div w:id="1997954934">
          <w:marLeft w:val="0"/>
          <w:marRight w:val="0"/>
          <w:marTop w:val="0"/>
          <w:marBottom w:val="0"/>
          <w:divBdr>
            <w:top w:val="none" w:sz="0" w:space="0" w:color="auto"/>
            <w:left w:val="none" w:sz="0" w:space="0" w:color="auto"/>
            <w:bottom w:val="none" w:sz="0" w:space="0" w:color="auto"/>
            <w:right w:val="none" w:sz="0" w:space="0" w:color="auto"/>
          </w:divBdr>
          <w:divsChild>
            <w:div w:id="1660620340">
              <w:marLeft w:val="0"/>
              <w:marRight w:val="0"/>
              <w:marTop w:val="0"/>
              <w:marBottom w:val="0"/>
              <w:divBdr>
                <w:top w:val="none" w:sz="0" w:space="0" w:color="auto"/>
                <w:left w:val="none" w:sz="0" w:space="0" w:color="auto"/>
                <w:bottom w:val="none" w:sz="0" w:space="0" w:color="auto"/>
                <w:right w:val="none" w:sz="0" w:space="0" w:color="auto"/>
              </w:divBdr>
            </w:div>
          </w:divsChild>
        </w:div>
        <w:div w:id="1397313674">
          <w:marLeft w:val="0"/>
          <w:marRight w:val="0"/>
          <w:marTop w:val="0"/>
          <w:marBottom w:val="0"/>
          <w:divBdr>
            <w:top w:val="none" w:sz="0" w:space="0" w:color="auto"/>
            <w:left w:val="none" w:sz="0" w:space="0" w:color="auto"/>
            <w:bottom w:val="none" w:sz="0" w:space="0" w:color="auto"/>
            <w:right w:val="none" w:sz="0" w:space="0" w:color="auto"/>
          </w:divBdr>
          <w:divsChild>
            <w:div w:id="1378436483">
              <w:marLeft w:val="0"/>
              <w:marRight w:val="0"/>
              <w:marTop w:val="0"/>
              <w:marBottom w:val="0"/>
              <w:divBdr>
                <w:top w:val="none" w:sz="0" w:space="0" w:color="auto"/>
                <w:left w:val="none" w:sz="0" w:space="0" w:color="auto"/>
                <w:bottom w:val="none" w:sz="0" w:space="0" w:color="auto"/>
                <w:right w:val="none" w:sz="0" w:space="0" w:color="auto"/>
              </w:divBdr>
            </w:div>
          </w:divsChild>
        </w:div>
        <w:div w:id="1083602949">
          <w:marLeft w:val="0"/>
          <w:marRight w:val="0"/>
          <w:marTop w:val="0"/>
          <w:marBottom w:val="0"/>
          <w:divBdr>
            <w:top w:val="none" w:sz="0" w:space="0" w:color="auto"/>
            <w:left w:val="none" w:sz="0" w:space="0" w:color="auto"/>
            <w:bottom w:val="none" w:sz="0" w:space="0" w:color="auto"/>
            <w:right w:val="none" w:sz="0" w:space="0" w:color="auto"/>
          </w:divBdr>
          <w:divsChild>
            <w:div w:id="1786650704">
              <w:marLeft w:val="0"/>
              <w:marRight w:val="0"/>
              <w:marTop w:val="0"/>
              <w:marBottom w:val="0"/>
              <w:divBdr>
                <w:top w:val="none" w:sz="0" w:space="0" w:color="auto"/>
                <w:left w:val="none" w:sz="0" w:space="0" w:color="auto"/>
                <w:bottom w:val="none" w:sz="0" w:space="0" w:color="auto"/>
                <w:right w:val="none" w:sz="0" w:space="0" w:color="auto"/>
              </w:divBdr>
            </w:div>
          </w:divsChild>
        </w:div>
        <w:div w:id="221143148">
          <w:marLeft w:val="0"/>
          <w:marRight w:val="0"/>
          <w:marTop w:val="0"/>
          <w:marBottom w:val="0"/>
          <w:divBdr>
            <w:top w:val="none" w:sz="0" w:space="0" w:color="auto"/>
            <w:left w:val="none" w:sz="0" w:space="0" w:color="auto"/>
            <w:bottom w:val="none" w:sz="0" w:space="0" w:color="auto"/>
            <w:right w:val="none" w:sz="0" w:space="0" w:color="auto"/>
          </w:divBdr>
          <w:divsChild>
            <w:div w:id="2009401104">
              <w:marLeft w:val="0"/>
              <w:marRight w:val="0"/>
              <w:marTop w:val="0"/>
              <w:marBottom w:val="0"/>
              <w:divBdr>
                <w:top w:val="none" w:sz="0" w:space="0" w:color="auto"/>
                <w:left w:val="none" w:sz="0" w:space="0" w:color="auto"/>
                <w:bottom w:val="none" w:sz="0" w:space="0" w:color="auto"/>
                <w:right w:val="none" w:sz="0" w:space="0" w:color="auto"/>
              </w:divBdr>
            </w:div>
          </w:divsChild>
        </w:div>
        <w:div w:id="976911502">
          <w:marLeft w:val="0"/>
          <w:marRight w:val="0"/>
          <w:marTop w:val="0"/>
          <w:marBottom w:val="0"/>
          <w:divBdr>
            <w:top w:val="none" w:sz="0" w:space="0" w:color="auto"/>
            <w:left w:val="none" w:sz="0" w:space="0" w:color="auto"/>
            <w:bottom w:val="none" w:sz="0" w:space="0" w:color="auto"/>
            <w:right w:val="none" w:sz="0" w:space="0" w:color="auto"/>
          </w:divBdr>
          <w:divsChild>
            <w:div w:id="1139372535">
              <w:marLeft w:val="0"/>
              <w:marRight w:val="0"/>
              <w:marTop w:val="0"/>
              <w:marBottom w:val="0"/>
              <w:divBdr>
                <w:top w:val="none" w:sz="0" w:space="0" w:color="auto"/>
                <w:left w:val="none" w:sz="0" w:space="0" w:color="auto"/>
                <w:bottom w:val="none" w:sz="0" w:space="0" w:color="auto"/>
                <w:right w:val="none" w:sz="0" w:space="0" w:color="auto"/>
              </w:divBdr>
            </w:div>
          </w:divsChild>
        </w:div>
        <w:div w:id="2048068191">
          <w:marLeft w:val="0"/>
          <w:marRight w:val="0"/>
          <w:marTop w:val="0"/>
          <w:marBottom w:val="0"/>
          <w:divBdr>
            <w:top w:val="none" w:sz="0" w:space="0" w:color="auto"/>
            <w:left w:val="none" w:sz="0" w:space="0" w:color="auto"/>
            <w:bottom w:val="none" w:sz="0" w:space="0" w:color="auto"/>
            <w:right w:val="none" w:sz="0" w:space="0" w:color="auto"/>
          </w:divBdr>
          <w:divsChild>
            <w:div w:id="38946077">
              <w:marLeft w:val="0"/>
              <w:marRight w:val="0"/>
              <w:marTop w:val="0"/>
              <w:marBottom w:val="0"/>
              <w:divBdr>
                <w:top w:val="none" w:sz="0" w:space="0" w:color="auto"/>
                <w:left w:val="none" w:sz="0" w:space="0" w:color="auto"/>
                <w:bottom w:val="none" w:sz="0" w:space="0" w:color="auto"/>
                <w:right w:val="none" w:sz="0" w:space="0" w:color="auto"/>
              </w:divBdr>
            </w:div>
          </w:divsChild>
        </w:div>
        <w:div w:id="1435704918">
          <w:marLeft w:val="0"/>
          <w:marRight w:val="0"/>
          <w:marTop w:val="0"/>
          <w:marBottom w:val="0"/>
          <w:divBdr>
            <w:top w:val="none" w:sz="0" w:space="0" w:color="auto"/>
            <w:left w:val="none" w:sz="0" w:space="0" w:color="auto"/>
            <w:bottom w:val="none" w:sz="0" w:space="0" w:color="auto"/>
            <w:right w:val="none" w:sz="0" w:space="0" w:color="auto"/>
          </w:divBdr>
          <w:divsChild>
            <w:div w:id="197698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872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dhumitatripathy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E7C749-7A47-4241-8308-7D1763464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2498</Words>
  <Characters>14245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Tripathy, Madhumita</cp:lastModifiedBy>
  <cp:revision>35</cp:revision>
  <dcterms:created xsi:type="dcterms:W3CDTF">2026-03-02T23:48:00Z</dcterms:created>
  <dcterms:modified xsi:type="dcterms:W3CDTF">2026-03-09T15:07:00Z</dcterms:modified>
</cp:coreProperties>
</file>