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705E" w14:textId="662D4D20" w:rsidR="006B2364" w:rsidRPr="00906B8A" w:rsidRDefault="00000000" w:rsidP="00C35744">
      <w:pPr>
        <w:pStyle w:val="Defa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4F81BD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t xml:space="preserve">Radha 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t>Madhav</w:t>
      </w:r>
    </w:p>
    <w:p w14:paraId="30E57E1F" w14:textId="6BE4A594" w:rsidR="006B2364" w:rsidRPr="00321738" w:rsidRDefault="00BD72DD" w:rsidP="00C35744">
      <w:pPr>
        <w:pStyle w:val="Defa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eastAsia="Verdana" w:hAnsi="Cambria" w:cs="Verdana"/>
          <w:b/>
          <w:bCs/>
          <w:smallCaps/>
          <w:color w:val="000000" w:themeColor="text1"/>
          <w:sz w:val="22"/>
          <w:szCs w:val="22"/>
          <w:u w:color="4F81BD"/>
        </w:rPr>
      </w:pPr>
      <w:r>
        <w:rPr>
          <w:rFonts w:ascii="Cambria" w:hAnsi="Cambria"/>
          <w:b/>
          <w:bCs/>
          <w:color w:val="000000" w:themeColor="text1"/>
          <w:sz w:val="22"/>
          <w:szCs w:val="22"/>
          <w:u w:color="4F81BD"/>
        </w:rPr>
        <w:t>shaik.nagul@technumen.com</w:t>
      </w:r>
    </w:p>
    <w:p w14:paraId="71515455" w14:textId="72F4A91A" w:rsidR="006B2364" w:rsidRPr="00321738" w:rsidRDefault="00000000" w:rsidP="00C35744">
      <w:pPr>
        <w:pStyle w:val="Default"/>
        <w:pBdr>
          <w:top w:val="none" w:sz="0" w:space="0" w:color="auto"/>
          <w:left w:val="none" w:sz="0" w:space="0" w:color="auto"/>
          <w:bottom w:val="single" w:sz="8" w:space="1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eastAsia="Verdana" w:hAnsi="Cambria" w:cs="Verdana"/>
          <w:b/>
          <w:bCs/>
          <w:smallCaps/>
          <w:color w:val="000000" w:themeColor="text1"/>
          <w:sz w:val="22"/>
          <w:szCs w:val="22"/>
          <w:u w:color="4F81BD"/>
        </w:rPr>
      </w:pPr>
      <w:r w:rsidRPr="00321738">
        <w:rPr>
          <w:rFonts w:ascii="Cambria" w:hAnsi="Cambria"/>
          <w:b/>
          <w:bCs/>
          <w:smallCaps/>
          <w:color w:val="000000" w:themeColor="text1"/>
          <w:sz w:val="22"/>
          <w:szCs w:val="22"/>
          <w:u w:color="4F81BD"/>
        </w:rPr>
        <w:t>925 405 5007</w:t>
      </w:r>
    </w:p>
    <w:p w14:paraId="3B9BC628" w14:textId="0AD9E8DB" w:rsidR="006B2364" w:rsidRPr="00906B8A" w:rsidRDefault="00000000" w:rsidP="00C35744">
      <w:pPr>
        <w:pStyle w:val="Defa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eastAsia="Verdana" w:hAnsi="Cambria" w:cs="Verdana"/>
          <w:color w:val="000000" w:themeColor="text1"/>
          <w:sz w:val="22"/>
          <w:szCs w:val="22"/>
          <w:shd w:val="clear" w:color="auto" w:fill="FFFFFF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t>Professional Summary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t>:</w:t>
      </w:r>
    </w:p>
    <w:p w14:paraId="620DCADD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  <w:lang w:val="nl-NL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  <w:lang w:val="nl-NL"/>
        </w:rPr>
        <w:t>Over</w:t>
      </w: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 xml:space="preserve"> 11 years of experience in ServiceNow platform development, administration, and implementation across ITSM, ITOM, ITAM, HRSD, PPM, SAMPro, and SecOps modules.</w:t>
      </w:r>
    </w:p>
    <w:p w14:paraId="462C746D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Proven expertise in integrating ServiceNow with enterprise systems like SAP, Clarity, SCCM, SecureWorks, BMC Remedy, and Microsoft platforms including Azure and Active Directory.</w:t>
      </w:r>
    </w:p>
    <w:p w14:paraId="327B41E8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Skilled in building and customizing Service Portals, Catalog Items, Widgets, UI Pages, and custom solutions using JavaScript, GlideScript, Jelly, HTML5, CSS3, and Angular.</w:t>
      </w:r>
    </w:p>
    <w:p w14:paraId="3D9C1F9F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Hands-on experience in implementing Discovery, CMDB, and Service Mapping, including MID Server configuration and custom pattern development.</w:t>
      </w:r>
    </w:p>
    <w:p w14:paraId="2975F566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Led the end-to-end implementation of HR Service Delivery, Project Procurement, and Demand Management solutions tailored for both IT and non-IT departments.</w:t>
      </w:r>
    </w:p>
    <w:p w14:paraId="2D540D57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Strong knowledge in security and compliance tasks including ACL configurations, audit report readiness, and custom recertification modules.</w:t>
      </w:r>
    </w:p>
    <w:p w14:paraId="0C90A0CB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Adept at automating business processes with UI Policies, Client Scripts, Business Rules, and Flow Designer, ensuring scalable and maintainable solutions.</w:t>
      </w:r>
    </w:p>
    <w:p w14:paraId="23754B96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Delivered technical leadership by mentoring offshore teams, handling complex deployments, managing upgrades, and supporting production environments.</w:t>
      </w:r>
    </w:p>
    <w:p w14:paraId="65E18A0A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Built enterprise dashboards, reports, SLAs, and Performance Analytics to drive insights and business decisions across departments.</w:t>
      </w:r>
    </w:p>
    <w:p w14:paraId="18798597" w14:textId="77777777" w:rsidR="006B2364" w:rsidRPr="00906B8A" w:rsidRDefault="00000000" w:rsidP="00C35744">
      <w:pPr>
        <w:pStyle w:val="Defaul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  <w:shd w:val="clear" w:color="auto" w:fill="FFFFFF"/>
        </w:rPr>
        <w:t>Agile/Scrum practitioner with a history of driving cross-functional collaboration, stakeholder training, and successful deployments in fast-paced environments.</w:t>
      </w:r>
    </w:p>
    <w:p w14:paraId="0906B12C" w14:textId="77777777" w:rsidR="006B2364" w:rsidRPr="00906B8A" w:rsidRDefault="006B2364" w:rsidP="00C35744">
      <w:pPr>
        <w:pStyle w:val="Default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240" w:lineRule="auto"/>
        <w:jc w:val="both"/>
        <w:rPr>
          <w:rFonts w:ascii="Cambria" w:eastAsia="Verdana" w:hAnsi="Cambria" w:cs="Verdana"/>
          <w:color w:val="000000" w:themeColor="text1"/>
          <w:sz w:val="22"/>
          <w:szCs w:val="22"/>
          <w:shd w:val="clear" w:color="auto" w:fill="FFFFFF"/>
        </w:rPr>
      </w:pPr>
    </w:p>
    <w:p w14:paraId="7EA15E4B" w14:textId="3736B750" w:rsidR="006B2364" w:rsidRPr="00906B8A" w:rsidRDefault="00000000" w:rsidP="00C35744">
      <w:pPr>
        <w:pStyle w:val="Defa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Technical Skill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:</w:t>
      </w:r>
    </w:p>
    <w:p w14:paraId="0FAB6866" w14:textId="77777777" w:rsidR="006B2364" w:rsidRPr="00906B8A" w:rsidRDefault="006B2364" w:rsidP="00C35744">
      <w:pPr>
        <w:pStyle w:val="Defa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</w:p>
    <w:tbl>
      <w:tblPr>
        <w:tblW w:w="8940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2645"/>
        <w:gridCol w:w="6295"/>
      </w:tblGrid>
      <w:tr w:rsidR="00906B8A" w:rsidRPr="00906B8A" w14:paraId="2DF41C1F" w14:textId="77777777" w:rsidTr="00906B8A">
        <w:trPr>
          <w:trHeight w:val="29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0BBFD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ITSM Tools</w:t>
            </w:r>
          </w:p>
        </w:tc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8B5D3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Service-Now, ITSM Suite, HP Service Manager, HP Asset Manager</w:t>
            </w:r>
          </w:p>
        </w:tc>
      </w:tr>
      <w:tr w:rsidR="00906B8A" w:rsidRPr="00906B8A" w14:paraId="46DBFB94" w14:textId="77777777" w:rsidTr="00906B8A">
        <w:trPr>
          <w:trHeight w:val="29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79B25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 xml:space="preserve">Programming Languages </w:t>
            </w:r>
          </w:p>
        </w:tc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791AA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Java, C, C#, HTML, XML, JavaScript, SQL</w:t>
            </w:r>
          </w:p>
        </w:tc>
      </w:tr>
      <w:tr w:rsidR="00906B8A" w:rsidRPr="00906B8A" w14:paraId="6612C901" w14:textId="77777777" w:rsidTr="00906B8A">
        <w:trPr>
          <w:trHeight w:val="29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F27EC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Frameworks</w:t>
            </w: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ab/>
              <w:t xml:space="preserve"> </w:t>
            </w:r>
          </w:p>
        </w:tc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BB4353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JSP, Servlets, Struts, Spring, Hibernate, JNDI, JMS</w:t>
            </w:r>
          </w:p>
        </w:tc>
      </w:tr>
      <w:tr w:rsidR="00906B8A" w:rsidRPr="00906B8A" w14:paraId="7FEFF1BC" w14:textId="77777777" w:rsidTr="00906B8A">
        <w:trPr>
          <w:trHeight w:val="29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60B58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 xml:space="preserve">Scripting Libraries </w:t>
            </w:r>
          </w:p>
        </w:tc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E22F5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 xml:space="preserve">JQuery, Java Script, Apache Jelly, Angular, Knockout </w:t>
            </w:r>
          </w:p>
        </w:tc>
      </w:tr>
      <w:tr w:rsidR="00906B8A" w:rsidRPr="00906B8A" w14:paraId="24D02437" w14:textId="77777777" w:rsidTr="00906B8A">
        <w:trPr>
          <w:trHeight w:val="29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9A63E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 xml:space="preserve">Databases </w:t>
            </w:r>
          </w:p>
        </w:tc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B768E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SQL Server 2012, Oracle 11g</w:t>
            </w:r>
          </w:p>
        </w:tc>
      </w:tr>
      <w:tr w:rsidR="00906B8A" w:rsidRPr="00906B8A" w14:paraId="608C0811" w14:textId="77777777" w:rsidTr="00906B8A">
        <w:trPr>
          <w:trHeight w:val="29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A2AEB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 xml:space="preserve">Web Technologies </w:t>
            </w:r>
          </w:p>
        </w:tc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D6A84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HTML 5, CSS, ASP.NET, Web Services, WCF, MVC, REST Web API</w:t>
            </w:r>
          </w:p>
        </w:tc>
      </w:tr>
      <w:tr w:rsidR="00906B8A" w:rsidRPr="00906B8A" w14:paraId="769D67C0" w14:textId="77777777" w:rsidTr="00906B8A">
        <w:trPr>
          <w:trHeight w:val="29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E6444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Application Servers</w:t>
            </w:r>
          </w:p>
        </w:tc>
        <w:tc>
          <w:tcPr>
            <w:tcW w:w="6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9862D" w14:textId="77777777" w:rsidR="006B2364" w:rsidRPr="00906B8A" w:rsidRDefault="00000000" w:rsidP="00906B8A">
            <w:pPr>
              <w:pStyle w:val="Body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both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906B8A">
              <w:rPr>
                <w:rFonts w:ascii="Cambria" w:hAnsi="Cambria"/>
                <w:color w:val="000000" w:themeColor="text1"/>
                <w:sz w:val="22"/>
                <w:szCs w:val="22"/>
              </w:rPr>
              <w:t>IIS 6, Apache Tomcat, WebLogic</w:t>
            </w:r>
          </w:p>
        </w:tc>
      </w:tr>
    </w:tbl>
    <w:p w14:paraId="51BAE2B5" w14:textId="77777777" w:rsidR="006B2364" w:rsidRDefault="006B2364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</w:p>
    <w:p w14:paraId="40AD54CF" w14:textId="26D9B67B" w:rsidR="00321738" w:rsidRPr="00906B8A" w:rsidRDefault="00321738" w:rsidP="00321738">
      <w:pPr>
        <w:pStyle w:val="Default"/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t>Education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t>:</w:t>
      </w:r>
    </w:p>
    <w:p w14:paraId="3BEEE175" w14:textId="45CF0DC0" w:rsidR="00321738" w:rsidRPr="00906B8A" w:rsidRDefault="00321738" w:rsidP="00321738">
      <w:pPr>
        <w:pStyle w:val="Default"/>
        <w:numPr>
          <w:ilvl w:val="0"/>
          <w:numId w:val="10"/>
        </w:numPr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>Master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>’s</w:t>
      </w: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 in Computer Technology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, </w:t>
      </w: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>Eastern Illinois University, Charleston IL, USA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>.</w:t>
      </w:r>
    </w:p>
    <w:p w14:paraId="564C18C0" w14:textId="2E82729F" w:rsidR="00321738" w:rsidRPr="00906B8A" w:rsidRDefault="00321738" w:rsidP="00321738">
      <w:pPr>
        <w:pStyle w:val="Default"/>
        <w:numPr>
          <w:ilvl w:val="0"/>
          <w:numId w:val="10"/>
        </w:numPr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>Bachelor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>’s</w:t>
      </w: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 in Information Technology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, </w:t>
      </w: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>GITAM University, Visakhapatnam AP, INDIA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>.</w:t>
      </w: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  </w:t>
      </w:r>
    </w:p>
    <w:p w14:paraId="405E5006" w14:textId="6C4F0056" w:rsidR="00321738" w:rsidRPr="00906B8A" w:rsidRDefault="00321738" w:rsidP="00321738">
      <w:pPr>
        <w:pStyle w:val="Default"/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</w:p>
    <w:p w14:paraId="77CAEECB" w14:textId="77777777" w:rsidR="00321738" w:rsidRDefault="00321738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</w:pPr>
    </w:p>
    <w:p w14:paraId="6AC87267" w14:textId="77777777" w:rsidR="00C35744" w:rsidRDefault="00C35744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</w:pPr>
    </w:p>
    <w:p w14:paraId="1E318EBD" w14:textId="77777777" w:rsidR="00C35744" w:rsidRDefault="00C35744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</w:pPr>
    </w:p>
    <w:p w14:paraId="6B8299B4" w14:textId="093A573E" w:rsidR="00321738" w:rsidRPr="00906B8A" w:rsidRDefault="00321738" w:rsidP="00321738">
      <w:pPr>
        <w:pStyle w:val="Default"/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lastRenderedPageBreak/>
        <w:t>Certifications And Awards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4F81BD"/>
        </w:rPr>
        <w:t>:</w:t>
      </w:r>
    </w:p>
    <w:p w14:paraId="1C089C6F" w14:textId="5D172FB0" w:rsidR="00321738" w:rsidRPr="00906B8A" w:rsidRDefault="00321738" w:rsidP="00321738">
      <w:pPr>
        <w:pStyle w:val="Default"/>
        <w:numPr>
          <w:ilvl w:val="0"/>
          <w:numId w:val="11"/>
        </w:numPr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ServiceNow 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- </w:t>
      </w: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>Certified System Administrator - August 2016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>.</w:t>
      </w:r>
    </w:p>
    <w:p w14:paraId="116602B4" w14:textId="5EFE4E85" w:rsidR="00321738" w:rsidRPr="00906B8A" w:rsidRDefault="00321738" w:rsidP="00321738">
      <w:pPr>
        <w:pStyle w:val="Default"/>
        <w:numPr>
          <w:ilvl w:val="0"/>
          <w:numId w:val="11"/>
        </w:numPr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Certificate of Appreciation At 5th Annual Student Research Symposium - Eastern Illinois University 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 xml:space="preserve">- </w:t>
      </w:r>
      <w:r w:rsidRPr="00906B8A">
        <w:rPr>
          <w:rFonts w:ascii="Cambria" w:hAnsi="Cambria"/>
          <w:caps/>
          <w:color w:val="000000" w:themeColor="text1"/>
          <w:sz w:val="22"/>
          <w:szCs w:val="22"/>
          <w:u w:color="3F6797"/>
        </w:rPr>
        <w:t>October 2014</w:t>
      </w:r>
      <w:r>
        <w:rPr>
          <w:rFonts w:ascii="Cambria" w:hAnsi="Cambria"/>
          <w:caps/>
          <w:color w:val="000000" w:themeColor="text1"/>
          <w:sz w:val="22"/>
          <w:szCs w:val="22"/>
          <w:u w:color="3F6797"/>
        </w:rPr>
        <w:t>.</w:t>
      </w:r>
    </w:p>
    <w:p w14:paraId="3F417CB3" w14:textId="77777777" w:rsidR="00906B8A" w:rsidRPr="00906B8A" w:rsidRDefault="00906B8A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</w:p>
    <w:p w14:paraId="09980E5A" w14:textId="27985D4C" w:rsidR="006B2364" w:rsidRPr="00906B8A" w:rsidRDefault="00000000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Professional Experience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ab/>
      </w:r>
      <w:r w:rsidR="00321738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:</w:t>
      </w:r>
    </w:p>
    <w:p w14:paraId="13DA32E0" w14:textId="77777777" w:rsidR="006B2364" w:rsidRPr="00906B8A" w:rsidRDefault="006B2364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</w:p>
    <w:p w14:paraId="34DE6F60" w14:textId="4A6A6AC1" w:rsidR="006B2364" w:rsidRPr="00906B8A" w:rsidRDefault="00906B8A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CONSUMERS ENERGY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, 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REMOTE - JACKSON, MI 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                                                      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APR 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20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21 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– Till Date</w:t>
      </w:r>
    </w:p>
    <w:p w14:paraId="51E3E747" w14:textId="72D2DB7A" w:rsidR="006B2364" w:rsidRDefault="00906B8A" w:rsidP="00906B8A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Senior serviceNow Developer</w:t>
      </w:r>
    </w:p>
    <w:p w14:paraId="3881C2D6" w14:textId="75C262D2" w:rsidR="00906B8A" w:rsidRPr="00906B8A" w:rsidRDefault="00906B8A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Responsibilities:</w:t>
      </w:r>
    </w:p>
    <w:p w14:paraId="2F2C6842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the Vulnerability Response module integrating Microsoft Threat and Vulnerability Management with the National Vulnerability Database.</w:t>
      </w:r>
    </w:p>
    <w:p w14:paraId="55A8812B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Enhanced multiple modules for Vulnerability Response, including custom calculations, UI improvements, and client-specific workflows, optimizing team efficiency.</w:t>
      </w:r>
    </w:p>
    <w:p w14:paraId="3C703C9E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Delivered HR Service Delivery modules: HR Case Management, HR Profile, HR Integrations, HR Administration, and HR Dashboards &amp; Reports.</w:t>
      </w:r>
    </w:p>
    <w:p w14:paraId="38D245C0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Collaborated with ServiceNow and internal networking teams to implement Azure Cloud Discovery for subscription and service account tracking; coordinated Cloud Discovery schedules with CMDB team.</w:t>
      </w:r>
    </w:p>
    <w:p w14:paraId="75CAB41C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and configured SAMPRO module, customizing out-of-the-box scheduled jobs to monitor software assets effectively.</w:t>
      </w:r>
    </w:p>
    <w:p w14:paraId="7C6C7C72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Integrated Pitney Bowes Intelligent Lockers with ServiceNow to automate locker reservations and notifications for desk-side teams and business partners.</w:t>
      </w:r>
    </w:p>
    <w:p w14:paraId="68EF1F5E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Streamlined purchase order approvals by integrating ServiceNow with SAP, enabling direct approval of POs and line items within ServiceNow.</w:t>
      </w:r>
    </w:p>
    <w:p w14:paraId="38934007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Partnered with Supply Chain teams to align ServiceNow solutions with their operational goals.</w:t>
      </w:r>
    </w:p>
    <w:p w14:paraId="040C0F15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Delivered solutions to SAP and SCM teams leveraging Multi-Row Variable Set variables in the Service Portal.</w:t>
      </w:r>
    </w:p>
    <w:p w14:paraId="5DAB577E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Contributed to IT Asset Management implementation by defining ACLs, roles, tables, and application requirements.</w:t>
      </w:r>
    </w:p>
    <w:p w14:paraId="114865D3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Hands-on experience with Glide Forms, Glide Records, AJAX, and GlideSystem APIs in UI Actions, Business Rules, and Client Scripts.</w:t>
      </w:r>
    </w:p>
    <w:p w14:paraId="21771C75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web components using HTML, JavaScript, Jelly, and CSS.</w:t>
      </w:r>
    </w:p>
    <w:p w14:paraId="718B6EF2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Integrated Email, LDAP, and external web services (SOAP and REST) with ServiceNow.</w:t>
      </w:r>
    </w:p>
    <w:p w14:paraId="0D2C2DD5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Expertise in application architecture, analysis, technical design, development, performance tuning, testing, configuration management, and release/build management throughout the full SDLC.</w:t>
      </w:r>
    </w:p>
    <w:p w14:paraId="72E6F7DA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Built secure REST APIs with Basic Authentication and OAuth protocols.</w:t>
      </w:r>
    </w:p>
    <w:p w14:paraId="21BF5E3C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Single Sign-On (SSO) solutions using SAML 2.0.</w:t>
      </w:r>
    </w:p>
    <w:p w14:paraId="458ED6F9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Utilized Discovery to populate configuration data into CMDB.</w:t>
      </w:r>
    </w:p>
    <w:p w14:paraId="13D9EA9F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Configured and customized Help Desk, Change, Incident, Problem, and Asset Management modules, including Business Rules, Client Scripts, Dictionary Overrides, UI Policies, and UI Actions based on requirements.</w:t>
      </w:r>
    </w:p>
    <w:p w14:paraId="2A0A9946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Set up and monitored Service Level Agreements (SLAs), managed SLA workflows, and designed Service Catalog requests and variable items.</w:t>
      </w:r>
    </w:p>
    <w:p w14:paraId="73A6DF27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Maintained Knowledge and Document Management systems with 100% availability through regular audits, ensuring SOPs for incident identification, resolution, and escalation are current.</w:t>
      </w:r>
    </w:p>
    <w:p w14:paraId="63CBDB5E" w14:textId="77777777" w:rsidR="006B2364" w:rsidRPr="00906B8A" w:rsidRDefault="00000000" w:rsidP="00906B8A">
      <w:pPr>
        <w:pStyle w:val="Default"/>
        <w:numPr>
          <w:ilvl w:val="0"/>
          <w:numId w:val="7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Strong understanding of Agile Scrum methodologies and experienced in applying Agile frameworks in project delivery.</w:t>
      </w:r>
    </w:p>
    <w:p w14:paraId="1EAB9D43" w14:textId="77777777" w:rsidR="006B2364" w:rsidRPr="00906B8A" w:rsidRDefault="006B2364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</w:p>
    <w:p w14:paraId="3E1E2659" w14:textId="43DE90F1" w:rsidR="006B2364" w:rsidRPr="00906B8A" w:rsidRDefault="00906B8A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Under Armour</w:t>
      </w:r>
      <w:r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  <w:t xml:space="preserve">, 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BALTIMORE, MD</w:t>
      </w:r>
      <w:r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  <w:t xml:space="preserve">                                                                             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Sep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t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20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19 - MAR 20</w:t>
      </w: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20</w:t>
      </w:r>
    </w:p>
    <w:p w14:paraId="70C81766" w14:textId="50533D02" w:rsidR="00906B8A" w:rsidRDefault="00906B8A" w:rsidP="00906B8A">
      <w:pPr>
        <w:pStyle w:val="Default"/>
        <w:spacing w:before="0" w:line="240" w:lineRule="auto"/>
        <w:jc w:val="both"/>
        <w:rPr>
          <w:rFonts w:ascii="Cambria" w:eastAsia="Times New Roman" w:hAnsi="Cambria" w:cs="Times New Roman"/>
          <w:small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Lead ServiceNow Developer</w:t>
      </w:r>
    </w:p>
    <w:p w14:paraId="449D7792" w14:textId="59B3DEA8" w:rsidR="00906B8A" w:rsidRPr="00906B8A" w:rsidRDefault="00906B8A" w:rsidP="00906B8A">
      <w:pPr>
        <w:pStyle w:val="Default"/>
        <w:spacing w:before="0" w:line="240" w:lineRule="auto"/>
        <w:jc w:val="both"/>
        <w:rPr>
          <w:rFonts w:ascii="Cambria" w:eastAsia="Times New Roman" w:hAnsi="Cambria" w:cs="Times New Roman"/>
          <w:smallCaps/>
          <w:color w:val="000000" w:themeColor="text1"/>
          <w:sz w:val="22"/>
          <w:szCs w:val="22"/>
          <w:u w:color="3F6797"/>
        </w:rPr>
      </w:pP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Responsibilities:</w:t>
      </w:r>
    </w:p>
    <w:p w14:paraId="426E9019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Service Portal on the New York version of ServiceNow, creating pages, widgets, widget instances, and search sources.</w:t>
      </w:r>
    </w:p>
    <w:p w14:paraId="269AD6DD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Provided production support for Service Portal by analyzing incidents and delivering timely fixes.</w:t>
      </w:r>
    </w:p>
    <w:p w14:paraId="1D31B694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Participated in ServiceNow version upgrades, troubleshooting and resolving upgrade-related issues.</w:t>
      </w:r>
    </w:p>
    <w:p w14:paraId="1735FA86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PPM modules including Idea, Demand, Project, Enhancement, Portfolio, and Program Management, utilizing team-space options for non-IT departments.</w:t>
      </w:r>
    </w:p>
    <w:p w14:paraId="0CD8A759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Conducted demonstrations and training sessions for the Innovation department on ServiceNow OOB features and functionalities.</w:t>
      </w:r>
    </w:p>
    <w:p w14:paraId="6E98AB70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custom reporting solutions for multi-select fields to overcome limitations of out-of-the-box reporting.</w:t>
      </w:r>
    </w:p>
    <w:p w14:paraId="71F5EB09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Engaged in UI development using JavaScript, Glide Script, HTML5, and CSS3 within ServiceNow.</w:t>
      </w:r>
    </w:p>
    <w:p w14:paraId="0246A226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Utilized GlideServlet APIs (GlideSystem, GlideRecord, GlideForm) and GlideAjax for asynchronous processing.</w:t>
      </w:r>
    </w:p>
    <w:p w14:paraId="6AC7323E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Applied advanced debugging techniques to troubleshoot and optimize ServiceNow scripts.</w:t>
      </w:r>
    </w:p>
    <w:p w14:paraId="76DF5555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Extensively managed CMDB: created CI relationships, imported CIs, and maintained data integrity.</w:t>
      </w:r>
    </w:p>
    <w:p w14:paraId="70D98281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Configured Discovery schedules, set up MID servers, and ensured connectivity and data flow.</w:t>
      </w:r>
    </w:p>
    <w:p w14:paraId="63708CF7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Worked on Service Mapping to define business services, troubleshoot discovery processes, and create discovery patterns.</w:t>
      </w:r>
    </w:p>
    <w:p w14:paraId="6FDCD48B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and configured multiple Service Catalog items, building front-end components using JavaScript, CSS, and HTML5.</w:t>
      </w:r>
    </w:p>
    <w:p w14:paraId="05D2B928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Integrated ServiceNow with third-party applications via SOAP and REST web services.</w:t>
      </w:r>
    </w:p>
    <w:p w14:paraId="0015F34D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Led implementation of ServiceNow ITSM suite, including Discovery, CMDB, and Service Mapping modules.</w:t>
      </w:r>
    </w:p>
    <w:p w14:paraId="65237430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Defined and managed SLA configurations aligned with ITIL processes.</w:t>
      </w:r>
    </w:p>
    <w:p w14:paraId="1C2D3D84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Created scheduled jobs to automate email notifications and other workflows.</w:t>
      </w:r>
    </w:p>
    <w:p w14:paraId="0E9DBD88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Experienced in Scripted Web Services and Script Includes development.</w:t>
      </w:r>
    </w:p>
    <w:p w14:paraId="547CD64F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Configured ServiceNow Event Management by setting up Event Mapping, Transform, and Alert Rules.</w:t>
      </w:r>
    </w:p>
    <w:p w14:paraId="54366E9D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Designed UI Macros and UI Pages as templates to meet stakeholder requirements and enhance catalog items.</w:t>
      </w:r>
    </w:p>
    <w:p w14:paraId="473E55AD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Project Procurement Module, migrating projects and tasks to enhancements and enhancement tasks.</w:t>
      </w:r>
    </w:p>
    <w:p w14:paraId="3D69A31E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fix scripts to address timecard discrepancies following project-to-enhancement conversions.</w:t>
      </w:r>
    </w:p>
    <w:p w14:paraId="18A38480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Led offshore development teams, providing technical guidance on complex requests and enhancements.</w:t>
      </w:r>
    </w:p>
    <w:p w14:paraId="541EEABB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Managed production deployments aligned with fixed change schedules.</w:t>
      </w:r>
    </w:p>
    <w:p w14:paraId="411FE5AB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Coordinated with ServiceNow App Store developers for entitlement and installation of third-party apps for Under Armour.</w:t>
      </w:r>
    </w:p>
    <w:p w14:paraId="7FBAB3DF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Integrated SecureWorks with ServiceNow to enhance security operations.</w:t>
      </w:r>
    </w:p>
    <w:p w14:paraId="389381A6" w14:textId="77777777" w:rsidR="006B2364" w:rsidRPr="00906B8A" w:rsidRDefault="00000000" w:rsidP="00906B8A">
      <w:pPr>
        <w:pStyle w:val="Default"/>
        <w:numPr>
          <w:ilvl w:val="0"/>
          <w:numId w:val="8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Participated in ChatBot implementation projects.</w:t>
      </w:r>
    </w:p>
    <w:p w14:paraId="0DE19F17" w14:textId="77777777" w:rsidR="006B2364" w:rsidRPr="00906B8A" w:rsidRDefault="006B2364" w:rsidP="00906B8A">
      <w:pPr>
        <w:pStyle w:val="Default"/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</w:p>
    <w:p w14:paraId="6F4D6255" w14:textId="6068C426" w:rsidR="006B2364" w:rsidRPr="00906B8A" w:rsidRDefault="00000000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lastRenderedPageBreak/>
        <w:t>Consumers Energy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, </w:t>
      </w:r>
      <w:r w:rsidR="00906B8A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JACKSON, MI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                                                                            </w:t>
      </w:r>
      <w:r w:rsidR="00906B8A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Jul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y</w:t>
      </w:r>
      <w:r w:rsidR="00906B8A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20</w:t>
      </w:r>
      <w:r w:rsidR="00906B8A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15 - Sep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t</w:t>
      </w:r>
      <w:r w:rsidR="00906B8A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</w:t>
      </w:r>
      <w:r w:rsid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20</w:t>
      </w:r>
      <w:r w:rsidR="00906B8A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19</w:t>
      </w:r>
    </w:p>
    <w:p w14:paraId="06C24CD2" w14:textId="56903801" w:rsidR="006B2364" w:rsidRDefault="00906B8A" w:rsidP="00906B8A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ServiceNow Developer</w:t>
      </w:r>
    </w:p>
    <w:p w14:paraId="6709C42B" w14:textId="0F94ABB5" w:rsidR="006B2364" w:rsidRPr="00906B8A" w:rsidRDefault="00906B8A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b/>
          <w:bCs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Responsibilities:</w:t>
      </w:r>
    </w:p>
    <w:p w14:paraId="7CB78214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core ServiceNow modules including Incident, Problem, Change, Asset, and Service Request Management (Service Catalog).</w:t>
      </w:r>
    </w:p>
    <w:p w14:paraId="27063F04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JavaScript-based solutions to automate and audit business processes using UI Policies, Client Scripts, UI Actions, and Business Rules.</w:t>
      </w:r>
    </w:p>
    <w:p w14:paraId="35AC38C5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Collaborated with portfolio owners to define functional requirements for Consumers Energy’s ITSM modules: Change, Incident, Problem, Demand, and Service Catalog.</w:t>
      </w:r>
    </w:p>
    <w:p w14:paraId="2B0ABFE0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and maintained Content Management System (CMS) components using Jelly scripting within ServiceNow.</w:t>
      </w:r>
    </w:p>
    <w:p w14:paraId="566FB3D7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Managed CMDB and Asset Management data relationships, imports, and ongoing maintenance.</w:t>
      </w:r>
    </w:p>
    <w:p w14:paraId="1653132E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Executed data migration efforts, importing data from third-party applications and external databases using Import Sets.</w:t>
      </w:r>
    </w:p>
    <w:p w14:paraId="0C13778C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ServiceNow Discovery and CMDB integration with Change Management processes.</w:t>
      </w:r>
    </w:p>
    <w:p w14:paraId="61DDF34D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Coordinated code deployments across environments using Update Sets, ensuring smooth promotions to production.</w:t>
      </w:r>
    </w:p>
    <w:p w14:paraId="1ACBA8B7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Created and customized Access Control Lists (ACLs) across multiple tables to enforce security and data governance.</w:t>
      </w:r>
    </w:p>
    <w:p w14:paraId="121442DC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Monitored ITIL service delivery through process mapping, audits, and procedure design.</w:t>
      </w:r>
    </w:p>
    <w:p w14:paraId="2E55A540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Configured Service Catalog items’ front-end components using JavaScript, Angular, CSS, and HTML5.</w:t>
      </w:r>
    </w:p>
    <w:p w14:paraId="26B14BFD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Designed and executed comprehensive change management plans, including communication strategies, sponsor roadmaps, coaching, training, SLA definitions, and resistance management.</w:t>
      </w:r>
    </w:p>
    <w:p w14:paraId="7ABCE42D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Led ServiceNow version upgrades, patch implementations, and portal enhancements.</w:t>
      </w:r>
    </w:p>
    <w:p w14:paraId="3B8A8630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Collaborated with product teams to align Change Management activities with broader ITIL project plans.</w:t>
      </w:r>
    </w:p>
    <w:p w14:paraId="4C4AB262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custom solutions to automate template recertification for audit compliance on system tables where OOB functionality was unavailable.</w:t>
      </w:r>
    </w:p>
    <w:p w14:paraId="68AA365C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Gained experience with ITSM tools such as BMC Remedy and HP Service Manager, including their implementation.</w:t>
      </w:r>
    </w:p>
    <w:p w14:paraId="64F462AD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Managed environment migrations within ServiceNow using Update Sets and Import Sets.</w:t>
      </w:r>
    </w:p>
    <w:p w14:paraId="0E7A7F56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Created reports, dashboards, Performance Analytics, and Visual Task Boards to support operational insights.</w:t>
      </w:r>
    </w:p>
    <w:p w14:paraId="0C73BCB8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Imported Configuration Items (CIs) from third-party systems via Import Sets.</w:t>
      </w:r>
    </w:p>
    <w:p w14:paraId="4F1B9458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Configured Discovery schedules, set up MID Servers, and ensured connectivity for accurate CMDB population.</w:t>
      </w:r>
    </w:p>
    <w:p w14:paraId="7016C1F7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Integrated Demand Management in ServiceNow with Clarity application for automated demand lifecycle processing and status reporting.</w:t>
      </w:r>
    </w:p>
    <w:p w14:paraId="341C244E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Resolved SCCM-related CMDB incidents to maintain data accuracy.</w:t>
      </w:r>
    </w:p>
    <w:p w14:paraId="36A99CAD" w14:textId="77777777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 integration between external software applications (e.g., SNOW) and ServiceNow Software Request workflows.</w:t>
      </w:r>
    </w:p>
    <w:p w14:paraId="2431366D" w14:textId="79139D0C" w:rsidR="006B2364" w:rsidRPr="00906B8A" w:rsidRDefault="00000000" w:rsidP="00906B8A">
      <w:pPr>
        <w:pStyle w:val="Default"/>
        <w:numPr>
          <w:ilvl w:val="0"/>
          <w:numId w:val="9"/>
        </w:numPr>
        <w:spacing w:before="0" w:line="240" w:lineRule="auto"/>
        <w:jc w:val="both"/>
        <w:rPr>
          <w:rFonts w:ascii="Cambria" w:eastAsia="Verdana" w:hAnsi="Cambria" w:cs="Verdana"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Designed and developed homepages, including advanced reporting and performance analytics dashboards.</w:t>
      </w:r>
    </w:p>
    <w:p w14:paraId="0055D1B3" w14:textId="77777777" w:rsidR="00321738" w:rsidRDefault="00321738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</w:p>
    <w:p w14:paraId="60FA50F8" w14:textId="77777777" w:rsidR="00321738" w:rsidRDefault="00321738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</w:p>
    <w:p w14:paraId="0EFB54BC" w14:textId="77777777" w:rsidR="00321738" w:rsidRDefault="00321738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</w:p>
    <w:p w14:paraId="0767E9BE" w14:textId="77777777" w:rsidR="00321738" w:rsidRDefault="00321738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</w:p>
    <w:p w14:paraId="74042F7F" w14:textId="77777777" w:rsidR="00321738" w:rsidRDefault="00321738" w:rsidP="00321738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</w:p>
    <w:p w14:paraId="3A5E4F24" w14:textId="387ED027" w:rsidR="006B2364" w:rsidRPr="00906B8A" w:rsidRDefault="00000000" w:rsidP="00321738">
      <w:pPr>
        <w:pStyle w:val="Default"/>
        <w:spacing w:before="0" w:line="240" w:lineRule="auto"/>
        <w:jc w:val="both"/>
        <w:rPr>
          <w:rFonts w:ascii="Cambria" w:eastAsia="Verdana" w:hAnsi="Cambria" w:cs="Verdan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lastRenderedPageBreak/>
        <w:t>Neudesic</w:t>
      </w:r>
      <w:r w:rsidR="00321738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, </w:t>
      </w:r>
      <w:r w:rsidR="00321738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india</w:t>
      </w: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</w:t>
      </w:r>
      <w:r w:rsidR="00321738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                                                                                                                </w:t>
      </w:r>
      <w:r w:rsidR="00321738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Jun</w:t>
      </w:r>
      <w:r w:rsidR="00321738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e</w:t>
      </w:r>
      <w:r w:rsidR="00321738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</w:t>
      </w:r>
      <w:r w:rsidR="00321738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20</w:t>
      </w:r>
      <w:r w:rsidR="00321738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12 - Jul</w:t>
      </w:r>
      <w:r w:rsidR="00321738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y</w:t>
      </w:r>
      <w:r w:rsidR="00321738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 xml:space="preserve"> </w:t>
      </w:r>
      <w:r w:rsidR="00321738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20</w:t>
      </w:r>
      <w:r w:rsidR="00321738"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13</w:t>
      </w:r>
    </w:p>
    <w:p w14:paraId="4F0EEE52" w14:textId="09BCD3B4" w:rsidR="006B2364" w:rsidRDefault="00321738" w:rsidP="00906B8A">
      <w:pPr>
        <w:pStyle w:val="Default"/>
        <w:spacing w:before="0" w:line="240" w:lineRule="auto"/>
        <w:jc w:val="both"/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</w:pPr>
      <w:r w:rsidRPr="00906B8A"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ServiceNow Administrator</w:t>
      </w:r>
    </w:p>
    <w:p w14:paraId="5872A2F0" w14:textId="449DDFE3" w:rsidR="00321738" w:rsidRPr="00906B8A" w:rsidRDefault="00321738" w:rsidP="00906B8A">
      <w:pPr>
        <w:pStyle w:val="Default"/>
        <w:spacing w:before="0" w:line="240" w:lineRule="auto"/>
        <w:jc w:val="both"/>
        <w:rPr>
          <w:rFonts w:ascii="Cambria" w:eastAsia="Verdana" w:hAnsi="Cambria" w:cs="Verdana"/>
          <w:color w:val="000000" w:themeColor="text1"/>
          <w:sz w:val="22"/>
          <w:szCs w:val="22"/>
        </w:rPr>
      </w:pPr>
      <w:r>
        <w:rPr>
          <w:rFonts w:ascii="Cambria" w:hAnsi="Cambria"/>
          <w:b/>
          <w:bCs/>
          <w:caps/>
          <w:color w:val="000000" w:themeColor="text1"/>
          <w:sz w:val="22"/>
          <w:szCs w:val="22"/>
          <w:u w:color="3F6797"/>
        </w:rPr>
        <w:t>Responsibilities:</w:t>
      </w:r>
    </w:p>
    <w:p w14:paraId="0AD99C41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Developed custom applications, modules, tables, and views tailored to client requirements.</w:t>
      </w:r>
    </w:p>
    <w:p w14:paraId="594C22A2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Implemented, customized, and maintained ITIL modules including Incident, Change, Problem, Service Catalog, and CMDB within ServiceNow.</w:t>
      </w:r>
    </w:p>
    <w:p w14:paraId="58D98375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Integrated LDAP with ServiceNow to synchronize users and groups.</w:t>
      </w:r>
    </w:p>
    <w:p w14:paraId="2B94FAD8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Created Record Producers, Order Guides, Catalog Items, Catalog UI Policies, Client Scripts, and workflows to streamline service catalog management.</w:t>
      </w:r>
    </w:p>
    <w:p w14:paraId="0D67F40F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Configured Business Rules, Client Scripts, UI Policies, Data Policies, and UI Actions to automate and enforce business logic.</w:t>
      </w:r>
    </w:p>
    <w:p w14:paraId="680A90C7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Followed Agile methodology with 3-week sprint cycles and daily scrum meetings for iterative delivery.</w:t>
      </w:r>
    </w:p>
    <w:p w14:paraId="78611E5F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Defined and configured SLAs aligned with ITIL processes to track and improve service delivery.</w:t>
      </w:r>
    </w:p>
    <w:p w14:paraId="40D71AEC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Imported Configuration Items (CIs) from third-party systems using Import Sets and Transform Maps.</w:t>
      </w:r>
    </w:p>
    <w:p w14:paraId="1730A5AE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Configured Email Notifications and Templates to enhance communication workflows.</w:t>
      </w:r>
    </w:p>
    <w:p w14:paraId="4050C4CD" w14:textId="77777777" w:rsidR="006B2364" w:rsidRPr="00906B8A" w:rsidRDefault="00000000" w:rsidP="00906B8A">
      <w:pPr>
        <w:pStyle w:val="Default"/>
        <w:numPr>
          <w:ilvl w:val="0"/>
          <w:numId w:val="4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Redesigned complex workflows using ServiceNow Workflow Editor to improve process efficiency and simplify automation.</w:t>
      </w:r>
    </w:p>
    <w:p w14:paraId="759AB5F9" w14:textId="77777777" w:rsidR="006B2364" w:rsidRPr="00906B8A" w:rsidRDefault="00000000" w:rsidP="00906B8A">
      <w:pPr>
        <w:pStyle w:val="Default"/>
        <w:numPr>
          <w:ilvl w:val="0"/>
          <w:numId w:val="5"/>
        </w:numPr>
        <w:spacing w:before="0" w:line="240" w:lineRule="auto"/>
        <w:jc w:val="both"/>
        <w:rPr>
          <w:rFonts w:ascii="Cambria" w:hAnsi="Cambria"/>
          <w:color w:val="000000" w:themeColor="text1"/>
          <w:sz w:val="22"/>
          <w:szCs w:val="22"/>
        </w:rPr>
      </w:pPr>
      <w:r w:rsidRPr="00906B8A">
        <w:rPr>
          <w:rFonts w:ascii="Cambria" w:hAnsi="Cambria"/>
          <w:color w:val="000000" w:themeColor="text1"/>
          <w:sz w:val="22"/>
          <w:szCs w:val="22"/>
        </w:rPr>
        <w:t>Generated on-demand and scheduled reports to provide timely insights to stakeholders.</w:t>
      </w:r>
    </w:p>
    <w:p w14:paraId="3682FF92" w14:textId="35C02BD7" w:rsidR="006B2364" w:rsidRPr="00321738" w:rsidRDefault="00000000" w:rsidP="00906B8A">
      <w:pPr>
        <w:pStyle w:val="Default"/>
        <w:numPr>
          <w:ilvl w:val="0"/>
          <w:numId w:val="5"/>
        </w:numPr>
        <w:spacing w:before="0" w:line="240" w:lineRule="auto"/>
        <w:jc w:val="both"/>
        <w:rPr>
          <w:rFonts w:ascii="Cambria" w:eastAsia="Verdana" w:hAnsi="Cambria" w:cs="Verdana"/>
          <w:smallCaps/>
          <w:color w:val="000000" w:themeColor="text1"/>
          <w:sz w:val="22"/>
          <w:szCs w:val="22"/>
          <w:u w:color="3F6797"/>
        </w:rPr>
      </w:pPr>
      <w:r w:rsidRPr="00321738">
        <w:rPr>
          <w:rFonts w:ascii="Cambria" w:hAnsi="Cambria"/>
          <w:color w:val="000000" w:themeColor="text1"/>
          <w:sz w:val="22"/>
          <w:szCs w:val="22"/>
        </w:rPr>
        <w:t>Created Data Sources, Transform Maps, and managed data imports using Import Sets to support accurate data population.</w:t>
      </w:r>
    </w:p>
    <w:sectPr w:rsidR="006B2364" w:rsidRPr="00321738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0FD89" w14:textId="77777777" w:rsidR="002B5CD2" w:rsidRDefault="002B5CD2">
      <w:r>
        <w:separator/>
      </w:r>
    </w:p>
  </w:endnote>
  <w:endnote w:type="continuationSeparator" w:id="0">
    <w:p w14:paraId="5ED19403" w14:textId="77777777" w:rsidR="002B5CD2" w:rsidRDefault="002B5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Roman">
    <w:altName w:val="Times New Roman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263F7" w14:textId="77777777" w:rsidR="006B2364" w:rsidRDefault="006B236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B19C5" w14:textId="77777777" w:rsidR="002B5CD2" w:rsidRDefault="002B5CD2">
      <w:r>
        <w:separator/>
      </w:r>
    </w:p>
  </w:footnote>
  <w:footnote w:type="continuationSeparator" w:id="0">
    <w:p w14:paraId="5CF6E279" w14:textId="77777777" w:rsidR="002B5CD2" w:rsidRDefault="002B5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F9B1" w14:textId="77777777" w:rsidR="006B2364" w:rsidRDefault="006B2364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348FC"/>
    <w:multiLevelType w:val="hybridMultilevel"/>
    <w:tmpl w:val="766442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19574E"/>
    <w:multiLevelType w:val="hybridMultilevel"/>
    <w:tmpl w:val="37180D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054C85"/>
    <w:multiLevelType w:val="hybridMultilevel"/>
    <w:tmpl w:val="87C06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6070DF"/>
    <w:multiLevelType w:val="hybridMultilevel"/>
    <w:tmpl w:val="E16EC8AA"/>
    <w:styleLink w:val="Bullet"/>
    <w:lvl w:ilvl="0" w:tplc="CD0E513C">
      <w:start w:val="1"/>
      <w:numFmt w:val="bullet"/>
      <w:lvlText w:val="•"/>
      <w:lvlJc w:val="left"/>
      <w:pPr>
        <w:ind w:left="196" w:hanging="196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0C6E52C">
      <w:start w:val="1"/>
      <w:numFmt w:val="bullet"/>
      <w:lvlText w:val="•"/>
      <w:lvlJc w:val="left"/>
      <w:pPr>
        <w:ind w:left="34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B9EEFE4">
      <w:start w:val="1"/>
      <w:numFmt w:val="bullet"/>
      <w:lvlText w:val="•"/>
      <w:lvlJc w:val="left"/>
      <w:pPr>
        <w:ind w:left="52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F16B0D2">
      <w:start w:val="1"/>
      <w:numFmt w:val="bullet"/>
      <w:lvlText w:val="•"/>
      <w:lvlJc w:val="left"/>
      <w:pPr>
        <w:ind w:left="70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CBC981E">
      <w:start w:val="1"/>
      <w:numFmt w:val="bullet"/>
      <w:lvlText w:val="•"/>
      <w:lvlJc w:val="left"/>
      <w:pPr>
        <w:ind w:left="88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DDCCBE6">
      <w:start w:val="1"/>
      <w:numFmt w:val="bullet"/>
      <w:lvlText w:val="•"/>
      <w:lvlJc w:val="left"/>
      <w:pPr>
        <w:ind w:left="106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124CBDC">
      <w:start w:val="1"/>
      <w:numFmt w:val="bullet"/>
      <w:lvlText w:val="•"/>
      <w:lvlJc w:val="left"/>
      <w:pPr>
        <w:ind w:left="124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A21DD6">
      <w:start w:val="1"/>
      <w:numFmt w:val="bullet"/>
      <w:lvlText w:val="•"/>
      <w:lvlJc w:val="left"/>
      <w:pPr>
        <w:ind w:left="142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0A6E26">
      <w:start w:val="1"/>
      <w:numFmt w:val="bullet"/>
      <w:lvlText w:val="•"/>
      <w:lvlJc w:val="left"/>
      <w:pPr>
        <w:ind w:left="1604" w:hanging="164"/>
      </w:pPr>
      <w:rPr>
        <w:rFonts w:ascii="Verdana" w:eastAsia="Verdana" w:hAnsi="Verdana" w:cs="Verdan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70291387"/>
    <w:multiLevelType w:val="hybridMultilevel"/>
    <w:tmpl w:val="E16EC8AA"/>
    <w:numStyleLink w:val="Bullet"/>
  </w:abstractNum>
  <w:abstractNum w:abstractNumId="5" w15:restartNumberingAfterBreak="0">
    <w:nsid w:val="732D5586"/>
    <w:multiLevelType w:val="hybridMultilevel"/>
    <w:tmpl w:val="9042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5715229"/>
    <w:multiLevelType w:val="hybridMultilevel"/>
    <w:tmpl w:val="460CB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D21DF6"/>
    <w:multiLevelType w:val="hybridMultilevel"/>
    <w:tmpl w:val="3F086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7497379">
    <w:abstractNumId w:val="3"/>
  </w:num>
  <w:num w:numId="2" w16cid:durableId="2137134897">
    <w:abstractNumId w:val="4"/>
  </w:num>
  <w:num w:numId="3" w16cid:durableId="488253723">
    <w:abstractNumId w:val="4"/>
    <w:lvlOverride w:ilvl="0">
      <w:lvl w:ilvl="0" w:tplc="72802068">
        <w:start w:val="1"/>
        <w:numFmt w:val="bullet"/>
        <w:lvlText w:val="•"/>
        <w:lvlJc w:val="left"/>
        <w:pPr>
          <w:ind w:left="16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77CCC74">
        <w:start w:val="1"/>
        <w:numFmt w:val="bullet"/>
        <w:lvlText w:val="•"/>
        <w:lvlJc w:val="left"/>
        <w:pPr>
          <w:ind w:left="34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1CCF18E">
        <w:start w:val="1"/>
        <w:numFmt w:val="bullet"/>
        <w:lvlText w:val="•"/>
        <w:lvlJc w:val="left"/>
        <w:pPr>
          <w:ind w:left="52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FAE287C">
        <w:start w:val="1"/>
        <w:numFmt w:val="bullet"/>
        <w:lvlText w:val="•"/>
        <w:lvlJc w:val="left"/>
        <w:pPr>
          <w:ind w:left="70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B088410">
        <w:start w:val="1"/>
        <w:numFmt w:val="bullet"/>
        <w:lvlText w:val="•"/>
        <w:lvlJc w:val="left"/>
        <w:pPr>
          <w:ind w:left="88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7BE62F6">
        <w:start w:val="1"/>
        <w:numFmt w:val="bullet"/>
        <w:lvlText w:val="•"/>
        <w:lvlJc w:val="left"/>
        <w:pPr>
          <w:ind w:left="106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A5A56E2">
        <w:start w:val="1"/>
        <w:numFmt w:val="bullet"/>
        <w:lvlText w:val="•"/>
        <w:lvlJc w:val="left"/>
        <w:pPr>
          <w:ind w:left="124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81A359E">
        <w:start w:val="1"/>
        <w:numFmt w:val="bullet"/>
        <w:lvlText w:val="•"/>
        <w:lvlJc w:val="left"/>
        <w:pPr>
          <w:ind w:left="142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BB48B7A">
        <w:start w:val="1"/>
        <w:numFmt w:val="bullet"/>
        <w:lvlText w:val="•"/>
        <w:lvlJc w:val="left"/>
        <w:pPr>
          <w:ind w:left="1604" w:hanging="164"/>
        </w:pPr>
        <w:rPr>
          <w:rFonts w:ascii="Verdana" w:eastAsia="Verdana" w:hAnsi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533543289">
    <w:abstractNumId w:val="4"/>
    <w:lvlOverride w:ilvl="0">
      <w:lvl w:ilvl="0" w:tplc="72802068">
        <w:start w:val="1"/>
        <w:numFmt w:val="bullet"/>
        <w:lvlText w:val="•"/>
        <w:lvlJc w:val="left"/>
        <w:pPr>
          <w:ind w:left="16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77CCC74">
        <w:start w:val="1"/>
        <w:numFmt w:val="bullet"/>
        <w:lvlText w:val="•"/>
        <w:lvlJc w:val="left"/>
        <w:pPr>
          <w:ind w:left="34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1CCF18E">
        <w:start w:val="1"/>
        <w:numFmt w:val="bullet"/>
        <w:lvlText w:val="•"/>
        <w:lvlJc w:val="left"/>
        <w:pPr>
          <w:ind w:left="52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FAE287C">
        <w:start w:val="1"/>
        <w:numFmt w:val="bullet"/>
        <w:lvlText w:val="•"/>
        <w:lvlJc w:val="left"/>
        <w:pPr>
          <w:ind w:left="70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B088410">
        <w:start w:val="1"/>
        <w:numFmt w:val="bullet"/>
        <w:lvlText w:val="•"/>
        <w:lvlJc w:val="left"/>
        <w:pPr>
          <w:ind w:left="88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7BE62F6">
        <w:start w:val="1"/>
        <w:numFmt w:val="bullet"/>
        <w:lvlText w:val="•"/>
        <w:lvlJc w:val="left"/>
        <w:pPr>
          <w:ind w:left="106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A5A56E2">
        <w:start w:val="1"/>
        <w:numFmt w:val="bullet"/>
        <w:lvlText w:val="•"/>
        <w:lvlJc w:val="left"/>
        <w:pPr>
          <w:ind w:left="124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81A359E">
        <w:start w:val="1"/>
        <w:numFmt w:val="bullet"/>
        <w:lvlText w:val="•"/>
        <w:lvlJc w:val="left"/>
        <w:pPr>
          <w:ind w:left="142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BB48B7A">
        <w:start w:val="1"/>
        <w:numFmt w:val="bullet"/>
        <w:lvlText w:val="•"/>
        <w:lvlJc w:val="left"/>
        <w:pPr>
          <w:ind w:left="160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109403667">
    <w:abstractNumId w:val="4"/>
    <w:lvlOverride w:ilvl="0">
      <w:lvl w:ilvl="0" w:tplc="72802068">
        <w:start w:val="1"/>
        <w:numFmt w:val="bullet"/>
        <w:lvlText w:val="•"/>
        <w:lvlJc w:val="left"/>
        <w:pPr>
          <w:ind w:left="196" w:hanging="196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77CCC74">
        <w:start w:val="1"/>
        <w:numFmt w:val="bullet"/>
        <w:lvlText w:val="•"/>
        <w:lvlJc w:val="left"/>
        <w:pPr>
          <w:ind w:left="34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1CCF18E">
        <w:start w:val="1"/>
        <w:numFmt w:val="bullet"/>
        <w:lvlText w:val="•"/>
        <w:lvlJc w:val="left"/>
        <w:pPr>
          <w:ind w:left="52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FAE287C">
        <w:start w:val="1"/>
        <w:numFmt w:val="bullet"/>
        <w:lvlText w:val="•"/>
        <w:lvlJc w:val="left"/>
        <w:pPr>
          <w:ind w:left="70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B088410">
        <w:start w:val="1"/>
        <w:numFmt w:val="bullet"/>
        <w:lvlText w:val="•"/>
        <w:lvlJc w:val="left"/>
        <w:pPr>
          <w:ind w:left="88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7BE62F6">
        <w:start w:val="1"/>
        <w:numFmt w:val="bullet"/>
        <w:lvlText w:val="•"/>
        <w:lvlJc w:val="left"/>
        <w:pPr>
          <w:ind w:left="106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A5A56E2">
        <w:start w:val="1"/>
        <w:numFmt w:val="bullet"/>
        <w:lvlText w:val="•"/>
        <w:lvlJc w:val="left"/>
        <w:pPr>
          <w:ind w:left="124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81A359E">
        <w:start w:val="1"/>
        <w:numFmt w:val="bullet"/>
        <w:lvlText w:val="•"/>
        <w:lvlJc w:val="left"/>
        <w:pPr>
          <w:ind w:left="142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BB48B7A">
        <w:start w:val="1"/>
        <w:numFmt w:val="bullet"/>
        <w:lvlText w:val="•"/>
        <w:lvlJc w:val="left"/>
        <w:pPr>
          <w:ind w:left="1604" w:hanging="164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882092911">
    <w:abstractNumId w:val="5"/>
  </w:num>
  <w:num w:numId="7" w16cid:durableId="595416">
    <w:abstractNumId w:val="2"/>
  </w:num>
  <w:num w:numId="8" w16cid:durableId="1700621735">
    <w:abstractNumId w:val="6"/>
  </w:num>
  <w:num w:numId="9" w16cid:durableId="1475218660">
    <w:abstractNumId w:val="1"/>
  </w:num>
  <w:num w:numId="10" w16cid:durableId="854618045">
    <w:abstractNumId w:val="7"/>
  </w:num>
  <w:num w:numId="11" w16cid:durableId="65479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364"/>
    <w:rsid w:val="000D6616"/>
    <w:rsid w:val="002B5CD2"/>
    <w:rsid w:val="00321738"/>
    <w:rsid w:val="005142F5"/>
    <w:rsid w:val="006B2364"/>
    <w:rsid w:val="006B5F05"/>
    <w:rsid w:val="007305AB"/>
    <w:rsid w:val="007A4E6F"/>
    <w:rsid w:val="00906B8A"/>
    <w:rsid w:val="00BD72DD"/>
    <w:rsid w:val="00BE59D0"/>
    <w:rsid w:val="00C35744"/>
    <w:rsid w:val="00E0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0439"/>
  <w15:docId w15:val="{78FB5CAE-C50A-4AA8-A316-6C1AF75D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Bullet">
    <w:name w:val="Bullet"/>
    <w:pPr>
      <w:numPr>
        <w:numId w:val="1"/>
      </w:numPr>
    </w:p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1857</Words>
  <Characters>10588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ServiceNow Developer</vt:lpstr>
    </vt:vector>
  </TitlesOfParts>
  <Company/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ServiceNow Developer</dc:title>
  <dc:creator>Radha Madhav Kasukurthi</dc:creator>
  <cp:lastModifiedBy>Shaik Nagul Meera</cp:lastModifiedBy>
  <cp:revision>6</cp:revision>
  <dcterms:created xsi:type="dcterms:W3CDTF">2025-06-05T20:59:00Z</dcterms:created>
  <dcterms:modified xsi:type="dcterms:W3CDTF">2025-06-09T17:11:00Z</dcterms:modified>
</cp:coreProperties>
</file>