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1B345" w14:textId="0A42738F" w:rsidR="00B172BF" w:rsidRPr="003C1759" w:rsidRDefault="00E27677" w:rsidP="003C1759">
      <w:pPr>
        <w:pStyle w:val="NoSpacing"/>
        <w:rPr>
          <w:rFonts w:cstheme="minorHAnsi"/>
          <w:b/>
          <w:bCs/>
          <w:sz w:val="22"/>
          <w:szCs w:val="22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 </w:t>
      </w:r>
      <w:r w:rsidR="00B172BF" w:rsidRPr="003C1759">
        <w:rPr>
          <w:rFonts w:cstheme="minorHAnsi"/>
          <w:b/>
          <w:bCs/>
          <w:sz w:val="22"/>
          <w:szCs w:val="22"/>
          <w:shd w:val="clear" w:color="auto" w:fill="FFFFFF"/>
        </w:rPr>
        <w:t>Name: Mahathi Chintapalli</w:t>
      </w:r>
    </w:p>
    <w:p w14:paraId="5BF58B9D" w14:textId="0EAF52D9" w:rsidR="0081231A" w:rsidRDefault="0081231A" w:rsidP="00B172BF">
      <w:pPr>
        <w:pBdr>
          <w:bottom w:val="single" w:sz="12" w:space="0" w:color="auto"/>
        </w:pBdr>
        <w:spacing w:line="276" w:lineRule="auto"/>
        <w:rPr>
          <w:rFonts w:cstheme="minorHAnsi"/>
          <w:b/>
          <w:bCs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bCs/>
          <w:sz w:val="22"/>
          <w:szCs w:val="22"/>
        </w:rPr>
        <w:t>AWS Cloud Developer</w:t>
      </w:r>
      <w:r>
        <w:rPr>
          <w:rFonts w:cstheme="minorHAnsi"/>
          <w:sz w:val="22"/>
          <w:szCs w:val="22"/>
        </w:rPr>
        <w:t xml:space="preserve">/ </w:t>
      </w:r>
      <w:r w:rsidRPr="0081231A">
        <w:rPr>
          <w:rFonts w:cstheme="minorHAnsi"/>
          <w:b/>
          <w:bCs/>
          <w:sz w:val="22"/>
          <w:szCs w:val="22"/>
        </w:rPr>
        <w:t xml:space="preserve">AWS </w:t>
      </w:r>
      <w:proofErr w:type="spellStart"/>
      <w:r w:rsidRPr="0081231A">
        <w:rPr>
          <w:rFonts w:cstheme="minorHAnsi"/>
          <w:b/>
          <w:bCs/>
          <w:sz w:val="22"/>
          <w:szCs w:val="22"/>
        </w:rPr>
        <w:t>Devops</w:t>
      </w:r>
      <w:proofErr w:type="spellEnd"/>
      <w:r w:rsidRPr="0081231A">
        <w:rPr>
          <w:rFonts w:cstheme="minorHAnsi"/>
          <w:b/>
          <w:bCs/>
          <w:sz w:val="22"/>
          <w:szCs w:val="22"/>
        </w:rPr>
        <w:t xml:space="preserve"> Engineer</w:t>
      </w:r>
      <w:r w:rsidRPr="0081231A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                                                                               </w:t>
      </w:r>
    </w:p>
    <w:p w14:paraId="22D24448" w14:textId="6CD90083" w:rsidR="00B172BF" w:rsidRPr="003C1759" w:rsidRDefault="00B172BF" w:rsidP="00B172BF">
      <w:pPr>
        <w:pBdr>
          <w:bottom w:val="single" w:sz="12" w:space="0" w:color="auto"/>
        </w:pBdr>
        <w:spacing w:line="276" w:lineRule="auto"/>
        <w:rPr>
          <w:rFonts w:cstheme="minorHAnsi"/>
          <w:b/>
          <w:bCs/>
          <w:color w:val="4472C4" w:themeColor="accent1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759">
        <w:rPr>
          <w:rFonts w:cstheme="minorHAnsi"/>
          <w:b/>
          <w:bCs/>
          <w:color w:val="4472C4" w:themeColor="accent1"/>
          <w:sz w:val="22"/>
          <w:szCs w:val="2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</w:t>
      </w:r>
    </w:p>
    <w:p w14:paraId="77924350" w14:textId="00C9C3ED" w:rsidR="00B172BF" w:rsidRPr="003C1759" w:rsidRDefault="00B172BF" w:rsidP="003C1759">
      <w:pPr>
        <w:pStyle w:val="NoSpacing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Certified &amp; results-driven </w:t>
      </w:r>
      <w:r w:rsidR="0081231A" w:rsidRPr="003C1759">
        <w:rPr>
          <w:rFonts w:cstheme="minorHAnsi"/>
          <w:b/>
          <w:bCs/>
          <w:sz w:val="22"/>
          <w:szCs w:val="22"/>
        </w:rPr>
        <w:t>AWS Cloud Developer</w:t>
      </w:r>
      <w:r w:rsidR="0081231A"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sz w:val="22"/>
          <w:szCs w:val="22"/>
        </w:rPr>
        <w:t xml:space="preserve">with </w:t>
      </w:r>
      <w:r w:rsidR="000D5884" w:rsidRPr="003C1759">
        <w:rPr>
          <w:rFonts w:cstheme="minorHAnsi"/>
          <w:b/>
          <w:bCs/>
          <w:sz w:val="22"/>
          <w:szCs w:val="22"/>
        </w:rPr>
        <w:t>10</w:t>
      </w:r>
      <w:r w:rsidRPr="003C1759">
        <w:rPr>
          <w:rFonts w:cstheme="minorHAnsi"/>
          <w:b/>
          <w:bCs/>
          <w:sz w:val="22"/>
          <w:szCs w:val="22"/>
        </w:rPr>
        <w:t>+ years</w:t>
      </w:r>
      <w:r w:rsidRPr="003C1759">
        <w:rPr>
          <w:rFonts w:cstheme="minorHAnsi"/>
          <w:sz w:val="22"/>
          <w:szCs w:val="22"/>
        </w:rPr>
        <w:t xml:space="preserve"> of experience designing, developing, and maintaining scalable cloud solutions on </w:t>
      </w:r>
      <w:r w:rsidRPr="003C1759">
        <w:rPr>
          <w:rFonts w:cstheme="minorHAnsi"/>
          <w:b/>
          <w:bCs/>
          <w:sz w:val="22"/>
          <w:szCs w:val="22"/>
        </w:rPr>
        <w:t>AWS</w:t>
      </w:r>
      <w:r w:rsidRPr="003C1759">
        <w:rPr>
          <w:rFonts w:cstheme="minorHAnsi"/>
          <w:sz w:val="22"/>
          <w:szCs w:val="22"/>
        </w:rPr>
        <w:t xml:space="preserve">. Seeking to leverage expertise in </w:t>
      </w:r>
      <w:r w:rsidRPr="003C1759">
        <w:rPr>
          <w:rFonts w:cstheme="minorHAnsi"/>
          <w:b/>
          <w:bCs/>
          <w:sz w:val="22"/>
          <w:szCs w:val="22"/>
        </w:rPr>
        <w:t>serverless architectures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AWS Lambda</w:t>
      </w:r>
      <w:r w:rsidRPr="003C1759">
        <w:rPr>
          <w:rFonts w:cstheme="minorHAnsi"/>
          <w:sz w:val="22"/>
          <w:szCs w:val="22"/>
        </w:rPr>
        <w:t xml:space="preserve">, and </w:t>
      </w:r>
      <w:r w:rsidRPr="003C1759">
        <w:rPr>
          <w:rFonts w:cstheme="minorHAnsi"/>
          <w:b/>
          <w:bCs/>
          <w:sz w:val="22"/>
          <w:szCs w:val="22"/>
        </w:rPr>
        <w:t>SOAP-based web services</w:t>
      </w:r>
      <w:r w:rsidRPr="003C1759">
        <w:rPr>
          <w:rFonts w:cstheme="minorHAnsi"/>
          <w:sz w:val="22"/>
          <w:szCs w:val="22"/>
        </w:rPr>
        <w:t xml:space="preserve"> to contribute effectively to </w:t>
      </w:r>
      <w:r w:rsidRPr="003C1759">
        <w:rPr>
          <w:rFonts w:cstheme="minorHAnsi"/>
          <w:b/>
          <w:bCs/>
          <w:sz w:val="22"/>
          <w:szCs w:val="22"/>
        </w:rPr>
        <w:t>agile development teams</w:t>
      </w:r>
      <w:r w:rsidRPr="003C1759">
        <w:rPr>
          <w:rFonts w:cstheme="minorHAnsi"/>
          <w:sz w:val="22"/>
          <w:szCs w:val="22"/>
        </w:rPr>
        <w:t>.</w:t>
      </w:r>
    </w:p>
    <w:p w14:paraId="412D4701" w14:textId="77777777" w:rsidR="00B172BF" w:rsidRPr="003C1759" w:rsidRDefault="00B172BF" w:rsidP="003C1759">
      <w:pPr>
        <w:pStyle w:val="NoSpacing"/>
        <w:rPr>
          <w:rFonts w:cstheme="minorHAnsi"/>
          <w:sz w:val="22"/>
          <w:szCs w:val="22"/>
        </w:rPr>
      </w:pPr>
    </w:p>
    <w:p w14:paraId="0109BD6B" w14:textId="77777777" w:rsidR="00B172BF" w:rsidRPr="003C1759" w:rsidRDefault="00B172BF" w:rsidP="00B172BF">
      <w:pPr>
        <w:pStyle w:val="ListParagraph"/>
        <w:numPr>
          <w:ilvl w:val="0"/>
          <w:numId w:val="21"/>
        </w:numPr>
        <w:spacing w:after="160" w:line="276" w:lineRule="auto"/>
        <w:rPr>
          <w:rFonts w:cstheme="minorHAnsi"/>
          <w:b/>
          <w:bCs/>
          <w:sz w:val="22"/>
          <w:szCs w:val="22"/>
          <w:u w:val="single"/>
        </w:rPr>
      </w:pPr>
      <w:r w:rsidRPr="003C1759">
        <w:rPr>
          <w:rFonts w:cstheme="minorHAnsi"/>
          <w:sz w:val="22"/>
          <w:szCs w:val="22"/>
        </w:rPr>
        <w:t xml:space="preserve">Proficient in </w:t>
      </w:r>
      <w:r w:rsidRPr="003C1759">
        <w:rPr>
          <w:rFonts w:cstheme="minorHAnsi"/>
          <w:b/>
          <w:bCs/>
          <w:sz w:val="22"/>
          <w:szCs w:val="22"/>
        </w:rPr>
        <w:t>Microsoft Azure IAAS, SAAS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PAAS</w:t>
      </w:r>
      <w:r w:rsidRPr="003C1759">
        <w:rPr>
          <w:rFonts w:cstheme="minorHAnsi"/>
          <w:sz w:val="22"/>
          <w:szCs w:val="22"/>
        </w:rPr>
        <w:t xml:space="preserve"> services such as </w:t>
      </w:r>
      <w:r w:rsidRPr="003C1759">
        <w:rPr>
          <w:rFonts w:cstheme="minorHAnsi"/>
          <w:b/>
          <w:bCs/>
          <w:sz w:val="22"/>
          <w:szCs w:val="22"/>
        </w:rPr>
        <w:t>Virtual Networks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 xml:space="preserve">Virtual Machines, Blob storage, Azure Data Factory, Cloud Services, Resource Groups, Express Route, Traffic Manager, VPN, Load Balancing, Application Gateways, Auto-Scaling, deploying Web Apps, monitoring </w:t>
      </w:r>
      <w:r w:rsidRPr="003C1759">
        <w:rPr>
          <w:rFonts w:cstheme="minorHAnsi"/>
          <w:sz w:val="22"/>
          <w:szCs w:val="22"/>
        </w:rPr>
        <w:t>by</w:t>
      </w:r>
      <w:r w:rsidRPr="003C1759">
        <w:rPr>
          <w:rFonts w:cstheme="minorHAnsi"/>
          <w:b/>
          <w:bCs/>
          <w:sz w:val="22"/>
          <w:szCs w:val="22"/>
        </w:rPr>
        <w:t xml:space="preserve"> Azure Application Insights and creating Web-Jobs.</w:t>
      </w:r>
    </w:p>
    <w:p w14:paraId="16F83697" w14:textId="7C804387" w:rsidR="00534D96" w:rsidRPr="003C1759" w:rsidRDefault="00534D96" w:rsidP="00534D96">
      <w:pPr>
        <w:pStyle w:val="ListParagraph"/>
        <w:numPr>
          <w:ilvl w:val="0"/>
          <w:numId w:val="20"/>
        </w:numPr>
        <w:tabs>
          <w:tab w:val="left" w:pos="1440"/>
        </w:tabs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b/>
          <w:bCs/>
          <w:sz w:val="22"/>
          <w:szCs w:val="22"/>
        </w:rPr>
        <w:t>AWS Cloud Developer</w:t>
      </w:r>
      <w:r w:rsidRPr="003C1759">
        <w:rPr>
          <w:rFonts w:cstheme="minorHAnsi"/>
          <w:sz w:val="22"/>
          <w:szCs w:val="22"/>
        </w:rPr>
        <w:t xml:space="preserve"> with </w:t>
      </w:r>
      <w:r w:rsidRPr="003C1759">
        <w:rPr>
          <w:rFonts w:cstheme="minorHAnsi"/>
          <w:b/>
          <w:bCs/>
          <w:sz w:val="22"/>
          <w:szCs w:val="22"/>
        </w:rPr>
        <w:t>8+ years</w:t>
      </w:r>
      <w:r w:rsidRPr="003C1759">
        <w:rPr>
          <w:rFonts w:cstheme="minorHAnsi"/>
          <w:sz w:val="22"/>
          <w:szCs w:val="22"/>
        </w:rPr>
        <w:t xml:space="preserve"> of experience designing, developing, and maintaining scalable cloud solutions on AWS.</w:t>
      </w:r>
    </w:p>
    <w:p w14:paraId="4B5302AA" w14:textId="54BFE514" w:rsidR="00534D96" w:rsidRPr="003C1759" w:rsidRDefault="00534D96" w:rsidP="00534D96">
      <w:pPr>
        <w:pStyle w:val="ListParagraph"/>
        <w:numPr>
          <w:ilvl w:val="0"/>
          <w:numId w:val="20"/>
        </w:numPr>
        <w:tabs>
          <w:tab w:val="left" w:pos="1440"/>
        </w:tabs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 Proficient in </w:t>
      </w:r>
      <w:r w:rsidRPr="003C1759">
        <w:rPr>
          <w:rFonts w:cstheme="minorHAnsi"/>
          <w:b/>
          <w:bCs/>
          <w:sz w:val="22"/>
          <w:szCs w:val="22"/>
        </w:rPr>
        <w:t>Lambda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API Gateway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DynamoDB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S3</w:t>
      </w:r>
      <w:r w:rsidRPr="003C1759">
        <w:rPr>
          <w:rFonts w:cstheme="minorHAnsi"/>
          <w:sz w:val="22"/>
          <w:szCs w:val="22"/>
        </w:rPr>
        <w:t>, and other AWS services for building robust applications.</w:t>
      </w:r>
    </w:p>
    <w:p w14:paraId="4A9A1C5B" w14:textId="5BD89E93" w:rsidR="00534D96" w:rsidRPr="003C1759" w:rsidRDefault="00534D96" w:rsidP="00534D96">
      <w:pPr>
        <w:pStyle w:val="ListParagraph"/>
        <w:numPr>
          <w:ilvl w:val="0"/>
          <w:numId w:val="20"/>
        </w:numPr>
        <w:tabs>
          <w:tab w:val="left" w:pos="1440"/>
        </w:tabs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 Expertise in </w:t>
      </w:r>
      <w:r w:rsidRPr="003C1759">
        <w:rPr>
          <w:rFonts w:cstheme="minorHAnsi"/>
          <w:b/>
          <w:bCs/>
          <w:sz w:val="22"/>
          <w:szCs w:val="22"/>
        </w:rPr>
        <w:t>serverless architectures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microservices</w:t>
      </w:r>
      <w:r w:rsidRPr="003C1759">
        <w:rPr>
          <w:rFonts w:cstheme="minorHAnsi"/>
          <w:sz w:val="22"/>
          <w:szCs w:val="22"/>
        </w:rPr>
        <w:t xml:space="preserve">, utilizing </w:t>
      </w:r>
      <w:r w:rsidRPr="003C1759">
        <w:rPr>
          <w:rFonts w:cstheme="minorHAnsi"/>
          <w:b/>
          <w:bCs/>
          <w:sz w:val="22"/>
          <w:szCs w:val="22"/>
        </w:rPr>
        <w:t>Python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Java</w:t>
      </w:r>
      <w:r w:rsidRPr="003C1759">
        <w:rPr>
          <w:rFonts w:cstheme="minorHAnsi"/>
          <w:sz w:val="22"/>
          <w:szCs w:val="22"/>
        </w:rPr>
        <w:t xml:space="preserve"> for backend development.</w:t>
      </w:r>
    </w:p>
    <w:p w14:paraId="153EBEC8" w14:textId="113DB78D" w:rsidR="00534D96" w:rsidRPr="003C1759" w:rsidRDefault="00534D96" w:rsidP="00EA0840">
      <w:pPr>
        <w:pStyle w:val="ListParagraph"/>
        <w:numPr>
          <w:ilvl w:val="0"/>
          <w:numId w:val="20"/>
        </w:numPr>
        <w:tabs>
          <w:tab w:val="left" w:pos="1440"/>
        </w:tabs>
        <w:spacing w:line="276" w:lineRule="auto"/>
        <w:ind w:left="0" w:firstLine="360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 Hands-on experience in </w:t>
      </w:r>
      <w:r w:rsidRPr="003C1759">
        <w:rPr>
          <w:rFonts w:cstheme="minorHAnsi"/>
          <w:b/>
          <w:bCs/>
          <w:sz w:val="22"/>
          <w:szCs w:val="22"/>
        </w:rPr>
        <w:t>CI/CD pipelines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DevOps practices</w:t>
      </w:r>
      <w:r w:rsidRPr="003C1759">
        <w:rPr>
          <w:rFonts w:cstheme="minorHAnsi"/>
          <w:sz w:val="22"/>
          <w:szCs w:val="22"/>
        </w:rPr>
        <w:t xml:space="preserve">, and </w:t>
      </w:r>
      <w:r w:rsidRPr="003C1759">
        <w:rPr>
          <w:rFonts w:cstheme="minorHAnsi"/>
          <w:b/>
          <w:bCs/>
          <w:sz w:val="22"/>
          <w:szCs w:val="22"/>
        </w:rPr>
        <w:t>automation</w:t>
      </w:r>
      <w:r w:rsidRPr="003C1759">
        <w:rPr>
          <w:rFonts w:cstheme="minorHAnsi"/>
          <w:sz w:val="22"/>
          <w:szCs w:val="22"/>
        </w:rPr>
        <w:t xml:space="preserve"> tools (</w:t>
      </w:r>
      <w:r w:rsidRPr="003C1759">
        <w:rPr>
          <w:rFonts w:cstheme="minorHAnsi"/>
          <w:b/>
          <w:bCs/>
          <w:sz w:val="22"/>
          <w:szCs w:val="22"/>
        </w:rPr>
        <w:t>Jenkins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Git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Maven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Terraform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Docker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Kubernetes</w:t>
      </w:r>
      <w:r w:rsidRPr="003C1759">
        <w:rPr>
          <w:rFonts w:cstheme="minorHAnsi"/>
          <w:sz w:val="22"/>
          <w:szCs w:val="22"/>
        </w:rPr>
        <w:t>).</w:t>
      </w:r>
    </w:p>
    <w:p w14:paraId="2329AB77" w14:textId="08C635F8" w:rsidR="00534D96" w:rsidRPr="003C1759" w:rsidRDefault="00534D96" w:rsidP="00534D96">
      <w:pPr>
        <w:pStyle w:val="ListParagraph"/>
        <w:numPr>
          <w:ilvl w:val="0"/>
          <w:numId w:val="20"/>
        </w:numPr>
        <w:tabs>
          <w:tab w:val="left" w:pos="1440"/>
        </w:tabs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Skilled in implementing </w:t>
      </w:r>
      <w:r w:rsidRPr="003C1759">
        <w:rPr>
          <w:rFonts w:cstheme="minorHAnsi"/>
          <w:b/>
          <w:bCs/>
          <w:sz w:val="22"/>
          <w:szCs w:val="22"/>
        </w:rPr>
        <w:t>SOAP-based web services</w:t>
      </w:r>
      <w:r w:rsidRPr="003C1759">
        <w:rPr>
          <w:rFonts w:cstheme="minorHAnsi"/>
          <w:sz w:val="22"/>
          <w:szCs w:val="22"/>
        </w:rPr>
        <w:t xml:space="preserve"> with a focus on </w:t>
      </w:r>
      <w:r w:rsidRPr="003C1759">
        <w:rPr>
          <w:rFonts w:cstheme="minorHAnsi"/>
          <w:b/>
          <w:bCs/>
          <w:sz w:val="22"/>
          <w:szCs w:val="22"/>
        </w:rPr>
        <w:t>security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authentication</w:t>
      </w:r>
      <w:r w:rsidRPr="003C1759">
        <w:rPr>
          <w:rFonts w:cstheme="minorHAnsi"/>
          <w:sz w:val="22"/>
          <w:szCs w:val="22"/>
        </w:rPr>
        <w:t xml:space="preserve">, and </w:t>
      </w:r>
      <w:r w:rsidRPr="003C1759">
        <w:rPr>
          <w:rFonts w:cstheme="minorHAnsi"/>
          <w:b/>
          <w:bCs/>
          <w:sz w:val="22"/>
          <w:szCs w:val="22"/>
        </w:rPr>
        <w:t>MTOM attachments</w:t>
      </w:r>
      <w:r w:rsidRPr="003C1759">
        <w:rPr>
          <w:rFonts w:cstheme="minorHAnsi"/>
          <w:sz w:val="22"/>
          <w:szCs w:val="22"/>
        </w:rPr>
        <w:t>.</w:t>
      </w:r>
    </w:p>
    <w:p w14:paraId="10A3BF89" w14:textId="5542E330" w:rsidR="00534D96" w:rsidRPr="003C1759" w:rsidRDefault="00534D96" w:rsidP="00534D96">
      <w:pPr>
        <w:pStyle w:val="ListParagraph"/>
        <w:numPr>
          <w:ilvl w:val="0"/>
          <w:numId w:val="20"/>
        </w:numPr>
        <w:tabs>
          <w:tab w:val="left" w:pos="1440"/>
        </w:tabs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Strong advocate of </w:t>
      </w:r>
      <w:r w:rsidRPr="003C1759">
        <w:rPr>
          <w:rFonts w:cstheme="minorHAnsi"/>
          <w:b/>
          <w:bCs/>
          <w:sz w:val="22"/>
          <w:szCs w:val="22"/>
        </w:rPr>
        <w:t>Agile methodologies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SCRUM</w:t>
      </w:r>
      <w:r w:rsidRPr="003C1759">
        <w:rPr>
          <w:rFonts w:cstheme="minorHAnsi"/>
          <w:sz w:val="22"/>
          <w:szCs w:val="22"/>
        </w:rPr>
        <w:t>, collaborating effectively across teams to deliver high-quality software solutions.</w:t>
      </w:r>
    </w:p>
    <w:p w14:paraId="74F7B34C" w14:textId="5BFD6F03" w:rsidR="00534D96" w:rsidRPr="003C1759" w:rsidRDefault="00534D96" w:rsidP="00534D96">
      <w:pPr>
        <w:pStyle w:val="ListParagraph"/>
        <w:numPr>
          <w:ilvl w:val="0"/>
          <w:numId w:val="20"/>
        </w:numPr>
        <w:tabs>
          <w:tab w:val="left" w:pos="1440"/>
        </w:tabs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Committed to staying updated with </w:t>
      </w:r>
      <w:r w:rsidRPr="003C1759">
        <w:rPr>
          <w:rFonts w:cstheme="minorHAnsi"/>
          <w:b/>
          <w:bCs/>
          <w:sz w:val="22"/>
          <w:szCs w:val="22"/>
        </w:rPr>
        <w:t>AWS best practices</w:t>
      </w:r>
      <w:r w:rsidRPr="003C1759">
        <w:rPr>
          <w:rFonts w:cstheme="minorHAnsi"/>
          <w:sz w:val="22"/>
          <w:szCs w:val="22"/>
        </w:rPr>
        <w:t xml:space="preserve"> and technologies, striving for continuous improvement and </w:t>
      </w:r>
      <w:r w:rsidRPr="003C1759">
        <w:rPr>
          <w:rFonts w:cstheme="minorHAnsi"/>
          <w:b/>
          <w:bCs/>
          <w:sz w:val="22"/>
          <w:szCs w:val="22"/>
        </w:rPr>
        <w:t>technical leadership</w:t>
      </w:r>
      <w:r w:rsidRPr="003C1759">
        <w:rPr>
          <w:rFonts w:cstheme="minorHAnsi"/>
          <w:sz w:val="22"/>
          <w:szCs w:val="22"/>
        </w:rPr>
        <w:t>.</w:t>
      </w:r>
    </w:p>
    <w:p w14:paraId="45309355" w14:textId="6D7B9711" w:rsidR="00B172BF" w:rsidRPr="003C1759" w:rsidRDefault="00534D96" w:rsidP="00534D96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  <w:b/>
          <w:bCs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Pursuing </w:t>
      </w:r>
      <w:r w:rsidRPr="003C1759">
        <w:rPr>
          <w:rFonts w:cstheme="minorHAnsi"/>
          <w:b/>
          <w:bCs/>
          <w:sz w:val="22"/>
          <w:szCs w:val="22"/>
        </w:rPr>
        <w:t>AWS Certified Developer - Associate</w:t>
      </w:r>
      <w:r w:rsidRPr="003C1759">
        <w:rPr>
          <w:rFonts w:cstheme="minorHAnsi"/>
          <w:sz w:val="22"/>
          <w:szCs w:val="22"/>
        </w:rPr>
        <w:t xml:space="preserve"> certification to further validate expertise in AWS cloud </w:t>
      </w:r>
      <w:proofErr w:type="spellStart"/>
      <w:proofErr w:type="gramStart"/>
      <w:r w:rsidRPr="003C1759">
        <w:rPr>
          <w:rFonts w:cstheme="minorHAnsi"/>
          <w:sz w:val="22"/>
          <w:szCs w:val="22"/>
        </w:rPr>
        <w:t>solutions.</w:t>
      </w:r>
      <w:r w:rsidR="00B172BF" w:rsidRPr="003C1759">
        <w:rPr>
          <w:rFonts w:eastAsia="Times New Roman" w:cstheme="minorHAnsi"/>
          <w:sz w:val="22"/>
          <w:szCs w:val="22"/>
        </w:rPr>
        <w:t>Experience</w:t>
      </w:r>
      <w:proofErr w:type="spellEnd"/>
      <w:proofErr w:type="gramEnd"/>
      <w:r w:rsidR="00B172BF" w:rsidRPr="003C1759">
        <w:rPr>
          <w:rFonts w:eastAsia="Times New Roman" w:cstheme="minorHAnsi"/>
          <w:sz w:val="22"/>
          <w:szCs w:val="22"/>
        </w:rPr>
        <w:t xml:space="preserve"> in setting up the infrastructure using </w:t>
      </w:r>
      <w:r w:rsidR="00B172BF" w:rsidRPr="003C1759">
        <w:rPr>
          <w:rFonts w:eastAsia="Times New Roman" w:cstheme="minorHAnsi"/>
          <w:b/>
          <w:bCs/>
          <w:sz w:val="22"/>
          <w:szCs w:val="22"/>
        </w:rPr>
        <w:t>AWS</w:t>
      </w:r>
      <w:r w:rsidR="00B172BF" w:rsidRPr="003C1759">
        <w:rPr>
          <w:rFonts w:eastAsia="Times New Roman" w:cstheme="minorHAnsi"/>
          <w:sz w:val="22"/>
          <w:szCs w:val="22"/>
        </w:rPr>
        <w:t xml:space="preserve"> services including </w:t>
      </w:r>
      <w:r w:rsidR="00B172BF" w:rsidRPr="003C1759">
        <w:rPr>
          <w:rFonts w:eastAsia="Times New Roman" w:cstheme="minorHAnsi"/>
          <w:b/>
          <w:bCs/>
          <w:sz w:val="22"/>
          <w:szCs w:val="22"/>
        </w:rPr>
        <w:t xml:space="preserve">ELB, EC2, Elastic container services (ECS), Auto-scaling, S3, IAM, VPC, Red Shift, DynamoDB, Cloud Trail, Cloud Watch, Elastic Cache, Lambda, SNS, Glacier, Cloud Formation, SQS, EFS, </w:t>
      </w:r>
      <w:r w:rsidR="00B172BF" w:rsidRPr="003C1759">
        <w:rPr>
          <w:rFonts w:eastAsia="Times New Roman" w:cstheme="minorHAnsi"/>
          <w:sz w:val="22"/>
          <w:szCs w:val="22"/>
        </w:rPr>
        <w:t>and</w:t>
      </w:r>
      <w:r w:rsidR="00B172BF" w:rsidRPr="003C1759">
        <w:rPr>
          <w:rFonts w:eastAsia="Times New Roman" w:cstheme="minorHAnsi"/>
          <w:b/>
          <w:bCs/>
          <w:sz w:val="22"/>
          <w:szCs w:val="22"/>
        </w:rPr>
        <w:t xml:space="preserve"> Storage Gateway.</w:t>
      </w:r>
    </w:p>
    <w:p w14:paraId="73910103" w14:textId="77777777" w:rsidR="00B172BF" w:rsidRPr="003C1759" w:rsidRDefault="00B172BF" w:rsidP="00B172BF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  <w:b/>
          <w:bCs/>
          <w:sz w:val="22"/>
          <w:szCs w:val="22"/>
        </w:rPr>
      </w:pPr>
      <w:r w:rsidRPr="003C1759">
        <w:rPr>
          <w:rFonts w:cstheme="minorHAnsi"/>
          <w:sz w:val="22"/>
          <w:szCs w:val="22"/>
          <w:shd w:val="clear" w:color="auto" w:fill="FFFFFF"/>
        </w:rPr>
        <w:t xml:space="preserve">Designed 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>AWS</w:t>
      </w:r>
      <w:r w:rsidRPr="003C1759">
        <w:rPr>
          <w:rFonts w:cstheme="minorHAnsi"/>
          <w:sz w:val="22"/>
          <w:szCs w:val="22"/>
          <w:shd w:val="clear" w:color="auto" w:fill="FFFFFF"/>
        </w:rPr>
        <w:t> 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>Cloud Formation</w:t>
      </w:r>
      <w:r w:rsidRPr="003C1759">
        <w:rPr>
          <w:rFonts w:cstheme="minorHAnsi"/>
          <w:sz w:val="22"/>
          <w:szCs w:val="22"/>
          <w:shd w:val="clear" w:color="auto" w:fill="FFFFFF"/>
        </w:rPr>
        <w:t xml:space="preserve"> templates to create custom sized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 xml:space="preserve"> VPC, Subnets</w:t>
      </w:r>
      <w:r w:rsidRPr="003C1759">
        <w:rPr>
          <w:rFonts w:cstheme="minorHAnsi"/>
          <w:sz w:val="22"/>
          <w:szCs w:val="22"/>
          <w:shd w:val="clear" w:color="auto" w:fill="FFFFFF"/>
        </w:rPr>
        <w:t xml:space="preserve">, and 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>NAT</w:t>
      </w:r>
      <w:r w:rsidRPr="003C1759">
        <w:rPr>
          <w:rFonts w:cstheme="minorHAnsi"/>
          <w:sz w:val="22"/>
          <w:szCs w:val="22"/>
          <w:shd w:val="clear" w:color="auto" w:fill="FFFFFF"/>
        </w:rPr>
        <w:t xml:space="preserve"> to ensure successful deployment of 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>Web applications</w:t>
      </w:r>
      <w:r w:rsidRPr="003C1759">
        <w:rPr>
          <w:rFonts w:cstheme="minorHAnsi"/>
          <w:sz w:val="22"/>
          <w:szCs w:val="22"/>
          <w:shd w:val="clear" w:color="auto" w:fill="FFFFFF"/>
        </w:rPr>
        <w:t xml:space="preserve">, database templates and expertise in architecting secure 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>VPC solutions</w:t>
      </w:r>
      <w:r w:rsidRPr="003C1759">
        <w:rPr>
          <w:rFonts w:cstheme="minorHAnsi"/>
          <w:sz w:val="22"/>
          <w:szCs w:val="22"/>
          <w:shd w:val="clear" w:color="auto" w:fill="FFFFFF"/>
        </w:rPr>
        <w:t xml:space="preserve"> in 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>AWS</w:t>
      </w:r>
      <w:r w:rsidRPr="003C1759">
        <w:rPr>
          <w:rFonts w:cstheme="minorHAnsi"/>
          <w:sz w:val="22"/>
          <w:szCs w:val="22"/>
          <w:shd w:val="clear" w:color="auto" w:fill="FFFFFF"/>
        </w:rPr>
        <w:t xml:space="preserve"> with the help of 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>Network ACLs, Security groups, public and private network configurations.</w:t>
      </w:r>
    </w:p>
    <w:p w14:paraId="1CE0C7D4" w14:textId="77777777" w:rsidR="00B172BF" w:rsidRPr="003C1759" w:rsidRDefault="00B172BF" w:rsidP="00B172BF">
      <w:pPr>
        <w:pStyle w:val="ListParagraph"/>
        <w:numPr>
          <w:ilvl w:val="0"/>
          <w:numId w:val="20"/>
        </w:numPr>
        <w:tabs>
          <w:tab w:val="left" w:pos="1440"/>
        </w:tabs>
        <w:spacing w:after="0" w:line="276" w:lineRule="auto"/>
        <w:rPr>
          <w:rFonts w:eastAsia="Times New Roman" w:cstheme="minorHAnsi"/>
          <w:b/>
          <w:bCs/>
          <w:sz w:val="22"/>
          <w:szCs w:val="22"/>
        </w:rPr>
      </w:pPr>
      <w:r w:rsidRPr="003C1759">
        <w:rPr>
          <w:rFonts w:cstheme="minorHAnsi"/>
          <w:sz w:val="22"/>
          <w:szCs w:val="22"/>
          <w:shd w:val="clear" w:color="auto" w:fill="FFFFFF"/>
        </w:rPr>
        <w:t xml:space="preserve">Implemented </w:t>
      </w:r>
      <w:r w:rsidRPr="003C1759">
        <w:rPr>
          <w:rFonts w:cstheme="minorHAnsi"/>
          <w:b/>
          <w:bCs/>
          <w:sz w:val="22"/>
          <w:szCs w:val="22"/>
          <w:shd w:val="clear" w:color="auto" w:fill="FFFFFF"/>
        </w:rPr>
        <w:t xml:space="preserve">TDD (Test driven development) </w:t>
      </w:r>
      <w:r w:rsidRPr="003C1759">
        <w:rPr>
          <w:rFonts w:cstheme="minorHAnsi"/>
          <w:sz w:val="22"/>
          <w:szCs w:val="22"/>
          <w:shd w:val="clear" w:color="auto" w:fill="FFFFFF"/>
        </w:rPr>
        <w:t>to generate the test cases and then tested with them for enhancement of the existing code.</w:t>
      </w:r>
    </w:p>
    <w:p w14:paraId="22FA5216" w14:textId="77777777" w:rsidR="00B172BF" w:rsidRPr="003C1759" w:rsidRDefault="00B172BF" w:rsidP="00B172BF">
      <w:pPr>
        <w:pStyle w:val="ListParagraph"/>
        <w:numPr>
          <w:ilvl w:val="0"/>
          <w:numId w:val="20"/>
        </w:numPr>
        <w:spacing w:after="160"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Worked on </w:t>
      </w:r>
      <w:r w:rsidRPr="003C1759">
        <w:rPr>
          <w:rFonts w:cstheme="minorHAnsi"/>
          <w:b/>
          <w:bCs/>
          <w:sz w:val="22"/>
          <w:szCs w:val="22"/>
        </w:rPr>
        <w:t xml:space="preserve">Docker-Compose, Docker-Machine </w:t>
      </w:r>
      <w:r w:rsidRPr="003C1759">
        <w:rPr>
          <w:rFonts w:cstheme="minorHAnsi"/>
          <w:sz w:val="22"/>
          <w:szCs w:val="22"/>
        </w:rPr>
        <w:t>to create</w:t>
      </w:r>
      <w:r w:rsidRPr="003C1759">
        <w:rPr>
          <w:rFonts w:cstheme="minorHAnsi"/>
          <w:b/>
          <w:bCs/>
          <w:sz w:val="22"/>
          <w:szCs w:val="22"/>
        </w:rPr>
        <w:t xml:space="preserve"> Docker</w:t>
      </w:r>
      <w:r w:rsidRPr="003C1759">
        <w:rPr>
          <w:rFonts w:cstheme="minorHAnsi"/>
          <w:sz w:val="22"/>
          <w:szCs w:val="22"/>
        </w:rPr>
        <w:t xml:space="preserve"> containers for testing applications in the QA environment and automated the deployment to </w:t>
      </w:r>
      <w:r w:rsidRPr="003C1759">
        <w:rPr>
          <w:rFonts w:cstheme="minorHAnsi"/>
          <w:b/>
          <w:bCs/>
          <w:sz w:val="22"/>
          <w:szCs w:val="22"/>
        </w:rPr>
        <w:t>Nexus, scaling,</w:t>
      </w:r>
      <w:r w:rsidRPr="003C1759">
        <w:rPr>
          <w:rFonts w:cstheme="minorHAnsi"/>
          <w:sz w:val="22"/>
          <w:szCs w:val="22"/>
        </w:rPr>
        <w:t xml:space="preserve"> and management of containerized applications.</w:t>
      </w:r>
    </w:p>
    <w:p w14:paraId="782BD860" w14:textId="77777777" w:rsidR="00B172BF" w:rsidRPr="003C1759" w:rsidRDefault="00B172BF" w:rsidP="00B172BF">
      <w:pPr>
        <w:pStyle w:val="ListParagraph"/>
        <w:numPr>
          <w:ilvl w:val="0"/>
          <w:numId w:val="20"/>
        </w:numPr>
        <w:spacing w:after="160"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Configured applications that run multi-container </w:t>
      </w:r>
      <w:r w:rsidRPr="003C1759">
        <w:rPr>
          <w:rFonts w:cstheme="minorHAnsi"/>
          <w:b/>
          <w:bCs/>
          <w:sz w:val="22"/>
          <w:szCs w:val="22"/>
        </w:rPr>
        <w:t xml:space="preserve">Docker </w:t>
      </w:r>
      <w:r w:rsidRPr="003C1759">
        <w:rPr>
          <w:rFonts w:cstheme="minorHAnsi"/>
          <w:sz w:val="22"/>
          <w:szCs w:val="22"/>
        </w:rPr>
        <w:t xml:space="preserve">applications by utilizing the </w:t>
      </w:r>
      <w:r w:rsidRPr="003C1759">
        <w:rPr>
          <w:rFonts w:cstheme="minorHAnsi"/>
          <w:b/>
          <w:bCs/>
          <w:sz w:val="22"/>
          <w:szCs w:val="22"/>
        </w:rPr>
        <w:t>Docker-Compose</w:t>
      </w:r>
      <w:r w:rsidRPr="003C1759">
        <w:rPr>
          <w:rFonts w:cstheme="minorHAnsi"/>
          <w:sz w:val="22"/>
          <w:szCs w:val="22"/>
        </w:rPr>
        <w:t xml:space="preserve"> tool which uses a file configured in </w:t>
      </w:r>
      <w:r w:rsidRPr="003C1759">
        <w:rPr>
          <w:rFonts w:cstheme="minorHAnsi"/>
          <w:b/>
          <w:bCs/>
          <w:sz w:val="22"/>
          <w:szCs w:val="22"/>
        </w:rPr>
        <w:t xml:space="preserve">YAML </w:t>
      </w:r>
      <w:r w:rsidRPr="003C1759">
        <w:rPr>
          <w:rFonts w:cstheme="minorHAnsi"/>
          <w:sz w:val="22"/>
          <w:szCs w:val="22"/>
        </w:rPr>
        <w:t>format.</w:t>
      </w:r>
    </w:p>
    <w:p w14:paraId="4518D888" w14:textId="77777777" w:rsidR="00B172BF" w:rsidRPr="003C1759" w:rsidRDefault="00B172BF" w:rsidP="00B172BF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Installed and configured </w:t>
      </w:r>
      <w:r w:rsidRPr="003C1759">
        <w:rPr>
          <w:rFonts w:cstheme="minorHAnsi"/>
          <w:b/>
          <w:bCs/>
          <w:sz w:val="22"/>
          <w:szCs w:val="22"/>
        </w:rPr>
        <w:t xml:space="preserve">Nagios </w:t>
      </w:r>
      <w:r w:rsidRPr="003C1759">
        <w:rPr>
          <w:rFonts w:cstheme="minorHAnsi"/>
          <w:sz w:val="22"/>
          <w:szCs w:val="22"/>
        </w:rPr>
        <w:t xml:space="preserve">as monitoring tool for disk usage, </w:t>
      </w:r>
      <w:r w:rsidRPr="003C1759">
        <w:rPr>
          <w:rFonts w:cstheme="minorHAnsi"/>
          <w:b/>
          <w:bCs/>
          <w:sz w:val="22"/>
          <w:szCs w:val="22"/>
        </w:rPr>
        <w:t>CPU utilization</w:t>
      </w:r>
      <w:r w:rsidRPr="003C1759">
        <w:rPr>
          <w:rFonts w:cstheme="minorHAnsi"/>
          <w:sz w:val="22"/>
          <w:szCs w:val="22"/>
        </w:rPr>
        <w:t xml:space="preserve">, list of open files etc. and </w:t>
      </w:r>
      <w:r w:rsidRPr="003C1759">
        <w:rPr>
          <w:rFonts w:cstheme="minorHAnsi"/>
          <w:b/>
          <w:bCs/>
          <w:sz w:val="22"/>
          <w:szCs w:val="22"/>
        </w:rPr>
        <w:t>sending alerts</w:t>
      </w:r>
      <w:r w:rsidRPr="003C1759">
        <w:rPr>
          <w:rFonts w:cstheme="minorHAnsi"/>
          <w:sz w:val="22"/>
          <w:szCs w:val="22"/>
        </w:rPr>
        <w:t xml:space="preserve"> to our teams based on the same. Setup threshold</w:t>
      </w:r>
    </w:p>
    <w:p w14:paraId="6537A468" w14:textId="77777777" w:rsidR="00B172BF" w:rsidRPr="003C1759" w:rsidRDefault="00B172BF" w:rsidP="00B172BF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>Extensive hands-on experience with</w:t>
      </w:r>
      <w:r w:rsidRPr="003C1759">
        <w:rPr>
          <w:rFonts w:cstheme="minorHAnsi"/>
          <w:b/>
          <w:bCs/>
          <w:sz w:val="22"/>
          <w:szCs w:val="22"/>
        </w:rPr>
        <w:t xml:space="preserve"> Ansible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Ansible</w:t>
      </w:r>
      <w:r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b/>
          <w:bCs/>
          <w:sz w:val="22"/>
          <w:szCs w:val="22"/>
        </w:rPr>
        <w:t xml:space="preserve">Tower </w:t>
      </w:r>
      <w:r w:rsidRPr="003C1759">
        <w:rPr>
          <w:rFonts w:cstheme="minorHAnsi"/>
          <w:sz w:val="22"/>
          <w:szCs w:val="22"/>
        </w:rPr>
        <w:t>as Configuration management tool, to automate repetitive tasks, quick deploys of critical applications, and proactive management of changes.</w:t>
      </w:r>
    </w:p>
    <w:p w14:paraId="22AB232B" w14:textId="77777777" w:rsidR="00B172BF" w:rsidRPr="003C1759" w:rsidRDefault="00B172BF" w:rsidP="00B172BF">
      <w:pPr>
        <w:pStyle w:val="ListParagraph"/>
        <w:numPr>
          <w:ilvl w:val="0"/>
          <w:numId w:val="19"/>
        </w:numPr>
        <w:spacing w:after="160"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Used </w:t>
      </w:r>
      <w:r w:rsidRPr="003C1759">
        <w:rPr>
          <w:rFonts w:cstheme="minorHAnsi"/>
          <w:b/>
          <w:bCs/>
          <w:sz w:val="22"/>
          <w:szCs w:val="22"/>
        </w:rPr>
        <w:t xml:space="preserve">GIT </w:t>
      </w:r>
      <w:r w:rsidRPr="003C1759">
        <w:rPr>
          <w:rFonts w:cstheme="minorHAnsi"/>
          <w:sz w:val="22"/>
          <w:szCs w:val="22"/>
        </w:rPr>
        <w:t>as a source code management tool for creating local repo, cloning the repo, adding, committing, pushing the changes in the local repo, saving changes for later (Stash), recovering files, branching, creating tags.</w:t>
      </w:r>
    </w:p>
    <w:p w14:paraId="1A70E5FD" w14:textId="77777777" w:rsidR="00B172BF" w:rsidRPr="003C1759" w:rsidRDefault="00B172BF" w:rsidP="003C1759">
      <w:pPr>
        <w:pStyle w:val="ListParagraph"/>
        <w:numPr>
          <w:ilvl w:val="0"/>
          <w:numId w:val="19"/>
        </w:numPr>
        <w:spacing w:after="0"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Expertise in dealing with Linux Utilities: </w:t>
      </w:r>
      <w:r w:rsidRPr="003C1759">
        <w:rPr>
          <w:rFonts w:cstheme="minorHAnsi"/>
          <w:b/>
          <w:bCs/>
          <w:sz w:val="22"/>
          <w:szCs w:val="22"/>
        </w:rPr>
        <w:t xml:space="preserve">KICKSTART, SSH, FTP, </w:t>
      </w:r>
      <w:proofErr w:type="spellStart"/>
      <w:r w:rsidRPr="003C1759">
        <w:rPr>
          <w:rFonts w:cstheme="minorHAnsi"/>
          <w:b/>
          <w:bCs/>
          <w:sz w:val="22"/>
          <w:szCs w:val="22"/>
        </w:rPr>
        <w:t>autofs</w:t>
      </w:r>
      <w:proofErr w:type="spellEnd"/>
      <w:r w:rsidRPr="003C1759">
        <w:rPr>
          <w:rFonts w:cstheme="minorHAnsi"/>
          <w:b/>
          <w:bCs/>
          <w:sz w:val="22"/>
          <w:szCs w:val="22"/>
        </w:rPr>
        <w:t>, Quota</w:t>
      </w:r>
      <w:r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b/>
          <w:bCs/>
          <w:sz w:val="22"/>
          <w:szCs w:val="22"/>
        </w:rPr>
        <w:t>Management, wrappers, User Management, Process Management, Memory Management, and Text processing tools. Log Management, Package Management, Disk Management and Swap Partition/Files Management</w:t>
      </w:r>
      <w:r w:rsidRPr="003C1759">
        <w:rPr>
          <w:rFonts w:cstheme="minorHAnsi"/>
          <w:sz w:val="22"/>
          <w:szCs w:val="22"/>
        </w:rPr>
        <w:t>.</w:t>
      </w:r>
    </w:p>
    <w:p w14:paraId="7833EBAE" w14:textId="77777777" w:rsidR="00B172BF" w:rsidRPr="003C1759" w:rsidRDefault="00B172BF" w:rsidP="003C1759">
      <w:pPr>
        <w:pStyle w:val="NoSpacing"/>
      </w:pPr>
    </w:p>
    <w:p w14:paraId="7AE56B11" w14:textId="77777777" w:rsidR="00B172BF" w:rsidRPr="003C1759" w:rsidRDefault="00B172BF" w:rsidP="00B172BF">
      <w:pPr>
        <w:pStyle w:val="NoSpacing"/>
        <w:spacing w:line="276" w:lineRule="auto"/>
        <w:rPr>
          <w:rFonts w:cstheme="minorHAnsi"/>
          <w:b/>
          <w:iCs/>
          <w:color w:val="4472C4" w:themeColor="accent1"/>
          <w:sz w:val="22"/>
          <w:szCs w:val="22"/>
          <w:u w:val="single"/>
        </w:rPr>
      </w:pPr>
      <w:r w:rsidRPr="003C1759">
        <w:rPr>
          <w:rFonts w:cstheme="minorHAnsi"/>
          <w:b/>
          <w:iCs/>
          <w:color w:val="4472C4" w:themeColor="accent1"/>
          <w:sz w:val="22"/>
          <w:szCs w:val="22"/>
          <w:u w:val="single"/>
        </w:rPr>
        <w:t>Education:</w:t>
      </w:r>
    </w:p>
    <w:p w14:paraId="4E496AEE" w14:textId="77777777" w:rsidR="00B172BF" w:rsidRPr="003C1759" w:rsidRDefault="00B172BF" w:rsidP="00B172BF">
      <w:pPr>
        <w:pStyle w:val="NoSpacing"/>
        <w:numPr>
          <w:ilvl w:val="0"/>
          <w:numId w:val="27"/>
        </w:numPr>
        <w:spacing w:line="276" w:lineRule="auto"/>
        <w:rPr>
          <w:rFonts w:cstheme="minorHAnsi"/>
          <w:b/>
          <w:iCs/>
          <w:color w:val="4472C4" w:themeColor="accent1"/>
          <w:sz w:val="22"/>
          <w:szCs w:val="22"/>
          <w:u w:val="single"/>
        </w:rPr>
      </w:pPr>
      <w:r w:rsidRPr="003C1759">
        <w:rPr>
          <w:rFonts w:cstheme="minorHAnsi"/>
          <w:sz w:val="22"/>
          <w:szCs w:val="22"/>
        </w:rPr>
        <w:t>Bachelor’s degree in computer science, 2014</w:t>
      </w:r>
    </w:p>
    <w:p w14:paraId="7197FAC2" w14:textId="77777777" w:rsidR="00B172BF" w:rsidRPr="003C1759" w:rsidRDefault="00B172BF" w:rsidP="003C1759">
      <w:pPr>
        <w:pStyle w:val="NoSpacing"/>
      </w:pPr>
    </w:p>
    <w:p w14:paraId="6E7BDD8F" w14:textId="77777777" w:rsidR="00B172BF" w:rsidRPr="003C1759" w:rsidRDefault="00B172BF" w:rsidP="00B172BF">
      <w:pPr>
        <w:tabs>
          <w:tab w:val="left" w:pos="540"/>
        </w:tabs>
        <w:spacing w:after="0" w:line="276" w:lineRule="auto"/>
        <w:contextualSpacing/>
        <w:rPr>
          <w:rFonts w:cstheme="minorHAnsi"/>
          <w:b/>
          <w:i/>
          <w:color w:val="5B9BD5" w:themeColor="accent5"/>
          <w:sz w:val="22"/>
          <w:szCs w:val="22"/>
          <w:u w:val="single"/>
          <w:shd w:val="clear" w:color="auto" w:fill="FFFFFF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  <w:u w:val="single"/>
          <w:shd w:val="clear" w:color="auto" w:fill="FFFFFF"/>
        </w:rPr>
        <w:t>Technical Skills:</w:t>
      </w:r>
    </w:p>
    <w:tbl>
      <w:tblPr>
        <w:tblStyle w:val="TableGrid"/>
        <w:tblW w:w="10833" w:type="dxa"/>
        <w:tblInd w:w="-5" w:type="dxa"/>
        <w:tblLook w:val="04A0" w:firstRow="1" w:lastRow="0" w:firstColumn="1" w:lastColumn="0" w:noHBand="0" w:noVBand="1"/>
      </w:tblPr>
      <w:tblGrid>
        <w:gridCol w:w="3946"/>
        <w:gridCol w:w="6887"/>
      </w:tblGrid>
      <w:tr w:rsidR="00B172BF" w:rsidRPr="003C1759" w14:paraId="335BBF9C" w14:textId="77777777" w:rsidTr="00EE59F6">
        <w:trPr>
          <w:trHeight w:val="302"/>
        </w:trPr>
        <w:tc>
          <w:tcPr>
            <w:tcW w:w="3946" w:type="dxa"/>
          </w:tcPr>
          <w:p w14:paraId="20EFA52C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Cloud Platforms</w:t>
            </w:r>
          </w:p>
        </w:tc>
        <w:tc>
          <w:tcPr>
            <w:tcW w:w="6887" w:type="dxa"/>
            <w:tcBorders>
              <w:bottom w:val="single" w:sz="4" w:space="0" w:color="auto"/>
            </w:tcBorders>
          </w:tcPr>
          <w:p w14:paraId="24A043F4" w14:textId="0E968900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Amazon Web Services, OpenStack</w:t>
            </w:r>
            <w:r w:rsidR="004477F4" w:rsidRPr="003C1759">
              <w:rPr>
                <w:shd w:val="clear" w:color="auto" w:fill="FFFFFF"/>
              </w:rPr>
              <w:t>, Microsoft Azure</w:t>
            </w:r>
          </w:p>
        </w:tc>
      </w:tr>
      <w:tr w:rsidR="00B172BF" w:rsidRPr="003C1759" w14:paraId="700D45EE" w14:textId="77777777" w:rsidTr="00EE59F6">
        <w:trPr>
          <w:trHeight w:val="326"/>
        </w:trPr>
        <w:tc>
          <w:tcPr>
            <w:tcW w:w="3946" w:type="dxa"/>
          </w:tcPr>
          <w:p w14:paraId="61D28096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Infrastructure Provisioning Tools</w:t>
            </w:r>
          </w:p>
        </w:tc>
        <w:tc>
          <w:tcPr>
            <w:tcW w:w="6887" w:type="dxa"/>
            <w:tcBorders>
              <w:top w:val="single" w:sz="4" w:space="0" w:color="auto"/>
            </w:tcBorders>
          </w:tcPr>
          <w:p w14:paraId="639BEE2E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Terraform, Azure Resource Manager, Cloud Formation</w:t>
            </w:r>
          </w:p>
        </w:tc>
      </w:tr>
      <w:tr w:rsidR="00B172BF" w:rsidRPr="003C1759" w14:paraId="40E2D923" w14:textId="77777777" w:rsidTr="00EE59F6">
        <w:trPr>
          <w:trHeight w:val="326"/>
        </w:trPr>
        <w:tc>
          <w:tcPr>
            <w:tcW w:w="3946" w:type="dxa"/>
          </w:tcPr>
          <w:p w14:paraId="4840B8E4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Configuration Management Tools</w:t>
            </w:r>
          </w:p>
        </w:tc>
        <w:tc>
          <w:tcPr>
            <w:tcW w:w="6887" w:type="dxa"/>
          </w:tcPr>
          <w:p w14:paraId="7601DF5D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Ansible, Chef, Puppet</w:t>
            </w:r>
          </w:p>
        </w:tc>
      </w:tr>
      <w:tr w:rsidR="00B172BF" w:rsidRPr="003C1759" w14:paraId="75AD605E" w14:textId="77777777" w:rsidTr="00EE59F6">
        <w:trPr>
          <w:trHeight w:val="326"/>
        </w:trPr>
        <w:tc>
          <w:tcPr>
            <w:tcW w:w="3946" w:type="dxa"/>
          </w:tcPr>
          <w:p w14:paraId="59B0F259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CI /CD Tools</w:t>
            </w:r>
          </w:p>
        </w:tc>
        <w:tc>
          <w:tcPr>
            <w:tcW w:w="6887" w:type="dxa"/>
          </w:tcPr>
          <w:p w14:paraId="744E29FA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Jenkins, Bamboo, Azure Pipelines, Gitlab Pipelines</w:t>
            </w:r>
          </w:p>
        </w:tc>
      </w:tr>
      <w:tr w:rsidR="00B172BF" w:rsidRPr="003C1759" w14:paraId="60FA2D3D" w14:textId="77777777" w:rsidTr="00EE59F6">
        <w:trPr>
          <w:trHeight w:val="326"/>
        </w:trPr>
        <w:tc>
          <w:tcPr>
            <w:tcW w:w="3946" w:type="dxa"/>
          </w:tcPr>
          <w:p w14:paraId="1756DC6E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Build Tools</w:t>
            </w:r>
          </w:p>
        </w:tc>
        <w:tc>
          <w:tcPr>
            <w:tcW w:w="6887" w:type="dxa"/>
          </w:tcPr>
          <w:p w14:paraId="7A531930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Maven, ANT, Gradle</w:t>
            </w:r>
          </w:p>
        </w:tc>
      </w:tr>
      <w:tr w:rsidR="00B172BF" w:rsidRPr="003C1759" w14:paraId="4D5E8837" w14:textId="77777777" w:rsidTr="00EE59F6">
        <w:trPr>
          <w:trHeight w:val="307"/>
        </w:trPr>
        <w:tc>
          <w:tcPr>
            <w:tcW w:w="3946" w:type="dxa"/>
          </w:tcPr>
          <w:p w14:paraId="78A65F17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Containerization Tools</w:t>
            </w:r>
          </w:p>
        </w:tc>
        <w:tc>
          <w:tcPr>
            <w:tcW w:w="6887" w:type="dxa"/>
          </w:tcPr>
          <w:p w14:paraId="219ADEB5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Docker, Kubernetes, Mesos, OpenShift</w:t>
            </w:r>
          </w:p>
        </w:tc>
      </w:tr>
      <w:tr w:rsidR="00B172BF" w:rsidRPr="003C1759" w14:paraId="6AFB5A4E" w14:textId="77777777" w:rsidTr="00EE59F6">
        <w:trPr>
          <w:trHeight w:val="326"/>
        </w:trPr>
        <w:tc>
          <w:tcPr>
            <w:tcW w:w="3946" w:type="dxa"/>
          </w:tcPr>
          <w:p w14:paraId="3E9C843E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Source Code Management</w:t>
            </w:r>
          </w:p>
        </w:tc>
        <w:tc>
          <w:tcPr>
            <w:tcW w:w="6887" w:type="dxa"/>
          </w:tcPr>
          <w:p w14:paraId="158A0555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GIT, GitHub, Gitlab, Bitbucket, Azure Repos, Terraform</w:t>
            </w:r>
          </w:p>
        </w:tc>
      </w:tr>
      <w:tr w:rsidR="00B172BF" w:rsidRPr="003C1759" w14:paraId="7D1ED6C1" w14:textId="77777777" w:rsidTr="00EE59F6">
        <w:trPr>
          <w:trHeight w:val="326"/>
        </w:trPr>
        <w:tc>
          <w:tcPr>
            <w:tcW w:w="3946" w:type="dxa"/>
          </w:tcPr>
          <w:p w14:paraId="47C446AA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Logging &amp; Monitoring Tools</w:t>
            </w:r>
          </w:p>
        </w:tc>
        <w:tc>
          <w:tcPr>
            <w:tcW w:w="6887" w:type="dxa"/>
          </w:tcPr>
          <w:p w14:paraId="4FD7C9FD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Nagios, Splunk, ELK, Data Dog, Dynatrace, Prometheus, Grafana, New Relic</w:t>
            </w:r>
          </w:p>
          <w:p w14:paraId="246CCDC5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Azure Service Health, Azure Network Monitor.</w:t>
            </w:r>
          </w:p>
        </w:tc>
      </w:tr>
      <w:tr w:rsidR="00B172BF" w:rsidRPr="003C1759" w14:paraId="5601D12B" w14:textId="77777777" w:rsidTr="00EE59F6">
        <w:trPr>
          <w:trHeight w:val="17"/>
        </w:trPr>
        <w:tc>
          <w:tcPr>
            <w:tcW w:w="3946" w:type="dxa"/>
          </w:tcPr>
          <w:p w14:paraId="2321A24D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Scripting &amp; Programming Languages</w:t>
            </w:r>
          </w:p>
        </w:tc>
        <w:tc>
          <w:tcPr>
            <w:tcW w:w="6887" w:type="dxa"/>
          </w:tcPr>
          <w:p w14:paraId="5C5C24EF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Python, PowerShell, Bash/Shell, JavaScript, Perl,</w:t>
            </w:r>
            <w:r w:rsidRPr="003C1759">
              <w:rPr>
                <w:noProof/>
                <w:shd w:val="clear" w:color="auto" w:fill="FFFFFF"/>
              </w:rPr>
              <w:t xml:space="preserve"> ASP .</w:t>
            </w:r>
            <w:r w:rsidRPr="003C1759">
              <w:rPr>
                <w:shd w:val="clear" w:color="auto" w:fill="FFFFFF"/>
              </w:rPr>
              <w:t xml:space="preserve">Net VBScript, Ruby, C, PHP, Java/ J2EE., </w:t>
            </w:r>
            <w:proofErr w:type="spellStart"/>
            <w:r w:rsidRPr="003C1759">
              <w:rPr>
                <w:shd w:val="clear" w:color="auto" w:fill="FFFFFF"/>
              </w:rPr>
              <w:t>HashiCorp</w:t>
            </w:r>
            <w:proofErr w:type="spellEnd"/>
          </w:p>
        </w:tc>
      </w:tr>
      <w:tr w:rsidR="00B172BF" w:rsidRPr="003C1759" w14:paraId="2DEA2701" w14:textId="77777777" w:rsidTr="00EE59F6">
        <w:trPr>
          <w:trHeight w:val="509"/>
        </w:trPr>
        <w:tc>
          <w:tcPr>
            <w:tcW w:w="3946" w:type="dxa"/>
          </w:tcPr>
          <w:p w14:paraId="1EC2517D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Databases</w:t>
            </w:r>
          </w:p>
        </w:tc>
        <w:tc>
          <w:tcPr>
            <w:tcW w:w="6887" w:type="dxa"/>
          </w:tcPr>
          <w:p w14:paraId="1FBCED59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Data Lake, Data Bricks, Cosmos DB Oracle 10g/11g/12c, DB2, MySQL, MongoDB, DynamoDB, Cassandra</w:t>
            </w:r>
          </w:p>
        </w:tc>
      </w:tr>
      <w:tr w:rsidR="00B172BF" w:rsidRPr="003C1759" w14:paraId="44402D00" w14:textId="77777777" w:rsidTr="003C1759">
        <w:trPr>
          <w:trHeight w:val="70"/>
        </w:trPr>
        <w:tc>
          <w:tcPr>
            <w:tcW w:w="3946" w:type="dxa"/>
          </w:tcPr>
          <w:p w14:paraId="0AE729A2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Application/Web Servers</w:t>
            </w:r>
          </w:p>
        </w:tc>
        <w:tc>
          <w:tcPr>
            <w:tcW w:w="6887" w:type="dxa"/>
          </w:tcPr>
          <w:p w14:paraId="6134DE47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Apache Tomcat, NGINX, IIS, JBoss4.1, WebSphere, Web Logic 9.x/10.x, Gerrit</w:t>
            </w:r>
          </w:p>
        </w:tc>
      </w:tr>
      <w:tr w:rsidR="00B172BF" w:rsidRPr="003C1759" w14:paraId="5A0DA742" w14:textId="77777777" w:rsidTr="00EE59F6">
        <w:trPr>
          <w:trHeight w:val="307"/>
        </w:trPr>
        <w:tc>
          <w:tcPr>
            <w:tcW w:w="3946" w:type="dxa"/>
          </w:tcPr>
          <w:p w14:paraId="6D0B1F5B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Operating Systems</w:t>
            </w:r>
          </w:p>
        </w:tc>
        <w:tc>
          <w:tcPr>
            <w:tcW w:w="6887" w:type="dxa"/>
          </w:tcPr>
          <w:p w14:paraId="5EBED567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>UNIX, Linux, Windows, Solaris</w:t>
            </w:r>
          </w:p>
        </w:tc>
      </w:tr>
      <w:tr w:rsidR="00B172BF" w:rsidRPr="003C1759" w14:paraId="2DEE96C8" w14:textId="77777777" w:rsidTr="00EE59F6">
        <w:trPr>
          <w:trHeight w:val="326"/>
        </w:trPr>
        <w:tc>
          <w:tcPr>
            <w:tcW w:w="3946" w:type="dxa"/>
          </w:tcPr>
          <w:p w14:paraId="58D67CD2" w14:textId="77777777" w:rsidR="00B172BF" w:rsidRPr="003C1759" w:rsidRDefault="00B172BF" w:rsidP="003C1759">
            <w:pPr>
              <w:pStyle w:val="NoSpacing"/>
              <w:rPr>
                <w:b/>
                <w:bCs/>
                <w:shd w:val="clear" w:color="auto" w:fill="FFFFFF"/>
              </w:rPr>
            </w:pPr>
            <w:r w:rsidRPr="003C1759">
              <w:rPr>
                <w:b/>
                <w:bCs/>
                <w:shd w:val="clear" w:color="auto" w:fill="FFFFFF"/>
              </w:rPr>
              <w:t>Virtualization Platforms</w:t>
            </w:r>
          </w:p>
        </w:tc>
        <w:tc>
          <w:tcPr>
            <w:tcW w:w="6887" w:type="dxa"/>
          </w:tcPr>
          <w:p w14:paraId="377F6912" w14:textId="77777777" w:rsidR="00B172BF" w:rsidRPr="003C1759" w:rsidRDefault="00B172BF" w:rsidP="003C1759">
            <w:pPr>
              <w:pStyle w:val="NoSpacing"/>
              <w:rPr>
                <w:shd w:val="clear" w:color="auto" w:fill="FFFFFF"/>
              </w:rPr>
            </w:pPr>
            <w:r w:rsidRPr="003C1759">
              <w:rPr>
                <w:shd w:val="clear" w:color="auto" w:fill="FFFFFF"/>
              </w:rPr>
              <w:t xml:space="preserve">Oracle VirtualBox, VMware Workstation, Vagrant, VMware vSphere </w:t>
            </w:r>
            <w:proofErr w:type="spellStart"/>
            <w:r w:rsidRPr="003C1759">
              <w:rPr>
                <w:shd w:val="clear" w:color="auto" w:fill="FFFFFF"/>
              </w:rPr>
              <w:t>ESXi</w:t>
            </w:r>
            <w:proofErr w:type="spellEnd"/>
            <w:r w:rsidRPr="003C1759">
              <w:rPr>
                <w:shd w:val="clear" w:color="auto" w:fill="FFFFFF"/>
              </w:rPr>
              <w:t xml:space="preserve"> 5.x/4.X, ESX /3.x, Hyper-V</w:t>
            </w:r>
          </w:p>
        </w:tc>
      </w:tr>
      <w:tr w:rsidR="00B172BF" w:rsidRPr="003C1759" w14:paraId="628A4283" w14:textId="77777777" w:rsidTr="00EE59F6">
        <w:trPr>
          <w:trHeight w:val="307"/>
        </w:trPr>
        <w:tc>
          <w:tcPr>
            <w:tcW w:w="3946" w:type="dxa"/>
          </w:tcPr>
          <w:p w14:paraId="351B35D2" w14:textId="77777777" w:rsidR="00B172BF" w:rsidRPr="003C1759" w:rsidRDefault="00B172BF" w:rsidP="003C1759">
            <w:pPr>
              <w:pStyle w:val="NoSpacing"/>
              <w:rPr>
                <w:b/>
                <w:bCs/>
              </w:rPr>
            </w:pPr>
            <w:r w:rsidRPr="003C1759">
              <w:rPr>
                <w:b/>
                <w:bCs/>
              </w:rPr>
              <w:t>Bug Tracking Tools</w:t>
            </w:r>
          </w:p>
        </w:tc>
        <w:tc>
          <w:tcPr>
            <w:tcW w:w="6887" w:type="dxa"/>
          </w:tcPr>
          <w:p w14:paraId="6FEC97D9" w14:textId="77777777" w:rsidR="00B172BF" w:rsidRPr="003C1759" w:rsidRDefault="00B172BF" w:rsidP="003C1759">
            <w:pPr>
              <w:pStyle w:val="NoSpacing"/>
            </w:pPr>
            <w:r w:rsidRPr="003C1759">
              <w:rPr>
                <w:spacing w:val="-3"/>
              </w:rPr>
              <w:t>JIRA, Bugzilla, Remedy, HP Quality Center, IBM Clear Quest, Mingle, VersionOne.</w:t>
            </w:r>
          </w:p>
        </w:tc>
      </w:tr>
    </w:tbl>
    <w:p w14:paraId="3EE90110" w14:textId="77777777" w:rsidR="0074749C" w:rsidRPr="003C1759" w:rsidRDefault="0074749C" w:rsidP="00B172BF">
      <w:pPr>
        <w:pStyle w:val="NoSpacing"/>
        <w:spacing w:line="276" w:lineRule="auto"/>
        <w:rPr>
          <w:rFonts w:cstheme="minorHAnsi"/>
          <w:b/>
          <w:iCs/>
          <w:color w:val="4472C4" w:themeColor="accent1"/>
          <w:sz w:val="22"/>
          <w:szCs w:val="22"/>
          <w:u w:val="single"/>
        </w:rPr>
      </w:pPr>
    </w:p>
    <w:p w14:paraId="78BB7FE3" w14:textId="6A4046CC" w:rsidR="00B172BF" w:rsidRPr="003C1759" w:rsidRDefault="00B172BF" w:rsidP="00B172BF">
      <w:pPr>
        <w:pStyle w:val="NoSpacing"/>
        <w:spacing w:line="276" w:lineRule="auto"/>
        <w:rPr>
          <w:rFonts w:cstheme="minorHAnsi"/>
          <w:b/>
          <w:iCs/>
          <w:color w:val="4472C4" w:themeColor="accent1"/>
          <w:sz w:val="22"/>
          <w:szCs w:val="22"/>
          <w:u w:val="single"/>
        </w:rPr>
      </w:pPr>
      <w:r w:rsidRPr="003C1759">
        <w:rPr>
          <w:rFonts w:cstheme="minorHAnsi"/>
          <w:b/>
          <w:iCs/>
          <w:color w:val="4472C4" w:themeColor="accent1"/>
          <w:sz w:val="22"/>
          <w:szCs w:val="22"/>
          <w:u w:val="single"/>
        </w:rPr>
        <w:t>EXPERIENCE:</w:t>
      </w:r>
    </w:p>
    <w:p w14:paraId="4C261DC7" w14:textId="77777777" w:rsidR="00B172BF" w:rsidRPr="003C1759" w:rsidRDefault="00B172BF" w:rsidP="00B172BF">
      <w:pPr>
        <w:pStyle w:val="NoSpacing"/>
        <w:spacing w:line="276" w:lineRule="auto"/>
        <w:rPr>
          <w:rFonts w:cstheme="minorHAnsi"/>
          <w:b/>
          <w:bCs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>Client: Wells Fargo, Irving, TX</w:t>
      </w:r>
    </w:p>
    <w:p w14:paraId="6D512DF0" w14:textId="7795E716" w:rsidR="00B172BF" w:rsidRPr="003C1759" w:rsidRDefault="00B172BF" w:rsidP="00B172BF">
      <w:pPr>
        <w:pStyle w:val="NoSpacing"/>
        <w:spacing w:line="276" w:lineRule="auto"/>
        <w:rPr>
          <w:rFonts w:cstheme="minorHAnsi"/>
          <w:i/>
          <w:color w:val="5B9BD5" w:themeColor="accent5"/>
          <w:sz w:val="22"/>
          <w:szCs w:val="22"/>
          <w:shd w:val="clear" w:color="auto" w:fill="FFFFFF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Role</w:t>
      </w:r>
      <w:r w:rsidRPr="003C1759">
        <w:rPr>
          <w:rFonts w:cstheme="minorHAnsi"/>
          <w:i/>
          <w:color w:val="5B9BD5" w:themeColor="accent5"/>
          <w:sz w:val="22"/>
          <w:szCs w:val="22"/>
        </w:rPr>
        <w:t xml:space="preserve">: 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Sr. </w:t>
      </w:r>
      <w:r w:rsidR="008E743C"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>AWS Cloud Developer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                                                                         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ab/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ab/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ab/>
      </w:r>
      <w:r w:rsidR="008E743C"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     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>May 2023 – Current</w:t>
      </w:r>
    </w:p>
    <w:p w14:paraId="5E5C3770" w14:textId="77777777" w:rsidR="00B172BF" w:rsidRPr="003C1759" w:rsidRDefault="00B172BF" w:rsidP="00B172BF">
      <w:pPr>
        <w:spacing w:line="276" w:lineRule="auto"/>
        <w:rPr>
          <w:rFonts w:cstheme="minorHAnsi"/>
          <w:b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Responsibilities:</w:t>
      </w:r>
    </w:p>
    <w:p w14:paraId="3E08B869" w14:textId="7407B3FE" w:rsidR="006231D4" w:rsidRPr="003C1759" w:rsidRDefault="006231D4" w:rsidP="006231D4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Orchestrated workflows using </w:t>
      </w:r>
      <w:r w:rsidRPr="003C1759">
        <w:rPr>
          <w:rFonts w:eastAsia="Times New Roman" w:cstheme="minorHAnsi"/>
          <w:b/>
          <w:bCs/>
          <w:sz w:val="22"/>
          <w:szCs w:val="22"/>
        </w:rPr>
        <w:t>AWS Step Functions</w:t>
      </w:r>
      <w:r w:rsidRPr="003C1759">
        <w:rPr>
          <w:rFonts w:eastAsia="Times New Roman" w:cstheme="minorHAnsi"/>
          <w:sz w:val="22"/>
          <w:szCs w:val="22"/>
        </w:rPr>
        <w:t xml:space="preserve"> and </w:t>
      </w:r>
      <w:r w:rsidRPr="003C1759">
        <w:rPr>
          <w:rFonts w:eastAsia="Times New Roman" w:cstheme="minorHAnsi"/>
          <w:b/>
          <w:bCs/>
          <w:sz w:val="22"/>
          <w:szCs w:val="22"/>
        </w:rPr>
        <w:t>State Machines</w:t>
      </w:r>
      <w:r w:rsidRPr="003C1759">
        <w:rPr>
          <w:rFonts w:eastAsia="Times New Roman" w:cstheme="minorHAnsi"/>
          <w:sz w:val="22"/>
          <w:szCs w:val="22"/>
        </w:rPr>
        <w:t xml:space="preserve"> to automate backend processes, resulting in a </w:t>
      </w:r>
      <w:r w:rsidRPr="003C1759">
        <w:rPr>
          <w:rFonts w:eastAsia="Times New Roman" w:cstheme="minorHAnsi"/>
          <w:b/>
          <w:bCs/>
          <w:sz w:val="22"/>
          <w:szCs w:val="22"/>
        </w:rPr>
        <w:t>50%</w:t>
      </w:r>
      <w:r w:rsidRPr="003C1759">
        <w:rPr>
          <w:rFonts w:eastAsia="Times New Roman" w:cstheme="minorHAnsi"/>
          <w:sz w:val="22"/>
          <w:szCs w:val="22"/>
        </w:rPr>
        <w:t xml:space="preserve"> reduction in processing time for financial transactions.</w:t>
      </w:r>
    </w:p>
    <w:p w14:paraId="6F977CAB" w14:textId="58F5F0AA" w:rsidR="006231D4" w:rsidRPr="003C1759" w:rsidRDefault="006231D4" w:rsidP="006231D4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Developed and optimized </w:t>
      </w:r>
      <w:r w:rsidRPr="003C1759">
        <w:rPr>
          <w:rFonts w:eastAsia="Times New Roman" w:cstheme="minorHAnsi"/>
          <w:b/>
          <w:bCs/>
          <w:sz w:val="22"/>
          <w:szCs w:val="22"/>
        </w:rPr>
        <w:t>MTOM attachments</w:t>
      </w:r>
      <w:r w:rsidRPr="003C1759">
        <w:rPr>
          <w:rFonts w:eastAsia="Times New Roman" w:cstheme="minorHAnsi"/>
          <w:sz w:val="22"/>
          <w:szCs w:val="22"/>
        </w:rPr>
        <w:t xml:space="preserve"> for </w:t>
      </w:r>
      <w:r w:rsidRPr="003C1759">
        <w:rPr>
          <w:rFonts w:eastAsia="Times New Roman" w:cstheme="minorHAnsi"/>
          <w:b/>
          <w:bCs/>
          <w:sz w:val="22"/>
          <w:szCs w:val="22"/>
        </w:rPr>
        <w:t>PDFs</w:t>
      </w:r>
      <w:r w:rsidRPr="003C1759">
        <w:rPr>
          <w:rFonts w:eastAsia="Times New Roman" w:cstheme="minorHAnsi"/>
          <w:sz w:val="22"/>
          <w:szCs w:val="22"/>
        </w:rPr>
        <w:t xml:space="preserve"> in web services, enhancing data transmission efficiency by </w:t>
      </w:r>
      <w:r w:rsidRPr="003C1759">
        <w:rPr>
          <w:rFonts w:eastAsia="Times New Roman" w:cstheme="minorHAnsi"/>
          <w:b/>
          <w:bCs/>
          <w:sz w:val="22"/>
          <w:szCs w:val="22"/>
        </w:rPr>
        <w:t>20%</w:t>
      </w:r>
      <w:r w:rsidRPr="003C1759">
        <w:rPr>
          <w:rFonts w:eastAsia="Times New Roman" w:cstheme="minorHAnsi"/>
          <w:sz w:val="22"/>
          <w:szCs w:val="22"/>
        </w:rPr>
        <w:t>.</w:t>
      </w:r>
    </w:p>
    <w:p w14:paraId="5D1F7240" w14:textId="77777777" w:rsidR="006231D4" w:rsidRPr="003C1759" w:rsidRDefault="006231D4" w:rsidP="006231D4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Implemented </w:t>
      </w:r>
      <w:r w:rsidRPr="003C1759">
        <w:rPr>
          <w:rFonts w:eastAsia="Times New Roman" w:cstheme="minorHAnsi"/>
          <w:b/>
          <w:bCs/>
          <w:sz w:val="22"/>
          <w:szCs w:val="22"/>
        </w:rPr>
        <w:t>CI/CD pipelines</w:t>
      </w:r>
      <w:r w:rsidRPr="003C1759">
        <w:rPr>
          <w:rFonts w:eastAsia="Times New Roman" w:cstheme="minorHAnsi"/>
          <w:sz w:val="22"/>
          <w:szCs w:val="22"/>
        </w:rPr>
        <w:t xml:space="preserve"> using </w:t>
      </w:r>
      <w:r w:rsidRPr="003C1759">
        <w:rPr>
          <w:rFonts w:eastAsia="Times New Roman" w:cstheme="minorHAnsi"/>
          <w:b/>
          <w:bCs/>
          <w:sz w:val="22"/>
          <w:szCs w:val="22"/>
        </w:rPr>
        <w:t>Jenkins</w:t>
      </w:r>
      <w:r w:rsidRPr="003C1759">
        <w:rPr>
          <w:rFonts w:eastAsia="Times New Roman" w:cstheme="minorHAnsi"/>
          <w:sz w:val="22"/>
          <w:szCs w:val="22"/>
        </w:rPr>
        <w:t xml:space="preserve"> and </w:t>
      </w:r>
      <w:r w:rsidRPr="003C1759">
        <w:rPr>
          <w:rFonts w:eastAsia="Times New Roman" w:cstheme="minorHAnsi"/>
          <w:b/>
          <w:bCs/>
          <w:sz w:val="22"/>
          <w:szCs w:val="22"/>
        </w:rPr>
        <w:t>Git</w:t>
      </w:r>
      <w:r w:rsidRPr="003C1759">
        <w:rPr>
          <w:rFonts w:eastAsia="Times New Roman" w:cstheme="minorHAnsi"/>
          <w:sz w:val="22"/>
          <w:szCs w:val="22"/>
        </w:rPr>
        <w:t xml:space="preserve"> for automated deployments, achieving </w:t>
      </w:r>
      <w:r w:rsidRPr="003C1759">
        <w:rPr>
          <w:rFonts w:eastAsia="Times New Roman" w:cstheme="minorHAnsi"/>
          <w:b/>
          <w:bCs/>
          <w:sz w:val="22"/>
          <w:szCs w:val="22"/>
        </w:rPr>
        <w:t>90%</w:t>
      </w:r>
      <w:r w:rsidRPr="003C1759">
        <w:rPr>
          <w:rFonts w:eastAsia="Times New Roman" w:cstheme="minorHAnsi"/>
          <w:sz w:val="22"/>
          <w:szCs w:val="22"/>
        </w:rPr>
        <w:t xml:space="preserve"> reduction in deployment errors. </w:t>
      </w:r>
    </w:p>
    <w:p w14:paraId="53EAA6DE" w14:textId="340EFAA9" w:rsidR="00B172BF" w:rsidRPr="003C1759" w:rsidRDefault="00B172BF" w:rsidP="006231D4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Developed </w:t>
      </w:r>
      <w:r w:rsidR="006231D4" w:rsidRPr="003C1759">
        <w:rPr>
          <w:rFonts w:eastAsia="Times New Roman" w:cstheme="minorHAnsi"/>
          <w:b/>
          <w:bCs/>
          <w:sz w:val="22"/>
          <w:szCs w:val="22"/>
        </w:rPr>
        <w:t xml:space="preserve">AWS </w:t>
      </w:r>
      <w:proofErr w:type="spellStart"/>
      <w:r w:rsidR="006231D4" w:rsidRPr="003C1759">
        <w:rPr>
          <w:rFonts w:eastAsia="Times New Roman" w:cstheme="minorHAnsi"/>
          <w:b/>
          <w:bCs/>
          <w:sz w:val="22"/>
          <w:szCs w:val="22"/>
        </w:rPr>
        <w:t>Lamda</w:t>
      </w:r>
      <w:proofErr w:type="spellEnd"/>
      <w:r w:rsidR="006231D4" w:rsidRPr="003C1759">
        <w:rPr>
          <w:rFonts w:eastAsia="Times New Roman" w:cstheme="minorHAnsi"/>
          <w:b/>
          <w:bCs/>
          <w:sz w:val="22"/>
          <w:szCs w:val="22"/>
        </w:rPr>
        <w:t xml:space="preserve"> functions</w:t>
      </w:r>
      <w:r w:rsidRPr="003C1759">
        <w:rPr>
          <w:rFonts w:eastAsia="Times New Roman" w:cstheme="minorHAnsi"/>
          <w:sz w:val="22"/>
          <w:szCs w:val="22"/>
        </w:rPr>
        <w:t xml:space="preserve"> using terraform from scratch and implemented all the cloud controls as per the 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Service Enablement </w:t>
      </w:r>
      <w:r w:rsidRPr="003C1759">
        <w:rPr>
          <w:rFonts w:eastAsia="Times New Roman" w:cstheme="minorHAnsi"/>
          <w:sz w:val="22"/>
          <w:szCs w:val="22"/>
        </w:rPr>
        <w:t xml:space="preserve">guidelines and standards adhering to the 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Fargo </w:t>
      </w:r>
      <w:r w:rsidRPr="003C1759">
        <w:rPr>
          <w:rFonts w:eastAsia="Times New Roman" w:cstheme="minorHAnsi"/>
          <w:sz w:val="22"/>
          <w:szCs w:val="22"/>
        </w:rPr>
        <w:t>standard.</w:t>
      </w:r>
    </w:p>
    <w:p w14:paraId="6C107879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Created 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Terraform </w:t>
      </w:r>
      <w:r w:rsidRPr="003C1759">
        <w:rPr>
          <w:rFonts w:eastAsia="Times New Roman" w:cstheme="minorHAnsi"/>
          <w:sz w:val="22"/>
          <w:szCs w:val="22"/>
        </w:rPr>
        <w:t xml:space="preserve">templates for provisioning </w:t>
      </w:r>
      <w:r w:rsidRPr="003C1759">
        <w:rPr>
          <w:rFonts w:eastAsia="Times New Roman" w:cstheme="minorHAnsi"/>
          <w:b/>
          <w:bCs/>
          <w:sz w:val="22"/>
          <w:szCs w:val="22"/>
        </w:rPr>
        <w:t>Virtual Networks, Subnets, VM Scale Sets, Load</w:t>
      </w:r>
      <w:r w:rsidRPr="003C1759">
        <w:rPr>
          <w:rFonts w:eastAsia="Times New Roman" w:cstheme="minorHAnsi"/>
          <w:sz w:val="22"/>
          <w:szCs w:val="22"/>
        </w:rPr>
        <w:t xml:space="preserve"> </w:t>
      </w:r>
      <w:r w:rsidRPr="003C1759">
        <w:rPr>
          <w:rFonts w:eastAsia="Times New Roman" w:cstheme="minorHAnsi"/>
          <w:b/>
          <w:bCs/>
          <w:sz w:val="22"/>
          <w:szCs w:val="22"/>
        </w:rPr>
        <w:t>Balancers</w:t>
      </w:r>
      <w:r w:rsidRPr="003C1759">
        <w:rPr>
          <w:rFonts w:eastAsia="Times New Roman" w:cstheme="minorHAnsi"/>
          <w:sz w:val="22"/>
          <w:szCs w:val="22"/>
        </w:rPr>
        <w:t xml:space="preserve"> and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NAT</w:t>
      </w:r>
      <w:r w:rsidRPr="003C1759">
        <w:rPr>
          <w:rFonts w:eastAsia="Times New Roman" w:cstheme="minorHAnsi"/>
          <w:sz w:val="22"/>
          <w:szCs w:val="22"/>
        </w:rPr>
        <w:t xml:space="preserve"> rules and used </w:t>
      </w:r>
      <w:r w:rsidRPr="003C1759">
        <w:rPr>
          <w:rFonts w:eastAsia="Times New Roman" w:cstheme="minorHAnsi"/>
          <w:b/>
          <w:bCs/>
          <w:sz w:val="22"/>
          <w:szCs w:val="22"/>
        </w:rPr>
        <w:t>Terraform Graph</w:t>
      </w:r>
      <w:r w:rsidRPr="003C1759">
        <w:rPr>
          <w:rFonts w:eastAsia="Times New Roman" w:cstheme="minorHAnsi"/>
          <w:sz w:val="22"/>
          <w:szCs w:val="22"/>
        </w:rPr>
        <w:t xml:space="preserve"> to visualize execution plan using the </w:t>
      </w:r>
      <w:r w:rsidRPr="003C1759">
        <w:rPr>
          <w:rFonts w:eastAsia="Times New Roman" w:cstheme="minorHAnsi"/>
          <w:b/>
          <w:bCs/>
          <w:sz w:val="22"/>
          <w:szCs w:val="22"/>
        </w:rPr>
        <w:t>graph command</w:t>
      </w:r>
      <w:r w:rsidRPr="003C1759">
        <w:rPr>
          <w:rFonts w:eastAsia="Times New Roman" w:cstheme="minorHAnsi"/>
          <w:sz w:val="22"/>
          <w:szCs w:val="22"/>
        </w:rPr>
        <w:t>.</w:t>
      </w:r>
    </w:p>
    <w:p w14:paraId="4EEAB464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Setting up </w:t>
      </w:r>
      <w:r w:rsidRPr="003C1759">
        <w:rPr>
          <w:rFonts w:cstheme="minorHAnsi"/>
          <w:b/>
          <w:bCs/>
          <w:sz w:val="22"/>
          <w:szCs w:val="22"/>
        </w:rPr>
        <w:t>CI/CD</w:t>
      </w:r>
      <w:r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b/>
          <w:bCs/>
          <w:sz w:val="22"/>
          <w:szCs w:val="22"/>
        </w:rPr>
        <w:t>pipelines</w:t>
      </w:r>
      <w:r w:rsidRPr="003C1759">
        <w:rPr>
          <w:rFonts w:cstheme="minorHAnsi"/>
          <w:sz w:val="22"/>
          <w:szCs w:val="22"/>
        </w:rPr>
        <w:t xml:space="preserve"> for Code Migration within the </w:t>
      </w:r>
      <w:r w:rsidRPr="003C1759">
        <w:rPr>
          <w:rFonts w:cstheme="minorHAnsi"/>
          <w:b/>
          <w:bCs/>
          <w:sz w:val="22"/>
          <w:szCs w:val="22"/>
        </w:rPr>
        <w:t xml:space="preserve">Azure DevOps </w:t>
      </w:r>
      <w:r w:rsidRPr="003C1759">
        <w:rPr>
          <w:rFonts w:cstheme="minorHAnsi"/>
          <w:sz w:val="22"/>
          <w:szCs w:val="22"/>
        </w:rPr>
        <w:t xml:space="preserve">to migrate code from   </w:t>
      </w:r>
      <w:r w:rsidRPr="003C1759">
        <w:rPr>
          <w:rFonts w:cstheme="minorHAnsi"/>
          <w:b/>
          <w:bCs/>
          <w:sz w:val="22"/>
          <w:szCs w:val="22"/>
        </w:rPr>
        <w:t>Azure DevOps</w:t>
      </w:r>
      <w:r w:rsidRPr="003C1759">
        <w:rPr>
          <w:rFonts w:cstheme="minorHAnsi"/>
          <w:sz w:val="22"/>
          <w:szCs w:val="22"/>
        </w:rPr>
        <w:t xml:space="preserve"> projects to </w:t>
      </w:r>
      <w:r w:rsidRPr="003C1759">
        <w:rPr>
          <w:rFonts w:cstheme="minorHAnsi"/>
          <w:b/>
          <w:bCs/>
          <w:sz w:val="22"/>
          <w:szCs w:val="22"/>
        </w:rPr>
        <w:t>Enterprise GitHub.</w:t>
      </w:r>
    </w:p>
    <w:p w14:paraId="1DFFE23A" w14:textId="77777777" w:rsidR="00B172BF" w:rsidRPr="003C1759" w:rsidRDefault="00B172BF" w:rsidP="00B172B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color w:val="000000" w:themeColor="text1"/>
          <w:sz w:val="22"/>
          <w:szCs w:val="22"/>
        </w:rPr>
        <w:t>Implemented strategies for Application Performance Monitoring and Optimization, resulting in a X% reduction in incident frequency over Y months.</w:t>
      </w:r>
    </w:p>
    <w:p w14:paraId="7C969A91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color w:val="000000" w:themeColor="text1"/>
          <w:sz w:val="22"/>
          <w:szCs w:val="22"/>
        </w:rPr>
        <w:t xml:space="preserve">Implemented </w:t>
      </w:r>
      <w:r w:rsidRPr="003C1759">
        <w:rPr>
          <w:rFonts w:cstheme="minorHAnsi"/>
          <w:b/>
          <w:bCs/>
          <w:color w:val="000000" w:themeColor="text1"/>
          <w:sz w:val="22"/>
          <w:szCs w:val="22"/>
        </w:rPr>
        <w:t>Terraform-based automation workflows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 to streamline </w:t>
      </w:r>
      <w:r w:rsidRPr="003C1759">
        <w:rPr>
          <w:rFonts w:cstheme="minorHAnsi"/>
          <w:b/>
          <w:bCs/>
          <w:color w:val="000000" w:themeColor="text1"/>
          <w:sz w:val="22"/>
          <w:szCs w:val="22"/>
        </w:rPr>
        <w:t>infrastructure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 </w:t>
      </w:r>
      <w:r w:rsidRPr="003C1759">
        <w:rPr>
          <w:rFonts w:cstheme="minorHAnsi"/>
          <w:b/>
          <w:bCs/>
          <w:color w:val="000000" w:themeColor="text1"/>
          <w:sz w:val="22"/>
          <w:szCs w:val="22"/>
        </w:rPr>
        <w:t>deployment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 and management processes. Utilized Terraform modules and best practices to abstract and parameterize infrastructure configurations for reusability and maintainability as part of </w:t>
      </w:r>
      <w:proofErr w:type="spellStart"/>
      <w:r w:rsidRPr="003C1759">
        <w:rPr>
          <w:rFonts w:cstheme="minorHAnsi"/>
          <w:b/>
          <w:bCs/>
          <w:color w:val="000000" w:themeColor="text1"/>
          <w:sz w:val="22"/>
          <w:szCs w:val="22"/>
        </w:rPr>
        <w:t>IaC</w:t>
      </w:r>
      <w:proofErr w:type="spellEnd"/>
      <w:r w:rsidRPr="003C1759">
        <w:rPr>
          <w:rFonts w:cstheme="minorHAnsi"/>
          <w:b/>
          <w:bCs/>
          <w:color w:val="000000" w:themeColor="text1"/>
          <w:sz w:val="22"/>
          <w:szCs w:val="22"/>
        </w:rPr>
        <w:t xml:space="preserve">. </w:t>
      </w:r>
    </w:p>
    <w:p w14:paraId="04BDF7E8" w14:textId="2E875715" w:rsidR="00B172BF" w:rsidRPr="003C1759" w:rsidRDefault="00B172BF" w:rsidP="00B172BF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cstheme="minorHAnsi"/>
          <w:color w:val="262626" w:themeColor="text1" w:themeTint="D9"/>
          <w:sz w:val="22"/>
          <w:szCs w:val="22"/>
          <w:shd w:val="clear" w:color="auto" w:fill="FFFFFF"/>
        </w:rPr>
        <w:lastRenderedPageBreak/>
        <w:t xml:space="preserve">Designed and implemented </w:t>
      </w:r>
      <w:r w:rsidRPr="003C1759">
        <w:rPr>
          <w:rFonts w:cstheme="minorHAnsi"/>
          <w:b/>
          <w:bCs/>
          <w:color w:val="262626" w:themeColor="text1" w:themeTint="D9"/>
          <w:sz w:val="22"/>
          <w:szCs w:val="22"/>
          <w:shd w:val="clear" w:color="auto" w:fill="FFFFFF"/>
        </w:rPr>
        <w:t>Continuous Integration (CI)</w:t>
      </w:r>
      <w:r w:rsidRPr="003C1759">
        <w:rPr>
          <w:rFonts w:cstheme="minorHAnsi"/>
          <w:color w:val="262626" w:themeColor="text1" w:themeTint="D9"/>
          <w:sz w:val="22"/>
          <w:szCs w:val="22"/>
          <w:shd w:val="clear" w:color="auto" w:fill="FFFFFF"/>
        </w:rPr>
        <w:t xml:space="preserve"> using tools </w:t>
      </w:r>
      <w:r w:rsidR="004F5210" w:rsidRPr="003C1759">
        <w:rPr>
          <w:rFonts w:cstheme="minorHAnsi"/>
          <w:b/>
          <w:bCs/>
          <w:color w:val="262626" w:themeColor="text1" w:themeTint="D9"/>
          <w:sz w:val="22"/>
          <w:szCs w:val="22"/>
          <w:shd w:val="clear" w:color="auto" w:fill="FFFFFF"/>
        </w:rPr>
        <w:t>AWS</w:t>
      </w:r>
      <w:r w:rsidRPr="003C1759">
        <w:rPr>
          <w:rFonts w:cstheme="minorHAnsi"/>
          <w:b/>
          <w:bCs/>
          <w:color w:val="262626" w:themeColor="text1" w:themeTint="D9"/>
          <w:sz w:val="22"/>
          <w:szCs w:val="22"/>
          <w:shd w:val="clear" w:color="auto" w:fill="FFFFFF"/>
        </w:rPr>
        <w:t xml:space="preserve"> DevOps</w:t>
      </w:r>
      <w:r w:rsidRPr="003C1759">
        <w:rPr>
          <w:rFonts w:cstheme="minorHAnsi"/>
          <w:color w:val="262626" w:themeColor="text1" w:themeTint="D9"/>
          <w:sz w:val="22"/>
          <w:szCs w:val="22"/>
          <w:shd w:val="clear" w:color="auto" w:fill="FFFFFF"/>
        </w:rPr>
        <w:t xml:space="preserve"> over multiple environments to facilitate an </w:t>
      </w:r>
      <w:r w:rsidRPr="003C1759">
        <w:rPr>
          <w:rFonts w:cstheme="minorHAnsi"/>
          <w:b/>
          <w:bCs/>
          <w:color w:val="262626" w:themeColor="text1" w:themeTint="D9"/>
          <w:sz w:val="22"/>
          <w:szCs w:val="22"/>
          <w:shd w:val="clear" w:color="auto" w:fill="FFFFFF"/>
        </w:rPr>
        <w:t>Agile Development</w:t>
      </w:r>
      <w:r w:rsidRPr="003C1759">
        <w:rPr>
          <w:rFonts w:cstheme="minorHAnsi"/>
          <w:color w:val="262626" w:themeColor="text1" w:themeTint="D9"/>
          <w:sz w:val="22"/>
          <w:szCs w:val="22"/>
          <w:shd w:val="clear" w:color="auto" w:fill="FFFFFF"/>
        </w:rPr>
        <w:t xml:space="preserve"> process which is automated and repeatable, enabling teams to safely deploy code many times a day while ensuring </w:t>
      </w:r>
      <w:r w:rsidR="008F342D" w:rsidRPr="003C1759">
        <w:rPr>
          <w:rFonts w:cstheme="minorHAnsi"/>
          <w:b/>
          <w:bCs/>
          <w:color w:val="262626" w:themeColor="text1" w:themeTint="D9"/>
          <w:sz w:val="22"/>
          <w:szCs w:val="22"/>
          <w:shd w:val="clear" w:color="auto" w:fill="FFFFFF"/>
        </w:rPr>
        <w:t>Elastic Cluster Service (ECS)</w:t>
      </w:r>
      <w:r w:rsidRPr="003C1759">
        <w:rPr>
          <w:rFonts w:cstheme="minorHAnsi"/>
          <w:color w:val="262626" w:themeColor="text1" w:themeTint="D9"/>
          <w:sz w:val="22"/>
          <w:szCs w:val="22"/>
          <w:shd w:val="clear" w:color="auto" w:fill="FFFFFF"/>
        </w:rPr>
        <w:t xml:space="preserve"> are supported.</w:t>
      </w:r>
    </w:p>
    <w:p w14:paraId="06DC402C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>Orchestrated the planning and management of a robust Production Environment for Big Data Platforms, ensuring seamless operation and adherence to SLAs.</w:t>
      </w:r>
    </w:p>
    <w:p w14:paraId="4A969700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Collaborated with 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data scientists </w:t>
      </w:r>
      <w:r w:rsidRPr="003C1759">
        <w:rPr>
          <w:rFonts w:eastAsia="Times New Roman" w:cstheme="minorHAnsi"/>
          <w:sz w:val="22"/>
          <w:szCs w:val="22"/>
        </w:rPr>
        <w:t>and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analysts</w:t>
      </w:r>
      <w:r w:rsidRPr="003C1759">
        <w:rPr>
          <w:rFonts w:eastAsia="Times New Roman" w:cstheme="minorHAnsi"/>
          <w:sz w:val="22"/>
          <w:szCs w:val="22"/>
        </w:rPr>
        <w:t xml:space="preserve"> to </w:t>
      </w:r>
      <w:r w:rsidRPr="003C1759">
        <w:rPr>
          <w:rFonts w:eastAsia="Times New Roman" w:cstheme="minorHAnsi"/>
          <w:b/>
          <w:bCs/>
          <w:sz w:val="22"/>
          <w:szCs w:val="22"/>
        </w:rPr>
        <w:t>explore</w:t>
      </w:r>
      <w:r w:rsidRPr="003C1759">
        <w:rPr>
          <w:rFonts w:eastAsia="Times New Roman" w:cstheme="minorHAnsi"/>
          <w:sz w:val="22"/>
          <w:szCs w:val="22"/>
        </w:rPr>
        <w:t xml:space="preserve">, </w:t>
      </w:r>
      <w:r w:rsidRPr="003C1759">
        <w:rPr>
          <w:rFonts w:eastAsia="Times New Roman" w:cstheme="minorHAnsi"/>
          <w:b/>
          <w:bCs/>
          <w:sz w:val="22"/>
          <w:szCs w:val="22"/>
        </w:rPr>
        <w:t>visualize</w:t>
      </w:r>
      <w:r w:rsidRPr="003C1759">
        <w:rPr>
          <w:rFonts w:eastAsia="Times New Roman" w:cstheme="minorHAnsi"/>
          <w:sz w:val="22"/>
          <w:szCs w:val="22"/>
        </w:rPr>
        <w:t xml:space="preserve">, and </w:t>
      </w:r>
      <w:r w:rsidRPr="003C1759">
        <w:rPr>
          <w:rFonts w:eastAsia="Times New Roman" w:cstheme="minorHAnsi"/>
          <w:b/>
          <w:bCs/>
          <w:sz w:val="22"/>
          <w:szCs w:val="22"/>
        </w:rPr>
        <w:t>analyze</w:t>
      </w:r>
      <w:r w:rsidRPr="003C1759">
        <w:rPr>
          <w:rFonts w:eastAsia="Times New Roman" w:cstheme="minorHAnsi"/>
          <w:sz w:val="22"/>
          <w:szCs w:val="22"/>
        </w:rPr>
        <w:t xml:space="preserve"> data using </w:t>
      </w:r>
      <w:r w:rsidRPr="003C1759">
        <w:rPr>
          <w:rFonts w:eastAsia="Times New Roman" w:cstheme="minorHAnsi"/>
          <w:b/>
          <w:bCs/>
          <w:sz w:val="22"/>
          <w:szCs w:val="22"/>
        </w:rPr>
        <w:t>Azure Databricks</w:t>
      </w:r>
      <w:r w:rsidRPr="003C1759">
        <w:rPr>
          <w:rFonts w:eastAsia="Times New Roman" w:cstheme="minorHAnsi"/>
          <w:sz w:val="22"/>
          <w:szCs w:val="22"/>
        </w:rPr>
        <w:t xml:space="preserve"> notebooks. Implemented best practices for </w:t>
      </w:r>
      <w:r w:rsidRPr="003C1759">
        <w:rPr>
          <w:rFonts w:eastAsia="Times New Roman" w:cstheme="minorHAnsi"/>
          <w:b/>
          <w:bCs/>
          <w:sz w:val="22"/>
          <w:szCs w:val="22"/>
        </w:rPr>
        <w:t>data governance</w:t>
      </w:r>
      <w:r w:rsidRPr="003C1759">
        <w:rPr>
          <w:rFonts w:eastAsia="Times New Roman" w:cstheme="minorHAnsi"/>
          <w:sz w:val="22"/>
          <w:szCs w:val="22"/>
        </w:rPr>
        <w:t xml:space="preserve">, </w:t>
      </w:r>
      <w:r w:rsidRPr="003C1759">
        <w:rPr>
          <w:rFonts w:eastAsia="Times New Roman" w:cstheme="minorHAnsi"/>
          <w:b/>
          <w:bCs/>
          <w:sz w:val="22"/>
          <w:szCs w:val="22"/>
        </w:rPr>
        <w:t>security</w:t>
      </w:r>
      <w:r w:rsidRPr="003C1759">
        <w:rPr>
          <w:rFonts w:eastAsia="Times New Roman" w:cstheme="minorHAnsi"/>
          <w:sz w:val="22"/>
          <w:szCs w:val="22"/>
        </w:rPr>
        <w:t xml:space="preserve">, and </w:t>
      </w:r>
      <w:r w:rsidRPr="003C1759">
        <w:rPr>
          <w:rFonts w:eastAsia="Times New Roman" w:cstheme="minorHAnsi"/>
          <w:b/>
          <w:bCs/>
          <w:sz w:val="22"/>
          <w:szCs w:val="22"/>
        </w:rPr>
        <w:t>compliance</w:t>
      </w:r>
      <w:r w:rsidRPr="003C1759">
        <w:rPr>
          <w:rFonts w:eastAsia="Times New Roman" w:cstheme="minorHAnsi"/>
          <w:sz w:val="22"/>
          <w:szCs w:val="22"/>
        </w:rPr>
        <w:t xml:space="preserve"> within </w:t>
      </w:r>
      <w:r w:rsidRPr="003C1759">
        <w:rPr>
          <w:rFonts w:eastAsia="Times New Roman" w:cstheme="minorHAnsi"/>
          <w:b/>
          <w:bCs/>
          <w:sz w:val="22"/>
          <w:szCs w:val="22"/>
        </w:rPr>
        <w:t>Databricks</w:t>
      </w:r>
      <w:r w:rsidRPr="003C1759">
        <w:rPr>
          <w:rFonts w:eastAsia="Times New Roman" w:cstheme="minorHAnsi"/>
          <w:sz w:val="22"/>
          <w:szCs w:val="22"/>
        </w:rPr>
        <w:t xml:space="preserve"> </w:t>
      </w:r>
      <w:r w:rsidRPr="003C1759">
        <w:rPr>
          <w:rFonts w:eastAsia="Times New Roman" w:cstheme="minorHAnsi"/>
          <w:b/>
          <w:bCs/>
          <w:sz w:val="22"/>
          <w:szCs w:val="22"/>
        </w:rPr>
        <w:t>environments</w:t>
      </w:r>
      <w:r w:rsidRPr="003C1759">
        <w:rPr>
          <w:rFonts w:eastAsia="Times New Roman" w:cstheme="minorHAnsi"/>
          <w:sz w:val="22"/>
          <w:szCs w:val="22"/>
        </w:rPr>
        <w:t xml:space="preserve">, ensuring </w:t>
      </w:r>
      <w:r w:rsidRPr="003C1759">
        <w:rPr>
          <w:rFonts w:eastAsia="Times New Roman" w:cstheme="minorHAnsi"/>
          <w:b/>
          <w:bCs/>
          <w:sz w:val="22"/>
          <w:szCs w:val="22"/>
        </w:rPr>
        <w:t>data integrity</w:t>
      </w:r>
      <w:r w:rsidRPr="003C1759">
        <w:rPr>
          <w:rFonts w:eastAsia="Times New Roman" w:cstheme="minorHAnsi"/>
          <w:sz w:val="22"/>
          <w:szCs w:val="22"/>
        </w:rPr>
        <w:t xml:space="preserve"> </w:t>
      </w:r>
      <w:r w:rsidRPr="003C1759">
        <w:rPr>
          <w:rFonts w:eastAsia="Times New Roman" w:cstheme="minorHAnsi"/>
          <w:b/>
          <w:bCs/>
          <w:sz w:val="22"/>
          <w:szCs w:val="22"/>
        </w:rPr>
        <w:t>and regulatory adherence</w:t>
      </w:r>
      <w:r w:rsidRPr="003C1759">
        <w:rPr>
          <w:rFonts w:eastAsia="Times New Roman" w:cstheme="minorHAnsi"/>
          <w:sz w:val="22"/>
          <w:szCs w:val="22"/>
        </w:rPr>
        <w:t>.</w:t>
      </w:r>
    </w:p>
    <w:p w14:paraId="0E2BABA0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Designed and </w:t>
      </w:r>
      <w:r w:rsidRPr="003C1759">
        <w:rPr>
          <w:rFonts w:eastAsia="Times New Roman" w:cstheme="minorHAnsi"/>
          <w:b/>
          <w:bCs/>
          <w:sz w:val="22"/>
          <w:szCs w:val="22"/>
        </w:rPr>
        <w:t>implemented CI/CD pipelines</w:t>
      </w:r>
      <w:r w:rsidRPr="003C1759">
        <w:rPr>
          <w:rFonts w:eastAsia="Times New Roman" w:cstheme="minorHAnsi"/>
          <w:sz w:val="22"/>
          <w:szCs w:val="22"/>
        </w:rPr>
        <w:t xml:space="preserve"> and </w:t>
      </w:r>
      <w:r w:rsidRPr="003C1759">
        <w:rPr>
          <w:rFonts w:eastAsia="Times New Roman" w:cstheme="minorHAnsi"/>
          <w:b/>
          <w:bCs/>
          <w:sz w:val="22"/>
          <w:szCs w:val="22"/>
        </w:rPr>
        <w:t>automation frameworks</w:t>
      </w:r>
      <w:r w:rsidRPr="003C1759">
        <w:rPr>
          <w:rFonts w:eastAsia="Times New Roman" w:cstheme="minorHAnsi"/>
          <w:sz w:val="22"/>
          <w:szCs w:val="22"/>
        </w:rPr>
        <w:t xml:space="preserve"> to </w:t>
      </w:r>
      <w:r w:rsidRPr="003C1759">
        <w:rPr>
          <w:rFonts w:eastAsia="Times New Roman" w:cstheme="minorHAnsi"/>
          <w:b/>
          <w:bCs/>
          <w:sz w:val="22"/>
          <w:szCs w:val="22"/>
        </w:rPr>
        <w:t>streamline software delivery</w:t>
      </w:r>
      <w:r w:rsidRPr="003C1759">
        <w:rPr>
          <w:rFonts w:eastAsia="Times New Roman" w:cstheme="minorHAnsi"/>
          <w:sz w:val="22"/>
          <w:szCs w:val="22"/>
        </w:rPr>
        <w:t xml:space="preserve"> processes, improving </w:t>
      </w:r>
      <w:r w:rsidRPr="003C1759">
        <w:rPr>
          <w:rFonts w:eastAsia="Times New Roman" w:cstheme="minorHAnsi"/>
          <w:b/>
          <w:bCs/>
          <w:sz w:val="22"/>
          <w:szCs w:val="22"/>
        </w:rPr>
        <w:t>efficiency</w:t>
      </w:r>
      <w:r w:rsidRPr="003C1759">
        <w:rPr>
          <w:rFonts w:eastAsia="Times New Roman" w:cstheme="minorHAnsi"/>
          <w:sz w:val="22"/>
          <w:szCs w:val="22"/>
        </w:rPr>
        <w:t xml:space="preserve"> and </w:t>
      </w:r>
      <w:r w:rsidRPr="003C1759">
        <w:rPr>
          <w:rFonts w:eastAsia="Times New Roman" w:cstheme="minorHAnsi"/>
          <w:b/>
          <w:bCs/>
          <w:sz w:val="22"/>
          <w:szCs w:val="22"/>
        </w:rPr>
        <w:t>reliability</w:t>
      </w:r>
      <w:r w:rsidRPr="003C1759">
        <w:rPr>
          <w:rFonts w:eastAsia="Times New Roman" w:cstheme="minorHAnsi"/>
          <w:sz w:val="22"/>
          <w:szCs w:val="22"/>
        </w:rPr>
        <w:t>.</w:t>
      </w:r>
    </w:p>
    <w:p w14:paraId="3C63DDAF" w14:textId="4DCD60F5" w:rsidR="00B172BF" w:rsidRPr="003C1759" w:rsidRDefault="00B172BF" w:rsidP="00B172BF">
      <w:pPr>
        <w:pStyle w:val="ListParagraph"/>
        <w:numPr>
          <w:ilvl w:val="0"/>
          <w:numId w:val="2"/>
        </w:numPr>
        <w:spacing w:after="1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>Proficient in Infrastructure as Code (</w:t>
      </w:r>
      <w:proofErr w:type="spellStart"/>
      <w:r w:rsidRPr="003C1759">
        <w:rPr>
          <w:rFonts w:eastAsia="Times New Roman" w:cstheme="minorHAnsi"/>
          <w:b/>
          <w:bCs/>
          <w:sz w:val="22"/>
          <w:szCs w:val="22"/>
        </w:rPr>
        <w:t>IaC</w:t>
      </w:r>
      <w:proofErr w:type="spellEnd"/>
      <w:r w:rsidRPr="003C1759">
        <w:rPr>
          <w:rFonts w:eastAsia="Times New Roman" w:cstheme="minorHAnsi"/>
          <w:sz w:val="22"/>
          <w:szCs w:val="22"/>
        </w:rPr>
        <w:t xml:space="preserve">) and experienced in </w:t>
      </w:r>
      <w:r w:rsidRPr="003C1759">
        <w:rPr>
          <w:rFonts w:eastAsia="Times New Roman" w:cstheme="minorHAnsi"/>
          <w:b/>
          <w:bCs/>
          <w:sz w:val="22"/>
          <w:szCs w:val="22"/>
        </w:rPr>
        <w:t>containerization</w:t>
      </w:r>
      <w:r w:rsidRPr="003C1759">
        <w:rPr>
          <w:rFonts w:eastAsia="Times New Roman" w:cstheme="minorHAnsi"/>
          <w:sz w:val="22"/>
          <w:szCs w:val="22"/>
        </w:rPr>
        <w:t xml:space="preserve"> and </w:t>
      </w:r>
      <w:r w:rsidRPr="003C1759">
        <w:rPr>
          <w:rFonts w:eastAsia="Times New Roman" w:cstheme="minorHAnsi"/>
          <w:b/>
          <w:bCs/>
          <w:sz w:val="22"/>
          <w:szCs w:val="22"/>
        </w:rPr>
        <w:t>cloud</w:t>
      </w:r>
      <w:r w:rsidRPr="003C1759">
        <w:rPr>
          <w:rFonts w:eastAsia="Times New Roman" w:cstheme="minorHAnsi"/>
          <w:sz w:val="22"/>
          <w:szCs w:val="22"/>
        </w:rPr>
        <w:t xml:space="preserve"> </w:t>
      </w:r>
      <w:r w:rsidRPr="003C1759">
        <w:rPr>
          <w:rFonts w:eastAsia="Times New Roman" w:cstheme="minorHAnsi"/>
          <w:b/>
          <w:bCs/>
          <w:sz w:val="22"/>
          <w:szCs w:val="22"/>
        </w:rPr>
        <w:t>engineering</w:t>
      </w:r>
      <w:r w:rsidRPr="003C1759">
        <w:rPr>
          <w:rFonts w:eastAsia="Times New Roman" w:cstheme="minorHAnsi"/>
          <w:sz w:val="22"/>
          <w:szCs w:val="22"/>
        </w:rPr>
        <w:t xml:space="preserve">, with a </w:t>
      </w:r>
      <w:r w:rsidRPr="003C1759">
        <w:rPr>
          <w:rFonts w:eastAsia="Times New Roman" w:cstheme="minorHAnsi"/>
          <w:b/>
          <w:bCs/>
          <w:sz w:val="22"/>
          <w:szCs w:val="22"/>
        </w:rPr>
        <w:t>focus</w:t>
      </w:r>
      <w:r w:rsidRPr="003C1759">
        <w:rPr>
          <w:rFonts w:eastAsia="Times New Roman" w:cstheme="minorHAnsi"/>
          <w:sz w:val="22"/>
          <w:szCs w:val="22"/>
        </w:rPr>
        <w:t xml:space="preserve"> on </w:t>
      </w:r>
      <w:r w:rsidR="003613DE" w:rsidRPr="003C1759">
        <w:rPr>
          <w:rFonts w:eastAsia="Times New Roman" w:cstheme="minorHAnsi"/>
          <w:b/>
          <w:bCs/>
          <w:sz w:val="22"/>
          <w:szCs w:val="22"/>
        </w:rPr>
        <w:t>AWS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Cloud</w:t>
      </w:r>
      <w:r w:rsidRPr="003C1759">
        <w:rPr>
          <w:rFonts w:eastAsia="Times New Roman" w:cstheme="minorHAnsi"/>
          <w:sz w:val="22"/>
          <w:szCs w:val="22"/>
        </w:rPr>
        <w:t>.</w:t>
      </w:r>
    </w:p>
    <w:p w14:paraId="5E3C6421" w14:textId="77777777" w:rsidR="00B172BF" w:rsidRPr="003C1759" w:rsidRDefault="00B172BF" w:rsidP="003C1759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Adhered to </w:t>
      </w:r>
      <w:r w:rsidRPr="003C1759">
        <w:rPr>
          <w:rFonts w:eastAsia="Times New Roman" w:cstheme="minorHAnsi"/>
          <w:b/>
          <w:bCs/>
          <w:sz w:val="22"/>
          <w:szCs w:val="22"/>
        </w:rPr>
        <w:t>Infrastructure as Code (</w:t>
      </w:r>
      <w:proofErr w:type="spellStart"/>
      <w:r w:rsidRPr="003C1759">
        <w:rPr>
          <w:rFonts w:eastAsia="Times New Roman" w:cstheme="minorHAnsi"/>
          <w:b/>
          <w:bCs/>
          <w:sz w:val="22"/>
          <w:szCs w:val="22"/>
        </w:rPr>
        <w:t>IaC</w:t>
      </w:r>
      <w:proofErr w:type="spellEnd"/>
      <w:r w:rsidRPr="003C1759">
        <w:rPr>
          <w:rFonts w:eastAsia="Times New Roman" w:cstheme="minorHAnsi"/>
          <w:b/>
          <w:bCs/>
          <w:sz w:val="22"/>
          <w:szCs w:val="22"/>
        </w:rPr>
        <w:t xml:space="preserve">) </w:t>
      </w:r>
      <w:r w:rsidRPr="003C1759">
        <w:rPr>
          <w:rFonts w:eastAsia="Times New Roman" w:cstheme="minorHAnsi"/>
          <w:sz w:val="22"/>
          <w:szCs w:val="22"/>
        </w:rPr>
        <w:t xml:space="preserve">best practices and principles, including version control with Git, infrastructure testing, and continuous integration/continuous deployment </w:t>
      </w:r>
      <w:r w:rsidRPr="003C1759">
        <w:rPr>
          <w:rFonts w:eastAsia="Times New Roman" w:cstheme="minorHAnsi"/>
          <w:b/>
          <w:bCs/>
          <w:sz w:val="22"/>
          <w:szCs w:val="22"/>
        </w:rPr>
        <w:t>(CI/CD) integration</w:t>
      </w:r>
      <w:r w:rsidRPr="003C1759">
        <w:rPr>
          <w:rFonts w:eastAsia="Times New Roman" w:cstheme="minorHAnsi"/>
          <w:sz w:val="22"/>
          <w:szCs w:val="22"/>
        </w:rPr>
        <w:t xml:space="preserve">. Implemented </w:t>
      </w:r>
      <w:r w:rsidRPr="003C1759">
        <w:rPr>
          <w:rFonts w:eastAsia="Times New Roman" w:cstheme="minorHAnsi"/>
          <w:b/>
          <w:bCs/>
          <w:sz w:val="22"/>
          <w:szCs w:val="22"/>
        </w:rPr>
        <w:t>Terraform state management</w:t>
      </w:r>
      <w:r w:rsidRPr="003C1759">
        <w:rPr>
          <w:rFonts w:eastAsia="Times New Roman" w:cstheme="minorHAnsi"/>
          <w:sz w:val="22"/>
          <w:szCs w:val="22"/>
        </w:rPr>
        <w:t xml:space="preserve"> strategies and collaborated with </w:t>
      </w:r>
      <w:r w:rsidRPr="003C1759">
        <w:rPr>
          <w:rFonts w:eastAsia="Times New Roman" w:cstheme="minorHAnsi"/>
          <w:b/>
          <w:bCs/>
          <w:sz w:val="22"/>
          <w:szCs w:val="22"/>
        </w:rPr>
        <w:t>cross-functional teams</w:t>
      </w:r>
      <w:r w:rsidRPr="003C1759">
        <w:rPr>
          <w:rFonts w:eastAsia="Times New Roman" w:cstheme="minorHAnsi"/>
          <w:sz w:val="22"/>
          <w:szCs w:val="22"/>
        </w:rPr>
        <w:t xml:space="preserve"> to ensure alignment with organizational </w:t>
      </w:r>
      <w:r w:rsidRPr="003C1759">
        <w:rPr>
          <w:rFonts w:eastAsia="Times New Roman" w:cstheme="minorHAnsi"/>
          <w:b/>
          <w:bCs/>
          <w:sz w:val="22"/>
          <w:szCs w:val="22"/>
        </w:rPr>
        <w:t>infrastructure standards</w:t>
      </w:r>
      <w:r w:rsidRPr="003C1759">
        <w:rPr>
          <w:rFonts w:eastAsia="Times New Roman" w:cstheme="minorHAnsi"/>
          <w:sz w:val="22"/>
          <w:szCs w:val="22"/>
        </w:rPr>
        <w:t xml:space="preserve"> and </w:t>
      </w:r>
      <w:r w:rsidRPr="003C1759">
        <w:rPr>
          <w:rFonts w:eastAsia="Times New Roman" w:cstheme="minorHAnsi"/>
          <w:b/>
          <w:bCs/>
          <w:sz w:val="22"/>
          <w:szCs w:val="22"/>
        </w:rPr>
        <w:t>governance policies</w:t>
      </w:r>
      <w:r w:rsidRPr="003C1759">
        <w:rPr>
          <w:rFonts w:eastAsia="Times New Roman" w:cstheme="minorHAnsi"/>
          <w:sz w:val="22"/>
          <w:szCs w:val="22"/>
        </w:rPr>
        <w:t>.</w:t>
      </w:r>
    </w:p>
    <w:p w14:paraId="4DDA32DC" w14:textId="77777777" w:rsidR="00B172BF" w:rsidRPr="003C1759" w:rsidRDefault="00B172BF" w:rsidP="00B172BF">
      <w:pPr>
        <w:numPr>
          <w:ilvl w:val="0"/>
          <w:numId w:val="2"/>
        </w:numPr>
        <w:spacing w:line="276" w:lineRule="auto"/>
        <w:contextualSpacing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Provided </w:t>
      </w:r>
      <w:r w:rsidRPr="003C1759">
        <w:rPr>
          <w:rFonts w:cstheme="minorHAnsi"/>
          <w:b/>
          <w:bCs/>
          <w:sz w:val="22"/>
          <w:szCs w:val="22"/>
        </w:rPr>
        <w:t>user</w:t>
      </w:r>
      <w:r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b/>
          <w:bCs/>
          <w:sz w:val="22"/>
          <w:szCs w:val="22"/>
        </w:rPr>
        <w:t>support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training</w:t>
      </w:r>
      <w:r w:rsidRPr="003C1759">
        <w:rPr>
          <w:rFonts w:cstheme="minorHAnsi"/>
          <w:sz w:val="22"/>
          <w:szCs w:val="22"/>
        </w:rPr>
        <w:t xml:space="preserve">, and </w:t>
      </w:r>
      <w:r w:rsidRPr="003C1759">
        <w:rPr>
          <w:rFonts w:cstheme="minorHAnsi"/>
          <w:b/>
          <w:bCs/>
          <w:sz w:val="22"/>
          <w:szCs w:val="22"/>
        </w:rPr>
        <w:t>leadership</w:t>
      </w:r>
      <w:r w:rsidRPr="003C1759">
        <w:rPr>
          <w:rFonts w:cstheme="minorHAnsi"/>
          <w:sz w:val="22"/>
          <w:szCs w:val="22"/>
        </w:rPr>
        <w:t xml:space="preserve"> to ensure </w:t>
      </w:r>
      <w:r w:rsidRPr="003C1759">
        <w:rPr>
          <w:rFonts w:cstheme="minorHAnsi"/>
          <w:b/>
          <w:bCs/>
          <w:sz w:val="22"/>
          <w:szCs w:val="22"/>
        </w:rPr>
        <w:t>smooth adoption</w:t>
      </w:r>
      <w:r w:rsidRPr="003C1759">
        <w:rPr>
          <w:rFonts w:cstheme="minorHAnsi"/>
          <w:sz w:val="22"/>
          <w:szCs w:val="22"/>
        </w:rPr>
        <w:t xml:space="preserve"> of new </w:t>
      </w:r>
      <w:r w:rsidRPr="003C1759">
        <w:rPr>
          <w:rFonts w:cstheme="minorHAnsi"/>
          <w:b/>
          <w:bCs/>
          <w:sz w:val="22"/>
          <w:szCs w:val="22"/>
        </w:rPr>
        <w:t>tools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processes</w:t>
      </w:r>
      <w:r w:rsidRPr="003C1759">
        <w:rPr>
          <w:rFonts w:cstheme="minorHAnsi"/>
          <w:sz w:val="22"/>
          <w:szCs w:val="22"/>
        </w:rPr>
        <w:t xml:space="preserve">, fostering a culture of </w:t>
      </w:r>
      <w:r w:rsidRPr="003C1759">
        <w:rPr>
          <w:rFonts w:cstheme="minorHAnsi"/>
          <w:b/>
          <w:bCs/>
          <w:sz w:val="22"/>
          <w:szCs w:val="22"/>
        </w:rPr>
        <w:t>continuous improvement</w:t>
      </w:r>
      <w:r w:rsidRPr="003C1759">
        <w:rPr>
          <w:rFonts w:cstheme="minorHAnsi"/>
          <w:sz w:val="22"/>
          <w:szCs w:val="22"/>
        </w:rPr>
        <w:t>.</w:t>
      </w:r>
    </w:p>
    <w:p w14:paraId="46DDF8D7" w14:textId="77777777" w:rsidR="00B172BF" w:rsidRPr="003C1759" w:rsidRDefault="00B172BF" w:rsidP="00B172BF">
      <w:pPr>
        <w:numPr>
          <w:ilvl w:val="0"/>
          <w:numId w:val="2"/>
        </w:numPr>
        <w:spacing w:line="276" w:lineRule="auto"/>
        <w:contextualSpacing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Knowledgeable about </w:t>
      </w:r>
      <w:r w:rsidRPr="003C1759">
        <w:rPr>
          <w:rFonts w:cstheme="minorHAnsi"/>
          <w:b/>
          <w:bCs/>
          <w:sz w:val="22"/>
          <w:szCs w:val="22"/>
        </w:rPr>
        <w:t>security standards</w:t>
      </w:r>
      <w:r w:rsidRPr="003C1759">
        <w:rPr>
          <w:rFonts w:cstheme="minorHAnsi"/>
          <w:sz w:val="22"/>
          <w:szCs w:val="22"/>
        </w:rPr>
        <w:t xml:space="preserve"> such as </w:t>
      </w:r>
      <w:r w:rsidRPr="003C1759">
        <w:rPr>
          <w:rFonts w:cstheme="minorHAnsi"/>
          <w:b/>
          <w:bCs/>
          <w:sz w:val="22"/>
          <w:szCs w:val="22"/>
        </w:rPr>
        <w:t>FedRAMP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FIPS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FTI</w:t>
      </w:r>
      <w:r w:rsidRPr="003C1759">
        <w:rPr>
          <w:rFonts w:cstheme="minorHAnsi"/>
          <w:sz w:val="22"/>
          <w:szCs w:val="22"/>
        </w:rPr>
        <w:t xml:space="preserve">, and </w:t>
      </w:r>
      <w:r w:rsidRPr="003C1759">
        <w:rPr>
          <w:rFonts w:cstheme="minorHAnsi"/>
          <w:b/>
          <w:bCs/>
          <w:sz w:val="22"/>
          <w:szCs w:val="22"/>
        </w:rPr>
        <w:t>HIPAA</w:t>
      </w:r>
      <w:r w:rsidRPr="003C1759">
        <w:rPr>
          <w:rFonts w:cstheme="minorHAnsi"/>
          <w:sz w:val="22"/>
          <w:szCs w:val="22"/>
        </w:rPr>
        <w:t xml:space="preserve">, with a </w:t>
      </w:r>
      <w:r w:rsidRPr="003C1759">
        <w:rPr>
          <w:rFonts w:cstheme="minorHAnsi"/>
          <w:b/>
          <w:bCs/>
          <w:sz w:val="22"/>
          <w:szCs w:val="22"/>
        </w:rPr>
        <w:t>commitment</w:t>
      </w:r>
      <w:r w:rsidRPr="003C1759">
        <w:rPr>
          <w:rFonts w:cstheme="minorHAnsi"/>
          <w:sz w:val="22"/>
          <w:szCs w:val="22"/>
        </w:rPr>
        <w:t xml:space="preserve"> to ensuring </w:t>
      </w:r>
      <w:r w:rsidRPr="003C1759">
        <w:rPr>
          <w:rFonts w:cstheme="minorHAnsi"/>
          <w:b/>
          <w:bCs/>
          <w:sz w:val="22"/>
          <w:szCs w:val="22"/>
        </w:rPr>
        <w:t>compliance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data protection</w:t>
      </w:r>
      <w:r w:rsidRPr="003C1759">
        <w:rPr>
          <w:rFonts w:cstheme="minorHAnsi"/>
          <w:sz w:val="22"/>
          <w:szCs w:val="22"/>
        </w:rPr>
        <w:t xml:space="preserve"> in all projects.</w:t>
      </w:r>
    </w:p>
    <w:p w14:paraId="4CA01E8E" w14:textId="77777777" w:rsidR="00B172BF" w:rsidRPr="003C1759" w:rsidRDefault="00B172BF" w:rsidP="00B172BF">
      <w:pPr>
        <w:numPr>
          <w:ilvl w:val="0"/>
          <w:numId w:val="2"/>
        </w:numPr>
        <w:spacing w:line="276" w:lineRule="auto"/>
        <w:contextualSpacing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Used </w:t>
      </w:r>
      <w:r w:rsidRPr="003C1759">
        <w:rPr>
          <w:rFonts w:cstheme="minorHAnsi"/>
          <w:b/>
          <w:bCs/>
          <w:sz w:val="22"/>
          <w:szCs w:val="22"/>
        </w:rPr>
        <w:t xml:space="preserve">JIRA </w:t>
      </w:r>
      <w:r w:rsidRPr="003C1759">
        <w:rPr>
          <w:rFonts w:cstheme="minorHAnsi"/>
          <w:sz w:val="22"/>
          <w:szCs w:val="22"/>
        </w:rPr>
        <w:t xml:space="preserve">for </w:t>
      </w:r>
      <w:r w:rsidRPr="003C1759">
        <w:rPr>
          <w:rFonts w:cstheme="minorHAnsi"/>
          <w:b/>
          <w:bCs/>
          <w:sz w:val="22"/>
          <w:szCs w:val="22"/>
        </w:rPr>
        <w:t xml:space="preserve">ticketing </w:t>
      </w:r>
      <w:r w:rsidRPr="003C1759">
        <w:rPr>
          <w:rFonts w:cstheme="minorHAnsi"/>
          <w:sz w:val="22"/>
          <w:szCs w:val="22"/>
        </w:rPr>
        <w:t xml:space="preserve">in the scrum environment which strictly follows the </w:t>
      </w:r>
      <w:r w:rsidRPr="003C1759">
        <w:rPr>
          <w:rFonts w:cstheme="minorHAnsi"/>
          <w:b/>
          <w:bCs/>
          <w:sz w:val="22"/>
          <w:szCs w:val="22"/>
        </w:rPr>
        <w:t>Agile methodologies.</w:t>
      </w:r>
    </w:p>
    <w:p w14:paraId="7BB732DF" w14:textId="77777777" w:rsidR="003F0C1E" w:rsidRPr="003C1759" w:rsidRDefault="003F0C1E" w:rsidP="003C1759">
      <w:pPr>
        <w:pStyle w:val="NoSpacing"/>
      </w:pPr>
    </w:p>
    <w:p w14:paraId="4A4C4680" w14:textId="3C71FB01" w:rsidR="00B172BF" w:rsidRPr="003C1759" w:rsidRDefault="00B172BF" w:rsidP="00B172BF">
      <w:pPr>
        <w:pStyle w:val="NoSpacing"/>
        <w:spacing w:line="276" w:lineRule="auto"/>
        <w:rPr>
          <w:rFonts w:cstheme="minorHAnsi"/>
          <w:b/>
          <w:bCs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>Client: The Home Depot, Atlanta, GA</w:t>
      </w:r>
    </w:p>
    <w:p w14:paraId="6B397E81" w14:textId="484F4499" w:rsidR="00B172BF" w:rsidRPr="003C1759" w:rsidRDefault="00B172BF" w:rsidP="00B172BF">
      <w:pPr>
        <w:pStyle w:val="NoSpacing"/>
        <w:spacing w:line="276" w:lineRule="auto"/>
        <w:rPr>
          <w:rFonts w:cstheme="minorHAnsi"/>
          <w:i/>
          <w:color w:val="5B9BD5" w:themeColor="accent5"/>
          <w:sz w:val="22"/>
          <w:szCs w:val="22"/>
          <w:shd w:val="clear" w:color="auto" w:fill="FFFFFF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Role</w:t>
      </w:r>
      <w:r w:rsidRPr="003C1759">
        <w:rPr>
          <w:rFonts w:cstheme="minorHAnsi"/>
          <w:i/>
          <w:color w:val="5B9BD5" w:themeColor="accent5"/>
          <w:sz w:val="22"/>
          <w:szCs w:val="22"/>
        </w:rPr>
        <w:t xml:space="preserve">: 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Sr. </w:t>
      </w:r>
      <w:r w:rsidR="006C2CD9"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>AWS DevOps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 Engineer                                                                    </w:t>
      </w:r>
      <w:r w:rsidR="006C2CD9"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                    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 September 2021 – April 2023</w:t>
      </w:r>
    </w:p>
    <w:p w14:paraId="6434C856" w14:textId="5104FBCE" w:rsidR="00B172BF" w:rsidRPr="003C1759" w:rsidRDefault="00B172BF" w:rsidP="003C1759">
      <w:pPr>
        <w:spacing w:line="276" w:lineRule="auto"/>
        <w:rPr>
          <w:rFonts w:cstheme="minorHAnsi"/>
          <w:b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Responsibilities:</w:t>
      </w:r>
    </w:p>
    <w:p w14:paraId="24D00A45" w14:textId="3FCBD2FA" w:rsidR="006C2CD9" w:rsidRPr="003C1759" w:rsidRDefault="006C2CD9" w:rsidP="006C2CD9">
      <w:pPr>
        <w:pStyle w:val="ListParagraph"/>
        <w:numPr>
          <w:ilvl w:val="0"/>
          <w:numId w:val="2"/>
        </w:numPr>
        <w:spacing w:after="260" w:line="276" w:lineRule="auto"/>
        <w:rPr>
          <w:rFonts w:eastAsia="Times New Roman" w:cstheme="minorHAnsi"/>
          <w:sz w:val="22"/>
          <w:szCs w:val="22"/>
        </w:rPr>
      </w:pPr>
      <w:bookmarkStart w:id="0" w:name="_Hlk509243714"/>
      <w:bookmarkStart w:id="1" w:name="_Hlk507520086"/>
      <w:bookmarkStart w:id="2" w:name="_Hlk507520044"/>
      <w:r w:rsidRPr="003C1759">
        <w:rPr>
          <w:rFonts w:eastAsia="Times New Roman" w:cstheme="minorHAnsi"/>
          <w:sz w:val="22"/>
          <w:szCs w:val="22"/>
        </w:rPr>
        <w:t xml:space="preserve">Designed and deployed </w:t>
      </w:r>
      <w:r w:rsidRPr="003C1759">
        <w:rPr>
          <w:rFonts w:eastAsia="Times New Roman" w:cstheme="minorHAnsi"/>
          <w:b/>
          <w:bCs/>
          <w:sz w:val="22"/>
          <w:szCs w:val="22"/>
        </w:rPr>
        <w:t>cloud-native applications</w:t>
      </w:r>
      <w:r w:rsidRPr="003C1759">
        <w:rPr>
          <w:rFonts w:eastAsia="Times New Roman" w:cstheme="minorHAnsi"/>
          <w:sz w:val="22"/>
          <w:szCs w:val="22"/>
        </w:rPr>
        <w:t xml:space="preserve"> on </w:t>
      </w:r>
      <w:r w:rsidRPr="003C1759">
        <w:rPr>
          <w:rFonts w:eastAsia="Times New Roman" w:cstheme="minorHAnsi"/>
          <w:b/>
          <w:bCs/>
          <w:sz w:val="22"/>
          <w:szCs w:val="22"/>
        </w:rPr>
        <w:t>AWS</w:t>
      </w:r>
      <w:r w:rsidRPr="003C1759">
        <w:rPr>
          <w:rFonts w:eastAsia="Times New Roman" w:cstheme="minorHAnsi"/>
          <w:sz w:val="22"/>
          <w:szCs w:val="22"/>
        </w:rPr>
        <w:t xml:space="preserve"> using </w:t>
      </w:r>
      <w:r w:rsidRPr="003C1759">
        <w:rPr>
          <w:rFonts w:eastAsia="Times New Roman" w:cstheme="minorHAnsi"/>
          <w:b/>
          <w:bCs/>
          <w:sz w:val="22"/>
          <w:szCs w:val="22"/>
        </w:rPr>
        <w:t>Lambda</w:t>
      </w:r>
      <w:r w:rsidRPr="003C1759">
        <w:rPr>
          <w:rFonts w:eastAsia="Times New Roman" w:cstheme="minorHAnsi"/>
          <w:sz w:val="22"/>
          <w:szCs w:val="22"/>
        </w:rPr>
        <w:t xml:space="preserve">, </w:t>
      </w:r>
      <w:r w:rsidRPr="003C1759">
        <w:rPr>
          <w:rFonts w:eastAsia="Times New Roman" w:cstheme="minorHAnsi"/>
          <w:b/>
          <w:bCs/>
          <w:sz w:val="22"/>
          <w:szCs w:val="22"/>
        </w:rPr>
        <w:t>API Gateway</w:t>
      </w:r>
      <w:r w:rsidRPr="003C1759">
        <w:rPr>
          <w:rFonts w:eastAsia="Times New Roman" w:cstheme="minorHAnsi"/>
          <w:sz w:val="22"/>
          <w:szCs w:val="22"/>
        </w:rPr>
        <w:t xml:space="preserve">, </w:t>
      </w:r>
      <w:r w:rsidRPr="003C1759">
        <w:rPr>
          <w:rFonts w:eastAsia="Times New Roman" w:cstheme="minorHAnsi"/>
          <w:b/>
          <w:bCs/>
          <w:sz w:val="22"/>
          <w:szCs w:val="22"/>
        </w:rPr>
        <w:t>DynamoDB</w:t>
      </w:r>
      <w:r w:rsidRPr="003C1759">
        <w:rPr>
          <w:rFonts w:eastAsia="Times New Roman" w:cstheme="minorHAnsi"/>
          <w:sz w:val="22"/>
          <w:szCs w:val="22"/>
        </w:rPr>
        <w:t xml:space="preserve">, and </w:t>
      </w:r>
      <w:r w:rsidRPr="003C1759">
        <w:rPr>
          <w:rFonts w:eastAsia="Times New Roman" w:cstheme="minorHAnsi"/>
          <w:b/>
          <w:bCs/>
          <w:sz w:val="22"/>
          <w:szCs w:val="22"/>
        </w:rPr>
        <w:t>S3</w:t>
      </w:r>
      <w:r w:rsidRPr="003C1759">
        <w:rPr>
          <w:rFonts w:eastAsia="Times New Roman" w:cstheme="minorHAnsi"/>
          <w:sz w:val="22"/>
          <w:szCs w:val="22"/>
        </w:rPr>
        <w:t xml:space="preserve"> to support a high-volume e-commerce platform.</w:t>
      </w:r>
    </w:p>
    <w:p w14:paraId="5C26C903" w14:textId="4FEDD322" w:rsidR="006C2CD9" w:rsidRPr="003C1759" w:rsidRDefault="006C2CD9" w:rsidP="006C2CD9">
      <w:pPr>
        <w:pStyle w:val="ListParagraph"/>
        <w:numPr>
          <w:ilvl w:val="0"/>
          <w:numId w:val="2"/>
        </w:numPr>
        <w:spacing w:after="2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Implemented </w:t>
      </w:r>
      <w:r w:rsidRPr="003C1759">
        <w:rPr>
          <w:rFonts w:eastAsia="Times New Roman" w:cstheme="minorHAnsi"/>
          <w:b/>
          <w:bCs/>
          <w:sz w:val="22"/>
          <w:szCs w:val="22"/>
        </w:rPr>
        <w:t>serverless architectures</w:t>
      </w:r>
      <w:r w:rsidRPr="003C1759">
        <w:rPr>
          <w:rFonts w:eastAsia="Times New Roman" w:cstheme="minorHAnsi"/>
          <w:sz w:val="22"/>
          <w:szCs w:val="22"/>
        </w:rPr>
        <w:t xml:space="preserve"> using </w:t>
      </w:r>
      <w:r w:rsidRPr="003C1759">
        <w:rPr>
          <w:rFonts w:eastAsia="Times New Roman" w:cstheme="minorHAnsi"/>
          <w:b/>
          <w:bCs/>
          <w:sz w:val="22"/>
          <w:szCs w:val="22"/>
        </w:rPr>
        <w:t>AWS Lambda functions</w:t>
      </w:r>
      <w:r w:rsidRPr="003C1759">
        <w:rPr>
          <w:rFonts w:eastAsia="Times New Roman" w:cstheme="minorHAnsi"/>
          <w:sz w:val="22"/>
          <w:szCs w:val="22"/>
        </w:rPr>
        <w:t xml:space="preserve"> with </w:t>
      </w:r>
      <w:r w:rsidRPr="003C1759">
        <w:rPr>
          <w:rFonts w:eastAsia="Times New Roman" w:cstheme="minorHAnsi"/>
          <w:b/>
          <w:bCs/>
          <w:sz w:val="22"/>
          <w:szCs w:val="22"/>
        </w:rPr>
        <w:t>Python</w:t>
      </w:r>
      <w:r w:rsidRPr="003C1759">
        <w:rPr>
          <w:rFonts w:eastAsia="Times New Roman" w:cstheme="minorHAnsi"/>
          <w:sz w:val="22"/>
          <w:szCs w:val="22"/>
        </w:rPr>
        <w:t xml:space="preserve">, reducing infrastructure costs by </w:t>
      </w:r>
      <w:r w:rsidRPr="003C1759">
        <w:rPr>
          <w:rFonts w:eastAsia="Times New Roman" w:cstheme="minorHAnsi"/>
          <w:b/>
          <w:bCs/>
          <w:sz w:val="22"/>
          <w:szCs w:val="22"/>
        </w:rPr>
        <w:t>30%</w:t>
      </w:r>
      <w:r w:rsidRPr="003C1759">
        <w:rPr>
          <w:rFonts w:eastAsia="Times New Roman" w:cstheme="minorHAnsi"/>
          <w:sz w:val="22"/>
          <w:szCs w:val="22"/>
        </w:rPr>
        <w:t xml:space="preserve"> while improving scalability.</w:t>
      </w:r>
    </w:p>
    <w:p w14:paraId="56FA7106" w14:textId="17DD7934" w:rsidR="006C2CD9" w:rsidRPr="003C1759" w:rsidRDefault="006C2CD9" w:rsidP="006C2CD9">
      <w:pPr>
        <w:pStyle w:val="ListParagraph"/>
        <w:numPr>
          <w:ilvl w:val="0"/>
          <w:numId w:val="2"/>
        </w:numPr>
        <w:spacing w:after="26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Integrated </w:t>
      </w:r>
      <w:r w:rsidRPr="003C1759">
        <w:rPr>
          <w:rFonts w:eastAsia="Times New Roman" w:cstheme="minorHAnsi"/>
          <w:b/>
          <w:bCs/>
          <w:sz w:val="22"/>
          <w:szCs w:val="22"/>
        </w:rPr>
        <w:t>SOAP-based web services</w:t>
      </w:r>
      <w:r w:rsidRPr="003C1759">
        <w:rPr>
          <w:rFonts w:eastAsia="Times New Roman" w:cstheme="minorHAnsi"/>
          <w:sz w:val="22"/>
          <w:szCs w:val="22"/>
        </w:rPr>
        <w:t xml:space="preserve"> with </w:t>
      </w:r>
      <w:r w:rsidRPr="003C1759">
        <w:rPr>
          <w:rFonts w:eastAsia="Times New Roman" w:cstheme="minorHAnsi"/>
          <w:b/>
          <w:bCs/>
          <w:sz w:val="22"/>
          <w:szCs w:val="22"/>
        </w:rPr>
        <w:t>custom headers</w:t>
      </w:r>
      <w:r w:rsidRPr="003C1759">
        <w:rPr>
          <w:rFonts w:eastAsia="Times New Roman" w:cstheme="minorHAnsi"/>
          <w:sz w:val="22"/>
          <w:szCs w:val="22"/>
        </w:rPr>
        <w:t xml:space="preserve"> for </w:t>
      </w:r>
      <w:r w:rsidRPr="003C1759">
        <w:rPr>
          <w:rFonts w:eastAsia="Times New Roman" w:cstheme="minorHAnsi"/>
          <w:b/>
          <w:bCs/>
          <w:sz w:val="22"/>
          <w:szCs w:val="22"/>
        </w:rPr>
        <w:t>authentication</w:t>
      </w:r>
      <w:r w:rsidRPr="003C1759">
        <w:rPr>
          <w:rFonts w:eastAsia="Times New Roman" w:cstheme="minorHAnsi"/>
          <w:sz w:val="22"/>
          <w:szCs w:val="22"/>
        </w:rPr>
        <w:t xml:space="preserve"> and </w:t>
      </w:r>
      <w:r w:rsidRPr="003C1759">
        <w:rPr>
          <w:rFonts w:eastAsia="Times New Roman" w:cstheme="minorHAnsi"/>
          <w:b/>
          <w:bCs/>
          <w:sz w:val="22"/>
          <w:szCs w:val="22"/>
        </w:rPr>
        <w:t>security</w:t>
      </w:r>
      <w:r w:rsidRPr="003C1759">
        <w:rPr>
          <w:rFonts w:eastAsia="Times New Roman" w:cstheme="minorHAnsi"/>
          <w:sz w:val="22"/>
          <w:szCs w:val="22"/>
        </w:rPr>
        <w:t>, ensuring compliance with industry standards.</w:t>
      </w:r>
    </w:p>
    <w:p w14:paraId="206B34FD" w14:textId="5A20E149" w:rsidR="00B172BF" w:rsidRPr="003C1759" w:rsidRDefault="006C2CD9" w:rsidP="006C2CD9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>Led a team of 5 developers in the successful migration of legacy systems to AWS, resulting in improved system reliability and performance metrics.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="00B172BF" w:rsidRPr="003C1759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Pipeline </w:t>
      </w:r>
      <w:r w:rsidR="00B172BF" w:rsidRPr="003C1759">
        <w:rPr>
          <w:rFonts w:eastAsia="Times New Roman" w:cstheme="minorHAnsi"/>
          <w:color w:val="000000" w:themeColor="text1"/>
          <w:sz w:val="22"/>
          <w:szCs w:val="22"/>
        </w:rPr>
        <w:t xml:space="preserve">creations for variables stages like </w:t>
      </w:r>
      <w:r w:rsidR="00B172BF" w:rsidRPr="003C1759">
        <w:rPr>
          <w:rFonts w:eastAsia="Times New Roman" w:cstheme="minorHAnsi"/>
          <w:b/>
          <w:bCs/>
          <w:color w:val="000000" w:themeColor="text1"/>
          <w:sz w:val="22"/>
          <w:szCs w:val="22"/>
        </w:rPr>
        <w:t>Dev, Test</w:t>
      </w:r>
      <w:r w:rsidR="00B172BF" w:rsidRPr="003C1759">
        <w:rPr>
          <w:rFonts w:eastAsia="Times New Roman" w:cstheme="minorHAnsi"/>
          <w:color w:val="000000" w:themeColor="text1"/>
          <w:sz w:val="22"/>
          <w:szCs w:val="22"/>
        </w:rPr>
        <w:t xml:space="preserve"> and </w:t>
      </w:r>
      <w:r w:rsidR="00B172BF" w:rsidRPr="003C1759">
        <w:rPr>
          <w:rFonts w:eastAsia="Times New Roman" w:cstheme="minorHAnsi"/>
          <w:b/>
          <w:bCs/>
          <w:color w:val="000000" w:themeColor="text1"/>
          <w:sz w:val="22"/>
          <w:szCs w:val="22"/>
        </w:rPr>
        <w:t>Prod</w:t>
      </w:r>
      <w:r w:rsidR="00B172BF" w:rsidRPr="003C1759">
        <w:rPr>
          <w:rFonts w:eastAsia="Times New Roman" w:cstheme="minorHAnsi"/>
          <w:color w:val="000000" w:themeColor="text1"/>
          <w:sz w:val="22"/>
          <w:szCs w:val="22"/>
        </w:rPr>
        <w:t xml:space="preserve"> which kicks-in when the build is created.</w:t>
      </w:r>
    </w:p>
    <w:p w14:paraId="4BDC9F0F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Implemented </w:t>
      </w:r>
      <w:r w:rsidRPr="003C1759">
        <w:rPr>
          <w:rFonts w:cstheme="minorHAnsi"/>
          <w:b/>
          <w:bCs/>
          <w:sz w:val="22"/>
          <w:szCs w:val="22"/>
        </w:rPr>
        <w:t>Terraform</w:t>
      </w:r>
      <w:r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modules to automate </w:t>
      </w:r>
      <w:r w:rsidRPr="003C1759">
        <w:rPr>
          <w:rFonts w:cstheme="minorHAnsi"/>
          <w:b/>
          <w:bCs/>
          <w:sz w:val="22"/>
          <w:szCs w:val="22"/>
        </w:rPr>
        <w:t>Azure IAAS</w:t>
      </w:r>
      <w:r w:rsidRPr="003C1759">
        <w:rPr>
          <w:rFonts w:cstheme="minorHAnsi"/>
          <w:sz w:val="22"/>
          <w:szCs w:val="22"/>
        </w:rPr>
        <w:t xml:space="preserve"> </w:t>
      </w:r>
      <w:proofErr w:type="spellStart"/>
      <w:r w:rsidRPr="003C1759">
        <w:rPr>
          <w:rFonts w:cstheme="minorHAnsi"/>
          <w:b/>
          <w:bCs/>
          <w:sz w:val="22"/>
          <w:szCs w:val="22"/>
        </w:rPr>
        <w:t>vm’s</w:t>
      </w:r>
      <w:proofErr w:type="spellEnd"/>
      <w:r w:rsidRPr="003C1759">
        <w:rPr>
          <w:rFonts w:cstheme="minorHAnsi"/>
          <w:b/>
          <w:bCs/>
          <w:sz w:val="22"/>
          <w:szCs w:val="22"/>
        </w:rPr>
        <w:t xml:space="preserve"> </w:t>
      </w:r>
      <w:r w:rsidRPr="003C1759">
        <w:rPr>
          <w:rFonts w:cstheme="minorHAnsi"/>
          <w:sz w:val="22"/>
          <w:szCs w:val="22"/>
        </w:rPr>
        <w:t xml:space="preserve">using </w:t>
      </w:r>
      <w:r w:rsidRPr="003C1759">
        <w:rPr>
          <w:rFonts w:cstheme="minorHAnsi"/>
          <w:b/>
          <w:bCs/>
          <w:sz w:val="22"/>
          <w:szCs w:val="22"/>
        </w:rPr>
        <w:t xml:space="preserve">Terraform </w:t>
      </w:r>
      <w:r w:rsidRPr="003C1759">
        <w:rPr>
          <w:rFonts w:cstheme="minorHAnsi"/>
          <w:sz w:val="22"/>
          <w:szCs w:val="22"/>
        </w:rPr>
        <w:t xml:space="preserve">modules and deployed </w:t>
      </w:r>
      <w:r w:rsidRPr="003C1759">
        <w:rPr>
          <w:rFonts w:cstheme="minorHAnsi"/>
          <w:b/>
          <w:bCs/>
          <w:sz w:val="22"/>
          <w:szCs w:val="22"/>
        </w:rPr>
        <w:t>Virtual Machine Scale Sets</w:t>
      </w:r>
      <w:r w:rsidRPr="003C1759">
        <w:rPr>
          <w:rFonts w:cstheme="minorHAnsi"/>
          <w:sz w:val="22"/>
          <w:szCs w:val="22"/>
        </w:rPr>
        <w:t xml:space="preserve"> in production environment.</w:t>
      </w:r>
    </w:p>
    <w:p w14:paraId="69CED16C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color w:val="000000" w:themeColor="text1"/>
          <w:sz w:val="22"/>
          <w:szCs w:val="22"/>
        </w:rPr>
        <w:t xml:space="preserve">Demonstrated expertise in using </w:t>
      </w:r>
      <w:r w:rsidRPr="003C1759">
        <w:rPr>
          <w:rFonts w:cstheme="minorHAnsi"/>
          <w:b/>
          <w:bCs/>
          <w:color w:val="000000" w:themeColor="text1"/>
          <w:sz w:val="22"/>
          <w:szCs w:val="22"/>
        </w:rPr>
        <w:t>Terraform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 to define, provision, and </w:t>
      </w:r>
      <w:r w:rsidRPr="003C1759">
        <w:rPr>
          <w:rFonts w:cstheme="minorHAnsi"/>
          <w:b/>
          <w:bCs/>
          <w:color w:val="000000" w:themeColor="text1"/>
          <w:sz w:val="22"/>
          <w:szCs w:val="22"/>
        </w:rPr>
        <w:t>manage infrastructure resources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 across </w:t>
      </w:r>
      <w:r w:rsidRPr="003C1759">
        <w:rPr>
          <w:rFonts w:cstheme="minorHAnsi"/>
          <w:b/>
          <w:bCs/>
          <w:color w:val="000000" w:themeColor="text1"/>
          <w:sz w:val="22"/>
          <w:szCs w:val="22"/>
        </w:rPr>
        <w:t>multi-cloud and hybrid cloud environments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. </w:t>
      </w:r>
    </w:p>
    <w:p w14:paraId="79362AD3" w14:textId="00B88730" w:rsidR="00B172BF" w:rsidRPr="003C1759" w:rsidRDefault="00B172BF" w:rsidP="00AC3940">
      <w:pPr>
        <w:pStyle w:val="ListParagraph"/>
        <w:numPr>
          <w:ilvl w:val="0"/>
          <w:numId w:val="2"/>
        </w:numPr>
        <w:spacing w:after="260" w:line="276" w:lineRule="auto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Worked on setting up </w:t>
      </w:r>
      <w:r w:rsidRPr="003C1759">
        <w:rPr>
          <w:rFonts w:cstheme="minorHAnsi"/>
          <w:b/>
          <w:bCs/>
          <w:sz w:val="22"/>
          <w:szCs w:val="22"/>
        </w:rPr>
        <w:t>Kubernetes</w:t>
      </w:r>
      <w:r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b/>
          <w:bCs/>
          <w:sz w:val="22"/>
          <w:szCs w:val="22"/>
        </w:rPr>
        <w:t xml:space="preserve">Sandbox </w:t>
      </w:r>
      <w:r w:rsidRPr="003C1759">
        <w:rPr>
          <w:rFonts w:cstheme="minorHAnsi"/>
          <w:sz w:val="22"/>
          <w:szCs w:val="22"/>
        </w:rPr>
        <w:t xml:space="preserve">on </w:t>
      </w:r>
      <w:r w:rsidRPr="003C1759">
        <w:rPr>
          <w:rFonts w:cstheme="minorHAnsi"/>
          <w:b/>
          <w:bCs/>
          <w:sz w:val="22"/>
          <w:szCs w:val="22"/>
        </w:rPr>
        <w:t>Azure Kubernetes Services (AKS</w:t>
      </w:r>
      <w:r w:rsidRPr="003C1759">
        <w:rPr>
          <w:rFonts w:cstheme="minorHAnsi"/>
          <w:sz w:val="22"/>
          <w:szCs w:val="22"/>
        </w:rPr>
        <w:t xml:space="preserve">) for testing the different features and managing </w:t>
      </w:r>
      <w:r w:rsidRPr="003C1759">
        <w:rPr>
          <w:rFonts w:cstheme="minorHAnsi"/>
          <w:color w:val="000000" w:themeColor="text1"/>
          <w:sz w:val="22"/>
          <w:szCs w:val="22"/>
        </w:rPr>
        <w:t>containerized</w:t>
      </w:r>
      <w:r w:rsidRPr="003C1759">
        <w:rPr>
          <w:rFonts w:cstheme="minorHAnsi"/>
          <w:sz w:val="22"/>
          <w:szCs w:val="22"/>
        </w:rPr>
        <w:t xml:space="preserve"> 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applications by using its features include </w:t>
      </w:r>
      <w:proofErr w:type="spellStart"/>
      <w:r w:rsidRPr="003C1759">
        <w:rPr>
          <w:rFonts w:cstheme="minorHAnsi"/>
          <w:b/>
          <w:bCs/>
          <w:sz w:val="22"/>
          <w:szCs w:val="22"/>
        </w:rPr>
        <w:t>ConfigMaps</w:t>
      </w:r>
      <w:proofErr w:type="spellEnd"/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Selectors, Services,</w:t>
      </w:r>
      <w:r w:rsidRPr="003C1759">
        <w:rPr>
          <w:rFonts w:cstheme="minorHAnsi"/>
          <w:sz w:val="22"/>
          <w:szCs w:val="22"/>
        </w:rPr>
        <w:t xml:space="preserve"> and deployed application containers as </w:t>
      </w:r>
      <w:r w:rsidRPr="003C1759">
        <w:rPr>
          <w:rFonts w:cstheme="minorHAnsi"/>
          <w:b/>
          <w:bCs/>
          <w:sz w:val="22"/>
          <w:szCs w:val="22"/>
        </w:rPr>
        <w:t>Pods.</w:t>
      </w:r>
    </w:p>
    <w:p w14:paraId="19FDF0AF" w14:textId="77777777" w:rsidR="00B172BF" w:rsidRPr="003C1759" w:rsidRDefault="00B172BF" w:rsidP="00B172BF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>Collaborated across global teams to improve service lifecycle, from inception and design through deployment, operation, and refinement.</w:t>
      </w:r>
    </w:p>
    <w:p w14:paraId="35FA3EF8" w14:textId="7A4EAC2A" w:rsidR="00B172BF" w:rsidRPr="003C1759" w:rsidRDefault="00AC3940" w:rsidP="00B172BF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  <w:sz w:val="22"/>
          <w:szCs w:val="22"/>
        </w:rPr>
      </w:pPr>
      <w:r w:rsidRPr="003C1759">
        <w:rPr>
          <w:rFonts w:eastAsia="Cambria" w:cstheme="minorHAnsi"/>
          <w:color w:val="000000"/>
          <w:sz w:val="22"/>
          <w:szCs w:val="22"/>
        </w:rPr>
        <w:t xml:space="preserve">Used </w:t>
      </w:r>
      <w:r w:rsidRPr="003C1759">
        <w:rPr>
          <w:rFonts w:eastAsia="Cambria" w:cstheme="minorHAnsi"/>
          <w:b/>
          <w:bCs/>
          <w:color w:val="000000"/>
          <w:sz w:val="22"/>
          <w:szCs w:val="22"/>
        </w:rPr>
        <w:t xml:space="preserve">AWS </w:t>
      </w:r>
      <w:proofErr w:type="spellStart"/>
      <w:r w:rsidRPr="003C1759">
        <w:rPr>
          <w:rFonts w:eastAsia="Cambria" w:cstheme="minorHAnsi"/>
          <w:b/>
          <w:bCs/>
          <w:color w:val="000000"/>
          <w:sz w:val="22"/>
          <w:szCs w:val="22"/>
        </w:rPr>
        <w:t>Cloudwatch</w:t>
      </w:r>
      <w:proofErr w:type="spellEnd"/>
      <w:r w:rsidRPr="003C1759">
        <w:rPr>
          <w:rFonts w:eastAsia="Cambria" w:cstheme="minorHAnsi"/>
          <w:b/>
          <w:bCs/>
          <w:color w:val="000000"/>
          <w:sz w:val="22"/>
          <w:szCs w:val="22"/>
        </w:rPr>
        <w:t xml:space="preserve"> </w:t>
      </w:r>
      <w:r w:rsidRPr="003C1759">
        <w:rPr>
          <w:rFonts w:eastAsia="Cambria" w:cstheme="minorHAnsi"/>
          <w:color w:val="000000"/>
          <w:sz w:val="22"/>
          <w:szCs w:val="22"/>
        </w:rPr>
        <w:t xml:space="preserve">&amp; </w:t>
      </w:r>
      <w:r w:rsidRPr="003C1759">
        <w:rPr>
          <w:rFonts w:eastAsia="Cambria" w:cstheme="minorHAnsi"/>
          <w:b/>
          <w:bCs/>
          <w:color w:val="000000"/>
          <w:sz w:val="22"/>
          <w:szCs w:val="22"/>
        </w:rPr>
        <w:t xml:space="preserve">CloudTrail </w:t>
      </w:r>
      <w:r w:rsidRPr="003C1759">
        <w:rPr>
          <w:rFonts w:eastAsia="Cambria" w:cstheme="minorHAnsi"/>
          <w:color w:val="000000"/>
          <w:sz w:val="22"/>
          <w:szCs w:val="22"/>
        </w:rPr>
        <w:t xml:space="preserve">for </w:t>
      </w:r>
      <w:r w:rsidRPr="003C1759">
        <w:rPr>
          <w:rFonts w:eastAsia="Cambria" w:cstheme="minorHAnsi"/>
          <w:b/>
          <w:bCs/>
          <w:color w:val="000000"/>
          <w:sz w:val="22"/>
          <w:szCs w:val="22"/>
        </w:rPr>
        <w:t xml:space="preserve">continuous monitoring </w:t>
      </w:r>
      <w:r w:rsidRPr="003C1759">
        <w:rPr>
          <w:rFonts w:eastAsia="Cambria" w:cstheme="minorHAnsi"/>
          <w:color w:val="000000"/>
          <w:sz w:val="22"/>
          <w:szCs w:val="22"/>
        </w:rPr>
        <w:t xml:space="preserve">throughout the services across the AWS Cloud while providing </w:t>
      </w:r>
      <w:r w:rsidRPr="003C1759">
        <w:rPr>
          <w:rFonts w:eastAsia="Cambria" w:cstheme="minorHAnsi"/>
          <w:b/>
          <w:bCs/>
          <w:color w:val="000000"/>
          <w:sz w:val="22"/>
          <w:szCs w:val="22"/>
        </w:rPr>
        <w:t xml:space="preserve">support </w:t>
      </w:r>
      <w:r w:rsidRPr="003C1759">
        <w:rPr>
          <w:rFonts w:eastAsia="Cambria" w:cstheme="minorHAnsi"/>
          <w:color w:val="000000"/>
          <w:sz w:val="22"/>
          <w:szCs w:val="22"/>
        </w:rPr>
        <w:t xml:space="preserve">to </w:t>
      </w:r>
      <w:r w:rsidRPr="003C1759">
        <w:rPr>
          <w:rFonts w:eastAsia="Cambria" w:cstheme="minorHAnsi"/>
          <w:b/>
          <w:bCs/>
          <w:color w:val="000000"/>
          <w:sz w:val="22"/>
          <w:szCs w:val="22"/>
        </w:rPr>
        <w:t>multi</w:t>
      </w:r>
      <w:r w:rsidR="00A40EF7" w:rsidRPr="003C1759">
        <w:rPr>
          <w:rFonts w:eastAsia="Cambria" w:cstheme="minorHAnsi"/>
          <w:b/>
          <w:bCs/>
          <w:color w:val="000000"/>
          <w:sz w:val="22"/>
          <w:szCs w:val="22"/>
        </w:rPr>
        <w:t>-</w:t>
      </w:r>
      <w:r w:rsidRPr="003C1759">
        <w:rPr>
          <w:rFonts w:eastAsia="Cambria" w:cstheme="minorHAnsi"/>
          <w:b/>
          <w:bCs/>
          <w:color w:val="000000"/>
          <w:sz w:val="22"/>
          <w:szCs w:val="22"/>
        </w:rPr>
        <w:t xml:space="preserve">cloud architecture. </w:t>
      </w:r>
    </w:p>
    <w:p w14:paraId="5C4E73D4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  <w:sz w:val="22"/>
          <w:szCs w:val="22"/>
        </w:rPr>
      </w:pPr>
      <w:r w:rsidRPr="003C1759">
        <w:rPr>
          <w:rFonts w:cstheme="minorHAnsi"/>
          <w:sz w:val="22"/>
          <w:szCs w:val="22"/>
        </w:rPr>
        <w:lastRenderedPageBreak/>
        <w:t>Experience with escalated</w:t>
      </w:r>
      <w:r w:rsidRPr="003C1759">
        <w:rPr>
          <w:rFonts w:cstheme="minorHAnsi"/>
          <w:b/>
          <w:bCs/>
          <w:sz w:val="22"/>
          <w:szCs w:val="22"/>
        </w:rPr>
        <w:t xml:space="preserve"> </w:t>
      </w:r>
      <w:r w:rsidRPr="003C1759">
        <w:rPr>
          <w:rFonts w:cstheme="minorHAnsi"/>
          <w:sz w:val="22"/>
          <w:szCs w:val="22"/>
        </w:rPr>
        <w:t xml:space="preserve">manual reporting within the </w:t>
      </w:r>
      <w:r w:rsidRPr="003C1759">
        <w:rPr>
          <w:rFonts w:cstheme="minorHAnsi"/>
          <w:b/>
          <w:bCs/>
          <w:sz w:val="22"/>
          <w:szCs w:val="22"/>
        </w:rPr>
        <w:t xml:space="preserve">ServiceNow Architecture, </w:t>
      </w:r>
      <w:r w:rsidRPr="003C1759">
        <w:rPr>
          <w:rFonts w:cstheme="minorHAnsi"/>
          <w:sz w:val="22"/>
          <w:szCs w:val="22"/>
        </w:rPr>
        <w:t>as well as offering the finest product for present and future analytics.</w:t>
      </w:r>
    </w:p>
    <w:p w14:paraId="48BE6DA6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Used </w:t>
      </w:r>
      <w:r w:rsidRPr="003C1759">
        <w:rPr>
          <w:rFonts w:cstheme="minorHAnsi"/>
          <w:b/>
          <w:bCs/>
          <w:sz w:val="22"/>
          <w:szCs w:val="22"/>
        </w:rPr>
        <w:t xml:space="preserve">PAAS </w:t>
      </w:r>
      <w:r w:rsidRPr="003C1759">
        <w:rPr>
          <w:rFonts w:cstheme="minorHAnsi"/>
          <w:sz w:val="22"/>
          <w:szCs w:val="22"/>
        </w:rPr>
        <w:t>to use the whole existing Azure cloud platform as a service to implement the services throughout.</w:t>
      </w:r>
    </w:p>
    <w:p w14:paraId="4C8146C8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0" w:line="276" w:lineRule="auto"/>
        <w:rPr>
          <w:rFonts w:eastAsia="Cambria" w:cstheme="minorHAnsi"/>
          <w:color w:val="000000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Integrated </w:t>
      </w:r>
      <w:r w:rsidRPr="003C1759">
        <w:rPr>
          <w:rFonts w:cstheme="minorHAnsi"/>
          <w:b/>
          <w:bCs/>
          <w:sz w:val="22"/>
          <w:szCs w:val="22"/>
        </w:rPr>
        <w:t>SonarQube</w:t>
      </w:r>
      <w:r w:rsidRPr="003C1759">
        <w:rPr>
          <w:rFonts w:cstheme="minorHAnsi"/>
          <w:sz w:val="22"/>
          <w:szCs w:val="22"/>
        </w:rPr>
        <w:t xml:space="preserve"> using</w:t>
      </w:r>
      <w:r w:rsidRPr="003C1759">
        <w:rPr>
          <w:rFonts w:cstheme="minorHAnsi"/>
          <w:b/>
          <w:bCs/>
          <w:sz w:val="22"/>
          <w:szCs w:val="22"/>
        </w:rPr>
        <w:t xml:space="preserve"> Maven</w:t>
      </w:r>
      <w:r w:rsidRPr="003C1759">
        <w:rPr>
          <w:rFonts w:cstheme="minorHAnsi"/>
          <w:sz w:val="22"/>
          <w:szCs w:val="22"/>
        </w:rPr>
        <w:t xml:space="preserve"> to get the Quality Analysis for all the projects pre-deployment. This </w:t>
      </w:r>
      <w:r w:rsidRPr="003C1759">
        <w:rPr>
          <w:rFonts w:cstheme="minorHAnsi"/>
          <w:b/>
          <w:bCs/>
          <w:sz w:val="22"/>
          <w:szCs w:val="22"/>
        </w:rPr>
        <w:t>SonarQube</w:t>
      </w:r>
      <w:r w:rsidRPr="003C1759">
        <w:rPr>
          <w:rFonts w:cstheme="minorHAnsi"/>
          <w:sz w:val="22"/>
          <w:szCs w:val="22"/>
        </w:rPr>
        <w:t xml:space="preserve"> report is used by developers to improve the code quality.</w:t>
      </w:r>
    </w:p>
    <w:p w14:paraId="0FF9E5F8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after="160" w:line="276" w:lineRule="auto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Extensive experience integrating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Terraform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with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cloud providers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such as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AWS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Google Cloud Platform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(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GCP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), and others. Developed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Terraform modules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and templates to provision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cloud resources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and services in a consistent, reproducible manner across different cloud environments.</w:t>
      </w:r>
    </w:p>
    <w:p w14:paraId="6861FAB2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Developed build and deploy scripts using </w:t>
      </w:r>
      <w:r w:rsidRPr="003C1759">
        <w:rPr>
          <w:rFonts w:cstheme="minorHAnsi"/>
          <w:b/>
          <w:sz w:val="22"/>
          <w:szCs w:val="22"/>
        </w:rPr>
        <w:t>MAVEN</w:t>
      </w:r>
      <w:r w:rsidRPr="003C1759">
        <w:rPr>
          <w:rFonts w:cstheme="minorHAnsi"/>
          <w:sz w:val="22"/>
          <w:szCs w:val="22"/>
        </w:rPr>
        <w:t xml:space="preserve"> and initiated them using </w:t>
      </w:r>
      <w:r w:rsidRPr="003C1759">
        <w:rPr>
          <w:rFonts w:cstheme="minorHAnsi"/>
          <w:b/>
          <w:bCs/>
          <w:sz w:val="22"/>
          <w:szCs w:val="22"/>
        </w:rPr>
        <w:t>Jenkins</w:t>
      </w:r>
      <w:r w:rsidRPr="003C1759">
        <w:rPr>
          <w:rFonts w:cstheme="minorHAnsi"/>
          <w:sz w:val="22"/>
          <w:szCs w:val="22"/>
        </w:rPr>
        <w:t xml:space="preserve"> to move from one environment to other environments. Used </w:t>
      </w:r>
      <w:r w:rsidRPr="003C1759">
        <w:rPr>
          <w:rFonts w:cstheme="minorHAnsi"/>
          <w:b/>
          <w:sz w:val="22"/>
          <w:szCs w:val="22"/>
        </w:rPr>
        <w:t>Maven</w:t>
      </w:r>
      <w:r w:rsidRPr="003C1759">
        <w:rPr>
          <w:rFonts w:cstheme="minorHAnsi"/>
          <w:sz w:val="22"/>
          <w:szCs w:val="22"/>
        </w:rPr>
        <w:t xml:space="preserve"> to build java-based web applications and integrated it with Nexus repository.</w:t>
      </w:r>
    </w:p>
    <w:p w14:paraId="11DB68D7" w14:textId="77777777" w:rsidR="00B172BF" w:rsidRPr="003C1759" w:rsidRDefault="00B172BF" w:rsidP="00B172BF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>Deployed</w:t>
      </w:r>
      <w:r w:rsidRPr="003C1759">
        <w:rPr>
          <w:rFonts w:cstheme="minorHAnsi"/>
          <w:b/>
          <w:bCs/>
          <w:sz w:val="22"/>
          <w:szCs w:val="22"/>
        </w:rPr>
        <w:t xml:space="preserve"> </w:t>
      </w:r>
      <w:r w:rsidRPr="003C1759">
        <w:rPr>
          <w:rFonts w:cstheme="minorHAnsi"/>
          <w:sz w:val="22"/>
          <w:szCs w:val="22"/>
        </w:rPr>
        <w:t xml:space="preserve">using the </w:t>
      </w:r>
      <w:r w:rsidRPr="003C1759">
        <w:rPr>
          <w:rFonts w:cstheme="minorHAnsi"/>
          <w:b/>
          <w:bCs/>
          <w:sz w:val="22"/>
          <w:szCs w:val="22"/>
        </w:rPr>
        <w:t xml:space="preserve">Test-Driven Environment </w:t>
      </w:r>
      <w:r w:rsidRPr="003C1759">
        <w:rPr>
          <w:rFonts w:cstheme="minorHAnsi"/>
          <w:sz w:val="22"/>
          <w:szCs w:val="22"/>
        </w:rPr>
        <w:t>over the App services which helped immensely in the generation of test cases to test the environment.</w:t>
      </w:r>
    </w:p>
    <w:p w14:paraId="174BCF17" w14:textId="77777777" w:rsidR="003C1759" w:rsidRPr="003C1759" w:rsidRDefault="00B172BF" w:rsidP="003C1759">
      <w:pPr>
        <w:pStyle w:val="ListParagraph"/>
        <w:numPr>
          <w:ilvl w:val="0"/>
          <w:numId w:val="2"/>
        </w:numPr>
        <w:spacing w:line="276" w:lineRule="auto"/>
        <w:jc w:val="both"/>
        <w:rPr>
          <w:rFonts w:eastAsia="Microsoft YaHei Light" w:cstheme="minorHAnsi"/>
          <w:noProof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Coordinated and assisted developers with establishing and applying appropriate branching, labelling/naming conventions using </w:t>
      </w:r>
      <w:r w:rsidRPr="003C1759">
        <w:rPr>
          <w:rFonts w:cstheme="minorHAnsi"/>
          <w:b/>
          <w:sz w:val="22"/>
          <w:szCs w:val="22"/>
        </w:rPr>
        <w:t>GIT</w:t>
      </w:r>
      <w:r w:rsidRPr="003C1759">
        <w:rPr>
          <w:rFonts w:cstheme="minorHAnsi"/>
          <w:sz w:val="22"/>
          <w:szCs w:val="22"/>
        </w:rPr>
        <w:t xml:space="preserve"> source control.</w:t>
      </w:r>
      <w:bookmarkEnd w:id="0"/>
    </w:p>
    <w:p w14:paraId="4AFBD72C" w14:textId="3F396105" w:rsidR="00307242" w:rsidRPr="003C1759" w:rsidRDefault="00B172BF" w:rsidP="003C1759">
      <w:pPr>
        <w:pStyle w:val="ListParagraph"/>
        <w:numPr>
          <w:ilvl w:val="0"/>
          <w:numId w:val="2"/>
        </w:numPr>
        <w:spacing w:line="276" w:lineRule="auto"/>
        <w:jc w:val="both"/>
        <w:rPr>
          <w:rFonts w:eastAsia="Microsoft YaHei Light" w:cstheme="minorHAnsi"/>
          <w:noProof/>
          <w:sz w:val="22"/>
          <w:szCs w:val="22"/>
        </w:rPr>
      </w:pPr>
      <w:r w:rsidRPr="003C1759">
        <w:rPr>
          <w:rFonts w:eastAsia="Microsoft YaHei Light"/>
          <w:noProof/>
        </w:rPr>
        <w:t>Supported CI/CD pipeline management and automation initiatives, ensuring smooth software transitions across environments with minimal manual intervention.</w:t>
      </w:r>
    </w:p>
    <w:p w14:paraId="0D64AAB4" w14:textId="77777777" w:rsidR="00307242" w:rsidRPr="003C1759" w:rsidRDefault="00307242" w:rsidP="00B172BF">
      <w:pPr>
        <w:pStyle w:val="NoSpacing"/>
        <w:spacing w:line="276" w:lineRule="auto"/>
        <w:jc w:val="both"/>
        <w:rPr>
          <w:rFonts w:cstheme="minorHAnsi"/>
          <w:b/>
          <w:i/>
          <w:color w:val="5B9BD5" w:themeColor="accent5"/>
          <w:sz w:val="22"/>
          <w:szCs w:val="22"/>
        </w:rPr>
      </w:pPr>
    </w:p>
    <w:p w14:paraId="59EA0A52" w14:textId="3A7AA04E" w:rsidR="00B172BF" w:rsidRPr="003C1759" w:rsidRDefault="00B172BF" w:rsidP="00B172BF">
      <w:pPr>
        <w:pStyle w:val="NoSpacing"/>
        <w:spacing w:line="276" w:lineRule="auto"/>
        <w:jc w:val="both"/>
        <w:rPr>
          <w:rFonts w:cstheme="minorHAnsi"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Client</w:t>
      </w:r>
      <w:r w:rsidRPr="003C1759">
        <w:rPr>
          <w:rFonts w:cstheme="minorHAnsi"/>
          <w:i/>
          <w:color w:val="5B9BD5" w:themeColor="accent5"/>
          <w:sz w:val="22"/>
          <w:szCs w:val="22"/>
        </w:rPr>
        <w:t xml:space="preserve">: </w:t>
      </w:r>
      <w:r w:rsidRPr="003C1759">
        <w:rPr>
          <w:rFonts w:cstheme="minorHAnsi"/>
          <w:b/>
          <w:bCs/>
          <w:i/>
          <w:color w:val="5B9BD5" w:themeColor="accent5"/>
          <w:sz w:val="22"/>
          <w:szCs w:val="22"/>
        </w:rPr>
        <w:t xml:space="preserve">Bank of </w:t>
      </w: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America, Raleigh, NC</w:t>
      </w:r>
    </w:p>
    <w:p w14:paraId="029ADD76" w14:textId="77777777" w:rsidR="00B172BF" w:rsidRPr="003C1759" w:rsidRDefault="00B172BF" w:rsidP="00B172BF">
      <w:pPr>
        <w:pStyle w:val="NoSpacing"/>
        <w:spacing w:line="276" w:lineRule="auto"/>
        <w:jc w:val="both"/>
        <w:rPr>
          <w:rFonts w:cstheme="minorHAnsi"/>
          <w:b/>
          <w:i/>
          <w:color w:val="5B9BD5" w:themeColor="accent5"/>
          <w:sz w:val="22"/>
          <w:szCs w:val="22"/>
          <w:shd w:val="clear" w:color="auto" w:fill="FFFFFF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Role: Sr. AWS Cloud Engineer                                                                                          January 2019 – August 2021</w:t>
      </w:r>
    </w:p>
    <w:p w14:paraId="0A2E9A0A" w14:textId="77777777" w:rsidR="00B172BF" w:rsidRPr="003C1759" w:rsidRDefault="00B172BF" w:rsidP="00B172BF">
      <w:pPr>
        <w:spacing w:line="276" w:lineRule="auto"/>
        <w:rPr>
          <w:rFonts w:cstheme="minorHAnsi"/>
          <w:b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Responsibilities:</w:t>
      </w:r>
    </w:p>
    <w:p w14:paraId="38D81E85" w14:textId="77777777" w:rsidR="00B172BF" w:rsidRPr="003C1759" w:rsidRDefault="00B172BF" w:rsidP="00B172BF">
      <w:pPr>
        <w:numPr>
          <w:ilvl w:val="0"/>
          <w:numId w:val="5"/>
        </w:numPr>
        <w:spacing w:line="276" w:lineRule="auto"/>
        <w:contextualSpacing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Worked as </w:t>
      </w:r>
      <w:r w:rsidRPr="003C1759">
        <w:rPr>
          <w:rFonts w:cstheme="minorHAnsi"/>
          <w:b/>
          <w:bCs/>
          <w:sz w:val="22"/>
          <w:szCs w:val="22"/>
        </w:rPr>
        <w:t>AWS Cloud</w:t>
      </w:r>
      <w:r w:rsidRPr="003C1759">
        <w:rPr>
          <w:rFonts w:cstheme="minorHAnsi"/>
          <w:b/>
          <w:sz w:val="22"/>
          <w:szCs w:val="22"/>
        </w:rPr>
        <w:t xml:space="preserve"> Engineer</w:t>
      </w:r>
      <w:r w:rsidRPr="003C1759">
        <w:rPr>
          <w:rFonts w:cstheme="minorHAnsi"/>
          <w:sz w:val="22"/>
          <w:szCs w:val="22"/>
        </w:rPr>
        <w:t xml:space="preserve"> for a team that involved three different development teams and multiple simultaneous software releases.</w:t>
      </w:r>
    </w:p>
    <w:p w14:paraId="56179738" w14:textId="77777777" w:rsidR="00B172BF" w:rsidRPr="003C1759" w:rsidRDefault="00B172BF" w:rsidP="00B172BF">
      <w:pPr>
        <w:numPr>
          <w:ilvl w:val="0"/>
          <w:numId w:val="5"/>
        </w:numPr>
        <w:spacing w:line="276" w:lineRule="auto"/>
        <w:contextualSpacing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Created multiple scripts for system administration and </w:t>
      </w:r>
      <w:r w:rsidRPr="003C1759">
        <w:rPr>
          <w:rFonts w:cstheme="minorHAnsi"/>
          <w:b/>
          <w:sz w:val="22"/>
          <w:szCs w:val="22"/>
        </w:rPr>
        <w:t>AWS</w:t>
      </w:r>
      <w:r w:rsidRPr="003C1759">
        <w:rPr>
          <w:rFonts w:cstheme="minorHAnsi"/>
          <w:sz w:val="22"/>
          <w:szCs w:val="22"/>
        </w:rPr>
        <w:t xml:space="preserve"> using languages such as </w:t>
      </w:r>
      <w:r w:rsidRPr="003C1759">
        <w:rPr>
          <w:rFonts w:cstheme="minorHAnsi"/>
          <w:b/>
          <w:sz w:val="22"/>
          <w:szCs w:val="22"/>
        </w:rPr>
        <w:t>BASH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sz w:val="22"/>
          <w:szCs w:val="22"/>
        </w:rPr>
        <w:t>Python</w:t>
      </w:r>
      <w:r w:rsidRPr="003C1759">
        <w:rPr>
          <w:rFonts w:cstheme="minorHAnsi"/>
          <w:sz w:val="22"/>
          <w:szCs w:val="22"/>
        </w:rPr>
        <w:t xml:space="preserve"> and created </w:t>
      </w:r>
      <w:r w:rsidRPr="003C1759">
        <w:rPr>
          <w:rFonts w:cstheme="minorHAnsi"/>
          <w:b/>
          <w:sz w:val="22"/>
          <w:szCs w:val="22"/>
        </w:rPr>
        <w:t>Lambda functions</w:t>
      </w:r>
      <w:r w:rsidRPr="003C1759">
        <w:rPr>
          <w:rFonts w:cstheme="minorHAnsi"/>
          <w:sz w:val="22"/>
          <w:szCs w:val="22"/>
        </w:rPr>
        <w:t xml:space="preserve"> to upload code and to check changes in </w:t>
      </w:r>
      <w:r w:rsidRPr="003C1759">
        <w:rPr>
          <w:rFonts w:cstheme="minorHAnsi"/>
          <w:b/>
          <w:sz w:val="22"/>
          <w:szCs w:val="22"/>
        </w:rPr>
        <w:t>S3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sz w:val="22"/>
          <w:szCs w:val="22"/>
        </w:rPr>
        <w:t>DynamoDB</w:t>
      </w:r>
      <w:r w:rsidRPr="003C1759">
        <w:rPr>
          <w:rFonts w:cstheme="minorHAnsi"/>
          <w:sz w:val="22"/>
          <w:szCs w:val="22"/>
        </w:rPr>
        <w:t xml:space="preserve"> table.</w:t>
      </w:r>
    </w:p>
    <w:p w14:paraId="621111C3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  <w:sz w:val="22"/>
          <w:szCs w:val="22"/>
        </w:rPr>
      </w:pPr>
      <w:r w:rsidRPr="003C1759">
        <w:rPr>
          <w:rFonts w:cstheme="minorHAnsi"/>
          <w:color w:val="000000"/>
          <w:sz w:val="22"/>
          <w:szCs w:val="22"/>
        </w:rPr>
        <w:t xml:space="preserve">Involved in analysis, architecture Design and creation of </w:t>
      </w:r>
      <w:r w:rsidRPr="003C1759">
        <w:rPr>
          <w:rFonts w:cstheme="minorHAnsi"/>
          <w:b/>
          <w:bCs/>
          <w:color w:val="000000"/>
          <w:sz w:val="22"/>
          <w:szCs w:val="22"/>
        </w:rPr>
        <w:t>AWS Virtual Private Cloud (VPC), Elastic compute cloud (EC2 instance), FTP Server with Elastic IP, AWS Load Balancer,</w:t>
      </w:r>
      <w:r w:rsidRPr="003C1759">
        <w:rPr>
          <w:rFonts w:cstheme="minorHAnsi"/>
          <w:color w:val="000000"/>
          <w:sz w:val="22"/>
          <w:szCs w:val="22"/>
        </w:rPr>
        <w:t xml:space="preserve"> sending email and pager duty services when new instances launch using </w:t>
      </w:r>
      <w:r w:rsidRPr="003C1759">
        <w:rPr>
          <w:rFonts w:cstheme="minorHAnsi"/>
          <w:b/>
          <w:bCs/>
          <w:color w:val="000000"/>
          <w:sz w:val="22"/>
          <w:szCs w:val="22"/>
        </w:rPr>
        <w:t>Cloud watch.</w:t>
      </w:r>
    </w:p>
    <w:p w14:paraId="43E35E8D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  <w:sz w:val="22"/>
          <w:szCs w:val="22"/>
        </w:rPr>
      </w:pPr>
      <w:r w:rsidRPr="003C1759">
        <w:rPr>
          <w:rFonts w:cstheme="minorHAnsi"/>
          <w:color w:val="000000"/>
          <w:sz w:val="22"/>
          <w:szCs w:val="22"/>
        </w:rPr>
        <w:t xml:space="preserve">Used </w:t>
      </w:r>
      <w:r w:rsidRPr="003C1759">
        <w:rPr>
          <w:rFonts w:cstheme="minorHAnsi"/>
          <w:b/>
          <w:bCs/>
          <w:color w:val="000000"/>
          <w:sz w:val="22"/>
          <w:szCs w:val="22"/>
        </w:rPr>
        <w:t xml:space="preserve">Terraform </w:t>
      </w:r>
      <w:r w:rsidRPr="003C1759">
        <w:rPr>
          <w:rFonts w:cstheme="minorHAnsi"/>
          <w:color w:val="000000"/>
          <w:sz w:val="22"/>
          <w:szCs w:val="22"/>
        </w:rPr>
        <w:t xml:space="preserve">to Setup infrastructure in </w:t>
      </w:r>
      <w:r w:rsidRPr="003C1759">
        <w:rPr>
          <w:rFonts w:cstheme="minorHAnsi"/>
          <w:b/>
          <w:bCs/>
          <w:color w:val="000000"/>
          <w:sz w:val="22"/>
          <w:szCs w:val="22"/>
        </w:rPr>
        <w:t xml:space="preserve">PCF </w:t>
      </w:r>
      <w:r w:rsidRPr="003C1759">
        <w:rPr>
          <w:rFonts w:cstheme="minorHAnsi"/>
          <w:color w:val="000000"/>
          <w:sz w:val="22"/>
          <w:szCs w:val="22"/>
        </w:rPr>
        <w:t xml:space="preserve">and </w:t>
      </w:r>
      <w:r w:rsidRPr="003C1759">
        <w:rPr>
          <w:rFonts w:cstheme="minorHAnsi"/>
          <w:b/>
          <w:bCs/>
          <w:color w:val="000000"/>
          <w:sz w:val="22"/>
          <w:szCs w:val="22"/>
        </w:rPr>
        <w:t>Azure Environments</w:t>
      </w:r>
      <w:r w:rsidRPr="003C1759">
        <w:rPr>
          <w:rFonts w:cstheme="minorHAnsi"/>
          <w:color w:val="000000"/>
          <w:sz w:val="22"/>
          <w:szCs w:val="22"/>
        </w:rPr>
        <w:t xml:space="preserve">. Converted existing </w:t>
      </w:r>
      <w:r w:rsidRPr="003C1759">
        <w:rPr>
          <w:rFonts w:cstheme="minorHAnsi"/>
          <w:b/>
          <w:bCs/>
          <w:color w:val="000000"/>
          <w:sz w:val="22"/>
          <w:szCs w:val="22"/>
        </w:rPr>
        <w:t xml:space="preserve">Terraform </w:t>
      </w:r>
      <w:r w:rsidRPr="003C1759">
        <w:rPr>
          <w:rFonts w:cstheme="minorHAnsi"/>
          <w:color w:val="000000"/>
          <w:sz w:val="22"/>
          <w:szCs w:val="22"/>
        </w:rPr>
        <w:t xml:space="preserve">modules that had version conflicts to utilize cloud formation during </w:t>
      </w:r>
      <w:r w:rsidRPr="003C1759">
        <w:rPr>
          <w:rFonts w:cstheme="minorHAnsi"/>
          <w:b/>
          <w:bCs/>
          <w:color w:val="000000"/>
          <w:sz w:val="22"/>
          <w:szCs w:val="22"/>
        </w:rPr>
        <w:t>Terraform deployments</w:t>
      </w:r>
      <w:r w:rsidRPr="003C1759">
        <w:rPr>
          <w:rFonts w:cstheme="minorHAnsi"/>
          <w:color w:val="000000"/>
          <w:sz w:val="22"/>
          <w:szCs w:val="22"/>
        </w:rPr>
        <w:t xml:space="preserve"> to enable more control or missing capabilities.</w:t>
      </w:r>
    </w:p>
    <w:p w14:paraId="04AF129B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  <w:sz w:val="22"/>
          <w:szCs w:val="22"/>
        </w:rPr>
      </w:pPr>
      <w:r w:rsidRPr="003C1759">
        <w:rPr>
          <w:rFonts w:cstheme="minorHAnsi"/>
          <w:color w:val="000000"/>
          <w:sz w:val="22"/>
          <w:szCs w:val="22"/>
        </w:rPr>
        <w:t xml:space="preserve">Implemented </w:t>
      </w:r>
      <w:r w:rsidRPr="003C1759">
        <w:rPr>
          <w:rFonts w:cstheme="minorHAnsi"/>
          <w:b/>
          <w:bCs/>
          <w:color w:val="000000"/>
          <w:sz w:val="22"/>
          <w:szCs w:val="22"/>
        </w:rPr>
        <w:t>Jenkins Pipeline jobs</w:t>
      </w:r>
      <w:r w:rsidRPr="003C1759">
        <w:rPr>
          <w:rFonts w:cstheme="minorHAnsi"/>
          <w:color w:val="000000"/>
          <w:sz w:val="22"/>
          <w:szCs w:val="22"/>
        </w:rPr>
        <w:t xml:space="preserve"> to create </w:t>
      </w:r>
      <w:r w:rsidRPr="003C1759">
        <w:rPr>
          <w:rFonts w:cstheme="minorHAnsi"/>
          <w:b/>
          <w:bCs/>
          <w:color w:val="000000"/>
          <w:sz w:val="22"/>
          <w:szCs w:val="22"/>
        </w:rPr>
        <w:t>Azure Infrastructure</w:t>
      </w:r>
      <w:r w:rsidRPr="003C1759">
        <w:rPr>
          <w:rFonts w:cstheme="minorHAnsi"/>
          <w:color w:val="000000"/>
          <w:sz w:val="22"/>
          <w:szCs w:val="22"/>
        </w:rPr>
        <w:t xml:space="preserve"> from </w:t>
      </w:r>
      <w:r w:rsidRPr="003C1759">
        <w:rPr>
          <w:rFonts w:cstheme="minorHAnsi"/>
          <w:b/>
          <w:bCs/>
          <w:color w:val="000000"/>
          <w:sz w:val="22"/>
          <w:szCs w:val="22"/>
        </w:rPr>
        <w:t xml:space="preserve">GitHub </w:t>
      </w:r>
      <w:r w:rsidRPr="003C1759">
        <w:rPr>
          <w:rFonts w:cstheme="minorHAnsi"/>
          <w:color w:val="000000"/>
          <w:sz w:val="22"/>
          <w:szCs w:val="22"/>
        </w:rPr>
        <w:t xml:space="preserve">repositories containing </w:t>
      </w:r>
      <w:r w:rsidRPr="003C1759">
        <w:rPr>
          <w:rFonts w:cstheme="minorHAnsi"/>
          <w:b/>
          <w:bCs/>
          <w:color w:val="000000"/>
          <w:sz w:val="22"/>
          <w:szCs w:val="22"/>
        </w:rPr>
        <w:t>Terraform</w:t>
      </w:r>
      <w:r w:rsidRPr="003C1759">
        <w:rPr>
          <w:rFonts w:cstheme="minorHAnsi"/>
          <w:color w:val="000000"/>
          <w:sz w:val="22"/>
          <w:szCs w:val="22"/>
        </w:rPr>
        <w:t xml:space="preserve"> code and created on-premises </w:t>
      </w:r>
      <w:r w:rsidRPr="003C1759">
        <w:rPr>
          <w:rFonts w:cstheme="minorHAnsi"/>
          <w:b/>
          <w:bCs/>
          <w:color w:val="000000"/>
          <w:sz w:val="22"/>
          <w:szCs w:val="22"/>
        </w:rPr>
        <w:t>Active</w:t>
      </w:r>
      <w:r w:rsidRPr="003C1759">
        <w:rPr>
          <w:rFonts w:cstheme="minorHAnsi"/>
          <w:color w:val="000000"/>
          <w:sz w:val="22"/>
          <w:szCs w:val="22"/>
        </w:rPr>
        <w:t xml:space="preserve"> </w:t>
      </w:r>
      <w:r w:rsidRPr="003C1759">
        <w:rPr>
          <w:rFonts w:cstheme="minorHAnsi"/>
          <w:b/>
          <w:bCs/>
          <w:color w:val="000000"/>
          <w:sz w:val="22"/>
          <w:szCs w:val="22"/>
        </w:rPr>
        <w:t xml:space="preserve">Directory </w:t>
      </w:r>
      <w:r w:rsidRPr="003C1759">
        <w:rPr>
          <w:rFonts w:cstheme="minorHAnsi"/>
          <w:color w:val="000000"/>
          <w:sz w:val="22"/>
          <w:szCs w:val="22"/>
        </w:rPr>
        <w:t xml:space="preserve">authentication using automation with </w:t>
      </w:r>
      <w:r w:rsidRPr="003C1759">
        <w:rPr>
          <w:rFonts w:cstheme="minorHAnsi"/>
          <w:b/>
          <w:bCs/>
          <w:color w:val="000000"/>
          <w:sz w:val="22"/>
          <w:szCs w:val="22"/>
        </w:rPr>
        <w:t>Ansible Play Books.</w:t>
      </w:r>
    </w:p>
    <w:p w14:paraId="4B696D72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000000"/>
          <w:sz w:val="22"/>
          <w:szCs w:val="22"/>
        </w:rPr>
      </w:pPr>
      <w:r w:rsidRPr="003C1759">
        <w:rPr>
          <w:rFonts w:cstheme="minorHAnsi"/>
          <w:color w:val="000000"/>
          <w:sz w:val="22"/>
          <w:szCs w:val="22"/>
        </w:rPr>
        <w:t xml:space="preserve">Created </w:t>
      </w:r>
      <w:r w:rsidRPr="003C1759">
        <w:rPr>
          <w:rFonts w:cstheme="minorHAnsi"/>
          <w:b/>
          <w:bCs/>
          <w:color w:val="000000"/>
          <w:sz w:val="22"/>
          <w:szCs w:val="22"/>
        </w:rPr>
        <w:t>Terraform Templates</w:t>
      </w:r>
      <w:r w:rsidRPr="003C1759">
        <w:rPr>
          <w:rFonts w:cstheme="minorHAnsi"/>
          <w:color w:val="000000"/>
          <w:sz w:val="22"/>
          <w:szCs w:val="22"/>
        </w:rPr>
        <w:t xml:space="preserve"> for provisioning </w:t>
      </w:r>
      <w:r w:rsidRPr="003C1759">
        <w:rPr>
          <w:rFonts w:cstheme="minorHAnsi"/>
          <w:b/>
          <w:bCs/>
          <w:color w:val="000000"/>
          <w:sz w:val="22"/>
          <w:szCs w:val="22"/>
        </w:rPr>
        <w:t>Virtual Networks, Subnets, VM Scale Sets, Load Balancers</w:t>
      </w:r>
      <w:r w:rsidRPr="003C1759">
        <w:rPr>
          <w:rFonts w:cstheme="minorHAnsi"/>
          <w:color w:val="000000"/>
          <w:sz w:val="22"/>
          <w:szCs w:val="22"/>
        </w:rPr>
        <w:t>, and</w:t>
      </w:r>
      <w:r w:rsidRPr="003C1759">
        <w:rPr>
          <w:rFonts w:cstheme="minorHAnsi"/>
          <w:b/>
          <w:bCs/>
          <w:color w:val="000000"/>
          <w:sz w:val="22"/>
          <w:szCs w:val="22"/>
        </w:rPr>
        <w:t xml:space="preserve"> NAT</w:t>
      </w:r>
      <w:r w:rsidRPr="003C1759">
        <w:rPr>
          <w:rFonts w:cstheme="minorHAnsi"/>
          <w:color w:val="000000"/>
          <w:sz w:val="22"/>
          <w:szCs w:val="22"/>
        </w:rPr>
        <w:t xml:space="preserve"> rules and used </w:t>
      </w:r>
      <w:r w:rsidRPr="003C1759">
        <w:rPr>
          <w:rFonts w:cstheme="minorHAnsi"/>
          <w:b/>
          <w:bCs/>
          <w:color w:val="000000"/>
          <w:sz w:val="22"/>
          <w:szCs w:val="22"/>
        </w:rPr>
        <w:t>Terraform Graph</w:t>
      </w:r>
      <w:r w:rsidRPr="003C1759">
        <w:rPr>
          <w:rFonts w:cstheme="minorHAnsi"/>
          <w:color w:val="000000"/>
          <w:sz w:val="22"/>
          <w:szCs w:val="22"/>
        </w:rPr>
        <w:t xml:space="preserve"> to visualize execution plan using the </w:t>
      </w:r>
      <w:r w:rsidRPr="003C1759">
        <w:rPr>
          <w:rFonts w:cstheme="minorHAnsi"/>
          <w:b/>
          <w:bCs/>
          <w:color w:val="000000"/>
          <w:sz w:val="22"/>
          <w:szCs w:val="22"/>
        </w:rPr>
        <w:t>Graph Command</w:t>
      </w:r>
      <w:r w:rsidRPr="003C1759">
        <w:rPr>
          <w:rFonts w:cstheme="minorHAnsi"/>
          <w:color w:val="000000"/>
          <w:sz w:val="22"/>
          <w:szCs w:val="22"/>
        </w:rPr>
        <w:t xml:space="preserve">. Configured </w:t>
      </w:r>
      <w:r w:rsidRPr="003C1759">
        <w:rPr>
          <w:rFonts w:cstheme="minorHAnsi"/>
          <w:b/>
          <w:bCs/>
          <w:color w:val="000000"/>
          <w:sz w:val="22"/>
          <w:szCs w:val="22"/>
        </w:rPr>
        <w:t>BGP Routes</w:t>
      </w:r>
      <w:r w:rsidRPr="003C1759">
        <w:rPr>
          <w:rFonts w:cstheme="minorHAnsi"/>
          <w:color w:val="000000"/>
          <w:sz w:val="22"/>
          <w:szCs w:val="22"/>
        </w:rPr>
        <w:t xml:space="preserve"> to enable </w:t>
      </w:r>
      <w:r w:rsidRPr="003C1759">
        <w:rPr>
          <w:rFonts w:cstheme="minorHAnsi"/>
          <w:b/>
          <w:bCs/>
          <w:color w:val="000000"/>
          <w:sz w:val="22"/>
          <w:szCs w:val="22"/>
        </w:rPr>
        <w:t>ExpressRoute</w:t>
      </w:r>
      <w:r w:rsidRPr="003C1759">
        <w:rPr>
          <w:rFonts w:cstheme="minorHAnsi"/>
          <w:color w:val="000000"/>
          <w:sz w:val="22"/>
          <w:szCs w:val="22"/>
        </w:rPr>
        <w:t xml:space="preserve"> connections between on-premises</w:t>
      </w:r>
      <w:r w:rsidRPr="003C1759">
        <w:rPr>
          <w:rFonts w:cstheme="minorHAnsi"/>
          <w:b/>
          <w:bCs/>
          <w:color w:val="000000"/>
          <w:sz w:val="22"/>
          <w:szCs w:val="22"/>
        </w:rPr>
        <w:t xml:space="preserve"> Data Centers </w:t>
      </w:r>
      <w:r w:rsidRPr="003C1759">
        <w:rPr>
          <w:rFonts w:cstheme="minorHAnsi"/>
          <w:color w:val="000000"/>
          <w:sz w:val="22"/>
          <w:szCs w:val="22"/>
        </w:rPr>
        <w:t xml:space="preserve">and </w:t>
      </w:r>
      <w:r w:rsidRPr="003C1759">
        <w:rPr>
          <w:rFonts w:cstheme="minorHAnsi"/>
          <w:b/>
          <w:bCs/>
          <w:color w:val="000000"/>
          <w:sz w:val="22"/>
          <w:szCs w:val="22"/>
        </w:rPr>
        <w:t>Azure Cloud</w:t>
      </w:r>
      <w:r w:rsidRPr="003C1759">
        <w:rPr>
          <w:rFonts w:cstheme="minorHAnsi"/>
          <w:color w:val="000000"/>
          <w:sz w:val="22"/>
          <w:szCs w:val="22"/>
        </w:rPr>
        <w:t>.</w:t>
      </w:r>
    </w:p>
    <w:p w14:paraId="26987D8A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after="0" w:line="276" w:lineRule="auto"/>
        <w:ind w:right="-540"/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Worked on writing </w:t>
      </w:r>
      <w:r w:rsidRPr="003C1759"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Jenkins’s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build pipeline with </w:t>
      </w:r>
      <w:r w:rsidRPr="003C1759"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Maven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, scripted </w:t>
      </w:r>
      <w:r w:rsidRPr="003C1759"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Groovy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based </w:t>
      </w:r>
      <w:r w:rsidRPr="003C1759"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DSL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(Domain Specific Language) and </w:t>
      </w:r>
    </w:p>
    <w:p w14:paraId="4314E9C7" w14:textId="77777777" w:rsidR="00B172BF" w:rsidRPr="003C1759" w:rsidRDefault="00B172BF" w:rsidP="00B172BF">
      <w:pPr>
        <w:pStyle w:val="ListParagraph"/>
        <w:spacing w:after="0" w:line="276" w:lineRule="auto"/>
        <w:ind w:left="360" w:right="-540"/>
        <w:rPr>
          <w:rStyle w:val="apple-converted-space"/>
          <w:rFonts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integrated </w:t>
      </w:r>
      <w:r w:rsidRPr="003C1759"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MAVEN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build scripts for continuous build and Integration.</w:t>
      </w:r>
    </w:p>
    <w:p w14:paraId="14595E8C" w14:textId="77777777" w:rsidR="00B172BF" w:rsidRPr="003C1759" w:rsidRDefault="00B172BF" w:rsidP="00B172BF">
      <w:pPr>
        <w:pStyle w:val="NoSpacing"/>
        <w:numPr>
          <w:ilvl w:val="0"/>
          <w:numId w:val="5"/>
        </w:numPr>
        <w:spacing w:line="276" w:lineRule="auto"/>
        <w:rPr>
          <w:rStyle w:val="apple-converted-space"/>
          <w:rFonts w:cstheme="minorHAnsi"/>
          <w:color w:val="0D0D0D" w:themeColor="text1" w:themeTint="F2"/>
          <w:sz w:val="22"/>
          <w:szCs w:val="22"/>
          <w:shd w:val="clear" w:color="auto" w:fill="FFFFFF"/>
        </w:rPr>
      </w:pPr>
      <w:r w:rsidRPr="003C1759">
        <w:rPr>
          <w:rStyle w:val="apple-converted-space"/>
          <w:rFonts w:cstheme="minorHAnsi"/>
          <w:color w:val="0D0D0D" w:themeColor="text1" w:themeTint="F2"/>
          <w:sz w:val="22"/>
          <w:szCs w:val="22"/>
          <w:shd w:val="clear" w:color="auto" w:fill="FFFFFF"/>
        </w:rPr>
        <w:t xml:space="preserve">Researched and implemented an </w:t>
      </w:r>
      <w:r w:rsidRPr="003C1759">
        <w:rPr>
          <w:rStyle w:val="apple-converted-space"/>
          <w:rFonts w:cstheme="minorHAnsi"/>
          <w:b/>
          <w:color w:val="0D0D0D" w:themeColor="text1" w:themeTint="F2"/>
          <w:sz w:val="22"/>
          <w:szCs w:val="22"/>
          <w:shd w:val="clear" w:color="auto" w:fill="FFFFFF"/>
        </w:rPr>
        <w:t>Agile workflow</w:t>
      </w:r>
      <w:r w:rsidRPr="003C1759">
        <w:rPr>
          <w:rStyle w:val="apple-converted-space"/>
          <w:rFonts w:cstheme="minorHAnsi"/>
          <w:color w:val="0D0D0D" w:themeColor="text1" w:themeTint="F2"/>
          <w:sz w:val="22"/>
          <w:szCs w:val="22"/>
          <w:shd w:val="clear" w:color="auto" w:fill="FFFFFF"/>
        </w:rPr>
        <w:t xml:space="preserve"> for </w:t>
      </w:r>
      <w:r w:rsidRPr="003C1759">
        <w:rPr>
          <w:rStyle w:val="apple-converted-space"/>
          <w:rFonts w:cstheme="minorHAnsi"/>
          <w:b/>
          <w:color w:val="0D0D0D" w:themeColor="text1" w:themeTint="F2"/>
          <w:sz w:val="22"/>
          <w:szCs w:val="22"/>
          <w:shd w:val="clear" w:color="auto" w:fill="FFFFFF"/>
        </w:rPr>
        <w:t>Continuous Integration (CI)</w:t>
      </w:r>
      <w:r w:rsidRPr="003C1759">
        <w:rPr>
          <w:rStyle w:val="apple-converted-space"/>
          <w:rFonts w:cstheme="minorHAnsi"/>
          <w:color w:val="0D0D0D" w:themeColor="text1" w:themeTint="F2"/>
          <w:sz w:val="22"/>
          <w:szCs w:val="22"/>
          <w:shd w:val="clear" w:color="auto" w:fill="FFFFFF"/>
        </w:rPr>
        <w:t xml:space="preserve"> and testing of applications using </w:t>
      </w:r>
      <w:r w:rsidRPr="003C1759">
        <w:rPr>
          <w:rStyle w:val="apple-converted-space"/>
          <w:rFonts w:cstheme="minorHAnsi"/>
          <w:b/>
          <w:color w:val="0D0D0D" w:themeColor="text1" w:themeTint="F2"/>
          <w:sz w:val="22"/>
          <w:szCs w:val="22"/>
          <w:shd w:val="clear" w:color="auto" w:fill="FFFFFF"/>
        </w:rPr>
        <w:t>Jenkins.</w:t>
      </w:r>
      <w:r w:rsidRPr="003C1759">
        <w:rPr>
          <w:rStyle w:val="apple-converted-space"/>
          <w:rFonts w:cstheme="minorHAnsi"/>
          <w:color w:val="0D0D0D" w:themeColor="text1" w:themeTint="F2"/>
          <w:sz w:val="22"/>
          <w:szCs w:val="22"/>
          <w:shd w:val="clear" w:color="auto" w:fill="FFFFFF"/>
        </w:rPr>
        <w:t xml:space="preserve"> Administered and Engineered </w:t>
      </w:r>
      <w:r w:rsidRPr="003C1759">
        <w:rPr>
          <w:rStyle w:val="apple-converted-space"/>
          <w:rFonts w:cstheme="minorHAnsi"/>
          <w:b/>
          <w:color w:val="0D0D0D" w:themeColor="text1" w:themeTint="F2"/>
          <w:sz w:val="22"/>
          <w:szCs w:val="22"/>
          <w:shd w:val="clear" w:color="auto" w:fill="FFFFFF"/>
        </w:rPr>
        <w:t xml:space="preserve">Jenkins </w:t>
      </w:r>
      <w:r w:rsidRPr="003C1759">
        <w:rPr>
          <w:rStyle w:val="apple-converted-space"/>
          <w:rFonts w:cstheme="minorHAnsi"/>
          <w:color w:val="0D0D0D" w:themeColor="text1" w:themeTint="F2"/>
          <w:sz w:val="22"/>
          <w:szCs w:val="22"/>
          <w:shd w:val="clear" w:color="auto" w:fill="FFFFFF"/>
        </w:rPr>
        <w:t>to manage weekly Build.</w:t>
      </w:r>
    </w:p>
    <w:p w14:paraId="438CDFE0" w14:textId="77777777" w:rsidR="00B172BF" w:rsidRPr="003C1759" w:rsidRDefault="00B172BF" w:rsidP="00B172BF">
      <w:pPr>
        <w:pStyle w:val="NoSpacing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  <w:sz w:val="22"/>
          <w:szCs w:val="22"/>
          <w:shd w:val="clear" w:color="auto" w:fill="FFFFFF"/>
        </w:rPr>
      </w:pPr>
      <w:r w:rsidRPr="003C1759">
        <w:rPr>
          <w:rFonts w:cstheme="minorHAnsi"/>
          <w:color w:val="0D0D0D" w:themeColor="text1" w:themeTint="F2"/>
          <w:sz w:val="22"/>
          <w:szCs w:val="22"/>
          <w:shd w:val="clear" w:color="auto" w:fill="FFFFFF"/>
        </w:rPr>
        <w:t xml:space="preserve">Worked on </w:t>
      </w:r>
      <w:r w:rsidRPr="003C1759">
        <w:rPr>
          <w:rStyle w:val="apple-converted-space"/>
          <w:rFonts w:cstheme="minorHAnsi"/>
          <w:b/>
          <w:color w:val="0D0D0D" w:themeColor="text1" w:themeTint="F2"/>
          <w:sz w:val="22"/>
          <w:szCs w:val="22"/>
          <w:shd w:val="clear" w:color="auto" w:fill="FFFFFF"/>
        </w:rPr>
        <w:t>Continuous Integration</w:t>
      </w:r>
      <w:r w:rsidRPr="003C1759">
        <w:rPr>
          <w:rFonts w:cstheme="minorHAnsi"/>
          <w:color w:val="0D0D0D" w:themeColor="text1" w:themeTint="F2"/>
          <w:sz w:val="22"/>
          <w:szCs w:val="22"/>
          <w:shd w:val="clear" w:color="auto" w:fill="FFFFFF"/>
        </w:rPr>
        <w:t xml:space="preserve"> and Continuous Delivery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  <w:shd w:val="clear" w:color="auto" w:fill="FFFFFF"/>
        </w:rPr>
        <w:t>(CI/CD)</w:t>
      </w:r>
      <w:r w:rsidRPr="003C1759">
        <w:rPr>
          <w:rFonts w:cstheme="minorHAnsi"/>
          <w:color w:val="0D0D0D" w:themeColor="text1" w:themeTint="F2"/>
          <w:sz w:val="22"/>
          <w:szCs w:val="22"/>
          <w:shd w:val="clear" w:color="auto" w:fill="FFFFFF"/>
        </w:rPr>
        <w:t xml:space="preserve"> framework using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  <w:shd w:val="clear" w:color="auto" w:fill="FFFFFF"/>
        </w:rPr>
        <w:t>Jenkins, Puppet, Maven &amp; Nexus in Linux Environment</w:t>
      </w:r>
      <w:r w:rsidRPr="003C1759">
        <w:rPr>
          <w:rFonts w:cstheme="minorHAnsi"/>
          <w:color w:val="0D0D0D" w:themeColor="text1" w:themeTint="F2"/>
          <w:sz w:val="22"/>
          <w:szCs w:val="22"/>
          <w:shd w:val="clear" w:color="auto" w:fill="FFFFFF"/>
        </w:rPr>
        <w:t>.</w:t>
      </w:r>
    </w:p>
    <w:p w14:paraId="0E756500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after="0" w:line="276" w:lineRule="auto"/>
        <w:ind w:right="-576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color w:val="000000" w:themeColor="text1"/>
          <w:sz w:val="22"/>
          <w:szCs w:val="22"/>
        </w:rPr>
        <w:t xml:space="preserve">Integrated </w:t>
      </w:r>
      <w:r w:rsidRPr="003C1759">
        <w:rPr>
          <w:rFonts w:cstheme="minorHAnsi"/>
          <w:b/>
          <w:color w:val="000000" w:themeColor="text1"/>
          <w:sz w:val="22"/>
          <w:szCs w:val="22"/>
        </w:rPr>
        <w:t xml:space="preserve">GIT 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into </w:t>
      </w:r>
      <w:r w:rsidRPr="003C1759">
        <w:rPr>
          <w:rFonts w:cstheme="minorHAnsi"/>
          <w:b/>
          <w:color w:val="000000" w:themeColor="text1"/>
          <w:sz w:val="22"/>
          <w:szCs w:val="22"/>
        </w:rPr>
        <w:t>Jenkins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 to automate the code check-out process. </w:t>
      </w:r>
      <w:r w:rsidRPr="003C1759">
        <w:rPr>
          <w:rFonts w:cstheme="minorHAnsi"/>
          <w:b/>
          <w:color w:val="000000" w:themeColor="text1"/>
          <w:sz w:val="22"/>
          <w:szCs w:val="22"/>
        </w:rPr>
        <w:t>Released code</w:t>
      </w:r>
      <w:r w:rsidRPr="003C1759">
        <w:rPr>
          <w:rFonts w:cstheme="minorHAnsi"/>
          <w:color w:val="000000" w:themeColor="text1"/>
          <w:sz w:val="22"/>
          <w:szCs w:val="22"/>
        </w:rPr>
        <w:t xml:space="preserve"> to testing regions or staging areas.</w:t>
      </w:r>
    </w:p>
    <w:p w14:paraId="48B0758F" w14:textId="77777777" w:rsidR="00B172BF" w:rsidRPr="003C1759" w:rsidRDefault="00B172BF" w:rsidP="00B172BF">
      <w:pPr>
        <w:pStyle w:val="ListParagraph"/>
        <w:spacing w:after="0" w:line="276" w:lineRule="auto"/>
        <w:ind w:left="360" w:right="-576"/>
        <w:rPr>
          <w:rFonts w:cstheme="minorHAnsi"/>
          <w:color w:val="0D0D0D" w:themeColor="text1" w:themeTint="F2"/>
          <w:sz w:val="22"/>
          <w:szCs w:val="22"/>
        </w:rPr>
      </w:pPr>
      <w:r w:rsidRPr="003C1759">
        <w:rPr>
          <w:rFonts w:cstheme="minorHAnsi"/>
          <w:color w:val="000000" w:themeColor="text1"/>
          <w:sz w:val="22"/>
          <w:szCs w:val="22"/>
        </w:rPr>
        <w:t>according to the schedule published.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Configured </w:t>
      </w:r>
      <w:r w:rsidRPr="003C1759">
        <w:rPr>
          <w:rFonts w:cstheme="minorHAnsi"/>
          <w:b/>
          <w:color w:val="0D0D0D" w:themeColor="text1" w:themeTint="F2"/>
          <w:sz w:val="22"/>
          <w:szCs w:val="22"/>
        </w:rPr>
        <w:t>Jenkins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to build </w:t>
      </w:r>
      <w:r w:rsidRPr="003C1759">
        <w:rPr>
          <w:rFonts w:cstheme="minorHAnsi"/>
          <w:b/>
          <w:color w:val="0D0D0D" w:themeColor="text1" w:themeTint="F2"/>
          <w:sz w:val="22"/>
          <w:szCs w:val="22"/>
        </w:rPr>
        <w:t>Java Code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using </w:t>
      </w:r>
      <w:r w:rsidRPr="003C1759">
        <w:rPr>
          <w:rFonts w:cstheme="minorHAnsi"/>
          <w:b/>
          <w:color w:val="0D0D0D" w:themeColor="text1" w:themeTint="F2"/>
          <w:sz w:val="22"/>
          <w:szCs w:val="22"/>
        </w:rPr>
        <w:t>Meta Case Software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and done.</w:t>
      </w:r>
    </w:p>
    <w:p w14:paraId="349AD082" w14:textId="77777777" w:rsidR="00B172BF" w:rsidRPr="003C1759" w:rsidRDefault="00B172BF" w:rsidP="00B172BF">
      <w:pPr>
        <w:pStyle w:val="ListParagraph"/>
        <w:spacing w:after="0" w:line="276" w:lineRule="auto"/>
        <w:ind w:left="360" w:right="-576"/>
        <w:rPr>
          <w:rFonts w:cstheme="minorHAnsi"/>
          <w:color w:val="000000" w:themeColor="text1"/>
          <w:sz w:val="22"/>
          <w:szCs w:val="22"/>
        </w:rPr>
      </w:pP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CI process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on the </w:t>
      </w:r>
      <w:r w:rsidRPr="003C1759">
        <w:rPr>
          <w:rFonts w:cstheme="minorHAnsi"/>
          <w:b/>
          <w:color w:val="0D0D0D" w:themeColor="text1" w:themeTint="F2"/>
          <w:sz w:val="22"/>
          <w:szCs w:val="22"/>
        </w:rPr>
        <w:t>java code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generated.</w:t>
      </w:r>
    </w:p>
    <w:p w14:paraId="323DD1BC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  <w:sz w:val="22"/>
          <w:szCs w:val="22"/>
        </w:rPr>
      </w:pPr>
      <w:r w:rsidRPr="003C1759">
        <w:rPr>
          <w:rFonts w:cstheme="minorHAnsi"/>
          <w:sz w:val="22"/>
          <w:szCs w:val="22"/>
        </w:rPr>
        <w:lastRenderedPageBreak/>
        <w:t xml:space="preserve">Good exposure on all areas of </w:t>
      </w:r>
      <w:r w:rsidRPr="003C1759">
        <w:rPr>
          <w:rFonts w:cstheme="minorHAnsi"/>
          <w:b/>
          <w:sz w:val="22"/>
          <w:szCs w:val="22"/>
        </w:rPr>
        <w:t>Jenkins</w:t>
      </w:r>
      <w:r w:rsidRPr="003C1759">
        <w:rPr>
          <w:rFonts w:cstheme="minorHAnsi"/>
          <w:sz w:val="22"/>
          <w:szCs w:val="22"/>
        </w:rPr>
        <w:t xml:space="preserve"> like Plugin Management, </w:t>
      </w:r>
      <w:r w:rsidRPr="003C1759">
        <w:rPr>
          <w:rFonts w:cstheme="minorHAnsi"/>
          <w:b/>
          <w:sz w:val="22"/>
          <w:szCs w:val="22"/>
        </w:rPr>
        <w:t>Securing Jenkins</w:t>
      </w:r>
      <w:r w:rsidRPr="003C1759">
        <w:rPr>
          <w:rFonts w:cstheme="minorHAnsi"/>
          <w:sz w:val="22"/>
          <w:szCs w:val="22"/>
        </w:rPr>
        <w:t xml:space="preserve">, Performance issues, </w:t>
      </w:r>
      <w:r w:rsidRPr="003C1759">
        <w:rPr>
          <w:rFonts w:cstheme="minorHAnsi"/>
          <w:b/>
          <w:bCs/>
          <w:sz w:val="22"/>
          <w:szCs w:val="22"/>
        </w:rPr>
        <w:t>Analytics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sz w:val="22"/>
          <w:szCs w:val="22"/>
        </w:rPr>
        <w:t>Scaling Jenkins</w:t>
      </w:r>
      <w:r w:rsidRPr="003C1759">
        <w:rPr>
          <w:rFonts w:cstheme="minorHAnsi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sz w:val="22"/>
          <w:szCs w:val="22"/>
        </w:rPr>
        <w:t>integrating Code Analysis</w:t>
      </w:r>
      <w:r w:rsidRPr="003C1759">
        <w:rPr>
          <w:rFonts w:cstheme="minorHAnsi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sz w:val="22"/>
          <w:szCs w:val="22"/>
        </w:rPr>
        <w:t>Test Phases</w:t>
      </w:r>
      <w:r w:rsidRPr="003C1759">
        <w:rPr>
          <w:rFonts w:cstheme="minorHAnsi"/>
          <w:sz w:val="22"/>
          <w:szCs w:val="22"/>
        </w:rPr>
        <w:t xml:space="preserve"> to complete the </w:t>
      </w:r>
      <w:r w:rsidRPr="003C1759">
        <w:rPr>
          <w:rFonts w:cstheme="minorHAnsi"/>
          <w:b/>
          <w:bCs/>
          <w:sz w:val="22"/>
          <w:szCs w:val="22"/>
        </w:rPr>
        <w:t>CD pipelines</w:t>
      </w:r>
      <w:r w:rsidRPr="003C1759">
        <w:rPr>
          <w:rFonts w:cstheme="minorHAnsi"/>
          <w:sz w:val="22"/>
          <w:szCs w:val="22"/>
        </w:rPr>
        <w:t xml:space="preserve"> within </w:t>
      </w:r>
      <w:r w:rsidRPr="003C1759">
        <w:rPr>
          <w:rFonts w:cstheme="minorHAnsi"/>
          <w:b/>
          <w:sz w:val="22"/>
          <w:szCs w:val="22"/>
        </w:rPr>
        <w:t>Jenkins.</w:t>
      </w:r>
    </w:p>
    <w:p w14:paraId="492BC91F" w14:textId="35D1EB90" w:rsidR="002A35DA" w:rsidRPr="003C1759" w:rsidRDefault="002A35DA" w:rsidP="002A35DA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  <w:sz w:val="22"/>
          <w:szCs w:val="22"/>
        </w:rPr>
      </w:pP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Conducted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automated testing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code reviews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to maintain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code quality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performance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across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development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,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testing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, and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production environments</w:t>
      </w:r>
      <w:r w:rsidRPr="003C1759">
        <w:rPr>
          <w:rFonts w:cstheme="minorHAnsi"/>
          <w:color w:val="0D0D0D" w:themeColor="text1" w:themeTint="F2"/>
          <w:sz w:val="22"/>
          <w:szCs w:val="22"/>
        </w:rPr>
        <w:t>.</w:t>
      </w:r>
    </w:p>
    <w:p w14:paraId="14433C6F" w14:textId="60C4EDDD" w:rsidR="00B172BF" w:rsidRPr="003C1759" w:rsidRDefault="002A35DA" w:rsidP="002A35DA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  <w:sz w:val="22"/>
          <w:szCs w:val="22"/>
        </w:rPr>
      </w:pP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Implemented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microservices architecture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using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Docker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 and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Kubernetes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, improving scalability and resource utilization by </w:t>
      </w:r>
      <w:r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40%</w:t>
      </w:r>
      <w:r w:rsidRPr="003C1759">
        <w:rPr>
          <w:rFonts w:cstheme="minorHAnsi"/>
          <w:color w:val="0D0D0D" w:themeColor="text1" w:themeTint="F2"/>
          <w:sz w:val="22"/>
          <w:szCs w:val="22"/>
        </w:rPr>
        <w:t xml:space="preserve">. 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 xml:space="preserve">Created several pods and services using </w:t>
      </w:r>
      <w:r w:rsidR="00B172BF"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Master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 xml:space="preserve"> and </w:t>
      </w:r>
      <w:r w:rsidR="00B172BF"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Minion architecture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 xml:space="preserve"> of</w:t>
      </w:r>
      <w:r w:rsidR="00B172BF"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 Kubernetes 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 xml:space="preserve">and developed </w:t>
      </w:r>
      <w:r w:rsidR="00B172BF"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micro services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 xml:space="preserve"> onboarding tools leveraging </w:t>
      </w:r>
      <w:r w:rsidR="00B172BF"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Python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 xml:space="preserve"> to allow easy creation and maintenance of </w:t>
      </w:r>
      <w:r w:rsidR="00B172BF"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>Build jobs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 xml:space="preserve"> and</w:t>
      </w:r>
      <w:r w:rsidR="00B172BF" w:rsidRPr="003C1759"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 Kubernetes </w:t>
      </w:r>
      <w:r w:rsidR="00B172BF" w:rsidRPr="003C1759">
        <w:rPr>
          <w:rFonts w:cstheme="minorHAnsi"/>
          <w:color w:val="0D0D0D" w:themeColor="text1" w:themeTint="F2"/>
          <w:sz w:val="22"/>
          <w:szCs w:val="22"/>
        </w:rPr>
        <w:t>deploy services.</w:t>
      </w:r>
    </w:p>
    <w:p w14:paraId="208D1B61" w14:textId="77777777" w:rsidR="00B172BF" w:rsidRPr="003C1759" w:rsidRDefault="00B172BF" w:rsidP="00B172BF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color w:val="0D0D0D" w:themeColor="text1" w:themeTint="F2"/>
          <w:sz w:val="22"/>
          <w:szCs w:val="22"/>
        </w:rPr>
      </w:pPr>
      <w:r w:rsidRPr="003C1759">
        <w:rPr>
          <w:rFonts w:cstheme="minorHAnsi"/>
          <w:color w:val="000000"/>
          <w:sz w:val="22"/>
          <w:szCs w:val="22"/>
          <w:shd w:val="clear" w:color="auto" w:fill="FFFFFF"/>
        </w:rPr>
        <w:t xml:space="preserve">Configured </w:t>
      </w:r>
      <w:r w:rsidRPr="003C1759">
        <w:rPr>
          <w:rFonts w:cstheme="minorHAnsi"/>
          <w:b/>
          <w:bCs/>
          <w:color w:val="000000"/>
          <w:sz w:val="22"/>
          <w:szCs w:val="22"/>
          <w:shd w:val="clear" w:color="auto" w:fill="FFFFFF"/>
        </w:rPr>
        <w:t>Kubernetes Replication controllers</w:t>
      </w:r>
      <w:r w:rsidRPr="003C1759">
        <w:rPr>
          <w:rFonts w:cstheme="minorHAnsi"/>
          <w:color w:val="000000"/>
          <w:sz w:val="22"/>
          <w:szCs w:val="22"/>
          <w:shd w:val="clear" w:color="auto" w:fill="FFFFFF"/>
        </w:rPr>
        <w:t xml:space="preserve"> to allow multiple pods such as </w:t>
      </w:r>
      <w:r w:rsidRPr="003C1759">
        <w:rPr>
          <w:rFonts w:cstheme="minorHAnsi"/>
          <w:b/>
          <w:bCs/>
          <w:color w:val="000000"/>
          <w:sz w:val="22"/>
          <w:szCs w:val="22"/>
          <w:shd w:val="clear" w:color="auto" w:fill="FFFFFF"/>
        </w:rPr>
        <w:t xml:space="preserve">Jenkins’s </w:t>
      </w:r>
      <w:r w:rsidRPr="003C1759">
        <w:rPr>
          <w:rFonts w:cstheme="minorHAnsi"/>
          <w:color w:val="000000"/>
          <w:sz w:val="22"/>
          <w:szCs w:val="22"/>
          <w:shd w:val="clear" w:color="auto" w:fill="FFFFFF"/>
        </w:rPr>
        <w:t xml:space="preserve">master server in multiple minions. Installing, configuring, and administering </w:t>
      </w:r>
      <w:r w:rsidRPr="003C1759">
        <w:rPr>
          <w:rFonts w:cstheme="minorHAnsi"/>
          <w:b/>
          <w:color w:val="000000"/>
          <w:sz w:val="22"/>
          <w:szCs w:val="22"/>
          <w:shd w:val="clear" w:color="auto" w:fill="FFFFFF"/>
        </w:rPr>
        <w:t>Jenkins CI tool</w:t>
      </w:r>
      <w:r w:rsidRPr="003C1759">
        <w:rPr>
          <w:rFonts w:cstheme="minorHAnsi"/>
          <w:color w:val="000000"/>
          <w:sz w:val="22"/>
          <w:szCs w:val="22"/>
          <w:shd w:val="clear" w:color="auto" w:fill="FFFFFF"/>
        </w:rPr>
        <w:t xml:space="preserve"> on </w:t>
      </w:r>
      <w:r w:rsidRPr="003C1759">
        <w:rPr>
          <w:rFonts w:cstheme="minorHAnsi"/>
          <w:b/>
          <w:color w:val="000000"/>
          <w:sz w:val="22"/>
          <w:szCs w:val="22"/>
          <w:shd w:val="clear" w:color="auto" w:fill="FFFFFF"/>
        </w:rPr>
        <w:t>Linux machines</w:t>
      </w:r>
      <w:bookmarkEnd w:id="1"/>
      <w:bookmarkEnd w:id="2"/>
    </w:p>
    <w:p w14:paraId="565B2F58" w14:textId="77777777" w:rsidR="008179C0" w:rsidRPr="003C1759" w:rsidRDefault="008179C0" w:rsidP="00B172BF">
      <w:pPr>
        <w:pStyle w:val="NoSpacing"/>
        <w:spacing w:line="276" w:lineRule="auto"/>
        <w:rPr>
          <w:rFonts w:cstheme="minorHAnsi"/>
          <w:b/>
          <w:i/>
          <w:color w:val="5B9BD5" w:themeColor="accent5"/>
          <w:sz w:val="22"/>
          <w:szCs w:val="22"/>
        </w:rPr>
      </w:pPr>
    </w:p>
    <w:p w14:paraId="606013F4" w14:textId="61F02F80" w:rsidR="00B172BF" w:rsidRPr="003C1759" w:rsidRDefault="00B172BF" w:rsidP="00B172BF">
      <w:pPr>
        <w:pStyle w:val="NoSpacing"/>
        <w:spacing w:line="276" w:lineRule="auto"/>
        <w:rPr>
          <w:rFonts w:cstheme="minorHAnsi"/>
          <w:b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Client: TSAARO SOLUTIONS, Bengaluru, India</w:t>
      </w:r>
    </w:p>
    <w:p w14:paraId="60EA6EED" w14:textId="77777777" w:rsidR="00B172BF" w:rsidRPr="003C1759" w:rsidRDefault="00B172BF" w:rsidP="00B172BF">
      <w:pPr>
        <w:pStyle w:val="NoSpacing"/>
        <w:spacing w:line="276" w:lineRule="auto"/>
        <w:rPr>
          <w:rFonts w:cstheme="minorHAnsi"/>
          <w:b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Role: Build and Release Engineer                                                                                                    June 2014 – Mar 2018</w:t>
      </w:r>
    </w:p>
    <w:p w14:paraId="1CAE5A88" w14:textId="77777777" w:rsidR="00B172BF" w:rsidRPr="003C1759" w:rsidRDefault="00B172BF" w:rsidP="00B172BF">
      <w:pPr>
        <w:spacing w:line="276" w:lineRule="auto"/>
        <w:rPr>
          <w:rFonts w:cstheme="minorHAnsi"/>
          <w:b/>
          <w:i/>
          <w:color w:val="5B9BD5" w:themeColor="accent5"/>
          <w:sz w:val="22"/>
          <w:szCs w:val="22"/>
        </w:rPr>
      </w:pPr>
      <w:r w:rsidRPr="003C1759">
        <w:rPr>
          <w:rFonts w:cstheme="minorHAnsi"/>
          <w:b/>
          <w:i/>
          <w:color w:val="5B9BD5" w:themeColor="accent5"/>
          <w:sz w:val="22"/>
          <w:szCs w:val="22"/>
        </w:rPr>
        <w:t>Responsibilities:</w:t>
      </w:r>
    </w:p>
    <w:p w14:paraId="67D3E47A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ind w:right="-576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Provided backup support for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Jenkins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build environment and involved in upgrade of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Bamboo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&amp; 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Artifactory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Server and</w:t>
      </w:r>
    </w:p>
    <w:p w14:paraId="46F10AB1" w14:textId="77777777" w:rsidR="00B172BF" w:rsidRPr="003C1759" w:rsidRDefault="00B172BF" w:rsidP="00B172BF">
      <w:pPr>
        <w:pStyle w:val="ListParagraph"/>
        <w:spacing w:after="0" w:line="276" w:lineRule="auto"/>
        <w:ind w:right="-576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>adopted</w:t>
      </w:r>
      <w:r w:rsidRPr="003C1759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Jenkins</w:t>
      </w:r>
      <w:r w:rsidRPr="003C1759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for CI practice and revised existing build procedures.</w:t>
      </w:r>
    </w:p>
    <w:p w14:paraId="2833F122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Branching strategies for </w:t>
      </w:r>
      <w:r w:rsidRPr="003C1759">
        <w:rPr>
          <w:rFonts w:eastAsia="Times New Roman" w:cstheme="minorHAnsi"/>
          <w:b/>
          <w:bCs/>
          <w:sz w:val="22"/>
          <w:szCs w:val="22"/>
        </w:rPr>
        <w:t>GIT.</w:t>
      </w:r>
      <w:r w:rsidRPr="003C1759">
        <w:rPr>
          <w:rFonts w:eastAsia="Times New Roman" w:cstheme="minorHAnsi"/>
          <w:sz w:val="22"/>
          <w:szCs w:val="22"/>
        </w:rPr>
        <w:t xml:space="preserve"> Experienced in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GIT forks, tagging</w:t>
      </w:r>
      <w:r w:rsidRPr="003C1759">
        <w:rPr>
          <w:rFonts w:eastAsia="Times New Roman" w:cstheme="minorHAnsi"/>
          <w:sz w:val="22"/>
          <w:szCs w:val="22"/>
        </w:rPr>
        <w:t>, handling merge requests and notifications.</w:t>
      </w:r>
    </w:p>
    <w:p w14:paraId="6BB66E1B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>Created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repositories, branches, tags i</w:t>
      </w:r>
      <w:r w:rsidRPr="003C1759">
        <w:rPr>
          <w:rFonts w:eastAsia="Times New Roman" w:cstheme="minorHAnsi"/>
          <w:sz w:val="22"/>
          <w:szCs w:val="22"/>
        </w:rPr>
        <w:t xml:space="preserve">n 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Git </w:t>
      </w:r>
      <w:r w:rsidRPr="003C1759">
        <w:rPr>
          <w:rFonts w:eastAsia="Times New Roman" w:cstheme="minorHAnsi"/>
          <w:sz w:val="22"/>
          <w:szCs w:val="22"/>
        </w:rPr>
        <w:t>and assisted the developers to fix merging issues and to implement the parallel development process.</w:t>
      </w:r>
    </w:p>
    <w:p w14:paraId="50AAE9F5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Experience with </w:t>
      </w:r>
      <w:r w:rsidRPr="003C1759">
        <w:rPr>
          <w:rFonts w:eastAsia="Times New Roman" w:cstheme="minorHAnsi"/>
          <w:b/>
          <w:bCs/>
          <w:sz w:val="22"/>
          <w:szCs w:val="22"/>
        </w:rPr>
        <w:t>Linux systems, virtualization</w:t>
      </w:r>
      <w:r w:rsidRPr="003C1759">
        <w:rPr>
          <w:rFonts w:eastAsia="Times New Roman" w:cstheme="minorHAnsi"/>
          <w:sz w:val="22"/>
          <w:szCs w:val="22"/>
        </w:rPr>
        <w:t xml:space="preserve"> in a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large-scale environment,</w:t>
      </w:r>
      <w:r w:rsidRPr="003C1759">
        <w:rPr>
          <w:rFonts w:eastAsia="Times New Roman" w:cstheme="minorHAnsi"/>
          <w:sz w:val="22"/>
          <w:szCs w:val="22"/>
        </w:rPr>
        <w:t xml:space="preserve"> experience with </w:t>
      </w:r>
      <w:r w:rsidRPr="003C1759">
        <w:rPr>
          <w:rFonts w:eastAsia="Times New Roman" w:cstheme="minorHAnsi"/>
          <w:b/>
          <w:bCs/>
          <w:sz w:val="22"/>
          <w:szCs w:val="22"/>
        </w:rPr>
        <w:t>Linux Containers (LXC) and Docker</w:t>
      </w:r>
      <w:r w:rsidRPr="003C1759">
        <w:rPr>
          <w:rFonts w:eastAsia="Times New Roman" w:cstheme="minorHAnsi"/>
          <w:sz w:val="22"/>
          <w:szCs w:val="22"/>
        </w:rPr>
        <w:t>.</w:t>
      </w:r>
    </w:p>
    <w:p w14:paraId="47DE486D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b/>
          <w:bCs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Configuring and managing of </w:t>
      </w:r>
      <w:r w:rsidRPr="003C1759">
        <w:rPr>
          <w:rFonts w:eastAsia="Times New Roman" w:cstheme="minorHAnsi"/>
          <w:b/>
          <w:bCs/>
          <w:sz w:val="22"/>
          <w:szCs w:val="22"/>
        </w:rPr>
        <w:t>Chef Master server</w:t>
      </w:r>
      <w:r w:rsidRPr="003C1759">
        <w:rPr>
          <w:rFonts w:eastAsia="Times New Roman" w:cstheme="minorHAnsi"/>
          <w:sz w:val="22"/>
          <w:szCs w:val="22"/>
        </w:rPr>
        <w:t xml:space="preserve">: updating and creating modules and pushing them to </w:t>
      </w:r>
      <w:r w:rsidRPr="003C1759">
        <w:rPr>
          <w:rFonts w:eastAsia="Times New Roman" w:cstheme="minorHAnsi"/>
          <w:b/>
          <w:bCs/>
          <w:sz w:val="22"/>
          <w:szCs w:val="22"/>
        </w:rPr>
        <w:t>Chef</w:t>
      </w:r>
    </w:p>
    <w:p w14:paraId="358D5112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Clients and deploying application operational scripts to webservers like </w:t>
      </w:r>
      <w:r w:rsidRPr="003C1759">
        <w:rPr>
          <w:rFonts w:eastAsia="Times New Roman" w:cstheme="minorHAnsi"/>
          <w:b/>
          <w:bCs/>
          <w:sz w:val="22"/>
          <w:szCs w:val="22"/>
        </w:rPr>
        <w:t>Apache Tomcat</w:t>
      </w:r>
      <w:r w:rsidRPr="003C1759">
        <w:rPr>
          <w:rFonts w:eastAsia="Times New Roman" w:cstheme="minorHAnsi"/>
          <w:sz w:val="22"/>
          <w:szCs w:val="22"/>
        </w:rPr>
        <w:t xml:space="preserve"> and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JBoss </w:t>
      </w:r>
      <w:r w:rsidRPr="003C1759">
        <w:rPr>
          <w:rFonts w:eastAsia="Times New Roman" w:cstheme="minorHAnsi"/>
          <w:sz w:val="22"/>
          <w:szCs w:val="22"/>
        </w:rPr>
        <w:t>using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 manifests.</w:t>
      </w:r>
    </w:p>
    <w:p w14:paraId="096BE05B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Implemented </w:t>
      </w:r>
      <w:r w:rsidRPr="003C1759">
        <w:rPr>
          <w:rFonts w:eastAsia="Times New Roman" w:cstheme="minorHAnsi"/>
          <w:b/>
          <w:bCs/>
          <w:sz w:val="22"/>
          <w:szCs w:val="22"/>
        </w:rPr>
        <w:t>Chef Recipes</w:t>
      </w:r>
      <w:r w:rsidRPr="003C1759">
        <w:rPr>
          <w:rFonts w:eastAsia="Times New Roman" w:cstheme="minorHAnsi"/>
          <w:sz w:val="22"/>
          <w:szCs w:val="22"/>
        </w:rPr>
        <w:t xml:space="preserve"> for Deployment on build for internal Data Centre Servers. Also, re-used and modified.</w:t>
      </w:r>
    </w:p>
    <w:p w14:paraId="0A8ABB1C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>Involved in design, configuration, installation, implementation, management, maintain and support for the Corporate</w:t>
      </w:r>
    </w:p>
    <w:p w14:paraId="0738CF8E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b/>
          <w:bCs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Linux servers </w:t>
      </w:r>
      <w:r w:rsidRPr="003C1759">
        <w:rPr>
          <w:rFonts w:eastAsia="Times New Roman" w:cstheme="minorHAnsi"/>
          <w:b/>
          <w:bCs/>
          <w:sz w:val="22"/>
          <w:szCs w:val="22"/>
        </w:rPr>
        <w:t>RHEL 4.x, 5.x, SLES 9, CENTOS 5.x, Solaris</w:t>
      </w:r>
      <w:r w:rsidRPr="003C1759">
        <w:rPr>
          <w:rFonts w:eastAsia="Times New Roman" w:cstheme="minorHAnsi"/>
          <w:sz w:val="22"/>
          <w:szCs w:val="22"/>
        </w:rPr>
        <w:t xml:space="preserve"> for business critical with </w:t>
      </w:r>
      <w:r w:rsidRPr="003C1759">
        <w:rPr>
          <w:rFonts w:eastAsia="Times New Roman" w:cstheme="minorHAnsi"/>
          <w:b/>
          <w:bCs/>
          <w:sz w:val="22"/>
          <w:szCs w:val="22"/>
        </w:rPr>
        <w:t>Disaster Recovery.</w:t>
      </w:r>
    </w:p>
    <w:p w14:paraId="297F3EC6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Built Yum and RPM repository server for the Development team to upload packages, written </w:t>
      </w:r>
      <w:proofErr w:type="gramStart"/>
      <w:r w:rsidRPr="003C1759">
        <w:rPr>
          <w:rFonts w:eastAsia="Times New Roman" w:cstheme="minorHAnsi"/>
          <w:b/>
          <w:bCs/>
          <w:sz w:val="22"/>
          <w:szCs w:val="22"/>
        </w:rPr>
        <w:t>UNIX ,Shell</w:t>
      </w:r>
      <w:proofErr w:type="gramEnd"/>
      <w:r w:rsidRPr="003C1759">
        <w:rPr>
          <w:rFonts w:eastAsia="Times New Roman" w:cstheme="minorHAnsi"/>
          <w:b/>
          <w:bCs/>
          <w:sz w:val="22"/>
          <w:szCs w:val="22"/>
        </w:rPr>
        <w:t xml:space="preserve"> scripts monitoring</w:t>
      </w:r>
      <w:r w:rsidRPr="003C1759">
        <w:rPr>
          <w:rFonts w:eastAsia="Times New Roman" w:cstheme="minorHAnsi"/>
          <w:sz w:val="22"/>
          <w:szCs w:val="22"/>
        </w:rPr>
        <w:t>, and clean up old files.</w:t>
      </w:r>
    </w:p>
    <w:p w14:paraId="1197F0A6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eastAsia="Times New Roman" w:cstheme="minorHAnsi"/>
          <w:sz w:val="22"/>
          <w:szCs w:val="22"/>
        </w:rPr>
        <w:t xml:space="preserve">Maintaining appropriate filesystem security and monitoring the status of the process to increase system efficiency. Performed backup/restore operations using </w:t>
      </w:r>
      <w:r w:rsidRPr="003C1759">
        <w:rPr>
          <w:rFonts w:eastAsia="Times New Roman" w:cstheme="minorHAnsi"/>
          <w:b/>
          <w:bCs/>
          <w:sz w:val="22"/>
          <w:szCs w:val="22"/>
        </w:rPr>
        <w:t xml:space="preserve">tar, and </w:t>
      </w:r>
      <w:proofErr w:type="spellStart"/>
      <w:r w:rsidRPr="003C1759">
        <w:rPr>
          <w:rFonts w:eastAsia="Times New Roman" w:cstheme="minorHAnsi"/>
          <w:b/>
          <w:bCs/>
          <w:sz w:val="22"/>
          <w:szCs w:val="22"/>
        </w:rPr>
        <w:t>gzip</w:t>
      </w:r>
      <w:proofErr w:type="spellEnd"/>
      <w:r w:rsidRPr="003C1759">
        <w:rPr>
          <w:rFonts w:eastAsia="Times New Roman" w:cstheme="minorHAnsi"/>
          <w:sz w:val="22"/>
          <w:szCs w:val="22"/>
        </w:rPr>
        <w:t>.</w:t>
      </w:r>
    </w:p>
    <w:p w14:paraId="0CF7C50F" w14:textId="77777777" w:rsidR="00B172BF" w:rsidRPr="003C1759" w:rsidRDefault="00B172BF" w:rsidP="00B172BF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 xml:space="preserve">Developed .NET library project using C# and provides middle layer components with HTTP Module and will be distributed to all DIIT developers via </w:t>
      </w:r>
      <w:r w:rsidRPr="003C1759">
        <w:rPr>
          <w:rFonts w:cstheme="minorHAnsi"/>
          <w:b/>
          <w:bCs/>
          <w:sz w:val="22"/>
          <w:szCs w:val="22"/>
        </w:rPr>
        <w:t>MSI package</w:t>
      </w:r>
      <w:r w:rsidRPr="003C1759">
        <w:rPr>
          <w:rFonts w:cstheme="minorHAnsi"/>
          <w:sz w:val="22"/>
          <w:szCs w:val="22"/>
        </w:rPr>
        <w:t xml:space="preserve"> with full blown </w:t>
      </w:r>
      <w:r w:rsidRPr="003C1759">
        <w:rPr>
          <w:rFonts w:cstheme="minorHAnsi"/>
          <w:b/>
          <w:bCs/>
          <w:sz w:val="22"/>
          <w:szCs w:val="22"/>
        </w:rPr>
        <w:t>MSDN style</w:t>
      </w:r>
      <w:r w:rsidRPr="003C1759">
        <w:rPr>
          <w:rFonts w:cstheme="minorHAnsi"/>
          <w:sz w:val="22"/>
          <w:szCs w:val="22"/>
        </w:rPr>
        <w:t xml:space="preserve"> help document using NDOC 1.3.</w:t>
      </w:r>
    </w:p>
    <w:p w14:paraId="184F7F22" w14:textId="77777777" w:rsidR="00B172BF" w:rsidRPr="003C1759" w:rsidRDefault="00B172BF" w:rsidP="00195F98">
      <w:pPr>
        <w:pStyle w:val="ListParagraph"/>
        <w:numPr>
          <w:ilvl w:val="0"/>
          <w:numId w:val="25"/>
        </w:numPr>
        <w:spacing w:after="0" w:line="276" w:lineRule="auto"/>
        <w:rPr>
          <w:rFonts w:eastAsia="Times New Roman" w:cstheme="minorHAnsi"/>
          <w:sz w:val="22"/>
          <w:szCs w:val="22"/>
        </w:rPr>
      </w:pPr>
      <w:r w:rsidRPr="003C1759">
        <w:rPr>
          <w:rFonts w:cstheme="minorHAnsi"/>
          <w:sz w:val="22"/>
          <w:szCs w:val="22"/>
        </w:rPr>
        <w:t>Managed the implementation of new enhancements including creation of custom objects, workflows, email alerts and templates and campaigns.</w:t>
      </w:r>
    </w:p>
    <w:sectPr w:rsidR="00B172BF" w:rsidRPr="003C1759" w:rsidSect="00B172BF">
      <w:pgSz w:w="12240" w:h="15840"/>
      <w:pgMar w:top="720" w:right="720" w:bottom="720" w:left="720" w:header="720" w:footer="720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3B416" w14:textId="77777777" w:rsidR="00D1282C" w:rsidRDefault="00D1282C">
      <w:pPr>
        <w:spacing w:after="0" w:line="240" w:lineRule="auto"/>
      </w:pPr>
      <w:r>
        <w:separator/>
      </w:r>
    </w:p>
  </w:endnote>
  <w:endnote w:type="continuationSeparator" w:id="0">
    <w:p w14:paraId="37AB1F98" w14:textId="77777777" w:rsidR="00D1282C" w:rsidRDefault="00D1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0D4C" w14:textId="77777777" w:rsidR="00D1282C" w:rsidRDefault="00D1282C">
      <w:pPr>
        <w:spacing w:after="0" w:line="240" w:lineRule="auto"/>
      </w:pPr>
      <w:r>
        <w:separator/>
      </w:r>
    </w:p>
  </w:footnote>
  <w:footnote w:type="continuationSeparator" w:id="0">
    <w:p w14:paraId="3EB576E3" w14:textId="77777777" w:rsidR="00D1282C" w:rsidRDefault="00D12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222.15pt;height:222.15pt" o:bullet="t">
        <v:imagedata r:id="rId1" o:title="clip_image001"/>
      </v:shape>
    </w:pict>
  </w:numPicBullet>
  <w:numPicBullet w:numPicBulletId="1">
    <w:pict>
      <v:shape id="_x0000_i1147" type="#_x0000_t75" style="width:11.4pt;height:11.4pt" o:bullet="t">
        <v:imagedata r:id="rId2" o:title="mso5AB7"/>
      </v:shape>
    </w:pict>
  </w:numPicBullet>
  <w:numPicBullet w:numPicBulletId="2">
    <w:pict>
      <v:shape id="_x0000_i1148" type="#_x0000_t75" style="width:10in;height:528.6pt" o:bullet="t">
        <v:imagedata r:id="rId3" o:title="background-159244_960_720[1]"/>
      </v:shape>
    </w:pict>
  </w:numPicBullet>
  <w:numPicBullet w:numPicBulletId="3">
    <w:pict>
      <v:shape id="_x0000_i1149" type="#_x0000_t75" style="width:8in;height:8in" o:bullet="t">
        <v:imagedata r:id="rId4" o:title="Rank_Star"/>
      </v:shape>
    </w:pict>
  </w:numPicBullet>
  <w:abstractNum w:abstractNumId="0" w15:restartNumberingAfterBreak="0">
    <w:nsid w:val="01567554"/>
    <w:multiLevelType w:val="hybridMultilevel"/>
    <w:tmpl w:val="31C81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FA517F"/>
    <w:multiLevelType w:val="hybridMultilevel"/>
    <w:tmpl w:val="91E0D6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E76FCC"/>
    <w:multiLevelType w:val="hybridMultilevel"/>
    <w:tmpl w:val="5AA01B9A"/>
    <w:lvl w:ilvl="0" w:tplc="6A1413D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869D6"/>
    <w:multiLevelType w:val="hybridMultilevel"/>
    <w:tmpl w:val="1E10CE6A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6F3D21"/>
    <w:multiLevelType w:val="hybridMultilevel"/>
    <w:tmpl w:val="F6388B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A2873"/>
    <w:multiLevelType w:val="hybridMultilevel"/>
    <w:tmpl w:val="F5DCAE56"/>
    <w:lvl w:ilvl="0" w:tplc="8AF8C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75FD0"/>
    <w:multiLevelType w:val="hybridMultilevel"/>
    <w:tmpl w:val="46941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A7A8F"/>
    <w:multiLevelType w:val="hybridMultilevel"/>
    <w:tmpl w:val="0AAA5798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BC27008"/>
    <w:multiLevelType w:val="hybridMultilevel"/>
    <w:tmpl w:val="DB3C23D0"/>
    <w:lvl w:ilvl="0" w:tplc="0F1E53C6">
      <w:start w:val="1"/>
      <w:numFmt w:val="bullet"/>
      <w:lvlText w:val=""/>
      <w:lvlPicBulletId w:val="3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E2F5A"/>
    <w:multiLevelType w:val="hybridMultilevel"/>
    <w:tmpl w:val="434E7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66BDD"/>
    <w:multiLevelType w:val="multilevel"/>
    <w:tmpl w:val="A94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17217"/>
    <w:multiLevelType w:val="hybridMultilevel"/>
    <w:tmpl w:val="602E5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33DDF"/>
    <w:multiLevelType w:val="hybridMultilevel"/>
    <w:tmpl w:val="E2162A14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3" w15:restartNumberingAfterBreak="0">
    <w:nsid w:val="4E1B35BB"/>
    <w:multiLevelType w:val="hybridMultilevel"/>
    <w:tmpl w:val="FDCC33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4F7E5932"/>
    <w:multiLevelType w:val="hybridMultilevel"/>
    <w:tmpl w:val="24F8AB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C52B2"/>
    <w:multiLevelType w:val="hybridMultilevel"/>
    <w:tmpl w:val="99DAB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A28F7"/>
    <w:multiLevelType w:val="hybridMultilevel"/>
    <w:tmpl w:val="F8F2E456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7" w15:restartNumberingAfterBreak="0">
    <w:nsid w:val="548005A6"/>
    <w:multiLevelType w:val="hybridMultilevel"/>
    <w:tmpl w:val="E54E6D70"/>
    <w:lvl w:ilvl="0" w:tplc="8AF8CD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610C81"/>
    <w:multiLevelType w:val="hybridMultilevel"/>
    <w:tmpl w:val="A880B222"/>
    <w:lvl w:ilvl="0" w:tplc="04090007">
      <w:start w:val="1"/>
      <w:numFmt w:val="bullet"/>
      <w:lvlText w:val=""/>
      <w:lvlPicBulletId w:val="1"/>
      <w:lvlJc w:val="left"/>
      <w:pPr>
        <w:ind w:left="4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13" w:hanging="360"/>
      </w:pPr>
      <w:rPr>
        <w:rFonts w:ascii="Wingdings" w:hAnsi="Wingdings" w:hint="default"/>
      </w:rPr>
    </w:lvl>
  </w:abstractNum>
  <w:abstractNum w:abstractNumId="19" w15:restartNumberingAfterBreak="0">
    <w:nsid w:val="5BD83DB1"/>
    <w:multiLevelType w:val="hybridMultilevel"/>
    <w:tmpl w:val="E2A216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807A8"/>
    <w:multiLevelType w:val="hybridMultilevel"/>
    <w:tmpl w:val="D23A7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176F8"/>
    <w:multiLevelType w:val="hybridMultilevel"/>
    <w:tmpl w:val="AEEE7F3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837681"/>
    <w:multiLevelType w:val="hybridMultilevel"/>
    <w:tmpl w:val="5372D59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6678629C"/>
    <w:multiLevelType w:val="hybridMultilevel"/>
    <w:tmpl w:val="D48810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B761BF"/>
    <w:multiLevelType w:val="hybridMultilevel"/>
    <w:tmpl w:val="444222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DB65BF"/>
    <w:multiLevelType w:val="hybridMultilevel"/>
    <w:tmpl w:val="42981C6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260129"/>
    <w:multiLevelType w:val="hybridMultilevel"/>
    <w:tmpl w:val="92C27FFE"/>
    <w:lvl w:ilvl="0" w:tplc="F68E509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22"/>
  </w:num>
  <w:num w:numId="4">
    <w:abstractNumId w:val="12"/>
  </w:num>
  <w:num w:numId="5">
    <w:abstractNumId w:val="1"/>
  </w:num>
  <w:num w:numId="6">
    <w:abstractNumId w:val="25"/>
  </w:num>
  <w:num w:numId="7">
    <w:abstractNumId w:val="0"/>
  </w:num>
  <w:num w:numId="8">
    <w:abstractNumId w:val="21"/>
  </w:num>
  <w:num w:numId="9">
    <w:abstractNumId w:val="3"/>
  </w:num>
  <w:num w:numId="10">
    <w:abstractNumId w:val="18"/>
  </w:num>
  <w:num w:numId="11">
    <w:abstractNumId w:val="10"/>
  </w:num>
  <w:num w:numId="12">
    <w:abstractNumId w:val="26"/>
  </w:num>
  <w:num w:numId="13">
    <w:abstractNumId w:val="8"/>
  </w:num>
  <w:num w:numId="14">
    <w:abstractNumId w:val="17"/>
  </w:num>
  <w:num w:numId="15">
    <w:abstractNumId w:val="5"/>
  </w:num>
  <w:num w:numId="16">
    <w:abstractNumId w:val="7"/>
  </w:num>
  <w:num w:numId="17">
    <w:abstractNumId w:val="6"/>
  </w:num>
  <w:num w:numId="18">
    <w:abstractNumId w:val="15"/>
  </w:num>
  <w:num w:numId="19">
    <w:abstractNumId w:val="23"/>
  </w:num>
  <w:num w:numId="20">
    <w:abstractNumId w:val="4"/>
  </w:num>
  <w:num w:numId="21">
    <w:abstractNumId w:val="11"/>
  </w:num>
  <w:num w:numId="22">
    <w:abstractNumId w:val="9"/>
  </w:num>
  <w:num w:numId="23">
    <w:abstractNumId w:val="20"/>
  </w:num>
  <w:num w:numId="24">
    <w:abstractNumId w:val="16"/>
  </w:num>
  <w:num w:numId="25">
    <w:abstractNumId w:val="14"/>
  </w:num>
  <w:num w:numId="26">
    <w:abstractNumId w:val="19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632"/>
    <w:rsid w:val="00003417"/>
    <w:rsid w:val="000045B2"/>
    <w:rsid w:val="0003243D"/>
    <w:rsid w:val="00074ABA"/>
    <w:rsid w:val="00081D81"/>
    <w:rsid w:val="0008262C"/>
    <w:rsid w:val="000A3AA8"/>
    <w:rsid w:val="000B3345"/>
    <w:rsid w:val="000D5884"/>
    <w:rsid w:val="000E44ED"/>
    <w:rsid w:val="000F187D"/>
    <w:rsid w:val="001024FD"/>
    <w:rsid w:val="00102C27"/>
    <w:rsid w:val="0010311C"/>
    <w:rsid w:val="0010343D"/>
    <w:rsid w:val="0010347C"/>
    <w:rsid w:val="00116A25"/>
    <w:rsid w:val="00120686"/>
    <w:rsid w:val="0012072C"/>
    <w:rsid w:val="00151393"/>
    <w:rsid w:val="001519E4"/>
    <w:rsid w:val="00156669"/>
    <w:rsid w:val="00160B7F"/>
    <w:rsid w:val="00184D3B"/>
    <w:rsid w:val="00196737"/>
    <w:rsid w:val="001B57BD"/>
    <w:rsid w:val="001E04BC"/>
    <w:rsid w:val="001E210F"/>
    <w:rsid w:val="00210DE2"/>
    <w:rsid w:val="00214239"/>
    <w:rsid w:val="0022392F"/>
    <w:rsid w:val="00225F77"/>
    <w:rsid w:val="002454FE"/>
    <w:rsid w:val="00245799"/>
    <w:rsid w:val="002509C1"/>
    <w:rsid w:val="002529A6"/>
    <w:rsid w:val="00264600"/>
    <w:rsid w:val="00281C38"/>
    <w:rsid w:val="002959A5"/>
    <w:rsid w:val="002A35DA"/>
    <w:rsid w:val="002B0921"/>
    <w:rsid w:val="002C467E"/>
    <w:rsid w:val="002C4ED2"/>
    <w:rsid w:val="002D638E"/>
    <w:rsid w:val="002E2050"/>
    <w:rsid w:val="002E27AF"/>
    <w:rsid w:val="002E3D5B"/>
    <w:rsid w:val="00307242"/>
    <w:rsid w:val="0035676F"/>
    <w:rsid w:val="003613DE"/>
    <w:rsid w:val="00362C99"/>
    <w:rsid w:val="00366AA9"/>
    <w:rsid w:val="00385A2A"/>
    <w:rsid w:val="00386611"/>
    <w:rsid w:val="003C1759"/>
    <w:rsid w:val="003D6FF6"/>
    <w:rsid w:val="003E4816"/>
    <w:rsid w:val="003E667A"/>
    <w:rsid w:val="003F0C1E"/>
    <w:rsid w:val="0041141C"/>
    <w:rsid w:val="00414C97"/>
    <w:rsid w:val="00423D44"/>
    <w:rsid w:val="00427BE1"/>
    <w:rsid w:val="00435177"/>
    <w:rsid w:val="004444A9"/>
    <w:rsid w:val="00445DE7"/>
    <w:rsid w:val="004477F4"/>
    <w:rsid w:val="00483C84"/>
    <w:rsid w:val="00496C28"/>
    <w:rsid w:val="004A14FE"/>
    <w:rsid w:val="004B1131"/>
    <w:rsid w:val="004D6C57"/>
    <w:rsid w:val="004D75CA"/>
    <w:rsid w:val="004F5210"/>
    <w:rsid w:val="00515339"/>
    <w:rsid w:val="00534D96"/>
    <w:rsid w:val="00541BFF"/>
    <w:rsid w:val="00561D7C"/>
    <w:rsid w:val="00562B37"/>
    <w:rsid w:val="005676E0"/>
    <w:rsid w:val="00567C5D"/>
    <w:rsid w:val="005955FE"/>
    <w:rsid w:val="005A0684"/>
    <w:rsid w:val="005B1C4C"/>
    <w:rsid w:val="005E48AB"/>
    <w:rsid w:val="005E4FA2"/>
    <w:rsid w:val="005E618C"/>
    <w:rsid w:val="005E65D8"/>
    <w:rsid w:val="00621531"/>
    <w:rsid w:val="006231D4"/>
    <w:rsid w:val="00631143"/>
    <w:rsid w:val="00633910"/>
    <w:rsid w:val="00634F89"/>
    <w:rsid w:val="00640C1C"/>
    <w:rsid w:val="00646573"/>
    <w:rsid w:val="00652B68"/>
    <w:rsid w:val="006572FB"/>
    <w:rsid w:val="00670151"/>
    <w:rsid w:val="00680241"/>
    <w:rsid w:val="006A504E"/>
    <w:rsid w:val="006B1BFF"/>
    <w:rsid w:val="006B395D"/>
    <w:rsid w:val="006C2CD9"/>
    <w:rsid w:val="006C5757"/>
    <w:rsid w:val="006C6560"/>
    <w:rsid w:val="006D1A3B"/>
    <w:rsid w:val="007267EC"/>
    <w:rsid w:val="00726D6E"/>
    <w:rsid w:val="00744BD9"/>
    <w:rsid w:val="0074749C"/>
    <w:rsid w:val="00751107"/>
    <w:rsid w:val="00754E8B"/>
    <w:rsid w:val="00762FC5"/>
    <w:rsid w:val="00764821"/>
    <w:rsid w:val="007814FB"/>
    <w:rsid w:val="0078168D"/>
    <w:rsid w:val="00786F09"/>
    <w:rsid w:val="007A4756"/>
    <w:rsid w:val="007C30B8"/>
    <w:rsid w:val="007D7065"/>
    <w:rsid w:val="0081152A"/>
    <w:rsid w:val="0081231A"/>
    <w:rsid w:val="008179C0"/>
    <w:rsid w:val="008367F6"/>
    <w:rsid w:val="00847A72"/>
    <w:rsid w:val="00874B66"/>
    <w:rsid w:val="0089782D"/>
    <w:rsid w:val="008A2D93"/>
    <w:rsid w:val="008A5178"/>
    <w:rsid w:val="008A6886"/>
    <w:rsid w:val="008D4459"/>
    <w:rsid w:val="008E6A47"/>
    <w:rsid w:val="008E743C"/>
    <w:rsid w:val="008F342D"/>
    <w:rsid w:val="008F7816"/>
    <w:rsid w:val="00933E16"/>
    <w:rsid w:val="00953B75"/>
    <w:rsid w:val="009550AA"/>
    <w:rsid w:val="00976F36"/>
    <w:rsid w:val="009A75C9"/>
    <w:rsid w:val="009C5477"/>
    <w:rsid w:val="009D14A1"/>
    <w:rsid w:val="009D4E06"/>
    <w:rsid w:val="009E68C1"/>
    <w:rsid w:val="009F616D"/>
    <w:rsid w:val="00A030EE"/>
    <w:rsid w:val="00A22B8B"/>
    <w:rsid w:val="00A40EF7"/>
    <w:rsid w:val="00A44F3F"/>
    <w:rsid w:val="00A54D9F"/>
    <w:rsid w:val="00A75FFE"/>
    <w:rsid w:val="00A77479"/>
    <w:rsid w:val="00A93675"/>
    <w:rsid w:val="00A94E0B"/>
    <w:rsid w:val="00AC0682"/>
    <w:rsid w:val="00AC3940"/>
    <w:rsid w:val="00AE40B8"/>
    <w:rsid w:val="00AE50B9"/>
    <w:rsid w:val="00AE79A2"/>
    <w:rsid w:val="00AF0C87"/>
    <w:rsid w:val="00AF5FA7"/>
    <w:rsid w:val="00B1675E"/>
    <w:rsid w:val="00B172BF"/>
    <w:rsid w:val="00B34612"/>
    <w:rsid w:val="00B448B0"/>
    <w:rsid w:val="00B50729"/>
    <w:rsid w:val="00B656D8"/>
    <w:rsid w:val="00B662B1"/>
    <w:rsid w:val="00B766E0"/>
    <w:rsid w:val="00B811E8"/>
    <w:rsid w:val="00BA06B8"/>
    <w:rsid w:val="00BA6283"/>
    <w:rsid w:val="00BC4978"/>
    <w:rsid w:val="00BF1829"/>
    <w:rsid w:val="00BF274E"/>
    <w:rsid w:val="00BF6AB7"/>
    <w:rsid w:val="00BF76BF"/>
    <w:rsid w:val="00C223A0"/>
    <w:rsid w:val="00C44632"/>
    <w:rsid w:val="00C57BE2"/>
    <w:rsid w:val="00C62CB8"/>
    <w:rsid w:val="00C639B0"/>
    <w:rsid w:val="00C729F2"/>
    <w:rsid w:val="00CC19A9"/>
    <w:rsid w:val="00CC5237"/>
    <w:rsid w:val="00CE7729"/>
    <w:rsid w:val="00D02ECC"/>
    <w:rsid w:val="00D11390"/>
    <w:rsid w:val="00D1282C"/>
    <w:rsid w:val="00D1601D"/>
    <w:rsid w:val="00D37FF3"/>
    <w:rsid w:val="00D4486E"/>
    <w:rsid w:val="00D45BC0"/>
    <w:rsid w:val="00D50E17"/>
    <w:rsid w:val="00D65E4E"/>
    <w:rsid w:val="00D67722"/>
    <w:rsid w:val="00D720C4"/>
    <w:rsid w:val="00D72D5F"/>
    <w:rsid w:val="00D92727"/>
    <w:rsid w:val="00D93EF5"/>
    <w:rsid w:val="00DA79C8"/>
    <w:rsid w:val="00DB3D2A"/>
    <w:rsid w:val="00DC38C5"/>
    <w:rsid w:val="00DD5C7B"/>
    <w:rsid w:val="00DD63C0"/>
    <w:rsid w:val="00DE15FC"/>
    <w:rsid w:val="00DF6B81"/>
    <w:rsid w:val="00E01158"/>
    <w:rsid w:val="00E0656E"/>
    <w:rsid w:val="00E27677"/>
    <w:rsid w:val="00E31CE6"/>
    <w:rsid w:val="00E31E4D"/>
    <w:rsid w:val="00E329E8"/>
    <w:rsid w:val="00E4377F"/>
    <w:rsid w:val="00E54B80"/>
    <w:rsid w:val="00E84394"/>
    <w:rsid w:val="00EA0840"/>
    <w:rsid w:val="00EB606E"/>
    <w:rsid w:val="00EE4695"/>
    <w:rsid w:val="00EF633D"/>
    <w:rsid w:val="00F16E67"/>
    <w:rsid w:val="00F253C5"/>
    <w:rsid w:val="00F27B91"/>
    <w:rsid w:val="00F47155"/>
    <w:rsid w:val="00F552BB"/>
    <w:rsid w:val="00F7321A"/>
    <w:rsid w:val="00F75498"/>
    <w:rsid w:val="00F87F3E"/>
    <w:rsid w:val="00FA402C"/>
    <w:rsid w:val="00FA5D65"/>
    <w:rsid w:val="00FB7327"/>
    <w:rsid w:val="00FC42C8"/>
    <w:rsid w:val="00FE05A6"/>
    <w:rsid w:val="00FE151F"/>
    <w:rsid w:val="00FF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E720"/>
  <w15:chartTrackingRefBased/>
  <w15:docId w15:val="{1A669A5E-F51D-414F-BF36-EC9AA6E6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0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632"/>
    <w:pPr>
      <w:spacing w:after="200" w:line="288" w:lineRule="auto"/>
    </w:pPr>
    <w:rPr>
      <w:rFonts w:eastAsiaTheme="minorEastAsia"/>
      <w:sz w:val="21"/>
      <w:szCs w:val="21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63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63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3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3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3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32"/>
    <w:rPr>
      <w:rFonts w:asciiTheme="majorHAnsi" w:eastAsiaTheme="majorEastAsia" w:hAnsiTheme="majorHAnsi" w:cstheme="majorBidi"/>
      <w:color w:val="538135" w:themeColor="accent6" w:themeShade="BF"/>
      <w:sz w:val="40"/>
      <w:szCs w:val="40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44632"/>
    <w:rPr>
      <w:rFonts w:asciiTheme="majorHAnsi" w:eastAsiaTheme="majorEastAsia" w:hAnsiTheme="majorHAnsi" w:cstheme="majorBidi"/>
      <w:color w:val="538135" w:themeColor="accent6" w:themeShade="BF"/>
      <w:sz w:val="28"/>
      <w:szCs w:val="28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32"/>
    <w:rPr>
      <w:rFonts w:asciiTheme="majorHAnsi" w:eastAsiaTheme="majorEastAsia" w:hAnsiTheme="majorHAnsi" w:cstheme="majorBidi"/>
      <w:color w:val="538135" w:themeColor="accent6" w:themeShade="BF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32"/>
    <w:rPr>
      <w:rFonts w:asciiTheme="majorHAnsi" w:eastAsiaTheme="majorEastAsia" w:hAnsiTheme="majorHAnsi" w:cstheme="majorBidi"/>
      <w:color w:val="70AD47" w:themeColor="accent6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32"/>
    <w:rPr>
      <w:rFonts w:asciiTheme="majorHAnsi" w:eastAsiaTheme="majorEastAsia" w:hAnsiTheme="majorHAnsi" w:cstheme="majorBidi"/>
      <w:i/>
      <w:iCs/>
      <w:color w:val="70AD47" w:themeColor="accent6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32"/>
    <w:rPr>
      <w:rFonts w:asciiTheme="majorHAnsi" w:eastAsiaTheme="majorEastAsia" w:hAnsiTheme="majorHAnsi" w:cstheme="majorBidi"/>
      <w:color w:val="70AD47" w:themeColor="accent6"/>
      <w:sz w:val="21"/>
      <w:szCs w:val="21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32"/>
    <w:rPr>
      <w:rFonts w:asciiTheme="majorHAnsi" w:eastAsiaTheme="majorEastAsia" w:hAnsiTheme="majorHAnsi" w:cstheme="majorBidi"/>
      <w:b/>
      <w:bCs/>
      <w:color w:val="70AD47" w:themeColor="accent6"/>
      <w:sz w:val="21"/>
      <w:szCs w:val="21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3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3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C446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463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632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C44632"/>
    <w:pPr>
      <w:spacing w:after="0" w:line="240" w:lineRule="auto"/>
    </w:pPr>
    <w:rPr>
      <w:rFonts w:eastAsiaTheme="minorEastAsia"/>
      <w:sz w:val="21"/>
      <w:szCs w:val="21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44632"/>
  </w:style>
  <w:style w:type="paragraph" w:customStyle="1" w:styleId="Default">
    <w:name w:val="Default"/>
    <w:rsid w:val="00C44632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bidi="ar-SA"/>
    </w:rPr>
  </w:style>
  <w:style w:type="character" w:customStyle="1" w:styleId="hl">
    <w:name w:val="hl"/>
    <w:basedOn w:val="DefaultParagraphFont"/>
    <w:rsid w:val="00C44632"/>
  </w:style>
  <w:style w:type="character" w:customStyle="1" w:styleId="ListParagraphChar">
    <w:name w:val="List Paragraph Char"/>
    <w:link w:val="ListParagraph"/>
    <w:uiPriority w:val="34"/>
    <w:qFormat/>
    <w:locked/>
    <w:rsid w:val="00C44632"/>
    <w:rPr>
      <w:rFonts w:eastAsiaTheme="minorEastAsia"/>
      <w:sz w:val="21"/>
      <w:szCs w:val="21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4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632"/>
    <w:rPr>
      <w:rFonts w:eastAsiaTheme="minorEastAsia"/>
      <w:sz w:val="21"/>
      <w:szCs w:val="21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4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632"/>
    <w:rPr>
      <w:rFonts w:eastAsiaTheme="minorEastAsia"/>
      <w:sz w:val="21"/>
      <w:szCs w:val="21"/>
      <w:lang w:bidi="ar-SA"/>
    </w:rPr>
  </w:style>
  <w:style w:type="paragraph" w:styleId="NoSpacing">
    <w:name w:val="No Spacing"/>
    <w:link w:val="NoSpacingChar"/>
    <w:uiPriority w:val="1"/>
    <w:qFormat/>
    <w:rsid w:val="00C44632"/>
    <w:pPr>
      <w:spacing w:after="0" w:line="240" w:lineRule="auto"/>
    </w:pPr>
    <w:rPr>
      <w:rFonts w:eastAsiaTheme="minorEastAsia"/>
      <w:sz w:val="21"/>
      <w:szCs w:val="21"/>
      <w:lang w:bidi="ar-SA"/>
    </w:rPr>
  </w:style>
  <w:style w:type="character" w:customStyle="1" w:styleId="MediumGrid1-Accent2Char">
    <w:name w:val="Medium Grid 1 - Accent 2 Char"/>
    <w:link w:val="MediumGrid1-Accent2"/>
    <w:uiPriority w:val="1"/>
    <w:semiHidden/>
    <w:locked/>
    <w:rsid w:val="00C44632"/>
    <w:rPr>
      <w:rFonts w:ascii="Times New Roman" w:hAnsi="Times New Roman"/>
      <w:lang w:val="en-GB" w:eastAsia="ar-SA"/>
    </w:rPr>
  </w:style>
  <w:style w:type="table" w:styleId="MediumGrid1-Accent2">
    <w:name w:val="Medium Grid 1 Accent 2"/>
    <w:basedOn w:val="TableNormal"/>
    <w:link w:val="MediumGrid1-Accent2Char"/>
    <w:uiPriority w:val="1"/>
    <w:semiHidden/>
    <w:unhideWhenUsed/>
    <w:rsid w:val="00C44632"/>
    <w:pPr>
      <w:spacing w:after="0" w:line="240" w:lineRule="auto"/>
    </w:pPr>
    <w:rPr>
      <w:rFonts w:ascii="Times New Roman" w:hAnsi="Times New Roman"/>
      <w:lang w:val="en-GB" w:eastAsia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lastRow">
      <w:tblPr/>
      <w:tcPr>
        <w:tcBorders>
          <w:top w:val="single" w:sz="18" w:space="0" w:color="F19D64" w:themeColor="accent2" w:themeTint="BF"/>
        </w:tcBorders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paragraph" w:customStyle="1" w:styleId="Bulleted">
    <w:name w:val="Bulleted"/>
    <w:aliases w:val="Symbol (symbol),Left:  0.25&quot;,Hanging:  0.25&quot;"/>
    <w:basedOn w:val="Normal"/>
    <w:link w:val="BulletedChar"/>
    <w:rsid w:val="00C44632"/>
    <w:pPr>
      <w:numPr>
        <w:numId w:val="1"/>
      </w:numPr>
      <w:spacing w:after="0" w:line="240" w:lineRule="auto"/>
    </w:pPr>
    <w:rPr>
      <w:rFonts w:ascii="Verdana" w:eastAsia="Batang" w:hAnsi="Verdana" w:cs="Times New Roman"/>
      <w:sz w:val="20"/>
      <w:szCs w:val="20"/>
      <w:lang w:val="x-none" w:eastAsia="ko-KR"/>
    </w:rPr>
  </w:style>
  <w:style w:type="character" w:customStyle="1" w:styleId="BulletedChar">
    <w:name w:val="Bulleted Char"/>
    <w:aliases w:val="Symbol (symbol) Char,Left:  0.25&quot; Char,Hanging:  0.25&quot; Char"/>
    <w:link w:val="Bulleted"/>
    <w:rsid w:val="00C44632"/>
    <w:rPr>
      <w:rFonts w:ascii="Verdana" w:eastAsia="Batang" w:hAnsi="Verdana" w:cs="Times New Roman"/>
      <w:sz w:val="20"/>
      <w:szCs w:val="20"/>
      <w:lang w:val="x-none" w:eastAsia="ko-KR" w:bidi="ar-SA"/>
    </w:rPr>
  </w:style>
  <w:style w:type="character" w:customStyle="1" w:styleId="MediumShading1-Accent1Char">
    <w:name w:val="Medium Shading 1 - Accent 1 Char"/>
    <w:link w:val="MediumShading1-Accent1"/>
    <w:semiHidden/>
    <w:rsid w:val="00C44632"/>
    <w:rPr>
      <w:sz w:val="22"/>
      <w:szCs w:val="22"/>
      <w:lang w:bidi="ar-SA"/>
    </w:rPr>
  </w:style>
  <w:style w:type="table" w:styleId="MediumShading1-Accent1">
    <w:name w:val="Medium Shading 1 Accent 1"/>
    <w:basedOn w:val="TableNormal"/>
    <w:link w:val="MediumShading1-Accent1Char"/>
    <w:semiHidden/>
    <w:unhideWhenUsed/>
    <w:rsid w:val="00C44632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C4463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6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632"/>
    <w:rPr>
      <w:rFonts w:ascii="Segoe UI" w:eastAsiaTheme="minorEastAsia" w:hAnsi="Segoe UI" w:cs="Segoe UI"/>
      <w:sz w:val="18"/>
      <w:szCs w:val="18"/>
      <w:lang w:bidi="ar-S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46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4632"/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domain">
    <w:name w:val="domain"/>
    <w:basedOn w:val="DefaultParagraphFont"/>
    <w:rsid w:val="00C44632"/>
  </w:style>
  <w:style w:type="character" w:customStyle="1" w:styleId="vanity-name">
    <w:name w:val="vanity-name"/>
    <w:basedOn w:val="DefaultParagraphFont"/>
    <w:rsid w:val="00C4463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46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4632"/>
    <w:rPr>
      <w:rFonts w:ascii="Arial" w:eastAsia="Times New Roman" w:hAnsi="Arial" w:cs="Arial"/>
      <w:vanish/>
      <w:sz w:val="16"/>
      <w:szCs w:val="1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3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44632"/>
    <w:rPr>
      <w:rFonts w:asciiTheme="majorHAnsi" w:eastAsiaTheme="majorEastAsia" w:hAnsiTheme="majorHAnsi" w:cstheme="majorBidi"/>
      <w:sz w:val="30"/>
      <w:szCs w:val="30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3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3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632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4463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4463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  <w:lang w:bidi="ar-SA"/>
    </w:rPr>
  </w:style>
  <w:style w:type="character" w:styleId="Emphasis">
    <w:name w:val="Emphasis"/>
    <w:basedOn w:val="DefaultParagraphFont"/>
    <w:uiPriority w:val="20"/>
    <w:qFormat/>
    <w:rsid w:val="00C44632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C4463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44632"/>
    <w:rPr>
      <w:rFonts w:eastAsiaTheme="minorEastAsia"/>
      <w:i/>
      <w:iCs/>
      <w:color w:val="262626" w:themeColor="text1" w:themeTint="D9"/>
      <w:sz w:val="21"/>
      <w:szCs w:val="21"/>
      <w:lang w:bidi="ar-SA"/>
    </w:rPr>
  </w:style>
  <w:style w:type="character" w:styleId="SubtleEmphasis">
    <w:name w:val="Subtle Emphasis"/>
    <w:basedOn w:val="DefaultParagraphFont"/>
    <w:uiPriority w:val="19"/>
    <w:qFormat/>
    <w:rsid w:val="00C4463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4463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4463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C44632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C4463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632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C44632"/>
    <w:rPr>
      <w:color w:val="954F72" w:themeColor="followedHyperlink"/>
      <w:u w:val="single"/>
    </w:rPr>
  </w:style>
  <w:style w:type="table" w:styleId="GridTable5Dark-Accent2">
    <w:name w:val="Grid Table 5 Dark Accent 2"/>
    <w:basedOn w:val="TableNormal"/>
    <w:uiPriority w:val="50"/>
    <w:rsid w:val="00C44632"/>
    <w:pPr>
      <w:spacing w:after="0" w:line="240" w:lineRule="auto"/>
    </w:pPr>
    <w:rPr>
      <w:rFonts w:eastAsiaTheme="minorEastAsia"/>
      <w:sz w:val="21"/>
      <w:szCs w:val="21"/>
      <w:lang w:bidi="ar-S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ListTable5Dark-Accent5">
    <w:name w:val="List Table 5 Dark Accent 5"/>
    <w:basedOn w:val="TableNormal"/>
    <w:uiPriority w:val="50"/>
    <w:rsid w:val="00C44632"/>
    <w:pPr>
      <w:spacing w:after="0" w:line="240" w:lineRule="auto"/>
    </w:pPr>
    <w:rPr>
      <w:rFonts w:eastAsiaTheme="minorEastAsia"/>
      <w:color w:val="FFFFFF" w:themeColor="background1"/>
      <w:sz w:val="21"/>
      <w:szCs w:val="21"/>
      <w:lang w:bidi="ar-SA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Normal1">
    <w:name w:val="Normal1"/>
    <w:rsid w:val="00D50E1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ar-SA"/>
    </w:rPr>
  </w:style>
  <w:style w:type="character" w:customStyle="1" w:styleId="NoSpacingChar">
    <w:name w:val="No Spacing Char"/>
    <w:link w:val="NoSpacing"/>
    <w:uiPriority w:val="1"/>
    <w:locked/>
    <w:rsid w:val="007C30B8"/>
    <w:rPr>
      <w:rFonts w:eastAsiaTheme="minorEastAsia"/>
      <w:sz w:val="21"/>
      <w:szCs w:val="21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F47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5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2483</Words>
  <Characters>14158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errabelli Sanath</dc:creator>
  <cp:keywords/>
  <dc:description/>
  <cp:lastModifiedBy>user</cp:lastModifiedBy>
  <cp:revision>98</cp:revision>
  <cp:lastPrinted>2022-02-09T15:52:00Z</cp:lastPrinted>
  <dcterms:created xsi:type="dcterms:W3CDTF">2023-01-05T19:34:00Z</dcterms:created>
  <dcterms:modified xsi:type="dcterms:W3CDTF">2025-05-16T13:43:00Z</dcterms:modified>
</cp:coreProperties>
</file>