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5AE8" w:rsidRDefault="00D153AC">
      <w:pPr>
        <w:pStyle w:val="Title"/>
        <w:pBdr>
          <w:top w:val="nil"/>
          <w:left w:val="nil"/>
          <w:bottom w:val="nil"/>
          <w:right w:val="nil"/>
          <w:between w:val="nil"/>
        </w:pBdr>
        <w:ind w:right="-1800"/>
        <w:jc w:val="center"/>
        <w:rPr>
          <w:rFonts w:ascii="Calibri"/>
          <w:b/>
          <w:color w:val="000000"/>
          <w:sz w:val="36"/>
        </w:rPr>
      </w:pPr>
      <w:bookmarkStart w:id="0" w:name="_5x0d5h95i329" w:colFirst="0" w:colLast="0"/>
      <w:bookmarkEnd w:id="0"/>
      <w:r>
        <w:rPr>
          <w:rFonts w:ascii="Calibri"/>
          <w:b/>
          <w:color w:val="000000"/>
          <w:sz w:val="36"/>
        </w:rPr>
        <w:t xml:space="preserve">Mahesh </w:t>
      </w:r>
      <w:proofErr w:type="spellStart"/>
      <w:r>
        <w:rPr>
          <w:rFonts w:ascii="Calibri"/>
          <w:b/>
          <w:color w:val="000000"/>
          <w:sz w:val="36"/>
        </w:rPr>
        <w:t>Babu</w:t>
      </w:r>
      <w:proofErr w:type="spellEnd"/>
      <w:r>
        <w:rPr>
          <w:rFonts w:ascii="Calibri"/>
          <w:b/>
          <w:color w:val="000000"/>
          <w:sz w:val="36"/>
        </w:rPr>
        <w:t xml:space="preserve"> </w:t>
      </w:r>
      <w:proofErr w:type="spellStart"/>
      <w:r>
        <w:rPr>
          <w:rFonts w:ascii="Calibri"/>
          <w:b/>
          <w:color w:val="000000"/>
          <w:sz w:val="36"/>
        </w:rPr>
        <w:t>Matamala</w:t>
      </w:r>
      <w:proofErr w:type="spellEnd"/>
    </w:p>
    <w:p w:rsidR="008E5AE8" w:rsidRDefault="00863DC6" w:rsidP="00863DC6">
      <w:pPr>
        <w:pBdr>
          <w:top w:val="nil"/>
          <w:left w:val="nil"/>
          <w:bottom w:val="nil"/>
          <w:right w:val="nil"/>
          <w:between w:val="nil"/>
        </w:pBdr>
        <w:spacing w:before="0" w:line="240" w:lineRule="auto"/>
        <w:ind w:right="-1800"/>
        <w:jc w:val="center"/>
        <w:rPr>
          <w:rFonts w:ascii="Calibri"/>
          <w:color w:val="000000"/>
        </w:rPr>
      </w:pPr>
      <w:r>
        <w:rPr>
          <w:rFonts w:ascii="Calibri"/>
          <w:color w:val="000000"/>
        </w:rPr>
        <w:t xml:space="preserve">Morrisville, North Carolina </w:t>
      </w:r>
    </w:p>
    <w:p w:rsidR="008E5AE8" w:rsidRDefault="008E5AE8">
      <w:pPr>
        <w:pBdr>
          <w:top w:val="nil"/>
          <w:left w:val="nil"/>
          <w:bottom w:val="nil"/>
          <w:right w:val="nil"/>
          <w:between w:val="nil"/>
        </w:pBdr>
        <w:spacing w:before="0" w:line="240" w:lineRule="auto"/>
        <w:ind w:right="-1800"/>
        <w:jc w:val="center"/>
        <w:rPr>
          <w:rFonts w:ascii="Calibri"/>
          <w:color w:val="000000"/>
        </w:rPr>
      </w:pPr>
    </w:p>
    <w:p w:rsidR="008E5AE8" w:rsidRDefault="00D153AC">
      <w:pPr>
        <w:pBdr>
          <w:top w:val="nil"/>
          <w:left w:val="nil"/>
          <w:bottom w:val="nil"/>
          <w:right w:val="nil"/>
          <w:between w:val="nil"/>
        </w:pBdr>
        <w:spacing w:before="0" w:line="240" w:lineRule="auto"/>
        <w:ind w:right="-1800"/>
        <w:jc w:val="center"/>
        <w:rPr>
          <w:rFonts w:ascii="Calibri"/>
          <w:b/>
          <w:color w:val="000000"/>
          <w:sz w:val="28"/>
        </w:rPr>
      </w:pPr>
      <w:r>
        <w:rPr>
          <w:rFonts w:ascii="Calibri"/>
          <w:b/>
          <w:color w:val="000000"/>
          <w:sz w:val="28"/>
        </w:rPr>
        <w:t>Project Manager - Healthcare</w:t>
      </w:r>
    </w:p>
    <w:p w:rsidR="008E5AE8" w:rsidRDefault="00D153AC">
      <w:pPr>
        <w:pBdr>
          <w:top w:val="nil"/>
          <w:left w:val="nil"/>
          <w:bottom w:val="nil"/>
          <w:right w:val="nil"/>
          <w:between w:val="nil"/>
        </w:pBdr>
        <w:spacing w:before="0" w:line="240" w:lineRule="auto"/>
        <w:ind w:right="-1800"/>
        <w:jc w:val="center"/>
        <w:rPr>
          <w:rFonts w:ascii="Calibri"/>
          <w:color w:val="000000"/>
        </w:rPr>
      </w:pPr>
      <w:r>
        <w:rPr>
          <w:rFonts w:ascii="Calibri"/>
          <w:color w:val="000000"/>
        </w:rPr>
        <w:t>Project/Program/Delivery Management - Product Development - Process Improvement - Scrum Master</w:t>
      </w:r>
    </w:p>
    <w:p w:rsidR="008E5AE8" w:rsidRDefault="00D153AC">
      <w:pPr>
        <w:pStyle w:val="Heading1"/>
        <w:pBdr>
          <w:top w:val="nil"/>
          <w:left w:val="nil"/>
          <w:bottom w:val="nil"/>
          <w:right w:val="nil"/>
          <w:between w:val="nil"/>
        </w:pBdr>
        <w:ind w:right="-1800"/>
        <w:jc w:val="center"/>
        <w:rPr>
          <w:rFonts w:ascii="Calibri"/>
          <w:color w:val="000000"/>
        </w:rPr>
      </w:pPr>
      <w:bookmarkStart w:id="1" w:name="_inx73jfg7qti" w:colFirst="0" w:colLast="0"/>
      <w:bookmarkEnd w:id="1"/>
      <w:r>
        <w:rPr>
          <w:rFonts w:ascii="Calibri"/>
          <w:color w:val="000000"/>
        </w:rPr>
        <w:t>SUMMARY</w:t>
      </w:r>
    </w:p>
    <w:p w:rsidR="008E5AE8" w:rsidRDefault="00D153AC">
      <w:pPr>
        <w:numPr>
          <w:ilvl w:val="0"/>
          <w:numId w:val="5"/>
        </w:numPr>
        <w:pBdr>
          <w:top w:val="nil"/>
          <w:left w:val="nil"/>
          <w:bottom w:val="nil"/>
          <w:right w:val="nil"/>
          <w:between w:val="nil"/>
        </w:pBdr>
        <w:ind w:right="-1800"/>
        <w:jc w:val="both"/>
        <w:rPr>
          <w:rFonts w:ascii="Calibri"/>
          <w:color w:val="000000"/>
        </w:rPr>
      </w:pPr>
      <w:r>
        <w:rPr>
          <w:rFonts w:ascii="Calibri"/>
          <w:color w:val="000000"/>
        </w:rPr>
        <w:t>Seasoned Problem Solver: Excellent communicator and critical thinker skilled at delivering technical solutions to help internal and external clients achieve positive business outcomes. Produces and presents clear, concise, and professionally written communications and dashboard presentations for both internal and external stakeholders with KPI</w:t>
      </w:r>
      <w:r>
        <w:rPr>
          <w:rFonts w:ascii="Calibri"/>
          <w:color w:val="000000"/>
        </w:rPr>
        <w:t>’</w:t>
      </w:r>
      <w:r>
        <w:rPr>
          <w:rFonts w:ascii="Calibri"/>
          <w:color w:val="000000"/>
        </w:rPr>
        <w:t>s and status update.</w:t>
      </w:r>
    </w:p>
    <w:p w:rsidR="008E5AE8" w:rsidRDefault="00D153AC">
      <w:pPr>
        <w:numPr>
          <w:ilvl w:val="0"/>
          <w:numId w:val="5"/>
        </w:numPr>
        <w:pBdr>
          <w:top w:val="nil"/>
          <w:left w:val="nil"/>
          <w:bottom w:val="nil"/>
          <w:right w:val="nil"/>
          <w:between w:val="nil"/>
        </w:pBdr>
        <w:ind w:right="-1800"/>
        <w:jc w:val="both"/>
        <w:rPr>
          <w:rFonts w:ascii="Calibri"/>
          <w:color w:val="000000"/>
        </w:rPr>
      </w:pPr>
      <w:r>
        <w:rPr>
          <w:rFonts w:ascii="Calibri"/>
          <w:color w:val="000000"/>
        </w:rPr>
        <w:t>Project Team Leader: Strong mentoring and facilitation skills. Competent to lead and empower cross-functional teams for one or multiple projects representing all Product Development life-cycle phases including project planning, scheduling, tracking, coordinating, change managements and monitoring activities. Proven ability to onboarding, mentoring, and nurturing of new project managers and allied staff.</w:t>
      </w:r>
    </w:p>
    <w:p w:rsidR="008E5AE8" w:rsidRDefault="00D153AC">
      <w:pPr>
        <w:numPr>
          <w:ilvl w:val="0"/>
          <w:numId w:val="5"/>
        </w:numPr>
        <w:pBdr>
          <w:top w:val="nil"/>
          <w:left w:val="nil"/>
          <w:bottom w:val="nil"/>
          <w:right w:val="nil"/>
          <w:between w:val="nil"/>
        </w:pBdr>
        <w:ind w:right="-1800"/>
        <w:jc w:val="both"/>
        <w:rPr>
          <w:color w:val="000000"/>
        </w:rPr>
      </w:pPr>
      <w:r>
        <w:rPr>
          <w:rFonts w:ascii="Calibri"/>
          <w:color w:val="000000"/>
        </w:rPr>
        <w:t xml:space="preserve">Expertise scrum master and agile coach: Facilitate agile practices, Facilitates Scrum </w:t>
      </w:r>
      <w:proofErr w:type="gramStart"/>
      <w:r>
        <w:rPr>
          <w:rFonts w:ascii="Calibri"/>
          <w:color w:val="000000"/>
        </w:rPr>
        <w:t>ceremonies  (</w:t>
      </w:r>
      <w:proofErr w:type="gramEnd"/>
      <w:r>
        <w:rPr>
          <w:rFonts w:ascii="Calibri"/>
          <w:color w:val="000000"/>
        </w:rPr>
        <w:t>e.g., Sprint Planning, Daily Scrum, Sprint Review, Sprint Retrospective). , Remove impediments of Scrum Team, Coaches the Scrum values and practices, Promotes collaboration and communication, Resolve the conflicts of the Scrum Team.</w:t>
      </w:r>
    </w:p>
    <w:p w:rsidR="008E5AE8" w:rsidRDefault="00D153AC">
      <w:pPr>
        <w:numPr>
          <w:ilvl w:val="0"/>
          <w:numId w:val="5"/>
        </w:numPr>
        <w:pBdr>
          <w:top w:val="nil"/>
          <w:left w:val="nil"/>
          <w:bottom w:val="nil"/>
          <w:right w:val="nil"/>
          <w:between w:val="nil"/>
        </w:pBdr>
        <w:ind w:right="-1800"/>
        <w:jc w:val="both"/>
        <w:rPr>
          <w:rFonts w:ascii="Calibri"/>
          <w:color w:val="000000"/>
        </w:rPr>
      </w:pPr>
      <w:r>
        <w:rPr>
          <w:rFonts w:ascii="Calibri"/>
          <w:color w:val="000000"/>
        </w:rPr>
        <w:t>Relationship Builder: Consistently creates trust and builds positive, interpersonal relationships with in-house, external partners, vendor, and offshore development teams. Maintains an aggressive can- do drive for successful project delivery via close partnership with executives and senior leaders at all levels.</w:t>
      </w:r>
    </w:p>
    <w:p w:rsidR="008E5AE8" w:rsidRDefault="00D153AC">
      <w:pPr>
        <w:pBdr>
          <w:top w:val="nil"/>
          <w:left w:val="nil"/>
          <w:bottom w:val="nil"/>
          <w:right w:val="nil"/>
          <w:between w:val="nil"/>
        </w:pBdr>
        <w:ind w:left="720" w:right="-1800" w:hanging="360"/>
        <w:jc w:val="center"/>
        <w:rPr>
          <w:rFonts w:ascii="Calibri"/>
          <w:b/>
          <w:color w:val="000000"/>
          <w:sz w:val="28"/>
        </w:rPr>
      </w:pPr>
      <w:r>
        <w:rPr>
          <w:rFonts w:ascii="Calibri"/>
          <w:b/>
          <w:color w:val="000000"/>
          <w:sz w:val="28"/>
        </w:rPr>
        <w:t>SKILLS PROFILE</w:t>
      </w:r>
    </w:p>
    <w:p w:rsidR="008E5AE8" w:rsidRDefault="00D153AC">
      <w:pPr>
        <w:numPr>
          <w:ilvl w:val="0"/>
          <w:numId w:val="5"/>
        </w:numPr>
        <w:pBdr>
          <w:top w:val="nil"/>
          <w:left w:val="nil"/>
          <w:bottom w:val="nil"/>
          <w:right w:val="nil"/>
          <w:between w:val="nil"/>
        </w:pBdr>
        <w:ind w:right="-1800"/>
        <w:jc w:val="both"/>
        <w:rPr>
          <w:rFonts w:ascii="Calibri"/>
          <w:color w:val="000000"/>
        </w:rPr>
      </w:pPr>
      <w:r>
        <w:rPr>
          <w:rFonts w:ascii="Calibri"/>
          <w:b/>
          <w:color w:val="000000"/>
        </w:rPr>
        <w:t>Project Management Knowledge Areas:</w:t>
      </w:r>
      <w:r>
        <w:rPr>
          <w:rFonts w:ascii="Calibri"/>
          <w:color w:val="000000"/>
        </w:rPr>
        <w:t xml:space="preserve"> Program Management,  Product Development  </w:t>
      </w:r>
      <w:proofErr w:type="spellStart"/>
      <w:r>
        <w:rPr>
          <w:rFonts w:ascii="Calibri"/>
          <w:color w:val="000000"/>
        </w:rPr>
        <w:t>Porfolio</w:t>
      </w:r>
      <w:proofErr w:type="spellEnd"/>
      <w:r>
        <w:rPr>
          <w:rFonts w:ascii="Calibri"/>
          <w:color w:val="000000"/>
        </w:rPr>
        <w:t xml:space="preserve"> Management, Process Improvement, Requirements Gathering and Validation, Cost/Budget Management </w:t>
      </w:r>
    </w:p>
    <w:p w:rsidR="008E5AE8" w:rsidRDefault="00D153AC">
      <w:pPr>
        <w:numPr>
          <w:ilvl w:val="0"/>
          <w:numId w:val="5"/>
        </w:numPr>
        <w:pBdr>
          <w:top w:val="nil"/>
          <w:left w:val="nil"/>
          <w:bottom w:val="nil"/>
          <w:right w:val="nil"/>
          <w:between w:val="nil"/>
        </w:pBdr>
        <w:ind w:right="-1800"/>
        <w:jc w:val="both"/>
        <w:rPr>
          <w:rFonts w:ascii="Calibri"/>
          <w:color w:val="000000"/>
        </w:rPr>
      </w:pPr>
      <w:r>
        <w:rPr>
          <w:rFonts w:ascii="Calibri"/>
          <w:color w:val="000000"/>
        </w:rPr>
        <w:t>Integration Management, Resource Management, Scope Management, Quality Management,  Schedule Management, Change Management, Vendor Management, Risk Management,  Procurement Management, Cross Functional Team Building &amp; Leadership, Communications Management, Stakeholder Management, Risk Management, Contingency Planning, RAID Log, RACI Matrix</w:t>
      </w:r>
    </w:p>
    <w:p w:rsidR="008E5AE8" w:rsidRDefault="00D153AC" w:rsidP="003040C3">
      <w:pPr>
        <w:numPr>
          <w:ilvl w:val="0"/>
          <w:numId w:val="5"/>
        </w:numPr>
        <w:pBdr>
          <w:top w:val="nil"/>
          <w:left w:val="nil"/>
          <w:bottom w:val="nil"/>
          <w:right w:val="nil"/>
          <w:between w:val="nil"/>
        </w:pBdr>
        <w:ind w:right="-1800"/>
        <w:jc w:val="both"/>
        <w:rPr>
          <w:rFonts w:ascii="Calibri"/>
          <w:color w:val="000000"/>
        </w:rPr>
      </w:pPr>
      <w:r>
        <w:rPr>
          <w:rFonts w:ascii="Calibri"/>
          <w:b/>
          <w:color w:val="000000"/>
        </w:rPr>
        <w:t>Technical Application Skills:</w:t>
      </w:r>
      <w:r>
        <w:rPr>
          <w:rFonts w:ascii="Calibri"/>
          <w:color w:val="000000"/>
        </w:rPr>
        <w:t xml:space="preserve"> MS Office Word, Excel, </w:t>
      </w:r>
      <w:proofErr w:type="spellStart"/>
      <w:r>
        <w:rPr>
          <w:rFonts w:ascii="Calibri"/>
          <w:color w:val="000000"/>
        </w:rPr>
        <w:t>Powerpoint</w:t>
      </w:r>
      <w:proofErr w:type="spellEnd"/>
      <w:r>
        <w:rPr>
          <w:rFonts w:ascii="Calibri"/>
          <w:color w:val="000000"/>
        </w:rPr>
        <w:t xml:space="preserve">, Outlook, MS Project, MS Visio MS </w:t>
      </w:r>
      <w:proofErr w:type="spellStart"/>
      <w:r>
        <w:rPr>
          <w:rFonts w:ascii="Calibri"/>
          <w:color w:val="000000"/>
        </w:rPr>
        <w:t>Sharepoint</w:t>
      </w:r>
      <w:proofErr w:type="spellEnd"/>
      <w:r>
        <w:rPr>
          <w:rFonts w:ascii="Calibri"/>
          <w:color w:val="000000"/>
        </w:rPr>
        <w:t xml:space="preserve">, </w:t>
      </w:r>
      <w:proofErr w:type="spellStart"/>
      <w:r>
        <w:rPr>
          <w:rFonts w:ascii="Calibri"/>
          <w:color w:val="000000"/>
        </w:rPr>
        <w:t>Jira</w:t>
      </w:r>
      <w:proofErr w:type="spellEnd"/>
      <w:r>
        <w:rPr>
          <w:rFonts w:ascii="Calibri"/>
          <w:color w:val="000000"/>
        </w:rPr>
        <w:t>, Confluence, Mind Maps, SQL, Oracle, DB2, Smartsheets, Google Suite, Monday.com, Timeline Pro, tableau, Epic, HL7, EHR Programs, LIMS, IBM Cloud , Power BI, Rally, Cloud Services, Linux, Kubernetes, Git, Jenkins, Spring boot, Java Script, API</w:t>
      </w:r>
    </w:p>
    <w:p w:rsidR="003040C3" w:rsidRPr="003040C3" w:rsidRDefault="003040C3" w:rsidP="003040C3">
      <w:pPr>
        <w:pBdr>
          <w:top w:val="nil"/>
          <w:left w:val="nil"/>
          <w:bottom w:val="nil"/>
          <w:right w:val="nil"/>
          <w:between w:val="nil"/>
        </w:pBdr>
        <w:ind w:right="-1800"/>
        <w:jc w:val="both"/>
        <w:rPr>
          <w:rFonts w:ascii="Calibri"/>
          <w:color w:val="000000"/>
        </w:rPr>
      </w:pPr>
    </w:p>
    <w:p w:rsidR="003040C3" w:rsidRPr="003040C3" w:rsidRDefault="003040C3" w:rsidP="003040C3">
      <w:pPr>
        <w:pBdr>
          <w:top w:val="nil"/>
          <w:left w:val="nil"/>
          <w:bottom w:val="nil"/>
          <w:right w:val="nil"/>
          <w:between w:val="nil"/>
        </w:pBdr>
        <w:ind w:left="720" w:right="-1800" w:hanging="360"/>
        <w:jc w:val="center"/>
        <w:rPr>
          <w:rFonts w:ascii="Calibri"/>
          <w:b/>
          <w:color w:val="000000"/>
          <w:sz w:val="28"/>
        </w:rPr>
      </w:pPr>
      <w:r>
        <w:rPr>
          <w:rFonts w:ascii="Calibri"/>
          <w:b/>
          <w:color w:val="000000"/>
          <w:sz w:val="28"/>
        </w:rPr>
        <w:t>CAREER PROGRESSION AND PROJECT HIGHLIGHTS</w:t>
      </w:r>
    </w:p>
    <w:p w:rsidR="003040C3" w:rsidRDefault="003040C3">
      <w:pPr>
        <w:pStyle w:val="Heading2"/>
        <w:pBdr>
          <w:top w:val="nil"/>
          <w:left w:val="nil"/>
          <w:bottom w:val="nil"/>
          <w:right w:val="nil"/>
          <w:between w:val="nil"/>
        </w:pBdr>
        <w:ind w:right="-1800"/>
        <w:jc w:val="both"/>
        <w:rPr>
          <w:rFonts w:ascii="Calibri"/>
          <w:color w:val="000000"/>
        </w:rPr>
      </w:pPr>
    </w:p>
    <w:p w:rsidR="008E5AE8" w:rsidRPr="003040C3" w:rsidRDefault="003040C3">
      <w:pPr>
        <w:pStyle w:val="Heading2"/>
        <w:pBdr>
          <w:top w:val="nil"/>
          <w:left w:val="nil"/>
          <w:bottom w:val="nil"/>
          <w:right w:val="nil"/>
          <w:between w:val="nil"/>
        </w:pBdr>
        <w:ind w:right="-1800"/>
        <w:jc w:val="both"/>
        <w:rPr>
          <w:rFonts w:ascii="Calibri"/>
          <w:b w:val="0"/>
          <w:sz w:val="20"/>
        </w:rPr>
      </w:pPr>
      <w:r>
        <w:rPr>
          <w:rFonts w:ascii="Calibri"/>
          <w:color w:val="000000"/>
        </w:rPr>
        <w:t>Centene</w:t>
      </w:r>
      <w:r w:rsidR="00D153AC">
        <w:rPr>
          <w:rFonts w:ascii="Calibri"/>
          <w:color w:val="000000"/>
        </w:rPr>
        <w:t xml:space="preserve">, </w:t>
      </w:r>
      <w:r>
        <w:rPr>
          <w:rFonts w:ascii="Calibri"/>
          <w:color w:val="000000"/>
        </w:rPr>
        <w:t>St. Louise, MO</w:t>
      </w:r>
      <w:r w:rsidR="00D153AC">
        <w:rPr>
          <w:rFonts w:ascii="Calibri"/>
          <w:color w:val="000000"/>
          <w:sz w:val="20"/>
        </w:rPr>
        <w:t xml:space="preserve"> -</w:t>
      </w:r>
      <w:r w:rsidR="00D153AC">
        <w:rPr>
          <w:rFonts w:ascii="Calibri"/>
          <w:b w:val="0"/>
          <w:color w:val="000000"/>
          <w:sz w:val="20"/>
        </w:rPr>
        <w:t xml:space="preserve"> </w:t>
      </w:r>
      <w:r w:rsidR="00D153AC">
        <w:rPr>
          <w:rFonts w:ascii="Calibri"/>
          <w:b w:val="0"/>
          <w:i/>
          <w:color w:val="000000"/>
        </w:rPr>
        <w:t xml:space="preserve">Project Manager  </w:t>
      </w:r>
      <w:r>
        <w:rPr>
          <w:rFonts w:ascii="Calibri"/>
          <w:b w:val="0"/>
          <w:color w:val="000000"/>
          <w:sz w:val="20"/>
        </w:rPr>
        <w:t xml:space="preserve">  </w:t>
      </w:r>
      <w:r w:rsidR="00D153AC">
        <w:rPr>
          <w:rFonts w:ascii="Calibri"/>
          <w:b w:val="0"/>
          <w:color w:val="000000"/>
          <w:sz w:val="20"/>
        </w:rPr>
        <w:t xml:space="preserve"> </w:t>
      </w:r>
      <w:r w:rsidR="00D153AC">
        <w:rPr>
          <w:rFonts w:ascii="Calibri"/>
          <w:color w:val="000000"/>
          <w:sz w:val="20"/>
        </w:rPr>
        <w:t>Apr 2024 - Till Date</w:t>
      </w:r>
    </w:p>
    <w:p w:rsidR="008E5AE8" w:rsidRDefault="00D153AC">
      <w:pPr>
        <w:pStyle w:val="Heading2"/>
        <w:pBdr>
          <w:top w:val="nil"/>
          <w:left w:val="nil"/>
          <w:bottom w:val="nil"/>
          <w:right w:val="nil"/>
          <w:between w:val="nil"/>
        </w:pBdr>
        <w:ind w:right="-1800"/>
        <w:jc w:val="both"/>
        <w:rPr>
          <w:rFonts w:ascii="Calibri"/>
          <w:sz w:val="20"/>
        </w:rPr>
      </w:pPr>
      <w:r>
        <w:rPr>
          <w:rFonts w:ascii="Calibri"/>
        </w:rPr>
        <w:t xml:space="preserve">Project Name </w:t>
      </w:r>
      <w:r>
        <w:rPr>
          <w:rFonts w:ascii="Calibri"/>
        </w:rPr>
        <w:t>–</w:t>
      </w:r>
      <w:r>
        <w:rPr>
          <w:rFonts w:ascii="Calibri"/>
        </w:rPr>
        <w:t xml:space="preserve"> Thomson Innovation, Domain </w:t>
      </w:r>
      <w:r>
        <w:rPr>
          <w:rFonts w:ascii="Calibri"/>
        </w:rPr>
        <w:t>–</w:t>
      </w:r>
      <w:r>
        <w:rPr>
          <w:rFonts w:ascii="Calibri"/>
        </w:rPr>
        <w:t xml:space="preserve"> Healthcare</w:t>
      </w:r>
    </w:p>
    <w:p w:rsidR="008E5AE8" w:rsidRDefault="00D153AC">
      <w:pPr>
        <w:pStyle w:val="Heading2"/>
        <w:pBdr>
          <w:top w:val="nil"/>
          <w:left w:val="nil"/>
          <w:bottom w:val="nil"/>
          <w:right w:val="nil"/>
          <w:between w:val="nil"/>
        </w:pBdr>
        <w:ind w:right="-1800"/>
        <w:jc w:val="both"/>
        <w:rPr>
          <w:rFonts w:ascii="Calibri"/>
          <w:b w:val="0"/>
          <w:sz w:val="22"/>
        </w:rPr>
      </w:pPr>
      <w:r>
        <w:rPr>
          <w:rFonts w:ascii="Calibri"/>
          <w:color w:val="000000"/>
          <w:sz w:val="22"/>
        </w:rPr>
        <w:t>Project Summary</w:t>
      </w:r>
      <w:r>
        <w:rPr>
          <w:rFonts w:ascii="Calibri"/>
          <w:b w:val="0"/>
          <w:color w:val="000000"/>
          <w:sz w:val="22"/>
        </w:rPr>
        <w:t xml:space="preserve"> - Thomson innovation gives the solution to search and maintain the patent, business and literature data for USA and Japanese in Intellectual Property vertical. Application is developed with Java and maintained the data with oracle database. </w:t>
      </w:r>
    </w:p>
    <w:p w:rsidR="008E5AE8" w:rsidRDefault="00D153AC">
      <w:pPr>
        <w:pStyle w:val="Heading2"/>
        <w:pBdr>
          <w:top w:val="nil"/>
          <w:left w:val="nil"/>
          <w:bottom w:val="nil"/>
          <w:right w:val="nil"/>
          <w:between w:val="nil"/>
        </w:pBdr>
        <w:ind w:right="-1800"/>
        <w:jc w:val="both"/>
        <w:rPr>
          <w:b w:val="0"/>
        </w:rPr>
      </w:pPr>
      <w:r>
        <w:rPr>
          <w:rFonts w:ascii="Calibri"/>
          <w:b w:val="0"/>
          <w:color w:val="000000"/>
          <w:sz w:val="22"/>
        </w:rPr>
        <w:t>Thomson Innovation 3.0 and 3.1 provided the specific requirements in the patent search engine like custom field search, Charts, Workspace of the searched records and etc. Thomson wanted to perform the System testing, Integration and regression testing for the new enhancements.</w:t>
      </w:r>
    </w:p>
    <w:p w:rsidR="008E5AE8" w:rsidRDefault="00D153AC">
      <w:pPr>
        <w:pStyle w:val="Heading2"/>
        <w:pBdr>
          <w:top w:val="nil"/>
          <w:left w:val="nil"/>
          <w:bottom w:val="nil"/>
          <w:right w:val="nil"/>
          <w:between w:val="nil"/>
        </w:pBdr>
        <w:ind w:right="-1800"/>
        <w:jc w:val="both"/>
        <w:rPr>
          <w:sz w:val="22"/>
        </w:rPr>
      </w:pPr>
      <w:r>
        <w:rPr>
          <w:rFonts w:ascii="Calibri"/>
          <w:color w:val="000000"/>
          <w:sz w:val="22"/>
        </w:rPr>
        <w:t xml:space="preserve">Roles &amp; Responsibilities - </w:t>
      </w:r>
    </w:p>
    <w:p w:rsidR="008E5AE8" w:rsidRDefault="00D153AC">
      <w:pPr>
        <w:pStyle w:val="Heading2"/>
        <w:numPr>
          <w:ilvl w:val="0"/>
          <w:numId w:val="5"/>
        </w:numPr>
        <w:pBdr>
          <w:top w:val="nil"/>
          <w:left w:val="nil"/>
          <w:bottom w:val="nil"/>
          <w:right w:val="nil"/>
          <w:between w:val="nil"/>
        </w:pBdr>
        <w:ind w:right="-1800"/>
        <w:jc w:val="both"/>
        <w:rPr>
          <w:b w:val="0"/>
          <w:sz w:val="22"/>
        </w:rPr>
      </w:pPr>
      <w:r>
        <w:rPr>
          <w:rFonts w:ascii="Calibri"/>
          <w:b w:val="0"/>
          <w:color w:val="000000"/>
          <w:sz w:val="22"/>
        </w:rPr>
        <w:t>Encompass planning, executing, and overseeing projects, including defining scope, managing resources, budgets, schedules, and risks, while also ensuring effective communication and stakeholder management to achieve project goals</w:t>
      </w:r>
    </w:p>
    <w:p w:rsidR="008E5AE8" w:rsidRDefault="00D153AC">
      <w:pPr>
        <w:pStyle w:val="Heading2"/>
        <w:numPr>
          <w:ilvl w:val="0"/>
          <w:numId w:val="5"/>
        </w:numPr>
        <w:pBdr>
          <w:top w:val="nil"/>
          <w:left w:val="nil"/>
          <w:bottom w:val="nil"/>
          <w:right w:val="nil"/>
          <w:between w:val="nil"/>
        </w:pBdr>
        <w:ind w:right="-1800"/>
        <w:jc w:val="both"/>
        <w:rPr>
          <w:b w:val="0"/>
        </w:rPr>
      </w:pPr>
      <w:r>
        <w:rPr>
          <w:rFonts w:ascii="Calibri"/>
          <w:b w:val="0"/>
          <w:color w:val="000000"/>
          <w:sz w:val="22"/>
        </w:rPr>
        <w:t xml:space="preserve">Identifying and scheduling project deliverables, milestones, and required activities and tasks and Tracking the project from requirements to release by interactions with business, architects, testers and release manager. </w:t>
      </w:r>
    </w:p>
    <w:p w:rsidR="008E5AE8" w:rsidRDefault="00D153AC">
      <w:pPr>
        <w:pStyle w:val="Heading2"/>
        <w:numPr>
          <w:ilvl w:val="0"/>
          <w:numId w:val="5"/>
        </w:numPr>
        <w:pBdr>
          <w:top w:val="nil"/>
          <w:left w:val="nil"/>
          <w:bottom w:val="nil"/>
          <w:right w:val="nil"/>
          <w:between w:val="nil"/>
        </w:pBdr>
        <w:ind w:right="-1800"/>
        <w:jc w:val="both"/>
        <w:rPr>
          <w:b w:val="0"/>
        </w:rPr>
      </w:pPr>
      <w:r>
        <w:rPr>
          <w:rFonts w:ascii="Calibri"/>
          <w:b w:val="0"/>
          <w:color w:val="000000"/>
          <w:sz w:val="22"/>
        </w:rPr>
        <w:t>Developing the Project Plans and Creating a road-map for the project, including timelines, tasks, resources, and deliverables</w:t>
      </w:r>
    </w:p>
    <w:p w:rsidR="008E5AE8" w:rsidRDefault="00D153AC">
      <w:pPr>
        <w:pStyle w:val="Heading2"/>
        <w:numPr>
          <w:ilvl w:val="0"/>
          <w:numId w:val="5"/>
        </w:numPr>
        <w:pBdr>
          <w:top w:val="nil"/>
          <w:left w:val="nil"/>
          <w:bottom w:val="nil"/>
          <w:right w:val="nil"/>
          <w:between w:val="nil"/>
        </w:pBdr>
        <w:ind w:right="-1800"/>
        <w:jc w:val="both"/>
        <w:rPr>
          <w:b w:val="0"/>
        </w:rPr>
      </w:pPr>
      <w:r>
        <w:rPr>
          <w:rFonts w:ascii="Calibri"/>
          <w:b w:val="0"/>
          <w:color w:val="000000"/>
          <w:sz w:val="22"/>
        </w:rPr>
        <w:t>Identifying and securing the necessary resources to complete the project, Conducting the skill assessments and providing the required training as per project scope and need</w:t>
      </w:r>
    </w:p>
    <w:p w:rsidR="008E5AE8" w:rsidRDefault="00D153AC">
      <w:pPr>
        <w:pStyle w:val="Heading2"/>
        <w:numPr>
          <w:ilvl w:val="0"/>
          <w:numId w:val="5"/>
        </w:numPr>
        <w:pBdr>
          <w:top w:val="nil"/>
          <w:left w:val="nil"/>
          <w:bottom w:val="nil"/>
          <w:right w:val="nil"/>
          <w:between w:val="nil"/>
        </w:pBdr>
        <w:ind w:right="-1800"/>
        <w:jc w:val="both"/>
        <w:rPr>
          <w:b w:val="0"/>
        </w:rPr>
      </w:pPr>
      <w:r>
        <w:rPr>
          <w:rFonts w:ascii="Calibri"/>
          <w:b w:val="0"/>
          <w:color w:val="000000"/>
          <w:sz w:val="22"/>
        </w:rPr>
        <w:t xml:space="preserve">Identifying potential risks, assessing their impact, and developing mitigation strategies and </w:t>
      </w:r>
      <w:proofErr w:type="gramStart"/>
      <w:r>
        <w:rPr>
          <w:rFonts w:ascii="Calibri"/>
          <w:b w:val="0"/>
          <w:color w:val="000000"/>
          <w:sz w:val="22"/>
        </w:rPr>
        <w:t>keep  updating</w:t>
      </w:r>
      <w:proofErr w:type="gramEnd"/>
      <w:r>
        <w:rPr>
          <w:rFonts w:ascii="Calibri"/>
          <w:b w:val="0"/>
          <w:color w:val="000000"/>
          <w:sz w:val="22"/>
        </w:rPr>
        <w:t xml:space="preserve"> all stakeholders  about project progress, issues, and decisions in weekly basis.</w:t>
      </w:r>
    </w:p>
    <w:p w:rsidR="008E5AE8" w:rsidRDefault="00D153AC">
      <w:pPr>
        <w:pStyle w:val="Heading2"/>
        <w:numPr>
          <w:ilvl w:val="0"/>
          <w:numId w:val="5"/>
        </w:numPr>
        <w:pBdr>
          <w:top w:val="nil"/>
          <w:left w:val="nil"/>
          <w:bottom w:val="nil"/>
          <w:right w:val="nil"/>
          <w:between w:val="nil"/>
        </w:pBdr>
        <w:ind w:right="-1800"/>
        <w:jc w:val="both"/>
        <w:rPr>
          <w:b w:val="0"/>
        </w:rPr>
      </w:pPr>
      <w:r>
        <w:rPr>
          <w:rFonts w:ascii="Calibri"/>
          <w:b w:val="0"/>
          <w:color w:val="000000"/>
          <w:sz w:val="22"/>
        </w:rPr>
        <w:t xml:space="preserve">Maintaining accurate and up-to-date project documentation, including plans, schedules, risks, and issues. </w:t>
      </w:r>
    </w:p>
    <w:p w:rsidR="008E5AE8" w:rsidRDefault="00D153AC">
      <w:pPr>
        <w:pStyle w:val="Heading2"/>
        <w:numPr>
          <w:ilvl w:val="0"/>
          <w:numId w:val="5"/>
        </w:numPr>
        <w:pBdr>
          <w:top w:val="nil"/>
          <w:left w:val="nil"/>
          <w:bottom w:val="nil"/>
          <w:right w:val="nil"/>
          <w:between w:val="nil"/>
        </w:pBdr>
        <w:ind w:right="-1800"/>
        <w:jc w:val="both"/>
        <w:rPr>
          <w:b w:val="0"/>
        </w:rPr>
      </w:pPr>
      <w:r>
        <w:rPr>
          <w:rFonts w:ascii="Calibri"/>
          <w:b w:val="0"/>
          <w:color w:val="000000"/>
          <w:sz w:val="22"/>
        </w:rPr>
        <w:t xml:space="preserve"> Working with various squads like technical, BA, QA and aligning </w:t>
      </w:r>
      <w:proofErr w:type="gramStart"/>
      <w:r>
        <w:rPr>
          <w:rFonts w:ascii="Calibri"/>
          <w:b w:val="0"/>
          <w:color w:val="000000"/>
          <w:sz w:val="22"/>
        </w:rPr>
        <w:t>the  business</w:t>
      </w:r>
      <w:proofErr w:type="gramEnd"/>
      <w:r>
        <w:rPr>
          <w:rFonts w:ascii="Calibri"/>
          <w:b w:val="0"/>
          <w:color w:val="000000"/>
          <w:sz w:val="22"/>
        </w:rPr>
        <w:t xml:space="preserve"> objectives and progress as per project plan and schedules </w:t>
      </w:r>
    </w:p>
    <w:p w:rsidR="008E5AE8" w:rsidRDefault="00D153AC">
      <w:pPr>
        <w:pStyle w:val="Heading2"/>
        <w:numPr>
          <w:ilvl w:val="0"/>
          <w:numId w:val="5"/>
        </w:numPr>
        <w:pBdr>
          <w:top w:val="nil"/>
          <w:left w:val="nil"/>
          <w:bottom w:val="nil"/>
          <w:right w:val="nil"/>
          <w:between w:val="nil"/>
        </w:pBdr>
        <w:ind w:right="-1800"/>
        <w:jc w:val="both"/>
        <w:rPr>
          <w:b w:val="0"/>
        </w:rPr>
      </w:pPr>
      <w:r>
        <w:rPr>
          <w:rFonts w:ascii="Calibri"/>
          <w:b w:val="0"/>
          <w:color w:val="000000"/>
          <w:sz w:val="22"/>
        </w:rPr>
        <w:t>Working with Release Manager and ensuring the committed project scope to delivery on time as per timelines</w:t>
      </w:r>
    </w:p>
    <w:p w:rsidR="008E5AE8" w:rsidRDefault="00D153AC">
      <w:pPr>
        <w:pStyle w:val="Heading2"/>
        <w:numPr>
          <w:ilvl w:val="0"/>
          <w:numId w:val="5"/>
        </w:numPr>
        <w:pBdr>
          <w:top w:val="nil"/>
          <w:left w:val="nil"/>
          <w:bottom w:val="nil"/>
          <w:right w:val="nil"/>
          <w:between w:val="nil"/>
        </w:pBdr>
        <w:ind w:right="-1800"/>
        <w:jc w:val="both"/>
        <w:rPr>
          <w:b w:val="0"/>
        </w:rPr>
      </w:pPr>
      <w:r>
        <w:rPr>
          <w:rFonts w:ascii="Calibri"/>
          <w:b w:val="0"/>
          <w:color w:val="000000"/>
          <w:sz w:val="22"/>
        </w:rPr>
        <w:t>Working with Release Manager on Compliance, Security and Scan activities (Static and Dynamic)</w:t>
      </w:r>
    </w:p>
    <w:p w:rsidR="008E5AE8" w:rsidRPr="003040C3" w:rsidRDefault="00D153AC" w:rsidP="003040C3">
      <w:pPr>
        <w:pStyle w:val="Heading2"/>
        <w:numPr>
          <w:ilvl w:val="0"/>
          <w:numId w:val="5"/>
        </w:numPr>
        <w:pBdr>
          <w:top w:val="nil"/>
          <w:left w:val="nil"/>
          <w:bottom w:val="nil"/>
          <w:right w:val="nil"/>
          <w:between w:val="nil"/>
        </w:pBdr>
        <w:ind w:right="-1800"/>
        <w:jc w:val="both"/>
        <w:rPr>
          <w:b w:val="0"/>
        </w:rPr>
      </w:pPr>
      <w:r>
        <w:rPr>
          <w:rFonts w:ascii="Calibri"/>
          <w:b w:val="0"/>
          <w:color w:val="000000"/>
          <w:sz w:val="22"/>
        </w:rPr>
        <w:t>Synchronize with offshore team on daily basis for blockers, clarifications and guiding on the prioritized stories/defects.</w:t>
      </w:r>
    </w:p>
    <w:p w:rsidR="008E5AE8" w:rsidRDefault="008E5AE8">
      <w:pPr>
        <w:pStyle w:val="Heading2"/>
        <w:pBdr>
          <w:top w:val="nil"/>
          <w:left w:val="nil"/>
          <w:bottom w:val="nil"/>
          <w:right w:val="nil"/>
          <w:between w:val="nil"/>
        </w:pBdr>
        <w:ind w:right="-1800"/>
        <w:jc w:val="both"/>
        <w:rPr>
          <w:b w:val="0"/>
        </w:rPr>
      </w:pPr>
    </w:p>
    <w:p w:rsidR="008E5AE8" w:rsidRDefault="00D153AC">
      <w:pPr>
        <w:pStyle w:val="Heading2"/>
        <w:keepNext w:val="0"/>
        <w:keepLines w:val="0"/>
        <w:pBdr>
          <w:top w:val="nil"/>
          <w:left w:val="nil"/>
          <w:bottom w:val="nil"/>
          <w:right w:val="nil"/>
          <w:between w:val="nil"/>
        </w:pBdr>
        <w:ind w:right="-1800"/>
        <w:jc w:val="both"/>
        <w:rPr>
          <w:rFonts w:ascii="Calibri"/>
          <w:color w:val="000000"/>
          <w:sz w:val="20"/>
          <w:szCs w:val="20"/>
        </w:rPr>
      </w:pPr>
      <w:bookmarkStart w:id="2" w:name="_mu43qcboozqe" w:colFirst="0" w:colLast="0"/>
      <w:bookmarkEnd w:id="2"/>
      <w:proofErr w:type="spellStart"/>
      <w:r>
        <w:rPr>
          <w:rFonts w:ascii="Calibri"/>
          <w:color w:val="000000"/>
        </w:rPr>
        <w:t>Virtusa</w:t>
      </w:r>
      <w:proofErr w:type="spellEnd"/>
      <w:r>
        <w:rPr>
          <w:rFonts w:ascii="Calibri"/>
          <w:color w:val="000000"/>
        </w:rPr>
        <w:t xml:space="preserve"> </w:t>
      </w:r>
      <w:proofErr w:type="spellStart"/>
      <w:r>
        <w:rPr>
          <w:rFonts w:ascii="Calibri"/>
          <w:color w:val="000000"/>
        </w:rPr>
        <w:t>Corportion</w:t>
      </w:r>
      <w:proofErr w:type="spellEnd"/>
      <w:proofErr w:type="gramStart"/>
      <w:r>
        <w:rPr>
          <w:rFonts w:ascii="Calibri"/>
          <w:color w:val="000000"/>
        </w:rPr>
        <w:t>,  North</w:t>
      </w:r>
      <w:proofErr w:type="gramEnd"/>
      <w:r>
        <w:rPr>
          <w:rFonts w:ascii="Calibri"/>
          <w:color w:val="000000"/>
        </w:rPr>
        <w:t xml:space="preserve"> Carolina</w:t>
      </w:r>
      <w:r>
        <w:rPr>
          <w:rFonts w:ascii="Calibri"/>
          <w:b w:val="0"/>
          <w:i/>
          <w:color w:val="000000"/>
        </w:rPr>
        <w:t xml:space="preserve"> - Program/Project Manager  - </w:t>
      </w:r>
      <w:r>
        <w:rPr>
          <w:rFonts w:ascii="Calibri"/>
          <w:color w:val="000000"/>
          <w:sz w:val="20"/>
          <w:szCs w:val="20"/>
        </w:rPr>
        <w:t>Oct 2019 - Mar 2024</w:t>
      </w:r>
    </w:p>
    <w:p w:rsidR="008E5AE8" w:rsidRDefault="00D153AC">
      <w:pPr>
        <w:spacing w:line="240" w:lineRule="auto"/>
        <w:ind w:right="-1800"/>
        <w:jc w:val="both"/>
        <w:rPr>
          <w:rFonts w:ascii="Calibri"/>
          <w:color w:val="000000"/>
          <w:szCs w:val="20"/>
        </w:rPr>
      </w:pPr>
      <w:r>
        <w:rPr>
          <w:rFonts w:ascii="Calibri"/>
          <w:b/>
          <w:color w:val="000000"/>
          <w:szCs w:val="20"/>
        </w:rPr>
        <w:t>Client</w:t>
      </w:r>
      <w:r>
        <w:rPr>
          <w:rFonts w:ascii="Calibri"/>
          <w:color w:val="000000"/>
          <w:szCs w:val="20"/>
        </w:rPr>
        <w:t xml:space="preserve"> - </w:t>
      </w:r>
      <w:proofErr w:type="spellStart"/>
      <w:r>
        <w:rPr>
          <w:rFonts w:ascii="Calibri"/>
          <w:color w:val="000000"/>
          <w:szCs w:val="20"/>
        </w:rPr>
        <w:t>Merative</w:t>
      </w:r>
      <w:proofErr w:type="spellEnd"/>
      <w:r>
        <w:rPr>
          <w:rFonts w:ascii="Calibri"/>
          <w:color w:val="000000"/>
          <w:szCs w:val="20"/>
        </w:rPr>
        <w:t xml:space="preserve"> L.P., formerly IBM Watson Health</w:t>
      </w:r>
    </w:p>
    <w:p w:rsidR="008E5AE8" w:rsidRDefault="00D153AC">
      <w:pPr>
        <w:spacing w:line="240" w:lineRule="auto"/>
        <w:ind w:right="-1800"/>
        <w:jc w:val="both"/>
        <w:rPr>
          <w:rFonts w:ascii="Calibri"/>
          <w:color w:val="000000"/>
          <w:szCs w:val="20"/>
        </w:rPr>
      </w:pPr>
      <w:r>
        <w:rPr>
          <w:rFonts w:ascii="Calibri"/>
          <w:b/>
          <w:color w:val="000000"/>
          <w:szCs w:val="20"/>
        </w:rPr>
        <w:t>Project Name</w:t>
      </w:r>
      <w:r>
        <w:rPr>
          <w:rFonts w:ascii="Calibri"/>
          <w:color w:val="000000"/>
          <w:szCs w:val="20"/>
        </w:rPr>
        <w:t xml:space="preserve"> </w:t>
      </w:r>
      <w:r>
        <w:rPr>
          <w:rFonts w:ascii="Calibri"/>
          <w:color w:val="000000"/>
          <w:szCs w:val="20"/>
        </w:rPr>
        <w:t>–</w:t>
      </w:r>
      <w:r>
        <w:rPr>
          <w:rFonts w:ascii="Calibri"/>
          <w:color w:val="000000"/>
          <w:szCs w:val="20"/>
        </w:rPr>
        <w:t xml:space="preserve"> Micromedex, </w:t>
      </w:r>
      <w:r>
        <w:rPr>
          <w:rFonts w:ascii="Calibri"/>
          <w:b/>
          <w:color w:val="000000"/>
          <w:szCs w:val="20"/>
        </w:rPr>
        <w:t>Domain</w:t>
      </w:r>
      <w:r>
        <w:rPr>
          <w:rFonts w:ascii="Calibri"/>
          <w:color w:val="000000"/>
          <w:szCs w:val="20"/>
        </w:rPr>
        <w:t xml:space="preserve"> </w:t>
      </w:r>
      <w:r>
        <w:rPr>
          <w:rFonts w:ascii="Calibri"/>
          <w:color w:val="000000"/>
          <w:szCs w:val="20"/>
        </w:rPr>
        <w:t>–</w:t>
      </w:r>
      <w:r>
        <w:rPr>
          <w:rFonts w:ascii="Calibri"/>
          <w:color w:val="000000"/>
          <w:szCs w:val="20"/>
        </w:rPr>
        <w:t xml:space="preserve"> Healthcare</w:t>
      </w:r>
    </w:p>
    <w:p w:rsidR="008E5AE8" w:rsidRDefault="00D153AC">
      <w:pPr>
        <w:spacing w:line="240" w:lineRule="auto"/>
        <w:ind w:right="-1800"/>
        <w:jc w:val="both"/>
        <w:rPr>
          <w:rFonts w:ascii="Calibri"/>
          <w:color w:val="000000"/>
        </w:rPr>
      </w:pPr>
      <w:r>
        <w:rPr>
          <w:rFonts w:ascii="Calibri"/>
          <w:b/>
          <w:color w:val="000000"/>
        </w:rPr>
        <w:t xml:space="preserve">Project Summary </w:t>
      </w:r>
      <w:r>
        <w:rPr>
          <w:rFonts w:ascii="Calibri"/>
          <w:color w:val="000000"/>
        </w:rPr>
        <w:t xml:space="preserve">- Micromedex is a comprehensive clinical decision support tool that provides healthcare professionals with evidence-based drug information, disease management resources, and patient education materials. Micromedex is used by healthcare professionals worldwide to enhance their knowledge, improve patient care, and make informed clinical decisions. </w:t>
      </w:r>
    </w:p>
    <w:p w:rsidR="008E5AE8" w:rsidRDefault="00D153AC">
      <w:pPr>
        <w:spacing w:line="240" w:lineRule="auto"/>
        <w:ind w:right="-1800"/>
        <w:jc w:val="both"/>
        <w:rPr>
          <w:rFonts w:ascii="Calibri"/>
          <w:color w:val="000000"/>
        </w:rPr>
      </w:pPr>
      <w:r>
        <w:rPr>
          <w:rFonts w:ascii="Calibri"/>
          <w:color w:val="000000"/>
        </w:rPr>
        <w:lastRenderedPageBreak/>
        <w:t xml:space="preserve">          The Key Features of Micromedex application are as follows...  Drug Information, Drug Identification, Drug Interactions</w:t>
      </w:r>
      <w:proofErr w:type="gramStart"/>
      <w:r>
        <w:rPr>
          <w:rFonts w:ascii="Calibri"/>
          <w:color w:val="000000"/>
        </w:rPr>
        <w:t>,  Disease</w:t>
      </w:r>
      <w:proofErr w:type="gramEnd"/>
      <w:r>
        <w:rPr>
          <w:rFonts w:ascii="Calibri"/>
          <w:color w:val="000000"/>
        </w:rPr>
        <w:t xml:space="preserve"> Management, Toxicology Information, Patient Education, Search Functionality and Clinical Calculators.</w:t>
      </w:r>
    </w:p>
    <w:p w:rsidR="008E5AE8" w:rsidRDefault="00D153AC">
      <w:pPr>
        <w:spacing w:line="240" w:lineRule="auto"/>
        <w:ind w:right="-1800"/>
        <w:jc w:val="both"/>
        <w:rPr>
          <w:rFonts w:ascii="Calibri"/>
          <w:color w:val="000000"/>
        </w:rPr>
      </w:pPr>
      <w:r>
        <w:rPr>
          <w:rFonts w:ascii="Calibri"/>
          <w:color w:val="000000"/>
        </w:rPr>
        <w:t xml:space="preserve">         The Major child applications of Micromedex application are as follows...  Watson Assistant, IV Compatibility,  Tox and Drug Products, </w:t>
      </w:r>
      <w:proofErr w:type="spellStart"/>
      <w:r>
        <w:rPr>
          <w:rFonts w:ascii="Calibri"/>
          <w:color w:val="000000"/>
        </w:rPr>
        <w:t>CareNotes</w:t>
      </w:r>
      <w:proofErr w:type="spellEnd"/>
      <w:r>
        <w:rPr>
          <w:rFonts w:ascii="Calibri"/>
          <w:color w:val="000000"/>
        </w:rPr>
        <w:t xml:space="preserve">, </w:t>
      </w:r>
      <w:proofErr w:type="spellStart"/>
      <w:r>
        <w:rPr>
          <w:rFonts w:ascii="Calibri"/>
          <w:color w:val="000000"/>
        </w:rPr>
        <w:t>CareNotes</w:t>
      </w:r>
      <w:proofErr w:type="spellEnd"/>
      <w:r>
        <w:rPr>
          <w:rFonts w:ascii="Calibri"/>
          <w:color w:val="000000"/>
        </w:rPr>
        <w:t xml:space="preserve"> Admin, Formulary, </w:t>
      </w:r>
      <w:proofErr w:type="spellStart"/>
      <w:r>
        <w:rPr>
          <w:rFonts w:ascii="Calibri"/>
          <w:color w:val="000000"/>
        </w:rPr>
        <w:t>Formylary</w:t>
      </w:r>
      <w:proofErr w:type="spellEnd"/>
      <w:r>
        <w:rPr>
          <w:rFonts w:ascii="Calibri"/>
          <w:color w:val="000000"/>
        </w:rPr>
        <w:t xml:space="preserve"> Admin, UMT, SMT, </w:t>
      </w:r>
      <w:proofErr w:type="spellStart"/>
      <w:r>
        <w:rPr>
          <w:rFonts w:ascii="Calibri"/>
          <w:color w:val="000000"/>
        </w:rPr>
        <w:t>RedBook</w:t>
      </w:r>
      <w:proofErr w:type="spellEnd"/>
      <w:r>
        <w:rPr>
          <w:rFonts w:ascii="Calibri"/>
          <w:color w:val="000000"/>
        </w:rPr>
        <w:t xml:space="preserve">, Neonatal and </w:t>
      </w:r>
      <w:proofErr w:type="spellStart"/>
      <w:r>
        <w:rPr>
          <w:rFonts w:ascii="Calibri"/>
          <w:color w:val="000000"/>
        </w:rPr>
        <w:t>Pediatrics</w:t>
      </w:r>
      <w:proofErr w:type="spellEnd"/>
      <w:r>
        <w:rPr>
          <w:rFonts w:ascii="Calibri"/>
          <w:color w:val="000000"/>
        </w:rPr>
        <w:t xml:space="preserve"> and etc. </w:t>
      </w:r>
    </w:p>
    <w:p w:rsidR="008E5AE8" w:rsidRDefault="008E5AE8">
      <w:pPr>
        <w:spacing w:line="240" w:lineRule="auto"/>
        <w:ind w:right="-1800"/>
        <w:jc w:val="both"/>
        <w:rPr>
          <w:rFonts w:ascii="Calibri"/>
          <w:b/>
          <w:color w:val="000000"/>
        </w:rPr>
      </w:pPr>
    </w:p>
    <w:p w:rsidR="008E5AE8" w:rsidRDefault="00D153AC">
      <w:pPr>
        <w:spacing w:line="240" w:lineRule="auto"/>
        <w:ind w:right="-1800"/>
        <w:jc w:val="both"/>
        <w:rPr>
          <w:rFonts w:ascii="Calibri"/>
          <w:b/>
          <w:color w:val="000000"/>
        </w:rPr>
      </w:pPr>
      <w:r>
        <w:rPr>
          <w:rFonts w:ascii="Calibri"/>
          <w:b/>
          <w:color w:val="000000"/>
        </w:rPr>
        <w:t xml:space="preserve">Roles &amp; Responsibilities - </w:t>
      </w:r>
    </w:p>
    <w:p w:rsidR="008E5AE8" w:rsidRDefault="00D153AC">
      <w:pPr>
        <w:numPr>
          <w:ilvl w:val="0"/>
          <w:numId w:val="2"/>
        </w:numPr>
        <w:ind w:right="-1800"/>
        <w:jc w:val="both"/>
        <w:rPr>
          <w:rFonts w:ascii="Calibri"/>
          <w:color w:val="000000"/>
        </w:rPr>
      </w:pPr>
      <w:r>
        <w:rPr>
          <w:rFonts w:ascii="Calibri"/>
          <w:color w:val="000000"/>
        </w:rPr>
        <w:t>Define project scope and develop detailed work plans, maintaining timelines, milestones, and risk mitigation strategies in coordination with pharma partners, vendors, and internal stakeholders to ensure successful global regulatory submissions by conducting Milestone reviews (planning, initiation, verification, and validation) in preparation for launch.</w:t>
      </w:r>
    </w:p>
    <w:p w:rsidR="008E5AE8" w:rsidRDefault="00D153AC">
      <w:pPr>
        <w:numPr>
          <w:ilvl w:val="0"/>
          <w:numId w:val="2"/>
        </w:numPr>
        <w:ind w:right="-1800"/>
        <w:jc w:val="both"/>
        <w:rPr>
          <w:rFonts w:ascii="Calibri"/>
          <w:color w:val="000000"/>
        </w:rPr>
      </w:pPr>
      <w:r>
        <w:rPr>
          <w:rFonts w:ascii="Calibri"/>
          <w:color w:val="000000"/>
        </w:rPr>
        <w:t xml:space="preserve">Identifying and scheduling project deliverables, milestones, and required activities and tasks and Tracking the project from requirements to release by interactions with business, architects, testers and release manager. </w:t>
      </w:r>
    </w:p>
    <w:p w:rsidR="008E5AE8" w:rsidRDefault="00D153AC">
      <w:pPr>
        <w:numPr>
          <w:ilvl w:val="0"/>
          <w:numId w:val="2"/>
        </w:numPr>
        <w:ind w:right="-1800"/>
        <w:jc w:val="both"/>
        <w:rPr>
          <w:rFonts w:ascii="Calibri"/>
          <w:color w:val="000000"/>
        </w:rPr>
      </w:pPr>
      <w:r>
        <w:rPr>
          <w:rFonts w:ascii="Calibri"/>
          <w:color w:val="000000"/>
        </w:rPr>
        <w:t>Forecasting the risk and coming up with mitigation plans, Providing leadership and motivation to project team members throughout the project life cycle and confer with project staff to outline a work plan.</w:t>
      </w:r>
    </w:p>
    <w:p w:rsidR="008E5AE8" w:rsidRDefault="00D153AC">
      <w:pPr>
        <w:numPr>
          <w:ilvl w:val="0"/>
          <w:numId w:val="2"/>
        </w:numPr>
        <w:ind w:right="-1800"/>
        <w:jc w:val="both"/>
        <w:rPr>
          <w:rFonts w:ascii="Calibri"/>
          <w:color w:val="000000"/>
        </w:rPr>
      </w:pPr>
      <w:r>
        <w:rPr>
          <w:rFonts w:ascii="Calibri"/>
          <w:color w:val="000000"/>
        </w:rPr>
        <w:t>Establishing a work plan and staffing for project activities, iterations, or phases, and arrange for recruitment or assignment of project personnel.</w:t>
      </w:r>
    </w:p>
    <w:p w:rsidR="008E5AE8" w:rsidRDefault="00D153AC">
      <w:pPr>
        <w:numPr>
          <w:ilvl w:val="0"/>
          <w:numId w:val="2"/>
        </w:numPr>
        <w:ind w:right="-1800"/>
        <w:jc w:val="both"/>
        <w:rPr>
          <w:rFonts w:ascii="Calibri"/>
          <w:color w:val="000000"/>
        </w:rPr>
      </w:pPr>
      <w:r>
        <w:rPr>
          <w:rFonts w:ascii="Calibri"/>
          <w:color w:val="000000"/>
        </w:rPr>
        <w:t>Removing impediments by identifying and removing any impediments that may be preventing the team from delivering value.</w:t>
      </w:r>
    </w:p>
    <w:p w:rsidR="008E5AE8" w:rsidRDefault="00D153AC">
      <w:pPr>
        <w:numPr>
          <w:ilvl w:val="0"/>
          <w:numId w:val="2"/>
        </w:numPr>
        <w:ind w:right="-1800"/>
        <w:jc w:val="both"/>
        <w:rPr>
          <w:rFonts w:ascii="Calibri"/>
          <w:color w:val="000000"/>
        </w:rPr>
      </w:pPr>
      <w:r>
        <w:rPr>
          <w:rFonts w:ascii="Calibri"/>
          <w:color w:val="000000"/>
        </w:rPr>
        <w:t>Coaching the team on Scrum principles and practices, including helping the team to self-organize, and to continuously improve their processes.</w:t>
      </w:r>
    </w:p>
    <w:p w:rsidR="008E5AE8" w:rsidRDefault="00D153AC">
      <w:pPr>
        <w:numPr>
          <w:ilvl w:val="0"/>
          <w:numId w:val="2"/>
        </w:numPr>
        <w:ind w:right="-1800"/>
        <w:jc w:val="both"/>
        <w:rPr>
          <w:rFonts w:ascii="Calibri"/>
          <w:color w:val="000000"/>
        </w:rPr>
      </w:pPr>
      <w:r>
        <w:rPr>
          <w:rFonts w:ascii="Calibri"/>
          <w:color w:val="000000"/>
        </w:rPr>
        <w:t>Working with other program managers to identify risks and opportunities across multiple projects within the department.</w:t>
      </w:r>
    </w:p>
    <w:p w:rsidR="008E5AE8" w:rsidRDefault="00D153AC">
      <w:pPr>
        <w:numPr>
          <w:ilvl w:val="0"/>
          <w:numId w:val="2"/>
        </w:numPr>
        <w:ind w:right="-1800"/>
        <w:jc w:val="both"/>
        <w:rPr>
          <w:rFonts w:ascii="Calibri"/>
          <w:color w:val="000000"/>
        </w:rPr>
      </w:pPr>
      <w:r>
        <w:rPr>
          <w:rFonts w:ascii="Calibri"/>
          <w:color w:val="000000"/>
        </w:rPr>
        <w:t>Supervising that technical solutions are aligned with business objectives and that infrastructure projects meet the organization</w:t>
      </w:r>
      <w:r>
        <w:rPr>
          <w:rFonts w:ascii="Calibri"/>
          <w:color w:val="000000"/>
        </w:rPr>
        <w:t>’</w:t>
      </w:r>
      <w:r>
        <w:rPr>
          <w:rFonts w:ascii="Calibri"/>
          <w:color w:val="000000"/>
        </w:rPr>
        <w:t>s standards for security, performance, and scalability.</w:t>
      </w:r>
    </w:p>
    <w:p w:rsidR="008E5AE8" w:rsidRDefault="00D153AC">
      <w:pPr>
        <w:numPr>
          <w:ilvl w:val="0"/>
          <w:numId w:val="2"/>
        </w:numPr>
        <w:ind w:right="-1800"/>
        <w:jc w:val="both"/>
        <w:rPr>
          <w:rFonts w:ascii="Calibri"/>
          <w:color w:val="000000"/>
        </w:rPr>
      </w:pPr>
      <w:r>
        <w:rPr>
          <w:rFonts w:ascii="Calibri"/>
          <w:color w:val="000000"/>
        </w:rPr>
        <w:t xml:space="preserve">Tailor the tasks, templates, guidelines, checklists, and standards to suit the acceptance criteria set by client. </w:t>
      </w:r>
    </w:p>
    <w:p w:rsidR="008E5AE8" w:rsidRDefault="00D153AC">
      <w:pPr>
        <w:numPr>
          <w:ilvl w:val="0"/>
          <w:numId w:val="2"/>
        </w:numPr>
        <w:ind w:right="-1800"/>
        <w:jc w:val="both"/>
        <w:rPr>
          <w:rFonts w:ascii="Calibri"/>
          <w:color w:val="000000"/>
        </w:rPr>
      </w:pPr>
      <w:r>
        <w:rPr>
          <w:rFonts w:ascii="Calibri"/>
          <w:color w:val="000000"/>
        </w:rPr>
        <w:t>Excellent communication skills across a wide range of technology and business constituents and levels</w:t>
      </w:r>
    </w:p>
    <w:p w:rsidR="008E5AE8" w:rsidRDefault="008E5AE8">
      <w:pPr>
        <w:pStyle w:val="Heading2"/>
        <w:ind w:right="-1800"/>
        <w:jc w:val="both"/>
      </w:pPr>
    </w:p>
    <w:p w:rsidR="008E5AE8" w:rsidRDefault="00D153AC">
      <w:pPr>
        <w:pStyle w:val="Heading2"/>
        <w:keepNext w:val="0"/>
        <w:keepLines w:val="0"/>
        <w:ind w:right="-1800"/>
        <w:jc w:val="both"/>
        <w:rPr>
          <w:rFonts w:ascii="Calibri"/>
          <w:color w:val="000000"/>
          <w:sz w:val="20"/>
          <w:szCs w:val="20"/>
        </w:rPr>
      </w:pPr>
      <w:bookmarkStart w:id="3" w:name="_m98sfobydsmt" w:colFirst="0" w:colLast="0"/>
      <w:bookmarkEnd w:id="3"/>
      <w:r>
        <w:rPr>
          <w:rFonts w:ascii="Calibri"/>
          <w:color w:val="000000"/>
        </w:rPr>
        <w:t>Virtusa Corporation</w:t>
      </w:r>
      <w:r>
        <w:rPr>
          <w:rFonts w:ascii="Calibri"/>
          <w:b w:val="0"/>
          <w:i/>
          <w:color w:val="000000"/>
        </w:rPr>
        <w:t xml:space="preserve">- Project Manager - </w:t>
      </w:r>
      <w:r>
        <w:rPr>
          <w:rFonts w:ascii="Calibri"/>
          <w:color w:val="000000"/>
          <w:sz w:val="20"/>
          <w:szCs w:val="20"/>
        </w:rPr>
        <w:t>Jan 2016 - Sep 2019</w:t>
      </w:r>
    </w:p>
    <w:p w:rsidR="008E5AE8" w:rsidRDefault="00D153AC">
      <w:pPr>
        <w:spacing w:line="240" w:lineRule="auto"/>
        <w:ind w:right="-1800"/>
        <w:jc w:val="both"/>
        <w:rPr>
          <w:rFonts w:ascii="Calibri"/>
          <w:color w:val="000000"/>
          <w:szCs w:val="20"/>
        </w:rPr>
      </w:pPr>
      <w:r>
        <w:rPr>
          <w:rFonts w:ascii="Calibri"/>
          <w:b/>
          <w:color w:val="000000"/>
          <w:szCs w:val="20"/>
        </w:rPr>
        <w:t>Client</w:t>
      </w:r>
      <w:r>
        <w:rPr>
          <w:rFonts w:ascii="Calibri"/>
          <w:color w:val="000000"/>
          <w:szCs w:val="20"/>
        </w:rPr>
        <w:t xml:space="preserve"> - IBM Watson Health</w:t>
      </w:r>
    </w:p>
    <w:p w:rsidR="008E5AE8" w:rsidRDefault="00D153AC">
      <w:pPr>
        <w:spacing w:line="240" w:lineRule="auto"/>
        <w:ind w:right="-1800"/>
        <w:jc w:val="both"/>
        <w:rPr>
          <w:rFonts w:ascii="Calibri"/>
          <w:color w:val="000000"/>
          <w:szCs w:val="20"/>
        </w:rPr>
      </w:pPr>
      <w:r>
        <w:rPr>
          <w:rFonts w:ascii="Calibri"/>
          <w:b/>
          <w:color w:val="000000"/>
          <w:szCs w:val="20"/>
        </w:rPr>
        <w:t xml:space="preserve">Project Name </w:t>
      </w:r>
      <w:r>
        <w:rPr>
          <w:rFonts w:ascii="Calibri"/>
          <w:color w:val="000000"/>
          <w:szCs w:val="20"/>
        </w:rPr>
        <w:t>–</w:t>
      </w:r>
      <w:r>
        <w:rPr>
          <w:rFonts w:ascii="Calibri"/>
          <w:color w:val="000000"/>
          <w:szCs w:val="20"/>
        </w:rPr>
        <w:t xml:space="preserve"> Flexible Analytics </w:t>
      </w:r>
      <w:r>
        <w:rPr>
          <w:rFonts w:ascii="Calibri"/>
          <w:b/>
          <w:color w:val="000000"/>
          <w:szCs w:val="20"/>
        </w:rPr>
        <w:t>Domain</w:t>
      </w:r>
      <w:r>
        <w:rPr>
          <w:rFonts w:ascii="Calibri"/>
          <w:color w:val="000000"/>
          <w:szCs w:val="20"/>
        </w:rPr>
        <w:t xml:space="preserve"> </w:t>
      </w:r>
      <w:r>
        <w:rPr>
          <w:rFonts w:ascii="Calibri"/>
          <w:color w:val="000000"/>
          <w:szCs w:val="20"/>
        </w:rPr>
        <w:t>–</w:t>
      </w:r>
      <w:r>
        <w:rPr>
          <w:rFonts w:ascii="Calibri"/>
          <w:color w:val="000000"/>
          <w:szCs w:val="20"/>
        </w:rPr>
        <w:t xml:space="preserve"> Healthcare</w:t>
      </w:r>
    </w:p>
    <w:p w:rsidR="008E5AE8" w:rsidRDefault="00D153AC">
      <w:pPr>
        <w:spacing w:line="240" w:lineRule="auto"/>
        <w:ind w:right="-1800"/>
        <w:jc w:val="both"/>
        <w:rPr>
          <w:rFonts w:ascii="Calibri"/>
          <w:color w:val="000000"/>
        </w:rPr>
      </w:pPr>
      <w:r>
        <w:rPr>
          <w:rFonts w:ascii="Calibri"/>
          <w:b/>
          <w:color w:val="000000"/>
        </w:rPr>
        <w:t xml:space="preserve">Project </w:t>
      </w:r>
      <w:proofErr w:type="gramStart"/>
      <w:r>
        <w:rPr>
          <w:rFonts w:ascii="Calibri"/>
          <w:b/>
          <w:color w:val="000000"/>
        </w:rPr>
        <w:t xml:space="preserve">Summary </w:t>
      </w:r>
      <w:r>
        <w:rPr>
          <w:rFonts w:ascii="Calibri"/>
          <w:color w:val="000000"/>
        </w:rPr>
        <w:t xml:space="preserve"> -</w:t>
      </w:r>
      <w:proofErr w:type="gramEnd"/>
      <w:r>
        <w:rPr>
          <w:rFonts w:ascii="Calibri"/>
          <w:color w:val="000000"/>
        </w:rPr>
        <w:t xml:space="preserve"> The Flexible Analytics free-standing analytic engine integrates with existing warehouse and business intelligence tools, allowing  to access the methods that need across a variety of on-premises and cloud technologies. </w:t>
      </w:r>
    </w:p>
    <w:p w:rsidR="008E5AE8" w:rsidRDefault="00D153AC">
      <w:pPr>
        <w:spacing w:line="240" w:lineRule="auto"/>
        <w:ind w:right="-1800"/>
        <w:jc w:val="both"/>
        <w:rPr>
          <w:rFonts w:ascii="Calibri"/>
          <w:color w:val="000000"/>
        </w:rPr>
      </w:pPr>
      <w:r>
        <w:rPr>
          <w:rFonts w:ascii="Calibri"/>
          <w:color w:val="000000"/>
        </w:rPr>
        <w:t xml:space="preserve">The goals of closing gaps in care, reducing costs without sacrificing quality of care, and improving population health across multiple markets and business lines </w:t>
      </w:r>
      <w:r>
        <w:rPr>
          <w:rFonts w:ascii="Calibri"/>
          <w:color w:val="000000"/>
        </w:rPr>
        <w:t>–</w:t>
      </w:r>
      <w:r>
        <w:rPr>
          <w:rFonts w:ascii="Calibri"/>
          <w:color w:val="000000"/>
        </w:rPr>
        <w:t xml:space="preserve"> Commercial,</w:t>
      </w:r>
      <w:r>
        <w:rPr>
          <w:rFonts w:ascii="Calibri"/>
          <w:color w:val="000000"/>
        </w:rPr>
        <w:t> </w:t>
      </w:r>
      <w:r>
        <w:rPr>
          <w:rFonts w:ascii="Calibri"/>
          <w:color w:val="000000"/>
        </w:rPr>
        <w:t>Medicare Advantage, Medicaid, Providers, Payers and more.</w:t>
      </w:r>
    </w:p>
    <w:p w:rsidR="008E5AE8" w:rsidRDefault="008E5AE8">
      <w:pPr>
        <w:spacing w:line="240" w:lineRule="auto"/>
        <w:ind w:right="-1800"/>
        <w:jc w:val="both"/>
      </w:pPr>
    </w:p>
    <w:p w:rsidR="008E5AE8" w:rsidRDefault="00D153AC">
      <w:pPr>
        <w:spacing w:line="240" w:lineRule="auto"/>
        <w:ind w:right="-1800"/>
        <w:jc w:val="both"/>
        <w:rPr>
          <w:b/>
        </w:rPr>
      </w:pPr>
      <w:r>
        <w:rPr>
          <w:rFonts w:ascii="Calibri"/>
          <w:b/>
          <w:color w:val="000000"/>
        </w:rPr>
        <w:t xml:space="preserve">Roles &amp; Responsibilities - </w:t>
      </w:r>
    </w:p>
    <w:p w:rsidR="008E5AE8" w:rsidRDefault="00D153AC">
      <w:pPr>
        <w:numPr>
          <w:ilvl w:val="0"/>
          <w:numId w:val="1"/>
        </w:numPr>
        <w:ind w:right="-1800"/>
        <w:jc w:val="both"/>
        <w:rPr>
          <w:rFonts w:ascii="Calibri"/>
          <w:color w:val="000000"/>
        </w:rPr>
      </w:pPr>
      <w:r>
        <w:rPr>
          <w:rFonts w:ascii="Calibri"/>
          <w:color w:val="000000"/>
        </w:rPr>
        <w:t>Responsible for on time quality delivery of Flexible analytics product. Prepare, review, and communicate Project Plan and track milestones and deliverables</w:t>
      </w:r>
    </w:p>
    <w:p w:rsidR="008E5AE8" w:rsidRDefault="00D153AC">
      <w:pPr>
        <w:numPr>
          <w:ilvl w:val="0"/>
          <w:numId w:val="1"/>
        </w:numPr>
        <w:ind w:right="-1800"/>
        <w:jc w:val="both"/>
        <w:rPr>
          <w:rFonts w:ascii="Calibri"/>
          <w:color w:val="000000"/>
        </w:rPr>
      </w:pPr>
      <w:r>
        <w:rPr>
          <w:rFonts w:ascii="Calibri"/>
          <w:color w:val="000000"/>
        </w:rPr>
        <w:t>Coordinating with Offering Managers, Architects and BSA to define the release plan based on squad velocity</w:t>
      </w:r>
    </w:p>
    <w:p w:rsidR="008E5AE8" w:rsidRDefault="00D153AC">
      <w:pPr>
        <w:numPr>
          <w:ilvl w:val="0"/>
          <w:numId w:val="1"/>
        </w:numPr>
        <w:ind w:right="-1800"/>
        <w:jc w:val="both"/>
        <w:rPr>
          <w:rFonts w:ascii="Calibri"/>
          <w:color w:val="000000"/>
        </w:rPr>
      </w:pPr>
      <w:r>
        <w:rPr>
          <w:rFonts w:ascii="Calibri"/>
          <w:color w:val="000000"/>
        </w:rPr>
        <w:t>Drive and ensure agile rituals (Daily status, Backlog grooming, prioritization, iteration planning, retrospection meetings)</w:t>
      </w:r>
    </w:p>
    <w:p w:rsidR="008E5AE8" w:rsidRDefault="00D153AC">
      <w:pPr>
        <w:numPr>
          <w:ilvl w:val="0"/>
          <w:numId w:val="1"/>
        </w:numPr>
        <w:ind w:right="-1800"/>
        <w:jc w:val="both"/>
        <w:rPr>
          <w:rFonts w:ascii="Calibri"/>
          <w:color w:val="000000"/>
        </w:rPr>
      </w:pPr>
      <w:r>
        <w:rPr>
          <w:rFonts w:ascii="Calibri"/>
          <w:color w:val="000000"/>
        </w:rPr>
        <w:t>Create and maintain different scrum reports and metrics in JIRA and confluence pages for tracking, monitoring and decision making and ensuring the best practices</w:t>
      </w:r>
    </w:p>
    <w:p w:rsidR="008E5AE8" w:rsidRDefault="00D153AC">
      <w:pPr>
        <w:numPr>
          <w:ilvl w:val="0"/>
          <w:numId w:val="1"/>
        </w:numPr>
        <w:ind w:right="-1800"/>
        <w:jc w:val="both"/>
        <w:rPr>
          <w:rFonts w:ascii="Calibri"/>
          <w:color w:val="000000"/>
        </w:rPr>
      </w:pPr>
      <w:r>
        <w:rPr>
          <w:rFonts w:ascii="Calibri"/>
          <w:color w:val="000000"/>
        </w:rPr>
        <w:t>Synchronize with offshore team on daily basis for blockers, clarifications and guiding on the prioritized stories/defects.</w:t>
      </w:r>
    </w:p>
    <w:p w:rsidR="008E5AE8" w:rsidRDefault="00D153AC">
      <w:pPr>
        <w:numPr>
          <w:ilvl w:val="0"/>
          <w:numId w:val="1"/>
        </w:numPr>
        <w:ind w:right="-1800"/>
        <w:jc w:val="both"/>
        <w:rPr>
          <w:rFonts w:ascii="Calibri"/>
          <w:color w:val="000000"/>
        </w:rPr>
      </w:pPr>
      <w:r>
        <w:rPr>
          <w:rFonts w:ascii="Calibri"/>
          <w:color w:val="000000"/>
        </w:rPr>
        <w:t>Identify and manage Project Risks, Assumptions, Issues and Dependencies and develop and communicate mitigation and contingency plans</w:t>
      </w:r>
    </w:p>
    <w:p w:rsidR="008E5AE8" w:rsidRDefault="00D153AC">
      <w:pPr>
        <w:numPr>
          <w:ilvl w:val="0"/>
          <w:numId w:val="1"/>
        </w:numPr>
        <w:ind w:right="-1800"/>
        <w:jc w:val="both"/>
        <w:rPr>
          <w:rFonts w:ascii="Calibri"/>
          <w:color w:val="000000"/>
        </w:rPr>
      </w:pPr>
      <w:r>
        <w:rPr>
          <w:rFonts w:ascii="Calibri"/>
          <w:color w:val="000000"/>
        </w:rPr>
        <w:t>Ensure the team velocity and tracking the development and testing activities to make sure on time deliverables without deviations</w:t>
      </w:r>
    </w:p>
    <w:p w:rsidR="008E5AE8" w:rsidRDefault="00D153AC">
      <w:pPr>
        <w:numPr>
          <w:ilvl w:val="0"/>
          <w:numId w:val="1"/>
        </w:numPr>
        <w:ind w:right="-1800"/>
        <w:jc w:val="both"/>
        <w:rPr>
          <w:rFonts w:ascii="Calibri"/>
          <w:color w:val="000000"/>
        </w:rPr>
      </w:pPr>
      <w:r>
        <w:rPr>
          <w:rFonts w:ascii="Calibri"/>
          <w:color w:val="000000"/>
        </w:rPr>
        <w:t>Coordinate with offering management, product support teams for production issues and prioritization</w:t>
      </w:r>
    </w:p>
    <w:p w:rsidR="008E5AE8" w:rsidRDefault="00D153AC">
      <w:pPr>
        <w:numPr>
          <w:ilvl w:val="0"/>
          <w:numId w:val="1"/>
        </w:numPr>
        <w:ind w:right="-1800"/>
        <w:jc w:val="both"/>
        <w:rPr>
          <w:rFonts w:ascii="Calibri"/>
          <w:color w:val="000000"/>
        </w:rPr>
      </w:pPr>
      <w:r>
        <w:rPr>
          <w:rFonts w:ascii="Calibri"/>
          <w:color w:val="000000"/>
        </w:rPr>
        <w:t>Closely monitoring development and production support activities and ensure communication to different squads which will have impact in product level and will break the deployment CI/CD pipeline</w:t>
      </w:r>
    </w:p>
    <w:p w:rsidR="008E5AE8" w:rsidRDefault="00D153AC">
      <w:pPr>
        <w:numPr>
          <w:ilvl w:val="0"/>
          <w:numId w:val="1"/>
        </w:numPr>
        <w:ind w:right="-1800"/>
        <w:jc w:val="both"/>
        <w:rPr>
          <w:rFonts w:ascii="Calibri"/>
          <w:color w:val="000000"/>
        </w:rPr>
      </w:pPr>
      <w:r>
        <w:rPr>
          <w:rFonts w:ascii="Calibri"/>
          <w:color w:val="000000"/>
        </w:rPr>
        <w:t>Co-ordinate with different teams for future road maps, planning and timelines activities</w:t>
      </w:r>
    </w:p>
    <w:p w:rsidR="008E5AE8" w:rsidRDefault="00D153AC">
      <w:pPr>
        <w:numPr>
          <w:ilvl w:val="0"/>
          <w:numId w:val="1"/>
        </w:numPr>
        <w:ind w:right="-1800"/>
        <w:jc w:val="both"/>
        <w:rPr>
          <w:rFonts w:ascii="Calibri"/>
          <w:color w:val="000000"/>
        </w:rPr>
      </w:pPr>
      <w:r>
        <w:rPr>
          <w:rFonts w:ascii="Calibri"/>
          <w:color w:val="000000"/>
        </w:rPr>
        <w:t>Interact with client daily basis and present and update the weekly and monthly project status to clients and Virtusa Management</w:t>
      </w:r>
    </w:p>
    <w:p w:rsidR="008E5AE8" w:rsidRDefault="00D153AC">
      <w:pPr>
        <w:numPr>
          <w:ilvl w:val="0"/>
          <w:numId w:val="1"/>
        </w:numPr>
        <w:ind w:right="-1800"/>
        <w:jc w:val="both"/>
        <w:rPr>
          <w:rFonts w:ascii="Calibri"/>
          <w:color w:val="000000"/>
        </w:rPr>
      </w:pPr>
      <w:r>
        <w:rPr>
          <w:rFonts w:ascii="Calibri"/>
          <w:color w:val="000000"/>
        </w:rPr>
        <w:t>Solicit periodic client feedback for continuous improvement</w:t>
      </w:r>
    </w:p>
    <w:p w:rsidR="008E5AE8" w:rsidRDefault="00D153AC">
      <w:pPr>
        <w:numPr>
          <w:ilvl w:val="0"/>
          <w:numId w:val="1"/>
        </w:numPr>
        <w:ind w:right="-1800"/>
        <w:jc w:val="both"/>
        <w:rPr>
          <w:rFonts w:ascii="Calibri"/>
          <w:color w:val="000000"/>
        </w:rPr>
      </w:pPr>
      <w:r>
        <w:rPr>
          <w:rFonts w:ascii="Calibri"/>
          <w:color w:val="000000"/>
        </w:rPr>
        <w:t>Support code freeze, UAT activities and Reviewing customer facing documentations</w:t>
      </w:r>
    </w:p>
    <w:p w:rsidR="008E5AE8" w:rsidRDefault="00D153AC">
      <w:pPr>
        <w:numPr>
          <w:ilvl w:val="0"/>
          <w:numId w:val="1"/>
        </w:numPr>
        <w:ind w:right="-1800"/>
        <w:jc w:val="both"/>
        <w:rPr>
          <w:rFonts w:ascii="Calibri"/>
          <w:color w:val="000000"/>
        </w:rPr>
      </w:pPr>
      <w:r>
        <w:rPr>
          <w:rFonts w:ascii="Calibri"/>
          <w:color w:val="000000"/>
        </w:rPr>
        <w:t>Prepare and maintain team</w:t>
      </w:r>
      <w:r>
        <w:rPr>
          <w:rFonts w:ascii="Calibri"/>
          <w:color w:val="000000"/>
        </w:rPr>
        <w:t>’</w:t>
      </w:r>
      <w:r>
        <w:rPr>
          <w:rFonts w:ascii="Calibri"/>
          <w:color w:val="000000"/>
        </w:rPr>
        <w:t>s skill matrix, on-boarding, effective knowledge transition process and coaching the new team members</w:t>
      </w:r>
    </w:p>
    <w:p w:rsidR="008E5AE8" w:rsidRDefault="00D153AC">
      <w:pPr>
        <w:numPr>
          <w:ilvl w:val="0"/>
          <w:numId w:val="1"/>
        </w:numPr>
        <w:ind w:right="-1800"/>
        <w:jc w:val="both"/>
        <w:rPr>
          <w:rFonts w:ascii="Calibri"/>
          <w:color w:val="000000"/>
        </w:rPr>
      </w:pPr>
      <w:r>
        <w:rPr>
          <w:rFonts w:ascii="Calibri"/>
          <w:color w:val="000000"/>
        </w:rPr>
        <w:t>Interact with client daily basis and present and update the weekly and monthly project status to clients and Virtusa Management</w:t>
      </w:r>
    </w:p>
    <w:p w:rsidR="003040C3" w:rsidRDefault="003040C3" w:rsidP="003040C3">
      <w:pPr>
        <w:ind w:left="720" w:right="-1800"/>
        <w:jc w:val="both"/>
        <w:rPr>
          <w:rFonts w:ascii="Calibri"/>
          <w:color w:val="000000"/>
        </w:rPr>
      </w:pPr>
    </w:p>
    <w:p w:rsidR="008E5AE8" w:rsidRDefault="00D153AC">
      <w:pPr>
        <w:pStyle w:val="Heading2"/>
        <w:ind w:right="-1800"/>
        <w:jc w:val="both"/>
        <w:rPr>
          <w:rFonts w:ascii="Calibri"/>
          <w:color w:val="000000"/>
        </w:rPr>
      </w:pPr>
      <w:r>
        <w:rPr>
          <w:rFonts w:ascii="Calibri"/>
          <w:color w:val="000000"/>
        </w:rPr>
        <w:t xml:space="preserve">Virtusa Corporation- </w:t>
      </w:r>
      <w:r>
        <w:rPr>
          <w:rFonts w:ascii="Calibri"/>
          <w:b w:val="0"/>
          <w:i/>
          <w:color w:val="000000"/>
        </w:rPr>
        <w:t>Project Coordinator/Manager</w:t>
      </w:r>
      <w:r>
        <w:rPr>
          <w:rFonts w:ascii="Calibri"/>
          <w:color w:val="000000"/>
        </w:rPr>
        <w:t xml:space="preserve"> -</w:t>
      </w:r>
      <w:r>
        <w:rPr>
          <w:rFonts w:ascii="Calibri"/>
          <w:color w:val="000000"/>
          <w:sz w:val="20"/>
        </w:rPr>
        <w:t xml:space="preserve"> Jul 2012 - Dec 2015</w:t>
      </w:r>
    </w:p>
    <w:p w:rsidR="008E5AE8" w:rsidRDefault="00D153AC">
      <w:pPr>
        <w:pStyle w:val="Heading2"/>
        <w:ind w:right="-1800"/>
        <w:jc w:val="both"/>
        <w:rPr>
          <w:rFonts w:ascii="Calibri"/>
          <w:b w:val="0"/>
          <w:color w:val="000000"/>
          <w:sz w:val="20"/>
        </w:rPr>
      </w:pPr>
      <w:r>
        <w:rPr>
          <w:rFonts w:ascii="Calibri"/>
          <w:color w:val="000000"/>
          <w:sz w:val="20"/>
        </w:rPr>
        <w:t>Client</w:t>
      </w:r>
      <w:r>
        <w:rPr>
          <w:rFonts w:ascii="Calibri"/>
          <w:b w:val="0"/>
          <w:color w:val="000000"/>
          <w:sz w:val="20"/>
        </w:rPr>
        <w:t xml:space="preserve"> - Truven Health Analytics </w:t>
      </w:r>
    </w:p>
    <w:p w:rsidR="008E5AE8" w:rsidRDefault="00D153AC">
      <w:pPr>
        <w:pStyle w:val="Heading2"/>
        <w:ind w:right="-1800"/>
        <w:jc w:val="both"/>
        <w:rPr>
          <w:rFonts w:ascii="Calibri"/>
          <w:b w:val="0"/>
          <w:color w:val="000000"/>
          <w:sz w:val="20"/>
        </w:rPr>
      </w:pPr>
      <w:r>
        <w:rPr>
          <w:rFonts w:ascii="Calibri"/>
          <w:color w:val="000000"/>
          <w:sz w:val="20"/>
        </w:rPr>
        <w:t>Project</w:t>
      </w:r>
      <w:r>
        <w:rPr>
          <w:rFonts w:ascii="Calibri"/>
          <w:b w:val="0"/>
          <w:color w:val="000000"/>
          <w:sz w:val="20"/>
        </w:rPr>
        <w:t xml:space="preserve"> </w:t>
      </w:r>
      <w:r>
        <w:rPr>
          <w:rFonts w:ascii="Calibri"/>
          <w:color w:val="000000"/>
          <w:sz w:val="20"/>
        </w:rPr>
        <w:t>Name</w:t>
      </w:r>
      <w:r>
        <w:rPr>
          <w:rFonts w:ascii="Calibri"/>
          <w:b w:val="0"/>
          <w:color w:val="000000"/>
          <w:sz w:val="20"/>
        </w:rPr>
        <w:t xml:space="preserve"> </w:t>
      </w:r>
      <w:r>
        <w:rPr>
          <w:rFonts w:ascii="Calibri"/>
          <w:b w:val="0"/>
          <w:color w:val="000000"/>
          <w:sz w:val="20"/>
        </w:rPr>
        <w:t>–</w:t>
      </w:r>
      <w:r>
        <w:rPr>
          <w:rFonts w:ascii="Calibri"/>
          <w:b w:val="0"/>
          <w:color w:val="000000"/>
          <w:sz w:val="20"/>
        </w:rPr>
        <w:t xml:space="preserve"> Content </w:t>
      </w:r>
      <w:proofErr w:type="spellStart"/>
      <w:r>
        <w:rPr>
          <w:rFonts w:ascii="Calibri"/>
          <w:b w:val="0"/>
          <w:color w:val="000000"/>
          <w:sz w:val="20"/>
        </w:rPr>
        <w:t>Managnment</w:t>
      </w:r>
      <w:proofErr w:type="spellEnd"/>
      <w:r>
        <w:rPr>
          <w:rFonts w:ascii="Calibri"/>
          <w:b w:val="0"/>
          <w:color w:val="000000"/>
          <w:sz w:val="20"/>
        </w:rPr>
        <w:t xml:space="preserve"> System, Domain </w:t>
      </w:r>
      <w:r>
        <w:rPr>
          <w:rFonts w:ascii="Calibri"/>
          <w:b w:val="0"/>
          <w:color w:val="000000"/>
          <w:sz w:val="20"/>
        </w:rPr>
        <w:t>–</w:t>
      </w:r>
      <w:r>
        <w:rPr>
          <w:rFonts w:ascii="Calibri"/>
          <w:b w:val="0"/>
          <w:color w:val="000000"/>
          <w:sz w:val="20"/>
        </w:rPr>
        <w:t xml:space="preserve"> Healthcare</w:t>
      </w:r>
    </w:p>
    <w:p w:rsidR="008E5AE8" w:rsidRDefault="00D153AC">
      <w:pPr>
        <w:pStyle w:val="Heading2"/>
        <w:ind w:right="-1800"/>
        <w:jc w:val="both"/>
        <w:rPr>
          <w:rFonts w:ascii="Calibri"/>
          <w:color w:val="000000"/>
          <w:sz w:val="20"/>
        </w:rPr>
      </w:pPr>
      <w:r>
        <w:rPr>
          <w:rFonts w:ascii="Calibri"/>
          <w:color w:val="000000"/>
          <w:sz w:val="20"/>
        </w:rPr>
        <w:t>Key Projects and Accomplishments:</w:t>
      </w:r>
    </w:p>
    <w:p w:rsidR="008E5AE8" w:rsidRDefault="00D153AC">
      <w:pPr>
        <w:numPr>
          <w:ilvl w:val="0"/>
          <w:numId w:val="5"/>
        </w:numPr>
        <w:ind w:right="-1800"/>
        <w:jc w:val="both"/>
        <w:rPr>
          <w:rFonts w:ascii="Calibri"/>
          <w:color w:val="000000"/>
          <w:sz w:val="20"/>
        </w:rPr>
      </w:pPr>
      <w:r>
        <w:rPr>
          <w:rFonts w:ascii="Calibri"/>
          <w:sz w:val="20"/>
        </w:rPr>
        <w:t>Supported the delivery of systems and service commitments using assigned internal and external resources in accordance with company standards and practices.</w:t>
      </w:r>
    </w:p>
    <w:p w:rsidR="008E5AE8" w:rsidRDefault="00D153AC">
      <w:pPr>
        <w:numPr>
          <w:ilvl w:val="0"/>
          <w:numId w:val="5"/>
        </w:numPr>
        <w:ind w:right="-1800"/>
        <w:jc w:val="both"/>
        <w:rPr>
          <w:rFonts w:ascii="Calibri"/>
          <w:color w:val="000000"/>
          <w:sz w:val="20"/>
        </w:rPr>
      </w:pPr>
      <w:r>
        <w:rPr>
          <w:rFonts w:ascii="Calibri"/>
          <w:sz w:val="20"/>
        </w:rPr>
        <w:t>Built and maintained strong client relationships to generate multiple contract renewals and additional sales opportunities.</w:t>
      </w:r>
    </w:p>
    <w:p w:rsidR="008E5AE8" w:rsidRDefault="00D153AC">
      <w:pPr>
        <w:numPr>
          <w:ilvl w:val="0"/>
          <w:numId w:val="5"/>
        </w:numPr>
        <w:ind w:right="-1800"/>
        <w:jc w:val="both"/>
        <w:rPr>
          <w:rFonts w:ascii="Calibri"/>
          <w:color w:val="000000"/>
          <w:sz w:val="20"/>
        </w:rPr>
      </w:pPr>
      <w:r>
        <w:rPr>
          <w:rFonts w:ascii="Calibri"/>
          <w:sz w:val="20"/>
        </w:rPr>
        <w:lastRenderedPageBreak/>
        <w:t>Scheduling the Authoring Units based on the regular schedules and ensuring the PWR executions successful and output generations</w:t>
      </w:r>
    </w:p>
    <w:p w:rsidR="008E5AE8" w:rsidRDefault="00D153AC">
      <w:pPr>
        <w:numPr>
          <w:ilvl w:val="0"/>
          <w:numId w:val="5"/>
        </w:numPr>
        <w:ind w:right="-1800"/>
        <w:jc w:val="both"/>
        <w:rPr>
          <w:rFonts w:ascii="Calibri"/>
          <w:color w:val="000000"/>
          <w:sz w:val="20"/>
        </w:rPr>
      </w:pPr>
      <w:r>
        <w:rPr>
          <w:rFonts w:ascii="Calibri"/>
          <w:color w:val="000000"/>
          <w:sz w:val="20"/>
        </w:rPr>
        <w:t>Support Team Lead in upward stakeholder management and day-to-day management of the team organization.</w:t>
      </w:r>
    </w:p>
    <w:p w:rsidR="008E5AE8" w:rsidRDefault="00D153AC">
      <w:pPr>
        <w:numPr>
          <w:ilvl w:val="0"/>
          <w:numId w:val="5"/>
        </w:numPr>
        <w:ind w:right="-1800"/>
        <w:jc w:val="both"/>
        <w:rPr>
          <w:rFonts w:ascii="Calibri"/>
          <w:color w:val="000000"/>
          <w:sz w:val="20"/>
        </w:rPr>
      </w:pPr>
      <w:r>
        <w:rPr>
          <w:rFonts w:ascii="Calibri"/>
          <w:color w:val="000000"/>
          <w:sz w:val="20"/>
        </w:rPr>
        <w:t>Work closely with offshore employees and 3rd party vendors to deliver projects to time, cost and quality requirements.</w:t>
      </w:r>
    </w:p>
    <w:p w:rsidR="008E5AE8" w:rsidRDefault="00D153AC">
      <w:pPr>
        <w:numPr>
          <w:ilvl w:val="0"/>
          <w:numId w:val="5"/>
        </w:numPr>
        <w:ind w:right="-1800"/>
        <w:jc w:val="both"/>
        <w:rPr>
          <w:rFonts w:ascii="Calibri"/>
          <w:color w:val="000000"/>
          <w:sz w:val="20"/>
        </w:rPr>
      </w:pPr>
      <w:r>
        <w:rPr>
          <w:rFonts w:ascii="Calibri"/>
          <w:color w:val="000000"/>
          <w:sz w:val="20"/>
        </w:rPr>
        <w:t>Review applicable documentation (such as business requirements, topic documents or design documents) and communicate to Testers to enable complete understanding of project goals and requirements.</w:t>
      </w:r>
    </w:p>
    <w:p w:rsidR="003040C3" w:rsidRDefault="003040C3" w:rsidP="003040C3">
      <w:pPr>
        <w:ind w:left="720" w:right="-1800"/>
        <w:jc w:val="both"/>
        <w:rPr>
          <w:rFonts w:ascii="Calibri"/>
          <w:color w:val="000000"/>
          <w:sz w:val="20"/>
        </w:rPr>
      </w:pPr>
    </w:p>
    <w:p w:rsidR="008E5AE8" w:rsidRDefault="00D153AC">
      <w:pPr>
        <w:pStyle w:val="Heading2"/>
        <w:keepNext w:val="0"/>
        <w:keepLines w:val="0"/>
        <w:ind w:right="-1800"/>
        <w:jc w:val="both"/>
        <w:rPr>
          <w:rFonts w:ascii="Calibri"/>
          <w:color w:val="000000"/>
          <w:sz w:val="20"/>
          <w:szCs w:val="20"/>
        </w:rPr>
      </w:pPr>
      <w:bookmarkStart w:id="4" w:name="_7umjahcka0z9" w:colFirst="0" w:colLast="0"/>
      <w:bookmarkEnd w:id="4"/>
      <w:r>
        <w:rPr>
          <w:rFonts w:ascii="Calibri"/>
          <w:color w:val="000000"/>
        </w:rPr>
        <w:t xml:space="preserve">Virtusa Corporation </w:t>
      </w:r>
      <w:r>
        <w:rPr>
          <w:rFonts w:ascii="Calibri"/>
          <w:b w:val="0"/>
          <w:i/>
          <w:color w:val="000000"/>
        </w:rPr>
        <w:t xml:space="preserve">- QA Engineer - </w:t>
      </w:r>
      <w:r>
        <w:rPr>
          <w:rFonts w:ascii="Calibri"/>
          <w:color w:val="000000"/>
          <w:sz w:val="20"/>
          <w:szCs w:val="20"/>
        </w:rPr>
        <w:t>Nov 2010 - Jun 2012</w:t>
      </w:r>
    </w:p>
    <w:p w:rsidR="008E5AE8" w:rsidRDefault="00D153AC">
      <w:pPr>
        <w:spacing w:line="240" w:lineRule="auto"/>
        <w:ind w:right="-1800"/>
        <w:jc w:val="both"/>
        <w:rPr>
          <w:rFonts w:ascii="Calibri"/>
          <w:color w:val="000000"/>
          <w:sz w:val="20"/>
          <w:szCs w:val="20"/>
        </w:rPr>
      </w:pPr>
      <w:r>
        <w:rPr>
          <w:rFonts w:ascii="Calibri"/>
          <w:b/>
          <w:color w:val="000000"/>
          <w:sz w:val="20"/>
          <w:szCs w:val="20"/>
        </w:rPr>
        <w:t>Client</w:t>
      </w:r>
      <w:r>
        <w:rPr>
          <w:rFonts w:ascii="Calibri"/>
          <w:color w:val="000000"/>
          <w:sz w:val="20"/>
          <w:szCs w:val="20"/>
        </w:rPr>
        <w:t xml:space="preserve"> - Skillsoft</w:t>
      </w:r>
    </w:p>
    <w:p w:rsidR="008E5AE8" w:rsidRDefault="00D153AC">
      <w:pPr>
        <w:spacing w:line="240" w:lineRule="auto"/>
        <w:ind w:right="-1800"/>
        <w:jc w:val="both"/>
        <w:rPr>
          <w:rFonts w:ascii="Calibri"/>
          <w:color w:val="000000"/>
          <w:sz w:val="20"/>
          <w:szCs w:val="20"/>
        </w:rPr>
      </w:pPr>
      <w:r>
        <w:rPr>
          <w:rFonts w:ascii="Calibri"/>
          <w:b/>
          <w:color w:val="000000"/>
          <w:sz w:val="20"/>
          <w:szCs w:val="20"/>
        </w:rPr>
        <w:t>Project</w:t>
      </w:r>
      <w:r>
        <w:rPr>
          <w:rFonts w:ascii="Calibri"/>
          <w:color w:val="000000"/>
          <w:sz w:val="20"/>
          <w:szCs w:val="20"/>
        </w:rPr>
        <w:t xml:space="preserve"> </w:t>
      </w:r>
      <w:r>
        <w:rPr>
          <w:rFonts w:ascii="Calibri"/>
          <w:b/>
          <w:color w:val="000000"/>
          <w:sz w:val="20"/>
        </w:rPr>
        <w:t>Name</w:t>
      </w:r>
      <w:r>
        <w:rPr>
          <w:rFonts w:ascii="Calibri"/>
          <w:color w:val="000000"/>
          <w:sz w:val="20"/>
        </w:rPr>
        <w:t xml:space="preserve"> </w:t>
      </w:r>
      <w:r>
        <w:rPr>
          <w:rFonts w:ascii="Calibri"/>
          <w:color w:val="000000"/>
          <w:sz w:val="20"/>
        </w:rPr>
        <w:t>–</w:t>
      </w:r>
      <w:r>
        <w:rPr>
          <w:rFonts w:ascii="Calibri"/>
          <w:color w:val="000000"/>
          <w:sz w:val="20"/>
        </w:rPr>
        <w:t xml:space="preserve"> Instructor Led Training, </w:t>
      </w:r>
      <w:r>
        <w:rPr>
          <w:rFonts w:ascii="Calibri"/>
          <w:b/>
          <w:color w:val="000000"/>
          <w:sz w:val="20"/>
          <w:szCs w:val="20"/>
        </w:rPr>
        <w:t>Domain</w:t>
      </w:r>
      <w:r>
        <w:rPr>
          <w:rFonts w:ascii="Calibri"/>
          <w:color w:val="000000"/>
          <w:sz w:val="20"/>
          <w:szCs w:val="20"/>
        </w:rPr>
        <w:t xml:space="preserve"> </w:t>
      </w:r>
      <w:r>
        <w:rPr>
          <w:rFonts w:ascii="Calibri"/>
          <w:color w:val="000000"/>
          <w:sz w:val="20"/>
          <w:szCs w:val="20"/>
        </w:rPr>
        <w:t>–</w:t>
      </w:r>
      <w:r>
        <w:rPr>
          <w:rFonts w:ascii="Calibri"/>
          <w:color w:val="000000"/>
          <w:sz w:val="20"/>
          <w:szCs w:val="20"/>
        </w:rPr>
        <w:t xml:space="preserve"> Learning Management Systems</w:t>
      </w:r>
    </w:p>
    <w:p w:rsidR="008E5AE8" w:rsidRDefault="00D153AC">
      <w:pPr>
        <w:spacing w:line="240" w:lineRule="auto"/>
        <w:ind w:right="-1800"/>
        <w:jc w:val="both"/>
        <w:rPr>
          <w:rFonts w:ascii="Calibri"/>
          <w:b/>
          <w:color w:val="000000"/>
          <w:sz w:val="20"/>
        </w:rPr>
      </w:pPr>
      <w:r>
        <w:rPr>
          <w:rFonts w:ascii="Calibri"/>
          <w:b/>
          <w:color w:val="000000"/>
          <w:sz w:val="20"/>
        </w:rPr>
        <w:t>Key Projects and Accomplishments:</w:t>
      </w:r>
    </w:p>
    <w:p w:rsidR="008E5AE8" w:rsidRDefault="00D153AC">
      <w:pPr>
        <w:numPr>
          <w:ilvl w:val="0"/>
          <w:numId w:val="1"/>
        </w:numPr>
        <w:ind w:right="-1800"/>
        <w:jc w:val="both"/>
        <w:rPr>
          <w:rFonts w:ascii="Calibri"/>
          <w:color w:val="000000"/>
          <w:sz w:val="20"/>
        </w:rPr>
      </w:pPr>
      <w:r>
        <w:rPr>
          <w:rFonts w:ascii="Calibri"/>
          <w:color w:val="000000"/>
          <w:sz w:val="20"/>
        </w:rPr>
        <w:t>Created Test Scenarios, Cases based on the requirements and Business rules of the client.</w:t>
      </w:r>
    </w:p>
    <w:p w:rsidR="008E5AE8" w:rsidRDefault="00D153AC">
      <w:pPr>
        <w:numPr>
          <w:ilvl w:val="0"/>
          <w:numId w:val="1"/>
        </w:numPr>
        <w:spacing w:before="0"/>
        <w:ind w:right="-1800"/>
        <w:jc w:val="both"/>
        <w:rPr>
          <w:rFonts w:ascii="Calibri"/>
          <w:color w:val="000000"/>
          <w:sz w:val="20"/>
        </w:rPr>
      </w:pPr>
      <w:r>
        <w:rPr>
          <w:rFonts w:ascii="Calibri"/>
          <w:color w:val="000000"/>
          <w:sz w:val="20"/>
        </w:rPr>
        <w:t>Execution of Test Cases. and Involved in Functional testing and Integration testing.</w:t>
      </w:r>
    </w:p>
    <w:p w:rsidR="008E5AE8" w:rsidRDefault="00D153AC">
      <w:pPr>
        <w:numPr>
          <w:ilvl w:val="0"/>
          <w:numId w:val="1"/>
        </w:numPr>
        <w:spacing w:before="0"/>
        <w:ind w:right="-1800"/>
        <w:jc w:val="both"/>
        <w:rPr>
          <w:rFonts w:ascii="Calibri"/>
          <w:color w:val="000000"/>
          <w:sz w:val="20"/>
        </w:rPr>
      </w:pPr>
      <w:r>
        <w:rPr>
          <w:rFonts w:ascii="Calibri"/>
          <w:color w:val="000000"/>
          <w:sz w:val="20"/>
        </w:rPr>
        <w:t>Responsible for the day-to-day activities of the Team.</w:t>
      </w:r>
    </w:p>
    <w:p w:rsidR="008E5AE8" w:rsidRDefault="00D153AC">
      <w:pPr>
        <w:numPr>
          <w:ilvl w:val="0"/>
          <w:numId w:val="1"/>
        </w:numPr>
        <w:spacing w:before="0"/>
        <w:ind w:right="-1800"/>
        <w:jc w:val="both"/>
        <w:rPr>
          <w:rFonts w:ascii="Calibri"/>
          <w:color w:val="000000"/>
          <w:sz w:val="20"/>
        </w:rPr>
      </w:pPr>
      <w:r>
        <w:rPr>
          <w:rFonts w:ascii="Calibri"/>
          <w:color w:val="000000"/>
          <w:sz w:val="20"/>
        </w:rPr>
        <w:t>Responsible for periodically reviewing the test cases designed and the test execution results of the team.</w:t>
      </w:r>
    </w:p>
    <w:p w:rsidR="008E5AE8" w:rsidRDefault="00D153AC">
      <w:pPr>
        <w:numPr>
          <w:ilvl w:val="0"/>
          <w:numId w:val="1"/>
        </w:numPr>
        <w:spacing w:before="0"/>
        <w:ind w:right="-1800"/>
        <w:jc w:val="both"/>
        <w:rPr>
          <w:rFonts w:ascii="Calibri"/>
          <w:color w:val="000000"/>
          <w:sz w:val="20"/>
        </w:rPr>
      </w:pPr>
      <w:r>
        <w:rPr>
          <w:rFonts w:ascii="Calibri"/>
          <w:color w:val="000000"/>
          <w:sz w:val="20"/>
        </w:rPr>
        <w:t>Involved in daily Scrum calls.</w:t>
      </w:r>
    </w:p>
    <w:p w:rsidR="008E5AE8" w:rsidRDefault="00D153AC">
      <w:pPr>
        <w:numPr>
          <w:ilvl w:val="0"/>
          <w:numId w:val="1"/>
        </w:numPr>
        <w:spacing w:before="0"/>
        <w:ind w:right="-1800"/>
        <w:jc w:val="both"/>
        <w:rPr>
          <w:rFonts w:ascii="Calibri"/>
          <w:color w:val="000000"/>
          <w:sz w:val="20"/>
        </w:rPr>
      </w:pPr>
      <w:r>
        <w:rPr>
          <w:rFonts w:ascii="Calibri"/>
          <w:color w:val="000000"/>
          <w:sz w:val="20"/>
        </w:rPr>
        <w:t>Conducting various types of testing across the STLC process</w:t>
      </w:r>
    </w:p>
    <w:p w:rsidR="008E5AE8" w:rsidRDefault="00D153AC">
      <w:pPr>
        <w:numPr>
          <w:ilvl w:val="0"/>
          <w:numId w:val="1"/>
        </w:numPr>
        <w:spacing w:before="0"/>
        <w:ind w:right="-1800"/>
        <w:jc w:val="both"/>
        <w:rPr>
          <w:rFonts w:ascii="Calibri"/>
          <w:color w:val="000000"/>
          <w:sz w:val="20"/>
        </w:rPr>
      </w:pPr>
      <w:r>
        <w:rPr>
          <w:rFonts w:ascii="Calibri"/>
          <w:color w:val="000000"/>
          <w:sz w:val="20"/>
        </w:rPr>
        <w:t>Update daily status of tasks to the Onsite Manager.</w:t>
      </w:r>
    </w:p>
    <w:p w:rsidR="008E5AE8" w:rsidRDefault="00D153AC">
      <w:pPr>
        <w:numPr>
          <w:ilvl w:val="0"/>
          <w:numId w:val="1"/>
        </w:numPr>
        <w:spacing w:before="0"/>
        <w:ind w:right="-1800"/>
        <w:jc w:val="both"/>
        <w:rPr>
          <w:rFonts w:ascii="Calibri"/>
          <w:color w:val="000000"/>
          <w:sz w:val="20"/>
        </w:rPr>
      </w:pPr>
      <w:r>
        <w:rPr>
          <w:rFonts w:ascii="Calibri"/>
          <w:color w:val="000000"/>
          <w:sz w:val="20"/>
        </w:rPr>
        <w:t>Test environment preparation based on Business requirements</w:t>
      </w:r>
    </w:p>
    <w:p w:rsidR="008E5AE8" w:rsidRDefault="00D153AC">
      <w:pPr>
        <w:pStyle w:val="Heading1"/>
        <w:keepNext w:val="0"/>
        <w:keepLines w:val="0"/>
        <w:pBdr>
          <w:top w:val="nil"/>
          <w:left w:val="nil"/>
          <w:bottom w:val="nil"/>
          <w:right w:val="nil"/>
          <w:between w:val="nil"/>
        </w:pBdr>
        <w:ind w:right="-1800"/>
        <w:jc w:val="center"/>
        <w:rPr>
          <w:rFonts w:ascii="Calibri"/>
          <w:color w:val="000000"/>
        </w:rPr>
      </w:pPr>
      <w:bookmarkStart w:id="5" w:name="_pwnp1k6vsbh1" w:colFirst="0" w:colLast="0"/>
      <w:bookmarkEnd w:id="5"/>
      <w:r>
        <w:rPr>
          <w:rFonts w:ascii="Calibri"/>
          <w:color w:val="000000"/>
        </w:rPr>
        <w:t>EDUCATION</w:t>
      </w:r>
    </w:p>
    <w:p w:rsidR="008E5AE8" w:rsidRDefault="00D153AC">
      <w:pPr>
        <w:pStyle w:val="Heading2"/>
        <w:keepNext w:val="0"/>
        <w:keepLines w:val="0"/>
        <w:numPr>
          <w:ilvl w:val="0"/>
          <w:numId w:val="3"/>
        </w:numPr>
        <w:pBdr>
          <w:top w:val="nil"/>
          <w:left w:val="nil"/>
          <w:bottom w:val="nil"/>
          <w:right w:val="nil"/>
          <w:between w:val="nil"/>
        </w:pBdr>
        <w:ind w:right="-1800"/>
        <w:jc w:val="both"/>
        <w:rPr>
          <w:rFonts w:ascii="Calibri"/>
          <w:color w:val="000000"/>
          <w:sz w:val="20"/>
        </w:rPr>
      </w:pPr>
      <w:bookmarkStart w:id="6" w:name="_jpv9v4b642w5" w:colFirst="0" w:colLast="0"/>
      <w:bookmarkEnd w:id="6"/>
      <w:r>
        <w:rPr>
          <w:rFonts w:ascii="Calibri"/>
          <w:color w:val="000000"/>
          <w:sz w:val="20"/>
        </w:rPr>
        <w:t xml:space="preserve">Sri </w:t>
      </w:r>
      <w:proofErr w:type="spellStart"/>
      <w:r>
        <w:rPr>
          <w:rFonts w:ascii="Calibri"/>
          <w:color w:val="000000"/>
          <w:sz w:val="20"/>
        </w:rPr>
        <w:t>Venkateswara</w:t>
      </w:r>
      <w:proofErr w:type="spellEnd"/>
      <w:r>
        <w:rPr>
          <w:rFonts w:ascii="Calibri"/>
          <w:color w:val="000000"/>
          <w:sz w:val="20"/>
        </w:rPr>
        <w:t xml:space="preserve"> University, </w:t>
      </w:r>
      <w:proofErr w:type="spellStart"/>
      <w:r>
        <w:rPr>
          <w:rFonts w:ascii="Calibri"/>
          <w:color w:val="000000"/>
          <w:sz w:val="20"/>
        </w:rPr>
        <w:t>Tirupati</w:t>
      </w:r>
      <w:proofErr w:type="spellEnd"/>
      <w:r>
        <w:rPr>
          <w:rFonts w:ascii="Calibri"/>
          <w:color w:val="000000"/>
          <w:sz w:val="20"/>
        </w:rPr>
        <w:t xml:space="preserve">, India </w:t>
      </w:r>
      <w:r>
        <w:rPr>
          <w:rFonts w:ascii="Calibri"/>
          <w:b w:val="0"/>
          <w:i/>
          <w:color w:val="000000"/>
          <w:sz w:val="20"/>
        </w:rPr>
        <w:t xml:space="preserve">- Masters in Computer Application - </w:t>
      </w:r>
      <w:r>
        <w:rPr>
          <w:rFonts w:ascii="Calibri"/>
          <w:color w:val="000000"/>
          <w:sz w:val="20"/>
        </w:rPr>
        <w:t>June 2007 - April 2010</w:t>
      </w:r>
    </w:p>
    <w:p w:rsidR="008E5AE8" w:rsidRDefault="00D153AC">
      <w:pPr>
        <w:pStyle w:val="Heading2"/>
        <w:keepNext w:val="0"/>
        <w:keepLines w:val="0"/>
        <w:numPr>
          <w:ilvl w:val="0"/>
          <w:numId w:val="3"/>
        </w:numPr>
        <w:ind w:right="-1800"/>
        <w:jc w:val="both"/>
        <w:rPr>
          <w:rFonts w:ascii="Calibri"/>
          <w:color w:val="000000"/>
          <w:sz w:val="20"/>
        </w:rPr>
      </w:pPr>
      <w:bookmarkStart w:id="7" w:name="_6l9va4jwzuk2" w:colFirst="0" w:colLast="0"/>
      <w:bookmarkEnd w:id="7"/>
      <w:r>
        <w:rPr>
          <w:rFonts w:ascii="Calibri"/>
          <w:color w:val="000000"/>
          <w:sz w:val="20"/>
        </w:rPr>
        <w:t xml:space="preserve">Sri </w:t>
      </w:r>
      <w:proofErr w:type="spellStart"/>
      <w:r>
        <w:rPr>
          <w:rFonts w:ascii="Calibri"/>
          <w:color w:val="000000"/>
          <w:sz w:val="20"/>
        </w:rPr>
        <w:t>Venkateswara</w:t>
      </w:r>
      <w:proofErr w:type="spellEnd"/>
      <w:r>
        <w:rPr>
          <w:rFonts w:ascii="Calibri"/>
          <w:color w:val="000000"/>
          <w:sz w:val="20"/>
        </w:rPr>
        <w:t xml:space="preserve"> University, </w:t>
      </w:r>
      <w:proofErr w:type="spellStart"/>
      <w:r>
        <w:rPr>
          <w:rFonts w:ascii="Calibri"/>
          <w:color w:val="000000"/>
          <w:sz w:val="20"/>
        </w:rPr>
        <w:t>Tirupati</w:t>
      </w:r>
      <w:proofErr w:type="spellEnd"/>
      <w:r>
        <w:rPr>
          <w:rFonts w:ascii="Calibri"/>
          <w:color w:val="000000"/>
          <w:sz w:val="20"/>
        </w:rPr>
        <w:t xml:space="preserve">, India </w:t>
      </w:r>
      <w:r>
        <w:rPr>
          <w:rFonts w:ascii="Calibri"/>
          <w:b w:val="0"/>
          <w:i/>
          <w:color w:val="000000"/>
          <w:sz w:val="20"/>
        </w:rPr>
        <w:t xml:space="preserve">- </w:t>
      </w:r>
      <w:proofErr w:type="gramStart"/>
      <w:r>
        <w:rPr>
          <w:rFonts w:ascii="Calibri"/>
          <w:b w:val="0"/>
          <w:i/>
          <w:color w:val="000000"/>
          <w:sz w:val="20"/>
        </w:rPr>
        <w:t>Bachelors  in</w:t>
      </w:r>
      <w:proofErr w:type="gramEnd"/>
      <w:r>
        <w:rPr>
          <w:rFonts w:ascii="Calibri"/>
          <w:b w:val="0"/>
          <w:i/>
          <w:color w:val="000000"/>
          <w:sz w:val="20"/>
        </w:rPr>
        <w:t xml:space="preserve"> Computer Science - </w:t>
      </w:r>
      <w:r>
        <w:rPr>
          <w:rFonts w:ascii="Calibri"/>
          <w:color w:val="000000"/>
          <w:sz w:val="20"/>
        </w:rPr>
        <w:t>June 2004 - April 2007</w:t>
      </w:r>
    </w:p>
    <w:p w:rsidR="008E5AE8" w:rsidRDefault="00D153AC">
      <w:pPr>
        <w:pStyle w:val="Heading1"/>
        <w:keepNext w:val="0"/>
        <w:keepLines w:val="0"/>
        <w:pBdr>
          <w:top w:val="nil"/>
          <w:left w:val="nil"/>
          <w:bottom w:val="nil"/>
          <w:right w:val="nil"/>
          <w:between w:val="nil"/>
        </w:pBdr>
        <w:ind w:right="-1800"/>
        <w:jc w:val="center"/>
        <w:rPr>
          <w:rFonts w:ascii="Calibri"/>
          <w:color w:val="000000"/>
        </w:rPr>
      </w:pPr>
      <w:bookmarkStart w:id="8" w:name="_3hy8rkwzatey" w:colFirst="0" w:colLast="0"/>
      <w:bookmarkEnd w:id="8"/>
      <w:r>
        <w:rPr>
          <w:rFonts w:ascii="Calibri"/>
          <w:color w:val="000000"/>
        </w:rPr>
        <w:t>CERTIFICATION</w:t>
      </w:r>
    </w:p>
    <w:p w:rsidR="008E5AE8" w:rsidRDefault="00D153AC">
      <w:pPr>
        <w:numPr>
          <w:ilvl w:val="0"/>
          <w:numId w:val="4"/>
        </w:numPr>
        <w:pBdr>
          <w:top w:val="nil"/>
          <w:left w:val="nil"/>
          <w:bottom w:val="nil"/>
          <w:right w:val="nil"/>
          <w:between w:val="nil"/>
        </w:pBdr>
        <w:ind w:right="-1800"/>
        <w:jc w:val="both"/>
        <w:rPr>
          <w:rFonts w:ascii="Calibri"/>
          <w:color w:val="000000"/>
          <w:sz w:val="20"/>
        </w:rPr>
      </w:pPr>
      <w:r>
        <w:rPr>
          <w:rFonts w:ascii="Calibri"/>
          <w:color w:val="000000"/>
          <w:sz w:val="20"/>
        </w:rPr>
        <w:t>Certified Scrum Master from 2019, Scrum alliance.</w:t>
      </w:r>
    </w:p>
    <w:p w:rsidR="008E5AE8" w:rsidRPr="00CE22D3" w:rsidRDefault="00D153AC" w:rsidP="00CE22D3">
      <w:pPr>
        <w:numPr>
          <w:ilvl w:val="0"/>
          <w:numId w:val="4"/>
        </w:numPr>
        <w:spacing w:before="0"/>
        <w:ind w:right="-1800"/>
        <w:jc w:val="both"/>
        <w:rPr>
          <w:rFonts w:ascii="Calibri"/>
          <w:color w:val="000000"/>
          <w:sz w:val="20"/>
        </w:rPr>
      </w:pPr>
      <w:r>
        <w:rPr>
          <w:rFonts w:ascii="Calibri"/>
          <w:color w:val="000000"/>
          <w:sz w:val="20"/>
        </w:rPr>
        <w:t>Completed Diploma in Web Development Programming, Aptech Computer Education</w:t>
      </w:r>
      <w:bookmarkStart w:id="9" w:name="_GoBack"/>
      <w:bookmarkEnd w:id="9"/>
    </w:p>
    <w:p w:rsidR="008E5AE8" w:rsidRDefault="00D153AC">
      <w:pPr>
        <w:numPr>
          <w:ilvl w:val="0"/>
          <w:numId w:val="4"/>
        </w:numPr>
        <w:spacing w:before="0"/>
        <w:ind w:right="-1800"/>
        <w:jc w:val="both"/>
      </w:pPr>
      <w:r>
        <w:rPr>
          <w:rFonts w:ascii="Calibri"/>
          <w:color w:val="000000"/>
          <w:sz w:val="20"/>
        </w:rPr>
        <w:t>Certified Software Test Professional, STC Technologies</w:t>
      </w:r>
    </w:p>
    <w:sectPr w:rsidR="008E5AE8">
      <w:headerReference w:type="default" r:id="rId8"/>
      <w:pgSz w:w="12240" w:h="15840"/>
      <w:pgMar w:top="720" w:right="3240" w:bottom="72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3544" w:rsidRDefault="008C3544">
      <w:pPr>
        <w:spacing w:before="0" w:line="240" w:lineRule="auto"/>
      </w:pPr>
      <w:r>
        <w:separator/>
      </w:r>
    </w:p>
  </w:endnote>
  <w:endnote w:type="continuationSeparator" w:id="0">
    <w:p w:rsidR="008C3544" w:rsidRDefault="008C354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Proxima Nova">
    <w:altName w:val="Times New Roman"/>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3544" w:rsidRDefault="008C3544">
      <w:pPr>
        <w:spacing w:before="0" w:line="240" w:lineRule="auto"/>
      </w:pPr>
      <w:r>
        <w:separator/>
      </w:r>
    </w:p>
  </w:footnote>
  <w:footnote w:type="continuationSeparator" w:id="0">
    <w:p w:rsidR="008C3544" w:rsidRDefault="008C3544">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5AE8" w:rsidRDefault="008E5AE8">
    <w:pPr>
      <w:pBdr>
        <w:top w:val="nil"/>
        <w:left w:val="nil"/>
        <w:bottom w:val="nil"/>
        <w:right w:val="nil"/>
        <w:between w:val="nil"/>
      </w:pBdr>
      <w:spacing w:before="4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0600B"/>
    <w:multiLevelType w:val="hybridMultilevel"/>
    <w:tmpl w:val="AFF2451C"/>
    <w:lvl w:ilvl="0" w:tplc="C66EFE7A">
      <w:start w:val="1"/>
      <w:numFmt w:val="bullet"/>
      <w:lvlText w:val="●"/>
      <w:lvlJc w:val="left"/>
      <w:pPr>
        <w:ind w:left="720" w:hanging="360"/>
      </w:pPr>
      <w:rPr>
        <w:u w:val="none"/>
      </w:rPr>
    </w:lvl>
    <w:lvl w:ilvl="1" w:tplc="1F44DCE2">
      <w:start w:val="1"/>
      <w:numFmt w:val="bullet"/>
      <w:lvlText w:val="○"/>
      <w:lvlJc w:val="left"/>
      <w:pPr>
        <w:ind w:left="1440" w:hanging="360"/>
      </w:pPr>
      <w:rPr>
        <w:u w:val="none"/>
      </w:rPr>
    </w:lvl>
    <w:lvl w:ilvl="2" w:tplc="4A40F39A">
      <w:start w:val="1"/>
      <w:numFmt w:val="bullet"/>
      <w:lvlText w:val="■"/>
      <w:lvlJc w:val="left"/>
      <w:pPr>
        <w:ind w:left="2160" w:hanging="360"/>
      </w:pPr>
      <w:rPr>
        <w:u w:val="none"/>
      </w:rPr>
    </w:lvl>
    <w:lvl w:ilvl="3" w:tplc="EE98D066">
      <w:start w:val="1"/>
      <w:numFmt w:val="bullet"/>
      <w:lvlText w:val="●"/>
      <w:lvlJc w:val="left"/>
      <w:pPr>
        <w:ind w:left="2880" w:hanging="360"/>
      </w:pPr>
      <w:rPr>
        <w:u w:val="none"/>
      </w:rPr>
    </w:lvl>
    <w:lvl w:ilvl="4" w:tplc="61C07226">
      <w:start w:val="1"/>
      <w:numFmt w:val="bullet"/>
      <w:lvlText w:val="○"/>
      <w:lvlJc w:val="left"/>
      <w:pPr>
        <w:ind w:left="3600" w:hanging="360"/>
      </w:pPr>
      <w:rPr>
        <w:u w:val="none"/>
      </w:rPr>
    </w:lvl>
    <w:lvl w:ilvl="5" w:tplc="A666113E">
      <w:start w:val="1"/>
      <w:numFmt w:val="bullet"/>
      <w:lvlText w:val="■"/>
      <w:lvlJc w:val="left"/>
      <w:pPr>
        <w:ind w:left="4320" w:hanging="360"/>
      </w:pPr>
      <w:rPr>
        <w:u w:val="none"/>
      </w:rPr>
    </w:lvl>
    <w:lvl w:ilvl="6" w:tplc="BC56E0AC">
      <w:start w:val="1"/>
      <w:numFmt w:val="bullet"/>
      <w:lvlText w:val="●"/>
      <w:lvlJc w:val="left"/>
      <w:pPr>
        <w:ind w:left="5040" w:hanging="360"/>
      </w:pPr>
      <w:rPr>
        <w:u w:val="none"/>
      </w:rPr>
    </w:lvl>
    <w:lvl w:ilvl="7" w:tplc="BF7EC3D0">
      <w:start w:val="1"/>
      <w:numFmt w:val="bullet"/>
      <w:lvlText w:val="○"/>
      <w:lvlJc w:val="left"/>
      <w:pPr>
        <w:ind w:left="5760" w:hanging="360"/>
      </w:pPr>
      <w:rPr>
        <w:u w:val="none"/>
      </w:rPr>
    </w:lvl>
    <w:lvl w:ilvl="8" w:tplc="8EB43B40">
      <w:start w:val="1"/>
      <w:numFmt w:val="bullet"/>
      <w:lvlText w:val="■"/>
      <w:lvlJc w:val="left"/>
      <w:pPr>
        <w:ind w:left="6480" w:hanging="360"/>
      </w:pPr>
      <w:rPr>
        <w:u w:val="none"/>
      </w:rPr>
    </w:lvl>
  </w:abstractNum>
  <w:abstractNum w:abstractNumId="1">
    <w:nsid w:val="365067FD"/>
    <w:multiLevelType w:val="hybridMultilevel"/>
    <w:tmpl w:val="69B8449E"/>
    <w:lvl w:ilvl="0" w:tplc="D5768B28">
      <w:start w:val="1"/>
      <w:numFmt w:val="bullet"/>
      <w:lvlText w:val="●"/>
      <w:lvlJc w:val="left"/>
      <w:pPr>
        <w:ind w:left="720" w:hanging="360"/>
      </w:pPr>
      <w:rPr>
        <w:u w:val="none"/>
      </w:rPr>
    </w:lvl>
    <w:lvl w:ilvl="1" w:tplc="0EBCB3C4">
      <w:start w:val="1"/>
      <w:numFmt w:val="bullet"/>
      <w:lvlText w:val="○"/>
      <w:lvlJc w:val="left"/>
      <w:pPr>
        <w:ind w:left="1440" w:hanging="360"/>
      </w:pPr>
      <w:rPr>
        <w:u w:val="none"/>
      </w:rPr>
    </w:lvl>
    <w:lvl w:ilvl="2" w:tplc="F80C6DBE">
      <w:start w:val="1"/>
      <w:numFmt w:val="bullet"/>
      <w:lvlText w:val="■"/>
      <w:lvlJc w:val="left"/>
      <w:pPr>
        <w:ind w:left="2160" w:hanging="360"/>
      </w:pPr>
      <w:rPr>
        <w:u w:val="none"/>
      </w:rPr>
    </w:lvl>
    <w:lvl w:ilvl="3" w:tplc="8B5A8768">
      <w:start w:val="1"/>
      <w:numFmt w:val="bullet"/>
      <w:lvlText w:val="●"/>
      <w:lvlJc w:val="left"/>
      <w:pPr>
        <w:ind w:left="2880" w:hanging="360"/>
      </w:pPr>
      <w:rPr>
        <w:u w:val="none"/>
      </w:rPr>
    </w:lvl>
    <w:lvl w:ilvl="4" w:tplc="49BE8FFA">
      <w:start w:val="1"/>
      <w:numFmt w:val="bullet"/>
      <w:lvlText w:val="○"/>
      <w:lvlJc w:val="left"/>
      <w:pPr>
        <w:ind w:left="3600" w:hanging="360"/>
      </w:pPr>
      <w:rPr>
        <w:u w:val="none"/>
      </w:rPr>
    </w:lvl>
    <w:lvl w:ilvl="5" w:tplc="D6A632C0">
      <w:start w:val="1"/>
      <w:numFmt w:val="bullet"/>
      <w:lvlText w:val="■"/>
      <w:lvlJc w:val="left"/>
      <w:pPr>
        <w:ind w:left="4320" w:hanging="360"/>
      </w:pPr>
      <w:rPr>
        <w:u w:val="none"/>
      </w:rPr>
    </w:lvl>
    <w:lvl w:ilvl="6" w:tplc="4406186A">
      <w:start w:val="1"/>
      <w:numFmt w:val="bullet"/>
      <w:lvlText w:val="●"/>
      <w:lvlJc w:val="left"/>
      <w:pPr>
        <w:ind w:left="5040" w:hanging="360"/>
      </w:pPr>
      <w:rPr>
        <w:u w:val="none"/>
      </w:rPr>
    </w:lvl>
    <w:lvl w:ilvl="7" w:tplc="DFA8EF08">
      <w:start w:val="1"/>
      <w:numFmt w:val="bullet"/>
      <w:lvlText w:val="○"/>
      <w:lvlJc w:val="left"/>
      <w:pPr>
        <w:ind w:left="5760" w:hanging="360"/>
      </w:pPr>
      <w:rPr>
        <w:u w:val="none"/>
      </w:rPr>
    </w:lvl>
    <w:lvl w:ilvl="8" w:tplc="89F8549E">
      <w:start w:val="1"/>
      <w:numFmt w:val="bullet"/>
      <w:lvlText w:val="■"/>
      <w:lvlJc w:val="left"/>
      <w:pPr>
        <w:ind w:left="6480" w:hanging="360"/>
      </w:pPr>
      <w:rPr>
        <w:u w:val="none"/>
      </w:rPr>
    </w:lvl>
  </w:abstractNum>
  <w:abstractNum w:abstractNumId="2">
    <w:nsid w:val="40C17694"/>
    <w:multiLevelType w:val="hybridMultilevel"/>
    <w:tmpl w:val="AEC41B98"/>
    <w:lvl w:ilvl="0" w:tplc="0FFA491E">
      <w:start w:val="1"/>
      <w:numFmt w:val="bullet"/>
      <w:lvlText w:val="●"/>
      <w:lvlJc w:val="left"/>
      <w:pPr>
        <w:ind w:left="720" w:hanging="360"/>
      </w:pPr>
      <w:rPr>
        <w:u w:val="none"/>
      </w:rPr>
    </w:lvl>
    <w:lvl w:ilvl="1" w:tplc="6F1014F4">
      <w:start w:val="1"/>
      <w:numFmt w:val="bullet"/>
      <w:lvlText w:val="○"/>
      <w:lvlJc w:val="left"/>
      <w:pPr>
        <w:ind w:left="1440" w:hanging="360"/>
      </w:pPr>
      <w:rPr>
        <w:u w:val="none"/>
      </w:rPr>
    </w:lvl>
    <w:lvl w:ilvl="2" w:tplc="3E4AFFA2">
      <w:start w:val="1"/>
      <w:numFmt w:val="bullet"/>
      <w:lvlText w:val="■"/>
      <w:lvlJc w:val="left"/>
      <w:pPr>
        <w:ind w:left="2160" w:hanging="360"/>
      </w:pPr>
      <w:rPr>
        <w:u w:val="none"/>
      </w:rPr>
    </w:lvl>
    <w:lvl w:ilvl="3" w:tplc="75969AF0">
      <w:start w:val="1"/>
      <w:numFmt w:val="bullet"/>
      <w:lvlText w:val="●"/>
      <w:lvlJc w:val="left"/>
      <w:pPr>
        <w:ind w:left="2880" w:hanging="360"/>
      </w:pPr>
      <w:rPr>
        <w:u w:val="none"/>
      </w:rPr>
    </w:lvl>
    <w:lvl w:ilvl="4" w:tplc="6ABAEBAA">
      <w:start w:val="1"/>
      <w:numFmt w:val="bullet"/>
      <w:lvlText w:val="○"/>
      <w:lvlJc w:val="left"/>
      <w:pPr>
        <w:ind w:left="3600" w:hanging="360"/>
      </w:pPr>
      <w:rPr>
        <w:u w:val="none"/>
      </w:rPr>
    </w:lvl>
    <w:lvl w:ilvl="5" w:tplc="8C7CE936">
      <w:start w:val="1"/>
      <w:numFmt w:val="bullet"/>
      <w:lvlText w:val="■"/>
      <w:lvlJc w:val="left"/>
      <w:pPr>
        <w:ind w:left="4320" w:hanging="360"/>
      </w:pPr>
      <w:rPr>
        <w:u w:val="none"/>
      </w:rPr>
    </w:lvl>
    <w:lvl w:ilvl="6" w:tplc="3F342730">
      <w:start w:val="1"/>
      <w:numFmt w:val="bullet"/>
      <w:lvlText w:val="●"/>
      <w:lvlJc w:val="left"/>
      <w:pPr>
        <w:ind w:left="5040" w:hanging="360"/>
      </w:pPr>
      <w:rPr>
        <w:u w:val="none"/>
      </w:rPr>
    </w:lvl>
    <w:lvl w:ilvl="7" w:tplc="A462E712">
      <w:start w:val="1"/>
      <w:numFmt w:val="bullet"/>
      <w:lvlText w:val="○"/>
      <w:lvlJc w:val="left"/>
      <w:pPr>
        <w:ind w:left="5760" w:hanging="360"/>
      </w:pPr>
      <w:rPr>
        <w:u w:val="none"/>
      </w:rPr>
    </w:lvl>
    <w:lvl w:ilvl="8" w:tplc="285A743C">
      <w:start w:val="1"/>
      <w:numFmt w:val="bullet"/>
      <w:lvlText w:val="■"/>
      <w:lvlJc w:val="left"/>
      <w:pPr>
        <w:ind w:left="6480" w:hanging="360"/>
      </w:pPr>
      <w:rPr>
        <w:u w:val="none"/>
      </w:rPr>
    </w:lvl>
  </w:abstractNum>
  <w:abstractNum w:abstractNumId="3">
    <w:nsid w:val="42B54996"/>
    <w:multiLevelType w:val="hybridMultilevel"/>
    <w:tmpl w:val="98661D78"/>
    <w:lvl w:ilvl="0" w:tplc="D44C0948">
      <w:start w:val="1"/>
      <w:numFmt w:val="bullet"/>
      <w:lvlText w:val="●"/>
      <w:lvlJc w:val="left"/>
      <w:pPr>
        <w:ind w:left="720" w:hanging="360"/>
      </w:pPr>
      <w:rPr>
        <w:u w:val="none"/>
      </w:rPr>
    </w:lvl>
    <w:lvl w:ilvl="1" w:tplc="7D5CAB5C">
      <w:start w:val="1"/>
      <w:numFmt w:val="bullet"/>
      <w:lvlText w:val="○"/>
      <w:lvlJc w:val="left"/>
      <w:pPr>
        <w:ind w:left="1440" w:hanging="360"/>
      </w:pPr>
      <w:rPr>
        <w:u w:val="none"/>
      </w:rPr>
    </w:lvl>
    <w:lvl w:ilvl="2" w:tplc="73D2D96E">
      <w:start w:val="1"/>
      <w:numFmt w:val="bullet"/>
      <w:lvlText w:val="■"/>
      <w:lvlJc w:val="left"/>
      <w:pPr>
        <w:ind w:left="2160" w:hanging="360"/>
      </w:pPr>
      <w:rPr>
        <w:u w:val="none"/>
      </w:rPr>
    </w:lvl>
    <w:lvl w:ilvl="3" w:tplc="D92E6E0C">
      <w:start w:val="1"/>
      <w:numFmt w:val="bullet"/>
      <w:lvlText w:val="●"/>
      <w:lvlJc w:val="left"/>
      <w:pPr>
        <w:ind w:left="2880" w:hanging="360"/>
      </w:pPr>
      <w:rPr>
        <w:u w:val="none"/>
      </w:rPr>
    </w:lvl>
    <w:lvl w:ilvl="4" w:tplc="2F08B5CA">
      <w:start w:val="1"/>
      <w:numFmt w:val="bullet"/>
      <w:lvlText w:val="○"/>
      <w:lvlJc w:val="left"/>
      <w:pPr>
        <w:ind w:left="3600" w:hanging="360"/>
      </w:pPr>
      <w:rPr>
        <w:u w:val="none"/>
      </w:rPr>
    </w:lvl>
    <w:lvl w:ilvl="5" w:tplc="74EC0514">
      <w:start w:val="1"/>
      <w:numFmt w:val="bullet"/>
      <w:lvlText w:val="■"/>
      <w:lvlJc w:val="left"/>
      <w:pPr>
        <w:ind w:left="4320" w:hanging="360"/>
      </w:pPr>
      <w:rPr>
        <w:u w:val="none"/>
      </w:rPr>
    </w:lvl>
    <w:lvl w:ilvl="6" w:tplc="2F6A5D60">
      <w:start w:val="1"/>
      <w:numFmt w:val="bullet"/>
      <w:lvlText w:val="●"/>
      <w:lvlJc w:val="left"/>
      <w:pPr>
        <w:ind w:left="5040" w:hanging="360"/>
      </w:pPr>
      <w:rPr>
        <w:u w:val="none"/>
      </w:rPr>
    </w:lvl>
    <w:lvl w:ilvl="7" w:tplc="B76E6B9A">
      <w:start w:val="1"/>
      <w:numFmt w:val="bullet"/>
      <w:lvlText w:val="○"/>
      <w:lvlJc w:val="left"/>
      <w:pPr>
        <w:ind w:left="5760" w:hanging="360"/>
      </w:pPr>
      <w:rPr>
        <w:u w:val="none"/>
      </w:rPr>
    </w:lvl>
    <w:lvl w:ilvl="8" w:tplc="5A78030A">
      <w:start w:val="1"/>
      <w:numFmt w:val="bullet"/>
      <w:lvlText w:val="■"/>
      <w:lvlJc w:val="left"/>
      <w:pPr>
        <w:ind w:left="6480" w:hanging="360"/>
      </w:pPr>
      <w:rPr>
        <w:u w:val="none"/>
      </w:rPr>
    </w:lvl>
  </w:abstractNum>
  <w:abstractNum w:abstractNumId="4">
    <w:nsid w:val="5B1201FF"/>
    <w:multiLevelType w:val="hybridMultilevel"/>
    <w:tmpl w:val="A060F08C"/>
    <w:lvl w:ilvl="0" w:tplc="DBD8918E">
      <w:start w:val="1"/>
      <w:numFmt w:val="bullet"/>
      <w:lvlText w:val="●"/>
      <w:lvlJc w:val="left"/>
      <w:pPr>
        <w:ind w:left="720" w:hanging="360"/>
      </w:pPr>
      <w:rPr>
        <w:u w:val="none"/>
      </w:rPr>
    </w:lvl>
    <w:lvl w:ilvl="1" w:tplc="610C922C">
      <w:start w:val="1"/>
      <w:numFmt w:val="bullet"/>
      <w:lvlText w:val="○"/>
      <w:lvlJc w:val="left"/>
      <w:pPr>
        <w:ind w:left="1440" w:hanging="360"/>
      </w:pPr>
      <w:rPr>
        <w:u w:val="none"/>
      </w:rPr>
    </w:lvl>
    <w:lvl w:ilvl="2" w:tplc="26DA03F4">
      <w:start w:val="1"/>
      <w:numFmt w:val="bullet"/>
      <w:lvlText w:val="■"/>
      <w:lvlJc w:val="left"/>
      <w:pPr>
        <w:ind w:left="2160" w:hanging="360"/>
      </w:pPr>
      <w:rPr>
        <w:u w:val="none"/>
      </w:rPr>
    </w:lvl>
    <w:lvl w:ilvl="3" w:tplc="1542E962">
      <w:start w:val="1"/>
      <w:numFmt w:val="bullet"/>
      <w:lvlText w:val="●"/>
      <w:lvlJc w:val="left"/>
      <w:pPr>
        <w:ind w:left="2880" w:hanging="360"/>
      </w:pPr>
      <w:rPr>
        <w:u w:val="none"/>
      </w:rPr>
    </w:lvl>
    <w:lvl w:ilvl="4" w:tplc="1C58AB2A">
      <w:start w:val="1"/>
      <w:numFmt w:val="bullet"/>
      <w:lvlText w:val="○"/>
      <w:lvlJc w:val="left"/>
      <w:pPr>
        <w:ind w:left="3600" w:hanging="360"/>
      </w:pPr>
      <w:rPr>
        <w:u w:val="none"/>
      </w:rPr>
    </w:lvl>
    <w:lvl w:ilvl="5" w:tplc="04D6DECA">
      <w:start w:val="1"/>
      <w:numFmt w:val="bullet"/>
      <w:lvlText w:val="■"/>
      <w:lvlJc w:val="left"/>
      <w:pPr>
        <w:ind w:left="4320" w:hanging="360"/>
      </w:pPr>
      <w:rPr>
        <w:u w:val="none"/>
      </w:rPr>
    </w:lvl>
    <w:lvl w:ilvl="6" w:tplc="8EDE85C0">
      <w:start w:val="1"/>
      <w:numFmt w:val="bullet"/>
      <w:lvlText w:val="●"/>
      <w:lvlJc w:val="left"/>
      <w:pPr>
        <w:ind w:left="5040" w:hanging="360"/>
      </w:pPr>
      <w:rPr>
        <w:u w:val="none"/>
      </w:rPr>
    </w:lvl>
    <w:lvl w:ilvl="7" w:tplc="891EB3A0">
      <w:start w:val="1"/>
      <w:numFmt w:val="bullet"/>
      <w:lvlText w:val="○"/>
      <w:lvlJc w:val="left"/>
      <w:pPr>
        <w:ind w:left="5760" w:hanging="360"/>
      </w:pPr>
      <w:rPr>
        <w:u w:val="none"/>
      </w:rPr>
    </w:lvl>
    <w:lvl w:ilvl="8" w:tplc="B3020766">
      <w:start w:val="1"/>
      <w:numFmt w:val="bullet"/>
      <w:lvlText w:val="■"/>
      <w:lvlJc w:val="left"/>
      <w:pPr>
        <w:ind w:left="6480" w:hanging="360"/>
      </w:pPr>
      <w:rPr>
        <w:u w:val="none"/>
      </w:rPr>
    </w:lvl>
  </w:abstractNum>
  <w:abstractNum w:abstractNumId="5">
    <w:nsid w:val="752F60C6"/>
    <w:multiLevelType w:val="hybridMultilevel"/>
    <w:tmpl w:val="A98CFE36"/>
    <w:lvl w:ilvl="0" w:tplc="142EA51E">
      <w:start w:val="1"/>
      <w:numFmt w:val="decimal"/>
      <w:lvlText w:val="%1."/>
      <w:lvlJc w:val="left"/>
      <w:pPr>
        <w:ind w:left="720" w:hanging="360"/>
      </w:pPr>
    </w:lvl>
    <w:lvl w:ilvl="1" w:tplc="185A8278">
      <w:start w:val="1"/>
      <w:numFmt w:val="decimal"/>
      <w:lvlText w:val="%2."/>
      <w:lvlJc w:val="left"/>
      <w:pPr>
        <w:ind w:left="1440" w:hanging="1080"/>
      </w:pPr>
    </w:lvl>
    <w:lvl w:ilvl="2" w:tplc="A9FA4750">
      <w:start w:val="1"/>
      <w:numFmt w:val="decimal"/>
      <w:lvlText w:val="%3."/>
      <w:lvlJc w:val="left"/>
      <w:pPr>
        <w:ind w:left="2160" w:hanging="1980"/>
      </w:pPr>
    </w:lvl>
    <w:lvl w:ilvl="3" w:tplc="303026FA">
      <w:start w:val="1"/>
      <w:numFmt w:val="decimal"/>
      <w:lvlText w:val="%4."/>
      <w:lvlJc w:val="left"/>
      <w:pPr>
        <w:ind w:left="2880" w:hanging="2520"/>
      </w:pPr>
    </w:lvl>
    <w:lvl w:ilvl="4" w:tplc="C02E1EAA">
      <w:start w:val="1"/>
      <w:numFmt w:val="decimal"/>
      <w:lvlText w:val="%5."/>
      <w:lvlJc w:val="left"/>
      <w:pPr>
        <w:ind w:left="3600" w:hanging="3240"/>
      </w:pPr>
    </w:lvl>
    <w:lvl w:ilvl="5" w:tplc="BD36403A">
      <w:start w:val="1"/>
      <w:numFmt w:val="decimal"/>
      <w:lvlText w:val="%6."/>
      <w:lvlJc w:val="left"/>
      <w:pPr>
        <w:ind w:left="4320" w:hanging="4140"/>
      </w:pPr>
    </w:lvl>
    <w:lvl w:ilvl="6" w:tplc="86BE9C42">
      <w:start w:val="1"/>
      <w:numFmt w:val="decimal"/>
      <w:lvlText w:val="%7."/>
      <w:lvlJc w:val="left"/>
      <w:pPr>
        <w:ind w:left="5040" w:hanging="4680"/>
      </w:pPr>
    </w:lvl>
    <w:lvl w:ilvl="7" w:tplc="1042F792">
      <w:start w:val="1"/>
      <w:numFmt w:val="decimal"/>
      <w:lvlText w:val="%8."/>
      <w:lvlJc w:val="left"/>
      <w:pPr>
        <w:ind w:left="5760" w:hanging="5400"/>
      </w:pPr>
    </w:lvl>
    <w:lvl w:ilvl="8" w:tplc="4D8EB37E">
      <w:start w:val="1"/>
      <w:numFmt w:val="decimal"/>
      <w:lvlText w:val="%9."/>
      <w:lvlJc w:val="left"/>
      <w:pPr>
        <w:ind w:left="6480" w:hanging="6300"/>
      </w:pPr>
    </w:lvl>
  </w:abstractNum>
  <w:num w:numId="1">
    <w:abstractNumId w:val="1"/>
  </w:num>
  <w:num w:numId="2">
    <w:abstractNumId w:val="2"/>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AE8"/>
    <w:rsid w:val="003040C3"/>
    <w:rsid w:val="00863DC6"/>
    <w:rsid w:val="008C3544"/>
    <w:rsid w:val="008E5AE8"/>
    <w:rsid w:val="00CE22D3"/>
    <w:rsid w:val="00D153AC"/>
    <w:rsid w:val="00E53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roxima Nova" w:eastAsia="Proxima Nova" w:hAnsi="Proxima Nova" w:cs="Proxima Nova"/>
        <w:sz w:val="22"/>
        <w:szCs w:val="22"/>
        <w:lang w:val="en-IN" w:eastAsia="en-IN" w:bidi="ar-SA"/>
      </w:rPr>
    </w:rPrDefault>
    <w:pPrDefault>
      <w:pPr>
        <w:spacing w:before="8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200" w:line="240" w:lineRule="auto"/>
      <w:outlineLvl w:val="0"/>
    </w:pPr>
    <w:rPr>
      <w:b/>
      <w:color w:val="00AB44"/>
      <w:sz w:val="28"/>
      <w:szCs w:val="28"/>
    </w:rPr>
  </w:style>
  <w:style w:type="paragraph" w:styleId="Heading2">
    <w:name w:val="heading 2"/>
    <w:basedOn w:val="Normal"/>
    <w:next w:val="Normal"/>
    <w:uiPriority w:val="9"/>
    <w:unhideWhenUsed/>
    <w:qFormat/>
    <w:pPr>
      <w:keepNext/>
      <w:keepLines/>
      <w:spacing w:before="200" w:line="240" w:lineRule="auto"/>
      <w:outlineLvl w:val="1"/>
    </w:pPr>
    <w:rPr>
      <w:b/>
      <w:color w:val="353744"/>
      <w:sz w:val="24"/>
      <w:szCs w:val="24"/>
    </w:rPr>
  </w:style>
  <w:style w:type="paragraph" w:styleId="Heading3">
    <w:name w:val="heading 3"/>
    <w:basedOn w:val="Normal"/>
    <w:next w:val="Normal"/>
    <w:uiPriority w:val="9"/>
    <w:semiHidden/>
    <w:unhideWhenUsed/>
    <w:qFormat/>
    <w:pPr>
      <w:keepNext/>
      <w:keepLines/>
      <w:spacing w:before="200" w:line="240" w:lineRule="auto"/>
      <w:outlineLvl w:val="2"/>
    </w:pPr>
    <w:rPr>
      <w:b/>
      <w:color w:val="35374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20" w:line="240" w:lineRule="auto"/>
    </w:pPr>
    <w:rPr>
      <w:color w:val="353744"/>
      <w:sz w:val="60"/>
      <w:szCs w:val="60"/>
    </w:rPr>
  </w:style>
  <w:style w:type="paragraph" w:styleId="Subtitle">
    <w:name w:val="Subtitle"/>
    <w:basedOn w:val="Normal"/>
    <w:next w:val="Normal"/>
    <w:uiPriority w:val="11"/>
    <w:qFormat/>
    <w:pPr>
      <w:keepNext/>
      <w:keepLines/>
      <w:spacing w:before="0" w:line="240" w:lineRule="auto"/>
    </w:pPr>
    <w:rPr>
      <w:color w:val="00AB44"/>
      <w:sz w:val="36"/>
      <w:szCs w:val="36"/>
    </w:rPr>
  </w:style>
  <w:style w:type="paragraph" w:styleId="Header">
    <w:name w:val="header"/>
    <w:basedOn w:val="Normal"/>
    <w:link w:val="HeaderChar"/>
    <w:uiPriority w:val="99"/>
    <w:unhideWhenUsed/>
    <w:rsid w:val="003040C3"/>
    <w:pPr>
      <w:tabs>
        <w:tab w:val="center" w:pos="4513"/>
        <w:tab w:val="right" w:pos="9026"/>
      </w:tabs>
      <w:spacing w:before="0" w:line="240" w:lineRule="auto"/>
    </w:pPr>
  </w:style>
  <w:style w:type="character" w:customStyle="1" w:styleId="HeaderChar">
    <w:name w:val="Header Char"/>
    <w:basedOn w:val="DefaultParagraphFont"/>
    <w:link w:val="Header"/>
    <w:uiPriority w:val="99"/>
    <w:rsid w:val="003040C3"/>
  </w:style>
  <w:style w:type="paragraph" w:styleId="Footer">
    <w:name w:val="footer"/>
    <w:basedOn w:val="Normal"/>
    <w:link w:val="FooterChar"/>
    <w:uiPriority w:val="99"/>
    <w:unhideWhenUsed/>
    <w:rsid w:val="003040C3"/>
    <w:pPr>
      <w:tabs>
        <w:tab w:val="center" w:pos="4513"/>
        <w:tab w:val="right" w:pos="9026"/>
      </w:tabs>
      <w:spacing w:before="0" w:line="240" w:lineRule="auto"/>
    </w:pPr>
  </w:style>
  <w:style w:type="character" w:customStyle="1" w:styleId="FooterChar">
    <w:name w:val="Footer Char"/>
    <w:basedOn w:val="DefaultParagraphFont"/>
    <w:link w:val="Footer"/>
    <w:uiPriority w:val="99"/>
    <w:rsid w:val="003040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Proxima Nova" w:eastAsia="Proxima Nova" w:hAnsi="Proxima Nova" w:cs="Proxima Nova"/>
        <w:sz w:val="22"/>
        <w:szCs w:val="22"/>
        <w:lang w:val="en-IN" w:eastAsia="en-IN" w:bidi="ar-SA"/>
      </w:rPr>
    </w:rPrDefault>
    <w:pPrDefault>
      <w:pPr>
        <w:spacing w:before="8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200" w:line="240" w:lineRule="auto"/>
      <w:outlineLvl w:val="0"/>
    </w:pPr>
    <w:rPr>
      <w:b/>
      <w:color w:val="00AB44"/>
      <w:sz w:val="28"/>
      <w:szCs w:val="28"/>
    </w:rPr>
  </w:style>
  <w:style w:type="paragraph" w:styleId="Heading2">
    <w:name w:val="heading 2"/>
    <w:basedOn w:val="Normal"/>
    <w:next w:val="Normal"/>
    <w:uiPriority w:val="9"/>
    <w:unhideWhenUsed/>
    <w:qFormat/>
    <w:pPr>
      <w:keepNext/>
      <w:keepLines/>
      <w:spacing w:before="200" w:line="240" w:lineRule="auto"/>
      <w:outlineLvl w:val="1"/>
    </w:pPr>
    <w:rPr>
      <w:b/>
      <w:color w:val="353744"/>
      <w:sz w:val="24"/>
      <w:szCs w:val="24"/>
    </w:rPr>
  </w:style>
  <w:style w:type="paragraph" w:styleId="Heading3">
    <w:name w:val="heading 3"/>
    <w:basedOn w:val="Normal"/>
    <w:next w:val="Normal"/>
    <w:uiPriority w:val="9"/>
    <w:semiHidden/>
    <w:unhideWhenUsed/>
    <w:qFormat/>
    <w:pPr>
      <w:keepNext/>
      <w:keepLines/>
      <w:spacing w:before="200" w:line="240" w:lineRule="auto"/>
      <w:outlineLvl w:val="2"/>
    </w:pPr>
    <w:rPr>
      <w:b/>
      <w:color w:val="35374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20" w:line="240" w:lineRule="auto"/>
    </w:pPr>
    <w:rPr>
      <w:color w:val="353744"/>
      <w:sz w:val="60"/>
      <w:szCs w:val="60"/>
    </w:rPr>
  </w:style>
  <w:style w:type="paragraph" w:styleId="Subtitle">
    <w:name w:val="Subtitle"/>
    <w:basedOn w:val="Normal"/>
    <w:next w:val="Normal"/>
    <w:uiPriority w:val="11"/>
    <w:qFormat/>
    <w:pPr>
      <w:keepNext/>
      <w:keepLines/>
      <w:spacing w:before="0" w:line="240" w:lineRule="auto"/>
    </w:pPr>
    <w:rPr>
      <w:color w:val="00AB44"/>
      <w:sz w:val="36"/>
      <w:szCs w:val="36"/>
    </w:rPr>
  </w:style>
  <w:style w:type="paragraph" w:styleId="Header">
    <w:name w:val="header"/>
    <w:basedOn w:val="Normal"/>
    <w:link w:val="HeaderChar"/>
    <w:uiPriority w:val="99"/>
    <w:unhideWhenUsed/>
    <w:rsid w:val="003040C3"/>
    <w:pPr>
      <w:tabs>
        <w:tab w:val="center" w:pos="4513"/>
        <w:tab w:val="right" w:pos="9026"/>
      </w:tabs>
      <w:spacing w:before="0" w:line="240" w:lineRule="auto"/>
    </w:pPr>
  </w:style>
  <w:style w:type="character" w:customStyle="1" w:styleId="HeaderChar">
    <w:name w:val="Header Char"/>
    <w:basedOn w:val="DefaultParagraphFont"/>
    <w:link w:val="Header"/>
    <w:uiPriority w:val="99"/>
    <w:rsid w:val="003040C3"/>
  </w:style>
  <w:style w:type="paragraph" w:styleId="Footer">
    <w:name w:val="footer"/>
    <w:basedOn w:val="Normal"/>
    <w:link w:val="FooterChar"/>
    <w:uiPriority w:val="99"/>
    <w:unhideWhenUsed/>
    <w:rsid w:val="003040C3"/>
    <w:pPr>
      <w:tabs>
        <w:tab w:val="center" w:pos="4513"/>
        <w:tab w:val="right" w:pos="9026"/>
      </w:tabs>
      <w:spacing w:before="0" w:line="240" w:lineRule="auto"/>
    </w:pPr>
  </w:style>
  <w:style w:type="character" w:customStyle="1" w:styleId="FooterChar">
    <w:name w:val="Footer Char"/>
    <w:basedOn w:val="DefaultParagraphFont"/>
    <w:link w:val="Footer"/>
    <w:uiPriority w:val="99"/>
    <w:rsid w:val="00304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1818</Words>
  <Characters>10366</Characters>
  <Application>Microsoft Office Word</Application>
  <DocSecurity>0</DocSecurity>
  <Lines>86</Lines>
  <Paragraphs>24</Paragraphs>
  <ScaleCrop>false</ScaleCrop>
  <Company/>
  <LinksUpToDate>false</LinksUpToDate>
  <CharactersWithSpaces>12160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india</cp:lastModifiedBy>
  <cp:revision>4</cp:revision>
  <dcterms:created xsi:type="dcterms:W3CDTF">2025-03-20T21:41:00Z</dcterms:created>
  <dcterms:modified xsi:type="dcterms:W3CDTF">2025-04-01T15:26:00Z</dcterms:modified>
</cp:coreProperties>
</file>