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3A5D37" w14:textId="7325B96F" w:rsidR="00297805" w:rsidRPr="009E3E0B" w:rsidRDefault="00B41840" w:rsidP="009E3E0B">
      <w:pPr>
        <w:spacing w:after="0" w:line="259" w:lineRule="auto"/>
        <w:ind w:left="11" w:hanging="11"/>
        <w:jc w:val="center"/>
        <w:rPr>
          <w:rFonts w:asciiTheme="majorHAnsi" w:hAnsiTheme="majorHAnsi" w:cstheme="majorHAnsi"/>
          <w:b/>
          <w:bCs/>
          <w:sz w:val="36"/>
          <w:szCs w:val="36"/>
        </w:rPr>
      </w:pPr>
      <w:r w:rsidRPr="009E3E0B">
        <w:rPr>
          <w:rFonts w:asciiTheme="majorHAnsi" w:hAnsiTheme="majorHAnsi" w:cstheme="majorHAnsi"/>
          <w:b/>
          <w:bCs/>
          <w:sz w:val="36"/>
          <w:szCs w:val="36"/>
        </w:rPr>
        <w:t>M</w:t>
      </w:r>
      <w:r w:rsidR="00337EA0" w:rsidRPr="009E3E0B">
        <w:rPr>
          <w:rFonts w:asciiTheme="majorHAnsi" w:hAnsiTheme="majorHAnsi" w:cstheme="majorHAnsi"/>
          <w:b/>
          <w:bCs/>
          <w:sz w:val="36"/>
          <w:szCs w:val="36"/>
        </w:rPr>
        <w:t>anoj Gyanani</w:t>
      </w:r>
    </w:p>
    <w:p w14:paraId="566F2DF6" w14:textId="7BA40107" w:rsidR="00337EA0" w:rsidRDefault="00337EA0" w:rsidP="009E3E0B">
      <w:pPr>
        <w:spacing w:after="0" w:line="259" w:lineRule="auto"/>
        <w:ind w:left="11" w:hanging="11"/>
        <w:jc w:val="center"/>
        <w:rPr>
          <w:rFonts w:asciiTheme="majorHAnsi" w:hAnsiTheme="majorHAnsi" w:cstheme="majorHAnsi"/>
          <w:b/>
          <w:bCs/>
          <w:szCs w:val="22"/>
        </w:rPr>
      </w:pPr>
      <w:r w:rsidRPr="00337EA0">
        <w:rPr>
          <w:rFonts w:asciiTheme="majorHAnsi" w:hAnsiTheme="majorHAnsi" w:cstheme="majorHAnsi"/>
          <w:b/>
          <w:bCs/>
          <w:szCs w:val="22"/>
        </w:rPr>
        <w:t>Senior Site Reliability Engineer</w:t>
      </w:r>
      <w:r w:rsidR="00AB573B">
        <w:rPr>
          <w:rFonts w:asciiTheme="majorHAnsi" w:hAnsiTheme="majorHAnsi" w:cstheme="majorHAnsi"/>
          <w:b/>
          <w:bCs/>
          <w:szCs w:val="22"/>
        </w:rPr>
        <w:t>/DevOps Lead</w:t>
      </w:r>
    </w:p>
    <w:p w14:paraId="76EEDCEF" w14:textId="5B46C5E3" w:rsidR="009F101F" w:rsidRPr="009F101F" w:rsidRDefault="00F76E4B" w:rsidP="009E3E0B">
      <w:pPr>
        <w:spacing w:after="0" w:line="351" w:lineRule="auto"/>
        <w:ind w:left="11" w:hanging="11"/>
        <w:jc w:val="center"/>
        <w:rPr>
          <w:rStyle w:val="Hyperlink"/>
          <w:rFonts w:asciiTheme="majorHAnsi" w:hAnsiTheme="majorHAnsi" w:cstheme="majorHAnsi"/>
          <w:b/>
          <w:bCs/>
        </w:rPr>
      </w:pPr>
      <w:r>
        <w:fldChar w:fldCharType="begin"/>
      </w:r>
      <w:r>
        <w:instrText xml:space="preserve"> HYPERLINK "mailto:manojgyanani5@gmail.com" </w:instrText>
      </w:r>
      <w:r>
        <w:fldChar w:fldCharType="separate"/>
      </w:r>
      <w:r w:rsidR="009F101F" w:rsidRPr="002F422F">
        <w:rPr>
          <w:rStyle w:val="Hyperlink"/>
          <w:rFonts w:asciiTheme="majorHAnsi" w:hAnsiTheme="majorHAnsi" w:cstheme="majorHAnsi"/>
          <w:b/>
          <w:bCs/>
        </w:rPr>
        <w:t>manojgyanani5@gmail.com</w:t>
      </w:r>
      <w:r>
        <w:rPr>
          <w:rStyle w:val="Hyperlink"/>
          <w:rFonts w:asciiTheme="majorHAnsi" w:hAnsiTheme="majorHAnsi" w:cstheme="majorHAnsi"/>
          <w:b/>
          <w:bCs/>
        </w:rPr>
        <w:fldChar w:fldCharType="end"/>
      </w:r>
      <w:r w:rsidR="009F101F">
        <w:rPr>
          <w:rStyle w:val="Hyperlink"/>
          <w:rFonts w:asciiTheme="majorHAnsi" w:hAnsiTheme="majorHAnsi" w:cstheme="majorHAnsi"/>
          <w:b/>
          <w:bCs/>
          <w:u w:val="none"/>
        </w:rPr>
        <w:t xml:space="preserve"> </w:t>
      </w:r>
      <w:bookmarkStart w:id="0" w:name="_GoBack"/>
      <w:bookmarkEnd w:id="0"/>
    </w:p>
    <w:p w14:paraId="3F16D249" w14:textId="3577ED28" w:rsidR="00297805" w:rsidRDefault="00B41840" w:rsidP="009E3E0B">
      <w:pPr>
        <w:spacing w:after="0" w:line="259" w:lineRule="auto"/>
        <w:ind w:left="11" w:hanging="11"/>
        <w:jc w:val="center"/>
        <w:rPr>
          <w:color w:val="0000FF"/>
        </w:rPr>
      </w:pPr>
      <w:r w:rsidRPr="00337EA0">
        <w:rPr>
          <w:rFonts w:asciiTheme="majorHAnsi" w:hAnsiTheme="majorHAnsi" w:cstheme="majorHAnsi"/>
          <w:b/>
          <w:bCs/>
          <w:szCs w:val="22"/>
        </w:rPr>
        <w:t>San Diego, CA</w:t>
      </w:r>
      <w:r w:rsidR="007A40B0">
        <w:rPr>
          <w:rFonts w:asciiTheme="majorHAnsi" w:hAnsiTheme="majorHAnsi" w:cstheme="majorHAnsi"/>
          <w:b/>
          <w:bCs/>
          <w:szCs w:val="22"/>
        </w:rPr>
        <w:br/>
      </w:r>
      <w:r w:rsidRPr="00337EA0">
        <w:rPr>
          <w:rFonts w:asciiTheme="majorHAnsi" w:hAnsiTheme="majorHAnsi" w:cstheme="majorHAnsi"/>
          <w:b/>
          <w:bCs/>
          <w:szCs w:val="22"/>
        </w:rPr>
        <w:t xml:space="preserve"> </w:t>
      </w:r>
      <w:hyperlink r:id="rId5" w:history="1">
        <w:r w:rsidR="00337EA0" w:rsidRPr="007A40B0">
          <w:rPr>
            <w:rStyle w:val="Hyperlink"/>
            <w:rFonts w:asciiTheme="majorHAnsi" w:hAnsiTheme="majorHAnsi" w:cstheme="majorHAnsi"/>
            <w:b/>
            <w:bCs/>
            <w:color w:val="0000FF"/>
            <w:szCs w:val="22"/>
          </w:rPr>
          <w:t>www</w:t>
        </w:r>
      </w:hyperlink>
      <w:hyperlink r:id="rId6">
        <w:r w:rsidRPr="007A40B0">
          <w:rPr>
            <w:rFonts w:asciiTheme="majorHAnsi" w:hAnsiTheme="majorHAnsi" w:cstheme="majorHAnsi"/>
            <w:b/>
            <w:bCs/>
            <w:color w:val="0000FF"/>
            <w:szCs w:val="22"/>
            <w:u w:val="single" w:color="0000FF"/>
          </w:rPr>
          <w:t>.</w:t>
        </w:r>
      </w:hyperlink>
      <w:hyperlink r:id="rId7">
        <w:r w:rsidRPr="007A40B0">
          <w:rPr>
            <w:rFonts w:asciiTheme="majorHAnsi" w:hAnsiTheme="majorHAnsi" w:cstheme="majorHAnsi"/>
            <w:b/>
            <w:bCs/>
            <w:color w:val="0000FF"/>
            <w:szCs w:val="22"/>
            <w:u w:val="single" w:color="0000FF"/>
          </w:rPr>
          <w:t>linkedin</w:t>
        </w:r>
      </w:hyperlink>
      <w:hyperlink r:id="rId8">
        <w:r w:rsidRPr="007A40B0">
          <w:rPr>
            <w:rFonts w:asciiTheme="majorHAnsi" w:hAnsiTheme="majorHAnsi" w:cstheme="majorHAnsi"/>
            <w:b/>
            <w:bCs/>
            <w:color w:val="0000FF"/>
            <w:szCs w:val="22"/>
            <w:u w:val="single" w:color="0000FF"/>
          </w:rPr>
          <w:t>.</w:t>
        </w:r>
      </w:hyperlink>
      <w:hyperlink r:id="rId9">
        <w:r w:rsidRPr="007A40B0">
          <w:rPr>
            <w:rFonts w:asciiTheme="majorHAnsi" w:hAnsiTheme="majorHAnsi" w:cstheme="majorHAnsi"/>
            <w:b/>
            <w:bCs/>
            <w:color w:val="0000FF"/>
            <w:szCs w:val="22"/>
            <w:u w:val="single" w:color="0000FF"/>
          </w:rPr>
          <w:t>c</w:t>
        </w:r>
      </w:hyperlink>
      <w:hyperlink r:id="rId10">
        <w:r w:rsidRPr="007A40B0">
          <w:rPr>
            <w:rFonts w:asciiTheme="majorHAnsi" w:hAnsiTheme="majorHAnsi" w:cstheme="majorHAnsi"/>
            <w:b/>
            <w:bCs/>
            <w:color w:val="0000FF"/>
            <w:szCs w:val="22"/>
            <w:u w:val="single" w:color="0000FF"/>
          </w:rPr>
          <w:t>o</w:t>
        </w:r>
      </w:hyperlink>
      <w:hyperlink r:id="rId11">
        <w:r w:rsidRPr="007A40B0">
          <w:rPr>
            <w:rFonts w:asciiTheme="majorHAnsi" w:hAnsiTheme="majorHAnsi" w:cstheme="majorHAnsi"/>
            <w:b/>
            <w:bCs/>
            <w:color w:val="0000FF"/>
            <w:szCs w:val="22"/>
            <w:u w:val="single" w:color="0000FF"/>
          </w:rPr>
          <w:t>m</w:t>
        </w:r>
      </w:hyperlink>
      <w:hyperlink r:id="rId12">
        <w:r w:rsidRPr="007A40B0">
          <w:rPr>
            <w:rFonts w:asciiTheme="majorHAnsi" w:hAnsiTheme="majorHAnsi" w:cstheme="majorHAnsi"/>
            <w:b/>
            <w:bCs/>
            <w:color w:val="0000FF"/>
            <w:szCs w:val="22"/>
            <w:u w:val="single" w:color="0000FF"/>
          </w:rPr>
          <w:t>/</w:t>
        </w:r>
      </w:hyperlink>
      <w:hyperlink r:id="rId13">
        <w:r w:rsidRPr="007A40B0">
          <w:rPr>
            <w:rFonts w:asciiTheme="majorHAnsi" w:hAnsiTheme="majorHAnsi" w:cstheme="majorHAnsi"/>
            <w:b/>
            <w:bCs/>
            <w:color w:val="0000FF"/>
            <w:szCs w:val="22"/>
            <w:u w:val="single" w:color="0000FF"/>
          </w:rPr>
          <w:t>in</w:t>
        </w:r>
      </w:hyperlink>
      <w:hyperlink r:id="rId14">
        <w:r w:rsidRPr="007A40B0">
          <w:rPr>
            <w:rFonts w:asciiTheme="majorHAnsi" w:hAnsiTheme="majorHAnsi" w:cstheme="majorHAnsi"/>
            <w:b/>
            <w:bCs/>
            <w:color w:val="0000FF"/>
            <w:szCs w:val="22"/>
            <w:u w:val="single" w:color="0000FF"/>
          </w:rPr>
          <w:t>/</w:t>
        </w:r>
      </w:hyperlink>
      <w:hyperlink r:id="rId15">
        <w:r w:rsidRPr="007A40B0">
          <w:rPr>
            <w:rFonts w:asciiTheme="majorHAnsi" w:hAnsiTheme="majorHAnsi" w:cstheme="majorHAnsi"/>
            <w:b/>
            <w:bCs/>
            <w:color w:val="0000FF"/>
            <w:szCs w:val="22"/>
            <w:u w:val="single" w:color="0000FF"/>
          </w:rPr>
          <w:t>man</w:t>
        </w:r>
      </w:hyperlink>
      <w:hyperlink r:id="rId16">
        <w:r w:rsidRPr="007A40B0">
          <w:rPr>
            <w:rFonts w:asciiTheme="majorHAnsi" w:hAnsiTheme="majorHAnsi" w:cstheme="majorHAnsi"/>
            <w:b/>
            <w:bCs/>
            <w:color w:val="0000FF"/>
            <w:szCs w:val="22"/>
            <w:u w:val="single" w:color="0000FF"/>
          </w:rPr>
          <w:t>o</w:t>
        </w:r>
      </w:hyperlink>
      <w:hyperlink r:id="rId17">
        <w:r w:rsidRPr="007A40B0">
          <w:rPr>
            <w:rFonts w:asciiTheme="majorHAnsi" w:hAnsiTheme="majorHAnsi" w:cstheme="majorHAnsi"/>
            <w:b/>
            <w:bCs/>
            <w:color w:val="0000FF"/>
            <w:szCs w:val="22"/>
            <w:u w:val="single" w:color="0000FF"/>
          </w:rPr>
          <w:t>jgyanani</w:t>
        </w:r>
      </w:hyperlink>
      <w:hyperlink r:id="rId18">
        <w:r w:rsidRPr="007A40B0">
          <w:rPr>
            <w:rFonts w:asciiTheme="majorHAnsi" w:hAnsiTheme="majorHAnsi" w:cstheme="majorHAnsi"/>
            <w:b/>
            <w:bCs/>
            <w:color w:val="0000FF"/>
            <w:szCs w:val="22"/>
            <w:u w:val="single" w:color="0000FF"/>
          </w:rPr>
          <w:t xml:space="preserve"> </w:t>
        </w:r>
      </w:hyperlink>
    </w:p>
    <w:p w14:paraId="398AD4C5" w14:textId="77777777" w:rsidR="007A40B0" w:rsidRPr="007A40B0" w:rsidRDefault="007A40B0" w:rsidP="009E3E0B">
      <w:pPr>
        <w:spacing w:after="0" w:line="259" w:lineRule="auto"/>
        <w:ind w:left="11" w:hanging="11"/>
        <w:jc w:val="center"/>
        <w:rPr>
          <w:rFonts w:asciiTheme="majorHAnsi" w:hAnsiTheme="majorHAnsi" w:cstheme="majorHAnsi"/>
          <w:b/>
          <w:bCs/>
          <w:szCs w:val="22"/>
          <w:highlight w:val="yellow"/>
        </w:rPr>
      </w:pPr>
      <w:r w:rsidRPr="007A40B0">
        <w:rPr>
          <w:rFonts w:asciiTheme="majorHAnsi" w:hAnsiTheme="majorHAnsi" w:cstheme="majorHAnsi"/>
          <w:b/>
          <w:bCs/>
          <w:szCs w:val="22"/>
          <w:highlight w:val="yellow"/>
        </w:rPr>
        <w:t xml:space="preserve">H1B </w:t>
      </w:r>
      <w:r w:rsidRPr="007A40B0">
        <w:rPr>
          <w:rFonts w:asciiTheme="majorHAnsi" w:hAnsiTheme="majorHAnsi" w:cstheme="majorHAnsi"/>
          <w:b/>
          <w:bCs/>
          <w:szCs w:val="22"/>
          <w:highlight w:val="yellow"/>
        </w:rPr>
        <w:br/>
        <w:t>Open to relocate</w:t>
      </w:r>
    </w:p>
    <w:p w14:paraId="1E116668" w14:textId="77777777" w:rsidR="007A40B0" w:rsidRPr="00337EA0" w:rsidRDefault="007A40B0" w:rsidP="009E3E0B">
      <w:pPr>
        <w:spacing w:after="0" w:line="259" w:lineRule="auto"/>
        <w:ind w:left="11" w:hanging="11"/>
        <w:jc w:val="center"/>
        <w:rPr>
          <w:rFonts w:asciiTheme="majorHAnsi" w:hAnsiTheme="majorHAnsi" w:cstheme="majorHAnsi"/>
          <w:b/>
          <w:bCs/>
          <w:szCs w:val="22"/>
        </w:rPr>
      </w:pPr>
      <w:r w:rsidRPr="007A40B0">
        <w:rPr>
          <w:rFonts w:asciiTheme="majorHAnsi" w:hAnsiTheme="majorHAnsi" w:cstheme="majorHAnsi"/>
          <w:b/>
          <w:bCs/>
          <w:szCs w:val="22"/>
          <w:highlight w:val="yellow"/>
        </w:rPr>
        <w:t>Only c2c</w:t>
      </w:r>
    </w:p>
    <w:p w14:paraId="698E030C" w14:textId="5F1E8410" w:rsidR="00297805" w:rsidRPr="00C5596D" w:rsidRDefault="00337EA0" w:rsidP="00337EA0">
      <w:pPr>
        <w:spacing w:after="0" w:line="259" w:lineRule="auto"/>
        <w:rPr>
          <w:rFonts w:asciiTheme="majorHAnsi" w:hAnsiTheme="majorHAnsi" w:cstheme="majorHAnsi"/>
          <w:szCs w:val="22"/>
        </w:rPr>
      </w:pPr>
      <w:r>
        <w:rPr>
          <w:rFonts w:asciiTheme="majorHAnsi" w:hAnsiTheme="majorHAnsi" w:cstheme="majorHAnsi"/>
          <w:b/>
          <w:color w:val="808080"/>
          <w:szCs w:val="22"/>
        </w:rPr>
        <w:t>__________________________________________________________________________________________________</w:t>
      </w:r>
      <w:r w:rsidR="00B41840" w:rsidRPr="00C5596D">
        <w:rPr>
          <w:rFonts w:asciiTheme="majorHAnsi" w:hAnsiTheme="majorHAnsi" w:cstheme="majorHAnsi"/>
          <w:b/>
          <w:color w:val="808080"/>
          <w:szCs w:val="22"/>
        </w:rPr>
        <w:t xml:space="preserve"> </w:t>
      </w:r>
    </w:p>
    <w:p w14:paraId="696FD16D" w14:textId="77777777" w:rsidR="00337EA0" w:rsidRDefault="00337EA0">
      <w:pPr>
        <w:pStyle w:val="Heading1"/>
        <w:spacing w:after="3"/>
        <w:ind w:left="-5"/>
        <w:rPr>
          <w:rFonts w:asciiTheme="majorHAnsi" w:hAnsiTheme="majorHAnsi" w:cstheme="majorHAnsi"/>
          <w:i w:val="0"/>
          <w:color w:val="808080"/>
          <w:sz w:val="22"/>
          <w:szCs w:val="22"/>
        </w:rPr>
      </w:pPr>
    </w:p>
    <w:p w14:paraId="0817DCF9" w14:textId="13B1EDD9" w:rsidR="00297805" w:rsidRPr="00C5596D" w:rsidRDefault="00B41840">
      <w:pPr>
        <w:pStyle w:val="Heading1"/>
        <w:spacing w:after="3"/>
        <w:ind w:left="-5"/>
        <w:rPr>
          <w:rFonts w:asciiTheme="majorHAnsi" w:hAnsiTheme="majorHAnsi" w:cstheme="majorHAnsi"/>
          <w:sz w:val="22"/>
          <w:szCs w:val="22"/>
        </w:rPr>
      </w:pPr>
      <w:r w:rsidRPr="00C5596D">
        <w:rPr>
          <w:rFonts w:asciiTheme="majorHAnsi" w:hAnsiTheme="majorHAnsi" w:cstheme="majorHAnsi"/>
          <w:i w:val="0"/>
          <w:color w:val="808080"/>
          <w:sz w:val="22"/>
          <w:szCs w:val="22"/>
        </w:rPr>
        <w:t>CAREER HIGHLIGHTS/ SKILLS</w:t>
      </w:r>
      <w:r w:rsidR="00337EA0">
        <w:rPr>
          <w:rFonts w:asciiTheme="majorHAnsi" w:hAnsiTheme="majorHAnsi" w:cstheme="majorHAnsi"/>
          <w:i w:val="0"/>
          <w:color w:val="808080"/>
          <w:sz w:val="22"/>
          <w:szCs w:val="22"/>
        </w:rPr>
        <w:t>:</w:t>
      </w:r>
    </w:p>
    <w:p w14:paraId="1684E85E" w14:textId="77777777" w:rsidR="00297805" w:rsidRPr="00C5596D" w:rsidRDefault="00B41840">
      <w:pPr>
        <w:spacing w:after="0" w:line="259" w:lineRule="auto"/>
        <w:ind w:left="0" w:firstLine="0"/>
        <w:rPr>
          <w:rFonts w:asciiTheme="majorHAnsi" w:hAnsiTheme="majorHAnsi" w:cstheme="majorHAnsi"/>
          <w:szCs w:val="22"/>
        </w:rPr>
      </w:pPr>
      <w:r w:rsidRPr="00C5596D">
        <w:rPr>
          <w:rFonts w:asciiTheme="majorHAnsi" w:hAnsiTheme="majorHAnsi" w:cstheme="majorHAnsi"/>
          <w:b/>
          <w:color w:val="808080"/>
          <w:szCs w:val="22"/>
        </w:rPr>
        <w:t xml:space="preserve"> </w:t>
      </w:r>
    </w:p>
    <w:p w14:paraId="03D32290" w14:textId="77777777" w:rsidR="00297805" w:rsidRDefault="00B41840">
      <w:pPr>
        <w:spacing w:after="15" w:line="259" w:lineRule="auto"/>
        <w:ind w:left="0" w:firstLine="0"/>
        <w:rPr>
          <w:rFonts w:asciiTheme="majorHAnsi" w:hAnsiTheme="majorHAnsi" w:cstheme="majorHAnsi"/>
          <w:b/>
          <w:color w:val="1E487D"/>
          <w:szCs w:val="22"/>
        </w:rPr>
      </w:pPr>
      <w:r w:rsidRPr="00C5596D">
        <w:rPr>
          <w:rFonts w:asciiTheme="majorHAnsi" w:hAnsiTheme="majorHAnsi" w:cstheme="majorHAnsi"/>
          <w:b/>
          <w:color w:val="1E487D"/>
          <w:szCs w:val="22"/>
        </w:rPr>
        <w:t xml:space="preserve">11+ years Software Engineering experience || Masters Computer Science, SJSU, CA || Bachelors, Computer Eng. </w:t>
      </w:r>
    </w:p>
    <w:p w14:paraId="25C0D33E" w14:textId="77777777" w:rsidR="003768D9" w:rsidRPr="00C5596D" w:rsidRDefault="003768D9">
      <w:pPr>
        <w:spacing w:after="15" w:line="259" w:lineRule="auto"/>
        <w:ind w:left="0" w:firstLine="0"/>
        <w:rPr>
          <w:rFonts w:asciiTheme="majorHAnsi" w:hAnsiTheme="majorHAnsi" w:cstheme="majorHAnsi"/>
          <w:szCs w:val="22"/>
        </w:rPr>
      </w:pPr>
    </w:p>
    <w:p w14:paraId="55E19B91" w14:textId="5C368134" w:rsidR="00297805" w:rsidRPr="00C5596D" w:rsidRDefault="00B41840" w:rsidP="003768D9">
      <w:pPr>
        <w:numPr>
          <w:ilvl w:val="0"/>
          <w:numId w:val="9"/>
        </w:numPr>
        <w:ind w:right="222"/>
        <w:rPr>
          <w:rFonts w:asciiTheme="majorHAnsi" w:hAnsiTheme="majorHAnsi" w:cstheme="majorHAnsi"/>
          <w:szCs w:val="22"/>
        </w:rPr>
      </w:pPr>
      <w:r w:rsidRPr="003768D9">
        <w:rPr>
          <w:rFonts w:asciiTheme="majorHAnsi" w:hAnsiTheme="majorHAnsi" w:cstheme="majorHAnsi"/>
          <w:b/>
          <w:bCs/>
          <w:szCs w:val="22"/>
        </w:rPr>
        <w:t>Programming</w:t>
      </w:r>
      <w:r w:rsidRPr="003768D9">
        <w:rPr>
          <w:rFonts w:asciiTheme="majorHAnsi" w:hAnsiTheme="majorHAnsi" w:cstheme="majorHAnsi"/>
          <w:szCs w:val="22"/>
        </w:rPr>
        <w:t xml:space="preserve"> </w:t>
      </w:r>
      <w:r w:rsidRPr="003768D9">
        <w:rPr>
          <w:rFonts w:asciiTheme="majorHAnsi" w:hAnsiTheme="majorHAnsi" w:cstheme="majorHAnsi"/>
          <w:b/>
          <w:bCs/>
          <w:szCs w:val="22"/>
        </w:rPr>
        <w:t>Languages</w:t>
      </w:r>
      <w:r w:rsidRPr="003768D9">
        <w:rPr>
          <w:rFonts w:asciiTheme="majorHAnsi" w:hAnsiTheme="majorHAnsi" w:cstheme="majorHAnsi"/>
          <w:szCs w:val="22"/>
        </w:rPr>
        <w:t xml:space="preserve">: </w:t>
      </w:r>
      <w:r w:rsidRPr="00C5596D">
        <w:rPr>
          <w:rFonts w:asciiTheme="majorHAnsi" w:hAnsiTheme="majorHAnsi" w:cstheme="majorHAnsi"/>
          <w:szCs w:val="22"/>
        </w:rPr>
        <w:t xml:space="preserve">C, C++, Java, Go, Python, HTML, Scala, JavaScript, SQL, CSS, R, XML, React, Node, JSON, SAML, Spring Framework, Gremlin, Bash, </w:t>
      </w:r>
      <w:r w:rsidR="003768D9" w:rsidRPr="00C5596D">
        <w:rPr>
          <w:rFonts w:asciiTheme="majorHAnsi" w:hAnsiTheme="majorHAnsi" w:cstheme="majorHAnsi"/>
          <w:szCs w:val="22"/>
        </w:rPr>
        <w:t>PYTest</w:t>
      </w:r>
      <w:r w:rsidRPr="00C5596D">
        <w:rPr>
          <w:rFonts w:asciiTheme="majorHAnsi" w:hAnsiTheme="majorHAnsi" w:cstheme="majorHAnsi"/>
          <w:szCs w:val="22"/>
        </w:rPr>
        <w:t>, Testinfra</w:t>
      </w:r>
      <w:r w:rsidRPr="003768D9">
        <w:rPr>
          <w:rFonts w:asciiTheme="majorHAnsi" w:hAnsiTheme="majorHAnsi" w:cstheme="majorHAnsi"/>
          <w:szCs w:val="22"/>
        </w:rPr>
        <w:t xml:space="preserve"> </w:t>
      </w:r>
    </w:p>
    <w:p w14:paraId="4B19FECA" w14:textId="14A6A007" w:rsidR="00297805" w:rsidRPr="00C5596D" w:rsidRDefault="00B41840" w:rsidP="003768D9">
      <w:pPr>
        <w:numPr>
          <w:ilvl w:val="0"/>
          <w:numId w:val="9"/>
        </w:numPr>
        <w:ind w:right="222"/>
        <w:rPr>
          <w:rFonts w:asciiTheme="majorHAnsi" w:hAnsiTheme="majorHAnsi" w:cstheme="majorHAnsi"/>
          <w:szCs w:val="22"/>
        </w:rPr>
      </w:pPr>
      <w:r w:rsidRPr="003768D9">
        <w:rPr>
          <w:rFonts w:asciiTheme="majorHAnsi" w:hAnsiTheme="majorHAnsi" w:cstheme="majorHAnsi"/>
          <w:b/>
          <w:bCs/>
          <w:szCs w:val="22"/>
        </w:rPr>
        <w:t>Databases</w:t>
      </w:r>
      <w:r w:rsidRPr="003768D9">
        <w:rPr>
          <w:rFonts w:asciiTheme="majorHAnsi" w:hAnsiTheme="majorHAnsi" w:cstheme="majorHAnsi"/>
          <w:szCs w:val="22"/>
        </w:rPr>
        <w:t xml:space="preserve"> &amp; </w:t>
      </w:r>
      <w:r w:rsidRPr="003768D9">
        <w:rPr>
          <w:rFonts w:asciiTheme="majorHAnsi" w:hAnsiTheme="majorHAnsi" w:cstheme="majorHAnsi"/>
          <w:b/>
          <w:bCs/>
          <w:szCs w:val="22"/>
        </w:rPr>
        <w:t>Big</w:t>
      </w:r>
      <w:r w:rsidRPr="003768D9">
        <w:rPr>
          <w:rFonts w:asciiTheme="majorHAnsi" w:hAnsiTheme="majorHAnsi" w:cstheme="majorHAnsi"/>
          <w:szCs w:val="22"/>
        </w:rPr>
        <w:t xml:space="preserve"> </w:t>
      </w:r>
      <w:r w:rsidRPr="003768D9">
        <w:rPr>
          <w:rFonts w:asciiTheme="majorHAnsi" w:hAnsiTheme="majorHAnsi" w:cstheme="majorHAnsi"/>
          <w:b/>
          <w:bCs/>
          <w:szCs w:val="22"/>
        </w:rPr>
        <w:t>Data</w:t>
      </w:r>
      <w:r w:rsidRPr="003768D9">
        <w:rPr>
          <w:rFonts w:asciiTheme="majorHAnsi" w:hAnsiTheme="majorHAnsi" w:cstheme="majorHAnsi"/>
          <w:szCs w:val="22"/>
        </w:rPr>
        <w:t xml:space="preserve"> </w:t>
      </w:r>
      <w:r w:rsidRPr="003768D9">
        <w:rPr>
          <w:rFonts w:asciiTheme="majorHAnsi" w:hAnsiTheme="majorHAnsi" w:cstheme="majorHAnsi"/>
          <w:b/>
          <w:bCs/>
          <w:szCs w:val="22"/>
        </w:rPr>
        <w:t>Technologies</w:t>
      </w:r>
      <w:r w:rsidRPr="003768D9">
        <w:rPr>
          <w:rFonts w:asciiTheme="majorHAnsi" w:hAnsiTheme="majorHAnsi" w:cstheme="majorHAnsi"/>
          <w:szCs w:val="22"/>
        </w:rPr>
        <w:t xml:space="preserve">: </w:t>
      </w:r>
      <w:r w:rsidRPr="00C5596D">
        <w:rPr>
          <w:rFonts w:asciiTheme="majorHAnsi" w:hAnsiTheme="majorHAnsi" w:cstheme="majorHAnsi"/>
          <w:szCs w:val="22"/>
        </w:rPr>
        <w:t>Oracle 10g, DB2, Microsoft SQL Server, Data Cleansing &amp; ETL Process, Hadoop, Netezza, Java Map Reduce Programming, HDFS, MapR-FS, Pig, Hive, Splunk, Spark, Kafka, Oozie, Sqoop, Drill1 Flume, HBase, Mahout, S</w:t>
      </w:r>
      <w:r w:rsidR="003768D9">
        <w:rPr>
          <w:rFonts w:asciiTheme="majorHAnsi" w:hAnsiTheme="majorHAnsi" w:cstheme="majorHAnsi"/>
          <w:szCs w:val="22"/>
        </w:rPr>
        <w:t>OLR</w:t>
      </w:r>
      <w:r w:rsidRPr="00C5596D">
        <w:rPr>
          <w:rFonts w:asciiTheme="majorHAnsi" w:hAnsiTheme="majorHAnsi" w:cstheme="majorHAnsi"/>
          <w:szCs w:val="22"/>
        </w:rPr>
        <w:t xml:space="preserve">, PostgreSQL, MySQL, NOSQL, MongoDB, CouchDB, Redis, Cassandra, </w:t>
      </w:r>
    </w:p>
    <w:p w14:paraId="3F50618D"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Elasticsearch, NFS Storage </w:t>
      </w:r>
    </w:p>
    <w:p w14:paraId="09BB33B8" w14:textId="57CE4046" w:rsidR="00297805" w:rsidRPr="00C5596D" w:rsidRDefault="00B41840" w:rsidP="003768D9">
      <w:pPr>
        <w:numPr>
          <w:ilvl w:val="0"/>
          <w:numId w:val="9"/>
        </w:numPr>
        <w:ind w:right="222"/>
        <w:rPr>
          <w:rFonts w:asciiTheme="majorHAnsi" w:hAnsiTheme="majorHAnsi" w:cstheme="majorHAnsi"/>
          <w:szCs w:val="22"/>
        </w:rPr>
      </w:pPr>
      <w:r w:rsidRPr="003768D9">
        <w:rPr>
          <w:rFonts w:asciiTheme="majorHAnsi" w:hAnsiTheme="majorHAnsi" w:cstheme="majorHAnsi"/>
          <w:b/>
          <w:bCs/>
          <w:szCs w:val="22"/>
        </w:rPr>
        <w:t>Cloud Technologies &amp; Web Services</w:t>
      </w:r>
      <w:r w:rsidRPr="003768D9">
        <w:rPr>
          <w:rFonts w:asciiTheme="majorHAnsi" w:hAnsiTheme="majorHAnsi" w:cstheme="majorHAnsi"/>
          <w:szCs w:val="22"/>
        </w:rPr>
        <w:t xml:space="preserve">: </w:t>
      </w:r>
      <w:r w:rsidR="003768D9" w:rsidRPr="00C5596D">
        <w:rPr>
          <w:rFonts w:asciiTheme="majorHAnsi" w:hAnsiTheme="majorHAnsi" w:cstheme="majorHAnsi"/>
          <w:szCs w:val="22"/>
        </w:rPr>
        <w:t>Go Grid</w:t>
      </w:r>
      <w:r w:rsidRPr="00C5596D">
        <w:rPr>
          <w:rFonts w:asciiTheme="majorHAnsi" w:hAnsiTheme="majorHAnsi" w:cstheme="majorHAnsi"/>
          <w:szCs w:val="22"/>
        </w:rPr>
        <w:t xml:space="preserve"> web services, Amazon web services, GCE, Azure, REST, SOAP, RDS, </w:t>
      </w:r>
    </w:p>
    <w:p w14:paraId="6DBBD6FC" w14:textId="64453D66" w:rsidR="00297805" w:rsidRPr="00C5596D" w:rsidRDefault="003768D9"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CloudWatch</w:t>
      </w:r>
      <w:r w:rsidR="00B41840" w:rsidRPr="00C5596D">
        <w:rPr>
          <w:rFonts w:asciiTheme="majorHAnsi" w:hAnsiTheme="majorHAnsi" w:cstheme="majorHAnsi"/>
          <w:szCs w:val="22"/>
        </w:rPr>
        <w:t xml:space="preserve">, CloudTrail, AWS Config, VPC, EC2, IAM, KMS, WAF, Lambda, </w:t>
      </w:r>
      <w:r w:rsidRPr="00C5596D">
        <w:rPr>
          <w:rFonts w:asciiTheme="majorHAnsi" w:hAnsiTheme="majorHAnsi" w:cstheme="majorHAnsi"/>
          <w:szCs w:val="22"/>
        </w:rPr>
        <w:t>DynamoDB</w:t>
      </w:r>
      <w:r w:rsidR="00B41840" w:rsidRPr="00C5596D">
        <w:rPr>
          <w:rFonts w:asciiTheme="majorHAnsi" w:hAnsiTheme="majorHAnsi" w:cstheme="majorHAnsi"/>
          <w:szCs w:val="22"/>
        </w:rPr>
        <w:t xml:space="preserve">, SQS, </w:t>
      </w:r>
      <w:r w:rsidRPr="00C5596D">
        <w:rPr>
          <w:rFonts w:asciiTheme="majorHAnsi" w:hAnsiTheme="majorHAnsi" w:cstheme="majorHAnsi"/>
          <w:szCs w:val="22"/>
        </w:rPr>
        <w:t>CloudFront</w:t>
      </w:r>
      <w:r w:rsidR="00B41840" w:rsidRPr="00C5596D">
        <w:rPr>
          <w:rFonts w:asciiTheme="majorHAnsi" w:hAnsiTheme="majorHAnsi" w:cstheme="majorHAnsi"/>
          <w:szCs w:val="22"/>
        </w:rPr>
        <w:t xml:space="preserve">, S3, Azure, Google Cloud Platform, pivotal cloud foundry, Apache, Tomcat, JBoss </w:t>
      </w:r>
    </w:p>
    <w:p w14:paraId="5A3363C7" w14:textId="0E03C940" w:rsidR="00297805" w:rsidRPr="00C5596D" w:rsidRDefault="00B41840" w:rsidP="003768D9">
      <w:pPr>
        <w:numPr>
          <w:ilvl w:val="0"/>
          <w:numId w:val="9"/>
        </w:numPr>
        <w:ind w:right="222"/>
        <w:rPr>
          <w:rFonts w:asciiTheme="majorHAnsi" w:hAnsiTheme="majorHAnsi" w:cstheme="majorHAnsi"/>
          <w:szCs w:val="22"/>
        </w:rPr>
      </w:pPr>
      <w:r w:rsidRPr="003768D9">
        <w:rPr>
          <w:rFonts w:asciiTheme="majorHAnsi" w:hAnsiTheme="majorHAnsi" w:cstheme="majorHAnsi"/>
          <w:b/>
          <w:bCs/>
          <w:szCs w:val="22"/>
        </w:rPr>
        <w:t>Methodologies</w:t>
      </w:r>
      <w:r w:rsidRPr="003768D9">
        <w:rPr>
          <w:rFonts w:asciiTheme="majorHAnsi" w:hAnsiTheme="majorHAnsi" w:cstheme="majorHAnsi"/>
          <w:szCs w:val="22"/>
        </w:rPr>
        <w:t xml:space="preserve">, </w:t>
      </w:r>
      <w:r w:rsidRPr="003768D9">
        <w:rPr>
          <w:rFonts w:asciiTheme="majorHAnsi" w:hAnsiTheme="majorHAnsi" w:cstheme="majorHAnsi"/>
          <w:b/>
          <w:bCs/>
          <w:szCs w:val="22"/>
        </w:rPr>
        <w:t>Tools</w:t>
      </w:r>
      <w:r w:rsidRPr="003768D9">
        <w:rPr>
          <w:rFonts w:asciiTheme="majorHAnsi" w:hAnsiTheme="majorHAnsi" w:cstheme="majorHAnsi"/>
          <w:szCs w:val="22"/>
        </w:rPr>
        <w:t xml:space="preserve"> </w:t>
      </w:r>
      <w:r w:rsidRPr="003768D9">
        <w:rPr>
          <w:rFonts w:asciiTheme="majorHAnsi" w:hAnsiTheme="majorHAnsi" w:cstheme="majorHAnsi"/>
          <w:b/>
          <w:bCs/>
          <w:szCs w:val="22"/>
        </w:rPr>
        <w:t>and</w:t>
      </w:r>
      <w:r w:rsidRPr="003768D9">
        <w:rPr>
          <w:rFonts w:asciiTheme="majorHAnsi" w:hAnsiTheme="majorHAnsi" w:cstheme="majorHAnsi"/>
          <w:szCs w:val="22"/>
        </w:rPr>
        <w:t xml:space="preserve"> </w:t>
      </w:r>
      <w:r w:rsidRPr="003768D9">
        <w:rPr>
          <w:rFonts w:asciiTheme="majorHAnsi" w:hAnsiTheme="majorHAnsi" w:cstheme="majorHAnsi"/>
          <w:b/>
          <w:bCs/>
          <w:szCs w:val="22"/>
        </w:rPr>
        <w:t>Operating</w:t>
      </w:r>
      <w:r w:rsidRPr="003768D9">
        <w:rPr>
          <w:rFonts w:asciiTheme="majorHAnsi" w:hAnsiTheme="majorHAnsi" w:cstheme="majorHAnsi"/>
          <w:szCs w:val="22"/>
        </w:rPr>
        <w:t xml:space="preserve"> </w:t>
      </w:r>
      <w:r w:rsidRPr="003768D9">
        <w:rPr>
          <w:rFonts w:asciiTheme="majorHAnsi" w:hAnsiTheme="majorHAnsi" w:cstheme="majorHAnsi"/>
          <w:b/>
          <w:bCs/>
          <w:szCs w:val="22"/>
        </w:rPr>
        <w:t>Systems</w:t>
      </w:r>
      <w:r w:rsidRPr="003768D9">
        <w:rPr>
          <w:rFonts w:asciiTheme="majorHAnsi" w:hAnsiTheme="majorHAnsi" w:cstheme="majorHAnsi"/>
          <w:szCs w:val="22"/>
        </w:rPr>
        <w:t xml:space="preserve">: </w:t>
      </w:r>
      <w:r w:rsidRPr="00C5596D">
        <w:rPr>
          <w:rFonts w:asciiTheme="majorHAnsi" w:hAnsiTheme="majorHAnsi" w:cstheme="majorHAnsi"/>
          <w:szCs w:val="22"/>
        </w:rPr>
        <w:t xml:space="preserve">Agile development, JIRA, Scrum, </w:t>
      </w:r>
      <w:r w:rsidR="003768D9" w:rsidRPr="00C5596D">
        <w:rPr>
          <w:rFonts w:asciiTheme="majorHAnsi" w:hAnsiTheme="majorHAnsi" w:cstheme="majorHAnsi"/>
          <w:szCs w:val="22"/>
        </w:rPr>
        <w:t>Safe</w:t>
      </w:r>
      <w:r w:rsidRPr="00C5596D">
        <w:rPr>
          <w:rFonts w:asciiTheme="majorHAnsi" w:hAnsiTheme="majorHAnsi" w:cstheme="majorHAnsi"/>
          <w:szCs w:val="22"/>
        </w:rPr>
        <w:t>, Kanban, Jenkins, CICD, Jenkins Pipeline, NetBeans, Eclipse, JVM, Gerrit, GitHub, Git, GitLab, Artifactory,</w:t>
      </w:r>
      <w:r w:rsidRPr="003768D9">
        <w:rPr>
          <w:rFonts w:asciiTheme="majorHAnsi" w:hAnsiTheme="majorHAnsi" w:cstheme="majorHAnsi"/>
          <w:szCs w:val="22"/>
        </w:rPr>
        <w:t xml:space="preserve"> </w:t>
      </w:r>
      <w:r w:rsidRPr="00C5596D">
        <w:rPr>
          <w:rFonts w:asciiTheme="majorHAnsi" w:hAnsiTheme="majorHAnsi" w:cstheme="majorHAnsi"/>
          <w:szCs w:val="22"/>
        </w:rPr>
        <w:t xml:space="preserve">TFS, SVN, Puppet, Ansible, Sauce Labs, Selenium, Nexus, </w:t>
      </w:r>
      <w:r w:rsidR="003768D9" w:rsidRPr="00C5596D">
        <w:rPr>
          <w:rFonts w:asciiTheme="majorHAnsi" w:hAnsiTheme="majorHAnsi" w:cstheme="majorHAnsi"/>
          <w:szCs w:val="22"/>
        </w:rPr>
        <w:t>Urban code</w:t>
      </w:r>
      <w:r w:rsidRPr="00C5596D">
        <w:rPr>
          <w:rFonts w:asciiTheme="majorHAnsi" w:hAnsiTheme="majorHAnsi" w:cstheme="majorHAnsi"/>
          <w:szCs w:val="22"/>
        </w:rPr>
        <w:t xml:space="preserve">, Chef, Apache, Maven, Wireshark, VMware workstation, Vista TN3270 Spufi Terminal, Android Studio, Appium, </w:t>
      </w:r>
      <w:r w:rsidR="003768D9" w:rsidRPr="00C5596D">
        <w:rPr>
          <w:rFonts w:asciiTheme="majorHAnsi" w:hAnsiTheme="majorHAnsi" w:cstheme="majorHAnsi"/>
          <w:szCs w:val="22"/>
        </w:rPr>
        <w:t>MuleSoft</w:t>
      </w:r>
      <w:r w:rsidRPr="00C5596D">
        <w:rPr>
          <w:rFonts w:asciiTheme="majorHAnsi" w:hAnsiTheme="majorHAnsi" w:cstheme="majorHAnsi"/>
          <w:szCs w:val="22"/>
        </w:rPr>
        <w:t xml:space="preserve"> </w:t>
      </w:r>
      <w:r w:rsidR="003768D9" w:rsidRPr="00C5596D">
        <w:rPr>
          <w:rFonts w:asciiTheme="majorHAnsi" w:hAnsiTheme="majorHAnsi" w:cstheme="majorHAnsi"/>
          <w:szCs w:val="22"/>
        </w:rPr>
        <w:t>Any point</w:t>
      </w:r>
      <w:r w:rsidRPr="00C5596D">
        <w:rPr>
          <w:rFonts w:asciiTheme="majorHAnsi" w:hAnsiTheme="majorHAnsi" w:cstheme="majorHAnsi"/>
          <w:szCs w:val="22"/>
        </w:rPr>
        <w:t xml:space="preserve"> Studio, SAP Lumira, Tableau, IBM WebSphere MQ</w:t>
      </w:r>
      <w:r w:rsidRPr="003768D9">
        <w:rPr>
          <w:rFonts w:asciiTheme="majorHAnsi" w:hAnsiTheme="majorHAnsi" w:cstheme="majorHAnsi"/>
          <w:szCs w:val="22"/>
        </w:rPr>
        <w:t xml:space="preserve">, </w:t>
      </w:r>
      <w:r w:rsidRPr="00C5596D">
        <w:rPr>
          <w:rFonts w:asciiTheme="majorHAnsi" w:hAnsiTheme="majorHAnsi" w:cstheme="majorHAnsi"/>
          <w:szCs w:val="22"/>
        </w:rPr>
        <w:t xml:space="preserve">MSBI, Informatica PowerCenter, Kubernetes, Docker, NetStorm, HP load runner, JMeter, Gatling, JProfiler, Intuit Tank, </w:t>
      </w:r>
    </w:p>
    <w:p w14:paraId="0087A83B" w14:textId="2AEF62F3" w:rsidR="00297805" w:rsidRPr="00C5596D" w:rsidRDefault="003768D9"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Your Kit</w:t>
      </w:r>
      <w:r w:rsidR="00B41840" w:rsidRPr="00C5596D">
        <w:rPr>
          <w:rFonts w:asciiTheme="majorHAnsi" w:hAnsiTheme="majorHAnsi" w:cstheme="majorHAnsi"/>
          <w:szCs w:val="22"/>
        </w:rPr>
        <w:t xml:space="preserve">, VuGen, Micro Focus, HP Performance Center, </w:t>
      </w:r>
      <w:r w:rsidRPr="00C5596D">
        <w:rPr>
          <w:rFonts w:asciiTheme="majorHAnsi" w:hAnsiTheme="majorHAnsi" w:cstheme="majorHAnsi"/>
          <w:szCs w:val="22"/>
        </w:rPr>
        <w:t>Net Ocean</w:t>
      </w:r>
      <w:r w:rsidR="00B41840" w:rsidRPr="00C5596D">
        <w:rPr>
          <w:rFonts w:asciiTheme="majorHAnsi" w:hAnsiTheme="majorHAnsi" w:cstheme="majorHAnsi"/>
          <w:szCs w:val="22"/>
        </w:rPr>
        <w:t xml:space="preserve">, CA Lisa, </w:t>
      </w:r>
      <w:r w:rsidRPr="00C5596D">
        <w:rPr>
          <w:rFonts w:asciiTheme="majorHAnsi" w:hAnsiTheme="majorHAnsi" w:cstheme="majorHAnsi"/>
          <w:szCs w:val="22"/>
        </w:rPr>
        <w:t>Net Diagnostics</w:t>
      </w:r>
      <w:r w:rsidR="00B41840" w:rsidRPr="00C5596D">
        <w:rPr>
          <w:rFonts w:asciiTheme="majorHAnsi" w:hAnsiTheme="majorHAnsi" w:cstheme="majorHAnsi"/>
          <w:szCs w:val="22"/>
        </w:rPr>
        <w:t xml:space="preserve">, Dynatrace, AppDynamics, VMware wavefront, Nagios, Kibana, New Relic, JUnit, JTest, CA APM, Apigee Edge API, Linux, Unix, Windows, VS Code, iTerm, MTA, MDA, Postfix, Prometheus, Grafana, Networking Firewall, Xcode, LLDB, Virtual </w:t>
      </w:r>
    </w:p>
    <w:p w14:paraId="6F4D983A"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Box, Parallels </w:t>
      </w:r>
    </w:p>
    <w:p w14:paraId="0ED5DD24" w14:textId="77777777" w:rsidR="00297805" w:rsidRPr="00C5596D" w:rsidRDefault="00B41840" w:rsidP="003768D9">
      <w:pPr>
        <w:numPr>
          <w:ilvl w:val="0"/>
          <w:numId w:val="9"/>
        </w:numPr>
        <w:ind w:right="222"/>
        <w:rPr>
          <w:rFonts w:asciiTheme="majorHAnsi" w:hAnsiTheme="majorHAnsi" w:cstheme="majorHAnsi"/>
          <w:szCs w:val="22"/>
        </w:rPr>
      </w:pPr>
      <w:r w:rsidRPr="003768D9">
        <w:rPr>
          <w:rFonts w:asciiTheme="majorHAnsi" w:hAnsiTheme="majorHAnsi" w:cstheme="majorHAnsi"/>
          <w:b/>
          <w:bCs/>
          <w:szCs w:val="22"/>
        </w:rPr>
        <w:t>Application</w:t>
      </w:r>
      <w:r w:rsidRPr="003768D9">
        <w:rPr>
          <w:rFonts w:asciiTheme="majorHAnsi" w:hAnsiTheme="majorHAnsi" w:cstheme="majorHAnsi"/>
          <w:szCs w:val="22"/>
        </w:rPr>
        <w:t xml:space="preserve"> </w:t>
      </w:r>
      <w:r w:rsidRPr="003768D9">
        <w:rPr>
          <w:rFonts w:asciiTheme="majorHAnsi" w:hAnsiTheme="majorHAnsi" w:cstheme="majorHAnsi"/>
          <w:b/>
          <w:bCs/>
          <w:szCs w:val="22"/>
        </w:rPr>
        <w:t>Protocols</w:t>
      </w:r>
      <w:r w:rsidRPr="003768D9">
        <w:rPr>
          <w:rFonts w:asciiTheme="majorHAnsi" w:hAnsiTheme="majorHAnsi" w:cstheme="majorHAnsi"/>
          <w:szCs w:val="22"/>
        </w:rPr>
        <w:t>:</w:t>
      </w:r>
      <w:r w:rsidRPr="00C5596D">
        <w:rPr>
          <w:rFonts w:asciiTheme="majorHAnsi" w:hAnsiTheme="majorHAnsi" w:cstheme="majorHAnsi"/>
          <w:szCs w:val="22"/>
        </w:rPr>
        <w:t xml:space="preserve"> TCP/IP, HTTP/HTTPS, REST, SOAP, DNS, SMTP, POP3, SNMP, SSH, TLS/SS, OAuth, DHCP </w:t>
      </w:r>
    </w:p>
    <w:p w14:paraId="3D9154AB" w14:textId="77777777" w:rsidR="00297805" w:rsidRPr="00C5596D" w:rsidRDefault="00B41840">
      <w:pPr>
        <w:spacing w:after="0" w:line="259" w:lineRule="auto"/>
        <w:ind w:left="0" w:firstLine="0"/>
        <w:rPr>
          <w:rFonts w:asciiTheme="majorHAnsi" w:hAnsiTheme="majorHAnsi" w:cstheme="majorHAnsi"/>
          <w:szCs w:val="22"/>
        </w:rPr>
      </w:pPr>
      <w:r w:rsidRPr="00C5596D">
        <w:rPr>
          <w:rFonts w:asciiTheme="majorHAnsi" w:hAnsiTheme="majorHAnsi" w:cstheme="majorHAnsi"/>
          <w:b/>
          <w:color w:val="808080"/>
          <w:szCs w:val="22"/>
        </w:rPr>
        <w:t xml:space="preserve"> </w:t>
      </w:r>
    </w:p>
    <w:p w14:paraId="0B69EC81" w14:textId="77777777" w:rsidR="00297805" w:rsidRPr="009F101F" w:rsidRDefault="00B41840">
      <w:pPr>
        <w:spacing w:after="3" w:line="259" w:lineRule="auto"/>
        <w:ind w:left="-5"/>
        <w:rPr>
          <w:rFonts w:asciiTheme="majorHAnsi" w:hAnsiTheme="majorHAnsi" w:cstheme="majorHAnsi"/>
          <w:b/>
          <w:color w:val="808080"/>
          <w:szCs w:val="22"/>
        </w:rPr>
      </w:pPr>
      <w:r w:rsidRPr="009F101F">
        <w:rPr>
          <w:rFonts w:asciiTheme="majorHAnsi" w:hAnsiTheme="majorHAnsi" w:cstheme="majorHAnsi"/>
          <w:b/>
          <w:color w:val="808080"/>
          <w:szCs w:val="22"/>
        </w:rPr>
        <w:t xml:space="preserve">WORK EXPERIENCE    </w:t>
      </w:r>
    </w:p>
    <w:p w14:paraId="79C8E336" w14:textId="77777777" w:rsidR="00C5596D" w:rsidRDefault="00C5596D">
      <w:pPr>
        <w:spacing w:after="3" w:line="259" w:lineRule="auto"/>
        <w:ind w:left="-5"/>
        <w:rPr>
          <w:rFonts w:asciiTheme="majorHAnsi" w:hAnsiTheme="majorHAnsi" w:cstheme="majorHAnsi"/>
          <w:szCs w:val="22"/>
        </w:rPr>
      </w:pPr>
    </w:p>
    <w:p w14:paraId="2F8B8810" w14:textId="3AD12FAB" w:rsidR="00784088" w:rsidRPr="00784088" w:rsidRDefault="00784088" w:rsidP="00784088">
      <w:pPr>
        <w:pStyle w:val="Heading1"/>
        <w:ind w:left="-5"/>
        <w:rPr>
          <w:rFonts w:asciiTheme="majorHAnsi" w:hAnsiTheme="majorHAnsi" w:cstheme="majorHAnsi"/>
          <w:sz w:val="22"/>
          <w:szCs w:val="22"/>
        </w:rPr>
      </w:pPr>
      <w:r w:rsidRPr="00784088">
        <w:rPr>
          <w:rFonts w:asciiTheme="majorHAnsi" w:hAnsiTheme="majorHAnsi" w:cstheme="majorHAnsi"/>
          <w:sz w:val="22"/>
          <w:szCs w:val="22"/>
        </w:rPr>
        <w:t>Employer: Cuboid IT Solutions</w:t>
      </w:r>
    </w:p>
    <w:p w14:paraId="5B3D224D" w14:textId="3540B3B3" w:rsidR="00C5596D" w:rsidRDefault="00C5596D">
      <w:pPr>
        <w:pStyle w:val="Heading1"/>
        <w:ind w:left="-5"/>
        <w:rPr>
          <w:rFonts w:asciiTheme="majorHAnsi" w:hAnsiTheme="majorHAnsi" w:cstheme="majorHAnsi"/>
          <w:sz w:val="22"/>
          <w:szCs w:val="22"/>
        </w:rPr>
      </w:pPr>
      <w:r>
        <w:rPr>
          <w:rFonts w:asciiTheme="majorHAnsi" w:hAnsiTheme="majorHAnsi" w:cstheme="majorHAnsi"/>
          <w:sz w:val="22"/>
          <w:szCs w:val="22"/>
        </w:rPr>
        <w:t xml:space="preserve">Client: </w:t>
      </w:r>
      <w:r w:rsidR="00B41840" w:rsidRPr="00C5596D">
        <w:rPr>
          <w:rFonts w:asciiTheme="majorHAnsi" w:hAnsiTheme="majorHAnsi" w:cstheme="majorHAnsi"/>
          <w:sz w:val="22"/>
          <w:szCs w:val="22"/>
        </w:rPr>
        <w:t>SERVICENOW INC</w:t>
      </w:r>
      <w:r>
        <w:rPr>
          <w:rFonts w:asciiTheme="majorHAnsi" w:hAnsiTheme="majorHAnsi" w:cstheme="majorHAnsi"/>
          <w:sz w:val="22"/>
          <w:szCs w:val="22"/>
        </w:rPr>
        <w:t xml:space="preserve"> – </w:t>
      </w:r>
      <w:r w:rsidR="00B41840" w:rsidRPr="00C5596D">
        <w:rPr>
          <w:rFonts w:asciiTheme="majorHAnsi" w:hAnsiTheme="majorHAnsi" w:cstheme="majorHAnsi"/>
          <w:sz w:val="22"/>
          <w:szCs w:val="22"/>
        </w:rPr>
        <w:t>San Diego, CA</w:t>
      </w:r>
      <w:r>
        <w:rPr>
          <w:rFonts w:asciiTheme="majorHAnsi" w:hAnsiTheme="majorHAnsi" w:cstheme="majorHAnsi"/>
          <w:sz w:val="22"/>
          <w:szCs w:val="22"/>
        </w:rPr>
        <w:t xml:space="preserve"> | </w:t>
      </w:r>
      <w:r w:rsidR="00B41840" w:rsidRPr="00C5596D">
        <w:rPr>
          <w:rFonts w:asciiTheme="majorHAnsi" w:hAnsiTheme="majorHAnsi" w:cstheme="majorHAnsi"/>
          <w:sz w:val="22"/>
          <w:szCs w:val="22"/>
        </w:rPr>
        <w:t>02/03/2020 – Present</w:t>
      </w:r>
    </w:p>
    <w:p w14:paraId="79A2D62B" w14:textId="7EEFAE93" w:rsidR="00297805" w:rsidRPr="00C5596D" w:rsidRDefault="00C5596D" w:rsidP="00C5596D">
      <w:pPr>
        <w:pStyle w:val="Heading1"/>
        <w:ind w:left="-5"/>
        <w:rPr>
          <w:rFonts w:asciiTheme="majorHAnsi" w:hAnsiTheme="majorHAnsi" w:cstheme="majorHAnsi"/>
          <w:sz w:val="22"/>
          <w:szCs w:val="22"/>
        </w:rPr>
      </w:pPr>
      <w:r>
        <w:rPr>
          <w:rFonts w:asciiTheme="majorHAnsi" w:hAnsiTheme="majorHAnsi" w:cstheme="majorHAnsi"/>
          <w:sz w:val="22"/>
          <w:szCs w:val="22"/>
        </w:rPr>
        <w:t xml:space="preserve">Role: </w:t>
      </w:r>
      <w:r w:rsidRPr="00C5596D">
        <w:rPr>
          <w:rFonts w:asciiTheme="majorHAnsi" w:hAnsiTheme="majorHAnsi" w:cstheme="majorHAnsi"/>
          <w:sz w:val="22"/>
          <w:szCs w:val="22"/>
        </w:rPr>
        <w:t>Staff Site Reliability Engineer</w:t>
      </w:r>
      <w:r w:rsidR="00AB573B">
        <w:rPr>
          <w:rFonts w:asciiTheme="majorHAnsi" w:hAnsiTheme="majorHAnsi" w:cstheme="majorHAnsi"/>
          <w:sz w:val="22"/>
          <w:szCs w:val="22"/>
        </w:rPr>
        <w:t>/DevOps Lead</w:t>
      </w:r>
    </w:p>
    <w:p w14:paraId="76FF307F" w14:textId="67A4EDF0"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Building and managing Inbound and Outbound Email infrastructure in Commercial and Lab environments. Building and managing Inbound and Outbound Email infrastructure in Azure and AWS cloud environments Managing inbound email hosts (MTA, MDA), outbound email hosts (Relay) and associated services. </w:t>
      </w:r>
    </w:p>
    <w:p w14:paraId="36F46229" w14:textId="3651919D"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Writing email infrastructure as code (template, modules, erb, epp) using puppet. </w:t>
      </w:r>
    </w:p>
    <w:p w14:paraId="586699A2"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Building. configuring and managing Azure based email infrastructure using Terraform. </w:t>
      </w:r>
    </w:p>
    <w:p w14:paraId="7320B46A"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Responsible for building configuring and maintaining Kubernetes clusters to support On-premise/Cloud based Email Infrastructure </w:t>
      </w:r>
    </w:p>
    <w:p w14:paraId="48B63B2C" w14:textId="40214B91"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lastRenderedPageBreak/>
        <w:t xml:space="preserve">Writing system tests using </w:t>
      </w:r>
      <w:r w:rsidR="00C5596D">
        <w:rPr>
          <w:rFonts w:asciiTheme="majorHAnsi" w:hAnsiTheme="majorHAnsi" w:cstheme="majorHAnsi"/>
          <w:szCs w:val="22"/>
        </w:rPr>
        <w:t>PYT</w:t>
      </w:r>
      <w:r w:rsidRPr="00C5596D">
        <w:rPr>
          <w:rFonts w:asciiTheme="majorHAnsi" w:hAnsiTheme="majorHAnsi" w:cstheme="majorHAnsi"/>
          <w:szCs w:val="22"/>
        </w:rPr>
        <w:t xml:space="preserve">est and python in ServiceNow framework called SNAIR (based on Testinfra and Ansible). </w:t>
      </w:r>
    </w:p>
    <w:p w14:paraId="1208D9C9"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Migrated existing ansible mail systems testcases to ServiceNow framework called SNAIR (based on Testinfra and Ansible). </w:t>
      </w:r>
    </w:p>
    <w:p w14:paraId="78979C7A"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Configure Prometheus for monitoring and Grafana for visualization and dashboards. </w:t>
      </w:r>
    </w:p>
    <w:p w14:paraId="6B5AF7D1"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Monitoring Inbound and Outbound email systems using Splunk and Xymon. </w:t>
      </w:r>
    </w:p>
    <w:p w14:paraId="1BE204BD"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Building dashboards showing systems health and impact of changes deployed in production. </w:t>
      </w:r>
    </w:p>
    <w:p w14:paraId="48DC8B38"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Actively handling high priority customer incidents and issues. </w:t>
      </w:r>
    </w:p>
    <w:p w14:paraId="4FD5C4E6"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Executing deployment in production, peer reviewing team’s production changes and shoulder surfing team’s changes for additional set of eyes during critical production changes. </w:t>
      </w:r>
    </w:p>
    <w:p w14:paraId="56EF986D"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Building and managing automated deployment using Gitlab CICD pipeline. </w:t>
      </w:r>
    </w:p>
    <w:p w14:paraId="40B76484"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Involved in Triage/RCA discussion for customer impacting failed changes.   </w:t>
      </w:r>
    </w:p>
    <w:p w14:paraId="5697EA67"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Participation in on-call rotation supporting systems engineering services. </w:t>
      </w:r>
    </w:p>
    <w:p w14:paraId="1D085214"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Designed containerized solution for outbound email systems (Relay) using Docker.  </w:t>
      </w:r>
    </w:p>
    <w:p w14:paraId="634188E1"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Building and managing Kubernetes clusters to manage containerized microservices supporting email systems. </w:t>
      </w:r>
    </w:p>
    <w:p w14:paraId="642D01BE"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Working with Networking team to configure VIPs/F5 load balancers needed for designed Email systems. </w:t>
      </w:r>
    </w:p>
    <w:p w14:paraId="2DA8C658"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Working with Infrastructure capacity team to get the Inbound and Outbound Email hosts VM provisioned. </w:t>
      </w:r>
    </w:p>
    <w:p w14:paraId="3ECDDC29"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Implemented automated solution to quarterly manual image testing that reduced the testing time from 16 hrs to 4 hrs using Shell scripting.  </w:t>
      </w:r>
    </w:p>
    <w:p w14:paraId="00B9788A" w14:textId="44EFF002" w:rsidR="00297805" w:rsidRPr="00C5596D" w:rsidRDefault="00B41840" w:rsidP="00C5596D">
      <w:pPr>
        <w:spacing w:after="0" w:line="259" w:lineRule="auto"/>
        <w:ind w:left="810" w:firstLine="0"/>
        <w:rPr>
          <w:rFonts w:asciiTheme="majorHAnsi" w:hAnsiTheme="majorHAnsi" w:cstheme="majorHAnsi"/>
          <w:szCs w:val="22"/>
        </w:rPr>
      </w:pPr>
      <w:r w:rsidRPr="00C5596D">
        <w:rPr>
          <w:rFonts w:asciiTheme="majorHAnsi" w:hAnsiTheme="majorHAnsi" w:cstheme="majorHAnsi"/>
          <w:b/>
          <w:i/>
          <w:color w:val="1E487C"/>
          <w:szCs w:val="22"/>
        </w:rPr>
        <w:t xml:space="preserve"> </w:t>
      </w:r>
    </w:p>
    <w:p w14:paraId="6651F32A" w14:textId="21FCEEA3" w:rsidR="00297805" w:rsidRDefault="00C5596D">
      <w:pPr>
        <w:pStyle w:val="Heading1"/>
        <w:ind w:left="-5"/>
        <w:rPr>
          <w:rFonts w:asciiTheme="majorHAnsi" w:hAnsiTheme="majorHAnsi" w:cstheme="majorHAnsi"/>
          <w:sz w:val="22"/>
          <w:szCs w:val="22"/>
        </w:rPr>
      </w:pPr>
      <w:r>
        <w:rPr>
          <w:rFonts w:asciiTheme="majorHAnsi" w:hAnsiTheme="majorHAnsi" w:cstheme="majorHAnsi"/>
          <w:sz w:val="22"/>
          <w:szCs w:val="22"/>
        </w:rPr>
        <w:t xml:space="preserve">Client: </w:t>
      </w:r>
      <w:r w:rsidR="00B41840" w:rsidRPr="00C5596D">
        <w:rPr>
          <w:rFonts w:asciiTheme="majorHAnsi" w:hAnsiTheme="majorHAnsi" w:cstheme="majorHAnsi"/>
          <w:sz w:val="22"/>
          <w:szCs w:val="22"/>
        </w:rPr>
        <w:t>US Cellular</w:t>
      </w:r>
      <w:r>
        <w:rPr>
          <w:rFonts w:asciiTheme="majorHAnsi" w:hAnsiTheme="majorHAnsi" w:cstheme="majorHAnsi"/>
          <w:sz w:val="22"/>
          <w:szCs w:val="22"/>
        </w:rPr>
        <w:t xml:space="preserve"> – </w:t>
      </w:r>
      <w:r w:rsidR="00B41840" w:rsidRPr="00C5596D">
        <w:rPr>
          <w:rFonts w:asciiTheme="majorHAnsi" w:hAnsiTheme="majorHAnsi" w:cstheme="majorHAnsi"/>
          <w:sz w:val="22"/>
          <w:szCs w:val="22"/>
        </w:rPr>
        <w:t>Chicago, IL</w:t>
      </w:r>
      <w:r>
        <w:rPr>
          <w:rFonts w:asciiTheme="majorHAnsi" w:hAnsiTheme="majorHAnsi" w:cstheme="majorHAnsi"/>
          <w:sz w:val="22"/>
          <w:szCs w:val="22"/>
        </w:rPr>
        <w:t xml:space="preserve"> | </w:t>
      </w:r>
      <w:r w:rsidR="00B41840" w:rsidRPr="00C5596D">
        <w:rPr>
          <w:rFonts w:asciiTheme="majorHAnsi" w:hAnsiTheme="majorHAnsi" w:cstheme="majorHAnsi"/>
          <w:sz w:val="22"/>
          <w:szCs w:val="22"/>
        </w:rPr>
        <w:t xml:space="preserve">04/22/2019- 01/31/2020 </w:t>
      </w:r>
    </w:p>
    <w:p w14:paraId="7A8DFEC0" w14:textId="0D2DC5C6" w:rsidR="00C5596D" w:rsidRPr="00C5596D" w:rsidRDefault="00C5596D" w:rsidP="00C5596D">
      <w:pPr>
        <w:pStyle w:val="Heading1"/>
        <w:ind w:left="-5"/>
        <w:rPr>
          <w:rFonts w:asciiTheme="majorHAnsi" w:hAnsiTheme="majorHAnsi" w:cstheme="majorHAnsi"/>
          <w:sz w:val="22"/>
          <w:szCs w:val="22"/>
        </w:rPr>
      </w:pPr>
      <w:r>
        <w:rPr>
          <w:rFonts w:asciiTheme="majorHAnsi" w:hAnsiTheme="majorHAnsi" w:cstheme="majorHAnsi"/>
          <w:sz w:val="22"/>
          <w:szCs w:val="22"/>
        </w:rPr>
        <w:t xml:space="preserve">Role: </w:t>
      </w:r>
      <w:r w:rsidRPr="00C5596D">
        <w:rPr>
          <w:rFonts w:asciiTheme="majorHAnsi" w:hAnsiTheme="majorHAnsi" w:cstheme="majorHAnsi"/>
          <w:sz w:val="22"/>
          <w:szCs w:val="22"/>
        </w:rPr>
        <w:t>Senior Site Reliability Engineer</w:t>
      </w:r>
      <w:r w:rsidR="00AB573B">
        <w:rPr>
          <w:rFonts w:asciiTheme="majorHAnsi" w:hAnsiTheme="majorHAnsi" w:cstheme="majorHAnsi"/>
          <w:sz w:val="22"/>
          <w:szCs w:val="22"/>
        </w:rPr>
        <w:t>/DevOps</w:t>
      </w:r>
    </w:p>
    <w:p w14:paraId="70EA7277"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Models, develops and maintains virtual services and Virtual Service Environments (VSEs) on premise and on AWS cloud environment to meet the needs of various projects and initiatives. </w:t>
      </w:r>
    </w:p>
    <w:p w14:paraId="6D362D39"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Building configuring and maintaining Kubernetes clusters to support VSEs on premise and on AWS </w:t>
      </w:r>
    </w:p>
    <w:p w14:paraId="5271D66C"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Coordinates with development and testing teams to ensure the virtual services and virtual environments have full test coverage starting from unit testing phase through pre-production testing/UAT phase  </w:t>
      </w:r>
    </w:p>
    <w:p w14:paraId="743BCAAB"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Provides full governance of the virtual services and the VSEs, and supports all service consumers across the company </w:t>
      </w:r>
    </w:p>
    <w:p w14:paraId="34DAEF5E"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Maintains the Virtual Service Lifecycle Governance activities, including the Virtual Service </w:t>
      </w:r>
      <w:proofErr w:type="spellStart"/>
      <w:r w:rsidRPr="00C5596D">
        <w:rPr>
          <w:rFonts w:asciiTheme="majorHAnsi" w:hAnsiTheme="majorHAnsi" w:cstheme="majorHAnsi"/>
          <w:szCs w:val="22"/>
        </w:rPr>
        <w:t>Catalog</w:t>
      </w:r>
      <w:proofErr w:type="spellEnd"/>
      <w:r w:rsidRPr="00C5596D">
        <w:rPr>
          <w:rFonts w:asciiTheme="majorHAnsi" w:hAnsiTheme="majorHAnsi" w:cstheme="majorHAnsi"/>
          <w:szCs w:val="22"/>
        </w:rPr>
        <w:t xml:space="preserve">, to ensure virtual services exist for all possible use-cases. </w:t>
      </w:r>
    </w:p>
    <w:p w14:paraId="4E1DBCB1"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Configure Prometheus for monitoring and Grafana for visualization and dashboards. </w:t>
      </w:r>
    </w:p>
    <w:p w14:paraId="65DCC072"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Perform hands on Service Virtualization and configuration setup for services to be virtualized. </w:t>
      </w:r>
    </w:p>
    <w:p w14:paraId="60CFAFB3"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Create virtualized service models, scripts for testing, and test data preparation for SV script execution. </w:t>
      </w:r>
    </w:p>
    <w:p w14:paraId="1A946183"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Conduct SV verification – ensuring virtual services accuracy, by testing XML request and response data. </w:t>
      </w:r>
    </w:p>
    <w:p w14:paraId="496D9F41"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Interact with testers, developers and architects on collecting requirements, payloads, and other data. </w:t>
      </w:r>
    </w:p>
    <w:p w14:paraId="0D835117"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Coordinate with Infrastructure teams to create, release, and manage multiple on-demand virtual environments (VSEs). </w:t>
      </w:r>
    </w:p>
    <w:p w14:paraId="01CA95FB"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Provide technical expertise for both virtual service producers and consumers. </w:t>
      </w:r>
    </w:p>
    <w:p w14:paraId="53E8819E" w14:textId="77777777" w:rsidR="00297805" w:rsidRPr="00C5596D" w:rsidRDefault="00B41840">
      <w:pPr>
        <w:spacing w:after="0" w:line="259" w:lineRule="auto"/>
        <w:ind w:left="0" w:firstLine="0"/>
        <w:rPr>
          <w:rFonts w:asciiTheme="majorHAnsi" w:hAnsiTheme="majorHAnsi" w:cstheme="majorHAnsi"/>
          <w:szCs w:val="22"/>
        </w:rPr>
      </w:pPr>
      <w:r w:rsidRPr="00C5596D">
        <w:rPr>
          <w:rFonts w:asciiTheme="majorHAnsi" w:hAnsiTheme="majorHAnsi" w:cstheme="majorHAnsi"/>
          <w:b/>
          <w:color w:val="808080"/>
          <w:szCs w:val="22"/>
        </w:rPr>
        <w:t xml:space="preserve"> </w:t>
      </w:r>
    </w:p>
    <w:p w14:paraId="19C17686" w14:textId="7F116999" w:rsidR="00297805" w:rsidRDefault="00C5596D">
      <w:pPr>
        <w:pStyle w:val="Heading1"/>
        <w:ind w:left="-5"/>
        <w:rPr>
          <w:rFonts w:asciiTheme="majorHAnsi" w:hAnsiTheme="majorHAnsi" w:cstheme="majorHAnsi"/>
          <w:i w:val="0"/>
          <w:sz w:val="22"/>
          <w:szCs w:val="22"/>
        </w:rPr>
      </w:pPr>
      <w:r>
        <w:rPr>
          <w:rFonts w:asciiTheme="majorHAnsi" w:hAnsiTheme="majorHAnsi" w:cstheme="majorHAnsi"/>
          <w:sz w:val="22"/>
          <w:szCs w:val="22"/>
        </w:rPr>
        <w:t xml:space="preserve">Client: </w:t>
      </w:r>
      <w:r w:rsidR="00B41840" w:rsidRPr="00C5596D">
        <w:rPr>
          <w:rFonts w:asciiTheme="majorHAnsi" w:hAnsiTheme="majorHAnsi" w:cstheme="majorHAnsi"/>
          <w:sz w:val="22"/>
          <w:szCs w:val="22"/>
        </w:rPr>
        <w:t>Intuit</w:t>
      </w:r>
      <w:r>
        <w:rPr>
          <w:rFonts w:asciiTheme="majorHAnsi" w:hAnsiTheme="majorHAnsi" w:cstheme="majorHAnsi"/>
          <w:sz w:val="22"/>
          <w:szCs w:val="22"/>
        </w:rPr>
        <w:t xml:space="preserve"> – </w:t>
      </w:r>
      <w:r w:rsidR="00B41840" w:rsidRPr="00C5596D">
        <w:rPr>
          <w:rFonts w:asciiTheme="majorHAnsi" w:hAnsiTheme="majorHAnsi" w:cstheme="majorHAnsi"/>
          <w:sz w:val="22"/>
          <w:szCs w:val="22"/>
        </w:rPr>
        <w:t xml:space="preserve">San Diego </w:t>
      </w:r>
      <w:r>
        <w:rPr>
          <w:rFonts w:asciiTheme="majorHAnsi" w:hAnsiTheme="majorHAnsi" w:cstheme="majorHAnsi"/>
          <w:sz w:val="22"/>
          <w:szCs w:val="22"/>
        </w:rPr>
        <w:t xml:space="preserve">CA | </w:t>
      </w:r>
      <w:r w:rsidR="00B41840" w:rsidRPr="00C5596D">
        <w:rPr>
          <w:rFonts w:asciiTheme="majorHAnsi" w:hAnsiTheme="majorHAnsi" w:cstheme="majorHAnsi"/>
          <w:sz w:val="22"/>
          <w:szCs w:val="22"/>
        </w:rPr>
        <w:t>08/20/2018 – 04/12/2019</w:t>
      </w:r>
      <w:r w:rsidR="00B41840" w:rsidRPr="00C5596D">
        <w:rPr>
          <w:rFonts w:asciiTheme="majorHAnsi" w:hAnsiTheme="majorHAnsi" w:cstheme="majorHAnsi"/>
          <w:i w:val="0"/>
          <w:sz w:val="22"/>
          <w:szCs w:val="22"/>
        </w:rPr>
        <w:t xml:space="preserve"> </w:t>
      </w:r>
    </w:p>
    <w:p w14:paraId="39C6B727" w14:textId="756A7BB8" w:rsidR="00C5596D" w:rsidRPr="00C5596D" w:rsidRDefault="00C5596D" w:rsidP="00C5596D">
      <w:pPr>
        <w:pStyle w:val="Heading1"/>
        <w:ind w:left="-5"/>
        <w:rPr>
          <w:rFonts w:asciiTheme="majorHAnsi" w:hAnsiTheme="majorHAnsi" w:cstheme="majorHAnsi"/>
          <w:sz w:val="22"/>
          <w:szCs w:val="22"/>
        </w:rPr>
      </w:pPr>
      <w:r>
        <w:rPr>
          <w:rFonts w:asciiTheme="majorHAnsi" w:hAnsiTheme="majorHAnsi" w:cstheme="majorHAnsi"/>
          <w:sz w:val="22"/>
          <w:szCs w:val="22"/>
        </w:rPr>
        <w:t xml:space="preserve">Role: </w:t>
      </w:r>
      <w:r w:rsidRPr="00C5596D">
        <w:rPr>
          <w:rFonts w:asciiTheme="majorHAnsi" w:hAnsiTheme="majorHAnsi" w:cstheme="majorHAnsi"/>
          <w:sz w:val="22"/>
          <w:szCs w:val="22"/>
        </w:rPr>
        <w:t xml:space="preserve">Senior Site Reliability Engineer  </w:t>
      </w:r>
    </w:p>
    <w:p w14:paraId="2DECC148"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Building configuring and managing performance and quality environment on AWS for TurboTax application. </w:t>
      </w:r>
    </w:p>
    <w:p w14:paraId="6EBFAF62"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Building configuring and maintaining Kubernetes clusters to support TurboTax application on premise and on AWS </w:t>
      </w:r>
    </w:p>
    <w:p w14:paraId="4AB846B3"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Developing performance test scripts and execution of load testing of TurboTax using Gatling and Intuit’s Tank. </w:t>
      </w:r>
    </w:p>
    <w:p w14:paraId="1A7D23DC"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Design workload model for performance testing of TurboTax for 3 high peaks of the year. </w:t>
      </w:r>
    </w:p>
    <w:p w14:paraId="4DD578CD"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Designed a web service using Amazon Neptune (Graphical Database) to identify dependencies/downstream services of selected service. </w:t>
      </w:r>
    </w:p>
    <w:p w14:paraId="11882E10"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Configure Prometheus for monitoring and Grafana for visualization and dashboards. </w:t>
      </w:r>
    </w:p>
    <w:p w14:paraId="305BCA45"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lastRenderedPageBreak/>
        <w:t xml:space="preserve">Actively monitor health of systems using VMware </w:t>
      </w:r>
      <w:proofErr w:type="spellStart"/>
      <w:r w:rsidRPr="00C5596D">
        <w:rPr>
          <w:rFonts w:asciiTheme="majorHAnsi" w:hAnsiTheme="majorHAnsi" w:cstheme="majorHAnsi"/>
          <w:szCs w:val="22"/>
        </w:rPr>
        <w:t>Wavefront</w:t>
      </w:r>
      <w:proofErr w:type="spellEnd"/>
      <w:r w:rsidRPr="00C5596D">
        <w:rPr>
          <w:rFonts w:asciiTheme="majorHAnsi" w:hAnsiTheme="majorHAnsi" w:cstheme="majorHAnsi"/>
          <w:szCs w:val="22"/>
        </w:rPr>
        <w:t xml:space="preserve"> and </w:t>
      </w:r>
      <w:proofErr w:type="spellStart"/>
      <w:r w:rsidRPr="00C5596D">
        <w:rPr>
          <w:rFonts w:asciiTheme="majorHAnsi" w:hAnsiTheme="majorHAnsi" w:cstheme="majorHAnsi"/>
          <w:szCs w:val="22"/>
        </w:rPr>
        <w:t>splunk</w:t>
      </w:r>
      <w:proofErr w:type="spellEnd"/>
      <w:r w:rsidRPr="00C5596D">
        <w:rPr>
          <w:rFonts w:asciiTheme="majorHAnsi" w:hAnsiTheme="majorHAnsi" w:cstheme="majorHAnsi"/>
          <w:szCs w:val="22"/>
        </w:rPr>
        <w:t xml:space="preserve"> during normal hours and load testing hours. </w:t>
      </w:r>
    </w:p>
    <w:p w14:paraId="4C6B8438"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Building custom dashboards to show critical systems and services health. </w:t>
      </w:r>
    </w:p>
    <w:p w14:paraId="53BC394D"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Collaborated with QA team and DevOps team for development of CICD pipeline </w:t>
      </w:r>
    </w:p>
    <w:p w14:paraId="76EF1A75"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Designed an automation using java page objects to write performance script that simulates the screen flow that needs to be tested. </w:t>
      </w:r>
    </w:p>
    <w:p w14:paraId="4DD6F263" w14:textId="77777777" w:rsidR="00297805" w:rsidRPr="00C5596D" w:rsidRDefault="00B41840">
      <w:pPr>
        <w:spacing w:after="0" w:line="259" w:lineRule="auto"/>
        <w:ind w:left="0" w:firstLine="0"/>
        <w:rPr>
          <w:rFonts w:asciiTheme="majorHAnsi" w:hAnsiTheme="majorHAnsi" w:cstheme="majorHAnsi"/>
          <w:szCs w:val="22"/>
        </w:rPr>
      </w:pPr>
      <w:r w:rsidRPr="00C5596D">
        <w:rPr>
          <w:rFonts w:asciiTheme="majorHAnsi" w:hAnsiTheme="majorHAnsi" w:cstheme="majorHAnsi"/>
          <w:b/>
          <w:i/>
          <w:color w:val="1E487C"/>
          <w:szCs w:val="22"/>
        </w:rPr>
        <w:t xml:space="preserve"> </w:t>
      </w:r>
    </w:p>
    <w:p w14:paraId="4A1DB1C8" w14:textId="20743A79" w:rsidR="00297805" w:rsidRDefault="00C5596D">
      <w:pPr>
        <w:pStyle w:val="Heading1"/>
        <w:ind w:left="-5"/>
        <w:rPr>
          <w:rFonts w:asciiTheme="majorHAnsi" w:hAnsiTheme="majorHAnsi" w:cstheme="majorHAnsi"/>
          <w:b w:val="0"/>
          <w:i w:val="0"/>
          <w:color w:val="000000"/>
          <w:sz w:val="22"/>
          <w:szCs w:val="22"/>
        </w:rPr>
      </w:pPr>
      <w:r>
        <w:rPr>
          <w:rFonts w:asciiTheme="majorHAnsi" w:hAnsiTheme="majorHAnsi" w:cstheme="majorHAnsi"/>
          <w:sz w:val="22"/>
          <w:szCs w:val="22"/>
        </w:rPr>
        <w:t xml:space="preserve">Client: </w:t>
      </w:r>
      <w:r w:rsidR="00B41840" w:rsidRPr="00C5596D">
        <w:rPr>
          <w:rFonts w:asciiTheme="majorHAnsi" w:hAnsiTheme="majorHAnsi" w:cstheme="majorHAnsi"/>
          <w:sz w:val="22"/>
          <w:szCs w:val="22"/>
        </w:rPr>
        <w:t>Kohl’s Innovation Center</w:t>
      </w:r>
      <w:r>
        <w:rPr>
          <w:rFonts w:asciiTheme="majorHAnsi" w:hAnsiTheme="majorHAnsi" w:cstheme="majorHAnsi"/>
          <w:sz w:val="22"/>
          <w:szCs w:val="22"/>
        </w:rPr>
        <w:t xml:space="preserve"> – </w:t>
      </w:r>
      <w:r w:rsidR="00B41840" w:rsidRPr="00C5596D">
        <w:rPr>
          <w:rFonts w:asciiTheme="majorHAnsi" w:hAnsiTheme="majorHAnsi" w:cstheme="majorHAnsi"/>
          <w:sz w:val="22"/>
          <w:szCs w:val="22"/>
        </w:rPr>
        <w:t>Milwaukee, WI</w:t>
      </w:r>
      <w:r>
        <w:rPr>
          <w:rFonts w:asciiTheme="majorHAnsi" w:hAnsiTheme="majorHAnsi" w:cstheme="majorHAnsi"/>
          <w:sz w:val="22"/>
          <w:szCs w:val="22"/>
        </w:rPr>
        <w:t xml:space="preserve"> | </w:t>
      </w:r>
      <w:r w:rsidR="00B41840" w:rsidRPr="00C5596D">
        <w:rPr>
          <w:rFonts w:asciiTheme="majorHAnsi" w:hAnsiTheme="majorHAnsi" w:cstheme="majorHAnsi"/>
          <w:sz w:val="22"/>
          <w:szCs w:val="22"/>
        </w:rPr>
        <w:t>08/08/2016 - 08/17/2018</w:t>
      </w:r>
      <w:r w:rsidR="00B41840" w:rsidRPr="00C5596D">
        <w:rPr>
          <w:rFonts w:asciiTheme="majorHAnsi" w:hAnsiTheme="majorHAnsi" w:cstheme="majorHAnsi"/>
          <w:b w:val="0"/>
          <w:i w:val="0"/>
          <w:color w:val="000000"/>
          <w:sz w:val="22"/>
          <w:szCs w:val="22"/>
        </w:rPr>
        <w:t xml:space="preserve"> </w:t>
      </w:r>
    </w:p>
    <w:p w14:paraId="34A4D707" w14:textId="48A5870E" w:rsidR="00C5596D" w:rsidRPr="00C5596D" w:rsidRDefault="00C5596D" w:rsidP="00C5596D">
      <w:pPr>
        <w:pStyle w:val="Heading1"/>
        <w:ind w:left="-5"/>
        <w:rPr>
          <w:rFonts w:asciiTheme="majorHAnsi" w:hAnsiTheme="majorHAnsi" w:cstheme="majorHAnsi"/>
          <w:sz w:val="22"/>
          <w:szCs w:val="22"/>
        </w:rPr>
      </w:pPr>
      <w:r w:rsidRPr="00C5596D">
        <w:rPr>
          <w:rFonts w:asciiTheme="majorHAnsi" w:hAnsiTheme="majorHAnsi" w:cstheme="majorHAnsi"/>
          <w:sz w:val="22"/>
          <w:szCs w:val="22"/>
        </w:rPr>
        <w:t>Role: Site Reliability Engineer</w:t>
      </w:r>
    </w:p>
    <w:p w14:paraId="703A1C1F"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Complete technical support for Cavisson’s products, highly customer facing role. </w:t>
      </w:r>
    </w:p>
    <w:p w14:paraId="0055C2A2"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Building configuring and managing performance and quality environment for on-premise and GCP environment. </w:t>
      </w:r>
    </w:p>
    <w:p w14:paraId="75186D95" w14:textId="7FCEDFF2"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Building configuring and maintaining Kubernetes clusters to support </w:t>
      </w:r>
      <w:r w:rsidR="00C5596D" w:rsidRPr="00C5596D">
        <w:rPr>
          <w:rFonts w:asciiTheme="majorHAnsi" w:hAnsiTheme="majorHAnsi" w:cstheme="majorHAnsi"/>
          <w:szCs w:val="22"/>
        </w:rPr>
        <w:t>Kohls’s</w:t>
      </w:r>
      <w:r w:rsidRPr="00C5596D">
        <w:rPr>
          <w:rFonts w:asciiTheme="majorHAnsi" w:hAnsiTheme="majorHAnsi" w:cstheme="majorHAnsi"/>
          <w:szCs w:val="22"/>
        </w:rPr>
        <w:t xml:space="preserve"> web and mobile application for premise and AWS environment.  </w:t>
      </w:r>
    </w:p>
    <w:p w14:paraId="4530D7D4" w14:textId="70DD9BF0"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Lead business need assessments, resource / capacity planning sessions and installation of </w:t>
      </w:r>
      <w:proofErr w:type="spellStart"/>
      <w:r w:rsidRPr="00C5596D">
        <w:rPr>
          <w:rFonts w:asciiTheme="majorHAnsi" w:hAnsiTheme="majorHAnsi" w:cstheme="majorHAnsi"/>
          <w:szCs w:val="22"/>
        </w:rPr>
        <w:t>Cavisson</w:t>
      </w:r>
      <w:proofErr w:type="spellEnd"/>
      <w:r w:rsidRPr="00C5596D">
        <w:rPr>
          <w:rFonts w:asciiTheme="majorHAnsi" w:hAnsiTheme="majorHAnsi" w:cstheme="majorHAnsi"/>
          <w:szCs w:val="22"/>
        </w:rPr>
        <w:t xml:space="preserve"> Tools </w:t>
      </w:r>
      <w:proofErr w:type="spellStart"/>
      <w:r w:rsidRPr="00C5596D">
        <w:rPr>
          <w:rFonts w:asciiTheme="majorHAnsi" w:hAnsiTheme="majorHAnsi" w:cstheme="majorHAnsi"/>
          <w:szCs w:val="22"/>
        </w:rPr>
        <w:t>ie</w:t>
      </w:r>
      <w:proofErr w:type="spellEnd"/>
      <w:r w:rsidRPr="00C5596D">
        <w:rPr>
          <w:rFonts w:asciiTheme="majorHAnsi" w:hAnsiTheme="majorHAnsi" w:cstheme="majorHAnsi"/>
          <w:szCs w:val="22"/>
        </w:rPr>
        <w:t xml:space="preserve">. </w:t>
      </w:r>
      <w:r w:rsidR="00C5596D" w:rsidRPr="00C5596D">
        <w:rPr>
          <w:rFonts w:asciiTheme="majorHAnsi" w:hAnsiTheme="majorHAnsi" w:cstheme="majorHAnsi"/>
          <w:szCs w:val="22"/>
        </w:rPr>
        <w:t>Net Storm</w:t>
      </w:r>
      <w:r w:rsidRPr="00C5596D">
        <w:rPr>
          <w:rFonts w:asciiTheme="majorHAnsi" w:hAnsiTheme="majorHAnsi" w:cstheme="majorHAnsi"/>
          <w:szCs w:val="22"/>
        </w:rPr>
        <w:t xml:space="preserve">, </w:t>
      </w:r>
      <w:r w:rsidR="00C5596D" w:rsidRPr="00C5596D">
        <w:rPr>
          <w:rFonts w:asciiTheme="majorHAnsi" w:hAnsiTheme="majorHAnsi" w:cstheme="majorHAnsi"/>
          <w:szCs w:val="22"/>
        </w:rPr>
        <w:t>Net Ocean</w:t>
      </w:r>
      <w:r w:rsidRPr="00C5596D">
        <w:rPr>
          <w:rFonts w:asciiTheme="majorHAnsi" w:hAnsiTheme="majorHAnsi" w:cstheme="majorHAnsi"/>
          <w:szCs w:val="22"/>
        </w:rPr>
        <w:t xml:space="preserve"> and </w:t>
      </w:r>
      <w:r w:rsidR="00C5596D" w:rsidRPr="00C5596D">
        <w:rPr>
          <w:rFonts w:asciiTheme="majorHAnsi" w:hAnsiTheme="majorHAnsi" w:cstheme="majorHAnsi"/>
          <w:szCs w:val="22"/>
        </w:rPr>
        <w:t>Net Diagnostics</w:t>
      </w:r>
      <w:r w:rsidRPr="00C5596D">
        <w:rPr>
          <w:rFonts w:asciiTheme="majorHAnsi" w:hAnsiTheme="majorHAnsi" w:cstheme="majorHAnsi"/>
          <w:szCs w:val="22"/>
        </w:rPr>
        <w:t xml:space="preserve">. </w:t>
      </w:r>
    </w:p>
    <w:p w14:paraId="7DD4BB0D" w14:textId="342F41D4"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Execute on performing load tests using Net</w:t>
      </w:r>
      <w:r w:rsidR="00C5596D">
        <w:rPr>
          <w:rFonts w:asciiTheme="majorHAnsi" w:hAnsiTheme="majorHAnsi" w:cstheme="majorHAnsi"/>
          <w:szCs w:val="22"/>
        </w:rPr>
        <w:t xml:space="preserve"> </w:t>
      </w:r>
      <w:r w:rsidRPr="00C5596D">
        <w:rPr>
          <w:rFonts w:asciiTheme="majorHAnsi" w:hAnsiTheme="majorHAnsi" w:cstheme="majorHAnsi"/>
          <w:szCs w:val="22"/>
        </w:rPr>
        <w:t xml:space="preserve">Storm (Cavisson’s Tool like HP Load Runner) and </w:t>
      </w:r>
      <w:r w:rsidR="00C5596D" w:rsidRPr="00C5596D">
        <w:rPr>
          <w:rFonts w:asciiTheme="majorHAnsi" w:hAnsiTheme="majorHAnsi" w:cstheme="majorHAnsi"/>
          <w:szCs w:val="22"/>
        </w:rPr>
        <w:t>analysing</w:t>
      </w:r>
      <w:r w:rsidRPr="00C5596D">
        <w:rPr>
          <w:rFonts w:asciiTheme="majorHAnsi" w:hAnsiTheme="majorHAnsi" w:cstheme="majorHAnsi"/>
          <w:szCs w:val="22"/>
        </w:rPr>
        <w:t xml:space="preserve"> the application for performance bottlenecks and failures.           </w:t>
      </w:r>
    </w:p>
    <w:p w14:paraId="6518D629" w14:textId="1FFD107E"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Own service virtualization using Net</w:t>
      </w:r>
      <w:r w:rsidR="00C5596D">
        <w:rPr>
          <w:rFonts w:asciiTheme="majorHAnsi" w:hAnsiTheme="majorHAnsi" w:cstheme="majorHAnsi"/>
          <w:szCs w:val="22"/>
        </w:rPr>
        <w:t xml:space="preserve"> </w:t>
      </w:r>
      <w:r w:rsidRPr="00C5596D">
        <w:rPr>
          <w:rFonts w:asciiTheme="majorHAnsi" w:hAnsiTheme="majorHAnsi" w:cstheme="majorHAnsi"/>
          <w:szCs w:val="22"/>
        </w:rPr>
        <w:t xml:space="preserve">Ocean (Cavisson’s Tool like CA Lisa) for use by both QA and Performance Team.  </w:t>
      </w:r>
    </w:p>
    <w:p w14:paraId="04DCC73A" w14:textId="69F81E5D"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Monitor performance of applications using Net</w:t>
      </w:r>
      <w:r w:rsidR="00C5596D">
        <w:rPr>
          <w:rFonts w:asciiTheme="majorHAnsi" w:hAnsiTheme="majorHAnsi" w:cstheme="majorHAnsi"/>
          <w:szCs w:val="22"/>
        </w:rPr>
        <w:t xml:space="preserve"> </w:t>
      </w:r>
      <w:r w:rsidRPr="00C5596D">
        <w:rPr>
          <w:rFonts w:asciiTheme="majorHAnsi" w:hAnsiTheme="majorHAnsi" w:cstheme="majorHAnsi"/>
          <w:szCs w:val="22"/>
        </w:rPr>
        <w:t xml:space="preserve">Diagnostics (Cavisson’s Tool like </w:t>
      </w:r>
      <w:r w:rsidR="00C5596D" w:rsidRPr="00C5596D">
        <w:rPr>
          <w:rFonts w:asciiTheme="majorHAnsi" w:hAnsiTheme="majorHAnsi" w:cstheme="majorHAnsi"/>
          <w:szCs w:val="22"/>
        </w:rPr>
        <w:t>Dynatrace</w:t>
      </w:r>
      <w:r w:rsidRPr="00C5596D">
        <w:rPr>
          <w:rFonts w:asciiTheme="majorHAnsi" w:hAnsiTheme="majorHAnsi" w:cstheme="majorHAnsi"/>
          <w:szCs w:val="22"/>
        </w:rPr>
        <w:t xml:space="preserve">), helping application team to improve the application performance by identifying the performance bottlenecks </w:t>
      </w:r>
    </w:p>
    <w:p w14:paraId="24D3B7DD"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Lead Integration of Performance Engineering, Service Virtualization and Application Monitoring in CICD pipelines </w:t>
      </w:r>
    </w:p>
    <w:p w14:paraId="6941712D"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Own Enhancement of Cavisson products by understanding business needs through client collaboration sessions and assessments. Actively partner with the product team  </w:t>
      </w:r>
    </w:p>
    <w:p w14:paraId="1DEFCFD8" w14:textId="0216E094" w:rsidR="00297805" w:rsidRPr="00C5596D" w:rsidRDefault="00B41840" w:rsidP="00C5596D">
      <w:pPr>
        <w:spacing w:after="0" w:line="259" w:lineRule="auto"/>
        <w:ind w:left="810" w:firstLine="0"/>
        <w:rPr>
          <w:rFonts w:asciiTheme="majorHAnsi" w:hAnsiTheme="majorHAnsi" w:cstheme="majorHAnsi"/>
          <w:szCs w:val="22"/>
        </w:rPr>
      </w:pPr>
      <w:r w:rsidRPr="00C5596D">
        <w:rPr>
          <w:rFonts w:asciiTheme="majorHAnsi" w:hAnsiTheme="majorHAnsi" w:cstheme="majorHAnsi"/>
          <w:szCs w:val="22"/>
        </w:rPr>
        <w:t xml:space="preserve"> </w:t>
      </w:r>
    </w:p>
    <w:p w14:paraId="0015623C" w14:textId="46DA3A69" w:rsidR="00C5596D" w:rsidRDefault="00C5596D" w:rsidP="00C5596D">
      <w:pPr>
        <w:spacing w:after="3" w:line="232" w:lineRule="auto"/>
        <w:ind w:left="843" w:right="314" w:hanging="858"/>
        <w:jc w:val="both"/>
        <w:rPr>
          <w:rFonts w:asciiTheme="majorHAnsi" w:hAnsiTheme="majorHAnsi" w:cstheme="majorHAnsi"/>
          <w:b/>
          <w:i/>
          <w:color w:val="1E487D"/>
          <w:szCs w:val="22"/>
        </w:rPr>
      </w:pPr>
      <w:r>
        <w:rPr>
          <w:rFonts w:asciiTheme="majorHAnsi" w:hAnsiTheme="majorHAnsi" w:cstheme="majorHAnsi"/>
          <w:b/>
          <w:i/>
          <w:color w:val="1E487D"/>
          <w:szCs w:val="22"/>
        </w:rPr>
        <w:t xml:space="preserve">Client: </w:t>
      </w:r>
      <w:r w:rsidR="00B41840" w:rsidRPr="00C5596D">
        <w:rPr>
          <w:rFonts w:asciiTheme="majorHAnsi" w:hAnsiTheme="majorHAnsi" w:cstheme="majorHAnsi"/>
          <w:b/>
          <w:i/>
          <w:color w:val="1E487D"/>
          <w:szCs w:val="22"/>
        </w:rPr>
        <w:t>Abhyudaya Multimedia</w:t>
      </w:r>
      <w:r>
        <w:rPr>
          <w:rFonts w:asciiTheme="majorHAnsi" w:hAnsiTheme="majorHAnsi" w:cstheme="majorHAnsi"/>
          <w:b/>
          <w:i/>
          <w:color w:val="1E487D"/>
          <w:szCs w:val="22"/>
        </w:rPr>
        <w:t xml:space="preserve"> – </w:t>
      </w:r>
      <w:r w:rsidR="00B41840" w:rsidRPr="00C5596D">
        <w:rPr>
          <w:rFonts w:asciiTheme="majorHAnsi" w:hAnsiTheme="majorHAnsi" w:cstheme="majorHAnsi"/>
          <w:b/>
          <w:i/>
          <w:color w:val="1E487D"/>
          <w:szCs w:val="22"/>
        </w:rPr>
        <w:t>Indore, India</w:t>
      </w:r>
      <w:r>
        <w:rPr>
          <w:rFonts w:asciiTheme="majorHAnsi" w:hAnsiTheme="majorHAnsi" w:cstheme="majorHAnsi"/>
          <w:b/>
          <w:i/>
          <w:color w:val="1E487D"/>
          <w:szCs w:val="22"/>
        </w:rPr>
        <w:t xml:space="preserve"> | </w:t>
      </w:r>
      <w:r w:rsidR="00B41840" w:rsidRPr="00C5596D">
        <w:rPr>
          <w:rFonts w:asciiTheme="majorHAnsi" w:hAnsiTheme="majorHAnsi" w:cstheme="majorHAnsi"/>
          <w:b/>
          <w:i/>
          <w:color w:val="1E487D"/>
          <w:szCs w:val="22"/>
        </w:rPr>
        <w:t xml:space="preserve">07/05/2009-07/30/2013 </w:t>
      </w:r>
    </w:p>
    <w:p w14:paraId="46700297" w14:textId="3A418EF0" w:rsidR="00C5596D" w:rsidRPr="00C5596D" w:rsidRDefault="00C5596D" w:rsidP="00C5596D">
      <w:pPr>
        <w:spacing w:after="3" w:line="232" w:lineRule="auto"/>
        <w:ind w:left="843" w:right="314" w:hanging="858"/>
        <w:jc w:val="both"/>
        <w:rPr>
          <w:rFonts w:asciiTheme="majorHAnsi" w:hAnsiTheme="majorHAnsi" w:cstheme="majorHAnsi"/>
          <w:b/>
          <w:i/>
          <w:color w:val="1E487D"/>
          <w:szCs w:val="22"/>
        </w:rPr>
      </w:pPr>
      <w:r w:rsidRPr="00C5596D">
        <w:rPr>
          <w:rFonts w:asciiTheme="majorHAnsi" w:hAnsiTheme="majorHAnsi" w:cstheme="majorHAnsi"/>
          <w:b/>
          <w:i/>
          <w:color w:val="1E487D"/>
          <w:szCs w:val="22"/>
        </w:rPr>
        <w:t xml:space="preserve">Role: Software Engineer </w:t>
      </w:r>
    </w:p>
    <w:p w14:paraId="44428187" w14:textId="77777777" w:rsidR="00C5596D" w:rsidRDefault="00C5596D">
      <w:pPr>
        <w:spacing w:after="3" w:line="232" w:lineRule="auto"/>
        <w:ind w:left="843" w:right="314" w:hanging="858"/>
        <w:jc w:val="both"/>
        <w:rPr>
          <w:rFonts w:asciiTheme="majorHAnsi" w:hAnsiTheme="majorHAnsi" w:cstheme="majorHAnsi"/>
          <w:b/>
          <w:i/>
          <w:color w:val="1E487D"/>
          <w:szCs w:val="22"/>
        </w:rPr>
      </w:pPr>
    </w:p>
    <w:p w14:paraId="37C235E0" w14:textId="0EF573BF" w:rsid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Lead implementation database designing, API development and overall project execution </w:t>
      </w:r>
    </w:p>
    <w:p w14:paraId="2BBF4C3B" w14:textId="77EAE2F5" w:rsidR="00297805" w:rsidRPr="00C5596D" w:rsidRDefault="00C5596D"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Analysed</w:t>
      </w:r>
      <w:r w:rsidR="00B41840" w:rsidRPr="00C5596D">
        <w:rPr>
          <w:rFonts w:asciiTheme="majorHAnsi" w:hAnsiTheme="majorHAnsi" w:cstheme="majorHAnsi"/>
          <w:szCs w:val="22"/>
        </w:rPr>
        <w:t xml:space="preserve"> data needs and identified available internal and external data sources.  </w:t>
      </w:r>
    </w:p>
    <w:p w14:paraId="64DC3E0F" w14:textId="31F75F61"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Utilized business and analytical data </w:t>
      </w:r>
      <w:r w:rsidR="00C5596D" w:rsidRPr="00C5596D">
        <w:rPr>
          <w:rFonts w:asciiTheme="majorHAnsi" w:hAnsiTheme="majorHAnsi" w:cstheme="majorHAnsi"/>
          <w:szCs w:val="22"/>
        </w:rPr>
        <w:t>modelling</w:t>
      </w:r>
      <w:r w:rsidRPr="00C5596D">
        <w:rPr>
          <w:rFonts w:asciiTheme="majorHAnsi" w:hAnsiTheme="majorHAnsi" w:cstheme="majorHAnsi"/>
          <w:szCs w:val="22"/>
        </w:rPr>
        <w:t xml:space="preserve"> skills and designed data integration and structure approaches. </w:t>
      </w:r>
    </w:p>
    <w:p w14:paraId="7045C25A" w14:textId="77777777" w:rsidR="00297805" w:rsidRPr="00C5596D" w:rsidRDefault="00B41840" w:rsidP="003768D9">
      <w:pPr>
        <w:numPr>
          <w:ilvl w:val="0"/>
          <w:numId w:val="9"/>
        </w:numPr>
        <w:spacing w:after="3" w:line="232" w:lineRule="auto"/>
        <w:ind w:right="222"/>
        <w:rPr>
          <w:rFonts w:asciiTheme="majorHAnsi" w:hAnsiTheme="majorHAnsi" w:cstheme="majorHAnsi"/>
          <w:szCs w:val="22"/>
        </w:rPr>
      </w:pPr>
      <w:r w:rsidRPr="00C5596D">
        <w:rPr>
          <w:rFonts w:asciiTheme="majorHAnsi" w:hAnsiTheme="majorHAnsi" w:cstheme="majorHAnsi"/>
          <w:szCs w:val="22"/>
        </w:rPr>
        <w:t xml:space="preserve">Utilized programming skills to access and extract data from diverse sources residing on multiple platforms and implement large, complex data models by combining, synthesizing and structuring data from databases, files and spreadsheets. </w:t>
      </w:r>
    </w:p>
    <w:p w14:paraId="3F3DEF08"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Utilized programming and analytical skills to perform in-depth analytics with this data. </w:t>
      </w:r>
    </w:p>
    <w:p w14:paraId="4607D4F5"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Lead manual testing for the various products </w:t>
      </w:r>
    </w:p>
    <w:p w14:paraId="358186AF"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Contributed software engineering expertise in the development of products through the software lifecycle, from requirements definition through successful deployment </w:t>
      </w:r>
    </w:p>
    <w:p w14:paraId="4518AC95" w14:textId="77777777" w:rsidR="00297805" w:rsidRPr="00C5596D" w:rsidRDefault="00B41840" w:rsidP="003768D9">
      <w:pPr>
        <w:numPr>
          <w:ilvl w:val="0"/>
          <w:numId w:val="9"/>
        </w:numPr>
        <w:ind w:right="222"/>
        <w:rPr>
          <w:rFonts w:asciiTheme="majorHAnsi" w:hAnsiTheme="majorHAnsi" w:cstheme="majorHAnsi"/>
          <w:szCs w:val="22"/>
        </w:rPr>
      </w:pPr>
      <w:r w:rsidRPr="00C5596D">
        <w:rPr>
          <w:rFonts w:asciiTheme="majorHAnsi" w:hAnsiTheme="majorHAnsi" w:cstheme="majorHAnsi"/>
          <w:szCs w:val="22"/>
        </w:rPr>
        <w:t xml:space="preserve">Recognized for rapid application development and management of technological issues for assigned projects. </w:t>
      </w:r>
    </w:p>
    <w:p w14:paraId="5EA1B521" w14:textId="77777777" w:rsidR="00297805" w:rsidRPr="003768D9" w:rsidRDefault="00B41840" w:rsidP="003768D9">
      <w:pPr>
        <w:numPr>
          <w:ilvl w:val="0"/>
          <w:numId w:val="9"/>
        </w:numPr>
        <w:ind w:right="222"/>
        <w:rPr>
          <w:rFonts w:asciiTheme="majorHAnsi" w:hAnsiTheme="majorHAnsi" w:cstheme="majorHAnsi"/>
          <w:szCs w:val="22"/>
        </w:rPr>
      </w:pPr>
      <w:r w:rsidRPr="003768D9">
        <w:rPr>
          <w:rFonts w:asciiTheme="majorHAnsi" w:hAnsiTheme="majorHAnsi" w:cstheme="majorHAnsi"/>
          <w:szCs w:val="22"/>
        </w:rPr>
        <w:t xml:space="preserve">Highest customer satisfaction rating of software solutions delivered </w:t>
      </w:r>
    </w:p>
    <w:p w14:paraId="7CAEAD7E" w14:textId="77777777" w:rsidR="00297805" w:rsidRPr="00C5596D" w:rsidRDefault="00B41840">
      <w:pPr>
        <w:spacing w:after="0" w:line="259" w:lineRule="auto"/>
        <w:ind w:left="2070" w:firstLine="0"/>
        <w:rPr>
          <w:rFonts w:asciiTheme="majorHAnsi" w:hAnsiTheme="majorHAnsi" w:cstheme="majorHAnsi"/>
          <w:szCs w:val="22"/>
        </w:rPr>
      </w:pPr>
      <w:r w:rsidRPr="00C5596D">
        <w:rPr>
          <w:rFonts w:asciiTheme="majorHAnsi" w:hAnsiTheme="majorHAnsi" w:cstheme="majorHAnsi"/>
          <w:szCs w:val="22"/>
        </w:rPr>
        <w:t xml:space="preserve">              </w:t>
      </w:r>
    </w:p>
    <w:p w14:paraId="5442BA4D" w14:textId="77777777" w:rsidR="00297805" w:rsidRPr="00C5596D" w:rsidRDefault="00B41840" w:rsidP="003768D9">
      <w:pPr>
        <w:pStyle w:val="Heading2"/>
        <w:rPr>
          <w:rFonts w:asciiTheme="majorHAnsi" w:hAnsiTheme="majorHAnsi" w:cstheme="majorHAnsi"/>
          <w:szCs w:val="22"/>
        </w:rPr>
      </w:pPr>
      <w:r w:rsidRPr="00C5596D">
        <w:rPr>
          <w:rFonts w:asciiTheme="majorHAnsi" w:hAnsiTheme="majorHAnsi" w:cstheme="majorHAnsi"/>
          <w:szCs w:val="22"/>
        </w:rPr>
        <w:t xml:space="preserve">PROFESSIONAL ACCOMPLISHMENTS </w:t>
      </w:r>
    </w:p>
    <w:p w14:paraId="1EF1FBCF" w14:textId="77777777" w:rsidR="00297805" w:rsidRPr="00C5596D" w:rsidRDefault="00B41840">
      <w:pPr>
        <w:spacing w:after="0" w:line="259" w:lineRule="auto"/>
        <w:ind w:left="810" w:firstLine="0"/>
        <w:rPr>
          <w:rFonts w:asciiTheme="majorHAnsi" w:hAnsiTheme="majorHAnsi" w:cstheme="majorHAnsi"/>
          <w:szCs w:val="22"/>
        </w:rPr>
      </w:pPr>
      <w:r w:rsidRPr="00C5596D">
        <w:rPr>
          <w:rFonts w:asciiTheme="majorHAnsi" w:hAnsiTheme="majorHAnsi" w:cstheme="majorHAnsi"/>
          <w:b/>
          <w:szCs w:val="22"/>
        </w:rPr>
        <w:t xml:space="preserve"> </w:t>
      </w:r>
    </w:p>
    <w:p w14:paraId="4455F3E3" w14:textId="77777777" w:rsidR="00297805" w:rsidRPr="00C5596D" w:rsidRDefault="00B41840" w:rsidP="003768D9">
      <w:pPr>
        <w:spacing w:after="0" w:line="259" w:lineRule="auto"/>
        <w:ind w:right="222"/>
        <w:rPr>
          <w:rFonts w:asciiTheme="majorHAnsi" w:hAnsiTheme="majorHAnsi" w:cstheme="majorHAnsi"/>
          <w:szCs w:val="22"/>
        </w:rPr>
      </w:pPr>
      <w:r w:rsidRPr="00C5596D">
        <w:rPr>
          <w:rFonts w:asciiTheme="majorHAnsi" w:hAnsiTheme="majorHAnsi" w:cstheme="majorHAnsi"/>
          <w:b/>
          <w:szCs w:val="22"/>
        </w:rPr>
        <w:t xml:space="preserve">Puppetization of Mail services </w:t>
      </w:r>
      <w:r w:rsidRPr="00C5596D">
        <w:rPr>
          <w:rFonts w:asciiTheme="majorHAnsi" w:hAnsiTheme="majorHAnsi" w:cstheme="majorHAnsi"/>
          <w:b/>
          <w:szCs w:val="22"/>
        </w:rPr>
        <w:tab/>
        <w:t xml:space="preserve"> </w:t>
      </w:r>
      <w:r w:rsidRPr="00C5596D">
        <w:rPr>
          <w:rFonts w:asciiTheme="majorHAnsi" w:hAnsiTheme="majorHAnsi" w:cstheme="majorHAnsi"/>
          <w:b/>
          <w:szCs w:val="22"/>
        </w:rPr>
        <w:tab/>
        <w:t xml:space="preserve"> </w:t>
      </w:r>
      <w:r w:rsidRPr="00C5596D">
        <w:rPr>
          <w:rFonts w:asciiTheme="majorHAnsi" w:hAnsiTheme="majorHAnsi" w:cstheme="majorHAnsi"/>
          <w:b/>
          <w:szCs w:val="22"/>
        </w:rPr>
        <w:tab/>
        <w:t xml:space="preserve"> </w:t>
      </w:r>
      <w:r w:rsidRPr="00C5596D">
        <w:rPr>
          <w:rFonts w:asciiTheme="majorHAnsi" w:hAnsiTheme="majorHAnsi" w:cstheme="majorHAnsi"/>
          <w:b/>
          <w:szCs w:val="22"/>
        </w:rPr>
        <w:tab/>
        <w:t xml:space="preserve"> </w:t>
      </w:r>
      <w:r w:rsidRPr="00C5596D">
        <w:rPr>
          <w:rFonts w:asciiTheme="majorHAnsi" w:hAnsiTheme="majorHAnsi" w:cstheme="majorHAnsi"/>
          <w:b/>
          <w:szCs w:val="22"/>
        </w:rPr>
        <w:tab/>
        <w:t xml:space="preserve"> </w:t>
      </w:r>
      <w:r w:rsidRPr="00C5596D">
        <w:rPr>
          <w:rFonts w:asciiTheme="majorHAnsi" w:hAnsiTheme="majorHAnsi" w:cstheme="majorHAnsi"/>
          <w:b/>
          <w:szCs w:val="22"/>
        </w:rPr>
        <w:tab/>
        <w:t xml:space="preserve"> </w:t>
      </w:r>
      <w:r w:rsidRPr="00C5596D">
        <w:rPr>
          <w:rFonts w:asciiTheme="majorHAnsi" w:hAnsiTheme="majorHAnsi" w:cstheme="majorHAnsi"/>
          <w:b/>
          <w:szCs w:val="22"/>
        </w:rPr>
        <w:tab/>
        <w:t xml:space="preserve"> </w:t>
      </w:r>
      <w:r w:rsidRPr="00C5596D">
        <w:rPr>
          <w:rFonts w:asciiTheme="majorHAnsi" w:hAnsiTheme="majorHAnsi" w:cstheme="majorHAnsi"/>
          <w:b/>
          <w:szCs w:val="22"/>
        </w:rPr>
        <w:tab/>
        <w:t xml:space="preserve">     </w:t>
      </w:r>
      <w:r w:rsidRPr="00C5596D">
        <w:rPr>
          <w:rFonts w:asciiTheme="majorHAnsi" w:hAnsiTheme="majorHAnsi" w:cstheme="majorHAnsi"/>
          <w:i/>
          <w:color w:val="808080"/>
          <w:szCs w:val="22"/>
        </w:rPr>
        <w:t>ServiceNow</w:t>
      </w:r>
      <w:r w:rsidRPr="00C5596D">
        <w:rPr>
          <w:rFonts w:asciiTheme="majorHAnsi" w:hAnsiTheme="majorHAnsi" w:cstheme="majorHAnsi"/>
          <w:b/>
          <w:szCs w:val="22"/>
        </w:rPr>
        <w:t xml:space="preserve"> </w:t>
      </w:r>
    </w:p>
    <w:p w14:paraId="307A3471" w14:textId="77777777"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szCs w:val="22"/>
        </w:rPr>
        <w:t xml:space="preserve">Developed/updated modules, host profiles, puppet manifests, templates for inbound and outbound mail systems and services. For example: LDAP, Postfix etc. </w:t>
      </w:r>
    </w:p>
    <w:p w14:paraId="40EEE591" w14:textId="77777777" w:rsidR="00C5596D" w:rsidRDefault="00B41840" w:rsidP="003768D9">
      <w:pPr>
        <w:ind w:right="574"/>
        <w:rPr>
          <w:rFonts w:asciiTheme="majorHAnsi" w:hAnsiTheme="majorHAnsi" w:cstheme="majorHAnsi"/>
          <w:szCs w:val="22"/>
        </w:rPr>
      </w:pPr>
      <w:r w:rsidRPr="00C5596D">
        <w:rPr>
          <w:rFonts w:asciiTheme="majorHAnsi" w:hAnsiTheme="majorHAnsi" w:cstheme="majorHAnsi"/>
          <w:b/>
          <w:szCs w:val="22"/>
        </w:rPr>
        <w:t>Results:</w:t>
      </w:r>
      <w:r w:rsidRPr="00C5596D">
        <w:rPr>
          <w:rFonts w:asciiTheme="majorHAnsi" w:hAnsiTheme="majorHAnsi" w:cstheme="majorHAnsi"/>
          <w:szCs w:val="22"/>
        </w:rPr>
        <w:t xml:space="preserve"> Inbound and Outbound servers were stood up using puppet automation with no manual steps. </w:t>
      </w:r>
    </w:p>
    <w:p w14:paraId="5B3A98E2" w14:textId="35BA2374" w:rsidR="00297805" w:rsidRPr="00C5596D" w:rsidRDefault="00B41840" w:rsidP="003768D9">
      <w:pPr>
        <w:ind w:right="574"/>
        <w:rPr>
          <w:rFonts w:asciiTheme="majorHAnsi" w:hAnsiTheme="majorHAnsi" w:cstheme="majorHAnsi"/>
          <w:szCs w:val="22"/>
        </w:rPr>
      </w:pPr>
      <w:r w:rsidRPr="00C5596D">
        <w:rPr>
          <w:rFonts w:asciiTheme="majorHAnsi" w:hAnsiTheme="majorHAnsi" w:cstheme="majorHAnsi"/>
          <w:b/>
          <w:szCs w:val="22"/>
        </w:rPr>
        <w:t>Tools &amp; Technologies:</w:t>
      </w:r>
      <w:r w:rsidRPr="00C5596D">
        <w:rPr>
          <w:rFonts w:asciiTheme="majorHAnsi" w:hAnsiTheme="majorHAnsi" w:cstheme="majorHAnsi"/>
          <w:szCs w:val="22"/>
        </w:rPr>
        <w:t xml:space="preserve"> Puppet, Templates, ERB,</w:t>
      </w:r>
      <w:r w:rsidR="00C5596D">
        <w:rPr>
          <w:rFonts w:asciiTheme="majorHAnsi" w:hAnsiTheme="majorHAnsi" w:cstheme="majorHAnsi"/>
          <w:szCs w:val="22"/>
        </w:rPr>
        <w:t xml:space="preserve"> </w:t>
      </w:r>
      <w:r w:rsidRPr="00C5596D">
        <w:rPr>
          <w:rFonts w:asciiTheme="majorHAnsi" w:hAnsiTheme="majorHAnsi" w:cstheme="majorHAnsi"/>
          <w:szCs w:val="22"/>
        </w:rPr>
        <w:t xml:space="preserve">EPP, VS Code, Gerrit </w:t>
      </w:r>
    </w:p>
    <w:p w14:paraId="7207FB07" w14:textId="77777777" w:rsidR="00297805" w:rsidRPr="00C5596D" w:rsidRDefault="00B41840">
      <w:pPr>
        <w:spacing w:after="0" w:line="259" w:lineRule="auto"/>
        <w:ind w:left="810" w:firstLine="0"/>
        <w:rPr>
          <w:rFonts w:asciiTheme="majorHAnsi" w:hAnsiTheme="majorHAnsi" w:cstheme="majorHAnsi"/>
          <w:szCs w:val="22"/>
        </w:rPr>
      </w:pPr>
      <w:r w:rsidRPr="00C5596D">
        <w:rPr>
          <w:rFonts w:asciiTheme="majorHAnsi" w:hAnsiTheme="majorHAnsi" w:cstheme="majorHAnsi"/>
          <w:szCs w:val="22"/>
        </w:rPr>
        <w:t xml:space="preserve"> </w:t>
      </w:r>
    </w:p>
    <w:p w14:paraId="4FDD9885" w14:textId="77777777" w:rsidR="00C5596D"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lastRenderedPageBreak/>
        <w:t xml:space="preserve">Postfix version upgrade from 2.11.11 to 3.7.3                                                                                </w:t>
      </w:r>
      <w:r w:rsidRPr="00C5596D">
        <w:rPr>
          <w:rFonts w:asciiTheme="majorHAnsi" w:hAnsiTheme="majorHAnsi" w:cstheme="majorHAnsi"/>
          <w:i/>
          <w:color w:val="808080"/>
          <w:szCs w:val="22"/>
        </w:rPr>
        <w:t>ServiceNow</w:t>
      </w:r>
      <w:r w:rsidRPr="00C5596D">
        <w:rPr>
          <w:rFonts w:asciiTheme="majorHAnsi" w:hAnsiTheme="majorHAnsi" w:cstheme="majorHAnsi"/>
          <w:b/>
          <w:szCs w:val="22"/>
        </w:rPr>
        <w:t xml:space="preserve"> </w:t>
      </w:r>
    </w:p>
    <w:p w14:paraId="37362F15" w14:textId="3D7BD123"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szCs w:val="22"/>
        </w:rPr>
        <w:t>Postfix service is very critical for ServiceNow Inbound and Outbound Infrastructure. Thoroughly tested</w:t>
      </w:r>
      <w:r w:rsidR="00C5596D">
        <w:rPr>
          <w:rFonts w:asciiTheme="majorHAnsi" w:hAnsiTheme="majorHAnsi" w:cstheme="majorHAnsi"/>
          <w:szCs w:val="22"/>
        </w:rPr>
        <w:t xml:space="preserve"> </w:t>
      </w:r>
      <w:r w:rsidRPr="00C5596D">
        <w:rPr>
          <w:rFonts w:asciiTheme="majorHAnsi" w:hAnsiTheme="majorHAnsi" w:cstheme="majorHAnsi"/>
          <w:szCs w:val="22"/>
        </w:rPr>
        <w:t xml:space="preserve">postfix version 3.7.3 and safely deployed it to LAB and Commercial environment </w:t>
      </w:r>
    </w:p>
    <w:p w14:paraId="34B91611" w14:textId="77777777"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 xml:space="preserve">Results: </w:t>
      </w:r>
      <w:r w:rsidRPr="00C5596D">
        <w:rPr>
          <w:rFonts w:asciiTheme="majorHAnsi" w:hAnsiTheme="majorHAnsi" w:cstheme="majorHAnsi"/>
          <w:szCs w:val="22"/>
        </w:rPr>
        <w:t>Postfix 3.7.3 provides more feature and better controls</w:t>
      </w:r>
      <w:r w:rsidRPr="00C5596D">
        <w:rPr>
          <w:rFonts w:asciiTheme="majorHAnsi" w:hAnsiTheme="majorHAnsi" w:cstheme="majorHAnsi"/>
          <w:b/>
          <w:szCs w:val="22"/>
        </w:rPr>
        <w:t xml:space="preserve"> </w:t>
      </w:r>
    </w:p>
    <w:p w14:paraId="3B90510F" w14:textId="77777777"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 xml:space="preserve">Tools &amp; Technologies: </w:t>
      </w:r>
      <w:r w:rsidRPr="00C5596D">
        <w:rPr>
          <w:rFonts w:asciiTheme="majorHAnsi" w:hAnsiTheme="majorHAnsi" w:cstheme="majorHAnsi"/>
          <w:szCs w:val="22"/>
        </w:rPr>
        <w:t xml:space="preserve">Puppet, Swaks, Postfix </w:t>
      </w:r>
    </w:p>
    <w:p w14:paraId="2A827FD9" w14:textId="77777777" w:rsidR="00297805" w:rsidRPr="00C5596D" w:rsidRDefault="00B41840">
      <w:pPr>
        <w:spacing w:after="0" w:line="259" w:lineRule="auto"/>
        <w:ind w:left="810" w:firstLine="0"/>
        <w:rPr>
          <w:rFonts w:asciiTheme="majorHAnsi" w:hAnsiTheme="majorHAnsi" w:cstheme="majorHAnsi"/>
          <w:szCs w:val="22"/>
        </w:rPr>
      </w:pPr>
      <w:r w:rsidRPr="00C5596D">
        <w:rPr>
          <w:rFonts w:asciiTheme="majorHAnsi" w:hAnsiTheme="majorHAnsi" w:cstheme="majorHAnsi"/>
          <w:b/>
          <w:szCs w:val="22"/>
        </w:rPr>
        <w:t xml:space="preserve">    </w:t>
      </w:r>
    </w:p>
    <w:p w14:paraId="6D7BB280" w14:textId="77777777" w:rsidR="00C5596D"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Migration of existing mail system tests to SNAIR (</w:t>
      </w:r>
      <w:r w:rsidR="00C5596D" w:rsidRPr="00C5596D">
        <w:rPr>
          <w:rFonts w:asciiTheme="majorHAnsi" w:hAnsiTheme="majorHAnsi" w:cstheme="majorHAnsi"/>
          <w:b/>
          <w:szCs w:val="22"/>
        </w:rPr>
        <w:t>PYTest</w:t>
      </w:r>
      <w:r w:rsidRPr="00C5596D">
        <w:rPr>
          <w:rFonts w:asciiTheme="majorHAnsi" w:hAnsiTheme="majorHAnsi" w:cstheme="majorHAnsi"/>
          <w:b/>
          <w:szCs w:val="22"/>
        </w:rPr>
        <w:t xml:space="preserve"> + </w:t>
      </w:r>
      <w:r w:rsidR="00C5596D" w:rsidRPr="00C5596D">
        <w:rPr>
          <w:rFonts w:asciiTheme="majorHAnsi" w:hAnsiTheme="majorHAnsi" w:cstheme="majorHAnsi"/>
          <w:b/>
          <w:szCs w:val="22"/>
        </w:rPr>
        <w:t>Testinfra</w:t>
      </w:r>
      <w:r w:rsidRPr="00C5596D">
        <w:rPr>
          <w:rFonts w:asciiTheme="majorHAnsi" w:hAnsiTheme="majorHAnsi" w:cstheme="majorHAnsi"/>
          <w:b/>
          <w:szCs w:val="22"/>
        </w:rPr>
        <w:t xml:space="preserve"> + </w:t>
      </w:r>
      <w:proofErr w:type="gramStart"/>
      <w:r w:rsidR="00C5596D" w:rsidRPr="00C5596D">
        <w:rPr>
          <w:rFonts w:asciiTheme="majorHAnsi" w:hAnsiTheme="majorHAnsi" w:cstheme="majorHAnsi"/>
          <w:b/>
          <w:szCs w:val="22"/>
        </w:rPr>
        <w:t xml:space="preserve">Ansible)  </w:t>
      </w:r>
      <w:r w:rsidRPr="00C5596D">
        <w:rPr>
          <w:rFonts w:asciiTheme="majorHAnsi" w:hAnsiTheme="majorHAnsi" w:cstheme="majorHAnsi"/>
          <w:b/>
          <w:szCs w:val="22"/>
        </w:rPr>
        <w:t xml:space="preserve"> </w:t>
      </w:r>
      <w:proofErr w:type="gramEnd"/>
      <w:r w:rsidRPr="00C5596D">
        <w:rPr>
          <w:rFonts w:asciiTheme="majorHAnsi" w:hAnsiTheme="majorHAnsi" w:cstheme="majorHAnsi"/>
          <w:b/>
          <w:szCs w:val="22"/>
        </w:rPr>
        <w:t xml:space="preserve">                 </w:t>
      </w:r>
      <w:r w:rsidR="00C5596D">
        <w:rPr>
          <w:rFonts w:asciiTheme="majorHAnsi" w:hAnsiTheme="majorHAnsi" w:cstheme="majorHAnsi"/>
          <w:b/>
          <w:szCs w:val="22"/>
        </w:rPr>
        <w:t xml:space="preserve">    </w:t>
      </w:r>
      <w:r w:rsidRPr="00C5596D">
        <w:rPr>
          <w:rFonts w:asciiTheme="majorHAnsi" w:hAnsiTheme="majorHAnsi" w:cstheme="majorHAnsi"/>
          <w:i/>
          <w:color w:val="808080"/>
          <w:szCs w:val="22"/>
        </w:rPr>
        <w:t>ServiceNow</w:t>
      </w:r>
      <w:r w:rsidRPr="00C5596D">
        <w:rPr>
          <w:rFonts w:asciiTheme="majorHAnsi" w:hAnsiTheme="majorHAnsi" w:cstheme="majorHAnsi"/>
          <w:b/>
          <w:szCs w:val="22"/>
        </w:rPr>
        <w:t xml:space="preserve"> </w:t>
      </w:r>
    </w:p>
    <w:p w14:paraId="6B6F61AD" w14:textId="39D9A42A"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szCs w:val="22"/>
        </w:rPr>
        <w:t>Migrated existing mail system ansible tests to ServiceNow universal test suite used widely across Systems Engineering.</w:t>
      </w:r>
      <w:r w:rsidRPr="00C5596D">
        <w:rPr>
          <w:rFonts w:asciiTheme="majorHAnsi" w:hAnsiTheme="majorHAnsi" w:cstheme="majorHAnsi"/>
          <w:b/>
          <w:szCs w:val="22"/>
        </w:rPr>
        <w:t xml:space="preserve">  </w:t>
      </w:r>
    </w:p>
    <w:p w14:paraId="59796E1A" w14:textId="10599478" w:rsid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 xml:space="preserve">Results: </w:t>
      </w:r>
      <w:r w:rsidRPr="00C5596D">
        <w:rPr>
          <w:rFonts w:asciiTheme="majorHAnsi" w:hAnsiTheme="majorHAnsi" w:cstheme="majorHAnsi"/>
          <w:szCs w:val="22"/>
        </w:rPr>
        <w:t>Mail testcases can be operated by anyone in Systems Engineering Team.</w:t>
      </w:r>
      <w:r w:rsidRPr="00C5596D">
        <w:rPr>
          <w:rFonts w:asciiTheme="majorHAnsi" w:hAnsiTheme="majorHAnsi" w:cstheme="majorHAnsi"/>
          <w:b/>
          <w:szCs w:val="22"/>
        </w:rPr>
        <w:t xml:space="preserve"> </w:t>
      </w:r>
      <w:r w:rsidRPr="00C5596D">
        <w:rPr>
          <w:rFonts w:asciiTheme="majorHAnsi" w:hAnsiTheme="majorHAnsi" w:cstheme="majorHAnsi"/>
          <w:szCs w:val="22"/>
        </w:rPr>
        <w:t xml:space="preserve">AutoCHG is a ServiceNow home grown tool for executing changes in production so these SNAIR tests   are automatically triggered when change is executed. </w:t>
      </w:r>
    </w:p>
    <w:p w14:paraId="2EFEB9AF" w14:textId="674AC9B6"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Tools &amp; Technologies:</w:t>
      </w:r>
      <w:r w:rsidRPr="00C5596D">
        <w:rPr>
          <w:rFonts w:asciiTheme="majorHAnsi" w:hAnsiTheme="majorHAnsi" w:cstheme="majorHAnsi"/>
          <w:szCs w:val="22"/>
        </w:rPr>
        <w:t xml:space="preserve"> </w:t>
      </w:r>
      <w:r w:rsidR="00C5596D" w:rsidRPr="00C5596D">
        <w:rPr>
          <w:rFonts w:asciiTheme="majorHAnsi" w:hAnsiTheme="majorHAnsi" w:cstheme="majorHAnsi"/>
          <w:szCs w:val="22"/>
        </w:rPr>
        <w:t>PYTest</w:t>
      </w:r>
      <w:r w:rsidRPr="00C5596D">
        <w:rPr>
          <w:rFonts w:asciiTheme="majorHAnsi" w:hAnsiTheme="majorHAnsi" w:cstheme="majorHAnsi"/>
          <w:szCs w:val="22"/>
        </w:rPr>
        <w:t xml:space="preserve">, Python, Ansible, Test Infra </w:t>
      </w:r>
    </w:p>
    <w:p w14:paraId="7D263D3F" w14:textId="77777777" w:rsidR="00297805" w:rsidRPr="00C5596D" w:rsidRDefault="00B41840">
      <w:pPr>
        <w:spacing w:after="0" w:line="259" w:lineRule="auto"/>
        <w:ind w:left="810" w:firstLine="0"/>
        <w:rPr>
          <w:rFonts w:asciiTheme="majorHAnsi" w:hAnsiTheme="majorHAnsi" w:cstheme="majorHAnsi"/>
          <w:szCs w:val="22"/>
        </w:rPr>
      </w:pPr>
      <w:r w:rsidRPr="00C5596D">
        <w:rPr>
          <w:rFonts w:asciiTheme="majorHAnsi" w:hAnsiTheme="majorHAnsi" w:cstheme="majorHAnsi"/>
          <w:b/>
          <w:szCs w:val="22"/>
        </w:rPr>
        <w:t xml:space="preserve"> </w:t>
      </w:r>
    </w:p>
    <w:p w14:paraId="2765D6D3" w14:textId="26D0785C" w:rsidR="00C5596D"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 xml:space="preserve">Building Outbound mail infrastructure for EU specific customers </w:t>
      </w:r>
      <w:r w:rsidRPr="00C5596D">
        <w:rPr>
          <w:rFonts w:asciiTheme="majorHAnsi" w:hAnsiTheme="majorHAnsi" w:cstheme="majorHAnsi"/>
          <w:b/>
          <w:szCs w:val="22"/>
        </w:rPr>
        <w:tab/>
        <w:t xml:space="preserve"> </w:t>
      </w:r>
      <w:r w:rsidRPr="00C5596D">
        <w:rPr>
          <w:rFonts w:asciiTheme="majorHAnsi" w:hAnsiTheme="majorHAnsi" w:cstheme="majorHAnsi"/>
          <w:b/>
          <w:szCs w:val="22"/>
        </w:rPr>
        <w:tab/>
        <w:t xml:space="preserve">                 </w:t>
      </w:r>
      <w:r w:rsidR="00C5596D">
        <w:rPr>
          <w:rFonts w:asciiTheme="majorHAnsi" w:hAnsiTheme="majorHAnsi" w:cstheme="majorHAnsi"/>
          <w:b/>
          <w:szCs w:val="22"/>
        </w:rPr>
        <w:t xml:space="preserve">          </w:t>
      </w:r>
      <w:r w:rsidRPr="00C5596D">
        <w:rPr>
          <w:rFonts w:asciiTheme="majorHAnsi" w:hAnsiTheme="majorHAnsi" w:cstheme="majorHAnsi"/>
          <w:b/>
          <w:szCs w:val="22"/>
        </w:rPr>
        <w:t xml:space="preserve"> </w:t>
      </w:r>
      <w:r w:rsidRPr="00C5596D">
        <w:rPr>
          <w:rFonts w:asciiTheme="majorHAnsi" w:hAnsiTheme="majorHAnsi" w:cstheme="majorHAnsi"/>
          <w:i/>
          <w:color w:val="808080"/>
          <w:szCs w:val="22"/>
        </w:rPr>
        <w:t>ServiceNow</w:t>
      </w:r>
    </w:p>
    <w:p w14:paraId="3F088F73" w14:textId="5B2B4E40"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szCs w:val="22"/>
        </w:rPr>
        <w:t xml:space="preserve">Architected and Implemented solution for EU specific requirement for outbound emails destined for EU customers to be routed via EU </w:t>
      </w:r>
      <w:r w:rsidR="00C5596D" w:rsidRPr="00C5596D">
        <w:rPr>
          <w:rFonts w:asciiTheme="majorHAnsi" w:hAnsiTheme="majorHAnsi" w:cstheme="majorHAnsi"/>
          <w:szCs w:val="22"/>
        </w:rPr>
        <w:t>datacentre</w:t>
      </w:r>
      <w:r w:rsidRPr="00C5596D">
        <w:rPr>
          <w:rFonts w:asciiTheme="majorHAnsi" w:hAnsiTheme="majorHAnsi" w:cstheme="majorHAnsi"/>
          <w:szCs w:val="22"/>
        </w:rPr>
        <w:t xml:space="preserve"> only without passing any </w:t>
      </w:r>
      <w:r w:rsidR="00C5596D" w:rsidRPr="00C5596D">
        <w:rPr>
          <w:rFonts w:asciiTheme="majorHAnsi" w:hAnsiTheme="majorHAnsi" w:cstheme="majorHAnsi"/>
          <w:szCs w:val="22"/>
        </w:rPr>
        <w:t>non-EU</w:t>
      </w:r>
      <w:r w:rsidRPr="00C5596D">
        <w:rPr>
          <w:rFonts w:asciiTheme="majorHAnsi" w:hAnsiTheme="majorHAnsi" w:cstheme="majorHAnsi"/>
          <w:szCs w:val="22"/>
        </w:rPr>
        <w:t xml:space="preserve"> </w:t>
      </w:r>
      <w:r w:rsidR="00C5596D" w:rsidRPr="00C5596D">
        <w:rPr>
          <w:rFonts w:asciiTheme="majorHAnsi" w:hAnsiTheme="majorHAnsi" w:cstheme="majorHAnsi"/>
          <w:szCs w:val="22"/>
        </w:rPr>
        <w:t>datacentre</w:t>
      </w:r>
      <w:r w:rsidRPr="00C5596D">
        <w:rPr>
          <w:rFonts w:asciiTheme="majorHAnsi" w:hAnsiTheme="majorHAnsi" w:cstheme="majorHAnsi"/>
          <w:szCs w:val="22"/>
        </w:rPr>
        <w:t xml:space="preserve"> </w:t>
      </w:r>
    </w:p>
    <w:p w14:paraId="5DF56F83" w14:textId="77777777" w:rsidR="00C5596D" w:rsidRDefault="00B41840" w:rsidP="003768D9">
      <w:pPr>
        <w:ind w:right="434"/>
        <w:rPr>
          <w:rFonts w:asciiTheme="majorHAnsi" w:hAnsiTheme="majorHAnsi" w:cstheme="majorHAnsi"/>
          <w:b/>
          <w:szCs w:val="22"/>
        </w:rPr>
      </w:pPr>
      <w:r w:rsidRPr="00C5596D">
        <w:rPr>
          <w:rFonts w:asciiTheme="majorHAnsi" w:hAnsiTheme="majorHAnsi" w:cstheme="majorHAnsi"/>
          <w:b/>
          <w:szCs w:val="22"/>
        </w:rPr>
        <w:t>Results:</w:t>
      </w:r>
      <w:r w:rsidRPr="00C5596D">
        <w:rPr>
          <w:rFonts w:asciiTheme="majorHAnsi" w:hAnsiTheme="majorHAnsi" w:cstheme="majorHAnsi"/>
          <w:szCs w:val="22"/>
        </w:rPr>
        <w:t xml:space="preserve"> Outbound emails destined for EU customers were successfully routed via only EU </w:t>
      </w:r>
      <w:r w:rsidR="00C5596D" w:rsidRPr="00C5596D">
        <w:rPr>
          <w:rFonts w:asciiTheme="majorHAnsi" w:hAnsiTheme="majorHAnsi" w:cstheme="majorHAnsi"/>
          <w:szCs w:val="22"/>
        </w:rPr>
        <w:t>datacentres</w:t>
      </w:r>
      <w:r w:rsidRPr="00C5596D">
        <w:rPr>
          <w:rFonts w:asciiTheme="majorHAnsi" w:hAnsiTheme="majorHAnsi" w:cstheme="majorHAnsi"/>
          <w:szCs w:val="22"/>
        </w:rPr>
        <w:t>.</w:t>
      </w:r>
      <w:r w:rsidRPr="00C5596D">
        <w:rPr>
          <w:rFonts w:asciiTheme="majorHAnsi" w:hAnsiTheme="majorHAnsi" w:cstheme="majorHAnsi"/>
          <w:b/>
          <w:szCs w:val="22"/>
        </w:rPr>
        <w:t xml:space="preserve"> </w:t>
      </w:r>
    </w:p>
    <w:p w14:paraId="46740877" w14:textId="4A8EA8FB" w:rsidR="00297805" w:rsidRPr="00C5596D" w:rsidRDefault="00B41840" w:rsidP="003768D9">
      <w:pPr>
        <w:ind w:right="434"/>
        <w:rPr>
          <w:rFonts w:asciiTheme="majorHAnsi" w:hAnsiTheme="majorHAnsi" w:cstheme="majorHAnsi"/>
          <w:szCs w:val="22"/>
        </w:rPr>
      </w:pPr>
      <w:r w:rsidRPr="00C5596D">
        <w:rPr>
          <w:rFonts w:asciiTheme="majorHAnsi" w:hAnsiTheme="majorHAnsi" w:cstheme="majorHAnsi"/>
          <w:b/>
          <w:szCs w:val="22"/>
        </w:rPr>
        <w:t xml:space="preserve">Tools &amp; Technologies: </w:t>
      </w:r>
      <w:r w:rsidRPr="00C5596D">
        <w:rPr>
          <w:rFonts w:asciiTheme="majorHAnsi" w:hAnsiTheme="majorHAnsi" w:cstheme="majorHAnsi"/>
          <w:szCs w:val="22"/>
        </w:rPr>
        <w:t xml:space="preserve">DNS, MX record, Relay, Postfix </w:t>
      </w:r>
    </w:p>
    <w:p w14:paraId="6C75A754" w14:textId="77777777" w:rsidR="00297805" w:rsidRPr="00C5596D" w:rsidRDefault="00B41840">
      <w:pPr>
        <w:spacing w:after="0" w:line="259" w:lineRule="auto"/>
        <w:ind w:left="810" w:firstLine="0"/>
        <w:rPr>
          <w:rFonts w:asciiTheme="majorHAnsi" w:hAnsiTheme="majorHAnsi" w:cstheme="majorHAnsi"/>
          <w:szCs w:val="22"/>
        </w:rPr>
      </w:pPr>
      <w:r w:rsidRPr="00C5596D">
        <w:rPr>
          <w:rFonts w:asciiTheme="majorHAnsi" w:hAnsiTheme="majorHAnsi" w:cstheme="majorHAnsi"/>
          <w:b/>
          <w:szCs w:val="22"/>
        </w:rPr>
        <w:t xml:space="preserve"> </w:t>
      </w:r>
    </w:p>
    <w:p w14:paraId="78A12325" w14:textId="77777777" w:rsidR="00297805" w:rsidRPr="00C5596D" w:rsidRDefault="00B41840" w:rsidP="003768D9">
      <w:pPr>
        <w:spacing w:after="0" w:line="259" w:lineRule="auto"/>
        <w:ind w:right="222"/>
        <w:rPr>
          <w:rFonts w:asciiTheme="majorHAnsi" w:hAnsiTheme="majorHAnsi" w:cstheme="majorHAnsi"/>
          <w:szCs w:val="22"/>
        </w:rPr>
      </w:pPr>
      <w:r w:rsidRPr="00C5596D">
        <w:rPr>
          <w:rFonts w:asciiTheme="majorHAnsi" w:hAnsiTheme="majorHAnsi" w:cstheme="majorHAnsi"/>
          <w:b/>
          <w:szCs w:val="22"/>
        </w:rPr>
        <w:t xml:space="preserve">Virtual Services for unit testing </w:t>
      </w:r>
      <w:r w:rsidRPr="00C5596D">
        <w:rPr>
          <w:rFonts w:asciiTheme="majorHAnsi" w:hAnsiTheme="majorHAnsi" w:cstheme="majorHAnsi"/>
          <w:b/>
          <w:szCs w:val="22"/>
        </w:rPr>
        <w:tab/>
        <w:t xml:space="preserve"> </w:t>
      </w:r>
      <w:r w:rsidRPr="00C5596D">
        <w:rPr>
          <w:rFonts w:asciiTheme="majorHAnsi" w:hAnsiTheme="majorHAnsi" w:cstheme="majorHAnsi"/>
          <w:b/>
          <w:szCs w:val="22"/>
        </w:rPr>
        <w:tab/>
        <w:t xml:space="preserve"> </w:t>
      </w:r>
      <w:r w:rsidRPr="00C5596D">
        <w:rPr>
          <w:rFonts w:asciiTheme="majorHAnsi" w:hAnsiTheme="majorHAnsi" w:cstheme="majorHAnsi"/>
          <w:b/>
          <w:szCs w:val="22"/>
        </w:rPr>
        <w:tab/>
        <w:t xml:space="preserve"> </w:t>
      </w:r>
      <w:r w:rsidRPr="00C5596D">
        <w:rPr>
          <w:rFonts w:asciiTheme="majorHAnsi" w:hAnsiTheme="majorHAnsi" w:cstheme="majorHAnsi"/>
          <w:b/>
          <w:szCs w:val="22"/>
        </w:rPr>
        <w:tab/>
        <w:t xml:space="preserve"> </w:t>
      </w:r>
      <w:r w:rsidRPr="00C5596D">
        <w:rPr>
          <w:rFonts w:asciiTheme="majorHAnsi" w:hAnsiTheme="majorHAnsi" w:cstheme="majorHAnsi"/>
          <w:b/>
          <w:szCs w:val="22"/>
        </w:rPr>
        <w:tab/>
        <w:t xml:space="preserve"> </w:t>
      </w:r>
      <w:r w:rsidRPr="00C5596D">
        <w:rPr>
          <w:rFonts w:asciiTheme="majorHAnsi" w:hAnsiTheme="majorHAnsi" w:cstheme="majorHAnsi"/>
          <w:b/>
          <w:szCs w:val="22"/>
        </w:rPr>
        <w:tab/>
        <w:t xml:space="preserve"> </w:t>
      </w:r>
      <w:r w:rsidRPr="00C5596D">
        <w:rPr>
          <w:rFonts w:asciiTheme="majorHAnsi" w:hAnsiTheme="majorHAnsi" w:cstheme="majorHAnsi"/>
          <w:b/>
          <w:szCs w:val="22"/>
        </w:rPr>
        <w:tab/>
        <w:t xml:space="preserve"> </w:t>
      </w:r>
      <w:r w:rsidRPr="00C5596D">
        <w:rPr>
          <w:rFonts w:asciiTheme="majorHAnsi" w:hAnsiTheme="majorHAnsi" w:cstheme="majorHAnsi"/>
          <w:b/>
          <w:szCs w:val="22"/>
        </w:rPr>
        <w:tab/>
        <w:t xml:space="preserve">     </w:t>
      </w:r>
      <w:r w:rsidRPr="00C5596D">
        <w:rPr>
          <w:rFonts w:asciiTheme="majorHAnsi" w:hAnsiTheme="majorHAnsi" w:cstheme="majorHAnsi"/>
          <w:i/>
          <w:color w:val="808080"/>
          <w:szCs w:val="22"/>
        </w:rPr>
        <w:t>US Cellular</w:t>
      </w:r>
      <w:r w:rsidRPr="00C5596D">
        <w:rPr>
          <w:rFonts w:asciiTheme="majorHAnsi" w:hAnsiTheme="majorHAnsi" w:cstheme="majorHAnsi"/>
          <w:b/>
          <w:szCs w:val="22"/>
        </w:rPr>
        <w:t xml:space="preserve"> </w:t>
      </w:r>
    </w:p>
    <w:p w14:paraId="12E71738" w14:textId="1176A9B7" w:rsidR="00C5596D" w:rsidRDefault="00B41840" w:rsidP="003768D9">
      <w:pPr>
        <w:ind w:right="222"/>
        <w:rPr>
          <w:rFonts w:asciiTheme="majorHAnsi" w:hAnsiTheme="majorHAnsi" w:cstheme="majorHAnsi"/>
          <w:szCs w:val="22"/>
        </w:rPr>
      </w:pPr>
      <w:r w:rsidRPr="00C5596D">
        <w:rPr>
          <w:rFonts w:asciiTheme="majorHAnsi" w:hAnsiTheme="majorHAnsi" w:cstheme="majorHAnsi"/>
          <w:szCs w:val="22"/>
        </w:rPr>
        <w:t xml:space="preserve">Architected and developed virtual services with test data for Quality and </w:t>
      </w:r>
      <w:r w:rsidR="00C5596D" w:rsidRPr="00C5596D">
        <w:rPr>
          <w:rFonts w:asciiTheme="majorHAnsi" w:hAnsiTheme="majorHAnsi" w:cstheme="majorHAnsi"/>
          <w:szCs w:val="22"/>
        </w:rPr>
        <w:t>Performance</w:t>
      </w:r>
      <w:r w:rsidRPr="00C5596D">
        <w:rPr>
          <w:rFonts w:asciiTheme="majorHAnsi" w:hAnsiTheme="majorHAnsi" w:cstheme="majorHAnsi"/>
          <w:szCs w:val="22"/>
        </w:rPr>
        <w:t xml:space="preserve"> team to unblock them in their unit testing even if the downstream service of targeted testing service is still in process of development and is not ready </w:t>
      </w:r>
      <w:r w:rsidRPr="00C5596D">
        <w:rPr>
          <w:rFonts w:asciiTheme="majorHAnsi" w:hAnsiTheme="majorHAnsi" w:cstheme="majorHAnsi"/>
          <w:b/>
          <w:szCs w:val="22"/>
        </w:rPr>
        <w:t xml:space="preserve">Results: </w:t>
      </w:r>
      <w:r w:rsidRPr="00C5596D">
        <w:rPr>
          <w:rFonts w:asciiTheme="majorHAnsi" w:hAnsiTheme="majorHAnsi" w:cstheme="majorHAnsi"/>
          <w:szCs w:val="22"/>
        </w:rPr>
        <w:t xml:space="preserve">QA and Performance team were able to complete their unit/performance testing of targeted service successfully without having downstream service ready to test against. </w:t>
      </w:r>
    </w:p>
    <w:p w14:paraId="23FCBB3B" w14:textId="338E4737" w:rsidR="00297805" w:rsidRPr="00C5596D" w:rsidRDefault="00B41840" w:rsidP="003768D9">
      <w:pPr>
        <w:ind w:right="658"/>
        <w:rPr>
          <w:rFonts w:asciiTheme="majorHAnsi" w:hAnsiTheme="majorHAnsi" w:cstheme="majorHAnsi"/>
          <w:szCs w:val="22"/>
        </w:rPr>
      </w:pPr>
      <w:r w:rsidRPr="00C5596D">
        <w:rPr>
          <w:rFonts w:asciiTheme="majorHAnsi" w:hAnsiTheme="majorHAnsi" w:cstheme="majorHAnsi"/>
          <w:b/>
          <w:szCs w:val="22"/>
        </w:rPr>
        <w:t xml:space="preserve">Tools &amp; Technologies: </w:t>
      </w:r>
      <w:r w:rsidRPr="00C5596D">
        <w:rPr>
          <w:rFonts w:asciiTheme="majorHAnsi" w:hAnsiTheme="majorHAnsi" w:cstheme="majorHAnsi"/>
          <w:szCs w:val="22"/>
        </w:rPr>
        <w:t xml:space="preserve">CA Lisa, </w:t>
      </w:r>
      <w:r w:rsidR="00C5596D" w:rsidRPr="00C5596D">
        <w:rPr>
          <w:rFonts w:asciiTheme="majorHAnsi" w:hAnsiTheme="majorHAnsi" w:cstheme="majorHAnsi"/>
          <w:szCs w:val="22"/>
        </w:rPr>
        <w:t>JavaScript</w:t>
      </w:r>
      <w:r w:rsidRPr="00C5596D">
        <w:rPr>
          <w:rFonts w:asciiTheme="majorHAnsi" w:hAnsiTheme="majorHAnsi" w:cstheme="majorHAnsi"/>
          <w:szCs w:val="22"/>
        </w:rPr>
        <w:t>, Java</w:t>
      </w:r>
      <w:r w:rsidRPr="00C5596D">
        <w:rPr>
          <w:rFonts w:asciiTheme="majorHAnsi" w:hAnsiTheme="majorHAnsi" w:cstheme="majorHAnsi"/>
          <w:b/>
          <w:szCs w:val="22"/>
        </w:rPr>
        <w:t xml:space="preserve"> </w:t>
      </w:r>
    </w:p>
    <w:p w14:paraId="31A7799C" w14:textId="77777777" w:rsidR="00297805" w:rsidRPr="00C5596D" w:rsidRDefault="00B41840">
      <w:pPr>
        <w:spacing w:after="0" w:line="259" w:lineRule="auto"/>
        <w:ind w:left="810" w:firstLine="0"/>
        <w:rPr>
          <w:rFonts w:asciiTheme="majorHAnsi" w:hAnsiTheme="majorHAnsi" w:cstheme="majorHAnsi"/>
          <w:szCs w:val="22"/>
        </w:rPr>
      </w:pPr>
      <w:r w:rsidRPr="00C5596D">
        <w:rPr>
          <w:rFonts w:asciiTheme="majorHAnsi" w:hAnsiTheme="majorHAnsi" w:cstheme="majorHAnsi"/>
          <w:b/>
          <w:szCs w:val="22"/>
        </w:rPr>
        <w:t xml:space="preserve"> </w:t>
      </w:r>
    </w:p>
    <w:p w14:paraId="160F1E3C" w14:textId="1D26703A" w:rsidR="00C5596D"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 xml:space="preserve">Weekly production load test                                                                                           </w:t>
      </w:r>
      <w:r w:rsidRPr="00C5596D">
        <w:rPr>
          <w:rFonts w:asciiTheme="majorHAnsi" w:hAnsiTheme="majorHAnsi" w:cstheme="majorHAnsi"/>
          <w:b/>
          <w:szCs w:val="22"/>
        </w:rPr>
        <w:tab/>
        <w:t xml:space="preserve"> </w:t>
      </w:r>
      <w:r w:rsidRPr="00C5596D">
        <w:rPr>
          <w:rFonts w:asciiTheme="majorHAnsi" w:hAnsiTheme="majorHAnsi" w:cstheme="majorHAnsi"/>
          <w:b/>
          <w:szCs w:val="22"/>
        </w:rPr>
        <w:tab/>
      </w:r>
      <w:r w:rsidR="00C5596D">
        <w:rPr>
          <w:rFonts w:asciiTheme="majorHAnsi" w:hAnsiTheme="majorHAnsi" w:cstheme="majorHAnsi"/>
          <w:b/>
          <w:szCs w:val="22"/>
        </w:rPr>
        <w:t xml:space="preserve">    </w:t>
      </w:r>
      <w:r w:rsidRPr="00C5596D">
        <w:rPr>
          <w:rFonts w:asciiTheme="majorHAnsi" w:hAnsiTheme="majorHAnsi" w:cstheme="majorHAnsi"/>
          <w:i/>
          <w:color w:val="808080"/>
          <w:szCs w:val="22"/>
        </w:rPr>
        <w:t>Intuit</w:t>
      </w:r>
      <w:r w:rsidRPr="00C5596D">
        <w:rPr>
          <w:rFonts w:asciiTheme="majorHAnsi" w:hAnsiTheme="majorHAnsi" w:cstheme="majorHAnsi"/>
          <w:b/>
          <w:szCs w:val="22"/>
        </w:rPr>
        <w:t xml:space="preserve"> </w:t>
      </w:r>
    </w:p>
    <w:p w14:paraId="00F131D6" w14:textId="5FF35BA1" w:rsidR="00297805" w:rsidRPr="00C5596D" w:rsidRDefault="00B41840" w:rsidP="003768D9">
      <w:pPr>
        <w:ind w:left="0" w:right="222" w:firstLine="0"/>
        <w:rPr>
          <w:rFonts w:asciiTheme="majorHAnsi" w:hAnsiTheme="majorHAnsi" w:cstheme="majorHAnsi"/>
          <w:szCs w:val="22"/>
        </w:rPr>
      </w:pPr>
      <w:r w:rsidRPr="00C5596D">
        <w:rPr>
          <w:rFonts w:asciiTheme="majorHAnsi" w:hAnsiTheme="majorHAnsi" w:cstheme="majorHAnsi"/>
          <w:szCs w:val="22"/>
        </w:rPr>
        <w:t xml:space="preserve">Executed main TurboTax load test with supplemental load of services weekly to measure the performance of application and identify bottlenecks in the system. Reported issues observed during every test to Engg/DevOps team. </w:t>
      </w:r>
    </w:p>
    <w:p w14:paraId="4011A241" w14:textId="77777777"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Results:</w:t>
      </w:r>
      <w:r w:rsidRPr="00C5596D">
        <w:rPr>
          <w:rFonts w:asciiTheme="majorHAnsi" w:hAnsiTheme="majorHAnsi" w:cstheme="majorHAnsi"/>
          <w:szCs w:val="22"/>
        </w:rPr>
        <w:t xml:space="preserve"> Good performance observed during 3</w:t>
      </w:r>
      <w:r w:rsidRPr="00C5596D">
        <w:rPr>
          <w:rFonts w:asciiTheme="majorHAnsi" w:hAnsiTheme="majorHAnsi" w:cstheme="majorHAnsi"/>
          <w:szCs w:val="22"/>
          <w:vertAlign w:val="superscript"/>
        </w:rPr>
        <w:t>rd</w:t>
      </w:r>
      <w:r w:rsidRPr="00C5596D">
        <w:rPr>
          <w:rFonts w:asciiTheme="majorHAnsi" w:hAnsiTheme="majorHAnsi" w:cstheme="majorHAnsi"/>
          <w:szCs w:val="22"/>
        </w:rPr>
        <w:t xml:space="preserve"> and 2</w:t>
      </w:r>
      <w:r w:rsidRPr="00C5596D">
        <w:rPr>
          <w:rFonts w:asciiTheme="majorHAnsi" w:hAnsiTheme="majorHAnsi" w:cstheme="majorHAnsi"/>
          <w:szCs w:val="22"/>
          <w:vertAlign w:val="superscript"/>
        </w:rPr>
        <w:t>nd</w:t>
      </w:r>
      <w:r w:rsidRPr="00C5596D">
        <w:rPr>
          <w:rFonts w:asciiTheme="majorHAnsi" w:hAnsiTheme="majorHAnsi" w:cstheme="majorHAnsi"/>
          <w:szCs w:val="22"/>
        </w:rPr>
        <w:t xml:space="preserve"> peak </w:t>
      </w:r>
    </w:p>
    <w:p w14:paraId="7F8A6456" w14:textId="77777777"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Tools &amp; Technologies:</w:t>
      </w:r>
      <w:r w:rsidRPr="00C5596D">
        <w:rPr>
          <w:rFonts w:asciiTheme="majorHAnsi" w:hAnsiTheme="majorHAnsi" w:cstheme="majorHAnsi"/>
          <w:szCs w:val="22"/>
        </w:rPr>
        <w:t xml:space="preserve"> Intuit Tank, Gatling, Jenkins, VMware Wavefront, Splunk, CDD, App Dynamics </w:t>
      </w:r>
    </w:p>
    <w:p w14:paraId="7B3842E8" w14:textId="77777777" w:rsidR="00297805" w:rsidRPr="00C5596D" w:rsidRDefault="00B41840">
      <w:pPr>
        <w:spacing w:after="0" w:line="259" w:lineRule="auto"/>
        <w:ind w:left="810" w:firstLine="0"/>
        <w:rPr>
          <w:rFonts w:asciiTheme="majorHAnsi" w:hAnsiTheme="majorHAnsi" w:cstheme="majorHAnsi"/>
          <w:szCs w:val="22"/>
        </w:rPr>
      </w:pPr>
      <w:r w:rsidRPr="00C5596D">
        <w:rPr>
          <w:rFonts w:asciiTheme="majorHAnsi" w:hAnsiTheme="majorHAnsi" w:cstheme="majorHAnsi"/>
          <w:b/>
          <w:szCs w:val="22"/>
        </w:rPr>
        <w:t xml:space="preserve"> </w:t>
      </w:r>
    </w:p>
    <w:p w14:paraId="386BAE4D" w14:textId="09F697F5" w:rsidR="00297805" w:rsidRPr="00C5596D" w:rsidRDefault="00B41840" w:rsidP="003768D9">
      <w:pPr>
        <w:spacing w:after="0" w:line="259" w:lineRule="auto"/>
        <w:ind w:right="222"/>
        <w:rPr>
          <w:rFonts w:asciiTheme="majorHAnsi" w:hAnsiTheme="majorHAnsi" w:cstheme="majorHAnsi"/>
          <w:szCs w:val="22"/>
        </w:rPr>
      </w:pPr>
      <w:r w:rsidRPr="00C5596D">
        <w:rPr>
          <w:rFonts w:asciiTheme="majorHAnsi" w:hAnsiTheme="majorHAnsi" w:cstheme="majorHAnsi"/>
          <w:b/>
          <w:szCs w:val="22"/>
        </w:rPr>
        <w:t xml:space="preserve">Automated Performance Script Generation                           </w:t>
      </w:r>
      <w:r w:rsidRPr="00C5596D">
        <w:rPr>
          <w:rFonts w:asciiTheme="majorHAnsi" w:hAnsiTheme="majorHAnsi" w:cstheme="majorHAnsi"/>
          <w:b/>
          <w:szCs w:val="22"/>
        </w:rPr>
        <w:tab/>
        <w:t xml:space="preserve"> </w:t>
      </w:r>
      <w:r w:rsidRPr="00C5596D">
        <w:rPr>
          <w:rFonts w:asciiTheme="majorHAnsi" w:hAnsiTheme="majorHAnsi" w:cstheme="majorHAnsi"/>
          <w:b/>
          <w:szCs w:val="22"/>
        </w:rPr>
        <w:tab/>
        <w:t xml:space="preserve"> </w:t>
      </w:r>
      <w:r w:rsidRPr="00C5596D">
        <w:rPr>
          <w:rFonts w:asciiTheme="majorHAnsi" w:hAnsiTheme="majorHAnsi" w:cstheme="majorHAnsi"/>
          <w:b/>
          <w:szCs w:val="22"/>
        </w:rPr>
        <w:tab/>
        <w:t xml:space="preserve">      </w:t>
      </w:r>
      <w:r w:rsidRPr="00C5596D">
        <w:rPr>
          <w:rFonts w:asciiTheme="majorHAnsi" w:hAnsiTheme="majorHAnsi" w:cstheme="majorHAnsi"/>
          <w:b/>
          <w:szCs w:val="22"/>
        </w:rPr>
        <w:tab/>
        <w:t xml:space="preserve"> </w:t>
      </w:r>
      <w:r w:rsidRPr="00C5596D">
        <w:rPr>
          <w:rFonts w:asciiTheme="majorHAnsi" w:hAnsiTheme="majorHAnsi" w:cstheme="majorHAnsi"/>
          <w:b/>
          <w:szCs w:val="22"/>
        </w:rPr>
        <w:tab/>
      </w:r>
      <w:r w:rsidR="00C5596D">
        <w:rPr>
          <w:rFonts w:asciiTheme="majorHAnsi" w:hAnsiTheme="majorHAnsi" w:cstheme="majorHAnsi"/>
          <w:b/>
          <w:szCs w:val="22"/>
        </w:rPr>
        <w:t xml:space="preserve">       </w:t>
      </w:r>
      <w:r w:rsidRPr="00C5596D">
        <w:rPr>
          <w:rFonts w:asciiTheme="majorHAnsi" w:hAnsiTheme="majorHAnsi" w:cstheme="majorHAnsi"/>
          <w:i/>
          <w:color w:val="808080"/>
          <w:szCs w:val="22"/>
        </w:rPr>
        <w:t>Intuit</w:t>
      </w:r>
      <w:r w:rsidRPr="00C5596D">
        <w:rPr>
          <w:rFonts w:asciiTheme="majorHAnsi" w:hAnsiTheme="majorHAnsi" w:cstheme="majorHAnsi"/>
          <w:b/>
          <w:szCs w:val="22"/>
        </w:rPr>
        <w:t xml:space="preserve"> </w:t>
      </w:r>
    </w:p>
    <w:p w14:paraId="160A88BB" w14:textId="0869EED4"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szCs w:val="22"/>
        </w:rPr>
        <w:t xml:space="preserve">Created and maintained automation for creating performance scripts </w:t>
      </w:r>
      <w:r w:rsidR="003768D9" w:rsidRPr="00C5596D">
        <w:rPr>
          <w:rFonts w:asciiTheme="majorHAnsi" w:hAnsiTheme="majorHAnsi" w:cstheme="majorHAnsi"/>
          <w:szCs w:val="22"/>
        </w:rPr>
        <w:t>i.e.</w:t>
      </w:r>
      <w:r w:rsidRPr="00C5596D">
        <w:rPr>
          <w:rFonts w:asciiTheme="majorHAnsi" w:hAnsiTheme="majorHAnsi" w:cstheme="majorHAnsi"/>
          <w:szCs w:val="22"/>
        </w:rPr>
        <w:t xml:space="preserve"> recording scripts, applying filters and making them ready for executing load test. </w:t>
      </w:r>
    </w:p>
    <w:p w14:paraId="3FFD67FA" w14:textId="77777777" w:rsidR="00C5596D" w:rsidRDefault="00B41840" w:rsidP="003768D9">
      <w:pPr>
        <w:ind w:right="855"/>
        <w:rPr>
          <w:rFonts w:asciiTheme="majorHAnsi" w:hAnsiTheme="majorHAnsi" w:cstheme="majorHAnsi"/>
          <w:szCs w:val="22"/>
        </w:rPr>
      </w:pPr>
      <w:r w:rsidRPr="00C5596D">
        <w:rPr>
          <w:rFonts w:asciiTheme="majorHAnsi" w:hAnsiTheme="majorHAnsi" w:cstheme="majorHAnsi"/>
          <w:b/>
          <w:szCs w:val="22"/>
        </w:rPr>
        <w:t>Results:</w:t>
      </w:r>
      <w:r w:rsidRPr="00C5596D">
        <w:rPr>
          <w:rFonts w:asciiTheme="majorHAnsi" w:hAnsiTheme="majorHAnsi" w:cstheme="majorHAnsi"/>
          <w:szCs w:val="22"/>
        </w:rPr>
        <w:t xml:space="preserve"> Made performance test preparation quicker, efficient and reduced chances of manual error </w:t>
      </w:r>
    </w:p>
    <w:p w14:paraId="2D2C2FB9" w14:textId="589AA6CA" w:rsidR="00297805" w:rsidRPr="00C5596D" w:rsidRDefault="00B41840" w:rsidP="003768D9">
      <w:pPr>
        <w:ind w:right="855"/>
        <w:rPr>
          <w:rFonts w:asciiTheme="majorHAnsi" w:hAnsiTheme="majorHAnsi" w:cstheme="majorHAnsi"/>
          <w:szCs w:val="22"/>
        </w:rPr>
      </w:pPr>
      <w:r w:rsidRPr="00C5596D">
        <w:rPr>
          <w:rFonts w:asciiTheme="majorHAnsi" w:hAnsiTheme="majorHAnsi" w:cstheme="majorHAnsi"/>
          <w:b/>
          <w:szCs w:val="22"/>
        </w:rPr>
        <w:t>Tools &amp; Technologies:</w:t>
      </w:r>
      <w:r w:rsidRPr="00C5596D">
        <w:rPr>
          <w:rFonts w:asciiTheme="majorHAnsi" w:hAnsiTheme="majorHAnsi" w:cstheme="majorHAnsi"/>
          <w:szCs w:val="22"/>
        </w:rPr>
        <w:t xml:space="preserve"> Selenium, Java, Jenkins, Shell Script </w:t>
      </w:r>
    </w:p>
    <w:p w14:paraId="132F921E" w14:textId="77777777" w:rsidR="00297805" w:rsidRPr="00C5596D" w:rsidRDefault="00B41840">
      <w:pPr>
        <w:spacing w:after="0" w:line="259" w:lineRule="auto"/>
        <w:ind w:left="810" w:firstLine="0"/>
        <w:rPr>
          <w:rFonts w:asciiTheme="majorHAnsi" w:hAnsiTheme="majorHAnsi" w:cstheme="majorHAnsi"/>
          <w:szCs w:val="22"/>
        </w:rPr>
      </w:pPr>
      <w:r w:rsidRPr="00C5596D">
        <w:rPr>
          <w:rFonts w:asciiTheme="majorHAnsi" w:hAnsiTheme="majorHAnsi" w:cstheme="majorHAnsi"/>
          <w:b/>
          <w:szCs w:val="22"/>
        </w:rPr>
        <w:t xml:space="preserve"> </w:t>
      </w:r>
    </w:p>
    <w:p w14:paraId="7983437B" w14:textId="4AC0C286" w:rsidR="00C5596D"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 xml:space="preserve">Onboarding of performance testing on Gatling Tool                                                        </w:t>
      </w:r>
      <w:r w:rsidRPr="00C5596D">
        <w:rPr>
          <w:rFonts w:asciiTheme="majorHAnsi" w:hAnsiTheme="majorHAnsi" w:cstheme="majorHAnsi"/>
          <w:b/>
          <w:szCs w:val="22"/>
        </w:rPr>
        <w:tab/>
        <w:t xml:space="preserve"> </w:t>
      </w:r>
      <w:r w:rsidRPr="00C5596D">
        <w:rPr>
          <w:rFonts w:asciiTheme="majorHAnsi" w:hAnsiTheme="majorHAnsi" w:cstheme="majorHAnsi"/>
          <w:b/>
          <w:szCs w:val="22"/>
        </w:rPr>
        <w:tab/>
      </w:r>
      <w:r w:rsidR="00C5596D">
        <w:rPr>
          <w:rFonts w:asciiTheme="majorHAnsi" w:hAnsiTheme="majorHAnsi" w:cstheme="majorHAnsi"/>
          <w:b/>
          <w:szCs w:val="22"/>
        </w:rPr>
        <w:t xml:space="preserve">        </w:t>
      </w:r>
      <w:r w:rsidRPr="00C5596D">
        <w:rPr>
          <w:rFonts w:asciiTheme="majorHAnsi" w:hAnsiTheme="majorHAnsi" w:cstheme="majorHAnsi"/>
          <w:i/>
          <w:color w:val="808080"/>
          <w:szCs w:val="22"/>
        </w:rPr>
        <w:t>Intuit</w:t>
      </w:r>
      <w:r w:rsidRPr="00C5596D">
        <w:rPr>
          <w:rFonts w:asciiTheme="majorHAnsi" w:hAnsiTheme="majorHAnsi" w:cstheme="majorHAnsi"/>
          <w:b/>
          <w:szCs w:val="22"/>
        </w:rPr>
        <w:t xml:space="preserve"> </w:t>
      </w:r>
    </w:p>
    <w:p w14:paraId="23054E6F" w14:textId="034E9A54"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szCs w:val="22"/>
        </w:rPr>
        <w:t xml:space="preserve">Worked with some teams at Intuit to onboard their performance testing on Gatling. Migrated scripts, made changes in scripts to make them compatible for Gatling. </w:t>
      </w:r>
    </w:p>
    <w:p w14:paraId="20B86F49" w14:textId="77777777" w:rsid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Results:</w:t>
      </w:r>
      <w:r w:rsidRPr="00C5596D">
        <w:rPr>
          <w:rFonts w:asciiTheme="majorHAnsi" w:hAnsiTheme="majorHAnsi" w:cstheme="majorHAnsi"/>
          <w:szCs w:val="22"/>
        </w:rPr>
        <w:t xml:space="preserve"> Teams are happy using Gatling for their performance testing as they found it to be an efficient tool </w:t>
      </w:r>
    </w:p>
    <w:p w14:paraId="1D9EC162" w14:textId="778ABE6E"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Tools &amp; Technologies:</w:t>
      </w:r>
      <w:r w:rsidRPr="00C5596D">
        <w:rPr>
          <w:rFonts w:asciiTheme="majorHAnsi" w:hAnsiTheme="majorHAnsi" w:cstheme="majorHAnsi"/>
          <w:szCs w:val="22"/>
        </w:rPr>
        <w:t xml:space="preserve"> Scala, Gatling, Java </w:t>
      </w:r>
    </w:p>
    <w:p w14:paraId="6E6D83E5" w14:textId="77777777" w:rsidR="00297805" w:rsidRPr="00C5596D" w:rsidRDefault="00B41840">
      <w:pPr>
        <w:spacing w:after="0" w:line="259" w:lineRule="auto"/>
        <w:ind w:left="810" w:firstLine="0"/>
        <w:rPr>
          <w:rFonts w:asciiTheme="majorHAnsi" w:hAnsiTheme="majorHAnsi" w:cstheme="majorHAnsi"/>
          <w:szCs w:val="22"/>
        </w:rPr>
      </w:pPr>
      <w:r w:rsidRPr="00C5596D">
        <w:rPr>
          <w:rFonts w:asciiTheme="majorHAnsi" w:hAnsiTheme="majorHAnsi" w:cstheme="majorHAnsi"/>
          <w:b/>
          <w:szCs w:val="22"/>
        </w:rPr>
        <w:t xml:space="preserve"> </w:t>
      </w:r>
    </w:p>
    <w:p w14:paraId="7A69EA57" w14:textId="77777777" w:rsidR="00297805" w:rsidRPr="00C5596D" w:rsidRDefault="00B41840" w:rsidP="003768D9">
      <w:pPr>
        <w:spacing w:after="0" w:line="259" w:lineRule="auto"/>
        <w:ind w:right="222"/>
        <w:rPr>
          <w:rFonts w:asciiTheme="majorHAnsi" w:hAnsiTheme="majorHAnsi" w:cstheme="majorHAnsi"/>
          <w:szCs w:val="22"/>
        </w:rPr>
      </w:pPr>
      <w:r w:rsidRPr="00C5596D">
        <w:rPr>
          <w:rFonts w:asciiTheme="majorHAnsi" w:hAnsiTheme="majorHAnsi" w:cstheme="majorHAnsi"/>
          <w:b/>
          <w:szCs w:val="22"/>
        </w:rPr>
        <w:t xml:space="preserve">Intuit CG Graphing Service                                                                                                          </w:t>
      </w:r>
      <w:r w:rsidRPr="00C5596D">
        <w:rPr>
          <w:rFonts w:asciiTheme="majorHAnsi" w:hAnsiTheme="majorHAnsi" w:cstheme="majorHAnsi"/>
          <w:b/>
          <w:szCs w:val="22"/>
        </w:rPr>
        <w:tab/>
        <w:t xml:space="preserve"> </w:t>
      </w:r>
      <w:r w:rsidRPr="00C5596D">
        <w:rPr>
          <w:rFonts w:asciiTheme="majorHAnsi" w:hAnsiTheme="majorHAnsi" w:cstheme="majorHAnsi"/>
          <w:b/>
          <w:szCs w:val="22"/>
        </w:rPr>
        <w:tab/>
      </w:r>
      <w:r w:rsidRPr="00C5596D">
        <w:rPr>
          <w:rFonts w:asciiTheme="majorHAnsi" w:hAnsiTheme="majorHAnsi" w:cstheme="majorHAnsi"/>
          <w:i/>
          <w:color w:val="808080"/>
          <w:szCs w:val="22"/>
        </w:rPr>
        <w:t>Intuit</w:t>
      </w:r>
      <w:r w:rsidRPr="00C5596D">
        <w:rPr>
          <w:rFonts w:asciiTheme="majorHAnsi" w:hAnsiTheme="majorHAnsi" w:cstheme="majorHAnsi"/>
          <w:b/>
          <w:szCs w:val="22"/>
        </w:rPr>
        <w:t xml:space="preserve"> </w:t>
      </w:r>
    </w:p>
    <w:p w14:paraId="4C4FF913" w14:textId="5A8DC834"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szCs w:val="22"/>
        </w:rPr>
        <w:t>Worked on POC of Amazon Neptune (Graphical Database). Created a service that represents dependencies of all business units under Intuit’s Consumer Group in graphical format. Used Graph</w:t>
      </w:r>
      <w:r w:rsidR="00C5596D">
        <w:rPr>
          <w:rFonts w:asciiTheme="majorHAnsi" w:hAnsiTheme="majorHAnsi" w:cstheme="majorHAnsi"/>
          <w:szCs w:val="22"/>
        </w:rPr>
        <w:t xml:space="preserve"> </w:t>
      </w:r>
      <w:r w:rsidRPr="00C5596D">
        <w:rPr>
          <w:rFonts w:asciiTheme="majorHAnsi" w:hAnsiTheme="majorHAnsi" w:cstheme="majorHAnsi"/>
          <w:szCs w:val="22"/>
        </w:rPr>
        <w:t xml:space="preserve">Viz for generating dependency relationship between different dependencies in Consumer Group. </w:t>
      </w:r>
    </w:p>
    <w:p w14:paraId="33133647" w14:textId="77777777"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Results:</w:t>
      </w:r>
      <w:r w:rsidRPr="00C5596D">
        <w:rPr>
          <w:rFonts w:asciiTheme="majorHAnsi" w:hAnsiTheme="majorHAnsi" w:cstheme="majorHAnsi"/>
          <w:szCs w:val="22"/>
        </w:rPr>
        <w:t xml:space="preserve"> Improved visibility to the system dependencies in war room that helped engineers in identifying the issue with particular dependency.  </w:t>
      </w:r>
    </w:p>
    <w:p w14:paraId="03161C9C" w14:textId="0F3E0D38"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Tools &amp; Technologies:</w:t>
      </w:r>
      <w:r w:rsidRPr="00C5596D">
        <w:rPr>
          <w:rFonts w:asciiTheme="majorHAnsi" w:hAnsiTheme="majorHAnsi" w:cstheme="majorHAnsi"/>
          <w:szCs w:val="22"/>
        </w:rPr>
        <w:t xml:space="preserve"> </w:t>
      </w:r>
      <w:r w:rsidR="00C5596D" w:rsidRPr="00C5596D">
        <w:rPr>
          <w:rFonts w:asciiTheme="majorHAnsi" w:hAnsiTheme="majorHAnsi" w:cstheme="majorHAnsi"/>
          <w:szCs w:val="22"/>
        </w:rPr>
        <w:t>Graph Viz</w:t>
      </w:r>
      <w:r w:rsidRPr="00C5596D">
        <w:rPr>
          <w:rFonts w:asciiTheme="majorHAnsi" w:hAnsiTheme="majorHAnsi" w:cstheme="majorHAnsi"/>
          <w:szCs w:val="22"/>
        </w:rPr>
        <w:t xml:space="preserve">, Amazon Neptune, Gremlin, M4 </w:t>
      </w:r>
    </w:p>
    <w:p w14:paraId="025445D9" w14:textId="77777777" w:rsidR="00297805" w:rsidRPr="00C5596D" w:rsidRDefault="00B41840">
      <w:pPr>
        <w:spacing w:after="0" w:line="259" w:lineRule="auto"/>
        <w:ind w:left="810" w:firstLine="0"/>
        <w:rPr>
          <w:rFonts w:asciiTheme="majorHAnsi" w:hAnsiTheme="majorHAnsi" w:cstheme="majorHAnsi"/>
          <w:szCs w:val="22"/>
        </w:rPr>
      </w:pPr>
      <w:r w:rsidRPr="00C5596D">
        <w:rPr>
          <w:rFonts w:asciiTheme="majorHAnsi" w:hAnsiTheme="majorHAnsi" w:cstheme="majorHAnsi"/>
          <w:szCs w:val="22"/>
        </w:rPr>
        <w:lastRenderedPageBreak/>
        <w:t xml:space="preserve"> </w:t>
      </w:r>
    </w:p>
    <w:p w14:paraId="760839A6" w14:textId="5FE45862" w:rsidR="00297805" w:rsidRPr="00C5596D" w:rsidRDefault="00B41840" w:rsidP="003768D9">
      <w:pPr>
        <w:spacing w:after="0" w:line="259" w:lineRule="auto"/>
        <w:ind w:right="222"/>
        <w:rPr>
          <w:rFonts w:asciiTheme="majorHAnsi" w:hAnsiTheme="majorHAnsi" w:cstheme="majorHAnsi"/>
          <w:szCs w:val="22"/>
        </w:rPr>
      </w:pPr>
      <w:r w:rsidRPr="00C5596D">
        <w:rPr>
          <w:rFonts w:asciiTheme="majorHAnsi" w:hAnsiTheme="majorHAnsi" w:cstheme="majorHAnsi"/>
          <w:b/>
          <w:szCs w:val="22"/>
        </w:rPr>
        <w:t xml:space="preserve">Early performance detection using Cavisson’s </w:t>
      </w:r>
      <w:r w:rsidR="00C5596D" w:rsidRPr="00C5596D">
        <w:rPr>
          <w:rFonts w:asciiTheme="majorHAnsi" w:hAnsiTheme="majorHAnsi" w:cstheme="majorHAnsi"/>
          <w:b/>
          <w:szCs w:val="22"/>
        </w:rPr>
        <w:t>Net Diagnostics</w:t>
      </w:r>
      <w:r w:rsidRPr="00C5596D">
        <w:rPr>
          <w:rFonts w:asciiTheme="majorHAnsi" w:hAnsiTheme="majorHAnsi" w:cstheme="majorHAnsi"/>
          <w:b/>
          <w:szCs w:val="22"/>
        </w:rPr>
        <w:t xml:space="preserve">                  </w:t>
      </w:r>
      <w:r w:rsidRPr="00C5596D">
        <w:rPr>
          <w:rFonts w:asciiTheme="majorHAnsi" w:hAnsiTheme="majorHAnsi" w:cstheme="majorHAnsi"/>
          <w:b/>
          <w:szCs w:val="22"/>
        </w:rPr>
        <w:tab/>
        <w:t xml:space="preserve">       </w:t>
      </w:r>
      <w:r w:rsidRPr="00C5596D">
        <w:rPr>
          <w:rFonts w:asciiTheme="majorHAnsi" w:hAnsiTheme="majorHAnsi" w:cstheme="majorHAnsi"/>
          <w:b/>
          <w:szCs w:val="22"/>
        </w:rPr>
        <w:tab/>
        <w:t xml:space="preserve"> </w:t>
      </w:r>
      <w:r w:rsidRPr="00C5596D">
        <w:rPr>
          <w:rFonts w:asciiTheme="majorHAnsi" w:hAnsiTheme="majorHAnsi" w:cstheme="majorHAnsi"/>
          <w:b/>
          <w:szCs w:val="22"/>
        </w:rPr>
        <w:tab/>
      </w:r>
      <w:r w:rsidRPr="00C5596D">
        <w:rPr>
          <w:rFonts w:asciiTheme="majorHAnsi" w:hAnsiTheme="majorHAnsi" w:cstheme="majorHAnsi"/>
          <w:i/>
          <w:color w:val="808080"/>
          <w:szCs w:val="22"/>
        </w:rPr>
        <w:t>Kohl’s</w:t>
      </w:r>
      <w:r w:rsidRPr="00C5596D">
        <w:rPr>
          <w:rFonts w:asciiTheme="majorHAnsi" w:hAnsiTheme="majorHAnsi" w:cstheme="majorHAnsi"/>
          <w:b/>
          <w:szCs w:val="22"/>
        </w:rPr>
        <w:t xml:space="preserve">        </w:t>
      </w:r>
    </w:p>
    <w:p w14:paraId="34987F66" w14:textId="366524E2"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szCs w:val="22"/>
        </w:rPr>
        <w:t xml:space="preserve">Implemented </w:t>
      </w:r>
      <w:r w:rsidR="00C5596D" w:rsidRPr="00C5596D">
        <w:rPr>
          <w:rFonts w:asciiTheme="majorHAnsi" w:hAnsiTheme="majorHAnsi" w:cstheme="majorHAnsi"/>
          <w:szCs w:val="22"/>
        </w:rPr>
        <w:t>an</w:t>
      </w:r>
      <w:r w:rsidRPr="00C5596D">
        <w:rPr>
          <w:rFonts w:asciiTheme="majorHAnsi" w:hAnsiTheme="majorHAnsi" w:cstheme="majorHAnsi"/>
          <w:szCs w:val="22"/>
        </w:rPr>
        <w:t xml:space="preserve"> innovative new design/ solution for developers or QAs for early access performance matrices and data analysis for various key enterprise applications </w:t>
      </w:r>
    </w:p>
    <w:p w14:paraId="595C4631" w14:textId="77777777"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Results:</w:t>
      </w:r>
      <w:r w:rsidRPr="00C5596D">
        <w:rPr>
          <w:rFonts w:asciiTheme="majorHAnsi" w:hAnsiTheme="majorHAnsi" w:cstheme="majorHAnsi"/>
          <w:szCs w:val="22"/>
        </w:rPr>
        <w:t xml:space="preserve"> Improved data access in product life cycle to drive better functional testing results. Optimized code to drive improved performance.  </w:t>
      </w:r>
    </w:p>
    <w:p w14:paraId="76D6263C" w14:textId="59CCCEEB" w:rsidR="00297805" w:rsidRPr="00C5596D" w:rsidRDefault="00B41840" w:rsidP="003768D9">
      <w:pPr>
        <w:ind w:left="0" w:right="222" w:firstLine="0"/>
        <w:rPr>
          <w:rFonts w:asciiTheme="majorHAnsi" w:hAnsiTheme="majorHAnsi" w:cstheme="majorHAnsi"/>
          <w:szCs w:val="22"/>
        </w:rPr>
      </w:pPr>
      <w:r w:rsidRPr="00C5596D">
        <w:rPr>
          <w:rFonts w:asciiTheme="majorHAnsi" w:hAnsiTheme="majorHAnsi" w:cstheme="majorHAnsi"/>
          <w:b/>
          <w:szCs w:val="22"/>
        </w:rPr>
        <w:t>Tools &amp; Technologies:</w:t>
      </w:r>
      <w:r w:rsidRPr="00C5596D">
        <w:rPr>
          <w:rFonts w:asciiTheme="majorHAnsi" w:hAnsiTheme="majorHAnsi" w:cstheme="majorHAnsi"/>
          <w:szCs w:val="22"/>
        </w:rPr>
        <w:t xml:space="preserve"> Jenkins, </w:t>
      </w:r>
      <w:r w:rsidR="00C5596D" w:rsidRPr="00C5596D">
        <w:rPr>
          <w:rFonts w:asciiTheme="majorHAnsi" w:hAnsiTheme="majorHAnsi" w:cstheme="majorHAnsi"/>
          <w:szCs w:val="22"/>
        </w:rPr>
        <w:t>Net Diagnostics</w:t>
      </w:r>
      <w:r w:rsidRPr="00C5596D">
        <w:rPr>
          <w:rFonts w:asciiTheme="majorHAnsi" w:hAnsiTheme="majorHAnsi" w:cstheme="majorHAnsi"/>
          <w:szCs w:val="22"/>
        </w:rPr>
        <w:t xml:space="preserve"> (Tool Like </w:t>
      </w:r>
      <w:r w:rsidR="00C5596D" w:rsidRPr="00C5596D">
        <w:rPr>
          <w:rFonts w:asciiTheme="majorHAnsi" w:hAnsiTheme="majorHAnsi" w:cstheme="majorHAnsi"/>
          <w:szCs w:val="22"/>
        </w:rPr>
        <w:t>Dynatrace</w:t>
      </w:r>
      <w:r w:rsidRPr="00C5596D">
        <w:rPr>
          <w:rFonts w:asciiTheme="majorHAnsi" w:hAnsiTheme="majorHAnsi" w:cstheme="majorHAnsi"/>
          <w:szCs w:val="22"/>
        </w:rPr>
        <w:t xml:space="preserve">), </w:t>
      </w:r>
      <w:r w:rsidR="00C5596D" w:rsidRPr="00C5596D">
        <w:rPr>
          <w:rFonts w:asciiTheme="majorHAnsi" w:hAnsiTheme="majorHAnsi" w:cstheme="majorHAnsi"/>
          <w:szCs w:val="22"/>
        </w:rPr>
        <w:t>Net Diagnostics</w:t>
      </w:r>
      <w:r w:rsidRPr="00C5596D">
        <w:rPr>
          <w:rFonts w:asciiTheme="majorHAnsi" w:hAnsiTheme="majorHAnsi" w:cstheme="majorHAnsi"/>
          <w:szCs w:val="22"/>
        </w:rPr>
        <w:t xml:space="preserve"> Jenkins Plugin, Jenkins Pipeline Plugin, CICD Pipeline </w:t>
      </w:r>
    </w:p>
    <w:p w14:paraId="1085C1E3" w14:textId="77777777" w:rsidR="00297805" w:rsidRPr="00C5596D" w:rsidRDefault="00B41840">
      <w:pPr>
        <w:spacing w:after="0" w:line="259" w:lineRule="auto"/>
        <w:ind w:left="1170" w:firstLine="0"/>
        <w:rPr>
          <w:rFonts w:asciiTheme="majorHAnsi" w:hAnsiTheme="majorHAnsi" w:cstheme="majorHAnsi"/>
          <w:szCs w:val="22"/>
        </w:rPr>
      </w:pPr>
      <w:r w:rsidRPr="00C5596D">
        <w:rPr>
          <w:rFonts w:asciiTheme="majorHAnsi" w:hAnsiTheme="majorHAnsi" w:cstheme="majorHAnsi"/>
          <w:b/>
          <w:szCs w:val="22"/>
        </w:rPr>
        <w:t xml:space="preserve"> </w:t>
      </w:r>
    </w:p>
    <w:p w14:paraId="73F0C86B" w14:textId="7D2804D7" w:rsidR="00C5596D" w:rsidRPr="00C5596D" w:rsidRDefault="00B41840" w:rsidP="003768D9">
      <w:pPr>
        <w:spacing w:after="3" w:line="232" w:lineRule="auto"/>
        <w:ind w:right="222"/>
        <w:rPr>
          <w:rFonts w:asciiTheme="majorHAnsi" w:hAnsiTheme="majorHAnsi" w:cstheme="majorHAnsi"/>
          <w:szCs w:val="22"/>
        </w:rPr>
      </w:pPr>
      <w:r w:rsidRPr="00C5596D">
        <w:rPr>
          <w:rFonts w:asciiTheme="majorHAnsi" w:hAnsiTheme="majorHAnsi" w:cstheme="majorHAnsi"/>
          <w:b/>
          <w:szCs w:val="22"/>
        </w:rPr>
        <w:t xml:space="preserve">Installation and Setup of Cavisson’s </w:t>
      </w:r>
      <w:r w:rsidR="00C5596D" w:rsidRPr="00C5596D">
        <w:rPr>
          <w:rFonts w:asciiTheme="majorHAnsi" w:hAnsiTheme="majorHAnsi" w:cstheme="majorHAnsi"/>
          <w:b/>
          <w:szCs w:val="22"/>
        </w:rPr>
        <w:t>Net Diagnostics</w:t>
      </w:r>
      <w:r w:rsidRPr="00C5596D">
        <w:rPr>
          <w:rFonts w:asciiTheme="majorHAnsi" w:hAnsiTheme="majorHAnsi" w:cstheme="majorHAnsi"/>
          <w:b/>
          <w:szCs w:val="22"/>
        </w:rPr>
        <w:t xml:space="preserve"> for Kohl’s LOBs                               </w:t>
      </w:r>
      <w:r w:rsidR="00C5596D">
        <w:rPr>
          <w:rFonts w:asciiTheme="majorHAnsi" w:hAnsiTheme="majorHAnsi" w:cstheme="majorHAnsi"/>
          <w:b/>
          <w:szCs w:val="22"/>
        </w:rPr>
        <w:t xml:space="preserve">                  </w:t>
      </w:r>
      <w:r w:rsidRPr="00C5596D">
        <w:rPr>
          <w:rFonts w:asciiTheme="majorHAnsi" w:hAnsiTheme="majorHAnsi" w:cstheme="majorHAnsi"/>
          <w:b/>
          <w:szCs w:val="22"/>
        </w:rPr>
        <w:t xml:space="preserve"> </w:t>
      </w:r>
      <w:r w:rsidRPr="00C5596D">
        <w:rPr>
          <w:rFonts w:asciiTheme="majorHAnsi" w:hAnsiTheme="majorHAnsi" w:cstheme="majorHAnsi"/>
          <w:i/>
          <w:color w:val="808080"/>
          <w:szCs w:val="22"/>
        </w:rPr>
        <w:t>Kohl’s</w:t>
      </w:r>
      <w:r w:rsidRPr="00C5596D">
        <w:rPr>
          <w:rFonts w:asciiTheme="majorHAnsi" w:hAnsiTheme="majorHAnsi" w:cstheme="majorHAnsi"/>
          <w:b/>
          <w:szCs w:val="22"/>
        </w:rPr>
        <w:t xml:space="preserve"> </w:t>
      </w:r>
    </w:p>
    <w:p w14:paraId="766BDF21" w14:textId="5CD8603C" w:rsidR="00297805" w:rsidRPr="00C5596D" w:rsidRDefault="00B41840" w:rsidP="003768D9">
      <w:pPr>
        <w:spacing w:after="3" w:line="232" w:lineRule="auto"/>
        <w:ind w:right="222"/>
        <w:rPr>
          <w:rFonts w:asciiTheme="majorHAnsi" w:hAnsiTheme="majorHAnsi" w:cstheme="majorHAnsi"/>
          <w:szCs w:val="22"/>
        </w:rPr>
      </w:pPr>
      <w:r w:rsidRPr="00C5596D">
        <w:rPr>
          <w:rFonts w:asciiTheme="majorHAnsi" w:hAnsiTheme="majorHAnsi" w:cstheme="majorHAnsi"/>
          <w:szCs w:val="22"/>
        </w:rPr>
        <w:t xml:space="preserve">Led installation of </w:t>
      </w:r>
      <w:r w:rsidR="00C5596D" w:rsidRPr="00C5596D">
        <w:rPr>
          <w:rFonts w:asciiTheme="majorHAnsi" w:hAnsiTheme="majorHAnsi" w:cstheme="majorHAnsi"/>
          <w:szCs w:val="22"/>
        </w:rPr>
        <w:t>Net Diagnostic</w:t>
      </w:r>
      <w:r w:rsidRPr="00C5596D">
        <w:rPr>
          <w:rFonts w:asciiTheme="majorHAnsi" w:hAnsiTheme="majorHAnsi" w:cstheme="majorHAnsi"/>
          <w:szCs w:val="22"/>
        </w:rPr>
        <w:t xml:space="preserve"> agents and configuration of </w:t>
      </w:r>
      <w:r w:rsidR="00C5596D" w:rsidRPr="00C5596D">
        <w:rPr>
          <w:rFonts w:asciiTheme="majorHAnsi" w:hAnsiTheme="majorHAnsi" w:cstheme="majorHAnsi"/>
          <w:szCs w:val="22"/>
        </w:rPr>
        <w:t>Net Diagnostics</w:t>
      </w:r>
      <w:r w:rsidRPr="00C5596D">
        <w:rPr>
          <w:rFonts w:asciiTheme="majorHAnsi" w:hAnsiTheme="majorHAnsi" w:cstheme="majorHAnsi"/>
          <w:szCs w:val="22"/>
        </w:rPr>
        <w:t xml:space="preserve"> Monitoring across various lines of businesses at Kohl’s </w:t>
      </w:r>
    </w:p>
    <w:p w14:paraId="235BE1A3" w14:textId="7FCC54A6"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Tools &amp; Technologies:</w:t>
      </w:r>
      <w:r w:rsidRPr="00C5596D">
        <w:rPr>
          <w:rFonts w:asciiTheme="majorHAnsi" w:hAnsiTheme="majorHAnsi" w:cstheme="majorHAnsi"/>
          <w:szCs w:val="22"/>
        </w:rPr>
        <w:t xml:space="preserve"> CMON Agents, NDL Agents, Unix, </w:t>
      </w:r>
      <w:r w:rsidR="00C5596D" w:rsidRPr="00C5596D">
        <w:rPr>
          <w:rFonts w:asciiTheme="majorHAnsi" w:hAnsiTheme="majorHAnsi" w:cstheme="majorHAnsi"/>
          <w:szCs w:val="22"/>
        </w:rPr>
        <w:t>Net Diagnostics</w:t>
      </w:r>
      <w:r w:rsidRPr="00C5596D">
        <w:rPr>
          <w:rFonts w:asciiTheme="majorHAnsi" w:hAnsiTheme="majorHAnsi" w:cstheme="majorHAnsi"/>
          <w:szCs w:val="22"/>
        </w:rPr>
        <w:t xml:space="preserve"> Mprof  </w:t>
      </w:r>
    </w:p>
    <w:p w14:paraId="16EBEC61" w14:textId="77777777" w:rsidR="00297805" w:rsidRPr="00C5596D" w:rsidRDefault="00B41840">
      <w:pPr>
        <w:spacing w:after="0" w:line="259" w:lineRule="auto"/>
        <w:ind w:left="810" w:firstLine="0"/>
        <w:rPr>
          <w:rFonts w:asciiTheme="majorHAnsi" w:hAnsiTheme="majorHAnsi" w:cstheme="majorHAnsi"/>
          <w:szCs w:val="22"/>
        </w:rPr>
      </w:pPr>
      <w:r w:rsidRPr="00C5596D">
        <w:rPr>
          <w:rFonts w:asciiTheme="majorHAnsi" w:hAnsiTheme="majorHAnsi" w:cstheme="majorHAnsi"/>
          <w:b/>
          <w:szCs w:val="22"/>
        </w:rPr>
        <w:t xml:space="preserve"> </w:t>
      </w:r>
    </w:p>
    <w:p w14:paraId="66B2466A" w14:textId="391E486A" w:rsidR="00C5596D" w:rsidRPr="00C5596D" w:rsidRDefault="00B41840" w:rsidP="003768D9">
      <w:pPr>
        <w:spacing w:after="3" w:line="232" w:lineRule="auto"/>
        <w:ind w:right="222"/>
        <w:rPr>
          <w:rFonts w:asciiTheme="majorHAnsi" w:hAnsiTheme="majorHAnsi" w:cstheme="majorHAnsi"/>
          <w:szCs w:val="22"/>
        </w:rPr>
      </w:pPr>
      <w:r w:rsidRPr="00C5596D">
        <w:rPr>
          <w:rFonts w:asciiTheme="majorHAnsi" w:hAnsiTheme="majorHAnsi" w:cstheme="majorHAnsi"/>
          <w:b/>
          <w:szCs w:val="22"/>
        </w:rPr>
        <w:t xml:space="preserve">Migration of </w:t>
      </w:r>
      <w:r w:rsidR="003768D9" w:rsidRPr="00C5596D">
        <w:rPr>
          <w:rFonts w:asciiTheme="majorHAnsi" w:hAnsiTheme="majorHAnsi" w:cstheme="majorHAnsi"/>
          <w:b/>
          <w:szCs w:val="22"/>
        </w:rPr>
        <w:t>LOBs</w:t>
      </w:r>
      <w:r w:rsidRPr="00C5596D">
        <w:rPr>
          <w:rFonts w:asciiTheme="majorHAnsi" w:hAnsiTheme="majorHAnsi" w:cstheme="majorHAnsi"/>
          <w:b/>
          <w:szCs w:val="22"/>
        </w:rPr>
        <w:t xml:space="preserve"> from HP LoadRunner to Cavisson’s NetStorm                                   </w:t>
      </w:r>
      <w:r w:rsidR="00C5596D">
        <w:rPr>
          <w:rFonts w:asciiTheme="majorHAnsi" w:hAnsiTheme="majorHAnsi" w:cstheme="majorHAnsi"/>
          <w:b/>
          <w:szCs w:val="22"/>
        </w:rPr>
        <w:t xml:space="preserve">             </w:t>
      </w:r>
      <w:r w:rsidRPr="00C5596D">
        <w:rPr>
          <w:rFonts w:asciiTheme="majorHAnsi" w:hAnsiTheme="majorHAnsi" w:cstheme="majorHAnsi"/>
          <w:b/>
          <w:szCs w:val="22"/>
        </w:rPr>
        <w:t xml:space="preserve">  </w:t>
      </w:r>
      <w:r w:rsidRPr="00C5596D">
        <w:rPr>
          <w:rFonts w:asciiTheme="majorHAnsi" w:hAnsiTheme="majorHAnsi" w:cstheme="majorHAnsi"/>
          <w:i/>
          <w:color w:val="808080"/>
          <w:szCs w:val="22"/>
        </w:rPr>
        <w:t>Kohl’s</w:t>
      </w:r>
      <w:r w:rsidRPr="00C5596D">
        <w:rPr>
          <w:rFonts w:asciiTheme="majorHAnsi" w:hAnsiTheme="majorHAnsi" w:cstheme="majorHAnsi"/>
          <w:b/>
          <w:szCs w:val="22"/>
        </w:rPr>
        <w:t xml:space="preserve"> </w:t>
      </w:r>
    </w:p>
    <w:p w14:paraId="73D8079F" w14:textId="2EF80BAA" w:rsidR="00297805" w:rsidRPr="00C5596D" w:rsidRDefault="00B41840" w:rsidP="003768D9">
      <w:pPr>
        <w:spacing w:after="3" w:line="232" w:lineRule="auto"/>
        <w:ind w:right="222"/>
        <w:rPr>
          <w:rFonts w:asciiTheme="majorHAnsi" w:hAnsiTheme="majorHAnsi" w:cstheme="majorHAnsi"/>
          <w:szCs w:val="22"/>
        </w:rPr>
      </w:pPr>
      <w:r w:rsidRPr="00C5596D">
        <w:rPr>
          <w:rFonts w:asciiTheme="majorHAnsi" w:hAnsiTheme="majorHAnsi" w:cstheme="majorHAnsi"/>
          <w:szCs w:val="22"/>
        </w:rPr>
        <w:t xml:space="preserve">Actively partner on migration of performance testing setup from HP LoadRunner to </w:t>
      </w:r>
      <w:r w:rsidR="00C5596D" w:rsidRPr="00C5596D">
        <w:rPr>
          <w:rFonts w:asciiTheme="majorHAnsi" w:hAnsiTheme="majorHAnsi" w:cstheme="majorHAnsi"/>
          <w:szCs w:val="22"/>
        </w:rPr>
        <w:t>Net Storm</w:t>
      </w:r>
      <w:r w:rsidRPr="00C5596D">
        <w:rPr>
          <w:rFonts w:asciiTheme="majorHAnsi" w:hAnsiTheme="majorHAnsi" w:cstheme="majorHAnsi"/>
          <w:szCs w:val="22"/>
        </w:rPr>
        <w:t xml:space="preserve"> for various lines of businesses at Kohl’s </w:t>
      </w:r>
    </w:p>
    <w:p w14:paraId="41A95C6B" w14:textId="07B2E697"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Tools &amp; Technologies</w:t>
      </w:r>
      <w:r w:rsidRPr="00C5596D">
        <w:rPr>
          <w:rFonts w:asciiTheme="majorHAnsi" w:hAnsiTheme="majorHAnsi" w:cstheme="majorHAnsi"/>
          <w:szCs w:val="22"/>
        </w:rPr>
        <w:t xml:space="preserve">: </w:t>
      </w:r>
      <w:r w:rsidR="00C5596D" w:rsidRPr="00C5596D">
        <w:rPr>
          <w:rFonts w:asciiTheme="majorHAnsi" w:hAnsiTheme="majorHAnsi" w:cstheme="majorHAnsi"/>
          <w:szCs w:val="22"/>
        </w:rPr>
        <w:t>NetStorm (</w:t>
      </w:r>
      <w:r w:rsidRPr="00C5596D">
        <w:rPr>
          <w:rFonts w:asciiTheme="majorHAnsi" w:hAnsiTheme="majorHAnsi" w:cstheme="majorHAnsi"/>
          <w:szCs w:val="22"/>
        </w:rPr>
        <w:t xml:space="preserve">Tool like HP LoadRunner), NetStorm Script Manager, Unix </w:t>
      </w:r>
    </w:p>
    <w:p w14:paraId="194B3FE1" w14:textId="77777777" w:rsidR="00297805" w:rsidRPr="00C5596D" w:rsidRDefault="00B41840">
      <w:pPr>
        <w:spacing w:after="0" w:line="259" w:lineRule="auto"/>
        <w:ind w:left="1170" w:firstLine="0"/>
        <w:rPr>
          <w:rFonts w:asciiTheme="majorHAnsi" w:hAnsiTheme="majorHAnsi" w:cstheme="majorHAnsi"/>
          <w:szCs w:val="22"/>
        </w:rPr>
      </w:pPr>
      <w:r w:rsidRPr="00C5596D">
        <w:rPr>
          <w:rFonts w:asciiTheme="majorHAnsi" w:hAnsiTheme="majorHAnsi" w:cstheme="majorHAnsi"/>
          <w:b/>
          <w:szCs w:val="22"/>
        </w:rPr>
        <w:t xml:space="preserve"> </w:t>
      </w:r>
    </w:p>
    <w:p w14:paraId="76DE4764" w14:textId="77777777" w:rsidR="00297805" w:rsidRPr="00C5596D" w:rsidRDefault="00B41840" w:rsidP="003768D9">
      <w:pPr>
        <w:spacing w:after="0" w:line="259" w:lineRule="auto"/>
        <w:ind w:right="222"/>
        <w:rPr>
          <w:rFonts w:asciiTheme="majorHAnsi" w:hAnsiTheme="majorHAnsi" w:cstheme="majorHAnsi"/>
          <w:szCs w:val="22"/>
        </w:rPr>
      </w:pPr>
      <w:r w:rsidRPr="00C5596D">
        <w:rPr>
          <w:rFonts w:asciiTheme="majorHAnsi" w:hAnsiTheme="majorHAnsi" w:cstheme="majorHAnsi"/>
          <w:b/>
          <w:szCs w:val="22"/>
        </w:rPr>
        <w:t xml:space="preserve">Migration of Cavisson’s Tools Setup from Kohl’s on premise to GCP                          </w:t>
      </w:r>
      <w:r w:rsidRPr="00C5596D">
        <w:rPr>
          <w:rFonts w:asciiTheme="majorHAnsi" w:hAnsiTheme="majorHAnsi" w:cstheme="majorHAnsi"/>
          <w:b/>
          <w:szCs w:val="22"/>
        </w:rPr>
        <w:tab/>
        <w:t xml:space="preserve"> </w:t>
      </w:r>
      <w:r w:rsidRPr="00C5596D">
        <w:rPr>
          <w:rFonts w:asciiTheme="majorHAnsi" w:hAnsiTheme="majorHAnsi" w:cstheme="majorHAnsi"/>
          <w:b/>
          <w:szCs w:val="22"/>
        </w:rPr>
        <w:tab/>
      </w:r>
      <w:r w:rsidRPr="00C5596D">
        <w:rPr>
          <w:rFonts w:asciiTheme="majorHAnsi" w:hAnsiTheme="majorHAnsi" w:cstheme="majorHAnsi"/>
          <w:i/>
          <w:color w:val="808080"/>
          <w:szCs w:val="22"/>
        </w:rPr>
        <w:t>Kohl’s</w:t>
      </w:r>
      <w:r w:rsidRPr="00C5596D">
        <w:rPr>
          <w:rFonts w:asciiTheme="majorHAnsi" w:hAnsiTheme="majorHAnsi" w:cstheme="majorHAnsi"/>
          <w:b/>
          <w:szCs w:val="22"/>
        </w:rPr>
        <w:t xml:space="preserve"> </w:t>
      </w:r>
    </w:p>
    <w:p w14:paraId="051FED16" w14:textId="39BE79E5"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szCs w:val="22"/>
        </w:rPr>
        <w:t>Migration of performance testing (NetStorm), service virtualization (</w:t>
      </w:r>
      <w:r w:rsidR="00C5596D" w:rsidRPr="00C5596D">
        <w:rPr>
          <w:rFonts w:asciiTheme="majorHAnsi" w:hAnsiTheme="majorHAnsi" w:cstheme="majorHAnsi"/>
          <w:szCs w:val="22"/>
        </w:rPr>
        <w:t>Net Ocean</w:t>
      </w:r>
      <w:r w:rsidRPr="00C5596D">
        <w:rPr>
          <w:rFonts w:asciiTheme="majorHAnsi" w:hAnsiTheme="majorHAnsi" w:cstheme="majorHAnsi"/>
          <w:szCs w:val="22"/>
        </w:rPr>
        <w:t>) and application monitoring (</w:t>
      </w:r>
      <w:r w:rsidR="00C5596D" w:rsidRPr="00C5596D">
        <w:rPr>
          <w:rFonts w:asciiTheme="majorHAnsi" w:hAnsiTheme="majorHAnsi" w:cstheme="majorHAnsi"/>
          <w:szCs w:val="22"/>
        </w:rPr>
        <w:t>Net Diagnostics</w:t>
      </w:r>
      <w:r w:rsidRPr="00C5596D">
        <w:rPr>
          <w:rFonts w:asciiTheme="majorHAnsi" w:hAnsiTheme="majorHAnsi" w:cstheme="majorHAnsi"/>
          <w:szCs w:val="22"/>
        </w:rPr>
        <w:t xml:space="preserve">) from kohl’s </w:t>
      </w:r>
      <w:r w:rsidR="00C5596D" w:rsidRPr="00C5596D">
        <w:rPr>
          <w:rFonts w:asciiTheme="majorHAnsi" w:hAnsiTheme="majorHAnsi" w:cstheme="majorHAnsi"/>
          <w:szCs w:val="22"/>
        </w:rPr>
        <w:t>on-premise</w:t>
      </w:r>
      <w:r w:rsidRPr="00C5596D">
        <w:rPr>
          <w:rFonts w:asciiTheme="majorHAnsi" w:hAnsiTheme="majorHAnsi" w:cstheme="majorHAnsi"/>
          <w:szCs w:val="22"/>
        </w:rPr>
        <w:t xml:space="preserve"> setup to google cloud platform (GCP)</w:t>
      </w:r>
      <w:r w:rsidRPr="00C5596D">
        <w:rPr>
          <w:rFonts w:asciiTheme="majorHAnsi" w:hAnsiTheme="majorHAnsi" w:cstheme="majorHAnsi"/>
          <w:b/>
          <w:szCs w:val="22"/>
        </w:rPr>
        <w:t xml:space="preserve">  </w:t>
      </w:r>
    </w:p>
    <w:p w14:paraId="34D71818" w14:textId="786B795D"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 xml:space="preserve">Tools &amp; Technologies: </w:t>
      </w:r>
      <w:r w:rsidRPr="00C5596D">
        <w:rPr>
          <w:rFonts w:asciiTheme="majorHAnsi" w:hAnsiTheme="majorHAnsi" w:cstheme="majorHAnsi"/>
          <w:szCs w:val="22"/>
        </w:rPr>
        <w:t xml:space="preserve">Installation Images of three products: NetStorm, </w:t>
      </w:r>
      <w:r w:rsidR="00C5596D" w:rsidRPr="00C5596D">
        <w:rPr>
          <w:rFonts w:asciiTheme="majorHAnsi" w:hAnsiTheme="majorHAnsi" w:cstheme="majorHAnsi"/>
          <w:szCs w:val="22"/>
        </w:rPr>
        <w:t>Net Ocean</w:t>
      </w:r>
      <w:r w:rsidRPr="00C5596D">
        <w:rPr>
          <w:rFonts w:asciiTheme="majorHAnsi" w:hAnsiTheme="majorHAnsi" w:cstheme="majorHAnsi"/>
          <w:szCs w:val="22"/>
        </w:rPr>
        <w:t xml:space="preserve">, </w:t>
      </w:r>
      <w:r w:rsidR="00C5596D" w:rsidRPr="00C5596D">
        <w:rPr>
          <w:rFonts w:asciiTheme="majorHAnsi" w:hAnsiTheme="majorHAnsi" w:cstheme="majorHAnsi"/>
          <w:szCs w:val="22"/>
        </w:rPr>
        <w:t>Net Diagnostics</w:t>
      </w:r>
      <w:r w:rsidRPr="00C5596D">
        <w:rPr>
          <w:rFonts w:asciiTheme="majorHAnsi" w:hAnsiTheme="majorHAnsi" w:cstheme="majorHAnsi"/>
          <w:szCs w:val="22"/>
        </w:rPr>
        <w:t>, GCP, Unix</w:t>
      </w:r>
      <w:r w:rsidRPr="00C5596D">
        <w:rPr>
          <w:rFonts w:asciiTheme="majorHAnsi" w:hAnsiTheme="majorHAnsi" w:cstheme="majorHAnsi"/>
          <w:b/>
          <w:szCs w:val="22"/>
        </w:rPr>
        <w:t xml:space="preserve"> </w:t>
      </w:r>
    </w:p>
    <w:p w14:paraId="3AC425EA" w14:textId="77777777" w:rsidR="00297805" w:rsidRPr="00C5596D" w:rsidRDefault="00B41840">
      <w:pPr>
        <w:spacing w:after="0" w:line="259" w:lineRule="auto"/>
        <w:ind w:left="810" w:firstLine="0"/>
        <w:rPr>
          <w:rFonts w:asciiTheme="majorHAnsi" w:hAnsiTheme="majorHAnsi" w:cstheme="majorHAnsi"/>
          <w:szCs w:val="22"/>
        </w:rPr>
      </w:pPr>
      <w:r w:rsidRPr="00C5596D">
        <w:rPr>
          <w:rFonts w:asciiTheme="majorHAnsi" w:hAnsiTheme="majorHAnsi" w:cstheme="majorHAnsi"/>
          <w:b/>
          <w:szCs w:val="22"/>
        </w:rPr>
        <w:t xml:space="preserve"> </w:t>
      </w:r>
    </w:p>
    <w:p w14:paraId="11EF49A4" w14:textId="77777777" w:rsidR="00297805" w:rsidRPr="00C5596D" w:rsidRDefault="00B41840" w:rsidP="003768D9">
      <w:pPr>
        <w:pStyle w:val="Heading2"/>
        <w:ind w:left="0" w:firstLine="0"/>
        <w:rPr>
          <w:rFonts w:asciiTheme="majorHAnsi" w:hAnsiTheme="majorHAnsi" w:cstheme="majorHAnsi"/>
          <w:szCs w:val="22"/>
        </w:rPr>
      </w:pPr>
      <w:r w:rsidRPr="00C5596D">
        <w:rPr>
          <w:rFonts w:asciiTheme="majorHAnsi" w:hAnsiTheme="majorHAnsi" w:cstheme="majorHAnsi"/>
          <w:szCs w:val="22"/>
        </w:rPr>
        <w:t xml:space="preserve">ACADEMIC HIGHLIGHTS </w:t>
      </w:r>
    </w:p>
    <w:p w14:paraId="23E8E4EF" w14:textId="77777777" w:rsidR="00297805" w:rsidRPr="00C5596D" w:rsidRDefault="00B41840">
      <w:pPr>
        <w:spacing w:after="0" w:line="259" w:lineRule="auto"/>
        <w:ind w:left="810" w:firstLine="0"/>
        <w:rPr>
          <w:rFonts w:asciiTheme="majorHAnsi" w:hAnsiTheme="majorHAnsi" w:cstheme="majorHAnsi"/>
          <w:szCs w:val="22"/>
        </w:rPr>
      </w:pPr>
      <w:r w:rsidRPr="00C5596D">
        <w:rPr>
          <w:rFonts w:asciiTheme="majorHAnsi" w:hAnsiTheme="majorHAnsi" w:cstheme="majorHAnsi"/>
          <w:b/>
          <w:color w:val="808080"/>
          <w:szCs w:val="22"/>
        </w:rPr>
        <w:t xml:space="preserve"> </w:t>
      </w:r>
    </w:p>
    <w:p w14:paraId="38A35BD3" w14:textId="77777777" w:rsidR="00297805" w:rsidRPr="00C5596D" w:rsidRDefault="00B41840" w:rsidP="003768D9">
      <w:pPr>
        <w:spacing w:after="0" w:line="259" w:lineRule="auto"/>
        <w:rPr>
          <w:rFonts w:asciiTheme="majorHAnsi" w:hAnsiTheme="majorHAnsi" w:cstheme="majorHAnsi"/>
          <w:szCs w:val="22"/>
        </w:rPr>
      </w:pPr>
      <w:r w:rsidRPr="00C5596D">
        <w:rPr>
          <w:rFonts w:asciiTheme="majorHAnsi" w:hAnsiTheme="majorHAnsi" w:cstheme="majorHAnsi"/>
          <w:b/>
          <w:szCs w:val="22"/>
        </w:rPr>
        <w:t>Cloud based file convertor Web Application,</w:t>
      </w:r>
      <w:r w:rsidRPr="00C5596D">
        <w:rPr>
          <w:rFonts w:asciiTheme="majorHAnsi" w:hAnsiTheme="majorHAnsi" w:cstheme="majorHAnsi"/>
          <w:i/>
          <w:szCs w:val="22"/>
        </w:rPr>
        <w:t xml:space="preserve"> Amazon Services                                    </w:t>
      </w:r>
      <w:r w:rsidRPr="00C5596D">
        <w:rPr>
          <w:rFonts w:asciiTheme="majorHAnsi" w:hAnsiTheme="majorHAnsi" w:cstheme="majorHAnsi"/>
          <w:i/>
          <w:color w:val="808080"/>
          <w:szCs w:val="22"/>
        </w:rPr>
        <w:t>Spring 2015</w:t>
      </w:r>
      <w:r w:rsidRPr="00C5596D">
        <w:rPr>
          <w:rFonts w:asciiTheme="majorHAnsi" w:hAnsiTheme="majorHAnsi" w:cstheme="majorHAnsi"/>
          <w:szCs w:val="22"/>
        </w:rPr>
        <w:t xml:space="preserve"> </w:t>
      </w:r>
    </w:p>
    <w:p w14:paraId="6E066D90" w14:textId="4704BD89" w:rsidR="00297805" w:rsidRPr="00C5596D" w:rsidRDefault="00B41840" w:rsidP="003768D9">
      <w:pPr>
        <w:rPr>
          <w:rFonts w:asciiTheme="majorHAnsi" w:hAnsiTheme="majorHAnsi" w:cstheme="majorHAnsi"/>
          <w:szCs w:val="22"/>
        </w:rPr>
      </w:pPr>
      <w:r w:rsidRPr="00C5596D">
        <w:rPr>
          <w:rFonts w:asciiTheme="majorHAnsi" w:hAnsiTheme="majorHAnsi" w:cstheme="majorHAnsi"/>
          <w:szCs w:val="22"/>
        </w:rPr>
        <w:t xml:space="preserve">Cloud application: Developed a </w:t>
      </w:r>
      <w:r w:rsidR="003768D9" w:rsidRPr="00C5596D">
        <w:rPr>
          <w:rFonts w:asciiTheme="majorHAnsi" w:hAnsiTheme="majorHAnsi" w:cstheme="majorHAnsi"/>
          <w:szCs w:val="22"/>
        </w:rPr>
        <w:t>cloud-based</w:t>
      </w:r>
      <w:r w:rsidRPr="00C5596D">
        <w:rPr>
          <w:rFonts w:asciiTheme="majorHAnsi" w:hAnsiTheme="majorHAnsi" w:cstheme="majorHAnsi"/>
          <w:szCs w:val="22"/>
        </w:rPr>
        <w:t xml:space="preserve"> web application using Amazon RDS, S3, SES, SNS, Elastic Transcoder &amp; Elastic Beanstalk </w:t>
      </w:r>
    </w:p>
    <w:p w14:paraId="07A62B32" w14:textId="77777777"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Tools &amp; Technologies:</w:t>
      </w:r>
      <w:r w:rsidRPr="00C5596D">
        <w:rPr>
          <w:rFonts w:asciiTheme="majorHAnsi" w:hAnsiTheme="majorHAnsi" w:cstheme="majorHAnsi"/>
          <w:szCs w:val="22"/>
        </w:rPr>
        <w:t xml:space="preserve"> Amazon RDS, S3, SES, SNS, Elastic Transcoder and Elastic Beanstalk </w:t>
      </w:r>
    </w:p>
    <w:p w14:paraId="0CD3D6A3" w14:textId="77777777" w:rsidR="00297805" w:rsidRPr="00C5596D" w:rsidRDefault="00B41840">
      <w:pPr>
        <w:spacing w:after="0" w:line="259" w:lineRule="auto"/>
        <w:ind w:left="810" w:firstLine="0"/>
        <w:rPr>
          <w:rFonts w:asciiTheme="majorHAnsi" w:hAnsiTheme="majorHAnsi" w:cstheme="majorHAnsi"/>
          <w:szCs w:val="22"/>
        </w:rPr>
      </w:pPr>
      <w:r w:rsidRPr="00C5596D">
        <w:rPr>
          <w:rFonts w:asciiTheme="majorHAnsi" w:hAnsiTheme="majorHAnsi" w:cstheme="majorHAnsi"/>
          <w:szCs w:val="22"/>
        </w:rPr>
        <w:t xml:space="preserve"> </w:t>
      </w:r>
    </w:p>
    <w:p w14:paraId="35DDEAE8" w14:textId="77777777" w:rsidR="00297805" w:rsidRPr="00C5596D" w:rsidRDefault="00B41840" w:rsidP="003768D9">
      <w:pPr>
        <w:spacing w:after="0" w:line="259" w:lineRule="auto"/>
        <w:rPr>
          <w:rFonts w:asciiTheme="majorHAnsi" w:hAnsiTheme="majorHAnsi" w:cstheme="majorHAnsi"/>
          <w:szCs w:val="22"/>
        </w:rPr>
      </w:pPr>
      <w:r w:rsidRPr="00C5596D">
        <w:rPr>
          <w:rFonts w:asciiTheme="majorHAnsi" w:hAnsiTheme="majorHAnsi" w:cstheme="majorHAnsi"/>
          <w:b/>
          <w:szCs w:val="22"/>
        </w:rPr>
        <w:t xml:space="preserve">NYC Parking Analysis, </w:t>
      </w:r>
      <w:r w:rsidRPr="00C5596D">
        <w:rPr>
          <w:rFonts w:asciiTheme="majorHAnsi" w:hAnsiTheme="majorHAnsi" w:cstheme="majorHAnsi"/>
          <w:i/>
          <w:szCs w:val="22"/>
        </w:rPr>
        <w:t xml:space="preserve">Big Data Analytics using Hadoop &amp; Hive                                                            </w:t>
      </w:r>
      <w:r w:rsidRPr="00C5596D">
        <w:rPr>
          <w:rFonts w:asciiTheme="majorHAnsi" w:hAnsiTheme="majorHAnsi" w:cstheme="majorHAnsi"/>
          <w:i/>
          <w:color w:val="808080"/>
          <w:szCs w:val="22"/>
        </w:rPr>
        <w:t>Fall 2014</w:t>
      </w:r>
      <w:r w:rsidRPr="00C5596D">
        <w:rPr>
          <w:rFonts w:asciiTheme="majorHAnsi" w:hAnsiTheme="majorHAnsi" w:cstheme="majorHAnsi"/>
          <w:b/>
          <w:szCs w:val="22"/>
        </w:rPr>
        <w:t xml:space="preserve"> </w:t>
      </w:r>
    </w:p>
    <w:p w14:paraId="40557F06" w14:textId="14FD91A2" w:rsidR="00297805" w:rsidRPr="00C5596D" w:rsidRDefault="00B41840" w:rsidP="003768D9">
      <w:pPr>
        <w:rPr>
          <w:rFonts w:asciiTheme="majorHAnsi" w:hAnsiTheme="majorHAnsi" w:cstheme="majorHAnsi"/>
          <w:szCs w:val="22"/>
        </w:rPr>
      </w:pPr>
      <w:r w:rsidRPr="00C5596D">
        <w:rPr>
          <w:rFonts w:asciiTheme="majorHAnsi" w:hAnsiTheme="majorHAnsi" w:cstheme="majorHAnsi"/>
          <w:szCs w:val="22"/>
        </w:rPr>
        <w:t xml:space="preserve">Lead a data analysis project on New York parking violations and parking facilities dataset using </w:t>
      </w:r>
      <w:r w:rsidR="003768D9" w:rsidRPr="00C5596D">
        <w:rPr>
          <w:rFonts w:asciiTheme="majorHAnsi" w:hAnsiTheme="majorHAnsi" w:cstheme="majorHAnsi"/>
          <w:szCs w:val="22"/>
        </w:rPr>
        <w:t>Go Grid</w:t>
      </w:r>
      <w:r w:rsidRPr="00C5596D">
        <w:rPr>
          <w:rFonts w:asciiTheme="majorHAnsi" w:hAnsiTheme="majorHAnsi" w:cstheme="majorHAnsi"/>
          <w:szCs w:val="22"/>
        </w:rPr>
        <w:t xml:space="preserve"> Web Services, Hadoop, Hive for analytics and SAP Lumira, Google charts for visualization </w:t>
      </w:r>
    </w:p>
    <w:p w14:paraId="2AF6EE1C" w14:textId="7A8994B3"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Tools &amp; Technologies</w:t>
      </w:r>
      <w:r w:rsidRPr="00C5596D">
        <w:rPr>
          <w:rFonts w:asciiTheme="majorHAnsi" w:hAnsiTheme="majorHAnsi" w:cstheme="majorHAnsi"/>
          <w:szCs w:val="22"/>
        </w:rPr>
        <w:t>: Hadoop, Hive, Go</w:t>
      </w:r>
      <w:r w:rsidR="003768D9">
        <w:rPr>
          <w:rFonts w:asciiTheme="majorHAnsi" w:hAnsiTheme="majorHAnsi" w:cstheme="majorHAnsi"/>
          <w:szCs w:val="22"/>
        </w:rPr>
        <w:t xml:space="preserve"> </w:t>
      </w:r>
      <w:r w:rsidRPr="00C5596D">
        <w:rPr>
          <w:rFonts w:asciiTheme="majorHAnsi" w:hAnsiTheme="majorHAnsi" w:cstheme="majorHAnsi"/>
          <w:szCs w:val="22"/>
        </w:rPr>
        <w:t xml:space="preserve">Grid Web Services, SAP Lumira, Google charts </w:t>
      </w:r>
    </w:p>
    <w:p w14:paraId="5E197559" w14:textId="77777777" w:rsidR="00297805" w:rsidRPr="00C5596D" w:rsidRDefault="00B41840">
      <w:pPr>
        <w:spacing w:after="0" w:line="259" w:lineRule="auto"/>
        <w:ind w:left="810" w:firstLine="0"/>
        <w:rPr>
          <w:rFonts w:asciiTheme="majorHAnsi" w:hAnsiTheme="majorHAnsi" w:cstheme="majorHAnsi"/>
          <w:szCs w:val="22"/>
        </w:rPr>
      </w:pPr>
      <w:r w:rsidRPr="00C5596D">
        <w:rPr>
          <w:rFonts w:asciiTheme="majorHAnsi" w:hAnsiTheme="majorHAnsi" w:cstheme="majorHAnsi"/>
          <w:szCs w:val="22"/>
        </w:rPr>
        <w:t xml:space="preserve"> </w:t>
      </w:r>
    </w:p>
    <w:p w14:paraId="5407CA20" w14:textId="77777777" w:rsidR="003768D9" w:rsidRDefault="00B41840" w:rsidP="003768D9">
      <w:pPr>
        <w:spacing w:after="3" w:line="232" w:lineRule="auto"/>
        <w:ind w:right="145"/>
        <w:jc w:val="both"/>
        <w:rPr>
          <w:rFonts w:asciiTheme="majorHAnsi" w:hAnsiTheme="majorHAnsi" w:cstheme="majorHAnsi"/>
          <w:szCs w:val="22"/>
        </w:rPr>
      </w:pPr>
      <w:r w:rsidRPr="00C5596D">
        <w:rPr>
          <w:rFonts w:asciiTheme="majorHAnsi" w:hAnsiTheme="majorHAnsi" w:cstheme="majorHAnsi"/>
          <w:b/>
          <w:szCs w:val="22"/>
        </w:rPr>
        <w:t xml:space="preserve">Amazon Reviews Analysis, </w:t>
      </w:r>
      <w:r w:rsidRPr="00C5596D">
        <w:rPr>
          <w:rFonts w:asciiTheme="majorHAnsi" w:hAnsiTheme="majorHAnsi" w:cstheme="majorHAnsi"/>
          <w:i/>
          <w:szCs w:val="22"/>
        </w:rPr>
        <w:t xml:space="preserve">Big Data Analytics using Splunk                                                 </w:t>
      </w:r>
      <w:r w:rsidRPr="00C5596D">
        <w:rPr>
          <w:rFonts w:asciiTheme="majorHAnsi" w:hAnsiTheme="majorHAnsi" w:cstheme="majorHAnsi"/>
          <w:i/>
          <w:color w:val="808080"/>
          <w:szCs w:val="22"/>
        </w:rPr>
        <w:t>Fall 2014</w:t>
      </w:r>
      <w:r w:rsidRPr="00C5596D">
        <w:rPr>
          <w:rFonts w:asciiTheme="majorHAnsi" w:hAnsiTheme="majorHAnsi" w:cstheme="majorHAnsi"/>
          <w:szCs w:val="22"/>
        </w:rPr>
        <w:t xml:space="preserve"> </w:t>
      </w:r>
    </w:p>
    <w:p w14:paraId="11B7B49F" w14:textId="00518FD7" w:rsidR="00297805" w:rsidRPr="00C5596D" w:rsidRDefault="00B41840" w:rsidP="003768D9">
      <w:pPr>
        <w:spacing w:after="3" w:line="232" w:lineRule="auto"/>
        <w:ind w:right="145"/>
        <w:jc w:val="both"/>
        <w:rPr>
          <w:rFonts w:asciiTheme="majorHAnsi" w:hAnsiTheme="majorHAnsi" w:cstheme="majorHAnsi"/>
          <w:szCs w:val="22"/>
        </w:rPr>
      </w:pPr>
      <w:r w:rsidRPr="00C5596D">
        <w:rPr>
          <w:rFonts w:asciiTheme="majorHAnsi" w:hAnsiTheme="majorHAnsi" w:cstheme="majorHAnsi"/>
          <w:szCs w:val="22"/>
        </w:rPr>
        <w:t>Lead data analysis project for Amazon products review dataset using Go</w:t>
      </w:r>
      <w:r w:rsidR="003768D9">
        <w:rPr>
          <w:rFonts w:asciiTheme="majorHAnsi" w:hAnsiTheme="majorHAnsi" w:cstheme="majorHAnsi"/>
          <w:szCs w:val="22"/>
        </w:rPr>
        <w:t xml:space="preserve"> </w:t>
      </w:r>
      <w:r w:rsidRPr="00C5596D">
        <w:rPr>
          <w:rFonts w:asciiTheme="majorHAnsi" w:hAnsiTheme="majorHAnsi" w:cstheme="majorHAnsi"/>
          <w:szCs w:val="22"/>
        </w:rPr>
        <w:t xml:space="preserve">Grid Web Services, Splunk Enterprise and Splunk Query Language for analytics and Google charts for visualization </w:t>
      </w:r>
    </w:p>
    <w:p w14:paraId="4F98F0B5" w14:textId="54BF1C8E"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Tools &amp; Technologies:</w:t>
      </w:r>
      <w:r w:rsidRPr="00C5596D">
        <w:rPr>
          <w:rFonts w:asciiTheme="majorHAnsi" w:hAnsiTheme="majorHAnsi" w:cstheme="majorHAnsi"/>
          <w:szCs w:val="22"/>
        </w:rPr>
        <w:t xml:space="preserve"> Go</w:t>
      </w:r>
      <w:r w:rsidR="003768D9">
        <w:rPr>
          <w:rFonts w:asciiTheme="majorHAnsi" w:hAnsiTheme="majorHAnsi" w:cstheme="majorHAnsi"/>
          <w:szCs w:val="22"/>
        </w:rPr>
        <w:t xml:space="preserve"> </w:t>
      </w:r>
      <w:r w:rsidRPr="00C5596D">
        <w:rPr>
          <w:rFonts w:asciiTheme="majorHAnsi" w:hAnsiTheme="majorHAnsi" w:cstheme="majorHAnsi"/>
          <w:szCs w:val="22"/>
        </w:rPr>
        <w:t xml:space="preserve">Grid Web Services, Splunk Enterprise, Splunk Query Language, Google Charts </w:t>
      </w:r>
    </w:p>
    <w:p w14:paraId="39572B64" w14:textId="77777777" w:rsidR="00297805" w:rsidRPr="00C5596D" w:rsidRDefault="00B41840">
      <w:pPr>
        <w:spacing w:after="0" w:line="259" w:lineRule="auto"/>
        <w:ind w:left="810" w:firstLine="0"/>
        <w:rPr>
          <w:rFonts w:asciiTheme="majorHAnsi" w:hAnsiTheme="majorHAnsi" w:cstheme="majorHAnsi"/>
          <w:szCs w:val="22"/>
        </w:rPr>
      </w:pPr>
      <w:r w:rsidRPr="00C5596D">
        <w:rPr>
          <w:rFonts w:asciiTheme="majorHAnsi" w:hAnsiTheme="majorHAnsi" w:cstheme="majorHAnsi"/>
          <w:b/>
          <w:szCs w:val="22"/>
        </w:rPr>
        <w:t xml:space="preserve">                                         </w:t>
      </w:r>
    </w:p>
    <w:p w14:paraId="60287AC9" w14:textId="571FF6F2" w:rsidR="00297805" w:rsidRPr="00C5596D" w:rsidRDefault="00B41840" w:rsidP="003768D9">
      <w:pPr>
        <w:spacing w:after="0" w:line="259" w:lineRule="auto"/>
        <w:rPr>
          <w:rFonts w:asciiTheme="majorHAnsi" w:hAnsiTheme="majorHAnsi" w:cstheme="majorHAnsi"/>
          <w:szCs w:val="22"/>
        </w:rPr>
      </w:pPr>
      <w:r w:rsidRPr="00C5596D">
        <w:rPr>
          <w:rFonts w:asciiTheme="majorHAnsi" w:hAnsiTheme="majorHAnsi" w:cstheme="majorHAnsi"/>
          <w:b/>
          <w:szCs w:val="22"/>
        </w:rPr>
        <w:t xml:space="preserve">Project Control Panel, </w:t>
      </w:r>
      <w:r w:rsidRPr="00C5596D">
        <w:rPr>
          <w:rFonts w:asciiTheme="majorHAnsi" w:hAnsiTheme="majorHAnsi" w:cstheme="majorHAnsi"/>
          <w:i/>
          <w:szCs w:val="22"/>
        </w:rPr>
        <w:t xml:space="preserve">Java Application                                                                                 </w:t>
      </w:r>
      <w:r w:rsidR="003768D9">
        <w:rPr>
          <w:rFonts w:asciiTheme="majorHAnsi" w:hAnsiTheme="majorHAnsi" w:cstheme="majorHAnsi"/>
          <w:i/>
          <w:szCs w:val="22"/>
        </w:rPr>
        <w:t xml:space="preserve">       </w:t>
      </w:r>
      <w:r w:rsidRPr="00C5596D">
        <w:rPr>
          <w:rFonts w:asciiTheme="majorHAnsi" w:hAnsiTheme="majorHAnsi" w:cstheme="majorHAnsi"/>
          <w:i/>
          <w:szCs w:val="22"/>
        </w:rPr>
        <w:t xml:space="preserve">  </w:t>
      </w:r>
      <w:r w:rsidRPr="00C5596D">
        <w:rPr>
          <w:rFonts w:asciiTheme="majorHAnsi" w:hAnsiTheme="majorHAnsi" w:cstheme="majorHAnsi"/>
          <w:i/>
          <w:color w:val="808080"/>
          <w:szCs w:val="22"/>
        </w:rPr>
        <w:t>Spring 2014</w:t>
      </w:r>
      <w:r w:rsidRPr="00C5596D">
        <w:rPr>
          <w:rFonts w:asciiTheme="majorHAnsi" w:hAnsiTheme="majorHAnsi" w:cstheme="majorHAnsi"/>
          <w:szCs w:val="22"/>
        </w:rPr>
        <w:t xml:space="preserve"> </w:t>
      </w:r>
    </w:p>
    <w:p w14:paraId="0BFB5A99" w14:textId="77777777"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szCs w:val="22"/>
        </w:rPr>
        <w:t xml:space="preserve">Utilizing the MVC model, Java Swing and MySQL, implemented project scheduler </w:t>
      </w:r>
    </w:p>
    <w:p w14:paraId="44CF506F" w14:textId="77777777"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 xml:space="preserve">Tools &amp; Technologies: </w:t>
      </w:r>
      <w:r w:rsidRPr="00C5596D">
        <w:rPr>
          <w:rFonts w:asciiTheme="majorHAnsi" w:hAnsiTheme="majorHAnsi" w:cstheme="majorHAnsi"/>
          <w:szCs w:val="22"/>
        </w:rPr>
        <w:t>MVC model, Java Swing, MySQL</w:t>
      </w:r>
      <w:r w:rsidRPr="00C5596D">
        <w:rPr>
          <w:rFonts w:asciiTheme="majorHAnsi" w:hAnsiTheme="majorHAnsi" w:cstheme="majorHAnsi"/>
          <w:b/>
          <w:szCs w:val="22"/>
        </w:rPr>
        <w:t xml:space="preserve"> </w:t>
      </w:r>
    </w:p>
    <w:p w14:paraId="604D9CA5" w14:textId="77777777" w:rsidR="00297805" w:rsidRPr="00C5596D" w:rsidRDefault="00B41840">
      <w:pPr>
        <w:spacing w:after="50" w:line="259" w:lineRule="auto"/>
        <w:ind w:left="810" w:firstLine="0"/>
        <w:rPr>
          <w:rFonts w:asciiTheme="majorHAnsi" w:hAnsiTheme="majorHAnsi" w:cstheme="majorHAnsi"/>
          <w:szCs w:val="22"/>
        </w:rPr>
      </w:pPr>
      <w:r w:rsidRPr="00C5596D">
        <w:rPr>
          <w:rFonts w:asciiTheme="majorHAnsi" w:hAnsiTheme="majorHAnsi" w:cstheme="majorHAnsi"/>
          <w:szCs w:val="22"/>
        </w:rPr>
        <w:t xml:space="preserve"> </w:t>
      </w:r>
    </w:p>
    <w:p w14:paraId="1C7F5C7B" w14:textId="77777777" w:rsidR="00297805" w:rsidRPr="00C5596D" w:rsidRDefault="00B41840" w:rsidP="003768D9">
      <w:pPr>
        <w:spacing w:after="50" w:line="259" w:lineRule="auto"/>
        <w:rPr>
          <w:rFonts w:asciiTheme="majorHAnsi" w:hAnsiTheme="majorHAnsi" w:cstheme="majorHAnsi"/>
          <w:szCs w:val="22"/>
        </w:rPr>
      </w:pPr>
      <w:r w:rsidRPr="00C5596D">
        <w:rPr>
          <w:rFonts w:asciiTheme="majorHAnsi" w:hAnsiTheme="majorHAnsi" w:cstheme="majorHAnsi"/>
          <w:b/>
          <w:szCs w:val="22"/>
        </w:rPr>
        <w:t xml:space="preserve">Database Query Parser, </w:t>
      </w:r>
      <w:r w:rsidRPr="00C5596D">
        <w:rPr>
          <w:rFonts w:asciiTheme="majorHAnsi" w:hAnsiTheme="majorHAnsi" w:cstheme="majorHAnsi"/>
          <w:i/>
          <w:szCs w:val="22"/>
        </w:rPr>
        <w:t xml:space="preserve">Database Application using C++                                                </w:t>
      </w:r>
      <w:r w:rsidRPr="00C5596D">
        <w:rPr>
          <w:rFonts w:asciiTheme="majorHAnsi" w:hAnsiTheme="majorHAnsi" w:cstheme="majorHAnsi"/>
          <w:i/>
          <w:color w:val="808080"/>
          <w:szCs w:val="22"/>
        </w:rPr>
        <w:t>Spring 2014</w:t>
      </w:r>
      <w:r w:rsidRPr="00C5596D">
        <w:rPr>
          <w:rFonts w:asciiTheme="majorHAnsi" w:hAnsiTheme="majorHAnsi" w:cstheme="majorHAnsi"/>
          <w:szCs w:val="22"/>
        </w:rPr>
        <w:t xml:space="preserve">  </w:t>
      </w:r>
    </w:p>
    <w:p w14:paraId="006A731A" w14:textId="77777777" w:rsidR="003768D9" w:rsidRDefault="00B41840" w:rsidP="003768D9">
      <w:pPr>
        <w:ind w:right="1562"/>
        <w:rPr>
          <w:rFonts w:asciiTheme="majorHAnsi" w:hAnsiTheme="majorHAnsi" w:cstheme="majorHAnsi"/>
          <w:szCs w:val="22"/>
        </w:rPr>
      </w:pPr>
      <w:r w:rsidRPr="00C5596D">
        <w:rPr>
          <w:rFonts w:asciiTheme="majorHAnsi" w:hAnsiTheme="majorHAnsi" w:cstheme="majorHAnsi"/>
          <w:szCs w:val="22"/>
        </w:rPr>
        <w:t xml:space="preserve">Developed DBMS with file system and C++ for purpose of lexical analysis and data storage </w:t>
      </w:r>
    </w:p>
    <w:p w14:paraId="5D0B9BCB" w14:textId="49E20F1C" w:rsidR="00297805" w:rsidRPr="00C5596D" w:rsidRDefault="00B41840" w:rsidP="003768D9">
      <w:pPr>
        <w:ind w:right="1562"/>
        <w:rPr>
          <w:rFonts w:asciiTheme="majorHAnsi" w:hAnsiTheme="majorHAnsi" w:cstheme="majorHAnsi"/>
          <w:szCs w:val="22"/>
        </w:rPr>
      </w:pPr>
      <w:r w:rsidRPr="00C5596D">
        <w:rPr>
          <w:rFonts w:asciiTheme="majorHAnsi" w:hAnsiTheme="majorHAnsi" w:cstheme="majorHAnsi"/>
          <w:b/>
          <w:szCs w:val="22"/>
        </w:rPr>
        <w:t xml:space="preserve">Tools &amp; Technologies: </w:t>
      </w:r>
      <w:r w:rsidRPr="00C5596D">
        <w:rPr>
          <w:rFonts w:asciiTheme="majorHAnsi" w:hAnsiTheme="majorHAnsi" w:cstheme="majorHAnsi"/>
          <w:szCs w:val="22"/>
        </w:rPr>
        <w:t xml:space="preserve">C++, C++ Libraries </w:t>
      </w:r>
    </w:p>
    <w:p w14:paraId="2164B508" w14:textId="77777777" w:rsidR="00297805" w:rsidRPr="00C5596D" w:rsidRDefault="00B41840">
      <w:pPr>
        <w:spacing w:after="0" w:line="259" w:lineRule="auto"/>
        <w:ind w:left="810" w:firstLine="0"/>
        <w:rPr>
          <w:rFonts w:asciiTheme="majorHAnsi" w:hAnsiTheme="majorHAnsi" w:cstheme="majorHAnsi"/>
          <w:szCs w:val="22"/>
        </w:rPr>
      </w:pPr>
      <w:r w:rsidRPr="00C5596D">
        <w:rPr>
          <w:rFonts w:asciiTheme="majorHAnsi" w:hAnsiTheme="majorHAnsi" w:cstheme="majorHAnsi"/>
          <w:b/>
          <w:szCs w:val="22"/>
        </w:rPr>
        <w:t xml:space="preserve"> </w:t>
      </w:r>
    </w:p>
    <w:p w14:paraId="2F81B82B" w14:textId="528F49EB" w:rsidR="00297805" w:rsidRPr="00C5596D" w:rsidRDefault="00B41840" w:rsidP="003768D9">
      <w:pPr>
        <w:spacing w:after="0" w:line="259" w:lineRule="auto"/>
        <w:rPr>
          <w:rFonts w:asciiTheme="majorHAnsi" w:hAnsiTheme="majorHAnsi" w:cstheme="majorHAnsi"/>
          <w:szCs w:val="22"/>
        </w:rPr>
      </w:pPr>
      <w:r w:rsidRPr="00C5596D">
        <w:rPr>
          <w:rFonts w:asciiTheme="majorHAnsi" w:hAnsiTheme="majorHAnsi" w:cstheme="majorHAnsi"/>
          <w:b/>
          <w:szCs w:val="22"/>
        </w:rPr>
        <w:t xml:space="preserve">Detection of </w:t>
      </w:r>
      <w:r w:rsidR="003768D9" w:rsidRPr="00C5596D">
        <w:rPr>
          <w:rFonts w:asciiTheme="majorHAnsi" w:hAnsiTheme="majorHAnsi" w:cstheme="majorHAnsi"/>
          <w:b/>
          <w:szCs w:val="22"/>
        </w:rPr>
        <w:t>key point</w:t>
      </w:r>
      <w:r w:rsidRPr="00C5596D">
        <w:rPr>
          <w:rFonts w:asciiTheme="majorHAnsi" w:hAnsiTheme="majorHAnsi" w:cstheme="majorHAnsi"/>
          <w:b/>
          <w:szCs w:val="22"/>
        </w:rPr>
        <w:t xml:space="preserve"> locations on Facial Images Dataset, </w:t>
      </w:r>
      <w:r w:rsidRPr="00C5596D">
        <w:rPr>
          <w:rFonts w:asciiTheme="majorHAnsi" w:hAnsiTheme="majorHAnsi" w:cstheme="majorHAnsi"/>
          <w:i/>
          <w:szCs w:val="22"/>
        </w:rPr>
        <w:t>Machine learning</w:t>
      </w:r>
      <w:r w:rsidRPr="00C5596D">
        <w:rPr>
          <w:rFonts w:asciiTheme="majorHAnsi" w:hAnsiTheme="majorHAnsi" w:cstheme="majorHAnsi"/>
          <w:szCs w:val="22"/>
        </w:rPr>
        <w:t xml:space="preserve">                                        </w:t>
      </w:r>
      <w:r w:rsidRPr="00C5596D">
        <w:rPr>
          <w:rFonts w:asciiTheme="majorHAnsi" w:hAnsiTheme="majorHAnsi" w:cstheme="majorHAnsi"/>
          <w:i/>
          <w:color w:val="808080"/>
          <w:szCs w:val="22"/>
        </w:rPr>
        <w:t>Spring 2016</w:t>
      </w:r>
      <w:r w:rsidRPr="00C5596D">
        <w:rPr>
          <w:rFonts w:asciiTheme="majorHAnsi" w:hAnsiTheme="majorHAnsi" w:cstheme="majorHAnsi"/>
          <w:szCs w:val="22"/>
        </w:rPr>
        <w:t xml:space="preserve"> </w:t>
      </w:r>
    </w:p>
    <w:p w14:paraId="1E830F4F" w14:textId="5E13ADA0"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szCs w:val="22"/>
        </w:rPr>
        <w:lastRenderedPageBreak/>
        <w:t>Implemented Facial key</w:t>
      </w:r>
      <w:r w:rsidR="003768D9">
        <w:rPr>
          <w:rFonts w:asciiTheme="majorHAnsi" w:hAnsiTheme="majorHAnsi" w:cstheme="majorHAnsi"/>
          <w:szCs w:val="22"/>
        </w:rPr>
        <w:t xml:space="preserve"> </w:t>
      </w:r>
      <w:r w:rsidRPr="00C5596D">
        <w:rPr>
          <w:rFonts w:asciiTheme="majorHAnsi" w:hAnsiTheme="majorHAnsi" w:cstheme="majorHAnsi"/>
          <w:szCs w:val="22"/>
        </w:rPr>
        <w:t xml:space="preserve">points detection system using convolutional neural nets </w:t>
      </w:r>
    </w:p>
    <w:p w14:paraId="24EEFA54" w14:textId="77777777"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b/>
          <w:szCs w:val="22"/>
        </w:rPr>
        <w:t xml:space="preserve">Tools &amp; Technologies: </w:t>
      </w:r>
      <w:r w:rsidRPr="00C5596D">
        <w:rPr>
          <w:rFonts w:asciiTheme="majorHAnsi" w:hAnsiTheme="majorHAnsi" w:cstheme="majorHAnsi"/>
          <w:szCs w:val="22"/>
        </w:rPr>
        <w:t xml:space="preserve">Python, Lasagne Theano, Convolutional Neural Nets </w:t>
      </w:r>
    </w:p>
    <w:p w14:paraId="7F063DEE" w14:textId="77777777" w:rsidR="00297805" w:rsidRPr="00C5596D" w:rsidRDefault="00B41840">
      <w:pPr>
        <w:spacing w:after="0" w:line="259" w:lineRule="auto"/>
        <w:ind w:left="810" w:firstLine="0"/>
        <w:rPr>
          <w:rFonts w:asciiTheme="majorHAnsi" w:hAnsiTheme="majorHAnsi" w:cstheme="majorHAnsi"/>
          <w:szCs w:val="22"/>
        </w:rPr>
      </w:pPr>
      <w:r w:rsidRPr="00C5596D">
        <w:rPr>
          <w:rFonts w:asciiTheme="majorHAnsi" w:hAnsiTheme="majorHAnsi" w:cstheme="majorHAnsi"/>
          <w:b/>
          <w:szCs w:val="22"/>
        </w:rPr>
        <w:t xml:space="preserve"> </w:t>
      </w:r>
    </w:p>
    <w:p w14:paraId="2D82D65D" w14:textId="77777777" w:rsidR="00297805" w:rsidRPr="00C5596D" w:rsidRDefault="00B41840" w:rsidP="003768D9">
      <w:pPr>
        <w:pStyle w:val="Heading2"/>
        <w:rPr>
          <w:rFonts w:asciiTheme="majorHAnsi" w:hAnsiTheme="majorHAnsi" w:cstheme="majorHAnsi"/>
          <w:szCs w:val="22"/>
        </w:rPr>
      </w:pPr>
      <w:r w:rsidRPr="00C5596D">
        <w:rPr>
          <w:rFonts w:asciiTheme="majorHAnsi" w:hAnsiTheme="majorHAnsi" w:cstheme="majorHAnsi"/>
          <w:szCs w:val="22"/>
        </w:rPr>
        <w:t xml:space="preserve">EDUCATION          </w:t>
      </w:r>
    </w:p>
    <w:p w14:paraId="66582E2B" w14:textId="00FE603B" w:rsidR="003768D9" w:rsidRDefault="00B41840" w:rsidP="003768D9">
      <w:pPr>
        <w:rPr>
          <w:rFonts w:asciiTheme="majorHAnsi" w:hAnsiTheme="majorHAnsi" w:cstheme="majorHAnsi"/>
          <w:szCs w:val="22"/>
        </w:rPr>
      </w:pPr>
      <w:r w:rsidRPr="00C5596D">
        <w:rPr>
          <w:rFonts w:asciiTheme="majorHAnsi" w:hAnsiTheme="majorHAnsi" w:cstheme="majorHAnsi"/>
          <w:b/>
          <w:szCs w:val="22"/>
        </w:rPr>
        <w:t>Master of Science, Computer Science</w:t>
      </w:r>
      <w:r w:rsidRPr="00C5596D">
        <w:rPr>
          <w:rFonts w:asciiTheme="majorHAnsi" w:hAnsiTheme="majorHAnsi" w:cstheme="majorHAnsi"/>
          <w:szCs w:val="22"/>
        </w:rPr>
        <w:t xml:space="preserve">                                      </w:t>
      </w:r>
      <w:r w:rsidRPr="00C5596D">
        <w:rPr>
          <w:rFonts w:asciiTheme="majorHAnsi" w:hAnsiTheme="majorHAnsi" w:cstheme="majorHAnsi"/>
          <w:b/>
          <w:szCs w:val="22"/>
        </w:rPr>
        <w:t xml:space="preserve">                                                  </w:t>
      </w:r>
      <w:r w:rsidR="003768D9">
        <w:rPr>
          <w:rFonts w:asciiTheme="majorHAnsi" w:hAnsiTheme="majorHAnsi" w:cstheme="majorHAnsi"/>
          <w:b/>
          <w:szCs w:val="22"/>
        </w:rPr>
        <w:t xml:space="preserve">     </w:t>
      </w:r>
      <w:r w:rsidRPr="00C5596D">
        <w:rPr>
          <w:rFonts w:asciiTheme="majorHAnsi" w:hAnsiTheme="majorHAnsi" w:cstheme="majorHAnsi"/>
          <w:i/>
          <w:color w:val="808080"/>
          <w:szCs w:val="22"/>
        </w:rPr>
        <w:t>01/2014-05/2016</w:t>
      </w:r>
      <w:r w:rsidRPr="00C5596D">
        <w:rPr>
          <w:rFonts w:asciiTheme="majorHAnsi" w:hAnsiTheme="majorHAnsi" w:cstheme="majorHAnsi"/>
          <w:szCs w:val="22"/>
        </w:rPr>
        <w:t xml:space="preserve"> </w:t>
      </w:r>
    </w:p>
    <w:p w14:paraId="0F666DDA" w14:textId="33F8AED7" w:rsidR="00297805" w:rsidRPr="00C5596D" w:rsidRDefault="00B41840" w:rsidP="003768D9">
      <w:pPr>
        <w:rPr>
          <w:rFonts w:asciiTheme="majorHAnsi" w:hAnsiTheme="majorHAnsi" w:cstheme="majorHAnsi"/>
          <w:szCs w:val="22"/>
        </w:rPr>
      </w:pPr>
      <w:r w:rsidRPr="00C5596D">
        <w:rPr>
          <w:rFonts w:asciiTheme="majorHAnsi" w:hAnsiTheme="majorHAnsi" w:cstheme="majorHAnsi"/>
          <w:szCs w:val="22"/>
        </w:rPr>
        <w:t xml:space="preserve">San Jose State University - San Jose, CA </w:t>
      </w:r>
    </w:p>
    <w:p w14:paraId="67910348" w14:textId="77777777" w:rsidR="00297805" w:rsidRPr="00C5596D" w:rsidRDefault="00B41840">
      <w:pPr>
        <w:spacing w:after="0" w:line="259" w:lineRule="auto"/>
        <w:ind w:left="810" w:firstLine="0"/>
        <w:rPr>
          <w:rFonts w:asciiTheme="majorHAnsi" w:hAnsiTheme="majorHAnsi" w:cstheme="majorHAnsi"/>
          <w:szCs w:val="22"/>
        </w:rPr>
      </w:pPr>
      <w:r w:rsidRPr="00C5596D">
        <w:rPr>
          <w:rFonts w:asciiTheme="majorHAnsi" w:hAnsiTheme="majorHAnsi" w:cstheme="majorHAnsi"/>
          <w:szCs w:val="22"/>
        </w:rPr>
        <w:t xml:space="preserve"> </w:t>
      </w:r>
    </w:p>
    <w:p w14:paraId="4137DF1C" w14:textId="77777777" w:rsidR="00297805" w:rsidRPr="00C5596D" w:rsidRDefault="00B41840" w:rsidP="003768D9">
      <w:pPr>
        <w:spacing w:after="0" w:line="259" w:lineRule="auto"/>
        <w:rPr>
          <w:rFonts w:asciiTheme="majorHAnsi" w:hAnsiTheme="majorHAnsi" w:cstheme="majorHAnsi"/>
          <w:szCs w:val="22"/>
        </w:rPr>
      </w:pPr>
      <w:r w:rsidRPr="00C5596D">
        <w:rPr>
          <w:rFonts w:asciiTheme="majorHAnsi" w:hAnsiTheme="majorHAnsi" w:cstheme="majorHAnsi"/>
          <w:b/>
          <w:szCs w:val="22"/>
        </w:rPr>
        <w:t>Bachelors of Engineering, Computer Science &amp; Engineering</w:t>
      </w:r>
      <w:r w:rsidRPr="00C5596D">
        <w:rPr>
          <w:rFonts w:asciiTheme="majorHAnsi" w:hAnsiTheme="majorHAnsi" w:cstheme="majorHAnsi"/>
          <w:szCs w:val="22"/>
        </w:rPr>
        <w:t xml:space="preserve">                                                        </w:t>
      </w:r>
      <w:r w:rsidRPr="00C5596D">
        <w:rPr>
          <w:rFonts w:asciiTheme="majorHAnsi" w:hAnsiTheme="majorHAnsi" w:cstheme="majorHAnsi"/>
          <w:i/>
          <w:color w:val="808080"/>
          <w:szCs w:val="22"/>
        </w:rPr>
        <w:t>08/2005-06/2009</w:t>
      </w:r>
      <w:r w:rsidRPr="00C5596D">
        <w:rPr>
          <w:rFonts w:asciiTheme="majorHAnsi" w:hAnsiTheme="majorHAnsi" w:cstheme="majorHAnsi"/>
          <w:szCs w:val="22"/>
        </w:rPr>
        <w:t xml:space="preserve"> </w:t>
      </w:r>
    </w:p>
    <w:p w14:paraId="17771BFA" w14:textId="77777777" w:rsidR="00297805" w:rsidRPr="00C5596D" w:rsidRDefault="00B41840" w:rsidP="003768D9">
      <w:pPr>
        <w:ind w:right="222"/>
        <w:rPr>
          <w:rFonts w:asciiTheme="majorHAnsi" w:hAnsiTheme="majorHAnsi" w:cstheme="majorHAnsi"/>
          <w:szCs w:val="22"/>
        </w:rPr>
      </w:pPr>
      <w:r w:rsidRPr="00C5596D">
        <w:rPr>
          <w:rFonts w:asciiTheme="majorHAnsi" w:hAnsiTheme="majorHAnsi" w:cstheme="majorHAnsi"/>
          <w:szCs w:val="22"/>
        </w:rPr>
        <w:t xml:space="preserve">Rajiv Gandhi Technical University - MP, India </w:t>
      </w:r>
      <w:r w:rsidRPr="00C5596D">
        <w:rPr>
          <w:rFonts w:asciiTheme="majorHAnsi" w:hAnsiTheme="majorHAnsi" w:cstheme="majorHAnsi"/>
          <w:b/>
          <w:szCs w:val="22"/>
        </w:rPr>
        <w:t xml:space="preserve">                                                                                  </w:t>
      </w:r>
      <w:r w:rsidRPr="00C5596D">
        <w:rPr>
          <w:rFonts w:asciiTheme="majorHAnsi" w:hAnsiTheme="majorHAnsi" w:cstheme="majorHAnsi"/>
          <w:szCs w:val="22"/>
        </w:rPr>
        <w:t xml:space="preserve"> </w:t>
      </w:r>
    </w:p>
    <w:sectPr w:rsidR="00297805" w:rsidRPr="00C5596D" w:rsidSect="00337EA0">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8F4B1C"/>
    <w:multiLevelType w:val="hybridMultilevel"/>
    <w:tmpl w:val="61A2F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4F12247"/>
    <w:multiLevelType w:val="hybridMultilevel"/>
    <w:tmpl w:val="8FC86C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5A46CB2"/>
    <w:multiLevelType w:val="hybridMultilevel"/>
    <w:tmpl w:val="64D4B50E"/>
    <w:lvl w:ilvl="0" w:tplc="4D40FC38">
      <w:start w:val="1"/>
      <w:numFmt w:val="bullet"/>
      <w:lvlText w:val="Ø"/>
      <w:lvlJc w:val="left"/>
      <w:pPr>
        <w:ind w:left="106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7F02334">
      <w:start w:val="1"/>
      <w:numFmt w:val="bullet"/>
      <w:lvlText w:val="o"/>
      <w:lvlJc w:val="left"/>
      <w:pPr>
        <w:ind w:left="19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CC22E34E">
      <w:start w:val="1"/>
      <w:numFmt w:val="bullet"/>
      <w:lvlText w:val="▪"/>
      <w:lvlJc w:val="left"/>
      <w:pPr>
        <w:ind w:left="26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916D550">
      <w:start w:val="1"/>
      <w:numFmt w:val="bullet"/>
      <w:lvlText w:val="•"/>
      <w:lvlJc w:val="left"/>
      <w:pPr>
        <w:ind w:left="33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F3303966">
      <w:start w:val="1"/>
      <w:numFmt w:val="bullet"/>
      <w:lvlText w:val="o"/>
      <w:lvlJc w:val="left"/>
      <w:pPr>
        <w:ind w:left="40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4101322">
      <w:start w:val="1"/>
      <w:numFmt w:val="bullet"/>
      <w:lvlText w:val="▪"/>
      <w:lvlJc w:val="left"/>
      <w:pPr>
        <w:ind w:left="48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03C70A4">
      <w:start w:val="1"/>
      <w:numFmt w:val="bullet"/>
      <w:lvlText w:val="•"/>
      <w:lvlJc w:val="left"/>
      <w:pPr>
        <w:ind w:left="55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E4A9980">
      <w:start w:val="1"/>
      <w:numFmt w:val="bullet"/>
      <w:lvlText w:val="o"/>
      <w:lvlJc w:val="left"/>
      <w:pPr>
        <w:ind w:left="62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CE21272">
      <w:start w:val="1"/>
      <w:numFmt w:val="bullet"/>
      <w:lvlText w:val="▪"/>
      <w:lvlJc w:val="left"/>
      <w:pPr>
        <w:ind w:left="69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863321F"/>
    <w:multiLevelType w:val="hybridMultilevel"/>
    <w:tmpl w:val="1952CC2A"/>
    <w:lvl w:ilvl="0" w:tplc="0C08CB3E">
      <w:start w:val="1"/>
      <w:numFmt w:val="bullet"/>
      <w:lvlText w:val="Ø"/>
      <w:lvlJc w:val="left"/>
      <w:pPr>
        <w:ind w:left="106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47436F6">
      <w:start w:val="1"/>
      <w:numFmt w:val="bullet"/>
      <w:lvlText w:val="o"/>
      <w:lvlJc w:val="left"/>
      <w:pPr>
        <w:ind w:left="19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FECA1B10">
      <w:start w:val="1"/>
      <w:numFmt w:val="bullet"/>
      <w:lvlText w:val="▪"/>
      <w:lvlJc w:val="left"/>
      <w:pPr>
        <w:ind w:left="26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B4A2BB6">
      <w:start w:val="1"/>
      <w:numFmt w:val="bullet"/>
      <w:lvlText w:val="•"/>
      <w:lvlJc w:val="left"/>
      <w:pPr>
        <w:ind w:left="33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C944C00">
      <w:start w:val="1"/>
      <w:numFmt w:val="bullet"/>
      <w:lvlText w:val="o"/>
      <w:lvlJc w:val="left"/>
      <w:pPr>
        <w:ind w:left="40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0745944">
      <w:start w:val="1"/>
      <w:numFmt w:val="bullet"/>
      <w:lvlText w:val="▪"/>
      <w:lvlJc w:val="left"/>
      <w:pPr>
        <w:ind w:left="48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4488C0A">
      <w:start w:val="1"/>
      <w:numFmt w:val="bullet"/>
      <w:lvlText w:val="•"/>
      <w:lvlJc w:val="left"/>
      <w:pPr>
        <w:ind w:left="55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CBE4FE4">
      <w:start w:val="1"/>
      <w:numFmt w:val="bullet"/>
      <w:lvlText w:val="o"/>
      <w:lvlJc w:val="left"/>
      <w:pPr>
        <w:ind w:left="62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F443D60">
      <w:start w:val="1"/>
      <w:numFmt w:val="bullet"/>
      <w:lvlText w:val="▪"/>
      <w:lvlJc w:val="left"/>
      <w:pPr>
        <w:ind w:left="69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8C447B9"/>
    <w:multiLevelType w:val="hybridMultilevel"/>
    <w:tmpl w:val="AFBC6DC0"/>
    <w:lvl w:ilvl="0" w:tplc="C732740E">
      <w:start w:val="1"/>
      <w:numFmt w:val="bullet"/>
      <w:lvlText w:val="v"/>
      <w:lvlJc w:val="left"/>
      <w:pPr>
        <w:ind w:left="11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6AACB86">
      <w:start w:val="1"/>
      <w:numFmt w:val="bullet"/>
      <w:lvlText w:val="o"/>
      <w:lvlJc w:val="left"/>
      <w:pPr>
        <w:ind w:left="17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2845ADC">
      <w:start w:val="1"/>
      <w:numFmt w:val="bullet"/>
      <w:lvlText w:val="▪"/>
      <w:lvlJc w:val="left"/>
      <w:pPr>
        <w:ind w:left="25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D2C3DEE">
      <w:start w:val="1"/>
      <w:numFmt w:val="bullet"/>
      <w:lvlText w:val="•"/>
      <w:lvlJc w:val="left"/>
      <w:pPr>
        <w:ind w:left="32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ABA83EE">
      <w:start w:val="1"/>
      <w:numFmt w:val="bullet"/>
      <w:lvlText w:val="o"/>
      <w:lvlJc w:val="left"/>
      <w:pPr>
        <w:ind w:left="39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DF0A0F88">
      <w:start w:val="1"/>
      <w:numFmt w:val="bullet"/>
      <w:lvlText w:val="▪"/>
      <w:lvlJc w:val="left"/>
      <w:pPr>
        <w:ind w:left="46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25CB020">
      <w:start w:val="1"/>
      <w:numFmt w:val="bullet"/>
      <w:lvlText w:val="•"/>
      <w:lvlJc w:val="left"/>
      <w:pPr>
        <w:ind w:left="53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7948822">
      <w:start w:val="1"/>
      <w:numFmt w:val="bullet"/>
      <w:lvlText w:val="o"/>
      <w:lvlJc w:val="left"/>
      <w:pPr>
        <w:ind w:left="61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214232E8">
      <w:start w:val="1"/>
      <w:numFmt w:val="bullet"/>
      <w:lvlText w:val="▪"/>
      <w:lvlJc w:val="left"/>
      <w:pPr>
        <w:ind w:left="68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7406FE2"/>
    <w:multiLevelType w:val="hybridMultilevel"/>
    <w:tmpl w:val="098C98C6"/>
    <w:lvl w:ilvl="0" w:tplc="7C10D7A8">
      <w:start w:val="1"/>
      <w:numFmt w:val="bullet"/>
      <w:lvlText w:val="Ø"/>
      <w:lvlJc w:val="left"/>
      <w:pPr>
        <w:ind w:left="11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AC27A9E">
      <w:start w:val="1"/>
      <w:numFmt w:val="bullet"/>
      <w:lvlText w:val="o"/>
      <w:lvlJc w:val="left"/>
      <w:pPr>
        <w:ind w:left="189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8244D87A">
      <w:start w:val="1"/>
      <w:numFmt w:val="bullet"/>
      <w:lvlText w:val="▪"/>
      <w:lvlJc w:val="left"/>
      <w:pPr>
        <w:ind w:left="26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B2CBB24">
      <w:start w:val="1"/>
      <w:numFmt w:val="bullet"/>
      <w:lvlText w:val="•"/>
      <w:lvlJc w:val="left"/>
      <w:pPr>
        <w:ind w:left="333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BC0F8C0">
      <w:start w:val="1"/>
      <w:numFmt w:val="bullet"/>
      <w:lvlText w:val="o"/>
      <w:lvlJc w:val="left"/>
      <w:pPr>
        <w:ind w:left="405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F367D6A">
      <w:start w:val="1"/>
      <w:numFmt w:val="bullet"/>
      <w:lvlText w:val="▪"/>
      <w:lvlJc w:val="left"/>
      <w:pPr>
        <w:ind w:left="477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3D03084">
      <w:start w:val="1"/>
      <w:numFmt w:val="bullet"/>
      <w:lvlText w:val="•"/>
      <w:lvlJc w:val="left"/>
      <w:pPr>
        <w:ind w:left="549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C1128538">
      <w:start w:val="1"/>
      <w:numFmt w:val="bullet"/>
      <w:lvlText w:val="o"/>
      <w:lvlJc w:val="left"/>
      <w:pPr>
        <w:ind w:left="621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D460DE6">
      <w:start w:val="1"/>
      <w:numFmt w:val="bullet"/>
      <w:lvlText w:val="▪"/>
      <w:lvlJc w:val="left"/>
      <w:pPr>
        <w:ind w:left="693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E5E7D24"/>
    <w:multiLevelType w:val="hybridMultilevel"/>
    <w:tmpl w:val="4C12B6E4"/>
    <w:lvl w:ilvl="0" w:tplc="DFDE0A28">
      <w:start w:val="1"/>
      <w:numFmt w:val="bullet"/>
      <w:lvlText w:val="Ø"/>
      <w:lvlJc w:val="left"/>
      <w:pPr>
        <w:ind w:left="106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DF0C36C">
      <w:start w:val="1"/>
      <w:numFmt w:val="bullet"/>
      <w:lvlText w:val="o"/>
      <w:lvlJc w:val="left"/>
      <w:pPr>
        <w:ind w:left="19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A85C3A20">
      <w:start w:val="1"/>
      <w:numFmt w:val="bullet"/>
      <w:lvlText w:val="▪"/>
      <w:lvlJc w:val="left"/>
      <w:pPr>
        <w:ind w:left="26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6AF82F30">
      <w:start w:val="1"/>
      <w:numFmt w:val="bullet"/>
      <w:lvlText w:val="•"/>
      <w:lvlJc w:val="left"/>
      <w:pPr>
        <w:ind w:left="33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9C60BB54">
      <w:start w:val="1"/>
      <w:numFmt w:val="bullet"/>
      <w:lvlText w:val="o"/>
      <w:lvlJc w:val="left"/>
      <w:pPr>
        <w:ind w:left="40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4F8D41E">
      <w:start w:val="1"/>
      <w:numFmt w:val="bullet"/>
      <w:lvlText w:val="▪"/>
      <w:lvlJc w:val="left"/>
      <w:pPr>
        <w:ind w:left="48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1EED4DA">
      <w:start w:val="1"/>
      <w:numFmt w:val="bullet"/>
      <w:lvlText w:val="•"/>
      <w:lvlJc w:val="left"/>
      <w:pPr>
        <w:ind w:left="55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35A8C2CA">
      <w:start w:val="1"/>
      <w:numFmt w:val="bullet"/>
      <w:lvlText w:val="o"/>
      <w:lvlJc w:val="left"/>
      <w:pPr>
        <w:ind w:left="62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8C03B90">
      <w:start w:val="1"/>
      <w:numFmt w:val="bullet"/>
      <w:lvlText w:val="▪"/>
      <w:lvlJc w:val="left"/>
      <w:pPr>
        <w:ind w:left="69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F3128F7"/>
    <w:multiLevelType w:val="hybridMultilevel"/>
    <w:tmpl w:val="8FB20D7E"/>
    <w:lvl w:ilvl="0" w:tplc="05563002">
      <w:start w:val="1"/>
      <w:numFmt w:val="bullet"/>
      <w:lvlText w:val="Ø"/>
      <w:lvlJc w:val="left"/>
      <w:pPr>
        <w:ind w:left="27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1CAA6FC">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A0648A2">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73EE078">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1E422E8A">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E3E44810">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30C0604">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CA658A4">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9EA24CE">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E903C55"/>
    <w:multiLevelType w:val="hybridMultilevel"/>
    <w:tmpl w:val="86004A4E"/>
    <w:lvl w:ilvl="0" w:tplc="2818AC60">
      <w:start w:val="1"/>
      <w:numFmt w:val="bullet"/>
      <w:lvlText w:val="Ø"/>
      <w:lvlJc w:val="left"/>
      <w:pPr>
        <w:ind w:left="1119"/>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64E55CE">
      <w:start w:val="1"/>
      <w:numFmt w:val="bullet"/>
      <w:lvlText w:val="o"/>
      <w:lvlJc w:val="left"/>
      <w:pPr>
        <w:ind w:left="19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DE62676">
      <w:start w:val="1"/>
      <w:numFmt w:val="bullet"/>
      <w:lvlText w:val="▪"/>
      <w:lvlJc w:val="left"/>
      <w:pPr>
        <w:ind w:left="26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D466F34">
      <w:start w:val="1"/>
      <w:numFmt w:val="bullet"/>
      <w:lvlText w:val="•"/>
      <w:lvlJc w:val="left"/>
      <w:pPr>
        <w:ind w:left="33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AF084C3C">
      <w:start w:val="1"/>
      <w:numFmt w:val="bullet"/>
      <w:lvlText w:val="o"/>
      <w:lvlJc w:val="left"/>
      <w:pPr>
        <w:ind w:left="409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F46198A">
      <w:start w:val="1"/>
      <w:numFmt w:val="bullet"/>
      <w:lvlText w:val="▪"/>
      <w:lvlJc w:val="left"/>
      <w:pPr>
        <w:ind w:left="481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FECE5F0">
      <w:start w:val="1"/>
      <w:numFmt w:val="bullet"/>
      <w:lvlText w:val="•"/>
      <w:lvlJc w:val="left"/>
      <w:pPr>
        <w:ind w:left="553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A92A54C6">
      <w:start w:val="1"/>
      <w:numFmt w:val="bullet"/>
      <w:lvlText w:val="o"/>
      <w:lvlJc w:val="left"/>
      <w:pPr>
        <w:ind w:left="625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AFAE642">
      <w:start w:val="1"/>
      <w:numFmt w:val="bullet"/>
      <w:lvlText w:val="▪"/>
      <w:lvlJc w:val="left"/>
      <w:pPr>
        <w:ind w:left="6978"/>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abstractNumId w:val="7"/>
  </w:num>
  <w:num w:numId="2">
    <w:abstractNumId w:val="6"/>
  </w:num>
  <w:num w:numId="3">
    <w:abstractNumId w:val="2"/>
  </w:num>
  <w:num w:numId="4">
    <w:abstractNumId w:val="5"/>
  </w:num>
  <w:num w:numId="5">
    <w:abstractNumId w:val="3"/>
  </w:num>
  <w:num w:numId="6">
    <w:abstractNumId w:val="8"/>
  </w:num>
  <w:num w:numId="7">
    <w:abstractNumId w:val="4"/>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805"/>
    <w:rsid w:val="00297805"/>
    <w:rsid w:val="00337EA0"/>
    <w:rsid w:val="003768D9"/>
    <w:rsid w:val="00480BA3"/>
    <w:rsid w:val="006B23BD"/>
    <w:rsid w:val="00784088"/>
    <w:rsid w:val="007A40B0"/>
    <w:rsid w:val="009E3E0B"/>
    <w:rsid w:val="009F101F"/>
    <w:rsid w:val="00AB573B"/>
    <w:rsid w:val="00B1092B"/>
    <w:rsid w:val="00B41840"/>
    <w:rsid w:val="00C5596D"/>
    <w:rsid w:val="00EB720A"/>
    <w:rsid w:val="00F76E4B"/>
    <w:rsid w:val="00FD30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611BE"/>
  <w15:docId w15:val="{09481753-B227-42E9-9E48-D2A2B3963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1" w:line="248"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i/>
      <w:color w:val="1E487C"/>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Times New Roman" w:eastAsia="Times New Roman" w:hAnsi="Times New Roman" w:cs="Times New Roman"/>
      <w:b/>
      <w:color w:val="80808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i/>
      <w:color w:val="1E487C"/>
      <w:sz w:val="24"/>
    </w:rPr>
  </w:style>
  <w:style w:type="character" w:customStyle="1" w:styleId="Heading2Char">
    <w:name w:val="Heading 2 Char"/>
    <w:link w:val="Heading2"/>
    <w:rPr>
      <w:rFonts w:ascii="Times New Roman" w:eastAsia="Times New Roman" w:hAnsi="Times New Roman" w:cs="Times New Roman"/>
      <w:b/>
      <w:color w:val="808080"/>
      <w:sz w:val="22"/>
    </w:rPr>
  </w:style>
  <w:style w:type="paragraph" w:styleId="ListParagraph">
    <w:name w:val="List Paragraph"/>
    <w:basedOn w:val="Normal"/>
    <w:uiPriority w:val="34"/>
    <w:qFormat/>
    <w:rsid w:val="003768D9"/>
    <w:pPr>
      <w:ind w:left="720"/>
      <w:contextualSpacing/>
    </w:pPr>
  </w:style>
  <w:style w:type="character" w:styleId="Hyperlink">
    <w:name w:val="Hyperlink"/>
    <w:basedOn w:val="DefaultParagraphFont"/>
    <w:uiPriority w:val="99"/>
    <w:unhideWhenUsed/>
    <w:rsid w:val="00337EA0"/>
    <w:rPr>
      <w:color w:val="0563C1" w:themeColor="hyperlink"/>
      <w:u w:val="single"/>
    </w:rPr>
  </w:style>
  <w:style w:type="character" w:styleId="UnresolvedMention">
    <w:name w:val="Unresolved Mention"/>
    <w:basedOn w:val="DefaultParagraphFont"/>
    <w:uiPriority w:val="99"/>
    <w:semiHidden/>
    <w:unhideWhenUsed/>
    <w:rsid w:val="00337E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www.linkedin.com/in/manojgyanani" TargetMode="External"/><Relationship Id="rId13" Type="http://schemas.openxmlformats.org/officeDocument/2006/relationships/hyperlink" Target="http://www.linkedin.com/in/manojgyanani" TargetMode="External"/><Relationship Id="rId18" Type="http://schemas.openxmlformats.org/officeDocument/2006/relationships/hyperlink" Target="http://www.linkedin.com/in/manojgyanani" TargetMode="External"/><Relationship Id="rId3" Type="http://schemas.openxmlformats.org/officeDocument/2006/relationships/settings" Target="settings.xml"/><Relationship Id="rId7" Type="http://schemas.openxmlformats.org/officeDocument/2006/relationships/hyperlink" Target="http://www.linkedin.com/in/manojgyanani" TargetMode="External"/><Relationship Id="rId12" Type="http://schemas.openxmlformats.org/officeDocument/2006/relationships/hyperlink" Target="http://www.linkedin.com/in/manojgyanani" TargetMode="External"/><Relationship Id="rId17" Type="http://schemas.openxmlformats.org/officeDocument/2006/relationships/hyperlink" Target="http://www.linkedin.com/in/manojgyanani" TargetMode="External"/><Relationship Id="rId2" Type="http://schemas.openxmlformats.org/officeDocument/2006/relationships/styles" Target="styles.xml"/><Relationship Id="rId16" Type="http://schemas.openxmlformats.org/officeDocument/2006/relationships/hyperlink" Target="http://www.linkedin.com/in/manojgyanani"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linkedin.com/in/manojgyanani" TargetMode="External"/><Relationship Id="rId11" Type="http://schemas.openxmlformats.org/officeDocument/2006/relationships/hyperlink" Target="http://www.linkedin.com/in/manojgyanani" TargetMode="External"/><Relationship Id="rId5" Type="http://schemas.openxmlformats.org/officeDocument/2006/relationships/hyperlink" Target="http://www" TargetMode="External"/><Relationship Id="rId15" Type="http://schemas.openxmlformats.org/officeDocument/2006/relationships/hyperlink" Target="http://www.linkedin.com/in/manojgyanani" TargetMode="External"/><Relationship Id="rId10" Type="http://schemas.openxmlformats.org/officeDocument/2006/relationships/hyperlink" Target="http://www.linkedin.com/in/manojgyanani"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linkedin.com/in/manojgyanani" TargetMode="External"/><Relationship Id="rId14" Type="http://schemas.openxmlformats.org/officeDocument/2006/relationships/hyperlink" Target="http://www.linkedin.com/in/manojgyana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2824</Words>
  <Characters>16098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Jyothsna Putta</dc:creator>
  <cp:keywords/>
  <cp:lastModifiedBy>Durga Prasad</cp:lastModifiedBy>
  <cp:revision>8</cp:revision>
  <dcterms:created xsi:type="dcterms:W3CDTF">2025-04-07T22:06:00Z</dcterms:created>
  <dcterms:modified xsi:type="dcterms:W3CDTF">2025-05-29T21:31:00Z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2025-04-14T16:22:26Z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5cd5a1e4-f10b-41ac-8f92-4fa5e9cd2367</vt:lpwstr>
  </property>
  <property fmtid="{D5CDD505-2E9C-101B-9397-08002B2CF9AE}" pid="7" name="MSIP_Label_defa4170-0d19-0005-0004-bc88714345d2_ActionId">
    <vt:lpwstr>d8da6b39-1c11-4dac-beb1-b5b5e6446132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