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F1D3" w14:textId="77777777" w:rsidR="001F4738" w:rsidRDefault="004C7DD2">
      <w:pPr>
        <w:pStyle w:val="Title"/>
      </w:pPr>
      <w:r>
        <w:rPr>
          <w:smallCaps/>
        </w:rPr>
        <w:t>Manoja</w:t>
      </w:r>
      <w:r>
        <w:rPr>
          <w:smallCaps/>
          <w:spacing w:val="-7"/>
        </w:rPr>
        <w:t xml:space="preserve"> </w:t>
      </w:r>
      <w:proofErr w:type="spellStart"/>
      <w:r>
        <w:rPr>
          <w:smallCaps/>
          <w:spacing w:val="-2"/>
        </w:rPr>
        <w:t>Lagumsani</w:t>
      </w:r>
      <w:proofErr w:type="spellEnd"/>
    </w:p>
    <w:p w14:paraId="38641F6B" w14:textId="2199371D" w:rsidR="001F4738" w:rsidRDefault="004C7DD2">
      <w:pPr>
        <w:pStyle w:val="Heading1"/>
        <w:spacing w:line="340" w:lineRule="exact"/>
        <w:ind w:left="5" w:right="1"/>
        <w:jc w:val="center"/>
      </w:pPr>
      <w:r>
        <w:rPr>
          <w:smallCaps/>
        </w:rPr>
        <w:t>Data</w:t>
      </w:r>
      <w:r>
        <w:rPr>
          <w:smallCaps/>
          <w:spacing w:val="-3"/>
        </w:rPr>
        <w:t xml:space="preserve"> </w:t>
      </w:r>
      <w:r w:rsidR="00096A38">
        <w:rPr>
          <w:smallCaps/>
          <w:spacing w:val="-3"/>
        </w:rPr>
        <w:t xml:space="preserve">Solutions </w:t>
      </w:r>
      <w:r>
        <w:rPr>
          <w:smallCaps/>
          <w:spacing w:val="-2"/>
        </w:rPr>
        <w:t>Engineer</w:t>
      </w:r>
    </w:p>
    <w:p w14:paraId="741617B2" w14:textId="77777777" w:rsidR="001F4738" w:rsidRDefault="004C7DD2">
      <w:pPr>
        <w:spacing w:before="5"/>
        <w:ind w:left="5"/>
        <w:jc w:val="center"/>
        <w:rPr>
          <w:b/>
          <w:sz w:val="24"/>
        </w:rPr>
      </w:pPr>
      <w:r>
        <w:rPr>
          <w:b/>
          <w:spacing w:val="-2"/>
        </w:rPr>
        <w:t>+1 (323)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413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7943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|</w:t>
      </w:r>
      <w:r>
        <w:rPr>
          <w:b/>
        </w:rPr>
        <w:t xml:space="preserve"> </w:t>
      </w:r>
      <w:hyperlink r:id="rId5">
        <w:r w:rsidR="001F4738" w:rsidRPr="000B3113">
          <w:rPr>
            <w:rFonts w:ascii="Segoe UI Symbol"/>
            <w:b/>
            <w:bCs/>
            <w:spacing w:val="-2"/>
            <w:u w:val="single"/>
          </w:rPr>
          <w:t>manoja4757@gmail.com</w:t>
        </w:r>
      </w:hyperlink>
      <w:r>
        <w:rPr>
          <w:rFonts w:ascii="Segoe UI Symbol"/>
          <w:spacing w:val="-4"/>
        </w:rPr>
        <w:t xml:space="preserve"> </w:t>
      </w:r>
      <w:r>
        <w:rPr>
          <w:rFonts w:ascii="Segoe UI Symbol"/>
          <w:spacing w:val="-2"/>
        </w:rPr>
        <w:t>|</w:t>
      </w:r>
      <w:r>
        <w:rPr>
          <w:rFonts w:ascii="Segoe UI Symbol"/>
          <w:spacing w:val="-1"/>
        </w:rPr>
        <w:t xml:space="preserve"> </w:t>
      </w:r>
      <w:hyperlink r:id="rId6">
        <w:r w:rsidR="001F4738">
          <w:rPr>
            <w:b/>
            <w:spacing w:val="-2"/>
            <w:sz w:val="24"/>
            <w:u w:val="single" w:color="467785"/>
          </w:rPr>
          <w:t>Linked</w:t>
        </w:r>
      </w:hyperlink>
      <w:hyperlink r:id="rId7">
        <w:r w:rsidR="001F4738">
          <w:rPr>
            <w:b/>
            <w:spacing w:val="-2"/>
            <w:sz w:val="24"/>
            <w:u w:val="single" w:color="467785"/>
          </w:rPr>
          <w:t>In</w:t>
        </w:r>
      </w:hyperlink>
    </w:p>
    <w:p w14:paraId="1A24E8EC" w14:textId="37B713D0" w:rsidR="00AF5C40" w:rsidRDefault="004C7DD2" w:rsidP="00AF5C40">
      <w:pPr>
        <w:pStyle w:val="Heading1"/>
        <w:spacing w:before="230"/>
      </w:pPr>
      <w:r>
        <w:rPr>
          <w:smallCaps/>
          <w:spacing w:val="-2"/>
        </w:rPr>
        <w:t>Professional</w:t>
      </w:r>
      <w:r>
        <w:rPr>
          <w:smallCaps/>
          <w:spacing w:val="-7"/>
        </w:rPr>
        <w:t xml:space="preserve"> </w:t>
      </w:r>
      <w:r>
        <w:rPr>
          <w:smallCaps/>
          <w:spacing w:val="-2"/>
        </w:rPr>
        <w:t>Summary</w:t>
      </w:r>
    </w:p>
    <w:p w14:paraId="3789D021" w14:textId="4AE033DC" w:rsidR="00AF5C40" w:rsidRPr="00AF5C40" w:rsidRDefault="00096A38" w:rsidP="00AF5C40">
      <w:pPr>
        <w:pStyle w:val="BodyText"/>
        <w:spacing w:before="138"/>
        <w:ind w:left="153" w:right="130" w:firstLine="0"/>
        <w:jc w:val="both"/>
      </w:pPr>
      <w:r w:rsidRPr="000B3113">
        <w:t xml:space="preserve">Data Solution Engineer with </w:t>
      </w:r>
      <w:r w:rsidR="000B3113">
        <w:t>6</w:t>
      </w:r>
      <w:r w:rsidRPr="000B3113">
        <w:t xml:space="preserve"> years of experience designing and delivering cloud-native data platforms using Snowflake, Databricks, and Azure in regulated financial and healthcare environments. Strong background in data platform modernization and legacy warehouse migrations, ETL/ELT pipeline development, medallion architecture, and analytics enablement. Experienced in building near-real-time and CDC-style pipelines, optimizing cloud workloads for performance, cost, and compliance, and working directly with architects and business stakeholders in Agile teams</w:t>
      </w:r>
      <w:r w:rsidR="00AF5C40" w:rsidRPr="00AF5C40">
        <w:t>.</w:t>
      </w:r>
    </w:p>
    <w:p w14:paraId="6700F018" w14:textId="00358D39" w:rsidR="00096A38" w:rsidRDefault="004C7DD2" w:rsidP="00096A38">
      <w:pPr>
        <w:pStyle w:val="Heading1"/>
        <w:spacing w:before="170" w:line="340" w:lineRule="exact"/>
      </w:pPr>
      <w:r>
        <w:rPr>
          <w:smallCaps/>
          <w:spacing w:val="-4"/>
        </w:rPr>
        <w:t>Technical</w:t>
      </w:r>
      <w:r>
        <w:rPr>
          <w:smallCaps/>
          <w:spacing w:val="4"/>
        </w:rPr>
        <w:t xml:space="preserve"> </w:t>
      </w:r>
      <w:r>
        <w:rPr>
          <w:smallCaps/>
          <w:spacing w:val="-2"/>
        </w:rPr>
        <w:t>Skills</w:t>
      </w:r>
    </w:p>
    <w:p w14:paraId="2D3A3E8F" w14:textId="6DFF3356" w:rsidR="00096A38" w:rsidRDefault="00096A38" w:rsidP="00096A38">
      <w:pPr>
        <w:pStyle w:val="ListParagraph"/>
        <w:numPr>
          <w:ilvl w:val="0"/>
          <w:numId w:val="2"/>
        </w:numPr>
        <w:tabs>
          <w:tab w:val="left" w:pos="293"/>
        </w:tabs>
        <w:spacing w:line="265" w:lineRule="exact"/>
      </w:pPr>
      <w:r w:rsidRPr="00096A38">
        <w:rPr>
          <w:b/>
          <w:bCs/>
        </w:rPr>
        <w:t>Programming &amp; Data Engineering:</w:t>
      </w:r>
      <w:r>
        <w:t xml:space="preserve"> </w:t>
      </w:r>
      <w:r>
        <w:t xml:space="preserve">Python, </w:t>
      </w:r>
      <w:proofErr w:type="spellStart"/>
      <w:r>
        <w:t>PySpark</w:t>
      </w:r>
      <w:proofErr w:type="spellEnd"/>
      <w:r>
        <w:t>, Spark SQL, Advanced SQL, Bash</w:t>
      </w:r>
    </w:p>
    <w:p w14:paraId="1C937361" w14:textId="7AEA875E" w:rsidR="00096A38" w:rsidRDefault="00096A38" w:rsidP="00096A38">
      <w:pPr>
        <w:pStyle w:val="ListParagraph"/>
        <w:numPr>
          <w:ilvl w:val="0"/>
          <w:numId w:val="2"/>
        </w:numPr>
        <w:tabs>
          <w:tab w:val="left" w:pos="293"/>
        </w:tabs>
        <w:spacing w:line="265" w:lineRule="exact"/>
      </w:pPr>
      <w:r w:rsidRPr="00096A38">
        <w:rPr>
          <w:b/>
          <w:bCs/>
        </w:rPr>
        <w:t>Cloud Platforms:</w:t>
      </w:r>
      <w:r>
        <w:t xml:space="preserve"> </w:t>
      </w:r>
      <w:r>
        <w:t>Microsoft Azure (Azure Databricks, Azure Data Factory, Azure Data Lake Storage, Azure Key Vault)</w:t>
      </w:r>
    </w:p>
    <w:p w14:paraId="5209FA0D" w14:textId="3CD488CC" w:rsidR="00096A38" w:rsidRDefault="00096A38" w:rsidP="00096A38">
      <w:pPr>
        <w:pStyle w:val="ListParagraph"/>
        <w:numPr>
          <w:ilvl w:val="0"/>
          <w:numId w:val="2"/>
        </w:numPr>
        <w:tabs>
          <w:tab w:val="left" w:pos="293"/>
        </w:tabs>
        <w:spacing w:line="265" w:lineRule="exact"/>
      </w:pPr>
      <w:r w:rsidRPr="00096A38">
        <w:rPr>
          <w:b/>
          <w:bCs/>
        </w:rPr>
        <w:t>Data Platforms &amp; Warehousing:</w:t>
      </w:r>
      <w:r>
        <w:t xml:space="preserve"> </w:t>
      </w:r>
      <w:r>
        <w:t>Snowflake, Databricks, Delta Lake, Azure Synapse Analytics</w:t>
      </w:r>
    </w:p>
    <w:p w14:paraId="6FD4B451" w14:textId="79A7752D" w:rsidR="00096A38" w:rsidRDefault="00096A38" w:rsidP="00096A38">
      <w:pPr>
        <w:pStyle w:val="ListParagraph"/>
        <w:numPr>
          <w:ilvl w:val="0"/>
          <w:numId w:val="2"/>
        </w:numPr>
        <w:tabs>
          <w:tab w:val="left" w:pos="293"/>
        </w:tabs>
        <w:spacing w:line="265" w:lineRule="exact"/>
      </w:pPr>
      <w:r w:rsidRPr="00096A38">
        <w:rPr>
          <w:b/>
          <w:bCs/>
        </w:rPr>
        <w:t>Data Architecture &amp; Processing:</w:t>
      </w:r>
      <w:r>
        <w:t xml:space="preserve"> </w:t>
      </w:r>
      <w:r>
        <w:t>ETL/ELT Pipelines, Medallion Architecture (Bronze/Silver/Gold), CDC &amp; Incremental Loads, Batch &amp; Near-Real-Time Processing</w:t>
      </w:r>
    </w:p>
    <w:p w14:paraId="66D43DDE" w14:textId="66A8ADC9" w:rsidR="00096A38" w:rsidRDefault="00096A38" w:rsidP="00096A38">
      <w:pPr>
        <w:pStyle w:val="ListParagraph"/>
        <w:numPr>
          <w:ilvl w:val="0"/>
          <w:numId w:val="2"/>
        </w:numPr>
        <w:tabs>
          <w:tab w:val="left" w:pos="293"/>
        </w:tabs>
        <w:spacing w:line="265" w:lineRule="exact"/>
      </w:pPr>
      <w:r w:rsidRPr="00096A38">
        <w:rPr>
          <w:b/>
          <w:bCs/>
        </w:rPr>
        <w:t>DevOps &amp; CI/CD:</w:t>
      </w:r>
      <w:r>
        <w:t xml:space="preserve"> </w:t>
      </w:r>
      <w:r>
        <w:t>Git, Azure DevOps, CI/CD Pipelines, Automated Deployments, Testing Workflows</w:t>
      </w:r>
    </w:p>
    <w:p w14:paraId="13BAFBBF" w14:textId="781382F5" w:rsidR="00096A38" w:rsidRDefault="00096A38" w:rsidP="00096A38">
      <w:pPr>
        <w:pStyle w:val="ListParagraph"/>
        <w:numPr>
          <w:ilvl w:val="0"/>
          <w:numId w:val="2"/>
        </w:numPr>
        <w:tabs>
          <w:tab w:val="left" w:pos="293"/>
        </w:tabs>
        <w:spacing w:line="265" w:lineRule="exact"/>
      </w:pPr>
      <w:r w:rsidRPr="00096A38">
        <w:rPr>
          <w:b/>
          <w:bCs/>
        </w:rPr>
        <w:t>Governance &amp; Security:</w:t>
      </w:r>
      <w:r w:rsidRPr="00096A38">
        <w:rPr>
          <w:b/>
          <w:bCs/>
        </w:rPr>
        <w:t xml:space="preserve"> </w:t>
      </w:r>
      <w:r>
        <w:t>RBAC, Data Masking, Audit Logging, Data Quality, Regulatory Compliance</w:t>
      </w:r>
    </w:p>
    <w:p w14:paraId="334EE7A5" w14:textId="3AB2FFD9" w:rsidR="00096A38" w:rsidRDefault="00096A38" w:rsidP="00096A38">
      <w:pPr>
        <w:pStyle w:val="ListParagraph"/>
        <w:numPr>
          <w:ilvl w:val="0"/>
          <w:numId w:val="2"/>
        </w:numPr>
        <w:tabs>
          <w:tab w:val="left" w:pos="293"/>
        </w:tabs>
        <w:spacing w:line="265" w:lineRule="exact"/>
      </w:pPr>
      <w:r w:rsidRPr="00096A38">
        <w:rPr>
          <w:b/>
          <w:bCs/>
        </w:rPr>
        <w:t>Methodologies:</w:t>
      </w:r>
      <w:r w:rsidRPr="00096A38">
        <w:rPr>
          <w:b/>
          <w:bCs/>
        </w:rPr>
        <w:t xml:space="preserve"> </w:t>
      </w:r>
      <w:r>
        <w:t>Agile (Scrum), Sprint Planning, Stakeholder Collaboration</w:t>
      </w:r>
    </w:p>
    <w:p w14:paraId="1CE82048" w14:textId="77777777" w:rsidR="001F4738" w:rsidRDefault="004C7DD2">
      <w:pPr>
        <w:pStyle w:val="Heading1"/>
        <w:spacing w:before="159"/>
      </w:pPr>
      <w:r>
        <w:rPr>
          <w:smallCaps/>
        </w:rPr>
        <w:t>W</w:t>
      </w:r>
      <w:r>
        <w:rPr>
          <w:smallCaps/>
        </w:rPr>
        <w:t>ork</w:t>
      </w:r>
      <w:r>
        <w:rPr>
          <w:smallCaps/>
          <w:spacing w:val="-8"/>
        </w:rPr>
        <w:t xml:space="preserve"> </w:t>
      </w:r>
      <w:r>
        <w:rPr>
          <w:smallCaps/>
          <w:spacing w:val="-2"/>
        </w:rPr>
        <w:t>History</w:t>
      </w:r>
    </w:p>
    <w:p w14:paraId="102B1BD6" w14:textId="77777777" w:rsidR="001F4738" w:rsidRDefault="004C7DD2">
      <w:pPr>
        <w:pStyle w:val="Heading2"/>
        <w:tabs>
          <w:tab w:val="left" w:pos="8877"/>
        </w:tabs>
        <w:spacing w:before="162"/>
      </w:pPr>
      <w:r>
        <w:t>JP Morgan Chase | Data Engineer |New York City, NY, USA</w:t>
      </w:r>
      <w:r>
        <w:tab/>
        <w:t>Aug</w:t>
      </w:r>
      <w:r>
        <w:rPr>
          <w:spacing w:val="-14"/>
        </w:rPr>
        <w:t xml:space="preserve"> </w:t>
      </w:r>
      <w:r>
        <w:t>2024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Present Responsibilities: -</w:t>
      </w:r>
    </w:p>
    <w:p w14:paraId="60D7A4A0" w14:textId="77777777" w:rsidR="001F4738" w:rsidRDefault="001F4738">
      <w:pPr>
        <w:pStyle w:val="BodyText"/>
        <w:spacing w:before="18"/>
        <w:ind w:left="0" w:firstLine="0"/>
        <w:rPr>
          <w:b/>
        </w:rPr>
      </w:pPr>
    </w:p>
    <w:p w14:paraId="3CBB12EC" w14:textId="6CA2F1DA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Designed and built scalable ETL/ELT data pipelines on Snowflake and Databricks (Azure) to support finance, risk, and commercial analytics in a regulated financial services environment.</w:t>
      </w:r>
    </w:p>
    <w:p w14:paraId="6FD1B595" w14:textId="6147B49C" w:rsidR="00937DD9" w:rsidRPr="000B3113" w:rsidRDefault="00096A38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Supported legacy data platform migration to Snowflake and Databricks, including data ingestion, transformation, validation, reconciliation, and cutover readiness for analytics workloads.</w:t>
      </w:r>
    </w:p>
    <w:p w14:paraId="5B300AC4" w14:textId="2FF37CE6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Implemented Medallion Architecture (Bronze, Silver, Gold) using Delta Lake to improve data quality, lineage, auditability, and downstream analytics performance.</w:t>
      </w:r>
    </w:p>
    <w:p w14:paraId="5D19E1EF" w14:textId="4C769C0D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 xml:space="preserve">Developed high-quality Python, </w:t>
      </w:r>
      <w:proofErr w:type="spellStart"/>
      <w:r w:rsidRPr="000B3113">
        <w:t>PySpark</w:t>
      </w:r>
      <w:proofErr w:type="spellEnd"/>
      <w:r w:rsidRPr="000B3113">
        <w:t>, and advanced SQL transformations to process large-scale transactional and analytical datasets.</w:t>
      </w:r>
    </w:p>
    <w:p w14:paraId="44FD7AC5" w14:textId="73C2A428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Built incremental and near-real-time data pipelines using CDC-style logic (watermarks, timestamps, and key-based loads) to support timely reporting and analytics.</w:t>
      </w:r>
    </w:p>
    <w:p w14:paraId="4B5BB574" w14:textId="66D90045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Optimized Snowflake performance and cloud cost through query tuning, warehouse sizing, clustering strategies, and efficient data modeling.</w:t>
      </w:r>
    </w:p>
    <w:p w14:paraId="184CED79" w14:textId="7E87E03F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Partnered with Solution Architects, product teams, and business stakeholders to translate finance and risk requirements into scalable technical solutions.</w:t>
      </w:r>
    </w:p>
    <w:p w14:paraId="5A3EF5A0" w14:textId="03698FBB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Integrated data pipelines with CI/CD workflows using Git, enabling automated deployments, testing, and controlled releases.</w:t>
      </w:r>
    </w:p>
    <w:p w14:paraId="3C61DD95" w14:textId="25429C89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Enforced data governance, security, and regulatory controls, including RBAC, data masking, and audit logging to meet financial compliance standards.</w:t>
      </w:r>
    </w:p>
    <w:p w14:paraId="117E6A88" w14:textId="6C492865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Worked in Agile teams, actively participating in sprint planning, standups, code reviews, and release cycles to deliver reliable production solutions.</w:t>
      </w:r>
    </w:p>
    <w:p w14:paraId="78491467" w14:textId="44E93BE1" w:rsidR="00096A38" w:rsidRPr="000B3113" w:rsidRDefault="00096A38" w:rsidP="000B3113">
      <w:pPr>
        <w:pStyle w:val="ListParagraph"/>
        <w:numPr>
          <w:ilvl w:val="0"/>
          <w:numId w:val="1"/>
        </w:numPr>
        <w:tabs>
          <w:tab w:val="left" w:pos="514"/>
        </w:tabs>
        <w:spacing w:before="1" w:line="249" w:lineRule="auto"/>
        <w:ind w:right="444" w:hanging="356"/>
        <w:jc w:val="both"/>
      </w:pPr>
      <w:r w:rsidRPr="000B3113">
        <w:t>Contributed to automated data validation and testing workflows for ETL pipelines to ensure accuracy and production stability during migration efforts.</w:t>
      </w:r>
    </w:p>
    <w:p w14:paraId="3E8596EE" w14:textId="77777777" w:rsidR="001F4738" w:rsidRDefault="001F4738" w:rsidP="00937DD9">
      <w:pPr>
        <w:tabs>
          <w:tab w:val="left" w:pos="514"/>
        </w:tabs>
        <w:spacing w:before="6" w:line="247" w:lineRule="auto"/>
        <w:ind w:right="136"/>
        <w:jc w:val="both"/>
      </w:pPr>
    </w:p>
    <w:p w14:paraId="26188A9D" w14:textId="77777777" w:rsidR="00937DD9" w:rsidRDefault="00937DD9" w:rsidP="00937DD9">
      <w:pPr>
        <w:tabs>
          <w:tab w:val="left" w:pos="514"/>
        </w:tabs>
        <w:spacing w:before="6" w:line="247" w:lineRule="auto"/>
        <w:ind w:right="136"/>
        <w:jc w:val="both"/>
        <w:rPr>
          <w:spacing w:val="-2"/>
        </w:rPr>
      </w:pPr>
      <w:r>
        <w:rPr>
          <w:b/>
        </w:rPr>
        <w:t>Environment:</w:t>
      </w:r>
      <w:r>
        <w:rPr>
          <w:b/>
          <w:spacing w:val="-11"/>
        </w:rPr>
        <w:t xml:space="preserve"> </w:t>
      </w:r>
      <w:r>
        <w:t>Databricks,</w:t>
      </w:r>
      <w:r>
        <w:rPr>
          <w:spacing w:val="-11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10"/>
        </w:rPr>
        <w:t xml:space="preserve"> </w:t>
      </w:r>
      <w:r>
        <w:t>Delta</w:t>
      </w:r>
      <w:r>
        <w:rPr>
          <w:spacing w:val="-11"/>
        </w:rPr>
        <w:t xml:space="preserve"> </w:t>
      </w:r>
      <w:r>
        <w:t>Lake,</w:t>
      </w:r>
      <w:r>
        <w:rPr>
          <w:spacing w:val="-8"/>
        </w:rPr>
        <w:t xml:space="preserve"> </w:t>
      </w:r>
      <w:r>
        <w:t>Snowflake,</w:t>
      </w:r>
      <w:r>
        <w:rPr>
          <w:spacing w:val="-7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S3,</w:t>
      </w:r>
      <w:r>
        <w:rPr>
          <w:spacing w:val="-11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rPr>
          <w:spacing w:val="-2"/>
        </w:rPr>
        <w:t>Airflow</w:t>
      </w:r>
      <w:r>
        <w:rPr>
          <w:spacing w:val="-2"/>
        </w:rPr>
        <w:t xml:space="preserve">. </w:t>
      </w:r>
    </w:p>
    <w:p w14:paraId="4FE53B42" w14:textId="36B0A25E" w:rsidR="00937DD9" w:rsidRPr="00937DD9" w:rsidRDefault="00937DD9" w:rsidP="00937DD9">
      <w:pPr>
        <w:tabs>
          <w:tab w:val="left" w:pos="514"/>
        </w:tabs>
        <w:spacing w:before="6" w:line="247" w:lineRule="auto"/>
        <w:ind w:right="136"/>
        <w:jc w:val="both"/>
        <w:rPr>
          <w:spacing w:val="-2"/>
        </w:rPr>
        <w:sectPr w:rsidR="00937DD9" w:rsidRPr="00937DD9">
          <w:type w:val="continuous"/>
          <w:pgSz w:w="11930" w:h="16860"/>
          <w:pgMar w:top="680" w:right="425" w:bottom="280" w:left="566" w:header="720" w:footer="720" w:gutter="0"/>
          <w:cols w:space="720"/>
        </w:sectPr>
      </w:pPr>
    </w:p>
    <w:p w14:paraId="51121D36" w14:textId="77777777" w:rsidR="001F4738" w:rsidRDefault="001F4738">
      <w:pPr>
        <w:pStyle w:val="BodyText"/>
        <w:spacing w:before="44"/>
        <w:ind w:left="0" w:firstLine="0"/>
      </w:pPr>
    </w:p>
    <w:p w14:paraId="3EF786AB" w14:textId="77777777" w:rsidR="001F4738" w:rsidRDefault="004C7DD2">
      <w:pPr>
        <w:pStyle w:val="Heading2"/>
        <w:tabs>
          <w:tab w:val="left" w:pos="8697"/>
        </w:tabs>
        <w:ind w:left="141" w:right="409"/>
      </w:pPr>
      <w:r>
        <w:t>Aster DM Healthcare | Data Engineer | India</w:t>
      </w:r>
      <w:r>
        <w:tab/>
        <w:t>Apr</w:t>
      </w:r>
      <w:r>
        <w:rPr>
          <w:spacing w:val="-16"/>
        </w:rPr>
        <w:t xml:space="preserve"> </w:t>
      </w:r>
      <w:r>
        <w:t>2022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Dec</w:t>
      </w:r>
      <w:r>
        <w:rPr>
          <w:spacing w:val="-16"/>
        </w:rPr>
        <w:t xml:space="preserve"> </w:t>
      </w:r>
      <w:r>
        <w:t>2023 Responsibilities: -</w:t>
      </w:r>
    </w:p>
    <w:p w14:paraId="38F63719" w14:textId="77777777" w:rsidR="001F4738" w:rsidRDefault="001F4738">
      <w:pPr>
        <w:pStyle w:val="BodyText"/>
        <w:spacing w:before="17"/>
        <w:ind w:left="0" w:firstLine="0"/>
        <w:rPr>
          <w:b/>
        </w:rPr>
      </w:pPr>
    </w:p>
    <w:p w14:paraId="064D8CB1" w14:textId="6E037E60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Designed and deployed a compliant cloud data platform on Azure to consolidate sensitive EHR data into Azure Data Lake Storage (ADLS), supporting enterprise analytics and regulatory reporting requirements.</w:t>
      </w:r>
    </w:p>
    <w:p w14:paraId="681B1C98" w14:textId="72C424A9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Led data platform modernization efforts, migrating legacy healthcare data workflows to Databricks and Snowflake, including data validation and reconciliation for production readiness.</w:t>
      </w:r>
    </w:p>
    <w:p w14:paraId="7324D931" w14:textId="650F23EF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Engineered scalable ELT pipelines using Azure Data Factory and Databricks (</w:t>
      </w:r>
      <w:proofErr w:type="spellStart"/>
      <w:r w:rsidRPr="000B3113">
        <w:t>PySpark</w:t>
      </w:r>
      <w:proofErr w:type="spellEnd"/>
      <w:r w:rsidRPr="000B3113">
        <w:t>) to ingest and transform high-volume clinical and operational datasets.</w:t>
      </w:r>
    </w:p>
    <w:p w14:paraId="67AD352B" w14:textId="0E9F936C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Implemented Medallion Architecture (Bronze, Silver, Gold) using Delta Lake to improve data quality, auditability, and analytics performance.</w:t>
      </w:r>
    </w:p>
    <w:p w14:paraId="7ADDA2EF" w14:textId="2BB8140C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 xml:space="preserve">Developed Python, </w:t>
      </w:r>
      <w:proofErr w:type="spellStart"/>
      <w:r w:rsidRPr="000B3113">
        <w:t>PySpark</w:t>
      </w:r>
      <w:proofErr w:type="spellEnd"/>
      <w:r w:rsidRPr="000B3113">
        <w:t>, and SQL transformations to support curated analytical datasets used across reporting and operational dashboards.</w:t>
      </w:r>
    </w:p>
    <w:p w14:paraId="23C0B5BE" w14:textId="346ED72F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Built secure data ingestion routines leveraging REST and FHIR APIs, applying PHI masking, RBAC, and governance controls to meet HIPAA compliance.</w:t>
      </w:r>
    </w:p>
    <w:p w14:paraId="33090ADF" w14:textId="397D06F4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Optimized pipeline performance through incremental loading strategies, Delta Lake merge logic, and partitioning, reducing ELT runtimes by ~25%.</w:t>
      </w:r>
    </w:p>
    <w:p w14:paraId="7CF2E679" w14:textId="5DBD7632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Published analytics-ready datasets into Snowflake, enabling BI reporting and KPI monitoring for hospital utilization and operations.</w:t>
      </w:r>
    </w:p>
    <w:p w14:paraId="0D80AB84" w14:textId="38994460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Established CI/CD pipelines using Azure DevOps and Git to automate deployments and enforce consistent development practices.</w:t>
      </w:r>
    </w:p>
    <w:p w14:paraId="44334BD1" w14:textId="0C8C2643" w:rsidR="001F4738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Collaborated with architects, analytics teams, and business stakeholders to translate healthcare requirements into scalable technical solutions.</w:t>
      </w:r>
    </w:p>
    <w:p w14:paraId="1251352A" w14:textId="65FBA97F" w:rsidR="000B3113" w:rsidRPr="000B3113" w:rsidRDefault="000B3113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Supported phased migration of legacy healthcare reporting systems to Snowflake-based analytics platforms, including data validation and reconciliation.</w:t>
      </w:r>
    </w:p>
    <w:p w14:paraId="7F667927" w14:textId="77777777" w:rsidR="00937DD9" w:rsidRDefault="00937DD9" w:rsidP="00937DD9">
      <w:pPr>
        <w:tabs>
          <w:tab w:val="left" w:pos="514"/>
        </w:tabs>
        <w:spacing w:line="249" w:lineRule="auto"/>
        <w:ind w:left="158" w:right="212"/>
      </w:pPr>
    </w:p>
    <w:p w14:paraId="7EF07D0B" w14:textId="03943921" w:rsidR="001F4738" w:rsidRDefault="004C7DD2">
      <w:pPr>
        <w:pStyle w:val="BodyText"/>
        <w:spacing w:before="1"/>
        <w:ind w:left="141" w:right="366" w:firstLine="0"/>
      </w:pPr>
      <w:r>
        <w:rPr>
          <w:b/>
        </w:rPr>
        <w:t>E</w:t>
      </w:r>
      <w:r>
        <w:rPr>
          <w:b/>
        </w:rPr>
        <w:t>nvironment:</w:t>
      </w:r>
      <w:r>
        <w:rPr>
          <w:b/>
          <w:spacing w:val="-2"/>
        </w:rPr>
        <w:t xml:space="preserve"> </w:t>
      </w:r>
      <w:r w:rsidR="00937DD9" w:rsidRPr="00937DD9">
        <w:t xml:space="preserve">Databricks, </w:t>
      </w:r>
      <w:proofErr w:type="spellStart"/>
      <w:r w:rsidR="00937DD9" w:rsidRPr="00937DD9">
        <w:t>PySpark</w:t>
      </w:r>
      <w:proofErr w:type="spellEnd"/>
      <w:r w:rsidR="00937DD9" w:rsidRPr="00937DD9">
        <w:t>, Delta Lake, Azure Data Factory (ADF), Azure Data Lake Storage (ADLS), Snowflake, SQL, REST/FHIR APIs, Azure DevOps</w:t>
      </w:r>
      <w:r w:rsidR="00937DD9">
        <w:t>.</w:t>
      </w:r>
    </w:p>
    <w:p w14:paraId="6AFA1351" w14:textId="77777777" w:rsidR="001F4738" w:rsidRDefault="001F4738">
      <w:pPr>
        <w:pStyle w:val="BodyText"/>
        <w:spacing w:before="161"/>
        <w:ind w:left="0" w:firstLine="0"/>
      </w:pPr>
    </w:p>
    <w:p w14:paraId="16C4023D" w14:textId="587E7369" w:rsidR="001F4738" w:rsidRDefault="004C7DD2">
      <w:pPr>
        <w:pStyle w:val="Heading2"/>
        <w:tabs>
          <w:tab w:val="left" w:pos="8786"/>
        </w:tabs>
        <w:ind w:right="366"/>
      </w:pPr>
      <w:r>
        <w:t xml:space="preserve">New 10s Online Shopping | Data </w:t>
      </w:r>
      <w:r w:rsidR="000B3113">
        <w:t>Engineer</w:t>
      </w:r>
      <w:r>
        <w:t xml:space="preserve"> | India</w:t>
      </w:r>
      <w:r>
        <w:tab/>
        <w:t>Jul</w:t>
      </w:r>
      <w:r>
        <w:rPr>
          <w:spacing w:val="-13"/>
        </w:rPr>
        <w:t xml:space="preserve"> </w:t>
      </w:r>
      <w:r>
        <w:t>2020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Mar</w:t>
      </w:r>
      <w:r>
        <w:rPr>
          <w:spacing w:val="-13"/>
        </w:rPr>
        <w:t xml:space="preserve"> </w:t>
      </w:r>
      <w:r>
        <w:t>2022 Responsibilities: -</w:t>
      </w:r>
    </w:p>
    <w:p w14:paraId="7896A2B7" w14:textId="77777777" w:rsidR="001F4738" w:rsidRDefault="001F4738">
      <w:pPr>
        <w:pStyle w:val="BodyText"/>
        <w:spacing w:before="16"/>
        <w:ind w:left="0" w:firstLine="0"/>
        <w:rPr>
          <w:b/>
        </w:rPr>
      </w:pPr>
    </w:p>
    <w:p w14:paraId="798A77C0" w14:textId="00C3232F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Contributed to an enterprise data modernization and migration initiative, consolidating multiple client systems into a unified Delta Lake architecture on Azure.</w:t>
      </w:r>
    </w:p>
    <w:p w14:paraId="5020EBBF" w14:textId="23BBDFFF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 xml:space="preserve">Designed and implemented scalable ETL/ELT pipelines using Databricks and </w:t>
      </w:r>
      <w:proofErr w:type="spellStart"/>
      <w:r w:rsidRPr="000B3113">
        <w:t>PySpark</w:t>
      </w:r>
      <w:proofErr w:type="spellEnd"/>
      <w:r w:rsidRPr="000B3113">
        <w:t xml:space="preserve"> to migrate and integrate data from disparate source systems into ADLS Gen2 and Snowflake.</w:t>
      </w:r>
    </w:p>
    <w:p w14:paraId="1A00E6EA" w14:textId="3098C124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 xml:space="preserve">Developed complex </w:t>
      </w:r>
      <w:proofErr w:type="spellStart"/>
      <w:r w:rsidRPr="000B3113">
        <w:t>PySpark</w:t>
      </w:r>
      <w:proofErr w:type="spellEnd"/>
      <w:r w:rsidRPr="000B3113">
        <w:t xml:space="preserve"> and SQL transformations to standardize data models and enable analytics for finance, marketing, and operations use cases.</w:t>
      </w:r>
    </w:p>
    <w:p w14:paraId="2FA76165" w14:textId="3FC5AF59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Implemented layered data models (Bronze/Silver/Gold) to support reliable reporting and downstream analytics consumption.</w:t>
      </w:r>
    </w:p>
    <w:p w14:paraId="435036FC" w14:textId="7B7AC0A5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Built reusable and configurable ETL frameworks, accelerating onboarding of new data sources and reducing manual refresh cycles by ~50%.</w:t>
      </w:r>
    </w:p>
    <w:p w14:paraId="775A2C79" w14:textId="0B7D7AEC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Optimized data workloads by tuning Spark jobs, partition strategies, and cluster configurations, improving refresh performance by ~35% and reducing cloud costs.</w:t>
      </w:r>
    </w:p>
    <w:p w14:paraId="5969105F" w14:textId="596169DE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Partnered with business stakeholders to deliver Snowflake data marts supporting BI dashboards and operational reporting.</w:t>
      </w:r>
    </w:p>
    <w:p w14:paraId="2EA5F470" w14:textId="6B5E35F0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Integrated CI/CD pipelines using Azure DevOps and Git, enabling automated deployments and version control across Databricks environments.</w:t>
      </w:r>
    </w:p>
    <w:p w14:paraId="2F9F440E" w14:textId="0E4458D0" w:rsidR="00937DD9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Enforced data governance and security by defining RBAC policies, audit controls, and data lineage for sensitive datasets.</w:t>
      </w:r>
    </w:p>
    <w:p w14:paraId="5A7B5E5B" w14:textId="3E03F0CD" w:rsidR="001F4738" w:rsidRPr="000B3113" w:rsidRDefault="00937DD9" w:rsidP="000B3113">
      <w:pPr>
        <w:pStyle w:val="ListParagraph"/>
        <w:numPr>
          <w:ilvl w:val="0"/>
          <w:numId w:val="1"/>
        </w:numPr>
        <w:tabs>
          <w:tab w:val="left" w:pos="514"/>
        </w:tabs>
        <w:spacing w:line="249" w:lineRule="auto"/>
        <w:ind w:right="212" w:hanging="356"/>
        <w:jc w:val="both"/>
      </w:pPr>
      <w:r w:rsidRPr="000B3113">
        <w:t>Worked within Agile delivery teams, supporting sprint planning, backlog grooming, and iterative releases.</w:t>
      </w:r>
    </w:p>
    <w:p w14:paraId="49DF9DF4" w14:textId="77777777" w:rsidR="001F4738" w:rsidRDefault="001F4738">
      <w:pPr>
        <w:pStyle w:val="BodyText"/>
        <w:spacing w:before="20"/>
        <w:ind w:left="0" w:firstLine="0"/>
      </w:pPr>
    </w:p>
    <w:p w14:paraId="22BB6BC4" w14:textId="77777777" w:rsidR="001F4738" w:rsidRDefault="004C7DD2">
      <w:pPr>
        <w:pStyle w:val="BodyText"/>
        <w:ind w:left="141" w:firstLine="0"/>
      </w:pPr>
      <w:r>
        <w:rPr>
          <w:b/>
        </w:rPr>
        <w:t>Environment:</w:t>
      </w:r>
      <w:r>
        <w:rPr>
          <w:b/>
          <w:spacing w:val="-12"/>
        </w:rPr>
        <w:t xml:space="preserve"> </w:t>
      </w:r>
      <w:r>
        <w:t>Databricks,</w:t>
      </w:r>
      <w:r>
        <w:rPr>
          <w:spacing w:val="-9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Spark,</w:t>
      </w:r>
      <w:r>
        <w:rPr>
          <w:spacing w:val="-10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Factory,</w:t>
      </w:r>
      <w:r>
        <w:rPr>
          <w:spacing w:val="-8"/>
        </w:rPr>
        <w:t xml:space="preserve"> </w:t>
      </w:r>
      <w:r>
        <w:t>Snowflake,</w:t>
      </w:r>
      <w:r>
        <w:rPr>
          <w:spacing w:val="-12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Lake</w:t>
      </w:r>
      <w:r>
        <w:rPr>
          <w:spacing w:val="-8"/>
        </w:rPr>
        <w:t xml:space="preserve"> </w:t>
      </w:r>
      <w:r>
        <w:rPr>
          <w:spacing w:val="-4"/>
        </w:rPr>
        <w:t>Gen2</w:t>
      </w:r>
    </w:p>
    <w:p w14:paraId="0B21F4AE" w14:textId="77777777" w:rsidR="001F4738" w:rsidRDefault="001F4738">
      <w:pPr>
        <w:pStyle w:val="BodyText"/>
        <w:spacing w:before="157"/>
        <w:ind w:left="0" w:firstLine="0"/>
      </w:pPr>
    </w:p>
    <w:p w14:paraId="30B46CB6" w14:textId="77777777" w:rsidR="001F4738" w:rsidRDefault="004C7DD2">
      <w:pPr>
        <w:pStyle w:val="Heading1"/>
      </w:pPr>
      <w:r>
        <w:rPr>
          <w:smallCaps/>
          <w:spacing w:val="-2"/>
        </w:rPr>
        <w:lastRenderedPageBreak/>
        <w:t>Education</w:t>
      </w:r>
    </w:p>
    <w:p w14:paraId="14BB501F" w14:textId="77777777" w:rsidR="001F4738" w:rsidRDefault="004C7DD2">
      <w:pPr>
        <w:pStyle w:val="ListParagraph"/>
        <w:numPr>
          <w:ilvl w:val="0"/>
          <w:numId w:val="1"/>
        </w:numPr>
        <w:tabs>
          <w:tab w:val="left" w:pos="509"/>
        </w:tabs>
        <w:spacing w:before="164"/>
        <w:ind w:left="509" w:hanging="356"/>
      </w:pPr>
      <w:r>
        <w:rPr>
          <w:spacing w:val="-2"/>
        </w:rPr>
        <w:t>Master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Science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rPr>
          <w:spacing w:val="4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Cincinnati,</w:t>
      </w:r>
      <w:r>
        <w:rPr>
          <w:spacing w:val="-6"/>
        </w:rPr>
        <w:t xml:space="preserve"> </w:t>
      </w:r>
      <w:r>
        <w:rPr>
          <w:spacing w:val="-2"/>
        </w:rPr>
        <w:t>OH,</w:t>
      </w:r>
      <w:r>
        <w:rPr>
          <w:spacing w:val="-3"/>
        </w:rPr>
        <w:t xml:space="preserve"> </w:t>
      </w:r>
      <w:r>
        <w:rPr>
          <w:spacing w:val="-5"/>
        </w:rPr>
        <w:t>USA</w:t>
      </w:r>
    </w:p>
    <w:p w14:paraId="70FD6C1B" w14:textId="77777777" w:rsidR="001F4738" w:rsidRDefault="001F4738">
      <w:pPr>
        <w:pStyle w:val="BodyText"/>
        <w:spacing w:before="25"/>
        <w:ind w:left="0" w:firstLine="0"/>
      </w:pPr>
    </w:p>
    <w:p w14:paraId="45294683" w14:textId="77777777" w:rsidR="001F4738" w:rsidRDefault="004C7DD2">
      <w:pPr>
        <w:pStyle w:val="Heading1"/>
        <w:spacing w:before="1"/>
      </w:pPr>
      <w:r>
        <w:rPr>
          <w:smallCaps/>
          <w:spacing w:val="-2"/>
        </w:rPr>
        <w:t>Certifications</w:t>
      </w:r>
    </w:p>
    <w:p w14:paraId="5B82EF6C" w14:textId="77777777" w:rsidR="001F4738" w:rsidRDefault="004C7DD2">
      <w:pPr>
        <w:pStyle w:val="ListParagraph"/>
        <w:numPr>
          <w:ilvl w:val="0"/>
          <w:numId w:val="1"/>
        </w:numPr>
        <w:tabs>
          <w:tab w:val="left" w:pos="509"/>
        </w:tabs>
        <w:spacing w:before="162"/>
        <w:ind w:left="509" w:hanging="356"/>
      </w:pPr>
      <w:r>
        <w:t>AWS</w:t>
      </w:r>
      <w:r>
        <w:rPr>
          <w:spacing w:val="-7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Architect,</w:t>
      </w:r>
      <w:r>
        <w:rPr>
          <w:spacing w:val="-6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rPr>
          <w:spacing w:val="-2"/>
        </w:rPr>
        <w:t>Associate</w:t>
      </w:r>
    </w:p>
    <w:sectPr w:rsidR="001F4738">
      <w:pgSz w:w="11930" w:h="16860"/>
      <w:pgMar w:top="4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05474"/>
    <w:multiLevelType w:val="hybridMultilevel"/>
    <w:tmpl w:val="71040F90"/>
    <w:lvl w:ilvl="0" w:tplc="5F9C58B0">
      <w:numFmt w:val="bullet"/>
      <w:lvlText w:val=""/>
      <w:lvlJc w:val="left"/>
      <w:pPr>
        <w:ind w:left="514" w:hanging="1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929148">
      <w:numFmt w:val="bullet"/>
      <w:lvlText w:val="•"/>
      <w:lvlJc w:val="left"/>
      <w:pPr>
        <w:ind w:left="1560" w:hanging="178"/>
      </w:pPr>
      <w:rPr>
        <w:rFonts w:hint="default"/>
        <w:lang w:val="en-US" w:eastAsia="en-US" w:bidi="ar-SA"/>
      </w:rPr>
    </w:lvl>
    <w:lvl w:ilvl="2" w:tplc="104C72B0">
      <w:numFmt w:val="bullet"/>
      <w:lvlText w:val="•"/>
      <w:lvlJc w:val="left"/>
      <w:pPr>
        <w:ind w:left="2601" w:hanging="178"/>
      </w:pPr>
      <w:rPr>
        <w:rFonts w:hint="default"/>
        <w:lang w:val="en-US" w:eastAsia="en-US" w:bidi="ar-SA"/>
      </w:rPr>
    </w:lvl>
    <w:lvl w:ilvl="3" w:tplc="4A528070">
      <w:numFmt w:val="bullet"/>
      <w:lvlText w:val="•"/>
      <w:lvlJc w:val="left"/>
      <w:pPr>
        <w:ind w:left="3642" w:hanging="178"/>
      </w:pPr>
      <w:rPr>
        <w:rFonts w:hint="default"/>
        <w:lang w:val="en-US" w:eastAsia="en-US" w:bidi="ar-SA"/>
      </w:rPr>
    </w:lvl>
    <w:lvl w:ilvl="4" w:tplc="C4C40488">
      <w:numFmt w:val="bullet"/>
      <w:lvlText w:val="•"/>
      <w:lvlJc w:val="left"/>
      <w:pPr>
        <w:ind w:left="4683" w:hanging="178"/>
      </w:pPr>
      <w:rPr>
        <w:rFonts w:hint="default"/>
        <w:lang w:val="en-US" w:eastAsia="en-US" w:bidi="ar-SA"/>
      </w:rPr>
    </w:lvl>
    <w:lvl w:ilvl="5" w:tplc="0E9CF1A0">
      <w:numFmt w:val="bullet"/>
      <w:lvlText w:val="•"/>
      <w:lvlJc w:val="left"/>
      <w:pPr>
        <w:ind w:left="5724" w:hanging="178"/>
      </w:pPr>
      <w:rPr>
        <w:rFonts w:hint="default"/>
        <w:lang w:val="en-US" w:eastAsia="en-US" w:bidi="ar-SA"/>
      </w:rPr>
    </w:lvl>
    <w:lvl w:ilvl="6" w:tplc="1124EE04">
      <w:numFmt w:val="bullet"/>
      <w:lvlText w:val="•"/>
      <w:lvlJc w:val="left"/>
      <w:pPr>
        <w:ind w:left="6765" w:hanging="178"/>
      </w:pPr>
      <w:rPr>
        <w:rFonts w:hint="default"/>
        <w:lang w:val="en-US" w:eastAsia="en-US" w:bidi="ar-SA"/>
      </w:rPr>
    </w:lvl>
    <w:lvl w:ilvl="7" w:tplc="9ADEA252">
      <w:numFmt w:val="bullet"/>
      <w:lvlText w:val="•"/>
      <w:lvlJc w:val="left"/>
      <w:pPr>
        <w:ind w:left="7806" w:hanging="178"/>
      </w:pPr>
      <w:rPr>
        <w:rFonts w:hint="default"/>
        <w:lang w:val="en-US" w:eastAsia="en-US" w:bidi="ar-SA"/>
      </w:rPr>
    </w:lvl>
    <w:lvl w:ilvl="8" w:tplc="B338EA96">
      <w:numFmt w:val="bullet"/>
      <w:lvlText w:val="•"/>
      <w:lvlJc w:val="left"/>
      <w:pPr>
        <w:ind w:left="8847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7B0822F1"/>
    <w:multiLevelType w:val="hybridMultilevel"/>
    <w:tmpl w:val="62DC1674"/>
    <w:lvl w:ilvl="0" w:tplc="D31C63C8">
      <w:numFmt w:val="bullet"/>
      <w:lvlText w:val="•"/>
      <w:lvlJc w:val="left"/>
      <w:pPr>
        <w:ind w:left="295" w:hanging="1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EE0078">
      <w:numFmt w:val="bullet"/>
      <w:lvlText w:val="•"/>
      <w:lvlJc w:val="left"/>
      <w:pPr>
        <w:ind w:left="1362" w:hanging="154"/>
      </w:pPr>
      <w:rPr>
        <w:rFonts w:hint="default"/>
        <w:lang w:val="en-US" w:eastAsia="en-US" w:bidi="ar-SA"/>
      </w:rPr>
    </w:lvl>
    <w:lvl w:ilvl="2" w:tplc="6B588F6A">
      <w:numFmt w:val="bullet"/>
      <w:lvlText w:val="•"/>
      <w:lvlJc w:val="left"/>
      <w:pPr>
        <w:ind w:left="2425" w:hanging="154"/>
      </w:pPr>
      <w:rPr>
        <w:rFonts w:hint="default"/>
        <w:lang w:val="en-US" w:eastAsia="en-US" w:bidi="ar-SA"/>
      </w:rPr>
    </w:lvl>
    <w:lvl w:ilvl="3" w:tplc="376A38FC">
      <w:numFmt w:val="bullet"/>
      <w:lvlText w:val="•"/>
      <w:lvlJc w:val="left"/>
      <w:pPr>
        <w:ind w:left="3488" w:hanging="154"/>
      </w:pPr>
      <w:rPr>
        <w:rFonts w:hint="default"/>
        <w:lang w:val="en-US" w:eastAsia="en-US" w:bidi="ar-SA"/>
      </w:rPr>
    </w:lvl>
    <w:lvl w:ilvl="4" w:tplc="80EE87E2">
      <w:numFmt w:val="bullet"/>
      <w:lvlText w:val="•"/>
      <w:lvlJc w:val="left"/>
      <w:pPr>
        <w:ind w:left="4551" w:hanging="154"/>
      </w:pPr>
      <w:rPr>
        <w:rFonts w:hint="default"/>
        <w:lang w:val="en-US" w:eastAsia="en-US" w:bidi="ar-SA"/>
      </w:rPr>
    </w:lvl>
    <w:lvl w:ilvl="5" w:tplc="7F72D904">
      <w:numFmt w:val="bullet"/>
      <w:lvlText w:val="•"/>
      <w:lvlJc w:val="left"/>
      <w:pPr>
        <w:ind w:left="5614" w:hanging="154"/>
      </w:pPr>
      <w:rPr>
        <w:rFonts w:hint="default"/>
        <w:lang w:val="en-US" w:eastAsia="en-US" w:bidi="ar-SA"/>
      </w:rPr>
    </w:lvl>
    <w:lvl w:ilvl="6" w:tplc="257EB488">
      <w:numFmt w:val="bullet"/>
      <w:lvlText w:val="•"/>
      <w:lvlJc w:val="left"/>
      <w:pPr>
        <w:ind w:left="6677" w:hanging="154"/>
      </w:pPr>
      <w:rPr>
        <w:rFonts w:hint="default"/>
        <w:lang w:val="en-US" w:eastAsia="en-US" w:bidi="ar-SA"/>
      </w:rPr>
    </w:lvl>
    <w:lvl w:ilvl="7" w:tplc="72BE7E4A">
      <w:numFmt w:val="bullet"/>
      <w:lvlText w:val="•"/>
      <w:lvlJc w:val="left"/>
      <w:pPr>
        <w:ind w:left="7740" w:hanging="154"/>
      </w:pPr>
      <w:rPr>
        <w:rFonts w:hint="default"/>
        <w:lang w:val="en-US" w:eastAsia="en-US" w:bidi="ar-SA"/>
      </w:rPr>
    </w:lvl>
    <w:lvl w:ilvl="8" w:tplc="653059C4">
      <w:numFmt w:val="bullet"/>
      <w:lvlText w:val="•"/>
      <w:lvlJc w:val="left"/>
      <w:pPr>
        <w:ind w:left="8803" w:hanging="154"/>
      </w:pPr>
      <w:rPr>
        <w:rFonts w:hint="default"/>
        <w:lang w:val="en-US" w:eastAsia="en-US" w:bidi="ar-SA"/>
      </w:rPr>
    </w:lvl>
  </w:abstractNum>
  <w:num w:numId="1" w16cid:durableId="567960447">
    <w:abstractNumId w:val="0"/>
  </w:num>
  <w:num w:numId="2" w16cid:durableId="210920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38"/>
    <w:rsid w:val="00096A38"/>
    <w:rsid w:val="000B3113"/>
    <w:rsid w:val="001F4738"/>
    <w:rsid w:val="003D56F8"/>
    <w:rsid w:val="004C7DD2"/>
    <w:rsid w:val="0079399E"/>
    <w:rsid w:val="00937DD9"/>
    <w:rsid w:val="00AF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7106"/>
  <w15:docId w15:val="{C2BF25E1-BC5D-4740-8FC0-EDA9035A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3" w:right="327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56"/>
    </w:pPr>
  </w:style>
  <w:style w:type="paragraph" w:styleId="Title">
    <w:name w:val="Title"/>
    <w:basedOn w:val="Normal"/>
    <w:uiPriority w:val="10"/>
    <w:qFormat/>
    <w:pPr>
      <w:spacing w:before="13" w:line="438" w:lineRule="exact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14" w:hanging="35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37D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7D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noja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nojaal" TargetMode="External"/><Relationship Id="rId5" Type="http://schemas.openxmlformats.org/officeDocument/2006/relationships/hyperlink" Target="mailto:manoja475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manoja</dc:creator>
  <cp:lastModifiedBy>Manoja L</cp:lastModifiedBy>
  <cp:revision>2</cp:revision>
  <dcterms:created xsi:type="dcterms:W3CDTF">2026-02-02T16:45:00Z</dcterms:created>
  <dcterms:modified xsi:type="dcterms:W3CDTF">2026-02-02T16:45:00Z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for Microsoft 365</vt:lpwstr>
  </property>
</Properties>
</file>