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725535" w14:textId="4749F4EE" w:rsidR="00503455" w:rsidRPr="00503455" w:rsidRDefault="0079456F" w:rsidP="00B20190">
      <w:pPr>
        <w:jc w:val="center"/>
        <w:rPr>
          <w:rFonts w:eastAsia="Bell MT"/>
          <w:b/>
          <w:color w:val="auto"/>
          <w:sz w:val="22"/>
          <w:szCs w:val="22"/>
        </w:rPr>
      </w:pPr>
      <w:r w:rsidRPr="00503455">
        <w:rPr>
          <w:rFonts w:eastAsia="Bell MT"/>
          <w:b/>
          <w:color w:val="auto"/>
          <w:sz w:val="22"/>
          <w:szCs w:val="22"/>
        </w:rPr>
        <w:t>M</w:t>
      </w:r>
      <w:r w:rsidR="00B20190">
        <w:rPr>
          <w:rFonts w:eastAsia="Bell MT"/>
          <w:b/>
          <w:color w:val="auto"/>
          <w:sz w:val="22"/>
          <w:szCs w:val="22"/>
        </w:rPr>
        <w:t>rinal</w:t>
      </w:r>
      <w:r w:rsidRPr="00503455">
        <w:rPr>
          <w:rFonts w:eastAsia="Bell MT"/>
          <w:b/>
          <w:color w:val="auto"/>
          <w:sz w:val="22"/>
          <w:szCs w:val="22"/>
        </w:rPr>
        <w:t xml:space="preserve"> P</w:t>
      </w:r>
      <w:r w:rsidR="00B20190">
        <w:rPr>
          <w:rFonts w:eastAsia="Bell MT"/>
          <w:b/>
          <w:color w:val="auto"/>
          <w:sz w:val="22"/>
          <w:szCs w:val="22"/>
        </w:rPr>
        <w:t>athak</w:t>
      </w:r>
      <w:r w:rsidR="00503455" w:rsidRPr="00503455">
        <w:rPr>
          <w:rFonts w:eastAsia="Bell MT"/>
          <w:b/>
          <w:color w:val="auto"/>
          <w:sz w:val="22"/>
          <w:szCs w:val="22"/>
        </w:rPr>
        <w:br/>
      </w:r>
      <w:r w:rsidR="00DB63B6" w:rsidRPr="00503455">
        <w:rPr>
          <w:b/>
          <w:color w:val="auto"/>
          <w:sz w:val="22"/>
          <w:szCs w:val="22"/>
        </w:rPr>
        <w:t xml:space="preserve">Senior </w:t>
      </w:r>
      <w:r w:rsidR="008D5907" w:rsidRPr="00503455">
        <w:rPr>
          <w:b/>
          <w:color w:val="auto"/>
          <w:sz w:val="22"/>
          <w:szCs w:val="22"/>
        </w:rPr>
        <w:t>Dev</w:t>
      </w:r>
      <w:r w:rsidR="004F53E7" w:rsidRPr="00503455">
        <w:rPr>
          <w:b/>
          <w:color w:val="auto"/>
          <w:sz w:val="22"/>
          <w:szCs w:val="22"/>
        </w:rPr>
        <w:t>Ops</w:t>
      </w:r>
      <w:r w:rsidR="00B60951" w:rsidRPr="00503455">
        <w:rPr>
          <w:b/>
          <w:color w:val="auto"/>
          <w:sz w:val="22"/>
          <w:szCs w:val="22"/>
        </w:rPr>
        <w:t xml:space="preserve"> </w:t>
      </w:r>
      <w:r w:rsidR="00DB63B6" w:rsidRPr="00503455">
        <w:rPr>
          <w:b/>
          <w:color w:val="auto"/>
          <w:sz w:val="22"/>
          <w:szCs w:val="22"/>
        </w:rPr>
        <w:t>Consultant</w:t>
      </w:r>
      <w:r w:rsidR="00065C96">
        <w:rPr>
          <w:b/>
          <w:color w:val="auto"/>
          <w:sz w:val="22"/>
          <w:szCs w:val="22"/>
        </w:rPr>
        <w:br/>
      </w:r>
      <w:r w:rsidR="00493FF9" w:rsidRPr="00DE4D5D">
        <w:rPr>
          <w:b/>
          <w:color w:val="2E74B5" w:themeColor="accent1" w:themeShade="BF"/>
          <w:sz w:val="22"/>
          <w:szCs w:val="22"/>
          <w:u w:val="single"/>
        </w:rPr>
        <w:t>Pathakmrinal30@gmail.com</w:t>
      </w:r>
    </w:p>
    <w:p w14:paraId="442F757B" w14:textId="5D43A117" w:rsidR="001E1F25" w:rsidRDefault="00DE4D5D" w:rsidP="00B20190">
      <w:pPr>
        <w:jc w:val="center"/>
        <w:rPr>
          <w:b/>
          <w:color w:val="auto"/>
          <w:sz w:val="22"/>
          <w:szCs w:val="22"/>
        </w:rPr>
      </w:pPr>
      <w:r w:rsidRPr="00DE4D5D">
        <w:rPr>
          <w:b/>
          <w:color w:val="auto"/>
          <w:sz w:val="22"/>
          <w:szCs w:val="22"/>
        </w:rPr>
        <w:t>314</w:t>
      </w:r>
      <w:r>
        <w:rPr>
          <w:b/>
          <w:color w:val="auto"/>
          <w:sz w:val="22"/>
          <w:szCs w:val="22"/>
        </w:rPr>
        <w:t>-</w:t>
      </w:r>
      <w:r w:rsidRPr="00DE4D5D">
        <w:rPr>
          <w:b/>
          <w:color w:val="auto"/>
          <w:sz w:val="22"/>
          <w:szCs w:val="22"/>
        </w:rPr>
        <w:t>926</w:t>
      </w:r>
      <w:r>
        <w:rPr>
          <w:b/>
          <w:color w:val="auto"/>
          <w:sz w:val="22"/>
          <w:szCs w:val="22"/>
        </w:rPr>
        <w:t>-</w:t>
      </w:r>
      <w:r w:rsidRPr="00DE4D5D">
        <w:rPr>
          <w:b/>
          <w:color w:val="auto"/>
          <w:sz w:val="22"/>
          <w:szCs w:val="22"/>
        </w:rPr>
        <w:t>0313</w:t>
      </w:r>
    </w:p>
    <w:p w14:paraId="2218F685" w14:textId="3037BEB9" w:rsidR="00DE4D5D" w:rsidRPr="00DE4D5D" w:rsidRDefault="00DE4D5D" w:rsidP="00B20190">
      <w:pPr>
        <w:jc w:val="center"/>
        <w:rPr>
          <w:b/>
          <w:color w:val="2E74B5" w:themeColor="accent1" w:themeShade="BF"/>
          <w:sz w:val="22"/>
          <w:szCs w:val="22"/>
          <w:u w:val="single"/>
        </w:rPr>
      </w:pPr>
      <w:r w:rsidRPr="00DE4D5D">
        <w:rPr>
          <w:b/>
          <w:color w:val="2E74B5" w:themeColor="accent1" w:themeShade="BF"/>
          <w:sz w:val="22"/>
          <w:szCs w:val="22"/>
          <w:u w:val="single"/>
        </w:rPr>
        <w:t>https://www.linkedin.com/in/mrinal-pathak-1545764b/</w:t>
      </w:r>
    </w:p>
    <w:p w14:paraId="045AB3F1" w14:textId="0E319625" w:rsidR="00503455" w:rsidRPr="00B20190" w:rsidRDefault="00493FF9" w:rsidP="00B20190">
      <w:pPr>
        <w:jc w:val="center"/>
        <w:rPr>
          <w:rFonts w:eastAsia="Bell MT"/>
          <w:b/>
          <w:bCs/>
          <w:color w:val="auto"/>
          <w:sz w:val="22"/>
          <w:szCs w:val="22"/>
        </w:rPr>
      </w:pPr>
      <w:r>
        <w:rPr>
          <w:b/>
          <w:bCs/>
          <w:color w:val="auto"/>
          <w:sz w:val="22"/>
          <w:szCs w:val="22"/>
        </w:rPr>
        <w:t>Open to relocate |</w:t>
      </w:r>
      <w:r w:rsidR="00065C96" w:rsidRPr="00065C96">
        <w:rPr>
          <w:b/>
          <w:bCs/>
          <w:color w:val="auto"/>
          <w:sz w:val="22"/>
          <w:szCs w:val="22"/>
        </w:rPr>
        <w:t>ST Louis, M</w:t>
      </w:r>
      <w:r>
        <w:rPr>
          <w:b/>
          <w:bCs/>
          <w:color w:val="auto"/>
          <w:sz w:val="22"/>
          <w:szCs w:val="22"/>
        </w:rPr>
        <w:t>O | H1B</w:t>
      </w:r>
    </w:p>
    <w:p w14:paraId="74E301EB" w14:textId="381C482E" w:rsidR="001E1F25" w:rsidRPr="00503455" w:rsidRDefault="00DE4D5D" w:rsidP="00B20190">
      <w:pPr>
        <w:contextualSpacing/>
        <w:rPr>
          <w:rFonts w:eastAsia="Times New Roman"/>
          <w:bCs/>
          <w:color w:val="auto"/>
          <w:sz w:val="22"/>
          <w:szCs w:val="22"/>
        </w:rPr>
      </w:pPr>
      <w:r>
        <w:rPr>
          <w:rFonts w:eastAsia="Times New Roman"/>
          <w:bCs/>
          <w:color w:val="auto"/>
          <w:sz w:val="22"/>
          <w:szCs w:val="22"/>
        </w:rPr>
        <w:t>_______________________________________________________________________________________________</w:t>
      </w:r>
    </w:p>
    <w:p w14:paraId="51DB8246" w14:textId="77777777" w:rsidR="00503455" w:rsidRPr="00503455" w:rsidRDefault="00503455" w:rsidP="00B20190">
      <w:pPr>
        <w:rPr>
          <w:rFonts w:eastAsia="Bell MT"/>
          <w:b/>
          <w:color w:val="auto"/>
          <w:sz w:val="22"/>
          <w:szCs w:val="22"/>
        </w:rPr>
      </w:pPr>
      <w:r w:rsidRPr="00503455">
        <w:rPr>
          <w:rFonts w:eastAsia="Bell MT"/>
          <w:b/>
          <w:color w:val="auto"/>
          <w:sz w:val="22"/>
          <w:szCs w:val="22"/>
        </w:rPr>
        <w:t xml:space="preserve">Professional Summary: </w:t>
      </w:r>
    </w:p>
    <w:p w14:paraId="0ABAEACC" w14:textId="0B979929" w:rsidR="00503455" w:rsidRPr="00503455" w:rsidRDefault="00503455" w:rsidP="00B20190">
      <w:pPr>
        <w:numPr>
          <w:ilvl w:val="0"/>
          <w:numId w:val="4"/>
        </w:numPr>
        <w:ind w:hanging="360"/>
        <w:contextualSpacing/>
        <w:rPr>
          <w:color w:val="auto"/>
          <w:sz w:val="22"/>
          <w:szCs w:val="22"/>
        </w:rPr>
      </w:pPr>
      <w:r w:rsidRPr="00503455">
        <w:rPr>
          <w:color w:val="auto"/>
          <w:sz w:val="22"/>
          <w:szCs w:val="22"/>
        </w:rPr>
        <w:t>DevOps Engineer with overall 11+ years of experience in IT including DevOps, Automation, Cloud and Operations.</w:t>
      </w:r>
    </w:p>
    <w:p w14:paraId="396C1779" w14:textId="741BAF21" w:rsidR="001E1F25" w:rsidRPr="00503455" w:rsidRDefault="00E36386" w:rsidP="00B20190">
      <w:pPr>
        <w:numPr>
          <w:ilvl w:val="0"/>
          <w:numId w:val="4"/>
        </w:numPr>
        <w:ind w:hanging="360"/>
        <w:contextualSpacing/>
        <w:rPr>
          <w:color w:val="auto"/>
          <w:sz w:val="22"/>
          <w:szCs w:val="22"/>
        </w:rPr>
      </w:pPr>
      <w:r w:rsidRPr="00503455">
        <w:rPr>
          <w:color w:val="auto"/>
          <w:sz w:val="22"/>
          <w:szCs w:val="22"/>
        </w:rPr>
        <w:t xml:space="preserve">Subject Matter Expert </w:t>
      </w:r>
      <w:r w:rsidR="00DC4D53" w:rsidRPr="00503455">
        <w:rPr>
          <w:color w:val="auto"/>
          <w:sz w:val="22"/>
          <w:szCs w:val="22"/>
        </w:rPr>
        <w:t>– DevOps</w:t>
      </w:r>
      <w:r w:rsidR="00F74F08" w:rsidRPr="00503455">
        <w:rPr>
          <w:color w:val="auto"/>
          <w:sz w:val="22"/>
          <w:szCs w:val="22"/>
        </w:rPr>
        <w:t xml:space="preserve">, </w:t>
      </w:r>
      <w:r w:rsidR="00DC4D53" w:rsidRPr="00503455">
        <w:rPr>
          <w:color w:val="auto"/>
          <w:sz w:val="22"/>
          <w:szCs w:val="22"/>
        </w:rPr>
        <w:t xml:space="preserve">Ansible, </w:t>
      </w:r>
      <w:r w:rsidR="00F74F08" w:rsidRPr="00503455">
        <w:rPr>
          <w:color w:val="auto"/>
          <w:sz w:val="22"/>
          <w:szCs w:val="22"/>
        </w:rPr>
        <w:t>A</w:t>
      </w:r>
      <w:r w:rsidR="00DC4D53" w:rsidRPr="00503455">
        <w:rPr>
          <w:color w:val="auto"/>
          <w:sz w:val="22"/>
          <w:szCs w:val="22"/>
        </w:rPr>
        <w:t>pigee</w:t>
      </w:r>
      <w:r w:rsidR="00F74F08" w:rsidRPr="00503455">
        <w:rPr>
          <w:color w:val="auto"/>
          <w:sz w:val="22"/>
          <w:szCs w:val="22"/>
        </w:rPr>
        <w:t>, Terraform, Docker</w:t>
      </w:r>
      <w:r w:rsidR="00DC4D53" w:rsidRPr="00503455">
        <w:rPr>
          <w:color w:val="auto"/>
          <w:sz w:val="22"/>
          <w:szCs w:val="22"/>
        </w:rPr>
        <w:t>, SonarQube, Azure</w:t>
      </w:r>
      <w:r w:rsidR="007C20E1" w:rsidRPr="00503455">
        <w:rPr>
          <w:color w:val="auto"/>
          <w:sz w:val="22"/>
          <w:szCs w:val="22"/>
        </w:rPr>
        <w:t xml:space="preserve">, </w:t>
      </w:r>
      <w:r w:rsidR="009A0F20" w:rsidRPr="00503455">
        <w:rPr>
          <w:color w:val="auto"/>
          <w:sz w:val="22"/>
          <w:szCs w:val="22"/>
        </w:rPr>
        <w:t xml:space="preserve">AWS, </w:t>
      </w:r>
      <w:r w:rsidR="00F74F08" w:rsidRPr="00503455">
        <w:rPr>
          <w:color w:val="auto"/>
          <w:sz w:val="22"/>
          <w:szCs w:val="22"/>
        </w:rPr>
        <w:t>Kubernetes</w:t>
      </w:r>
      <w:r w:rsidR="007C20E1" w:rsidRPr="00503455">
        <w:rPr>
          <w:color w:val="auto"/>
          <w:sz w:val="22"/>
          <w:szCs w:val="22"/>
        </w:rPr>
        <w:t xml:space="preserve"> and </w:t>
      </w:r>
      <w:r w:rsidR="009A0F20" w:rsidRPr="00503455">
        <w:rPr>
          <w:color w:val="auto"/>
          <w:sz w:val="22"/>
          <w:szCs w:val="22"/>
        </w:rPr>
        <w:t>OpenShift, Python</w:t>
      </w:r>
      <w:r w:rsidR="007C20E1" w:rsidRPr="00503455">
        <w:rPr>
          <w:color w:val="auto"/>
          <w:sz w:val="22"/>
          <w:szCs w:val="22"/>
        </w:rPr>
        <w:t>.</w:t>
      </w:r>
    </w:p>
    <w:p w14:paraId="536BF7C9" w14:textId="7DFFC029" w:rsidR="00DC4D53" w:rsidRPr="00503455" w:rsidRDefault="00461E9A" w:rsidP="00B20190">
      <w:pPr>
        <w:numPr>
          <w:ilvl w:val="0"/>
          <w:numId w:val="4"/>
        </w:numPr>
        <w:ind w:hanging="360"/>
        <w:contextualSpacing/>
        <w:rPr>
          <w:color w:val="auto"/>
          <w:sz w:val="22"/>
          <w:szCs w:val="22"/>
        </w:rPr>
      </w:pPr>
      <w:r w:rsidRPr="00503455">
        <w:rPr>
          <w:color w:val="auto"/>
          <w:sz w:val="22"/>
          <w:szCs w:val="22"/>
        </w:rPr>
        <w:t>Automate</w:t>
      </w:r>
      <w:r w:rsidR="007C20E1" w:rsidRPr="00503455">
        <w:rPr>
          <w:color w:val="auto"/>
          <w:sz w:val="22"/>
          <w:szCs w:val="22"/>
        </w:rPr>
        <w:t xml:space="preserve"> reboot</w:t>
      </w:r>
      <w:r w:rsidR="00AF6197" w:rsidRPr="00503455">
        <w:rPr>
          <w:color w:val="auto"/>
          <w:sz w:val="22"/>
          <w:szCs w:val="22"/>
        </w:rPr>
        <w:t xml:space="preserve">, </w:t>
      </w:r>
      <w:r w:rsidR="007C20E1" w:rsidRPr="00503455">
        <w:rPr>
          <w:color w:val="auto"/>
          <w:sz w:val="22"/>
          <w:szCs w:val="22"/>
        </w:rPr>
        <w:t>stop and start</w:t>
      </w:r>
      <w:r w:rsidR="00AF6197" w:rsidRPr="00503455">
        <w:rPr>
          <w:color w:val="auto"/>
          <w:sz w:val="22"/>
          <w:szCs w:val="22"/>
        </w:rPr>
        <w:t xml:space="preserve"> process</w:t>
      </w:r>
      <w:r w:rsidR="007C20E1" w:rsidRPr="00503455">
        <w:rPr>
          <w:color w:val="auto"/>
          <w:sz w:val="22"/>
          <w:szCs w:val="22"/>
        </w:rPr>
        <w:t xml:space="preserve"> of Apigee components </w:t>
      </w:r>
      <w:r w:rsidR="00AF6197" w:rsidRPr="00503455">
        <w:rPr>
          <w:color w:val="auto"/>
          <w:sz w:val="22"/>
          <w:szCs w:val="22"/>
        </w:rPr>
        <w:t xml:space="preserve">in sequential manner </w:t>
      </w:r>
      <w:r w:rsidR="007C20E1" w:rsidRPr="00503455">
        <w:rPr>
          <w:color w:val="auto"/>
          <w:sz w:val="22"/>
          <w:szCs w:val="22"/>
        </w:rPr>
        <w:t>using Ansible.</w:t>
      </w:r>
    </w:p>
    <w:p w14:paraId="38FE7814" w14:textId="41FD56BD" w:rsidR="002D4CDD" w:rsidRPr="00503455" w:rsidRDefault="002D4CDD" w:rsidP="00B20190">
      <w:pPr>
        <w:numPr>
          <w:ilvl w:val="0"/>
          <w:numId w:val="4"/>
        </w:numPr>
        <w:ind w:hanging="360"/>
        <w:contextualSpacing/>
        <w:rPr>
          <w:color w:val="auto"/>
          <w:sz w:val="22"/>
          <w:szCs w:val="22"/>
        </w:rPr>
      </w:pPr>
      <w:r w:rsidRPr="00503455">
        <w:rPr>
          <w:color w:val="auto"/>
          <w:sz w:val="22"/>
          <w:szCs w:val="22"/>
        </w:rPr>
        <w:t>Experience in IT Industry comprising Linux Administration, Software Configuration, Build and Release Management, Deployment Automation.</w:t>
      </w:r>
    </w:p>
    <w:p w14:paraId="17EF6314" w14:textId="73E51322" w:rsidR="002D4CDD" w:rsidRPr="00503455" w:rsidRDefault="002D4CDD" w:rsidP="00B20190">
      <w:pPr>
        <w:numPr>
          <w:ilvl w:val="0"/>
          <w:numId w:val="4"/>
        </w:numPr>
        <w:ind w:hanging="360"/>
        <w:contextualSpacing/>
        <w:rPr>
          <w:color w:val="auto"/>
          <w:sz w:val="22"/>
          <w:szCs w:val="22"/>
        </w:rPr>
      </w:pPr>
      <w:r w:rsidRPr="00503455">
        <w:rPr>
          <w:color w:val="auto"/>
          <w:sz w:val="22"/>
          <w:szCs w:val="22"/>
        </w:rPr>
        <w:t>Strong experience in setting up infrastructure on Azure, AWS like EC2 instance, ELB, EBS, S3 Bucket.</w:t>
      </w:r>
    </w:p>
    <w:p w14:paraId="6E1A3BB6" w14:textId="0AB33617" w:rsidR="007C20E1" w:rsidRPr="00503455" w:rsidRDefault="00AF6197" w:rsidP="00B20190">
      <w:pPr>
        <w:numPr>
          <w:ilvl w:val="0"/>
          <w:numId w:val="4"/>
        </w:numPr>
        <w:ind w:hanging="360"/>
        <w:contextualSpacing/>
        <w:rPr>
          <w:color w:val="auto"/>
          <w:sz w:val="22"/>
          <w:szCs w:val="22"/>
        </w:rPr>
      </w:pPr>
      <w:r w:rsidRPr="00503455">
        <w:rPr>
          <w:color w:val="auto"/>
          <w:sz w:val="22"/>
          <w:szCs w:val="22"/>
        </w:rPr>
        <w:t>Assist in migrating apps (Internal Developer Portal) to OpenShift and run it inside a container.</w:t>
      </w:r>
    </w:p>
    <w:p w14:paraId="182ECF5F" w14:textId="1B1F7309" w:rsidR="007D7523" w:rsidRPr="00503455" w:rsidRDefault="007D7523" w:rsidP="00B20190">
      <w:pPr>
        <w:numPr>
          <w:ilvl w:val="0"/>
          <w:numId w:val="4"/>
        </w:numPr>
        <w:ind w:hanging="360"/>
        <w:contextualSpacing/>
        <w:rPr>
          <w:color w:val="auto"/>
          <w:sz w:val="22"/>
          <w:szCs w:val="22"/>
        </w:rPr>
      </w:pPr>
      <w:r w:rsidRPr="00503455">
        <w:rPr>
          <w:color w:val="auto"/>
          <w:sz w:val="22"/>
          <w:szCs w:val="22"/>
        </w:rPr>
        <w:t>Create and maintain Apigee Platform Consistency tool which manages all the config files present in Apigee server.</w:t>
      </w:r>
    </w:p>
    <w:p w14:paraId="208CEC06" w14:textId="5B3F1F6E" w:rsidR="007D7523" w:rsidRPr="00503455" w:rsidRDefault="007D7523" w:rsidP="00B20190">
      <w:pPr>
        <w:numPr>
          <w:ilvl w:val="0"/>
          <w:numId w:val="4"/>
        </w:numPr>
        <w:ind w:hanging="360"/>
        <w:contextualSpacing/>
        <w:rPr>
          <w:color w:val="auto"/>
          <w:sz w:val="22"/>
          <w:szCs w:val="22"/>
        </w:rPr>
      </w:pPr>
      <w:r w:rsidRPr="00503455">
        <w:rPr>
          <w:color w:val="auto"/>
          <w:sz w:val="22"/>
          <w:szCs w:val="22"/>
        </w:rPr>
        <w:t>Resolve all Apigee Build and Pipeline related issues and provide Apigee Pipeline Support.</w:t>
      </w:r>
    </w:p>
    <w:p w14:paraId="1FA5A730" w14:textId="1604FB87" w:rsidR="007D7523" w:rsidRPr="00503455" w:rsidRDefault="007D7523" w:rsidP="00B20190">
      <w:pPr>
        <w:numPr>
          <w:ilvl w:val="0"/>
          <w:numId w:val="4"/>
        </w:numPr>
        <w:ind w:hanging="360"/>
        <w:contextualSpacing/>
        <w:rPr>
          <w:color w:val="auto"/>
          <w:sz w:val="22"/>
          <w:szCs w:val="22"/>
        </w:rPr>
      </w:pPr>
      <w:r w:rsidRPr="00503455">
        <w:rPr>
          <w:color w:val="auto"/>
          <w:sz w:val="22"/>
          <w:szCs w:val="22"/>
        </w:rPr>
        <w:t xml:space="preserve">Support and assist </w:t>
      </w:r>
      <w:r w:rsidR="00503455" w:rsidRPr="00503455">
        <w:rPr>
          <w:color w:val="auto"/>
          <w:sz w:val="22"/>
          <w:szCs w:val="22"/>
        </w:rPr>
        <w:t>teams</w:t>
      </w:r>
      <w:r w:rsidRPr="00503455">
        <w:rPr>
          <w:color w:val="auto"/>
          <w:sz w:val="22"/>
          <w:szCs w:val="22"/>
        </w:rPr>
        <w:t xml:space="preserve"> in Apigee and Drupal 9 migration and RHEL upgrade.</w:t>
      </w:r>
    </w:p>
    <w:p w14:paraId="5474A710" w14:textId="46E819D3" w:rsidR="00607020" w:rsidRPr="00503455" w:rsidRDefault="00607020" w:rsidP="00B20190">
      <w:pPr>
        <w:numPr>
          <w:ilvl w:val="0"/>
          <w:numId w:val="4"/>
        </w:numPr>
        <w:ind w:hanging="360"/>
        <w:contextualSpacing/>
        <w:rPr>
          <w:color w:val="auto"/>
          <w:sz w:val="22"/>
          <w:szCs w:val="22"/>
        </w:rPr>
      </w:pPr>
      <w:r w:rsidRPr="00503455">
        <w:rPr>
          <w:color w:val="auto"/>
          <w:sz w:val="22"/>
          <w:szCs w:val="22"/>
        </w:rPr>
        <w:t>Infrastructure creation using Terraform &amp; Implemented the DevOps practices for the team.</w:t>
      </w:r>
    </w:p>
    <w:p w14:paraId="51339E59" w14:textId="36371656" w:rsidR="00A01044" w:rsidRPr="00503455" w:rsidRDefault="00A01044" w:rsidP="00B20190">
      <w:pPr>
        <w:numPr>
          <w:ilvl w:val="0"/>
          <w:numId w:val="4"/>
        </w:numPr>
        <w:ind w:hanging="360"/>
        <w:contextualSpacing/>
        <w:rPr>
          <w:color w:val="auto"/>
          <w:sz w:val="22"/>
          <w:szCs w:val="22"/>
        </w:rPr>
      </w:pPr>
      <w:r w:rsidRPr="00503455">
        <w:rPr>
          <w:color w:val="auto"/>
          <w:sz w:val="22"/>
          <w:szCs w:val="22"/>
        </w:rPr>
        <w:t xml:space="preserve">Utilizing Terraform to set up </w:t>
      </w:r>
      <w:r w:rsidR="00F54D6A" w:rsidRPr="00503455">
        <w:rPr>
          <w:color w:val="auto"/>
          <w:sz w:val="22"/>
          <w:szCs w:val="22"/>
        </w:rPr>
        <w:t xml:space="preserve">Azure DevOps </w:t>
      </w:r>
      <w:r w:rsidRPr="00503455">
        <w:rPr>
          <w:color w:val="auto"/>
          <w:sz w:val="22"/>
          <w:szCs w:val="22"/>
        </w:rPr>
        <w:t>pipelines for the deployment of new applications.</w:t>
      </w:r>
    </w:p>
    <w:p w14:paraId="16D30C76" w14:textId="5D27CED7" w:rsidR="00D9545C" w:rsidRPr="00503455" w:rsidRDefault="00607020" w:rsidP="00B20190">
      <w:pPr>
        <w:numPr>
          <w:ilvl w:val="0"/>
          <w:numId w:val="4"/>
        </w:numPr>
        <w:ind w:hanging="360"/>
        <w:contextualSpacing/>
        <w:rPr>
          <w:color w:val="auto"/>
          <w:sz w:val="22"/>
          <w:szCs w:val="22"/>
        </w:rPr>
      </w:pPr>
      <w:r w:rsidRPr="00503455">
        <w:rPr>
          <w:color w:val="auto"/>
          <w:sz w:val="22"/>
          <w:szCs w:val="22"/>
        </w:rPr>
        <w:t>Automate the tasks for Azure Infra/Resources using CI/CD tools</w:t>
      </w:r>
      <w:r w:rsidR="006F059F" w:rsidRPr="00503455">
        <w:rPr>
          <w:color w:val="auto"/>
          <w:sz w:val="22"/>
          <w:szCs w:val="22"/>
        </w:rPr>
        <w:t>.</w:t>
      </w:r>
    </w:p>
    <w:p w14:paraId="5B36EC37" w14:textId="38EC2343" w:rsidR="00B02B7F" w:rsidRPr="00503455" w:rsidRDefault="00B02B7F" w:rsidP="00B20190">
      <w:pPr>
        <w:numPr>
          <w:ilvl w:val="0"/>
          <w:numId w:val="4"/>
        </w:numPr>
        <w:ind w:hanging="360"/>
        <w:contextualSpacing/>
        <w:rPr>
          <w:color w:val="auto"/>
          <w:sz w:val="22"/>
          <w:szCs w:val="22"/>
        </w:rPr>
      </w:pPr>
      <w:r w:rsidRPr="00503455">
        <w:rPr>
          <w:color w:val="auto"/>
          <w:sz w:val="22"/>
          <w:szCs w:val="22"/>
        </w:rPr>
        <w:t>Experience in supporting SonarQube application for code coverage and code quality.</w:t>
      </w:r>
    </w:p>
    <w:p w14:paraId="56118320" w14:textId="73B701BF" w:rsidR="00B02B7F" w:rsidRPr="00503455" w:rsidRDefault="00B02B7F" w:rsidP="00B20190">
      <w:pPr>
        <w:numPr>
          <w:ilvl w:val="0"/>
          <w:numId w:val="4"/>
        </w:numPr>
        <w:ind w:hanging="360"/>
        <w:contextualSpacing/>
        <w:rPr>
          <w:color w:val="auto"/>
          <w:sz w:val="22"/>
          <w:szCs w:val="22"/>
        </w:rPr>
      </w:pPr>
      <w:r w:rsidRPr="00503455">
        <w:rPr>
          <w:color w:val="auto"/>
          <w:sz w:val="22"/>
          <w:szCs w:val="22"/>
        </w:rPr>
        <w:t>Configured, managed and Upgraded SonarQube application using official SonarQube docker images and deployed the application using Azure App Service for community edition and Azure Kubernetes Services for datacenter edition.</w:t>
      </w:r>
    </w:p>
    <w:p w14:paraId="3B43CD16" w14:textId="13129E4F" w:rsidR="00A5044C" w:rsidRPr="00503455" w:rsidRDefault="00A5044C" w:rsidP="00B20190">
      <w:pPr>
        <w:numPr>
          <w:ilvl w:val="0"/>
          <w:numId w:val="4"/>
        </w:numPr>
        <w:ind w:hanging="360"/>
        <w:contextualSpacing/>
        <w:rPr>
          <w:color w:val="auto"/>
          <w:sz w:val="22"/>
          <w:szCs w:val="22"/>
        </w:rPr>
      </w:pPr>
      <w:r w:rsidRPr="00503455">
        <w:rPr>
          <w:color w:val="auto"/>
          <w:sz w:val="22"/>
          <w:szCs w:val="22"/>
        </w:rPr>
        <w:t>Led the architecture design for a multi-tenant cloud environment that supported over 100 enterprise customers, increasing overall performance by 20%</w:t>
      </w:r>
    </w:p>
    <w:p w14:paraId="3CC67C06" w14:textId="6DDD220B" w:rsidR="006F059F" w:rsidRPr="00503455" w:rsidRDefault="006F059F" w:rsidP="00B20190">
      <w:pPr>
        <w:numPr>
          <w:ilvl w:val="0"/>
          <w:numId w:val="4"/>
        </w:numPr>
        <w:ind w:hanging="360"/>
        <w:contextualSpacing/>
        <w:rPr>
          <w:color w:val="auto"/>
          <w:sz w:val="22"/>
          <w:szCs w:val="22"/>
        </w:rPr>
      </w:pPr>
      <w:r w:rsidRPr="00503455">
        <w:rPr>
          <w:color w:val="auto"/>
          <w:sz w:val="22"/>
          <w:szCs w:val="22"/>
        </w:rPr>
        <w:t>Implemented Docker &amp; Ansible Buildouts, Familiar with Docker, Docker Image Development, and Ansible Playbooks.</w:t>
      </w:r>
    </w:p>
    <w:p w14:paraId="576FF123" w14:textId="1EE599BE" w:rsidR="00D2122D" w:rsidRPr="00503455" w:rsidRDefault="00D2122D" w:rsidP="00B20190">
      <w:pPr>
        <w:numPr>
          <w:ilvl w:val="0"/>
          <w:numId w:val="4"/>
        </w:numPr>
        <w:ind w:hanging="360"/>
        <w:contextualSpacing/>
        <w:rPr>
          <w:color w:val="auto"/>
          <w:sz w:val="22"/>
          <w:szCs w:val="22"/>
        </w:rPr>
      </w:pPr>
      <w:r w:rsidRPr="00503455">
        <w:rPr>
          <w:color w:val="auto"/>
          <w:sz w:val="22"/>
          <w:szCs w:val="22"/>
        </w:rPr>
        <w:t>Experience in implementation of fully automated Continuous Integration, Continuous Delivery, Continuous Deployment, Continuous Monitoring and DevOps processes with Zero Downtime.</w:t>
      </w:r>
    </w:p>
    <w:p w14:paraId="6947E05E" w14:textId="4D9F1452" w:rsidR="00D2122D" w:rsidRPr="00503455" w:rsidRDefault="00D2122D" w:rsidP="00B20190">
      <w:pPr>
        <w:numPr>
          <w:ilvl w:val="0"/>
          <w:numId w:val="4"/>
        </w:numPr>
        <w:ind w:hanging="360"/>
        <w:contextualSpacing/>
        <w:rPr>
          <w:color w:val="auto"/>
          <w:sz w:val="22"/>
          <w:szCs w:val="22"/>
        </w:rPr>
      </w:pPr>
      <w:r w:rsidRPr="00503455">
        <w:rPr>
          <w:color w:val="auto"/>
          <w:sz w:val="22"/>
          <w:szCs w:val="22"/>
        </w:rPr>
        <w:t>Proficient with container systems like Docker and container orchestration.</w:t>
      </w:r>
    </w:p>
    <w:p w14:paraId="6ADB5EDC" w14:textId="766B2070" w:rsidR="00D2122D" w:rsidRPr="00503455" w:rsidRDefault="00D2122D" w:rsidP="00B20190">
      <w:pPr>
        <w:numPr>
          <w:ilvl w:val="0"/>
          <w:numId w:val="4"/>
        </w:numPr>
        <w:ind w:hanging="360"/>
        <w:contextualSpacing/>
        <w:rPr>
          <w:color w:val="auto"/>
          <w:sz w:val="22"/>
          <w:szCs w:val="22"/>
        </w:rPr>
      </w:pPr>
      <w:r w:rsidRPr="00503455">
        <w:rPr>
          <w:color w:val="auto"/>
          <w:sz w:val="22"/>
          <w:szCs w:val="22"/>
        </w:rPr>
        <w:t>Managed Docker orchestration and Docker containerization using Kubernetes.</w:t>
      </w:r>
    </w:p>
    <w:p w14:paraId="06C85111" w14:textId="79AC731C" w:rsidR="00D2122D" w:rsidRPr="00503455" w:rsidRDefault="00D2122D" w:rsidP="00B20190">
      <w:pPr>
        <w:numPr>
          <w:ilvl w:val="0"/>
          <w:numId w:val="4"/>
        </w:numPr>
        <w:ind w:hanging="360"/>
        <w:contextualSpacing/>
        <w:rPr>
          <w:color w:val="auto"/>
          <w:sz w:val="22"/>
          <w:szCs w:val="22"/>
        </w:rPr>
      </w:pPr>
      <w:r w:rsidRPr="00503455">
        <w:rPr>
          <w:color w:val="auto"/>
          <w:sz w:val="22"/>
          <w:szCs w:val="22"/>
        </w:rPr>
        <w:t>Used Kubernetes to orchestrate the deployment, scaling and management of Docker Containers</w:t>
      </w:r>
    </w:p>
    <w:p w14:paraId="335EF48A" w14:textId="01469BF5" w:rsidR="00917CD2" w:rsidRPr="00503455" w:rsidRDefault="005242BC" w:rsidP="00B20190">
      <w:pPr>
        <w:numPr>
          <w:ilvl w:val="0"/>
          <w:numId w:val="4"/>
        </w:numPr>
        <w:ind w:hanging="360"/>
        <w:contextualSpacing/>
        <w:rPr>
          <w:color w:val="auto"/>
          <w:sz w:val="22"/>
          <w:szCs w:val="22"/>
        </w:rPr>
      </w:pPr>
      <w:r w:rsidRPr="00503455">
        <w:rPr>
          <w:color w:val="auto"/>
          <w:sz w:val="22"/>
          <w:szCs w:val="22"/>
        </w:rPr>
        <w:t xml:space="preserve">Expertise in </w:t>
      </w:r>
      <w:r w:rsidR="00B20190" w:rsidRPr="00503455">
        <w:rPr>
          <w:color w:val="auto"/>
          <w:sz w:val="22"/>
          <w:szCs w:val="22"/>
        </w:rPr>
        <w:t>setting up</w:t>
      </w:r>
      <w:r w:rsidRPr="00503455">
        <w:rPr>
          <w:color w:val="auto"/>
          <w:sz w:val="22"/>
          <w:szCs w:val="22"/>
        </w:rPr>
        <w:t xml:space="preserve"> Nagios</w:t>
      </w:r>
      <w:r w:rsidR="00692F5D" w:rsidRPr="00503455">
        <w:rPr>
          <w:color w:val="auto"/>
          <w:sz w:val="22"/>
          <w:szCs w:val="22"/>
        </w:rPr>
        <w:t>, Logscale, Dynatrace</w:t>
      </w:r>
      <w:r w:rsidRPr="00503455">
        <w:rPr>
          <w:color w:val="auto"/>
          <w:sz w:val="22"/>
          <w:szCs w:val="22"/>
        </w:rPr>
        <w:t xml:space="preserve"> Monitoring Systems Administration</w:t>
      </w:r>
      <w:r w:rsidR="00917CD2" w:rsidRPr="00503455">
        <w:rPr>
          <w:color w:val="auto"/>
          <w:sz w:val="22"/>
          <w:szCs w:val="22"/>
        </w:rPr>
        <w:t>.</w:t>
      </w:r>
    </w:p>
    <w:p w14:paraId="10B07F20" w14:textId="1E0AD958" w:rsidR="00683549" w:rsidRPr="00503455" w:rsidRDefault="00683549" w:rsidP="00B20190">
      <w:pPr>
        <w:numPr>
          <w:ilvl w:val="0"/>
          <w:numId w:val="4"/>
        </w:numPr>
        <w:ind w:hanging="360"/>
        <w:contextualSpacing/>
        <w:rPr>
          <w:color w:val="auto"/>
          <w:sz w:val="22"/>
          <w:szCs w:val="22"/>
        </w:rPr>
      </w:pPr>
      <w:r w:rsidRPr="00503455">
        <w:rPr>
          <w:color w:val="auto"/>
          <w:sz w:val="22"/>
          <w:szCs w:val="22"/>
        </w:rPr>
        <w:t>Extensively worked with Version Control Systems: GIT (ClodeCloud)</w:t>
      </w:r>
      <w:r w:rsidR="00461E9A" w:rsidRPr="00503455">
        <w:rPr>
          <w:color w:val="auto"/>
          <w:sz w:val="22"/>
          <w:szCs w:val="22"/>
        </w:rPr>
        <w:t>, Bitbucket</w:t>
      </w:r>
      <w:r w:rsidRPr="00503455">
        <w:rPr>
          <w:color w:val="auto"/>
          <w:sz w:val="22"/>
          <w:szCs w:val="22"/>
        </w:rPr>
        <w:t>.</w:t>
      </w:r>
    </w:p>
    <w:p w14:paraId="6F021DB0" w14:textId="5E8C09A4" w:rsidR="00ED4336" w:rsidRPr="00503455" w:rsidRDefault="00ED4336" w:rsidP="00B20190">
      <w:pPr>
        <w:numPr>
          <w:ilvl w:val="0"/>
          <w:numId w:val="4"/>
        </w:numPr>
        <w:ind w:hanging="360"/>
        <w:contextualSpacing/>
        <w:rPr>
          <w:color w:val="auto"/>
          <w:sz w:val="22"/>
          <w:szCs w:val="22"/>
        </w:rPr>
      </w:pPr>
      <w:r w:rsidRPr="00503455">
        <w:rPr>
          <w:color w:val="auto"/>
          <w:sz w:val="22"/>
          <w:szCs w:val="22"/>
        </w:rPr>
        <w:t>Extensively worked with automation tools like Jenkins to implement the End-to-End Automation.</w:t>
      </w:r>
    </w:p>
    <w:p w14:paraId="3D5AB856" w14:textId="00CDAD36" w:rsidR="00A531F6" w:rsidRPr="00503455" w:rsidRDefault="00A531F6" w:rsidP="00B20190">
      <w:pPr>
        <w:numPr>
          <w:ilvl w:val="0"/>
          <w:numId w:val="4"/>
        </w:numPr>
        <w:ind w:hanging="360"/>
        <w:contextualSpacing/>
        <w:rPr>
          <w:color w:val="auto"/>
          <w:sz w:val="22"/>
          <w:szCs w:val="22"/>
        </w:rPr>
      </w:pPr>
      <w:r w:rsidRPr="00503455">
        <w:rPr>
          <w:color w:val="auto"/>
          <w:sz w:val="22"/>
          <w:szCs w:val="22"/>
        </w:rPr>
        <w:t xml:space="preserve">Hands on experience in working on Cloud Platform Microsoft </w:t>
      </w:r>
      <w:r w:rsidR="006659FC" w:rsidRPr="00503455">
        <w:rPr>
          <w:color w:val="auto"/>
          <w:sz w:val="22"/>
          <w:szCs w:val="22"/>
        </w:rPr>
        <w:t>Azure,</w:t>
      </w:r>
      <w:r w:rsidRPr="00503455">
        <w:rPr>
          <w:color w:val="auto"/>
          <w:sz w:val="22"/>
          <w:szCs w:val="22"/>
        </w:rPr>
        <w:t xml:space="preserve"> worked on Azure web </w:t>
      </w:r>
      <w:r w:rsidR="00503455" w:rsidRPr="00503455">
        <w:rPr>
          <w:color w:val="auto"/>
          <w:sz w:val="22"/>
          <w:szCs w:val="22"/>
        </w:rPr>
        <w:t>applications</w:t>
      </w:r>
      <w:r w:rsidRPr="00503455">
        <w:rPr>
          <w:color w:val="auto"/>
          <w:sz w:val="22"/>
          <w:szCs w:val="22"/>
        </w:rPr>
        <w:t>, App services, Azure storage, Azure Key Vault, Azure Kubernetes Services.</w:t>
      </w:r>
    </w:p>
    <w:p w14:paraId="4FD2A21B" w14:textId="1C81400E" w:rsidR="007F3018" w:rsidRPr="00503455" w:rsidRDefault="007F3018" w:rsidP="00B20190">
      <w:pPr>
        <w:numPr>
          <w:ilvl w:val="0"/>
          <w:numId w:val="4"/>
        </w:numPr>
        <w:ind w:hanging="360"/>
        <w:contextualSpacing/>
        <w:rPr>
          <w:color w:val="auto"/>
          <w:sz w:val="22"/>
          <w:szCs w:val="22"/>
        </w:rPr>
      </w:pPr>
      <w:r w:rsidRPr="00503455">
        <w:rPr>
          <w:color w:val="auto"/>
          <w:sz w:val="22"/>
          <w:szCs w:val="22"/>
        </w:rPr>
        <w:t xml:space="preserve">Expertise in Microsoft Azure Cloud Services </w:t>
      </w:r>
      <w:r w:rsidR="006659FC" w:rsidRPr="00503455">
        <w:rPr>
          <w:color w:val="auto"/>
          <w:sz w:val="22"/>
          <w:szCs w:val="22"/>
        </w:rPr>
        <w:t>(PaaS</w:t>
      </w:r>
      <w:r w:rsidRPr="00503455">
        <w:rPr>
          <w:color w:val="auto"/>
          <w:sz w:val="22"/>
          <w:szCs w:val="22"/>
        </w:rPr>
        <w:t xml:space="preserve"> &amp; </w:t>
      </w:r>
      <w:r w:rsidR="006659FC" w:rsidRPr="00503455">
        <w:rPr>
          <w:color w:val="auto"/>
          <w:sz w:val="22"/>
          <w:szCs w:val="22"/>
        </w:rPr>
        <w:t>IaaS)</w:t>
      </w:r>
      <w:r w:rsidRPr="00503455">
        <w:rPr>
          <w:color w:val="auto"/>
          <w:sz w:val="22"/>
          <w:szCs w:val="22"/>
        </w:rPr>
        <w:t>.</w:t>
      </w:r>
    </w:p>
    <w:p w14:paraId="5CD324ED" w14:textId="7DEDE937" w:rsidR="006659FC" w:rsidRPr="00503455" w:rsidRDefault="00B20190" w:rsidP="00B20190">
      <w:pPr>
        <w:numPr>
          <w:ilvl w:val="0"/>
          <w:numId w:val="4"/>
        </w:numPr>
        <w:ind w:hanging="360"/>
        <w:contextualSpacing/>
        <w:rPr>
          <w:color w:val="auto"/>
          <w:sz w:val="22"/>
          <w:szCs w:val="22"/>
        </w:rPr>
      </w:pPr>
      <w:r w:rsidRPr="00503455">
        <w:rPr>
          <w:color w:val="auto"/>
          <w:sz w:val="22"/>
          <w:szCs w:val="22"/>
        </w:rPr>
        <w:t>I am proficient</w:t>
      </w:r>
      <w:r w:rsidR="006659FC" w:rsidRPr="00503455">
        <w:rPr>
          <w:color w:val="auto"/>
          <w:sz w:val="22"/>
          <w:szCs w:val="22"/>
        </w:rPr>
        <w:t xml:space="preserve"> in scripting </w:t>
      </w:r>
      <w:r w:rsidR="00503455" w:rsidRPr="00503455">
        <w:rPr>
          <w:color w:val="auto"/>
          <w:sz w:val="22"/>
          <w:szCs w:val="22"/>
        </w:rPr>
        <w:t>languages</w:t>
      </w:r>
      <w:r w:rsidR="006659FC" w:rsidRPr="00503455">
        <w:rPr>
          <w:color w:val="auto"/>
          <w:sz w:val="22"/>
          <w:szCs w:val="22"/>
        </w:rPr>
        <w:t xml:space="preserve"> like Perl</w:t>
      </w:r>
      <w:r w:rsidR="00DD1137" w:rsidRPr="00503455">
        <w:rPr>
          <w:color w:val="auto"/>
          <w:sz w:val="22"/>
          <w:szCs w:val="22"/>
        </w:rPr>
        <w:t>, Python</w:t>
      </w:r>
      <w:r w:rsidR="006659FC" w:rsidRPr="00503455">
        <w:rPr>
          <w:color w:val="auto"/>
          <w:sz w:val="22"/>
          <w:szCs w:val="22"/>
        </w:rPr>
        <w:t xml:space="preserve"> and shell.</w:t>
      </w:r>
    </w:p>
    <w:p w14:paraId="302C7A7C" w14:textId="5652556C" w:rsidR="006659FC" w:rsidRPr="00503455" w:rsidRDefault="006659FC" w:rsidP="00B20190">
      <w:pPr>
        <w:numPr>
          <w:ilvl w:val="0"/>
          <w:numId w:val="4"/>
        </w:numPr>
        <w:ind w:hanging="360"/>
        <w:contextualSpacing/>
        <w:rPr>
          <w:color w:val="auto"/>
          <w:sz w:val="22"/>
          <w:szCs w:val="22"/>
        </w:rPr>
      </w:pPr>
      <w:r w:rsidRPr="00503455">
        <w:rPr>
          <w:color w:val="auto"/>
          <w:sz w:val="22"/>
          <w:szCs w:val="22"/>
        </w:rPr>
        <w:t>Excellent communication, interpersonal, and analytical skills. Proven ability to learn and rapidly adapt to new challenges.</w:t>
      </w:r>
    </w:p>
    <w:p w14:paraId="2FA3E44E" w14:textId="164C0F01" w:rsidR="006659FC" w:rsidRPr="00503455" w:rsidRDefault="006659FC" w:rsidP="00B20190">
      <w:pPr>
        <w:numPr>
          <w:ilvl w:val="0"/>
          <w:numId w:val="4"/>
        </w:numPr>
        <w:ind w:hanging="360"/>
        <w:contextualSpacing/>
        <w:rPr>
          <w:color w:val="auto"/>
          <w:sz w:val="22"/>
          <w:szCs w:val="22"/>
        </w:rPr>
      </w:pPr>
      <w:r w:rsidRPr="00503455">
        <w:rPr>
          <w:color w:val="auto"/>
          <w:sz w:val="22"/>
          <w:szCs w:val="22"/>
        </w:rPr>
        <w:t xml:space="preserve">Good interaction with developers, managers, and team members to </w:t>
      </w:r>
      <w:r w:rsidR="00503455" w:rsidRPr="00503455">
        <w:rPr>
          <w:color w:val="auto"/>
          <w:sz w:val="22"/>
          <w:szCs w:val="22"/>
        </w:rPr>
        <w:t>coordinate</w:t>
      </w:r>
      <w:r w:rsidRPr="00503455">
        <w:rPr>
          <w:color w:val="auto"/>
          <w:sz w:val="22"/>
          <w:szCs w:val="22"/>
        </w:rPr>
        <w:t xml:space="preserve"> job tasks and strong commitment to work.</w:t>
      </w:r>
    </w:p>
    <w:p w14:paraId="7D297CCC" w14:textId="73326671" w:rsidR="006659FC" w:rsidRPr="00503455" w:rsidRDefault="006659FC" w:rsidP="00B20190">
      <w:pPr>
        <w:numPr>
          <w:ilvl w:val="0"/>
          <w:numId w:val="4"/>
        </w:numPr>
        <w:ind w:hanging="360"/>
        <w:contextualSpacing/>
        <w:rPr>
          <w:color w:val="auto"/>
          <w:sz w:val="22"/>
          <w:szCs w:val="22"/>
        </w:rPr>
      </w:pPr>
      <w:r w:rsidRPr="00503455">
        <w:rPr>
          <w:color w:val="auto"/>
          <w:sz w:val="22"/>
          <w:szCs w:val="22"/>
        </w:rPr>
        <w:t xml:space="preserve">Extensive experience in using Build Automation tools </w:t>
      </w:r>
      <w:r w:rsidR="00B20190" w:rsidRPr="00503455">
        <w:rPr>
          <w:color w:val="auto"/>
          <w:sz w:val="22"/>
          <w:szCs w:val="22"/>
        </w:rPr>
        <w:t>like</w:t>
      </w:r>
      <w:r w:rsidRPr="00503455">
        <w:rPr>
          <w:color w:val="auto"/>
          <w:sz w:val="22"/>
          <w:szCs w:val="22"/>
        </w:rPr>
        <w:t xml:space="preserve"> Maven.</w:t>
      </w:r>
    </w:p>
    <w:p w14:paraId="43E49028" w14:textId="558A0660" w:rsidR="006659FC" w:rsidRPr="00503455" w:rsidRDefault="006659FC" w:rsidP="00B20190">
      <w:pPr>
        <w:numPr>
          <w:ilvl w:val="0"/>
          <w:numId w:val="4"/>
        </w:numPr>
        <w:ind w:hanging="360"/>
        <w:contextualSpacing/>
        <w:rPr>
          <w:color w:val="auto"/>
          <w:sz w:val="22"/>
          <w:szCs w:val="22"/>
        </w:rPr>
      </w:pPr>
      <w:r w:rsidRPr="00503455">
        <w:rPr>
          <w:color w:val="auto"/>
          <w:sz w:val="22"/>
          <w:szCs w:val="22"/>
        </w:rPr>
        <w:t>Experience in building and deploying java applications and troubleshooting the build and deploy failures.</w:t>
      </w:r>
    </w:p>
    <w:p w14:paraId="3991CF21" w14:textId="1073E54E" w:rsidR="00D9545C" w:rsidRPr="00503455" w:rsidRDefault="00D9545C" w:rsidP="00B20190">
      <w:pPr>
        <w:numPr>
          <w:ilvl w:val="0"/>
          <w:numId w:val="4"/>
        </w:numPr>
        <w:ind w:hanging="360"/>
        <w:contextualSpacing/>
        <w:rPr>
          <w:color w:val="auto"/>
          <w:sz w:val="22"/>
          <w:szCs w:val="22"/>
        </w:rPr>
      </w:pPr>
      <w:r w:rsidRPr="00503455">
        <w:rPr>
          <w:color w:val="auto"/>
          <w:sz w:val="22"/>
          <w:szCs w:val="22"/>
        </w:rPr>
        <w:t>Proficient in Java Oops concepts and collections.</w:t>
      </w:r>
    </w:p>
    <w:p w14:paraId="49309111" w14:textId="1E6519E3" w:rsidR="00F72BC6" w:rsidRPr="00503455" w:rsidRDefault="00F72BC6" w:rsidP="00B20190">
      <w:pPr>
        <w:numPr>
          <w:ilvl w:val="0"/>
          <w:numId w:val="4"/>
        </w:numPr>
        <w:ind w:hanging="360"/>
        <w:contextualSpacing/>
        <w:rPr>
          <w:color w:val="auto"/>
          <w:sz w:val="22"/>
          <w:szCs w:val="22"/>
        </w:rPr>
      </w:pPr>
      <w:r w:rsidRPr="00503455">
        <w:rPr>
          <w:color w:val="auto"/>
          <w:sz w:val="22"/>
          <w:szCs w:val="22"/>
        </w:rPr>
        <w:t>Automate Manual Test Cases using Automation Tool (Selenium Web Driver).</w:t>
      </w:r>
    </w:p>
    <w:p w14:paraId="2A92C256" w14:textId="77777777" w:rsidR="00A20984" w:rsidRPr="00503455" w:rsidRDefault="00A4458B" w:rsidP="00B20190">
      <w:pPr>
        <w:numPr>
          <w:ilvl w:val="0"/>
          <w:numId w:val="4"/>
        </w:numPr>
        <w:ind w:hanging="360"/>
        <w:contextualSpacing/>
        <w:rPr>
          <w:color w:val="auto"/>
          <w:sz w:val="22"/>
          <w:szCs w:val="22"/>
        </w:rPr>
      </w:pPr>
      <w:r w:rsidRPr="00503455">
        <w:rPr>
          <w:color w:val="auto"/>
          <w:sz w:val="22"/>
          <w:szCs w:val="22"/>
        </w:rPr>
        <w:t xml:space="preserve">Handled two successful </w:t>
      </w:r>
      <w:r w:rsidRPr="00503455">
        <w:rPr>
          <w:i/>
          <w:color w:val="auto"/>
          <w:sz w:val="22"/>
          <w:szCs w:val="22"/>
        </w:rPr>
        <w:t>Project Transitions</w:t>
      </w:r>
      <w:r w:rsidRPr="00503455">
        <w:rPr>
          <w:color w:val="auto"/>
          <w:sz w:val="22"/>
          <w:szCs w:val="22"/>
        </w:rPr>
        <w:t xml:space="preserve"> from AT&amp;T Inc. to Tech Mahindra Ltd.</w:t>
      </w:r>
    </w:p>
    <w:p w14:paraId="73B1F8DD" w14:textId="77777777" w:rsidR="00503455" w:rsidRDefault="00503455" w:rsidP="00B20190">
      <w:pPr>
        <w:pStyle w:val="Title"/>
        <w:spacing w:before="0" w:after="0"/>
        <w:jc w:val="left"/>
        <w:rPr>
          <w:rFonts w:ascii="Calibri" w:eastAsia="Times New Roman"/>
          <w:b/>
          <w:bCs/>
          <w:color w:val="auto"/>
          <w:sz w:val="22"/>
          <w:szCs w:val="22"/>
        </w:rPr>
      </w:pPr>
    </w:p>
    <w:p w14:paraId="5B361D88" w14:textId="38594369" w:rsidR="001E1F25" w:rsidRPr="00503455" w:rsidRDefault="00A4458B" w:rsidP="00B20190">
      <w:pPr>
        <w:pStyle w:val="Title"/>
        <w:spacing w:before="0" w:after="0"/>
        <w:jc w:val="left"/>
        <w:rPr>
          <w:rFonts w:ascii="Calibri" w:eastAsia="Times New Roman"/>
          <w:b/>
          <w:bCs/>
          <w:color w:val="auto"/>
          <w:sz w:val="22"/>
          <w:szCs w:val="22"/>
        </w:rPr>
      </w:pPr>
      <w:r w:rsidRPr="00503455">
        <w:rPr>
          <w:rFonts w:ascii="Calibri" w:eastAsia="Times New Roman"/>
          <w:b/>
          <w:bCs/>
          <w:color w:val="auto"/>
          <w:sz w:val="22"/>
          <w:szCs w:val="22"/>
        </w:rPr>
        <w:lastRenderedPageBreak/>
        <w:t>T</w:t>
      </w:r>
      <w:r w:rsidR="00503455">
        <w:rPr>
          <w:rFonts w:ascii="Calibri" w:eastAsia="Times New Roman"/>
          <w:b/>
          <w:bCs/>
          <w:color w:val="auto"/>
          <w:sz w:val="22"/>
          <w:szCs w:val="22"/>
        </w:rPr>
        <w:t>echnical</w:t>
      </w:r>
      <w:r w:rsidRPr="00503455">
        <w:rPr>
          <w:rFonts w:ascii="Calibri" w:eastAsia="Times New Roman"/>
          <w:b/>
          <w:bCs/>
          <w:color w:val="auto"/>
          <w:sz w:val="22"/>
          <w:szCs w:val="22"/>
        </w:rPr>
        <w:t xml:space="preserve"> S</w:t>
      </w:r>
      <w:r w:rsidR="00503455">
        <w:rPr>
          <w:rFonts w:ascii="Calibri" w:eastAsia="Times New Roman"/>
          <w:b/>
          <w:bCs/>
          <w:color w:val="auto"/>
          <w:sz w:val="22"/>
          <w:szCs w:val="22"/>
        </w:rPr>
        <w:t>kills</w:t>
      </w:r>
      <w:r w:rsidRPr="00503455">
        <w:rPr>
          <w:rFonts w:ascii="Calibri" w:eastAsia="Times New Roman"/>
          <w:b/>
          <w:bCs/>
          <w:color w:val="auto"/>
          <w:sz w:val="22"/>
          <w:szCs w:val="22"/>
        </w:rPr>
        <w:t>:</w:t>
      </w:r>
    </w:p>
    <w:p w14:paraId="4617BE67" w14:textId="3D35FE19" w:rsidR="001E1F25" w:rsidRPr="00503455" w:rsidRDefault="007D7A62" w:rsidP="00B20190">
      <w:pPr>
        <w:contextualSpacing/>
        <w:rPr>
          <w:b/>
          <w:color w:val="auto"/>
          <w:sz w:val="22"/>
          <w:szCs w:val="22"/>
        </w:rPr>
      </w:pPr>
      <w:r w:rsidRPr="00503455">
        <w:rPr>
          <w:rFonts w:eastAsia="Times New Roman"/>
          <w:b/>
          <w:color w:val="auto"/>
          <w:sz w:val="22"/>
          <w:szCs w:val="22"/>
        </w:rPr>
        <w:t>Virtualization &amp; Containerization:</w:t>
      </w:r>
      <w:r w:rsidR="00A4458B" w:rsidRPr="00503455">
        <w:rPr>
          <w:rFonts w:eastAsia="Times New Roman"/>
          <w:b/>
          <w:color w:val="auto"/>
          <w:sz w:val="22"/>
          <w:szCs w:val="22"/>
        </w:rPr>
        <w:t xml:space="preserve"> </w:t>
      </w:r>
      <w:r w:rsidRPr="00503455">
        <w:rPr>
          <w:rFonts w:eastAsia="Times New Roman"/>
          <w:color w:val="auto"/>
          <w:sz w:val="22"/>
          <w:szCs w:val="22"/>
        </w:rPr>
        <w:t>Docker, Kubernetes, Azure (AKS)</w:t>
      </w:r>
      <w:r w:rsidR="00884D65" w:rsidRPr="00503455">
        <w:rPr>
          <w:rFonts w:eastAsia="Times New Roman"/>
          <w:color w:val="auto"/>
          <w:sz w:val="22"/>
          <w:szCs w:val="22"/>
        </w:rPr>
        <w:t xml:space="preserve">, </w:t>
      </w:r>
      <w:r w:rsidR="00BA1847" w:rsidRPr="00503455">
        <w:rPr>
          <w:rFonts w:eastAsia="Times New Roman"/>
          <w:color w:val="auto"/>
          <w:sz w:val="22"/>
          <w:szCs w:val="22"/>
        </w:rPr>
        <w:t>OpenShift</w:t>
      </w:r>
    </w:p>
    <w:p w14:paraId="17F040A6" w14:textId="7F5DF142" w:rsidR="001E1F25" w:rsidRPr="00503455" w:rsidRDefault="007D7A62" w:rsidP="00B20190">
      <w:pPr>
        <w:contextualSpacing/>
        <w:rPr>
          <w:b/>
          <w:color w:val="auto"/>
          <w:sz w:val="22"/>
          <w:szCs w:val="22"/>
        </w:rPr>
      </w:pPr>
      <w:r w:rsidRPr="00503455">
        <w:rPr>
          <w:rFonts w:eastAsia="Times New Roman"/>
          <w:b/>
          <w:color w:val="auto"/>
          <w:sz w:val="22"/>
          <w:szCs w:val="22"/>
        </w:rPr>
        <w:t>Cloud Technology</w:t>
      </w:r>
      <w:r w:rsidR="00584447" w:rsidRPr="00503455">
        <w:rPr>
          <w:rFonts w:eastAsia="Times New Roman"/>
          <w:b/>
          <w:color w:val="auto"/>
          <w:sz w:val="22"/>
          <w:szCs w:val="22"/>
        </w:rPr>
        <w:t>:</w:t>
      </w:r>
      <w:r w:rsidR="00A4458B" w:rsidRPr="00503455">
        <w:rPr>
          <w:rFonts w:eastAsia="Times New Roman"/>
          <w:b/>
          <w:color w:val="auto"/>
          <w:sz w:val="22"/>
          <w:szCs w:val="22"/>
        </w:rPr>
        <w:t xml:space="preserve"> </w:t>
      </w:r>
      <w:r w:rsidRPr="00503455">
        <w:rPr>
          <w:rFonts w:eastAsia="Times New Roman"/>
          <w:color w:val="auto"/>
          <w:sz w:val="22"/>
          <w:szCs w:val="22"/>
        </w:rPr>
        <w:t>Microsoft Azure (VM, App Service, AKS, ACR, Azure Storage)</w:t>
      </w:r>
      <w:r w:rsidR="003E6F70" w:rsidRPr="00503455">
        <w:rPr>
          <w:rFonts w:eastAsia="Times New Roman"/>
          <w:color w:val="auto"/>
          <w:sz w:val="22"/>
          <w:szCs w:val="22"/>
        </w:rPr>
        <w:t>, AWS</w:t>
      </w:r>
      <w:r w:rsidR="00B34ACF" w:rsidRPr="00503455">
        <w:rPr>
          <w:rFonts w:eastAsia="Times New Roman"/>
          <w:color w:val="auto"/>
          <w:sz w:val="22"/>
          <w:szCs w:val="22"/>
        </w:rPr>
        <w:t xml:space="preserve"> (EKS)</w:t>
      </w:r>
    </w:p>
    <w:p w14:paraId="76ECE1DD" w14:textId="190A4025" w:rsidR="001E1F25" w:rsidRPr="00503455" w:rsidRDefault="0069542D" w:rsidP="00B20190">
      <w:pPr>
        <w:contextualSpacing/>
        <w:rPr>
          <w:b/>
          <w:color w:val="auto"/>
          <w:sz w:val="22"/>
          <w:szCs w:val="22"/>
        </w:rPr>
      </w:pPr>
      <w:r w:rsidRPr="00503455">
        <w:rPr>
          <w:rFonts w:eastAsia="Times New Roman"/>
          <w:b/>
          <w:color w:val="auto"/>
          <w:sz w:val="22"/>
          <w:szCs w:val="22"/>
        </w:rPr>
        <w:t>CI/CD Pipeline</w:t>
      </w:r>
      <w:r w:rsidR="00584447" w:rsidRPr="00503455">
        <w:rPr>
          <w:rFonts w:eastAsia="Times New Roman"/>
          <w:b/>
          <w:color w:val="auto"/>
          <w:sz w:val="22"/>
          <w:szCs w:val="22"/>
        </w:rPr>
        <w:t>:</w:t>
      </w:r>
      <w:r w:rsidR="00A4458B" w:rsidRPr="00503455">
        <w:rPr>
          <w:rFonts w:eastAsia="Times New Roman"/>
          <w:b/>
          <w:color w:val="auto"/>
          <w:sz w:val="22"/>
          <w:szCs w:val="22"/>
        </w:rPr>
        <w:t xml:space="preserve"> </w:t>
      </w:r>
      <w:r w:rsidRPr="00503455">
        <w:rPr>
          <w:rFonts w:eastAsia="Times New Roman"/>
          <w:color w:val="auto"/>
          <w:sz w:val="22"/>
          <w:szCs w:val="22"/>
        </w:rPr>
        <w:t>Jenkins</w:t>
      </w:r>
      <w:r w:rsidR="00A5044C" w:rsidRPr="00503455">
        <w:rPr>
          <w:rFonts w:eastAsia="Times New Roman"/>
          <w:color w:val="auto"/>
          <w:sz w:val="22"/>
          <w:szCs w:val="22"/>
        </w:rPr>
        <w:t>, Azure Devops Pipeline</w:t>
      </w:r>
    </w:p>
    <w:p w14:paraId="78A1D903" w14:textId="37A5EAC0" w:rsidR="001E1F25" w:rsidRPr="00503455" w:rsidRDefault="00A4458B" w:rsidP="00B20190">
      <w:pPr>
        <w:contextualSpacing/>
        <w:rPr>
          <w:b/>
          <w:color w:val="auto"/>
          <w:sz w:val="22"/>
          <w:szCs w:val="22"/>
        </w:rPr>
      </w:pPr>
      <w:r w:rsidRPr="00503455">
        <w:rPr>
          <w:rFonts w:eastAsia="Times New Roman"/>
          <w:b/>
          <w:color w:val="auto"/>
          <w:sz w:val="22"/>
          <w:szCs w:val="22"/>
        </w:rPr>
        <w:t xml:space="preserve">SCM Repository: </w:t>
      </w:r>
      <w:r w:rsidR="00111282" w:rsidRPr="00503455">
        <w:rPr>
          <w:rFonts w:eastAsia="Times New Roman"/>
          <w:color w:val="auto"/>
          <w:sz w:val="22"/>
          <w:szCs w:val="22"/>
        </w:rPr>
        <w:t>Git (</w:t>
      </w:r>
      <w:r w:rsidR="00D706CD" w:rsidRPr="00503455">
        <w:rPr>
          <w:rFonts w:eastAsia="Times New Roman"/>
          <w:color w:val="auto"/>
          <w:sz w:val="22"/>
          <w:szCs w:val="22"/>
        </w:rPr>
        <w:t>Code Cloud</w:t>
      </w:r>
      <w:r w:rsidR="00607DBB" w:rsidRPr="00503455">
        <w:rPr>
          <w:rFonts w:eastAsia="Times New Roman"/>
          <w:color w:val="auto"/>
          <w:sz w:val="22"/>
          <w:szCs w:val="22"/>
        </w:rPr>
        <w:t>)</w:t>
      </w:r>
      <w:r w:rsidR="000754C0" w:rsidRPr="00503455">
        <w:rPr>
          <w:rFonts w:eastAsia="Times New Roman"/>
          <w:color w:val="auto"/>
          <w:sz w:val="22"/>
          <w:szCs w:val="22"/>
        </w:rPr>
        <w:t xml:space="preserve"> and </w:t>
      </w:r>
      <w:r w:rsidR="00D706CD" w:rsidRPr="00503455">
        <w:rPr>
          <w:rFonts w:eastAsia="Times New Roman"/>
          <w:color w:val="auto"/>
          <w:sz w:val="22"/>
          <w:szCs w:val="22"/>
        </w:rPr>
        <w:t>Bitbucket</w:t>
      </w:r>
    </w:p>
    <w:p w14:paraId="4A57C033" w14:textId="706A2BB6" w:rsidR="000754C0" w:rsidRPr="00503455" w:rsidRDefault="00111282" w:rsidP="00B20190">
      <w:pPr>
        <w:contextualSpacing/>
        <w:rPr>
          <w:rFonts w:eastAsia="Times New Roman"/>
          <w:b/>
          <w:color w:val="auto"/>
          <w:sz w:val="22"/>
          <w:szCs w:val="22"/>
        </w:rPr>
      </w:pPr>
      <w:r w:rsidRPr="00503455">
        <w:rPr>
          <w:rFonts w:eastAsia="Times New Roman"/>
          <w:b/>
          <w:color w:val="auto"/>
          <w:sz w:val="22"/>
          <w:szCs w:val="22"/>
        </w:rPr>
        <w:t xml:space="preserve">Configuration Management: </w:t>
      </w:r>
      <w:r w:rsidRPr="00503455">
        <w:rPr>
          <w:rFonts w:eastAsia="Times New Roman"/>
          <w:bCs/>
          <w:color w:val="auto"/>
          <w:sz w:val="22"/>
          <w:szCs w:val="22"/>
        </w:rPr>
        <w:t>Ansible</w:t>
      </w:r>
    </w:p>
    <w:p w14:paraId="341BCBD8" w14:textId="0C855BB8" w:rsidR="00A779DA" w:rsidRPr="00503455" w:rsidRDefault="00A779DA" w:rsidP="00B20190">
      <w:pPr>
        <w:contextualSpacing/>
        <w:rPr>
          <w:rFonts w:eastAsia="Times New Roman"/>
          <w:b/>
          <w:color w:val="auto"/>
          <w:sz w:val="22"/>
          <w:szCs w:val="22"/>
        </w:rPr>
      </w:pPr>
      <w:r w:rsidRPr="00503455">
        <w:rPr>
          <w:rFonts w:eastAsia="Times New Roman"/>
          <w:b/>
          <w:color w:val="auto"/>
          <w:sz w:val="22"/>
          <w:szCs w:val="22"/>
        </w:rPr>
        <w:t xml:space="preserve">Provisioning Tool: </w:t>
      </w:r>
      <w:r w:rsidRPr="00503455">
        <w:rPr>
          <w:rFonts w:eastAsia="Times New Roman"/>
          <w:bCs/>
          <w:color w:val="auto"/>
          <w:sz w:val="22"/>
          <w:szCs w:val="22"/>
        </w:rPr>
        <w:t>Terraform</w:t>
      </w:r>
    </w:p>
    <w:p w14:paraId="731C59AA" w14:textId="4157316E" w:rsidR="00A779DA" w:rsidRPr="00503455" w:rsidRDefault="00A779DA" w:rsidP="00B20190">
      <w:pPr>
        <w:contextualSpacing/>
        <w:rPr>
          <w:rFonts w:eastAsia="Times New Roman"/>
          <w:b/>
          <w:color w:val="auto"/>
          <w:sz w:val="22"/>
          <w:szCs w:val="22"/>
        </w:rPr>
      </w:pPr>
      <w:r w:rsidRPr="00503455">
        <w:rPr>
          <w:rFonts w:eastAsia="Times New Roman"/>
          <w:b/>
          <w:color w:val="auto"/>
          <w:sz w:val="22"/>
          <w:szCs w:val="22"/>
        </w:rPr>
        <w:t>Monitoring Tools:</w:t>
      </w:r>
      <w:r w:rsidR="00A5044C" w:rsidRPr="00503455">
        <w:rPr>
          <w:rFonts w:eastAsia="Times New Roman"/>
          <w:b/>
          <w:color w:val="auto"/>
          <w:sz w:val="22"/>
          <w:szCs w:val="22"/>
        </w:rPr>
        <w:t xml:space="preserve"> </w:t>
      </w:r>
      <w:r w:rsidR="00A5044C" w:rsidRPr="00503455">
        <w:rPr>
          <w:rFonts w:eastAsia="Times New Roman"/>
          <w:color w:val="auto"/>
          <w:sz w:val="22"/>
          <w:szCs w:val="22"/>
        </w:rPr>
        <w:t>Dynatrace, Logscale, Elastic, Nagios</w:t>
      </w:r>
    </w:p>
    <w:p w14:paraId="740F407F" w14:textId="615CF0DF" w:rsidR="001E1F25" w:rsidRPr="00503455" w:rsidRDefault="00A779DA" w:rsidP="00B20190">
      <w:pPr>
        <w:contextualSpacing/>
        <w:rPr>
          <w:color w:val="auto"/>
          <w:sz w:val="22"/>
          <w:szCs w:val="22"/>
        </w:rPr>
      </w:pPr>
      <w:r w:rsidRPr="00503455">
        <w:rPr>
          <w:rFonts w:eastAsia="Times New Roman"/>
          <w:b/>
          <w:color w:val="auto"/>
          <w:sz w:val="22"/>
          <w:szCs w:val="22"/>
        </w:rPr>
        <w:t xml:space="preserve">Automation and Build </w:t>
      </w:r>
      <w:r w:rsidR="00A4458B" w:rsidRPr="00503455">
        <w:rPr>
          <w:rFonts w:eastAsia="Times New Roman"/>
          <w:b/>
          <w:color w:val="auto"/>
          <w:sz w:val="22"/>
          <w:szCs w:val="22"/>
        </w:rPr>
        <w:t xml:space="preserve">Tools: </w:t>
      </w:r>
      <w:r w:rsidR="00DB3AE4" w:rsidRPr="00503455">
        <w:rPr>
          <w:rFonts w:eastAsia="Times New Roman"/>
          <w:color w:val="auto"/>
          <w:sz w:val="22"/>
          <w:szCs w:val="22"/>
        </w:rPr>
        <w:t>Selenium,</w:t>
      </w:r>
      <w:r w:rsidR="00A4458B" w:rsidRPr="00503455">
        <w:rPr>
          <w:rFonts w:eastAsia="Times New Roman"/>
          <w:color w:val="auto"/>
          <w:sz w:val="22"/>
          <w:szCs w:val="22"/>
        </w:rPr>
        <w:t xml:space="preserve"> </w:t>
      </w:r>
      <w:r w:rsidR="00A20984" w:rsidRPr="00503455">
        <w:rPr>
          <w:rFonts w:eastAsia="Times New Roman"/>
          <w:color w:val="auto"/>
          <w:sz w:val="22"/>
          <w:szCs w:val="22"/>
        </w:rPr>
        <w:t>Maven</w:t>
      </w:r>
    </w:p>
    <w:p w14:paraId="082A4472" w14:textId="45917560" w:rsidR="001E1F25" w:rsidRPr="00503455" w:rsidRDefault="00A4458B" w:rsidP="00B20190">
      <w:pPr>
        <w:contextualSpacing/>
        <w:rPr>
          <w:color w:val="auto"/>
          <w:sz w:val="22"/>
          <w:szCs w:val="22"/>
        </w:rPr>
      </w:pPr>
      <w:r w:rsidRPr="00503455">
        <w:rPr>
          <w:rFonts w:eastAsia="Times New Roman"/>
          <w:b/>
          <w:color w:val="auto"/>
          <w:sz w:val="22"/>
          <w:szCs w:val="22"/>
        </w:rPr>
        <w:t xml:space="preserve">Operating system: </w:t>
      </w:r>
      <w:r w:rsidR="00774DB3" w:rsidRPr="00503455">
        <w:rPr>
          <w:rFonts w:eastAsia="Times New Roman"/>
          <w:color w:val="auto"/>
          <w:sz w:val="22"/>
          <w:szCs w:val="22"/>
        </w:rPr>
        <w:t>Windows</w:t>
      </w:r>
      <w:r w:rsidR="002A7EA6" w:rsidRPr="00503455">
        <w:rPr>
          <w:rFonts w:eastAsia="Times New Roman"/>
          <w:color w:val="auto"/>
          <w:sz w:val="22"/>
          <w:szCs w:val="22"/>
        </w:rPr>
        <w:t xml:space="preserve">, </w:t>
      </w:r>
      <w:r w:rsidR="00A779DA" w:rsidRPr="00503455">
        <w:rPr>
          <w:rFonts w:eastAsia="Times New Roman"/>
          <w:color w:val="auto"/>
          <w:sz w:val="22"/>
          <w:szCs w:val="22"/>
        </w:rPr>
        <w:t>RHEL, Ubuntu</w:t>
      </w:r>
    </w:p>
    <w:p w14:paraId="7E924CDA" w14:textId="77777777" w:rsidR="00503455" w:rsidRDefault="00DB3AE4" w:rsidP="00B20190">
      <w:pPr>
        <w:contextualSpacing/>
        <w:rPr>
          <w:color w:val="auto"/>
          <w:sz w:val="22"/>
          <w:szCs w:val="22"/>
        </w:rPr>
      </w:pPr>
      <w:r w:rsidRPr="00503455">
        <w:rPr>
          <w:rFonts w:eastAsia="Times New Roman"/>
          <w:b/>
          <w:color w:val="auto"/>
          <w:sz w:val="22"/>
          <w:szCs w:val="22"/>
        </w:rPr>
        <w:t>Languages:</w:t>
      </w:r>
      <w:r w:rsidRPr="00503455">
        <w:rPr>
          <w:color w:val="auto"/>
          <w:sz w:val="22"/>
          <w:szCs w:val="22"/>
        </w:rPr>
        <w:t xml:space="preserve"> Perl, Shell, Java</w:t>
      </w:r>
      <w:r w:rsidR="003E6F70" w:rsidRPr="00503455">
        <w:rPr>
          <w:color w:val="auto"/>
          <w:sz w:val="22"/>
          <w:szCs w:val="22"/>
        </w:rPr>
        <w:t>, Python</w:t>
      </w:r>
    </w:p>
    <w:p w14:paraId="3611C3B0" w14:textId="68F463DA" w:rsidR="00503455" w:rsidRPr="00503455" w:rsidRDefault="00503455" w:rsidP="00B20190">
      <w:pPr>
        <w:contextualSpacing/>
        <w:rPr>
          <w:color w:val="auto"/>
          <w:sz w:val="22"/>
          <w:szCs w:val="22"/>
        </w:rPr>
      </w:pPr>
      <w:r w:rsidRPr="00503455">
        <w:rPr>
          <w:rFonts w:eastAsia="Times New Roman"/>
          <w:b/>
          <w:color w:val="auto"/>
          <w:sz w:val="22"/>
          <w:szCs w:val="22"/>
        </w:rPr>
        <w:t>Proficiency:</w:t>
      </w:r>
      <w:r w:rsidRPr="00503455">
        <w:rPr>
          <w:rFonts w:eastAsia="Times New Roman"/>
          <w:bCs/>
          <w:color w:val="auto"/>
          <w:sz w:val="22"/>
          <w:szCs w:val="22"/>
        </w:rPr>
        <w:t xml:space="preserve"> DevOps, SonarQube, Terraform, Docker, Kubernetes, Azure, AWS, Ansible, Nagios, Jenkins, GIT, Perl, Bitbucket, OpenShift, Apigee, Python.</w:t>
      </w:r>
    </w:p>
    <w:p w14:paraId="2295561B" w14:textId="77777777" w:rsidR="001C36CA" w:rsidRPr="00503455" w:rsidRDefault="001C36CA" w:rsidP="00B20190">
      <w:pPr>
        <w:tabs>
          <w:tab w:val="left" w:pos="1843"/>
        </w:tabs>
        <w:rPr>
          <w:color w:val="auto"/>
          <w:sz w:val="22"/>
          <w:szCs w:val="22"/>
        </w:rPr>
      </w:pPr>
    </w:p>
    <w:p w14:paraId="5EA2BFC5" w14:textId="77777777" w:rsidR="00503455" w:rsidRPr="00503455" w:rsidRDefault="00503455" w:rsidP="00B20190">
      <w:pPr>
        <w:contextualSpacing/>
        <w:rPr>
          <w:rFonts w:eastAsia="Times New Roman"/>
          <w:b/>
          <w:color w:val="auto"/>
          <w:sz w:val="22"/>
          <w:szCs w:val="22"/>
        </w:rPr>
      </w:pPr>
      <w:r w:rsidRPr="00503455">
        <w:rPr>
          <w:rFonts w:eastAsia="Times New Roman"/>
          <w:b/>
          <w:color w:val="auto"/>
          <w:sz w:val="22"/>
          <w:szCs w:val="22"/>
        </w:rPr>
        <w:t xml:space="preserve">Accolades/Certification:  </w:t>
      </w:r>
    </w:p>
    <w:p w14:paraId="24A3D61D" w14:textId="77777777" w:rsidR="00503455" w:rsidRPr="00503455" w:rsidRDefault="00503455" w:rsidP="00B20190">
      <w:pPr>
        <w:numPr>
          <w:ilvl w:val="0"/>
          <w:numId w:val="4"/>
        </w:numPr>
        <w:ind w:hanging="360"/>
        <w:contextualSpacing/>
        <w:rPr>
          <w:color w:val="auto"/>
          <w:sz w:val="22"/>
          <w:szCs w:val="22"/>
        </w:rPr>
      </w:pPr>
      <w:r w:rsidRPr="00503455">
        <w:rPr>
          <w:color w:val="auto"/>
          <w:sz w:val="22"/>
          <w:szCs w:val="22"/>
        </w:rPr>
        <w:t>Microsoft Certified: Azure Administrator Associate</w:t>
      </w:r>
    </w:p>
    <w:p w14:paraId="3C59DF71" w14:textId="77777777" w:rsidR="00503455" w:rsidRPr="00503455" w:rsidRDefault="00503455" w:rsidP="00B20190">
      <w:pPr>
        <w:numPr>
          <w:ilvl w:val="0"/>
          <w:numId w:val="4"/>
        </w:numPr>
        <w:ind w:hanging="360"/>
        <w:contextualSpacing/>
        <w:rPr>
          <w:color w:val="auto"/>
          <w:sz w:val="22"/>
          <w:szCs w:val="22"/>
        </w:rPr>
      </w:pPr>
      <w:r w:rsidRPr="00503455">
        <w:rPr>
          <w:color w:val="auto"/>
          <w:sz w:val="22"/>
          <w:szCs w:val="22"/>
        </w:rPr>
        <w:t>Automation Ninja Q1, 2021 @TechMahindra Ltd.</w:t>
      </w:r>
    </w:p>
    <w:p w14:paraId="5EDDC1C6" w14:textId="77777777" w:rsidR="00503455" w:rsidRPr="00503455" w:rsidRDefault="00503455" w:rsidP="00B20190">
      <w:pPr>
        <w:numPr>
          <w:ilvl w:val="0"/>
          <w:numId w:val="4"/>
        </w:numPr>
        <w:ind w:hanging="360"/>
        <w:contextualSpacing/>
        <w:rPr>
          <w:color w:val="auto"/>
          <w:sz w:val="22"/>
          <w:szCs w:val="22"/>
        </w:rPr>
      </w:pPr>
      <w:r w:rsidRPr="00503455">
        <w:rPr>
          <w:color w:val="auto"/>
          <w:sz w:val="22"/>
          <w:szCs w:val="22"/>
        </w:rPr>
        <w:t>Pat on the Back; Q4, 2019 @Tech Mahindra Ltd.</w:t>
      </w:r>
    </w:p>
    <w:p w14:paraId="7C5FACF5" w14:textId="77777777" w:rsidR="00503455" w:rsidRPr="00503455" w:rsidRDefault="00503455" w:rsidP="00B20190">
      <w:pPr>
        <w:numPr>
          <w:ilvl w:val="0"/>
          <w:numId w:val="4"/>
        </w:numPr>
        <w:ind w:hanging="360"/>
        <w:contextualSpacing/>
        <w:rPr>
          <w:color w:val="auto"/>
          <w:sz w:val="22"/>
          <w:szCs w:val="22"/>
        </w:rPr>
      </w:pPr>
      <w:r w:rsidRPr="00503455">
        <w:rPr>
          <w:color w:val="auto"/>
          <w:sz w:val="22"/>
          <w:szCs w:val="22"/>
        </w:rPr>
        <w:t>ACE Award; 2016 &amp;&amp; 2017 @Tech Mahindra Ltd.</w:t>
      </w:r>
    </w:p>
    <w:p w14:paraId="7D7B1FA6" w14:textId="77777777" w:rsidR="00503455" w:rsidRPr="00503455" w:rsidRDefault="00503455" w:rsidP="00B20190">
      <w:pPr>
        <w:numPr>
          <w:ilvl w:val="0"/>
          <w:numId w:val="4"/>
        </w:numPr>
        <w:ind w:hanging="360"/>
        <w:contextualSpacing/>
        <w:rPr>
          <w:color w:val="auto"/>
          <w:sz w:val="22"/>
          <w:szCs w:val="22"/>
        </w:rPr>
      </w:pPr>
      <w:r w:rsidRPr="00503455">
        <w:rPr>
          <w:color w:val="auto"/>
          <w:sz w:val="22"/>
          <w:szCs w:val="22"/>
        </w:rPr>
        <w:t>Standing Ovation Award; Q3 2015@ Tech Mahindra Ltd.</w:t>
      </w:r>
    </w:p>
    <w:p w14:paraId="777A0BD4" w14:textId="77777777" w:rsidR="00503455" w:rsidRPr="00503455" w:rsidRDefault="00503455" w:rsidP="00B20190">
      <w:pPr>
        <w:numPr>
          <w:ilvl w:val="0"/>
          <w:numId w:val="4"/>
        </w:numPr>
        <w:ind w:hanging="360"/>
        <w:contextualSpacing/>
        <w:rPr>
          <w:color w:val="auto"/>
          <w:sz w:val="22"/>
          <w:szCs w:val="22"/>
        </w:rPr>
      </w:pPr>
      <w:r w:rsidRPr="00503455">
        <w:rPr>
          <w:color w:val="auto"/>
          <w:sz w:val="22"/>
          <w:szCs w:val="22"/>
        </w:rPr>
        <w:t>Best Team in Innovation and Process Improvement; Q3, 2015 @Tech Mahindra Ltd.</w:t>
      </w:r>
    </w:p>
    <w:p w14:paraId="5614FCD5" w14:textId="77777777" w:rsidR="001C36CA" w:rsidRPr="00503455" w:rsidRDefault="001C36CA" w:rsidP="00B20190">
      <w:pPr>
        <w:tabs>
          <w:tab w:val="left" w:pos="1843"/>
        </w:tabs>
        <w:rPr>
          <w:color w:val="auto"/>
          <w:sz w:val="22"/>
          <w:szCs w:val="22"/>
        </w:rPr>
      </w:pPr>
      <w:r w:rsidRPr="00503455">
        <w:rPr>
          <w:color w:val="auto"/>
          <w:sz w:val="22"/>
          <w:szCs w:val="22"/>
        </w:rPr>
        <w:tab/>
      </w:r>
    </w:p>
    <w:p w14:paraId="7E346BF7" w14:textId="3271DBE8" w:rsidR="001C36CA" w:rsidRPr="00503455" w:rsidRDefault="001C36CA" w:rsidP="00B20190">
      <w:pPr>
        <w:pStyle w:val="Title"/>
        <w:spacing w:before="0" w:after="0"/>
        <w:jc w:val="left"/>
        <w:rPr>
          <w:rFonts w:ascii="Calibri" w:eastAsia="Times New Roman"/>
          <w:b/>
          <w:bCs/>
          <w:color w:val="auto"/>
          <w:sz w:val="22"/>
          <w:szCs w:val="22"/>
        </w:rPr>
      </w:pPr>
      <w:r w:rsidRPr="00503455">
        <w:rPr>
          <w:rFonts w:ascii="Calibri" w:eastAsia="Times New Roman"/>
          <w:b/>
          <w:bCs/>
          <w:color w:val="auto"/>
          <w:sz w:val="22"/>
          <w:szCs w:val="22"/>
        </w:rPr>
        <w:t>P</w:t>
      </w:r>
      <w:r w:rsidR="00503455">
        <w:rPr>
          <w:rFonts w:ascii="Calibri" w:eastAsia="Times New Roman"/>
          <w:b/>
          <w:bCs/>
          <w:color w:val="auto"/>
          <w:sz w:val="22"/>
          <w:szCs w:val="22"/>
        </w:rPr>
        <w:t>roject</w:t>
      </w:r>
      <w:r w:rsidRPr="00503455">
        <w:rPr>
          <w:rFonts w:ascii="Calibri" w:eastAsia="Times New Roman"/>
          <w:b/>
          <w:bCs/>
          <w:color w:val="auto"/>
          <w:sz w:val="22"/>
          <w:szCs w:val="22"/>
        </w:rPr>
        <w:t xml:space="preserve"> S</w:t>
      </w:r>
      <w:r w:rsidR="00503455">
        <w:rPr>
          <w:rFonts w:ascii="Calibri" w:eastAsia="Times New Roman"/>
          <w:b/>
          <w:bCs/>
          <w:color w:val="auto"/>
          <w:sz w:val="22"/>
          <w:szCs w:val="22"/>
        </w:rPr>
        <w:t>ummary</w:t>
      </w:r>
      <w:r w:rsidRPr="00503455">
        <w:rPr>
          <w:rFonts w:ascii="Calibri" w:eastAsia="Times New Roman"/>
          <w:b/>
          <w:bCs/>
          <w:color w:val="auto"/>
          <w:sz w:val="22"/>
          <w:szCs w:val="22"/>
        </w:rPr>
        <w:t>:</w:t>
      </w:r>
    </w:p>
    <w:p w14:paraId="731F7520" w14:textId="77777777" w:rsidR="002651AC" w:rsidRPr="00503455" w:rsidRDefault="002651AC" w:rsidP="00B20190">
      <w:pPr>
        <w:pStyle w:val="Title"/>
        <w:spacing w:before="0" w:after="0"/>
        <w:jc w:val="left"/>
        <w:rPr>
          <w:rFonts w:ascii="Calibri" w:eastAsia="Times New Roman"/>
          <w:color w:val="auto"/>
          <w:sz w:val="22"/>
          <w:szCs w:val="22"/>
        </w:rPr>
      </w:pPr>
    </w:p>
    <w:p w14:paraId="70AED1D3" w14:textId="1F2ECC21" w:rsidR="002651AC" w:rsidRDefault="00775237" w:rsidP="00B20190">
      <w:pPr>
        <w:pStyle w:val="Title"/>
        <w:spacing w:before="0" w:after="0"/>
        <w:jc w:val="left"/>
        <w:rPr>
          <w:rFonts w:ascii="Calibri" w:eastAsia="Times New Roman"/>
          <w:b/>
          <w:bCs/>
          <w:color w:val="auto"/>
          <w:sz w:val="22"/>
          <w:szCs w:val="22"/>
        </w:rPr>
      </w:pPr>
      <w:r w:rsidRPr="00065C96">
        <w:rPr>
          <w:rFonts w:ascii="Calibri" w:eastAsia="Times New Roman"/>
          <w:b/>
          <w:bCs/>
          <w:color w:val="auto"/>
          <w:sz w:val="22"/>
          <w:szCs w:val="22"/>
        </w:rPr>
        <w:t xml:space="preserve">Client </w:t>
      </w:r>
      <w:r w:rsidR="00746274" w:rsidRPr="00065C96">
        <w:rPr>
          <w:rFonts w:ascii="Calibri" w:eastAsia="Times New Roman"/>
          <w:b/>
          <w:bCs/>
          <w:color w:val="auto"/>
          <w:sz w:val="22"/>
          <w:szCs w:val="22"/>
        </w:rPr>
        <w:t>- PNC</w:t>
      </w:r>
      <w:r w:rsidRPr="00065C96">
        <w:rPr>
          <w:rFonts w:ascii="Calibri" w:eastAsia="Times New Roman"/>
          <w:b/>
          <w:bCs/>
          <w:color w:val="auto"/>
          <w:sz w:val="22"/>
          <w:szCs w:val="22"/>
        </w:rPr>
        <w:t xml:space="preserve"> Bank</w:t>
      </w:r>
      <w:r w:rsidR="00955286">
        <w:rPr>
          <w:rFonts w:ascii="Calibri" w:eastAsia="Times New Roman"/>
          <w:b/>
          <w:bCs/>
          <w:color w:val="auto"/>
          <w:sz w:val="22"/>
          <w:szCs w:val="22"/>
        </w:rPr>
        <w:t xml:space="preserve"> – St Louis, MO</w:t>
      </w:r>
      <w:r w:rsidR="00DE4D5D">
        <w:rPr>
          <w:rFonts w:ascii="Calibri" w:eastAsia="Times New Roman"/>
          <w:b/>
          <w:bCs/>
          <w:color w:val="auto"/>
          <w:sz w:val="22"/>
          <w:szCs w:val="22"/>
        </w:rPr>
        <w:t xml:space="preserve"> | </w:t>
      </w:r>
      <w:r w:rsidR="00065C96" w:rsidRPr="00065C96">
        <w:rPr>
          <w:rFonts w:ascii="Calibri" w:eastAsia="Times New Roman"/>
          <w:b/>
          <w:bCs/>
          <w:color w:val="auto"/>
          <w:sz w:val="22"/>
          <w:szCs w:val="22"/>
        </w:rPr>
        <w:t>Mar 2022 – Current</w:t>
      </w:r>
    </w:p>
    <w:p w14:paraId="775F9F01" w14:textId="1CAA3E59" w:rsidR="00955286" w:rsidRPr="00065C96" w:rsidRDefault="00955286" w:rsidP="00B20190">
      <w:pPr>
        <w:pStyle w:val="Title"/>
        <w:spacing w:before="0" w:after="0"/>
        <w:jc w:val="left"/>
        <w:rPr>
          <w:rFonts w:ascii="Calibri" w:eastAsia="Times New Roman"/>
          <w:b/>
          <w:bCs/>
          <w:color w:val="auto"/>
          <w:sz w:val="22"/>
          <w:szCs w:val="22"/>
        </w:rPr>
      </w:pPr>
      <w:r>
        <w:rPr>
          <w:rFonts w:ascii="Calibri" w:eastAsia="Times New Roman"/>
          <w:b/>
          <w:bCs/>
          <w:color w:val="auto"/>
          <w:sz w:val="22"/>
          <w:szCs w:val="22"/>
        </w:rPr>
        <w:t>Implementation: CGI</w:t>
      </w:r>
    </w:p>
    <w:p w14:paraId="6F08CF17" w14:textId="32C9F969" w:rsidR="00065C96" w:rsidRDefault="00065C96" w:rsidP="00B20190">
      <w:pPr>
        <w:pStyle w:val="Title"/>
        <w:spacing w:before="0" w:after="0"/>
        <w:jc w:val="left"/>
        <w:rPr>
          <w:rFonts w:ascii="Calibri" w:eastAsia="Times New Roman"/>
          <w:b/>
          <w:bCs/>
          <w:color w:val="auto"/>
          <w:sz w:val="22"/>
          <w:szCs w:val="22"/>
        </w:rPr>
      </w:pPr>
      <w:r>
        <w:rPr>
          <w:rFonts w:ascii="Calibri" w:eastAsia="Times New Roman"/>
          <w:b/>
          <w:bCs/>
          <w:color w:val="auto"/>
          <w:sz w:val="22"/>
          <w:szCs w:val="22"/>
        </w:rPr>
        <w:t>Role: Apigee DevOps Lead</w:t>
      </w:r>
      <w:r w:rsidR="00955286">
        <w:rPr>
          <w:rFonts w:ascii="Calibri" w:eastAsia="Times New Roman"/>
          <w:b/>
          <w:bCs/>
          <w:color w:val="auto"/>
          <w:sz w:val="22"/>
          <w:szCs w:val="22"/>
        </w:rPr>
        <w:t>/Senior DevOps Engineer</w:t>
      </w:r>
    </w:p>
    <w:p w14:paraId="73E8FC13" w14:textId="77777777" w:rsidR="00955286" w:rsidRDefault="00955286" w:rsidP="00B20190">
      <w:pPr>
        <w:pStyle w:val="Title"/>
        <w:spacing w:before="0" w:after="0"/>
        <w:jc w:val="left"/>
        <w:rPr>
          <w:rFonts w:ascii="Calibri" w:eastAsia="Times New Roman"/>
          <w:b/>
          <w:bCs/>
          <w:color w:val="auto"/>
          <w:sz w:val="22"/>
          <w:szCs w:val="22"/>
        </w:rPr>
      </w:pPr>
    </w:p>
    <w:p w14:paraId="0910CCFF" w14:textId="0F8EA97D" w:rsidR="00065C96" w:rsidRDefault="00907815" w:rsidP="00B20190">
      <w:pPr>
        <w:pStyle w:val="Title"/>
        <w:spacing w:before="0" w:after="0"/>
        <w:jc w:val="left"/>
        <w:rPr>
          <w:rFonts w:ascii="Calibri"/>
          <w:color w:val="auto"/>
          <w:sz w:val="22"/>
          <w:szCs w:val="22"/>
        </w:rPr>
      </w:pPr>
      <w:r w:rsidRPr="00065C96">
        <w:rPr>
          <w:rFonts w:ascii="Calibri" w:eastAsia="Times New Roman"/>
          <w:b/>
          <w:bCs/>
          <w:color w:val="auto"/>
          <w:sz w:val="22"/>
          <w:szCs w:val="22"/>
        </w:rPr>
        <w:t>Description:</w:t>
      </w:r>
      <w:r w:rsidRPr="00503455">
        <w:rPr>
          <w:rFonts w:ascii="Calibri"/>
          <w:b/>
          <w:color w:val="auto"/>
          <w:sz w:val="22"/>
          <w:szCs w:val="22"/>
        </w:rPr>
        <w:t xml:space="preserve"> </w:t>
      </w:r>
      <w:r w:rsidRPr="00503455">
        <w:rPr>
          <w:rFonts w:ascii="Calibri"/>
          <w:color w:val="auto"/>
          <w:sz w:val="22"/>
          <w:szCs w:val="22"/>
        </w:rPr>
        <w:t xml:space="preserve">Apigee is an API management tool (part of google) which is used to Build, manage, and               APIs - for any use case, environment, or scale. It helps in </w:t>
      </w:r>
      <w:hyperlink r:id="rId7" w:history="1">
        <w:r w:rsidRPr="00503455">
          <w:rPr>
            <w:rFonts w:ascii="Calibri"/>
            <w:color w:val="auto"/>
            <w:sz w:val="22"/>
            <w:szCs w:val="22"/>
          </w:rPr>
          <w:t>building APIs</w:t>
        </w:r>
      </w:hyperlink>
      <w:r w:rsidRPr="00503455">
        <w:rPr>
          <w:rFonts w:ascii="Calibri"/>
          <w:color w:val="auto"/>
          <w:sz w:val="22"/>
          <w:szCs w:val="22"/>
        </w:rPr>
        <w:t> to unlock data from any application, system, or service with a fully managed API gateway.</w:t>
      </w:r>
    </w:p>
    <w:p w14:paraId="446314D8" w14:textId="77777777" w:rsidR="00065C96" w:rsidRDefault="00065C96" w:rsidP="00B20190">
      <w:pPr>
        <w:pStyle w:val="Title"/>
        <w:spacing w:before="0" w:after="0"/>
        <w:jc w:val="left"/>
        <w:rPr>
          <w:rFonts w:ascii="Calibri"/>
          <w:color w:val="auto"/>
          <w:sz w:val="22"/>
          <w:szCs w:val="22"/>
        </w:rPr>
      </w:pPr>
    </w:p>
    <w:p w14:paraId="0413C0AD" w14:textId="6495080F" w:rsidR="002651AC" w:rsidRPr="00503455" w:rsidRDefault="002651AC" w:rsidP="00B20190">
      <w:pPr>
        <w:pStyle w:val="Title"/>
        <w:spacing w:before="0" w:after="0"/>
        <w:jc w:val="left"/>
        <w:rPr>
          <w:rFonts w:ascii="Calibri"/>
          <w:color w:val="auto"/>
          <w:sz w:val="22"/>
          <w:szCs w:val="22"/>
        </w:rPr>
      </w:pPr>
      <w:r w:rsidRPr="00503455">
        <w:rPr>
          <w:rFonts w:ascii="Calibri"/>
          <w:b/>
          <w:color w:val="auto"/>
          <w:sz w:val="22"/>
          <w:szCs w:val="22"/>
        </w:rPr>
        <w:t>Responsibilities:</w:t>
      </w:r>
    </w:p>
    <w:p w14:paraId="04D370D0" w14:textId="21AED751" w:rsidR="002651AC" w:rsidRPr="00503455" w:rsidRDefault="00907815" w:rsidP="00B20190">
      <w:pPr>
        <w:numPr>
          <w:ilvl w:val="0"/>
          <w:numId w:val="4"/>
        </w:numPr>
        <w:ind w:hanging="360"/>
        <w:contextualSpacing/>
        <w:rPr>
          <w:color w:val="auto"/>
          <w:sz w:val="22"/>
          <w:szCs w:val="22"/>
        </w:rPr>
      </w:pPr>
      <w:r w:rsidRPr="00503455">
        <w:rPr>
          <w:color w:val="auto"/>
          <w:sz w:val="22"/>
          <w:szCs w:val="22"/>
        </w:rPr>
        <w:t>Setup Bitbucket CI (Continuous Integration) and CD (Continuous Deploy) repo</w:t>
      </w:r>
      <w:r w:rsidR="004036AC" w:rsidRPr="00503455">
        <w:rPr>
          <w:color w:val="auto"/>
          <w:sz w:val="22"/>
          <w:szCs w:val="22"/>
        </w:rPr>
        <w:t>s</w:t>
      </w:r>
      <w:r w:rsidRPr="00503455">
        <w:rPr>
          <w:color w:val="auto"/>
          <w:sz w:val="22"/>
          <w:szCs w:val="22"/>
        </w:rPr>
        <w:t xml:space="preserve"> </w:t>
      </w:r>
      <w:r w:rsidR="004036AC" w:rsidRPr="00503455">
        <w:rPr>
          <w:color w:val="auto"/>
          <w:sz w:val="22"/>
          <w:szCs w:val="22"/>
        </w:rPr>
        <w:t>to deploy Apigee in lower and higher environments using Jenkins Pipeline.</w:t>
      </w:r>
      <w:r w:rsidRPr="00503455">
        <w:rPr>
          <w:color w:val="auto"/>
          <w:sz w:val="22"/>
          <w:szCs w:val="22"/>
        </w:rPr>
        <w:t xml:space="preserve"> </w:t>
      </w:r>
    </w:p>
    <w:p w14:paraId="3E9B855F" w14:textId="08D619CD" w:rsidR="002651AC" w:rsidRPr="00503455" w:rsidRDefault="00B20190" w:rsidP="00B20190">
      <w:pPr>
        <w:numPr>
          <w:ilvl w:val="0"/>
          <w:numId w:val="4"/>
        </w:numPr>
        <w:ind w:hanging="360"/>
        <w:contextualSpacing/>
        <w:rPr>
          <w:color w:val="auto"/>
          <w:sz w:val="22"/>
          <w:szCs w:val="22"/>
        </w:rPr>
      </w:pPr>
      <w:r w:rsidRPr="00503455">
        <w:rPr>
          <w:color w:val="auto"/>
          <w:sz w:val="22"/>
          <w:szCs w:val="22"/>
        </w:rPr>
        <w:t>Set up</w:t>
      </w:r>
      <w:r w:rsidR="002651AC" w:rsidRPr="00503455">
        <w:rPr>
          <w:color w:val="auto"/>
          <w:sz w:val="22"/>
          <w:szCs w:val="22"/>
        </w:rPr>
        <w:t xml:space="preserve"> </w:t>
      </w:r>
      <w:r w:rsidR="004036AC" w:rsidRPr="00503455">
        <w:rPr>
          <w:color w:val="auto"/>
          <w:sz w:val="22"/>
          <w:szCs w:val="22"/>
        </w:rPr>
        <w:t xml:space="preserve">CICD </w:t>
      </w:r>
      <w:r w:rsidRPr="00503455">
        <w:rPr>
          <w:color w:val="auto"/>
          <w:sz w:val="22"/>
          <w:szCs w:val="22"/>
        </w:rPr>
        <w:t>pipelines</w:t>
      </w:r>
      <w:r w:rsidR="004036AC" w:rsidRPr="00503455">
        <w:rPr>
          <w:color w:val="auto"/>
          <w:sz w:val="22"/>
          <w:szCs w:val="22"/>
        </w:rPr>
        <w:t xml:space="preserve"> to deploy Apigee Proxies, Products, KVM’s, Target servers etc. to Apigee environments.</w:t>
      </w:r>
    </w:p>
    <w:p w14:paraId="016BA4C9" w14:textId="741523BB" w:rsidR="004036AC" w:rsidRPr="00503455" w:rsidRDefault="004036AC" w:rsidP="00B20190">
      <w:pPr>
        <w:numPr>
          <w:ilvl w:val="0"/>
          <w:numId w:val="4"/>
        </w:numPr>
        <w:ind w:hanging="360"/>
        <w:contextualSpacing/>
        <w:rPr>
          <w:color w:val="auto"/>
          <w:sz w:val="22"/>
          <w:szCs w:val="22"/>
        </w:rPr>
      </w:pPr>
      <w:r w:rsidRPr="00503455">
        <w:rPr>
          <w:color w:val="auto"/>
          <w:sz w:val="22"/>
          <w:szCs w:val="22"/>
        </w:rPr>
        <w:t>Assist in generating Bitbucket CI and CD repos using Apigee Generator.</w:t>
      </w:r>
    </w:p>
    <w:p w14:paraId="4042821A" w14:textId="1C1EAD1B" w:rsidR="004036AC" w:rsidRPr="00503455" w:rsidRDefault="002651AC" w:rsidP="00B20190">
      <w:pPr>
        <w:numPr>
          <w:ilvl w:val="0"/>
          <w:numId w:val="4"/>
        </w:numPr>
        <w:ind w:hanging="360"/>
        <w:contextualSpacing/>
        <w:rPr>
          <w:color w:val="auto"/>
          <w:sz w:val="22"/>
          <w:szCs w:val="22"/>
        </w:rPr>
      </w:pPr>
      <w:r w:rsidRPr="00503455">
        <w:rPr>
          <w:color w:val="auto"/>
          <w:sz w:val="22"/>
          <w:szCs w:val="22"/>
        </w:rPr>
        <w:t xml:space="preserve">Resolve all the issues/tickets related to </w:t>
      </w:r>
      <w:r w:rsidR="004036AC" w:rsidRPr="00503455">
        <w:rPr>
          <w:color w:val="auto"/>
          <w:sz w:val="22"/>
          <w:szCs w:val="22"/>
        </w:rPr>
        <w:t>Apigee Pipeline and build related issues.</w:t>
      </w:r>
    </w:p>
    <w:p w14:paraId="5FE3A698" w14:textId="5FA8832E" w:rsidR="004036AC" w:rsidRPr="00503455" w:rsidRDefault="004036AC" w:rsidP="00B20190">
      <w:pPr>
        <w:numPr>
          <w:ilvl w:val="0"/>
          <w:numId w:val="4"/>
        </w:numPr>
        <w:ind w:hanging="360"/>
        <w:contextualSpacing/>
        <w:rPr>
          <w:color w:val="auto"/>
          <w:sz w:val="22"/>
          <w:szCs w:val="22"/>
        </w:rPr>
      </w:pPr>
      <w:r w:rsidRPr="00503455">
        <w:rPr>
          <w:color w:val="auto"/>
          <w:sz w:val="22"/>
          <w:szCs w:val="22"/>
        </w:rPr>
        <w:t>Automate reboot, stop and start process of Apigee components in sequential manner using Ansible.</w:t>
      </w:r>
    </w:p>
    <w:p w14:paraId="4232A0AE" w14:textId="60C237B2" w:rsidR="004036AC" w:rsidRPr="00503455" w:rsidRDefault="004036AC" w:rsidP="00B20190">
      <w:pPr>
        <w:numPr>
          <w:ilvl w:val="0"/>
          <w:numId w:val="4"/>
        </w:numPr>
        <w:ind w:hanging="360"/>
        <w:contextualSpacing/>
        <w:rPr>
          <w:color w:val="auto"/>
          <w:sz w:val="22"/>
          <w:szCs w:val="22"/>
        </w:rPr>
      </w:pPr>
      <w:r w:rsidRPr="00503455">
        <w:rPr>
          <w:color w:val="auto"/>
          <w:sz w:val="22"/>
          <w:szCs w:val="22"/>
        </w:rPr>
        <w:t>Assist in migrating apps (Internal Developer Portal) to OpenShift and run it inside a container.</w:t>
      </w:r>
    </w:p>
    <w:p w14:paraId="2F8CE1D5" w14:textId="61392172" w:rsidR="002651AC" w:rsidRPr="00503455" w:rsidRDefault="004036AC" w:rsidP="00B20190">
      <w:pPr>
        <w:numPr>
          <w:ilvl w:val="0"/>
          <w:numId w:val="4"/>
        </w:numPr>
        <w:ind w:hanging="360"/>
        <w:contextualSpacing/>
        <w:rPr>
          <w:color w:val="auto"/>
          <w:sz w:val="22"/>
          <w:szCs w:val="22"/>
        </w:rPr>
      </w:pPr>
      <w:r w:rsidRPr="00503455">
        <w:rPr>
          <w:color w:val="auto"/>
          <w:sz w:val="22"/>
          <w:szCs w:val="22"/>
        </w:rPr>
        <w:t>Create and maintain Apigee Platform Consistency tool which manages all the config files present in Apigee servers.</w:t>
      </w:r>
    </w:p>
    <w:p w14:paraId="3C39BD2E" w14:textId="62E8887D" w:rsidR="0087777E" w:rsidRPr="00503455" w:rsidRDefault="0087777E" w:rsidP="00B20190">
      <w:pPr>
        <w:numPr>
          <w:ilvl w:val="0"/>
          <w:numId w:val="4"/>
        </w:numPr>
        <w:ind w:hanging="360"/>
        <w:contextualSpacing/>
        <w:rPr>
          <w:color w:val="auto"/>
          <w:sz w:val="22"/>
          <w:szCs w:val="22"/>
        </w:rPr>
      </w:pPr>
      <w:r w:rsidRPr="00503455">
        <w:rPr>
          <w:color w:val="auto"/>
          <w:sz w:val="22"/>
          <w:szCs w:val="22"/>
        </w:rPr>
        <w:t>Developed website both frontend and backend modules using python Django web framework.</w:t>
      </w:r>
    </w:p>
    <w:p w14:paraId="739CA6ED" w14:textId="501501EF" w:rsidR="0087777E" w:rsidRPr="00503455" w:rsidRDefault="0087777E" w:rsidP="00B20190">
      <w:pPr>
        <w:numPr>
          <w:ilvl w:val="0"/>
          <w:numId w:val="4"/>
        </w:numPr>
        <w:ind w:hanging="360"/>
        <w:contextualSpacing/>
        <w:rPr>
          <w:color w:val="auto"/>
          <w:sz w:val="22"/>
          <w:szCs w:val="22"/>
        </w:rPr>
      </w:pPr>
      <w:r w:rsidRPr="00503455">
        <w:rPr>
          <w:color w:val="auto"/>
          <w:sz w:val="22"/>
          <w:szCs w:val="22"/>
        </w:rPr>
        <w:t>Developed python and shell scripts for automation of the build and release process.</w:t>
      </w:r>
    </w:p>
    <w:p w14:paraId="4AC06CA3" w14:textId="13431E3A" w:rsidR="002651AC" w:rsidRPr="00503455" w:rsidRDefault="002651AC" w:rsidP="00B20190">
      <w:pPr>
        <w:numPr>
          <w:ilvl w:val="0"/>
          <w:numId w:val="4"/>
        </w:numPr>
        <w:ind w:hanging="360"/>
        <w:contextualSpacing/>
        <w:rPr>
          <w:color w:val="auto"/>
          <w:sz w:val="22"/>
          <w:szCs w:val="22"/>
        </w:rPr>
      </w:pPr>
      <w:r w:rsidRPr="00503455">
        <w:rPr>
          <w:color w:val="auto"/>
          <w:sz w:val="22"/>
          <w:szCs w:val="22"/>
        </w:rPr>
        <w:t xml:space="preserve">Build </w:t>
      </w:r>
      <w:r w:rsidR="00DA6674" w:rsidRPr="00503455">
        <w:rPr>
          <w:color w:val="auto"/>
          <w:sz w:val="22"/>
          <w:szCs w:val="22"/>
        </w:rPr>
        <w:t>custom images using docker and push it to PNC’s JFROG Artifactory.</w:t>
      </w:r>
    </w:p>
    <w:p w14:paraId="57AF0255" w14:textId="6AD10E0E" w:rsidR="002651AC" w:rsidRPr="00503455" w:rsidRDefault="00DA6674" w:rsidP="00B20190">
      <w:pPr>
        <w:numPr>
          <w:ilvl w:val="0"/>
          <w:numId w:val="4"/>
        </w:numPr>
        <w:ind w:hanging="360"/>
        <w:contextualSpacing/>
        <w:rPr>
          <w:color w:val="auto"/>
          <w:sz w:val="22"/>
          <w:szCs w:val="22"/>
        </w:rPr>
      </w:pPr>
      <w:r w:rsidRPr="00503455">
        <w:rPr>
          <w:color w:val="auto"/>
          <w:sz w:val="22"/>
          <w:szCs w:val="22"/>
        </w:rPr>
        <w:t xml:space="preserve">Pull custom built images from JFROG artifactory and run the apps inside a container. </w:t>
      </w:r>
    </w:p>
    <w:p w14:paraId="6FF94C4B" w14:textId="3E4D78BB" w:rsidR="002651AC" w:rsidRPr="00503455" w:rsidRDefault="00DA6674" w:rsidP="00B20190">
      <w:pPr>
        <w:numPr>
          <w:ilvl w:val="0"/>
          <w:numId w:val="4"/>
        </w:numPr>
        <w:ind w:hanging="360"/>
        <w:contextualSpacing/>
        <w:rPr>
          <w:color w:val="auto"/>
          <w:sz w:val="22"/>
          <w:szCs w:val="22"/>
        </w:rPr>
      </w:pPr>
      <w:r w:rsidRPr="00503455">
        <w:rPr>
          <w:color w:val="auto"/>
          <w:sz w:val="22"/>
          <w:szCs w:val="22"/>
        </w:rPr>
        <w:t>Assist in Apigee and RHEL upgrade activity in the ongoing project.</w:t>
      </w:r>
    </w:p>
    <w:p w14:paraId="3D1D7693" w14:textId="4F6D0C0D" w:rsidR="00DA6674" w:rsidRPr="00503455" w:rsidRDefault="00DA6674" w:rsidP="00B20190">
      <w:pPr>
        <w:numPr>
          <w:ilvl w:val="0"/>
          <w:numId w:val="4"/>
        </w:numPr>
        <w:ind w:hanging="360"/>
        <w:contextualSpacing/>
        <w:rPr>
          <w:color w:val="auto"/>
          <w:sz w:val="22"/>
          <w:szCs w:val="22"/>
        </w:rPr>
      </w:pPr>
      <w:r w:rsidRPr="00503455">
        <w:rPr>
          <w:color w:val="auto"/>
          <w:sz w:val="22"/>
          <w:szCs w:val="22"/>
        </w:rPr>
        <w:t>Identify the applications and assist it in migrating those apps to run as a container in OpenShift.</w:t>
      </w:r>
    </w:p>
    <w:p w14:paraId="49F0DC25" w14:textId="30710FCB" w:rsidR="002651AC" w:rsidRPr="00503455" w:rsidRDefault="00DA6674" w:rsidP="00B20190">
      <w:pPr>
        <w:numPr>
          <w:ilvl w:val="0"/>
          <w:numId w:val="4"/>
        </w:numPr>
        <w:ind w:hanging="360"/>
        <w:contextualSpacing/>
        <w:rPr>
          <w:color w:val="auto"/>
          <w:sz w:val="22"/>
          <w:szCs w:val="22"/>
        </w:rPr>
      </w:pPr>
      <w:r w:rsidRPr="00503455">
        <w:rPr>
          <w:color w:val="auto"/>
          <w:sz w:val="22"/>
          <w:szCs w:val="22"/>
        </w:rPr>
        <w:t>Manage Apigee applications configuration files using Ansible.</w:t>
      </w:r>
    </w:p>
    <w:p w14:paraId="56C670DE" w14:textId="35825309" w:rsidR="0087777E" w:rsidRPr="00503455" w:rsidRDefault="0087777E" w:rsidP="00B20190">
      <w:pPr>
        <w:numPr>
          <w:ilvl w:val="0"/>
          <w:numId w:val="4"/>
        </w:numPr>
        <w:ind w:hanging="360"/>
        <w:contextualSpacing/>
        <w:rPr>
          <w:color w:val="auto"/>
          <w:sz w:val="22"/>
          <w:szCs w:val="22"/>
        </w:rPr>
      </w:pPr>
      <w:r w:rsidRPr="00503455">
        <w:rPr>
          <w:color w:val="auto"/>
          <w:sz w:val="22"/>
          <w:szCs w:val="22"/>
        </w:rPr>
        <w:t>Improve speed, efficiency and scalability of the continuous integration environment, automation wherever possible using python, shell and ansible.</w:t>
      </w:r>
    </w:p>
    <w:p w14:paraId="383A5DDF" w14:textId="0897C7D6" w:rsidR="002651AC" w:rsidRPr="00503455" w:rsidRDefault="002651AC" w:rsidP="00B20190">
      <w:pPr>
        <w:numPr>
          <w:ilvl w:val="0"/>
          <w:numId w:val="4"/>
        </w:numPr>
        <w:ind w:hanging="360"/>
        <w:contextualSpacing/>
        <w:rPr>
          <w:color w:val="auto"/>
          <w:sz w:val="22"/>
          <w:szCs w:val="22"/>
        </w:rPr>
      </w:pPr>
      <w:r w:rsidRPr="00503455">
        <w:rPr>
          <w:color w:val="auto"/>
          <w:sz w:val="22"/>
          <w:szCs w:val="22"/>
        </w:rPr>
        <w:t>M</w:t>
      </w:r>
      <w:r w:rsidR="00DA6674" w:rsidRPr="00503455">
        <w:rPr>
          <w:color w:val="auto"/>
          <w:sz w:val="22"/>
          <w:szCs w:val="22"/>
        </w:rPr>
        <w:t>anage and maintain Apigee credential files by encrypting and decrypting it using Ansible Vault.</w:t>
      </w:r>
    </w:p>
    <w:p w14:paraId="748E0409" w14:textId="3C1CB571" w:rsidR="002651AC" w:rsidRPr="00503455" w:rsidRDefault="00DA6674" w:rsidP="00B20190">
      <w:pPr>
        <w:numPr>
          <w:ilvl w:val="0"/>
          <w:numId w:val="4"/>
        </w:numPr>
        <w:ind w:hanging="360"/>
        <w:contextualSpacing/>
        <w:rPr>
          <w:color w:val="auto"/>
          <w:sz w:val="22"/>
          <w:szCs w:val="22"/>
        </w:rPr>
      </w:pPr>
      <w:r w:rsidRPr="00503455">
        <w:rPr>
          <w:color w:val="auto"/>
          <w:sz w:val="22"/>
          <w:szCs w:val="22"/>
        </w:rPr>
        <w:t>Run Ansible Playbook to deploy/upgrade OS, Apache and other artifacts to lower and higher environments.</w:t>
      </w:r>
    </w:p>
    <w:p w14:paraId="6531F878" w14:textId="08D30460" w:rsidR="002651AC" w:rsidRPr="00503455" w:rsidRDefault="002651AC" w:rsidP="00B20190">
      <w:pPr>
        <w:numPr>
          <w:ilvl w:val="0"/>
          <w:numId w:val="4"/>
        </w:numPr>
        <w:ind w:hanging="360"/>
        <w:contextualSpacing/>
        <w:rPr>
          <w:color w:val="auto"/>
          <w:sz w:val="22"/>
          <w:szCs w:val="22"/>
        </w:rPr>
      </w:pPr>
      <w:r w:rsidRPr="00503455">
        <w:rPr>
          <w:color w:val="auto"/>
          <w:sz w:val="22"/>
          <w:szCs w:val="22"/>
        </w:rPr>
        <w:t>Provide status of the user stories and tickets on Daily Scrum Call.</w:t>
      </w:r>
    </w:p>
    <w:p w14:paraId="6B959239" w14:textId="7D419A9D" w:rsidR="002651AC" w:rsidRPr="00503455" w:rsidRDefault="00DA6674" w:rsidP="00B20190">
      <w:pPr>
        <w:numPr>
          <w:ilvl w:val="0"/>
          <w:numId w:val="4"/>
        </w:numPr>
        <w:ind w:hanging="360"/>
        <w:contextualSpacing/>
        <w:rPr>
          <w:color w:val="auto"/>
          <w:sz w:val="22"/>
          <w:szCs w:val="22"/>
        </w:rPr>
      </w:pPr>
      <w:r w:rsidRPr="00503455">
        <w:rPr>
          <w:color w:val="auto"/>
          <w:sz w:val="22"/>
          <w:szCs w:val="22"/>
        </w:rPr>
        <w:t>Assists the users in creating and managing Apigee Proxies, products, KVM’s target servers and applications.</w:t>
      </w:r>
    </w:p>
    <w:p w14:paraId="64178B64" w14:textId="5BE6234A" w:rsidR="002651AC" w:rsidRPr="00503455" w:rsidRDefault="002651AC" w:rsidP="00B20190">
      <w:pPr>
        <w:numPr>
          <w:ilvl w:val="0"/>
          <w:numId w:val="4"/>
        </w:numPr>
        <w:ind w:hanging="360"/>
        <w:contextualSpacing/>
        <w:rPr>
          <w:color w:val="auto"/>
          <w:sz w:val="22"/>
          <w:szCs w:val="22"/>
        </w:rPr>
      </w:pPr>
      <w:r w:rsidRPr="00503455">
        <w:rPr>
          <w:color w:val="auto"/>
          <w:sz w:val="22"/>
          <w:szCs w:val="22"/>
        </w:rPr>
        <w:lastRenderedPageBreak/>
        <w:t xml:space="preserve">Work on all the tickets </w:t>
      </w:r>
      <w:r w:rsidR="00DA6674" w:rsidRPr="00503455">
        <w:rPr>
          <w:color w:val="auto"/>
          <w:sz w:val="22"/>
          <w:szCs w:val="22"/>
        </w:rPr>
        <w:t>related to Bitbucket, Jenkins Pipeline, ansible and server related issues in apigee.</w:t>
      </w:r>
    </w:p>
    <w:p w14:paraId="764B70BD" w14:textId="381622D2" w:rsidR="002651AC" w:rsidRPr="00503455" w:rsidRDefault="00DA6674" w:rsidP="00B20190">
      <w:pPr>
        <w:numPr>
          <w:ilvl w:val="0"/>
          <w:numId w:val="4"/>
        </w:numPr>
        <w:ind w:hanging="360"/>
        <w:contextualSpacing/>
        <w:rPr>
          <w:color w:val="auto"/>
          <w:sz w:val="22"/>
          <w:szCs w:val="22"/>
        </w:rPr>
      </w:pPr>
      <w:r w:rsidRPr="00503455">
        <w:rPr>
          <w:color w:val="auto"/>
          <w:sz w:val="22"/>
          <w:szCs w:val="22"/>
        </w:rPr>
        <w:t>Resolve the application related vulnerabilities which are generated by PNC’s security team.</w:t>
      </w:r>
    </w:p>
    <w:p w14:paraId="745987CC" w14:textId="396A091D" w:rsidR="002651AC" w:rsidRPr="00503455" w:rsidRDefault="00DA6674" w:rsidP="00B20190">
      <w:pPr>
        <w:numPr>
          <w:ilvl w:val="0"/>
          <w:numId w:val="4"/>
        </w:numPr>
        <w:ind w:hanging="360"/>
        <w:contextualSpacing/>
        <w:rPr>
          <w:color w:val="auto"/>
          <w:sz w:val="22"/>
          <w:szCs w:val="22"/>
        </w:rPr>
      </w:pPr>
      <w:r w:rsidRPr="00503455">
        <w:rPr>
          <w:color w:val="auto"/>
          <w:sz w:val="22"/>
          <w:szCs w:val="22"/>
        </w:rPr>
        <w:t>Assist in Onboarding users to Apigee application</w:t>
      </w:r>
      <w:r w:rsidR="00E57B02" w:rsidRPr="00503455">
        <w:rPr>
          <w:color w:val="auto"/>
          <w:sz w:val="22"/>
          <w:szCs w:val="22"/>
        </w:rPr>
        <w:t>.</w:t>
      </w:r>
    </w:p>
    <w:p w14:paraId="693106FA" w14:textId="77777777" w:rsidR="00065C96" w:rsidRDefault="00065C96" w:rsidP="00B20190">
      <w:pPr>
        <w:tabs>
          <w:tab w:val="left" w:pos="284"/>
          <w:tab w:val="left" w:pos="1843"/>
        </w:tabs>
        <w:contextualSpacing/>
        <w:rPr>
          <w:b/>
          <w:color w:val="auto"/>
          <w:sz w:val="22"/>
          <w:szCs w:val="22"/>
        </w:rPr>
      </w:pPr>
    </w:p>
    <w:p w14:paraId="1641ADA2" w14:textId="0D2C0722" w:rsidR="002651AC" w:rsidRPr="00503455" w:rsidRDefault="002651AC" w:rsidP="00B20190">
      <w:pPr>
        <w:tabs>
          <w:tab w:val="left" w:pos="284"/>
          <w:tab w:val="left" w:pos="1843"/>
        </w:tabs>
        <w:contextualSpacing/>
        <w:rPr>
          <w:b/>
          <w:color w:val="auto"/>
          <w:sz w:val="22"/>
          <w:szCs w:val="22"/>
        </w:rPr>
      </w:pPr>
      <w:r w:rsidRPr="00503455">
        <w:rPr>
          <w:b/>
          <w:color w:val="auto"/>
          <w:sz w:val="22"/>
          <w:szCs w:val="22"/>
        </w:rPr>
        <w:t xml:space="preserve">Technologies/Tools: </w:t>
      </w:r>
      <w:r w:rsidR="00E57B02" w:rsidRPr="00065C96">
        <w:rPr>
          <w:bCs/>
          <w:color w:val="auto"/>
          <w:sz w:val="22"/>
          <w:szCs w:val="22"/>
        </w:rPr>
        <w:t xml:space="preserve">Apigee, </w:t>
      </w:r>
      <w:r w:rsidRPr="00065C96">
        <w:rPr>
          <w:bCs/>
          <w:color w:val="auto"/>
          <w:sz w:val="22"/>
          <w:szCs w:val="22"/>
        </w:rPr>
        <w:t>Jenkins, Docker, Ansible,</w:t>
      </w:r>
      <w:r w:rsidR="00E57B02" w:rsidRPr="00065C96">
        <w:rPr>
          <w:bCs/>
          <w:color w:val="auto"/>
          <w:sz w:val="22"/>
          <w:szCs w:val="22"/>
        </w:rPr>
        <w:t xml:space="preserve"> Bitbucket, </w:t>
      </w:r>
      <w:r w:rsidRPr="00065C96">
        <w:rPr>
          <w:bCs/>
          <w:color w:val="auto"/>
          <w:sz w:val="22"/>
          <w:szCs w:val="22"/>
        </w:rPr>
        <w:t>SonarQube, Maven,</w:t>
      </w:r>
      <w:r w:rsidR="00E57B02" w:rsidRPr="00065C96">
        <w:rPr>
          <w:bCs/>
          <w:color w:val="auto"/>
          <w:sz w:val="22"/>
          <w:szCs w:val="22"/>
        </w:rPr>
        <w:t xml:space="preserve"> Shell Scripting, </w:t>
      </w:r>
      <w:r w:rsidR="00B20190" w:rsidRPr="00065C96">
        <w:rPr>
          <w:bCs/>
          <w:color w:val="auto"/>
          <w:sz w:val="22"/>
          <w:szCs w:val="22"/>
        </w:rPr>
        <w:t>Python</w:t>
      </w:r>
      <w:r w:rsidR="003705F4" w:rsidRPr="00065C96">
        <w:rPr>
          <w:bCs/>
          <w:color w:val="auto"/>
          <w:sz w:val="22"/>
          <w:szCs w:val="22"/>
        </w:rPr>
        <w:t xml:space="preserve">, </w:t>
      </w:r>
      <w:r w:rsidR="00E57B02" w:rsidRPr="00065C96">
        <w:rPr>
          <w:bCs/>
          <w:color w:val="auto"/>
          <w:sz w:val="22"/>
          <w:szCs w:val="22"/>
        </w:rPr>
        <w:t>OpenShift, Kubernetes.</w:t>
      </w:r>
    </w:p>
    <w:p w14:paraId="5FCB99B0" w14:textId="77777777" w:rsidR="00B20190" w:rsidRDefault="00B20190" w:rsidP="00B20190">
      <w:pPr>
        <w:tabs>
          <w:tab w:val="left" w:pos="284"/>
          <w:tab w:val="left" w:pos="1843"/>
        </w:tabs>
        <w:contextualSpacing/>
        <w:rPr>
          <w:b/>
          <w:color w:val="auto"/>
          <w:sz w:val="22"/>
          <w:szCs w:val="22"/>
        </w:rPr>
      </w:pPr>
    </w:p>
    <w:p w14:paraId="5D8E0CD0" w14:textId="45CDB047" w:rsidR="00DE4D5D" w:rsidRDefault="00DA6D89" w:rsidP="00B20190">
      <w:pPr>
        <w:tabs>
          <w:tab w:val="left" w:pos="284"/>
          <w:tab w:val="left" w:pos="1843"/>
        </w:tabs>
        <w:contextualSpacing/>
        <w:rPr>
          <w:b/>
          <w:color w:val="auto"/>
          <w:sz w:val="22"/>
          <w:szCs w:val="22"/>
        </w:rPr>
      </w:pPr>
      <w:r w:rsidRPr="00503455">
        <w:rPr>
          <w:b/>
          <w:color w:val="auto"/>
          <w:sz w:val="22"/>
          <w:szCs w:val="22"/>
        </w:rPr>
        <w:t>Client – AT&amp;T</w:t>
      </w:r>
      <w:r w:rsidR="00493FF9">
        <w:rPr>
          <w:b/>
          <w:color w:val="auto"/>
          <w:sz w:val="22"/>
          <w:szCs w:val="22"/>
        </w:rPr>
        <w:t xml:space="preserve"> </w:t>
      </w:r>
      <w:r w:rsidR="00DE4D5D">
        <w:rPr>
          <w:b/>
          <w:color w:val="auto"/>
          <w:sz w:val="22"/>
          <w:szCs w:val="22"/>
        </w:rPr>
        <w:t xml:space="preserve">| </w:t>
      </w:r>
      <w:r w:rsidR="00DE4D5D">
        <w:rPr>
          <w:b/>
          <w:color w:val="auto"/>
          <w:sz w:val="22"/>
          <w:szCs w:val="22"/>
        </w:rPr>
        <w:t xml:space="preserve">Sep 2013 – Mar 2022                                                                       </w:t>
      </w:r>
    </w:p>
    <w:p w14:paraId="5A564453" w14:textId="039F08CD" w:rsidR="00564571" w:rsidRDefault="00DE4D5D" w:rsidP="00B20190">
      <w:pPr>
        <w:tabs>
          <w:tab w:val="left" w:pos="284"/>
          <w:tab w:val="left" w:pos="1843"/>
        </w:tabs>
        <w:contextualSpacing/>
        <w:rPr>
          <w:b/>
          <w:color w:val="auto"/>
          <w:sz w:val="22"/>
          <w:szCs w:val="22"/>
        </w:rPr>
      </w:pPr>
      <w:r>
        <w:rPr>
          <w:b/>
          <w:color w:val="auto"/>
          <w:sz w:val="22"/>
          <w:szCs w:val="22"/>
        </w:rPr>
        <w:t>Implementation: Tech Mahindra</w:t>
      </w:r>
      <w:r w:rsidR="00955286">
        <w:rPr>
          <w:b/>
          <w:color w:val="auto"/>
          <w:sz w:val="22"/>
          <w:szCs w:val="22"/>
        </w:rPr>
        <w:t xml:space="preserve">                                                                                          </w:t>
      </w:r>
      <w:r>
        <w:rPr>
          <w:b/>
          <w:color w:val="auto"/>
          <w:sz w:val="22"/>
          <w:szCs w:val="22"/>
        </w:rPr>
        <w:t xml:space="preserve">   </w:t>
      </w:r>
    </w:p>
    <w:p w14:paraId="108A4D4D" w14:textId="24C42B96" w:rsidR="00B20190" w:rsidRDefault="00B20190" w:rsidP="00B20190">
      <w:pPr>
        <w:tabs>
          <w:tab w:val="left" w:pos="284"/>
          <w:tab w:val="left" w:pos="1843"/>
        </w:tabs>
        <w:contextualSpacing/>
        <w:rPr>
          <w:b/>
          <w:color w:val="auto"/>
          <w:sz w:val="22"/>
          <w:szCs w:val="22"/>
        </w:rPr>
      </w:pPr>
      <w:r w:rsidRPr="00503455">
        <w:rPr>
          <w:b/>
          <w:color w:val="auto"/>
          <w:sz w:val="22"/>
          <w:szCs w:val="22"/>
        </w:rPr>
        <w:t>Project</w:t>
      </w:r>
      <w:r w:rsidRPr="00065C96">
        <w:rPr>
          <w:b/>
          <w:color w:val="auto"/>
          <w:sz w:val="22"/>
          <w:szCs w:val="22"/>
        </w:rPr>
        <w:t xml:space="preserve">: </w:t>
      </w:r>
      <w:r w:rsidRPr="00503455">
        <w:rPr>
          <w:b/>
          <w:color w:val="auto"/>
          <w:sz w:val="22"/>
          <w:szCs w:val="22"/>
        </w:rPr>
        <w:t xml:space="preserve">  Tools IT</w:t>
      </w:r>
    </w:p>
    <w:p w14:paraId="4FBB08BC" w14:textId="6F72FD69" w:rsidR="00955286" w:rsidRDefault="00955286" w:rsidP="00B20190">
      <w:pPr>
        <w:tabs>
          <w:tab w:val="left" w:pos="284"/>
          <w:tab w:val="left" w:pos="1843"/>
        </w:tabs>
        <w:contextualSpacing/>
        <w:rPr>
          <w:b/>
          <w:color w:val="auto"/>
          <w:sz w:val="22"/>
          <w:szCs w:val="22"/>
        </w:rPr>
      </w:pPr>
      <w:r>
        <w:rPr>
          <w:b/>
          <w:color w:val="auto"/>
          <w:sz w:val="22"/>
          <w:szCs w:val="22"/>
        </w:rPr>
        <w:t>Role: Technical Lead</w:t>
      </w:r>
    </w:p>
    <w:p w14:paraId="622AD193" w14:textId="77777777" w:rsidR="00955286" w:rsidRPr="00503455" w:rsidRDefault="00955286" w:rsidP="00B20190">
      <w:pPr>
        <w:tabs>
          <w:tab w:val="left" w:pos="284"/>
          <w:tab w:val="left" w:pos="1843"/>
        </w:tabs>
        <w:contextualSpacing/>
        <w:rPr>
          <w:b/>
          <w:color w:val="auto"/>
          <w:sz w:val="22"/>
          <w:szCs w:val="22"/>
        </w:rPr>
      </w:pPr>
    </w:p>
    <w:p w14:paraId="3387B751" w14:textId="100974E4" w:rsidR="0042777F" w:rsidRPr="00503455" w:rsidRDefault="00564571" w:rsidP="00B20190">
      <w:pPr>
        <w:tabs>
          <w:tab w:val="left" w:pos="284"/>
          <w:tab w:val="left" w:pos="1843"/>
        </w:tabs>
        <w:contextualSpacing/>
        <w:rPr>
          <w:color w:val="auto"/>
          <w:sz w:val="22"/>
          <w:szCs w:val="22"/>
        </w:rPr>
      </w:pPr>
      <w:r w:rsidRPr="00503455">
        <w:rPr>
          <w:b/>
          <w:color w:val="auto"/>
          <w:sz w:val="22"/>
          <w:szCs w:val="22"/>
        </w:rPr>
        <w:t>Description</w:t>
      </w:r>
      <w:r w:rsidR="00B20190" w:rsidRPr="00503455">
        <w:rPr>
          <w:b/>
          <w:color w:val="auto"/>
          <w:sz w:val="22"/>
          <w:szCs w:val="22"/>
        </w:rPr>
        <w:t>:</w:t>
      </w:r>
      <w:r w:rsidR="00B20190" w:rsidRPr="00503455">
        <w:rPr>
          <w:color w:val="auto"/>
          <w:sz w:val="22"/>
          <w:szCs w:val="22"/>
        </w:rPr>
        <w:t xml:space="preserve"> Comprises</w:t>
      </w:r>
      <w:r w:rsidR="0042777F" w:rsidRPr="00503455">
        <w:rPr>
          <w:color w:val="auto"/>
          <w:sz w:val="22"/>
          <w:szCs w:val="22"/>
        </w:rPr>
        <w:t xml:space="preserve"> of applications (mostly vendor tools) customized and managed by AT&amp;T for its users.</w:t>
      </w:r>
      <w:r w:rsidR="00B20190">
        <w:rPr>
          <w:color w:val="auto"/>
          <w:sz w:val="22"/>
          <w:szCs w:val="22"/>
        </w:rPr>
        <w:t xml:space="preserve"> </w:t>
      </w:r>
      <w:r w:rsidR="0042777F" w:rsidRPr="00503455">
        <w:rPr>
          <w:color w:val="auto"/>
          <w:sz w:val="22"/>
          <w:szCs w:val="22"/>
        </w:rPr>
        <w:t xml:space="preserve">Tools IT project consists of sets of vendors provided and provisioning tools managed by AT&amp;T to </w:t>
      </w:r>
      <w:r w:rsidR="00B20190" w:rsidRPr="00503455">
        <w:rPr>
          <w:color w:val="auto"/>
          <w:sz w:val="22"/>
          <w:szCs w:val="22"/>
        </w:rPr>
        <w:t>fulfill the</w:t>
      </w:r>
      <w:r w:rsidR="0042777F" w:rsidRPr="00503455">
        <w:rPr>
          <w:color w:val="auto"/>
          <w:sz w:val="22"/>
          <w:szCs w:val="22"/>
        </w:rPr>
        <w:t xml:space="preserve"> </w:t>
      </w:r>
      <w:r w:rsidR="00B20190" w:rsidRPr="00503455">
        <w:rPr>
          <w:color w:val="auto"/>
          <w:sz w:val="22"/>
          <w:szCs w:val="22"/>
        </w:rPr>
        <w:t>requirements</w:t>
      </w:r>
      <w:r w:rsidR="0042777F" w:rsidRPr="00503455">
        <w:rPr>
          <w:color w:val="auto"/>
          <w:sz w:val="22"/>
          <w:szCs w:val="22"/>
        </w:rPr>
        <w:t xml:space="preserve"> of its users. I support and manage 3 applications namely: SONAR, Repocentral</w:t>
      </w:r>
      <w:r w:rsidR="00B20190">
        <w:rPr>
          <w:color w:val="auto"/>
          <w:sz w:val="22"/>
          <w:szCs w:val="22"/>
        </w:rPr>
        <w:t xml:space="preserve"> </w:t>
      </w:r>
      <w:r w:rsidR="0042777F" w:rsidRPr="00503455">
        <w:rPr>
          <w:color w:val="auto"/>
          <w:sz w:val="22"/>
          <w:szCs w:val="22"/>
        </w:rPr>
        <w:t>and AOD (Application on Demand).</w:t>
      </w:r>
    </w:p>
    <w:p w14:paraId="359BC767" w14:textId="77777777" w:rsidR="00B20190" w:rsidRDefault="0042777F" w:rsidP="00B20190">
      <w:pPr>
        <w:tabs>
          <w:tab w:val="left" w:pos="284"/>
          <w:tab w:val="left" w:pos="1843"/>
        </w:tabs>
        <w:contextualSpacing/>
        <w:rPr>
          <w:b/>
          <w:color w:val="auto"/>
          <w:sz w:val="22"/>
          <w:szCs w:val="22"/>
        </w:rPr>
      </w:pPr>
      <w:r w:rsidRPr="00065C96">
        <w:rPr>
          <w:b/>
          <w:color w:val="auto"/>
          <w:sz w:val="22"/>
          <w:szCs w:val="22"/>
        </w:rPr>
        <w:t xml:space="preserve">  </w:t>
      </w:r>
    </w:p>
    <w:p w14:paraId="38097A7F" w14:textId="5EAD3374" w:rsidR="00B20190" w:rsidRDefault="0042777F" w:rsidP="00B20190">
      <w:pPr>
        <w:tabs>
          <w:tab w:val="left" w:pos="284"/>
          <w:tab w:val="left" w:pos="1843"/>
        </w:tabs>
        <w:contextualSpacing/>
        <w:rPr>
          <w:color w:val="auto"/>
          <w:sz w:val="22"/>
          <w:szCs w:val="22"/>
        </w:rPr>
      </w:pPr>
      <w:r w:rsidRPr="00065C96">
        <w:rPr>
          <w:b/>
          <w:color w:val="auto"/>
          <w:sz w:val="22"/>
          <w:szCs w:val="22"/>
        </w:rPr>
        <w:t>SONAR:</w:t>
      </w:r>
      <w:r w:rsidRPr="00503455">
        <w:rPr>
          <w:color w:val="auto"/>
          <w:sz w:val="22"/>
          <w:szCs w:val="22"/>
        </w:rPr>
        <w:t xml:space="preserve"> SONAR is the AT&amp;T installation of SonarQube Static code analysis platform behind the firewall. This platform allows development teams to run code analysis against industry standard rules for multiple programming languages. Provides information on the violations and possible issues. </w:t>
      </w:r>
    </w:p>
    <w:p w14:paraId="2A72EA39" w14:textId="2E980654" w:rsidR="0036082B" w:rsidRPr="00503455" w:rsidRDefault="00192212" w:rsidP="00B20190">
      <w:pPr>
        <w:tabs>
          <w:tab w:val="left" w:pos="284"/>
          <w:tab w:val="left" w:pos="1843"/>
        </w:tabs>
        <w:contextualSpacing/>
        <w:rPr>
          <w:color w:val="auto"/>
          <w:sz w:val="22"/>
          <w:szCs w:val="22"/>
        </w:rPr>
      </w:pPr>
      <w:r w:rsidRPr="00065C96">
        <w:rPr>
          <w:b/>
          <w:color w:val="auto"/>
          <w:sz w:val="22"/>
          <w:szCs w:val="22"/>
        </w:rPr>
        <w:t>Repo</w:t>
      </w:r>
      <w:r w:rsidR="00B20190">
        <w:rPr>
          <w:b/>
          <w:color w:val="auto"/>
          <w:sz w:val="22"/>
          <w:szCs w:val="22"/>
        </w:rPr>
        <w:t>C</w:t>
      </w:r>
      <w:r w:rsidRPr="00065C96">
        <w:rPr>
          <w:b/>
          <w:color w:val="auto"/>
          <w:sz w:val="22"/>
          <w:szCs w:val="22"/>
        </w:rPr>
        <w:t>entral:</w:t>
      </w:r>
      <w:r w:rsidR="00B20190">
        <w:rPr>
          <w:b/>
          <w:color w:val="auto"/>
          <w:sz w:val="22"/>
          <w:szCs w:val="22"/>
        </w:rPr>
        <w:t xml:space="preserve"> </w:t>
      </w:r>
      <w:r w:rsidRPr="00503455">
        <w:rPr>
          <w:color w:val="auto"/>
          <w:sz w:val="22"/>
          <w:szCs w:val="22"/>
        </w:rPr>
        <w:t>RepoCentral is the AT&amp;T branding of a vendor product called Sonatype Nexus Repository Pro. It</w:t>
      </w:r>
      <w:r w:rsidR="00B20190">
        <w:rPr>
          <w:b/>
          <w:color w:val="auto"/>
          <w:sz w:val="22"/>
          <w:szCs w:val="22"/>
        </w:rPr>
        <w:t xml:space="preserve"> </w:t>
      </w:r>
      <w:r w:rsidRPr="00503455">
        <w:rPr>
          <w:color w:val="auto"/>
          <w:sz w:val="22"/>
          <w:szCs w:val="22"/>
        </w:rPr>
        <w:t xml:space="preserve">is part of the CentralSCM Service's suite of tools for </w:t>
      </w:r>
      <w:r w:rsidR="00B20190" w:rsidRPr="00503455">
        <w:rPr>
          <w:color w:val="auto"/>
          <w:sz w:val="22"/>
          <w:szCs w:val="22"/>
        </w:rPr>
        <w:t>AT</w:t>
      </w:r>
      <w:r w:rsidRPr="00503455">
        <w:rPr>
          <w:color w:val="auto"/>
          <w:sz w:val="22"/>
          <w:szCs w:val="22"/>
        </w:rPr>
        <w:t>&amp;T Enterprise and is provided at no cost to the end user. RepoCentral is a binary component repository hosting service</w:t>
      </w:r>
      <w:r w:rsidR="00CB4478" w:rsidRPr="00503455">
        <w:rPr>
          <w:color w:val="auto"/>
          <w:sz w:val="22"/>
          <w:szCs w:val="22"/>
        </w:rPr>
        <w:t xml:space="preserve"> </w:t>
      </w:r>
      <w:r w:rsidRPr="00503455">
        <w:rPr>
          <w:color w:val="auto"/>
          <w:sz w:val="22"/>
          <w:szCs w:val="22"/>
        </w:rPr>
        <w:t>which integrates with Jenkins and other build tools as a critical enabler of CI/CD</w:t>
      </w:r>
      <w:r w:rsidR="00CB4478" w:rsidRPr="00503455">
        <w:rPr>
          <w:color w:val="auto"/>
          <w:sz w:val="22"/>
          <w:szCs w:val="22"/>
        </w:rPr>
        <w:t xml:space="preserve"> </w:t>
      </w:r>
      <w:r w:rsidRPr="00503455">
        <w:rPr>
          <w:color w:val="auto"/>
          <w:sz w:val="22"/>
          <w:szCs w:val="22"/>
        </w:rPr>
        <w:t>processes. RepoCentral is a centrally hosted and supported Software as a Service (SaaS) offering.</w:t>
      </w:r>
      <w:r w:rsidR="0042777F" w:rsidRPr="00503455">
        <w:rPr>
          <w:color w:val="auto"/>
          <w:sz w:val="22"/>
          <w:szCs w:val="22"/>
        </w:rPr>
        <w:t xml:space="preserve"> </w:t>
      </w:r>
    </w:p>
    <w:p w14:paraId="59166291" w14:textId="1B27E154" w:rsidR="00564571" w:rsidRPr="00B20190" w:rsidRDefault="0036082B" w:rsidP="00B20190">
      <w:pPr>
        <w:tabs>
          <w:tab w:val="left" w:pos="284"/>
          <w:tab w:val="left" w:pos="1843"/>
        </w:tabs>
        <w:contextualSpacing/>
        <w:rPr>
          <w:b/>
          <w:color w:val="auto"/>
          <w:sz w:val="22"/>
          <w:szCs w:val="22"/>
        </w:rPr>
      </w:pPr>
      <w:r w:rsidRPr="00065C96">
        <w:rPr>
          <w:b/>
          <w:color w:val="auto"/>
          <w:sz w:val="22"/>
          <w:szCs w:val="22"/>
        </w:rPr>
        <w:t>AOD (Application on Demand):</w:t>
      </w:r>
      <w:r w:rsidR="00B20190">
        <w:rPr>
          <w:b/>
          <w:color w:val="auto"/>
          <w:sz w:val="22"/>
          <w:szCs w:val="22"/>
        </w:rPr>
        <w:t xml:space="preserve"> </w:t>
      </w:r>
      <w:r w:rsidRPr="00503455">
        <w:rPr>
          <w:color w:val="auto"/>
          <w:sz w:val="22"/>
          <w:szCs w:val="22"/>
        </w:rPr>
        <w:t>Application On-Demand (AOD) - is a web application that enables users of CentralSCM to self-provision and self-administer their service work/project spaces on demand through a</w:t>
      </w:r>
      <w:r w:rsidR="00B20190">
        <w:rPr>
          <w:color w:val="auto"/>
          <w:sz w:val="22"/>
          <w:szCs w:val="22"/>
        </w:rPr>
        <w:t xml:space="preserve"> </w:t>
      </w:r>
      <w:r w:rsidR="00B20190" w:rsidRPr="00503455">
        <w:rPr>
          <w:color w:val="auto"/>
          <w:sz w:val="22"/>
          <w:szCs w:val="22"/>
        </w:rPr>
        <w:t>user-friendly</w:t>
      </w:r>
      <w:r w:rsidRPr="00503455">
        <w:rPr>
          <w:color w:val="auto"/>
          <w:sz w:val="22"/>
          <w:szCs w:val="22"/>
        </w:rPr>
        <w:t xml:space="preserve"> web application.</w:t>
      </w:r>
    </w:p>
    <w:p w14:paraId="5030C586" w14:textId="77777777" w:rsidR="00B20190" w:rsidRPr="00503455" w:rsidRDefault="00B20190" w:rsidP="00B20190">
      <w:pPr>
        <w:tabs>
          <w:tab w:val="left" w:pos="1701"/>
        </w:tabs>
        <w:jc w:val="both"/>
        <w:rPr>
          <w:color w:val="auto"/>
          <w:sz w:val="22"/>
          <w:szCs w:val="22"/>
        </w:rPr>
      </w:pPr>
    </w:p>
    <w:p w14:paraId="4AD03123" w14:textId="25360616" w:rsidR="00564571" w:rsidRPr="00065C96" w:rsidRDefault="00564571" w:rsidP="00B20190">
      <w:pPr>
        <w:tabs>
          <w:tab w:val="left" w:pos="284"/>
          <w:tab w:val="left" w:pos="1843"/>
        </w:tabs>
        <w:contextualSpacing/>
        <w:rPr>
          <w:b/>
          <w:color w:val="auto"/>
          <w:sz w:val="22"/>
          <w:szCs w:val="22"/>
        </w:rPr>
      </w:pPr>
      <w:r w:rsidRPr="00503455">
        <w:rPr>
          <w:b/>
          <w:color w:val="auto"/>
          <w:sz w:val="22"/>
          <w:szCs w:val="22"/>
        </w:rPr>
        <w:t>Responsibilities:</w:t>
      </w:r>
    </w:p>
    <w:p w14:paraId="2FF9EB1A" w14:textId="0B6392FD" w:rsidR="00564571" w:rsidRPr="00503455" w:rsidRDefault="00B20190" w:rsidP="00B20190">
      <w:pPr>
        <w:numPr>
          <w:ilvl w:val="0"/>
          <w:numId w:val="4"/>
        </w:numPr>
        <w:ind w:hanging="360"/>
        <w:contextualSpacing/>
        <w:rPr>
          <w:color w:val="auto"/>
          <w:sz w:val="22"/>
          <w:szCs w:val="22"/>
        </w:rPr>
      </w:pPr>
      <w:r w:rsidRPr="00503455">
        <w:rPr>
          <w:color w:val="auto"/>
          <w:sz w:val="22"/>
          <w:szCs w:val="22"/>
        </w:rPr>
        <w:t>Set up</w:t>
      </w:r>
      <w:r w:rsidR="008C0190" w:rsidRPr="00503455">
        <w:rPr>
          <w:color w:val="auto"/>
          <w:sz w:val="22"/>
          <w:szCs w:val="22"/>
        </w:rPr>
        <w:t xml:space="preserve"> Jenkins Job/Pipeline to run Sonar Scan for code analysis using </w:t>
      </w:r>
      <w:r w:rsidR="00434425" w:rsidRPr="00503455">
        <w:rPr>
          <w:color w:val="auto"/>
          <w:sz w:val="22"/>
          <w:szCs w:val="22"/>
        </w:rPr>
        <w:t>Analysis tool Sonar-Scanner.</w:t>
      </w:r>
    </w:p>
    <w:p w14:paraId="529C7AD6" w14:textId="563C2486" w:rsidR="00434425" w:rsidRPr="00503455" w:rsidRDefault="00434425" w:rsidP="00B20190">
      <w:pPr>
        <w:numPr>
          <w:ilvl w:val="0"/>
          <w:numId w:val="4"/>
        </w:numPr>
        <w:ind w:hanging="360"/>
        <w:contextualSpacing/>
        <w:rPr>
          <w:color w:val="auto"/>
          <w:sz w:val="22"/>
          <w:szCs w:val="22"/>
        </w:rPr>
      </w:pPr>
      <w:r w:rsidRPr="00503455">
        <w:rPr>
          <w:color w:val="auto"/>
          <w:sz w:val="22"/>
          <w:szCs w:val="22"/>
        </w:rPr>
        <w:t>Setup Jenkins Job/Pipeline to run Sonar Scan for code analysis using maven build tool.</w:t>
      </w:r>
    </w:p>
    <w:p w14:paraId="21BD00B1" w14:textId="32AB5C61" w:rsidR="00564571" w:rsidRPr="00503455" w:rsidRDefault="00434425" w:rsidP="00B20190">
      <w:pPr>
        <w:numPr>
          <w:ilvl w:val="0"/>
          <w:numId w:val="4"/>
        </w:numPr>
        <w:ind w:hanging="360"/>
        <w:contextualSpacing/>
        <w:rPr>
          <w:color w:val="auto"/>
          <w:sz w:val="22"/>
          <w:szCs w:val="22"/>
        </w:rPr>
      </w:pPr>
      <w:r w:rsidRPr="00503455">
        <w:rPr>
          <w:color w:val="auto"/>
          <w:sz w:val="22"/>
          <w:szCs w:val="22"/>
        </w:rPr>
        <w:t>Resolve all the issues/tickets related to SonarQube Scan using Jenkins, Maven or Sonar-Scanner</w:t>
      </w:r>
    </w:p>
    <w:p w14:paraId="7303D059" w14:textId="6DF92AF9" w:rsidR="00434425" w:rsidRPr="00503455" w:rsidRDefault="00434425" w:rsidP="00B20190">
      <w:pPr>
        <w:numPr>
          <w:ilvl w:val="0"/>
          <w:numId w:val="4"/>
        </w:numPr>
        <w:ind w:hanging="360"/>
        <w:contextualSpacing/>
        <w:rPr>
          <w:color w:val="auto"/>
          <w:sz w:val="22"/>
          <w:szCs w:val="22"/>
        </w:rPr>
      </w:pPr>
      <w:r w:rsidRPr="00503455">
        <w:rPr>
          <w:color w:val="auto"/>
          <w:sz w:val="22"/>
          <w:szCs w:val="22"/>
        </w:rPr>
        <w:t>Upgrade SonarQube version with the latest version provided by vendor using official SonarQube Docker Image.</w:t>
      </w:r>
    </w:p>
    <w:p w14:paraId="0AF2968F" w14:textId="3F8D3642" w:rsidR="00434425" w:rsidRPr="00503455" w:rsidRDefault="00434425" w:rsidP="00B20190">
      <w:pPr>
        <w:numPr>
          <w:ilvl w:val="0"/>
          <w:numId w:val="4"/>
        </w:numPr>
        <w:ind w:hanging="360"/>
        <w:contextualSpacing/>
        <w:rPr>
          <w:color w:val="auto"/>
          <w:sz w:val="22"/>
          <w:szCs w:val="22"/>
        </w:rPr>
      </w:pPr>
      <w:r w:rsidRPr="00503455">
        <w:rPr>
          <w:color w:val="auto"/>
          <w:sz w:val="22"/>
          <w:szCs w:val="22"/>
        </w:rPr>
        <w:t>Build SonarQube Image with Customized plugins and configuration and push it to Azure Container Registry using the CI/CD tool (Jenkins)</w:t>
      </w:r>
    </w:p>
    <w:p w14:paraId="276757EC" w14:textId="44E93EBA" w:rsidR="00434425" w:rsidRPr="00503455" w:rsidRDefault="00434425" w:rsidP="00B20190">
      <w:pPr>
        <w:numPr>
          <w:ilvl w:val="0"/>
          <w:numId w:val="4"/>
        </w:numPr>
        <w:ind w:hanging="360"/>
        <w:contextualSpacing/>
        <w:rPr>
          <w:color w:val="auto"/>
          <w:sz w:val="22"/>
          <w:szCs w:val="22"/>
        </w:rPr>
      </w:pPr>
      <w:r w:rsidRPr="00503455">
        <w:rPr>
          <w:color w:val="auto"/>
          <w:sz w:val="22"/>
          <w:szCs w:val="22"/>
        </w:rPr>
        <w:t>Create Azure App Service to deploy and test the latest community version of SonarQube Image present in ACR.</w:t>
      </w:r>
    </w:p>
    <w:p w14:paraId="6AD03B46" w14:textId="3AE988F4" w:rsidR="00564571" w:rsidRPr="00503455" w:rsidRDefault="00434425" w:rsidP="00B20190">
      <w:pPr>
        <w:numPr>
          <w:ilvl w:val="0"/>
          <w:numId w:val="4"/>
        </w:numPr>
        <w:ind w:hanging="360"/>
        <w:contextualSpacing/>
        <w:rPr>
          <w:color w:val="auto"/>
          <w:sz w:val="22"/>
          <w:szCs w:val="22"/>
        </w:rPr>
      </w:pPr>
      <w:r w:rsidRPr="00503455">
        <w:rPr>
          <w:color w:val="auto"/>
          <w:sz w:val="22"/>
          <w:szCs w:val="22"/>
        </w:rPr>
        <w:t>Customize Quality Gate and Quality Profiles in SonarQube according to user’s requirement.</w:t>
      </w:r>
    </w:p>
    <w:p w14:paraId="2C37D9C0" w14:textId="4AFFAB46" w:rsidR="00434425" w:rsidRPr="00503455" w:rsidRDefault="00434425" w:rsidP="00B20190">
      <w:pPr>
        <w:numPr>
          <w:ilvl w:val="0"/>
          <w:numId w:val="4"/>
        </w:numPr>
        <w:ind w:hanging="360"/>
        <w:contextualSpacing/>
        <w:rPr>
          <w:color w:val="auto"/>
          <w:sz w:val="22"/>
          <w:szCs w:val="22"/>
        </w:rPr>
      </w:pPr>
      <w:r w:rsidRPr="00503455">
        <w:rPr>
          <w:color w:val="auto"/>
          <w:sz w:val="22"/>
          <w:szCs w:val="22"/>
        </w:rPr>
        <w:t xml:space="preserve">Migrate SonarQube from Azure VM’s to Azure </w:t>
      </w:r>
      <w:r w:rsidR="004A096C" w:rsidRPr="00503455">
        <w:rPr>
          <w:color w:val="auto"/>
          <w:sz w:val="22"/>
          <w:szCs w:val="22"/>
        </w:rPr>
        <w:t>Kubernetes Service.</w:t>
      </w:r>
    </w:p>
    <w:p w14:paraId="4D5A8541" w14:textId="52D6ADB6" w:rsidR="004A096C" w:rsidRPr="00503455" w:rsidRDefault="004A096C" w:rsidP="00B20190">
      <w:pPr>
        <w:numPr>
          <w:ilvl w:val="0"/>
          <w:numId w:val="4"/>
        </w:numPr>
        <w:ind w:hanging="360"/>
        <w:contextualSpacing/>
        <w:rPr>
          <w:color w:val="auto"/>
          <w:sz w:val="22"/>
          <w:szCs w:val="22"/>
        </w:rPr>
      </w:pPr>
      <w:r w:rsidRPr="00503455">
        <w:rPr>
          <w:color w:val="auto"/>
          <w:sz w:val="22"/>
          <w:szCs w:val="22"/>
        </w:rPr>
        <w:t>Migrate Azure Batch Jobs present in Azure VM’s (IAAS) to Azure PAA</w:t>
      </w:r>
      <w:r w:rsidR="00E172B1" w:rsidRPr="00503455">
        <w:rPr>
          <w:color w:val="auto"/>
          <w:sz w:val="22"/>
          <w:szCs w:val="22"/>
        </w:rPr>
        <w:t>S.</w:t>
      </w:r>
    </w:p>
    <w:p w14:paraId="02927D92" w14:textId="58A7C072" w:rsidR="008A60C1" w:rsidRPr="00503455" w:rsidRDefault="008A60C1" w:rsidP="00B20190">
      <w:pPr>
        <w:numPr>
          <w:ilvl w:val="0"/>
          <w:numId w:val="4"/>
        </w:numPr>
        <w:ind w:hanging="360"/>
        <w:contextualSpacing/>
        <w:rPr>
          <w:color w:val="auto"/>
          <w:sz w:val="22"/>
          <w:szCs w:val="22"/>
        </w:rPr>
      </w:pPr>
      <w:r w:rsidRPr="00503455">
        <w:rPr>
          <w:color w:val="auto"/>
          <w:sz w:val="22"/>
          <w:szCs w:val="22"/>
        </w:rPr>
        <w:t>Move Code Secrets from code to Azure Key Vault.</w:t>
      </w:r>
    </w:p>
    <w:p w14:paraId="368ECBE0" w14:textId="620127D5" w:rsidR="00E172B1" w:rsidRPr="00503455" w:rsidRDefault="00E172B1" w:rsidP="00B20190">
      <w:pPr>
        <w:numPr>
          <w:ilvl w:val="0"/>
          <w:numId w:val="4"/>
        </w:numPr>
        <w:ind w:hanging="360"/>
        <w:contextualSpacing/>
        <w:rPr>
          <w:color w:val="auto"/>
          <w:sz w:val="22"/>
          <w:szCs w:val="22"/>
        </w:rPr>
      </w:pPr>
      <w:r w:rsidRPr="00503455">
        <w:rPr>
          <w:color w:val="auto"/>
          <w:sz w:val="22"/>
          <w:szCs w:val="22"/>
        </w:rPr>
        <w:t>Create Azure DevOps projects using AT&amp;T Subscription Management Tool to run Terraform Scripts to create the resources in Microsoft Azure for SonarQube and other applications.</w:t>
      </w:r>
    </w:p>
    <w:p w14:paraId="5A33225B" w14:textId="0080F775" w:rsidR="008A60C1" w:rsidRPr="00503455" w:rsidRDefault="008A60C1" w:rsidP="00B20190">
      <w:pPr>
        <w:numPr>
          <w:ilvl w:val="0"/>
          <w:numId w:val="4"/>
        </w:numPr>
        <w:ind w:hanging="360"/>
        <w:contextualSpacing/>
        <w:rPr>
          <w:color w:val="auto"/>
          <w:sz w:val="22"/>
          <w:szCs w:val="22"/>
        </w:rPr>
      </w:pPr>
      <w:r w:rsidRPr="00503455">
        <w:rPr>
          <w:color w:val="auto"/>
          <w:sz w:val="22"/>
          <w:szCs w:val="22"/>
        </w:rPr>
        <w:t>Build Customized SonarQube plugins as per AT&amp;T security guidelines and deploy it to test and production.</w:t>
      </w:r>
    </w:p>
    <w:p w14:paraId="6EA1EA17" w14:textId="50E02C52" w:rsidR="008A60C1" w:rsidRPr="00503455" w:rsidRDefault="008A60C1" w:rsidP="00B20190">
      <w:pPr>
        <w:numPr>
          <w:ilvl w:val="0"/>
          <w:numId w:val="4"/>
        </w:numPr>
        <w:ind w:hanging="360"/>
        <w:contextualSpacing/>
        <w:rPr>
          <w:color w:val="auto"/>
          <w:sz w:val="22"/>
          <w:szCs w:val="22"/>
        </w:rPr>
      </w:pPr>
      <w:r w:rsidRPr="00503455">
        <w:rPr>
          <w:color w:val="auto"/>
          <w:sz w:val="22"/>
          <w:szCs w:val="22"/>
        </w:rPr>
        <w:t>Provide status of the user stories and tickets on Daily Scrum Call.</w:t>
      </w:r>
    </w:p>
    <w:p w14:paraId="4311221A" w14:textId="2A017F16" w:rsidR="008A60C1" w:rsidRPr="00503455" w:rsidRDefault="008A60C1" w:rsidP="00B20190">
      <w:pPr>
        <w:numPr>
          <w:ilvl w:val="0"/>
          <w:numId w:val="4"/>
        </w:numPr>
        <w:ind w:hanging="360"/>
        <w:contextualSpacing/>
        <w:rPr>
          <w:color w:val="auto"/>
          <w:sz w:val="22"/>
          <w:szCs w:val="22"/>
        </w:rPr>
      </w:pPr>
      <w:r w:rsidRPr="00503455">
        <w:rPr>
          <w:color w:val="auto"/>
          <w:sz w:val="22"/>
          <w:szCs w:val="22"/>
        </w:rPr>
        <w:t xml:space="preserve">Upgrade Repocentral server and IQ server in test and production </w:t>
      </w:r>
      <w:r w:rsidR="00100872" w:rsidRPr="00503455">
        <w:rPr>
          <w:color w:val="auto"/>
          <w:sz w:val="22"/>
          <w:szCs w:val="22"/>
        </w:rPr>
        <w:t>to the latest version provided by vendor Sonatype.</w:t>
      </w:r>
    </w:p>
    <w:p w14:paraId="383335A9" w14:textId="77777777" w:rsidR="00E172B1" w:rsidRPr="00503455" w:rsidRDefault="00E172B1" w:rsidP="00B20190">
      <w:pPr>
        <w:numPr>
          <w:ilvl w:val="0"/>
          <w:numId w:val="4"/>
        </w:numPr>
        <w:ind w:hanging="360"/>
        <w:contextualSpacing/>
        <w:rPr>
          <w:color w:val="auto"/>
          <w:sz w:val="22"/>
          <w:szCs w:val="22"/>
        </w:rPr>
      </w:pPr>
      <w:r w:rsidRPr="00503455">
        <w:rPr>
          <w:color w:val="auto"/>
          <w:sz w:val="22"/>
          <w:szCs w:val="22"/>
        </w:rPr>
        <w:t>Manage and update the binary components/artifacts like pom, jar files etc. used by users to run their Jenkins build or Azure DevOps pipeline.</w:t>
      </w:r>
    </w:p>
    <w:p w14:paraId="0A7695DD" w14:textId="0B6783B4" w:rsidR="00E172B1" w:rsidRPr="00503455" w:rsidRDefault="00E172B1" w:rsidP="00B20190">
      <w:pPr>
        <w:numPr>
          <w:ilvl w:val="0"/>
          <w:numId w:val="4"/>
        </w:numPr>
        <w:ind w:hanging="360"/>
        <w:contextualSpacing/>
        <w:rPr>
          <w:color w:val="auto"/>
          <w:sz w:val="22"/>
          <w:szCs w:val="22"/>
        </w:rPr>
      </w:pPr>
      <w:r w:rsidRPr="00503455">
        <w:rPr>
          <w:color w:val="auto"/>
          <w:sz w:val="22"/>
          <w:szCs w:val="22"/>
        </w:rPr>
        <w:t xml:space="preserve">Build customized docker images and push it to AT&amp;T Docker artifacts management tool (DockerCentral) and pull the images from DockerCentral to ACR using </w:t>
      </w:r>
      <w:r w:rsidR="0087011E" w:rsidRPr="00503455">
        <w:rPr>
          <w:color w:val="auto"/>
          <w:sz w:val="22"/>
          <w:szCs w:val="22"/>
        </w:rPr>
        <w:t>Jenkins’s</w:t>
      </w:r>
      <w:r w:rsidRPr="00503455">
        <w:rPr>
          <w:color w:val="auto"/>
          <w:sz w:val="22"/>
          <w:szCs w:val="22"/>
        </w:rPr>
        <w:t xml:space="preserve"> pipeline.</w:t>
      </w:r>
    </w:p>
    <w:p w14:paraId="4B9C2E46" w14:textId="283956D6" w:rsidR="00E172B1" w:rsidRPr="00503455" w:rsidRDefault="00E172B1" w:rsidP="00B20190">
      <w:pPr>
        <w:numPr>
          <w:ilvl w:val="0"/>
          <w:numId w:val="4"/>
        </w:numPr>
        <w:ind w:hanging="360"/>
        <w:contextualSpacing/>
        <w:rPr>
          <w:color w:val="auto"/>
          <w:sz w:val="22"/>
          <w:szCs w:val="22"/>
        </w:rPr>
      </w:pPr>
      <w:r w:rsidRPr="00503455">
        <w:rPr>
          <w:color w:val="auto"/>
          <w:sz w:val="22"/>
          <w:szCs w:val="22"/>
        </w:rPr>
        <w:t>Work on all the tickets of Repocentral related to failed Jenkins build job, access issues and Maven repository or artifacts related issues.</w:t>
      </w:r>
    </w:p>
    <w:p w14:paraId="3AC510B5" w14:textId="776A8109" w:rsidR="00E172B1" w:rsidRPr="00503455" w:rsidRDefault="00E172B1" w:rsidP="00B20190">
      <w:pPr>
        <w:numPr>
          <w:ilvl w:val="0"/>
          <w:numId w:val="4"/>
        </w:numPr>
        <w:ind w:hanging="360"/>
        <w:contextualSpacing/>
        <w:rPr>
          <w:color w:val="auto"/>
          <w:sz w:val="22"/>
          <w:szCs w:val="22"/>
        </w:rPr>
      </w:pPr>
      <w:r w:rsidRPr="00503455">
        <w:rPr>
          <w:color w:val="auto"/>
          <w:sz w:val="22"/>
          <w:szCs w:val="22"/>
        </w:rPr>
        <w:t xml:space="preserve">Implement rules in Repocentral IQ server to remove/prevent compromised artifacts to be uploaded in the </w:t>
      </w:r>
      <w:r w:rsidR="00460876" w:rsidRPr="00503455">
        <w:rPr>
          <w:color w:val="auto"/>
          <w:sz w:val="22"/>
          <w:szCs w:val="22"/>
        </w:rPr>
        <w:t>R</w:t>
      </w:r>
      <w:r w:rsidRPr="00503455">
        <w:rPr>
          <w:color w:val="auto"/>
          <w:sz w:val="22"/>
          <w:szCs w:val="22"/>
        </w:rPr>
        <w:t>epocentral.</w:t>
      </w:r>
    </w:p>
    <w:p w14:paraId="0E10E4F6" w14:textId="08009665" w:rsidR="00460876" w:rsidRPr="00503455" w:rsidRDefault="00C0534A" w:rsidP="00B20190">
      <w:pPr>
        <w:numPr>
          <w:ilvl w:val="0"/>
          <w:numId w:val="4"/>
        </w:numPr>
        <w:ind w:hanging="360"/>
        <w:contextualSpacing/>
        <w:rPr>
          <w:color w:val="auto"/>
          <w:sz w:val="22"/>
          <w:szCs w:val="22"/>
        </w:rPr>
      </w:pPr>
      <w:r w:rsidRPr="00503455">
        <w:rPr>
          <w:color w:val="auto"/>
          <w:sz w:val="22"/>
          <w:szCs w:val="22"/>
        </w:rPr>
        <w:t>Provis</w:t>
      </w:r>
      <w:r w:rsidR="00FF1A79" w:rsidRPr="00503455">
        <w:rPr>
          <w:color w:val="auto"/>
          <w:sz w:val="22"/>
          <w:szCs w:val="22"/>
        </w:rPr>
        <w:t>ion users to GIT project, Ticketing and Repocentral from the application AOD.</w:t>
      </w:r>
    </w:p>
    <w:p w14:paraId="1F81EFC4" w14:textId="7C16702A" w:rsidR="00FF1A79" w:rsidRPr="00503455" w:rsidRDefault="00EF1C07" w:rsidP="00B20190">
      <w:pPr>
        <w:numPr>
          <w:ilvl w:val="0"/>
          <w:numId w:val="4"/>
        </w:numPr>
        <w:ind w:hanging="360"/>
        <w:contextualSpacing/>
        <w:rPr>
          <w:color w:val="auto"/>
          <w:sz w:val="22"/>
          <w:szCs w:val="22"/>
        </w:rPr>
      </w:pPr>
      <w:r w:rsidRPr="00503455">
        <w:rPr>
          <w:color w:val="auto"/>
          <w:sz w:val="22"/>
          <w:szCs w:val="22"/>
        </w:rPr>
        <w:lastRenderedPageBreak/>
        <w:t>Create new repository as per the user requirement in Repocentral from AOD.</w:t>
      </w:r>
    </w:p>
    <w:p w14:paraId="2DAC055B" w14:textId="77777777" w:rsidR="00C825D7" w:rsidRPr="00503455" w:rsidRDefault="00EF1C07" w:rsidP="00B20190">
      <w:pPr>
        <w:numPr>
          <w:ilvl w:val="0"/>
          <w:numId w:val="4"/>
        </w:numPr>
        <w:ind w:hanging="360"/>
        <w:contextualSpacing/>
        <w:rPr>
          <w:color w:val="auto"/>
          <w:sz w:val="22"/>
          <w:szCs w:val="22"/>
        </w:rPr>
      </w:pPr>
      <w:r w:rsidRPr="00503455">
        <w:rPr>
          <w:color w:val="auto"/>
          <w:sz w:val="22"/>
          <w:szCs w:val="22"/>
        </w:rPr>
        <w:t>Run Ansible Playbook to deploy/upgrade OS, Apache and other artifacts to test and production environment of SonarQube and Repocentral.</w:t>
      </w:r>
    </w:p>
    <w:p w14:paraId="3D1A1341" w14:textId="77777777" w:rsidR="00B20190" w:rsidRDefault="00B20190" w:rsidP="00B20190">
      <w:pPr>
        <w:tabs>
          <w:tab w:val="left" w:pos="284"/>
          <w:tab w:val="left" w:pos="1843"/>
        </w:tabs>
        <w:contextualSpacing/>
        <w:rPr>
          <w:b/>
          <w:color w:val="auto"/>
          <w:sz w:val="22"/>
          <w:szCs w:val="22"/>
        </w:rPr>
      </w:pPr>
    </w:p>
    <w:p w14:paraId="781FFDEB" w14:textId="527DBF20" w:rsidR="00C825D7" w:rsidRPr="00B20190" w:rsidRDefault="00564571" w:rsidP="00B20190">
      <w:pPr>
        <w:tabs>
          <w:tab w:val="left" w:pos="284"/>
          <w:tab w:val="left" w:pos="1843"/>
        </w:tabs>
        <w:contextualSpacing/>
        <w:rPr>
          <w:bCs/>
          <w:color w:val="auto"/>
          <w:sz w:val="22"/>
          <w:szCs w:val="22"/>
        </w:rPr>
      </w:pPr>
      <w:r w:rsidRPr="00503455">
        <w:rPr>
          <w:b/>
          <w:color w:val="auto"/>
          <w:sz w:val="22"/>
          <w:szCs w:val="22"/>
        </w:rPr>
        <w:t>Technologies/Tools</w:t>
      </w:r>
      <w:r w:rsidR="00C825D7" w:rsidRPr="00503455">
        <w:rPr>
          <w:b/>
          <w:color w:val="auto"/>
          <w:sz w:val="22"/>
          <w:szCs w:val="22"/>
        </w:rPr>
        <w:t>:</w:t>
      </w:r>
      <w:r w:rsidRPr="00503455">
        <w:rPr>
          <w:b/>
          <w:color w:val="auto"/>
          <w:sz w:val="22"/>
          <w:szCs w:val="22"/>
        </w:rPr>
        <w:t xml:space="preserve"> </w:t>
      </w:r>
      <w:r w:rsidRPr="00B20190">
        <w:rPr>
          <w:bCs/>
          <w:color w:val="auto"/>
          <w:sz w:val="22"/>
          <w:szCs w:val="22"/>
        </w:rPr>
        <w:t xml:space="preserve">Jenkins, </w:t>
      </w:r>
      <w:r w:rsidR="00C825D7" w:rsidRPr="00B20190">
        <w:rPr>
          <w:bCs/>
          <w:color w:val="auto"/>
          <w:sz w:val="22"/>
          <w:szCs w:val="22"/>
        </w:rPr>
        <w:t>Docker, Kubernetes, Ansible, Microsoft Azure, SonarQube, Java, Maven,</w:t>
      </w:r>
      <w:r w:rsidR="00B20190" w:rsidRPr="00B20190">
        <w:rPr>
          <w:bCs/>
          <w:color w:val="auto"/>
          <w:sz w:val="22"/>
          <w:szCs w:val="22"/>
        </w:rPr>
        <w:t xml:space="preserve"> </w:t>
      </w:r>
      <w:r w:rsidR="00C825D7" w:rsidRPr="00B20190">
        <w:rPr>
          <w:bCs/>
          <w:color w:val="auto"/>
          <w:sz w:val="22"/>
          <w:szCs w:val="22"/>
        </w:rPr>
        <w:t>Selenium, Perl.</w:t>
      </w:r>
    </w:p>
    <w:p w14:paraId="1FFEC4CC" w14:textId="77777777" w:rsidR="00564571" w:rsidRPr="00503455" w:rsidRDefault="00564571" w:rsidP="00B20190">
      <w:pPr>
        <w:pStyle w:val="Title"/>
        <w:spacing w:before="0" w:after="0"/>
        <w:jc w:val="left"/>
        <w:rPr>
          <w:rFonts w:ascii="Calibri" w:eastAsia="Times New Roman"/>
          <w:color w:val="auto"/>
          <w:sz w:val="22"/>
          <w:szCs w:val="22"/>
        </w:rPr>
      </w:pPr>
    </w:p>
    <w:p w14:paraId="4FF9B2FE" w14:textId="77777777" w:rsidR="00DE4D5D" w:rsidRDefault="00AD4D37" w:rsidP="00B20190">
      <w:pPr>
        <w:tabs>
          <w:tab w:val="left" w:pos="284"/>
          <w:tab w:val="left" w:pos="1843"/>
        </w:tabs>
        <w:contextualSpacing/>
        <w:rPr>
          <w:b/>
          <w:color w:val="auto"/>
          <w:sz w:val="22"/>
          <w:szCs w:val="22"/>
        </w:rPr>
      </w:pPr>
      <w:r w:rsidRPr="00503455">
        <w:rPr>
          <w:b/>
          <w:color w:val="auto"/>
          <w:sz w:val="22"/>
          <w:szCs w:val="22"/>
        </w:rPr>
        <w:t>Client – AT&amp;T</w:t>
      </w:r>
      <w:r w:rsidR="00493FF9">
        <w:rPr>
          <w:b/>
          <w:color w:val="auto"/>
          <w:sz w:val="22"/>
          <w:szCs w:val="22"/>
        </w:rPr>
        <w:t xml:space="preserve"> </w:t>
      </w:r>
      <w:r w:rsidR="00493FF9">
        <w:rPr>
          <w:b/>
          <w:color w:val="auto"/>
          <w:sz w:val="22"/>
          <w:szCs w:val="22"/>
        </w:rPr>
        <w:t>(Tech Mahindra)</w:t>
      </w:r>
      <w:r w:rsidR="00493FF9">
        <w:rPr>
          <w:b/>
          <w:color w:val="auto"/>
          <w:sz w:val="22"/>
          <w:szCs w:val="22"/>
        </w:rPr>
        <w:tab/>
      </w:r>
      <w:r w:rsidR="00B20190">
        <w:rPr>
          <w:b/>
          <w:color w:val="auto"/>
          <w:sz w:val="22"/>
          <w:szCs w:val="22"/>
        </w:rPr>
        <w:tab/>
      </w:r>
    </w:p>
    <w:p w14:paraId="39548AE6" w14:textId="77777777" w:rsidR="00DE4D5D" w:rsidRDefault="00DE4D5D" w:rsidP="00DE4D5D">
      <w:pPr>
        <w:tabs>
          <w:tab w:val="left" w:pos="284"/>
          <w:tab w:val="left" w:pos="1843"/>
        </w:tabs>
        <w:contextualSpacing/>
        <w:rPr>
          <w:b/>
          <w:color w:val="auto"/>
          <w:sz w:val="22"/>
          <w:szCs w:val="22"/>
        </w:rPr>
      </w:pPr>
      <w:r>
        <w:rPr>
          <w:b/>
          <w:color w:val="auto"/>
          <w:sz w:val="22"/>
          <w:szCs w:val="22"/>
        </w:rPr>
        <w:t xml:space="preserve">Implementation: Tech Mahindra                                                                                             </w:t>
      </w:r>
    </w:p>
    <w:p w14:paraId="3E14D1B3" w14:textId="754B40E3" w:rsidR="00B20190" w:rsidRDefault="00B20190" w:rsidP="00B20190">
      <w:pPr>
        <w:tabs>
          <w:tab w:val="left" w:pos="284"/>
          <w:tab w:val="left" w:pos="1843"/>
        </w:tabs>
        <w:contextualSpacing/>
        <w:rPr>
          <w:b/>
          <w:color w:val="auto"/>
          <w:sz w:val="22"/>
          <w:szCs w:val="22"/>
        </w:rPr>
      </w:pPr>
      <w:r w:rsidRPr="00503455">
        <w:rPr>
          <w:b/>
          <w:color w:val="auto"/>
          <w:sz w:val="22"/>
          <w:szCs w:val="22"/>
        </w:rPr>
        <w:t>Project: AT&amp;T Operational Support System</w:t>
      </w:r>
      <w:r w:rsidRPr="00065C96">
        <w:rPr>
          <w:b/>
          <w:color w:val="auto"/>
          <w:sz w:val="22"/>
          <w:szCs w:val="22"/>
        </w:rPr>
        <w:t xml:space="preserve"> </w:t>
      </w:r>
      <w:r w:rsidRPr="00503455">
        <w:rPr>
          <w:b/>
          <w:color w:val="auto"/>
          <w:sz w:val="22"/>
          <w:szCs w:val="22"/>
        </w:rPr>
        <w:t xml:space="preserve">(ATTOSS) </w:t>
      </w:r>
      <w:r w:rsidRPr="00065C96">
        <w:rPr>
          <w:b/>
          <w:color w:val="auto"/>
          <w:sz w:val="22"/>
          <w:szCs w:val="22"/>
        </w:rPr>
        <w:t xml:space="preserve">or </w:t>
      </w:r>
      <w:r w:rsidRPr="00503455">
        <w:rPr>
          <w:b/>
          <w:color w:val="auto"/>
          <w:sz w:val="22"/>
          <w:szCs w:val="22"/>
        </w:rPr>
        <w:t>Oasis</w:t>
      </w:r>
    </w:p>
    <w:p w14:paraId="35E69855" w14:textId="603A1DBC" w:rsidR="00955286" w:rsidRDefault="00955286" w:rsidP="00B20190">
      <w:pPr>
        <w:tabs>
          <w:tab w:val="left" w:pos="284"/>
          <w:tab w:val="left" w:pos="1843"/>
        </w:tabs>
        <w:contextualSpacing/>
        <w:rPr>
          <w:b/>
          <w:color w:val="auto"/>
          <w:sz w:val="22"/>
          <w:szCs w:val="22"/>
        </w:rPr>
      </w:pPr>
      <w:r>
        <w:rPr>
          <w:b/>
          <w:color w:val="auto"/>
          <w:sz w:val="22"/>
          <w:szCs w:val="22"/>
        </w:rPr>
        <w:t>Role: Technical Lead</w:t>
      </w:r>
    </w:p>
    <w:p w14:paraId="10D72ABB" w14:textId="77777777" w:rsidR="00DE4D5D" w:rsidRPr="00503455" w:rsidRDefault="00DE4D5D" w:rsidP="00B20190">
      <w:pPr>
        <w:tabs>
          <w:tab w:val="left" w:pos="284"/>
          <w:tab w:val="left" w:pos="1843"/>
        </w:tabs>
        <w:contextualSpacing/>
        <w:rPr>
          <w:b/>
          <w:color w:val="auto"/>
          <w:sz w:val="22"/>
          <w:szCs w:val="22"/>
        </w:rPr>
      </w:pPr>
    </w:p>
    <w:p w14:paraId="654AE609" w14:textId="1EA8094D" w:rsidR="009B3342" w:rsidRPr="00065C96" w:rsidRDefault="00A52C2F" w:rsidP="00B20190">
      <w:pPr>
        <w:tabs>
          <w:tab w:val="left" w:pos="284"/>
          <w:tab w:val="left" w:pos="1843"/>
        </w:tabs>
        <w:contextualSpacing/>
        <w:rPr>
          <w:b/>
          <w:color w:val="auto"/>
          <w:sz w:val="22"/>
          <w:szCs w:val="22"/>
        </w:rPr>
      </w:pPr>
      <w:r w:rsidRPr="00503455">
        <w:rPr>
          <w:b/>
          <w:color w:val="auto"/>
          <w:sz w:val="22"/>
          <w:szCs w:val="22"/>
        </w:rPr>
        <w:t>Description:</w:t>
      </w:r>
      <w:r w:rsidRPr="00065C96">
        <w:rPr>
          <w:b/>
          <w:color w:val="auto"/>
          <w:sz w:val="22"/>
          <w:szCs w:val="22"/>
        </w:rPr>
        <w:t xml:space="preserve"> </w:t>
      </w:r>
      <w:r w:rsidRPr="00503455">
        <w:rPr>
          <w:b/>
          <w:color w:val="auto"/>
          <w:sz w:val="22"/>
          <w:szCs w:val="22"/>
        </w:rPr>
        <w:t>Asset Management Tool</w:t>
      </w:r>
    </w:p>
    <w:p w14:paraId="09E4CF69" w14:textId="1CE6AF79" w:rsidR="009B3342" w:rsidRPr="00503455" w:rsidRDefault="009B3342" w:rsidP="00B20190">
      <w:pPr>
        <w:tabs>
          <w:tab w:val="left" w:pos="1701"/>
        </w:tabs>
        <w:rPr>
          <w:color w:val="auto"/>
          <w:sz w:val="22"/>
          <w:szCs w:val="22"/>
        </w:rPr>
      </w:pPr>
      <w:r w:rsidRPr="00503455">
        <w:rPr>
          <w:color w:val="auto"/>
          <w:sz w:val="22"/>
          <w:szCs w:val="22"/>
        </w:rPr>
        <w:t>Oasis is a tool</w:t>
      </w:r>
      <w:r w:rsidR="00817B1E" w:rsidRPr="00503455">
        <w:rPr>
          <w:color w:val="auto"/>
          <w:sz w:val="22"/>
          <w:szCs w:val="22"/>
        </w:rPr>
        <w:t xml:space="preserve"> th</w:t>
      </w:r>
      <w:r w:rsidRPr="00503455">
        <w:rPr>
          <w:color w:val="auto"/>
          <w:sz w:val="22"/>
          <w:szCs w:val="22"/>
        </w:rPr>
        <w:t>r</w:t>
      </w:r>
      <w:r w:rsidR="00817B1E" w:rsidRPr="00503455">
        <w:rPr>
          <w:color w:val="auto"/>
          <w:sz w:val="22"/>
          <w:szCs w:val="22"/>
        </w:rPr>
        <w:t xml:space="preserve">ough which any AT&amp;T </w:t>
      </w:r>
      <w:r w:rsidRPr="00503455">
        <w:rPr>
          <w:color w:val="auto"/>
          <w:sz w:val="22"/>
          <w:szCs w:val="22"/>
        </w:rPr>
        <w:t xml:space="preserve">client can </w:t>
      </w:r>
      <w:r w:rsidR="00B20190" w:rsidRPr="00503455">
        <w:rPr>
          <w:color w:val="auto"/>
          <w:sz w:val="22"/>
          <w:szCs w:val="22"/>
        </w:rPr>
        <w:t>manage</w:t>
      </w:r>
      <w:r w:rsidRPr="00503455">
        <w:rPr>
          <w:color w:val="auto"/>
          <w:sz w:val="22"/>
          <w:szCs w:val="22"/>
        </w:rPr>
        <w:t xml:space="preserve"> their assets. An asset may be a server,</w:t>
      </w:r>
      <w:r w:rsidR="00B20190">
        <w:rPr>
          <w:color w:val="auto"/>
          <w:sz w:val="22"/>
          <w:szCs w:val="22"/>
        </w:rPr>
        <w:t xml:space="preserve"> </w:t>
      </w:r>
      <w:r w:rsidRPr="00503455">
        <w:rPr>
          <w:color w:val="auto"/>
          <w:sz w:val="22"/>
          <w:szCs w:val="22"/>
        </w:rPr>
        <w:t xml:space="preserve">Firewall, router, Switch etc.  Oasis is an asset management system for AT&amp;T H&amp;S Client systems </w:t>
      </w:r>
      <w:r w:rsidR="00B20190">
        <w:rPr>
          <w:color w:val="auto"/>
          <w:sz w:val="22"/>
          <w:szCs w:val="22"/>
        </w:rPr>
        <w:t>a</w:t>
      </w:r>
      <w:r w:rsidR="00EF4400" w:rsidRPr="00503455">
        <w:rPr>
          <w:color w:val="auto"/>
          <w:sz w:val="22"/>
          <w:szCs w:val="22"/>
        </w:rPr>
        <w:t>nd</w:t>
      </w:r>
      <w:r w:rsidRPr="00503455">
        <w:rPr>
          <w:color w:val="auto"/>
          <w:sz w:val="22"/>
          <w:szCs w:val="22"/>
        </w:rPr>
        <w:t xml:space="preserve"> not for all AT&amp;T clients. Oasis is a web-based portal though any client can see their devices and </w:t>
      </w:r>
      <w:r w:rsidR="00B20190">
        <w:rPr>
          <w:color w:val="auto"/>
          <w:sz w:val="22"/>
          <w:szCs w:val="22"/>
        </w:rPr>
        <w:t>m</w:t>
      </w:r>
      <w:r w:rsidR="00EF4400" w:rsidRPr="00503455">
        <w:rPr>
          <w:color w:val="auto"/>
          <w:sz w:val="22"/>
          <w:szCs w:val="22"/>
        </w:rPr>
        <w:t>anage</w:t>
      </w:r>
      <w:r w:rsidRPr="00503455">
        <w:rPr>
          <w:color w:val="auto"/>
          <w:sz w:val="22"/>
          <w:szCs w:val="22"/>
        </w:rPr>
        <w:t xml:space="preserve"> them. Client systems and the devices they contain </w:t>
      </w:r>
      <w:r w:rsidR="00B20190" w:rsidRPr="00503455">
        <w:rPr>
          <w:color w:val="auto"/>
          <w:sz w:val="22"/>
          <w:szCs w:val="22"/>
        </w:rPr>
        <w:t>are all</w:t>
      </w:r>
      <w:r w:rsidRPr="00503455">
        <w:rPr>
          <w:color w:val="auto"/>
          <w:sz w:val="22"/>
          <w:szCs w:val="22"/>
        </w:rPr>
        <w:t xml:space="preserve"> populated onto web portal. Even</w:t>
      </w:r>
      <w:r w:rsidR="00B20190">
        <w:rPr>
          <w:color w:val="auto"/>
          <w:sz w:val="22"/>
          <w:szCs w:val="22"/>
        </w:rPr>
        <w:t xml:space="preserve"> s</w:t>
      </w:r>
      <w:r w:rsidR="00EF4400" w:rsidRPr="00503455">
        <w:rPr>
          <w:color w:val="auto"/>
          <w:sz w:val="22"/>
          <w:szCs w:val="22"/>
        </w:rPr>
        <w:t>ome</w:t>
      </w:r>
      <w:r w:rsidRPr="00503455">
        <w:rPr>
          <w:color w:val="auto"/>
          <w:sz w:val="22"/>
          <w:szCs w:val="22"/>
        </w:rPr>
        <w:t xml:space="preserve"> information can be managed/updated through oasis portal.</w:t>
      </w:r>
    </w:p>
    <w:p w14:paraId="29F59B94" w14:textId="77777777" w:rsidR="009B3342" w:rsidRPr="00503455" w:rsidRDefault="009B3342" w:rsidP="00B20190">
      <w:pPr>
        <w:tabs>
          <w:tab w:val="left" w:pos="1701"/>
        </w:tabs>
        <w:ind w:left="1890" w:hanging="1620"/>
        <w:rPr>
          <w:color w:val="auto"/>
          <w:sz w:val="22"/>
          <w:szCs w:val="22"/>
        </w:rPr>
      </w:pPr>
    </w:p>
    <w:p w14:paraId="4E5E4B97" w14:textId="77777777" w:rsidR="009B3342" w:rsidRPr="00065C96" w:rsidRDefault="009B3342" w:rsidP="00B20190">
      <w:pPr>
        <w:tabs>
          <w:tab w:val="left" w:pos="284"/>
          <w:tab w:val="left" w:pos="1843"/>
        </w:tabs>
        <w:contextualSpacing/>
        <w:rPr>
          <w:b/>
          <w:color w:val="auto"/>
          <w:sz w:val="22"/>
          <w:szCs w:val="22"/>
        </w:rPr>
      </w:pPr>
      <w:r w:rsidRPr="00503455">
        <w:rPr>
          <w:b/>
          <w:color w:val="auto"/>
          <w:sz w:val="22"/>
          <w:szCs w:val="22"/>
        </w:rPr>
        <w:t>Responsibilities:</w:t>
      </w:r>
    </w:p>
    <w:p w14:paraId="560D2DA5" w14:textId="46BD2809" w:rsidR="009B3342" w:rsidRPr="00503455" w:rsidRDefault="00096FF1" w:rsidP="00B20190">
      <w:pPr>
        <w:numPr>
          <w:ilvl w:val="0"/>
          <w:numId w:val="4"/>
        </w:numPr>
        <w:ind w:hanging="360"/>
        <w:contextualSpacing/>
        <w:rPr>
          <w:color w:val="auto"/>
          <w:sz w:val="22"/>
          <w:szCs w:val="22"/>
        </w:rPr>
      </w:pPr>
      <w:r w:rsidRPr="00503455">
        <w:rPr>
          <w:color w:val="auto"/>
          <w:sz w:val="22"/>
          <w:szCs w:val="22"/>
        </w:rPr>
        <w:t>Run Ansible Playbook to install software and artifacts to ATTOSS servers during migration activity from one datacenter to another.</w:t>
      </w:r>
    </w:p>
    <w:p w14:paraId="529CF6D2" w14:textId="23328A34" w:rsidR="00036F0E" w:rsidRPr="00503455" w:rsidRDefault="009B3342" w:rsidP="00B20190">
      <w:pPr>
        <w:numPr>
          <w:ilvl w:val="0"/>
          <w:numId w:val="4"/>
        </w:numPr>
        <w:ind w:hanging="360"/>
        <w:contextualSpacing/>
        <w:rPr>
          <w:color w:val="auto"/>
          <w:sz w:val="22"/>
          <w:szCs w:val="22"/>
        </w:rPr>
      </w:pPr>
      <w:r w:rsidRPr="00503455">
        <w:rPr>
          <w:color w:val="auto"/>
          <w:sz w:val="22"/>
          <w:szCs w:val="22"/>
        </w:rPr>
        <w:t xml:space="preserve">Automate database tasks using a </w:t>
      </w:r>
      <w:r w:rsidR="00096FF1" w:rsidRPr="00503455">
        <w:rPr>
          <w:color w:val="auto"/>
          <w:sz w:val="22"/>
          <w:szCs w:val="22"/>
        </w:rPr>
        <w:t>Perl script</w:t>
      </w:r>
      <w:r w:rsidRPr="00503455">
        <w:rPr>
          <w:color w:val="auto"/>
          <w:sz w:val="22"/>
          <w:szCs w:val="22"/>
        </w:rPr>
        <w:t>.</w:t>
      </w:r>
    </w:p>
    <w:p w14:paraId="6AB5B4FF" w14:textId="759A4F31" w:rsidR="001A641F" w:rsidRPr="00503455" w:rsidRDefault="00096FF1" w:rsidP="00B20190">
      <w:pPr>
        <w:numPr>
          <w:ilvl w:val="0"/>
          <w:numId w:val="4"/>
        </w:numPr>
        <w:ind w:hanging="360"/>
        <w:contextualSpacing/>
        <w:rPr>
          <w:color w:val="auto"/>
          <w:sz w:val="22"/>
          <w:szCs w:val="22"/>
        </w:rPr>
      </w:pPr>
      <w:r w:rsidRPr="00503455">
        <w:rPr>
          <w:color w:val="auto"/>
          <w:sz w:val="22"/>
          <w:szCs w:val="22"/>
        </w:rPr>
        <w:t>Setup and configure Apache in ATTOSS web servers.</w:t>
      </w:r>
    </w:p>
    <w:p w14:paraId="71AFE012" w14:textId="77777777" w:rsidR="00096FF1" w:rsidRPr="00503455" w:rsidRDefault="00096FF1" w:rsidP="00B20190">
      <w:pPr>
        <w:numPr>
          <w:ilvl w:val="0"/>
          <w:numId w:val="4"/>
        </w:numPr>
        <w:ind w:hanging="360"/>
        <w:contextualSpacing/>
        <w:rPr>
          <w:color w:val="auto"/>
          <w:sz w:val="22"/>
          <w:szCs w:val="22"/>
        </w:rPr>
      </w:pPr>
      <w:r w:rsidRPr="00503455">
        <w:rPr>
          <w:color w:val="auto"/>
          <w:sz w:val="22"/>
          <w:szCs w:val="22"/>
        </w:rPr>
        <w:t>Setup ATTOSS mongo dB server to store the artifacts/attachments used in ATTOSS application.</w:t>
      </w:r>
    </w:p>
    <w:p w14:paraId="65F7295A" w14:textId="54A0F500" w:rsidR="00096FF1" w:rsidRPr="00503455" w:rsidRDefault="00096FF1" w:rsidP="00B20190">
      <w:pPr>
        <w:numPr>
          <w:ilvl w:val="0"/>
          <w:numId w:val="4"/>
        </w:numPr>
        <w:ind w:hanging="360"/>
        <w:contextualSpacing/>
        <w:rPr>
          <w:color w:val="auto"/>
          <w:sz w:val="22"/>
          <w:szCs w:val="22"/>
        </w:rPr>
      </w:pPr>
      <w:r w:rsidRPr="00503455">
        <w:rPr>
          <w:color w:val="auto"/>
          <w:sz w:val="22"/>
          <w:szCs w:val="22"/>
        </w:rPr>
        <w:t>Install Perl and Perl Modules to run and test the Perl Scripts while migration from one DC to another.</w:t>
      </w:r>
    </w:p>
    <w:p w14:paraId="57ED8B41" w14:textId="7931E681" w:rsidR="001A641F" w:rsidRPr="00503455" w:rsidRDefault="00096FF1" w:rsidP="00B20190">
      <w:pPr>
        <w:numPr>
          <w:ilvl w:val="0"/>
          <w:numId w:val="4"/>
        </w:numPr>
        <w:ind w:hanging="360"/>
        <w:contextualSpacing/>
        <w:rPr>
          <w:color w:val="auto"/>
          <w:sz w:val="22"/>
          <w:szCs w:val="22"/>
        </w:rPr>
      </w:pPr>
      <w:r w:rsidRPr="00503455">
        <w:rPr>
          <w:color w:val="auto"/>
          <w:sz w:val="22"/>
          <w:szCs w:val="22"/>
        </w:rPr>
        <w:t xml:space="preserve"> </w:t>
      </w:r>
      <w:r w:rsidR="00F72BC6" w:rsidRPr="00503455">
        <w:rPr>
          <w:color w:val="auto"/>
          <w:sz w:val="22"/>
          <w:szCs w:val="22"/>
        </w:rPr>
        <w:t xml:space="preserve">Build and </w:t>
      </w:r>
      <w:r w:rsidR="00555794" w:rsidRPr="00503455">
        <w:rPr>
          <w:color w:val="auto"/>
          <w:sz w:val="22"/>
          <w:szCs w:val="22"/>
        </w:rPr>
        <w:t>deploy</w:t>
      </w:r>
      <w:r w:rsidR="00F72BC6" w:rsidRPr="00503455">
        <w:rPr>
          <w:color w:val="auto"/>
          <w:sz w:val="22"/>
          <w:szCs w:val="22"/>
        </w:rPr>
        <w:t xml:space="preserve"> the code to dev, test and production environment using CI/CD tool </w:t>
      </w:r>
      <w:r w:rsidR="00555794" w:rsidRPr="00503455">
        <w:rPr>
          <w:color w:val="auto"/>
          <w:sz w:val="22"/>
          <w:szCs w:val="22"/>
        </w:rPr>
        <w:t>Jenkins</w:t>
      </w:r>
      <w:r w:rsidR="00F72BC6" w:rsidRPr="00503455">
        <w:rPr>
          <w:color w:val="auto"/>
          <w:sz w:val="22"/>
          <w:szCs w:val="22"/>
        </w:rPr>
        <w:t>.</w:t>
      </w:r>
    </w:p>
    <w:p w14:paraId="0A64DF8C" w14:textId="5008E3FB" w:rsidR="00092CD7" w:rsidRPr="00503455" w:rsidRDefault="00092CD7" w:rsidP="00B20190">
      <w:pPr>
        <w:numPr>
          <w:ilvl w:val="0"/>
          <w:numId w:val="4"/>
        </w:numPr>
        <w:ind w:hanging="360"/>
        <w:contextualSpacing/>
        <w:rPr>
          <w:color w:val="auto"/>
          <w:sz w:val="22"/>
          <w:szCs w:val="22"/>
        </w:rPr>
      </w:pPr>
      <w:r w:rsidRPr="00503455">
        <w:rPr>
          <w:color w:val="auto"/>
          <w:sz w:val="22"/>
          <w:szCs w:val="22"/>
        </w:rPr>
        <w:t>Implement monitoring in ATTOSS application using Nagios Monitoring Tool.</w:t>
      </w:r>
    </w:p>
    <w:p w14:paraId="33FD0FA0" w14:textId="14D12E08" w:rsidR="001A641F" w:rsidRPr="00503455" w:rsidRDefault="001A641F" w:rsidP="00B20190">
      <w:pPr>
        <w:numPr>
          <w:ilvl w:val="0"/>
          <w:numId w:val="4"/>
        </w:numPr>
        <w:ind w:hanging="360"/>
        <w:contextualSpacing/>
        <w:rPr>
          <w:color w:val="auto"/>
          <w:sz w:val="22"/>
          <w:szCs w:val="22"/>
        </w:rPr>
      </w:pPr>
      <w:r w:rsidRPr="00503455">
        <w:rPr>
          <w:color w:val="auto"/>
          <w:sz w:val="22"/>
          <w:szCs w:val="22"/>
        </w:rPr>
        <w:t>Review the test activities through daily Agile Software development stand-up meetings.</w:t>
      </w:r>
    </w:p>
    <w:p w14:paraId="0E4D3C7A" w14:textId="77777777" w:rsidR="001A641F" w:rsidRPr="00503455" w:rsidRDefault="001A641F" w:rsidP="00B20190">
      <w:pPr>
        <w:numPr>
          <w:ilvl w:val="0"/>
          <w:numId w:val="4"/>
        </w:numPr>
        <w:ind w:hanging="360"/>
        <w:contextualSpacing/>
        <w:rPr>
          <w:color w:val="auto"/>
          <w:sz w:val="22"/>
          <w:szCs w:val="22"/>
        </w:rPr>
      </w:pPr>
      <w:r w:rsidRPr="00503455">
        <w:rPr>
          <w:color w:val="auto"/>
          <w:sz w:val="22"/>
          <w:szCs w:val="22"/>
        </w:rPr>
        <w:t>Support business and development team throughout project implementation.</w:t>
      </w:r>
    </w:p>
    <w:p w14:paraId="4415D582" w14:textId="77777777" w:rsidR="001A641F" w:rsidRPr="00503455" w:rsidRDefault="001A641F" w:rsidP="00B20190">
      <w:pPr>
        <w:numPr>
          <w:ilvl w:val="0"/>
          <w:numId w:val="4"/>
        </w:numPr>
        <w:ind w:hanging="360"/>
        <w:contextualSpacing/>
        <w:rPr>
          <w:color w:val="auto"/>
          <w:sz w:val="22"/>
          <w:szCs w:val="22"/>
        </w:rPr>
      </w:pPr>
      <w:r w:rsidRPr="00503455">
        <w:rPr>
          <w:color w:val="auto"/>
          <w:sz w:val="22"/>
          <w:szCs w:val="22"/>
        </w:rPr>
        <w:t>Attending and working in agile scrum standup meetings.</w:t>
      </w:r>
    </w:p>
    <w:p w14:paraId="14ACB71E" w14:textId="77777777" w:rsidR="001A641F" w:rsidRPr="00503455" w:rsidRDefault="001A641F" w:rsidP="00B20190">
      <w:pPr>
        <w:numPr>
          <w:ilvl w:val="0"/>
          <w:numId w:val="4"/>
        </w:numPr>
        <w:ind w:hanging="360"/>
        <w:contextualSpacing/>
        <w:rPr>
          <w:color w:val="auto"/>
          <w:sz w:val="22"/>
          <w:szCs w:val="22"/>
        </w:rPr>
      </w:pPr>
      <w:r w:rsidRPr="00503455">
        <w:rPr>
          <w:color w:val="auto"/>
          <w:sz w:val="22"/>
          <w:szCs w:val="22"/>
        </w:rPr>
        <w:t>Executing automated test scripts using Selenium Web driver with Java for Regression testing.</w:t>
      </w:r>
    </w:p>
    <w:p w14:paraId="40F9BA0A" w14:textId="77777777" w:rsidR="001A641F" w:rsidRPr="00503455" w:rsidRDefault="001A641F" w:rsidP="00B20190">
      <w:pPr>
        <w:numPr>
          <w:ilvl w:val="0"/>
          <w:numId w:val="4"/>
        </w:numPr>
        <w:ind w:hanging="360"/>
        <w:contextualSpacing/>
        <w:rPr>
          <w:color w:val="auto"/>
          <w:sz w:val="22"/>
          <w:szCs w:val="22"/>
        </w:rPr>
      </w:pPr>
      <w:r w:rsidRPr="00503455">
        <w:rPr>
          <w:color w:val="auto"/>
          <w:sz w:val="22"/>
          <w:szCs w:val="22"/>
        </w:rPr>
        <w:t>Designing framework for Web Based applications using TestNG.</w:t>
      </w:r>
    </w:p>
    <w:p w14:paraId="4762D7B1" w14:textId="77777777" w:rsidR="001A641F" w:rsidRPr="00503455" w:rsidRDefault="001A641F" w:rsidP="00B20190">
      <w:pPr>
        <w:numPr>
          <w:ilvl w:val="0"/>
          <w:numId w:val="4"/>
        </w:numPr>
        <w:ind w:hanging="360"/>
        <w:contextualSpacing/>
        <w:rPr>
          <w:color w:val="auto"/>
          <w:sz w:val="22"/>
          <w:szCs w:val="22"/>
        </w:rPr>
      </w:pPr>
      <w:r w:rsidRPr="00503455">
        <w:rPr>
          <w:color w:val="auto"/>
          <w:sz w:val="22"/>
          <w:szCs w:val="22"/>
        </w:rPr>
        <w:t>Developing script for applications which are browser independent using Selenium.</w:t>
      </w:r>
    </w:p>
    <w:p w14:paraId="35F974C6" w14:textId="77777777" w:rsidR="003A4AA8" w:rsidRPr="00503455" w:rsidRDefault="001A641F" w:rsidP="00B20190">
      <w:pPr>
        <w:numPr>
          <w:ilvl w:val="0"/>
          <w:numId w:val="4"/>
        </w:numPr>
        <w:ind w:hanging="360"/>
        <w:contextualSpacing/>
        <w:rPr>
          <w:color w:val="auto"/>
          <w:sz w:val="22"/>
          <w:szCs w:val="22"/>
        </w:rPr>
      </w:pPr>
      <w:r w:rsidRPr="00503455">
        <w:rPr>
          <w:color w:val="auto"/>
          <w:sz w:val="22"/>
          <w:szCs w:val="22"/>
        </w:rPr>
        <w:t>Writing xpath of dynamic Web Elements for Selenium scripts.</w:t>
      </w:r>
    </w:p>
    <w:p w14:paraId="3E0190BE" w14:textId="77777777" w:rsidR="009B3342" w:rsidRPr="00503455" w:rsidRDefault="009B3342" w:rsidP="00B20190">
      <w:pPr>
        <w:numPr>
          <w:ilvl w:val="0"/>
          <w:numId w:val="4"/>
        </w:numPr>
        <w:ind w:hanging="360"/>
        <w:contextualSpacing/>
        <w:rPr>
          <w:color w:val="auto"/>
          <w:sz w:val="22"/>
          <w:szCs w:val="22"/>
        </w:rPr>
      </w:pPr>
      <w:r w:rsidRPr="00503455">
        <w:rPr>
          <w:color w:val="auto"/>
          <w:sz w:val="22"/>
          <w:szCs w:val="22"/>
        </w:rPr>
        <w:t>Integration of Selenium Automation suites with Jenkins</w:t>
      </w:r>
    </w:p>
    <w:p w14:paraId="660E01BA" w14:textId="77777777" w:rsidR="00B20190" w:rsidRDefault="00B20190" w:rsidP="00B20190">
      <w:pPr>
        <w:tabs>
          <w:tab w:val="left" w:pos="284"/>
          <w:tab w:val="left" w:pos="1843"/>
        </w:tabs>
        <w:rPr>
          <w:b/>
          <w:color w:val="auto"/>
          <w:sz w:val="22"/>
          <w:szCs w:val="22"/>
        </w:rPr>
      </w:pPr>
    </w:p>
    <w:p w14:paraId="5D1AA76E" w14:textId="10AD5E79" w:rsidR="00036F0E" w:rsidRPr="00B20190" w:rsidRDefault="009B3342" w:rsidP="00B20190">
      <w:pPr>
        <w:tabs>
          <w:tab w:val="left" w:pos="284"/>
          <w:tab w:val="left" w:pos="1843"/>
        </w:tabs>
        <w:rPr>
          <w:bCs/>
          <w:color w:val="auto"/>
          <w:sz w:val="22"/>
          <w:szCs w:val="22"/>
        </w:rPr>
      </w:pPr>
      <w:r w:rsidRPr="00503455">
        <w:rPr>
          <w:b/>
          <w:color w:val="auto"/>
          <w:sz w:val="22"/>
          <w:szCs w:val="22"/>
        </w:rPr>
        <w:t>Technologies/Tools</w:t>
      </w:r>
      <w:r w:rsidR="005C7428" w:rsidRPr="00503455">
        <w:rPr>
          <w:b/>
          <w:color w:val="auto"/>
          <w:sz w:val="22"/>
          <w:szCs w:val="22"/>
        </w:rPr>
        <w:t>:</w:t>
      </w:r>
      <w:r w:rsidRPr="00503455">
        <w:rPr>
          <w:b/>
          <w:color w:val="auto"/>
          <w:sz w:val="22"/>
          <w:szCs w:val="22"/>
        </w:rPr>
        <w:t xml:space="preserve"> </w:t>
      </w:r>
      <w:r w:rsidR="00555794" w:rsidRPr="00B20190">
        <w:rPr>
          <w:bCs/>
          <w:color w:val="auto"/>
          <w:sz w:val="22"/>
          <w:szCs w:val="22"/>
        </w:rPr>
        <w:t xml:space="preserve">Jenkins, Ansible. </w:t>
      </w:r>
      <w:r w:rsidRPr="00B20190">
        <w:rPr>
          <w:bCs/>
          <w:color w:val="auto"/>
          <w:sz w:val="22"/>
          <w:szCs w:val="22"/>
        </w:rPr>
        <w:t>Selenium, HP Application Lifecycle Management, Toad for Oracle</w:t>
      </w:r>
    </w:p>
    <w:p w14:paraId="710D81A1" w14:textId="6C3D8F3F" w:rsidR="001E1F25" w:rsidRPr="00B20190" w:rsidRDefault="001E1F25" w:rsidP="00B20190">
      <w:pPr>
        <w:tabs>
          <w:tab w:val="left" w:pos="1701"/>
        </w:tabs>
        <w:rPr>
          <w:b/>
          <w:color w:val="auto"/>
          <w:sz w:val="22"/>
          <w:szCs w:val="22"/>
        </w:rPr>
      </w:pPr>
    </w:p>
    <w:p w14:paraId="534E25FC" w14:textId="77777777" w:rsidR="00DE4D5D" w:rsidRDefault="00662803" w:rsidP="00B20190">
      <w:pPr>
        <w:tabs>
          <w:tab w:val="left" w:pos="284"/>
          <w:tab w:val="left" w:pos="1843"/>
        </w:tabs>
        <w:contextualSpacing/>
        <w:rPr>
          <w:b/>
          <w:color w:val="auto"/>
          <w:sz w:val="22"/>
          <w:szCs w:val="22"/>
        </w:rPr>
      </w:pPr>
      <w:r w:rsidRPr="00503455">
        <w:rPr>
          <w:b/>
          <w:color w:val="auto"/>
          <w:sz w:val="22"/>
          <w:szCs w:val="22"/>
        </w:rPr>
        <w:t>Client – AT&amp;T</w:t>
      </w:r>
      <w:r w:rsidR="00493FF9">
        <w:rPr>
          <w:b/>
          <w:color w:val="auto"/>
          <w:sz w:val="22"/>
          <w:szCs w:val="22"/>
        </w:rPr>
        <w:t xml:space="preserve"> </w:t>
      </w:r>
    </w:p>
    <w:p w14:paraId="74834952" w14:textId="21D14713" w:rsidR="001E1F25" w:rsidRDefault="00DE4D5D" w:rsidP="00B20190">
      <w:pPr>
        <w:tabs>
          <w:tab w:val="left" w:pos="284"/>
          <w:tab w:val="left" w:pos="1843"/>
        </w:tabs>
        <w:contextualSpacing/>
        <w:rPr>
          <w:b/>
          <w:color w:val="auto"/>
          <w:sz w:val="22"/>
          <w:szCs w:val="22"/>
        </w:rPr>
      </w:pPr>
      <w:r>
        <w:rPr>
          <w:b/>
          <w:color w:val="auto"/>
          <w:sz w:val="22"/>
          <w:szCs w:val="22"/>
        </w:rPr>
        <w:t xml:space="preserve">Implementation: Tech Mahindra                                                                                            </w:t>
      </w:r>
      <w:r w:rsidR="00B20190">
        <w:rPr>
          <w:b/>
          <w:color w:val="auto"/>
          <w:sz w:val="22"/>
          <w:szCs w:val="22"/>
        </w:rPr>
        <w:tab/>
      </w:r>
      <w:r w:rsidR="00B20190">
        <w:rPr>
          <w:b/>
          <w:color w:val="auto"/>
          <w:sz w:val="22"/>
          <w:szCs w:val="22"/>
        </w:rPr>
        <w:tab/>
      </w:r>
      <w:r w:rsidR="00B20190">
        <w:rPr>
          <w:b/>
          <w:color w:val="auto"/>
          <w:sz w:val="22"/>
          <w:szCs w:val="22"/>
        </w:rPr>
        <w:tab/>
      </w:r>
      <w:r w:rsidR="00B20190">
        <w:rPr>
          <w:b/>
          <w:color w:val="auto"/>
          <w:sz w:val="22"/>
          <w:szCs w:val="22"/>
        </w:rPr>
        <w:tab/>
        <w:t xml:space="preserve"> </w:t>
      </w:r>
    </w:p>
    <w:p w14:paraId="57B00071" w14:textId="1495F24F" w:rsidR="00065C96" w:rsidRDefault="00065C96" w:rsidP="00B20190">
      <w:pPr>
        <w:tabs>
          <w:tab w:val="left" w:pos="284"/>
          <w:tab w:val="left" w:pos="1843"/>
        </w:tabs>
        <w:contextualSpacing/>
        <w:rPr>
          <w:b/>
          <w:color w:val="auto"/>
          <w:sz w:val="22"/>
          <w:szCs w:val="22"/>
        </w:rPr>
      </w:pPr>
      <w:r w:rsidRPr="00503455">
        <w:rPr>
          <w:b/>
          <w:color w:val="auto"/>
          <w:sz w:val="22"/>
          <w:szCs w:val="22"/>
        </w:rPr>
        <w:t>Project:  AT&amp;T Integrated Cloud (AIC)</w:t>
      </w:r>
      <w:r w:rsidR="00955286">
        <w:rPr>
          <w:b/>
          <w:color w:val="auto"/>
          <w:sz w:val="22"/>
          <w:szCs w:val="22"/>
        </w:rPr>
        <w:br/>
        <w:t>Role: Senior Software Engineer</w:t>
      </w:r>
    </w:p>
    <w:p w14:paraId="49A90EDA" w14:textId="77777777" w:rsidR="00DE4D5D" w:rsidRPr="00503455" w:rsidRDefault="00DE4D5D" w:rsidP="00B20190">
      <w:pPr>
        <w:tabs>
          <w:tab w:val="left" w:pos="284"/>
          <w:tab w:val="left" w:pos="1843"/>
        </w:tabs>
        <w:contextualSpacing/>
        <w:rPr>
          <w:b/>
          <w:color w:val="auto"/>
          <w:sz w:val="22"/>
          <w:szCs w:val="22"/>
        </w:rPr>
      </w:pPr>
    </w:p>
    <w:p w14:paraId="6BA0D0B6" w14:textId="124F793C" w:rsidR="001E1F25" w:rsidRPr="00065C96" w:rsidRDefault="00A4458B" w:rsidP="00B20190">
      <w:pPr>
        <w:tabs>
          <w:tab w:val="left" w:pos="284"/>
          <w:tab w:val="left" w:pos="1843"/>
        </w:tabs>
        <w:contextualSpacing/>
        <w:rPr>
          <w:b/>
          <w:color w:val="auto"/>
          <w:sz w:val="22"/>
          <w:szCs w:val="22"/>
        </w:rPr>
      </w:pPr>
      <w:r w:rsidRPr="00503455">
        <w:rPr>
          <w:b/>
          <w:color w:val="auto"/>
          <w:sz w:val="22"/>
          <w:szCs w:val="22"/>
        </w:rPr>
        <w:t>Description:</w:t>
      </w:r>
      <w:r w:rsidRPr="00065C96">
        <w:rPr>
          <w:b/>
          <w:color w:val="auto"/>
          <w:sz w:val="22"/>
          <w:szCs w:val="22"/>
        </w:rPr>
        <w:t xml:space="preserve"> </w:t>
      </w:r>
      <w:r w:rsidR="00310570" w:rsidRPr="00503455">
        <w:rPr>
          <w:b/>
          <w:color w:val="auto"/>
          <w:sz w:val="22"/>
          <w:szCs w:val="22"/>
        </w:rPr>
        <w:t xml:space="preserve">AT&amp;T Integrated Cloud </w:t>
      </w:r>
      <w:r w:rsidR="006B033E" w:rsidRPr="00503455">
        <w:rPr>
          <w:b/>
          <w:color w:val="auto"/>
          <w:sz w:val="22"/>
          <w:szCs w:val="22"/>
        </w:rPr>
        <w:t>Infrastructure Deployment Tool</w:t>
      </w:r>
      <w:r w:rsidR="00310570" w:rsidRPr="00503455">
        <w:rPr>
          <w:b/>
          <w:color w:val="auto"/>
          <w:sz w:val="22"/>
          <w:szCs w:val="22"/>
        </w:rPr>
        <w:t xml:space="preserve"> </w:t>
      </w:r>
    </w:p>
    <w:p w14:paraId="1373D520" w14:textId="5F9810A4" w:rsidR="00904650" w:rsidRDefault="00904650" w:rsidP="00B20190">
      <w:pPr>
        <w:tabs>
          <w:tab w:val="left" w:pos="284"/>
        </w:tabs>
        <w:rPr>
          <w:color w:val="auto"/>
          <w:sz w:val="22"/>
          <w:szCs w:val="22"/>
        </w:rPr>
      </w:pPr>
      <w:r w:rsidRPr="00503455">
        <w:rPr>
          <w:color w:val="auto"/>
          <w:sz w:val="22"/>
          <w:szCs w:val="22"/>
        </w:rPr>
        <w:t xml:space="preserve">The AIC Tools Testing project covers testing of GSTools (General Security) which are deployed on all the AIC </w:t>
      </w:r>
      <w:r w:rsidR="0087011E" w:rsidRPr="00503455">
        <w:rPr>
          <w:color w:val="auto"/>
          <w:sz w:val="22"/>
          <w:szCs w:val="22"/>
        </w:rPr>
        <w:t>servers</w:t>
      </w:r>
      <w:r w:rsidRPr="00503455">
        <w:rPr>
          <w:color w:val="auto"/>
          <w:sz w:val="22"/>
          <w:szCs w:val="22"/>
        </w:rPr>
        <w:t xml:space="preserve"> to cover ASPR (AT&amp;T security policies and requirements). These tools were </w:t>
      </w:r>
      <w:r w:rsidR="00D271AF" w:rsidRPr="00503455">
        <w:rPr>
          <w:color w:val="auto"/>
          <w:sz w:val="22"/>
          <w:szCs w:val="22"/>
        </w:rPr>
        <w:t>deployed,</w:t>
      </w:r>
      <w:r w:rsidRPr="00503455">
        <w:rPr>
          <w:color w:val="auto"/>
          <w:sz w:val="22"/>
          <w:szCs w:val="22"/>
        </w:rPr>
        <w:t xml:space="preserve"> and functionality tested across an </w:t>
      </w:r>
      <w:r w:rsidR="0087011E" w:rsidRPr="00503455">
        <w:rPr>
          <w:color w:val="auto"/>
          <w:sz w:val="22"/>
          <w:szCs w:val="22"/>
        </w:rPr>
        <w:t>Open stack</w:t>
      </w:r>
      <w:r w:rsidRPr="00503455">
        <w:rPr>
          <w:color w:val="auto"/>
          <w:sz w:val="22"/>
          <w:szCs w:val="22"/>
        </w:rPr>
        <w:t xml:space="preserve"> environment. In addition to this launching VM’s and validating Images using Horizon Dashboard was performed.</w:t>
      </w:r>
    </w:p>
    <w:p w14:paraId="568C55BB" w14:textId="77777777" w:rsidR="00DE4D5D" w:rsidRPr="00503455" w:rsidRDefault="00DE4D5D" w:rsidP="00B20190">
      <w:pPr>
        <w:tabs>
          <w:tab w:val="left" w:pos="284"/>
        </w:tabs>
        <w:rPr>
          <w:color w:val="auto"/>
          <w:sz w:val="22"/>
          <w:szCs w:val="22"/>
        </w:rPr>
      </w:pPr>
    </w:p>
    <w:p w14:paraId="5DC3DB9B" w14:textId="77777777" w:rsidR="001E1F25" w:rsidRPr="00065C96" w:rsidRDefault="00A4458B" w:rsidP="00B20190">
      <w:pPr>
        <w:tabs>
          <w:tab w:val="left" w:pos="284"/>
          <w:tab w:val="left" w:pos="1843"/>
        </w:tabs>
        <w:contextualSpacing/>
        <w:rPr>
          <w:b/>
          <w:color w:val="auto"/>
          <w:sz w:val="22"/>
          <w:szCs w:val="22"/>
        </w:rPr>
      </w:pPr>
      <w:r w:rsidRPr="00503455">
        <w:rPr>
          <w:b/>
          <w:color w:val="auto"/>
          <w:sz w:val="22"/>
          <w:szCs w:val="22"/>
        </w:rPr>
        <w:t>Responsibilities:</w:t>
      </w:r>
    </w:p>
    <w:p w14:paraId="3DCC9EE1" w14:textId="77777777" w:rsidR="00904650" w:rsidRPr="00503455" w:rsidRDefault="00904650" w:rsidP="00B20190">
      <w:pPr>
        <w:numPr>
          <w:ilvl w:val="0"/>
          <w:numId w:val="4"/>
        </w:numPr>
        <w:ind w:hanging="360"/>
        <w:contextualSpacing/>
        <w:rPr>
          <w:color w:val="auto"/>
          <w:sz w:val="22"/>
          <w:szCs w:val="22"/>
        </w:rPr>
      </w:pPr>
      <w:r w:rsidRPr="00503455">
        <w:rPr>
          <w:color w:val="auto"/>
          <w:sz w:val="22"/>
          <w:szCs w:val="22"/>
        </w:rPr>
        <w:t>Creation of Automation Suites for Ubuntu Server to test GSTools on AIC</w:t>
      </w:r>
      <w:r w:rsidR="006B033E" w:rsidRPr="00503455">
        <w:rPr>
          <w:color w:val="auto"/>
          <w:sz w:val="22"/>
          <w:szCs w:val="22"/>
        </w:rPr>
        <w:t xml:space="preserve"> Servers using RIDE</w:t>
      </w:r>
      <w:r w:rsidRPr="00503455">
        <w:rPr>
          <w:color w:val="auto"/>
          <w:sz w:val="22"/>
          <w:szCs w:val="22"/>
        </w:rPr>
        <w:t>.</w:t>
      </w:r>
    </w:p>
    <w:p w14:paraId="6DF7E1D8" w14:textId="77777777" w:rsidR="00904650" w:rsidRPr="00503455" w:rsidRDefault="00904650" w:rsidP="00B20190">
      <w:pPr>
        <w:numPr>
          <w:ilvl w:val="0"/>
          <w:numId w:val="4"/>
        </w:numPr>
        <w:ind w:hanging="360"/>
        <w:contextualSpacing/>
        <w:rPr>
          <w:color w:val="auto"/>
          <w:sz w:val="22"/>
          <w:szCs w:val="22"/>
        </w:rPr>
      </w:pPr>
      <w:r w:rsidRPr="00503455">
        <w:rPr>
          <w:color w:val="auto"/>
          <w:sz w:val="22"/>
          <w:szCs w:val="22"/>
        </w:rPr>
        <w:t>Integration of Automated Suites with Jenkins to create automated builds and publish results.</w:t>
      </w:r>
    </w:p>
    <w:p w14:paraId="59A01FF1" w14:textId="77777777" w:rsidR="00E47163" w:rsidRPr="00503455" w:rsidRDefault="00E47163" w:rsidP="00B20190">
      <w:pPr>
        <w:numPr>
          <w:ilvl w:val="0"/>
          <w:numId w:val="4"/>
        </w:numPr>
        <w:ind w:hanging="360"/>
        <w:contextualSpacing/>
        <w:rPr>
          <w:color w:val="auto"/>
          <w:sz w:val="22"/>
          <w:szCs w:val="22"/>
        </w:rPr>
      </w:pPr>
      <w:r w:rsidRPr="00503455">
        <w:rPr>
          <w:color w:val="auto"/>
          <w:sz w:val="22"/>
          <w:szCs w:val="22"/>
        </w:rPr>
        <w:t>Creation, distribution and walkthrough of software test cases, scripts and other documents surrounding testing activities and ensure that all testing activities and deliverables are conducted/produced in compliance with company standards.</w:t>
      </w:r>
    </w:p>
    <w:p w14:paraId="6EF63FC8" w14:textId="4324D74D" w:rsidR="00E47163" w:rsidRPr="00503455" w:rsidRDefault="00E47163" w:rsidP="00B20190">
      <w:pPr>
        <w:numPr>
          <w:ilvl w:val="0"/>
          <w:numId w:val="4"/>
        </w:numPr>
        <w:ind w:hanging="360"/>
        <w:contextualSpacing/>
        <w:rPr>
          <w:color w:val="auto"/>
          <w:sz w:val="22"/>
          <w:szCs w:val="22"/>
        </w:rPr>
      </w:pPr>
      <w:r w:rsidRPr="00503455">
        <w:rPr>
          <w:color w:val="auto"/>
          <w:sz w:val="22"/>
          <w:szCs w:val="22"/>
        </w:rPr>
        <w:lastRenderedPageBreak/>
        <w:t xml:space="preserve">Preparing Test Cases for system testing and uploaded them into TDP (Test Case and Defect Tracking Tool), linked the test cases to the business </w:t>
      </w:r>
      <w:r w:rsidR="00D271AF" w:rsidRPr="00503455">
        <w:rPr>
          <w:color w:val="auto"/>
          <w:sz w:val="22"/>
          <w:szCs w:val="22"/>
        </w:rPr>
        <w:t>requirements,</w:t>
      </w:r>
      <w:r w:rsidRPr="00503455">
        <w:rPr>
          <w:color w:val="auto"/>
          <w:sz w:val="22"/>
          <w:szCs w:val="22"/>
        </w:rPr>
        <w:t xml:space="preserve"> Defects to Test Cases.</w:t>
      </w:r>
    </w:p>
    <w:p w14:paraId="77F9D6AF" w14:textId="77777777" w:rsidR="00E47163" w:rsidRPr="00503455" w:rsidRDefault="00E47163" w:rsidP="00B20190">
      <w:pPr>
        <w:numPr>
          <w:ilvl w:val="0"/>
          <w:numId w:val="4"/>
        </w:numPr>
        <w:ind w:hanging="360"/>
        <w:contextualSpacing/>
        <w:rPr>
          <w:color w:val="auto"/>
          <w:sz w:val="22"/>
          <w:szCs w:val="22"/>
        </w:rPr>
      </w:pPr>
      <w:r w:rsidRPr="00503455">
        <w:rPr>
          <w:color w:val="auto"/>
          <w:sz w:val="22"/>
          <w:szCs w:val="22"/>
        </w:rPr>
        <w:t xml:space="preserve"> Review the test activities through daily Agile Software development stand-up meetings.</w:t>
      </w:r>
    </w:p>
    <w:p w14:paraId="46AE01AB" w14:textId="77777777" w:rsidR="00E47163" w:rsidRPr="00503455" w:rsidRDefault="00E47163" w:rsidP="00B20190">
      <w:pPr>
        <w:numPr>
          <w:ilvl w:val="0"/>
          <w:numId w:val="4"/>
        </w:numPr>
        <w:ind w:hanging="360"/>
        <w:contextualSpacing/>
        <w:rPr>
          <w:color w:val="auto"/>
          <w:sz w:val="22"/>
          <w:szCs w:val="22"/>
        </w:rPr>
      </w:pPr>
      <w:r w:rsidRPr="00503455">
        <w:rPr>
          <w:color w:val="auto"/>
          <w:sz w:val="22"/>
          <w:szCs w:val="22"/>
        </w:rPr>
        <w:t xml:space="preserve"> Finding, documenting and reporting bugs, errors and other issues within proprietary software and web applications developed for our company.</w:t>
      </w:r>
    </w:p>
    <w:p w14:paraId="1C82CDF9" w14:textId="77777777" w:rsidR="00E47163" w:rsidRPr="00503455" w:rsidRDefault="00E47163" w:rsidP="00B20190">
      <w:pPr>
        <w:numPr>
          <w:ilvl w:val="0"/>
          <w:numId w:val="4"/>
        </w:numPr>
        <w:ind w:hanging="360"/>
        <w:contextualSpacing/>
        <w:rPr>
          <w:color w:val="auto"/>
          <w:sz w:val="22"/>
          <w:szCs w:val="22"/>
        </w:rPr>
      </w:pPr>
      <w:r w:rsidRPr="00503455">
        <w:rPr>
          <w:color w:val="auto"/>
          <w:sz w:val="22"/>
          <w:szCs w:val="22"/>
        </w:rPr>
        <w:t>Support business and development team throughout project implementation.</w:t>
      </w:r>
    </w:p>
    <w:p w14:paraId="61247C8E" w14:textId="77777777" w:rsidR="00E47163" w:rsidRPr="00503455" w:rsidRDefault="00E47163" w:rsidP="00B20190">
      <w:pPr>
        <w:numPr>
          <w:ilvl w:val="0"/>
          <w:numId w:val="4"/>
        </w:numPr>
        <w:ind w:hanging="360"/>
        <w:contextualSpacing/>
        <w:rPr>
          <w:color w:val="auto"/>
          <w:sz w:val="22"/>
          <w:szCs w:val="22"/>
        </w:rPr>
      </w:pPr>
      <w:r w:rsidRPr="00503455">
        <w:rPr>
          <w:color w:val="auto"/>
          <w:sz w:val="22"/>
          <w:szCs w:val="22"/>
        </w:rPr>
        <w:t>Attending and working in agile scrum standup meetings.</w:t>
      </w:r>
    </w:p>
    <w:p w14:paraId="4FCB4F24" w14:textId="77777777" w:rsidR="00E47163" w:rsidRPr="00503455" w:rsidRDefault="00E47163" w:rsidP="00B20190">
      <w:pPr>
        <w:numPr>
          <w:ilvl w:val="0"/>
          <w:numId w:val="4"/>
        </w:numPr>
        <w:ind w:hanging="360"/>
        <w:contextualSpacing/>
        <w:rPr>
          <w:color w:val="auto"/>
          <w:sz w:val="22"/>
          <w:szCs w:val="22"/>
        </w:rPr>
      </w:pPr>
      <w:r w:rsidRPr="00503455">
        <w:rPr>
          <w:color w:val="auto"/>
          <w:sz w:val="22"/>
          <w:szCs w:val="22"/>
        </w:rPr>
        <w:t>Executing automated test scripts using Selenium Web driver with Java for Regression testing.</w:t>
      </w:r>
    </w:p>
    <w:p w14:paraId="45A80613" w14:textId="77777777" w:rsidR="00904650" w:rsidRPr="00503455" w:rsidRDefault="00904650" w:rsidP="00B20190">
      <w:pPr>
        <w:numPr>
          <w:ilvl w:val="0"/>
          <w:numId w:val="4"/>
        </w:numPr>
        <w:ind w:hanging="360"/>
        <w:contextualSpacing/>
        <w:rPr>
          <w:color w:val="auto"/>
          <w:sz w:val="22"/>
          <w:szCs w:val="22"/>
        </w:rPr>
      </w:pPr>
      <w:r w:rsidRPr="00503455">
        <w:rPr>
          <w:color w:val="auto"/>
          <w:sz w:val="22"/>
          <w:szCs w:val="22"/>
        </w:rPr>
        <w:t xml:space="preserve">Automation of Horizon Dashboard to test VM Creation and Validation via Selenium </w:t>
      </w:r>
      <w:r w:rsidR="006B033E" w:rsidRPr="00503455">
        <w:rPr>
          <w:color w:val="auto"/>
          <w:sz w:val="22"/>
          <w:szCs w:val="22"/>
        </w:rPr>
        <w:t>using TestNG.</w:t>
      </w:r>
    </w:p>
    <w:p w14:paraId="59FDD341" w14:textId="77777777" w:rsidR="00904650" w:rsidRPr="00503455" w:rsidRDefault="00904650" w:rsidP="00B20190">
      <w:pPr>
        <w:numPr>
          <w:ilvl w:val="0"/>
          <w:numId w:val="4"/>
        </w:numPr>
        <w:ind w:hanging="360"/>
        <w:contextualSpacing/>
        <w:rPr>
          <w:color w:val="auto"/>
          <w:sz w:val="22"/>
          <w:szCs w:val="22"/>
        </w:rPr>
      </w:pPr>
      <w:r w:rsidRPr="00503455">
        <w:rPr>
          <w:color w:val="auto"/>
          <w:sz w:val="22"/>
          <w:szCs w:val="22"/>
        </w:rPr>
        <w:t>Integration of Selenium Automation suites with Jenkins.</w:t>
      </w:r>
    </w:p>
    <w:p w14:paraId="799E41F9" w14:textId="77777777" w:rsidR="00976C77" w:rsidRPr="00503455" w:rsidRDefault="00976C77" w:rsidP="00B20190">
      <w:pPr>
        <w:numPr>
          <w:ilvl w:val="0"/>
          <w:numId w:val="4"/>
        </w:numPr>
        <w:ind w:hanging="360"/>
        <w:contextualSpacing/>
        <w:rPr>
          <w:color w:val="auto"/>
          <w:sz w:val="22"/>
          <w:szCs w:val="22"/>
        </w:rPr>
      </w:pPr>
      <w:r w:rsidRPr="00503455">
        <w:rPr>
          <w:color w:val="auto"/>
          <w:sz w:val="22"/>
          <w:szCs w:val="22"/>
        </w:rPr>
        <w:t>Perform Sanity and Post-Production Testing before and after each release respectively.</w:t>
      </w:r>
    </w:p>
    <w:p w14:paraId="296B508E" w14:textId="77777777" w:rsidR="00065C96" w:rsidRDefault="00065C96" w:rsidP="00B20190">
      <w:pPr>
        <w:tabs>
          <w:tab w:val="left" w:pos="1843"/>
        </w:tabs>
        <w:ind w:left="1702" w:hanging="1418"/>
        <w:rPr>
          <w:b/>
          <w:color w:val="auto"/>
          <w:sz w:val="22"/>
          <w:szCs w:val="22"/>
        </w:rPr>
      </w:pPr>
    </w:p>
    <w:p w14:paraId="4755D3BC" w14:textId="56459BE7" w:rsidR="001E1F25" w:rsidRPr="00503455" w:rsidRDefault="00A4458B" w:rsidP="00B20190">
      <w:pPr>
        <w:tabs>
          <w:tab w:val="left" w:pos="284"/>
          <w:tab w:val="left" w:pos="1843"/>
        </w:tabs>
        <w:contextualSpacing/>
        <w:rPr>
          <w:b/>
          <w:color w:val="auto"/>
          <w:sz w:val="22"/>
          <w:szCs w:val="22"/>
        </w:rPr>
      </w:pPr>
      <w:r w:rsidRPr="00503455">
        <w:rPr>
          <w:b/>
          <w:color w:val="auto"/>
          <w:sz w:val="22"/>
          <w:szCs w:val="22"/>
        </w:rPr>
        <w:t>Technologies/Tools:</w:t>
      </w:r>
      <w:r w:rsidR="008A4A63" w:rsidRPr="00503455">
        <w:rPr>
          <w:b/>
          <w:color w:val="auto"/>
          <w:sz w:val="22"/>
          <w:szCs w:val="22"/>
        </w:rPr>
        <w:t xml:space="preserve"> </w:t>
      </w:r>
      <w:r w:rsidR="008A4A63" w:rsidRPr="00065C96">
        <w:rPr>
          <w:bCs/>
          <w:color w:val="auto"/>
          <w:sz w:val="22"/>
          <w:szCs w:val="22"/>
        </w:rPr>
        <w:t>Selenium</w:t>
      </w:r>
      <w:r w:rsidR="00976C77" w:rsidRPr="00065C96">
        <w:rPr>
          <w:bCs/>
          <w:color w:val="auto"/>
          <w:sz w:val="22"/>
          <w:szCs w:val="22"/>
        </w:rPr>
        <w:t>, Jenkins</w:t>
      </w:r>
      <w:r w:rsidR="007659B8" w:rsidRPr="00065C96">
        <w:rPr>
          <w:bCs/>
          <w:color w:val="auto"/>
          <w:sz w:val="22"/>
          <w:szCs w:val="22"/>
        </w:rPr>
        <w:t xml:space="preserve">, </w:t>
      </w:r>
      <w:r w:rsidR="0087011E" w:rsidRPr="00065C96">
        <w:rPr>
          <w:bCs/>
          <w:color w:val="auto"/>
          <w:sz w:val="22"/>
          <w:szCs w:val="22"/>
        </w:rPr>
        <w:t>Open stack</w:t>
      </w:r>
      <w:r w:rsidR="00B67CF8" w:rsidRPr="00065C96">
        <w:rPr>
          <w:bCs/>
          <w:color w:val="auto"/>
          <w:sz w:val="22"/>
          <w:szCs w:val="22"/>
        </w:rPr>
        <w:t>, HP Application Lifecycle Management, Toad for Oracle, Gerrit</w:t>
      </w:r>
      <w:r w:rsidR="00B67CF8" w:rsidRPr="00503455">
        <w:rPr>
          <w:b/>
          <w:color w:val="auto"/>
          <w:sz w:val="22"/>
          <w:szCs w:val="22"/>
        </w:rPr>
        <w:t>.</w:t>
      </w:r>
    </w:p>
    <w:p w14:paraId="3098D660" w14:textId="7264ED60" w:rsidR="006F5226" w:rsidRPr="00503455" w:rsidRDefault="006F5226" w:rsidP="00B20190">
      <w:pPr>
        <w:tabs>
          <w:tab w:val="left" w:pos="1843"/>
        </w:tabs>
        <w:ind w:left="1702" w:hanging="1418"/>
        <w:rPr>
          <w:b/>
          <w:color w:val="auto"/>
          <w:sz w:val="22"/>
          <w:szCs w:val="22"/>
        </w:rPr>
      </w:pPr>
    </w:p>
    <w:p w14:paraId="16E6E326" w14:textId="77777777" w:rsidR="00DE4D5D" w:rsidRDefault="00662803" w:rsidP="00B20190">
      <w:pPr>
        <w:tabs>
          <w:tab w:val="left" w:pos="284"/>
          <w:tab w:val="left" w:pos="1843"/>
        </w:tabs>
        <w:contextualSpacing/>
        <w:rPr>
          <w:b/>
          <w:color w:val="auto"/>
          <w:sz w:val="22"/>
          <w:szCs w:val="22"/>
        </w:rPr>
      </w:pPr>
      <w:r w:rsidRPr="00503455">
        <w:rPr>
          <w:b/>
          <w:color w:val="auto"/>
          <w:sz w:val="22"/>
          <w:szCs w:val="22"/>
        </w:rPr>
        <w:t>Client – AT&amp;T</w:t>
      </w:r>
    </w:p>
    <w:p w14:paraId="1DAA92CB" w14:textId="52ACB4EF" w:rsidR="006F5226" w:rsidRDefault="00DE4D5D" w:rsidP="00B20190">
      <w:pPr>
        <w:tabs>
          <w:tab w:val="left" w:pos="284"/>
          <w:tab w:val="left" w:pos="1843"/>
        </w:tabs>
        <w:contextualSpacing/>
        <w:rPr>
          <w:b/>
          <w:color w:val="auto"/>
          <w:sz w:val="22"/>
          <w:szCs w:val="22"/>
        </w:rPr>
      </w:pPr>
      <w:r>
        <w:rPr>
          <w:b/>
          <w:color w:val="auto"/>
          <w:sz w:val="22"/>
          <w:szCs w:val="22"/>
        </w:rPr>
        <w:t xml:space="preserve">Implementation: Tech Mahindra                                                                                            </w:t>
      </w:r>
      <w:r w:rsidR="00065C96">
        <w:rPr>
          <w:b/>
          <w:color w:val="auto"/>
          <w:sz w:val="22"/>
          <w:szCs w:val="22"/>
        </w:rPr>
        <w:tab/>
      </w:r>
      <w:r w:rsidR="00065C96">
        <w:rPr>
          <w:b/>
          <w:color w:val="auto"/>
          <w:sz w:val="22"/>
          <w:szCs w:val="22"/>
        </w:rPr>
        <w:tab/>
      </w:r>
      <w:r w:rsidR="00065C96">
        <w:rPr>
          <w:b/>
          <w:color w:val="auto"/>
          <w:sz w:val="22"/>
          <w:szCs w:val="22"/>
        </w:rPr>
        <w:tab/>
      </w:r>
      <w:r w:rsidR="00065C96">
        <w:rPr>
          <w:b/>
          <w:color w:val="auto"/>
          <w:sz w:val="22"/>
          <w:szCs w:val="22"/>
        </w:rPr>
        <w:tab/>
        <w:t xml:space="preserve"> </w:t>
      </w:r>
    </w:p>
    <w:p w14:paraId="4FAEEEFA" w14:textId="4539CB1B" w:rsidR="00065C96" w:rsidRDefault="00065C96" w:rsidP="00B20190">
      <w:pPr>
        <w:tabs>
          <w:tab w:val="left" w:pos="284"/>
          <w:tab w:val="left" w:pos="1843"/>
        </w:tabs>
        <w:contextualSpacing/>
        <w:rPr>
          <w:b/>
          <w:color w:val="auto"/>
          <w:sz w:val="22"/>
          <w:szCs w:val="22"/>
        </w:rPr>
      </w:pPr>
      <w:r w:rsidRPr="00503455">
        <w:rPr>
          <w:b/>
          <w:color w:val="auto"/>
          <w:sz w:val="22"/>
          <w:szCs w:val="22"/>
        </w:rPr>
        <w:t>Project:</w:t>
      </w:r>
      <w:r>
        <w:rPr>
          <w:b/>
          <w:color w:val="auto"/>
          <w:sz w:val="22"/>
          <w:szCs w:val="22"/>
        </w:rPr>
        <w:t xml:space="preserve"> </w:t>
      </w:r>
      <w:r w:rsidRPr="00503455">
        <w:rPr>
          <w:b/>
          <w:color w:val="auto"/>
          <w:sz w:val="22"/>
          <w:szCs w:val="22"/>
        </w:rPr>
        <w:t>Alarm Linkage Database (ALDB)</w:t>
      </w:r>
    </w:p>
    <w:p w14:paraId="5EB9CDCD" w14:textId="3D2CBCFD" w:rsidR="00955286" w:rsidRDefault="00955286" w:rsidP="00B20190">
      <w:pPr>
        <w:tabs>
          <w:tab w:val="left" w:pos="284"/>
          <w:tab w:val="left" w:pos="1843"/>
        </w:tabs>
        <w:contextualSpacing/>
        <w:rPr>
          <w:b/>
          <w:color w:val="auto"/>
          <w:sz w:val="22"/>
          <w:szCs w:val="22"/>
        </w:rPr>
      </w:pPr>
      <w:r>
        <w:rPr>
          <w:b/>
          <w:color w:val="auto"/>
          <w:sz w:val="22"/>
          <w:szCs w:val="22"/>
        </w:rPr>
        <w:t>Role: Software Engineer</w:t>
      </w:r>
    </w:p>
    <w:p w14:paraId="6DF7659F" w14:textId="77777777" w:rsidR="00DE4D5D" w:rsidRPr="00065C96" w:rsidRDefault="00DE4D5D" w:rsidP="00B20190">
      <w:pPr>
        <w:tabs>
          <w:tab w:val="left" w:pos="284"/>
          <w:tab w:val="left" w:pos="1843"/>
        </w:tabs>
        <w:contextualSpacing/>
        <w:rPr>
          <w:b/>
          <w:color w:val="auto"/>
          <w:sz w:val="22"/>
          <w:szCs w:val="22"/>
        </w:rPr>
      </w:pPr>
    </w:p>
    <w:p w14:paraId="33CE2E18" w14:textId="0620874F" w:rsidR="006F5226" w:rsidRPr="00065C96" w:rsidRDefault="006F5226" w:rsidP="00B20190">
      <w:pPr>
        <w:tabs>
          <w:tab w:val="left" w:pos="284"/>
          <w:tab w:val="left" w:pos="1843"/>
        </w:tabs>
        <w:contextualSpacing/>
        <w:rPr>
          <w:b/>
          <w:color w:val="auto"/>
          <w:sz w:val="22"/>
          <w:szCs w:val="22"/>
        </w:rPr>
      </w:pPr>
      <w:r w:rsidRPr="00503455">
        <w:rPr>
          <w:b/>
          <w:color w:val="auto"/>
          <w:sz w:val="22"/>
          <w:szCs w:val="22"/>
        </w:rPr>
        <w:t>Description:</w:t>
      </w:r>
      <w:r w:rsidRPr="00065C96">
        <w:rPr>
          <w:b/>
          <w:color w:val="auto"/>
          <w:sz w:val="22"/>
          <w:szCs w:val="22"/>
        </w:rPr>
        <w:t xml:space="preserve"> </w:t>
      </w:r>
      <w:r w:rsidRPr="00503455">
        <w:rPr>
          <w:b/>
          <w:color w:val="auto"/>
          <w:sz w:val="22"/>
          <w:szCs w:val="22"/>
        </w:rPr>
        <w:t>Centralized Incident Tracking and Alarm Generation Tool</w:t>
      </w:r>
    </w:p>
    <w:p w14:paraId="07CB18FA" w14:textId="539A5129" w:rsidR="006F5226" w:rsidRPr="00503455" w:rsidRDefault="006F5226" w:rsidP="00B20190">
      <w:pPr>
        <w:jc w:val="both"/>
        <w:rPr>
          <w:color w:val="auto"/>
          <w:sz w:val="22"/>
          <w:szCs w:val="22"/>
        </w:rPr>
      </w:pPr>
      <w:r w:rsidRPr="00503455">
        <w:rPr>
          <w:color w:val="auto"/>
          <w:sz w:val="22"/>
          <w:szCs w:val="22"/>
        </w:rPr>
        <w:t xml:space="preserve">ALDB is the central repository for all Monitoring tools alarming data and alarming requests in the AT&amp;T ITO supported environment. ALDB allows users to use a user interface to create and update alarm configuration requests. The requests will be edited and confirmed and request </w:t>
      </w:r>
      <w:r w:rsidR="00065C96" w:rsidRPr="00503455">
        <w:rPr>
          <w:color w:val="auto"/>
          <w:sz w:val="22"/>
          <w:szCs w:val="22"/>
        </w:rPr>
        <w:t>identifiers</w:t>
      </w:r>
      <w:r w:rsidRPr="00503455">
        <w:rPr>
          <w:color w:val="auto"/>
          <w:sz w:val="22"/>
          <w:szCs w:val="22"/>
        </w:rPr>
        <w:t xml:space="preserve"> to track the request. These requests will be stored in an Oracle database. </w:t>
      </w:r>
    </w:p>
    <w:p w14:paraId="44AB521B" w14:textId="77777777" w:rsidR="00065C96" w:rsidRDefault="00065C96" w:rsidP="00B20190">
      <w:pPr>
        <w:tabs>
          <w:tab w:val="left" w:pos="284"/>
          <w:tab w:val="left" w:pos="1843"/>
        </w:tabs>
        <w:contextualSpacing/>
        <w:rPr>
          <w:b/>
          <w:color w:val="auto"/>
          <w:sz w:val="22"/>
          <w:szCs w:val="22"/>
        </w:rPr>
      </w:pPr>
    </w:p>
    <w:p w14:paraId="1589E286" w14:textId="62287207" w:rsidR="006F5226" w:rsidRPr="00065C96" w:rsidRDefault="006F5226" w:rsidP="00B20190">
      <w:pPr>
        <w:tabs>
          <w:tab w:val="left" w:pos="284"/>
          <w:tab w:val="left" w:pos="1843"/>
        </w:tabs>
        <w:contextualSpacing/>
        <w:rPr>
          <w:b/>
          <w:color w:val="auto"/>
          <w:sz w:val="22"/>
          <w:szCs w:val="22"/>
        </w:rPr>
      </w:pPr>
      <w:r w:rsidRPr="00503455">
        <w:rPr>
          <w:b/>
          <w:color w:val="auto"/>
          <w:sz w:val="22"/>
          <w:szCs w:val="22"/>
        </w:rPr>
        <w:t>Responsibilities:</w:t>
      </w:r>
    </w:p>
    <w:p w14:paraId="65C3EEE4"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Preparing detailed test plans, acceptance criteria Requirement Traceability Matrix and test scenarios for each project.</w:t>
      </w:r>
    </w:p>
    <w:p w14:paraId="28B09438"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Execute Regression test suite (manual and automated) on all applications before delivering every release</w:t>
      </w:r>
    </w:p>
    <w:p w14:paraId="1932F7B2"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Creation, distribution and walkthrough of software test cases, scripts and other documents surrounding testing activities and ensure that all testing activities and deliverables are conducted/produced in compliance with company standards.</w:t>
      </w:r>
    </w:p>
    <w:p w14:paraId="535528DA" w14:textId="23516E4B" w:rsidR="006F5226" w:rsidRPr="00503455" w:rsidRDefault="006F5226" w:rsidP="00B20190">
      <w:pPr>
        <w:numPr>
          <w:ilvl w:val="0"/>
          <w:numId w:val="4"/>
        </w:numPr>
        <w:ind w:hanging="360"/>
        <w:contextualSpacing/>
        <w:rPr>
          <w:color w:val="auto"/>
          <w:sz w:val="22"/>
          <w:szCs w:val="22"/>
        </w:rPr>
      </w:pPr>
      <w:r w:rsidRPr="00503455">
        <w:rPr>
          <w:color w:val="auto"/>
          <w:sz w:val="22"/>
          <w:szCs w:val="22"/>
        </w:rPr>
        <w:t xml:space="preserve">Preparing Test Cases for system testing and uploaded them into Quality Center, linked the test cases to the business </w:t>
      </w:r>
      <w:r w:rsidR="00065C96" w:rsidRPr="00503455">
        <w:rPr>
          <w:color w:val="auto"/>
          <w:sz w:val="22"/>
          <w:szCs w:val="22"/>
        </w:rPr>
        <w:t>requirements,</w:t>
      </w:r>
      <w:r w:rsidRPr="00503455">
        <w:rPr>
          <w:color w:val="auto"/>
          <w:sz w:val="22"/>
          <w:szCs w:val="22"/>
        </w:rPr>
        <w:t xml:space="preserve"> Defects to Test Cases.</w:t>
      </w:r>
    </w:p>
    <w:p w14:paraId="050D0E16"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 xml:space="preserve"> Review the test activities through daily Agile Software development stand-up meetings.</w:t>
      </w:r>
    </w:p>
    <w:p w14:paraId="60E22221"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 xml:space="preserve"> Finding, documenting and reporting bugs, errors and other issues within proprietary software and web applications developed for our company.</w:t>
      </w:r>
    </w:p>
    <w:p w14:paraId="5E443868"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Support business and development team throughout project implementation.</w:t>
      </w:r>
    </w:p>
    <w:p w14:paraId="7A34E79D"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Attending and working in agile scrum standup meetings.</w:t>
      </w:r>
    </w:p>
    <w:p w14:paraId="5AA65936"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Executing automated test scripts using Selenium Web driver with Java for Regression testing.</w:t>
      </w:r>
    </w:p>
    <w:p w14:paraId="3AB94B1A"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Integration of Selenium Automation suites with Jenkins.</w:t>
      </w:r>
    </w:p>
    <w:p w14:paraId="2A13A2CF" w14:textId="77777777" w:rsidR="00065C96" w:rsidRDefault="00065C96" w:rsidP="00B20190">
      <w:pPr>
        <w:tabs>
          <w:tab w:val="left" w:pos="284"/>
          <w:tab w:val="left" w:pos="1843"/>
        </w:tabs>
        <w:contextualSpacing/>
        <w:rPr>
          <w:b/>
          <w:color w:val="auto"/>
          <w:sz w:val="22"/>
          <w:szCs w:val="22"/>
        </w:rPr>
      </w:pPr>
    </w:p>
    <w:p w14:paraId="71830028" w14:textId="119F5F31" w:rsidR="006F5226" w:rsidRPr="00065C96" w:rsidRDefault="006F5226" w:rsidP="00B20190">
      <w:pPr>
        <w:tabs>
          <w:tab w:val="left" w:pos="284"/>
          <w:tab w:val="left" w:pos="1843"/>
        </w:tabs>
        <w:contextualSpacing/>
        <w:rPr>
          <w:bCs/>
          <w:color w:val="auto"/>
          <w:sz w:val="22"/>
          <w:szCs w:val="22"/>
        </w:rPr>
      </w:pPr>
      <w:r w:rsidRPr="00503455">
        <w:rPr>
          <w:b/>
          <w:color w:val="auto"/>
          <w:sz w:val="22"/>
          <w:szCs w:val="22"/>
        </w:rPr>
        <w:t xml:space="preserve">Technologies/Tools: </w:t>
      </w:r>
      <w:r w:rsidRPr="00065C96">
        <w:rPr>
          <w:bCs/>
          <w:color w:val="auto"/>
          <w:sz w:val="22"/>
          <w:szCs w:val="22"/>
        </w:rPr>
        <w:t>Selenium, Jenkins, HP Application Lifecycle Management, Toad for Oracle.</w:t>
      </w:r>
    </w:p>
    <w:p w14:paraId="13FB1002" w14:textId="589671C2" w:rsidR="00065C96" w:rsidRDefault="00065C96" w:rsidP="00B20190">
      <w:pPr>
        <w:tabs>
          <w:tab w:val="left" w:pos="284"/>
          <w:tab w:val="left" w:pos="1843"/>
        </w:tabs>
        <w:rPr>
          <w:color w:val="auto"/>
          <w:sz w:val="22"/>
          <w:szCs w:val="22"/>
        </w:rPr>
      </w:pPr>
    </w:p>
    <w:p w14:paraId="274A9146" w14:textId="77777777" w:rsidR="00DE4D5D" w:rsidRDefault="00662803" w:rsidP="00B20190">
      <w:pPr>
        <w:tabs>
          <w:tab w:val="left" w:pos="284"/>
          <w:tab w:val="left" w:pos="1843"/>
        </w:tabs>
        <w:rPr>
          <w:b/>
          <w:color w:val="auto"/>
          <w:sz w:val="22"/>
          <w:szCs w:val="22"/>
        </w:rPr>
      </w:pPr>
      <w:r w:rsidRPr="00503455">
        <w:rPr>
          <w:b/>
          <w:color w:val="auto"/>
          <w:sz w:val="22"/>
          <w:szCs w:val="22"/>
        </w:rPr>
        <w:t>Client – AT&amp;T</w:t>
      </w:r>
      <w:r w:rsidR="00493FF9">
        <w:rPr>
          <w:b/>
          <w:color w:val="auto"/>
          <w:sz w:val="22"/>
          <w:szCs w:val="22"/>
        </w:rPr>
        <w:t xml:space="preserve"> </w:t>
      </w:r>
    </w:p>
    <w:p w14:paraId="5A30B969" w14:textId="5E5207D7" w:rsidR="006F5226" w:rsidRPr="00065C96" w:rsidRDefault="00DE4D5D" w:rsidP="00B20190">
      <w:pPr>
        <w:tabs>
          <w:tab w:val="left" w:pos="284"/>
          <w:tab w:val="left" w:pos="1843"/>
        </w:tabs>
        <w:contextualSpacing/>
        <w:rPr>
          <w:b/>
          <w:color w:val="auto"/>
          <w:sz w:val="22"/>
          <w:szCs w:val="22"/>
        </w:rPr>
      </w:pPr>
      <w:r>
        <w:rPr>
          <w:b/>
          <w:color w:val="auto"/>
          <w:sz w:val="22"/>
          <w:szCs w:val="22"/>
        </w:rPr>
        <w:t xml:space="preserve">Implementation: Tech Mahindra                                                                                             </w:t>
      </w:r>
      <w:r w:rsidR="00065C96">
        <w:rPr>
          <w:b/>
          <w:color w:val="auto"/>
          <w:sz w:val="22"/>
          <w:szCs w:val="22"/>
        </w:rPr>
        <w:tab/>
      </w:r>
      <w:r w:rsidR="00065C96">
        <w:rPr>
          <w:b/>
          <w:color w:val="auto"/>
          <w:sz w:val="22"/>
          <w:szCs w:val="22"/>
        </w:rPr>
        <w:tab/>
      </w:r>
      <w:r w:rsidR="00065C96">
        <w:rPr>
          <w:b/>
          <w:color w:val="auto"/>
          <w:sz w:val="22"/>
          <w:szCs w:val="22"/>
        </w:rPr>
        <w:tab/>
      </w:r>
      <w:r w:rsidR="00065C96">
        <w:rPr>
          <w:b/>
          <w:color w:val="auto"/>
          <w:sz w:val="22"/>
          <w:szCs w:val="22"/>
        </w:rPr>
        <w:tab/>
        <w:t xml:space="preserve">     </w:t>
      </w:r>
      <w:r w:rsidR="00493FF9">
        <w:rPr>
          <w:b/>
          <w:color w:val="auto"/>
          <w:sz w:val="22"/>
          <w:szCs w:val="22"/>
        </w:rPr>
        <w:t xml:space="preserve">          </w:t>
      </w:r>
    </w:p>
    <w:p w14:paraId="246AC4E8" w14:textId="5873B514" w:rsidR="00065C96" w:rsidRDefault="00065C96" w:rsidP="00B20190">
      <w:pPr>
        <w:tabs>
          <w:tab w:val="left" w:pos="284"/>
          <w:tab w:val="left" w:pos="1843"/>
        </w:tabs>
        <w:contextualSpacing/>
        <w:rPr>
          <w:b/>
          <w:color w:val="auto"/>
          <w:sz w:val="22"/>
          <w:szCs w:val="22"/>
        </w:rPr>
      </w:pPr>
      <w:r w:rsidRPr="00503455">
        <w:rPr>
          <w:b/>
          <w:color w:val="auto"/>
          <w:sz w:val="22"/>
          <w:szCs w:val="22"/>
        </w:rPr>
        <w:t>Project</w:t>
      </w:r>
      <w:r>
        <w:rPr>
          <w:b/>
          <w:color w:val="auto"/>
          <w:sz w:val="22"/>
          <w:szCs w:val="22"/>
        </w:rPr>
        <w:t xml:space="preserve">: </w:t>
      </w:r>
      <w:r w:rsidRPr="00503455">
        <w:rPr>
          <w:b/>
          <w:color w:val="auto"/>
          <w:sz w:val="22"/>
          <w:szCs w:val="22"/>
        </w:rPr>
        <w:t>Web Hosting Service delivery (WHSD)</w:t>
      </w:r>
    </w:p>
    <w:p w14:paraId="035A4E76" w14:textId="2A477A19" w:rsidR="00955286" w:rsidRDefault="00955286" w:rsidP="00B20190">
      <w:pPr>
        <w:tabs>
          <w:tab w:val="left" w:pos="284"/>
          <w:tab w:val="left" w:pos="1843"/>
        </w:tabs>
        <w:contextualSpacing/>
        <w:rPr>
          <w:b/>
          <w:color w:val="auto"/>
          <w:sz w:val="22"/>
          <w:szCs w:val="22"/>
        </w:rPr>
      </w:pPr>
      <w:r>
        <w:rPr>
          <w:b/>
          <w:color w:val="auto"/>
          <w:sz w:val="22"/>
          <w:szCs w:val="22"/>
        </w:rPr>
        <w:t>Role: Associate Software Engineer</w:t>
      </w:r>
    </w:p>
    <w:p w14:paraId="0582B53B" w14:textId="77777777" w:rsidR="00DE4D5D" w:rsidRDefault="00DE4D5D" w:rsidP="00B20190">
      <w:pPr>
        <w:tabs>
          <w:tab w:val="left" w:pos="284"/>
          <w:tab w:val="left" w:pos="1843"/>
        </w:tabs>
        <w:contextualSpacing/>
        <w:rPr>
          <w:b/>
          <w:color w:val="auto"/>
          <w:sz w:val="22"/>
          <w:szCs w:val="22"/>
        </w:rPr>
      </w:pPr>
    </w:p>
    <w:p w14:paraId="1A45D374" w14:textId="2F10C921" w:rsidR="006F5226" w:rsidRPr="00503455" w:rsidRDefault="006F5226" w:rsidP="00B20190">
      <w:pPr>
        <w:tabs>
          <w:tab w:val="left" w:pos="284"/>
          <w:tab w:val="left" w:pos="1843"/>
        </w:tabs>
        <w:contextualSpacing/>
        <w:rPr>
          <w:b/>
          <w:color w:val="auto"/>
          <w:sz w:val="22"/>
          <w:szCs w:val="22"/>
        </w:rPr>
      </w:pPr>
      <w:r w:rsidRPr="00503455">
        <w:rPr>
          <w:b/>
          <w:color w:val="auto"/>
          <w:sz w:val="22"/>
          <w:szCs w:val="22"/>
        </w:rPr>
        <w:t>Description</w:t>
      </w:r>
      <w:r w:rsidR="00065C96" w:rsidRPr="00503455">
        <w:rPr>
          <w:b/>
          <w:color w:val="auto"/>
          <w:sz w:val="22"/>
          <w:szCs w:val="22"/>
        </w:rPr>
        <w:t>: Service</w:t>
      </w:r>
      <w:r w:rsidRPr="00503455">
        <w:rPr>
          <w:b/>
          <w:color w:val="auto"/>
          <w:sz w:val="22"/>
          <w:szCs w:val="22"/>
        </w:rPr>
        <w:t xml:space="preserve"> Provisioning Tool</w:t>
      </w:r>
    </w:p>
    <w:p w14:paraId="03CDC89C" w14:textId="77777777" w:rsidR="006F5226" w:rsidRPr="00503455" w:rsidRDefault="006F5226" w:rsidP="00B20190">
      <w:pPr>
        <w:tabs>
          <w:tab w:val="left" w:pos="900"/>
        </w:tabs>
        <w:jc w:val="both"/>
        <w:rPr>
          <w:b/>
          <w:color w:val="auto"/>
          <w:sz w:val="22"/>
          <w:szCs w:val="22"/>
        </w:rPr>
      </w:pPr>
      <w:r w:rsidRPr="00503455">
        <w:rPr>
          <w:color w:val="auto"/>
          <w:sz w:val="22"/>
          <w:szCs w:val="22"/>
        </w:rPr>
        <w:t>WHSD is an application in Hosting Business of AT&amp;T. It is mainly used for provisioning activities of hosting customers. The application supports various groups such as the PIM (Project Implementation Managers), IDC Ops, Network Provisioning, TPM (Technical Project Managers), Server Provisioning teams, Infrastructure teams, Billing teams, etc. The application is a management workflow tool for provisioning metric reporting.</w:t>
      </w:r>
      <w:r w:rsidRPr="00503455">
        <w:rPr>
          <w:b/>
          <w:color w:val="auto"/>
          <w:sz w:val="22"/>
          <w:szCs w:val="22"/>
        </w:rPr>
        <w:t xml:space="preserve"> </w:t>
      </w:r>
    </w:p>
    <w:p w14:paraId="0ABE6EFA" w14:textId="77777777" w:rsidR="00065C96" w:rsidRDefault="00065C96" w:rsidP="00B20190">
      <w:pPr>
        <w:tabs>
          <w:tab w:val="left" w:pos="284"/>
          <w:tab w:val="left" w:pos="1843"/>
        </w:tabs>
        <w:contextualSpacing/>
        <w:rPr>
          <w:b/>
          <w:color w:val="auto"/>
          <w:sz w:val="22"/>
          <w:szCs w:val="22"/>
        </w:rPr>
      </w:pPr>
    </w:p>
    <w:p w14:paraId="0895B662" w14:textId="039F20EA" w:rsidR="006F5226" w:rsidRPr="00503455" w:rsidRDefault="006F5226" w:rsidP="00B20190">
      <w:pPr>
        <w:tabs>
          <w:tab w:val="left" w:pos="284"/>
          <w:tab w:val="left" w:pos="1843"/>
        </w:tabs>
        <w:contextualSpacing/>
        <w:rPr>
          <w:b/>
          <w:color w:val="auto"/>
          <w:sz w:val="22"/>
          <w:szCs w:val="22"/>
        </w:rPr>
      </w:pPr>
      <w:r w:rsidRPr="00503455">
        <w:rPr>
          <w:b/>
          <w:color w:val="auto"/>
          <w:sz w:val="22"/>
          <w:szCs w:val="22"/>
        </w:rPr>
        <w:lastRenderedPageBreak/>
        <w:t>Responsibilities:</w:t>
      </w:r>
    </w:p>
    <w:p w14:paraId="7282796F"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Testing full product suite's, identifying problems &amp; resolving them with the development team.</w:t>
      </w:r>
    </w:p>
    <w:p w14:paraId="12797B22"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 xml:space="preserve">Perform Sanity and Post-Production Testing before and after each release respectively. </w:t>
      </w:r>
    </w:p>
    <w:p w14:paraId="597578BA" w14:textId="53C3A123" w:rsidR="006F5226" w:rsidRPr="00503455" w:rsidRDefault="006F5226" w:rsidP="00B20190">
      <w:pPr>
        <w:numPr>
          <w:ilvl w:val="0"/>
          <w:numId w:val="4"/>
        </w:numPr>
        <w:ind w:hanging="360"/>
        <w:contextualSpacing/>
        <w:rPr>
          <w:color w:val="auto"/>
          <w:sz w:val="22"/>
          <w:szCs w:val="22"/>
        </w:rPr>
      </w:pPr>
      <w:r w:rsidRPr="00503455">
        <w:rPr>
          <w:color w:val="auto"/>
          <w:sz w:val="22"/>
          <w:szCs w:val="22"/>
        </w:rPr>
        <w:t xml:space="preserve">Taking requirements gathered from business clients to prepare a test plan, have it reviewed by business leaders, perform UAT and get </w:t>
      </w:r>
      <w:r w:rsidR="00065C96" w:rsidRPr="00503455">
        <w:rPr>
          <w:color w:val="auto"/>
          <w:sz w:val="22"/>
          <w:szCs w:val="22"/>
        </w:rPr>
        <w:t>verified results</w:t>
      </w:r>
      <w:r w:rsidRPr="00503455">
        <w:rPr>
          <w:color w:val="auto"/>
          <w:sz w:val="22"/>
          <w:szCs w:val="22"/>
        </w:rPr>
        <w:t>.</w:t>
      </w:r>
    </w:p>
    <w:p w14:paraId="0AA56C50"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Creation, distribution and walkthrough of software test cases, scripts and other documents surrounding testing activities and ensure that all testing activities and deliverables are conducted/produced in compliance with company standards.</w:t>
      </w:r>
    </w:p>
    <w:p w14:paraId="0738EC64" w14:textId="59CCA443" w:rsidR="006F5226" w:rsidRPr="00503455" w:rsidRDefault="006F5226" w:rsidP="00B20190">
      <w:pPr>
        <w:numPr>
          <w:ilvl w:val="0"/>
          <w:numId w:val="4"/>
        </w:numPr>
        <w:ind w:hanging="360"/>
        <w:contextualSpacing/>
        <w:rPr>
          <w:color w:val="auto"/>
          <w:sz w:val="22"/>
          <w:szCs w:val="22"/>
        </w:rPr>
      </w:pPr>
      <w:r w:rsidRPr="00503455">
        <w:rPr>
          <w:color w:val="auto"/>
          <w:sz w:val="22"/>
          <w:szCs w:val="22"/>
        </w:rPr>
        <w:t xml:space="preserve">Preparing Test Cases for system testing and </w:t>
      </w:r>
      <w:r w:rsidR="00065C96" w:rsidRPr="00503455">
        <w:rPr>
          <w:color w:val="auto"/>
          <w:sz w:val="22"/>
          <w:szCs w:val="22"/>
        </w:rPr>
        <w:t>uploading</w:t>
      </w:r>
      <w:r w:rsidRPr="00503455">
        <w:rPr>
          <w:color w:val="auto"/>
          <w:sz w:val="22"/>
          <w:szCs w:val="22"/>
        </w:rPr>
        <w:t xml:space="preserve"> them into Quality Center, linked the test cases to the business </w:t>
      </w:r>
      <w:r w:rsidR="00065C96" w:rsidRPr="00503455">
        <w:rPr>
          <w:color w:val="auto"/>
          <w:sz w:val="22"/>
          <w:szCs w:val="22"/>
        </w:rPr>
        <w:t>requirements,</w:t>
      </w:r>
      <w:r w:rsidRPr="00503455">
        <w:rPr>
          <w:color w:val="auto"/>
          <w:sz w:val="22"/>
          <w:szCs w:val="22"/>
        </w:rPr>
        <w:t xml:space="preserve"> Defects to Test Cases.</w:t>
      </w:r>
    </w:p>
    <w:p w14:paraId="2DD17C11"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 xml:space="preserve"> Review the test activities through daily Agile Software development stand-up meetings.</w:t>
      </w:r>
    </w:p>
    <w:p w14:paraId="58915371"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 xml:space="preserve"> Finding, documenting and reporting bugs, errors and other issues within proprietary software and web applications developed for our company.</w:t>
      </w:r>
    </w:p>
    <w:p w14:paraId="5A3B09E3"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Support business and development team throughout project implementation.</w:t>
      </w:r>
    </w:p>
    <w:p w14:paraId="25F742A0" w14:textId="77777777" w:rsidR="006F5226" w:rsidRPr="00503455" w:rsidRDefault="006F5226" w:rsidP="00B20190">
      <w:pPr>
        <w:numPr>
          <w:ilvl w:val="0"/>
          <w:numId w:val="4"/>
        </w:numPr>
        <w:ind w:hanging="360"/>
        <w:contextualSpacing/>
        <w:rPr>
          <w:color w:val="auto"/>
          <w:sz w:val="22"/>
          <w:szCs w:val="22"/>
        </w:rPr>
      </w:pPr>
      <w:r w:rsidRPr="00503455">
        <w:rPr>
          <w:color w:val="auto"/>
          <w:sz w:val="22"/>
          <w:szCs w:val="22"/>
        </w:rPr>
        <w:t>Attending and working in agile scrum standup meetings.</w:t>
      </w:r>
    </w:p>
    <w:p w14:paraId="0DEE3E57" w14:textId="77777777" w:rsidR="00065C96" w:rsidRDefault="006F5226" w:rsidP="00B20190">
      <w:pPr>
        <w:numPr>
          <w:ilvl w:val="0"/>
          <w:numId w:val="4"/>
        </w:numPr>
        <w:ind w:hanging="360"/>
        <w:contextualSpacing/>
        <w:rPr>
          <w:color w:val="auto"/>
          <w:sz w:val="22"/>
          <w:szCs w:val="22"/>
        </w:rPr>
      </w:pPr>
      <w:r w:rsidRPr="00503455">
        <w:rPr>
          <w:color w:val="auto"/>
          <w:sz w:val="22"/>
          <w:szCs w:val="22"/>
        </w:rPr>
        <w:t>Executing automated test scripts using Selenium Web driver with Java for Regression testing.</w:t>
      </w:r>
    </w:p>
    <w:p w14:paraId="5BF5E6AB" w14:textId="77777777" w:rsidR="00065C96" w:rsidRDefault="00065C96" w:rsidP="00B20190">
      <w:pPr>
        <w:tabs>
          <w:tab w:val="left" w:pos="284"/>
          <w:tab w:val="left" w:pos="1843"/>
        </w:tabs>
        <w:contextualSpacing/>
        <w:rPr>
          <w:color w:val="auto"/>
          <w:sz w:val="22"/>
          <w:szCs w:val="22"/>
        </w:rPr>
      </w:pPr>
    </w:p>
    <w:p w14:paraId="5BB0AD44" w14:textId="37756A16" w:rsidR="001E1F25" w:rsidRPr="00065C96" w:rsidRDefault="006F5226" w:rsidP="00B20190">
      <w:pPr>
        <w:tabs>
          <w:tab w:val="left" w:pos="284"/>
          <w:tab w:val="left" w:pos="1843"/>
        </w:tabs>
        <w:contextualSpacing/>
        <w:rPr>
          <w:bCs/>
          <w:color w:val="auto"/>
          <w:sz w:val="22"/>
          <w:szCs w:val="22"/>
        </w:rPr>
      </w:pPr>
      <w:r w:rsidRPr="00065C96">
        <w:rPr>
          <w:b/>
          <w:color w:val="auto"/>
          <w:sz w:val="22"/>
          <w:szCs w:val="22"/>
        </w:rPr>
        <w:t xml:space="preserve">Technologies/Tools: </w:t>
      </w:r>
      <w:r w:rsidRPr="00065C96">
        <w:rPr>
          <w:bCs/>
          <w:color w:val="auto"/>
          <w:sz w:val="22"/>
          <w:szCs w:val="22"/>
        </w:rPr>
        <w:t>IBM Mashup Center, IBM Case Manager, HP Application Lifecycle Management, Selenium, Jenkins.</w:t>
      </w:r>
    </w:p>
    <w:p w14:paraId="2B547264" w14:textId="77777777" w:rsidR="00381F29" w:rsidRPr="00503455" w:rsidRDefault="00381F29" w:rsidP="00B20190">
      <w:pPr>
        <w:tabs>
          <w:tab w:val="left" w:pos="1843"/>
        </w:tabs>
        <w:ind w:left="1702" w:hanging="1418"/>
        <w:rPr>
          <w:b/>
          <w:color w:val="auto"/>
          <w:sz w:val="22"/>
          <w:szCs w:val="22"/>
        </w:rPr>
      </w:pPr>
    </w:p>
    <w:p w14:paraId="61B5324E" w14:textId="77777777" w:rsidR="00381F29" w:rsidRDefault="00381F29" w:rsidP="00B20190">
      <w:pPr>
        <w:tabs>
          <w:tab w:val="left" w:pos="284"/>
          <w:tab w:val="left" w:pos="1843"/>
        </w:tabs>
        <w:contextualSpacing/>
        <w:rPr>
          <w:b/>
          <w:color w:val="auto"/>
          <w:sz w:val="22"/>
          <w:szCs w:val="22"/>
        </w:rPr>
      </w:pPr>
      <w:r w:rsidRPr="00065C96">
        <w:rPr>
          <w:b/>
          <w:color w:val="auto"/>
          <w:sz w:val="22"/>
          <w:szCs w:val="22"/>
        </w:rPr>
        <w:t>ACADEMIC PROFILE:</w:t>
      </w:r>
    </w:p>
    <w:p w14:paraId="0391D1E1" w14:textId="77777777" w:rsidR="00DE4D5D" w:rsidRPr="00065C96" w:rsidRDefault="00DE4D5D" w:rsidP="00B20190">
      <w:pPr>
        <w:tabs>
          <w:tab w:val="left" w:pos="284"/>
          <w:tab w:val="left" w:pos="1843"/>
        </w:tabs>
        <w:contextualSpacing/>
        <w:rPr>
          <w:b/>
          <w:color w:val="auto"/>
          <w:sz w:val="22"/>
          <w:szCs w:val="22"/>
        </w:rPr>
      </w:pPr>
    </w:p>
    <w:p w14:paraId="63B627DC" w14:textId="63F1C6D0" w:rsidR="001E1F25" w:rsidRPr="00503455" w:rsidRDefault="00971F9E" w:rsidP="00B20190">
      <w:pPr>
        <w:tabs>
          <w:tab w:val="left" w:pos="284"/>
          <w:tab w:val="left" w:pos="1843"/>
        </w:tabs>
        <w:contextualSpacing/>
        <w:rPr>
          <w:b/>
          <w:color w:val="auto"/>
          <w:sz w:val="22"/>
          <w:szCs w:val="22"/>
        </w:rPr>
      </w:pPr>
      <w:r w:rsidRPr="00503455">
        <w:rPr>
          <w:b/>
          <w:color w:val="auto"/>
          <w:sz w:val="22"/>
          <w:szCs w:val="22"/>
        </w:rPr>
        <w:t>2009</w:t>
      </w:r>
      <w:r w:rsidR="00EB051B" w:rsidRPr="00503455">
        <w:rPr>
          <w:b/>
          <w:color w:val="auto"/>
          <w:sz w:val="22"/>
          <w:szCs w:val="22"/>
        </w:rPr>
        <w:t xml:space="preserve">-2013        </w:t>
      </w:r>
      <w:r w:rsidR="00065C96">
        <w:rPr>
          <w:b/>
          <w:color w:val="auto"/>
          <w:sz w:val="22"/>
          <w:szCs w:val="22"/>
        </w:rPr>
        <w:t xml:space="preserve">       </w:t>
      </w:r>
      <w:r w:rsidR="007E2FA8" w:rsidRPr="00503455">
        <w:rPr>
          <w:b/>
          <w:color w:val="auto"/>
          <w:sz w:val="22"/>
          <w:szCs w:val="22"/>
        </w:rPr>
        <w:t>B. Tech (Instrumentation and Control</w:t>
      </w:r>
      <w:r w:rsidRPr="00503455">
        <w:rPr>
          <w:b/>
          <w:color w:val="auto"/>
          <w:sz w:val="22"/>
          <w:szCs w:val="22"/>
        </w:rPr>
        <w:t xml:space="preserve"> Engg.)</w:t>
      </w:r>
      <w:r w:rsidRPr="00503455">
        <w:rPr>
          <w:b/>
          <w:color w:val="auto"/>
          <w:sz w:val="22"/>
          <w:szCs w:val="22"/>
        </w:rPr>
        <w:tab/>
      </w:r>
      <w:r w:rsidR="00065C96">
        <w:rPr>
          <w:b/>
          <w:color w:val="auto"/>
          <w:sz w:val="22"/>
          <w:szCs w:val="22"/>
        </w:rPr>
        <w:tab/>
      </w:r>
      <w:r w:rsidR="00065C96">
        <w:rPr>
          <w:b/>
          <w:color w:val="auto"/>
          <w:sz w:val="22"/>
          <w:szCs w:val="22"/>
        </w:rPr>
        <w:tab/>
      </w:r>
      <w:r w:rsidR="00065C96">
        <w:rPr>
          <w:b/>
          <w:color w:val="auto"/>
          <w:sz w:val="22"/>
          <w:szCs w:val="22"/>
        </w:rPr>
        <w:tab/>
      </w:r>
      <w:r w:rsidRPr="00503455">
        <w:rPr>
          <w:b/>
          <w:color w:val="auto"/>
          <w:sz w:val="22"/>
          <w:szCs w:val="22"/>
        </w:rPr>
        <w:t>71.8</w:t>
      </w:r>
      <w:r w:rsidR="00A4458B" w:rsidRPr="00503455">
        <w:rPr>
          <w:b/>
          <w:color w:val="auto"/>
          <w:sz w:val="22"/>
          <w:szCs w:val="22"/>
        </w:rPr>
        <w:t>%</w:t>
      </w:r>
    </w:p>
    <w:p w14:paraId="5E241EED" w14:textId="77777777" w:rsidR="001E1F25" w:rsidRPr="00503455" w:rsidRDefault="00971F9E" w:rsidP="00B20190">
      <w:pPr>
        <w:tabs>
          <w:tab w:val="left" w:pos="1701"/>
          <w:tab w:val="left" w:pos="7938"/>
        </w:tabs>
        <w:rPr>
          <w:color w:val="auto"/>
          <w:sz w:val="22"/>
          <w:szCs w:val="22"/>
        </w:rPr>
      </w:pPr>
      <w:r w:rsidRPr="00503455">
        <w:rPr>
          <w:color w:val="auto"/>
          <w:sz w:val="22"/>
          <w:szCs w:val="22"/>
        </w:rPr>
        <w:tab/>
        <w:t>Galgotias College of Engineering and Technology</w:t>
      </w:r>
      <w:r w:rsidR="00A4458B" w:rsidRPr="00503455">
        <w:rPr>
          <w:color w:val="auto"/>
          <w:sz w:val="22"/>
          <w:szCs w:val="22"/>
        </w:rPr>
        <w:t xml:space="preserve">, </w:t>
      </w:r>
      <w:r w:rsidRPr="00503455">
        <w:rPr>
          <w:color w:val="auto"/>
          <w:sz w:val="22"/>
          <w:szCs w:val="22"/>
        </w:rPr>
        <w:t xml:space="preserve">Greater </w:t>
      </w:r>
      <w:r w:rsidR="00A4458B" w:rsidRPr="00503455">
        <w:rPr>
          <w:color w:val="auto"/>
          <w:sz w:val="22"/>
          <w:szCs w:val="22"/>
        </w:rPr>
        <w:t>Noida</w:t>
      </w:r>
    </w:p>
    <w:p w14:paraId="2AC35B8A" w14:textId="77777777" w:rsidR="001E1F25" w:rsidRPr="00503455" w:rsidRDefault="00A4458B" w:rsidP="00B20190">
      <w:pPr>
        <w:tabs>
          <w:tab w:val="left" w:pos="1701"/>
          <w:tab w:val="left" w:pos="7938"/>
        </w:tabs>
        <w:rPr>
          <w:color w:val="auto"/>
          <w:sz w:val="22"/>
          <w:szCs w:val="22"/>
        </w:rPr>
      </w:pPr>
      <w:r w:rsidRPr="00503455">
        <w:rPr>
          <w:color w:val="auto"/>
          <w:sz w:val="22"/>
          <w:szCs w:val="22"/>
        </w:rPr>
        <w:tab/>
        <w:t>Uttar Pradesh Technical University</w:t>
      </w:r>
    </w:p>
    <w:p w14:paraId="239B9720" w14:textId="1893C62B" w:rsidR="001E1F25" w:rsidRPr="00503455" w:rsidRDefault="00335792" w:rsidP="00B20190">
      <w:pPr>
        <w:tabs>
          <w:tab w:val="left" w:pos="1701"/>
          <w:tab w:val="left" w:pos="7938"/>
        </w:tabs>
        <w:rPr>
          <w:b/>
          <w:color w:val="auto"/>
          <w:sz w:val="22"/>
          <w:szCs w:val="22"/>
        </w:rPr>
      </w:pPr>
      <w:r w:rsidRPr="00503455">
        <w:rPr>
          <w:b/>
          <w:color w:val="auto"/>
          <w:sz w:val="22"/>
          <w:szCs w:val="22"/>
        </w:rPr>
        <w:t>2007</w:t>
      </w:r>
      <w:r w:rsidR="00A4458B" w:rsidRPr="00503455">
        <w:rPr>
          <w:b/>
          <w:color w:val="auto"/>
          <w:sz w:val="22"/>
          <w:szCs w:val="22"/>
        </w:rPr>
        <w:t>-2008</w:t>
      </w:r>
      <w:r w:rsidR="00A4458B" w:rsidRPr="00503455">
        <w:rPr>
          <w:b/>
          <w:color w:val="auto"/>
          <w:sz w:val="22"/>
          <w:szCs w:val="22"/>
        </w:rPr>
        <w:tab/>
        <w:t>Senior S</w:t>
      </w:r>
      <w:r w:rsidRPr="00503455">
        <w:rPr>
          <w:b/>
          <w:color w:val="auto"/>
          <w:sz w:val="22"/>
          <w:szCs w:val="22"/>
        </w:rPr>
        <w:t>econdary Examination (CBSE)</w:t>
      </w:r>
      <w:r w:rsidRPr="00503455">
        <w:rPr>
          <w:b/>
          <w:color w:val="auto"/>
          <w:sz w:val="22"/>
          <w:szCs w:val="22"/>
        </w:rPr>
        <w:tab/>
        <w:t>79.2</w:t>
      </w:r>
      <w:r w:rsidR="00A4458B" w:rsidRPr="00503455">
        <w:rPr>
          <w:b/>
          <w:color w:val="auto"/>
          <w:sz w:val="22"/>
          <w:szCs w:val="22"/>
        </w:rPr>
        <w:t>%</w:t>
      </w:r>
      <w:r w:rsidR="00A4458B" w:rsidRPr="00503455">
        <w:rPr>
          <w:b/>
          <w:color w:val="auto"/>
          <w:sz w:val="22"/>
          <w:szCs w:val="22"/>
        </w:rPr>
        <w:tab/>
      </w:r>
      <w:r w:rsidR="00A4458B" w:rsidRPr="00503455">
        <w:rPr>
          <w:b/>
          <w:color w:val="auto"/>
          <w:sz w:val="22"/>
          <w:szCs w:val="22"/>
        </w:rPr>
        <w:tab/>
      </w:r>
    </w:p>
    <w:p w14:paraId="23015FDF" w14:textId="77777777" w:rsidR="001E1F25" w:rsidRPr="00503455" w:rsidRDefault="00A4458B" w:rsidP="00B20190">
      <w:pPr>
        <w:tabs>
          <w:tab w:val="left" w:pos="1701"/>
          <w:tab w:val="left" w:pos="7938"/>
        </w:tabs>
        <w:rPr>
          <w:color w:val="auto"/>
          <w:sz w:val="22"/>
          <w:szCs w:val="22"/>
        </w:rPr>
      </w:pPr>
      <w:r w:rsidRPr="00503455">
        <w:rPr>
          <w:b/>
          <w:color w:val="auto"/>
          <w:sz w:val="22"/>
          <w:szCs w:val="22"/>
        </w:rPr>
        <w:tab/>
      </w:r>
      <w:r w:rsidR="00362F75" w:rsidRPr="00503455">
        <w:rPr>
          <w:color w:val="auto"/>
          <w:sz w:val="22"/>
          <w:szCs w:val="22"/>
        </w:rPr>
        <w:t xml:space="preserve">Vikas </w:t>
      </w:r>
      <w:r w:rsidR="00B61ADD" w:rsidRPr="00503455">
        <w:rPr>
          <w:color w:val="auto"/>
          <w:sz w:val="22"/>
          <w:szCs w:val="22"/>
        </w:rPr>
        <w:t>VidyaNiketan,</w:t>
      </w:r>
      <w:r w:rsidR="00362F75" w:rsidRPr="00503455">
        <w:rPr>
          <w:color w:val="auto"/>
          <w:sz w:val="22"/>
          <w:szCs w:val="22"/>
        </w:rPr>
        <w:t xml:space="preserve"> </w:t>
      </w:r>
      <w:r w:rsidR="00B61ADD" w:rsidRPr="00503455">
        <w:rPr>
          <w:color w:val="auto"/>
          <w:sz w:val="22"/>
          <w:szCs w:val="22"/>
        </w:rPr>
        <w:t>SheelaNagar,</w:t>
      </w:r>
      <w:r w:rsidR="00362F75" w:rsidRPr="00503455">
        <w:rPr>
          <w:color w:val="auto"/>
          <w:sz w:val="22"/>
          <w:szCs w:val="22"/>
        </w:rPr>
        <w:t xml:space="preserve"> Visakhapatnam</w:t>
      </w:r>
      <w:r w:rsidRPr="00503455">
        <w:rPr>
          <w:b/>
          <w:color w:val="auto"/>
          <w:sz w:val="22"/>
          <w:szCs w:val="22"/>
        </w:rPr>
        <w:tab/>
      </w:r>
    </w:p>
    <w:p w14:paraId="06C7BF2A" w14:textId="193D2E7C" w:rsidR="001E1F25" w:rsidRPr="00503455" w:rsidRDefault="00A4458B" w:rsidP="00B20190">
      <w:pPr>
        <w:tabs>
          <w:tab w:val="left" w:pos="1701"/>
          <w:tab w:val="left" w:pos="7938"/>
        </w:tabs>
        <w:rPr>
          <w:b/>
          <w:color w:val="auto"/>
          <w:sz w:val="22"/>
          <w:szCs w:val="22"/>
        </w:rPr>
      </w:pPr>
      <w:r w:rsidRPr="00503455">
        <w:rPr>
          <w:b/>
          <w:color w:val="auto"/>
          <w:sz w:val="22"/>
          <w:szCs w:val="22"/>
        </w:rPr>
        <w:t>2005-2006</w:t>
      </w:r>
      <w:r w:rsidRPr="00503455">
        <w:rPr>
          <w:b/>
          <w:color w:val="auto"/>
          <w:sz w:val="22"/>
          <w:szCs w:val="22"/>
        </w:rPr>
        <w:tab/>
        <w:t xml:space="preserve">Higher Secondary </w:t>
      </w:r>
      <w:r w:rsidR="00713C67" w:rsidRPr="00503455">
        <w:rPr>
          <w:b/>
          <w:color w:val="auto"/>
          <w:sz w:val="22"/>
          <w:szCs w:val="22"/>
        </w:rPr>
        <w:t>Examination (CBSE)</w:t>
      </w:r>
      <w:r w:rsidR="00713C67" w:rsidRPr="00503455">
        <w:rPr>
          <w:b/>
          <w:color w:val="auto"/>
          <w:sz w:val="22"/>
          <w:szCs w:val="22"/>
        </w:rPr>
        <w:tab/>
        <w:t>78.0</w:t>
      </w:r>
      <w:r w:rsidRPr="00503455">
        <w:rPr>
          <w:b/>
          <w:color w:val="auto"/>
          <w:sz w:val="22"/>
          <w:szCs w:val="22"/>
        </w:rPr>
        <w:t>%</w:t>
      </w:r>
    </w:p>
    <w:p w14:paraId="37FD56DF" w14:textId="77777777" w:rsidR="001E1F25" w:rsidRPr="00503455" w:rsidRDefault="00A4458B" w:rsidP="00B20190">
      <w:pPr>
        <w:tabs>
          <w:tab w:val="left" w:pos="1701"/>
          <w:tab w:val="left" w:pos="7938"/>
        </w:tabs>
        <w:rPr>
          <w:color w:val="auto"/>
          <w:sz w:val="22"/>
          <w:szCs w:val="22"/>
        </w:rPr>
      </w:pPr>
      <w:r w:rsidRPr="00503455">
        <w:rPr>
          <w:b/>
          <w:color w:val="auto"/>
          <w:sz w:val="22"/>
          <w:szCs w:val="22"/>
        </w:rPr>
        <w:t xml:space="preserve"> </w:t>
      </w:r>
      <w:r w:rsidRPr="00503455">
        <w:rPr>
          <w:b/>
          <w:color w:val="auto"/>
          <w:sz w:val="22"/>
          <w:szCs w:val="22"/>
        </w:rPr>
        <w:tab/>
      </w:r>
      <w:r w:rsidR="00B61ADD" w:rsidRPr="00503455">
        <w:rPr>
          <w:color w:val="auto"/>
          <w:sz w:val="22"/>
          <w:szCs w:val="22"/>
        </w:rPr>
        <w:t>Central Academy, Bariatu Road</w:t>
      </w:r>
      <w:r w:rsidRPr="00503455">
        <w:rPr>
          <w:color w:val="auto"/>
          <w:sz w:val="22"/>
          <w:szCs w:val="22"/>
        </w:rPr>
        <w:t xml:space="preserve">, </w:t>
      </w:r>
      <w:r w:rsidR="00B61ADD" w:rsidRPr="00503455">
        <w:rPr>
          <w:color w:val="auto"/>
          <w:sz w:val="22"/>
          <w:szCs w:val="22"/>
        </w:rPr>
        <w:t>Ranchi</w:t>
      </w:r>
    </w:p>
    <w:p w14:paraId="7E501B55" w14:textId="77777777" w:rsidR="00857835" w:rsidRPr="00503455" w:rsidRDefault="00857835" w:rsidP="00B20190">
      <w:pPr>
        <w:pStyle w:val="Title"/>
        <w:spacing w:before="0" w:after="0"/>
        <w:jc w:val="left"/>
        <w:rPr>
          <w:rFonts w:ascii="Calibri" w:eastAsia="Times New Roman"/>
          <w:color w:val="auto"/>
          <w:sz w:val="22"/>
          <w:szCs w:val="22"/>
        </w:rPr>
      </w:pPr>
    </w:p>
    <w:p w14:paraId="3A208956" w14:textId="6658CCA4" w:rsidR="001E1F25" w:rsidRPr="00503455" w:rsidRDefault="00065C96" w:rsidP="00B20190">
      <w:pPr>
        <w:tabs>
          <w:tab w:val="left" w:pos="567"/>
          <w:tab w:val="left" w:pos="7575"/>
        </w:tabs>
        <w:rPr>
          <w:color w:val="auto"/>
          <w:sz w:val="22"/>
          <w:szCs w:val="22"/>
        </w:rPr>
      </w:pPr>
      <w:r>
        <w:rPr>
          <w:color w:val="auto"/>
          <w:sz w:val="22"/>
          <w:szCs w:val="22"/>
        </w:rPr>
        <w:tab/>
      </w:r>
    </w:p>
    <w:p w14:paraId="24285CD0" w14:textId="77777777" w:rsidR="00864027" w:rsidRPr="00503455" w:rsidRDefault="00864027" w:rsidP="00B20190">
      <w:pPr>
        <w:tabs>
          <w:tab w:val="left" w:pos="567"/>
        </w:tabs>
        <w:jc w:val="right"/>
        <w:rPr>
          <w:b/>
          <w:color w:val="auto"/>
          <w:sz w:val="22"/>
          <w:szCs w:val="22"/>
        </w:rPr>
      </w:pPr>
    </w:p>
    <w:p w14:paraId="3B7D6018" w14:textId="77777777" w:rsidR="00864027" w:rsidRPr="00503455" w:rsidRDefault="00864027" w:rsidP="00B20190">
      <w:pPr>
        <w:tabs>
          <w:tab w:val="left" w:pos="567"/>
        </w:tabs>
        <w:jc w:val="right"/>
        <w:rPr>
          <w:b/>
          <w:color w:val="auto"/>
          <w:sz w:val="22"/>
          <w:szCs w:val="22"/>
        </w:rPr>
      </w:pPr>
    </w:p>
    <w:p w14:paraId="53DC4BF7" w14:textId="77777777" w:rsidR="00864027" w:rsidRPr="00503455" w:rsidRDefault="00864027" w:rsidP="00B20190">
      <w:pPr>
        <w:tabs>
          <w:tab w:val="left" w:pos="567"/>
        </w:tabs>
        <w:jc w:val="right"/>
        <w:rPr>
          <w:b/>
          <w:color w:val="auto"/>
          <w:sz w:val="22"/>
          <w:szCs w:val="22"/>
        </w:rPr>
      </w:pPr>
    </w:p>
    <w:sectPr w:rsidR="00864027" w:rsidRPr="00503455" w:rsidSect="007B059D">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E4836" w14:textId="77777777" w:rsidR="00305CC2" w:rsidRDefault="00305CC2" w:rsidP="004F53E7">
      <w:r>
        <w:separator/>
      </w:r>
    </w:p>
  </w:endnote>
  <w:endnote w:type="continuationSeparator" w:id="0">
    <w:p w14:paraId="76623D66" w14:textId="77777777" w:rsidR="00305CC2" w:rsidRDefault="00305CC2" w:rsidP="004F5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673B" w14:textId="77777777" w:rsidR="00DC4D53" w:rsidRDefault="00DC4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463A" w14:textId="77777777" w:rsidR="00DC4D53" w:rsidRDefault="00DC4D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0FEF" w14:textId="77777777" w:rsidR="00DC4D53" w:rsidRDefault="00DC4D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3177" w14:textId="77777777" w:rsidR="00305CC2" w:rsidRDefault="00305CC2" w:rsidP="004F53E7">
      <w:r>
        <w:separator/>
      </w:r>
    </w:p>
  </w:footnote>
  <w:footnote w:type="continuationSeparator" w:id="0">
    <w:p w14:paraId="67F8B16E" w14:textId="77777777" w:rsidR="00305CC2" w:rsidRDefault="00305CC2" w:rsidP="004F5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DE3A" w14:textId="77777777" w:rsidR="00DC4D53" w:rsidRDefault="00DC4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39E1" w14:textId="77777777" w:rsidR="00DC4D53" w:rsidRDefault="00DC4D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68787" w14:textId="77777777" w:rsidR="00DC4D53" w:rsidRDefault="00DC4D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0"/>
        </w:tabs>
        <w:ind w:left="720" w:hanging="360"/>
      </w:pPr>
      <w:rPr>
        <w:rFonts w:ascii="Symbol" w:hAnsi="Symbol" w:cs="Symbol"/>
        <w:sz w:val="20"/>
        <w:szCs w:val="20"/>
        <w:lang w:val="en-GB"/>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sz w:val="20"/>
        <w:szCs w:val="20"/>
        <w:lang w:val="en-GB"/>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sz w:val="20"/>
        <w:szCs w:val="20"/>
        <w:lang w:val="en-GB"/>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Arial" w:hAnsi="Arial" w:cs="Arial"/>
        <w:caps w:val="0"/>
        <w:smallCaps w:val="0"/>
        <w:strike w:val="0"/>
        <w:dstrike w:val="0"/>
        <w:position w:val="0"/>
        <w:sz w:val="24"/>
        <w:vertAlign w:val="baseline"/>
      </w:rPr>
    </w:lvl>
    <w:lvl w:ilvl="1">
      <w:start w:val="1"/>
      <w:numFmt w:val="bullet"/>
      <w:lvlText w:val="o"/>
      <w:lvlJc w:val="left"/>
      <w:pPr>
        <w:tabs>
          <w:tab w:val="num" w:pos="0"/>
        </w:tabs>
        <w:ind w:left="1440" w:hanging="360"/>
      </w:pPr>
      <w:rPr>
        <w:rFonts w:ascii="Arial" w:hAnsi="Arial" w:cs="Arial"/>
        <w:caps w:val="0"/>
        <w:smallCaps w:val="0"/>
        <w:strike w:val="0"/>
        <w:dstrike w:val="0"/>
        <w:position w:val="0"/>
        <w:sz w:val="24"/>
        <w:vertAlign w:val="baseline"/>
      </w:rPr>
    </w:lvl>
    <w:lvl w:ilvl="2">
      <w:start w:val="1"/>
      <w:numFmt w:val="bullet"/>
      <w:lvlText w:val="▪"/>
      <w:lvlJc w:val="left"/>
      <w:pPr>
        <w:tabs>
          <w:tab w:val="num" w:pos="0"/>
        </w:tabs>
        <w:ind w:left="2160" w:hanging="360"/>
      </w:pPr>
      <w:rPr>
        <w:rFonts w:ascii="Arial" w:hAnsi="Arial" w:cs="Arial"/>
        <w:caps w:val="0"/>
        <w:smallCaps w:val="0"/>
        <w:strike w:val="0"/>
        <w:dstrike w:val="0"/>
        <w:position w:val="0"/>
        <w:sz w:val="24"/>
        <w:vertAlign w:val="baseline"/>
      </w:rPr>
    </w:lvl>
    <w:lvl w:ilvl="3">
      <w:start w:val="1"/>
      <w:numFmt w:val="bullet"/>
      <w:lvlText w:val="●"/>
      <w:lvlJc w:val="left"/>
      <w:pPr>
        <w:tabs>
          <w:tab w:val="num" w:pos="0"/>
        </w:tabs>
        <w:ind w:left="2880" w:hanging="360"/>
      </w:pPr>
      <w:rPr>
        <w:rFonts w:ascii="Arial" w:hAnsi="Arial" w:cs="Arial"/>
        <w:caps w:val="0"/>
        <w:smallCaps w:val="0"/>
        <w:strike w:val="0"/>
        <w:dstrike w:val="0"/>
        <w:position w:val="0"/>
        <w:sz w:val="24"/>
        <w:vertAlign w:val="baseline"/>
      </w:rPr>
    </w:lvl>
    <w:lvl w:ilvl="4">
      <w:start w:val="1"/>
      <w:numFmt w:val="bullet"/>
      <w:lvlText w:val="o"/>
      <w:lvlJc w:val="left"/>
      <w:pPr>
        <w:tabs>
          <w:tab w:val="num" w:pos="0"/>
        </w:tabs>
        <w:ind w:left="3600" w:hanging="360"/>
      </w:pPr>
      <w:rPr>
        <w:rFonts w:ascii="Arial" w:hAnsi="Arial" w:cs="Arial"/>
        <w:caps w:val="0"/>
        <w:smallCaps w:val="0"/>
        <w:strike w:val="0"/>
        <w:dstrike w:val="0"/>
        <w:position w:val="0"/>
        <w:sz w:val="24"/>
        <w:vertAlign w:val="baseline"/>
      </w:rPr>
    </w:lvl>
    <w:lvl w:ilvl="5">
      <w:start w:val="1"/>
      <w:numFmt w:val="bullet"/>
      <w:lvlText w:val="▪"/>
      <w:lvlJc w:val="left"/>
      <w:pPr>
        <w:tabs>
          <w:tab w:val="num" w:pos="0"/>
        </w:tabs>
        <w:ind w:left="4320" w:hanging="360"/>
      </w:pPr>
      <w:rPr>
        <w:rFonts w:ascii="Arial" w:hAnsi="Arial" w:cs="Arial"/>
        <w:caps w:val="0"/>
        <w:smallCaps w:val="0"/>
        <w:strike w:val="0"/>
        <w:dstrike w:val="0"/>
        <w:position w:val="0"/>
        <w:sz w:val="24"/>
        <w:vertAlign w:val="baseline"/>
      </w:rPr>
    </w:lvl>
    <w:lvl w:ilvl="6">
      <w:start w:val="1"/>
      <w:numFmt w:val="bullet"/>
      <w:lvlText w:val="●"/>
      <w:lvlJc w:val="left"/>
      <w:pPr>
        <w:tabs>
          <w:tab w:val="num" w:pos="0"/>
        </w:tabs>
        <w:ind w:left="5040" w:hanging="360"/>
      </w:pPr>
      <w:rPr>
        <w:rFonts w:ascii="Arial" w:hAnsi="Arial" w:cs="Arial"/>
        <w:caps w:val="0"/>
        <w:smallCaps w:val="0"/>
        <w:strike w:val="0"/>
        <w:dstrike w:val="0"/>
        <w:position w:val="0"/>
        <w:sz w:val="24"/>
        <w:vertAlign w:val="baseline"/>
      </w:rPr>
    </w:lvl>
    <w:lvl w:ilvl="7">
      <w:start w:val="1"/>
      <w:numFmt w:val="bullet"/>
      <w:lvlText w:val="o"/>
      <w:lvlJc w:val="left"/>
      <w:pPr>
        <w:tabs>
          <w:tab w:val="num" w:pos="0"/>
        </w:tabs>
        <w:ind w:left="5760" w:hanging="360"/>
      </w:pPr>
      <w:rPr>
        <w:rFonts w:ascii="Arial" w:hAnsi="Arial" w:cs="Arial"/>
        <w:caps w:val="0"/>
        <w:smallCaps w:val="0"/>
        <w:strike w:val="0"/>
        <w:dstrike w:val="0"/>
        <w:position w:val="0"/>
        <w:sz w:val="24"/>
        <w:vertAlign w:val="baseline"/>
      </w:rPr>
    </w:lvl>
    <w:lvl w:ilvl="8">
      <w:start w:val="1"/>
      <w:numFmt w:val="bullet"/>
      <w:lvlText w:val="▪"/>
      <w:lvlJc w:val="left"/>
      <w:pPr>
        <w:tabs>
          <w:tab w:val="num" w:pos="0"/>
        </w:tabs>
        <w:ind w:left="6480" w:hanging="360"/>
      </w:pPr>
      <w:rPr>
        <w:rFonts w:ascii="Arial" w:hAnsi="Arial" w:cs="Arial"/>
        <w:caps w:val="0"/>
        <w:smallCaps w:val="0"/>
        <w:strike w:val="0"/>
        <w:dstrike w:val="0"/>
        <w:position w:val="0"/>
        <w:sz w:val="24"/>
        <w:vertAlign w:val="baseline"/>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Arial" w:hAnsi="Arial" w:cs="Arial"/>
        <w:caps w:val="0"/>
        <w:smallCaps w:val="0"/>
        <w:strike w:val="0"/>
        <w:dstrike w:val="0"/>
        <w:position w:val="0"/>
        <w:sz w:val="24"/>
        <w:vertAlign w:val="baseline"/>
      </w:rPr>
    </w:lvl>
    <w:lvl w:ilvl="1">
      <w:start w:val="1"/>
      <w:numFmt w:val="bullet"/>
      <w:lvlText w:val="o"/>
      <w:lvlJc w:val="left"/>
      <w:pPr>
        <w:tabs>
          <w:tab w:val="num" w:pos="0"/>
        </w:tabs>
        <w:ind w:left="1440" w:hanging="360"/>
      </w:pPr>
      <w:rPr>
        <w:rFonts w:ascii="Arial" w:hAnsi="Arial" w:cs="Arial"/>
        <w:caps w:val="0"/>
        <w:smallCaps w:val="0"/>
        <w:strike w:val="0"/>
        <w:dstrike w:val="0"/>
        <w:position w:val="0"/>
        <w:sz w:val="24"/>
        <w:vertAlign w:val="baseline"/>
      </w:rPr>
    </w:lvl>
    <w:lvl w:ilvl="2">
      <w:start w:val="1"/>
      <w:numFmt w:val="bullet"/>
      <w:lvlText w:val="▪"/>
      <w:lvlJc w:val="left"/>
      <w:pPr>
        <w:tabs>
          <w:tab w:val="num" w:pos="0"/>
        </w:tabs>
        <w:ind w:left="2160" w:hanging="360"/>
      </w:pPr>
      <w:rPr>
        <w:rFonts w:ascii="Arial" w:hAnsi="Arial" w:cs="Arial"/>
        <w:caps w:val="0"/>
        <w:smallCaps w:val="0"/>
        <w:strike w:val="0"/>
        <w:dstrike w:val="0"/>
        <w:position w:val="0"/>
        <w:sz w:val="24"/>
        <w:vertAlign w:val="baseline"/>
      </w:rPr>
    </w:lvl>
    <w:lvl w:ilvl="3">
      <w:start w:val="1"/>
      <w:numFmt w:val="bullet"/>
      <w:lvlText w:val="●"/>
      <w:lvlJc w:val="left"/>
      <w:pPr>
        <w:tabs>
          <w:tab w:val="num" w:pos="0"/>
        </w:tabs>
        <w:ind w:left="2880" w:hanging="360"/>
      </w:pPr>
      <w:rPr>
        <w:rFonts w:ascii="Arial" w:hAnsi="Arial" w:cs="Arial"/>
        <w:caps w:val="0"/>
        <w:smallCaps w:val="0"/>
        <w:strike w:val="0"/>
        <w:dstrike w:val="0"/>
        <w:position w:val="0"/>
        <w:sz w:val="24"/>
        <w:vertAlign w:val="baseline"/>
      </w:rPr>
    </w:lvl>
    <w:lvl w:ilvl="4">
      <w:start w:val="1"/>
      <w:numFmt w:val="bullet"/>
      <w:lvlText w:val="o"/>
      <w:lvlJc w:val="left"/>
      <w:pPr>
        <w:tabs>
          <w:tab w:val="num" w:pos="0"/>
        </w:tabs>
        <w:ind w:left="3600" w:hanging="360"/>
      </w:pPr>
      <w:rPr>
        <w:rFonts w:ascii="Arial" w:hAnsi="Arial" w:cs="Arial"/>
        <w:caps w:val="0"/>
        <w:smallCaps w:val="0"/>
        <w:strike w:val="0"/>
        <w:dstrike w:val="0"/>
        <w:position w:val="0"/>
        <w:sz w:val="24"/>
        <w:vertAlign w:val="baseline"/>
      </w:rPr>
    </w:lvl>
    <w:lvl w:ilvl="5">
      <w:start w:val="1"/>
      <w:numFmt w:val="bullet"/>
      <w:lvlText w:val="▪"/>
      <w:lvlJc w:val="left"/>
      <w:pPr>
        <w:tabs>
          <w:tab w:val="num" w:pos="0"/>
        </w:tabs>
        <w:ind w:left="4320" w:hanging="360"/>
      </w:pPr>
      <w:rPr>
        <w:rFonts w:ascii="Arial" w:hAnsi="Arial" w:cs="Arial"/>
        <w:caps w:val="0"/>
        <w:smallCaps w:val="0"/>
        <w:strike w:val="0"/>
        <w:dstrike w:val="0"/>
        <w:position w:val="0"/>
        <w:sz w:val="24"/>
        <w:vertAlign w:val="baseline"/>
      </w:rPr>
    </w:lvl>
    <w:lvl w:ilvl="6">
      <w:start w:val="1"/>
      <w:numFmt w:val="bullet"/>
      <w:lvlText w:val="●"/>
      <w:lvlJc w:val="left"/>
      <w:pPr>
        <w:tabs>
          <w:tab w:val="num" w:pos="0"/>
        </w:tabs>
        <w:ind w:left="5040" w:hanging="360"/>
      </w:pPr>
      <w:rPr>
        <w:rFonts w:ascii="Arial" w:hAnsi="Arial" w:cs="Arial"/>
        <w:caps w:val="0"/>
        <w:smallCaps w:val="0"/>
        <w:strike w:val="0"/>
        <w:dstrike w:val="0"/>
        <w:position w:val="0"/>
        <w:sz w:val="24"/>
        <w:vertAlign w:val="baseline"/>
      </w:rPr>
    </w:lvl>
    <w:lvl w:ilvl="7">
      <w:start w:val="1"/>
      <w:numFmt w:val="bullet"/>
      <w:lvlText w:val="o"/>
      <w:lvlJc w:val="left"/>
      <w:pPr>
        <w:tabs>
          <w:tab w:val="num" w:pos="0"/>
        </w:tabs>
        <w:ind w:left="5760" w:hanging="360"/>
      </w:pPr>
      <w:rPr>
        <w:rFonts w:ascii="Arial" w:hAnsi="Arial" w:cs="Arial"/>
        <w:caps w:val="0"/>
        <w:smallCaps w:val="0"/>
        <w:strike w:val="0"/>
        <w:dstrike w:val="0"/>
        <w:position w:val="0"/>
        <w:sz w:val="24"/>
        <w:vertAlign w:val="baseline"/>
      </w:rPr>
    </w:lvl>
    <w:lvl w:ilvl="8">
      <w:start w:val="1"/>
      <w:numFmt w:val="bullet"/>
      <w:lvlText w:val="▪"/>
      <w:lvlJc w:val="left"/>
      <w:pPr>
        <w:tabs>
          <w:tab w:val="num" w:pos="0"/>
        </w:tabs>
        <w:ind w:left="6480" w:hanging="360"/>
      </w:pPr>
      <w:rPr>
        <w:rFonts w:ascii="Arial" w:hAnsi="Arial" w:cs="Arial"/>
        <w:caps w:val="0"/>
        <w:smallCaps w:val="0"/>
        <w:strike w:val="0"/>
        <w:dstrike w:val="0"/>
        <w:position w:val="0"/>
        <w:sz w:val="24"/>
        <w:vertAlign w:val="baseline"/>
      </w:rPr>
    </w:lvl>
  </w:abstractNum>
  <w:abstractNum w:abstractNumId="3" w15:restartNumberingAfterBreak="0">
    <w:nsid w:val="182F6A8F"/>
    <w:multiLevelType w:val="multilevel"/>
    <w:tmpl w:val="88EC4386"/>
    <w:lvl w:ilvl="0">
      <w:start w:val="1"/>
      <w:numFmt w:val="bullet"/>
      <w:lvlText w:val="●"/>
      <w:lvlJc w:val="left"/>
      <w:pPr>
        <w:ind w:left="1004" w:firstLine="1648"/>
      </w:pPr>
      <w:rPr>
        <w:rFonts w:ascii="Arial" w:eastAsia="Arial" w:hAnsi="Arial" w:cs="Arial"/>
      </w:rPr>
    </w:lvl>
    <w:lvl w:ilvl="1">
      <w:start w:val="1"/>
      <w:numFmt w:val="bullet"/>
      <w:lvlText w:val="o"/>
      <w:lvlJc w:val="left"/>
      <w:pPr>
        <w:ind w:left="1724" w:firstLine="3088"/>
      </w:pPr>
      <w:rPr>
        <w:rFonts w:ascii="Arial" w:eastAsia="Arial" w:hAnsi="Arial" w:cs="Arial"/>
      </w:rPr>
    </w:lvl>
    <w:lvl w:ilvl="2">
      <w:start w:val="1"/>
      <w:numFmt w:val="bullet"/>
      <w:lvlText w:val="▪"/>
      <w:lvlJc w:val="left"/>
      <w:pPr>
        <w:ind w:left="2444" w:firstLine="4528"/>
      </w:pPr>
      <w:rPr>
        <w:rFonts w:ascii="Arial" w:eastAsia="Arial" w:hAnsi="Arial" w:cs="Arial"/>
      </w:rPr>
    </w:lvl>
    <w:lvl w:ilvl="3">
      <w:start w:val="1"/>
      <w:numFmt w:val="bullet"/>
      <w:lvlText w:val="●"/>
      <w:lvlJc w:val="left"/>
      <w:pPr>
        <w:ind w:left="3164" w:firstLine="5968"/>
      </w:pPr>
      <w:rPr>
        <w:rFonts w:ascii="Arial" w:eastAsia="Arial" w:hAnsi="Arial" w:cs="Arial"/>
      </w:rPr>
    </w:lvl>
    <w:lvl w:ilvl="4">
      <w:start w:val="1"/>
      <w:numFmt w:val="bullet"/>
      <w:lvlText w:val="o"/>
      <w:lvlJc w:val="left"/>
      <w:pPr>
        <w:ind w:left="3884" w:firstLine="7408"/>
      </w:pPr>
      <w:rPr>
        <w:rFonts w:ascii="Arial" w:eastAsia="Arial" w:hAnsi="Arial" w:cs="Arial"/>
      </w:rPr>
    </w:lvl>
    <w:lvl w:ilvl="5">
      <w:start w:val="1"/>
      <w:numFmt w:val="bullet"/>
      <w:lvlText w:val="▪"/>
      <w:lvlJc w:val="left"/>
      <w:pPr>
        <w:ind w:left="4604" w:firstLine="8848"/>
      </w:pPr>
      <w:rPr>
        <w:rFonts w:ascii="Arial" w:eastAsia="Arial" w:hAnsi="Arial" w:cs="Arial"/>
      </w:rPr>
    </w:lvl>
    <w:lvl w:ilvl="6">
      <w:start w:val="1"/>
      <w:numFmt w:val="bullet"/>
      <w:lvlText w:val="●"/>
      <w:lvlJc w:val="left"/>
      <w:pPr>
        <w:ind w:left="5324" w:firstLine="10288"/>
      </w:pPr>
      <w:rPr>
        <w:rFonts w:ascii="Arial" w:eastAsia="Arial" w:hAnsi="Arial" w:cs="Arial"/>
      </w:rPr>
    </w:lvl>
    <w:lvl w:ilvl="7">
      <w:start w:val="1"/>
      <w:numFmt w:val="bullet"/>
      <w:lvlText w:val="o"/>
      <w:lvlJc w:val="left"/>
      <w:pPr>
        <w:ind w:left="6044" w:firstLine="11728"/>
      </w:pPr>
      <w:rPr>
        <w:rFonts w:ascii="Arial" w:eastAsia="Arial" w:hAnsi="Arial" w:cs="Arial"/>
      </w:rPr>
    </w:lvl>
    <w:lvl w:ilvl="8">
      <w:start w:val="1"/>
      <w:numFmt w:val="bullet"/>
      <w:lvlText w:val="▪"/>
      <w:lvlJc w:val="left"/>
      <w:pPr>
        <w:ind w:left="6764" w:firstLine="13168"/>
      </w:pPr>
      <w:rPr>
        <w:rFonts w:ascii="Arial" w:eastAsia="Arial" w:hAnsi="Arial" w:cs="Arial"/>
      </w:rPr>
    </w:lvl>
  </w:abstractNum>
  <w:abstractNum w:abstractNumId="4" w15:restartNumberingAfterBreak="0">
    <w:nsid w:val="3527641C"/>
    <w:multiLevelType w:val="hybridMultilevel"/>
    <w:tmpl w:val="BFCCA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8645F61"/>
    <w:multiLevelType w:val="multilevel"/>
    <w:tmpl w:val="A08ED0B4"/>
    <w:lvl w:ilvl="0">
      <w:start w:val="1"/>
      <w:numFmt w:val="bullet"/>
      <w:lvlText w:val="●"/>
      <w:lvlJc w:val="left"/>
      <w:pPr>
        <w:ind w:left="720" w:firstLine="1080"/>
      </w:pPr>
      <w:rPr>
        <w:rFonts w:ascii="Arial" w:eastAsia="Arial" w:hAnsi="Arial" w:cs="Arial"/>
      </w:rPr>
    </w:lvl>
    <w:lvl w:ilvl="1">
      <w:start w:val="1"/>
      <w:numFmt w:val="bullet"/>
      <w:lvlText w:val="▪"/>
      <w:lvlJc w:val="left"/>
      <w:pPr>
        <w:ind w:left="-153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6" w15:restartNumberingAfterBreak="0">
    <w:nsid w:val="564321C8"/>
    <w:multiLevelType w:val="multilevel"/>
    <w:tmpl w:val="F4FE5FE6"/>
    <w:lvl w:ilvl="0">
      <w:start w:val="1"/>
      <w:numFmt w:val="bullet"/>
      <w:lvlText w:val=""/>
      <w:lvlJc w:val="left"/>
      <w:pPr>
        <w:ind w:left="360" w:firstLine="1080"/>
      </w:pPr>
      <w:rPr>
        <w:rFonts w:ascii="Symbol" w:hAnsi="Symbol" w:hint="default"/>
      </w:rPr>
    </w:lvl>
    <w:lvl w:ilvl="1">
      <w:start w:val="1"/>
      <w:numFmt w:val="bullet"/>
      <w:lvlText w:val="o"/>
      <w:lvlJc w:val="left"/>
      <w:pPr>
        <w:ind w:left="1080" w:firstLine="2520"/>
      </w:pPr>
      <w:rPr>
        <w:rFonts w:ascii="Arial" w:eastAsia="Arial" w:hAnsi="Arial" w:cs="Arial"/>
      </w:rPr>
    </w:lvl>
    <w:lvl w:ilvl="2">
      <w:start w:val="1"/>
      <w:numFmt w:val="bullet"/>
      <w:lvlText w:val="▪"/>
      <w:lvlJc w:val="left"/>
      <w:pPr>
        <w:ind w:left="1800" w:firstLine="3960"/>
      </w:pPr>
      <w:rPr>
        <w:rFonts w:ascii="Arial" w:eastAsia="Arial" w:hAnsi="Arial" w:cs="Arial"/>
      </w:rPr>
    </w:lvl>
    <w:lvl w:ilvl="3">
      <w:start w:val="1"/>
      <w:numFmt w:val="bullet"/>
      <w:lvlText w:val="●"/>
      <w:lvlJc w:val="left"/>
      <w:pPr>
        <w:ind w:left="2520" w:firstLine="5400"/>
      </w:pPr>
      <w:rPr>
        <w:rFonts w:ascii="Arial" w:eastAsia="Arial" w:hAnsi="Arial" w:cs="Arial"/>
      </w:rPr>
    </w:lvl>
    <w:lvl w:ilvl="4">
      <w:start w:val="1"/>
      <w:numFmt w:val="bullet"/>
      <w:lvlText w:val="o"/>
      <w:lvlJc w:val="left"/>
      <w:pPr>
        <w:ind w:left="3240" w:firstLine="6840"/>
      </w:pPr>
      <w:rPr>
        <w:rFonts w:ascii="Arial" w:eastAsia="Arial" w:hAnsi="Arial" w:cs="Arial"/>
      </w:rPr>
    </w:lvl>
    <w:lvl w:ilvl="5">
      <w:start w:val="1"/>
      <w:numFmt w:val="bullet"/>
      <w:lvlText w:val="▪"/>
      <w:lvlJc w:val="left"/>
      <w:pPr>
        <w:ind w:left="3960" w:firstLine="8280"/>
      </w:pPr>
      <w:rPr>
        <w:rFonts w:ascii="Arial" w:eastAsia="Arial" w:hAnsi="Arial" w:cs="Arial"/>
      </w:rPr>
    </w:lvl>
    <w:lvl w:ilvl="6">
      <w:start w:val="1"/>
      <w:numFmt w:val="bullet"/>
      <w:lvlText w:val="●"/>
      <w:lvlJc w:val="left"/>
      <w:pPr>
        <w:ind w:left="4680" w:firstLine="9720"/>
      </w:pPr>
      <w:rPr>
        <w:rFonts w:ascii="Arial" w:eastAsia="Arial" w:hAnsi="Arial" w:cs="Arial"/>
      </w:rPr>
    </w:lvl>
    <w:lvl w:ilvl="7">
      <w:start w:val="1"/>
      <w:numFmt w:val="bullet"/>
      <w:lvlText w:val="o"/>
      <w:lvlJc w:val="left"/>
      <w:pPr>
        <w:ind w:left="5400" w:firstLine="11160"/>
      </w:pPr>
      <w:rPr>
        <w:rFonts w:ascii="Arial" w:eastAsia="Arial" w:hAnsi="Arial" w:cs="Arial"/>
      </w:rPr>
    </w:lvl>
    <w:lvl w:ilvl="8">
      <w:start w:val="1"/>
      <w:numFmt w:val="bullet"/>
      <w:lvlText w:val="▪"/>
      <w:lvlJc w:val="left"/>
      <w:pPr>
        <w:ind w:left="6120" w:firstLine="12600"/>
      </w:pPr>
      <w:rPr>
        <w:rFonts w:ascii="Arial" w:eastAsia="Arial" w:hAnsi="Arial" w:cs="Arial"/>
      </w:rPr>
    </w:lvl>
  </w:abstractNum>
  <w:abstractNum w:abstractNumId="7" w15:restartNumberingAfterBreak="0">
    <w:nsid w:val="58323A10"/>
    <w:multiLevelType w:val="multilevel"/>
    <w:tmpl w:val="77AA1406"/>
    <w:lvl w:ilvl="0">
      <w:start w:val="1"/>
      <w:numFmt w:val="bullet"/>
      <w:lvlText w:val="●"/>
      <w:lvlJc w:val="left"/>
      <w:pPr>
        <w:ind w:left="-938" w:firstLine="1080"/>
      </w:pPr>
      <w:rPr>
        <w:rFonts w:ascii="Arial" w:eastAsia="Arial" w:hAnsi="Arial" w:cs="Arial"/>
      </w:rPr>
    </w:lvl>
    <w:lvl w:ilvl="1">
      <w:start w:val="1"/>
      <w:numFmt w:val="bullet"/>
      <w:lvlText w:val="o"/>
      <w:lvlJc w:val="left"/>
      <w:pPr>
        <w:ind w:left="-218" w:firstLine="2520"/>
      </w:pPr>
      <w:rPr>
        <w:rFonts w:ascii="Arial" w:eastAsia="Arial" w:hAnsi="Arial" w:cs="Arial"/>
      </w:rPr>
    </w:lvl>
    <w:lvl w:ilvl="2">
      <w:start w:val="1"/>
      <w:numFmt w:val="bullet"/>
      <w:lvlText w:val="▪"/>
      <w:lvlJc w:val="left"/>
      <w:pPr>
        <w:ind w:left="502" w:firstLine="3960"/>
      </w:pPr>
      <w:rPr>
        <w:rFonts w:ascii="Arial" w:eastAsia="Arial" w:hAnsi="Arial" w:cs="Arial"/>
      </w:rPr>
    </w:lvl>
    <w:lvl w:ilvl="3">
      <w:start w:val="1"/>
      <w:numFmt w:val="bullet"/>
      <w:lvlText w:val="●"/>
      <w:lvlJc w:val="left"/>
      <w:pPr>
        <w:ind w:left="1222" w:firstLine="5400"/>
      </w:pPr>
      <w:rPr>
        <w:rFonts w:ascii="Arial" w:eastAsia="Arial" w:hAnsi="Arial" w:cs="Arial"/>
      </w:rPr>
    </w:lvl>
    <w:lvl w:ilvl="4">
      <w:start w:val="1"/>
      <w:numFmt w:val="bullet"/>
      <w:lvlText w:val="o"/>
      <w:lvlJc w:val="left"/>
      <w:pPr>
        <w:ind w:left="1942" w:firstLine="6840"/>
      </w:pPr>
      <w:rPr>
        <w:rFonts w:ascii="Arial" w:eastAsia="Arial" w:hAnsi="Arial" w:cs="Arial"/>
      </w:rPr>
    </w:lvl>
    <w:lvl w:ilvl="5">
      <w:start w:val="1"/>
      <w:numFmt w:val="bullet"/>
      <w:lvlText w:val="▪"/>
      <w:lvlJc w:val="left"/>
      <w:pPr>
        <w:ind w:left="2662" w:firstLine="8280"/>
      </w:pPr>
      <w:rPr>
        <w:rFonts w:ascii="Arial" w:eastAsia="Arial" w:hAnsi="Arial" w:cs="Arial"/>
      </w:rPr>
    </w:lvl>
    <w:lvl w:ilvl="6">
      <w:start w:val="1"/>
      <w:numFmt w:val="bullet"/>
      <w:lvlText w:val="●"/>
      <w:lvlJc w:val="left"/>
      <w:pPr>
        <w:ind w:left="3382" w:firstLine="9720"/>
      </w:pPr>
      <w:rPr>
        <w:rFonts w:ascii="Arial" w:eastAsia="Arial" w:hAnsi="Arial" w:cs="Arial"/>
      </w:rPr>
    </w:lvl>
    <w:lvl w:ilvl="7">
      <w:start w:val="1"/>
      <w:numFmt w:val="bullet"/>
      <w:lvlText w:val="o"/>
      <w:lvlJc w:val="left"/>
      <w:pPr>
        <w:ind w:left="4102" w:firstLine="11160"/>
      </w:pPr>
      <w:rPr>
        <w:rFonts w:ascii="Arial" w:eastAsia="Arial" w:hAnsi="Arial" w:cs="Arial"/>
      </w:rPr>
    </w:lvl>
    <w:lvl w:ilvl="8">
      <w:start w:val="1"/>
      <w:numFmt w:val="bullet"/>
      <w:lvlText w:val="▪"/>
      <w:lvlJc w:val="left"/>
      <w:pPr>
        <w:ind w:left="4822" w:firstLine="12600"/>
      </w:pPr>
      <w:rPr>
        <w:rFonts w:ascii="Arial" w:eastAsia="Arial" w:hAnsi="Arial" w:cs="Arial"/>
      </w:rPr>
    </w:lvl>
  </w:abstractNum>
  <w:abstractNum w:abstractNumId="8" w15:restartNumberingAfterBreak="0">
    <w:nsid w:val="59D57947"/>
    <w:multiLevelType w:val="hybridMultilevel"/>
    <w:tmpl w:val="0D7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6A20069"/>
    <w:multiLevelType w:val="multilevel"/>
    <w:tmpl w:val="C302BE86"/>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num w:numId="1" w16cid:durableId="36322052">
    <w:abstractNumId w:val="5"/>
  </w:num>
  <w:num w:numId="2" w16cid:durableId="1212615353">
    <w:abstractNumId w:val="3"/>
  </w:num>
  <w:num w:numId="3" w16cid:durableId="1129473810">
    <w:abstractNumId w:val="9"/>
  </w:num>
  <w:num w:numId="4" w16cid:durableId="416054515">
    <w:abstractNumId w:val="6"/>
  </w:num>
  <w:num w:numId="5" w16cid:durableId="1624921221">
    <w:abstractNumId w:val="7"/>
  </w:num>
  <w:num w:numId="6" w16cid:durableId="651755819">
    <w:abstractNumId w:val="0"/>
  </w:num>
  <w:num w:numId="7" w16cid:durableId="1562906900">
    <w:abstractNumId w:val="8"/>
  </w:num>
  <w:num w:numId="8" w16cid:durableId="799690145">
    <w:abstractNumId w:val="4"/>
  </w:num>
  <w:num w:numId="9" w16cid:durableId="350767079">
    <w:abstractNumId w:val="2"/>
  </w:num>
  <w:num w:numId="10" w16cid:durableId="1060596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25"/>
    <w:rsid w:val="00036F0E"/>
    <w:rsid w:val="0003771F"/>
    <w:rsid w:val="0004433C"/>
    <w:rsid w:val="00047649"/>
    <w:rsid w:val="0005580E"/>
    <w:rsid w:val="00065C96"/>
    <w:rsid w:val="000754C0"/>
    <w:rsid w:val="00090B74"/>
    <w:rsid w:val="00092CD7"/>
    <w:rsid w:val="00096FF1"/>
    <w:rsid w:val="000D673A"/>
    <w:rsid w:val="00100872"/>
    <w:rsid w:val="001101D7"/>
    <w:rsid w:val="00111282"/>
    <w:rsid w:val="001417BD"/>
    <w:rsid w:val="00192212"/>
    <w:rsid w:val="001A641F"/>
    <w:rsid w:val="001C2C43"/>
    <w:rsid w:val="001C36CA"/>
    <w:rsid w:val="001D39BC"/>
    <w:rsid w:val="001E1F25"/>
    <w:rsid w:val="00212BE8"/>
    <w:rsid w:val="0022002B"/>
    <w:rsid w:val="0022649D"/>
    <w:rsid w:val="0023125B"/>
    <w:rsid w:val="00237BCD"/>
    <w:rsid w:val="00250048"/>
    <w:rsid w:val="0025507B"/>
    <w:rsid w:val="002651AC"/>
    <w:rsid w:val="00280D04"/>
    <w:rsid w:val="002A7EA6"/>
    <w:rsid w:val="002D4CDD"/>
    <w:rsid w:val="002F6EBE"/>
    <w:rsid w:val="00305CC2"/>
    <w:rsid w:val="00310570"/>
    <w:rsid w:val="00326A7B"/>
    <w:rsid w:val="00335792"/>
    <w:rsid w:val="00336DF7"/>
    <w:rsid w:val="0036082B"/>
    <w:rsid w:val="00362F75"/>
    <w:rsid w:val="003705F4"/>
    <w:rsid w:val="00381F29"/>
    <w:rsid w:val="003A4AA8"/>
    <w:rsid w:val="003A7108"/>
    <w:rsid w:val="003C3C6E"/>
    <w:rsid w:val="003E6F70"/>
    <w:rsid w:val="003F67E0"/>
    <w:rsid w:val="004036AC"/>
    <w:rsid w:val="00422B18"/>
    <w:rsid w:val="0042756A"/>
    <w:rsid w:val="0042777F"/>
    <w:rsid w:val="00431799"/>
    <w:rsid w:val="00434425"/>
    <w:rsid w:val="00460876"/>
    <w:rsid w:val="00461E9A"/>
    <w:rsid w:val="0049112F"/>
    <w:rsid w:val="00493FF9"/>
    <w:rsid w:val="004A096C"/>
    <w:rsid w:val="004A17D5"/>
    <w:rsid w:val="004E6FB1"/>
    <w:rsid w:val="004F4F62"/>
    <w:rsid w:val="004F53E7"/>
    <w:rsid w:val="00503455"/>
    <w:rsid w:val="005144BD"/>
    <w:rsid w:val="0051684B"/>
    <w:rsid w:val="005242BC"/>
    <w:rsid w:val="00543D48"/>
    <w:rsid w:val="00555794"/>
    <w:rsid w:val="00564571"/>
    <w:rsid w:val="00584447"/>
    <w:rsid w:val="00590D67"/>
    <w:rsid w:val="005941AC"/>
    <w:rsid w:val="005C7428"/>
    <w:rsid w:val="005F326C"/>
    <w:rsid w:val="00607020"/>
    <w:rsid w:val="0060770F"/>
    <w:rsid w:val="00607DBB"/>
    <w:rsid w:val="00612213"/>
    <w:rsid w:val="00621A94"/>
    <w:rsid w:val="00636224"/>
    <w:rsid w:val="00662803"/>
    <w:rsid w:val="006659FC"/>
    <w:rsid w:val="00683549"/>
    <w:rsid w:val="0068466F"/>
    <w:rsid w:val="00692F5D"/>
    <w:rsid w:val="00693E76"/>
    <w:rsid w:val="00694C01"/>
    <w:rsid w:val="0069542D"/>
    <w:rsid w:val="006A56E5"/>
    <w:rsid w:val="006B033E"/>
    <w:rsid w:val="006D3CD5"/>
    <w:rsid w:val="006F059F"/>
    <w:rsid w:val="006F5226"/>
    <w:rsid w:val="00712E32"/>
    <w:rsid w:val="00713C67"/>
    <w:rsid w:val="00727D79"/>
    <w:rsid w:val="00746274"/>
    <w:rsid w:val="007659B8"/>
    <w:rsid w:val="00774DB3"/>
    <w:rsid w:val="00775237"/>
    <w:rsid w:val="007760A7"/>
    <w:rsid w:val="007770D0"/>
    <w:rsid w:val="0079456F"/>
    <w:rsid w:val="007B059D"/>
    <w:rsid w:val="007B1A8E"/>
    <w:rsid w:val="007B6E06"/>
    <w:rsid w:val="007C20E1"/>
    <w:rsid w:val="007D49F3"/>
    <w:rsid w:val="007D7523"/>
    <w:rsid w:val="007D7A62"/>
    <w:rsid w:val="007E2FA8"/>
    <w:rsid w:val="007F3018"/>
    <w:rsid w:val="0080004E"/>
    <w:rsid w:val="00817B1E"/>
    <w:rsid w:val="00857835"/>
    <w:rsid w:val="00864027"/>
    <w:rsid w:val="0087011E"/>
    <w:rsid w:val="00872A71"/>
    <w:rsid w:val="00873A5E"/>
    <w:rsid w:val="0087777E"/>
    <w:rsid w:val="008840AB"/>
    <w:rsid w:val="00884D65"/>
    <w:rsid w:val="008A2BDB"/>
    <w:rsid w:val="008A4A63"/>
    <w:rsid w:val="008A60C1"/>
    <w:rsid w:val="008B5E33"/>
    <w:rsid w:val="008C0190"/>
    <w:rsid w:val="008C0758"/>
    <w:rsid w:val="008D5907"/>
    <w:rsid w:val="008F08C8"/>
    <w:rsid w:val="00904650"/>
    <w:rsid w:val="00907815"/>
    <w:rsid w:val="00911EBF"/>
    <w:rsid w:val="00917B3A"/>
    <w:rsid w:val="00917CD2"/>
    <w:rsid w:val="00955286"/>
    <w:rsid w:val="00971F9E"/>
    <w:rsid w:val="00976C77"/>
    <w:rsid w:val="00991587"/>
    <w:rsid w:val="00997EF8"/>
    <w:rsid w:val="009A0F20"/>
    <w:rsid w:val="009A4186"/>
    <w:rsid w:val="009A6E6C"/>
    <w:rsid w:val="009B3342"/>
    <w:rsid w:val="009C416D"/>
    <w:rsid w:val="009F618F"/>
    <w:rsid w:val="00A01044"/>
    <w:rsid w:val="00A15F07"/>
    <w:rsid w:val="00A20984"/>
    <w:rsid w:val="00A20BF0"/>
    <w:rsid w:val="00A21115"/>
    <w:rsid w:val="00A4458B"/>
    <w:rsid w:val="00A5044C"/>
    <w:rsid w:val="00A52C2F"/>
    <w:rsid w:val="00A531F6"/>
    <w:rsid w:val="00A570FC"/>
    <w:rsid w:val="00A66167"/>
    <w:rsid w:val="00A779DA"/>
    <w:rsid w:val="00A81953"/>
    <w:rsid w:val="00AA729B"/>
    <w:rsid w:val="00AB518B"/>
    <w:rsid w:val="00AD4D37"/>
    <w:rsid w:val="00AF6030"/>
    <w:rsid w:val="00AF6197"/>
    <w:rsid w:val="00B02B7F"/>
    <w:rsid w:val="00B130C4"/>
    <w:rsid w:val="00B20190"/>
    <w:rsid w:val="00B26F46"/>
    <w:rsid w:val="00B34ACF"/>
    <w:rsid w:val="00B40AC6"/>
    <w:rsid w:val="00B60951"/>
    <w:rsid w:val="00B61ADD"/>
    <w:rsid w:val="00B654A9"/>
    <w:rsid w:val="00B67CF8"/>
    <w:rsid w:val="00BA1847"/>
    <w:rsid w:val="00BA7DA5"/>
    <w:rsid w:val="00BC1681"/>
    <w:rsid w:val="00BF51EC"/>
    <w:rsid w:val="00C0534A"/>
    <w:rsid w:val="00C40F39"/>
    <w:rsid w:val="00C825D7"/>
    <w:rsid w:val="00CB4478"/>
    <w:rsid w:val="00CC4E08"/>
    <w:rsid w:val="00CD1D3C"/>
    <w:rsid w:val="00CF1238"/>
    <w:rsid w:val="00D043A5"/>
    <w:rsid w:val="00D109AA"/>
    <w:rsid w:val="00D136E8"/>
    <w:rsid w:val="00D2122D"/>
    <w:rsid w:val="00D22244"/>
    <w:rsid w:val="00D271AF"/>
    <w:rsid w:val="00D52E83"/>
    <w:rsid w:val="00D55313"/>
    <w:rsid w:val="00D64DDC"/>
    <w:rsid w:val="00D706CD"/>
    <w:rsid w:val="00D859F8"/>
    <w:rsid w:val="00D9545C"/>
    <w:rsid w:val="00DA6674"/>
    <w:rsid w:val="00DA6D89"/>
    <w:rsid w:val="00DB0126"/>
    <w:rsid w:val="00DB3AE4"/>
    <w:rsid w:val="00DB63B6"/>
    <w:rsid w:val="00DC4D53"/>
    <w:rsid w:val="00DD1137"/>
    <w:rsid w:val="00DE4D5D"/>
    <w:rsid w:val="00E172B1"/>
    <w:rsid w:val="00E230BD"/>
    <w:rsid w:val="00E36386"/>
    <w:rsid w:val="00E445A0"/>
    <w:rsid w:val="00E47163"/>
    <w:rsid w:val="00E509E7"/>
    <w:rsid w:val="00E57B02"/>
    <w:rsid w:val="00EB051B"/>
    <w:rsid w:val="00EB6E92"/>
    <w:rsid w:val="00ED4336"/>
    <w:rsid w:val="00ED519D"/>
    <w:rsid w:val="00ED52DD"/>
    <w:rsid w:val="00EE48B9"/>
    <w:rsid w:val="00EF00C4"/>
    <w:rsid w:val="00EF1C07"/>
    <w:rsid w:val="00EF4400"/>
    <w:rsid w:val="00F05819"/>
    <w:rsid w:val="00F11D3E"/>
    <w:rsid w:val="00F47A98"/>
    <w:rsid w:val="00F54D6A"/>
    <w:rsid w:val="00F71954"/>
    <w:rsid w:val="00F72BC6"/>
    <w:rsid w:val="00F74F08"/>
    <w:rsid w:val="00FA390F"/>
    <w:rsid w:val="00FA6350"/>
    <w:rsid w:val="00FB7B44"/>
    <w:rsid w:val="00FD76E6"/>
    <w:rsid w:val="00FF13A7"/>
    <w:rsid w:val="00FF1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FD15D"/>
  <w15:docId w15:val="{8B9D67BD-EC20-40B0-A804-DBE44DD1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303"/>
  </w:style>
  <w:style w:type="paragraph" w:styleId="Heading1">
    <w:name w:val="heading 1"/>
    <w:basedOn w:val="Normal"/>
    <w:link w:val="Heading1Char"/>
    <w:uiPriority w:val="9"/>
    <w:qFormat/>
    <w:pPr>
      <w:keepNext/>
      <w:spacing w:before="240" w:after="60"/>
      <w:outlineLvl w:val="0"/>
    </w:pPr>
    <w:rPr>
      <w:rFonts w:ascii="Calibri Light"/>
      <w:b/>
      <w:kern w:val="32"/>
      <w:sz w:val="32"/>
      <w:szCs w:val="32"/>
    </w:rPr>
  </w:style>
  <w:style w:type="paragraph" w:styleId="Heading2">
    <w:name w:val="heading 2"/>
    <w:basedOn w:val="Normal"/>
    <w:link w:val="Heading2Char"/>
    <w:uiPriority w:val="9"/>
    <w:qFormat/>
    <w:pPr>
      <w:keepNext/>
      <w:spacing w:before="240" w:after="60"/>
      <w:outlineLvl w:val="1"/>
    </w:pPr>
    <w:rPr>
      <w:rFonts w:ascii="Calibri Light"/>
      <w:b/>
      <w:i/>
      <w:sz w:val="28"/>
      <w:szCs w:val="28"/>
    </w:rPr>
  </w:style>
  <w:style w:type="paragraph" w:styleId="Heading3">
    <w:name w:val="heading 3"/>
    <w:basedOn w:val="Normal"/>
    <w:link w:val="Heading3Char"/>
    <w:uiPriority w:val="9"/>
    <w:qFormat/>
    <w:pPr>
      <w:keepNext/>
      <w:spacing w:before="240" w:after="60"/>
      <w:outlineLvl w:val="2"/>
    </w:pPr>
    <w:rPr>
      <w:rFonts w:ascii="Calibri Light"/>
      <w:b/>
      <w:sz w:val="26"/>
      <w:szCs w:val="26"/>
    </w:rPr>
  </w:style>
  <w:style w:type="paragraph" w:styleId="Heading4">
    <w:name w:val="heading 4"/>
    <w:basedOn w:val="Normal"/>
    <w:link w:val="Heading4Char"/>
    <w:uiPriority w:val="9"/>
    <w:qFormat/>
    <w:pPr>
      <w:keepNext/>
      <w:spacing w:before="240" w:after="60"/>
      <w:outlineLvl w:val="3"/>
    </w:pPr>
    <w:rPr>
      <w:b/>
      <w:sz w:val="28"/>
      <w:szCs w:val="28"/>
    </w:rPr>
  </w:style>
  <w:style w:type="paragraph" w:styleId="Heading5">
    <w:name w:val="heading 5"/>
    <w:basedOn w:val="Normal"/>
    <w:link w:val="Heading5Char"/>
    <w:uiPriority w:val="9"/>
    <w:qFormat/>
    <w:pPr>
      <w:spacing w:before="240" w:after="60"/>
      <w:outlineLvl w:val="4"/>
    </w:pPr>
    <w:rPr>
      <w:b/>
      <w:i/>
      <w:sz w:val="26"/>
      <w:szCs w:val="26"/>
    </w:rPr>
  </w:style>
  <w:style w:type="paragraph" w:styleId="Heading6">
    <w:name w:val="heading 6"/>
    <w:basedOn w:val="Normal"/>
    <w:link w:val="Heading6Char"/>
    <w:uiPriority w:val="9"/>
    <w:qFormat/>
    <w:pPr>
      <w:spacing w:before="240" w:after="60"/>
      <w:outlineLvl w:val="5"/>
    </w:pPr>
    <w:rPr>
      <w:b/>
      <w:sz w:val="22"/>
      <w:szCs w:val="22"/>
    </w:rPr>
  </w:style>
  <w:style w:type="paragraph" w:styleId="Heading7">
    <w:name w:val="heading 7"/>
    <w:basedOn w:val="Normal"/>
    <w:link w:val="Heading7Char"/>
    <w:uiPriority w:val="9"/>
    <w:qFormat/>
    <w:pPr>
      <w:spacing w:before="240" w:after="60"/>
      <w:outlineLvl w:val="6"/>
    </w:pPr>
  </w:style>
  <w:style w:type="paragraph" w:styleId="Heading8">
    <w:name w:val="heading 8"/>
    <w:basedOn w:val="Normal"/>
    <w:link w:val="Heading8Char"/>
    <w:uiPriority w:val="9"/>
    <w:qFormat/>
    <w:pPr>
      <w:spacing w:before="240" w:after="60"/>
      <w:outlineLvl w:val="7"/>
    </w:pPr>
    <w:rPr>
      <w:i/>
    </w:rPr>
  </w:style>
  <w:style w:type="paragraph" w:styleId="Heading9">
    <w:name w:val="heading 9"/>
    <w:basedOn w:val="Normal"/>
    <w:link w:val="Heading9Char"/>
    <w:uiPriority w:val="9"/>
    <w:qFormat/>
    <w:pPr>
      <w:spacing w:before="240" w:after="60"/>
      <w:outlineLvl w:val="8"/>
    </w:pPr>
    <w:rPr>
      <w:rFonts w:asci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before="240" w:after="60"/>
      <w:jc w:val="center"/>
      <w:outlineLvl w:val="0"/>
    </w:pPr>
    <w:rPr>
      <w:rFonts w:ascii="Calibri Light"/>
      <w:kern w:val="28"/>
      <w:sz w:val="32"/>
      <w:szCs w:val="32"/>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Calibri Light"/>
      <w:b/>
      <w:kern w:val="28"/>
      <w:sz w:val="32"/>
      <w:szCs w:val="32"/>
    </w:rPr>
  </w:style>
  <w:style w:type="character" w:customStyle="1" w:styleId="Heading1Char">
    <w:name w:val="Heading 1 Char"/>
    <w:basedOn w:val="DefaultParagraphFont"/>
    <w:link w:val="Heading1"/>
    <w:uiPriority w:val="9"/>
    <w:rPr>
      <w:rFonts w:ascii="Calibri Light"/>
      <w:b/>
      <w:kern w:val="32"/>
      <w:sz w:val="32"/>
      <w:szCs w:val="32"/>
    </w:rPr>
  </w:style>
  <w:style w:type="character" w:customStyle="1" w:styleId="Heading2Char">
    <w:name w:val="Heading 2 Char"/>
    <w:basedOn w:val="DefaultParagraphFont"/>
    <w:link w:val="Heading2"/>
    <w:uiPriority w:val="9"/>
    <w:rPr>
      <w:rFonts w:ascii="Calibri Light"/>
      <w:b/>
      <w:i/>
      <w:sz w:val="28"/>
      <w:szCs w:val="28"/>
    </w:rPr>
  </w:style>
  <w:style w:type="character" w:customStyle="1" w:styleId="Heading3Char">
    <w:name w:val="Heading 3 Char"/>
    <w:basedOn w:val="DefaultParagraphFont"/>
    <w:link w:val="Heading3"/>
    <w:uiPriority w:val="9"/>
    <w:rPr>
      <w:rFonts w:ascii="Calibri Light"/>
      <w:b/>
      <w:sz w:val="26"/>
      <w:szCs w:val="26"/>
    </w:rPr>
  </w:style>
  <w:style w:type="character" w:customStyle="1" w:styleId="Heading4Char">
    <w:name w:val="Heading 4 Char"/>
    <w:basedOn w:val="DefaultParagraphFont"/>
    <w:link w:val="Heading4"/>
    <w:uiPriority w:val="9"/>
    <w:rPr>
      <w:b/>
      <w:sz w:val="28"/>
      <w:szCs w:val="28"/>
    </w:rPr>
  </w:style>
  <w:style w:type="character" w:customStyle="1" w:styleId="Heading5Char">
    <w:name w:val="Heading 5 Char"/>
    <w:basedOn w:val="DefaultParagraphFont"/>
    <w:link w:val="Heading5"/>
    <w:uiPriority w:val="9"/>
    <w:rPr>
      <w:b/>
      <w:i/>
      <w:sz w:val="26"/>
      <w:szCs w:val="26"/>
    </w:rPr>
  </w:style>
  <w:style w:type="character" w:customStyle="1" w:styleId="Heading6Char">
    <w:name w:val="Heading 6 Char"/>
    <w:basedOn w:val="DefaultParagraphFont"/>
    <w:link w:val="Heading6"/>
    <w:uiPriority w:val="9"/>
    <w:rPr>
      <w:b/>
    </w:rPr>
  </w:style>
  <w:style w:type="character" w:customStyle="1" w:styleId="Heading7Char">
    <w:name w:val="Heading 7 Char"/>
    <w:basedOn w:val="DefaultParagraphFont"/>
    <w:link w:val="Heading7"/>
    <w:uiPriority w:val="9"/>
    <w:rPr>
      <w:sz w:val="24"/>
      <w:szCs w:val="24"/>
    </w:rPr>
  </w:style>
  <w:style w:type="character" w:customStyle="1" w:styleId="Heading8Char">
    <w:name w:val="Heading 8 Char"/>
    <w:basedOn w:val="DefaultParagraphFont"/>
    <w:link w:val="Heading8"/>
    <w:uiPriority w:val="9"/>
    <w:rPr>
      <w:i/>
      <w:sz w:val="24"/>
      <w:szCs w:val="24"/>
    </w:rPr>
  </w:style>
  <w:style w:type="character" w:customStyle="1" w:styleId="Heading9Char">
    <w:name w:val="Heading 9 Char"/>
    <w:basedOn w:val="DefaultParagraphFont"/>
    <w:link w:val="Heading9"/>
    <w:uiPriority w:val="9"/>
    <w:rPr>
      <w:rFonts w:ascii="Calibri Light"/>
    </w:rPr>
  </w:style>
  <w:style w:type="paragraph" w:styleId="Caption">
    <w:name w:val="caption"/>
    <w:basedOn w:val="Normal"/>
    <w:uiPriority w:val="35"/>
    <w:rPr>
      <w:b/>
      <w:color w:val="2E74B5"/>
      <w:sz w:val="16"/>
      <w:szCs w:val="16"/>
    </w:rPr>
  </w:style>
  <w:style w:type="paragraph" w:styleId="Subtitle">
    <w:name w:val="Subtitle"/>
    <w:basedOn w:val="Normal"/>
    <w:next w:val="Normal"/>
    <w:link w:val="SubtitleChar"/>
    <w:pPr>
      <w:spacing w:after="60"/>
      <w:contextualSpacing/>
      <w:jc w:val="center"/>
    </w:pPr>
  </w:style>
  <w:style w:type="character" w:customStyle="1" w:styleId="SubtitleChar">
    <w:name w:val="Subtitle Char"/>
    <w:basedOn w:val="DefaultParagraphFont"/>
    <w:link w:val="Subtitle"/>
    <w:uiPriority w:val="11"/>
    <w:rPr>
      <w:rFonts w:ascii="Calibri Light"/>
      <w:sz w:val="24"/>
      <w:szCs w:val="24"/>
    </w:rPr>
  </w:style>
  <w:style w:type="character" w:styleId="Strong">
    <w:name w:val="Strong"/>
    <w:basedOn w:val="DefaultParagraphFont"/>
    <w:uiPriority w:val="22"/>
    <w:qFormat/>
    <w:rPr>
      <w:b/>
    </w:rPr>
  </w:style>
  <w:style w:type="character" w:styleId="Emphasis">
    <w:name w:val="Emphasis"/>
    <w:basedOn w:val="DefaultParagraphFont"/>
    <w:uiPriority w:val="20"/>
    <w:qFormat/>
    <w:rPr>
      <w:rFonts w:ascii="Calibri"/>
      <w:b/>
      <w:i/>
    </w:rPr>
  </w:style>
  <w:style w:type="paragraph" w:styleId="NoSpacing">
    <w:name w:val="No Spacing"/>
    <w:basedOn w:val="Normal"/>
    <w:qFormat/>
    <w:rPr>
      <w:szCs w:val="32"/>
    </w:rPr>
  </w:style>
  <w:style w:type="paragraph" w:styleId="Quote">
    <w:name w:val="Quote"/>
    <w:basedOn w:val="Normal"/>
    <w:link w:val="QuoteChar"/>
    <w:uiPriority w:val="29"/>
    <w:qFormat/>
    <w:rPr>
      <w:i/>
    </w:rPr>
  </w:style>
  <w:style w:type="character" w:customStyle="1" w:styleId="QuoteChar">
    <w:name w:val="Quote Char"/>
    <w:basedOn w:val="DefaultParagraphFont"/>
    <w:link w:val="Quote"/>
    <w:uiPriority w:val="29"/>
    <w:rPr>
      <w:i/>
      <w:sz w:val="24"/>
      <w:szCs w:val="24"/>
    </w:rPr>
  </w:style>
  <w:style w:type="paragraph" w:styleId="IntenseQuote">
    <w:name w:val="Intense Quote"/>
    <w:basedOn w:val="Normal"/>
    <w:link w:val="IntenseQuoteChar"/>
    <w:uiPriority w:val="30"/>
    <w:qFormat/>
    <w:pPr>
      <w:ind w:left="720" w:right="720"/>
    </w:pPr>
    <w:rPr>
      <w:b/>
      <w:i/>
      <w:szCs w:val="22"/>
    </w:rPr>
  </w:style>
  <w:style w:type="character" w:customStyle="1" w:styleId="IntenseQuoteChar">
    <w:name w:val="Intense Quote Char"/>
    <w:basedOn w:val="DefaultParagraphFont"/>
    <w:link w:val="IntenseQuote"/>
    <w:uiPriority w:val="30"/>
    <w:rPr>
      <w:b/>
      <w:i/>
      <w:sz w:val="24"/>
    </w:rPr>
  </w:style>
  <w:style w:type="character" w:styleId="SubtleEmphasis">
    <w:name w:val="Subtle Emphasis"/>
    <w:uiPriority w:val="19"/>
    <w:qFormat/>
    <w:rPr>
      <w:i/>
      <w:color w:val="5A5A5A"/>
    </w:rPr>
  </w:style>
  <w:style w:type="character" w:styleId="IntenseEmphasis">
    <w:name w:val="Intense Emphasis"/>
    <w:basedOn w:val="DefaultParagraphFont"/>
    <w:uiPriority w:val="21"/>
    <w:qFormat/>
    <w:rPr>
      <w:b/>
      <w:i/>
      <w:sz w:val="24"/>
      <w:szCs w:val="24"/>
      <w:u w:val="single"/>
    </w:rPr>
  </w:style>
  <w:style w:type="character" w:styleId="SubtleReference">
    <w:name w:val="Subtle Reference"/>
    <w:basedOn w:val="DefaultParagraphFont"/>
    <w:uiPriority w:val="31"/>
    <w:qFormat/>
    <w:rPr>
      <w:sz w:val="24"/>
      <w:szCs w:val="24"/>
      <w:u w:val="single"/>
    </w:rPr>
  </w:style>
  <w:style w:type="character" w:styleId="IntenseReference">
    <w:name w:val="Intense Reference"/>
    <w:basedOn w:val="DefaultParagraphFont"/>
    <w:uiPriority w:val="32"/>
    <w:qFormat/>
    <w:rPr>
      <w:b/>
      <w:sz w:val="24"/>
      <w:u w:val="single"/>
    </w:rPr>
  </w:style>
  <w:style w:type="character" w:styleId="BookTitle">
    <w:name w:val="Book Title"/>
    <w:basedOn w:val="DefaultParagraphFont"/>
    <w:uiPriority w:val="33"/>
    <w:qFormat/>
    <w:rPr>
      <w:rFonts w:ascii="Calibri Light"/>
      <w:b/>
      <w:i/>
      <w:sz w:val="24"/>
      <w:szCs w:val="24"/>
    </w:rPr>
  </w:style>
  <w:style w:type="paragraph" w:styleId="TOCHeading">
    <w:name w:val="TOC Heading"/>
    <w:basedOn w:val="Heading1"/>
    <w:uiPriority w:val="39"/>
    <w:qFormat/>
    <w:pPr>
      <w:outlineLvl w:val="9"/>
    </w:pPr>
  </w:style>
  <w:style w:type="character" w:styleId="Hyperlink">
    <w:name w:val="Hyperlink"/>
    <w:basedOn w:val="DefaultParagraphFont"/>
    <w:uiPriority w:val="99"/>
    <w:rPr>
      <w:color w:val="0563C1"/>
      <w:u w:val="single"/>
    </w:rPr>
  </w:style>
  <w:style w:type="paragraph" w:styleId="BalloonText">
    <w:name w:val="Balloon Text"/>
    <w:basedOn w:val="Normal"/>
    <w:link w:val="BalloonTextChar"/>
    <w:uiPriority w:val="99"/>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BodyTextIndent">
    <w:name w:val="Body Text Indent"/>
    <w:basedOn w:val="Normal"/>
    <w:link w:val="BodyTextIndentChar"/>
    <w:uiPriority w:val="99"/>
    <w:unhideWhenUsed/>
    <w:rsid w:val="006843F4"/>
    <w:pPr>
      <w:ind w:left="284"/>
      <w:jc w:val="both"/>
    </w:pPr>
    <w:rPr>
      <w:sz w:val="22"/>
      <w:szCs w:val="22"/>
    </w:rPr>
  </w:style>
  <w:style w:type="character" w:customStyle="1" w:styleId="BodyTextIndentChar">
    <w:name w:val="Body Text Indent Char"/>
    <w:basedOn w:val="DefaultParagraphFont"/>
    <w:link w:val="BodyTextIndent"/>
    <w:uiPriority w:val="99"/>
    <w:rsid w:val="006843F4"/>
  </w:style>
  <w:style w:type="paragraph" w:styleId="BodyText3">
    <w:name w:val="Body Text 3"/>
    <w:basedOn w:val="Normal"/>
    <w:link w:val="BodyText3Char"/>
    <w:uiPriority w:val="99"/>
    <w:semiHidden/>
    <w:unhideWhenUsed/>
    <w:rsid w:val="00A20984"/>
    <w:pPr>
      <w:spacing w:after="120"/>
    </w:pPr>
    <w:rPr>
      <w:sz w:val="16"/>
      <w:szCs w:val="16"/>
    </w:rPr>
  </w:style>
  <w:style w:type="character" w:customStyle="1" w:styleId="BodyText3Char">
    <w:name w:val="Body Text 3 Char"/>
    <w:basedOn w:val="DefaultParagraphFont"/>
    <w:link w:val="BodyText3"/>
    <w:uiPriority w:val="99"/>
    <w:semiHidden/>
    <w:rsid w:val="00A20984"/>
    <w:rPr>
      <w:sz w:val="16"/>
      <w:szCs w:val="16"/>
    </w:rPr>
  </w:style>
  <w:style w:type="paragraph" w:styleId="Header">
    <w:name w:val="header"/>
    <w:basedOn w:val="Normal"/>
    <w:link w:val="HeaderChar"/>
    <w:uiPriority w:val="99"/>
    <w:unhideWhenUsed/>
    <w:rsid w:val="00DC4D53"/>
    <w:pPr>
      <w:tabs>
        <w:tab w:val="center" w:pos="4680"/>
        <w:tab w:val="right" w:pos="9360"/>
      </w:tabs>
    </w:pPr>
  </w:style>
  <w:style w:type="character" w:customStyle="1" w:styleId="HeaderChar">
    <w:name w:val="Header Char"/>
    <w:basedOn w:val="DefaultParagraphFont"/>
    <w:link w:val="Header"/>
    <w:uiPriority w:val="99"/>
    <w:rsid w:val="00DC4D53"/>
  </w:style>
  <w:style w:type="paragraph" w:styleId="Footer">
    <w:name w:val="footer"/>
    <w:basedOn w:val="Normal"/>
    <w:link w:val="FooterChar"/>
    <w:uiPriority w:val="99"/>
    <w:unhideWhenUsed/>
    <w:rsid w:val="00DC4D53"/>
    <w:pPr>
      <w:tabs>
        <w:tab w:val="center" w:pos="4680"/>
        <w:tab w:val="right" w:pos="9360"/>
      </w:tabs>
    </w:pPr>
  </w:style>
  <w:style w:type="character" w:customStyle="1" w:styleId="FooterChar">
    <w:name w:val="Footer Char"/>
    <w:basedOn w:val="DefaultParagraphFont"/>
    <w:link w:val="Footer"/>
    <w:uiPriority w:val="99"/>
    <w:rsid w:val="00DC4D53"/>
  </w:style>
  <w:style w:type="character" w:styleId="UnresolvedMention">
    <w:name w:val="Unresolved Mention"/>
    <w:basedOn w:val="DefaultParagraphFont"/>
    <w:uiPriority w:val="99"/>
    <w:semiHidden/>
    <w:unhideWhenUsed/>
    <w:rsid w:val="00503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37798">
      <w:bodyDiv w:val="1"/>
      <w:marLeft w:val="0"/>
      <w:marRight w:val="0"/>
      <w:marTop w:val="0"/>
      <w:marBottom w:val="0"/>
      <w:divBdr>
        <w:top w:val="none" w:sz="0" w:space="0" w:color="auto"/>
        <w:left w:val="none" w:sz="0" w:space="0" w:color="auto"/>
        <w:bottom w:val="none" w:sz="0" w:space="0" w:color="auto"/>
        <w:right w:val="none" w:sz="0" w:space="0" w:color="auto"/>
      </w:divBdr>
    </w:div>
    <w:div w:id="1019309461">
      <w:bodyDiv w:val="1"/>
      <w:marLeft w:val="0"/>
      <w:marRight w:val="0"/>
      <w:marTop w:val="0"/>
      <w:marBottom w:val="0"/>
      <w:divBdr>
        <w:top w:val="none" w:sz="0" w:space="0" w:color="auto"/>
        <w:left w:val="none" w:sz="0" w:space="0" w:color="auto"/>
        <w:bottom w:val="none" w:sz="0" w:space="0" w:color="auto"/>
        <w:right w:val="none" w:sz="0" w:space="0" w:color="auto"/>
      </w:divBdr>
    </w:div>
    <w:div w:id="1294411136">
      <w:bodyDiv w:val="1"/>
      <w:marLeft w:val="0"/>
      <w:marRight w:val="0"/>
      <w:marTop w:val="0"/>
      <w:marBottom w:val="0"/>
      <w:divBdr>
        <w:top w:val="none" w:sz="0" w:space="0" w:color="auto"/>
        <w:left w:val="none" w:sz="0" w:space="0" w:color="auto"/>
        <w:bottom w:val="none" w:sz="0" w:space="0" w:color="auto"/>
        <w:right w:val="none" w:sz="0" w:space="0" w:color="auto"/>
      </w:divBdr>
    </w:div>
    <w:div w:id="1833330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loud.google.com/apigee/docs/api-platform/fundamentals/understanding-apis-and-api-proxi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2942</Words>
  <Characters>16770</Characters>
  <Application>Microsoft Office Word</Application>
  <DocSecurity>4</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AT&amp;T</Company>
  <LinksUpToDate>false</LinksUpToDate>
  <CharactersWithSpaces>19673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PATHAK, MRINAL</dc:creator>
  <cp:lastModifiedBy>Jyothsna Putta</cp:lastModifiedBy>
  <cp:revision>2</cp:revision>
  <dcterms:created xsi:type="dcterms:W3CDTF">2025-03-31T16:35:00Z</dcterms:created>
  <dcterms:modified xsi:type="dcterms:W3CDTF">2025-03-31T16:35:00Z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2025-03-28T22:05:50Z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5cd5a1e4-f10b-41ac-8f92-4fa5e9cd2367</vt:lpwstr>
  </property>
  <property fmtid="{D5CDD505-2E9C-101B-9397-08002B2CF9AE}" pid="7" name="MSIP_Label_defa4170-0d19-0005-0004-bc88714345d2_ActionId">
    <vt:lpwstr>e938c29a-b9f3-4fab-a078-eabec862202b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