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68E04" w14:textId="0C76DE34" w:rsidR="00AE3D3A" w:rsidRPr="00335A0E" w:rsidRDefault="00335A0E" w:rsidP="00335A0E">
      <w:pPr>
        <w:contextualSpacing/>
        <w:rPr>
          <w:rFonts w:asciiTheme="minorHAnsi" w:hAnsiTheme="minorHAnsi" w:cstheme="minorHAnsi"/>
          <w:b/>
          <w:sz w:val="22"/>
          <w:szCs w:val="22"/>
          <w:lang w:val="en-IN"/>
        </w:rPr>
      </w:pPr>
      <w:r w:rsidRPr="00335A0E">
        <w:rPr>
          <w:rFonts w:asciiTheme="minorHAnsi" w:hAnsiTheme="minorHAnsi" w:cstheme="minorHAnsi"/>
          <w:b/>
          <w:sz w:val="22"/>
          <w:szCs w:val="22"/>
          <w:lang w:val="en-IN"/>
        </w:rPr>
        <w:drawing>
          <wp:anchor distT="0" distB="0" distL="114300" distR="114300" simplePos="0" relativeHeight="251658240" behindDoc="1" locked="0" layoutInCell="1" allowOverlap="1" wp14:anchorId="76C4053A" wp14:editId="28AC0522">
            <wp:simplePos x="0" y="0"/>
            <wp:positionH relativeFrom="column">
              <wp:posOffset>6000750</wp:posOffset>
            </wp:positionH>
            <wp:positionV relativeFrom="paragraph">
              <wp:posOffset>0</wp:posOffset>
            </wp:positionV>
            <wp:extent cx="666750" cy="666750"/>
            <wp:effectExtent l="0" t="0" r="0" b="0"/>
            <wp:wrapTight wrapText="bothSides">
              <wp:wrapPolygon edited="0">
                <wp:start x="6789" y="0"/>
                <wp:lineTo x="0" y="2469"/>
                <wp:lineTo x="0" y="13577"/>
                <wp:lineTo x="5554" y="19749"/>
                <wp:lineTo x="8023" y="20983"/>
                <wp:lineTo x="12960" y="20983"/>
                <wp:lineTo x="15429" y="19749"/>
                <wp:lineTo x="20983" y="13577"/>
                <wp:lineTo x="20983" y="2469"/>
                <wp:lineTo x="14194" y="0"/>
                <wp:lineTo x="6789" y="0"/>
              </wp:wrapPolygon>
            </wp:wrapTight>
            <wp:docPr id="3519964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anchor>
        </w:drawing>
      </w:r>
      <w:r w:rsidRPr="00335A0E">
        <w:rPr>
          <w:rFonts w:asciiTheme="minorHAnsi" w:hAnsiTheme="minorHAnsi" w:cstheme="minorHAnsi"/>
          <w:b/>
          <w:sz w:val="22"/>
          <w:szCs w:val="22"/>
          <w:lang w:val="en-IN"/>
        </w:rPr>
        <w:drawing>
          <wp:anchor distT="0" distB="0" distL="114300" distR="114300" simplePos="0" relativeHeight="251659264" behindDoc="1" locked="0" layoutInCell="1" allowOverlap="1" wp14:anchorId="590974B6" wp14:editId="3FEB2C00">
            <wp:simplePos x="0" y="0"/>
            <wp:positionH relativeFrom="column">
              <wp:posOffset>4953000</wp:posOffset>
            </wp:positionH>
            <wp:positionV relativeFrom="paragraph">
              <wp:posOffset>13970</wp:posOffset>
            </wp:positionV>
            <wp:extent cx="962025" cy="638175"/>
            <wp:effectExtent l="0" t="0" r="9525" b="9525"/>
            <wp:wrapTight wrapText="bothSides">
              <wp:wrapPolygon edited="0">
                <wp:start x="0" y="0"/>
                <wp:lineTo x="0" y="21278"/>
                <wp:lineTo x="21386" y="21278"/>
                <wp:lineTo x="21386" y="0"/>
                <wp:lineTo x="0" y="0"/>
              </wp:wrapPolygon>
            </wp:wrapTight>
            <wp:docPr id="2122635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2025" cy="638175"/>
                    </a:xfrm>
                    <a:prstGeom prst="rect">
                      <a:avLst/>
                    </a:prstGeom>
                    <a:noFill/>
                    <a:ln>
                      <a:noFill/>
                    </a:ln>
                  </pic:spPr>
                </pic:pic>
              </a:graphicData>
            </a:graphic>
          </wp:anchor>
        </w:drawing>
      </w:r>
      <w:r w:rsidR="00AE3D3A" w:rsidRPr="00335A0E">
        <w:rPr>
          <w:rFonts w:asciiTheme="minorHAnsi" w:hAnsiTheme="minorHAnsi" w:cstheme="minorHAnsi"/>
          <w:b/>
          <w:sz w:val="22"/>
          <w:szCs w:val="22"/>
        </w:rPr>
        <w:t>Murali Krishna</w:t>
      </w:r>
      <w:r>
        <w:rPr>
          <w:rFonts w:asciiTheme="minorHAnsi" w:hAnsiTheme="minorHAnsi" w:cstheme="minorHAnsi"/>
          <w:b/>
          <w:sz w:val="22"/>
          <w:szCs w:val="22"/>
        </w:rPr>
        <w:t xml:space="preserve"> </w:t>
      </w:r>
      <w:r w:rsidRPr="00335A0E">
        <w:rPr>
          <w:rFonts w:asciiTheme="minorHAnsi" w:hAnsiTheme="minorHAnsi" w:cstheme="minorHAnsi"/>
          <w:b/>
          <w:bCs/>
          <w:sz w:val="22"/>
          <w:szCs w:val="22"/>
          <w:lang w:val="en-IN"/>
        </w:rPr>
        <w:t>   </w:t>
      </w:r>
      <w:r w:rsidRPr="00335A0E">
        <w:rPr>
          <w:rFonts w:asciiTheme="minorHAnsi" w:hAnsiTheme="minorHAnsi" w:cstheme="minorHAnsi"/>
          <w:b/>
          <w:sz w:val="22"/>
          <w:szCs w:val="22"/>
          <w:lang w:val="en-IN"/>
        </w:rPr>
        <w:t xml:space="preserve"> </w:t>
      </w:r>
    </w:p>
    <w:p w14:paraId="3309DC03" w14:textId="310AA71E" w:rsidR="00E31C97" w:rsidRPr="00335A0E" w:rsidRDefault="00E31C97" w:rsidP="00335A0E">
      <w:pPr>
        <w:spacing w:after="0" w:line="240" w:lineRule="auto"/>
        <w:contextualSpacing/>
        <w:rPr>
          <w:rFonts w:asciiTheme="minorHAnsi" w:hAnsiTheme="minorHAnsi" w:cstheme="minorHAnsi"/>
          <w:b/>
          <w:sz w:val="22"/>
          <w:szCs w:val="22"/>
        </w:rPr>
      </w:pPr>
      <w:r w:rsidRPr="00335A0E">
        <w:rPr>
          <w:rFonts w:asciiTheme="minorHAnsi" w:hAnsiTheme="minorHAnsi" w:cstheme="minorHAnsi"/>
          <w:b/>
          <w:sz w:val="22"/>
          <w:szCs w:val="22"/>
        </w:rPr>
        <w:t>Sr. Linux</w:t>
      </w:r>
      <w:r w:rsidR="002001C4" w:rsidRPr="00335A0E">
        <w:rPr>
          <w:rFonts w:asciiTheme="minorHAnsi" w:hAnsiTheme="minorHAnsi" w:cstheme="minorHAnsi"/>
          <w:b/>
          <w:sz w:val="22"/>
          <w:szCs w:val="22"/>
        </w:rPr>
        <w:t xml:space="preserve"> </w:t>
      </w:r>
      <w:r w:rsidR="0070637E" w:rsidRPr="00335A0E">
        <w:rPr>
          <w:rFonts w:asciiTheme="minorHAnsi" w:hAnsiTheme="minorHAnsi" w:cstheme="minorHAnsi"/>
          <w:b/>
          <w:sz w:val="22"/>
          <w:szCs w:val="22"/>
        </w:rPr>
        <w:t>Engineer</w:t>
      </w:r>
      <w:r w:rsidR="00113486" w:rsidRPr="00335A0E">
        <w:rPr>
          <w:rFonts w:asciiTheme="minorHAnsi" w:hAnsiTheme="minorHAnsi" w:cstheme="minorHAnsi"/>
          <w:b/>
          <w:sz w:val="22"/>
          <w:szCs w:val="22"/>
        </w:rPr>
        <w:t xml:space="preserve">/ </w:t>
      </w:r>
      <w:r w:rsidR="00424E8D" w:rsidRPr="00335A0E">
        <w:rPr>
          <w:rFonts w:asciiTheme="minorHAnsi" w:hAnsiTheme="minorHAnsi" w:cstheme="minorHAnsi"/>
          <w:b/>
          <w:sz w:val="22"/>
          <w:szCs w:val="22"/>
        </w:rPr>
        <w:t>Cloud Engineer</w:t>
      </w:r>
    </w:p>
    <w:p w14:paraId="6FF31C4A" w14:textId="13625F35" w:rsidR="00F35149" w:rsidRPr="00335A0E" w:rsidRDefault="00AE3D3A" w:rsidP="00335A0E">
      <w:pPr>
        <w:rPr>
          <w:rFonts w:asciiTheme="minorHAnsi" w:hAnsiTheme="minorHAnsi" w:cstheme="minorHAnsi"/>
          <w:bCs/>
          <w:sz w:val="22"/>
          <w:szCs w:val="22"/>
          <w:lang w:val="fr-FR"/>
        </w:rPr>
      </w:pPr>
      <w:r w:rsidRPr="00335A0E">
        <w:rPr>
          <w:rFonts w:asciiTheme="minorHAnsi" w:hAnsiTheme="minorHAnsi" w:cstheme="minorHAnsi"/>
          <w:b/>
          <w:sz w:val="22"/>
          <w:szCs w:val="22"/>
          <w:lang w:val="fr-FR"/>
        </w:rPr>
        <w:t xml:space="preserve">Mobile:  </w:t>
      </w:r>
      <w:r w:rsidR="00DD26A4">
        <w:rPr>
          <w:rFonts w:asciiTheme="minorHAnsi" w:hAnsiTheme="minorHAnsi" w:cstheme="minorHAnsi"/>
          <w:bCs/>
          <w:sz w:val="22"/>
          <w:szCs w:val="22"/>
          <w:lang w:val="fr-FR"/>
        </w:rPr>
        <w:t>972-435-0057</w:t>
      </w:r>
      <w:r w:rsidR="00335A0E" w:rsidRPr="00335A0E">
        <w:rPr>
          <w:rFonts w:asciiTheme="minorHAnsi" w:hAnsiTheme="minorHAnsi" w:cstheme="minorHAnsi"/>
          <w:bCs/>
          <w:sz w:val="22"/>
          <w:szCs w:val="22"/>
          <w:lang w:val="fr-FR"/>
        </w:rPr>
        <w:br/>
      </w:r>
      <w:r w:rsidR="003C1EAA" w:rsidRPr="00335A0E">
        <w:rPr>
          <w:rFonts w:asciiTheme="minorHAnsi" w:hAnsiTheme="minorHAnsi" w:cstheme="minorHAnsi"/>
          <w:b/>
          <w:sz w:val="22"/>
          <w:szCs w:val="22"/>
          <w:lang w:val="fr-FR"/>
        </w:rPr>
        <w:t>Mail-Id:</w:t>
      </w:r>
      <w:r w:rsidR="003C1EAA" w:rsidRPr="00335A0E">
        <w:rPr>
          <w:rFonts w:asciiTheme="minorHAnsi" w:hAnsiTheme="minorHAnsi" w:cstheme="minorHAnsi"/>
          <w:bCs/>
          <w:sz w:val="22"/>
          <w:szCs w:val="22"/>
          <w:lang w:val="fr-FR"/>
        </w:rPr>
        <w:t xml:space="preserve"> </w:t>
      </w:r>
      <w:r w:rsidR="00911FBD" w:rsidRPr="00335A0E">
        <w:rPr>
          <w:rFonts w:asciiTheme="minorHAnsi" w:hAnsiTheme="minorHAnsi" w:cstheme="minorHAnsi"/>
          <w:bCs/>
          <w:sz w:val="22"/>
          <w:szCs w:val="22"/>
          <w:lang w:val="fr-FR"/>
        </w:rPr>
        <w:t>murali</w:t>
      </w:r>
      <w:r w:rsidR="0063178A" w:rsidRPr="00335A0E">
        <w:rPr>
          <w:rFonts w:asciiTheme="minorHAnsi" w:hAnsiTheme="minorHAnsi" w:cstheme="minorHAnsi"/>
          <w:bCs/>
          <w:sz w:val="22"/>
          <w:szCs w:val="22"/>
          <w:lang w:val="fr-FR"/>
        </w:rPr>
        <w:t>kavn</w:t>
      </w:r>
      <w:r w:rsidR="00911FBD" w:rsidRPr="00335A0E">
        <w:rPr>
          <w:rFonts w:asciiTheme="minorHAnsi" w:hAnsiTheme="minorHAnsi" w:cstheme="minorHAnsi"/>
          <w:bCs/>
          <w:sz w:val="22"/>
          <w:szCs w:val="22"/>
          <w:lang w:val="fr-FR"/>
        </w:rPr>
        <w:t>@gmail.com</w:t>
      </w:r>
    </w:p>
    <w:p w14:paraId="7E964F0F" w14:textId="0DC61AA6" w:rsidR="00506BC6" w:rsidRPr="00335A0E" w:rsidRDefault="00261D54" w:rsidP="00335A0E">
      <w:pPr>
        <w:pStyle w:val="NoSpacing"/>
        <w:spacing w:after="80"/>
        <w:jc w:val="both"/>
        <w:rPr>
          <w:rFonts w:asciiTheme="minorHAnsi" w:hAnsiTheme="minorHAnsi" w:cstheme="minorHAnsi"/>
          <w:b/>
          <w:bCs/>
          <w:color w:val="D0CECE" w:themeColor="background2" w:themeShade="E6"/>
          <w:sz w:val="22"/>
          <w:szCs w:val="22"/>
          <w:u w:val="single"/>
          <w:lang w:val="fr-FR"/>
        </w:rPr>
      </w:pPr>
      <w:r w:rsidRPr="00335A0E">
        <w:rPr>
          <w:rFonts w:asciiTheme="minorHAnsi" w:hAnsiTheme="minorHAnsi" w:cstheme="minorHAnsi"/>
          <w:b/>
          <w:bCs/>
          <w:sz w:val="22"/>
          <w:szCs w:val="22"/>
          <w:u w:val="single"/>
          <w:lang w:val="fr-FR"/>
        </w:rPr>
        <w:t>Professional Summary</w:t>
      </w:r>
    </w:p>
    <w:p w14:paraId="36E17C18" w14:textId="566060E6" w:rsidR="009A7936" w:rsidRPr="00335A0E" w:rsidRDefault="009A7936" w:rsidP="00335A0E">
      <w:pPr>
        <w:pStyle w:val="ListParagraph"/>
        <w:numPr>
          <w:ilvl w:val="0"/>
          <w:numId w:val="21"/>
        </w:numPr>
        <w:jc w:val="both"/>
        <w:rPr>
          <w:rFonts w:asciiTheme="minorHAnsi" w:hAnsiTheme="minorHAnsi" w:cstheme="minorHAnsi"/>
        </w:rPr>
      </w:pPr>
      <w:r w:rsidRPr="00335A0E">
        <w:rPr>
          <w:rFonts w:asciiTheme="minorHAnsi" w:hAnsiTheme="minorHAnsi" w:cstheme="minorHAnsi"/>
        </w:rPr>
        <w:t xml:space="preserve">Seasoned IT professional with over </w:t>
      </w:r>
      <w:r w:rsidRPr="00335A0E">
        <w:rPr>
          <w:rFonts w:asciiTheme="minorHAnsi" w:hAnsiTheme="minorHAnsi" w:cstheme="minorHAnsi"/>
          <w:b/>
          <w:bCs/>
        </w:rPr>
        <w:t>12 years of experience</w:t>
      </w:r>
      <w:r w:rsidRPr="00335A0E">
        <w:rPr>
          <w:rFonts w:asciiTheme="minorHAnsi" w:hAnsiTheme="minorHAnsi" w:cstheme="minorHAnsi"/>
        </w:rPr>
        <w:t xml:space="preserve"> as a </w:t>
      </w:r>
      <w:r w:rsidRPr="00335A0E">
        <w:rPr>
          <w:rFonts w:asciiTheme="minorHAnsi" w:hAnsiTheme="minorHAnsi" w:cstheme="minorHAnsi"/>
          <w:b/>
          <w:bCs/>
        </w:rPr>
        <w:t>DevOps Engineer</w:t>
      </w:r>
      <w:r w:rsidR="00CD72CB" w:rsidRPr="00335A0E">
        <w:rPr>
          <w:rFonts w:asciiTheme="minorHAnsi" w:hAnsiTheme="minorHAnsi" w:cstheme="minorHAnsi"/>
          <w:b/>
          <w:bCs/>
        </w:rPr>
        <w:t>, SRE</w:t>
      </w:r>
      <w:r w:rsidR="00231750" w:rsidRPr="00335A0E">
        <w:rPr>
          <w:rFonts w:asciiTheme="minorHAnsi" w:hAnsiTheme="minorHAnsi" w:cstheme="minorHAnsi"/>
          <w:b/>
          <w:bCs/>
        </w:rPr>
        <w:t>, Platform Engineer</w:t>
      </w:r>
      <w:r w:rsidRPr="00335A0E">
        <w:rPr>
          <w:rFonts w:asciiTheme="minorHAnsi" w:hAnsiTheme="minorHAnsi" w:cstheme="minorHAnsi"/>
        </w:rPr>
        <w:t xml:space="preserve"> and </w:t>
      </w:r>
      <w:r w:rsidRPr="00335A0E">
        <w:rPr>
          <w:rFonts w:asciiTheme="minorHAnsi" w:hAnsiTheme="minorHAnsi" w:cstheme="minorHAnsi"/>
          <w:b/>
          <w:bCs/>
        </w:rPr>
        <w:t>Linux Administrator</w:t>
      </w:r>
      <w:r w:rsidRPr="00335A0E">
        <w:rPr>
          <w:rFonts w:asciiTheme="minorHAnsi" w:hAnsiTheme="minorHAnsi" w:cstheme="minorHAnsi"/>
        </w:rPr>
        <w:t xml:space="preserve">, specializing in automation, software </w:t>
      </w:r>
      <w:r w:rsidR="00F578E1" w:rsidRPr="00335A0E">
        <w:rPr>
          <w:rFonts w:asciiTheme="minorHAnsi" w:hAnsiTheme="minorHAnsi" w:cstheme="minorHAnsi"/>
        </w:rPr>
        <w:t>builds</w:t>
      </w:r>
      <w:r w:rsidRPr="00335A0E">
        <w:rPr>
          <w:rFonts w:asciiTheme="minorHAnsi" w:hAnsiTheme="minorHAnsi" w:cstheme="minorHAnsi"/>
        </w:rPr>
        <w:t xml:space="preserve"> and deployment, and managing end-to-end release processes across varied IT environments.</w:t>
      </w:r>
    </w:p>
    <w:p w14:paraId="14E204A4" w14:textId="3281C14D" w:rsidR="00605D6D" w:rsidRPr="00335A0E" w:rsidRDefault="00605D6D" w:rsidP="00335A0E">
      <w:pPr>
        <w:pStyle w:val="ListParagraph"/>
        <w:numPr>
          <w:ilvl w:val="0"/>
          <w:numId w:val="21"/>
        </w:numPr>
        <w:jc w:val="both"/>
        <w:rPr>
          <w:rFonts w:asciiTheme="minorHAnsi" w:hAnsiTheme="minorHAnsi" w:cstheme="minorHAnsi"/>
        </w:rPr>
      </w:pPr>
      <w:r w:rsidRPr="00335A0E">
        <w:rPr>
          <w:rFonts w:asciiTheme="minorHAnsi" w:hAnsiTheme="minorHAnsi" w:cstheme="minorHAnsi"/>
        </w:rPr>
        <w:t xml:space="preserve">Specialized in designing, implementing, and maintaining robust CI/CD pipelines using tools such as </w:t>
      </w:r>
      <w:r w:rsidRPr="00335A0E">
        <w:rPr>
          <w:rFonts w:asciiTheme="minorHAnsi" w:hAnsiTheme="minorHAnsi" w:cstheme="minorHAnsi"/>
          <w:b/>
          <w:bCs/>
        </w:rPr>
        <w:t>Jenkins</w:t>
      </w:r>
      <w:r w:rsidRPr="00335A0E">
        <w:rPr>
          <w:rFonts w:asciiTheme="minorHAnsi" w:hAnsiTheme="minorHAnsi" w:cstheme="minorHAnsi"/>
        </w:rPr>
        <w:t xml:space="preserve">, </w:t>
      </w:r>
      <w:r w:rsidRPr="00335A0E">
        <w:rPr>
          <w:rFonts w:asciiTheme="minorHAnsi" w:hAnsiTheme="minorHAnsi" w:cstheme="minorHAnsi"/>
          <w:b/>
          <w:bCs/>
        </w:rPr>
        <w:t>Azure DevOps</w:t>
      </w:r>
      <w:r w:rsidRPr="00335A0E">
        <w:rPr>
          <w:rFonts w:asciiTheme="minorHAnsi" w:hAnsiTheme="minorHAnsi" w:cstheme="minorHAnsi"/>
        </w:rPr>
        <w:t xml:space="preserve"> and </w:t>
      </w:r>
      <w:r w:rsidRPr="00335A0E">
        <w:rPr>
          <w:rFonts w:asciiTheme="minorHAnsi" w:hAnsiTheme="minorHAnsi" w:cstheme="minorHAnsi"/>
          <w:b/>
          <w:bCs/>
        </w:rPr>
        <w:t>Git Actions</w:t>
      </w:r>
      <w:r w:rsidRPr="00335A0E">
        <w:rPr>
          <w:rFonts w:asciiTheme="minorHAnsi" w:hAnsiTheme="minorHAnsi" w:cstheme="minorHAnsi"/>
        </w:rPr>
        <w:t>, ensuring efficient and reliable software delivery.</w:t>
      </w:r>
    </w:p>
    <w:p w14:paraId="4064448C" w14:textId="35A42DD7" w:rsidR="00605D6D" w:rsidRPr="00335A0E" w:rsidRDefault="00605D6D" w:rsidP="00335A0E">
      <w:pPr>
        <w:pStyle w:val="ListParagraph"/>
        <w:numPr>
          <w:ilvl w:val="0"/>
          <w:numId w:val="21"/>
        </w:numPr>
        <w:jc w:val="both"/>
        <w:rPr>
          <w:rFonts w:asciiTheme="minorHAnsi" w:hAnsiTheme="minorHAnsi" w:cstheme="minorHAnsi"/>
        </w:rPr>
      </w:pPr>
      <w:r w:rsidRPr="00335A0E">
        <w:rPr>
          <w:rFonts w:asciiTheme="minorHAnsi" w:hAnsiTheme="minorHAnsi" w:cstheme="minorHAnsi"/>
        </w:rPr>
        <w:t xml:space="preserve">Strong background in Linux system administration, covering server provisioning, performance tuning, patching, and advanced troubleshooting across </w:t>
      </w:r>
      <w:r w:rsidRPr="00335A0E">
        <w:rPr>
          <w:rFonts w:asciiTheme="minorHAnsi" w:hAnsiTheme="minorHAnsi" w:cstheme="minorHAnsi"/>
          <w:b/>
          <w:bCs/>
        </w:rPr>
        <w:t>Red Hat</w:t>
      </w:r>
      <w:r w:rsidRPr="00335A0E">
        <w:rPr>
          <w:rFonts w:asciiTheme="minorHAnsi" w:hAnsiTheme="minorHAnsi" w:cstheme="minorHAnsi"/>
        </w:rPr>
        <w:t xml:space="preserve">, </w:t>
      </w:r>
      <w:r w:rsidRPr="00335A0E">
        <w:rPr>
          <w:rFonts w:asciiTheme="minorHAnsi" w:hAnsiTheme="minorHAnsi" w:cstheme="minorHAnsi"/>
          <w:b/>
          <w:bCs/>
        </w:rPr>
        <w:t>Ubuntu</w:t>
      </w:r>
      <w:r w:rsidRPr="00335A0E">
        <w:rPr>
          <w:rFonts w:asciiTheme="minorHAnsi" w:hAnsiTheme="minorHAnsi" w:cstheme="minorHAnsi"/>
        </w:rPr>
        <w:t>,</w:t>
      </w:r>
      <w:r w:rsidR="006B4F36" w:rsidRPr="00335A0E">
        <w:rPr>
          <w:rFonts w:asciiTheme="minorHAnsi" w:hAnsiTheme="minorHAnsi" w:cstheme="minorHAnsi"/>
        </w:rPr>
        <w:t xml:space="preserve"> </w:t>
      </w:r>
      <w:r w:rsidRPr="00335A0E">
        <w:rPr>
          <w:rFonts w:asciiTheme="minorHAnsi" w:hAnsiTheme="minorHAnsi" w:cstheme="minorHAnsi"/>
          <w:b/>
          <w:bCs/>
        </w:rPr>
        <w:t>SUSE</w:t>
      </w:r>
      <w:r w:rsidR="006B4F36" w:rsidRPr="00335A0E">
        <w:rPr>
          <w:rFonts w:asciiTheme="minorHAnsi" w:hAnsiTheme="minorHAnsi" w:cstheme="minorHAnsi"/>
          <w:b/>
          <w:bCs/>
        </w:rPr>
        <w:t xml:space="preserve"> and AIX</w:t>
      </w:r>
      <w:r w:rsidRPr="00335A0E">
        <w:rPr>
          <w:rFonts w:asciiTheme="minorHAnsi" w:hAnsiTheme="minorHAnsi" w:cstheme="minorHAnsi"/>
        </w:rPr>
        <w:t xml:space="preserve"> distributions.</w:t>
      </w:r>
    </w:p>
    <w:p w14:paraId="61A696EF" w14:textId="68C1F075" w:rsidR="00605D6D" w:rsidRPr="00335A0E" w:rsidRDefault="00605D6D" w:rsidP="00335A0E">
      <w:pPr>
        <w:pStyle w:val="ListParagraph"/>
        <w:numPr>
          <w:ilvl w:val="0"/>
          <w:numId w:val="21"/>
        </w:numPr>
        <w:jc w:val="both"/>
        <w:rPr>
          <w:rFonts w:asciiTheme="minorHAnsi" w:hAnsiTheme="minorHAnsi" w:cstheme="minorHAnsi"/>
        </w:rPr>
      </w:pPr>
      <w:r w:rsidRPr="00335A0E">
        <w:rPr>
          <w:rFonts w:asciiTheme="minorHAnsi" w:hAnsiTheme="minorHAnsi" w:cstheme="minorHAnsi"/>
        </w:rPr>
        <w:t xml:space="preserve">Hands-on experience in automating cloud infrastructure provisioning on </w:t>
      </w:r>
      <w:r w:rsidRPr="00335A0E">
        <w:rPr>
          <w:rFonts w:asciiTheme="minorHAnsi" w:hAnsiTheme="minorHAnsi" w:cstheme="minorHAnsi"/>
          <w:b/>
          <w:bCs/>
        </w:rPr>
        <w:t>Microsoft Azure</w:t>
      </w:r>
      <w:r w:rsidRPr="00335A0E">
        <w:rPr>
          <w:rFonts w:asciiTheme="minorHAnsi" w:hAnsiTheme="minorHAnsi" w:cstheme="minorHAnsi"/>
        </w:rPr>
        <w:t xml:space="preserve"> using </w:t>
      </w:r>
      <w:r w:rsidRPr="00335A0E">
        <w:rPr>
          <w:rFonts w:asciiTheme="minorHAnsi" w:hAnsiTheme="minorHAnsi" w:cstheme="minorHAnsi"/>
          <w:b/>
          <w:bCs/>
        </w:rPr>
        <w:t>Terraform</w:t>
      </w:r>
      <w:r w:rsidRPr="00335A0E">
        <w:rPr>
          <w:rFonts w:asciiTheme="minorHAnsi" w:hAnsiTheme="minorHAnsi" w:cstheme="minorHAnsi"/>
        </w:rPr>
        <w:t xml:space="preserve"> and </w:t>
      </w:r>
      <w:r w:rsidRPr="00335A0E">
        <w:rPr>
          <w:rFonts w:asciiTheme="minorHAnsi" w:hAnsiTheme="minorHAnsi" w:cstheme="minorHAnsi"/>
          <w:b/>
          <w:bCs/>
        </w:rPr>
        <w:t>ARM templates</w:t>
      </w:r>
      <w:r w:rsidRPr="00335A0E">
        <w:rPr>
          <w:rFonts w:asciiTheme="minorHAnsi" w:hAnsiTheme="minorHAnsi" w:cstheme="minorHAnsi"/>
        </w:rPr>
        <w:t xml:space="preserve">, as well as </w:t>
      </w:r>
      <w:r w:rsidRPr="00335A0E">
        <w:rPr>
          <w:rFonts w:asciiTheme="minorHAnsi" w:hAnsiTheme="minorHAnsi" w:cstheme="minorHAnsi"/>
          <w:b/>
          <w:bCs/>
        </w:rPr>
        <w:t>AWS</w:t>
      </w:r>
      <w:r w:rsidRPr="00335A0E">
        <w:rPr>
          <w:rFonts w:asciiTheme="minorHAnsi" w:hAnsiTheme="minorHAnsi" w:cstheme="minorHAnsi"/>
        </w:rPr>
        <w:t xml:space="preserve"> using </w:t>
      </w:r>
      <w:r w:rsidRPr="00335A0E">
        <w:rPr>
          <w:rFonts w:asciiTheme="minorHAnsi" w:hAnsiTheme="minorHAnsi" w:cstheme="minorHAnsi"/>
          <w:b/>
          <w:bCs/>
        </w:rPr>
        <w:t>Terraform</w:t>
      </w:r>
      <w:r w:rsidR="005E385D" w:rsidRPr="00335A0E">
        <w:rPr>
          <w:rFonts w:asciiTheme="minorHAnsi" w:hAnsiTheme="minorHAnsi" w:cstheme="minorHAnsi"/>
        </w:rPr>
        <w:t xml:space="preserve"> and </w:t>
      </w:r>
      <w:r w:rsidR="005E385D" w:rsidRPr="00335A0E">
        <w:rPr>
          <w:rFonts w:asciiTheme="minorHAnsi" w:hAnsiTheme="minorHAnsi" w:cstheme="minorHAnsi"/>
          <w:b/>
          <w:bCs/>
        </w:rPr>
        <w:t>CloudFormation</w:t>
      </w:r>
      <w:r w:rsidRPr="00335A0E">
        <w:rPr>
          <w:rFonts w:asciiTheme="minorHAnsi" w:hAnsiTheme="minorHAnsi" w:cstheme="minorHAnsi"/>
        </w:rPr>
        <w:t>.</w:t>
      </w:r>
    </w:p>
    <w:p w14:paraId="4EF93420" w14:textId="680CE798" w:rsidR="00605D6D" w:rsidRPr="00335A0E" w:rsidRDefault="00605D6D" w:rsidP="00335A0E">
      <w:pPr>
        <w:pStyle w:val="ListParagraph"/>
        <w:numPr>
          <w:ilvl w:val="0"/>
          <w:numId w:val="21"/>
        </w:numPr>
        <w:jc w:val="both"/>
        <w:rPr>
          <w:rFonts w:asciiTheme="minorHAnsi" w:hAnsiTheme="minorHAnsi" w:cstheme="minorHAnsi"/>
        </w:rPr>
      </w:pPr>
      <w:r w:rsidRPr="00335A0E">
        <w:rPr>
          <w:rFonts w:asciiTheme="minorHAnsi" w:hAnsiTheme="minorHAnsi" w:cstheme="minorHAnsi"/>
        </w:rPr>
        <w:t xml:space="preserve">Deep knowledge of containerization and orchestration technologies including </w:t>
      </w:r>
      <w:r w:rsidRPr="00335A0E">
        <w:rPr>
          <w:rFonts w:asciiTheme="minorHAnsi" w:hAnsiTheme="minorHAnsi" w:cstheme="minorHAnsi"/>
          <w:b/>
          <w:bCs/>
        </w:rPr>
        <w:t>Docker</w:t>
      </w:r>
      <w:r w:rsidRPr="00335A0E">
        <w:rPr>
          <w:rFonts w:asciiTheme="minorHAnsi" w:hAnsiTheme="minorHAnsi" w:cstheme="minorHAnsi"/>
        </w:rPr>
        <w:t xml:space="preserve">, </w:t>
      </w:r>
      <w:r w:rsidRPr="00335A0E">
        <w:rPr>
          <w:rFonts w:asciiTheme="minorHAnsi" w:hAnsiTheme="minorHAnsi" w:cstheme="minorHAnsi"/>
          <w:b/>
          <w:bCs/>
        </w:rPr>
        <w:t>Kubernetes</w:t>
      </w:r>
      <w:r w:rsidR="00231750" w:rsidRPr="00335A0E">
        <w:rPr>
          <w:rFonts w:asciiTheme="minorHAnsi" w:hAnsiTheme="minorHAnsi" w:cstheme="minorHAnsi"/>
          <w:b/>
          <w:bCs/>
        </w:rPr>
        <w:t xml:space="preserve"> with </w:t>
      </w:r>
      <w:r w:rsidR="007F0336" w:rsidRPr="00335A0E">
        <w:rPr>
          <w:rFonts w:asciiTheme="minorHAnsi" w:hAnsiTheme="minorHAnsi" w:cstheme="minorHAnsi"/>
          <w:b/>
          <w:bCs/>
        </w:rPr>
        <w:t>helm</w:t>
      </w:r>
      <w:r w:rsidR="007F0336" w:rsidRPr="00335A0E">
        <w:rPr>
          <w:rFonts w:asciiTheme="minorHAnsi" w:hAnsiTheme="minorHAnsi" w:cstheme="minorHAnsi"/>
        </w:rPr>
        <w:t>, and</w:t>
      </w:r>
      <w:r w:rsidR="00231750" w:rsidRPr="00335A0E">
        <w:rPr>
          <w:rFonts w:asciiTheme="minorHAnsi" w:hAnsiTheme="minorHAnsi" w:cstheme="minorHAnsi"/>
        </w:rPr>
        <w:t xml:space="preserve"> </w:t>
      </w:r>
      <w:r w:rsidR="00231750" w:rsidRPr="00335A0E">
        <w:rPr>
          <w:rFonts w:asciiTheme="minorHAnsi" w:hAnsiTheme="minorHAnsi" w:cstheme="minorHAnsi"/>
          <w:b/>
          <w:bCs/>
        </w:rPr>
        <w:t>OpenShift</w:t>
      </w:r>
      <w:r w:rsidRPr="00335A0E">
        <w:rPr>
          <w:rFonts w:asciiTheme="minorHAnsi" w:hAnsiTheme="minorHAnsi" w:cstheme="minorHAnsi"/>
        </w:rPr>
        <w:t>, with experience managing scalable and high-availability deployments in production.</w:t>
      </w:r>
    </w:p>
    <w:p w14:paraId="1DAC39DB" w14:textId="695FEFDC" w:rsidR="00556B45" w:rsidRPr="00335A0E" w:rsidRDefault="00556B45" w:rsidP="00335A0E">
      <w:pPr>
        <w:pStyle w:val="ListParagraph"/>
        <w:numPr>
          <w:ilvl w:val="0"/>
          <w:numId w:val="21"/>
        </w:numPr>
        <w:jc w:val="both"/>
        <w:rPr>
          <w:rFonts w:asciiTheme="minorHAnsi" w:hAnsiTheme="minorHAnsi" w:cstheme="minorHAnsi"/>
        </w:rPr>
      </w:pPr>
      <w:r w:rsidRPr="00335A0E">
        <w:rPr>
          <w:rFonts w:asciiTheme="minorHAnsi" w:hAnsiTheme="minorHAnsi" w:cstheme="minorHAnsi"/>
        </w:rPr>
        <w:t xml:space="preserve">Proven expertise in build and release engineering, including version control using </w:t>
      </w:r>
      <w:r w:rsidRPr="00335A0E">
        <w:rPr>
          <w:rFonts w:asciiTheme="minorHAnsi" w:hAnsiTheme="minorHAnsi" w:cstheme="minorHAnsi"/>
          <w:b/>
          <w:bCs/>
        </w:rPr>
        <w:t>Git</w:t>
      </w:r>
      <w:r w:rsidRPr="00335A0E">
        <w:rPr>
          <w:rFonts w:asciiTheme="minorHAnsi" w:hAnsiTheme="minorHAnsi" w:cstheme="minorHAnsi"/>
        </w:rPr>
        <w:t xml:space="preserve">, </w:t>
      </w:r>
      <w:r w:rsidRPr="00335A0E">
        <w:rPr>
          <w:rFonts w:asciiTheme="minorHAnsi" w:hAnsiTheme="minorHAnsi" w:cstheme="minorHAnsi"/>
          <w:b/>
          <w:bCs/>
        </w:rPr>
        <w:t>GitHub</w:t>
      </w:r>
      <w:r w:rsidRPr="00335A0E">
        <w:rPr>
          <w:rFonts w:asciiTheme="minorHAnsi" w:hAnsiTheme="minorHAnsi" w:cstheme="minorHAnsi"/>
        </w:rPr>
        <w:t xml:space="preserve">, and </w:t>
      </w:r>
      <w:r w:rsidRPr="00335A0E">
        <w:rPr>
          <w:rFonts w:asciiTheme="minorHAnsi" w:hAnsiTheme="minorHAnsi" w:cstheme="minorHAnsi"/>
          <w:b/>
          <w:bCs/>
        </w:rPr>
        <w:t>Bitbucket</w:t>
      </w:r>
      <w:r w:rsidRPr="00335A0E">
        <w:rPr>
          <w:rFonts w:asciiTheme="minorHAnsi" w:hAnsiTheme="minorHAnsi" w:cstheme="minorHAnsi"/>
        </w:rPr>
        <w:t>, and automating workflows to streamline development and deployment processes.</w:t>
      </w:r>
    </w:p>
    <w:p w14:paraId="5B66459F" w14:textId="44C0F8DA" w:rsidR="00605D6D" w:rsidRPr="00335A0E" w:rsidRDefault="00605D6D" w:rsidP="00335A0E">
      <w:pPr>
        <w:pStyle w:val="ListParagraph"/>
        <w:numPr>
          <w:ilvl w:val="0"/>
          <w:numId w:val="21"/>
        </w:numPr>
        <w:jc w:val="both"/>
        <w:rPr>
          <w:rFonts w:asciiTheme="minorHAnsi" w:hAnsiTheme="minorHAnsi" w:cstheme="minorHAnsi"/>
        </w:rPr>
      </w:pPr>
      <w:r w:rsidRPr="00335A0E">
        <w:rPr>
          <w:rFonts w:asciiTheme="minorHAnsi" w:hAnsiTheme="minorHAnsi" w:cstheme="minorHAnsi"/>
        </w:rPr>
        <w:t xml:space="preserve">Skilled in scripting and automation using </w:t>
      </w:r>
      <w:r w:rsidRPr="00335A0E">
        <w:rPr>
          <w:rFonts w:asciiTheme="minorHAnsi" w:hAnsiTheme="minorHAnsi" w:cstheme="minorHAnsi"/>
          <w:b/>
          <w:bCs/>
        </w:rPr>
        <w:t>Bash</w:t>
      </w:r>
      <w:r w:rsidRPr="00335A0E">
        <w:rPr>
          <w:rFonts w:asciiTheme="minorHAnsi" w:hAnsiTheme="minorHAnsi" w:cstheme="minorHAnsi"/>
        </w:rPr>
        <w:t xml:space="preserve">, </w:t>
      </w:r>
      <w:r w:rsidRPr="00335A0E">
        <w:rPr>
          <w:rFonts w:asciiTheme="minorHAnsi" w:hAnsiTheme="minorHAnsi" w:cstheme="minorHAnsi"/>
          <w:b/>
          <w:bCs/>
        </w:rPr>
        <w:t>Python</w:t>
      </w:r>
      <w:r w:rsidRPr="00335A0E">
        <w:rPr>
          <w:rFonts w:asciiTheme="minorHAnsi" w:hAnsiTheme="minorHAnsi" w:cstheme="minorHAnsi"/>
        </w:rPr>
        <w:t>,</w:t>
      </w:r>
      <w:r w:rsidR="00556B45" w:rsidRPr="00335A0E">
        <w:rPr>
          <w:rFonts w:asciiTheme="minorHAnsi" w:hAnsiTheme="minorHAnsi" w:cstheme="minorHAnsi"/>
        </w:rPr>
        <w:t xml:space="preserve"> </w:t>
      </w:r>
      <w:r w:rsidR="00556B45" w:rsidRPr="00335A0E">
        <w:rPr>
          <w:rFonts w:asciiTheme="minorHAnsi" w:hAnsiTheme="minorHAnsi" w:cstheme="minorHAnsi"/>
          <w:b/>
          <w:bCs/>
        </w:rPr>
        <w:t>PowerShell</w:t>
      </w:r>
      <w:r w:rsidRPr="00335A0E">
        <w:rPr>
          <w:rFonts w:asciiTheme="minorHAnsi" w:hAnsiTheme="minorHAnsi" w:cstheme="minorHAnsi"/>
        </w:rPr>
        <w:t xml:space="preserve"> and </w:t>
      </w:r>
      <w:r w:rsidRPr="00335A0E">
        <w:rPr>
          <w:rFonts w:asciiTheme="minorHAnsi" w:hAnsiTheme="minorHAnsi" w:cstheme="minorHAnsi"/>
          <w:b/>
          <w:bCs/>
        </w:rPr>
        <w:t>Ansible</w:t>
      </w:r>
      <w:r w:rsidRPr="00335A0E">
        <w:rPr>
          <w:rFonts w:asciiTheme="minorHAnsi" w:hAnsiTheme="minorHAnsi" w:cstheme="minorHAnsi"/>
        </w:rPr>
        <w:t xml:space="preserve"> to improve operational efficiency and reduce manual </w:t>
      </w:r>
      <w:r w:rsidR="007F0336" w:rsidRPr="00335A0E">
        <w:rPr>
          <w:rFonts w:asciiTheme="minorHAnsi" w:hAnsiTheme="minorHAnsi" w:cstheme="minorHAnsi"/>
        </w:rPr>
        <w:t>effort. Proficient</w:t>
      </w:r>
      <w:r w:rsidRPr="00335A0E">
        <w:rPr>
          <w:rFonts w:asciiTheme="minorHAnsi" w:hAnsiTheme="minorHAnsi" w:cstheme="minorHAnsi"/>
        </w:rPr>
        <w:t xml:space="preserve"> in build automation tools like </w:t>
      </w:r>
      <w:r w:rsidRPr="00335A0E">
        <w:rPr>
          <w:rFonts w:asciiTheme="minorHAnsi" w:hAnsiTheme="minorHAnsi" w:cstheme="minorHAnsi"/>
          <w:b/>
          <w:bCs/>
        </w:rPr>
        <w:t>Maven</w:t>
      </w:r>
      <w:r w:rsidRPr="00335A0E">
        <w:rPr>
          <w:rFonts w:asciiTheme="minorHAnsi" w:hAnsiTheme="minorHAnsi" w:cstheme="minorHAnsi"/>
        </w:rPr>
        <w:t xml:space="preserve"> and </w:t>
      </w:r>
      <w:r w:rsidRPr="00335A0E">
        <w:rPr>
          <w:rFonts w:asciiTheme="minorHAnsi" w:hAnsiTheme="minorHAnsi" w:cstheme="minorHAnsi"/>
          <w:b/>
          <w:bCs/>
        </w:rPr>
        <w:t>Ant</w:t>
      </w:r>
      <w:r w:rsidRPr="00335A0E">
        <w:rPr>
          <w:rFonts w:asciiTheme="minorHAnsi" w:hAnsiTheme="minorHAnsi" w:cstheme="minorHAnsi"/>
        </w:rPr>
        <w:t xml:space="preserve"> for consistent artifact creation and effective dependency management.</w:t>
      </w:r>
    </w:p>
    <w:p w14:paraId="7D89C5F1" w14:textId="6761A43E" w:rsidR="00605D6D" w:rsidRPr="00335A0E" w:rsidRDefault="00605D6D" w:rsidP="00335A0E">
      <w:pPr>
        <w:pStyle w:val="ListParagraph"/>
        <w:numPr>
          <w:ilvl w:val="0"/>
          <w:numId w:val="21"/>
        </w:numPr>
        <w:jc w:val="both"/>
        <w:rPr>
          <w:rFonts w:asciiTheme="minorHAnsi" w:hAnsiTheme="minorHAnsi" w:cstheme="minorHAnsi"/>
        </w:rPr>
      </w:pPr>
      <w:r w:rsidRPr="00335A0E">
        <w:rPr>
          <w:rFonts w:asciiTheme="minorHAnsi" w:hAnsiTheme="minorHAnsi" w:cstheme="minorHAnsi"/>
        </w:rPr>
        <w:t xml:space="preserve">Strong experience with monitoring and logging tools such as </w:t>
      </w:r>
      <w:r w:rsidRPr="00335A0E">
        <w:rPr>
          <w:rFonts w:asciiTheme="minorHAnsi" w:hAnsiTheme="minorHAnsi" w:cstheme="minorHAnsi"/>
          <w:b/>
          <w:bCs/>
        </w:rPr>
        <w:t xml:space="preserve">Nagios, Prometheus, </w:t>
      </w:r>
      <w:r w:rsidR="006E12D0" w:rsidRPr="00335A0E">
        <w:rPr>
          <w:rFonts w:asciiTheme="minorHAnsi" w:hAnsiTheme="minorHAnsi" w:cstheme="minorHAnsi"/>
          <w:b/>
          <w:bCs/>
        </w:rPr>
        <w:t xml:space="preserve">Datadog, </w:t>
      </w:r>
      <w:r w:rsidRPr="00335A0E">
        <w:rPr>
          <w:rFonts w:asciiTheme="minorHAnsi" w:hAnsiTheme="minorHAnsi" w:cstheme="minorHAnsi"/>
          <w:b/>
          <w:bCs/>
        </w:rPr>
        <w:t>Grafana</w:t>
      </w:r>
      <w:r w:rsidRPr="00335A0E">
        <w:rPr>
          <w:rFonts w:asciiTheme="minorHAnsi" w:hAnsiTheme="minorHAnsi" w:cstheme="minorHAnsi"/>
        </w:rPr>
        <w:t>,</w:t>
      </w:r>
      <w:r w:rsidR="00231750" w:rsidRPr="00335A0E">
        <w:rPr>
          <w:rFonts w:asciiTheme="minorHAnsi" w:hAnsiTheme="minorHAnsi" w:cstheme="minorHAnsi"/>
        </w:rPr>
        <w:t xml:space="preserve"> </w:t>
      </w:r>
      <w:r w:rsidR="00231750" w:rsidRPr="00335A0E">
        <w:rPr>
          <w:rFonts w:asciiTheme="minorHAnsi" w:hAnsiTheme="minorHAnsi" w:cstheme="minorHAnsi"/>
          <w:b/>
          <w:bCs/>
        </w:rPr>
        <w:t>New Relic</w:t>
      </w:r>
      <w:r w:rsidRPr="00335A0E">
        <w:rPr>
          <w:rFonts w:asciiTheme="minorHAnsi" w:hAnsiTheme="minorHAnsi" w:cstheme="minorHAnsi"/>
        </w:rPr>
        <w:t xml:space="preserve"> along with Cloud-native services like </w:t>
      </w:r>
      <w:r w:rsidRPr="00335A0E">
        <w:rPr>
          <w:rFonts w:asciiTheme="minorHAnsi" w:hAnsiTheme="minorHAnsi" w:cstheme="minorHAnsi"/>
          <w:b/>
          <w:bCs/>
        </w:rPr>
        <w:t>AWS CloudWatch</w:t>
      </w:r>
      <w:r w:rsidRPr="00335A0E">
        <w:rPr>
          <w:rFonts w:asciiTheme="minorHAnsi" w:hAnsiTheme="minorHAnsi" w:cstheme="minorHAnsi"/>
        </w:rPr>
        <w:t xml:space="preserve">, </w:t>
      </w:r>
      <w:r w:rsidRPr="00335A0E">
        <w:rPr>
          <w:rFonts w:asciiTheme="minorHAnsi" w:hAnsiTheme="minorHAnsi" w:cstheme="minorHAnsi"/>
          <w:b/>
          <w:bCs/>
        </w:rPr>
        <w:t>Azure Monitor</w:t>
      </w:r>
      <w:r w:rsidRPr="00335A0E">
        <w:rPr>
          <w:rFonts w:asciiTheme="minorHAnsi" w:hAnsiTheme="minorHAnsi" w:cstheme="minorHAnsi"/>
        </w:rPr>
        <w:t xml:space="preserve">, and </w:t>
      </w:r>
      <w:r w:rsidR="0057430D" w:rsidRPr="00335A0E">
        <w:rPr>
          <w:rFonts w:asciiTheme="minorHAnsi" w:hAnsiTheme="minorHAnsi" w:cstheme="minorHAnsi"/>
          <w:b/>
          <w:bCs/>
        </w:rPr>
        <w:t xml:space="preserve">Azure </w:t>
      </w:r>
      <w:r w:rsidRPr="00335A0E">
        <w:rPr>
          <w:rFonts w:asciiTheme="minorHAnsi" w:hAnsiTheme="minorHAnsi" w:cstheme="minorHAnsi"/>
          <w:b/>
          <w:bCs/>
        </w:rPr>
        <w:t>Application Insights</w:t>
      </w:r>
      <w:r w:rsidRPr="00335A0E">
        <w:rPr>
          <w:rFonts w:asciiTheme="minorHAnsi" w:hAnsiTheme="minorHAnsi" w:cstheme="minorHAnsi"/>
        </w:rPr>
        <w:t xml:space="preserve"> for performance tracking and alerting.</w:t>
      </w:r>
    </w:p>
    <w:p w14:paraId="297B9EF2" w14:textId="683D90B2" w:rsidR="00605D6D" w:rsidRPr="00335A0E" w:rsidRDefault="00605D6D" w:rsidP="00335A0E">
      <w:pPr>
        <w:pStyle w:val="ListParagraph"/>
        <w:numPr>
          <w:ilvl w:val="0"/>
          <w:numId w:val="21"/>
        </w:numPr>
        <w:jc w:val="both"/>
        <w:rPr>
          <w:rFonts w:asciiTheme="minorHAnsi" w:hAnsiTheme="minorHAnsi" w:cstheme="minorHAnsi"/>
        </w:rPr>
      </w:pPr>
      <w:r w:rsidRPr="00335A0E">
        <w:rPr>
          <w:rFonts w:asciiTheme="minorHAnsi" w:hAnsiTheme="minorHAnsi" w:cstheme="minorHAnsi"/>
        </w:rPr>
        <w:t xml:space="preserve">Expertise in integrating tools like </w:t>
      </w:r>
      <w:r w:rsidR="006E12D0" w:rsidRPr="00335A0E">
        <w:rPr>
          <w:rFonts w:asciiTheme="minorHAnsi" w:hAnsiTheme="minorHAnsi" w:cstheme="minorHAnsi"/>
          <w:b/>
          <w:bCs/>
        </w:rPr>
        <w:t>Nexus</w:t>
      </w:r>
      <w:r w:rsidR="006E12D0" w:rsidRPr="00335A0E">
        <w:rPr>
          <w:rFonts w:asciiTheme="minorHAnsi" w:hAnsiTheme="minorHAnsi" w:cstheme="minorHAnsi"/>
        </w:rPr>
        <w:t xml:space="preserve"> and</w:t>
      </w:r>
      <w:r w:rsidR="00335A0E">
        <w:rPr>
          <w:rFonts w:asciiTheme="minorHAnsi" w:hAnsiTheme="minorHAnsi" w:cstheme="minorHAnsi"/>
        </w:rPr>
        <w:t xml:space="preserve"> </w:t>
      </w:r>
      <w:r w:rsidR="00335A0E" w:rsidRPr="00335A0E">
        <w:rPr>
          <w:rFonts w:asciiTheme="minorHAnsi" w:hAnsiTheme="minorHAnsi" w:cstheme="minorHAnsi"/>
          <w:b/>
          <w:bCs/>
        </w:rPr>
        <w:t>J</w:t>
      </w:r>
      <w:r w:rsidR="006E12D0" w:rsidRPr="00335A0E">
        <w:rPr>
          <w:rFonts w:asciiTheme="minorHAnsi" w:hAnsiTheme="minorHAnsi" w:cstheme="minorHAnsi"/>
          <w:b/>
          <w:bCs/>
        </w:rPr>
        <w:t xml:space="preserve"> </w:t>
      </w:r>
      <w:r w:rsidR="00335A0E" w:rsidRPr="00335A0E">
        <w:rPr>
          <w:rFonts w:asciiTheme="minorHAnsi" w:hAnsiTheme="minorHAnsi" w:cstheme="minorHAnsi"/>
          <w:b/>
          <w:bCs/>
        </w:rPr>
        <w:t>Frog</w:t>
      </w:r>
      <w:r w:rsidRPr="00335A0E">
        <w:rPr>
          <w:rFonts w:asciiTheme="minorHAnsi" w:hAnsiTheme="minorHAnsi" w:cstheme="minorHAnsi"/>
        </w:rPr>
        <w:t xml:space="preserve"> Artifactory for artifact management and </w:t>
      </w:r>
      <w:r w:rsidRPr="00335A0E">
        <w:rPr>
          <w:rFonts w:asciiTheme="minorHAnsi" w:hAnsiTheme="minorHAnsi" w:cstheme="minorHAnsi"/>
          <w:b/>
          <w:bCs/>
        </w:rPr>
        <w:t>SonarQube</w:t>
      </w:r>
      <w:r w:rsidRPr="00335A0E">
        <w:rPr>
          <w:rFonts w:asciiTheme="minorHAnsi" w:hAnsiTheme="minorHAnsi" w:cstheme="minorHAnsi"/>
        </w:rPr>
        <w:t xml:space="preserve"> for static code analysis within CI/CD pipelines to ensure code quality and security.</w:t>
      </w:r>
    </w:p>
    <w:p w14:paraId="068D6F14" w14:textId="143146C3" w:rsidR="00605D6D" w:rsidRPr="00335A0E" w:rsidRDefault="00605D6D" w:rsidP="00335A0E">
      <w:pPr>
        <w:pStyle w:val="ListParagraph"/>
        <w:numPr>
          <w:ilvl w:val="0"/>
          <w:numId w:val="21"/>
        </w:numPr>
        <w:jc w:val="both"/>
        <w:rPr>
          <w:rFonts w:asciiTheme="minorHAnsi" w:hAnsiTheme="minorHAnsi" w:cstheme="minorHAnsi"/>
        </w:rPr>
      </w:pPr>
      <w:r w:rsidRPr="00335A0E">
        <w:rPr>
          <w:rFonts w:asciiTheme="minorHAnsi" w:hAnsiTheme="minorHAnsi" w:cstheme="minorHAnsi"/>
        </w:rPr>
        <w:t xml:space="preserve">Extensive experience with Azure services including Virtual </w:t>
      </w:r>
      <w:r w:rsidR="00706CEA" w:rsidRPr="00335A0E">
        <w:rPr>
          <w:rFonts w:asciiTheme="minorHAnsi" w:hAnsiTheme="minorHAnsi" w:cstheme="minorHAnsi"/>
        </w:rPr>
        <w:t>Networks,</w:t>
      </w:r>
      <w:r w:rsidRPr="00335A0E">
        <w:rPr>
          <w:rFonts w:asciiTheme="minorHAnsi" w:hAnsiTheme="minorHAnsi" w:cstheme="minorHAnsi"/>
        </w:rPr>
        <w:t xml:space="preserve"> Subnets, Virtual Machines, DNS, Route Tables, Storage Accounts, </w:t>
      </w:r>
      <w:r w:rsidR="00D940E1" w:rsidRPr="00335A0E">
        <w:rPr>
          <w:rFonts w:asciiTheme="minorHAnsi" w:hAnsiTheme="minorHAnsi" w:cstheme="minorHAnsi"/>
        </w:rPr>
        <w:t xml:space="preserve">Web Apps, ACR, </w:t>
      </w:r>
      <w:r w:rsidRPr="00335A0E">
        <w:rPr>
          <w:rFonts w:asciiTheme="minorHAnsi" w:hAnsiTheme="minorHAnsi" w:cstheme="minorHAnsi"/>
        </w:rPr>
        <w:t>SQL Database,</w:t>
      </w:r>
      <w:r w:rsidR="00D940E1" w:rsidRPr="00335A0E">
        <w:rPr>
          <w:rFonts w:asciiTheme="minorHAnsi" w:hAnsiTheme="minorHAnsi" w:cstheme="minorHAnsi"/>
        </w:rPr>
        <w:t xml:space="preserve"> AKS,</w:t>
      </w:r>
      <w:r w:rsidRPr="00335A0E">
        <w:rPr>
          <w:rFonts w:asciiTheme="minorHAnsi" w:hAnsiTheme="minorHAnsi" w:cstheme="minorHAnsi"/>
        </w:rPr>
        <w:t xml:space="preserve"> and PostgreSQL/MySQL.</w:t>
      </w:r>
    </w:p>
    <w:p w14:paraId="7AEAF87A" w14:textId="4C3BB287" w:rsidR="00605D6D" w:rsidRPr="00335A0E" w:rsidRDefault="00605D6D" w:rsidP="00335A0E">
      <w:pPr>
        <w:pStyle w:val="ListParagraph"/>
        <w:numPr>
          <w:ilvl w:val="0"/>
          <w:numId w:val="21"/>
        </w:numPr>
        <w:jc w:val="both"/>
        <w:rPr>
          <w:rFonts w:asciiTheme="minorHAnsi" w:hAnsiTheme="minorHAnsi" w:cstheme="minorHAnsi"/>
        </w:rPr>
      </w:pPr>
      <w:r w:rsidRPr="00335A0E">
        <w:rPr>
          <w:rFonts w:asciiTheme="minorHAnsi" w:hAnsiTheme="minorHAnsi" w:cstheme="minorHAnsi"/>
        </w:rPr>
        <w:t xml:space="preserve">Well-versed in AWS services such as EC2, S3, VPC, </w:t>
      </w:r>
      <w:r w:rsidR="00D940E1" w:rsidRPr="00335A0E">
        <w:rPr>
          <w:rFonts w:asciiTheme="minorHAnsi" w:hAnsiTheme="minorHAnsi" w:cstheme="minorHAnsi"/>
        </w:rPr>
        <w:t xml:space="preserve">EKS, ECS, </w:t>
      </w:r>
      <w:r w:rsidRPr="00335A0E">
        <w:rPr>
          <w:rFonts w:asciiTheme="minorHAnsi" w:hAnsiTheme="minorHAnsi" w:cstheme="minorHAnsi"/>
        </w:rPr>
        <w:t>Route 53, Auto Scaling, Load Balancers, RDS, and other core infrastructure components.</w:t>
      </w:r>
    </w:p>
    <w:p w14:paraId="4B530F1C" w14:textId="0948FB02" w:rsidR="0057430D" w:rsidRPr="00335A0E" w:rsidRDefault="0057430D" w:rsidP="00335A0E">
      <w:pPr>
        <w:pStyle w:val="ListParagraph"/>
        <w:numPr>
          <w:ilvl w:val="0"/>
          <w:numId w:val="21"/>
        </w:numPr>
        <w:jc w:val="both"/>
        <w:rPr>
          <w:rFonts w:asciiTheme="minorHAnsi" w:hAnsiTheme="minorHAnsi" w:cstheme="minorHAnsi"/>
        </w:rPr>
      </w:pPr>
      <w:r w:rsidRPr="00335A0E">
        <w:rPr>
          <w:rFonts w:asciiTheme="minorHAnsi" w:hAnsiTheme="minorHAnsi" w:cstheme="minorHAnsi"/>
        </w:rPr>
        <w:t xml:space="preserve">In-depth understanding of the Software Development Life Cycle (SDLC), with hands-on experience across all phase from planning to post-production using tools like </w:t>
      </w:r>
      <w:r w:rsidRPr="00335A0E">
        <w:rPr>
          <w:rFonts w:asciiTheme="minorHAnsi" w:hAnsiTheme="minorHAnsi" w:cstheme="minorHAnsi"/>
          <w:b/>
          <w:bCs/>
        </w:rPr>
        <w:t>JIRA</w:t>
      </w:r>
      <w:r w:rsidRPr="00335A0E">
        <w:rPr>
          <w:rFonts w:asciiTheme="minorHAnsi" w:hAnsiTheme="minorHAnsi" w:cstheme="minorHAnsi"/>
        </w:rPr>
        <w:t xml:space="preserve"> and </w:t>
      </w:r>
      <w:r w:rsidRPr="00335A0E">
        <w:rPr>
          <w:rFonts w:asciiTheme="minorHAnsi" w:hAnsiTheme="minorHAnsi" w:cstheme="minorHAnsi"/>
          <w:b/>
          <w:bCs/>
        </w:rPr>
        <w:t>Azure DevOps</w:t>
      </w:r>
      <w:r w:rsidRPr="00335A0E">
        <w:rPr>
          <w:rFonts w:asciiTheme="minorHAnsi" w:hAnsiTheme="minorHAnsi" w:cstheme="minorHAnsi"/>
        </w:rPr>
        <w:t>.</w:t>
      </w:r>
    </w:p>
    <w:p w14:paraId="4C779198" w14:textId="6DE3DE1B" w:rsidR="0057430D" w:rsidRPr="00335A0E" w:rsidRDefault="0057430D" w:rsidP="00335A0E">
      <w:pPr>
        <w:pStyle w:val="ListParagraph"/>
        <w:numPr>
          <w:ilvl w:val="0"/>
          <w:numId w:val="21"/>
        </w:numPr>
        <w:jc w:val="both"/>
        <w:rPr>
          <w:rFonts w:asciiTheme="minorHAnsi" w:hAnsiTheme="minorHAnsi" w:cstheme="minorHAnsi"/>
        </w:rPr>
      </w:pPr>
      <w:r w:rsidRPr="00335A0E">
        <w:rPr>
          <w:rFonts w:asciiTheme="minorHAnsi" w:hAnsiTheme="minorHAnsi" w:cstheme="minorHAnsi"/>
        </w:rPr>
        <w:t xml:space="preserve">Experienced in incident and problem management, leveraging tools such as </w:t>
      </w:r>
      <w:r w:rsidRPr="00335A0E">
        <w:rPr>
          <w:rFonts w:asciiTheme="minorHAnsi" w:hAnsiTheme="minorHAnsi" w:cstheme="minorHAnsi"/>
          <w:b/>
          <w:bCs/>
        </w:rPr>
        <w:t>ServiceNow</w:t>
      </w:r>
      <w:r w:rsidRPr="00335A0E">
        <w:rPr>
          <w:rFonts w:asciiTheme="minorHAnsi" w:hAnsiTheme="minorHAnsi" w:cstheme="minorHAnsi"/>
        </w:rPr>
        <w:t xml:space="preserve"> and </w:t>
      </w:r>
      <w:r w:rsidR="0035246C" w:rsidRPr="00335A0E">
        <w:rPr>
          <w:rFonts w:asciiTheme="minorHAnsi" w:hAnsiTheme="minorHAnsi" w:cstheme="minorHAnsi"/>
          <w:b/>
          <w:bCs/>
        </w:rPr>
        <w:t>Remedy</w:t>
      </w:r>
      <w:r w:rsidRPr="00335A0E">
        <w:rPr>
          <w:rFonts w:asciiTheme="minorHAnsi" w:hAnsiTheme="minorHAnsi" w:cstheme="minorHAnsi"/>
        </w:rPr>
        <w:t xml:space="preserve"> to perform root cause analysis (RCA), track incidents, and implement corrective.</w:t>
      </w:r>
    </w:p>
    <w:p w14:paraId="351A344B" w14:textId="06F996EE" w:rsidR="00605D6D" w:rsidRPr="00335A0E" w:rsidRDefault="00605D6D" w:rsidP="00335A0E">
      <w:pPr>
        <w:pStyle w:val="ListParagraph"/>
        <w:numPr>
          <w:ilvl w:val="0"/>
          <w:numId w:val="21"/>
        </w:numPr>
        <w:jc w:val="both"/>
        <w:rPr>
          <w:rFonts w:asciiTheme="minorHAnsi" w:hAnsiTheme="minorHAnsi" w:cstheme="minorHAnsi"/>
        </w:rPr>
      </w:pPr>
      <w:r w:rsidRPr="00335A0E">
        <w:rPr>
          <w:rFonts w:asciiTheme="minorHAnsi" w:hAnsiTheme="minorHAnsi" w:cstheme="minorHAnsi"/>
        </w:rPr>
        <w:t xml:space="preserve">Led </w:t>
      </w:r>
      <w:r w:rsidR="001A0850" w:rsidRPr="00335A0E">
        <w:rPr>
          <w:rFonts w:asciiTheme="minorHAnsi" w:hAnsiTheme="minorHAnsi" w:cstheme="minorHAnsi"/>
          <w:b/>
          <w:bCs/>
        </w:rPr>
        <w:t>C</w:t>
      </w:r>
      <w:r w:rsidRPr="00335A0E">
        <w:rPr>
          <w:rFonts w:asciiTheme="minorHAnsi" w:hAnsiTheme="minorHAnsi" w:cstheme="minorHAnsi"/>
          <w:b/>
          <w:bCs/>
        </w:rPr>
        <w:t>loud migration</w:t>
      </w:r>
      <w:r w:rsidRPr="00335A0E">
        <w:rPr>
          <w:rFonts w:asciiTheme="minorHAnsi" w:hAnsiTheme="minorHAnsi" w:cstheme="minorHAnsi"/>
        </w:rPr>
        <w:t xml:space="preserve"> initiatives from on-premises to cloud environments, handling infrastructure provisioning, network configuration, and workload deployment.</w:t>
      </w:r>
    </w:p>
    <w:p w14:paraId="4954F265" w14:textId="77777777" w:rsidR="00605D6D" w:rsidRPr="00335A0E" w:rsidRDefault="00605D6D" w:rsidP="00335A0E">
      <w:pPr>
        <w:pStyle w:val="ListParagraph"/>
        <w:numPr>
          <w:ilvl w:val="0"/>
          <w:numId w:val="21"/>
        </w:numPr>
        <w:jc w:val="both"/>
        <w:rPr>
          <w:rFonts w:asciiTheme="minorHAnsi" w:hAnsiTheme="minorHAnsi" w:cstheme="minorHAnsi"/>
        </w:rPr>
      </w:pPr>
      <w:r w:rsidRPr="00335A0E">
        <w:rPr>
          <w:rFonts w:asciiTheme="minorHAnsi" w:hAnsiTheme="minorHAnsi" w:cstheme="minorHAnsi"/>
        </w:rPr>
        <w:t xml:space="preserve">Hands-on experience managing enterprise-level backup and recovery using </w:t>
      </w:r>
      <w:r w:rsidRPr="00335A0E">
        <w:rPr>
          <w:rFonts w:asciiTheme="minorHAnsi" w:hAnsiTheme="minorHAnsi" w:cstheme="minorHAnsi"/>
          <w:b/>
          <w:bCs/>
        </w:rPr>
        <w:t>IBM Tivoli Storage Manager (TSM)</w:t>
      </w:r>
      <w:r w:rsidRPr="00335A0E">
        <w:rPr>
          <w:rFonts w:asciiTheme="minorHAnsi" w:hAnsiTheme="minorHAnsi" w:cstheme="minorHAnsi"/>
        </w:rPr>
        <w:t>, ensuring data integrity and disaster recovery readiness.</w:t>
      </w:r>
    </w:p>
    <w:p w14:paraId="109CB5AB" w14:textId="77777777" w:rsidR="003E7210" w:rsidRPr="00335A0E" w:rsidRDefault="003E7210" w:rsidP="00335A0E">
      <w:pPr>
        <w:pStyle w:val="ListParagraph"/>
        <w:numPr>
          <w:ilvl w:val="0"/>
          <w:numId w:val="21"/>
        </w:numPr>
        <w:jc w:val="both"/>
        <w:rPr>
          <w:rFonts w:asciiTheme="minorHAnsi" w:hAnsiTheme="minorHAnsi" w:cstheme="minorHAnsi"/>
        </w:rPr>
      </w:pPr>
      <w:r w:rsidRPr="00335A0E">
        <w:rPr>
          <w:rFonts w:asciiTheme="minorHAnsi" w:hAnsiTheme="minorHAnsi" w:cstheme="minorHAnsi"/>
        </w:rPr>
        <w:t xml:space="preserve">Proficient in virtualization technologies such as </w:t>
      </w:r>
      <w:r w:rsidRPr="00335A0E">
        <w:rPr>
          <w:rFonts w:asciiTheme="minorHAnsi" w:hAnsiTheme="minorHAnsi" w:cstheme="minorHAnsi"/>
          <w:b/>
          <w:bCs/>
        </w:rPr>
        <w:t>VMware</w:t>
      </w:r>
      <w:r w:rsidRPr="00335A0E">
        <w:rPr>
          <w:rFonts w:asciiTheme="minorHAnsi" w:hAnsiTheme="minorHAnsi" w:cstheme="minorHAnsi"/>
        </w:rPr>
        <w:t xml:space="preserve"> vSphere/ESXi and </w:t>
      </w:r>
      <w:r w:rsidRPr="00335A0E">
        <w:rPr>
          <w:rFonts w:asciiTheme="minorHAnsi" w:hAnsiTheme="minorHAnsi" w:cstheme="minorHAnsi"/>
          <w:b/>
          <w:bCs/>
        </w:rPr>
        <w:t>Microsoft Hyper-V</w:t>
      </w:r>
      <w:r w:rsidRPr="00335A0E">
        <w:rPr>
          <w:rFonts w:asciiTheme="minorHAnsi" w:hAnsiTheme="minorHAnsi" w:cstheme="minorHAnsi"/>
        </w:rPr>
        <w:t xml:space="preserve"> for efficient resource utilization and server consolidation </w:t>
      </w:r>
    </w:p>
    <w:p w14:paraId="2AA82B95" w14:textId="66F21FFC" w:rsidR="003E7210" w:rsidRPr="00335A0E" w:rsidRDefault="003E7210" w:rsidP="00335A0E">
      <w:pPr>
        <w:pStyle w:val="ListParagraph"/>
        <w:numPr>
          <w:ilvl w:val="0"/>
          <w:numId w:val="21"/>
        </w:numPr>
        <w:jc w:val="both"/>
        <w:rPr>
          <w:rFonts w:asciiTheme="minorHAnsi" w:hAnsiTheme="minorHAnsi" w:cstheme="minorHAnsi"/>
        </w:rPr>
      </w:pPr>
      <w:r w:rsidRPr="00335A0E">
        <w:rPr>
          <w:rFonts w:asciiTheme="minorHAnsi" w:hAnsiTheme="minorHAnsi" w:cstheme="minorHAnsi"/>
        </w:rPr>
        <w:t>experienced in configuring and managing web servers (</w:t>
      </w:r>
      <w:r w:rsidRPr="00335A0E">
        <w:rPr>
          <w:rFonts w:asciiTheme="minorHAnsi" w:hAnsiTheme="minorHAnsi" w:cstheme="minorHAnsi"/>
          <w:b/>
          <w:bCs/>
        </w:rPr>
        <w:t>Apache</w:t>
      </w:r>
      <w:r w:rsidRPr="00335A0E">
        <w:rPr>
          <w:rFonts w:asciiTheme="minorHAnsi" w:hAnsiTheme="minorHAnsi" w:cstheme="minorHAnsi"/>
        </w:rPr>
        <w:t xml:space="preserve">, </w:t>
      </w:r>
      <w:r w:rsidRPr="00335A0E">
        <w:rPr>
          <w:rFonts w:asciiTheme="minorHAnsi" w:hAnsiTheme="minorHAnsi" w:cstheme="minorHAnsi"/>
          <w:b/>
          <w:bCs/>
        </w:rPr>
        <w:t>Nginx</w:t>
      </w:r>
      <w:r w:rsidRPr="00335A0E">
        <w:rPr>
          <w:rFonts w:asciiTheme="minorHAnsi" w:hAnsiTheme="minorHAnsi" w:cstheme="minorHAnsi"/>
        </w:rPr>
        <w:t>) and application servers (</w:t>
      </w:r>
      <w:r w:rsidRPr="00335A0E">
        <w:rPr>
          <w:rFonts w:asciiTheme="minorHAnsi" w:hAnsiTheme="minorHAnsi" w:cstheme="minorHAnsi"/>
          <w:b/>
          <w:bCs/>
        </w:rPr>
        <w:t>Tomcat</w:t>
      </w:r>
      <w:r w:rsidRPr="00335A0E">
        <w:rPr>
          <w:rFonts w:asciiTheme="minorHAnsi" w:hAnsiTheme="minorHAnsi" w:cstheme="minorHAnsi"/>
        </w:rPr>
        <w:t xml:space="preserve">, </w:t>
      </w:r>
      <w:r w:rsidRPr="00335A0E">
        <w:rPr>
          <w:rFonts w:asciiTheme="minorHAnsi" w:hAnsiTheme="minorHAnsi" w:cstheme="minorHAnsi"/>
          <w:b/>
          <w:bCs/>
        </w:rPr>
        <w:t>JBoss</w:t>
      </w:r>
      <w:r w:rsidRPr="00335A0E">
        <w:rPr>
          <w:rFonts w:asciiTheme="minorHAnsi" w:hAnsiTheme="minorHAnsi" w:cstheme="minorHAnsi"/>
        </w:rPr>
        <w:t xml:space="preserve">, </w:t>
      </w:r>
      <w:r w:rsidRPr="00335A0E">
        <w:rPr>
          <w:rFonts w:asciiTheme="minorHAnsi" w:hAnsiTheme="minorHAnsi" w:cstheme="minorHAnsi"/>
          <w:b/>
          <w:bCs/>
        </w:rPr>
        <w:t>WebLogic</w:t>
      </w:r>
      <w:r w:rsidRPr="00335A0E">
        <w:rPr>
          <w:rFonts w:asciiTheme="minorHAnsi" w:hAnsiTheme="minorHAnsi" w:cstheme="minorHAnsi"/>
        </w:rPr>
        <w:t>) to support scalable and secure enterprise applications</w:t>
      </w:r>
    </w:p>
    <w:p w14:paraId="7CBD9527" w14:textId="1500880D" w:rsidR="005E385D" w:rsidRPr="00335A0E" w:rsidRDefault="00605D6D" w:rsidP="00335A0E">
      <w:pPr>
        <w:pStyle w:val="ListParagraph"/>
        <w:numPr>
          <w:ilvl w:val="0"/>
          <w:numId w:val="21"/>
        </w:numPr>
        <w:jc w:val="both"/>
        <w:rPr>
          <w:rFonts w:asciiTheme="minorHAnsi" w:hAnsiTheme="minorHAnsi" w:cstheme="minorHAnsi"/>
        </w:rPr>
      </w:pPr>
      <w:r w:rsidRPr="00335A0E">
        <w:rPr>
          <w:rFonts w:asciiTheme="minorHAnsi" w:hAnsiTheme="minorHAnsi" w:cstheme="minorHAnsi"/>
        </w:rPr>
        <w:lastRenderedPageBreak/>
        <w:t>Strong collaborator with excellent communication and interpersonal skills, enabling effective interaction with development, QA, and operations teams to ensure seamless software delivery.</w:t>
      </w:r>
    </w:p>
    <w:p w14:paraId="5710147E" w14:textId="77777777" w:rsidR="00502269" w:rsidRPr="00335A0E" w:rsidRDefault="00502269" w:rsidP="00335A0E">
      <w:pPr>
        <w:pStyle w:val="ListParagraph"/>
        <w:spacing w:after="160" w:line="259" w:lineRule="auto"/>
        <w:ind w:left="576"/>
        <w:jc w:val="both"/>
        <w:rPr>
          <w:rFonts w:asciiTheme="minorHAnsi" w:hAnsiTheme="minorHAnsi" w:cstheme="minorHAnsi"/>
        </w:rPr>
      </w:pPr>
    </w:p>
    <w:p w14:paraId="6EECB8E3" w14:textId="71A3CB2E" w:rsidR="00261D54" w:rsidRPr="00335A0E" w:rsidRDefault="00261D54" w:rsidP="00335A0E">
      <w:pPr>
        <w:tabs>
          <w:tab w:val="left" w:pos="3060"/>
          <w:tab w:val="left" w:pos="3600"/>
        </w:tabs>
        <w:spacing w:after="80" w:line="240" w:lineRule="auto"/>
        <w:jc w:val="both"/>
        <w:rPr>
          <w:rFonts w:asciiTheme="minorHAnsi" w:eastAsia="MS Mincho" w:hAnsiTheme="minorHAnsi" w:cstheme="minorHAnsi"/>
          <w:b/>
          <w:bCs/>
          <w:sz w:val="22"/>
          <w:szCs w:val="22"/>
          <w:lang w:val="en-AU"/>
        </w:rPr>
      </w:pPr>
      <w:r w:rsidRPr="00335A0E">
        <w:rPr>
          <w:rFonts w:asciiTheme="minorHAnsi" w:hAnsiTheme="minorHAnsi" w:cstheme="minorHAnsi"/>
          <w:b/>
          <w:bCs/>
          <w:sz w:val="22"/>
          <w:szCs w:val="22"/>
        </w:rPr>
        <w:t>Technical Skills</w:t>
      </w:r>
    </w:p>
    <w:tbl>
      <w:tblPr>
        <w:tblStyle w:val="TableGrid"/>
        <w:tblW w:w="0" w:type="auto"/>
        <w:tblInd w:w="-5" w:type="dxa"/>
        <w:tblLook w:val="04A0" w:firstRow="1" w:lastRow="0" w:firstColumn="1" w:lastColumn="0" w:noHBand="0" w:noVBand="1"/>
      </w:tblPr>
      <w:tblGrid>
        <w:gridCol w:w="3828"/>
        <w:gridCol w:w="6967"/>
      </w:tblGrid>
      <w:tr w:rsidR="00335A0E" w:rsidRPr="00335A0E" w14:paraId="70A968C6" w14:textId="77777777" w:rsidTr="00335A0E">
        <w:tc>
          <w:tcPr>
            <w:tcW w:w="3828" w:type="dxa"/>
          </w:tcPr>
          <w:p w14:paraId="692E11D6" w14:textId="77777777" w:rsidR="00335A0E" w:rsidRPr="00335A0E" w:rsidRDefault="00335A0E" w:rsidP="00077E1D">
            <w:pPr>
              <w:spacing w:after="40"/>
              <w:jc w:val="both"/>
              <w:rPr>
                <w:rFonts w:asciiTheme="minorHAnsi" w:hAnsiTheme="minorHAnsi" w:cstheme="minorHAnsi"/>
                <w:b/>
                <w:sz w:val="22"/>
                <w:szCs w:val="22"/>
                <w:lang w:val="en"/>
              </w:rPr>
            </w:pPr>
            <w:r w:rsidRPr="00335A0E">
              <w:rPr>
                <w:rFonts w:asciiTheme="minorHAnsi" w:hAnsiTheme="minorHAnsi" w:cstheme="minorHAnsi"/>
                <w:b/>
                <w:sz w:val="22"/>
                <w:szCs w:val="22"/>
                <w:lang w:val="en"/>
              </w:rPr>
              <w:t>Operating Systems</w:t>
            </w:r>
          </w:p>
        </w:tc>
        <w:tc>
          <w:tcPr>
            <w:tcW w:w="6967" w:type="dxa"/>
          </w:tcPr>
          <w:p w14:paraId="276F374E" w14:textId="77777777" w:rsidR="00335A0E" w:rsidRPr="00335A0E" w:rsidRDefault="00335A0E" w:rsidP="00077E1D">
            <w:pPr>
              <w:spacing w:after="40"/>
              <w:jc w:val="both"/>
              <w:rPr>
                <w:rFonts w:asciiTheme="minorHAnsi" w:hAnsiTheme="minorHAnsi" w:cstheme="minorHAnsi"/>
                <w:sz w:val="22"/>
                <w:szCs w:val="22"/>
              </w:rPr>
            </w:pPr>
            <w:r w:rsidRPr="00335A0E">
              <w:rPr>
                <w:rFonts w:asciiTheme="minorHAnsi" w:hAnsiTheme="minorHAnsi" w:cstheme="minorHAnsi"/>
                <w:b/>
                <w:sz w:val="22"/>
                <w:szCs w:val="22"/>
                <w:lang w:val="en"/>
              </w:rPr>
              <w:t xml:space="preserve"> </w:t>
            </w:r>
            <w:r w:rsidRPr="00335A0E">
              <w:rPr>
                <w:rFonts w:asciiTheme="minorHAnsi" w:hAnsiTheme="minorHAnsi" w:cstheme="minorHAnsi"/>
                <w:sz w:val="22"/>
                <w:szCs w:val="22"/>
              </w:rPr>
              <w:t>Linux (RedHat, CentOS, Ubuntu, SUSE), Unix, Windows</w:t>
            </w:r>
          </w:p>
        </w:tc>
      </w:tr>
      <w:tr w:rsidR="00335A0E" w:rsidRPr="00335A0E" w14:paraId="77A72080" w14:textId="77777777" w:rsidTr="00335A0E">
        <w:tc>
          <w:tcPr>
            <w:tcW w:w="3828" w:type="dxa"/>
          </w:tcPr>
          <w:p w14:paraId="2E257209" w14:textId="77777777" w:rsidR="00335A0E" w:rsidRPr="00335A0E" w:rsidRDefault="00335A0E" w:rsidP="00077E1D">
            <w:pPr>
              <w:spacing w:after="40"/>
              <w:jc w:val="both"/>
              <w:rPr>
                <w:rFonts w:asciiTheme="minorHAnsi" w:hAnsiTheme="minorHAnsi" w:cstheme="minorHAnsi"/>
                <w:b/>
                <w:sz w:val="22"/>
                <w:szCs w:val="22"/>
                <w:lang w:val="en"/>
              </w:rPr>
            </w:pPr>
            <w:r w:rsidRPr="00335A0E">
              <w:rPr>
                <w:rFonts w:asciiTheme="minorHAnsi" w:hAnsiTheme="minorHAnsi" w:cstheme="minorHAnsi"/>
                <w:b/>
                <w:sz w:val="22"/>
                <w:szCs w:val="22"/>
                <w:lang w:val="en"/>
              </w:rPr>
              <w:t>Cloud Platforms</w:t>
            </w:r>
          </w:p>
        </w:tc>
        <w:tc>
          <w:tcPr>
            <w:tcW w:w="6967" w:type="dxa"/>
          </w:tcPr>
          <w:p w14:paraId="6D9491B8" w14:textId="77777777" w:rsidR="00335A0E" w:rsidRPr="00335A0E" w:rsidRDefault="00335A0E" w:rsidP="00077E1D">
            <w:pPr>
              <w:spacing w:after="40"/>
              <w:jc w:val="both"/>
              <w:rPr>
                <w:rFonts w:asciiTheme="minorHAnsi" w:hAnsiTheme="minorHAnsi" w:cstheme="minorHAnsi"/>
                <w:b/>
                <w:sz w:val="22"/>
                <w:szCs w:val="22"/>
                <w:lang w:val="en"/>
              </w:rPr>
            </w:pPr>
            <w:r w:rsidRPr="00335A0E">
              <w:rPr>
                <w:rFonts w:asciiTheme="minorHAnsi" w:hAnsiTheme="minorHAnsi" w:cstheme="minorHAnsi"/>
                <w:b/>
                <w:sz w:val="22"/>
                <w:szCs w:val="22"/>
                <w:lang w:val="en"/>
              </w:rPr>
              <w:t xml:space="preserve"> </w:t>
            </w:r>
            <w:r w:rsidRPr="00335A0E">
              <w:rPr>
                <w:rFonts w:asciiTheme="minorHAnsi" w:hAnsiTheme="minorHAnsi" w:cstheme="minorHAnsi"/>
                <w:bCs/>
                <w:sz w:val="22"/>
                <w:szCs w:val="22"/>
                <w:lang w:val="en"/>
              </w:rPr>
              <w:t>Amazon Web Services (AWS), Microsoft Azure</w:t>
            </w:r>
          </w:p>
        </w:tc>
      </w:tr>
      <w:tr w:rsidR="00335A0E" w:rsidRPr="00335A0E" w14:paraId="206EAA20" w14:textId="77777777" w:rsidTr="00335A0E">
        <w:tc>
          <w:tcPr>
            <w:tcW w:w="3828" w:type="dxa"/>
          </w:tcPr>
          <w:p w14:paraId="6196B4A0" w14:textId="77777777" w:rsidR="00335A0E" w:rsidRPr="00335A0E" w:rsidRDefault="00335A0E" w:rsidP="00077E1D">
            <w:pPr>
              <w:spacing w:after="40"/>
              <w:jc w:val="both"/>
              <w:rPr>
                <w:rFonts w:asciiTheme="minorHAnsi" w:hAnsiTheme="minorHAnsi" w:cstheme="minorHAnsi"/>
                <w:b/>
                <w:sz w:val="22"/>
                <w:szCs w:val="22"/>
              </w:rPr>
            </w:pPr>
            <w:r w:rsidRPr="00335A0E">
              <w:rPr>
                <w:rFonts w:asciiTheme="minorHAnsi" w:hAnsiTheme="minorHAnsi" w:cstheme="minorHAnsi"/>
                <w:b/>
                <w:sz w:val="22"/>
                <w:szCs w:val="22"/>
              </w:rPr>
              <w:t>CI/CD Automation Tools</w:t>
            </w:r>
          </w:p>
        </w:tc>
        <w:tc>
          <w:tcPr>
            <w:tcW w:w="6967" w:type="dxa"/>
          </w:tcPr>
          <w:p w14:paraId="6D9C4E24" w14:textId="77777777" w:rsidR="00335A0E" w:rsidRPr="00335A0E" w:rsidRDefault="00335A0E" w:rsidP="00077E1D">
            <w:pPr>
              <w:spacing w:after="40"/>
              <w:jc w:val="both"/>
              <w:rPr>
                <w:rFonts w:asciiTheme="minorHAnsi" w:hAnsiTheme="minorHAnsi" w:cstheme="minorHAnsi"/>
                <w:bCs/>
                <w:sz w:val="22"/>
                <w:szCs w:val="22"/>
              </w:rPr>
            </w:pPr>
            <w:r w:rsidRPr="00335A0E">
              <w:rPr>
                <w:rFonts w:asciiTheme="minorHAnsi" w:hAnsiTheme="minorHAnsi" w:cstheme="minorHAnsi"/>
                <w:bCs/>
                <w:sz w:val="22"/>
                <w:szCs w:val="22"/>
                <w:lang w:val="en"/>
              </w:rPr>
              <w:t xml:space="preserve"> Jenkins, AzureDevOps, GitHub Actions</w:t>
            </w:r>
            <w:r w:rsidRPr="00335A0E">
              <w:rPr>
                <w:rFonts w:asciiTheme="minorHAnsi" w:hAnsiTheme="minorHAnsi" w:cstheme="minorHAnsi"/>
                <w:bCs/>
                <w:sz w:val="22"/>
                <w:szCs w:val="22"/>
              </w:rPr>
              <w:t xml:space="preserve"> </w:t>
            </w:r>
          </w:p>
        </w:tc>
      </w:tr>
      <w:tr w:rsidR="00335A0E" w:rsidRPr="00335A0E" w14:paraId="2048395B" w14:textId="77777777" w:rsidTr="00335A0E">
        <w:tc>
          <w:tcPr>
            <w:tcW w:w="3828" w:type="dxa"/>
          </w:tcPr>
          <w:p w14:paraId="50814898" w14:textId="77777777" w:rsidR="00335A0E" w:rsidRPr="00335A0E" w:rsidRDefault="00335A0E" w:rsidP="00077E1D">
            <w:pPr>
              <w:spacing w:after="40"/>
              <w:jc w:val="both"/>
              <w:rPr>
                <w:rFonts w:asciiTheme="minorHAnsi" w:hAnsiTheme="minorHAnsi" w:cstheme="minorHAnsi"/>
                <w:b/>
                <w:sz w:val="22"/>
                <w:szCs w:val="22"/>
              </w:rPr>
            </w:pPr>
            <w:r w:rsidRPr="00335A0E">
              <w:rPr>
                <w:rFonts w:asciiTheme="minorHAnsi" w:hAnsiTheme="minorHAnsi" w:cstheme="minorHAnsi"/>
                <w:b/>
                <w:sz w:val="22"/>
                <w:szCs w:val="22"/>
              </w:rPr>
              <w:t>Infrastructure as Code (IaC) Tools</w:t>
            </w:r>
          </w:p>
        </w:tc>
        <w:tc>
          <w:tcPr>
            <w:tcW w:w="6967" w:type="dxa"/>
          </w:tcPr>
          <w:p w14:paraId="0ACAC730" w14:textId="77777777" w:rsidR="00335A0E" w:rsidRPr="00335A0E" w:rsidRDefault="00335A0E" w:rsidP="00077E1D">
            <w:pPr>
              <w:spacing w:after="40"/>
              <w:jc w:val="both"/>
              <w:rPr>
                <w:rFonts w:asciiTheme="minorHAnsi" w:hAnsiTheme="minorHAnsi" w:cstheme="minorHAnsi"/>
                <w:bCs/>
                <w:sz w:val="22"/>
                <w:szCs w:val="22"/>
              </w:rPr>
            </w:pPr>
            <w:r w:rsidRPr="00335A0E">
              <w:rPr>
                <w:rFonts w:asciiTheme="minorHAnsi" w:hAnsiTheme="minorHAnsi" w:cstheme="minorHAnsi"/>
                <w:b/>
                <w:sz w:val="22"/>
                <w:szCs w:val="22"/>
              </w:rPr>
              <w:t xml:space="preserve"> </w:t>
            </w:r>
            <w:r w:rsidRPr="00335A0E">
              <w:rPr>
                <w:rFonts w:asciiTheme="minorHAnsi" w:hAnsiTheme="minorHAnsi" w:cstheme="minorHAnsi"/>
                <w:bCs/>
                <w:sz w:val="22"/>
                <w:szCs w:val="22"/>
                <w:lang w:val="en"/>
              </w:rPr>
              <w:t xml:space="preserve">Terraform, ARM, </w:t>
            </w:r>
            <w:r w:rsidRPr="00335A0E">
              <w:rPr>
                <w:rFonts w:asciiTheme="minorHAnsi" w:hAnsiTheme="minorHAnsi" w:cstheme="minorHAnsi"/>
                <w:bCs/>
                <w:sz w:val="22"/>
                <w:szCs w:val="22"/>
              </w:rPr>
              <w:t>AWS CloudFormation</w:t>
            </w:r>
          </w:p>
        </w:tc>
      </w:tr>
      <w:tr w:rsidR="00335A0E" w:rsidRPr="00335A0E" w14:paraId="727274B7" w14:textId="77777777" w:rsidTr="00335A0E">
        <w:tc>
          <w:tcPr>
            <w:tcW w:w="3828" w:type="dxa"/>
          </w:tcPr>
          <w:p w14:paraId="0DCD2563" w14:textId="77777777" w:rsidR="00335A0E" w:rsidRPr="00335A0E" w:rsidRDefault="00335A0E" w:rsidP="00077E1D">
            <w:pPr>
              <w:spacing w:after="40"/>
              <w:jc w:val="both"/>
              <w:rPr>
                <w:rFonts w:asciiTheme="minorHAnsi" w:hAnsiTheme="minorHAnsi" w:cstheme="minorHAnsi"/>
                <w:b/>
                <w:sz w:val="22"/>
                <w:szCs w:val="22"/>
                <w:lang w:val="en"/>
              </w:rPr>
            </w:pPr>
            <w:r w:rsidRPr="00335A0E">
              <w:rPr>
                <w:rFonts w:asciiTheme="minorHAnsi" w:hAnsiTheme="minorHAnsi" w:cstheme="minorHAnsi"/>
                <w:b/>
                <w:sz w:val="22"/>
                <w:szCs w:val="22"/>
                <w:lang w:val="en"/>
              </w:rPr>
              <w:t>Version Control Tools</w:t>
            </w:r>
          </w:p>
        </w:tc>
        <w:tc>
          <w:tcPr>
            <w:tcW w:w="6967" w:type="dxa"/>
          </w:tcPr>
          <w:p w14:paraId="12200BD4" w14:textId="77777777" w:rsidR="00335A0E" w:rsidRPr="00335A0E" w:rsidRDefault="00335A0E" w:rsidP="00077E1D">
            <w:pPr>
              <w:spacing w:after="40"/>
              <w:jc w:val="both"/>
              <w:rPr>
                <w:rFonts w:asciiTheme="minorHAnsi" w:hAnsiTheme="minorHAnsi" w:cstheme="minorHAnsi"/>
                <w:b/>
                <w:sz w:val="22"/>
                <w:szCs w:val="22"/>
                <w:lang w:val="en"/>
              </w:rPr>
            </w:pPr>
            <w:r w:rsidRPr="00335A0E">
              <w:rPr>
                <w:rFonts w:asciiTheme="minorHAnsi" w:hAnsiTheme="minorHAnsi" w:cstheme="minorHAnsi"/>
                <w:b/>
                <w:sz w:val="22"/>
                <w:szCs w:val="22"/>
                <w:lang w:val="en"/>
              </w:rPr>
              <w:t xml:space="preserve"> </w:t>
            </w:r>
            <w:r w:rsidRPr="00335A0E">
              <w:rPr>
                <w:rFonts w:asciiTheme="minorHAnsi" w:hAnsiTheme="minorHAnsi" w:cstheme="minorHAnsi"/>
                <w:bCs/>
                <w:sz w:val="22"/>
                <w:szCs w:val="22"/>
                <w:lang w:val="en"/>
              </w:rPr>
              <w:t>Git, GitHub, Azure Repos, Bitbucket, GitLab, SVN</w:t>
            </w:r>
          </w:p>
        </w:tc>
      </w:tr>
      <w:tr w:rsidR="00335A0E" w:rsidRPr="00335A0E" w14:paraId="6A99496D" w14:textId="77777777" w:rsidTr="00335A0E">
        <w:tc>
          <w:tcPr>
            <w:tcW w:w="3828" w:type="dxa"/>
          </w:tcPr>
          <w:p w14:paraId="2BF4933B" w14:textId="77777777" w:rsidR="00335A0E" w:rsidRPr="00335A0E" w:rsidRDefault="00335A0E" w:rsidP="00077E1D">
            <w:pPr>
              <w:spacing w:after="40"/>
              <w:jc w:val="both"/>
              <w:rPr>
                <w:rFonts w:asciiTheme="minorHAnsi" w:hAnsiTheme="minorHAnsi" w:cstheme="minorHAnsi"/>
                <w:b/>
                <w:sz w:val="22"/>
                <w:szCs w:val="22"/>
                <w:lang w:val="en"/>
              </w:rPr>
            </w:pPr>
            <w:r w:rsidRPr="00335A0E">
              <w:rPr>
                <w:rFonts w:asciiTheme="minorHAnsi" w:hAnsiTheme="minorHAnsi" w:cstheme="minorHAnsi"/>
                <w:b/>
                <w:sz w:val="22"/>
                <w:szCs w:val="22"/>
                <w:lang w:val="en"/>
              </w:rPr>
              <w:t>Build Tools</w:t>
            </w:r>
          </w:p>
        </w:tc>
        <w:tc>
          <w:tcPr>
            <w:tcW w:w="6967" w:type="dxa"/>
          </w:tcPr>
          <w:p w14:paraId="60C116EC" w14:textId="77777777" w:rsidR="00335A0E" w:rsidRPr="00335A0E" w:rsidRDefault="00335A0E" w:rsidP="00077E1D">
            <w:pPr>
              <w:spacing w:after="40"/>
              <w:jc w:val="both"/>
              <w:rPr>
                <w:rFonts w:asciiTheme="minorHAnsi" w:hAnsiTheme="minorHAnsi" w:cstheme="minorHAnsi"/>
                <w:bCs/>
                <w:sz w:val="22"/>
                <w:szCs w:val="22"/>
                <w:lang w:val="en"/>
              </w:rPr>
            </w:pPr>
            <w:r w:rsidRPr="00335A0E">
              <w:rPr>
                <w:rFonts w:asciiTheme="minorHAnsi" w:hAnsiTheme="minorHAnsi" w:cstheme="minorHAnsi"/>
                <w:b/>
                <w:sz w:val="22"/>
                <w:szCs w:val="22"/>
                <w:lang w:val="en"/>
              </w:rPr>
              <w:t xml:space="preserve"> </w:t>
            </w:r>
            <w:r w:rsidRPr="00335A0E">
              <w:rPr>
                <w:rFonts w:asciiTheme="minorHAnsi" w:hAnsiTheme="minorHAnsi" w:cstheme="minorHAnsi"/>
                <w:bCs/>
                <w:sz w:val="22"/>
                <w:szCs w:val="22"/>
                <w:lang w:val="en"/>
              </w:rPr>
              <w:t>Maven, Ant, Gradle</w:t>
            </w:r>
          </w:p>
        </w:tc>
      </w:tr>
      <w:tr w:rsidR="00335A0E" w:rsidRPr="00335A0E" w14:paraId="132E2535" w14:textId="77777777" w:rsidTr="00335A0E">
        <w:tc>
          <w:tcPr>
            <w:tcW w:w="3828" w:type="dxa"/>
          </w:tcPr>
          <w:p w14:paraId="15A2D7CE" w14:textId="77777777" w:rsidR="00335A0E" w:rsidRPr="00335A0E" w:rsidRDefault="00335A0E" w:rsidP="00077E1D">
            <w:pPr>
              <w:spacing w:after="40"/>
              <w:jc w:val="both"/>
              <w:rPr>
                <w:rFonts w:asciiTheme="minorHAnsi" w:hAnsiTheme="minorHAnsi" w:cstheme="minorHAnsi"/>
                <w:b/>
                <w:sz w:val="22"/>
                <w:szCs w:val="22"/>
                <w:lang w:val="en"/>
              </w:rPr>
            </w:pPr>
            <w:r w:rsidRPr="00335A0E">
              <w:rPr>
                <w:rFonts w:asciiTheme="minorHAnsi" w:hAnsiTheme="minorHAnsi" w:cstheme="minorHAnsi"/>
                <w:b/>
                <w:sz w:val="22"/>
                <w:szCs w:val="22"/>
                <w:lang w:val="en"/>
              </w:rPr>
              <w:t>Containerization/ Deployment Tools</w:t>
            </w:r>
          </w:p>
        </w:tc>
        <w:tc>
          <w:tcPr>
            <w:tcW w:w="6967" w:type="dxa"/>
          </w:tcPr>
          <w:p w14:paraId="233DC152" w14:textId="77777777" w:rsidR="00335A0E" w:rsidRPr="00335A0E" w:rsidRDefault="00335A0E" w:rsidP="00077E1D">
            <w:pPr>
              <w:spacing w:after="40"/>
              <w:jc w:val="both"/>
              <w:rPr>
                <w:rFonts w:asciiTheme="minorHAnsi" w:hAnsiTheme="minorHAnsi" w:cstheme="minorHAnsi"/>
                <w:bCs/>
                <w:sz w:val="22"/>
                <w:szCs w:val="22"/>
                <w:lang w:val="en"/>
              </w:rPr>
            </w:pPr>
            <w:r w:rsidRPr="00335A0E">
              <w:rPr>
                <w:rFonts w:asciiTheme="minorHAnsi" w:hAnsiTheme="minorHAnsi" w:cstheme="minorHAnsi"/>
                <w:b/>
                <w:sz w:val="22"/>
                <w:szCs w:val="22"/>
                <w:lang w:val="en"/>
              </w:rPr>
              <w:t xml:space="preserve"> </w:t>
            </w:r>
            <w:r w:rsidRPr="00335A0E">
              <w:rPr>
                <w:rFonts w:asciiTheme="minorHAnsi" w:hAnsiTheme="minorHAnsi" w:cstheme="minorHAnsi"/>
                <w:bCs/>
                <w:sz w:val="22"/>
                <w:szCs w:val="22"/>
                <w:lang w:val="en"/>
              </w:rPr>
              <w:t>Docker, Kubernetes, Helm, Argo CD, AKS, EKS</w:t>
            </w:r>
          </w:p>
        </w:tc>
      </w:tr>
      <w:tr w:rsidR="00335A0E" w:rsidRPr="00335A0E" w14:paraId="722A9C9B" w14:textId="77777777" w:rsidTr="00335A0E">
        <w:tc>
          <w:tcPr>
            <w:tcW w:w="3828" w:type="dxa"/>
          </w:tcPr>
          <w:p w14:paraId="6C56217E" w14:textId="77777777" w:rsidR="00335A0E" w:rsidRPr="00335A0E" w:rsidRDefault="00335A0E" w:rsidP="00077E1D">
            <w:pPr>
              <w:spacing w:after="40"/>
              <w:jc w:val="both"/>
              <w:rPr>
                <w:rFonts w:asciiTheme="minorHAnsi" w:hAnsiTheme="minorHAnsi" w:cstheme="minorHAnsi"/>
                <w:b/>
                <w:sz w:val="22"/>
                <w:szCs w:val="22"/>
                <w:lang w:val="en"/>
              </w:rPr>
            </w:pPr>
            <w:r w:rsidRPr="00335A0E">
              <w:rPr>
                <w:rFonts w:asciiTheme="minorHAnsi" w:hAnsiTheme="minorHAnsi" w:cstheme="minorHAnsi"/>
                <w:b/>
                <w:sz w:val="22"/>
                <w:szCs w:val="22"/>
                <w:lang w:val="en"/>
              </w:rPr>
              <w:t>Configuration Management Tools</w:t>
            </w:r>
          </w:p>
        </w:tc>
        <w:tc>
          <w:tcPr>
            <w:tcW w:w="6967" w:type="dxa"/>
          </w:tcPr>
          <w:p w14:paraId="3F4FC44D" w14:textId="77777777" w:rsidR="00335A0E" w:rsidRPr="00335A0E" w:rsidRDefault="00335A0E" w:rsidP="00077E1D">
            <w:pPr>
              <w:spacing w:after="40"/>
              <w:jc w:val="both"/>
              <w:rPr>
                <w:rFonts w:asciiTheme="minorHAnsi" w:hAnsiTheme="minorHAnsi" w:cstheme="minorHAnsi"/>
                <w:sz w:val="22"/>
                <w:szCs w:val="22"/>
              </w:rPr>
            </w:pPr>
            <w:r w:rsidRPr="00335A0E">
              <w:rPr>
                <w:rFonts w:asciiTheme="minorHAnsi" w:hAnsiTheme="minorHAnsi" w:cstheme="minorHAnsi"/>
                <w:b/>
                <w:sz w:val="22"/>
                <w:szCs w:val="22"/>
                <w:lang w:val="en"/>
              </w:rPr>
              <w:t xml:space="preserve"> </w:t>
            </w:r>
            <w:r w:rsidRPr="00335A0E">
              <w:rPr>
                <w:rFonts w:asciiTheme="minorHAnsi" w:hAnsiTheme="minorHAnsi" w:cstheme="minorHAnsi"/>
                <w:sz w:val="22"/>
                <w:szCs w:val="22"/>
              </w:rPr>
              <w:t>Ansible, Puppet, Chef</w:t>
            </w:r>
          </w:p>
        </w:tc>
      </w:tr>
      <w:tr w:rsidR="00335A0E" w:rsidRPr="00335A0E" w14:paraId="0B267F62" w14:textId="77777777" w:rsidTr="00335A0E">
        <w:tc>
          <w:tcPr>
            <w:tcW w:w="3828" w:type="dxa"/>
          </w:tcPr>
          <w:p w14:paraId="67C6CFF5" w14:textId="77777777" w:rsidR="00335A0E" w:rsidRPr="00335A0E" w:rsidRDefault="00335A0E" w:rsidP="00077E1D">
            <w:pPr>
              <w:spacing w:after="40"/>
              <w:jc w:val="both"/>
              <w:rPr>
                <w:rFonts w:asciiTheme="minorHAnsi" w:hAnsiTheme="minorHAnsi" w:cstheme="minorHAnsi"/>
                <w:b/>
                <w:sz w:val="22"/>
                <w:szCs w:val="22"/>
                <w:lang w:val="en"/>
              </w:rPr>
            </w:pPr>
            <w:r w:rsidRPr="00335A0E">
              <w:rPr>
                <w:rFonts w:asciiTheme="minorHAnsi" w:hAnsiTheme="minorHAnsi" w:cstheme="minorHAnsi"/>
                <w:b/>
                <w:sz w:val="22"/>
                <w:szCs w:val="22"/>
                <w:lang w:val="en"/>
              </w:rPr>
              <w:t>Monitoring Tools</w:t>
            </w:r>
          </w:p>
        </w:tc>
        <w:tc>
          <w:tcPr>
            <w:tcW w:w="6967" w:type="dxa"/>
          </w:tcPr>
          <w:p w14:paraId="5124C857" w14:textId="77777777" w:rsidR="00335A0E" w:rsidRPr="00335A0E" w:rsidRDefault="00335A0E" w:rsidP="00077E1D">
            <w:pPr>
              <w:spacing w:after="40"/>
              <w:jc w:val="both"/>
              <w:rPr>
                <w:rFonts w:asciiTheme="minorHAnsi" w:eastAsia="Calibri" w:hAnsiTheme="minorHAnsi" w:cstheme="minorHAnsi"/>
                <w:sz w:val="22"/>
                <w:szCs w:val="22"/>
                <w:lang w:eastAsia="ar-SA"/>
              </w:rPr>
            </w:pPr>
            <w:r w:rsidRPr="00335A0E">
              <w:rPr>
                <w:rFonts w:asciiTheme="minorHAnsi" w:hAnsiTheme="minorHAnsi" w:cstheme="minorHAnsi"/>
                <w:b/>
                <w:sz w:val="22"/>
                <w:szCs w:val="22"/>
                <w:lang w:val="en"/>
              </w:rPr>
              <w:t xml:space="preserve"> </w:t>
            </w:r>
            <w:r w:rsidRPr="00335A0E">
              <w:rPr>
                <w:rFonts w:asciiTheme="minorHAnsi" w:eastAsia="Calibri" w:hAnsiTheme="minorHAnsi" w:cstheme="minorHAnsi"/>
                <w:sz w:val="22"/>
                <w:szCs w:val="22"/>
                <w:lang w:eastAsia="ar-SA"/>
              </w:rPr>
              <w:t>Nagios, Prometheus, Grafana, Cloud Watch, Azure Monitor, Datadog, New Relic</w:t>
            </w:r>
          </w:p>
        </w:tc>
      </w:tr>
      <w:tr w:rsidR="00335A0E" w:rsidRPr="00335A0E" w14:paraId="5ED6942E" w14:textId="77777777" w:rsidTr="00335A0E">
        <w:tc>
          <w:tcPr>
            <w:tcW w:w="3828" w:type="dxa"/>
          </w:tcPr>
          <w:p w14:paraId="5EF19AE8" w14:textId="77777777" w:rsidR="00335A0E" w:rsidRPr="00335A0E" w:rsidRDefault="00335A0E" w:rsidP="00077E1D">
            <w:pPr>
              <w:spacing w:after="40"/>
              <w:jc w:val="both"/>
              <w:rPr>
                <w:rFonts w:asciiTheme="minorHAnsi" w:eastAsia="Calibri" w:hAnsiTheme="minorHAnsi" w:cstheme="minorHAnsi"/>
                <w:b/>
                <w:sz w:val="22"/>
                <w:szCs w:val="22"/>
                <w:lang w:eastAsia="ar-SA"/>
              </w:rPr>
            </w:pPr>
            <w:r w:rsidRPr="00335A0E">
              <w:rPr>
                <w:rFonts w:asciiTheme="minorHAnsi" w:eastAsia="Calibri" w:hAnsiTheme="minorHAnsi" w:cstheme="minorHAnsi"/>
                <w:b/>
                <w:sz w:val="22"/>
                <w:szCs w:val="22"/>
                <w:lang w:eastAsia="ar-SA"/>
              </w:rPr>
              <w:t>Testing and ticketing tools</w:t>
            </w:r>
          </w:p>
        </w:tc>
        <w:tc>
          <w:tcPr>
            <w:tcW w:w="6967" w:type="dxa"/>
          </w:tcPr>
          <w:p w14:paraId="75D09AFB" w14:textId="77777777" w:rsidR="00335A0E" w:rsidRPr="00335A0E" w:rsidRDefault="00335A0E" w:rsidP="00077E1D">
            <w:pPr>
              <w:spacing w:after="40"/>
              <w:jc w:val="both"/>
              <w:rPr>
                <w:rFonts w:asciiTheme="minorHAnsi" w:eastAsia="Calibri" w:hAnsiTheme="minorHAnsi" w:cstheme="minorHAnsi"/>
                <w:sz w:val="22"/>
                <w:szCs w:val="22"/>
                <w:lang w:eastAsia="ar-SA"/>
              </w:rPr>
            </w:pPr>
            <w:r w:rsidRPr="00335A0E">
              <w:rPr>
                <w:rFonts w:asciiTheme="minorHAnsi" w:eastAsia="Calibri" w:hAnsiTheme="minorHAnsi" w:cstheme="minorHAnsi"/>
                <w:b/>
                <w:sz w:val="22"/>
                <w:szCs w:val="22"/>
                <w:lang w:eastAsia="ar-SA"/>
              </w:rPr>
              <w:t xml:space="preserve"> </w:t>
            </w:r>
            <w:r w:rsidRPr="00335A0E">
              <w:rPr>
                <w:rFonts w:asciiTheme="minorHAnsi" w:eastAsia="Calibri" w:hAnsiTheme="minorHAnsi" w:cstheme="minorHAnsi"/>
                <w:sz w:val="22"/>
                <w:szCs w:val="22"/>
                <w:lang w:eastAsia="ar-SA"/>
              </w:rPr>
              <w:t>SonarQube, Selenium, JIRA, Service Now</w:t>
            </w:r>
          </w:p>
        </w:tc>
      </w:tr>
      <w:tr w:rsidR="00335A0E" w:rsidRPr="00335A0E" w14:paraId="6456D766" w14:textId="77777777" w:rsidTr="00335A0E">
        <w:tc>
          <w:tcPr>
            <w:tcW w:w="3828" w:type="dxa"/>
          </w:tcPr>
          <w:p w14:paraId="68FF926F" w14:textId="77777777" w:rsidR="00335A0E" w:rsidRPr="00335A0E" w:rsidRDefault="00335A0E" w:rsidP="00077E1D">
            <w:pPr>
              <w:spacing w:after="40"/>
              <w:jc w:val="both"/>
              <w:rPr>
                <w:rFonts w:asciiTheme="minorHAnsi" w:hAnsiTheme="minorHAnsi" w:cstheme="minorHAnsi"/>
                <w:b/>
                <w:sz w:val="22"/>
                <w:szCs w:val="22"/>
                <w:lang w:val="en"/>
              </w:rPr>
            </w:pPr>
            <w:r w:rsidRPr="00335A0E">
              <w:rPr>
                <w:rFonts w:asciiTheme="minorHAnsi" w:hAnsiTheme="minorHAnsi" w:cstheme="minorHAnsi"/>
                <w:b/>
                <w:sz w:val="22"/>
                <w:szCs w:val="22"/>
                <w:lang w:val="en"/>
              </w:rPr>
              <w:t>Repository Manager</w:t>
            </w:r>
          </w:p>
        </w:tc>
        <w:tc>
          <w:tcPr>
            <w:tcW w:w="6967" w:type="dxa"/>
          </w:tcPr>
          <w:p w14:paraId="2FA1917B" w14:textId="77777777" w:rsidR="00335A0E" w:rsidRPr="00335A0E" w:rsidRDefault="00335A0E" w:rsidP="00077E1D">
            <w:pPr>
              <w:spacing w:after="40"/>
              <w:jc w:val="both"/>
              <w:rPr>
                <w:rFonts w:asciiTheme="minorHAnsi" w:hAnsiTheme="minorHAnsi" w:cstheme="minorHAnsi"/>
                <w:bCs/>
                <w:sz w:val="22"/>
                <w:szCs w:val="22"/>
              </w:rPr>
            </w:pPr>
            <w:r w:rsidRPr="00335A0E">
              <w:rPr>
                <w:rFonts w:asciiTheme="minorHAnsi" w:hAnsiTheme="minorHAnsi" w:cstheme="minorHAnsi"/>
                <w:b/>
                <w:sz w:val="22"/>
                <w:szCs w:val="22"/>
                <w:lang w:val="en"/>
              </w:rPr>
              <w:t xml:space="preserve"> </w:t>
            </w:r>
            <w:r w:rsidRPr="00335A0E">
              <w:rPr>
                <w:rFonts w:asciiTheme="minorHAnsi" w:hAnsiTheme="minorHAnsi" w:cstheme="minorHAnsi"/>
                <w:bCs/>
                <w:sz w:val="22"/>
                <w:szCs w:val="22"/>
                <w:lang w:val="en"/>
              </w:rPr>
              <w:t xml:space="preserve">Jfrog, Nexus, Azure Artifacts, </w:t>
            </w:r>
            <w:r w:rsidRPr="00335A0E">
              <w:rPr>
                <w:rFonts w:asciiTheme="minorHAnsi" w:hAnsiTheme="minorHAnsi" w:cstheme="minorHAnsi"/>
                <w:bCs/>
                <w:sz w:val="22"/>
                <w:szCs w:val="22"/>
              </w:rPr>
              <w:t>AWS Code Artifact</w:t>
            </w:r>
          </w:p>
        </w:tc>
      </w:tr>
      <w:tr w:rsidR="00335A0E" w:rsidRPr="00335A0E" w14:paraId="334CC5C8" w14:textId="77777777" w:rsidTr="00335A0E">
        <w:tc>
          <w:tcPr>
            <w:tcW w:w="3828" w:type="dxa"/>
          </w:tcPr>
          <w:p w14:paraId="72925B56" w14:textId="77777777" w:rsidR="00335A0E" w:rsidRPr="00335A0E" w:rsidRDefault="00335A0E" w:rsidP="00077E1D">
            <w:pPr>
              <w:spacing w:after="40"/>
              <w:jc w:val="both"/>
              <w:rPr>
                <w:rFonts w:asciiTheme="minorHAnsi" w:hAnsiTheme="minorHAnsi" w:cstheme="minorHAnsi"/>
                <w:b/>
                <w:sz w:val="22"/>
                <w:szCs w:val="22"/>
                <w:lang w:val="en"/>
              </w:rPr>
            </w:pPr>
            <w:r w:rsidRPr="00335A0E">
              <w:rPr>
                <w:rFonts w:asciiTheme="minorHAnsi" w:hAnsiTheme="minorHAnsi" w:cstheme="minorHAnsi"/>
                <w:b/>
                <w:sz w:val="22"/>
                <w:szCs w:val="22"/>
                <w:lang w:val="en"/>
              </w:rPr>
              <w:t>Application/Web Servers</w:t>
            </w:r>
          </w:p>
        </w:tc>
        <w:tc>
          <w:tcPr>
            <w:tcW w:w="6967" w:type="dxa"/>
          </w:tcPr>
          <w:p w14:paraId="73C6F909" w14:textId="77777777" w:rsidR="00335A0E" w:rsidRPr="00335A0E" w:rsidRDefault="00335A0E" w:rsidP="00077E1D">
            <w:pPr>
              <w:spacing w:after="40"/>
              <w:jc w:val="both"/>
              <w:rPr>
                <w:rFonts w:asciiTheme="minorHAnsi" w:eastAsia="Yu Mincho Light" w:hAnsiTheme="minorHAnsi" w:cstheme="minorHAnsi"/>
                <w:bCs/>
                <w:sz w:val="22"/>
                <w:szCs w:val="22"/>
              </w:rPr>
            </w:pPr>
            <w:r w:rsidRPr="00335A0E">
              <w:rPr>
                <w:rFonts w:asciiTheme="minorHAnsi" w:hAnsiTheme="minorHAnsi" w:cstheme="minorHAnsi"/>
                <w:b/>
                <w:sz w:val="22"/>
                <w:szCs w:val="22"/>
                <w:lang w:val="en"/>
              </w:rPr>
              <w:t xml:space="preserve"> </w:t>
            </w:r>
            <w:r w:rsidRPr="00335A0E">
              <w:rPr>
                <w:rFonts w:asciiTheme="minorHAnsi" w:hAnsiTheme="minorHAnsi" w:cstheme="minorHAnsi"/>
                <w:bCs/>
                <w:sz w:val="22"/>
                <w:szCs w:val="22"/>
                <w:lang w:val="en"/>
              </w:rPr>
              <w:t xml:space="preserve">Apache Tomcat, WebSphere, </w:t>
            </w:r>
            <w:r w:rsidRPr="00335A0E">
              <w:rPr>
                <w:rFonts w:asciiTheme="minorHAnsi" w:eastAsia="Yu Mincho Light" w:hAnsiTheme="minorHAnsi" w:cstheme="minorHAnsi"/>
                <w:bCs/>
                <w:sz w:val="22"/>
                <w:szCs w:val="22"/>
              </w:rPr>
              <w:t>Apache HTTP, Nginx</w:t>
            </w:r>
          </w:p>
        </w:tc>
      </w:tr>
      <w:tr w:rsidR="00335A0E" w:rsidRPr="00335A0E" w14:paraId="2168DE56" w14:textId="77777777" w:rsidTr="00335A0E">
        <w:tc>
          <w:tcPr>
            <w:tcW w:w="3828" w:type="dxa"/>
          </w:tcPr>
          <w:p w14:paraId="234C58B5" w14:textId="77777777" w:rsidR="00335A0E" w:rsidRPr="00335A0E" w:rsidRDefault="00335A0E" w:rsidP="00077E1D">
            <w:pPr>
              <w:spacing w:after="40"/>
              <w:jc w:val="both"/>
              <w:rPr>
                <w:rFonts w:asciiTheme="minorHAnsi" w:hAnsiTheme="minorHAnsi" w:cstheme="minorHAnsi"/>
                <w:b/>
                <w:sz w:val="22"/>
                <w:szCs w:val="22"/>
                <w:lang w:val="en"/>
              </w:rPr>
            </w:pPr>
            <w:r w:rsidRPr="00335A0E">
              <w:rPr>
                <w:rFonts w:asciiTheme="minorHAnsi" w:hAnsiTheme="minorHAnsi" w:cstheme="minorHAnsi"/>
                <w:b/>
                <w:sz w:val="22"/>
                <w:szCs w:val="22"/>
                <w:lang w:val="en"/>
              </w:rPr>
              <w:t>Scripting Languages</w:t>
            </w:r>
          </w:p>
        </w:tc>
        <w:tc>
          <w:tcPr>
            <w:tcW w:w="6967" w:type="dxa"/>
          </w:tcPr>
          <w:p w14:paraId="42F3E36E" w14:textId="77777777" w:rsidR="00335A0E" w:rsidRPr="00335A0E" w:rsidRDefault="00335A0E" w:rsidP="00077E1D">
            <w:pPr>
              <w:spacing w:after="40"/>
              <w:jc w:val="both"/>
              <w:rPr>
                <w:rFonts w:asciiTheme="minorHAnsi" w:hAnsiTheme="minorHAnsi" w:cstheme="minorHAnsi"/>
                <w:bCs/>
                <w:sz w:val="22"/>
                <w:szCs w:val="22"/>
                <w:lang w:val="en"/>
              </w:rPr>
            </w:pPr>
            <w:r w:rsidRPr="00335A0E">
              <w:rPr>
                <w:rFonts w:asciiTheme="minorHAnsi" w:hAnsiTheme="minorHAnsi" w:cstheme="minorHAnsi"/>
                <w:b/>
                <w:sz w:val="22"/>
                <w:szCs w:val="22"/>
                <w:lang w:val="en"/>
              </w:rPr>
              <w:t xml:space="preserve"> </w:t>
            </w:r>
            <w:r w:rsidRPr="00335A0E">
              <w:rPr>
                <w:rFonts w:asciiTheme="minorHAnsi" w:hAnsiTheme="minorHAnsi" w:cstheme="minorHAnsi"/>
                <w:bCs/>
                <w:sz w:val="22"/>
                <w:szCs w:val="22"/>
                <w:lang w:val="en"/>
              </w:rPr>
              <w:t>Bash, Python, Powershell, Shell</w:t>
            </w:r>
          </w:p>
        </w:tc>
      </w:tr>
      <w:tr w:rsidR="00335A0E" w:rsidRPr="00335A0E" w14:paraId="49F1B30D" w14:textId="77777777" w:rsidTr="00335A0E">
        <w:tc>
          <w:tcPr>
            <w:tcW w:w="3828" w:type="dxa"/>
          </w:tcPr>
          <w:p w14:paraId="4F2647E2" w14:textId="77777777" w:rsidR="00335A0E" w:rsidRPr="00335A0E" w:rsidRDefault="00335A0E" w:rsidP="00077E1D">
            <w:pPr>
              <w:spacing w:after="40"/>
              <w:jc w:val="both"/>
              <w:rPr>
                <w:rFonts w:asciiTheme="minorHAnsi" w:hAnsiTheme="minorHAnsi" w:cstheme="minorHAnsi"/>
                <w:b/>
                <w:sz w:val="22"/>
                <w:szCs w:val="22"/>
              </w:rPr>
            </w:pPr>
            <w:r w:rsidRPr="00335A0E">
              <w:rPr>
                <w:rFonts w:asciiTheme="minorHAnsi" w:hAnsiTheme="minorHAnsi" w:cstheme="minorHAnsi"/>
                <w:b/>
                <w:sz w:val="22"/>
                <w:szCs w:val="22"/>
              </w:rPr>
              <w:t>Virtualization Technologies</w:t>
            </w:r>
          </w:p>
        </w:tc>
        <w:tc>
          <w:tcPr>
            <w:tcW w:w="6967" w:type="dxa"/>
          </w:tcPr>
          <w:p w14:paraId="0AA07D40" w14:textId="77777777" w:rsidR="00335A0E" w:rsidRPr="00335A0E" w:rsidRDefault="00335A0E" w:rsidP="00077E1D">
            <w:pPr>
              <w:spacing w:after="40"/>
              <w:jc w:val="both"/>
              <w:rPr>
                <w:rFonts w:asciiTheme="minorHAnsi" w:hAnsiTheme="minorHAnsi" w:cstheme="minorHAnsi"/>
                <w:sz w:val="22"/>
                <w:szCs w:val="22"/>
              </w:rPr>
            </w:pPr>
            <w:r w:rsidRPr="00335A0E">
              <w:rPr>
                <w:rFonts w:asciiTheme="minorHAnsi" w:hAnsiTheme="minorHAnsi" w:cstheme="minorHAnsi"/>
                <w:b/>
                <w:sz w:val="22"/>
                <w:szCs w:val="22"/>
              </w:rPr>
              <w:t xml:space="preserve"> </w:t>
            </w:r>
            <w:r w:rsidRPr="00335A0E">
              <w:rPr>
                <w:rFonts w:asciiTheme="minorHAnsi" w:hAnsiTheme="minorHAnsi" w:cstheme="minorHAnsi"/>
                <w:sz w:val="22"/>
                <w:szCs w:val="22"/>
              </w:rPr>
              <w:t>VMware, VirtualBox, Microsoft Hyper-V</w:t>
            </w:r>
          </w:p>
        </w:tc>
      </w:tr>
      <w:tr w:rsidR="00335A0E" w:rsidRPr="00335A0E" w14:paraId="58EE3C68" w14:textId="77777777" w:rsidTr="00335A0E">
        <w:tc>
          <w:tcPr>
            <w:tcW w:w="3828" w:type="dxa"/>
          </w:tcPr>
          <w:p w14:paraId="586ED968" w14:textId="77777777" w:rsidR="00335A0E" w:rsidRPr="00335A0E" w:rsidRDefault="00335A0E" w:rsidP="00077E1D">
            <w:pPr>
              <w:spacing w:after="40"/>
              <w:jc w:val="both"/>
              <w:rPr>
                <w:rFonts w:asciiTheme="minorHAnsi" w:hAnsiTheme="minorHAnsi" w:cstheme="minorHAnsi"/>
                <w:b/>
                <w:sz w:val="22"/>
                <w:szCs w:val="22"/>
                <w:lang w:val="en"/>
              </w:rPr>
            </w:pPr>
            <w:r w:rsidRPr="00335A0E">
              <w:rPr>
                <w:rFonts w:asciiTheme="minorHAnsi" w:hAnsiTheme="minorHAnsi" w:cstheme="minorHAnsi"/>
                <w:b/>
                <w:sz w:val="22"/>
                <w:szCs w:val="22"/>
                <w:lang w:val="en"/>
              </w:rPr>
              <w:t>Database</w:t>
            </w:r>
          </w:p>
        </w:tc>
        <w:tc>
          <w:tcPr>
            <w:tcW w:w="6967" w:type="dxa"/>
          </w:tcPr>
          <w:p w14:paraId="2F9742E6" w14:textId="77777777" w:rsidR="00335A0E" w:rsidRPr="00335A0E" w:rsidRDefault="00335A0E" w:rsidP="00077E1D">
            <w:pPr>
              <w:spacing w:after="40"/>
              <w:jc w:val="both"/>
              <w:rPr>
                <w:rFonts w:asciiTheme="minorHAnsi" w:hAnsiTheme="minorHAnsi" w:cstheme="minorHAnsi"/>
                <w:bCs/>
                <w:sz w:val="22"/>
                <w:szCs w:val="22"/>
                <w:lang w:val="en"/>
              </w:rPr>
            </w:pPr>
            <w:r w:rsidRPr="00335A0E">
              <w:rPr>
                <w:rFonts w:asciiTheme="minorHAnsi" w:hAnsiTheme="minorHAnsi" w:cstheme="minorHAnsi"/>
                <w:b/>
                <w:sz w:val="22"/>
                <w:szCs w:val="22"/>
                <w:lang w:val="en"/>
              </w:rPr>
              <w:t xml:space="preserve"> </w:t>
            </w:r>
            <w:r w:rsidRPr="00335A0E">
              <w:rPr>
                <w:rFonts w:asciiTheme="minorHAnsi" w:hAnsiTheme="minorHAnsi" w:cstheme="minorHAnsi"/>
                <w:bCs/>
                <w:sz w:val="22"/>
                <w:szCs w:val="22"/>
                <w:lang w:val="en"/>
              </w:rPr>
              <w:t>MySQL, MS SQL, Postgres, Oracle</w:t>
            </w:r>
          </w:p>
        </w:tc>
      </w:tr>
      <w:tr w:rsidR="00335A0E" w:rsidRPr="00335A0E" w14:paraId="0A5BF406" w14:textId="77777777" w:rsidTr="00335A0E">
        <w:tc>
          <w:tcPr>
            <w:tcW w:w="3828" w:type="dxa"/>
          </w:tcPr>
          <w:p w14:paraId="46904D3A" w14:textId="77777777" w:rsidR="00335A0E" w:rsidRPr="00335A0E" w:rsidRDefault="00335A0E" w:rsidP="00077E1D">
            <w:pPr>
              <w:spacing w:after="40"/>
              <w:jc w:val="both"/>
              <w:rPr>
                <w:rFonts w:asciiTheme="minorHAnsi" w:hAnsiTheme="minorHAnsi" w:cstheme="minorHAnsi"/>
                <w:b/>
                <w:sz w:val="22"/>
                <w:szCs w:val="22"/>
              </w:rPr>
            </w:pPr>
            <w:r w:rsidRPr="00335A0E">
              <w:rPr>
                <w:rFonts w:asciiTheme="minorHAnsi" w:hAnsiTheme="minorHAnsi" w:cstheme="minorHAnsi"/>
                <w:b/>
                <w:sz w:val="22"/>
                <w:szCs w:val="22"/>
              </w:rPr>
              <w:t>Backup/Migration Tools</w:t>
            </w:r>
          </w:p>
        </w:tc>
        <w:tc>
          <w:tcPr>
            <w:tcW w:w="6967" w:type="dxa"/>
          </w:tcPr>
          <w:p w14:paraId="28EF960B" w14:textId="77777777" w:rsidR="00335A0E" w:rsidRPr="00335A0E" w:rsidRDefault="00335A0E" w:rsidP="00077E1D">
            <w:pPr>
              <w:spacing w:after="40"/>
              <w:jc w:val="both"/>
              <w:rPr>
                <w:rFonts w:asciiTheme="minorHAnsi" w:hAnsiTheme="minorHAnsi" w:cstheme="minorHAnsi"/>
                <w:bCs/>
                <w:sz w:val="22"/>
                <w:szCs w:val="22"/>
                <w:lang w:val="en"/>
              </w:rPr>
            </w:pPr>
            <w:r w:rsidRPr="00335A0E">
              <w:rPr>
                <w:rFonts w:asciiTheme="minorHAnsi" w:hAnsiTheme="minorHAnsi" w:cstheme="minorHAnsi"/>
                <w:b/>
                <w:sz w:val="22"/>
                <w:szCs w:val="22"/>
              </w:rPr>
              <w:t xml:space="preserve"> </w:t>
            </w:r>
            <w:r w:rsidRPr="00335A0E">
              <w:rPr>
                <w:rFonts w:asciiTheme="minorHAnsi" w:eastAsia="Yu Mincho Light" w:hAnsiTheme="minorHAnsi" w:cstheme="minorHAnsi"/>
                <w:bCs/>
                <w:sz w:val="22"/>
                <w:szCs w:val="22"/>
              </w:rPr>
              <w:t>TSM, EMC Networker, Cloud Endure, Azure site recovery</w:t>
            </w:r>
          </w:p>
        </w:tc>
      </w:tr>
    </w:tbl>
    <w:p w14:paraId="6C633E9D" w14:textId="446F79A3" w:rsidR="00A8175F" w:rsidRPr="00335A0E" w:rsidRDefault="00335A0E" w:rsidP="00335A0E">
      <w:pPr>
        <w:tabs>
          <w:tab w:val="left" w:pos="3060"/>
          <w:tab w:val="left" w:pos="3600"/>
        </w:tabs>
        <w:spacing w:after="80" w:line="240" w:lineRule="auto"/>
        <w:rPr>
          <w:rFonts w:asciiTheme="minorHAnsi" w:eastAsia="MS Mincho" w:hAnsiTheme="minorHAnsi" w:cstheme="minorHAnsi"/>
          <w:b/>
          <w:bCs/>
          <w:color w:val="D0CECE" w:themeColor="background2" w:themeShade="E6"/>
          <w:sz w:val="22"/>
          <w:szCs w:val="22"/>
          <w:lang w:val="en-AU"/>
        </w:rPr>
      </w:pPr>
      <w:r w:rsidRPr="00335A0E">
        <w:rPr>
          <w:rFonts w:asciiTheme="minorHAnsi" w:eastAsia="MS Mincho" w:hAnsiTheme="minorHAnsi" w:cstheme="minorHAnsi"/>
          <w:b/>
          <w:bCs/>
          <w:sz w:val="22"/>
          <w:szCs w:val="22"/>
          <w:lang w:val="en-AU"/>
        </w:rPr>
        <w:br/>
      </w:r>
      <w:r w:rsidR="00B1168E" w:rsidRPr="00335A0E">
        <w:rPr>
          <w:rFonts w:asciiTheme="minorHAnsi" w:eastAsia="MS Mincho" w:hAnsiTheme="minorHAnsi" w:cstheme="minorHAnsi"/>
          <w:b/>
          <w:bCs/>
          <w:sz w:val="22"/>
          <w:szCs w:val="22"/>
          <w:lang w:val="en-AU"/>
        </w:rPr>
        <w:t>Work</w:t>
      </w:r>
      <w:r w:rsidR="00465E88" w:rsidRPr="00335A0E">
        <w:rPr>
          <w:rFonts w:asciiTheme="minorHAnsi" w:eastAsia="MS Mincho" w:hAnsiTheme="minorHAnsi" w:cstheme="minorHAnsi"/>
          <w:b/>
          <w:bCs/>
          <w:sz w:val="22"/>
          <w:szCs w:val="22"/>
          <w:lang w:val="en-AU"/>
        </w:rPr>
        <w:t xml:space="preserve"> Experienc</w:t>
      </w:r>
      <w:r w:rsidR="007A6943" w:rsidRPr="00335A0E">
        <w:rPr>
          <w:rFonts w:asciiTheme="minorHAnsi" w:eastAsia="MS Mincho" w:hAnsiTheme="minorHAnsi" w:cstheme="minorHAnsi"/>
          <w:b/>
          <w:bCs/>
          <w:sz w:val="22"/>
          <w:szCs w:val="22"/>
          <w:lang w:val="en-AU"/>
        </w:rPr>
        <w:t>e</w:t>
      </w:r>
      <w:r w:rsidR="00261905" w:rsidRPr="00335A0E">
        <w:rPr>
          <w:rFonts w:asciiTheme="minorHAnsi" w:hAnsiTheme="minorHAnsi" w:cstheme="minorHAnsi"/>
          <w:b/>
          <w:sz w:val="22"/>
          <w:szCs w:val="22"/>
        </w:rPr>
        <w:t xml:space="preserve"> </w:t>
      </w:r>
      <w:r>
        <w:rPr>
          <w:rFonts w:asciiTheme="minorHAnsi" w:hAnsiTheme="minorHAnsi" w:cstheme="minorHAnsi"/>
          <w:b/>
          <w:sz w:val="22"/>
          <w:szCs w:val="22"/>
        </w:rPr>
        <w:br/>
      </w:r>
      <w:r w:rsidR="00A8175F" w:rsidRPr="00335A0E">
        <w:rPr>
          <w:rFonts w:asciiTheme="minorHAnsi" w:hAnsiTheme="minorHAnsi" w:cstheme="minorHAnsi"/>
          <w:b/>
          <w:sz w:val="22"/>
          <w:szCs w:val="22"/>
        </w:rPr>
        <w:t xml:space="preserve">Client: COX Communications , GA                                                               </w:t>
      </w:r>
      <w:r w:rsidRPr="00335A0E">
        <w:rPr>
          <w:rFonts w:asciiTheme="minorHAnsi" w:hAnsiTheme="minorHAnsi" w:cstheme="minorHAnsi"/>
          <w:b/>
          <w:sz w:val="22"/>
          <w:szCs w:val="22"/>
        </w:rPr>
        <w:t xml:space="preserve">            </w:t>
      </w:r>
      <w:r>
        <w:rPr>
          <w:rFonts w:asciiTheme="minorHAnsi" w:hAnsiTheme="minorHAnsi" w:cstheme="minorHAnsi"/>
          <w:b/>
          <w:sz w:val="22"/>
          <w:szCs w:val="22"/>
        </w:rPr>
        <w:t xml:space="preserve">                             </w:t>
      </w:r>
      <w:r w:rsidRPr="00335A0E">
        <w:rPr>
          <w:rFonts w:asciiTheme="minorHAnsi" w:hAnsiTheme="minorHAnsi" w:cstheme="minorHAnsi"/>
          <w:b/>
          <w:sz w:val="22"/>
          <w:szCs w:val="22"/>
        </w:rPr>
        <w:t xml:space="preserve"> </w:t>
      </w:r>
      <w:r w:rsidR="00A8175F" w:rsidRPr="00335A0E">
        <w:rPr>
          <w:rFonts w:asciiTheme="minorHAnsi" w:hAnsiTheme="minorHAnsi" w:cstheme="minorHAnsi"/>
          <w:b/>
          <w:sz w:val="22"/>
          <w:szCs w:val="22"/>
        </w:rPr>
        <w:t>Oct</w:t>
      </w:r>
      <w:r w:rsidRPr="00335A0E">
        <w:rPr>
          <w:rFonts w:asciiTheme="minorHAnsi" w:hAnsiTheme="minorHAnsi" w:cstheme="minorHAnsi"/>
          <w:b/>
          <w:sz w:val="22"/>
          <w:szCs w:val="22"/>
        </w:rPr>
        <w:t>ober</w:t>
      </w:r>
      <w:r w:rsidR="00A8175F" w:rsidRPr="00335A0E">
        <w:rPr>
          <w:rFonts w:asciiTheme="minorHAnsi" w:hAnsiTheme="minorHAnsi" w:cstheme="minorHAnsi"/>
          <w:b/>
          <w:sz w:val="22"/>
          <w:szCs w:val="22"/>
        </w:rPr>
        <w:t xml:space="preserve"> 2024 – </w:t>
      </w:r>
      <w:r w:rsidRPr="00335A0E">
        <w:rPr>
          <w:rFonts w:asciiTheme="minorHAnsi" w:hAnsiTheme="minorHAnsi" w:cstheme="minorHAnsi"/>
          <w:b/>
          <w:sz w:val="22"/>
          <w:szCs w:val="22"/>
        </w:rPr>
        <w:t>Present.</w:t>
      </w:r>
      <w:r w:rsidR="00A8175F" w:rsidRPr="00335A0E">
        <w:rPr>
          <w:rFonts w:asciiTheme="minorHAnsi" w:hAnsiTheme="minorHAnsi" w:cstheme="minorHAnsi"/>
          <w:b/>
          <w:sz w:val="22"/>
          <w:szCs w:val="22"/>
        </w:rPr>
        <w:t xml:space="preserve"> Role: Sr Linux Engineer/ Cloud engineer</w:t>
      </w:r>
    </w:p>
    <w:p w14:paraId="3665F257" w14:textId="7F1555C9" w:rsidR="00A8175F" w:rsidRPr="00335A0E" w:rsidRDefault="00A8175F" w:rsidP="00335A0E">
      <w:pPr>
        <w:spacing w:after="0"/>
        <w:rPr>
          <w:rFonts w:asciiTheme="minorHAnsi" w:hAnsiTheme="minorHAnsi" w:cstheme="minorHAnsi"/>
          <w:b/>
          <w:sz w:val="22"/>
          <w:szCs w:val="22"/>
        </w:rPr>
      </w:pPr>
      <w:r w:rsidRPr="00335A0E">
        <w:rPr>
          <w:rFonts w:asciiTheme="minorHAnsi" w:hAnsiTheme="minorHAnsi" w:cstheme="minorHAnsi"/>
          <w:b/>
          <w:sz w:val="22"/>
          <w:szCs w:val="22"/>
        </w:rPr>
        <w:t xml:space="preserve"> Responsibilities:</w:t>
      </w:r>
      <w:r w:rsidRPr="00335A0E">
        <w:rPr>
          <w:rFonts w:asciiTheme="minorHAnsi" w:hAnsiTheme="minorHAnsi" w:cstheme="minorHAnsi"/>
          <w:b/>
          <w:sz w:val="22"/>
          <w:szCs w:val="22"/>
        </w:rPr>
        <w:tab/>
      </w:r>
      <w:r w:rsidRPr="00335A0E">
        <w:rPr>
          <w:rFonts w:asciiTheme="minorHAnsi" w:hAnsiTheme="minorHAnsi" w:cstheme="minorHAnsi"/>
          <w:b/>
          <w:sz w:val="22"/>
          <w:szCs w:val="22"/>
        </w:rPr>
        <w:tab/>
        <w:t xml:space="preserve">                    </w:t>
      </w:r>
      <w:r w:rsidRPr="00335A0E">
        <w:rPr>
          <w:rFonts w:asciiTheme="minorHAnsi" w:hAnsiTheme="minorHAnsi" w:cstheme="minorHAnsi"/>
          <w:b/>
          <w:sz w:val="22"/>
          <w:szCs w:val="22"/>
        </w:rPr>
        <w:tab/>
      </w:r>
      <w:r w:rsidRPr="00335A0E">
        <w:rPr>
          <w:rFonts w:asciiTheme="minorHAnsi" w:hAnsiTheme="minorHAnsi" w:cstheme="minorHAnsi"/>
          <w:b/>
          <w:sz w:val="22"/>
          <w:szCs w:val="22"/>
        </w:rPr>
        <w:tab/>
      </w:r>
      <w:r w:rsidRPr="00335A0E">
        <w:rPr>
          <w:rFonts w:asciiTheme="minorHAnsi" w:hAnsiTheme="minorHAnsi" w:cstheme="minorHAnsi"/>
          <w:b/>
          <w:sz w:val="22"/>
          <w:szCs w:val="22"/>
        </w:rPr>
        <w:tab/>
        <w:t xml:space="preserve">    </w:t>
      </w:r>
    </w:p>
    <w:p w14:paraId="000EBD44" w14:textId="77777777" w:rsidR="00A8175F" w:rsidRPr="00335A0E" w:rsidRDefault="00A8175F" w:rsidP="00335A0E">
      <w:pPr>
        <w:pStyle w:val="ListParagraph"/>
        <w:numPr>
          <w:ilvl w:val="0"/>
          <w:numId w:val="22"/>
        </w:numPr>
        <w:spacing w:after="0" w:line="240" w:lineRule="auto"/>
        <w:jc w:val="both"/>
        <w:rPr>
          <w:rFonts w:asciiTheme="minorHAnsi" w:hAnsiTheme="minorHAnsi" w:cstheme="minorHAnsi"/>
          <w:bCs/>
        </w:rPr>
      </w:pPr>
      <w:r w:rsidRPr="00335A0E">
        <w:rPr>
          <w:rFonts w:asciiTheme="minorHAnsi" w:hAnsiTheme="minorHAnsi" w:cstheme="minorHAnsi"/>
          <w:bCs/>
        </w:rPr>
        <w:t>Designed, deployed, and administered Azure infrastructure including Virtual Machines, VNets, Network Security Groups (NSGs), Load Balancers, Storage Accounts, and Azure Kubernetes Service (AKS) using Infrastructure as Code tools for consistent environment builds.</w:t>
      </w:r>
    </w:p>
    <w:p w14:paraId="507F7C05" w14:textId="77777777" w:rsidR="00A8175F" w:rsidRPr="00335A0E" w:rsidRDefault="00A8175F" w:rsidP="00335A0E">
      <w:pPr>
        <w:pStyle w:val="ListParagraph"/>
        <w:numPr>
          <w:ilvl w:val="0"/>
          <w:numId w:val="22"/>
        </w:numPr>
        <w:spacing w:after="0" w:line="240" w:lineRule="auto"/>
        <w:jc w:val="both"/>
        <w:rPr>
          <w:rFonts w:asciiTheme="minorHAnsi" w:hAnsiTheme="minorHAnsi" w:cstheme="minorHAnsi"/>
          <w:bCs/>
        </w:rPr>
      </w:pPr>
      <w:r w:rsidRPr="00335A0E">
        <w:rPr>
          <w:rFonts w:asciiTheme="minorHAnsi" w:hAnsiTheme="minorHAnsi" w:cstheme="minorHAnsi"/>
          <w:bCs/>
        </w:rPr>
        <w:t>Administered and monitored Linux servers (RHEL, CentOS, Ubuntu) across Azure environments, ensuring 99.99% uptime, high availability, and optimal system performance.</w:t>
      </w:r>
    </w:p>
    <w:p w14:paraId="45C5AD00" w14:textId="77777777" w:rsidR="00A8175F" w:rsidRPr="00335A0E" w:rsidRDefault="00A8175F" w:rsidP="00335A0E">
      <w:pPr>
        <w:pStyle w:val="ListParagraph"/>
        <w:numPr>
          <w:ilvl w:val="0"/>
          <w:numId w:val="22"/>
        </w:numPr>
        <w:spacing w:after="0" w:line="240" w:lineRule="auto"/>
        <w:jc w:val="both"/>
        <w:rPr>
          <w:rFonts w:asciiTheme="minorHAnsi" w:hAnsiTheme="minorHAnsi" w:cstheme="minorHAnsi"/>
          <w:bCs/>
        </w:rPr>
      </w:pPr>
      <w:r w:rsidRPr="00335A0E">
        <w:rPr>
          <w:rFonts w:asciiTheme="minorHAnsi" w:hAnsiTheme="minorHAnsi" w:cstheme="minorHAnsi"/>
          <w:bCs/>
        </w:rPr>
        <w:t>Migrated 50+ on-premises Linux servers to Azure using Azure Site Recovery, ensuring minimal downtime, data integrity, and successful post-migration validation.</w:t>
      </w:r>
    </w:p>
    <w:p w14:paraId="4B8AB0AA" w14:textId="77777777" w:rsidR="00A8175F" w:rsidRPr="00335A0E" w:rsidRDefault="00A8175F" w:rsidP="00335A0E">
      <w:pPr>
        <w:pStyle w:val="ListParagraph"/>
        <w:numPr>
          <w:ilvl w:val="0"/>
          <w:numId w:val="22"/>
        </w:numPr>
        <w:spacing w:after="0" w:line="240" w:lineRule="auto"/>
        <w:jc w:val="both"/>
        <w:rPr>
          <w:rFonts w:asciiTheme="minorHAnsi" w:hAnsiTheme="minorHAnsi" w:cstheme="minorHAnsi"/>
          <w:bCs/>
        </w:rPr>
      </w:pPr>
      <w:r w:rsidRPr="00335A0E">
        <w:rPr>
          <w:rFonts w:asciiTheme="minorHAnsi" w:hAnsiTheme="minorHAnsi" w:cstheme="minorHAnsi"/>
          <w:bCs/>
        </w:rPr>
        <w:t>Configured and managed Linux file systems including LVM, ext4, and XFS, performing disk partitioning, resizing, tuning, and capacity planning.</w:t>
      </w:r>
    </w:p>
    <w:p w14:paraId="22A85788" w14:textId="77777777" w:rsidR="00A8175F" w:rsidRPr="00335A0E" w:rsidRDefault="00A8175F" w:rsidP="00335A0E">
      <w:pPr>
        <w:pStyle w:val="ListParagraph"/>
        <w:numPr>
          <w:ilvl w:val="0"/>
          <w:numId w:val="22"/>
        </w:numPr>
        <w:spacing w:after="0" w:line="240" w:lineRule="auto"/>
        <w:jc w:val="both"/>
        <w:rPr>
          <w:rFonts w:asciiTheme="minorHAnsi" w:hAnsiTheme="minorHAnsi" w:cstheme="minorHAnsi"/>
          <w:bCs/>
        </w:rPr>
      </w:pPr>
      <w:r w:rsidRPr="00335A0E">
        <w:rPr>
          <w:rFonts w:asciiTheme="minorHAnsi" w:hAnsiTheme="minorHAnsi" w:cstheme="minorHAnsi"/>
          <w:bCs/>
        </w:rPr>
        <w:t>Implemented Linux security hardening by enforcing SELinux policies, user/group access controls, SSH hardening, and OS-level security configurations aligned with enterprise standards.</w:t>
      </w:r>
    </w:p>
    <w:p w14:paraId="2F32B3DB" w14:textId="77777777" w:rsidR="00A8175F" w:rsidRPr="00335A0E" w:rsidRDefault="00A8175F" w:rsidP="00335A0E">
      <w:pPr>
        <w:pStyle w:val="ListParagraph"/>
        <w:numPr>
          <w:ilvl w:val="0"/>
          <w:numId w:val="22"/>
        </w:numPr>
        <w:spacing w:after="0" w:line="240" w:lineRule="auto"/>
        <w:jc w:val="both"/>
        <w:rPr>
          <w:rFonts w:asciiTheme="minorHAnsi" w:hAnsiTheme="minorHAnsi" w:cstheme="minorHAnsi"/>
          <w:bCs/>
        </w:rPr>
      </w:pPr>
      <w:r w:rsidRPr="00335A0E">
        <w:rPr>
          <w:rFonts w:asciiTheme="minorHAnsi" w:hAnsiTheme="minorHAnsi" w:cstheme="minorHAnsi"/>
          <w:bCs/>
        </w:rPr>
        <w:t>Performed OS patching, upgrades, and vulnerability remediation using yum, dnf, and rpm, maintaining system stability and compliance across Azure-hosted Linux workloads.</w:t>
      </w:r>
    </w:p>
    <w:p w14:paraId="472A9BEB" w14:textId="77777777" w:rsidR="00A8175F" w:rsidRPr="00335A0E" w:rsidRDefault="00A8175F" w:rsidP="00335A0E">
      <w:pPr>
        <w:pStyle w:val="ListParagraph"/>
        <w:numPr>
          <w:ilvl w:val="0"/>
          <w:numId w:val="22"/>
        </w:numPr>
        <w:spacing w:after="0" w:line="240" w:lineRule="auto"/>
        <w:jc w:val="both"/>
        <w:rPr>
          <w:rFonts w:asciiTheme="minorHAnsi" w:hAnsiTheme="minorHAnsi" w:cstheme="minorHAnsi"/>
          <w:bCs/>
        </w:rPr>
      </w:pPr>
      <w:r w:rsidRPr="00335A0E">
        <w:rPr>
          <w:rFonts w:asciiTheme="minorHAnsi" w:hAnsiTheme="minorHAnsi" w:cstheme="minorHAnsi"/>
          <w:bCs/>
        </w:rPr>
        <w:t>Implemented and maintained Azure RBAC and Azure Active Directory integration to ensure secure identity and access management for cloud resources and Linux workloads.</w:t>
      </w:r>
    </w:p>
    <w:p w14:paraId="48AC6B86" w14:textId="77777777" w:rsidR="00A8175F" w:rsidRPr="00335A0E" w:rsidRDefault="00A8175F" w:rsidP="00335A0E">
      <w:pPr>
        <w:pStyle w:val="ListParagraph"/>
        <w:numPr>
          <w:ilvl w:val="0"/>
          <w:numId w:val="22"/>
        </w:numPr>
        <w:spacing w:after="0" w:line="240" w:lineRule="auto"/>
        <w:jc w:val="both"/>
        <w:rPr>
          <w:rFonts w:asciiTheme="minorHAnsi" w:hAnsiTheme="minorHAnsi" w:cstheme="minorHAnsi"/>
          <w:bCs/>
        </w:rPr>
      </w:pPr>
      <w:r w:rsidRPr="00335A0E">
        <w:rPr>
          <w:rFonts w:asciiTheme="minorHAnsi" w:hAnsiTheme="minorHAnsi" w:cstheme="minorHAnsi"/>
          <w:bCs/>
        </w:rPr>
        <w:t>Automated routine Linux system administration tasks using Bash and Python scripting, reducing manual intervention and improving operational efficiency.</w:t>
      </w:r>
    </w:p>
    <w:p w14:paraId="19A5D5C3" w14:textId="77777777" w:rsidR="00A8175F" w:rsidRPr="00335A0E" w:rsidRDefault="00A8175F" w:rsidP="00335A0E">
      <w:pPr>
        <w:pStyle w:val="ListParagraph"/>
        <w:numPr>
          <w:ilvl w:val="0"/>
          <w:numId w:val="22"/>
        </w:numPr>
        <w:spacing w:after="0" w:line="240" w:lineRule="auto"/>
        <w:jc w:val="both"/>
        <w:rPr>
          <w:rFonts w:asciiTheme="minorHAnsi" w:hAnsiTheme="minorHAnsi" w:cstheme="minorHAnsi"/>
          <w:bCs/>
        </w:rPr>
      </w:pPr>
      <w:r w:rsidRPr="00335A0E">
        <w:rPr>
          <w:rFonts w:asciiTheme="minorHAnsi" w:hAnsiTheme="minorHAnsi" w:cstheme="minorHAnsi"/>
          <w:bCs/>
        </w:rPr>
        <w:t>Designed and managed backup, snapshot, and disaster recovery strategies using Azure Backup and Azure Site Recovery, ensuring business continuity for mission-critical systems.</w:t>
      </w:r>
    </w:p>
    <w:p w14:paraId="0A066AC4" w14:textId="77777777" w:rsidR="00A8175F" w:rsidRPr="00335A0E" w:rsidRDefault="00A8175F" w:rsidP="00335A0E">
      <w:pPr>
        <w:pStyle w:val="ListParagraph"/>
        <w:numPr>
          <w:ilvl w:val="0"/>
          <w:numId w:val="22"/>
        </w:numPr>
        <w:spacing w:after="0" w:line="240" w:lineRule="auto"/>
        <w:jc w:val="both"/>
        <w:rPr>
          <w:rFonts w:asciiTheme="minorHAnsi" w:hAnsiTheme="minorHAnsi" w:cstheme="minorHAnsi"/>
          <w:bCs/>
        </w:rPr>
      </w:pPr>
      <w:r w:rsidRPr="00335A0E">
        <w:rPr>
          <w:rFonts w:asciiTheme="minorHAnsi" w:hAnsiTheme="minorHAnsi" w:cstheme="minorHAnsi"/>
          <w:bCs/>
        </w:rPr>
        <w:lastRenderedPageBreak/>
        <w:t>Provisioned, configured, and supported web and application servers including Apache, NGINX, Tomcat, and WebLogic, optimizing performance, availability, and security.</w:t>
      </w:r>
    </w:p>
    <w:p w14:paraId="333A9B46" w14:textId="77777777" w:rsidR="00A8175F" w:rsidRPr="00335A0E" w:rsidRDefault="00A8175F" w:rsidP="00335A0E">
      <w:pPr>
        <w:pStyle w:val="ListParagraph"/>
        <w:numPr>
          <w:ilvl w:val="0"/>
          <w:numId w:val="22"/>
        </w:numPr>
        <w:spacing w:after="0" w:line="240" w:lineRule="auto"/>
        <w:jc w:val="both"/>
        <w:rPr>
          <w:rFonts w:asciiTheme="minorHAnsi" w:hAnsiTheme="minorHAnsi" w:cstheme="minorHAnsi"/>
          <w:bCs/>
        </w:rPr>
      </w:pPr>
      <w:r w:rsidRPr="00335A0E">
        <w:rPr>
          <w:rFonts w:asciiTheme="minorHAnsi" w:hAnsiTheme="minorHAnsi" w:cstheme="minorHAnsi"/>
          <w:bCs/>
        </w:rPr>
        <w:t>Configured and optimized Linux networking including TCP/IP tuning, DNS configuration, firewall rules, NIC bonding, and routing, ensuring secure and resilient connectivity within Azure.</w:t>
      </w:r>
    </w:p>
    <w:p w14:paraId="6A639D80" w14:textId="77777777" w:rsidR="00A8175F" w:rsidRPr="00335A0E" w:rsidRDefault="00A8175F" w:rsidP="00335A0E">
      <w:pPr>
        <w:pStyle w:val="ListParagraph"/>
        <w:numPr>
          <w:ilvl w:val="0"/>
          <w:numId w:val="22"/>
        </w:numPr>
        <w:spacing w:after="0" w:line="240" w:lineRule="auto"/>
        <w:jc w:val="both"/>
        <w:rPr>
          <w:rFonts w:asciiTheme="minorHAnsi" w:hAnsiTheme="minorHAnsi" w:cstheme="minorHAnsi"/>
          <w:bCs/>
        </w:rPr>
      </w:pPr>
      <w:r w:rsidRPr="00335A0E">
        <w:rPr>
          <w:rFonts w:asciiTheme="minorHAnsi" w:hAnsiTheme="minorHAnsi" w:cstheme="minorHAnsi"/>
          <w:bCs/>
        </w:rPr>
        <w:t>Monitored Linux server health and performance using Azure Monitor, Grafana, and Prometheus, creating custom dashboards and alerts to proactively address resource bottlenecks.</w:t>
      </w:r>
    </w:p>
    <w:p w14:paraId="0A9E25DF" w14:textId="77777777" w:rsidR="00A8175F" w:rsidRPr="00335A0E" w:rsidRDefault="00A8175F" w:rsidP="00335A0E">
      <w:pPr>
        <w:pStyle w:val="ListParagraph"/>
        <w:numPr>
          <w:ilvl w:val="0"/>
          <w:numId w:val="22"/>
        </w:numPr>
        <w:spacing w:after="0" w:line="240" w:lineRule="auto"/>
        <w:jc w:val="both"/>
        <w:rPr>
          <w:rFonts w:asciiTheme="minorHAnsi" w:hAnsiTheme="minorHAnsi" w:cstheme="minorHAnsi"/>
          <w:bCs/>
        </w:rPr>
      </w:pPr>
      <w:r w:rsidRPr="00335A0E">
        <w:rPr>
          <w:rFonts w:asciiTheme="minorHAnsi" w:hAnsiTheme="minorHAnsi" w:cstheme="minorHAnsi"/>
          <w:bCs/>
        </w:rPr>
        <w:t>Automated Linux configuration management using Ansible, enforcing standardized builds, managing users, and applying security baselines across development and production environments.</w:t>
      </w:r>
    </w:p>
    <w:p w14:paraId="701FA4D7" w14:textId="77777777" w:rsidR="00A8175F" w:rsidRPr="00335A0E" w:rsidRDefault="00A8175F" w:rsidP="00335A0E">
      <w:pPr>
        <w:pStyle w:val="ListParagraph"/>
        <w:numPr>
          <w:ilvl w:val="0"/>
          <w:numId w:val="22"/>
        </w:numPr>
        <w:spacing w:after="0" w:line="240" w:lineRule="auto"/>
        <w:jc w:val="both"/>
        <w:rPr>
          <w:rFonts w:asciiTheme="minorHAnsi" w:hAnsiTheme="minorHAnsi" w:cstheme="minorHAnsi"/>
          <w:bCs/>
        </w:rPr>
      </w:pPr>
      <w:r w:rsidRPr="00335A0E">
        <w:rPr>
          <w:rFonts w:asciiTheme="minorHAnsi" w:hAnsiTheme="minorHAnsi" w:cstheme="minorHAnsi"/>
          <w:bCs/>
        </w:rPr>
        <w:t>Diagnosed and resolved critical Linux issues such as kernel panics, service failures, boot problems, storage issues, and performance degradation using system logs and metrics.</w:t>
      </w:r>
    </w:p>
    <w:p w14:paraId="0903BB3A" w14:textId="77777777" w:rsidR="00A8175F" w:rsidRPr="00335A0E" w:rsidRDefault="00A8175F" w:rsidP="00335A0E">
      <w:pPr>
        <w:pStyle w:val="ListParagraph"/>
        <w:numPr>
          <w:ilvl w:val="0"/>
          <w:numId w:val="22"/>
        </w:numPr>
        <w:spacing w:after="0" w:line="240" w:lineRule="auto"/>
        <w:jc w:val="both"/>
        <w:rPr>
          <w:rFonts w:asciiTheme="minorHAnsi" w:hAnsiTheme="minorHAnsi" w:cstheme="minorHAnsi"/>
          <w:bCs/>
        </w:rPr>
      </w:pPr>
      <w:r w:rsidRPr="00335A0E">
        <w:rPr>
          <w:rFonts w:asciiTheme="minorHAnsi" w:hAnsiTheme="minorHAnsi" w:cstheme="minorHAnsi"/>
          <w:bCs/>
        </w:rPr>
        <w:t>Managed Azure storage services including managed disks, blob storage, and storage accounts, ensuring scalable, secure, and cost-efficient data storage solutions.</w:t>
      </w:r>
    </w:p>
    <w:p w14:paraId="6F3261EE" w14:textId="77777777" w:rsidR="00A8175F" w:rsidRPr="00335A0E" w:rsidRDefault="00A8175F" w:rsidP="00335A0E">
      <w:pPr>
        <w:pStyle w:val="ListParagraph"/>
        <w:numPr>
          <w:ilvl w:val="0"/>
          <w:numId w:val="22"/>
        </w:numPr>
        <w:spacing w:after="0" w:line="240" w:lineRule="auto"/>
        <w:jc w:val="both"/>
        <w:rPr>
          <w:rFonts w:asciiTheme="minorHAnsi" w:hAnsiTheme="minorHAnsi" w:cstheme="minorHAnsi"/>
          <w:bCs/>
        </w:rPr>
      </w:pPr>
      <w:r w:rsidRPr="00335A0E">
        <w:rPr>
          <w:rFonts w:asciiTheme="minorHAnsi" w:hAnsiTheme="minorHAnsi" w:cstheme="minorHAnsi"/>
          <w:bCs/>
        </w:rPr>
        <w:t>Deployed and operated containerized workloads using Docker and Azure Kubernetes Service (AKS), supporting modern Linux-based application platforms.</w:t>
      </w:r>
    </w:p>
    <w:p w14:paraId="7AE3DAB3" w14:textId="77777777" w:rsidR="00A8175F" w:rsidRPr="00335A0E" w:rsidRDefault="00A8175F" w:rsidP="00335A0E">
      <w:pPr>
        <w:pStyle w:val="ListParagraph"/>
        <w:numPr>
          <w:ilvl w:val="0"/>
          <w:numId w:val="22"/>
        </w:numPr>
        <w:spacing w:after="0" w:line="240" w:lineRule="auto"/>
        <w:jc w:val="both"/>
        <w:rPr>
          <w:rFonts w:asciiTheme="minorHAnsi" w:hAnsiTheme="minorHAnsi" w:cstheme="minorHAnsi"/>
          <w:bCs/>
        </w:rPr>
      </w:pPr>
      <w:r w:rsidRPr="00335A0E">
        <w:rPr>
          <w:rFonts w:asciiTheme="minorHAnsi" w:hAnsiTheme="minorHAnsi" w:cstheme="minorHAnsi"/>
          <w:bCs/>
        </w:rPr>
        <w:t>Secured data at rest and in transit using disk encryption (KEK), SSH key-based authentication, and Azure Key Vault integration for secrets and key management.</w:t>
      </w:r>
    </w:p>
    <w:p w14:paraId="0734F7C9" w14:textId="77777777" w:rsidR="00502269" w:rsidRPr="00335A0E" w:rsidRDefault="00502269" w:rsidP="00335A0E">
      <w:pPr>
        <w:spacing w:after="0" w:line="240" w:lineRule="auto"/>
        <w:ind w:left="576"/>
        <w:jc w:val="both"/>
        <w:rPr>
          <w:rFonts w:asciiTheme="minorHAnsi" w:hAnsiTheme="minorHAnsi" w:cstheme="minorHAnsi"/>
          <w:bCs/>
          <w:sz w:val="22"/>
          <w:szCs w:val="22"/>
          <w:lang w:val="en-IN"/>
        </w:rPr>
      </w:pPr>
    </w:p>
    <w:p w14:paraId="1249ECF5" w14:textId="501FE19D" w:rsidR="00A8175F" w:rsidRPr="00335A0E" w:rsidRDefault="00335A0E" w:rsidP="00335A0E">
      <w:pPr>
        <w:spacing w:after="0"/>
        <w:jc w:val="both"/>
        <w:rPr>
          <w:rFonts w:asciiTheme="minorHAnsi" w:hAnsiTheme="minorHAnsi" w:cstheme="minorHAnsi"/>
          <w:b/>
          <w:sz w:val="22"/>
          <w:szCs w:val="22"/>
        </w:rPr>
      </w:pPr>
      <w:r>
        <w:rPr>
          <w:rFonts w:asciiTheme="minorHAnsi" w:hAnsiTheme="minorHAnsi" w:cstheme="minorHAnsi"/>
          <w:b/>
          <w:sz w:val="22"/>
          <w:szCs w:val="22"/>
          <w:lang w:val="en-IN"/>
        </w:rPr>
        <w:t xml:space="preserve"> </w:t>
      </w:r>
      <w:r w:rsidR="00A8175F" w:rsidRPr="00335A0E">
        <w:rPr>
          <w:rFonts w:asciiTheme="minorHAnsi" w:hAnsiTheme="minorHAnsi" w:cstheme="minorHAnsi"/>
          <w:b/>
          <w:sz w:val="22"/>
          <w:szCs w:val="22"/>
        </w:rPr>
        <w:t xml:space="preserve">Client:Ericsson, TX                                                                                                      </w:t>
      </w:r>
      <w:r>
        <w:rPr>
          <w:rFonts w:asciiTheme="minorHAnsi" w:hAnsiTheme="minorHAnsi" w:cstheme="minorHAnsi"/>
          <w:b/>
          <w:sz w:val="22"/>
          <w:szCs w:val="22"/>
        </w:rPr>
        <w:t xml:space="preserve">                       </w:t>
      </w:r>
      <w:r w:rsidR="00A8175F" w:rsidRPr="00335A0E">
        <w:rPr>
          <w:rFonts w:asciiTheme="minorHAnsi" w:hAnsiTheme="minorHAnsi" w:cstheme="minorHAnsi"/>
          <w:b/>
          <w:sz w:val="22"/>
          <w:szCs w:val="22"/>
        </w:rPr>
        <w:t>Aug</w:t>
      </w:r>
      <w:r>
        <w:rPr>
          <w:rFonts w:asciiTheme="minorHAnsi" w:hAnsiTheme="minorHAnsi" w:cstheme="minorHAnsi"/>
          <w:b/>
          <w:sz w:val="22"/>
          <w:szCs w:val="22"/>
        </w:rPr>
        <w:t xml:space="preserve">ust </w:t>
      </w:r>
      <w:r w:rsidR="00A8175F" w:rsidRPr="00335A0E">
        <w:rPr>
          <w:rFonts w:asciiTheme="minorHAnsi" w:hAnsiTheme="minorHAnsi" w:cstheme="minorHAnsi"/>
          <w:b/>
          <w:sz w:val="22"/>
          <w:szCs w:val="22"/>
        </w:rPr>
        <w:t xml:space="preserve">2023 </w:t>
      </w:r>
      <w:r>
        <w:rPr>
          <w:rFonts w:asciiTheme="minorHAnsi" w:hAnsiTheme="minorHAnsi" w:cstheme="minorHAnsi"/>
          <w:b/>
          <w:sz w:val="22"/>
          <w:szCs w:val="22"/>
        </w:rPr>
        <w:t>–</w:t>
      </w:r>
      <w:r w:rsidR="00A8175F" w:rsidRPr="00335A0E">
        <w:rPr>
          <w:rFonts w:asciiTheme="minorHAnsi" w:hAnsiTheme="minorHAnsi" w:cstheme="minorHAnsi"/>
          <w:b/>
          <w:sz w:val="22"/>
          <w:szCs w:val="22"/>
        </w:rPr>
        <w:t xml:space="preserve"> Sep</w:t>
      </w:r>
      <w:r>
        <w:rPr>
          <w:rFonts w:asciiTheme="minorHAnsi" w:hAnsiTheme="minorHAnsi" w:cstheme="minorHAnsi"/>
          <w:b/>
          <w:sz w:val="22"/>
          <w:szCs w:val="22"/>
        </w:rPr>
        <w:t xml:space="preserve">tember </w:t>
      </w:r>
      <w:r w:rsidR="00A8175F" w:rsidRPr="00335A0E">
        <w:rPr>
          <w:rFonts w:asciiTheme="minorHAnsi" w:hAnsiTheme="minorHAnsi" w:cstheme="minorHAnsi"/>
          <w:b/>
          <w:sz w:val="22"/>
          <w:szCs w:val="22"/>
        </w:rPr>
        <w:t xml:space="preserve"> 2024</w:t>
      </w:r>
    </w:p>
    <w:p w14:paraId="39142415" w14:textId="29BF5E29" w:rsidR="00A8175F" w:rsidRPr="00335A0E" w:rsidRDefault="00A8175F" w:rsidP="00335A0E">
      <w:pPr>
        <w:spacing w:after="0"/>
        <w:jc w:val="both"/>
        <w:rPr>
          <w:rFonts w:asciiTheme="minorHAnsi" w:hAnsiTheme="minorHAnsi" w:cstheme="minorHAnsi"/>
          <w:b/>
          <w:sz w:val="22"/>
          <w:szCs w:val="22"/>
        </w:rPr>
      </w:pPr>
      <w:r w:rsidRPr="00335A0E">
        <w:rPr>
          <w:rFonts w:asciiTheme="minorHAnsi" w:hAnsiTheme="minorHAnsi" w:cstheme="minorHAnsi"/>
          <w:b/>
          <w:sz w:val="22"/>
          <w:szCs w:val="22"/>
        </w:rPr>
        <w:t xml:space="preserve">  Role: Sr Linux Administrator</w:t>
      </w:r>
    </w:p>
    <w:p w14:paraId="54B9127E" w14:textId="137AB6E6" w:rsidR="00A8175F" w:rsidRPr="00335A0E" w:rsidRDefault="00A8175F" w:rsidP="00335A0E">
      <w:pPr>
        <w:spacing w:after="0"/>
        <w:jc w:val="both"/>
        <w:rPr>
          <w:rFonts w:asciiTheme="minorHAnsi" w:hAnsiTheme="minorHAnsi" w:cstheme="minorHAnsi"/>
          <w:b/>
          <w:sz w:val="22"/>
          <w:szCs w:val="22"/>
        </w:rPr>
      </w:pPr>
      <w:r w:rsidRPr="00335A0E">
        <w:rPr>
          <w:rFonts w:asciiTheme="minorHAnsi" w:hAnsiTheme="minorHAnsi" w:cstheme="minorHAnsi"/>
          <w:b/>
          <w:sz w:val="22"/>
          <w:szCs w:val="22"/>
        </w:rPr>
        <w:t xml:space="preserve">  Responsibilities:</w:t>
      </w:r>
    </w:p>
    <w:p w14:paraId="5B0755F2" w14:textId="77777777" w:rsidR="00A8175F" w:rsidRPr="00335A0E" w:rsidRDefault="00A8175F" w:rsidP="00335A0E">
      <w:pPr>
        <w:pStyle w:val="ListParagraph"/>
        <w:numPr>
          <w:ilvl w:val="0"/>
          <w:numId w:val="23"/>
        </w:numPr>
        <w:spacing w:after="0" w:line="240" w:lineRule="auto"/>
        <w:jc w:val="both"/>
        <w:rPr>
          <w:rFonts w:asciiTheme="minorHAnsi" w:hAnsiTheme="minorHAnsi" w:cstheme="minorHAnsi"/>
        </w:rPr>
      </w:pPr>
      <w:r w:rsidRPr="00335A0E">
        <w:rPr>
          <w:rFonts w:asciiTheme="minorHAnsi" w:hAnsiTheme="minorHAnsi" w:cstheme="minorHAnsi"/>
        </w:rPr>
        <w:t>Installed, configured, and administered enterprise Linux systems including RHEL, CentOS, Ubuntu, SUSE across on-premises and cloud environments.</w:t>
      </w:r>
    </w:p>
    <w:p w14:paraId="43790D84" w14:textId="77777777" w:rsidR="00A8175F" w:rsidRPr="00335A0E" w:rsidRDefault="00A8175F" w:rsidP="00335A0E">
      <w:pPr>
        <w:pStyle w:val="ListParagraph"/>
        <w:numPr>
          <w:ilvl w:val="0"/>
          <w:numId w:val="23"/>
        </w:numPr>
        <w:spacing w:after="0" w:line="240" w:lineRule="auto"/>
        <w:jc w:val="both"/>
        <w:rPr>
          <w:rFonts w:asciiTheme="minorHAnsi" w:hAnsiTheme="minorHAnsi" w:cstheme="minorHAnsi"/>
        </w:rPr>
      </w:pPr>
      <w:r w:rsidRPr="00335A0E">
        <w:rPr>
          <w:rFonts w:asciiTheme="minorHAnsi" w:hAnsiTheme="minorHAnsi" w:cstheme="minorHAnsi"/>
        </w:rPr>
        <w:t>Managed system lifecycle activities including OS installation, upgrades, patching, kernel updates, and preventive maintenance to ensure stability and security compliance.</w:t>
      </w:r>
    </w:p>
    <w:p w14:paraId="16084A50" w14:textId="77777777" w:rsidR="00A8175F" w:rsidRPr="00335A0E" w:rsidRDefault="00A8175F" w:rsidP="00335A0E">
      <w:pPr>
        <w:pStyle w:val="ListParagraph"/>
        <w:numPr>
          <w:ilvl w:val="0"/>
          <w:numId w:val="23"/>
        </w:numPr>
        <w:spacing w:after="0" w:line="240" w:lineRule="auto"/>
        <w:jc w:val="both"/>
        <w:rPr>
          <w:rFonts w:asciiTheme="minorHAnsi" w:hAnsiTheme="minorHAnsi" w:cstheme="minorHAnsi"/>
        </w:rPr>
      </w:pPr>
      <w:r w:rsidRPr="00335A0E">
        <w:rPr>
          <w:rFonts w:asciiTheme="minorHAnsi" w:hAnsiTheme="minorHAnsi" w:cstheme="minorHAnsi"/>
        </w:rPr>
        <w:t>Designed and maintained high-availability Linux environments, supporting production, DR, and non-production workloads.</w:t>
      </w:r>
    </w:p>
    <w:p w14:paraId="57178BDE" w14:textId="77777777" w:rsidR="00A8175F" w:rsidRPr="00335A0E" w:rsidRDefault="00A8175F" w:rsidP="00335A0E">
      <w:pPr>
        <w:pStyle w:val="ListParagraph"/>
        <w:numPr>
          <w:ilvl w:val="0"/>
          <w:numId w:val="23"/>
        </w:numPr>
        <w:spacing w:after="0" w:line="240" w:lineRule="auto"/>
        <w:jc w:val="both"/>
        <w:rPr>
          <w:rFonts w:asciiTheme="minorHAnsi" w:hAnsiTheme="minorHAnsi" w:cstheme="minorHAnsi"/>
        </w:rPr>
      </w:pPr>
      <w:r w:rsidRPr="00335A0E">
        <w:rPr>
          <w:rFonts w:asciiTheme="minorHAnsi" w:hAnsiTheme="minorHAnsi" w:cstheme="minorHAnsi"/>
        </w:rPr>
        <w:t>Implemented Linux security hardening including user/group management, sudo policies, SSH security, SELinux, and firewall configurations.</w:t>
      </w:r>
    </w:p>
    <w:p w14:paraId="3D5DB551" w14:textId="77777777" w:rsidR="00A8175F" w:rsidRPr="00335A0E" w:rsidRDefault="00A8175F" w:rsidP="00335A0E">
      <w:pPr>
        <w:pStyle w:val="ListParagraph"/>
        <w:numPr>
          <w:ilvl w:val="0"/>
          <w:numId w:val="23"/>
        </w:numPr>
        <w:spacing w:after="0" w:line="240" w:lineRule="auto"/>
        <w:jc w:val="both"/>
        <w:rPr>
          <w:rFonts w:asciiTheme="minorHAnsi" w:hAnsiTheme="minorHAnsi" w:cstheme="minorHAnsi"/>
        </w:rPr>
      </w:pPr>
      <w:r w:rsidRPr="00335A0E">
        <w:rPr>
          <w:rFonts w:asciiTheme="minorHAnsi" w:hAnsiTheme="minorHAnsi" w:cstheme="minorHAnsi"/>
        </w:rPr>
        <w:t>Administered and optimized Linux file systems and storage such as LVM, ext4, XFS, RAID, performing capacity planning, resizing, and performance tuning.</w:t>
      </w:r>
    </w:p>
    <w:p w14:paraId="4F01ACF5" w14:textId="77777777" w:rsidR="00A8175F" w:rsidRPr="00335A0E" w:rsidRDefault="00A8175F" w:rsidP="00335A0E">
      <w:pPr>
        <w:pStyle w:val="ListParagraph"/>
        <w:numPr>
          <w:ilvl w:val="0"/>
          <w:numId w:val="23"/>
        </w:numPr>
        <w:spacing w:after="0" w:line="240" w:lineRule="auto"/>
        <w:jc w:val="both"/>
        <w:rPr>
          <w:rFonts w:asciiTheme="minorHAnsi" w:hAnsiTheme="minorHAnsi" w:cstheme="minorHAnsi"/>
        </w:rPr>
      </w:pPr>
      <w:r w:rsidRPr="00335A0E">
        <w:rPr>
          <w:rFonts w:asciiTheme="minorHAnsi" w:hAnsiTheme="minorHAnsi" w:cstheme="minorHAnsi"/>
        </w:rPr>
        <w:t>Configured and maintained Linux networking components including TCP/IP, DNS, routing, firewall rules, NIC bonding, and network troubleshooting.</w:t>
      </w:r>
    </w:p>
    <w:p w14:paraId="0E550641" w14:textId="77777777" w:rsidR="00A8175F" w:rsidRPr="00335A0E" w:rsidRDefault="00A8175F" w:rsidP="00335A0E">
      <w:pPr>
        <w:pStyle w:val="ListParagraph"/>
        <w:numPr>
          <w:ilvl w:val="0"/>
          <w:numId w:val="23"/>
        </w:numPr>
        <w:spacing w:after="0" w:line="240" w:lineRule="auto"/>
        <w:jc w:val="both"/>
        <w:rPr>
          <w:rFonts w:asciiTheme="minorHAnsi" w:hAnsiTheme="minorHAnsi" w:cstheme="minorHAnsi"/>
        </w:rPr>
      </w:pPr>
      <w:r w:rsidRPr="00335A0E">
        <w:rPr>
          <w:rFonts w:asciiTheme="minorHAnsi" w:hAnsiTheme="minorHAnsi" w:cstheme="minorHAnsi"/>
        </w:rPr>
        <w:t>Monitored system health, performance, and availability using centralized monitoring and logging tools, implementing proactive alerting and incident response.</w:t>
      </w:r>
    </w:p>
    <w:p w14:paraId="6EDD9785" w14:textId="77777777" w:rsidR="00A8175F" w:rsidRPr="00335A0E" w:rsidRDefault="00A8175F" w:rsidP="00335A0E">
      <w:pPr>
        <w:pStyle w:val="ListParagraph"/>
        <w:numPr>
          <w:ilvl w:val="0"/>
          <w:numId w:val="23"/>
        </w:numPr>
        <w:spacing w:after="0" w:line="240" w:lineRule="auto"/>
        <w:jc w:val="both"/>
        <w:rPr>
          <w:rFonts w:asciiTheme="minorHAnsi" w:hAnsiTheme="minorHAnsi" w:cstheme="minorHAnsi"/>
        </w:rPr>
      </w:pPr>
      <w:r w:rsidRPr="00335A0E">
        <w:rPr>
          <w:rFonts w:asciiTheme="minorHAnsi" w:hAnsiTheme="minorHAnsi" w:cstheme="minorHAnsi"/>
        </w:rPr>
        <w:t>Automated routine system administration tasks using Shell, Python, and configuration management tools to improve efficiency and reduce manual intervention.</w:t>
      </w:r>
    </w:p>
    <w:p w14:paraId="460AB417" w14:textId="77777777" w:rsidR="00A8175F" w:rsidRPr="00335A0E" w:rsidRDefault="00A8175F" w:rsidP="00335A0E">
      <w:pPr>
        <w:pStyle w:val="ListParagraph"/>
        <w:numPr>
          <w:ilvl w:val="0"/>
          <w:numId w:val="23"/>
        </w:numPr>
        <w:spacing w:after="0" w:line="240" w:lineRule="auto"/>
        <w:jc w:val="both"/>
        <w:rPr>
          <w:rFonts w:asciiTheme="minorHAnsi" w:hAnsiTheme="minorHAnsi" w:cstheme="minorHAnsi"/>
        </w:rPr>
      </w:pPr>
      <w:r w:rsidRPr="00335A0E">
        <w:rPr>
          <w:rFonts w:asciiTheme="minorHAnsi" w:hAnsiTheme="minorHAnsi" w:cstheme="minorHAnsi"/>
        </w:rPr>
        <w:t>Managed backup and recovery operations, including snapshot management and DR validation, ensuring data protection and business continuity.</w:t>
      </w:r>
    </w:p>
    <w:p w14:paraId="23ABAA0D" w14:textId="77777777" w:rsidR="00A8175F" w:rsidRPr="00335A0E" w:rsidRDefault="00A8175F" w:rsidP="00335A0E">
      <w:pPr>
        <w:pStyle w:val="ListParagraph"/>
        <w:numPr>
          <w:ilvl w:val="0"/>
          <w:numId w:val="23"/>
        </w:numPr>
        <w:spacing w:after="0" w:line="240" w:lineRule="auto"/>
        <w:jc w:val="both"/>
        <w:rPr>
          <w:rFonts w:asciiTheme="minorHAnsi" w:hAnsiTheme="minorHAnsi" w:cstheme="minorHAnsi"/>
        </w:rPr>
      </w:pPr>
      <w:r w:rsidRPr="00335A0E">
        <w:rPr>
          <w:rFonts w:asciiTheme="minorHAnsi" w:hAnsiTheme="minorHAnsi" w:cstheme="minorHAnsi"/>
        </w:rPr>
        <w:t>Supported on-prem to cloud migrations and hybrid integrations, performing workload assessments, cutovers, and post-migration stabilization.</w:t>
      </w:r>
    </w:p>
    <w:p w14:paraId="0BA78A72" w14:textId="77777777" w:rsidR="00A8175F" w:rsidRPr="00335A0E" w:rsidRDefault="00A8175F" w:rsidP="00335A0E">
      <w:pPr>
        <w:pStyle w:val="ListParagraph"/>
        <w:numPr>
          <w:ilvl w:val="0"/>
          <w:numId w:val="23"/>
        </w:numPr>
        <w:spacing w:after="0" w:line="240" w:lineRule="auto"/>
        <w:jc w:val="both"/>
        <w:rPr>
          <w:rFonts w:asciiTheme="minorHAnsi" w:hAnsiTheme="minorHAnsi" w:cstheme="minorHAnsi"/>
        </w:rPr>
      </w:pPr>
      <w:r w:rsidRPr="00335A0E">
        <w:rPr>
          <w:rFonts w:asciiTheme="minorHAnsi" w:hAnsiTheme="minorHAnsi" w:cstheme="minorHAnsi"/>
        </w:rPr>
        <w:t>Administered web and application services such as Apache, NGINX, Tomcat, and middleware platforms, ensuring secure and reliable operations.</w:t>
      </w:r>
    </w:p>
    <w:p w14:paraId="3576E319" w14:textId="77777777" w:rsidR="00A8175F" w:rsidRPr="00335A0E" w:rsidRDefault="00A8175F" w:rsidP="00335A0E">
      <w:pPr>
        <w:pStyle w:val="ListParagraph"/>
        <w:numPr>
          <w:ilvl w:val="0"/>
          <w:numId w:val="23"/>
        </w:numPr>
        <w:spacing w:after="0" w:line="240" w:lineRule="auto"/>
        <w:jc w:val="both"/>
        <w:rPr>
          <w:rFonts w:asciiTheme="minorHAnsi" w:hAnsiTheme="minorHAnsi" w:cstheme="minorHAnsi"/>
        </w:rPr>
      </w:pPr>
      <w:r w:rsidRPr="00335A0E">
        <w:rPr>
          <w:rFonts w:asciiTheme="minorHAnsi" w:hAnsiTheme="minorHAnsi" w:cstheme="minorHAnsi"/>
        </w:rPr>
        <w:t>Performed root cause analysis (RCA) for system and application incidents, resolving complex issues related to performance, storage, networking, and boot failures.</w:t>
      </w:r>
    </w:p>
    <w:p w14:paraId="2CF30BF4" w14:textId="77777777" w:rsidR="00A8175F" w:rsidRPr="00335A0E" w:rsidRDefault="00A8175F" w:rsidP="00335A0E">
      <w:pPr>
        <w:pStyle w:val="ListParagraph"/>
        <w:numPr>
          <w:ilvl w:val="0"/>
          <w:numId w:val="23"/>
        </w:numPr>
        <w:spacing w:after="0" w:line="240" w:lineRule="auto"/>
        <w:jc w:val="both"/>
        <w:rPr>
          <w:rFonts w:asciiTheme="minorHAnsi" w:hAnsiTheme="minorHAnsi" w:cstheme="minorHAnsi"/>
        </w:rPr>
      </w:pPr>
      <w:r w:rsidRPr="00335A0E">
        <w:rPr>
          <w:rFonts w:asciiTheme="minorHAnsi" w:hAnsiTheme="minorHAnsi" w:cstheme="minorHAnsi"/>
        </w:rPr>
        <w:t>Collaborated with DevOps, security, application, and network teams to support deployments, infrastructure changes, and operational improvements.</w:t>
      </w:r>
    </w:p>
    <w:p w14:paraId="031E4944" w14:textId="77777777" w:rsidR="00A8175F" w:rsidRPr="00335A0E" w:rsidRDefault="00A8175F" w:rsidP="00335A0E">
      <w:pPr>
        <w:pStyle w:val="ListParagraph"/>
        <w:numPr>
          <w:ilvl w:val="0"/>
          <w:numId w:val="23"/>
        </w:numPr>
        <w:spacing w:after="0" w:line="240" w:lineRule="auto"/>
        <w:jc w:val="both"/>
        <w:rPr>
          <w:rFonts w:asciiTheme="minorHAnsi" w:hAnsiTheme="minorHAnsi" w:cstheme="minorHAnsi"/>
        </w:rPr>
      </w:pPr>
      <w:r w:rsidRPr="00335A0E">
        <w:rPr>
          <w:rFonts w:asciiTheme="minorHAnsi" w:hAnsiTheme="minorHAnsi" w:cstheme="minorHAnsi"/>
        </w:rPr>
        <w:t>Enforced change management, documentation, and compliance standards, supporting audits and enterprise governance requirements.</w:t>
      </w:r>
    </w:p>
    <w:p w14:paraId="3BED5CF7" w14:textId="77777777" w:rsidR="00A8175F" w:rsidRPr="00335A0E" w:rsidRDefault="00A8175F" w:rsidP="00335A0E">
      <w:pPr>
        <w:pStyle w:val="ListParagraph"/>
        <w:numPr>
          <w:ilvl w:val="0"/>
          <w:numId w:val="23"/>
        </w:numPr>
        <w:spacing w:after="0" w:line="240" w:lineRule="auto"/>
        <w:jc w:val="both"/>
        <w:rPr>
          <w:rFonts w:asciiTheme="minorHAnsi" w:hAnsiTheme="minorHAnsi" w:cstheme="minorHAnsi"/>
        </w:rPr>
      </w:pPr>
      <w:r w:rsidRPr="00335A0E">
        <w:rPr>
          <w:rFonts w:asciiTheme="minorHAnsi" w:hAnsiTheme="minorHAnsi" w:cstheme="minorHAnsi"/>
        </w:rPr>
        <w:lastRenderedPageBreak/>
        <w:t>Mentored junior administrators and provided technical leadership, improving operational maturity and Linux best practices across teams.</w:t>
      </w:r>
    </w:p>
    <w:p w14:paraId="05168452" w14:textId="321DC532" w:rsidR="00424E8D" w:rsidRPr="00335A0E" w:rsidRDefault="00335A0E" w:rsidP="00335A0E">
      <w:pPr>
        <w:spacing w:after="0" w:line="240" w:lineRule="auto"/>
        <w:jc w:val="both"/>
        <w:rPr>
          <w:rFonts w:asciiTheme="minorHAnsi" w:hAnsiTheme="minorHAnsi" w:cstheme="minorHAnsi"/>
          <w:bCs/>
          <w:sz w:val="22"/>
          <w:szCs w:val="22"/>
        </w:rPr>
      </w:pPr>
      <w:bookmarkStart w:id="0" w:name="_Hlk196828047"/>
      <w:r>
        <w:rPr>
          <w:rFonts w:asciiTheme="minorHAnsi" w:hAnsiTheme="minorHAnsi" w:cstheme="minorHAnsi"/>
          <w:b/>
          <w:sz w:val="22"/>
          <w:szCs w:val="22"/>
        </w:rPr>
        <w:br/>
      </w:r>
      <w:r w:rsidR="00424E8D" w:rsidRPr="00335A0E">
        <w:rPr>
          <w:rFonts w:asciiTheme="minorHAnsi" w:hAnsiTheme="minorHAnsi" w:cstheme="minorHAnsi"/>
          <w:b/>
          <w:sz w:val="22"/>
          <w:szCs w:val="22"/>
        </w:rPr>
        <w:t>Client:AIG – Bangalore, India</w:t>
      </w:r>
      <w:bookmarkEnd w:id="0"/>
      <w:r w:rsidR="00424E8D" w:rsidRPr="00335A0E">
        <w:rPr>
          <w:rFonts w:asciiTheme="minorHAnsi" w:hAnsiTheme="minorHAnsi" w:cstheme="minorHAnsi"/>
          <w:b/>
          <w:sz w:val="22"/>
          <w:szCs w:val="22"/>
        </w:rPr>
        <w:t xml:space="preserve"> (Accenture) </w:t>
      </w:r>
      <w:r w:rsidR="00424E8D" w:rsidRPr="00335A0E">
        <w:rPr>
          <w:rFonts w:asciiTheme="minorHAnsi" w:hAnsiTheme="minorHAnsi" w:cstheme="minorHAnsi"/>
          <w:b/>
          <w:sz w:val="22"/>
          <w:szCs w:val="22"/>
        </w:rPr>
        <w:tab/>
      </w:r>
      <w:r w:rsidR="00424E8D" w:rsidRPr="00335A0E">
        <w:rPr>
          <w:rFonts w:asciiTheme="minorHAnsi" w:hAnsiTheme="minorHAnsi" w:cstheme="minorHAnsi"/>
          <w:b/>
          <w:sz w:val="22"/>
          <w:szCs w:val="22"/>
        </w:rPr>
        <w:tab/>
      </w:r>
      <w:r w:rsidR="00424E8D" w:rsidRPr="00335A0E">
        <w:rPr>
          <w:rFonts w:asciiTheme="minorHAnsi" w:hAnsiTheme="minorHAnsi" w:cstheme="minorHAnsi"/>
          <w:b/>
          <w:sz w:val="22"/>
          <w:szCs w:val="22"/>
        </w:rPr>
        <w:tab/>
      </w:r>
      <w:r w:rsidR="00424E8D" w:rsidRPr="00335A0E">
        <w:rPr>
          <w:rFonts w:asciiTheme="minorHAnsi" w:hAnsiTheme="minorHAnsi" w:cstheme="minorHAnsi"/>
          <w:b/>
          <w:sz w:val="22"/>
          <w:szCs w:val="22"/>
        </w:rPr>
        <w:tab/>
      </w:r>
      <w:r w:rsidR="00424E8D" w:rsidRPr="00335A0E">
        <w:rPr>
          <w:rFonts w:asciiTheme="minorHAnsi" w:hAnsiTheme="minorHAnsi" w:cstheme="minorHAnsi"/>
          <w:b/>
          <w:sz w:val="22"/>
          <w:szCs w:val="22"/>
        </w:rPr>
        <w:tab/>
        <w:t xml:space="preserve">       </w:t>
      </w:r>
      <w:r w:rsidR="007301B9" w:rsidRPr="00335A0E">
        <w:rPr>
          <w:rFonts w:asciiTheme="minorHAnsi" w:hAnsiTheme="minorHAnsi" w:cstheme="minorHAnsi"/>
          <w:b/>
          <w:sz w:val="22"/>
          <w:szCs w:val="22"/>
        </w:rPr>
        <w:t xml:space="preserve"> </w:t>
      </w:r>
      <w:r>
        <w:rPr>
          <w:rFonts w:asciiTheme="minorHAnsi" w:hAnsiTheme="minorHAnsi" w:cstheme="minorHAnsi"/>
          <w:b/>
          <w:sz w:val="22"/>
          <w:szCs w:val="22"/>
        </w:rPr>
        <w:t xml:space="preserve">         </w:t>
      </w:r>
      <w:r w:rsidR="007301B9" w:rsidRPr="00335A0E">
        <w:rPr>
          <w:rFonts w:asciiTheme="minorHAnsi" w:hAnsiTheme="minorHAnsi" w:cstheme="minorHAnsi"/>
          <w:b/>
          <w:sz w:val="22"/>
          <w:szCs w:val="22"/>
        </w:rPr>
        <w:t xml:space="preserve">   </w:t>
      </w:r>
      <w:r w:rsidR="00424E8D" w:rsidRPr="00335A0E">
        <w:rPr>
          <w:rFonts w:asciiTheme="minorHAnsi" w:hAnsiTheme="minorHAnsi" w:cstheme="minorHAnsi"/>
          <w:b/>
          <w:sz w:val="22"/>
          <w:szCs w:val="22"/>
        </w:rPr>
        <w:t>Apr</w:t>
      </w:r>
      <w:r>
        <w:rPr>
          <w:rFonts w:asciiTheme="minorHAnsi" w:hAnsiTheme="minorHAnsi" w:cstheme="minorHAnsi"/>
          <w:b/>
          <w:sz w:val="22"/>
          <w:szCs w:val="22"/>
        </w:rPr>
        <w:t>il</w:t>
      </w:r>
      <w:r w:rsidR="00424E8D" w:rsidRPr="00335A0E">
        <w:rPr>
          <w:rFonts w:asciiTheme="minorHAnsi" w:hAnsiTheme="minorHAnsi" w:cstheme="minorHAnsi"/>
          <w:b/>
          <w:sz w:val="22"/>
          <w:szCs w:val="22"/>
        </w:rPr>
        <w:t xml:space="preserve"> 2021 -  Dec</w:t>
      </w:r>
      <w:r>
        <w:rPr>
          <w:rFonts w:asciiTheme="minorHAnsi" w:hAnsiTheme="minorHAnsi" w:cstheme="minorHAnsi"/>
          <w:b/>
          <w:sz w:val="22"/>
          <w:szCs w:val="22"/>
        </w:rPr>
        <w:t>ember</w:t>
      </w:r>
      <w:r w:rsidR="00424E8D" w:rsidRPr="00335A0E">
        <w:rPr>
          <w:rFonts w:asciiTheme="minorHAnsi" w:hAnsiTheme="minorHAnsi" w:cstheme="minorHAnsi"/>
          <w:b/>
          <w:sz w:val="22"/>
          <w:szCs w:val="22"/>
        </w:rPr>
        <w:t xml:space="preserve"> 2022</w:t>
      </w:r>
    </w:p>
    <w:p w14:paraId="4BDEED25" w14:textId="484A0064" w:rsidR="00424E8D" w:rsidRPr="00335A0E" w:rsidRDefault="00424E8D" w:rsidP="00335A0E">
      <w:pPr>
        <w:spacing w:after="0"/>
        <w:rPr>
          <w:rFonts w:asciiTheme="minorHAnsi" w:hAnsiTheme="minorHAnsi" w:cstheme="minorHAnsi"/>
          <w:b/>
          <w:sz w:val="22"/>
          <w:szCs w:val="22"/>
        </w:rPr>
      </w:pPr>
      <w:bookmarkStart w:id="1" w:name="_Hlk196828028"/>
      <w:r w:rsidRPr="00335A0E">
        <w:rPr>
          <w:rFonts w:asciiTheme="minorHAnsi" w:hAnsiTheme="minorHAnsi" w:cstheme="minorHAnsi"/>
          <w:b/>
          <w:sz w:val="22"/>
          <w:szCs w:val="22"/>
        </w:rPr>
        <w:t xml:space="preserve">Role: </w:t>
      </w:r>
      <w:bookmarkEnd w:id="1"/>
      <w:r w:rsidR="003A5E85" w:rsidRPr="00335A0E">
        <w:rPr>
          <w:rFonts w:asciiTheme="minorHAnsi" w:hAnsiTheme="minorHAnsi" w:cstheme="minorHAnsi"/>
          <w:b/>
          <w:sz w:val="22"/>
          <w:szCs w:val="22"/>
        </w:rPr>
        <w:t>Cloud Engineer</w:t>
      </w:r>
    </w:p>
    <w:p w14:paraId="423C767D" w14:textId="7B55B28C" w:rsidR="00424E8D" w:rsidRPr="00335A0E" w:rsidRDefault="00424E8D" w:rsidP="00335A0E">
      <w:pPr>
        <w:spacing w:after="0"/>
        <w:rPr>
          <w:rFonts w:asciiTheme="minorHAnsi" w:hAnsiTheme="minorHAnsi" w:cstheme="minorHAnsi"/>
          <w:b/>
          <w:sz w:val="22"/>
          <w:szCs w:val="22"/>
        </w:rPr>
      </w:pPr>
      <w:r w:rsidRPr="00335A0E">
        <w:rPr>
          <w:rFonts w:asciiTheme="minorHAnsi" w:hAnsiTheme="minorHAnsi" w:cstheme="minorHAnsi"/>
          <w:b/>
          <w:sz w:val="22"/>
          <w:szCs w:val="22"/>
        </w:rPr>
        <w:t xml:space="preserve">Responsibilities:                                                                          </w:t>
      </w:r>
    </w:p>
    <w:p w14:paraId="249A6F48" w14:textId="77777777" w:rsidR="00424E8D" w:rsidRPr="00335A0E" w:rsidRDefault="00424E8D" w:rsidP="00335A0E">
      <w:pPr>
        <w:pStyle w:val="ListParagraph"/>
        <w:numPr>
          <w:ilvl w:val="0"/>
          <w:numId w:val="24"/>
        </w:numPr>
        <w:pBdr>
          <w:top w:val="nil"/>
          <w:left w:val="nil"/>
          <w:bottom w:val="nil"/>
          <w:right w:val="nil"/>
          <w:between w:val="nil"/>
        </w:pBd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Provisioned and managed AWS infrastructure using Terraform for EC2, VPCs, S3, and Amazon EKS, enabling repeatable, automated, and scalable infrastructure deployments.</w:t>
      </w:r>
    </w:p>
    <w:p w14:paraId="53ABD6C6" w14:textId="77777777" w:rsidR="00424E8D" w:rsidRPr="00335A0E" w:rsidRDefault="00424E8D" w:rsidP="00335A0E">
      <w:pPr>
        <w:pStyle w:val="ListParagraph"/>
        <w:numPr>
          <w:ilvl w:val="0"/>
          <w:numId w:val="24"/>
        </w:numPr>
        <w:pBdr>
          <w:top w:val="nil"/>
          <w:left w:val="nil"/>
          <w:bottom w:val="nil"/>
          <w:right w:val="nil"/>
          <w:between w:val="nil"/>
        </w:pBd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Developed and maintained CI/CD pipelines using Jenkins, and AWS Code Pipeline to streamline build, test, and deploy processes for microservices and containerized applications.</w:t>
      </w:r>
    </w:p>
    <w:p w14:paraId="025B5DEC" w14:textId="77777777" w:rsidR="00424E8D" w:rsidRPr="00335A0E" w:rsidRDefault="00424E8D" w:rsidP="00335A0E">
      <w:pPr>
        <w:pStyle w:val="ListParagraph"/>
        <w:numPr>
          <w:ilvl w:val="0"/>
          <w:numId w:val="24"/>
        </w:numPr>
        <w:pBdr>
          <w:top w:val="nil"/>
          <w:left w:val="nil"/>
          <w:bottom w:val="nil"/>
          <w:right w:val="nil"/>
          <w:between w:val="nil"/>
        </w:pBd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Deployed and orchestrated containerized workloads with Docker and Kubernetes on Amazon EKS and OpenShift, implementing rolling updates, health checks, and self-healing configurations.</w:t>
      </w:r>
    </w:p>
    <w:p w14:paraId="062EE11B" w14:textId="77777777" w:rsidR="00424E8D" w:rsidRPr="00335A0E" w:rsidRDefault="00424E8D" w:rsidP="00335A0E">
      <w:pPr>
        <w:pStyle w:val="ListParagraph"/>
        <w:numPr>
          <w:ilvl w:val="0"/>
          <w:numId w:val="24"/>
        </w:numPr>
        <w:pBdr>
          <w:top w:val="nil"/>
          <w:left w:val="nil"/>
          <w:bottom w:val="nil"/>
          <w:right w:val="nil"/>
          <w:between w:val="nil"/>
        </w:pBd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Administered Kubernetes clusters, implemented namespace isolation, RBAC policies, and Helm charts for automated application deployment and version control.</w:t>
      </w:r>
    </w:p>
    <w:p w14:paraId="4F7E8F65" w14:textId="77777777" w:rsidR="00424E8D" w:rsidRPr="00335A0E" w:rsidRDefault="00424E8D" w:rsidP="00335A0E">
      <w:pPr>
        <w:pStyle w:val="ListParagraph"/>
        <w:numPr>
          <w:ilvl w:val="0"/>
          <w:numId w:val="24"/>
        </w:numPr>
        <w:pBdr>
          <w:top w:val="nil"/>
          <w:left w:val="nil"/>
          <w:bottom w:val="nil"/>
          <w:right w:val="nil"/>
          <w:between w:val="nil"/>
        </w:pBd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Automated server and application configurations using Ansible and shell scripts for patching, log rotation, user management, and system hardening across cloud environments.</w:t>
      </w:r>
    </w:p>
    <w:p w14:paraId="454FE435" w14:textId="77777777" w:rsidR="00424E8D" w:rsidRPr="00335A0E" w:rsidRDefault="00424E8D" w:rsidP="00335A0E">
      <w:pPr>
        <w:pStyle w:val="ListParagraph"/>
        <w:numPr>
          <w:ilvl w:val="0"/>
          <w:numId w:val="24"/>
        </w:numPr>
        <w:pBdr>
          <w:top w:val="nil"/>
          <w:left w:val="nil"/>
          <w:bottom w:val="nil"/>
          <w:right w:val="nil"/>
          <w:between w:val="nil"/>
        </w:pBd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Configured centralized monitoring and observability using Amazon CloudWatch, and ELK stack for real-time metrics, logging, and alerting across AWS services.</w:t>
      </w:r>
    </w:p>
    <w:p w14:paraId="24F29D99" w14:textId="77777777" w:rsidR="00424E8D" w:rsidRPr="00335A0E" w:rsidRDefault="00424E8D" w:rsidP="00335A0E">
      <w:pPr>
        <w:pStyle w:val="ListParagraph"/>
        <w:numPr>
          <w:ilvl w:val="0"/>
          <w:numId w:val="24"/>
        </w:numPr>
        <w:pBdr>
          <w:top w:val="nil"/>
          <w:left w:val="nil"/>
          <w:bottom w:val="nil"/>
          <w:right w:val="nil"/>
          <w:between w:val="nil"/>
        </w:pBd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Integrated Nexus, SonarQube, and Maven with Jenkins for secure artifact storage, static code analysis, and dependency management to ensure code quality and traceability.</w:t>
      </w:r>
    </w:p>
    <w:p w14:paraId="0A94AFFB" w14:textId="77777777" w:rsidR="00424E8D" w:rsidRPr="00335A0E" w:rsidRDefault="00424E8D" w:rsidP="00335A0E">
      <w:pPr>
        <w:pStyle w:val="ListParagraph"/>
        <w:numPr>
          <w:ilvl w:val="0"/>
          <w:numId w:val="24"/>
        </w:numPr>
        <w:pBdr>
          <w:top w:val="nil"/>
          <w:left w:val="nil"/>
          <w:bottom w:val="nil"/>
          <w:right w:val="nil"/>
          <w:between w:val="nil"/>
        </w:pBd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Implemented cost optimization strategies in AWS using Reserved Instances, budget alarms, and resource tagging, reducing monthly cloud expenses by 25%.</w:t>
      </w:r>
    </w:p>
    <w:p w14:paraId="052FE8E9" w14:textId="77777777" w:rsidR="00424E8D" w:rsidRPr="00335A0E" w:rsidRDefault="00424E8D" w:rsidP="00335A0E">
      <w:pPr>
        <w:pStyle w:val="ListParagraph"/>
        <w:numPr>
          <w:ilvl w:val="0"/>
          <w:numId w:val="24"/>
        </w:numPr>
        <w:pBdr>
          <w:top w:val="nil"/>
          <w:left w:val="nil"/>
          <w:bottom w:val="nil"/>
          <w:right w:val="nil"/>
          <w:between w:val="nil"/>
        </w:pBd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Troubleshot and resolved critical Linux system issues including kernel panics, boot failures, and resource bottlenecks by analyzing system logs, monitoring performance metrics, and implementing permanent fixes to ensure high availability and reliability.</w:t>
      </w:r>
    </w:p>
    <w:p w14:paraId="1A06D304" w14:textId="77777777" w:rsidR="00424E8D" w:rsidRPr="00335A0E" w:rsidRDefault="00424E8D" w:rsidP="00335A0E">
      <w:pPr>
        <w:pStyle w:val="ListParagraph"/>
        <w:numPr>
          <w:ilvl w:val="0"/>
          <w:numId w:val="24"/>
        </w:numPr>
        <w:pBdr>
          <w:top w:val="nil"/>
          <w:left w:val="nil"/>
          <w:bottom w:val="nil"/>
          <w:right w:val="nil"/>
          <w:between w:val="nil"/>
        </w:pBd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Troubleshot complex infrastructure and deployment issues involving DNS, TCP/IP, TLS, Kubernetes networking, and cloud misconfigurations, achieving faster incident resolution.</w:t>
      </w:r>
    </w:p>
    <w:p w14:paraId="12DA05EA" w14:textId="77777777" w:rsidR="00424E8D" w:rsidRPr="00335A0E" w:rsidRDefault="00424E8D" w:rsidP="00335A0E">
      <w:pPr>
        <w:pStyle w:val="ListParagraph"/>
        <w:numPr>
          <w:ilvl w:val="0"/>
          <w:numId w:val="24"/>
        </w:numPr>
        <w:pBdr>
          <w:top w:val="nil"/>
          <w:left w:val="nil"/>
          <w:bottom w:val="nil"/>
          <w:right w:val="nil"/>
          <w:between w:val="nil"/>
        </w:pBd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Managed and automated batch job scheduling using AutoSys on Linux environments, including creating, modifying, and troubleshooting JIL scripts to optimize job workflows and ensure high system availability.</w:t>
      </w:r>
    </w:p>
    <w:p w14:paraId="5121A418" w14:textId="77777777" w:rsidR="00424E8D" w:rsidRPr="00335A0E" w:rsidRDefault="00424E8D" w:rsidP="00335A0E">
      <w:pPr>
        <w:pStyle w:val="ListParagraph"/>
        <w:numPr>
          <w:ilvl w:val="0"/>
          <w:numId w:val="24"/>
        </w:numPr>
        <w:pBdr>
          <w:top w:val="nil"/>
          <w:left w:val="nil"/>
          <w:bottom w:val="nil"/>
          <w:right w:val="nil"/>
          <w:between w:val="nil"/>
        </w:pBd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Provided 24x7 support and root cause analysis for production incidents, reducing mean time to resolution and improving uptime and reliability.</w:t>
      </w:r>
    </w:p>
    <w:p w14:paraId="12A10E81" w14:textId="77777777" w:rsidR="00424E8D" w:rsidRPr="00335A0E" w:rsidRDefault="00424E8D" w:rsidP="00335A0E">
      <w:pPr>
        <w:pStyle w:val="ListParagraph"/>
        <w:numPr>
          <w:ilvl w:val="0"/>
          <w:numId w:val="24"/>
        </w:numPr>
        <w:pBdr>
          <w:top w:val="nil"/>
          <w:left w:val="nil"/>
          <w:bottom w:val="nil"/>
          <w:right w:val="nil"/>
          <w:between w:val="nil"/>
        </w:pBd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Mentored junior engineers on DevOps tools, CI/CD processes, infrastructure as code, and Kubernetes management, driving team maturity and technical excellence.</w:t>
      </w:r>
    </w:p>
    <w:p w14:paraId="30F31E90" w14:textId="739C84D4" w:rsidR="00424E8D" w:rsidRPr="00335A0E" w:rsidRDefault="00335A0E" w:rsidP="00335A0E">
      <w:pPr>
        <w:spacing w:after="0"/>
        <w:jc w:val="both"/>
        <w:rPr>
          <w:rFonts w:asciiTheme="minorHAnsi" w:hAnsiTheme="minorHAnsi" w:cstheme="minorHAnsi"/>
          <w:b/>
          <w:sz w:val="22"/>
          <w:szCs w:val="22"/>
        </w:rPr>
      </w:pPr>
      <w:bookmarkStart w:id="2" w:name="_Hlk196828321"/>
      <w:r>
        <w:rPr>
          <w:rFonts w:asciiTheme="minorHAnsi" w:hAnsiTheme="minorHAnsi" w:cstheme="minorHAnsi"/>
          <w:color w:val="000000"/>
          <w:sz w:val="22"/>
          <w:szCs w:val="22"/>
        </w:rPr>
        <w:br/>
      </w:r>
      <w:r w:rsidR="00424E8D" w:rsidRPr="00335A0E">
        <w:rPr>
          <w:rFonts w:asciiTheme="minorHAnsi" w:hAnsiTheme="minorHAnsi" w:cstheme="minorHAnsi"/>
          <w:b/>
          <w:sz w:val="22"/>
          <w:szCs w:val="22"/>
        </w:rPr>
        <w:t xml:space="preserve">   Client:Daimler – Bangalore, India</w:t>
      </w:r>
      <w:bookmarkEnd w:id="2"/>
      <w:r w:rsidR="00424E8D" w:rsidRPr="00335A0E">
        <w:rPr>
          <w:rFonts w:asciiTheme="minorHAnsi" w:hAnsiTheme="minorHAnsi" w:cstheme="minorHAnsi"/>
          <w:b/>
          <w:sz w:val="22"/>
          <w:szCs w:val="22"/>
        </w:rPr>
        <w:t xml:space="preserve"> (Infosys)                                                              </w:t>
      </w:r>
      <w:bookmarkStart w:id="3" w:name="_Hlk196828228"/>
      <w:r>
        <w:rPr>
          <w:rFonts w:asciiTheme="minorHAnsi" w:hAnsiTheme="minorHAnsi" w:cstheme="minorHAnsi"/>
          <w:b/>
          <w:sz w:val="22"/>
          <w:szCs w:val="22"/>
        </w:rPr>
        <w:t xml:space="preserve">                  </w:t>
      </w:r>
      <w:r w:rsidR="00424E8D" w:rsidRPr="00335A0E">
        <w:rPr>
          <w:rFonts w:asciiTheme="minorHAnsi" w:hAnsiTheme="minorHAnsi" w:cstheme="minorHAnsi"/>
          <w:b/>
          <w:sz w:val="22"/>
          <w:szCs w:val="22"/>
        </w:rPr>
        <w:t>Sep</w:t>
      </w:r>
      <w:r>
        <w:rPr>
          <w:rFonts w:asciiTheme="minorHAnsi" w:hAnsiTheme="minorHAnsi" w:cstheme="minorHAnsi"/>
          <w:b/>
          <w:sz w:val="22"/>
          <w:szCs w:val="22"/>
        </w:rPr>
        <w:t>tember</w:t>
      </w:r>
      <w:r w:rsidR="00424E8D" w:rsidRPr="00335A0E">
        <w:rPr>
          <w:rFonts w:asciiTheme="minorHAnsi" w:hAnsiTheme="minorHAnsi" w:cstheme="minorHAnsi"/>
          <w:b/>
          <w:sz w:val="22"/>
          <w:szCs w:val="22"/>
        </w:rPr>
        <w:t xml:space="preserve"> 2016 -  Apr</w:t>
      </w:r>
      <w:r>
        <w:rPr>
          <w:rFonts w:asciiTheme="minorHAnsi" w:hAnsiTheme="minorHAnsi" w:cstheme="minorHAnsi"/>
          <w:b/>
          <w:sz w:val="22"/>
          <w:szCs w:val="22"/>
        </w:rPr>
        <w:t>il</w:t>
      </w:r>
      <w:r w:rsidR="00424E8D" w:rsidRPr="00335A0E">
        <w:rPr>
          <w:rFonts w:asciiTheme="minorHAnsi" w:hAnsiTheme="minorHAnsi" w:cstheme="minorHAnsi"/>
          <w:b/>
          <w:sz w:val="22"/>
          <w:szCs w:val="22"/>
        </w:rPr>
        <w:t xml:space="preserve"> 2021</w:t>
      </w:r>
      <w:bookmarkEnd w:id="3"/>
    </w:p>
    <w:p w14:paraId="79E849E2" w14:textId="5D60FA38" w:rsidR="00424E8D" w:rsidRPr="00335A0E" w:rsidRDefault="00424E8D" w:rsidP="00335A0E">
      <w:pPr>
        <w:spacing w:after="0"/>
        <w:jc w:val="both"/>
        <w:rPr>
          <w:rFonts w:asciiTheme="minorHAnsi" w:hAnsiTheme="minorHAnsi" w:cstheme="minorHAnsi"/>
          <w:b/>
          <w:sz w:val="22"/>
          <w:szCs w:val="22"/>
        </w:rPr>
      </w:pPr>
      <w:bookmarkStart w:id="4" w:name="_Hlk196828180"/>
      <w:r w:rsidRPr="00335A0E">
        <w:rPr>
          <w:rFonts w:asciiTheme="minorHAnsi" w:hAnsiTheme="minorHAnsi" w:cstheme="minorHAnsi"/>
          <w:b/>
          <w:sz w:val="22"/>
          <w:szCs w:val="22"/>
        </w:rPr>
        <w:t xml:space="preserve">    Role:Technology Analyst</w:t>
      </w:r>
      <w:bookmarkEnd w:id="4"/>
      <w:r w:rsidRPr="00335A0E">
        <w:rPr>
          <w:rFonts w:asciiTheme="minorHAnsi" w:hAnsiTheme="minorHAnsi" w:cstheme="minorHAnsi"/>
          <w:b/>
          <w:sz w:val="22"/>
          <w:szCs w:val="22"/>
        </w:rPr>
        <w:t xml:space="preserve">       </w:t>
      </w:r>
    </w:p>
    <w:p w14:paraId="5F675F8E" w14:textId="6C6C2C0E" w:rsidR="00424E8D" w:rsidRPr="00335A0E" w:rsidRDefault="00424E8D" w:rsidP="00335A0E">
      <w:pPr>
        <w:spacing w:after="0"/>
        <w:jc w:val="both"/>
        <w:rPr>
          <w:rFonts w:asciiTheme="minorHAnsi" w:hAnsiTheme="minorHAnsi" w:cstheme="minorHAnsi"/>
          <w:b/>
          <w:sz w:val="22"/>
          <w:szCs w:val="22"/>
        </w:rPr>
      </w:pPr>
      <w:r w:rsidRPr="00335A0E">
        <w:rPr>
          <w:rFonts w:asciiTheme="minorHAnsi" w:hAnsiTheme="minorHAnsi" w:cstheme="minorHAnsi"/>
          <w:b/>
          <w:sz w:val="22"/>
          <w:szCs w:val="22"/>
        </w:rPr>
        <w:t xml:space="preserve">     Responsibilities:                                                                                                          </w:t>
      </w:r>
    </w:p>
    <w:p w14:paraId="1BC9BF8D" w14:textId="77777777" w:rsidR="00424E8D" w:rsidRPr="00335A0E" w:rsidRDefault="00424E8D" w:rsidP="00335A0E">
      <w:pPr>
        <w:pStyle w:val="ListParagraph"/>
        <w:numPr>
          <w:ilvl w:val="0"/>
          <w:numId w:val="25"/>
        </w:numPr>
        <w:spacing w:after="0" w:line="240" w:lineRule="auto"/>
        <w:ind w:left="360"/>
        <w:jc w:val="both"/>
        <w:rPr>
          <w:rFonts w:asciiTheme="minorHAnsi" w:hAnsiTheme="minorHAnsi" w:cstheme="minorHAnsi"/>
          <w:color w:val="000000"/>
        </w:rPr>
      </w:pPr>
      <w:r w:rsidRPr="00335A0E">
        <w:rPr>
          <w:rFonts w:asciiTheme="minorHAnsi" w:hAnsiTheme="minorHAnsi" w:cstheme="minorHAnsi"/>
          <w:color w:val="000000"/>
        </w:rPr>
        <w:t>Automated provisioning of Azure resources including Management Groups, RBAC, Policies, Key Vaults, VNets, and App Gateways using Terraform, ensuring scalable, secure, and policy-compliant environments.</w:t>
      </w:r>
    </w:p>
    <w:p w14:paraId="25C64C75" w14:textId="77777777" w:rsidR="00424E8D" w:rsidRPr="00335A0E" w:rsidRDefault="00424E8D" w:rsidP="00335A0E">
      <w:pPr>
        <w:pStyle w:val="ListParagraph"/>
        <w:numPr>
          <w:ilvl w:val="0"/>
          <w:numId w:val="25"/>
        </w:numPr>
        <w:spacing w:after="0" w:line="240" w:lineRule="auto"/>
        <w:ind w:left="360"/>
        <w:jc w:val="both"/>
        <w:rPr>
          <w:rFonts w:asciiTheme="minorHAnsi" w:hAnsiTheme="minorHAnsi" w:cstheme="minorHAnsi"/>
          <w:color w:val="000000"/>
        </w:rPr>
      </w:pPr>
      <w:r w:rsidRPr="00335A0E">
        <w:rPr>
          <w:rFonts w:asciiTheme="minorHAnsi" w:hAnsiTheme="minorHAnsi" w:cstheme="minorHAnsi"/>
          <w:color w:val="000000"/>
        </w:rPr>
        <w:t>Designed and implemented Azure DevOps CI/CD pipelines using YAML for multi-stage deployments, integrating with Git, Maven, and Nexus for automated delivery of Java, PHP, and Python applications.</w:t>
      </w:r>
    </w:p>
    <w:p w14:paraId="436FDBE0" w14:textId="77777777" w:rsidR="00424E8D" w:rsidRPr="00335A0E" w:rsidRDefault="00424E8D" w:rsidP="00335A0E">
      <w:pPr>
        <w:pStyle w:val="ListParagraph"/>
        <w:numPr>
          <w:ilvl w:val="0"/>
          <w:numId w:val="25"/>
        </w:numPr>
        <w:spacing w:after="0" w:line="240" w:lineRule="auto"/>
        <w:ind w:left="360"/>
        <w:jc w:val="both"/>
        <w:rPr>
          <w:rFonts w:asciiTheme="minorHAnsi" w:hAnsiTheme="minorHAnsi" w:cstheme="minorHAnsi"/>
          <w:color w:val="000000"/>
        </w:rPr>
      </w:pPr>
      <w:r w:rsidRPr="00335A0E">
        <w:rPr>
          <w:rFonts w:asciiTheme="minorHAnsi" w:hAnsiTheme="minorHAnsi" w:cstheme="minorHAnsi"/>
          <w:color w:val="000000"/>
        </w:rPr>
        <w:t>Migrated monolithic Java and PHP applications to Azure App Services and AKS, improving uptime and scalability by over 70% through containerization and microservices architecture.</w:t>
      </w:r>
    </w:p>
    <w:p w14:paraId="35530322" w14:textId="77777777" w:rsidR="00424E8D" w:rsidRPr="00335A0E" w:rsidRDefault="00424E8D" w:rsidP="00335A0E">
      <w:pPr>
        <w:pStyle w:val="ListParagraph"/>
        <w:numPr>
          <w:ilvl w:val="0"/>
          <w:numId w:val="25"/>
        </w:numPr>
        <w:spacing w:after="0" w:line="240" w:lineRule="auto"/>
        <w:ind w:left="360"/>
        <w:jc w:val="both"/>
        <w:rPr>
          <w:rFonts w:asciiTheme="minorHAnsi" w:hAnsiTheme="minorHAnsi" w:cstheme="minorHAnsi"/>
          <w:color w:val="000000"/>
        </w:rPr>
      </w:pPr>
      <w:r w:rsidRPr="00335A0E">
        <w:rPr>
          <w:rFonts w:asciiTheme="minorHAnsi" w:hAnsiTheme="minorHAnsi" w:cstheme="minorHAnsi"/>
          <w:color w:val="000000"/>
        </w:rPr>
        <w:t>Built and managed Kubernetes clusters on Azure (AKS) with integrated Azure AD RBAC for secure, scalable, and resilient application deployments in production environments.</w:t>
      </w:r>
    </w:p>
    <w:p w14:paraId="4CABF243" w14:textId="77777777" w:rsidR="00424E8D" w:rsidRPr="00335A0E" w:rsidRDefault="00424E8D" w:rsidP="00335A0E">
      <w:pPr>
        <w:pStyle w:val="ListParagraph"/>
        <w:numPr>
          <w:ilvl w:val="0"/>
          <w:numId w:val="25"/>
        </w:numPr>
        <w:spacing w:after="0" w:line="240" w:lineRule="auto"/>
        <w:ind w:left="360"/>
        <w:jc w:val="both"/>
        <w:rPr>
          <w:rFonts w:asciiTheme="minorHAnsi" w:hAnsiTheme="minorHAnsi" w:cstheme="minorHAnsi"/>
          <w:color w:val="000000"/>
        </w:rPr>
      </w:pPr>
      <w:r w:rsidRPr="00335A0E">
        <w:rPr>
          <w:rFonts w:asciiTheme="minorHAnsi" w:hAnsiTheme="minorHAnsi" w:cstheme="minorHAnsi"/>
          <w:color w:val="000000"/>
        </w:rPr>
        <w:t>Integrated Dynatrace, Application insights and Azure Monitor for observability and proactive alerting, enabling real-time metrics tracking, anomaly detection, and performance optimization for mission-critical workloads.</w:t>
      </w:r>
    </w:p>
    <w:p w14:paraId="7B79D60B" w14:textId="77777777" w:rsidR="00424E8D" w:rsidRPr="00335A0E" w:rsidRDefault="00424E8D" w:rsidP="00335A0E">
      <w:pPr>
        <w:pStyle w:val="ListParagraph"/>
        <w:numPr>
          <w:ilvl w:val="0"/>
          <w:numId w:val="25"/>
        </w:numPr>
        <w:spacing w:after="0" w:line="240" w:lineRule="auto"/>
        <w:ind w:left="360"/>
        <w:jc w:val="both"/>
        <w:rPr>
          <w:rFonts w:asciiTheme="minorHAnsi" w:hAnsiTheme="minorHAnsi" w:cstheme="minorHAnsi"/>
          <w:color w:val="000000"/>
        </w:rPr>
      </w:pPr>
      <w:r w:rsidRPr="00335A0E">
        <w:rPr>
          <w:rFonts w:asciiTheme="minorHAnsi" w:hAnsiTheme="minorHAnsi" w:cstheme="minorHAnsi"/>
          <w:color w:val="000000"/>
        </w:rPr>
        <w:lastRenderedPageBreak/>
        <w:t>Administered Linux systems for performance tuning, patching, user access control, and log analysis, supporting containerized and legacy workloads in hybrid cloud environments.</w:t>
      </w:r>
    </w:p>
    <w:p w14:paraId="0C155ECF" w14:textId="77777777" w:rsidR="00424E8D" w:rsidRPr="00335A0E" w:rsidRDefault="00424E8D" w:rsidP="00335A0E">
      <w:pPr>
        <w:pStyle w:val="ListParagraph"/>
        <w:numPr>
          <w:ilvl w:val="0"/>
          <w:numId w:val="25"/>
        </w:numPr>
        <w:spacing w:after="0" w:line="240" w:lineRule="auto"/>
        <w:ind w:left="360"/>
        <w:jc w:val="both"/>
        <w:rPr>
          <w:rFonts w:asciiTheme="minorHAnsi" w:hAnsiTheme="minorHAnsi" w:cstheme="minorHAnsi"/>
          <w:color w:val="000000"/>
        </w:rPr>
      </w:pPr>
      <w:r w:rsidRPr="00335A0E">
        <w:rPr>
          <w:rFonts w:asciiTheme="minorHAnsi" w:hAnsiTheme="minorHAnsi" w:cstheme="minorHAnsi"/>
          <w:color w:val="000000"/>
        </w:rPr>
        <w:t>Implemented Ansible-based configuration management, reducing manual provisioning time and standardizing deployments across dev, staging, and production systems.</w:t>
      </w:r>
    </w:p>
    <w:p w14:paraId="2AE2D396" w14:textId="77777777" w:rsidR="00424E8D" w:rsidRPr="00335A0E" w:rsidRDefault="00424E8D" w:rsidP="00335A0E">
      <w:pPr>
        <w:pStyle w:val="ListParagraph"/>
        <w:numPr>
          <w:ilvl w:val="0"/>
          <w:numId w:val="25"/>
        </w:numPr>
        <w:spacing w:after="0" w:line="240" w:lineRule="auto"/>
        <w:ind w:left="360"/>
        <w:jc w:val="both"/>
        <w:rPr>
          <w:rFonts w:asciiTheme="minorHAnsi" w:hAnsiTheme="minorHAnsi" w:cstheme="minorHAnsi"/>
          <w:color w:val="000000"/>
        </w:rPr>
      </w:pPr>
      <w:r w:rsidRPr="00335A0E">
        <w:rPr>
          <w:rFonts w:asciiTheme="minorHAnsi" w:hAnsiTheme="minorHAnsi" w:cstheme="minorHAnsi"/>
          <w:color w:val="000000"/>
        </w:rPr>
        <w:t>Designed and orchestrated Azure Data Factory pipelines for ETL workflows, enabling secure, automated, and reliable data transformation across cloud and on-prem sources.</w:t>
      </w:r>
    </w:p>
    <w:p w14:paraId="5ADBF7A9" w14:textId="77777777" w:rsidR="00424E8D" w:rsidRPr="00335A0E" w:rsidRDefault="00424E8D" w:rsidP="00335A0E">
      <w:pPr>
        <w:pStyle w:val="ListParagraph"/>
        <w:numPr>
          <w:ilvl w:val="0"/>
          <w:numId w:val="25"/>
        </w:numPr>
        <w:spacing w:after="0" w:line="240" w:lineRule="auto"/>
        <w:ind w:left="360"/>
        <w:jc w:val="both"/>
        <w:rPr>
          <w:rFonts w:asciiTheme="minorHAnsi" w:hAnsiTheme="minorHAnsi" w:cstheme="minorHAnsi"/>
          <w:color w:val="000000"/>
        </w:rPr>
      </w:pPr>
      <w:r w:rsidRPr="00335A0E">
        <w:rPr>
          <w:rFonts w:asciiTheme="minorHAnsi" w:hAnsiTheme="minorHAnsi" w:cstheme="minorHAnsi"/>
          <w:color w:val="000000"/>
        </w:rPr>
        <w:t>Developed and managed Bash scripts to automate system health checks, VM provisioning, Azure resource updates, and service configurations.</w:t>
      </w:r>
    </w:p>
    <w:p w14:paraId="43B8E3E3" w14:textId="77777777" w:rsidR="00424E8D" w:rsidRPr="00335A0E" w:rsidRDefault="00424E8D" w:rsidP="00335A0E">
      <w:pPr>
        <w:pStyle w:val="ListParagraph"/>
        <w:numPr>
          <w:ilvl w:val="0"/>
          <w:numId w:val="25"/>
        </w:numPr>
        <w:spacing w:after="0" w:line="240" w:lineRule="auto"/>
        <w:ind w:left="360"/>
        <w:jc w:val="both"/>
        <w:rPr>
          <w:rFonts w:asciiTheme="minorHAnsi" w:hAnsiTheme="minorHAnsi" w:cstheme="minorHAnsi"/>
          <w:color w:val="000000"/>
        </w:rPr>
      </w:pPr>
      <w:r w:rsidRPr="00335A0E">
        <w:rPr>
          <w:rFonts w:asciiTheme="minorHAnsi" w:hAnsiTheme="minorHAnsi" w:cstheme="minorHAnsi"/>
          <w:color w:val="000000"/>
        </w:rPr>
        <w:t>Implemented secure DevOps practices including data encryption in transit/rest, secure key management, Azure Policy, and integration with Azure Key Vault and Microsoft Defender for Cloud.</w:t>
      </w:r>
    </w:p>
    <w:p w14:paraId="270B5EF9" w14:textId="77777777" w:rsidR="00424E8D" w:rsidRPr="00335A0E" w:rsidRDefault="00424E8D" w:rsidP="00335A0E">
      <w:pPr>
        <w:pStyle w:val="ListParagraph"/>
        <w:numPr>
          <w:ilvl w:val="0"/>
          <w:numId w:val="25"/>
        </w:numPr>
        <w:spacing w:after="0" w:line="240" w:lineRule="auto"/>
        <w:ind w:left="360"/>
        <w:jc w:val="both"/>
        <w:rPr>
          <w:rFonts w:asciiTheme="minorHAnsi" w:hAnsiTheme="minorHAnsi" w:cstheme="minorHAnsi"/>
          <w:color w:val="000000"/>
        </w:rPr>
      </w:pPr>
      <w:r w:rsidRPr="00335A0E">
        <w:rPr>
          <w:rFonts w:asciiTheme="minorHAnsi" w:hAnsiTheme="minorHAnsi" w:cstheme="minorHAnsi"/>
          <w:color w:val="000000"/>
        </w:rPr>
        <w:t>Managed Git repositories, enforcing version control best practices, access governance, and pull request workflows to ensure code quality and auditability.</w:t>
      </w:r>
    </w:p>
    <w:p w14:paraId="7A473252" w14:textId="77777777" w:rsidR="00424E8D" w:rsidRPr="00335A0E" w:rsidRDefault="00424E8D" w:rsidP="00335A0E">
      <w:pPr>
        <w:pStyle w:val="ListParagraph"/>
        <w:numPr>
          <w:ilvl w:val="0"/>
          <w:numId w:val="25"/>
        </w:numPr>
        <w:spacing w:after="0" w:line="240" w:lineRule="auto"/>
        <w:ind w:left="360"/>
        <w:jc w:val="both"/>
        <w:rPr>
          <w:rFonts w:asciiTheme="minorHAnsi" w:hAnsiTheme="minorHAnsi" w:cstheme="minorHAnsi"/>
          <w:color w:val="000000"/>
        </w:rPr>
      </w:pPr>
      <w:r w:rsidRPr="00335A0E">
        <w:rPr>
          <w:rFonts w:asciiTheme="minorHAnsi" w:hAnsiTheme="minorHAnsi" w:cstheme="minorHAnsi"/>
          <w:color w:val="000000"/>
        </w:rPr>
        <w:t>Monitored and optimized Azure infrastructure using Azure Monitor, Log Analytics, and Azure Managed Grafana, improving system availability and response time.</w:t>
      </w:r>
    </w:p>
    <w:p w14:paraId="18627904" w14:textId="77777777" w:rsidR="00424E8D" w:rsidRPr="00335A0E" w:rsidRDefault="00424E8D" w:rsidP="00335A0E">
      <w:pPr>
        <w:pStyle w:val="ListParagraph"/>
        <w:numPr>
          <w:ilvl w:val="0"/>
          <w:numId w:val="25"/>
        </w:numPr>
        <w:spacing w:after="0" w:line="240" w:lineRule="auto"/>
        <w:ind w:left="360"/>
        <w:jc w:val="both"/>
        <w:rPr>
          <w:rFonts w:asciiTheme="minorHAnsi" w:hAnsiTheme="minorHAnsi" w:cstheme="minorHAnsi"/>
          <w:color w:val="000000"/>
        </w:rPr>
      </w:pPr>
      <w:r w:rsidRPr="00335A0E">
        <w:rPr>
          <w:rFonts w:asciiTheme="minorHAnsi" w:hAnsiTheme="minorHAnsi" w:cstheme="minorHAnsi"/>
          <w:color w:val="000000"/>
        </w:rPr>
        <w:t>Performed root cause analysis (RCA) for production issues, troubleshooting application and infrastructure failures and implementing preventive automation to reduce recurrence.</w:t>
      </w:r>
    </w:p>
    <w:p w14:paraId="14C9406F" w14:textId="0EBD8DE6" w:rsidR="00424E8D" w:rsidRPr="00335A0E" w:rsidRDefault="00424E8D" w:rsidP="00335A0E">
      <w:pPr>
        <w:spacing w:after="0" w:line="240" w:lineRule="auto"/>
        <w:ind w:left="-360" w:firstLine="5115"/>
        <w:contextualSpacing/>
        <w:jc w:val="both"/>
        <w:rPr>
          <w:rFonts w:asciiTheme="minorHAnsi" w:hAnsiTheme="minorHAnsi" w:cstheme="minorHAnsi"/>
          <w:bCs/>
          <w:sz w:val="22"/>
          <w:szCs w:val="22"/>
        </w:rPr>
      </w:pPr>
    </w:p>
    <w:p w14:paraId="07B99BB9" w14:textId="7AC5E724" w:rsidR="00424E8D" w:rsidRPr="00335A0E" w:rsidRDefault="00424E8D" w:rsidP="00335A0E">
      <w:pPr>
        <w:spacing w:after="0"/>
        <w:jc w:val="both"/>
        <w:rPr>
          <w:rFonts w:asciiTheme="minorHAnsi" w:hAnsiTheme="minorHAnsi" w:cstheme="minorHAnsi"/>
          <w:b/>
          <w:sz w:val="22"/>
          <w:szCs w:val="22"/>
        </w:rPr>
      </w:pPr>
      <w:bookmarkStart w:id="5" w:name="_Hlk196828420"/>
      <w:r w:rsidRPr="00335A0E">
        <w:rPr>
          <w:rFonts w:asciiTheme="minorHAnsi" w:hAnsiTheme="minorHAnsi" w:cstheme="minorHAnsi"/>
          <w:b/>
          <w:sz w:val="22"/>
          <w:szCs w:val="22"/>
        </w:rPr>
        <w:t xml:space="preserve"> </w:t>
      </w:r>
      <w:r w:rsidR="00335A0E">
        <w:rPr>
          <w:rFonts w:asciiTheme="minorHAnsi" w:hAnsiTheme="minorHAnsi" w:cstheme="minorHAnsi"/>
          <w:b/>
          <w:sz w:val="22"/>
          <w:szCs w:val="22"/>
        </w:rPr>
        <w:t xml:space="preserve"> </w:t>
      </w:r>
      <w:r w:rsidRPr="00335A0E">
        <w:rPr>
          <w:rFonts w:asciiTheme="minorHAnsi" w:hAnsiTheme="minorHAnsi" w:cstheme="minorHAnsi"/>
          <w:b/>
          <w:sz w:val="22"/>
          <w:szCs w:val="22"/>
        </w:rPr>
        <w:t>Client:PNC Bank - Bangalore, India</w:t>
      </w:r>
      <w:bookmarkEnd w:id="5"/>
      <w:r w:rsidRPr="00335A0E">
        <w:rPr>
          <w:rFonts w:asciiTheme="minorHAnsi" w:hAnsiTheme="minorHAnsi" w:cstheme="minorHAnsi"/>
          <w:b/>
          <w:sz w:val="22"/>
          <w:szCs w:val="22"/>
        </w:rPr>
        <w:t xml:space="preserve"> (IBM)                                                               </w:t>
      </w:r>
      <w:r w:rsidR="00335A0E">
        <w:rPr>
          <w:rFonts w:asciiTheme="minorHAnsi" w:hAnsiTheme="minorHAnsi" w:cstheme="minorHAnsi"/>
          <w:b/>
          <w:sz w:val="22"/>
          <w:szCs w:val="22"/>
        </w:rPr>
        <w:t xml:space="preserve">                             </w:t>
      </w:r>
      <w:r w:rsidRPr="00335A0E">
        <w:rPr>
          <w:rFonts w:asciiTheme="minorHAnsi" w:hAnsiTheme="minorHAnsi" w:cstheme="minorHAnsi"/>
          <w:b/>
          <w:sz w:val="22"/>
          <w:szCs w:val="22"/>
        </w:rPr>
        <w:t>Feb</w:t>
      </w:r>
      <w:r w:rsidR="00335A0E">
        <w:rPr>
          <w:rFonts w:asciiTheme="minorHAnsi" w:hAnsiTheme="minorHAnsi" w:cstheme="minorHAnsi"/>
          <w:b/>
          <w:sz w:val="22"/>
          <w:szCs w:val="22"/>
        </w:rPr>
        <w:t>uary</w:t>
      </w:r>
      <w:r w:rsidRPr="00335A0E">
        <w:rPr>
          <w:rFonts w:asciiTheme="minorHAnsi" w:hAnsiTheme="minorHAnsi" w:cstheme="minorHAnsi"/>
          <w:b/>
          <w:sz w:val="22"/>
          <w:szCs w:val="22"/>
        </w:rPr>
        <w:t xml:space="preserve"> 2015 – Jun</w:t>
      </w:r>
      <w:r w:rsidR="00335A0E">
        <w:rPr>
          <w:rFonts w:asciiTheme="minorHAnsi" w:hAnsiTheme="minorHAnsi" w:cstheme="minorHAnsi"/>
          <w:b/>
          <w:sz w:val="22"/>
          <w:szCs w:val="22"/>
        </w:rPr>
        <w:t>e</w:t>
      </w:r>
      <w:r w:rsidRPr="00335A0E">
        <w:rPr>
          <w:rFonts w:asciiTheme="minorHAnsi" w:hAnsiTheme="minorHAnsi" w:cstheme="minorHAnsi"/>
          <w:b/>
          <w:sz w:val="22"/>
          <w:szCs w:val="22"/>
        </w:rPr>
        <w:t xml:space="preserve"> 2016</w:t>
      </w:r>
    </w:p>
    <w:p w14:paraId="7697C0ED" w14:textId="15BD033E" w:rsidR="00424E8D" w:rsidRPr="00335A0E" w:rsidRDefault="00424E8D" w:rsidP="00335A0E">
      <w:pPr>
        <w:spacing w:after="0"/>
        <w:jc w:val="both"/>
        <w:rPr>
          <w:rFonts w:asciiTheme="minorHAnsi" w:hAnsiTheme="minorHAnsi" w:cstheme="minorHAnsi"/>
          <w:b/>
          <w:sz w:val="22"/>
          <w:szCs w:val="22"/>
        </w:rPr>
      </w:pPr>
      <w:r w:rsidRPr="00335A0E">
        <w:rPr>
          <w:rFonts w:asciiTheme="minorHAnsi" w:hAnsiTheme="minorHAnsi" w:cstheme="minorHAnsi"/>
          <w:b/>
          <w:sz w:val="22"/>
          <w:szCs w:val="22"/>
        </w:rPr>
        <w:t xml:space="preserve">   Role:Linux/Backup Administrator  </w:t>
      </w:r>
    </w:p>
    <w:p w14:paraId="36D13132" w14:textId="632430B6" w:rsidR="00424E8D" w:rsidRPr="00335A0E" w:rsidRDefault="00424E8D" w:rsidP="00335A0E">
      <w:pPr>
        <w:spacing w:after="0"/>
        <w:jc w:val="both"/>
        <w:rPr>
          <w:rFonts w:asciiTheme="minorHAnsi" w:hAnsiTheme="minorHAnsi" w:cstheme="minorHAnsi"/>
          <w:b/>
          <w:sz w:val="22"/>
          <w:szCs w:val="22"/>
        </w:rPr>
      </w:pPr>
      <w:r w:rsidRPr="00335A0E">
        <w:rPr>
          <w:rFonts w:asciiTheme="minorHAnsi" w:hAnsiTheme="minorHAnsi" w:cstheme="minorHAnsi"/>
          <w:b/>
          <w:sz w:val="22"/>
          <w:szCs w:val="22"/>
        </w:rPr>
        <w:t xml:space="preserve">   </w:t>
      </w:r>
      <w:r w:rsidR="00335A0E">
        <w:rPr>
          <w:rFonts w:asciiTheme="minorHAnsi" w:hAnsiTheme="minorHAnsi" w:cstheme="minorHAnsi"/>
          <w:b/>
          <w:sz w:val="22"/>
          <w:szCs w:val="22"/>
        </w:rPr>
        <w:t xml:space="preserve"> </w:t>
      </w:r>
      <w:r w:rsidRPr="00335A0E">
        <w:rPr>
          <w:rFonts w:asciiTheme="minorHAnsi" w:hAnsiTheme="minorHAnsi" w:cstheme="minorHAnsi"/>
          <w:b/>
          <w:sz w:val="22"/>
          <w:szCs w:val="22"/>
        </w:rPr>
        <w:t xml:space="preserve">Responsibilities:      </w:t>
      </w:r>
    </w:p>
    <w:p w14:paraId="125910A0" w14:textId="77777777" w:rsidR="00424E8D" w:rsidRPr="00335A0E" w:rsidRDefault="00424E8D" w:rsidP="00335A0E">
      <w:pPr>
        <w:pStyle w:val="NormalWeb"/>
        <w:numPr>
          <w:ilvl w:val="0"/>
          <w:numId w:val="26"/>
        </w:numPr>
        <w:spacing w:before="0" w:beforeAutospacing="0" w:after="0" w:afterAutospacing="0"/>
        <w:jc w:val="both"/>
        <w:rPr>
          <w:rFonts w:asciiTheme="minorHAnsi" w:hAnsiTheme="minorHAnsi" w:cstheme="minorHAnsi"/>
          <w:sz w:val="22"/>
          <w:szCs w:val="22"/>
        </w:rPr>
      </w:pPr>
      <w:r w:rsidRPr="00335A0E">
        <w:rPr>
          <w:rStyle w:val="Strong"/>
          <w:rFonts w:asciiTheme="minorHAnsi" w:hAnsiTheme="minorHAnsi" w:cstheme="minorHAnsi"/>
          <w:b w:val="0"/>
          <w:bCs w:val="0"/>
          <w:sz w:val="22"/>
          <w:szCs w:val="22"/>
        </w:rPr>
        <w:t>Administered and optimized Linux (RHEL, CentOS, Ubuntu) instances in AWS EC2</w:t>
      </w:r>
      <w:r w:rsidRPr="00335A0E">
        <w:rPr>
          <w:rFonts w:asciiTheme="minorHAnsi" w:hAnsiTheme="minorHAnsi" w:cstheme="minorHAnsi"/>
          <w:sz w:val="22"/>
          <w:szCs w:val="22"/>
        </w:rPr>
        <w:t>, implementing automated patching, system hardening, and performance tuning to ensure high availability and security compliance.</w:t>
      </w:r>
    </w:p>
    <w:p w14:paraId="7DDF8C35" w14:textId="77777777" w:rsidR="00424E8D" w:rsidRPr="00335A0E" w:rsidRDefault="00424E8D" w:rsidP="00335A0E">
      <w:pPr>
        <w:pStyle w:val="ListParagraph"/>
        <w:numPr>
          <w:ilvl w:val="0"/>
          <w:numId w:val="26"/>
        </w:numPr>
        <w:pBdr>
          <w:top w:val="nil"/>
          <w:left w:val="nil"/>
          <w:bottom w:val="nil"/>
          <w:right w:val="nil"/>
          <w:between w:val="nil"/>
        </w:pBd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Executed security patching, system and kernel upgrades to maintain system security, stability, and compliance with organizational standards.</w:t>
      </w:r>
    </w:p>
    <w:p w14:paraId="0412D567" w14:textId="77777777" w:rsidR="00424E8D" w:rsidRPr="00335A0E" w:rsidRDefault="00424E8D" w:rsidP="00335A0E">
      <w:pPr>
        <w:pStyle w:val="NormalWeb"/>
        <w:numPr>
          <w:ilvl w:val="0"/>
          <w:numId w:val="26"/>
        </w:numPr>
        <w:jc w:val="both"/>
        <w:rPr>
          <w:rFonts w:asciiTheme="minorHAnsi" w:hAnsiTheme="minorHAnsi" w:cstheme="minorHAnsi"/>
          <w:sz w:val="22"/>
          <w:szCs w:val="22"/>
        </w:rPr>
      </w:pPr>
      <w:r w:rsidRPr="00335A0E">
        <w:rPr>
          <w:rStyle w:val="Strong"/>
          <w:rFonts w:asciiTheme="minorHAnsi" w:hAnsiTheme="minorHAnsi" w:cstheme="minorHAnsi"/>
          <w:b w:val="0"/>
          <w:bCs w:val="0"/>
          <w:sz w:val="22"/>
          <w:szCs w:val="22"/>
        </w:rPr>
        <w:t>Configured and managed AWS services</w:t>
      </w:r>
      <w:r w:rsidRPr="00335A0E">
        <w:rPr>
          <w:rFonts w:asciiTheme="minorHAnsi" w:hAnsiTheme="minorHAnsi" w:cstheme="minorHAnsi"/>
          <w:sz w:val="22"/>
          <w:szCs w:val="22"/>
        </w:rPr>
        <w:t xml:space="preserve"> such as EC2, S3, EBS, IAM, and CloudWatch to support Linux infrastructure, implementing backup strategies, monitoring, and cost-optimization initiatives.</w:t>
      </w:r>
    </w:p>
    <w:p w14:paraId="6191858A" w14:textId="77777777" w:rsidR="00424E8D" w:rsidRPr="00335A0E" w:rsidRDefault="00424E8D" w:rsidP="00335A0E">
      <w:pPr>
        <w:pStyle w:val="ListParagraph"/>
        <w:numPr>
          <w:ilvl w:val="0"/>
          <w:numId w:val="26"/>
        </w:numPr>
        <w:pBdr>
          <w:top w:val="nil"/>
          <w:left w:val="nil"/>
          <w:bottom w:val="nil"/>
          <w:right w:val="nil"/>
          <w:between w:val="nil"/>
        </w:pBd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Monitored server performance, disk usage, and system health using native tools and scripts, ensuring high availability, reliability, and proactive issue resolution.</w:t>
      </w:r>
    </w:p>
    <w:p w14:paraId="26BCF705" w14:textId="77777777" w:rsidR="00424E8D" w:rsidRPr="00335A0E" w:rsidRDefault="00424E8D" w:rsidP="00335A0E">
      <w:pPr>
        <w:pStyle w:val="ListParagraph"/>
        <w:numPr>
          <w:ilvl w:val="0"/>
          <w:numId w:val="26"/>
        </w:numPr>
        <w:pBdr>
          <w:top w:val="nil"/>
          <w:left w:val="nil"/>
          <w:bottom w:val="nil"/>
          <w:right w:val="nil"/>
          <w:between w:val="nil"/>
        </w:pBd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Installed and configured IBM Tivoli Storage Manager (TSM) clients, defining backup/archive policies aligned with business continuity and regulatory compliance requirements.</w:t>
      </w:r>
    </w:p>
    <w:p w14:paraId="3A5D4645" w14:textId="77777777" w:rsidR="00424E8D" w:rsidRPr="00335A0E" w:rsidRDefault="00424E8D" w:rsidP="00335A0E">
      <w:pPr>
        <w:pStyle w:val="ListParagraph"/>
        <w:numPr>
          <w:ilvl w:val="0"/>
          <w:numId w:val="26"/>
        </w:numPr>
        <w:pBdr>
          <w:top w:val="nil"/>
          <w:left w:val="nil"/>
          <w:bottom w:val="nil"/>
          <w:right w:val="nil"/>
          <w:between w:val="nil"/>
        </w:pBd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Automated routine system maintenance tasks using custom Bash/Shell scripts with help of cron jobs, increasing efficiency and reducing manual intervention.</w:t>
      </w:r>
    </w:p>
    <w:p w14:paraId="275D9B89" w14:textId="77777777" w:rsidR="00424E8D" w:rsidRPr="00335A0E" w:rsidRDefault="00424E8D" w:rsidP="00335A0E">
      <w:pPr>
        <w:pStyle w:val="ListParagraph"/>
        <w:numPr>
          <w:ilvl w:val="0"/>
          <w:numId w:val="26"/>
        </w:numPr>
        <w:pBdr>
          <w:top w:val="nil"/>
          <w:left w:val="nil"/>
          <w:bottom w:val="nil"/>
          <w:right w:val="nil"/>
          <w:between w:val="nil"/>
        </w:pBd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Designed and implemented High Availability (HA) and Disaster Recovery (DR) solutions for critical Linux systems using clustering, data replication, and automated failover mechanisms to ensure business continuity.</w:t>
      </w:r>
    </w:p>
    <w:p w14:paraId="4D24A1C6" w14:textId="77777777" w:rsidR="00424E8D" w:rsidRPr="00335A0E" w:rsidRDefault="00424E8D" w:rsidP="00335A0E">
      <w:pPr>
        <w:pStyle w:val="ListParagraph"/>
        <w:numPr>
          <w:ilvl w:val="0"/>
          <w:numId w:val="26"/>
        </w:numPr>
        <w:pBdr>
          <w:top w:val="nil"/>
          <w:left w:val="nil"/>
          <w:bottom w:val="nil"/>
          <w:right w:val="nil"/>
          <w:between w:val="nil"/>
        </w:pBd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Installed, configured, and managed Apache, Nginx, and WebLogic servers for hosting enterprise web and Java-based applications, ensuring high availability, load balancing, and SSL/TLS security compliance.</w:t>
      </w:r>
    </w:p>
    <w:p w14:paraId="115EFBF4" w14:textId="77777777" w:rsidR="00424E8D" w:rsidRPr="00335A0E" w:rsidRDefault="00424E8D" w:rsidP="00335A0E">
      <w:pPr>
        <w:pStyle w:val="ListParagraph"/>
        <w:numPr>
          <w:ilvl w:val="0"/>
          <w:numId w:val="26"/>
        </w:numPr>
        <w:pBdr>
          <w:top w:val="nil"/>
          <w:left w:val="nil"/>
          <w:bottom w:val="nil"/>
          <w:right w:val="nil"/>
          <w:between w:val="nil"/>
        </w:pBd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Troubleshot and configured core networking components including TCP/IP, DNS, FTP, and iptables-based firewalls to ensure secure and uninterrupted connectivity across distributed Linux environments.</w:t>
      </w:r>
    </w:p>
    <w:p w14:paraId="03F47D03" w14:textId="77777777" w:rsidR="00424E8D" w:rsidRPr="00335A0E" w:rsidRDefault="00424E8D" w:rsidP="00335A0E">
      <w:pPr>
        <w:pStyle w:val="ListParagraph"/>
        <w:numPr>
          <w:ilvl w:val="0"/>
          <w:numId w:val="26"/>
        </w:numPr>
        <w:pBdr>
          <w:top w:val="nil"/>
          <w:left w:val="nil"/>
          <w:bottom w:val="nil"/>
          <w:right w:val="nil"/>
          <w:between w:val="nil"/>
        </w:pBd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Implemented infrastructure monitoring with Nagios, identifying performance issues, setting up alarms, and recommending cost-optimization strategies.</w:t>
      </w:r>
    </w:p>
    <w:p w14:paraId="556C8680" w14:textId="77777777" w:rsidR="00424E8D" w:rsidRPr="00335A0E" w:rsidRDefault="00424E8D" w:rsidP="00335A0E">
      <w:pPr>
        <w:pStyle w:val="ListParagraph"/>
        <w:numPr>
          <w:ilvl w:val="0"/>
          <w:numId w:val="26"/>
        </w:numPr>
        <w:pBdr>
          <w:top w:val="nil"/>
          <w:left w:val="nil"/>
          <w:bottom w:val="nil"/>
          <w:right w:val="nil"/>
          <w:between w:val="nil"/>
        </w:pBd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Performed diverse restoration scenarios, including normal, alternative, and special retention restores during system maintenance or incident recovery.</w:t>
      </w:r>
    </w:p>
    <w:p w14:paraId="3F70AEFF" w14:textId="77777777" w:rsidR="00424E8D" w:rsidRPr="00335A0E" w:rsidRDefault="00424E8D" w:rsidP="00335A0E">
      <w:pPr>
        <w:pBdr>
          <w:top w:val="nil"/>
          <w:left w:val="nil"/>
          <w:bottom w:val="nil"/>
          <w:right w:val="nil"/>
          <w:between w:val="nil"/>
        </w:pBdr>
        <w:spacing w:after="0" w:line="240" w:lineRule="auto"/>
        <w:ind w:left="576"/>
        <w:jc w:val="both"/>
        <w:rPr>
          <w:rFonts w:asciiTheme="minorHAnsi" w:hAnsiTheme="minorHAnsi" w:cstheme="minorHAnsi"/>
          <w:color w:val="000000"/>
          <w:sz w:val="22"/>
          <w:szCs w:val="22"/>
        </w:rPr>
      </w:pPr>
    </w:p>
    <w:p w14:paraId="60F645F3" w14:textId="6933EAC3" w:rsidR="00424E8D" w:rsidRPr="00335A0E" w:rsidRDefault="00424E8D" w:rsidP="00335A0E">
      <w:pPr>
        <w:spacing w:after="0"/>
        <w:jc w:val="both"/>
        <w:rPr>
          <w:rFonts w:asciiTheme="minorHAnsi" w:hAnsiTheme="minorHAnsi" w:cstheme="minorHAnsi"/>
          <w:b/>
          <w:sz w:val="22"/>
          <w:szCs w:val="22"/>
        </w:rPr>
      </w:pPr>
      <w:r w:rsidRPr="00335A0E">
        <w:rPr>
          <w:rFonts w:asciiTheme="minorHAnsi" w:hAnsiTheme="minorHAnsi" w:cstheme="minorHAnsi"/>
          <w:b/>
          <w:sz w:val="22"/>
          <w:szCs w:val="22"/>
        </w:rPr>
        <w:t xml:space="preserve"> Client:CVS Health – Bangalore, India                                                                     </w:t>
      </w:r>
      <w:r w:rsidR="00335A0E">
        <w:rPr>
          <w:rFonts w:asciiTheme="minorHAnsi" w:hAnsiTheme="minorHAnsi" w:cstheme="minorHAnsi"/>
          <w:b/>
          <w:sz w:val="22"/>
          <w:szCs w:val="22"/>
        </w:rPr>
        <w:t xml:space="preserve">                                </w:t>
      </w:r>
      <w:r w:rsidRPr="00335A0E">
        <w:rPr>
          <w:rFonts w:asciiTheme="minorHAnsi" w:hAnsiTheme="minorHAnsi" w:cstheme="minorHAnsi"/>
          <w:b/>
          <w:sz w:val="22"/>
          <w:szCs w:val="22"/>
        </w:rPr>
        <w:t xml:space="preserve">    May 2013 - Jan</w:t>
      </w:r>
      <w:r w:rsidR="00335A0E">
        <w:rPr>
          <w:rFonts w:asciiTheme="minorHAnsi" w:hAnsiTheme="minorHAnsi" w:cstheme="minorHAnsi"/>
          <w:b/>
          <w:sz w:val="22"/>
          <w:szCs w:val="22"/>
        </w:rPr>
        <w:t>uary</w:t>
      </w:r>
      <w:r w:rsidRPr="00335A0E">
        <w:rPr>
          <w:rFonts w:asciiTheme="minorHAnsi" w:hAnsiTheme="minorHAnsi" w:cstheme="minorHAnsi"/>
          <w:b/>
          <w:sz w:val="22"/>
          <w:szCs w:val="22"/>
        </w:rPr>
        <w:t xml:space="preserve"> 2015</w:t>
      </w:r>
    </w:p>
    <w:p w14:paraId="62E668E5" w14:textId="58822DAE" w:rsidR="00424E8D" w:rsidRPr="00335A0E" w:rsidRDefault="00424E8D" w:rsidP="00335A0E">
      <w:pPr>
        <w:spacing w:after="0"/>
        <w:jc w:val="both"/>
        <w:rPr>
          <w:rFonts w:asciiTheme="minorHAnsi" w:hAnsiTheme="minorHAnsi" w:cstheme="minorHAnsi"/>
          <w:b/>
          <w:sz w:val="22"/>
          <w:szCs w:val="22"/>
        </w:rPr>
      </w:pPr>
      <w:r w:rsidRPr="00335A0E">
        <w:rPr>
          <w:rFonts w:asciiTheme="minorHAnsi" w:hAnsiTheme="minorHAnsi" w:cstheme="minorHAnsi"/>
          <w:b/>
          <w:sz w:val="22"/>
          <w:szCs w:val="22"/>
        </w:rPr>
        <w:t xml:space="preserve">  Role:Linux Administrator</w:t>
      </w:r>
      <w:r w:rsidRPr="00335A0E">
        <w:rPr>
          <w:rFonts w:asciiTheme="minorHAnsi" w:hAnsiTheme="minorHAnsi" w:cstheme="minorHAnsi"/>
          <w:b/>
          <w:sz w:val="22"/>
          <w:szCs w:val="22"/>
        </w:rPr>
        <w:tab/>
        <w:t xml:space="preserve"> </w:t>
      </w:r>
    </w:p>
    <w:p w14:paraId="3C530F6E" w14:textId="151F5AE2" w:rsidR="00424E8D" w:rsidRPr="00335A0E" w:rsidRDefault="00424E8D" w:rsidP="00335A0E">
      <w:pPr>
        <w:spacing w:after="0"/>
        <w:jc w:val="both"/>
        <w:rPr>
          <w:rFonts w:asciiTheme="minorHAnsi" w:hAnsiTheme="minorHAnsi" w:cstheme="minorHAnsi"/>
          <w:b/>
          <w:sz w:val="22"/>
          <w:szCs w:val="22"/>
        </w:rPr>
      </w:pPr>
      <w:r w:rsidRPr="00335A0E">
        <w:rPr>
          <w:rFonts w:asciiTheme="minorHAnsi" w:hAnsiTheme="minorHAnsi" w:cstheme="minorHAnsi"/>
          <w:b/>
          <w:sz w:val="22"/>
          <w:szCs w:val="22"/>
        </w:rPr>
        <w:t xml:space="preserve">   Responsibilities:                                                        </w:t>
      </w:r>
    </w:p>
    <w:p w14:paraId="5983BA90" w14:textId="77777777" w:rsidR="00424E8D" w:rsidRPr="00335A0E" w:rsidRDefault="00424E8D" w:rsidP="00335A0E">
      <w:pPr>
        <w:pStyle w:val="ListParagraph"/>
        <w:numPr>
          <w:ilvl w:val="0"/>
          <w:numId w:val="27"/>
        </w:numPr>
        <w:spacing w:after="0" w:line="240" w:lineRule="auto"/>
        <w:jc w:val="both"/>
        <w:rPr>
          <w:rFonts w:asciiTheme="minorHAnsi" w:hAnsiTheme="minorHAnsi" w:cstheme="minorHAnsi"/>
          <w:color w:val="000000"/>
        </w:rPr>
      </w:pPr>
      <w:bookmarkStart w:id="6" w:name="_Hlk202456817"/>
      <w:r w:rsidRPr="00335A0E">
        <w:rPr>
          <w:rFonts w:asciiTheme="minorHAnsi" w:hAnsiTheme="minorHAnsi" w:cstheme="minorHAnsi"/>
          <w:color w:val="000000"/>
        </w:rPr>
        <w:t>Installed and configured Red Hat Enterprise Linux (RHEL) and Ubuntu servers for deployments and upgrades, adhering to OS provisioning standards and security baselines.</w:t>
      </w:r>
    </w:p>
    <w:p w14:paraId="2D990AB8" w14:textId="77777777" w:rsidR="00424E8D" w:rsidRPr="00335A0E" w:rsidRDefault="00424E8D" w:rsidP="00335A0E">
      <w:pPr>
        <w:pStyle w:val="ListParagraph"/>
        <w:numPr>
          <w:ilvl w:val="0"/>
          <w:numId w:val="27"/>
        </w:numPr>
        <w:spacing w:after="0" w:line="240" w:lineRule="auto"/>
        <w:jc w:val="both"/>
        <w:rPr>
          <w:rFonts w:asciiTheme="minorHAnsi" w:hAnsiTheme="minorHAnsi" w:cstheme="minorHAnsi"/>
          <w:color w:val="000000"/>
        </w:rPr>
      </w:pPr>
      <w:r w:rsidRPr="00335A0E">
        <w:rPr>
          <w:rFonts w:asciiTheme="minorHAnsi" w:hAnsiTheme="minorHAnsi" w:cstheme="minorHAnsi"/>
          <w:color w:val="000000"/>
        </w:rPr>
        <w:lastRenderedPageBreak/>
        <w:t>Tuned kernel parameters and system configurations in RHEL and Oracle Linux to optimize performance for high-throughput, application-specific workloads.</w:t>
      </w:r>
    </w:p>
    <w:p w14:paraId="633CF79A" w14:textId="77777777" w:rsidR="00424E8D" w:rsidRPr="00335A0E" w:rsidRDefault="00424E8D" w:rsidP="00335A0E">
      <w:pPr>
        <w:pStyle w:val="ListParagraph"/>
        <w:numPr>
          <w:ilvl w:val="0"/>
          <w:numId w:val="27"/>
        </w:numP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Deployed and administered Oracle WebLogic and IBM WebSphere application servers on Linux, ensuring fault tolerance, high availability, and enterprise-grade performance.</w:t>
      </w:r>
    </w:p>
    <w:p w14:paraId="34F3C914" w14:textId="77777777" w:rsidR="00424E8D" w:rsidRPr="00335A0E" w:rsidRDefault="00424E8D" w:rsidP="00335A0E">
      <w:pPr>
        <w:pStyle w:val="ListParagraph"/>
        <w:numPr>
          <w:ilvl w:val="0"/>
          <w:numId w:val="27"/>
        </w:numP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Handled core system administration tasks including user/group management, disk partitioning, file system operations, and package management using RPM/YUM and APT.</w:t>
      </w:r>
    </w:p>
    <w:p w14:paraId="0775E0F5" w14:textId="77777777" w:rsidR="00424E8D" w:rsidRPr="00335A0E" w:rsidRDefault="00424E8D" w:rsidP="00335A0E">
      <w:pPr>
        <w:pStyle w:val="ListParagraph"/>
        <w:numPr>
          <w:ilvl w:val="0"/>
          <w:numId w:val="27"/>
        </w:numP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Configured and managed Logical Volume Manager (LVM) for scalable and flexible storage provisioning, supporting growing enterprise storage demands.</w:t>
      </w:r>
    </w:p>
    <w:p w14:paraId="5043BE91" w14:textId="77777777" w:rsidR="00424E8D" w:rsidRPr="00335A0E" w:rsidRDefault="00424E8D" w:rsidP="00335A0E">
      <w:pPr>
        <w:pStyle w:val="ListParagraph"/>
        <w:numPr>
          <w:ilvl w:val="0"/>
          <w:numId w:val="27"/>
        </w:numP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Implemented and supported key infrastructure services such as NFS, NIS, FTP, LDAP, DHCP, and NTP, maintaining stable and distributed Linux environments.</w:t>
      </w:r>
    </w:p>
    <w:p w14:paraId="51F296EB" w14:textId="77777777" w:rsidR="00424E8D" w:rsidRPr="00335A0E" w:rsidRDefault="00424E8D" w:rsidP="00335A0E">
      <w:pPr>
        <w:pStyle w:val="ListParagraph"/>
        <w:numPr>
          <w:ilvl w:val="0"/>
          <w:numId w:val="27"/>
        </w:numP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Monitored Linux system performance and service uptime using Nagios, enabling proactive detection and resolution of infrastructure issues.</w:t>
      </w:r>
    </w:p>
    <w:p w14:paraId="629491D5" w14:textId="77777777" w:rsidR="00424E8D" w:rsidRPr="00335A0E" w:rsidRDefault="00424E8D" w:rsidP="00335A0E">
      <w:pPr>
        <w:pStyle w:val="ListParagraph"/>
        <w:numPr>
          <w:ilvl w:val="0"/>
          <w:numId w:val="27"/>
        </w:numP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 xml:space="preserve">Diagnosed and resolved boot failures, login issues, and file system errors using system logs, authentication debugging, and recovery tools like </w:t>
      </w:r>
      <w:proofErr w:type="spellStart"/>
      <w:r w:rsidRPr="00335A0E">
        <w:rPr>
          <w:rFonts w:asciiTheme="minorHAnsi" w:hAnsiTheme="minorHAnsi" w:cstheme="minorHAnsi"/>
          <w:color w:val="000000"/>
        </w:rPr>
        <w:t>fsck</w:t>
      </w:r>
      <w:proofErr w:type="spellEnd"/>
      <w:r w:rsidRPr="00335A0E">
        <w:rPr>
          <w:rFonts w:asciiTheme="minorHAnsi" w:hAnsiTheme="minorHAnsi" w:cstheme="minorHAnsi"/>
          <w:color w:val="000000"/>
        </w:rPr>
        <w:t>.</w:t>
      </w:r>
    </w:p>
    <w:p w14:paraId="78AB77C2" w14:textId="77777777" w:rsidR="00424E8D" w:rsidRPr="00335A0E" w:rsidRDefault="00424E8D" w:rsidP="00335A0E">
      <w:pPr>
        <w:pStyle w:val="ListParagraph"/>
        <w:numPr>
          <w:ilvl w:val="0"/>
          <w:numId w:val="27"/>
        </w:numPr>
        <w:spacing w:after="0" w:line="240" w:lineRule="auto"/>
        <w:jc w:val="both"/>
        <w:rPr>
          <w:rFonts w:asciiTheme="minorHAnsi" w:hAnsiTheme="minorHAnsi" w:cstheme="minorHAnsi"/>
          <w:color w:val="000000"/>
        </w:rPr>
      </w:pPr>
      <w:r w:rsidRPr="00335A0E">
        <w:rPr>
          <w:rFonts w:asciiTheme="minorHAnsi" w:hAnsiTheme="minorHAnsi" w:cstheme="minorHAnsi"/>
          <w:color w:val="000000"/>
        </w:rPr>
        <w:t>Applied OS patches and third-party software updates using RPM/YUM, ensuring systems remained secure and compliant with enterprise standards.</w:t>
      </w:r>
    </w:p>
    <w:bookmarkEnd w:id="6"/>
    <w:p w14:paraId="651E5672" w14:textId="5B964E47" w:rsidR="00424E8D" w:rsidRPr="00335A0E" w:rsidRDefault="00424E8D" w:rsidP="00335A0E">
      <w:pPr>
        <w:spacing w:after="0" w:line="240" w:lineRule="auto"/>
        <w:ind w:left="288" w:firstLine="4905"/>
        <w:contextualSpacing/>
        <w:jc w:val="both"/>
        <w:rPr>
          <w:rFonts w:asciiTheme="minorHAnsi" w:hAnsiTheme="minorHAnsi" w:cstheme="minorHAnsi"/>
          <w:b/>
          <w:sz w:val="22"/>
          <w:szCs w:val="22"/>
        </w:rPr>
      </w:pPr>
    </w:p>
    <w:p w14:paraId="57E72EC0" w14:textId="77777777" w:rsidR="00424E8D" w:rsidRPr="00335A0E" w:rsidRDefault="00424E8D" w:rsidP="00335A0E">
      <w:pPr>
        <w:tabs>
          <w:tab w:val="left" w:pos="3060"/>
          <w:tab w:val="left" w:pos="3600"/>
        </w:tabs>
        <w:spacing w:after="80" w:line="240" w:lineRule="auto"/>
        <w:jc w:val="both"/>
        <w:rPr>
          <w:rFonts w:asciiTheme="minorHAnsi" w:eastAsia="MS Mincho" w:hAnsiTheme="minorHAnsi" w:cstheme="minorHAnsi"/>
          <w:b/>
          <w:bCs/>
          <w:sz w:val="22"/>
          <w:szCs w:val="22"/>
          <w:u w:val="single"/>
          <w:lang w:val="en-AU"/>
        </w:rPr>
      </w:pPr>
      <w:r w:rsidRPr="00335A0E">
        <w:rPr>
          <w:rFonts w:asciiTheme="minorHAnsi" w:eastAsia="MS Mincho" w:hAnsiTheme="minorHAnsi" w:cstheme="minorHAnsi"/>
          <w:b/>
          <w:bCs/>
          <w:sz w:val="22"/>
          <w:szCs w:val="22"/>
          <w:u w:val="single"/>
          <w:lang w:val="en-AU"/>
        </w:rPr>
        <w:t>Certifications and Awards</w:t>
      </w:r>
    </w:p>
    <w:p w14:paraId="5AF965B3" w14:textId="77777777" w:rsidR="00424E8D" w:rsidRPr="00335A0E" w:rsidRDefault="00424E8D" w:rsidP="00335A0E">
      <w:pPr>
        <w:pStyle w:val="ListParagraph"/>
        <w:numPr>
          <w:ilvl w:val="0"/>
          <w:numId w:val="1"/>
        </w:numPr>
        <w:tabs>
          <w:tab w:val="left" w:pos="3060"/>
          <w:tab w:val="left" w:pos="3600"/>
        </w:tabs>
        <w:spacing w:after="0" w:line="240" w:lineRule="auto"/>
        <w:ind w:left="576" w:hanging="288"/>
        <w:jc w:val="both"/>
        <w:rPr>
          <w:rFonts w:asciiTheme="minorHAnsi" w:eastAsia="MS Mincho" w:hAnsiTheme="minorHAnsi" w:cstheme="minorHAnsi"/>
        </w:rPr>
      </w:pPr>
      <w:bookmarkStart w:id="7" w:name="_Hlk196208290"/>
      <w:r w:rsidRPr="00335A0E">
        <w:rPr>
          <w:rFonts w:asciiTheme="minorHAnsi" w:eastAsia="MS Mincho" w:hAnsiTheme="minorHAnsi" w:cstheme="minorHAnsi"/>
        </w:rPr>
        <w:t>Certified in Microsoft Azure Administrator (AZ-104)</w:t>
      </w:r>
    </w:p>
    <w:p w14:paraId="2CBF57B9" w14:textId="77777777" w:rsidR="00424E8D" w:rsidRPr="00335A0E" w:rsidRDefault="00424E8D" w:rsidP="00335A0E">
      <w:pPr>
        <w:pStyle w:val="ListParagraph"/>
        <w:numPr>
          <w:ilvl w:val="0"/>
          <w:numId w:val="1"/>
        </w:numPr>
        <w:tabs>
          <w:tab w:val="left" w:pos="3060"/>
          <w:tab w:val="left" w:pos="3600"/>
        </w:tabs>
        <w:spacing w:after="0" w:line="240" w:lineRule="auto"/>
        <w:ind w:left="576" w:hanging="288"/>
        <w:jc w:val="both"/>
        <w:rPr>
          <w:rFonts w:asciiTheme="minorHAnsi" w:eastAsia="MS Mincho" w:hAnsiTheme="minorHAnsi" w:cstheme="minorHAnsi"/>
        </w:rPr>
      </w:pPr>
      <w:r w:rsidRPr="00335A0E">
        <w:rPr>
          <w:rFonts w:asciiTheme="minorHAnsi" w:eastAsia="MS Mincho" w:hAnsiTheme="minorHAnsi" w:cstheme="minorHAnsi"/>
        </w:rPr>
        <w:t>Certified in Microsoft Azure DevOps Engineer (AZ-400)</w:t>
      </w:r>
      <w:bookmarkEnd w:id="7"/>
    </w:p>
    <w:p w14:paraId="439529ED" w14:textId="77777777" w:rsidR="00424E8D" w:rsidRPr="00335A0E" w:rsidRDefault="00424E8D" w:rsidP="00335A0E">
      <w:pPr>
        <w:pStyle w:val="ListParagraph"/>
        <w:numPr>
          <w:ilvl w:val="0"/>
          <w:numId w:val="1"/>
        </w:numPr>
        <w:tabs>
          <w:tab w:val="left" w:pos="3060"/>
          <w:tab w:val="left" w:pos="3600"/>
        </w:tabs>
        <w:spacing w:after="0" w:line="240" w:lineRule="auto"/>
        <w:ind w:left="576" w:hanging="288"/>
        <w:jc w:val="both"/>
        <w:rPr>
          <w:rFonts w:asciiTheme="minorHAnsi" w:eastAsia="MS Mincho" w:hAnsiTheme="minorHAnsi" w:cstheme="minorHAnsi"/>
        </w:rPr>
      </w:pPr>
      <w:r w:rsidRPr="00335A0E">
        <w:rPr>
          <w:rFonts w:asciiTheme="minorHAnsi" w:eastAsia="MS Mincho" w:hAnsiTheme="minorHAnsi" w:cstheme="minorHAnsi"/>
        </w:rPr>
        <w:t>Achieved best performance certificate in Infosys</w:t>
      </w:r>
    </w:p>
    <w:p w14:paraId="4C763B25" w14:textId="77777777" w:rsidR="00424E8D" w:rsidRPr="00335A0E" w:rsidRDefault="00424E8D" w:rsidP="00335A0E">
      <w:pPr>
        <w:spacing w:after="0"/>
        <w:jc w:val="both"/>
        <w:rPr>
          <w:rFonts w:asciiTheme="minorHAnsi" w:hAnsiTheme="minorHAnsi" w:cstheme="minorHAnsi"/>
          <w:sz w:val="22"/>
          <w:szCs w:val="22"/>
        </w:rPr>
      </w:pPr>
    </w:p>
    <w:p w14:paraId="6EC7D04F" w14:textId="77777777" w:rsidR="00424E8D" w:rsidRPr="00335A0E" w:rsidRDefault="00424E8D" w:rsidP="00335A0E">
      <w:pPr>
        <w:spacing w:after="80" w:line="240" w:lineRule="auto"/>
        <w:jc w:val="both"/>
        <w:rPr>
          <w:rFonts w:asciiTheme="minorHAnsi" w:hAnsiTheme="minorHAnsi" w:cstheme="minorHAnsi"/>
          <w:b/>
          <w:sz w:val="22"/>
          <w:szCs w:val="22"/>
        </w:rPr>
      </w:pPr>
      <w:r w:rsidRPr="00335A0E">
        <w:rPr>
          <w:rFonts w:asciiTheme="minorHAnsi" w:hAnsiTheme="minorHAnsi" w:cstheme="minorHAnsi"/>
          <w:b/>
          <w:sz w:val="22"/>
          <w:szCs w:val="22"/>
          <w:u w:val="single"/>
        </w:rPr>
        <w:t>Education</w:t>
      </w:r>
      <w:r w:rsidRPr="00335A0E">
        <w:rPr>
          <w:rFonts w:asciiTheme="minorHAnsi" w:hAnsiTheme="minorHAnsi" w:cstheme="minorHAnsi"/>
          <w:b/>
          <w:sz w:val="22"/>
          <w:szCs w:val="22"/>
        </w:rPr>
        <w:t xml:space="preserve">    </w:t>
      </w:r>
    </w:p>
    <w:p w14:paraId="028F46B0" w14:textId="77777777" w:rsidR="00424E8D" w:rsidRPr="00335A0E" w:rsidRDefault="00424E8D" w:rsidP="00335A0E">
      <w:pPr>
        <w:spacing w:after="0"/>
        <w:ind w:left="288"/>
        <w:jc w:val="both"/>
        <w:rPr>
          <w:rFonts w:asciiTheme="minorHAnsi" w:hAnsiTheme="minorHAnsi" w:cstheme="minorHAnsi"/>
          <w:b/>
          <w:bCs/>
          <w:sz w:val="22"/>
          <w:szCs w:val="22"/>
        </w:rPr>
      </w:pPr>
      <w:bookmarkStart w:id="8" w:name="_Hlk196829219"/>
      <w:r w:rsidRPr="00335A0E">
        <w:rPr>
          <w:rFonts w:asciiTheme="minorHAnsi" w:hAnsiTheme="minorHAnsi" w:cstheme="minorHAnsi"/>
          <w:b/>
          <w:bCs/>
          <w:sz w:val="22"/>
          <w:szCs w:val="22"/>
        </w:rPr>
        <w:t>Master of Science in Information Technology &amp; Management</w:t>
      </w:r>
    </w:p>
    <w:p w14:paraId="4D977546" w14:textId="77777777" w:rsidR="00424E8D" w:rsidRPr="00335A0E" w:rsidRDefault="00424E8D" w:rsidP="00335A0E">
      <w:pPr>
        <w:spacing w:after="0"/>
        <w:ind w:left="288"/>
        <w:jc w:val="both"/>
        <w:rPr>
          <w:rFonts w:asciiTheme="minorHAnsi" w:hAnsiTheme="minorHAnsi" w:cstheme="minorHAnsi"/>
          <w:sz w:val="22"/>
          <w:szCs w:val="22"/>
        </w:rPr>
      </w:pPr>
      <w:r w:rsidRPr="00335A0E">
        <w:rPr>
          <w:rFonts w:asciiTheme="minorHAnsi" w:hAnsiTheme="minorHAnsi" w:cstheme="minorHAnsi"/>
          <w:sz w:val="22"/>
          <w:szCs w:val="22"/>
        </w:rPr>
        <w:t>Saint Francis College - New York, USA | 2024</w:t>
      </w:r>
    </w:p>
    <w:p w14:paraId="467AE622" w14:textId="77777777" w:rsidR="00424E8D" w:rsidRPr="00335A0E" w:rsidRDefault="00424E8D" w:rsidP="00335A0E">
      <w:pPr>
        <w:spacing w:after="0"/>
        <w:ind w:left="288"/>
        <w:jc w:val="both"/>
        <w:rPr>
          <w:rFonts w:asciiTheme="minorHAnsi" w:hAnsiTheme="minorHAnsi" w:cstheme="minorHAnsi"/>
          <w:b/>
          <w:sz w:val="22"/>
          <w:szCs w:val="22"/>
        </w:rPr>
      </w:pPr>
      <w:r w:rsidRPr="00335A0E">
        <w:rPr>
          <w:rFonts w:asciiTheme="minorHAnsi" w:hAnsiTheme="minorHAnsi" w:cstheme="minorHAnsi"/>
          <w:b/>
          <w:sz w:val="22"/>
          <w:szCs w:val="22"/>
        </w:rPr>
        <w:t>Master of Technology in Computer science and Engineering</w:t>
      </w:r>
    </w:p>
    <w:p w14:paraId="73DB7FD0" w14:textId="77777777" w:rsidR="00424E8D" w:rsidRPr="00335A0E" w:rsidRDefault="00424E8D" w:rsidP="00335A0E">
      <w:pPr>
        <w:spacing w:after="0"/>
        <w:ind w:left="288"/>
        <w:jc w:val="both"/>
        <w:rPr>
          <w:rFonts w:asciiTheme="minorHAnsi" w:hAnsiTheme="minorHAnsi" w:cstheme="minorHAnsi"/>
          <w:bCs/>
          <w:sz w:val="22"/>
          <w:szCs w:val="22"/>
        </w:rPr>
      </w:pPr>
      <w:r w:rsidRPr="00335A0E">
        <w:rPr>
          <w:rFonts w:asciiTheme="minorHAnsi" w:hAnsiTheme="minorHAnsi" w:cstheme="minorHAnsi"/>
          <w:bCs/>
          <w:sz w:val="22"/>
          <w:szCs w:val="22"/>
        </w:rPr>
        <w:t>SRM University – Chennai, India | 2011</w:t>
      </w:r>
    </w:p>
    <w:p w14:paraId="46C34A1F" w14:textId="77777777" w:rsidR="00424E8D" w:rsidRPr="00335A0E" w:rsidRDefault="00424E8D" w:rsidP="00335A0E">
      <w:pPr>
        <w:spacing w:after="0"/>
        <w:ind w:left="288"/>
        <w:jc w:val="both"/>
        <w:rPr>
          <w:rFonts w:asciiTheme="minorHAnsi" w:hAnsiTheme="minorHAnsi" w:cstheme="minorHAnsi"/>
          <w:b/>
          <w:sz w:val="22"/>
          <w:szCs w:val="22"/>
        </w:rPr>
      </w:pPr>
      <w:r w:rsidRPr="00335A0E">
        <w:rPr>
          <w:rFonts w:asciiTheme="minorHAnsi" w:hAnsiTheme="minorHAnsi" w:cstheme="minorHAnsi"/>
          <w:b/>
          <w:sz w:val="22"/>
          <w:szCs w:val="22"/>
        </w:rPr>
        <w:t>Bachelor of Engineering in Computer Science and Engineering</w:t>
      </w:r>
    </w:p>
    <w:p w14:paraId="4CFF4EF8" w14:textId="77777777" w:rsidR="00424E8D" w:rsidRPr="00335A0E" w:rsidRDefault="00424E8D" w:rsidP="00335A0E">
      <w:pPr>
        <w:spacing w:after="0"/>
        <w:ind w:left="288"/>
        <w:jc w:val="both"/>
        <w:rPr>
          <w:rFonts w:asciiTheme="minorHAnsi" w:hAnsiTheme="minorHAnsi" w:cstheme="minorHAnsi"/>
          <w:bCs/>
          <w:sz w:val="22"/>
          <w:szCs w:val="22"/>
        </w:rPr>
      </w:pPr>
      <w:r w:rsidRPr="00335A0E">
        <w:rPr>
          <w:rFonts w:asciiTheme="minorHAnsi" w:hAnsiTheme="minorHAnsi" w:cstheme="minorHAnsi"/>
          <w:bCs/>
          <w:sz w:val="22"/>
          <w:szCs w:val="22"/>
        </w:rPr>
        <w:t>Sriram Engineering College(Affiliated by Anna University) – Chennai, India</w:t>
      </w:r>
      <w:bookmarkEnd w:id="8"/>
      <w:r w:rsidRPr="00335A0E">
        <w:rPr>
          <w:rFonts w:asciiTheme="minorHAnsi" w:hAnsiTheme="minorHAnsi" w:cstheme="minorHAnsi"/>
          <w:bCs/>
          <w:sz w:val="22"/>
          <w:szCs w:val="22"/>
        </w:rPr>
        <w:t xml:space="preserve"> | 2008</w:t>
      </w:r>
    </w:p>
    <w:p w14:paraId="447F3FAC" w14:textId="79855369" w:rsidR="004C35BB" w:rsidRPr="00335A0E" w:rsidRDefault="004C35BB" w:rsidP="00335A0E">
      <w:pPr>
        <w:spacing w:before="2" w:after="0"/>
        <w:jc w:val="both"/>
        <w:rPr>
          <w:rFonts w:asciiTheme="minorHAnsi" w:hAnsiTheme="minorHAnsi" w:cstheme="minorHAnsi"/>
          <w:bCs/>
          <w:sz w:val="22"/>
          <w:szCs w:val="22"/>
        </w:rPr>
      </w:pPr>
    </w:p>
    <w:sectPr w:rsidR="004C35BB" w:rsidRPr="00335A0E" w:rsidSect="009166E0">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D4522" w14:textId="77777777" w:rsidR="00E07E89" w:rsidRDefault="00E07E89">
      <w:r>
        <w:separator/>
      </w:r>
    </w:p>
  </w:endnote>
  <w:endnote w:type="continuationSeparator" w:id="0">
    <w:p w14:paraId="6C9D723F" w14:textId="77777777" w:rsidR="00E07E89" w:rsidRDefault="00E07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Yu Mincho Light">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D6481" w14:textId="77777777" w:rsidR="005643A1" w:rsidRDefault="0053610E">
    <w:pPr>
      <w:pStyle w:val="Footer"/>
      <w:rPr>
        <w:rFonts w:ascii="Arial" w:hAnsi="Arial" w:cs="Arial"/>
        <w:sz w:val="16"/>
      </w:rPr>
    </w:pPr>
    <w:r w:rsidRPr="009D3DD5">
      <w:rPr>
        <w:rStyle w:val="PageNumber"/>
      </w:rPr>
      <w:t xml:space="preserve">Page </w:t>
    </w:r>
    <w:r w:rsidRPr="009D3DD5">
      <w:rPr>
        <w:rStyle w:val="PageNumber"/>
      </w:rPr>
      <w:fldChar w:fldCharType="begin"/>
    </w:r>
    <w:r w:rsidRPr="009D3DD5">
      <w:rPr>
        <w:rStyle w:val="PageNumber"/>
      </w:rPr>
      <w:instrText xml:space="preserve"> PAGE </w:instrText>
    </w:r>
    <w:r w:rsidRPr="009D3DD5">
      <w:rPr>
        <w:rStyle w:val="PageNumber"/>
      </w:rPr>
      <w:fldChar w:fldCharType="separate"/>
    </w:r>
    <w:r>
      <w:rPr>
        <w:rStyle w:val="PageNumber"/>
      </w:rPr>
      <w:t>1</w:t>
    </w:r>
    <w:r w:rsidRPr="009D3DD5">
      <w:rPr>
        <w:rStyle w:val="PageNumber"/>
      </w:rPr>
      <w:fldChar w:fldCharType="end"/>
    </w:r>
    <w:r w:rsidRPr="009D3DD5">
      <w:rPr>
        <w:rStyle w:val="PageNumber"/>
      </w:rPr>
      <w:t xml:space="preserve"> of </w:t>
    </w:r>
    <w:r w:rsidRPr="009D3DD5">
      <w:rPr>
        <w:rStyle w:val="PageNumber"/>
      </w:rPr>
      <w:fldChar w:fldCharType="begin"/>
    </w:r>
    <w:r w:rsidRPr="009D3DD5">
      <w:rPr>
        <w:rStyle w:val="PageNumber"/>
      </w:rPr>
      <w:instrText xml:space="preserve"> NUMPAGES </w:instrText>
    </w:r>
    <w:r w:rsidRPr="009D3DD5">
      <w:rPr>
        <w:rStyle w:val="PageNumber"/>
      </w:rPr>
      <w:fldChar w:fldCharType="separate"/>
    </w:r>
    <w:r>
      <w:rPr>
        <w:rStyle w:val="PageNumber"/>
      </w:rPr>
      <w:t>4</w:t>
    </w:r>
    <w:r w:rsidRPr="009D3DD5">
      <w:rPr>
        <w:rStyle w:val="PageNumber"/>
      </w:rPr>
      <w:fldChar w:fldCharType="end"/>
    </w:r>
    <w:r>
      <w:rPr>
        <w:rFonts w:ascii="Arial" w:hAnsi="Arial" w:cs="Arial"/>
        <w:sz w:val="16"/>
      </w:rPr>
      <w:tab/>
      <w:t xml:space="preserve">Page </w:t>
    </w:r>
    <w:r>
      <w:rPr>
        <w:rFonts w:ascii="Arial" w:hAnsi="Arial" w:cs="Arial"/>
        <w:sz w:val="16"/>
      </w:rPr>
      <w:fldChar w:fldCharType="begin"/>
    </w:r>
    <w:r>
      <w:rPr>
        <w:rFonts w:ascii="Arial" w:hAnsi="Arial" w:cs="Arial"/>
        <w:sz w:val="16"/>
      </w:rPr>
      <w:instrText xml:space="preserve"> PAGE </w:instrText>
    </w:r>
    <w:r>
      <w:rPr>
        <w:rFonts w:ascii="Arial" w:hAnsi="Arial" w:cs="Arial"/>
        <w:sz w:val="16"/>
      </w:rPr>
      <w:fldChar w:fldCharType="separate"/>
    </w:r>
    <w:r>
      <w:rPr>
        <w:rFonts w:ascii="Arial" w:hAnsi="Arial" w:cs="Arial"/>
        <w:sz w:val="16"/>
      </w:rPr>
      <w:t>1</w:t>
    </w:r>
    <w:r>
      <w:rPr>
        <w:rFonts w:ascii="Arial" w:hAnsi="Arial" w:cs="Arial"/>
        <w:sz w:val="16"/>
      </w:rPr>
      <w:fldChar w:fldCharType="end"/>
    </w:r>
    <w:r>
      <w:rPr>
        <w:rFonts w:ascii="Arial" w:hAnsi="Arial" w:cs="Arial"/>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2B387" w14:textId="77777777" w:rsidR="00E07E89" w:rsidRDefault="00E07E89">
      <w:r>
        <w:separator/>
      </w:r>
    </w:p>
  </w:footnote>
  <w:footnote w:type="continuationSeparator" w:id="0">
    <w:p w14:paraId="69ED5E96" w14:textId="77777777" w:rsidR="00E07E89" w:rsidRDefault="00E07E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E25F4" w14:textId="77777777" w:rsidR="005643A1" w:rsidRPr="0039037D" w:rsidRDefault="0053610E" w:rsidP="0039037D">
    <w:pPr>
      <w:pStyle w:val="Header"/>
    </w:pPr>
    <w:r w:rsidRPr="0039037D">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1DA1"/>
    <w:multiLevelType w:val="hybridMultilevel"/>
    <w:tmpl w:val="B248F1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F86425"/>
    <w:multiLevelType w:val="hybridMultilevel"/>
    <w:tmpl w:val="64C08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4C291E"/>
    <w:multiLevelType w:val="hybridMultilevel"/>
    <w:tmpl w:val="408CAF2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 w15:restartNumberingAfterBreak="0">
    <w:nsid w:val="18EF318A"/>
    <w:multiLevelType w:val="hybridMultilevel"/>
    <w:tmpl w:val="BE08E9E2"/>
    <w:lvl w:ilvl="0" w:tplc="4864A256">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2155E3"/>
    <w:multiLevelType w:val="hybridMultilevel"/>
    <w:tmpl w:val="D5A8162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5EE4DD4"/>
    <w:multiLevelType w:val="hybridMultilevel"/>
    <w:tmpl w:val="FB1C14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71B71A3"/>
    <w:multiLevelType w:val="hybridMultilevel"/>
    <w:tmpl w:val="5888CC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9142CCA"/>
    <w:multiLevelType w:val="hybridMultilevel"/>
    <w:tmpl w:val="EB9C61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F3E09FD"/>
    <w:multiLevelType w:val="hybridMultilevel"/>
    <w:tmpl w:val="DB2222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F7B4528"/>
    <w:multiLevelType w:val="hybridMultilevel"/>
    <w:tmpl w:val="9966564A"/>
    <w:lvl w:ilvl="0" w:tplc="C2305A08">
      <w:start w:val="1"/>
      <w:numFmt w:val="bullet"/>
      <w:lvlText w:val=""/>
      <w:lvlJc w:val="left"/>
      <w:pPr>
        <w:ind w:left="1008" w:hanging="360"/>
      </w:pPr>
      <w:rPr>
        <w:rFonts w:ascii="Symbol" w:hAnsi="Symbol" w:hint="default"/>
        <w:b w:val="0"/>
        <w:bCs w:val="0"/>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 w15:restartNumberingAfterBreak="0">
    <w:nsid w:val="39053A12"/>
    <w:multiLevelType w:val="hybridMultilevel"/>
    <w:tmpl w:val="F2344F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DD377B2"/>
    <w:multiLevelType w:val="hybridMultilevel"/>
    <w:tmpl w:val="9E2EBCC8"/>
    <w:lvl w:ilvl="0" w:tplc="F5542332">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B1093C"/>
    <w:multiLevelType w:val="hybridMultilevel"/>
    <w:tmpl w:val="3C747E30"/>
    <w:lvl w:ilvl="0" w:tplc="04090001">
      <w:start w:val="1"/>
      <w:numFmt w:val="bullet"/>
      <w:lvlText w:val=""/>
      <w:lvlJc w:val="left"/>
      <w:pPr>
        <w:ind w:left="720" w:hanging="360"/>
      </w:pPr>
      <w:rPr>
        <w:rFonts w:ascii="Symbol" w:hAnsi="Symbol" w:hint="default"/>
      </w:rPr>
    </w:lvl>
    <w:lvl w:ilvl="1" w:tplc="79FEA3E6">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5329CF"/>
    <w:multiLevelType w:val="hybridMultilevel"/>
    <w:tmpl w:val="2F6CB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AD516A2"/>
    <w:multiLevelType w:val="hybridMultilevel"/>
    <w:tmpl w:val="DC4A8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4B0130"/>
    <w:multiLevelType w:val="multilevel"/>
    <w:tmpl w:val="81BA23C0"/>
    <w:lvl w:ilvl="0">
      <w:start w:val="1"/>
      <w:numFmt w:val="bullet"/>
      <w:lvlText w:val=""/>
      <w:lvlJc w:val="left"/>
      <w:pPr>
        <w:ind w:left="720" w:hanging="360"/>
      </w:pPr>
      <w:rPr>
        <w:rFonts w:ascii="Symbol" w:hAnsi="Symbol" w:hint="default"/>
        <w:b w:val="0"/>
        <w:bCs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1D34328"/>
    <w:multiLevelType w:val="hybridMultilevel"/>
    <w:tmpl w:val="6B389D98"/>
    <w:lvl w:ilvl="0" w:tplc="4D4019BC">
      <w:start w:val="1"/>
      <w:numFmt w:val="bullet"/>
      <w:lvlText w:val=""/>
      <w:lvlJc w:val="left"/>
      <w:pPr>
        <w:ind w:left="1008" w:hanging="360"/>
      </w:pPr>
      <w:rPr>
        <w:rFonts w:ascii="Symbol" w:hAnsi="Symbol" w:hint="default"/>
        <w:b w:val="0"/>
        <w:bCs w:val="0"/>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7" w15:restartNumberingAfterBreak="0">
    <w:nsid w:val="57D82F46"/>
    <w:multiLevelType w:val="hybridMultilevel"/>
    <w:tmpl w:val="B19075F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8" w15:restartNumberingAfterBreak="0">
    <w:nsid w:val="58981427"/>
    <w:multiLevelType w:val="hybridMultilevel"/>
    <w:tmpl w:val="90848516"/>
    <w:lvl w:ilvl="0" w:tplc="04090001">
      <w:start w:val="1"/>
      <w:numFmt w:val="bullet"/>
      <w:lvlText w:val=""/>
      <w:lvlJc w:val="left"/>
      <w:pPr>
        <w:ind w:left="2790" w:hanging="360"/>
      </w:pPr>
      <w:rPr>
        <w:rFonts w:ascii="Symbol" w:hAnsi="Symbol"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19" w15:restartNumberingAfterBreak="0">
    <w:nsid w:val="59B663D7"/>
    <w:multiLevelType w:val="hybridMultilevel"/>
    <w:tmpl w:val="E3725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7110D5"/>
    <w:multiLevelType w:val="hybridMultilevel"/>
    <w:tmpl w:val="DDCEBEA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1" w15:restartNumberingAfterBreak="0">
    <w:nsid w:val="6A434E6B"/>
    <w:multiLevelType w:val="hybridMultilevel"/>
    <w:tmpl w:val="BEDEE460"/>
    <w:lvl w:ilvl="0" w:tplc="ECF2C34E">
      <w:start w:val="1"/>
      <w:numFmt w:val="bullet"/>
      <w:lvlText w:val=""/>
      <w:lvlJc w:val="left"/>
      <w:pPr>
        <w:ind w:left="1008" w:hanging="360"/>
      </w:pPr>
      <w:rPr>
        <w:rFonts w:ascii="Symbol" w:hAnsi="Symbol" w:hint="default"/>
        <w:b w:val="0"/>
        <w:bCs/>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22" w15:restartNumberingAfterBreak="0">
    <w:nsid w:val="79086F38"/>
    <w:multiLevelType w:val="hybridMultilevel"/>
    <w:tmpl w:val="961AF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19480C"/>
    <w:multiLevelType w:val="hybridMultilevel"/>
    <w:tmpl w:val="6D9A36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CEC4F40"/>
    <w:multiLevelType w:val="hybridMultilevel"/>
    <w:tmpl w:val="2D1A87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7D655F06"/>
    <w:multiLevelType w:val="hybridMultilevel"/>
    <w:tmpl w:val="29727910"/>
    <w:lvl w:ilvl="0" w:tplc="04090001">
      <w:start w:val="1"/>
      <w:numFmt w:val="bullet"/>
      <w:lvlText w:val=""/>
      <w:lvlJc w:val="left"/>
      <w:pPr>
        <w:ind w:left="720" w:hanging="360"/>
      </w:pPr>
      <w:rPr>
        <w:rFonts w:ascii="Symbol" w:hAnsi="Symbol" w:hint="default"/>
      </w:rPr>
    </w:lvl>
    <w:lvl w:ilvl="1" w:tplc="CE589366">
      <w:numFmt w:val="bullet"/>
      <w:lvlText w:val="•"/>
      <w:lvlJc w:val="left"/>
      <w:pPr>
        <w:ind w:left="1440" w:hanging="360"/>
      </w:pPr>
      <w:rPr>
        <w:rFonts w:ascii="Calibri" w:eastAsia="Times New Roman" w:hAnsi="Calibri" w:cs="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302856664">
    <w:abstractNumId w:val="18"/>
  </w:num>
  <w:num w:numId="2" w16cid:durableId="537401690">
    <w:abstractNumId w:val="14"/>
  </w:num>
  <w:num w:numId="3" w16cid:durableId="935290760">
    <w:abstractNumId w:val="22"/>
  </w:num>
  <w:num w:numId="4" w16cid:durableId="1973247543">
    <w:abstractNumId w:val="17"/>
  </w:num>
  <w:num w:numId="5" w16cid:durableId="1894582374">
    <w:abstractNumId w:val="6"/>
  </w:num>
  <w:num w:numId="6" w16cid:durableId="1249533557">
    <w:abstractNumId w:val="0"/>
  </w:num>
  <w:num w:numId="7" w16cid:durableId="1727071865">
    <w:abstractNumId w:val="4"/>
  </w:num>
  <w:num w:numId="8" w16cid:durableId="1170213365">
    <w:abstractNumId w:val="3"/>
  </w:num>
  <w:num w:numId="9" w16cid:durableId="705913037">
    <w:abstractNumId w:val="21"/>
  </w:num>
  <w:num w:numId="10" w16cid:durableId="1290630368">
    <w:abstractNumId w:val="9"/>
  </w:num>
  <w:num w:numId="11" w16cid:durableId="883101980">
    <w:abstractNumId w:val="15"/>
  </w:num>
  <w:num w:numId="12" w16cid:durableId="1230194450">
    <w:abstractNumId w:val="16"/>
  </w:num>
  <w:num w:numId="13" w16cid:durableId="1197503303">
    <w:abstractNumId w:val="19"/>
  </w:num>
  <w:num w:numId="14" w16cid:durableId="1663659732">
    <w:abstractNumId w:val="1"/>
  </w:num>
  <w:num w:numId="15" w16cid:durableId="584727824">
    <w:abstractNumId w:val="11"/>
  </w:num>
  <w:num w:numId="16" w16cid:durableId="1010134684">
    <w:abstractNumId w:val="2"/>
  </w:num>
  <w:num w:numId="17" w16cid:durableId="1319574121">
    <w:abstractNumId w:val="20"/>
  </w:num>
  <w:num w:numId="18" w16cid:durableId="1799640157">
    <w:abstractNumId w:val="12"/>
  </w:num>
  <w:num w:numId="19" w16cid:durableId="1547135846">
    <w:abstractNumId w:val="25"/>
  </w:num>
  <w:num w:numId="20" w16cid:durableId="273441487">
    <w:abstractNumId w:val="4"/>
  </w:num>
  <w:num w:numId="21" w16cid:durableId="1424568015">
    <w:abstractNumId w:val="24"/>
  </w:num>
  <w:num w:numId="22" w16cid:durableId="1952207144">
    <w:abstractNumId w:val="5"/>
  </w:num>
  <w:num w:numId="23" w16cid:durableId="1530683582">
    <w:abstractNumId w:val="8"/>
  </w:num>
  <w:num w:numId="24" w16cid:durableId="666396239">
    <w:abstractNumId w:val="7"/>
  </w:num>
  <w:num w:numId="25" w16cid:durableId="1138034316">
    <w:abstractNumId w:val="13"/>
  </w:num>
  <w:num w:numId="26" w16cid:durableId="725643726">
    <w:abstractNumId w:val="10"/>
  </w:num>
  <w:num w:numId="27" w16cid:durableId="1467354048">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EC7"/>
    <w:rsid w:val="000005B0"/>
    <w:rsid w:val="0000521E"/>
    <w:rsid w:val="00007D05"/>
    <w:rsid w:val="00011D33"/>
    <w:rsid w:val="00026589"/>
    <w:rsid w:val="0002727A"/>
    <w:rsid w:val="00030496"/>
    <w:rsid w:val="00032FA2"/>
    <w:rsid w:val="00036FE7"/>
    <w:rsid w:val="00037347"/>
    <w:rsid w:val="000417E6"/>
    <w:rsid w:val="000437F7"/>
    <w:rsid w:val="00044227"/>
    <w:rsid w:val="00044252"/>
    <w:rsid w:val="00047AEE"/>
    <w:rsid w:val="00050953"/>
    <w:rsid w:val="00053AA5"/>
    <w:rsid w:val="00063B71"/>
    <w:rsid w:val="000677BE"/>
    <w:rsid w:val="00072667"/>
    <w:rsid w:val="0007445B"/>
    <w:rsid w:val="000821D9"/>
    <w:rsid w:val="00085DD7"/>
    <w:rsid w:val="0009220A"/>
    <w:rsid w:val="000926EA"/>
    <w:rsid w:val="00095626"/>
    <w:rsid w:val="000A62D6"/>
    <w:rsid w:val="000A7B25"/>
    <w:rsid w:val="000B19D6"/>
    <w:rsid w:val="000B2F39"/>
    <w:rsid w:val="000C4BEF"/>
    <w:rsid w:val="000C58E8"/>
    <w:rsid w:val="000D7594"/>
    <w:rsid w:val="000E2F44"/>
    <w:rsid w:val="000F02FF"/>
    <w:rsid w:val="000F05E4"/>
    <w:rsid w:val="000F189E"/>
    <w:rsid w:val="00100958"/>
    <w:rsid w:val="001031DD"/>
    <w:rsid w:val="00113486"/>
    <w:rsid w:val="00113580"/>
    <w:rsid w:val="0011435A"/>
    <w:rsid w:val="00114613"/>
    <w:rsid w:val="001207FF"/>
    <w:rsid w:val="00120C35"/>
    <w:rsid w:val="0012171B"/>
    <w:rsid w:val="001234A4"/>
    <w:rsid w:val="0012385E"/>
    <w:rsid w:val="00126139"/>
    <w:rsid w:val="00127D80"/>
    <w:rsid w:val="00137307"/>
    <w:rsid w:val="00137D71"/>
    <w:rsid w:val="001449F2"/>
    <w:rsid w:val="001556C9"/>
    <w:rsid w:val="001618D6"/>
    <w:rsid w:val="0016358E"/>
    <w:rsid w:val="001640D7"/>
    <w:rsid w:val="001748EC"/>
    <w:rsid w:val="0017528B"/>
    <w:rsid w:val="0018013C"/>
    <w:rsid w:val="00191036"/>
    <w:rsid w:val="00195E6A"/>
    <w:rsid w:val="001963B8"/>
    <w:rsid w:val="001A0850"/>
    <w:rsid w:val="001A4E4A"/>
    <w:rsid w:val="001A60BD"/>
    <w:rsid w:val="001C1398"/>
    <w:rsid w:val="001C235E"/>
    <w:rsid w:val="001C60C5"/>
    <w:rsid w:val="001C796D"/>
    <w:rsid w:val="001C7CA7"/>
    <w:rsid w:val="001E4CD1"/>
    <w:rsid w:val="001E5170"/>
    <w:rsid w:val="001E5C54"/>
    <w:rsid w:val="001E5D89"/>
    <w:rsid w:val="001E7F99"/>
    <w:rsid w:val="001F28FA"/>
    <w:rsid w:val="002001C4"/>
    <w:rsid w:val="0020040C"/>
    <w:rsid w:val="002062A8"/>
    <w:rsid w:val="002120F1"/>
    <w:rsid w:val="0021794D"/>
    <w:rsid w:val="002252AB"/>
    <w:rsid w:val="00225DB3"/>
    <w:rsid w:val="00227BEC"/>
    <w:rsid w:val="00230711"/>
    <w:rsid w:val="0023112E"/>
    <w:rsid w:val="00231750"/>
    <w:rsid w:val="00233E4E"/>
    <w:rsid w:val="0024091E"/>
    <w:rsid w:val="002413F1"/>
    <w:rsid w:val="00242EB6"/>
    <w:rsid w:val="00243FBF"/>
    <w:rsid w:val="00245C21"/>
    <w:rsid w:val="00246864"/>
    <w:rsid w:val="00247DA0"/>
    <w:rsid w:val="00251D64"/>
    <w:rsid w:val="002565E8"/>
    <w:rsid w:val="00260D68"/>
    <w:rsid w:val="00261905"/>
    <w:rsid w:val="00261D54"/>
    <w:rsid w:val="00267F98"/>
    <w:rsid w:val="00275ACD"/>
    <w:rsid w:val="00283551"/>
    <w:rsid w:val="00284808"/>
    <w:rsid w:val="0028540E"/>
    <w:rsid w:val="00287B77"/>
    <w:rsid w:val="00290FA7"/>
    <w:rsid w:val="00291E9E"/>
    <w:rsid w:val="00297AC7"/>
    <w:rsid w:val="002A7059"/>
    <w:rsid w:val="002B2B2D"/>
    <w:rsid w:val="002C2947"/>
    <w:rsid w:val="002C77EF"/>
    <w:rsid w:val="002D5979"/>
    <w:rsid w:val="002E0EF3"/>
    <w:rsid w:val="002E2102"/>
    <w:rsid w:val="002E2881"/>
    <w:rsid w:val="002E6459"/>
    <w:rsid w:val="002E6E41"/>
    <w:rsid w:val="002F13B2"/>
    <w:rsid w:val="002F2BA5"/>
    <w:rsid w:val="002F2F18"/>
    <w:rsid w:val="002F5962"/>
    <w:rsid w:val="002F75FF"/>
    <w:rsid w:val="003043E3"/>
    <w:rsid w:val="003117C2"/>
    <w:rsid w:val="003176D7"/>
    <w:rsid w:val="00317E75"/>
    <w:rsid w:val="003240D2"/>
    <w:rsid w:val="00334822"/>
    <w:rsid w:val="00335A0E"/>
    <w:rsid w:val="00345D94"/>
    <w:rsid w:val="0034603A"/>
    <w:rsid w:val="0035246C"/>
    <w:rsid w:val="00353F98"/>
    <w:rsid w:val="003554F9"/>
    <w:rsid w:val="00360557"/>
    <w:rsid w:val="00367C59"/>
    <w:rsid w:val="003714B2"/>
    <w:rsid w:val="0037190D"/>
    <w:rsid w:val="003845EC"/>
    <w:rsid w:val="003902C4"/>
    <w:rsid w:val="00391F03"/>
    <w:rsid w:val="00392542"/>
    <w:rsid w:val="00393036"/>
    <w:rsid w:val="00393C22"/>
    <w:rsid w:val="00396D1B"/>
    <w:rsid w:val="003A4A65"/>
    <w:rsid w:val="003A5E85"/>
    <w:rsid w:val="003A6E9F"/>
    <w:rsid w:val="003A7751"/>
    <w:rsid w:val="003B0B89"/>
    <w:rsid w:val="003B5B3B"/>
    <w:rsid w:val="003B78ED"/>
    <w:rsid w:val="003C1EAA"/>
    <w:rsid w:val="003C7A93"/>
    <w:rsid w:val="003D13DF"/>
    <w:rsid w:val="003D1553"/>
    <w:rsid w:val="003D667F"/>
    <w:rsid w:val="003E7210"/>
    <w:rsid w:val="003E7437"/>
    <w:rsid w:val="003F14DB"/>
    <w:rsid w:val="003F28DA"/>
    <w:rsid w:val="003F5350"/>
    <w:rsid w:val="00400D86"/>
    <w:rsid w:val="00406BD4"/>
    <w:rsid w:val="004160EE"/>
    <w:rsid w:val="00416E0E"/>
    <w:rsid w:val="004222B7"/>
    <w:rsid w:val="00424E8D"/>
    <w:rsid w:val="0043114D"/>
    <w:rsid w:val="0043642B"/>
    <w:rsid w:val="004456B6"/>
    <w:rsid w:val="00451CFA"/>
    <w:rsid w:val="00454EDB"/>
    <w:rsid w:val="00455FEA"/>
    <w:rsid w:val="004629DC"/>
    <w:rsid w:val="00465E88"/>
    <w:rsid w:val="004701A5"/>
    <w:rsid w:val="004759A6"/>
    <w:rsid w:val="00476847"/>
    <w:rsid w:val="00480A14"/>
    <w:rsid w:val="00491BB8"/>
    <w:rsid w:val="00491FE4"/>
    <w:rsid w:val="00493F81"/>
    <w:rsid w:val="00495C7B"/>
    <w:rsid w:val="004963AC"/>
    <w:rsid w:val="00497CC3"/>
    <w:rsid w:val="004A5CDD"/>
    <w:rsid w:val="004B0A13"/>
    <w:rsid w:val="004B4A58"/>
    <w:rsid w:val="004B4BA2"/>
    <w:rsid w:val="004C1DF0"/>
    <w:rsid w:val="004C35BB"/>
    <w:rsid w:val="004C788F"/>
    <w:rsid w:val="004D05E7"/>
    <w:rsid w:val="004D4176"/>
    <w:rsid w:val="004D77BF"/>
    <w:rsid w:val="004E1A3D"/>
    <w:rsid w:val="004E55FB"/>
    <w:rsid w:val="004E6DA9"/>
    <w:rsid w:val="004E6EE9"/>
    <w:rsid w:val="004F58AC"/>
    <w:rsid w:val="005010E4"/>
    <w:rsid w:val="00502269"/>
    <w:rsid w:val="005027ED"/>
    <w:rsid w:val="0050526B"/>
    <w:rsid w:val="00506BC6"/>
    <w:rsid w:val="005077F9"/>
    <w:rsid w:val="00517F75"/>
    <w:rsid w:val="0052340D"/>
    <w:rsid w:val="00532FB1"/>
    <w:rsid w:val="0053610E"/>
    <w:rsid w:val="005376EC"/>
    <w:rsid w:val="0054158E"/>
    <w:rsid w:val="00541C3C"/>
    <w:rsid w:val="00541ED6"/>
    <w:rsid w:val="00544D43"/>
    <w:rsid w:val="005470E8"/>
    <w:rsid w:val="00547B89"/>
    <w:rsid w:val="005543A6"/>
    <w:rsid w:val="00556B45"/>
    <w:rsid w:val="00561FA0"/>
    <w:rsid w:val="005640C9"/>
    <w:rsid w:val="005643A1"/>
    <w:rsid w:val="00566D53"/>
    <w:rsid w:val="00572C7F"/>
    <w:rsid w:val="005733BD"/>
    <w:rsid w:val="00573806"/>
    <w:rsid w:val="0057430D"/>
    <w:rsid w:val="005746B3"/>
    <w:rsid w:val="005825E2"/>
    <w:rsid w:val="00587621"/>
    <w:rsid w:val="00592126"/>
    <w:rsid w:val="005939E0"/>
    <w:rsid w:val="005951FE"/>
    <w:rsid w:val="00597192"/>
    <w:rsid w:val="005A153F"/>
    <w:rsid w:val="005A2459"/>
    <w:rsid w:val="005A3C70"/>
    <w:rsid w:val="005A582C"/>
    <w:rsid w:val="005A5A06"/>
    <w:rsid w:val="005A5CDA"/>
    <w:rsid w:val="005B2AEE"/>
    <w:rsid w:val="005C2CA7"/>
    <w:rsid w:val="005E1011"/>
    <w:rsid w:val="005E278B"/>
    <w:rsid w:val="005E385D"/>
    <w:rsid w:val="005E6910"/>
    <w:rsid w:val="005F26DF"/>
    <w:rsid w:val="005F5A1A"/>
    <w:rsid w:val="005F7EE4"/>
    <w:rsid w:val="00605D6D"/>
    <w:rsid w:val="00607EE7"/>
    <w:rsid w:val="00612516"/>
    <w:rsid w:val="0061258A"/>
    <w:rsid w:val="006158D2"/>
    <w:rsid w:val="00617162"/>
    <w:rsid w:val="006172C9"/>
    <w:rsid w:val="0062481F"/>
    <w:rsid w:val="006266FE"/>
    <w:rsid w:val="0063178A"/>
    <w:rsid w:val="0063392F"/>
    <w:rsid w:val="00637EAA"/>
    <w:rsid w:val="00641353"/>
    <w:rsid w:val="006424BE"/>
    <w:rsid w:val="00645A63"/>
    <w:rsid w:val="00647854"/>
    <w:rsid w:val="00654B05"/>
    <w:rsid w:val="00654EB1"/>
    <w:rsid w:val="00656CEA"/>
    <w:rsid w:val="006637AE"/>
    <w:rsid w:val="006638A6"/>
    <w:rsid w:val="00670A49"/>
    <w:rsid w:val="00675049"/>
    <w:rsid w:val="00675557"/>
    <w:rsid w:val="00680348"/>
    <w:rsid w:val="00683C97"/>
    <w:rsid w:val="00685EB0"/>
    <w:rsid w:val="006913FA"/>
    <w:rsid w:val="00693908"/>
    <w:rsid w:val="006943D2"/>
    <w:rsid w:val="00694F93"/>
    <w:rsid w:val="00695045"/>
    <w:rsid w:val="006A4CD2"/>
    <w:rsid w:val="006B4050"/>
    <w:rsid w:val="006B4E42"/>
    <w:rsid w:val="006B4F36"/>
    <w:rsid w:val="006B52D8"/>
    <w:rsid w:val="006C66D9"/>
    <w:rsid w:val="006C7B87"/>
    <w:rsid w:val="006D035A"/>
    <w:rsid w:val="006D0784"/>
    <w:rsid w:val="006D1D14"/>
    <w:rsid w:val="006D4EB7"/>
    <w:rsid w:val="006D4EB8"/>
    <w:rsid w:val="006E12D0"/>
    <w:rsid w:val="006E2083"/>
    <w:rsid w:val="006E2221"/>
    <w:rsid w:val="006E26E7"/>
    <w:rsid w:val="006E370B"/>
    <w:rsid w:val="006E45D1"/>
    <w:rsid w:val="006E6161"/>
    <w:rsid w:val="006F320A"/>
    <w:rsid w:val="006F7645"/>
    <w:rsid w:val="00701599"/>
    <w:rsid w:val="00702DB8"/>
    <w:rsid w:val="007042C6"/>
    <w:rsid w:val="0070637E"/>
    <w:rsid w:val="00706CEA"/>
    <w:rsid w:val="0071117C"/>
    <w:rsid w:val="00712825"/>
    <w:rsid w:val="00713167"/>
    <w:rsid w:val="007151D9"/>
    <w:rsid w:val="00716AD8"/>
    <w:rsid w:val="00717B06"/>
    <w:rsid w:val="00725555"/>
    <w:rsid w:val="007301B9"/>
    <w:rsid w:val="0073189A"/>
    <w:rsid w:val="00733D9A"/>
    <w:rsid w:val="00737896"/>
    <w:rsid w:val="00740619"/>
    <w:rsid w:val="007411F9"/>
    <w:rsid w:val="00741D09"/>
    <w:rsid w:val="00744126"/>
    <w:rsid w:val="00745034"/>
    <w:rsid w:val="00753CF4"/>
    <w:rsid w:val="00765B77"/>
    <w:rsid w:val="00765EE2"/>
    <w:rsid w:val="0076699B"/>
    <w:rsid w:val="00770E0E"/>
    <w:rsid w:val="00772082"/>
    <w:rsid w:val="00774FFA"/>
    <w:rsid w:val="00777613"/>
    <w:rsid w:val="007832BD"/>
    <w:rsid w:val="00785224"/>
    <w:rsid w:val="007940E8"/>
    <w:rsid w:val="00796FA3"/>
    <w:rsid w:val="00796FBE"/>
    <w:rsid w:val="007A0A00"/>
    <w:rsid w:val="007A4D64"/>
    <w:rsid w:val="007A6943"/>
    <w:rsid w:val="007B4D9F"/>
    <w:rsid w:val="007C3E66"/>
    <w:rsid w:val="007C6CAA"/>
    <w:rsid w:val="007D083B"/>
    <w:rsid w:val="007D0EF4"/>
    <w:rsid w:val="007E1F09"/>
    <w:rsid w:val="007E5FA3"/>
    <w:rsid w:val="007E6257"/>
    <w:rsid w:val="007E75D1"/>
    <w:rsid w:val="007F0336"/>
    <w:rsid w:val="007F116B"/>
    <w:rsid w:val="007F164B"/>
    <w:rsid w:val="007F4CEB"/>
    <w:rsid w:val="00804A80"/>
    <w:rsid w:val="00804E27"/>
    <w:rsid w:val="008053E6"/>
    <w:rsid w:val="008122CC"/>
    <w:rsid w:val="008130C2"/>
    <w:rsid w:val="00813650"/>
    <w:rsid w:val="008142A1"/>
    <w:rsid w:val="00817593"/>
    <w:rsid w:val="008256A4"/>
    <w:rsid w:val="00827744"/>
    <w:rsid w:val="00832CB0"/>
    <w:rsid w:val="00834FE8"/>
    <w:rsid w:val="008362D9"/>
    <w:rsid w:val="008368C8"/>
    <w:rsid w:val="008376DF"/>
    <w:rsid w:val="00837C8E"/>
    <w:rsid w:val="00842710"/>
    <w:rsid w:val="0084377B"/>
    <w:rsid w:val="00843D33"/>
    <w:rsid w:val="00844D81"/>
    <w:rsid w:val="00845BD7"/>
    <w:rsid w:val="00846252"/>
    <w:rsid w:val="0085041A"/>
    <w:rsid w:val="00853499"/>
    <w:rsid w:val="00853A1C"/>
    <w:rsid w:val="00856A3F"/>
    <w:rsid w:val="008609DB"/>
    <w:rsid w:val="00860D1C"/>
    <w:rsid w:val="00860E2B"/>
    <w:rsid w:val="00860FA0"/>
    <w:rsid w:val="008622FA"/>
    <w:rsid w:val="008637CB"/>
    <w:rsid w:val="008647C7"/>
    <w:rsid w:val="008665C1"/>
    <w:rsid w:val="008705EE"/>
    <w:rsid w:val="008755AB"/>
    <w:rsid w:val="00880906"/>
    <w:rsid w:val="00881877"/>
    <w:rsid w:val="008833E5"/>
    <w:rsid w:val="008919E8"/>
    <w:rsid w:val="00892054"/>
    <w:rsid w:val="00892882"/>
    <w:rsid w:val="00895823"/>
    <w:rsid w:val="00896CC6"/>
    <w:rsid w:val="008B4076"/>
    <w:rsid w:val="008B7B9F"/>
    <w:rsid w:val="008C1236"/>
    <w:rsid w:val="008C19C4"/>
    <w:rsid w:val="008C4A13"/>
    <w:rsid w:val="008C67BE"/>
    <w:rsid w:val="008C7780"/>
    <w:rsid w:val="008D14A2"/>
    <w:rsid w:val="008D44DD"/>
    <w:rsid w:val="008D5D0F"/>
    <w:rsid w:val="008D72E3"/>
    <w:rsid w:val="008E3A89"/>
    <w:rsid w:val="008E5EA0"/>
    <w:rsid w:val="008F167A"/>
    <w:rsid w:val="008F3A4C"/>
    <w:rsid w:val="008F7F50"/>
    <w:rsid w:val="00900163"/>
    <w:rsid w:val="00900F64"/>
    <w:rsid w:val="00902D22"/>
    <w:rsid w:val="00906FA6"/>
    <w:rsid w:val="00911FBD"/>
    <w:rsid w:val="00912C17"/>
    <w:rsid w:val="009166E0"/>
    <w:rsid w:val="009169F2"/>
    <w:rsid w:val="009211E9"/>
    <w:rsid w:val="0092316C"/>
    <w:rsid w:val="009271A4"/>
    <w:rsid w:val="00930258"/>
    <w:rsid w:val="00934008"/>
    <w:rsid w:val="00935427"/>
    <w:rsid w:val="00936465"/>
    <w:rsid w:val="009426B3"/>
    <w:rsid w:val="00943DB3"/>
    <w:rsid w:val="00951325"/>
    <w:rsid w:val="00951AEA"/>
    <w:rsid w:val="00954B52"/>
    <w:rsid w:val="00960357"/>
    <w:rsid w:val="00961349"/>
    <w:rsid w:val="009661FA"/>
    <w:rsid w:val="00977BBA"/>
    <w:rsid w:val="009801DF"/>
    <w:rsid w:val="009804C3"/>
    <w:rsid w:val="00985FD3"/>
    <w:rsid w:val="00986A46"/>
    <w:rsid w:val="00987493"/>
    <w:rsid w:val="00990EAB"/>
    <w:rsid w:val="00991507"/>
    <w:rsid w:val="00991829"/>
    <w:rsid w:val="00991C4E"/>
    <w:rsid w:val="00997622"/>
    <w:rsid w:val="009A477B"/>
    <w:rsid w:val="009A5398"/>
    <w:rsid w:val="009A760B"/>
    <w:rsid w:val="009A7936"/>
    <w:rsid w:val="009B1818"/>
    <w:rsid w:val="009B3679"/>
    <w:rsid w:val="009B43BD"/>
    <w:rsid w:val="009B4D8A"/>
    <w:rsid w:val="009B668F"/>
    <w:rsid w:val="009B75C4"/>
    <w:rsid w:val="009C1C3B"/>
    <w:rsid w:val="009C3DA7"/>
    <w:rsid w:val="009C4CEB"/>
    <w:rsid w:val="009D1EC4"/>
    <w:rsid w:val="009D2027"/>
    <w:rsid w:val="009D34FF"/>
    <w:rsid w:val="009D672F"/>
    <w:rsid w:val="009D680D"/>
    <w:rsid w:val="009E7D94"/>
    <w:rsid w:val="009F0E30"/>
    <w:rsid w:val="009F2CE0"/>
    <w:rsid w:val="009F540C"/>
    <w:rsid w:val="00A00545"/>
    <w:rsid w:val="00A1377B"/>
    <w:rsid w:val="00A15DDD"/>
    <w:rsid w:val="00A239B9"/>
    <w:rsid w:val="00A257D4"/>
    <w:rsid w:val="00A2723E"/>
    <w:rsid w:val="00A2728D"/>
    <w:rsid w:val="00A3058A"/>
    <w:rsid w:val="00A312A4"/>
    <w:rsid w:val="00A31601"/>
    <w:rsid w:val="00A3194B"/>
    <w:rsid w:val="00A36C88"/>
    <w:rsid w:val="00A37C37"/>
    <w:rsid w:val="00A62301"/>
    <w:rsid w:val="00A668D2"/>
    <w:rsid w:val="00A66AA2"/>
    <w:rsid w:val="00A70439"/>
    <w:rsid w:val="00A7122C"/>
    <w:rsid w:val="00A72625"/>
    <w:rsid w:val="00A73425"/>
    <w:rsid w:val="00A76B0F"/>
    <w:rsid w:val="00A8175F"/>
    <w:rsid w:val="00A83E27"/>
    <w:rsid w:val="00A96C8A"/>
    <w:rsid w:val="00A97C8E"/>
    <w:rsid w:val="00A97F7B"/>
    <w:rsid w:val="00AA5119"/>
    <w:rsid w:val="00AA511A"/>
    <w:rsid w:val="00AA7456"/>
    <w:rsid w:val="00AB6914"/>
    <w:rsid w:val="00AC1106"/>
    <w:rsid w:val="00AC3CC2"/>
    <w:rsid w:val="00AC7356"/>
    <w:rsid w:val="00AC764E"/>
    <w:rsid w:val="00AC7F78"/>
    <w:rsid w:val="00AD05AB"/>
    <w:rsid w:val="00AD3501"/>
    <w:rsid w:val="00AE2D92"/>
    <w:rsid w:val="00AE3D3A"/>
    <w:rsid w:val="00AE78C7"/>
    <w:rsid w:val="00AF0FA7"/>
    <w:rsid w:val="00AF4280"/>
    <w:rsid w:val="00AF4C38"/>
    <w:rsid w:val="00AF4E11"/>
    <w:rsid w:val="00B01D7B"/>
    <w:rsid w:val="00B1168E"/>
    <w:rsid w:val="00B13FC5"/>
    <w:rsid w:val="00B15035"/>
    <w:rsid w:val="00B259B1"/>
    <w:rsid w:val="00B2601B"/>
    <w:rsid w:val="00B27DEC"/>
    <w:rsid w:val="00B3105E"/>
    <w:rsid w:val="00B36296"/>
    <w:rsid w:val="00B40536"/>
    <w:rsid w:val="00B424B9"/>
    <w:rsid w:val="00B5373C"/>
    <w:rsid w:val="00B773AB"/>
    <w:rsid w:val="00B774A1"/>
    <w:rsid w:val="00B81436"/>
    <w:rsid w:val="00B81C15"/>
    <w:rsid w:val="00B824AF"/>
    <w:rsid w:val="00B922B3"/>
    <w:rsid w:val="00B965A1"/>
    <w:rsid w:val="00B96EC7"/>
    <w:rsid w:val="00BA2454"/>
    <w:rsid w:val="00BA448F"/>
    <w:rsid w:val="00BA4827"/>
    <w:rsid w:val="00BA4ACB"/>
    <w:rsid w:val="00BB2E7F"/>
    <w:rsid w:val="00BB4F9D"/>
    <w:rsid w:val="00BC0556"/>
    <w:rsid w:val="00BC5F4A"/>
    <w:rsid w:val="00BC656F"/>
    <w:rsid w:val="00BD1E98"/>
    <w:rsid w:val="00BD3A20"/>
    <w:rsid w:val="00BD5677"/>
    <w:rsid w:val="00BD593C"/>
    <w:rsid w:val="00BD653B"/>
    <w:rsid w:val="00BE08F7"/>
    <w:rsid w:val="00BF1CC1"/>
    <w:rsid w:val="00BF4D1B"/>
    <w:rsid w:val="00C04391"/>
    <w:rsid w:val="00C06C7B"/>
    <w:rsid w:val="00C06EBE"/>
    <w:rsid w:val="00C076E0"/>
    <w:rsid w:val="00C1624A"/>
    <w:rsid w:val="00C224BD"/>
    <w:rsid w:val="00C226FC"/>
    <w:rsid w:val="00C31F4D"/>
    <w:rsid w:val="00C35013"/>
    <w:rsid w:val="00C35A11"/>
    <w:rsid w:val="00C372CB"/>
    <w:rsid w:val="00C4044A"/>
    <w:rsid w:val="00C43B74"/>
    <w:rsid w:val="00C51767"/>
    <w:rsid w:val="00C51923"/>
    <w:rsid w:val="00C569CB"/>
    <w:rsid w:val="00C569F7"/>
    <w:rsid w:val="00C62D9C"/>
    <w:rsid w:val="00C6766E"/>
    <w:rsid w:val="00C76C5D"/>
    <w:rsid w:val="00C76E8A"/>
    <w:rsid w:val="00C771C5"/>
    <w:rsid w:val="00C833C2"/>
    <w:rsid w:val="00C97CC2"/>
    <w:rsid w:val="00CA7418"/>
    <w:rsid w:val="00CB3197"/>
    <w:rsid w:val="00CB5589"/>
    <w:rsid w:val="00CB6D08"/>
    <w:rsid w:val="00CB7D07"/>
    <w:rsid w:val="00CC110A"/>
    <w:rsid w:val="00CC39E6"/>
    <w:rsid w:val="00CC7C39"/>
    <w:rsid w:val="00CD2EE8"/>
    <w:rsid w:val="00CD72CB"/>
    <w:rsid w:val="00CD7F34"/>
    <w:rsid w:val="00CE0645"/>
    <w:rsid w:val="00CE2CEF"/>
    <w:rsid w:val="00CE3161"/>
    <w:rsid w:val="00CE555F"/>
    <w:rsid w:val="00CE6CE9"/>
    <w:rsid w:val="00CF211F"/>
    <w:rsid w:val="00CF29C6"/>
    <w:rsid w:val="00D039FE"/>
    <w:rsid w:val="00D206A6"/>
    <w:rsid w:val="00D23643"/>
    <w:rsid w:val="00D253C4"/>
    <w:rsid w:val="00D30568"/>
    <w:rsid w:val="00D30AC0"/>
    <w:rsid w:val="00D400F3"/>
    <w:rsid w:val="00D404E7"/>
    <w:rsid w:val="00D4432E"/>
    <w:rsid w:val="00D521A6"/>
    <w:rsid w:val="00D62CB9"/>
    <w:rsid w:val="00D6433D"/>
    <w:rsid w:val="00D66820"/>
    <w:rsid w:val="00D7163E"/>
    <w:rsid w:val="00D809CB"/>
    <w:rsid w:val="00D83377"/>
    <w:rsid w:val="00D84832"/>
    <w:rsid w:val="00D851FE"/>
    <w:rsid w:val="00D86FF2"/>
    <w:rsid w:val="00D87BCA"/>
    <w:rsid w:val="00D929EE"/>
    <w:rsid w:val="00D940E1"/>
    <w:rsid w:val="00D96B5C"/>
    <w:rsid w:val="00DA1362"/>
    <w:rsid w:val="00DA235D"/>
    <w:rsid w:val="00DA37C9"/>
    <w:rsid w:val="00DA3D0A"/>
    <w:rsid w:val="00DB0493"/>
    <w:rsid w:val="00DB1305"/>
    <w:rsid w:val="00DB1FB0"/>
    <w:rsid w:val="00DB35A1"/>
    <w:rsid w:val="00DB3821"/>
    <w:rsid w:val="00DB50FF"/>
    <w:rsid w:val="00DB5B03"/>
    <w:rsid w:val="00DB6627"/>
    <w:rsid w:val="00DC4F5D"/>
    <w:rsid w:val="00DC513D"/>
    <w:rsid w:val="00DD1914"/>
    <w:rsid w:val="00DD26A4"/>
    <w:rsid w:val="00DE06C4"/>
    <w:rsid w:val="00DE2326"/>
    <w:rsid w:val="00DE5011"/>
    <w:rsid w:val="00DE51B1"/>
    <w:rsid w:val="00DF24E9"/>
    <w:rsid w:val="00DF5E9E"/>
    <w:rsid w:val="00E010C9"/>
    <w:rsid w:val="00E012CA"/>
    <w:rsid w:val="00E02390"/>
    <w:rsid w:val="00E0352C"/>
    <w:rsid w:val="00E060BC"/>
    <w:rsid w:val="00E07D38"/>
    <w:rsid w:val="00E07E89"/>
    <w:rsid w:val="00E1154D"/>
    <w:rsid w:val="00E128B3"/>
    <w:rsid w:val="00E16EA3"/>
    <w:rsid w:val="00E31C97"/>
    <w:rsid w:val="00E372BD"/>
    <w:rsid w:val="00E46440"/>
    <w:rsid w:val="00E51038"/>
    <w:rsid w:val="00E55B70"/>
    <w:rsid w:val="00E55D9F"/>
    <w:rsid w:val="00E5632D"/>
    <w:rsid w:val="00E633C6"/>
    <w:rsid w:val="00E7123F"/>
    <w:rsid w:val="00E74B56"/>
    <w:rsid w:val="00E779CF"/>
    <w:rsid w:val="00E8556D"/>
    <w:rsid w:val="00E85778"/>
    <w:rsid w:val="00E86A8F"/>
    <w:rsid w:val="00E915CF"/>
    <w:rsid w:val="00E9199B"/>
    <w:rsid w:val="00EA11CD"/>
    <w:rsid w:val="00EA751B"/>
    <w:rsid w:val="00EB2107"/>
    <w:rsid w:val="00EB45ED"/>
    <w:rsid w:val="00EC50D0"/>
    <w:rsid w:val="00EC5350"/>
    <w:rsid w:val="00ED6451"/>
    <w:rsid w:val="00EE5E46"/>
    <w:rsid w:val="00EE6698"/>
    <w:rsid w:val="00EF1A03"/>
    <w:rsid w:val="00EF3B0A"/>
    <w:rsid w:val="00EF44BD"/>
    <w:rsid w:val="00EF6928"/>
    <w:rsid w:val="00F064F4"/>
    <w:rsid w:val="00F076D8"/>
    <w:rsid w:val="00F10428"/>
    <w:rsid w:val="00F133EE"/>
    <w:rsid w:val="00F15E31"/>
    <w:rsid w:val="00F26672"/>
    <w:rsid w:val="00F35149"/>
    <w:rsid w:val="00F43FD1"/>
    <w:rsid w:val="00F44C4E"/>
    <w:rsid w:val="00F47A8C"/>
    <w:rsid w:val="00F50FF3"/>
    <w:rsid w:val="00F544B3"/>
    <w:rsid w:val="00F578E1"/>
    <w:rsid w:val="00F63497"/>
    <w:rsid w:val="00F7339A"/>
    <w:rsid w:val="00F7737B"/>
    <w:rsid w:val="00F7761E"/>
    <w:rsid w:val="00F809C3"/>
    <w:rsid w:val="00F8273C"/>
    <w:rsid w:val="00F87D44"/>
    <w:rsid w:val="00F94469"/>
    <w:rsid w:val="00F97A7E"/>
    <w:rsid w:val="00FA01C6"/>
    <w:rsid w:val="00FA3287"/>
    <w:rsid w:val="00FA3FBF"/>
    <w:rsid w:val="00FA5D1B"/>
    <w:rsid w:val="00FA60EC"/>
    <w:rsid w:val="00FA7035"/>
    <w:rsid w:val="00FB1AA3"/>
    <w:rsid w:val="00FB67F4"/>
    <w:rsid w:val="00FC0AC1"/>
    <w:rsid w:val="00FC6245"/>
    <w:rsid w:val="00FC756E"/>
    <w:rsid w:val="00FD058F"/>
    <w:rsid w:val="00FD17C4"/>
    <w:rsid w:val="00FD4DD4"/>
    <w:rsid w:val="00FD7840"/>
    <w:rsid w:val="00FE34FD"/>
    <w:rsid w:val="00FE5C25"/>
    <w:rsid w:val="00FF239F"/>
    <w:rsid w:val="00FF446C"/>
    <w:rsid w:val="00FF7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5891FE"/>
  <w15:chartTrackingRefBased/>
  <w15:docId w15:val="{3A48F9B7-39A9-47DC-AF12-2DB1F93B6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10E"/>
    <w:rPr>
      <w:rFonts w:ascii="Times New Roman" w:eastAsia="Times New Roman" w:hAnsi="Times New Roman" w:cs="Times New Roman"/>
      <w:noProof/>
      <w:sz w:val="24"/>
      <w:szCs w:val="24"/>
    </w:rPr>
  </w:style>
  <w:style w:type="paragraph" w:styleId="Heading9">
    <w:name w:val="heading 9"/>
    <w:basedOn w:val="Normal"/>
    <w:next w:val="Normal"/>
    <w:link w:val="Heading9Char"/>
    <w:uiPriority w:val="9"/>
    <w:semiHidden/>
    <w:unhideWhenUsed/>
    <w:qFormat/>
    <w:rsid w:val="003E7210"/>
    <w:pPr>
      <w:keepNext/>
      <w:keepLines/>
      <w:spacing w:after="0"/>
      <w:outlineLvl w:val="8"/>
    </w:pPr>
    <w:rPr>
      <w:rFonts w:asciiTheme="minorHAnsi" w:eastAsiaTheme="majorEastAsia" w:hAnsiTheme="minorHAnsi" w:cstheme="majorBidi"/>
      <w:noProof w:val="0"/>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3610E"/>
    <w:pPr>
      <w:tabs>
        <w:tab w:val="center" w:pos="4320"/>
        <w:tab w:val="right" w:pos="8640"/>
      </w:tabs>
    </w:pPr>
  </w:style>
  <w:style w:type="character" w:customStyle="1" w:styleId="HeaderChar">
    <w:name w:val="Header Char"/>
    <w:basedOn w:val="DefaultParagraphFont"/>
    <w:link w:val="Header"/>
    <w:rsid w:val="0053610E"/>
    <w:rPr>
      <w:rFonts w:ascii="Times New Roman" w:eastAsia="Times New Roman" w:hAnsi="Times New Roman" w:cs="Times New Roman"/>
      <w:noProof/>
      <w:sz w:val="24"/>
      <w:szCs w:val="24"/>
    </w:rPr>
  </w:style>
  <w:style w:type="paragraph" w:styleId="Footer">
    <w:name w:val="footer"/>
    <w:basedOn w:val="Normal"/>
    <w:link w:val="FooterChar"/>
    <w:semiHidden/>
    <w:rsid w:val="0053610E"/>
    <w:pPr>
      <w:tabs>
        <w:tab w:val="center" w:pos="4320"/>
        <w:tab w:val="right" w:pos="8640"/>
      </w:tabs>
    </w:pPr>
  </w:style>
  <w:style w:type="character" w:customStyle="1" w:styleId="FooterChar">
    <w:name w:val="Footer Char"/>
    <w:basedOn w:val="DefaultParagraphFont"/>
    <w:link w:val="Footer"/>
    <w:semiHidden/>
    <w:rsid w:val="0053610E"/>
    <w:rPr>
      <w:rFonts w:ascii="Times New Roman" w:eastAsia="Times New Roman" w:hAnsi="Times New Roman" w:cs="Times New Roman"/>
      <w:noProof/>
      <w:sz w:val="24"/>
      <w:szCs w:val="24"/>
    </w:rPr>
  </w:style>
  <w:style w:type="paragraph" w:styleId="BodyText2">
    <w:name w:val="Body Text 2"/>
    <w:basedOn w:val="Normal"/>
    <w:link w:val="BodyText2Char"/>
    <w:semiHidden/>
    <w:rsid w:val="0053610E"/>
    <w:rPr>
      <w:rFonts w:ascii="Arial" w:hAnsi="Arial" w:cs="Arial"/>
      <w:noProof w:val="0"/>
      <w:sz w:val="20"/>
      <w:szCs w:val="15"/>
    </w:rPr>
  </w:style>
  <w:style w:type="character" w:customStyle="1" w:styleId="BodyText2Char">
    <w:name w:val="Body Text 2 Char"/>
    <w:basedOn w:val="DefaultParagraphFont"/>
    <w:link w:val="BodyText2"/>
    <w:semiHidden/>
    <w:rsid w:val="0053610E"/>
    <w:rPr>
      <w:rFonts w:ascii="Arial" w:eastAsia="Times New Roman" w:hAnsi="Arial" w:cs="Arial"/>
      <w:sz w:val="20"/>
      <w:szCs w:val="15"/>
    </w:rPr>
  </w:style>
  <w:style w:type="character" w:styleId="Hyperlink">
    <w:name w:val="Hyperlink"/>
    <w:semiHidden/>
    <w:rsid w:val="0053610E"/>
    <w:rPr>
      <w:color w:val="663399"/>
      <w:u w:val="single"/>
    </w:rPr>
  </w:style>
  <w:style w:type="character" w:styleId="PageNumber">
    <w:name w:val="page number"/>
    <w:basedOn w:val="DefaultParagraphFont"/>
    <w:rsid w:val="0053610E"/>
  </w:style>
  <w:style w:type="paragraph" w:styleId="ListParagraph">
    <w:name w:val="List Paragraph"/>
    <w:aliases w:val="Indented Paragraph,Bullet 1,Use Case List Paragraph,b1,Bullet for no #'s,B1,Numbered List Paragraph,Resume Title,Citation List,heading 4,Paragraphe de liste1,Puces,texte de base,Lettre d'introduction,Numbered paragraph 1,References,list1"/>
    <w:basedOn w:val="Normal"/>
    <w:link w:val="ListParagraphChar"/>
    <w:qFormat/>
    <w:rsid w:val="0053610E"/>
    <w:pPr>
      <w:spacing w:after="200" w:line="276" w:lineRule="auto"/>
      <w:ind w:left="720"/>
      <w:contextualSpacing/>
    </w:pPr>
    <w:rPr>
      <w:rFonts w:ascii="Calibri" w:eastAsia="Calibri" w:hAnsi="Calibri" w:cs="Latha"/>
      <w:noProof w:val="0"/>
      <w:sz w:val="22"/>
      <w:szCs w:val="22"/>
      <w:lang w:val="en-IN"/>
    </w:rPr>
  </w:style>
  <w:style w:type="paragraph" w:styleId="BodyTextIndent">
    <w:name w:val="Body Text Indent"/>
    <w:basedOn w:val="Normal"/>
    <w:link w:val="BodyTextIndentChar"/>
    <w:uiPriority w:val="99"/>
    <w:semiHidden/>
    <w:unhideWhenUsed/>
    <w:rsid w:val="0053610E"/>
    <w:pPr>
      <w:spacing w:after="120"/>
      <w:ind w:left="360"/>
    </w:pPr>
  </w:style>
  <w:style w:type="character" w:customStyle="1" w:styleId="BodyTextIndentChar">
    <w:name w:val="Body Text Indent Char"/>
    <w:basedOn w:val="DefaultParagraphFont"/>
    <w:link w:val="BodyTextIndent"/>
    <w:uiPriority w:val="99"/>
    <w:semiHidden/>
    <w:rsid w:val="0053610E"/>
    <w:rPr>
      <w:rFonts w:ascii="Times New Roman" w:eastAsia="Times New Roman" w:hAnsi="Times New Roman" w:cs="Times New Roman"/>
      <w:noProof/>
      <w:sz w:val="24"/>
      <w:szCs w:val="24"/>
    </w:rPr>
  </w:style>
  <w:style w:type="paragraph" w:styleId="NoSpacing">
    <w:name w:val="No Spacing"/>
    <w:uiPriority w:val="99"/>
    <w:qFormat/>
    <w:rsid w:val="0053610E"/>
    <w:pPr>
      <w:spacing w:after="0" w:line="240" w:lineRule="auto"/>
    </w:pPr>
    <w:rPr>
      <w:rFonts w:ascii="Times New Roman" w:eastAsia="Times New Roman" w:hAnsi="Times New Roman" w:cs="Times New Roman"/>
      <w:noProof/>
      <w:sz w:val="24"/>
      <w:szCs w:val="24"/>
    </w:rPr>
  </w:style>
  <w:style w:type="character" w:styleId="UnresolvedMention">
    <w:name w:val="Unresolved Mention"/>
    <w:basedOn w:val="DefaultParagraphFont"/>
    <w:uiPriority w:val="99"/>
    <w:semiHidden/>
    <w:unhideWhenUsed/>
    <w:rsid w:val="0012171B"/>
    <w:rPr>
      <w:color w:val="605E5C"/>
      <w:shd w:val="clear" w:color="auto" w:fill="E1DFDD"/>
    </w:rPr>
  </w:style>
  <w:style w:type="character" w:customStyle="1" w:styleId="ListParagraphChar">
    <w:name w:val="List Paragraph Char"/>
    <w:aliases w:val="Indented Paragraph Char,Bullet 1 Char,Use Case List Paragraph Char,b1 Char,Bullet for no #'s Char,B1 Char,Numbered List Paragraph Char,Resume Title Char,Citation List Char,heading 4 Char,Paragraphe de liste1 Char,Puces Char"/>
    <w:link w:val="ListParagraph"/>
    <w:qFormat/>
    <w:locked/>
    <w:rsid w:val="00C372CB"/>
    <w:rPr>
      <w:rFonts w:ascii="Calibri" w:eastAsia="Calibri" w:hAnsi="Calibri" w:cs="Latha"/>
      <w:lang w:val="en-IN"/>
    </w:rPr>
  </w:style>
  <w:style w:type="character" w:styleId="Emphasis">
    <w:name w:val="Emphasis"/>
    <w:basedOn w:val="DefaultParagraphFont"/>
    <w:qFormat/>
    <w:rsid w:val="00C372CB"/>
    <w:rPr>
      <w:i/>
      <w:iCs/>
    </w:rPr>
  </w:style>
  <w:style w:type="table" w:styleId="TableGridLight">
    <w:name w:val="Grid Table Light"/>
    <w:basedOn w:val="TableNormal"/>
    <w:uiPriority w:val="40"/>
    <w:rsid w:val="005A5A06"/>
    <w:pPr>
      <w:spacing w:after="0" w:line="240" w:lineRule="auto"/>
    </w:pPr>
    <w:rPr>
      <w:rFonts w:ascii="Calibri" w:eastAsia="Calibri" w:hAnsi="Calibri" w:cs="Times New Roman"/>
      <w:sz w:val="20"/>
      <w:szCs w:val="20"/>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043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633C6"/>
    <w:pPr>
      <w:spacing w:before="100" w:beforeAutospacing="1" w:after="100" w:afterAutospacing="1" w:line="240" w:lineRule="auto"/>
    </w:pPr>
    <w:rPr>
      <w:noProof w:val="0"/>
    </w:rPr>
  </w:style>
  <w:style w:type="character" w:styleId="Strong">
    <w:name w:val="Strong"/>
    <w:basedOn w:val="DefaultParagraphFont"/>
    <w:uiPriority w:val="22"/>
    <w:qFormat/>
    <w:rsid w:val="00E633C6"/>
    <w:rPr>
      <w:b/>
      <w:bCs/>
    </w:rPr>
  </w:style>
  <w:style w:type="character" w:styleId="HTMLCode">
    <w:name w:val="HTML Code"/>
    <w:basedOn w:val="DefaultParagraphFont"/>
    <w:uiPriority w:val="99"/>
    <w:semiHidden/>
    <w:unhideWhenUsed/>
    <w:rsid w:val="00476847"/>
    <w:rPr>
      <w:rFonts w:ascii="Courier New" w:eastAsia="Times New Roman" w:hAnsi="Courier New" w:cs="Courier New"/>
      <w:sz w:val="20"/>
      <w:szCs w:val="20"/>
    </w:rPr>
  </w:style>
  <w:style w:type="character" w:customStyle="1" w:styleId="Heading9Char">
    <w:name w:val="Heading 9 Char"/>
    <w:basedOn w:val="DefaultParagraphFont"/>
    <w:link w:val="Heading9"/>
    <w:uiPriority w:val="9"/>
    <w:semiHidden/>
    <w:rsid w:val="003E7210"/>
    <w:rPr>
      <w:rFonts w:eastAsiaTheme="majorEastAsia" w:cstheme="majorBidi"/>
      <w:color w:val="272727" w:themeColor="text1" w:themeTint="D8"/>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524712">
      <w:bodyDiv w:val="1"/>
      <w:marLeft w:val="0"/>
      <w:marRight w:val="0"/>
      <w:marTop w:val="0"/>
      <w:marBottom w:val="0"/>
      <w:divBdr>
        <w:top w:val="none" w:sz="0" w:space="0" w:color="auto"/>
        <w:left w:val="none" w:sz="0" w:space="0" w:color="auto"/>
        <w:bottom w:val="none" w:sz="0" w:space="0" w:color="auto"/>
        <w:right w:val="none" w:sz="0" w:space="0" w:color="auto"/>
      </w:divBdr>
    </w:div>
    <w:div w:id="358624748">
      <w:bodyDiv w:val="1"/>
      <w:marLeft w:val="0"/>
      <w:marRight w:val="0"/>
      <w:marTop w:val="0"/>
      <w:marBottom w:val="0"/>
      <w:divBdr>
        <w:top w:val="none" w:sz="0" w:space="0" w:color="auto"/>
        <w:left w:val="none" w:sz="0" w:space="0" w:color="auto"/>
        <w:bottom w:val="none" w:sz="0" w:space="0" w:color="auto"/>
        <w:right w:val="none" w:sz="0" w:space="0" w:color="auto"/>
      </w:divBdr>
      <w:divsChild>
        <w:div w:id="2036037023">
          <w:marLeft w:val="0"/>
          <w:marRight w:val="0"/>
          <w:marTop w:val="0"/>
          <w:marBottom w:val="0"/>
          <w:divBdr>
            <w:top w:val="none" w:sz="0" w:space="0" w:color="auto"/>
            <w:left w:val="none" w:sz="0" w:space="0" w:color="auto"/>
            <w:bottom w:val="none" w:sz="0" w:space="0" w:color="auto"/>
            <w:right w:val="none" w:sz="0" w:space="0" w:color="auto"/>
          </w:divBdr>
          <w:divsChild>
            <w:div w:id="1736199183">
              <w:marLeft w:val="0"/>
              <w:marRight w:val="0"/>
              <w:marTop w:val="0"/>
              <w:marBottom w:val="0"/>
              <w:divBdr>
                <w:top w:val="none" w:sz="0" w:space="0" w:color="auto"/>
                <w:left w:val="none" w:sz="0" w:space="0" w:color="auto"/>
                <w:bottom w:val="none" w:sz="0" w:space="0" w:color="auto"/>
                <w:right w:val="none" w:sz="0" w:space="0" w:color="auto"/>
              </w:divBdr>
              <w:divsChild>
                <w:div w:id="756826513">
                  <w:marLeft w:val="0"/>
                  <w:marRight w:val="0"/>
                  <w:marTop w:val="0"/>
                  <w:marBottom w:val="0"/>
                  <w:divBdr>
                    <w:top w:val="none" w:sz="0" w:space="0" w:color="auto"/>
                    <w:left w:val="none" w:sz="0" w:space="0" w:color="auto"/>
                    <w:bottom w:val="none" w:sz="0" w:space="0" w:color="auto"/>
                    <w:right w:val="none" w:sz="0" w:space="0" w:color="auto"/>
                  </w:divBdr>
                  <w:divsChild>
                    <w:div w:id="184655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869620">
          <w:marLeft w:val="0"/>
          <w:marRight w:val="0"/>
          <w:marTop w:val="0"/>
          <w:marBottom w:val="0"/>
          <w:divBdr>
            <w:top w:val="none" w:sz="0" w:space="0" w:color="auto"/>
            <w:left w:val="none" w:sz="0" w:space="0" w:color="auto"/>
            <w:bottom w:val="none" w:sz="0" w:space="0" w:color="auto"/>
            <w:right w:val="none" w:sz="0" w:space="0" w:color="auto"/>
          </w:divBdr>
          <w:divsChild>
            <w:div w:id="1691108458">
              <w:marLeft w:val="0"/>
              <w:marRight w:val="0"/>
              <w:marTop w:val="0"/>
              <w:marBottom w:val="0"/>
              <w:divBdr>
                <w:top w:val="none" w:sz="0" w:space="0" w:color="auto"/>
                <w:left w:val="none" w:sz="0" w:space="0" w:color="auto"/>
                <w:bottom w:val="none" w:sz="0" w:space="0" w:color="auto"/>
                <w:right w:val="none" w:sz="0" w:space="0" w:color="auto"/>
              </w:divBdr>
              <w:divsChild>
                <w:div w:id="318847176">
                  <w:marLeft w:val="0"/>
                  <w:marRight w:val="0"/>
                  <w:marTop w:val="0"/>
                  <w:marBottom w:val="0"/>
                  <w:divBdr>
                    <w:top w:val="none" w:sz="0" w:space="0" w:color="auto"/>
                    <w:left w:val="none" w:sz="0" w:space="0" w:color="auto"/>
                    <w:bottom w:val="none" w:sz="0" w:space="0" w:color="auto"/>
                    <w:right w:val="none" w:sz="0" w:space="0" w:color="auto"/>
                  </w:divBdr>
                  <w:divsChild>
                    <w:div w:id="31904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466311">
      <w:bodyDiv w:val="1"/>
      <w:marLeft w:val="0"/>
      <w:marRight w:val="0"/>
      <w:marTop w:val="0"/>
      <w:marBottom w:val="0"/>
      <w:divBdr>
        <w:top w:val="none" w:sz="0" w:space="0" w:color="auto"/>
        <w:left w:val="none" w:sz="0" w:space="0" w:color="auto"/>
        <w:bottom w:val="none" w:sz="0" w:space="0" w:color="auto"/>
        <w:right w:val="none" w:sz="0" w:space="0" w:color="auto"/>
      </w:divBdr>
    </w:div>
    <w:div w:id="528417495">
      <w:bodyDiv w:val="1"/>
      <w:marLeft w:val="0"/>
      <w:marRight w:val="0"/>
      <w:marTop w:val="0"/>
      <w:marBottom w:val="0"/>
      <w:divBdr>
        <w:top w:val="none" w:sz="0" w:space="0" w:color="auto"/>
        <w:left w:val="none" w:sz="0" w:space="0" w:color="auto"/>
        <w:bottom w:val="none" w:sz="0" w:space="0" w:color="auto"/>
        <w:right w:val="none" w:sz="0" w:space="0" w:color="auto"/>
      </w:divBdr>
    </w:div>
    <w:div w:id="531695627">
      <w:bodyDiv w:val="1"/>
      <w:marLeft w:val="0"/>
      <w:marRight w:val="0"/>
      <w:marTop w:val="0"/>
      <w:marBottom w:val="0"/>
      <w:divBdr>
        <w:top w:val="none" w:sz="0" w:space="0" w:color="auto"/>
        <w:left w:val="none" w:sz="0" w:space="0" w:color="auto"/>
        <w:bottom w:val="none" w:sz="0" w:space="0" w:color="auto"/>
        <w:right w:val="none" w:sz="0" w:space="0" w:color="auto"/>
      </w:divBdr>
    </w:div>
    <w:div w:id="558588529">
      <w:bodyDiv w:val="1"/>
      <w:marLeft w:val="0"/>
      <w:marRight w:val="0"/>
      <w:marTop w:val="0"/>
      <w:marBottom w:val="0"/>
      <w:divBdr>
        <w:top w:val="none" w:sz="0" w:space="0" w:color="auto"/>
        <w:left w:val="none" w:sz="0" w:space="0" w:color="auto"/>
        <w:bottom w:val="none" w:sz="0" w:space="0" w:color="auto"/>
        <w:right w:val="none" w:sz="0" w:space="0" w:color="auto"/>
      </w:divBdr>
    </w:div>
    <w:div w:id="563176657">
      <w:bodyDiv w:val="1"/>
      <w:marLeft w:val="0"/>
      <w:marRight w:val="0"/>
      <w:marTop w:val="0"/>
      <w:marBottom w:val="0"/>
      <w:divBdr>
        <w:top w:val="none" w:sz="0" w:space="0" w:color="auto"/>
        <w:left w:val="none" w:sz="0" w:space="0" w:color="auto"/>
        <w:bottom w:val="none" w:sz="0" w:space="0" w:color="auto"/>
        <w:right w:val="none" w:sz="0" w:space="0" w:color="auto"/>
      </w:divBdr>
    </w:div>
    <w:div w:id="656567940">
      <w:bodyDiv w:val="1"/>
      <w:marLeft w:val="0"/>
      <w:marRight w:val="0"/>
      <w:marTop w:val="0"/>
      <w:marBottom w:val="0"/>
      <w:divBdr>
        <w:top w:val="none" w:sz="0" w:space="0" w:color="auto"/>
        <w:left w:val="none" w:sz="0" w:space="0" w:color="auto"/>
        <w:bottom w:val="none" w:sz="0" w:space="0" w:color="auto"/>
        <w:right w:val="none" w:sz="0" w:space="0" w:color="auto"/>
      </w:divBdr>
    </w:div>
    <w:div w:id="926353971">
      <w:bodyDiv w:val="1"/>
      <w:marLeft w:val="0"/>
      <w:marRight w:val="0"/>
      <w:marTop w:val="0"/>
      <w:marBottom w:val="0"/>
      <w:divBdr>
        <w:top w:val="none" w:sz="0" w:space="0" w:color="auto"/>
        <w:left w:val="none" w:sz="0" w:space="0" w:color="auto"/>
        <w:bottom w:val="none" w:sz="0" w:space="0" w:color="auto"/>
        <w:right w:val="none" w:sz="0" w:space="0" w:color="auto"/>
      </w:divBdr>
    </w:div>
    <w:div w:id="1063914484">
      <w:bodyDiv w:val="1"/>
      <w:marLeft w:val="0"/>
      <w:marRight w:val="0"/>
      <w:marTop w:val="0"/>
      <w:marBottom w:val="0"/>
      <w:divBdr>
        <w:top w:val="none" w:sz="0" w:space="0" w:color="auto"/>
        <w:left w:val="none" w:sz="0" w:space="0" w:color="auto"/>
        <w:bottom w:val="none" w:sz="0" w:space="0" w:color="auto"/>
        <w:right w:val="none" w:sz="0" w:space="0" w:color="auto"/>
      </w:divBdr>
    </w:div>
    <w:div w:id="1179198799">
      <w:bodyDiv w:val="1"/>
      <w:marLeft w:val="0"/>
      <w:marRight w:val="0"/>
      <w:marTop w:val="0"/>
      <w:marBottom w:val="0"/>
      <w:divBdr>
        <w:top w:val="none" w:sz="0" w:space="0" w:color="auto"/>
        <w:left w:val="none" w:sz="0" w:space="0" w:color="auto"/>
        <w:bottom w:val="none" w:sz="0" w:space="0" w:color="auto"/>
        <w:right w:val="none" w:sz="0" w:space="0" w:color="auto"/>
      </w:divBdr>
    </w:div>
    <w:div w:id="1213037161">
      <w:bodyDiv w:val="1"/>
      <w:marLeft w:val="0"/>
      <w:marRight w:val="0"/>
      <w:marTop w:val="0"/>
      <w:marBottom w:val="0"/>
      <w:divBdr>
        <w:top w:val="none" w:sz="0" w:space="0" w:color="auto"/>
        <w:left w:val="none" w:sz="0" w:space="0" w:color="auto"/>
        <w:bottom w:val="none" w:sz="0" w:space="0" w:color="auto"/>
        <w:right w:val="none" w:sz="0" w:space="0" w:color="auto"/>
      </w:divBdr>
    </w:div>
    <w:div w:id="1268730677">
      <w:bodyDiv w:val="1"/>
      <w:marLeft w:val="0"/>
      <w:marRight w:val="0"/>
      <w:marTop w:val="0"/>
      <w:marBottom w:val="0"/>
      <w:divBdr>
        <w:top w:val="none" w:sz="0" w:space="0" w:color="auto"/>
        <w:left w:val="none" w:sz="0" w:space="0" w:color="auto"/>
        <w:bottom w:val="none" w:sz="0" w:space="0" w:color="auto"/>
        <w:right w:val="none" w:sz="0" w:space="0" w:color="auto"/>
      </w:divBdr>
    </w:div>
    <w:div w:id="1273435865">
      <w:bodyDiv w:val="1"/>
      <w:marLeft w:val="0"/>
      <w:marRight w:val="0"/>
      <w:marTop w:val="0"/>
      <w:marBottom w:val="0"/>
      <w:divBdr>
        <w:top w:val="none" w:sz="0" w:space="0" w:color="auto"/>
        <w:left w:val="none" w:sz="0" w:space="0" w:color="auto"/>
        <w:bottom w:val="none" w:sz="0" w:space="0" w:color="auto"/>
        <w:right w:val="none" w:sz="0" w:space="0" w:color="auto"/>
      </w:divBdr>
    </w:div>
    <w:div w:id="1308365493">
      <w:bodyDiv w:val="1"/>
      <w:marLeft w:val="0"/>
      <w:marRight w:val="0"/>
      <w:marTop w:val="0"/>
      <w:marBottom w:val="0"/>
      <w:divBdr>
        <w:top w:val="none" w:sz="0" w:space="0" w:color="auto"/>
        <w:left w:val="none" w:sz="0" w:space="0" w:color="auto"/>
        <w:bottom w:val="none" w:sz="0" w:space="0" w:color="auto"/>
        <w:right w:val="none" w:sz="0" w:space="0" w:color="auto"/>
      </w:divBdr>
    </w:div>
    <w:div w:id="1348600818">
      <w:bodyDiv w:val="1"/>
      <w:marLeft w:val="0"/>
      <w:marRight w:val="0"/>
      <w:marTop w:val="0"/>
      <w:marBottom w:val="0"/>
      <w:divBdr>
        <w:top w:val="none" w:sz="0" w:space="0" w:color="auto"/>
        <w:left w:val="none" w:sz="0" w:space="0" w:color="auto"/>
        <w:bottom w:val="none" w:sz="0" w:space="0" w:color="auto"/>
        <w:right w:val="none" w:sz="0" w:space="0" w:color="auto"/>
      </w:divBdr>
    </w:div>
    <w:div w:id="1394238046">
      <w:bodyDiv w:val="1"/>
      <w:marLeft w:val="0"/>
      <w:marRight w:val="0"/>
      <w:marTop w:val="0"/>
      <w:marBottom w:val="0"/>
      <w:divBdr>
        <w:top w:val="none" w:sz="0" w:space="0" w:color="auto"/>
        <w:left w:val="none" w:sz="0" w:space="0" w:color="auto"/>
        <w:bottom w:val="none" w:sz="0" w:space="0" w:color="auto"/>
        <w:right w:val="none" w:sz="0" w:space="0" w:color="auto"/>
      </w:divBdr>
    </w:div>
    <w:div w:id="1537541795">
      <w:bodyDiv w:val="1"/>
      <w:marLeft w:val="0"/>
      <w:marRight w:val="0"/>
      <w:marTop w:val="0"/>
      <w:marBottom w:val="0"/>
      <w:divBdr>
        <w:top w:val="none" w:sz="0" w:space="0" w:color="auto"/>
        <w:left w:val="none" w:sz="0" w:space="0" w:color="auto"/>
        <w:bottom w:val="none" w:sz="0" w:space="0" w:color="auto"/>
        <w:right w:val="none" w:sz="0" w:space="0" w:color="auto"/>
      </w:divBdr>
      <w:divsChild>
        <w:div w:id="2135245416">
          <w:marLeft w:val="0"/>
          <w:marRight w:val="0"/>
          <w:marTop w:val="0"/>
          <w:marBottom w:val="0"/>
          <w:divBdr>
            <w:top w:val="none" w:sz="0" w:space="0" w:color="auto"/>
            <w:left w:val="none" w:sz="0" w:space="0" w:color="auto"/>
            <w:bottom w:val="none" w:sz="0" w:space="0" w:color="auto"/>
            <w:right w:val="none" w:sz="0" w:space="0" w:color="auto"/>
          </w:divBdr>
          <w:divsChild>
            <w:div w:id="1666008699">
              <w:marLeft w:val="0"/>
              <w:marRight w:val="0"/>
              <w:marTop w:val="0"/>
              <w:marBottom w:val="0"/>
              <w:divBdr>
                <w:top w:val="none" w:sz="0" w:space="0" w:color="auto"/>
                <w:left w:val="none" w:sz="0" w:space="0" w:color="auto"/>
                <w:bottom w:val="none" w:sz="0" w:space="0" w:color="auto"/>
                <w:right w:val="none" w:sz="0" w:space="0" w:color="auto"/>
              </w:divBdr>
              <w:divsChild>
                <w:div w:id="1110123572">
                  <w:marLeft w:val="0"/>
                  <w:marRight w:val="0"/>
                  <w:marTop w:val="0"/>
                  <w:marBottom w:val="0"/>
                  <w:divBdr>
                    <w:top w:val="none" w:sz="0" w:space="0" w:color="auto"/>
                    <w:left w:val="none" w:sz="0" w:space="0" w:color="auto"/>
                    <w:bottom w:val="none" w:sz="0" w:space="0" w:color="auto"/>
                    <w:right w:val="none" w:sz="0" w:space="0" w:color="auto"/>
                  </w:divBdr>
                  <w:divsChild>
                    <w:div w:id="20075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301007">
          <w:marLeft w:val="0"/>
          <w:marRight w:val="0"/>
          <w:marTop w:val="0"/>
          <w:marBottom w:val="0"/>
          <w:divBdr>
            <w:top w:val="none" w:sz="0" w:space="0" w:color="auto"/>
            <w:left w:val="none" w:sz="0" w:space="0" w:color="auto"/>
            <w:bottom w:val="none" w:sz="0" w:space="0" w:color="auto"/>
            <w:right w:val="none" w:sz="0" w:space="0" w:color="auto"/>
          </w:divBdr>
          <w:divsChild>
            <w:div w:id="1829831656">
              <w:marLeft w:val="0"/>
              <w:marRight w:val="0"/>
              <w:marTop w:val="0"/>
              <w:marBottom w:val="0"/>
              <w:divBdr>
                <w:top w:val="none" w:sz="0" w:space="0" w:color="auto"/>
                <w:left w:val="none" w:sz="0" w:space="0" w:color="auto"/>
                <w:bottom w:val="none" w:sz="0" w:space="0" w:color="auto"/>
                <w:right w:val="none" w:sz="0" w:space="0" w:color="auto"/>
              </w:divBdr>
              <w:divsChild>
                <w:div w:id="60521166">
                  <w:marLeft w:val="0"/>
                  <w:marRight w:val="0"/>
                  <w:marTop w:val="0"/>
                  <w:marBottom w:val="0"/>
                  <w:divBdr>
                    <w:top w:val="none" w:sz="0" w:space="0" w:color="auto"/>
                    <w:left w:val="none" w:sz="0" w:space="0" w:color="auto"/>
                    <w:bottom w:val="none" w:sz="0" w:space="0" w:color="auto"/>
                    <w:right w:val="none" w:sz="0" w:space="0" w:color="auto"/>
                  </w:divBdr>
                  <w:divsChild>
                    <w:div w:id="104375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720225">
      <w:bodyDiv w:val="1"/>
      <w:marLeft w:val="0"/>
      <w:marRight w:val="0"/>
      <w:marTop w:val="0"/>
      <w:marBottom w:val="0"/>
      <w:divBdr>
        <w:top w:val="none" w:sz="0" w:space="0" w:color="auto"/>
        <w:left w:val="none" w:sz="0" w:space="0" w:color="auto"/>
        <w:bottom w:val="none" w:sz="0" w:space="0" w:color="auto"/>
        <w:right w:val="none" w:sz="0" w:space="0" w:color="auto"/>
      </w:divBdr>
    </w:div>
    <w:div w:id="1787389942">
      <w:bodyDiv w:val="1"/>
      <w:marLeft w:val="0"/>
      <w:marRight w:val="0"/>
      <w:marTop w:val="0"/>
      <w:marBottom w:val="0"/>
      <w:divBdr>
        <w:top w:val="none" w:sz="0" w:space="0" w:color="auto"/>
        <w:left w:val="none" w:sz="0" w:space="0" w:color="auto"/>
        <w:bottom w:val="none" w:sz="0" w:space="0" w:color="auto"/>
        <w:right w:val="none" w:sz="0" w:space="0" w:color="auto"/>
      </w:divBdr>
    </w:div>
    <w:div w:id="1816987216">
      <w:bodyDiv w:val="1"/>
      <w:marLeft w:val="0"/>
      <w:marRight w:val="0"/>
      <w:marTop w:val="0"/>
      <w:marBottom w:val="0"/>
      <w:divBdr>
        <w:top w:val="none" w:sz="0" w:space="0" w:color="auto"/>
        <w:left w:val="none" w:sz="0" w:space="0" w:color="auto"/>
        <w:bottom w:val="none" w:sz="0" w:space="0" w:color="auto"/>
        <w:right w:val="none" w:sz="0" w:space="0" w:color="auto"/>
      </w:divBdr>
    </w:div>
    <w:div w:id="1839878442">
      <w:bodyDiv w:val="1"/>
      <w:marLeft w:val="0"/>
      <w:marRight w:val="0"/>
      <w:marTop w:val="0"/>
      <w:marBottom w:val="0"/>
      <w:divBdr>
        <w:top w:val="none" w:sz="0" w:space="0" w:color="auto"/>
        <w:left w:val="none" w:sz="0" w:space="0" w:color="auto"/>
        <w:bottom w:val="none" w:sz="0" w:space="0" w:color="auto"/>
        <w:right w:val="none" w:sz="0" w:space="0" w:color="auto"/>
      </w:divBdr>
    </w:div>
    <w:div w:id="1844081848">
      <w:bodyDiv w:val="1"/>
      <w:marLeft w:val="0"/>
      <w:marRight w:val="0"/>
      <w:marTop w:val="0"/>
      <w:marBottom w:val="0"/>
      <w:divBdr>
        <w:top w:val="none" w:sz="0" w:space="0" w:color="auto"/>
        <w:left w:val="none" w:sz="0" w:space="0" w:color="auto"/>
        <w:bottom w:val="none" w:sz="0" w:space="0" w:color="auto"/>
        <w:right w:val="none" w:sz="0" w:space="0" w:color="auto"/>
      </w:divBdr>
    </w:div>
    <w:div w:id="2025861223">
      <w:bodyDiv w:val="1"/>
      <w:marLeft w:val="0"/>
      <w:marRight w:val="0"/>
      <w:marTop w:val="0"/>
      <w:marBottom w:val="0"/>
      <w:divBdr>
        <w:top w:val="none" w:sz="0" w:space="0" w:color="auto"/>
        <w:left w:val="none" w:sz="0" w:space="0" w:color="auto"/>
        <w:bottom w:val="none" w:sz="0" w:space="0" w:color="auto"/>
        <w:right w:val="none" w:sz="0" w:space="0" w:color="auto"/>
      </w:divBdr>
    </w:div>
    <w:div w:id="2089383847">
      <w:bodyDiv w:val="1"/>
      <w:marLeft w:val="0"/>
      <w:marRight w:val="0"/>
      <w:marTop w:val="0"/>
      <w:marBottom w:val="0"/>
      <w:divBdr>
        <w:top w:val="none" w:sz="0" w:space="0" w:color="auto"/>
        <w:left w:val="none" w:sz="0" w:space="0" w:color="auto"/>
        <w:bottom w:val="none" w:sz="0" w:space="0" w:color="auto"/>
        <w:right w:val="none" w:sz="0" w:space="0" w:color="auto"/>
      </w:divBdr>
    </w:div>
    <w:div w:id="2107533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2938</Words>
  <Characters>16751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Thellapalli, Muralikrishna</dc:creator>
  <cp:keywords/>
  <dc:description/>
  <cp:lastModifiedBy>Kanisetti chandrahas</cp:lastModifiedBy>
  <cp:revision>2</cp:revision>
  <dcterms:created xsi:type="dcterms:W3CDTF">2026-01-27T20:13:00Z</dcterms:created>
  <dcterms:modified xsi:type="dcterms:W3CDTF">2026-01-27T20:13:00Z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fb9fa187a7517b315acb70b8c0dcfe50367114ab0093b72a9adbb776b00737c6</vt:lpwstr>
  </property>
</Properties>
</file>