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5DA9" w14:textId="6DEDA625" w:rsidR="009C5623" w:rsidRPr="007065C4" w:rsidRDefault="00865E27" w:rsidP="005B4B0A">
      <w:pPr>
        <w:keepNext/>
        <w:keepLines/>
        <w:pBdr>
          <w:bottom w:val="single" w:sz="12" w:space="6" w:color="auto"/>
        </w:pBdr>
        <w:tabs>
          <w:tab w:val="left" w:pos="90"/>
          <w:tab w:val="left" w:pos="450"/>
        </w:tabs>
        <w:spacing w:after="0" w:line="240" w:lineRule="auto"/>
        <w:rPr>
          <w:rFonts w:ascii="Cambria" w:hAnsi="Cambria" w:cs="Calibri"/>
          <w:b/>
          <w:color w:val="000000" w:themeColor="text1"/>
        </w:rPr>
      </w:pPr>
      <w:r w:rsidRPr="007065C4">
        <w:rPr>
          <w:rFonts w:ascii="Cambria" w:hAnsi="Cambria" w:cs="Calibri"/>
          <w:b/>
          <w:color w:val="000000" w:themeColor="text1"/>
        </w:rPr>
        <w:t>Naveen</w:t>
      </w:r>
      <w:r w:rsidR="00E11432">
        <w:rPr>
          <w:rFonts w:ascii="Cambria" w:hAnsi="Cambria" w:cs="Calibri"/>
          <w:b/>
          <w:color w:val="000000" w:themeColor="text1"/>
        </w:rPr>
        <w:t xml:space="preserve"> </w:t>
      </w:r>
    </w:p>
    <w:p w14:paraId="2C6ACBFA" w14:textId="77777777" w:rsidR="009C5623" w:rsidRPr="007065C4" w:rsidRDefault="00265078" w:rsidP="005B4B0A">
      <w:pPr>
        <w:keepNext/>
        <w:keepLines/>
        <w:pBdr>
          <w:bottom w:val="single" w:sz="12" w:space="6" w:color="auto"/>
        </w:pBdr>
        <w:tabs>
          <w:tab w:val="left" w:pos="90"/>
          <w:tab w:val="left" w:pos="450"/>
        </w:tabs>
        <w:spacing w:after="0" w:line="240" w:lineRule="auto"/>
        <w:rPr>
          <w:rFonts w:ascii="Cambria" w:hAnsi="Cambria" w:cs="Calibri"/>
          <w:b/>
          <w:color w:val="000000" w:themeColor="text1"/>
        </w:rPr>
      </w:pPr>
      <w:r w:rsidRPr="007065C4">
        <w:rPr>
          <w:rFonts w:ascii="Cambria" w:hAnsi="Cambria" w:cs="Calibri"/>
          <w:b/>
          <w:color w:val="000000" w:themeColor="text1"/>
        </w:rPr>
        <w:t>989-289-7751</w:t>
      </w:r>
    </w:p>
    <w:p w14:paraId="181FF669" w14:textId="77777777" w:rsidR="00865E27" w:rsidRPr="007065C4" w:rsidRDefault="005E08A5" w:rsidP="005B4B0A">
      <w:pPr>
        <w:keepNext/>
        <w:keepLines/>
        <w:pBdr>
          <w:bottom w:val="single" w:sz="12" w:space="6" w:color="auto"/>
        </w:pBdr>
        <w:tabs>
          <w:tab w:val="left" w:pos="90"/>
          <w:tab w:val="left" w:pos="450"/>
        </w:tabs>
        <w:spacing w:after="0" w:line="240" w:lineRule="auto"/>
        <w:rPr>
          <w:rFonts w:ascii="Cambria" w:hAnsi="Cambria" w:cs="Calibri"/>
          <w:b/>
          <w:bCs/>
          <w:color w:val="000000" w:themeColor="text1"/>
          <w:lang w:val="sv-SE"/>
        </w:rPr>
      </w:pPr>
      <w:hyperlink r:id="rId8" w:history="1">
        <w:r w:rsidRPr="007065C4">
          <w:rPr>
            <w:rStyle w:val="Hyperlink"/>
            <w:rFonts w:ascii="Cambria" w:hAnsi="Cambria" w:cs="Calibri"/>
            <w:b/>
            <w:bCs/>
            <w:color w:val="000000" w:themeColor="text1"/>
            <w:lang w:val="sv-SE"/>
          </w:rPr>
          <w:t>nkotteda@gmail.com</w:t>
        </w:r>
      </w:hyperlink>
    </w:p>
    <w:p w14:paraId="1D3CE3A7" w14:textId="77777777" w:rsidR="00867C0C" w:rsidRPr="007065C4" w:rsidRDefault="004C1818" w:rsidP="005B4B0A">
      <w:pPr>
        <w:keepNext/>
        <w:keepLines/>
        <w:tabs>
          <w:tab w:val="left" w:pos="8550"/>
        </w:tabs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65C4">
        <w:rPr>
          <w:rFonts w:ascii="Cambria" w:hAnsi="Cambria" w:cs="Calibri"/>
          <w:bCs/>
          <w:color w:val="000000" w:themeColor="text1"/>
          <w:lang w:val="sv-SE"/>
        </w:rPr>
        <w:softHyphen/>
      </w:r>
      <w:r w:rsidRPr="007065C4">
        <w:rPr>
          <w:rFonts w:ascii="Cambria" w:hAnsi="Cambria" w:cs="Calibri"/>
          <w:bCs/>
          <w:color w:val="000000" w:themeColor="text1"/>
          <w:lang w:val="sv-SE"/>
        </w:rPr>
        <w:softHyphen/>
      </w:r>
      <w:r w:rsidRPr="007065C4">
        <w:rPr>
          <w:rFonts w:ascii="Cambria" w:hAnsi="Cambria" w:cs="Calibri"/>
          <w:bCs/>
          <w:color w:val="000000" w:themeColor="text1"/>
          <w:lang w:val="sv-SE"/>
        </w:rPr>
        <w:softHyphen/>
      </w:r>
      <w:r w:rsidR="00464A58" w:rsidRPr="007065C4">
        <w:rPr>
          <w:rFonts w:ascii="Cambria" w:hAnsi="Cambria" w:cs="Calibri"/>
          <w:b/>
          <w:color w:val="000000" w:themeColor="text1"/>
          <w:u w:val="single"/>
        </w:rPr>
        <w:t>Professional Summary</w:t>
      </w:r>
      <w:r w:rsidR="00BC14AD" w:rsidRPr="007065C4">
        <w:rPr>
          <w:rFonts w:ascii="Cambria" w:hAnsi="Cambria" w:cs="Calibri"/>
          <w:b/>
          <w:color w:val="000000" w:themeColor="text1"/>
          <w:u w:val="single"/>
        </w:rPr>
        <w:t>:</w:t>
      </w:r>
    </w:p>
    <w:p w14:paraId="127484EB" w14:textId="19259E70" w:rsidR="00127EBF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1</w:t>
      </w:r>
      <w:r w:rsidR="00C0477F">
        <w:rPr>
          <w:rFonts w:ascii="Cambria" w:hAnsi="Cambria" w:cs="Calibri"/>
          <w:color w:val="000000" w:themeColor="text1"/>
          <w:sz w:val="22"/>
          <w:szCs w:val="22"/>
        </w:rPr>
        <w:t>4</w:t>
      </w:r>
      <w:r w:rsidRPr="00127EBF">
        <w:rPr>
          <w:rFonts w:ascii="Cambria" w:hAnsi="Cambria" w:cs="Calibri"/>
          <w:color w:val="000000" w:themeColor="text1"/>
          <w:sz w:val="22"/>
          <w:szCs w:val="22"/>
        </w:rPr>
        <w:t xml:space="preserve"> years of experience in IT, specializing in design, development, and architecture of scalable web and enterprise applications using Microsoft .NET technologies.</w:t>
      </w:r>
    </w:p>
    <w:p w14:paraId="1B1BEA63" w14:textId="63A2D008" w:rsidR="00127EBF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Proven leader in system design, analysis, and implementing object-oriented solutions, with expertise in C#, .NET Core, React.js, and SQL Server.</w:t>
      </w:r>
    </w:p>
    <w:p w14:paraId="18FBA897" w14:textId="124B04B5" w:rsidR="00127EBF" w:rsidRPr="00127EBF" w:rsidRDefault="00100102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Experience</w:t>
      </w:r>
      <w:r w:rsidR="00127EBF" w:rsidRPr="00127EBF">
        <w:rPr>
          <w:rFonts w:ascii="Cambria" w:hAnsi="Cambria" w:cs="Calibri"/>
          <w:color w:val="000000" w:themeColor="text1"/>
          <w:sz w:val="22"/>
          <w:szCs w:val="22"/>
        </w:rPr>
        <w:t xml:space="preserve"> with web development using ASP.NET Core, Entity Framework, React.js, Angular, Node.js, and JavaScript.</w:t>
      </w:r>
    </w:p>
    <w:p w14:paraId="097F6D6B" w14:textId="77777777" w:rsidR="00127EBF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Proficient in database management: SQL Server, MySQL, MongoDB, Oracle, and Db2, including query optimization, stored procedures, and database performance tuning.</w:t>
      </w:r>
    </w:p>
    <w:p w14:paraId="78955D10" w14:textId="77777777" w:rsidR="00127EBF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Strong skills in ETL processes, data warehousing tools like SQL Server Integration Services (SSIS), and reporting with SSRS.</w:t>
      </w:r>
    </w:p>
    <w:p w14:paraId="15201BB0" w14:textId="705968BD" w:rsidR="00127EBF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 xml:space="preserve">Hands-on experience with event-driven architecture, Kafka for real-time processing, and Azure Functions to </w:t>
      </w:r>
      <w:r w:rsidR="00100102" w:rsidRPr="00127EBF">
        <w:rPr>
          <w:rFonts w:ascii="Cambria" w:hAnsi="Cambria" w:cs="Calibri"/>
          <w:color w:val="000000" w:themeColor="text1"/>
          <w:sz w:val="22"/>
          <w:szCs w:val="22"/>
        </w:rPr>
        <w:t>manage</w:t>
      </w:r>
      <w:r w:rsidRPr="00127EBF">
        <w:rPr>
          <w:rFonts w:ascii="Cambria" w:hAnsi="Cambria" w:cs="Calibri"/>
          <w:color w:val="000000" w:themeColor="text1"/>
          <w:sz w:val="22"/>
          <w:szCs w:val="22"/>
        </w:rPr>
        <w:t xml:space="preserve"> asynchronous workflows and messaging systems.</w:t>
      </w:r>
    </w:p>
    <w:p w14:paraId="0BD2DF92" w14:textId="77777777" w:rsidR="00127EBF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Expertise in CI/CD pipelines with Jenkins, Git, and Azure DevOps, ensuring streamlined development and deployment processes.</w:t>
      </w:r>
    </w:p>
    <w:p w14:paraId="6C5F545C" w14:textId="3F7035C4" w:rsidR="005910BE" w:rsidRPr="005910BE" w:rsidRDefault="00127EBF" w:rsidP="00906E02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Solid experience in Agile (Scrum) methodologies and collaborative platforms such as Jira, Confluence, and GitHub for project tracking and team collaboration.</w:t>
      </w:r>
    </w:p>
    <w:p w14:paraId="20343294" w14:textId="3081711A" w:rsidR="005910BE" w:rsidRPr="005910BE" w:rsidRDefault="005910BE" w:rsidP="005910BE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5910BE">
        <w:rPr>
          <w:rFonts w:ascii="Cambria" w:hAnsi="Cambria" w:cs="Calibri"/>
          <w:color w:val="000000" w:themeColor="text1"/>
          <w:sz w:val="22"/>
          <w:szCs w:val="22"/>
        </w:rPr>
        <w:t>Testing Tools: Included NUnit, Moq, and Selenium to reflect a robust testing background.</w:t>
      </w:r>
    </w:p>
    <w:p w14:paraId="0D8513A3" w14:textId="43F38837" w:rsidR="005910BE" w:rsidRPr="005910BE" w:rsidRDefault="005910BE" w:rsidP="005910BE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5910BE">
        <w:rPr>
          <w:rFonts w:ascii="Cambria" w:hAnsi="Cambria" w:cs="Calibri"/>
          <w:color w:val="000000" w:themeColor="text1"/>
          <w:sz w:val="22"/>
          <w:szCs w:val="22"/>
        </w:rPr>
        <w:t>Version Control: Prominently mentioned GitHub and TFS to demonstrate expertise in collaboration tools.</w:t>
      </w:r>
    </w:p>
    <w:p w14:paraId="25F1018E" w14:textId="454F0CB6" w:rsidR="005910BE" w:rsidRDefault="005910BE" w:rsidP="005910BE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5910BE">
        <w:rPr>
          <w:rFonts w:ascii="Cambria" w:hAnsi="Cambria" w:cs="Calibri"/>
          <w:color w:val="000000" w:themeColor="text1"/>
          <w:sz w:val="22"/>
          <w:szCs w:val="22"/>
        </w:rPr>
        <w:t>Highlight Angular: Featured Angular experience prominently in key projects to match industry trends.</w:t>
      </w:r>
    </w:p>
    <w:p w14:paraId="16F7D55E" w14:textId="3A3BDF44" w:rsidR="00127EBF" w:rsidRPr="00127EBF" w:rsidRDefault="00127EBF" w:rsidP="005910BE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color w:val="000000" w:themeColor="text1"/>
          <w:sz w:val="22"/>
          <w:szCs w:val="22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Proven ability to implement secure authentication using OAuth, JWT, and Azure Active Directory.</w:t>
      </w:r>
    </w:p>
    <w:p w14:paraId="625466CF" w14:textId="5BEB9282" w:rsidR="005B4B0A" w:rsidRPr="00127EBF" w:rsidRDefault="00127EBF" w:rsidP="00127EBF">
      <w:pPr>
        <w:pStyle w:val="ColorfulList-Accent11"/>
        <w:keepNext/>
        <w:keepLines/>
        <w:numPr>
          <w:ilvl w:val="0"/>
          <w:numId w:val="37"/>
        </w:numPr>
        <w:tabs>
          <w:tab w:val="left" w:pos="360"/>
          <w:tab w:val="left" w:pos="720"/>
        </w:tabs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 w:rsidRPr="00127EBF">
        <w:rPr>
          <w:rFonts w:ascii="Cambria" w:hAnsi="Cambria" w:cs="Calibri"/>
          <w:color w:val="000000" w:themeColor="text1"/>
          <w:sz w:val="22"/>
          <w:szCs w:val="22"/>
        </w:rPr>
        <w:t>Strong problem-solving and troubleshooting skills, resolving issues in complex systems and improving application reliability and scalability.</w:t>
      </w:r>
    </w:p>
    <w:p w14:paraId="484340B5" w14:textId="77777777" w:rsidR="00127EBF" w:rsidRPr="007065C4" w:rsidRDefault="00127EBF" w:rsidP="00127EBF">
      <w:pPr>
        <w:pStyle w:val="ColorfulList-Accent11"/>
        <w:keepNext/>
        <w:keepLines/>
        <w:tabs>
          <w:tab w:val="left" w:pos="360"/>
          <w:tab w:val="left" w:pos="720"/>
        </w:tabs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</w:p>
    <w:p w14:paraId="1E44DA7E" w14:textId="06F19C69" w:rsidR="00934EF3" w:rsidRPr="007065C4" w:rsidRDefault="00934EF3" w:rsidP="005B4B0A">
      <w:pPr>
        <w:pStyle w:val="ColorfulList-Accent11"/>
        <w:keepNext/>
        <w:keepLines/>
        <w:tabs>
          <w:tab w:val="left" w:pos="360"/>
          <w:tab w:val="left" w:pos="720"/>
        </w:tabs>
        <w:ind w:left="0"/>
        <w:jc w:val="both"/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</w:pPr>
      <w:r w:rsidRPr="007065C4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T</w:t>
      </w:r>
      <w:r w:rsidR="005B4B0A" w:rsidRPr="007065C4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 xml:space="preserve">echnical </w:t>
      </w:r>
      <w:r w:rsidRPr="007065C4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S</w:t>
      </w:r>
      <w:r w:rsidR="005B4B0A" w:rsidRPr="007065C4">
        <w:rPr>
          <w:rFonts w:ascii="Cambria" w:hAnsi="Cambria" w:cs="Calibri"/>
          <w:b/>
          <w:bCs/>
          <w:color w:val="000000" w:themeColor="text1"/>
          <w:sz w:val="22"/>
          <w:szCs w:val="22"/>
          <w:u w:val="single"/>
        </w:rPr>
        <w:t>kills</w:t>
      </w:r>
      <w:r w:rsidR="005B4B0A" w:rsidRPr="007065C4">
        <w:rPr>
          <w:rFonts w:ascii="Cambria" w:hAnsi="Cambria" w:cs="Calibri"/>
          <w:b/>
          <w:bCs/>
          <w:color w:val="000000" w:themeColor="text1"/>
          <w:sz w:val="22"/>
          <w:szCs w:val="22"/>
        </w:rPr>
        <w:t>:</w:t>
      </w:r>
    </w:p>
    <w:p w14:paraId="15D36CD7" w14:textId="77777777" w:rsidR="005B4B0A" w:rsidRPr="007065C4" w:rsidRDefault="005B4B0A" w:rsidP="005B4B0A">
      <w:pPr>
        <w:pStyle w:val="ColorfulList-Accent11"/>
        <w:keepNext/>
        <w:keepLines/>
        <w:tabs>
          <w:tab w:val="left" w:pos="360"/>
          <w:tab w:val="left" w:pos="720"/>
        </w:tabs>
        <w:ind w:left="0"/>
        <w:jc w:val="both"/>
        <w:rPr>
          <w:rFonts w:ascii="Cambria" w:hAnsi="Cambria" w:cs="Calibri"/>
          <w:color w:val="000000" w:themeColor="text1"/>
          <w:sz w:val="22"/>
          <w:szCs w:val="22"/>
        </w:rPr>
      </w:pPr>
    </w:p>
    <w:tbl>
      <w:tblPr>
        <w:tblW w:w="9871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5"/>
        <w:gridCol w:w="6836"/>
      </w:tblGrid>
      <w:tr w:rsidR="005B4B0A" w:rsidRPr="007065C4" w14:paraId="43368046" w14:textId="77777777" w:rsidTr="005B4B0A">
        <w:trPr>
          <w:trHeight w:val="471"/>
        </w:trPr>
        <w:tc>
          <w:tcPr>
            <w:tcW w:w="3035" w:type="dxa"/>
          </w:tcPr>
          <w:p w14:paraId="527ECD51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bCs/>
                <w:color w:val="000000" w:themeColor="text1"/>
              </w:rPr>
              <w:t>Programming</w:t>
            </w:r>
            <w:r w:rsidRPr="007065C4">
              <w:rPr>
                <w:rFonts w:ascii="Cambria" w:hAnsi="Cambria" w:cs="Calibri"/>
                <w:b/>
                <w:color w:val="000000" w:themeColor="text1"/>
              </w:rPr>
              <w:t xml:space="preserve"> </w:t>
            </w:r>
            <w:r w:rsidRPr="007065C4">
              <w:rPr>
                <w:rFonts w:ascii="Cambria" w:hAnsi="Cambria" w:cs="Calibr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6836" w:type="dxa"/>
          </w:tcPr>
          <w:p w14:paraId="628270A2" w14:textId="10F22318" w:rsidR="002F195A" w:rsidRPr="007065C4" w:rsidRDefault="00934EF3" w:rsidP="002F195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color w:val="000000" w:themeColor="text1"/>
              </w:rPr>
              <w:t xml:space="preserve">C# </w:t>
            </w:r>
            <w:r w:rsidR="00C11FFD" w:rsidRPr="007065C4">
              <w:rPr>
                <w:rFonts w:ascii="Cambria" w:hAnsi="Cambria" w:cs="Calibri"/>
                <w:color w:val="000000" w:themeColor="text1"/>
              </w:rPr>
              <w:t xml:space="preserve">6.0, </w:t>
            </w:r>
            <w:r w:rsidR="00C07C2F" w:rsidRPr="007065C4">
              <w:rPr>
                <w:rFonts w:ascii="Cambria" w:hAnsi="Cambria" w:cs="Calibri"/>
                <w:color w:val="000000" w:themeColor="text1"/>
              </w:rPr>
              <w:t>4.5/</w:t>
            </w:r>
            <w:r w:rsidRPr="007065C4">
              <w:rPr>
                <w:rFonts w:ascii="Cambria" w:hAnsi="Cambria" w:cs="Calibri"/>
                <w:color w:val="000000" w:themeColor="text1"/>
              </w:rPr>
              <w:t>3.0, VB.NET</w:t>
            </w:r>
            <w:r w:rsidR="002F195A">
              <w:rPr>
                <w:rFonts w:ascii="Cambria" w:hAnsi="Cambria" w:cs="Calibri"/>
                <w:color w:val="000000" w:themeColor="text1"/>
              </w:rPr>
              <w:t xml:space="preserve">, </w:t>
            </w:r>
            <w:r w:rsidR="002F195A" w:rsidRPr="007065C4">
              <w:rPr>
                <w:rFonts w:ascii="Cambria" w:hAnsi="Cambria" w:cs="Calibri"/>
                <w:color w:val="000000" w:themeColor="text1"/>
              </w:rPr>
              <w:t xml:space="preserve">.Net </w:t>
            </w:r>
            <w:r w:rsidR="00100102" w:rsidRPr="007065C4">
              <w:rPr>
                <w:rFonts w:ascii="Cambria" w:hAnsi="Cambria" w:cs="Calibri"/>
                <w:color w:val="000000" w:themeColor="text1"/>
              </w:rPr>
              <w:t>core</w:t>
            </w:r>
            <w:r w:rsidR="00100102">
              <w:rPr>
                <w:rFonts w:ascii="Cambria" w:hAnsi="Cambria" w:cs="Calibri"/>
                <w:color w:val="000000" w:themeColor="text1"/>
              </w:rPr>
              <w:t xml:space="preserve"> 7.0</w:t>
            </w:r>
            <w:r w:rsidR="002F195A">
              <w:rPr>
                <w:rFonts w:ascii="Cambria" w:hAnsi="Cambria" w:cs="Calibri"/>
                <w:color w:val="000000" w:themeColor="text1"/>
              </w:rPr>
              <w:t>,8.0</w:t>
            </w:r>
          </w:p>
          <w:p w14:paraId="0180BF46" w14:textId="4127F2B5" w:rsidR="00045EB2" w:rsidRPr="007065C4" w:rsidRDefault="00045EB2" w:rsidP="002F195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</w:p>
        </w:tc>
      </w:tr>
      <w:tr w:rsidR="005B4B0A" w:rsidRPr="007065C4" w14:paraId="45DE45C6" w14:textId="77777777" w:rsidTr="00E0536A">
        <w:trPr>
          <w:trHeight w:val="323"/>
        </w:trPr>
        <w:tc>
          <w:tcPr>
            <w:tcW w:w="3035" w:type="dxa"/>
          </w:tcPr>
          <w:p w14:paraId="6CE8A223" w14:textId="1E6ECE20" w:rsidR="00626794" w:rsidRPr="007065C4" w:rsidRDefault="00174F58" w:rsidP="00E0536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bCs/>
                <w:color w:val="000000" w:themeColor="text1"/>
              </w:rPr>
              <w:t xml:space="preserve"> </w:t>
            </w:r>
            <w:r w:rsidR="00934EF3" w:rsidRPr="007065C4">
              <w:rPr>
                <w:rFonts w:ascii="Cambria" w:hAnsi="Cambria" w:cs="Calibri"/>
                <w:b/>
                <w:bCs/>
                <w:color w:val="000000" w:themeColor="text1"/>
              </w:rPr>
              <w:t>Web Technologies</w:t>
            </w:r>
          </w:p>
        </w:tc>
        <w:tc>
          <w:tcPr>
            <w:tcW w:w="6836" w:type="dxa"/>
          </w:tcPr>
          <w:p w14:paraId="33A11639" w14:textId="68CBAE4B" w:rsidR="00934EF3" w:rsidRPr="007065C4" w:rsidRDefault="00293207" w:rsidP="005B4B0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color w:val="000000" w:themeColor="text1"/>
              </w:rPr>
              <w:t>ASP.NET</w:t>
            </w:r>
            <w:r w:rsidR="00934EF3" w:rsidRPr="007065C4">
              <w:rPr>
                <w:rFonts w:ascii="Cambria" w:hAnsi="Cambria" w:cs="Calibri"/>
                <w:color w:val="000000" w:themeColor="text1"/>
              </w:rPr>
              <w:t>,</w:t>
            </w:r>
            <w:r w:rsidR="003918CA" w:rsidRPr="007065C4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E0536A" w:rsidRPr="007065C4">
              <w:rPr>
                <w:rFonts w:ascii="Cambria" w:hAnsi="Cambria" w:cs="Calibri"/>
                <w:color w:val="000000" w:themeColor="text1"/>
              </w:rPr>
              <w:t>MVC, CSS</w:t>
            </w:r>
            <w:r w:rsidR="00E0536A">
              <w:rPr>
                <w:rFonts w:ascii="Cambria" w:hAnsi="Cambria" w:cs="Calibri"/>
                <w:color w:val="000000" w:themeColor="text1"/>
              </w:rPr>
              <w:t>,</w:t>
            </w:r>
            <w:r w:rsidRPr="007065C4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934EF3" w:rsidRPr="007065C4">
              <w:rPr>
                <w:rFonts w:ascii="Cambria" w:hAnsi="Cambria" w:cs="Calibri"/>
                <w:color w:val="000000" w:themeColor="text1"/>
              </w:rPr>
              <w:t>HTML</w:t>
            </w:r>
            <w:r w:rsidR="009C5623" w:rsidRPr="007065C4">
              <w:rPr>
                <w:rFonts w:ascii="Cambria" w:hAnsi="Cambria" w:cs="Calibri"/>
                <w:color w:val="000000" w:themeColor="text1"/>
              </w:rPr>
              <w:t>, CSS</w:t>
            </w:r>
            <w:r w:rsidR="00934EF3" w:rsidRPr="007065C4">
              <w:rPr>
                <w:rFonts w:ascii="Cambria" w:hAnsi="Cambria" w:cs="Calibri"/>
                <w:color w:val="000000" w:themeColor="text1"/>
              </w:rPr>
              <w:t xml:space="preserve">, AJAX, XML, Web </w:t>
            </w:r>
            <w:r w:rsidR="0031765A" w:rsidRPr="007065C4">
              <w:rPr>
                <w:rFonts w:ascii="Cambria" w:hAnsi="Cambria" w:cs="Calibri"/>
                <w:color w:val="000000" w:themeColor="text1"/>
              </w:rPr>
              <w:t>Services.</w:t>
            </w:r>
          </w:p>
        </w:tc>
      </w:tr>
      <w:tr w:rsidR="005B4B0A" w:rsidRPr="007065C4" w14:paraId="476E3A8C" w14:textId="77777777" w:rsidTr="005B4B0A">
        <w:trPr>
          <w:trHeight w:val="471"/>
        </w:trPr>
        <w:tc>
          <w:tcPr>
            <w:tcW w:w="3035" w:type="dxa"/>
          </w:tcPr>
          <w:p w14:paraId="7B279830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snapToGrid w:val="0"/>
                <w:color w:val="000000" w:themeColor="text1"/>
              </w:rPr>
              <w:t>Web/Application Servers</w:t>
            </w:r>
          </w:p>
        </w:tc>
        <w:tc>
          <w:tcPr>
            <w:tcW w:w="6836" w:type="dxa"/>
          </w:tcPr>
          <w:p w14:paraId="390672C8" w14:textId="0C48D15C" w:rsidR="00934EF3" w:rsidRPr="007065C4" w:rsidRDefault="00E94838" w:rsidP="005B4B0A">
            <w:pPr>
              <w:tabs>
                <w:tab w:val="left" w:pos="2880"/>
              </w:tabs>
              <w:spacing w:after="0" w:line="240" w:lineRule="auto"/>
              <w:jc w:val="both"/>
              <w:rPr>
                <w:rFonts w:ascii="Cambria" w:hAnsi="Cambria" w:cs="Calibri"/>
                <w:snapToGrid w:val="0"/>
                <w:color w:val="000000" w:themeColor="text1"/>
              </w:rPr>
            </w:pPr>
            <w:r>
              <w:rPr>
                <w:rFonts w:ascii="Cambria" w:hAnsi="Cambria" w:cs="Calibri"/>
                <w:snapToGrid w:val="0"/>
                <w:color w:val="000000" w:themeColor="text1"/>
              </w:rPr>
              <w:t>Web Services</w:t>
            </w:r>
            <w:r w:rsidR="00100102" w:rsidRPr="007065C4">
              <w:rPr>
                <w:rFonts w:ascii="Cambria" w:hAnsi="Cambria" w:cs="Calibri"/>
                <w:snapToGrid w:val="0"/>
                <w:color w:val="000000" w:themeColor="text1"/>
              </w:rPr>
              <w:t>,</w:t>
            </w:r>
            <w:r w:rsidR="00695362" w:rsidRPr="007065C4">
              <w:rPr>
                <w:rFonts w:ascii="Cambria" w:hAnsi="Cambria" w:cs="Calibri"/>
                <w:snapToGrid w:val="0"/>
                <w:color w:val="000000" w:themeColor="text1"/>
              </w:rPr>
              <w:t xml:space="preserve"> REST</w:t>
            </w:r>
            <w:r w:rsidR="003918CA" w:rsidRPr="007065C4">
              <w:rPr>
                <w:rFonts w:ascii="Cambria" w:hAnsi="Cambria" w:cs="Calibri"/>
                <w:snapToGrid w:val="0"/>
                <w:color w:val="000000" w:themeColor="text1"/>
              </w:rPr>
              <w:t>, SOAP.</w:t>
            </w:r>
          </w:p>
        </w:tc>
      </w:tr>
      <w:tr w:rsidR="005B4B0A" w:rsidRPr="007065C4" w14:paraId="55847CE2" w14:textId="77777777" w:rsidTr="005B4B0A">
        <w:trPr>
          <w:trHeight w:val="620"/>
        </w:trPr>
        <w:tc>
          <w:tcPr>
            <w:tcW w:w="3035" w:type="dxa"/>
          </w:tcPr>
          <w:p w14:paraId="6AC8E92B" w14:textId="77777777" w:rsidR="00934EF3" w:rsidRPr="007065C4" w:rsidRDefault="006860F2" w:rsidP="005B4B0A">
            <w:pPr>
              <w:spacing w:after="0" w:line="240" w:lineRule="auto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color w:val="000000" w:themeColor="text1"/>
              </w:rPr>
              <w:t xml:space="preserve">Integrated </w:t>
            </w:r>
            <w:r w:rsidR="00934EF3" w:rsidRPr="007065C4">
              <w:rPr>
                <w:rFonts w:ascii="Cambria" w:hAnsi="Cambria" w:cs="Calibri"/>
                <w:b/>
                <w:color w:val="000000" w:themeColor="text1"/>
              </w:rPr>
              <w:t>Development Environment</w:t>
            </w:r>
          </w:p>
        </w:tc>
        <w:tc>
          <w:tcPr>
            <w:tcW w:w="6836" w:type="dxa"/>
          </w:tcPr>
          <w:p w14:paraId="38A60E6F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snapToGrid w:val="0"/>
                <w:color w:val="000000" w:themeColor="text1"/>
              </w:rPr>
              <w:t>Visual Studio (</w:t>
            </w:r>
            <w:r w:rsidR="00293207" w:rsidRPr="007065C4">
              <w:rPr>
                <w:rFonts w:ascii="Cambria" w:hAnsi="Cambria" w:cs="Calibri"/>
                <w:snapToGrid w:val="0"/>
                <w:color w:val="000000" w:themeColor="text1"/>
              </w:rPr>
              <w:t>20</w:t>
            </w:r>
            <w:r w:rsidR="00AB7334" w:rsidRPr="007065C4">
              <w:rPr>
                <w:rFonts w:ascii="Cambria" w:hAnsi="Cambria" w:cs="Calibri"/>
                <w:snapToGrid w:val="0"/>
                <w:color w:val="000000" w:themeColor="text1"/>
              </w:rPr>
              <w:t>22</w:t>
            </w:r>
            <w:r w:rsidR="002F2C5B" w:rsidRPr="007065C4">
              <w:rPr>
                <w:rFonts w:ascii="Cambria" w:hAnsi="Cambria" w:cs="Calibri"/>
                <w:snapToGrid w:val="0"/>
                <w:color w:val="000000" w:themeColor="text1"/>
              </w:rPr>
              <w:t>, 2012, 201</w:t>
            </w:r>
            <w:r w:rsidR="00AB7334" w:rsidRPr="007065C4">
              <w:rPr>
                <w:rFonts w:ascii="Cambria" w:hAnsi="Cambria" w:cs="Calibri"/>
                <w:snapToGrid w:val="0"/>
                <w:color w:val="000000" w:themeColor="text1"/>
              </w:rPr>
              <w:t>7</w:t>
            </w:r>
            <w:r w:rsidR="002F2C5B" w:rsidRPr="007065C4">
              <w:rPr>
                <w:rFonts w:ascii="Cambria" w:hAnsi="Cambria" w:cs="Calibri"/>
                <w:snapToGrid w:val="0"/>
                <w:color w:val="000000" w:themeColor="text1"/>
              </w:rPr>
              <w:t>)</w:t>
            </w:r>
            <w:r w:rsidR="00181022" w:rsidRPr="007065C4">
              <w:rPr>
                <w:rFonts w:ascii="Cambria" w:hAnsi="Cambria" w:cs="Arial"/>
                <w:color w:val="000000" w:themeColor="text1"/>
                <w:shd w:val="clear" w:color="auto" w:fill="FFFFFF"/>
              </w:rPr>
              <w:t>.</w:t>
            </w:r>
          </w:p>
        </w:tc>
      </w:tr>
      <w:tr w:rsidR="005B4B0A" w:rsidRPr="007065C4" w14:paraId="5BE9ECD5" w14:textId="77777777" w:rsidTr="005B4B0A">
        <w:trPr>
          <w:trHeight w:val="512"/>
        </w:trPr>
        <w:tc>
          <w:tcPr>
            <w:tcW w:w="3035" w:type="dxa"/>
          </w:tcPr>
          <w:p w14:paraId="56B7CBA8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6836" w:type="dxa"/>
          </w:tcPr>
          <w:p w14:paraId="640CD8E6" w14:textId="77777777" w:rsidR="00934EF3" w:rsidRPr="007065C4" w:rsidRDefault="00934EF3" w:rsidP="005B4B0A">
            <w:pPr>
              <w:tabs>
                <w:tab w:val="right" w:pos="720"/>
                <w:tab w:val="right" w:pos="3240"/>
              </w:tabs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color w:val="000000" w:themeColor="text1"/>
              </w:rPr>
              <w:t xml:space="preserve">SQL Server </w:t>
            </w:r>
            <w:r w:rsidR="005A266E" w:rsidRPr="007065C4">
              <w:rPr>
                <w:rFonts w:ascii="Cambria" w:hAnsi="Cambria" w:cs="Calibri"/>
                <w:color w:val="000000" w:themeColor="text1"/>
              </w:rPr>
              <w:t>201</w:t>
            </w:r>
            <w:r w:rsidR="00C11FFD" w:rsidRPr="007065C4">
              <w:rPr>
                <w:rFonts w:ascii="Cambria" w:hAnsi="Cambria" w:cs="Calibri"/>
                <w:color w:val="000000" w:themeColor="text1"/>
              </w:rPr>
              <w:t>9</w:t>
            </w:r>
            <w:r w:rsidR="005A266E" w:rsidRPr="007065C4">
              <w:rPr>
                <w:rFonts w:ascii="Cambria" w:hAnsi="Cambria" w:cs="Calibri"/>
                <w:color w:val="000000" w:themeColor="text1"/>
              </w:rPr>
              <w:t>/</w:t>
            </w:r>
            <w:r w:rsidR="00C11FFD" w:rsidRPr="007065C4">
              <w:rPr>
                <w:rFonts w:ascii="Cambria" w:hAnsi="Cambria" w:cs="Calibri"/>
                <w:color w:val="000000" w:themeColor="text1"/>
              </w:rPr>
              <w:t>2014</w:t>
            </w:r>
            <w:r w:rsidRPr="007065C4">
              <w:rPr>
                <w:rFonts w:ascii="Cambria" w:hAnsi="Cambria" w:cs="Calibri"/>
                <w:color w:val="000000" w:themeColor="text1"/>
              </w:rPr>
              <w:t>/</w:t>
            </w:r>
            <w:r w:rsidR="00ED7201" w:rsidRPr="007065C4">
              <w:rPr>
                <w:rFonts w:ascii="Cambria" w:hAnsi="Cambria" w:cs="Calibri"/>
                <w:color w:val="000000" w:themeColor="text1"/>
              </w:rPr>
              <w:t>2017</w:t>
            </w:r>
            <w:r w:rsidR="00F720B0" w:rsidRPr="007065C4">
              <w:rPr>
                <w:rFonts w:ascii="Cambria" w:hAnsi="Cambria" w:cs="Calibri"/>
                <w:color w:val="000000" w:themeColor="text1"/>
              </w:rPr>
              <w:t>, MS Access, Oracle 1</w:t>
            </w:r>
            <w:r w:rsidR="00C11FFD" w:rsidRPr="007065C4">
              <w:rPr>
                <w:rFonts w:ascii="Cambria" w:hAnsi="Cambria" w:cs="Calibri"/>
                <w:color w:val="000000" w:themeColor="text1"/>
              </w:rPr>
              <w:t>9c</w:t>
            </w:r>
            <w:r w:rsidR="002F2C5B" w:rsidRPr="007065C4">
              <w:rPr>
                <w:rFonts w:ascii="Cambria" w:hAnsi="Cambria" w:cs="Calibri"/>
                <w:color w:val="000000" w:themeColor="text1"/>
              </w:rPr>
              <w:t xml:space="preserve">, </w:t>
            </w:r>
            <w:r w:rsidRPr="007065C4">
              <w:rPr>
                <w:rFonts w:ascii="Cambria" w:hAnsi="Cambria" w:cs="Calibri"/>
                <w:color w:val="000000" w:themeColor="text1"/>
              </w:rPr>
              <w:t>MySQL</w:t>
            </w:r>
            <w:r w:rsidR="003918CA" w:rsidRPr="007065C4">
              <w:rPr>
                <w:rFonts w:ascii="Cambria" w:hAnsi="Cambria" w:cs="Calibri"/>
                <w:color w:val="000000" w:themeColor="text1"/>
              </w:rPr>
              <w:t>,</w:t>
            </w:r>
            <w:r w:rsidR="002F2C5B" w:rsidRPr="007065C4">
              <w:rPr>
                <w:rFonts w:ascii="Cambria" w:hAnsi="Cambria" w:cs="Calibri"/>
                <w:color w:val="000000" w:themeColor="text1"/>
              </w:rPr>
              <w:t xml:space="preserve"> PostgreSQL</w:t>
            </w:r>
            <w:r w:rsidR="00F720B0" w:rsidRPr="007065C4">
              <w:rPr>
                <w:rFonts w:ascii="Cambria" w:hAnsi="Cambria" w:cs="Calibri"/>
                <w:color w:val="000000" w:themeColor="text1"/>
              </w:rPr>
              <w:t>, Cassandra</w:t>
            </w:r>
            <w:r w:rsidR="00181022" w:rsidRPr="007065C4">
              <w:rPr>
                <w:rFonts w:ascii="Cambria" w:hAnsi="Cambria" w:cs="Calibri"/>
                <w:color w:val="000000" w:themeColor="text1"/>
              </w:rPr>
              <w:t>, SOLR</w:t>
            </w:r>
            <w:r w:rsidR="003918CA" w:rsidRPr="007065C4">
              <w:rPr>
                <w:rFonts w:ascii="Cambria" w:hAnsi="Cambria" w:cs="Calibri"/>
                <w:color w:val="000000" w:themeColor="text1"/>
              </w:rPr>
              <w:t>.</w:t>
            </w:r>
          </w:p>
        </w:tc>
      </w:tr>
      <w:tr w:rsidR="005B4B0A" w:rsidRPr="007065C4" w14:paraId="1954427C" w14:textId="77777777" w:rsidTr="005B4B0A">
        <w:trPr>
          <w:trHeight w:val="471"/>
        </w:trPr>
        <w:tc>
          <w:tcPr>
            <w:tcW w:w="3035" w:type="dxa"/>
          </w:tcPr>
          <w:p w14:paraId="382F9C31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color w:val="000000" w:themeColor="text1"/>
              </w:rPr>
              <w:t>Scripting Languages</w:t>
            </w:r>
          </w:p>
        </w:tc>
        <w:tc>
          <w:tcPr>
            <w:tcW w:w="6836" w:type="dxa"/>
          </w:tcPr>
          <w:p w14:paraId="1587E476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color w:val="000000" w:themeColor="text1"/>
              </w:rPr>
              <w:t>JavaScript</w:t>
            </w:r>
            <w:r w:rsidR="00E9140F" w:rsidRPr="007065C4">
              <w:rPr>
                <w:rFonts w:ascii="Cambria" w:hAnsi="Cambria" w:cs="Calibri"/>
                <w:color w:val="000000" w:themeColor="text1"/>
              </w:rPr>
              <w:t>, Angular JS</w:t>
            </w:r>
            <w:r w:rsidR="00E4699B" w:rsidRPr="007065C4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C11FFD" w:rsidRPr="007065C4">
              <w:rPr>
                <w:rFonts w:ascii="Cambria" w:hAnsi="Cambria" w:cs="Calibri"/>
                <w:color w:val="000000" w:themeColor="text1"/>
              </w:rPr>
              <w:t xml:space="preserve">13, </w:t>
            </w:r>
            <w:r w:rsidR="00ED7201" w:rsidRPr="007065C4">
              <w:rPr>
                <w:rFonts w:ascii="Cambria" w:hAnsi="Cambria" w:cs="Calibri"/>
                <w:color w:val="000000" w:themeColor="text1"/>
              </w:rPr>
              <w:t>9</w:t>
            </w:r>
            <w:r w:rsidR="00E4699B" w:rsidRPr="007065C4">
              <w:rPr>
                <w:rFonts w:ascii="Cambria" w:hAnsi="Cambria" w:cs="Calibri"/>
                <w:color w:val="000000" w:themeColor="text1"/>
              </w:rPr>
              <w:t xml:space="preserve">, </w:t>
            </w:r>
            <w:r w:rsidR="007107D9" w:rsidRPr="007065C4">
              <w:rPr>
                <w:rFonts w:ascii="Cambria" w:hAnsi="Cambria" w:cs="Calibri"/>
                <w:color w:val="000000" w:themeColor="text1"/>
              </w:rPr>
              <w:t xml:space="preserve">6, </w:t>
            </w:r>
            <w:r w:rsidR="007107D9" w:rsidRPr="007065C4">
              <w:rPr>
                <w:rFonts w:ascii="Cambria" w:hAnsi="Cambria" w:cs="Helvetica"/>
                <w:color w:val="000000" w:themeColor="text1"/>
                <w:shd w:val="clear" w:color="auto" w:fill="FFFFFF"/>
              </w:rPr>
              <w:t>PowerShell</w:t>
            </w:r>
            <w:r w:rsidR="00C454E8" w:rsidRPr="007065C4">
              <w:rPr>
                <w:rFonts w:ascii="Cambria" w:hAnsi="Cambria" w:cs="Helvetica"/>
                <w:color w:val="000000" w:themeColor="text1"/>
                <w:shd w:val="clear" w:color="auto" w:fill="FFFFFF"/>
              </w:rPr>
              <w:t>,</w:t>
            </w:r>
            <w:r w:rsidR="00F75D21" w:rsidRPr="007065C4">
              <w:rPr>
                <w:rFonts w:ascii="Cambria" w:hAnsi="Cambria" w:cs="Calibri"/>
                <w:b/>
                <w:color w:val="000000" w:themeColor="text1"/>
              </w:rPr>
              <w:t xml:space="preserve"> </w:t>
            </w:r>
            <w:r w:rsidR="00F75D21" w:rsidRPr="007065C4">
              <w:rPr>
                <w:rFonts w:ascii="Cambria" w:hAnsi="Cambria" w:cs="Calibri"/>
                <w:color w:val="000000" w:themeColor="text1"/>
              </w:rPr>
              <w:t>React JS,</w:t>
            </w:r>
            <w:r w:rsidR="0054089F" w:rsidRPr="007065C4">
              <w:rPr>
                <w:rFonts w:ascii="Cambria" w:hAnsi="Cambria" w:cs="Calibri"/>
                <w:color w:val="000000" w:themeColor="text1"/>
              </w:rPr>
              <w:t xml:space="preserve"> Node Js,</w:t>
            </w:r>
            <w:r w:rsidR="00F75D21" w:rsidRPr="007065C4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="0054089F" w:rsidRPr="007065C4">
              <w:rPr>
                <w:rFonts w:ascii="Cambria" w:hAnsi="Cambria" w:cs="Calibri"/>
                <w:color w:val="000000" w:themeColor="text1"/>
              </w:rPr>
              <w:t>jQuery</w:t>
            </w:r>
            <w:r w:rsidRPr="007065C4">
              <w:rPr>
                <w:rFonts w:ascii="Cambria" w:hAnsi="Cambria" w:cs="Calibri"/>
                <w:color w:val="000000" w:themeColor="text1"/>
              </w:rPr>
              <w:t>, VB</w:t>
            </w:r>
            <w:r w:rsidR="00264F63" w:rsidRPr="007065C4">
              <w:rPr>
                <w:rFonts w:ascii="Cambria" w:hAnsi="Cambria" w:cs="Calibri"/>
                <w:color w:val="000000" w:themeColor="text1"/>
              </w:rPr>
              <w:t xml:space="preserve"> </w:t>
            </w:r>
            <w:r w:rsidRPr="007065C4">
              <w:rPr>
                <w:rFonts w:ascii="Cambria" w:hAnsi="Cambria" w:cs="Calibri"/>
                <w:color w:val="000000" w:themeColor="text1"/>
              </w:rPr>
              <w:t>script</w:t>
            </w:r>
            <w:r w:rsidR="00264F63" w:rsidRPr="007065C4">
              <w:rPr>
                <w:rFonts w:ascii="Cambria" w:hAnsi="Cambria" w:cs="Calibri"/>
                <w:color w:val="000000" w:themeColor="text1"/>
              </w:rPr>
              <w:t>.</w:t>
            </w:r>
          </w:p>
        </w:tc>
      </w:tr>
      <w:tr w:rsidR="005B4B0A" w:rsidRPr="007065C4" w14:paraId="2C9A43A5" w14:textId="77777777" w:rsidTr="005B4B0A">
        <w:trPr>
          <w:trHeight w:val="471"/>
        </w:trPr>
        <w:tc>
          <w:tcPr>
            <w:tcW w:w="3035" w:type="dxa"/>
          </w:tcPr>
          <w:p w14:paraId="18BA5E79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color w:val="000000" w:themeColor="text1"/>
              </w:rPr>
              <w:t>Reporting Tools</w:t>
            </w:r>
          </w:p>
        </w:tc>
        <w:tc>
          <w:tcPr>
            <w:tcW w:w="6836" w:type="dxa"/>
          </w:tcPr>
          <w:p w14:paraId="40C6FB0F" w14:textId="77777777" w:rsidR="00AB14B9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color w:val="000000" w:themeColor="text1"/>
              </w:rPr>
              <w:t xml:space="preserve">Crystal </w:t>
            </w:r>
            <w:r w:rsidR="009C5623" w:rsidRPr="007065C4">
              <w:rPr>
                <w:rFonts w:ascii="Cambria" w:hAnsi="Cambria" w:cs="Calibri"/>
                <w:color w:val="000000" w:themeColor="text1"/>
              </w:rPr>
              <w:t>Reports,</w:t>
            </w:r>
            <w:r w:rsidRPr="007065C4">
              <w:rPr>
                <w:rFonts w:ascii="Cambria" w:hAnsi="Cambria" w:cs="Calibri"/>
                <w:color w:val="000000" w:themeColor="text1"/>
              </w:rPr>
              <w:t xml:space="preserve"> SSRS, Active Reports</w:t>
            </w:r>
          </w:p>
        </w:tc>
      </w:tr>
      <w:tr w:rsidR="005B4B0A" w:rsidRPr="007065C4" w14:paraId="7E2D0878" w14:textId="77777777" w:rsidTr="005B4B0A">
        <w:trPr>
          <w:trHeight w:val="61"/>
        </w:trPr>
        <w:tc>
          <w:tcPr>
            <w:tcW w:w="3035" w:type="dxa"/>
          </w:tcPr>
          <w:p w14:paraId="3521D893" w14:textId="77777777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b/>
                <w:color w:val="000000" w:themeColor="text1"/>
              </w:rPr>
            </w:pPr>
            <w:r w:rsidRPr="007065C4">
              <w:rPr>
                <w:rFonts w:ascii="Cambria" w:hAnsi="Cambria" w:cs="Calibri"/>
                <w:b/>
                <w:color w:val="000000" w:themeColor="text1"/>
              </w:rPr>
              <w:t>Versioning tools</w:t>
            </w:r>
          </w:p>
        </w:tc>
        <w:tc>
          <w:tcPr>
            <w:tcW w:w="6836" w:type="dxa"/>
          </w:tcPr>
          <w:p w14:paraId="6E7E4BC0" w14:textId="778F6564" w:rsidR="00934EF3" w:rsidRPr="007065C4" w:rsidRDefault="00934EF3" w:rsidP="005B4B0A">
            <w:pPr>
              <w:spacing w:after="0" w:line="240" w:lineRule="auto"/>
              <w:jc w:val="both"/>
              <w:rPr>
                <w:rFonts w:ascii="Cambria" w:hAnsi="Cambria" w:cs="Calibri"/>
                <w:color w:val="000000" w:themeColor="text1"/>
              </w:rPr>
            </w:pPr>
            <w:r w:rsidRPr="007065C4">
              <w:rPr>
                <w:rFonts w:ascii="Cambria" w:hAnsi="Cambria" w:cs="Calibri"/>
                <w:color w:val="000000" w:themeColor="text1"/>
              </w:rPr>
              <w:t xml:space="preserve">Visual Source Safe, TFS, </w:t>
            </w:r>
            <w:r w:rsidR="00892D26">
              <w:rPr>
                <w:rFonts w:ascii="Cambria" w:hAnsi="Cambria" w:cs="Calibri"/>
                <w:color w:val="000000" w:themeColor="text1"/>
              </w:rPr>
              <w:t>Bitbucket</w:t>
            </w:r>
            <w:r w:rsidR="003918CA" w:rsidRPr="007065C4">
              <w:rPr>
                <w:rFonts w:ascii="Cambria" w:hAnsi="Cambria" w:cs="Calibri"/>
                <w:color w:val="000000" w:themeColor="text1"/>
              </w:rPr>
              <w:t xml:space="preserve">, GitHub. </w:t>
            </w:r>
          </w:p>
        </w:tc>
      </w:tr>
    </w:tbl>
    <w:p w14:paraId="20AAF063" w14:textId="77777777" w:rsidR="00934EF3" w:rsidRPr="007065C4" w:rsidRDefault="00934EF3" w:rsidP="005B4B0A">
      <w:pPr>
        <w:pStyle w:val="ColorfulList-Accent11"/>
        <w:keepNext/>
        <w:keepLines/>
        <w:tabs>
          <w:tab w:val="left" w:pos="0"/>
        </w:tabs>
        <w:ind w:left="360"/>
        <w:jc w:val="both"/>
        <w:rPr>
          <w:rFonts w:ascii="Cambria" w:hAnsi="Cambria" w:cs="Calibri"/>
          <w:color w:val="000000" w:themeColor="text1"/>
          <w:sz w:val="22"/>
          <w:szCs w:val="22"/>
        </w:rPr>
      </w:pPr>
    </w:p>
    <w:p w14:paraId="21D4926D" w14:textId="744F7219" w:rsidR="001C00A6" w:rsidRDefault="00865E27" w:rsidP="00C91C1E">
      <w:pPr>
        <w:spacing w:after="0" w:line="240" w:lineRule="auto"/>
        <w:jc w:val="both"/>
        <w:rPr>
          <w:rFonts w:ascii="Cambria" w:hAnsi="Cambria" w:cs="Calibri"/>
          <w:bCs/>
          <w:color w:val="000000" w:themeColor="text1"/>
        </w:rPr>
      </w:pPr>
      <w:r w:rsidRPr="007065C4">
        <w:rPr>
          <w:rFonts w:ascii="Cambria" w:hAnsi="Cambria" w:cs="Calibri"/>
          <w:b/>
          <w:bCs/>
          <w:color w:val="000000" w:themeColor="text1"/>
        </w:rPr>
        <w:t xml:space="preserve">Education: </w:t>
      </w:r>
      <w:r w:rsidR="00BC14AD" w:rsidRPr="007065C4">
        <w:rPr>
          <w:rFonts w:ascii="Cambria" w:hAnsi="Cambria" w:cs="Calibri"/>
          <w:bCs/>
          <w:color w:val="000000" w:themeColor="text1"/>
        </w:rPr>
        <w:t>B-Tech from JNTU, Hyderabad</w:t>
      </w:r>
      <w:r w:rsidRPr="007065C4">
        <w:rPr>
          <w:rFonts w:ascii="Cambria" w:hAnsi="Cambria" w:cs="Calibri"/>
          <w:bCs/>
          <w:color w:val="000000" w:themeColor="text1"/>
        </w:rPr>
        <w:t>, India</w:t>
      </w:r>
      <w:r w:rsidR="00BC14AD" w:rsidRPr="007065C4">
        <w:rPr>
          <w:rFonts w:ascii="Cambria" w:hAnsi="Cambria" w:cs="Calibri"/>
          <w:bCs/>
          <w:color w:val="000000" w:themeColor="text1"/>
        </w:rPr>
        <w:t xml:space="preserve"> -201</w:t>
      </w:r>
      <w:r w:rsidR="00DC5A0C">
        <w:rPr>
          <w:rFonts w:ascii="Cambria" w:hAnsi="Cambria" w:cs="Calibri"/>
          <w:bCs/>
          <w:color w:val="000000" w:themeColor="text1"/>
        </w:rPr>
        <w:t>1</w:t>
      </w:r>
    </w:p>
    <w:p w14:paraId="6FF2B6A7" w14:textId="77777777" w:rsidR="00C91C1E" w:rsidRDefault="00C91C1E" w:rsidP="00C91C1E">
      <w:pPr>
        <w:spacing w:after="0" w:line="240" w:lineRule="auto"/>
        <w:jc w:val="both"/>
        <w:rPr>
          <w:rFonts w:ascii="Cambria" w:hAnsi="Cambria" w:cs="Calibri"/>
          <w:bCs/>
          <w:color w:val="000000" w:themeColor="text1"/>
        </w:rPr>
      </w:pPr>
    </w:p>
    <w:p w14:paraId="797017C2" w14:textId="77777777" w:rsidR="00C91C1E" w:rsidRPr="00BD7836" w:rsidRDefault="00C91C1E" w:rsidP="00C91C1E">
      <w:pPr>
        <w:spacing w:after="0" w:line="240" w:lineRule="auto"/>
        <w:jc w:val="both"/>
        <w:rPr>
          <w:rFonts w:ascii="Cambria" w:eastAsia="MS Mincho" w:hAnsi="Cambria"/>
        </w:rPr>
      </w:pPr>
    </w:p>
    <w:p w14:paraId="1C47D11D" w14:textId="152649BF" w:rsidR="00BD7836" w:rsidRDefault="00BD7836" w:rsidP="00BD7836">
      <w:pPr>
        <w:rPr>
          <w:rFonts w:ascii="Cambria" w:eastAsia="MS Mincho" w:hAnsi="Cambria"/>
          <w:b/>
        </w:rPr>
      </w:pPr>
      <w:r w:rsidRPr="00BD7836">
        <w:rPr>
          <w:rFonts w:ascii="Cambria" w:eastAsia="MS Mincho" w:hAnsi="Cambria"/>
          <w:b/>
        </w:rPr>
        <w:t>Professional Experience:</w:t>
      </w:r>
    </w:p>
    <w:p w14:paraId="503BF353" w14:textId="0C3947C6" w:rsidR="00675497" w:rsidRPr="00BD7836" w:rsidRDefault="00675497" w:rsidP="00675497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 xml:space="preserve">Client: </w:t>
      </w:r>
      <w:r>
        <w:rPr>
          <w:rFonts w:ascii="Cambria" w:eastAsia="MS Mincho" w:hAnsi="Cambria"/>
          <w:b/>
        </w:rPr>
        <w:t>Social Security Administration</w:t>
      </w:r>
      <w:r w:rsidRPr="00BD7836">
        <w:rPr>
          <w:rFonts w:ascii="Cambria" w:eastAsia="MS Mincho" w:hAnsi="Cambria"/>
          <w:b/>
        </w:rPr>
        <w:t>, Baltimore, MD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="00805692">
        <w:rPr>
          <w:rFonts w:ascii="Cambria" w:eastAsia="MS Mincho" w:hAnsi="Cambria"/>
          <w:b/>
        </w:rPr>
        <w:t xml:space="preserve">        </w:t>
      </w:r>
      <w:r>
        <w:rPr>
          <w:rFonts w:ascii="Cambria" w:eastAsia="MS Mincho" w:hAnsi="Cambria"/>
          <w:b/>
        </w:rPr>
        <w:t xml:space="preserve">      </w:t>
      </w:r>
      <w:r w:rsidR="00C91C1E" w:rsidRPr="00BD7836">
        <w:rPr>
          <w:rFonts w:ascii="Cambria" w:eastAsia="MS Mincho" w:hAnsi="Cambria"/>
          <w:b/>
        </w:rPr>
        <w:tab/>
      </w:r>
      <w:r w:rsidR="00EC394D">
        <w:rPr>
          <w:rFonts w:ascii="Cambria" w:eastAsia="MS Mincho" w:hAnsi="Cambria"/>
          <w:b/>
        </w:rPr>
        <w:t xml:space="preserve">          </w:t>
      </w:r>
      <w:r w:rsidR="003658C8">
        <w:rPr>
          <w:rFonts w:ascii="Cambria" w:eastAsia="MS Mincho" w:hAnsi="Cambria"/>
          <w:b/>
        </w:rPr>
        <w:t xml:space="preserve">     </w:t>
      </w:r>
      <w:r w:rsidR="00C91C1E" w:rsidRPr="00BD7836">
        <w:rPr>
          <w:rFonts w:ascii="Cambria" w:eastAsia="MS Mincho" w:hAnsi="Cambria"/>
          <w:b/>
        </w:rPr>
        <w:t xml:space="preserve"> </w:t>
      </w:r>
      <w:r w:rsidR="00EC394D">
        <w:rPr>
          <w:rFonts w:ascii="Cambria" w:eastAsia="MS Mincho" w:hAnsi="Cambria"/>
          <w:b/>
        </w:rPr>
        <w:t>Oct</w:t>
      </w:r>
      <w:r w:rsidRPr="00BD7836">
        <w:rPr>
          <w:rFonts w:ascii="Cambria" w:eastAsia="MS Mincho" w:hAnsi="Cambria"/>
          <w:b/>
        </w:rPr>
        <w:t xml:space="preserve"> 202</w:t>
      </w:r>
      <w:r w:rsidR="00EC394D">
        <w:rPr>
          <w:rFonts w:ascii="Cambria" w:eastAsia="MS Mincho" w:hAnsi="Cambria"/>
          <w:b/>
        </w:rPr>
        <w:t>4</w:t>
      </w:r>
      <w:r w:rsidRPr="00BD7836">
        <w:rPr>
          <w:rFonts w:ascii="Cambria" w:eastAsia="MS Mincho" w:hAnsi="Cambria"/>
          <w:b/>
        </w:rPr>
        <w:t xml:space="preserve"> </w:t>
      </w:r>
      <w:r>
        <w:rPr>
          <w:rFonts w:ascii="Cambria" w:eastAsia="MS Mincho" w:hAnsi="Cambria"/>
          <w:b/>
        </w:rPr>
        <w:t xml:space="preserve">– </w:t>
      </w:r>
      <w:r w:rsidR="00A36316">
        <w:rPr>
          <w:rFonts w:ascii="Cambria" w:eastAsia="MS Mincho" w:hAnsi="Cambria"/>
          <w:b/>
        </w:rPr>
        <w:t>Present</w:t>
      </w:r>
      <w:r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 xml:space="preserve">Role: </w:t>
      </w:r>
      <w:r w:rsidR="00F0636D" w:rsidRPr="00F0636D">
        <w:rPr>
          <w:rFonts w:ascii="Cambria" w:eastAsia="MS Mincho" w:hAnsi="Cambria"/>
          <w:b/>
        </w:rPr>
        <w:t xml:space="preserve">Full Stack </w:t>
      </w:r>
      <w:r w:rsidR="00F0636D">
        <w:rPr>
          <w:rFonts w:ascii="Cambria" w:eastAsia="MS Mincho" w:hAnsi="Cambria"/>
          <w:b/>
        </w:rPr>
        <w:t>Dot net</w:t>
      </w:r>
      <w:r w:rsidR="00F0636D" w:rsidRPr="00F0636D">
        <w:rPr>
          <w:rFonts w:ascii="Cambria" w:eastAsia="MS Mincho" w:hAnsi="Cambria"/>
          <w:b/>
        </w:rPr>
        <w:t xml:space="preserve"> Architect</w:t>
      </w:r>
    </w:p>
    <w:p w14:paraId="603AA31A" w14:textId="77777777" w:rsidR="00675497" w:rsidRDefault="00675497" w:rsidP="00675497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  <w:bCs/>
        </w:rPr>
        <w:lastRenderedPageBreak/>
        <w:t>Responsibilities:</w:t>
      </w:r>
    </w:p>
    <w:p w14:paraId="3558F703" w14:textId="77777777" w:rsidR="00C319CC" w:rsidRDefault="00675497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675497">
        <w:rPr>
          <w:rFonts w:ascii="Cambria" w:eastAsia="MS Mincho" w:hAnsi="Cambria"/>
        </w:rPr>
        <w:t>Built and optimized RESTful APIs for seamless integration and communication between microservices within the SSA system.</w:t>
      </w:r>
    </w:p>
    <w:p w14:paraId="04D3604A" w14:textId="77777777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Designed and implemented scalable  microservices architectures  using  .NET Core  and  Azure , ensuring high availability, fault tolerance, and performance for SSA systems.</w:t>
      </w:r>
    </w:p>
    <w:p w14:paraId="3C21B6B9" w14:textId="04A1AE02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Led the migration of legacy systems to  Azure , utilizing  Azure Logic Apps  for workflow automation and  Azure Service Bus  for reliable messaging between services.</w:t>
      </w:r>
    </w:p>
    <w:p w14:paraId="746BA7C1" w14:textId="499D2ABD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Built and optimized  RESTful APIs  using  .NET Core , enabling seamless integration between microservices and external systems.</w:t>
      </w:r>
    </w:p>
    <w:p w14:paraId="610F7B11" w14:textId="2D7D6E5A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Utilized  Azure Functions  and  Azure Storage  to enhance system scalability and support asynchronous workflows.</w:t>
      </w:r>
    </w:p>
    <w:p w14:paraId="29F12101" w14:textId="3FFF366E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Integrated  SignalR  and  Blazor  to implement  real-time data synchronization  across distributed services, ensuring low-latency communication.</w:t>
      </w:r>
    </w:p>
    <w:p w14:paraId="228BF76F" w14:textId="3CD7FB98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Implemented  event-driven architecture  using  Azure Service Bus , enabling efficient communication and processing between microservices.</w:t>
      </w:r>
    </w:p>
    <w:p w14:paraId="6EA02F85" w14:textId="44DBC3B2" w:rsidR="00C319CC" w:rsidRP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Provided  technical leadership  and mentoring to junior developers, guiding design decisions and ensuring adherence to best practices.</w:t>
      </w:r>
    </w:p>
    <w:p w14:paraId="4200ACF4" w14:textId="3DEF5676" w:rsidR="00C319CC" w:rsidRDefault="00C319CC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319CC">
        <w:rPr>
          <w:rFonts w:ascii="Cambria" w:eastAsia="MS Mincho" w:hAnsi="Cambria"/>
        </w:rPr>
        <w:t>Managed  CI/CD pipelines  using  Azure DevOps , automating deployment processes and ensuring streamlined development cycles.</w:t>
      </w:r>
    </w:p>
    <w:p w14:paraId="36589CEA" w14:textId="3109048F" w:rsidR="00675497" w:rsidRPr="004E1DB3" w:rsidRDefault="00675497" w:rsidP="00C319CC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675497">
        <w:rPr>
          <w:rFonts w:ascii="Cambria" w:eastAsia="MS Mincho" w:hAnsi="Cambria"/>
        </w:rPr>
        <w:t>Integrated cloud services using Azure Functions and Azure Storage, enhancing system scalability and performance.</w:t>
      </w:r>
    </w:p>
    <w:p w14:paraId="28951F4A" w14:textId="620B20CE" w:rsidR="00675497" w:rsidRPr="00BD7836" w:rsidRDefault="00675497" w:rsidP="00675497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Environment:</w:t>
      </w:r>
      <w:r w:rsidR="00701BB4" w:rsidRPr="00701BB4">
        <w:t xml:space="preserve"> </w:t>
      </w:r>
      <w:r w:rsidR="00701BB4" w:rsidRPr="00701BB4">
        <w:rPr>
          <w:rFonts w:ascii="Cambria" w:eastAsia="MS Mincho" w:hAnsi="Cambria"/>
        </w:rPr>
        <w:t>Azure, .NET Core, SQL Server, SignalR, Blazor, Azure Logic Apps, Azure Service Bus, Docker, Kubernetes, Azure DevOps.</w:t>
      </w:r>
      <w:r w:rsidR="00E04E8C" w:rsidRPr="00E04E8C">
        <w:t xml:space="preserve"> </w:t>
      </w:r>
    </w:p>
    <w:p w14:paraId="6B239C9C" w14:textId="77777777" w:rsidR="00675497" w:rsidRPr="00BD7836" w:rsidRDefault="00675497" w:rsidP="00BD7836">
      <w:pPr>
        <w:rPr>
          <w:rFonts w:ascii="Cambria" w:eastAsia="MS Mincho" w:hAnsi="Cambria"/>
        </w:rPr>
      </w:pPr>
    </w:p>
    <w:p w14:paraId="20CF0F5C" w14:textId="27A45476" w:rsidR="00BD7836" w:rsidRPr="00BD7836" w:rsidRDefault="00BD7836" w:rsidP="00026D12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 xml:space="preserve">Client: Baltimore City, </w:t>
      </w:r>
      <w:r w:rsidR="00C96645" w:rsidRPr="00BD7836">
        <w:rPr>
          <w:rFonts w:ascii="Cambria" w:eastAsia="MS Mincho" w:hAnsi="Cambria"/>
          <w:b/>
        </w:rPr>
        <w:t>Baltimore,</w:t>
      </w:r>
      <w:r w:rsidRPr="00BD7836">
        <w:rPr>
          <w:rFonts w:ascii="Cambria" w:eastAsia="MS Mincho" w:hAnsi="Cambria"/>
          <w:b/>
        </w:rPr>
        <w:t xml:space="preserve"> MD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</w:t>
      </w:r>
      <w:r w:rsidRPr="00BD7836">
        <w:rPr>
          <w:rFonts w:ascii="Cambria" w:eastAsia="MS Mincho" w:hAnsi="Cambria"/>
          <w:b/>
        </w:rPr>
        <w:tab/>
        <w:t xml:space="preserve">                    June 2023 </w:t>
      </w:r>
      <w:r w:rsidR="002708BC">
        <w:rPr>
          <w:rFonts w:ascii="Cambria" w:eastAsia="MS Mincho" w:hAnsi="Cambria"/>
          <w:b/>
        </w:rPr>
        <w:t>– Sep 2024</w:t>
      </w:r>
      <w:r w:rsidR="00026D12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 xml:space="preserve">Role: </w:t>
      </w:r>
      <w:r w:rsidR="00F0636D" w:rsidRPr="00F0636D">
        <w:rPr>
          <w:rFonts w:ascii="Cambria" w:eastAsia="MS Mincho" w:hAnsi="Cambria"/>
          <w:b/>
        </w:rPr>
        <w:t xml:space="preserve">Full Stack </w:t>
      </w:r>
      <w:r w:rsidR="00F0636D">
        <w:rPr>
          <w:rFonts w:ascii="Cambria" w:eastAsia="MS Mincho" w:hAnsi="Cambria"/>
          <w:b/>
        </w:rPr>
        <w:t>Dot net</w:t>
      </w:r>
      <w:r w:rsidR="00F0636D" w:rsidRPr="00F0636D">
        <w:rPr>
          <w:rFonts w:ascii="Cambria" w:eastAsia="MS Mincho" w:hAnsi="Cambria"/>
          <w:b/>
        </w:rPr>
        <w:t xml:space="preserve"> Architect</w:t>
      </w:r>
    </w:p>
    <w:p w14:paraId="428CFF42" w14:textId="77777777" w:rsidR="00BD7836" w:rsidRPr="00BD7836" w:rsidRDefault="00BD7836" w:rsidP="00BD7836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  <w:bCs/>
        </w:rPr>
        <w:t>Responsibilities:</w:t>
      </w:r>
    </w:p>
    <w:p w14:paraId="6A714B35" w14:textId="77777777" w:rsidR="00B63E57" w:rsidRDefault="0072707B" w:rsidP="00B63E57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2707B">
        <w:rPr>
          <w:rFonts w:ascii="Cambria" w:eastAsia="MS Mincho" w:hAnsi="Cambria"/>
        </w:rPr>
        <w:t>Developed and optimized  RESTful APIs  using  .NET Core , ensuring seamless integration between microservices in the SSA system.</w:t>
      </w:r>
    </w:p>
    <w:p w14:paraId="7176C641" w14:textId="77777777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Designed and developed  RESTful APIs  using  .NET Core  to integrate microservices within the  Baltimore City application , optimizing data-driven operations.</w:t>
      </w:r>
    </w:p>
    <w:p w14:paraId="74A0B0AF" w14:textId="3904EF76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Enhanced data processing by integrating  SQL Server  and  Oracle  for optimized  query performance  and  data transformation .</w:t>
      </w:r>
    </w:p>
    <w:p w14:paraId="53A71A31" w14:textId="0D6343E2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Led the design of  microservices  leveraging  Azure  and  .NET Core , ensuring high availability and fault tolerance in mission-critical systems.</w:t>
      </w:r>
    </w:p>
    <w:p w14:paraId="4CA4A3F0" w14:textId="342FE98D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Implemented  event-driven architecture  with  Azure Service Bus  to ensure reliable messaging and system scalability.</w:t>
      </w:r>
    </w:p>
    <w:p w14:paraId="63321BBB" w14:textId="2D1FA5C2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Worked with  SignalR  and  Blazor  to create real-time data synchronization, improving user interaction and reducing latency.</w:t>
      </w:r>
    </w:p>
    <w:p w14:paraId="145EC435" w14:textId="3226CDA8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Spearheaded  legacy application migration  to  Azure , improving system efficiency and reducing overhead.</w:t>
      </w:r>
    </w:p>
    <w:p w14:paraId="1299CE9E" w14:textId="15AC7921" w:rsidR="007948C0" w:rsidRP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t>Applied  Bench Messaging  techniques to optimize performance under high load conditions.</w:t>
      </w:r>
    </w:p>
    <w:p w14:paraId="114E96C4" w14:textId="14AFAB53" w:rsidR="007948C0" w:rsidRDefault="007948C0" w:rsidP="007948C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948C0">
        <w:rPr>
          <w:rFonts w:ascii="Cambria" w:eastAsia="MS Mincho" w:hAnsi="Cambria"/>
        </w:rPr>
        <w:lastRenderedPageBreak/>
        <w:t>Managed  CI/CD pipelines  using  Azure DevOps , reducing deployment time and enhancing delivery speed.</w:t>
      </w:r>
    </w:p>
    <w:p w14:paraId="676CCBB7" w14:textId="2EF53DBF" w:rsidR="00A32D12" w:rsidRDefault="00A32D12" w:rsidP="00A32D12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A32D12">
        <w:rPr>
          <w:rFonts w:ascii="Cambria" w:eastAsia="MS Mincho" w:hAnsi="Cambria"/>
        </w:rPr>
        <w:t>Worked with DevOps teams to implement CI/CD pipelines using Azure DevOps, automating deployment and ensuring streamlined development cycles.</w:t>
      </w:r>
    </w:p>
    <w:p w14:paraId="328205D8" w14:textId="15EE061A" w:rsidR="004E1DB3" w:rsidRPr="004E1DB3" w:rsidRDefault="00C96645" w:rsidP="00FC7320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C96645">
        <w:rPr>
          <w:rFonts w:ascii="Cambria" w:eastAsia="MS Mincho" w:hAnsi="Cambria"/>
        </w:rPr>
        <w:t>Conducted performance tuning of APIs, improving response times by 40%.</w:t>
      </w:r>
    </w:p>
    <w:p w14:paraId="1DD2A7C2" w14:textId="5FEFB383" w:rsidR="00BD7836" w:rsidRPr="00BD7836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Environment:</w:t>
      </w:r>
      <w:r w:rsidR="00C96645" w:rsidRPr="00C96645">
        <w:rPr>
          <w:rFonts w:ascii="Cambria" w:eastAsia="MS Mincho" w:hAnsi="Cambria"/>
        </w:rPr>
        <w:t xml:space="preserve"> </w:t>
      </w:r>
      <w:r w:rsidR="00A4696C" w:rsidRPr="00A4696C">
        <w:rPr>
          <w:rFonts w:ascii="Cambria" w:eastAsia="MS Mincho" w:hAnsi="Cambria"/>
        </w:rPr>
        <w:t>Azure, .NET Core, SQL Server, SignalR, Blazor, Azure Logic Apps, Azure Service Bus, Bench Messaging, Docker, Kubernetes, Azure DevOps</w:t>
      </w:r>
    </w:p>
    <w:p w14:paraId="418D7273" w14:textId="29DB874A" w:rsidR="00BD7836" w:rsidRPr="00BD7836" w:rsidRDefault="00BD7836" w:rsidP="00BD7836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</w:rPr>
        <w:t>Client: IAAWG, Austin, TX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                  Mar 2022 – June 2023</w:t>
      </w:r>
      <w:r w:rsidR="00CF2AF1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 xml:space="preserve">Role: </w:t>
      </w:r>
      <w:r w:rsidR="00D8100C">
        <w:rPr>
          <w:rFonts w:ascii="Cambria" w:eastAsia="MS Mincho" w:hAnsi="Cambria"/>
          <w:b/>
        </w:rPr>
        <w:t>Senior</w:t>
      </w:r>
      <w:r w:rsidRPr="00BD7836">
        <w:rPr>
          <w:rFonts w:ascii="Cambria" w:eastAsia="MS Mincho" w:hAnsi="Cambria"/>
          <w:b/>
        </w:rPr>
        <w:t xml:space="preserve"> Software Developer</w:t>
      </w:r>
      <w:r w:rsidR="00900724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  <w:bCs/>
        </w:rPr>
        <w:t>Responsibilities:</w:t>
      </w:r>
    </w:p>
    <w:p w14:paraId="5BF78A60" w14:textId="77777777" w:rsidR="00040965" w:rsidRDefault="00BD7836" w:rsidP="00040965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Worked on multiples project, TORO – An internal application used by our customers to perform their day-to-day operations.</w:t>
      </w:r>
    </w:p>
    <w:p w14:paraId="0CD2AC83" w14:textId="77777777" w:rsidR="00040965" w:rsidRPr="00040965" w:rsidRDefault="00040965" w:rsidP="00040965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040965">
        <w:rPr>
          <w:rFonts w:ascii="Cambria" w:eastAsia="MS Mincho" w:hAnsi="Cambria"/>
        </w:rPr>
        <w:t>Developed and integrated  Azure Service Bus  for  event-driven architecture , enabling reliable messaging and data synchronization across distributed systems.</w:t>
      </w:r>
    </w:p>
    <w:p w14:paraId="0930E78C" w14:textId="2C3BCD05" w:rsidR="00040965" w:rsidRPr="00040965" w:rsidRDefault="00040965" w:rsidP="00040965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040965">
        <w:rPr>
          <w:rFonts w:ascii="Cambria" w:eastAsia="MS Mincho" w:hAnsi="Cambria"/>
        </w:rPr>
        <w:t>Utilized  MySQL  and  SQL Server  for database optimization and  query performance tuning  to handle large datasets.</w:t>
      </w:r>
    </w:p>
    <w:p w14:paraId="342FA40D" w14:textId="0D3507CB" w:rsidR="00040965" w:rsidRPr="00040965" w:rsidRDefault="00040965" w:rsidP="00040965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040965">
        <w:rPr>
          <w:rFonts w:ascii="Cambria" w:eastAsia="MS Mincho" w:hAnsi="Cambria"/>
        </w:rPr>
        <w:t>Optimized  .NET Core 6  applications by integrating  AWS SDKs  for seamless interaction with AWS services (Lambda, API Gateway, RDS, etc.).</w:t>
      </w:r>
    </w:p>
    <w:p w14:paraId="22B5576C" w14:textId="4678BB75" w:rsidR="00040965" w:rsidRPr="00040965" w:rsidRDefault="00040965" w:rsidP="00040965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040965">
        <w:rPr>
          <w:rFonts w:ascii="Cambria" w:eastAsia="MS Mincho" w:hAnsi="Cambria"/>
        </w:rPr>
        <w:t>Implemented  SignalR  for  real-time messaging , ensuring low-latency data updates in critical applications.</w:t>
      </w:r>
    </w:p>
    <w:p w14:paraId="3EBA659F" w14:textId="77777777" w:rsidR="008F3A21" w:rsidRPr="008F3A21" w:rsidRDefault="00040965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040965">
        <w:rPr>
          <w:rFonts w:ascii="Cambria" w:eastAsia="MS Mincho" w:hAnsi="Cambria"/>
        </w:rPr>
        <w:t>Applied  Docker  and  Kubernetes  for containerization and orchestration, enabling scalable and highly available microservices.</w:t>
      </w:r>
    </w:p>
    <w:p w14:paraId="28592BA5" w14:textId="7F6AC953" w:rsidR="007542D3" w:rsidRPr="007542D3" w:rsidRDefault="007542D3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542D3">
        <w:rPr>
          <w:rFonts w:ascii="Cambria" w:eastAsia="MS Mincho" w:hAnsi="Cambria"/>
        </w:rPr>
        <w:t>Worked with  SignalR  and  Azure Service Bus  to enable asynchronous communication between microservices and ensure high availability for RFID-based operations.</w:t>
      </w:r>
    </w:p>
    <w:p w14:paraId="37A43D71" w14:textId="0BB25385" w:rsidR="007542D3" w:rsidRDefault="007542D3" w:rsidP="007542D3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7542D3">
        <w:rPr>
          <w:rFonts w:ascii="Cambria" w:eastAsia="MS Mincho" w:hAnsi="Cambria"/>
        </w:rPr>
        <w:t>Applied  Bench Messaging  techniques to test and optimize  RFID  data transmission and processing under high-load conditions.</w:t>
      </w:r>
    </w:p>
    <w:p w14:paraId="544F0C36" w14:textId="333C9EC8" w:rsidR="00BD7836" w:rsidRPr="004E1DB3" w:rsidRDefault="00BD7836" w:rsidP="007542D3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4E1DB3">
        <w:rPr>
          <w:rFonts w:ascii="Cambria" w:eastAsia="MS Mincho" w:hAnsi="Cambria"/>
        </w:rPr>
        <w:t>Experience in utilizing AWS SDKs and APIs to integrate .NET Core 6 applications with various AWS services, ensuring seamless interaction and functionality.</w:t>
      </w:r>
    </w:p>
    <w:p w14:paraId="10580893" w14:textId="529887C6" w:rsidR="00BD7836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 xml:space="preserve">Environment: </w:t>
      </w:r>
      <w:r w:rsidR="00A476FA" w:rsidRPr="00A476FA">
        <w:rPr>
          <w:rFonts w:ascii="Cambria" w:eastAsia="MS Mincho" w:hAnsi="Cambria"/>
        </w:rPr>
        <w:t>AWS Lambda, API Gateway, Azure Service Bus, SignalR, MySQL, SQL Server, .NET Core, Postman, NUnit, Moq, Docker, Kubernetes, Azure DevOps</w:t>
      </w:r>
    </w:p>
    <w:p w14:paraId="6C369A79" w14:textId="598DCAD8" w:rsidR="00BD7836" w:rsidRPr="00BD7836" w:rsidRDefault="00BD7836" w:rsidP="00503E8D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>Client: Kinder Morgan, Houston, TX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  </w:t>
      </w:r>
      <w:r w:rsidRPr="00BD7836">
        <w:rPr>
          <w:rFonts w:ascii="Cambria" w:eastAsia="MS Mincho" w:hAnsi="Cambria"/>
          <w:b/>
        </w:rPr>
        <w:tab/>
        <w:t xml:space="preserve">      Feb 2020 – </w:t>
      </w:r>
      <w:r w:rsidR="004246D9">
        <w:rPr>
          <w:rFonts w:ascii="Cambria" w:eastAsia="MS Mincho" w:hAnsi="Cambria"/>
          <w:b/>
        </w:rPr>
        <w:t>Mar 2022</w:t>
      </w:r>
      <w:r w:rsidR="00933BDE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 xml:space="preserve">Role: Full Stack Software Developer/Lead </w:t>
      </w:r>
    </w:p>
    <w:p w14:paraId="3EAC3556" w14:textId="348CCE61" w:rsidR="00BD7836" w:rsidRPr="00BD7836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  <w:bCs/>
        </w:rPr>
        <w:t>Responsibilities:</w:t>
      </w:r>
    </w:p>
    <w:p w14:paraId="171D56EF" w14:textId="77777777" w:rsidR="00D90956" w:rsidRDefault="00503E8D" w:rsidP="00D90956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503E8D">
        <w:rPr>
          <w:rFonts w:ascii="Cambria" w:eastAsia="MS Mincho" w:hAnsi="Cambria"/>
        </w:rPr>
        <w:t>Developed scalable applications  for Kinder Morgan’s pipelines and terminal operations, utilizing C#,  and .NET Core to ensure efficiency and high availability.</w:t>
      </w:r>
    </w:p>
    <w:p w14:paraId="732E3DAF" w14:textId="77777777" w:rsidR="008F3A21" w:rsidRDefault="00D90956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D90956">
        <w:rPr>
          <w:rFonts w:ascii="Cambria" w:eastAsia="MS Mincho" w:hAnsi="Cambria"/>
        </w:rPr>
        <w:t>Designed and implemented event-driven architectures using SignalR and Azure Service Bus to handle scalable messaging systems.</w:t>
      </w:r>
    </w:p>
    <w:p w14:paraId="26BFCFD1" w14:textId="77777777" w:rsidR="008F3A21" w:rsidRPr="008F3A21" w:rsidRDefault="008F3A21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>Developed  scalable applications  using  C#  and  .NET Core  to ensure high availability for Kinder Morgan’s pipeline and terminal operations.</w:t>
      </w:r>
    </w:p>
    <w:p w14:paraId="27944358" w14:textId="77777777" w:rsidR="008F3A21" w:rsidRPr="008F3A21" w:rsidRDefault="008F3A21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 xml:space="preserve"> Designed  event-driven architectures  using  SignalR  and  Azure Service Bus , optimizing real-time data processing.</w:t>
      </w:r>
    </w:p>
    <w:p w14:paraId="7DE84634" w14:textId="77777777" w:rsidR="008F3A21" w:rsidRPr="008F3A21" w:rsidRDefault="008F3A21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lastRenderedPageBreak/>
        <w:t xml:space="preserve"> Integrated  SQL Server  and  MongoDB  to manage high-volume transactional data, ensuring fast and efficient data retrieval.</w:t>
      </w:r>
    </w:p>
    <w:p w14:paraId="52DA44C8" w14:textId="77777777" w:rsidR="008F3A21" w:rsidRPr="008F3A21" w:rsidRDefault="008F3A21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 xml:space="preserve"> Enhanced system scalability by using  Docker  and  Kubernetes  for containerization and orchestration, facilitating microservices deployment.</w:t>
      </w:r>
    </w:p>
    <w:p w14:paraId="1A8D8B4B" w14:textId="77777777" w:rsidR="008F3A21" w:rsidRPr="008F3A21" w:rsidRDefault="008F3A21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 xml:space="preserve"> Implemented  Bench Messaging  techniques to optimize system performance under stress and heavy traffic conditions.</w:t>
      </w:r>
    </w:p>
    <w:p w14:paraId="5FC1636A" w14:textId="11BC871E" w:rsidR="008F3A21" w:rsidRDefault="008F3A21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  <w:lang w:val="en-US"/>
        </w:rPr>
        <w:t xml:space="preserve"> Led UI/UX improvements, </w:t>
      </w:r>
      <w:r w:rsidRPr="008F3A21">
        <w:rPr>
          <w:rFonts w:ascii="Cambria" w:eastAsia="MS Mincho" w:hAnsi="Cambria"/>
          <w:lang w:val="en-US"/>
        </w:rPr>
        <w:t>developing responsive</w:t>
      </w:r>
      <w:r w:rsidRPr="008F3A21">
        <w:rPr>
          <w:rFonts w:ascii="Cambria" w:eastAsia="MS Mincho" w:hAnsi="Cambria"/>
          <w:lang w:val="en-US"/>
        </w:rPr>
        <w:t xml:space="preserve"> Angular  applications for better user interaction and experience.</w:t>
      </w:r>
    </w:p>
    <w:p w14:paraId="71862DC6" w14:textId="50015FB4" w:rsidR="00BD7836" w:rsidRPr="00BD7836" w:rsidRDefault="00BD7836" w:rsidP="008F3A21">
      <w:pPr>
        <w:pStyle w:val="ListParagraph"/>
        <w:numPr>
          <w:ilvl w:val="0"/>
          <w:numId w:val="40"/>
        </w:num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UI/UX Enhancements: Focused on improving the user experience by creating responsive and intuitive user interfaces in Power Apps, adhering to corporate branding guidelines.</w:t>
      </w:r>
    </w:p>
    <w:p w14:paraId="12006E72" w14:textId="6FBFDFBF" w:rsidR="00BD7836" w:rsidRPr="00BD7836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Environment</w:t>
      </w:r>
      <w:r w:rsidR="00C96645">
        <w:rPr>
          <w:rFonts w:ascii="Cambria" w:eastAsia="MS Mincho" w:hAnsi="Cambria"/>
        </w:rPr>
        <w:t>:</w:t>
      </w:r>
      <w:r w:rsidR="00542793" w:rsidRPr="00542793">
        <w:t xml:space="preserve"> </w:t>
      </w:r>
      <w:r w:rsidR="00542793" w:rsidRPr="00542793">
        <w:rPr>
          <w:rFonts w:ascii="Cambria" w:eastAsia="MS Mincho" w:hAnsi="Cambria"/>
        </w:rPr>
        <w:t>Azure Service Bus, SignalR, .NET Core, SQL Server, MongoDB, Docker, Kubernetes, Azure DevOps, Postman</w:t>
      </w:r>
    </w:p>
    <w:p w14:paraId="21EB73E2" w14:textId="106D6BA5" w:rsidR="00BD7836" w:rsidRPr="00BD7836" w:rsidRDefault="00BD7836" w:rsidP="00BD7836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</w:rPr>
        <w:t xml:space="preserve">Client: Energy Transfer, San Antonio, TX                                                          </w:t>
      </w:r>
      <w:r w:rsidRPr="00BD7836">
        <w:rPr>
          <w:rFonts w:ascii="Cambria" w:eastAsia="MS Mincho" w:hAnsi="Cambria"/>
          <w:b/>
        </w:rPr>
        <w:tab/>
        <w:t xml:space="preserve">                    June 2019 – Feb 2020</w:t>
      </w:r>
      <w:r w:rsidR="001379BA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>Role: Full Stack Dot Net developer/Lead.</w:t>
      </w:r>
      <w:r w:rsidR="00DB1A27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  <w:bCs/>
        </w:rPr>
        <w:t>Responsibilities:</w:t>
      </w:r>
    </w:p>
    <w:p w14:paraId="266E6DF5" w14:textId="614FEFFD" w:rsidR="00DB1A27" w:rsidRPr="00DB1A27" w:rsidRDefault="00DB1A27" w:rsidP="00E86D9B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>Developed and maintained mission-critical systems  for Energy Transfer, focusing on optimizing the management of resources and ensuring high-performance data processing.</w:t>
      </w:r>
    </w:p>
    <w:p w14:paraId="4CAA89BD" w14:textId="77777777" w:rsidR="007D5323" w:rsidRPr="007D5323" w:rsidRDefault="007D5323" w:rsidP="007D5323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7D5323">
        <w:rPr>
          <w:rFonts w:ascii="Cambria" w:eastAsia="MS Mincho" w:hAnsi="Cambria"/>
        </w:rPr>
        <w:t>Migrated legacy systems to  AWS Elastic Beanstalk  and  RDS , improving the scalability and performance of critical enterprise systems.</w:t>
      </w:r>
    </w:p>
    <w:p w14:paraId="5C159C40" w14:textId="77777777" w:rsidR="008F3A21" w:rsidRPr="008F3A21" w:rsidRDefault="008F3A21" w:rsidP="008F3A21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>Led  AWS migration  of legacy systems to  AWS Elastic Beanstalk  and  RDS , improving scalability and system performance.</w:t>
      </w:r>
    </w:p>
    <w:p w14:paraId="4418307F" w14:textId="467D6C1F" w:rsidR="008F3A21" w:rsidRPr="008F3A21" w:rsidRDefault="008F3A21" w:rsidP="008F3A21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>Developed and optimized  RESTful APIs  using  .NET Core  to facilitate data synchronization between microservices.</w:t>
      </w:r>
    </w:p>
    <w:p w14:paraId="6F094B88" w14:textId="54A9CC42" w:rsidR="008F3A21" w:rsidRPr="008F3A21" w:rsidRDefault="008F3A21" w:rsidP="008F3A21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>Enhanced data processing by integrating  SQL Server  and  MySQL , focusing on  data mapping  and  transformation  for seamless integration.</w:t>
      </w:r>
    </w:p>
    <w:p w14:paraId="52A3809D" w14:textId="110DE881" w:rsidR="008F3A21" w:rsidRPr="008F3A21" w:rsidRDefault="008F3A21" w:rsidP="008F3A21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>Designed and implemented  real-time communication  using  SignalR  and  Blazor , improving user interaction in high-demand systems.</w:t>
      </w:r>
    </w:p>
    <w:p w14:paraId="6589E990" w14:textId="5D9D5F40" w:rsidR="008F3A21" w:rsidRPr="008F3A21" w:rsidRDefault="008F3A21" w:rsidP="008F3A21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</w:rPr>
        <w:t>Applied  Kafka  for  event-driven messaging  to ensure reliable and scalable data processing in mission-critical systems.</w:t>
      </w:r>
    </w:p>
    <w:p w14:paraId="0289DE49" w14:textId="795BF18A" w:rsidR="007D5323" w:rsidRDefault="008F3A21" w:rsidP="008F3A21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8F3A21">
        <w:rPr>
          <w:rFonts w:ascii="Cambria" w:eastAsia="MS Mincho" w:hAnsi="Cambria"/>
          <w:lang w:val="en-US"/>
        </w:rPr>
        <w:t>Improved deployment times by implementing  CI/CD pipelines  with  Jenkins  and  TFS , reducing delivery times by 50%.</w:t>
      </w:r>
    </w:p>
    <w:p w14:paraId="33C5A258" w14:textId="3FB7A035" w:rsidR="00E61BC3" w:rsidRPr="00DB1A27" w:rsidRDefault="00E61BC3" w:rsidP="00E61BC3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  <w:lang w:val="en-US"/>
        </w:rPr>
        <w:t>Designed Power BI dashboards to visualize operational data, aiding in decision-making processes.</w:t>
      </w:r>
    </w:p>
    <w:p w14:paraId="3CD6C980" w14:textId="7FE6F665" w:rsidR="00BD7836" w:rsidRPr="00E02CAD" w:rsidRDefault="00DB1A27" w:rsidP="00773814">
      <w:pPr>
        <w:pStyle w:val="ListParagraph"/>
        <w:numPr>
          <w:ilvl w:val="0"/>
          <w:numId w:val="41"/>
        </w:numPr>
        <w:rPr>
          <w:rFonts w:ascii="Cambria" w:eastAsia="MS Mincho" w:hAnsi="Cambria"/>
        </w:rPr>
      </w:pPr>
      <w:r w:rsidRPr="00E02CAD">
        <w:rPr>
          <w:rFonts w:ascii="Cambria" w:eastAsia="MS Mincho" w:hAnsi="Cambria"/>
          <w:lang w:val="en-US"/>
        </w:rPr>
        <w:t>Provided technical guidance and mentorship to junior developers, ensuring adherence to coding standards and development best practices.</w:t>
      </w:r>
    </w:p>
    <w:p w14:paraId="691646C2" w14:textId="6722F312" w:rsidR="00E61BC3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 xml:space="preserve">Environment: </w:t>
      </w:r>
      <w:r w:rsidR="00E61BC3" w:rsidRPr="00E61BC3">
        <w:rPr>
          <w:rFonts w:ascii="Cambria" w:eastAsia="MS Mincho" w:hAnsi="Cambria"/>
        </w:rPr>
        <w:t>WinForms, .NET Framework 4.7, ASP.NET Web Forms, Angular CLI, SQL Server, MySQL, Jenkins, Power BI, AWS, Visual Studio 2017.</w:t>
      </w:r>
    </w:p>
    <w:p w14:paraId="77DEB7D8" w14:textId="34E9284C" w:rsidR="00BD7836" w:rsidRPr="00BD7836" w:rsidRDefault="00BD7836" w:rsidP="00DB1A27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>Client: Kinder Morgan, Houston, TX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                  Sept 2017 – June 2019</w:t>
      </w:r>
      <w:r w:rsidR="001379BA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>Role: Full Stack Software Developer/Lead</w:t>
      </w:r>
    </w:p>
    <w:p w14:paraId="2524D693" w14:textId="77777777" w:rsidR="00987810" w:rsidRDefault="00BD7836" w:rsidP="00E02CAD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  <w:bCs/>
        </w:rPr>
        <w:t>Responsibilities:</w:t>
      </w:r>
    </w:p>
    <w:p w14:paraId="6702C509" w14:textId="77777777" w:rsidR="00987810" w:rsidRDefault="00DB1A27" w:rsidP="00253E28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987810">
        <w:rPr>
          <w:rFonts w:ascii="Cambria" w:eastAsia="MS Mincho" w:hAnsi="Cambria"/>
        </w:rPr>
        <w:t>Led a team of developers  in building scalable solutions using .NET technologies, ensuring performance and security best practices were followed.</w:t>
      </w:r>
    </w:p>
    <w:p w14:paraId="764346F1" w14:textId="5B66E9CF" w:rsidR="00987810" w:rsidRPr="00987810" w:rsidRDefault="00987810" w:rsidP="00253E28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987810">
        <w:rPr>
          <w:rFonts w:ascii="Cambria" w:eastAsia="MS Mincho" w:hAnsi="Cambria"/>
        </w:rPr>
        <w:lastRenderedPageBreak/>
        <w:t>Designed and developed web-based applications  using C#, ASP.NET</w:t>
      </w:r>
      <w:r w:rsidR="00CC3ABF">
        <w:rPr>
          <w:rFonts w:ascii="Cambria" w:eastAsia="MS Mincho" w:hAnsi="Cambria"/>
        </w:rPr>
        <w:t xml:space="preserve"> </w:t>
      </w:r>
      <w:r w:rsidRPr="00987810">
        <w:rPr>
          <w:rFonts w:ascii="Cambria" w:eastAsia="MS Mincho" w:hAnsi="Cambria"/>
        </w:rPr>
        <w:t>to streamline contract management and pipeline operations for Kinder Morgan.</w:t>
      </w:r>
    </w:p>
    <w:p w14:paraId="137AE6AC" w14:textId="401D0575" w:rsidR="00E61BC3" w:rsidRPr="00E61BC3" w:rsidRDefault="00E61BC3" w:rsidP="00E61BC3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 xml:space="preserve">Created scalable web applications using  .NET Framework 4.6 , ASP.NET MVC, and Angular.  </w:t>
      </w:r>
    </w:p>
    <w:p w14:paraId="6CF0222F" w14:textId="586F7500" w:rsidR="00E61BC3" w:rsidRPr="00E61BC3" w:rsidRDefault="00E61BC3" w:rsidP="00E61BC3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 xml:space="preserve">Optimized SQL Server queries, improving data retrieval speeds for pipeline operations.  </w:t>
      </w:r>
    </w:p>
    <w:p w14:paraId="535C4CC6" w14:textId="172D3A60" w:rsidR="00E61BC3" w:rsidRPr="00E61BC3" w:rsidRDefault="00E61BC3" w:rsidP="00E61BC3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 xml:space="preserve">Designed event-driven architectures using SignalR and Blazor for real-time communication.  </w:t>
      </w:r>
    </w:p>
    <w:p w14:paraId="03E4D93B" w14:textId="3D253BAF" w:rsidR="00E61BC3" w:rsidRDefault="00E61BC3" w:rsidP="00E61BC3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>Collaborated on system migration to Azure, leveraging Azure Logic Apps for workflow automation.</w:t>
      </w:r>
    </w:p>
    <w:p w14:paraId="12A790BA" w14:textId="09F129FF" w:rsidR="00BD7836" w:rsidRPr="00E02CAD" w:rsidRDefault="00BD7836" w:rsidP="00E27677">
      <w:pPr>
        <w:pStyle w:val="ListParagraph"/>
        <w:numPr>
          <w:ilvl w:val="0"/>
          <w:numId w:val="42"/>
        </w:numPr>
        <w:rPr>
          <w:rFonts w:ascii="Cambria" w:eastAsia="MS Mincho" w:hAnsi="Cambria"/>
        </w:rPr>
      </w:pPr>
      <w:r w:rsidRPr="00E02CAD">
        <w:rPr>
          <w:rFonts w:ascii="Cambria" w:eastAsia="MS Mincho" w:hAnsi="Cambria"/>
        </w:rPr>
        <w:t>Also Involved in Testing, Debugging, Maintenance/Enhancement of Project and code review of the Applications.</w:t>
      </w:r>
    </w:p>
    <w:p w14:paraId="3EF18592" w14:textId="2BA81432" w:rsidR="00E61BC3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Environment: Agile,</w:t>
      </w:r>
      <w:r w:rsidR="00E61BC3" w:rsidRPr="00E61BC3">
        <w:rPr>
          <w:rFonts w:ascii="Cambria" w:eastAsia="MS Mincho" w:hAnsi="Cambria"/>
        </w:rPr>
        <w:t xml:space="preserve"> .NET Framework 4.6, ASP.NET MVC, Angular, SignalR, Blazor, SQL Server, Azure Logic Apps, Visual Studio 2017, TFS.</w:t>
      </w:r>
    </w:p>
    <w:p w14:paraId="1E2FB68E" w14:textId="3E51D17C" w:rsidR="00BD7836" w:rsidRPr="00BD7836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>Client: Capital One, Plano, TX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   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                  Sept 2016 – Sept 2017</w:t>
      </w:r>
    </w:p>
    <w:p w14:paraId="124B36D9" w14:textId="77777777" w:rsidR="00DB1A27" w:rsidRDefault="00BD7836" w:rsidP="00DB1A27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</w:rPr>
        <w:t>Role: Full Stack Software Developer</w:t>
      </w:r>
      <w:r w:rsidR="00DB1A27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  <w:bCs/>
        </w:rPr>
        <w:t>Responsibilities:</w:t>
      </w:r>
    </w:p>
    <w:p w14:paraId="7CD380D6" w14:textId="77777777" w:rsidR="00DB1A27" w:rsidRPr="00DB1A27" w:rsidRDefault="00DB1A27" w:rsidP="00DB1A27">
      <w:pPr>
        <w:pStyle w:val="ListParagraph"/>
        <w:numPr>
          <w:ilvl w:val="0"/>
          <w:numId w:val="43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>Developed and maintained internal applications  for financial data management, using C#, ASP.NET MVC, and SQL Server to enhance business process automation.</w:t>
      </w:r>
    </w:p>
    <w:p w14:paraId="6655C3D9" w14:textId="77777777" w:rsidR="00E61BC3" w:rsidRPr="00E61BC3" w:rsidRDefault="00E61BC3" w:rsidP="00E61BC3">
      <w:pPr>
        <w:pStyle w:val="ListParagraph"/>
        <w:numPr>
          <w:ilvl w:val="0"/>
          <w:numId w:val="43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 xml:space="preserve">Built financial data management systems using  .NET Core 2.1 , ASP.NET MVC, and React JS.  </w:t>
      </w:r>
    </w:p>
    <w:p w14:paraId="03474051" w14:textId="0FEBD9E1" w:rsidR="00E61BC3" w:rsidRPr="00E61BC3" w:rsidRDefault="00E61BC3" w:rsidP="00E61BC3">
      <w:pPr>
        <w:pStyle w:val="ListParagraph"/>
        <w:numPr>
          <w:ilvl w:val="0"/>
          <w:numId w:val="43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 xml:space="preserve">Integrated third-party APIs for secure payment processing, ensuring compliance with PCI standards.  </w:t>
      </w:r>
    </w:p>
    <w:p w14:paraId="5F7B06CA" w14:textId="6612592A" w:rsidR="00E61BC3" w:rsidRPr="00E61BC3" w:rsidRDefault="00E61BC3" w:rsidP="00E61BC3">
      <w:pPr>
        <w:pStyle w:val="ListParagraph"/>
        <w:numPr>
          <w:ilvl w:val="0"/>
          <w:numId w:val="43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</w:rPr>
        <w:t xml:space="preserve">Conducted performance testing and fine-tuning of REST APIs to meet strict SLAs.  </w:t>
      </w:r>
    </w:p>
    <w:p w14:paraId="67D11BE3" w14:textId="68F38496" w:rsidR="00DB1A27" w:rsidRPr="00DB1A27" w:rsidRDefault="00E61BC3" w:rsidP="00E61BC3">
      <w:pPr>
        <w:pStyle w:val="ListParagraph"/>
        <w:numPr>
          <w:ilvl w:val="0"/>
          <w:numId w:val="43"/>
        </w:numPr>
        <w:rPr>
          <w:rFonts w:ascii="Cambria" w:eastAsia="MS Mincho" w:hAnsi="Cambria"/>
        </w:rPr>
      </w:pPr>
      <w:r w:rsidRPr="00E61BC3">
        <w:rPr>
          <w:rFonts w:ascii="Cambria" w:eastAsia="MS Mincho" w:hAnsi="Cambria"/>
          <w:lang w:val="en-US"/>
        </w:rPr>
        <w:t>Implemented Agile methodologies, collaborating with business stakeholders to define requirements.</w:t>
      </w:r>
    </w:p>
    <w:p w14:paraId="75D61456" w14:textId="613250A6" w:rsidR="00DB1A27" w:rsidRPr="00DB1A27" w:rsidRDefault="00DB1A27" w:rsidP="00DB1A27">
      <w:pPr>
        <w:pStyle w:val="ListParagraph"/>
        <w:numPr>
          <w:ilvl w:val="0"/>
          <w:numId w:val="43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  <w:lang w:val="en-US"/>
        </w:rPr>
        <w:t>Collaborated with cross-functional teams, including QA and DevOps, to ensure code quality and improve deployment processes.</w:t>
      </w:r>
    </w:p>
    <w:p w14:paraId="292EA73A" w14:textId="1C21FF56" w:rsidR="00BD7836" w:rsidRPr="00BD7836" w:rsidRDefault="00BD7836" w:rsidP="00BD7836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 xml:space="preserve">Environment: WinForms, MVC Framework, VB.net, Postgres, Cassandra, </w:t>
      </w:r>
      <w:r w:rsidR="00DB1A27" w:rsidRPr="00BD7836">
        <w:rPr>
          <w:rFonts w:ascii="Cambria" w:eastAsia="MS Mincho" w:hAnsi="Cambria"/>
        </w:rPr>
        <w:t>PowerShell,</w:t>
      </w:r>
      <w:r w:rsidRPr="00BD7836">
        <w:rPr>
          <w:rFonts w:ascii="Cambria" w:eastAsia="MS Mincho" w:hAnsi="Cambria"/>
        </w:rPr>
        <w:t xml:space="preserve"> e-API, AWS, </w:t>
      </w:r>
      <w:r w:rsidR="00100102" w:rsidRPr="00BD7836">
        <w:rPr>
          <w:rFonts w:ascii="Cambria" w:eastAsia="MS Mincho" w:hAnsi="Cambria"/>
        </w:rPr>
        <w:t>REST, SOAP</w:t>
      </w:r>
      <w:r w:rsidRPr="00BD7836">
        <w:rPr>
          <w:rFonts w:ascii="Cambria" w:eastAsia="MS Mincho" w:hAnsi="Cambria"/>
        </w:rPr>
        <w:t xml:space="preserve">, Web Services, jQuery, EC2, Ajax, Oracle, SQL Server 2008, VBA, Angular </w:t>
      </w:r>
      <w:r w:rsidR="00100102" w:rsidRPr="00BD7836">
        <w:rPr>
          <w:rFonts w:ascii="Cambria" w:eastAsia="MS Mincho" w:hAnsi="Cambria"/>
        </w:rPr>
        <w:t>4.0, React</w:t>
      </w:r>
      <w:r w:rsidRPr="00BD7836">
        <w:rPr>
          <w:rFonts w:ascii="Cambria" w:eastAsia="MS Mincho" w:hAnsi="Cambria"/>
        </w:rPr>
        <w:t xml:space="preserve"> JS, HTML, Jasmin, CSS, MSP.</w:t>
      </w:r>
    </w:p>
    <w:p w14:paraId="7DD2165C" w14:textId="77777777" w:rsidR="00BD7836" w:rsidRPr="00BD7836" w:rsidRDefault="00BD7836" w:rsidP="00BD7836">
      <w:pPr>
        <w:rPr>
          <w:rFonts w:ascii="Cambria" w:eastAsia="MS Mincho" w:hAnsi="Cambria"/>
        </w:rPr>
      </w:pPr>
    </w:p>
    <w:p w14:paraId="43BF6AA4" w14:textId="46361FFC" w:rsidR="00BD7836" w:rsidRPr="00BD7836" w:rsidRDefault="00BD7836" w:rsidP="00BD7836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</w:rPr>
        <w:t xml:space="preserve">Client: Deloitte, Camp Hill, </w:t>
      </w:r>
      <w:r w:rsidR="00100102" w:rsidRPr="00BD7836">
        <w:rPr>
          <w:rFonts w:ascii="Cambria" w:eastAsia="MS Mincho" w:hAnsi="Cambria"/>
          <w:b/>
        </w:rPr>
        <w:t>PA (</w:t>
      </w:r>
      <w:r w:rsidRPr="00BD7836">
        <w:rPr>
          <w:rFonts w:ascii="Cambria" w:eastAsia="MS Mincho" w:hAnsi="Cambria"/>
          <w:b/>
        </w:rPr>
        <w:t>Pennsylvania Workers’ Compensation)</w:t>
      </w:r>
      <w:r w:rsidRPr="00BD7836">
        <w:rPr>
          <w:rFonts w:ascii="Cambria" w:eastAsia="MS Mincho" w:hAnsi="Cambria"/>
          <w:b/>
        </w:rPr>
        <w:tab/>
        <w:t xml:space="preserve">                    Dec 2014 – Sept 2016</w:t>
      </w:r>
      <w:r w:rsidR="00714E6F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>Role: Full Stack Dot Net Developer</w:t>
      </w:r>
      <w:r w:rsidR="00DB1A27"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  <w:bCs/>
        </w:rPr>
        <w:t>Responsibilities:</w:t>
      </w:r>
    </w:p>
    <w:p w14:paraId="45E5380E" w14:textId="77777777" w:rsidR="00DB1A27" w:rsidRPr="00DB1A27" w:rsidRDefault="00DB1A27" w:rsidP="00DB1A27">
      <w:pPr>
        <w:pStyle w:val="ListParagraph"/>
        <w:numPr>
          <w:ilvl w:val="0"/>
          <w:numId w:val="44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>Designed and developed the Workers Compensation Automation System , utilizing C#, ASP.NET, and SQL Server to manage claims and dispute processes.</w:t>
      </w:r>
    </w:p>
    <w:p w14:paraId="05A45BCA" w14:textId="77777777" w:rsidR="00DB1A27" w:rsidRPr="00DB1A27" w:rsidRDefault="00DB1A27" w:rsidP="00DB1A27">
      <w:pPr>
        <w:pStyle w:val="ListParagraph"/>
        <w:numPr>
          <w:ilvl w:val="0"/>
          <w:numId w:val="44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 xml:space="preserve"> Implemented EDI integration  for processing workers’ compensation transactions, ensuring compliance with industry standards and efficient data transfer.</w:t>
      </w:r>
    </w:p>
    <w:p w14:paraId="0D61FAAD" w14:textId="77777777" w:rsidR="00DB1A27" w:rsidRPr="00DB1A27" w:rsidRDefault="00DB1A27" w:rsidP="00DB1A27">
      <w:pPr>
        <w:pStyle w:val="ListParagraph"/>
        <w:numPr>
          <w:ilvl w:val="0"/>
          <w:numId w:val="44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 xml:space="preserve"> Optimized system performance , reducing transaction processing times by more than 50% through improvements to stored procedures and system architecture.</w:t>
      </w:r>
    </w:p>
    <w:p w14:paraId="02DA6B5C" w14:textId="77777777" w:rsidR="00DB1A27" w:rsidRPr="00DB1A27" w:rsidRDefault="00DB1A27" w:rsidP="00DB1A27">
      <w:pPr>
        <w:pStyle w:val="ListParagraph"/>
        <w:numPr>
          <w:ilvl w:val="0"/>
          <w:numId w:val="44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 xml:space="preserve"> Developed scalable solutions  using .NET technologies to manage and process large volumes of transactional data for the Department of Labor &amp; Industry.</w:t>
      </w:r>
    </w:p>
    <w:p w14:paraId="5377BD19" w14:textId="5D3A5B21" w:rsidR="00BD7836" w:rsidRPr="009C3E90" w:rsidRDefault="00DB1A27" w:rsidP="00364528">
      <w:pPr>
        <w:pStyle w:val="ListParagraph"/>
        <w:numPr>
          <w:ilvl w:val="0"/>
          <w:numId w:val="44"/>
        </w:numPr>
        <w:rPr>
          <w:rFonts w:ascii="Cambria" w:hAnsi="Cambria" w:cs="Calibri"/>
          <w:bCs/>
          <w:color w:val="000000" w:themeColor="text1"/>
        </w:rPr>
      </w:pPr>
      <w:r w:rsidRPr="00DB1A27">
        <w:rPr>
          <w:rFonts w:ascii="Cambria" w:eastAsia="MS Mincho" w:hAnsi="Cambria"/>
          <w:lang w:val="en-US"/>
        </w:rPr>
        <w:t xml:space="preserve"> Collaborated in Agile </w:t>
      </w:r>
      <w:r w:rsidR="00100102" w:rsidRPr="00DB1A27">
        <w:rPr>
          <w:rFonts w:ascii="Cambria" w:eastAsia="MS Mincho" w:hAnsi="Cambria"/>
          <w:lang w:val="en-US"/>
        </w:rPr>
        <w:t>sprints,</w:t>
      </w:r>
      <w:r w:rsidRPr="00DB1A27">
        <w:rPr>
          <w:rFonts w:ascii="Cambria" w:eastAsia="MS Mincho" w:hAnsi="Cambria"/>
          <w:lang w:val="en-US"/>
        </w:rPr>
        <w:t xml:space="preserve"> contributing to team success and delivering features aligned with client needs and priorities.</w:t>
      </w:r>
    </w:p>
    <w:p w14:paraId="4F2E375A" w14:textId="7013ECA2" w:rsidR="009C3E90" w:rsidRPr="00BD7836" w:rsidRDefault="009C3E90" w:rsidP="009C3E90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>Client: Barclay Card, West Chester PA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  <w:t xml:space="preserve">                                  June 2013 – Dec 2014</w:t>
      </w:r>
      <w:r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</w:rPr>
        <w:t xml:space="preserve">Role: .NET Developer    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</w:p>
    <w:p w14:paraId="3B0E4C4A" w14:textId="77777777" w:rsidR="009C3E90" w:rsidRPr="00BD7836" w:rsidRDefault="009C3E90" w:rsidP="009C3E90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  <w:bCs/>
        </w:rPr>
        <w:t>Responsibilities:</w:t>
      </w:r>
    </w:p>
    <w:p w14:paraId="2E918F7F" w14:textId="77777777" w:rsidR="009C3E90" w:rsidRPr="005378A4" w:rsidRDefault="009C3E90" w:rsidP="009C3E90">
      <w:pPr>
        <w:pStyle w:val="ListParagraph"/>
        <w:numPr>
          <w:ilvl w:val="0"/>
          <w:numId w:val="45"/>
        </w:numPr>
        <w:rPr>
          <w:rFonts w:ascii="Cambria" w:eastAsia="MS Mincho" w:hAnsi="Cambria"/>
        </w:rPr>
      </w:pPr>
      <w:r w:rsidRPr="005378A4">
        <w:rPr>
          <w:rFonts w:ascii="Cambria" w:eastAsia="MS Mincho" w:hAnsi="Cambria"/>
        </w:rPr>
        <w:lastRenderedPageBreak/>
        <w:t>Developed customer-facing online applications , utilizing ASP.NET, C#, and JavaScript to build dynamic and scalable solutions for financial services.</w:t>
      </w:r>
    </w:p>
    <w:p w14:paraId="213AC219" w14:textId="77777777" w:rsidR="009C3E90" w:rsidRPr="005378A4" w:rsidRDefault="009C3E90" w:rsidP="009C3E90">
      <w:pPr>
        <w:pStyle w:val="ListParagraph"/>
        <w:numPr>
          <w:ilvl w:val="0"/>
          <w:numId w:val="45"/>
        </w:numPr>
        <w:rPr>
          <w:rFonts w:ascii="Cambria" w:eastAsia="MS Mincho" w:hAnsi="Cambria"/>
        </w:rPr>
      </w:pPr>
      <w:r w:rsidRPr="005378A4">
        <w:rPr>
          <w:rFonts w:ascii="Cambria" w:eastAsia="MS Mincho" w:hAnsi="Cambria"/>
        </w:rPr>
        <w:t xml:space="preserve"> Implemented robust data access layers  using Entity Framework and ADO.NET to ensure seamless interaction with Oracle and SQL Server databases.</w:t>
      </w:r>
    </w:p>
    <w:p w14:paraId="6634ED15" w14:textId="77777777" w:rsidR="009C3E90" w:rsidRPr="005378A4" w:rsidRDefault="009C3E90" w:rsidP="009C3E90">
      <w:pPr>
        <w:pStyle w:val="ListParagraph"/>
        <w:numPr>
          <w:ilvl w:val="0"/>
          <w:numId w:val="45"/>
        </w:numPr>
        <w:rPr>
          <w:rFonts w:ascii="Cambria" w:eastAsia="MS Mincho" w:hAnsi="Cambria"/>
        </w:rPr>
      </w:pPr>
      <w:r w:rsidRPr="005378A4">
        <w:rPr>
          <w:rFonts w:ascii="Cambria" w:eastAsia="MS Mincho" w:hAnsi="Cambria"/>
        </w:rPr>
        <w:t xml:space="preserve"> Created and maintained web services  for real-time data exchange, ensuring efficient integration between multiple systems.</w:t>
      </w:r>
    </w:p>
    <w:p w14:paraId="17781AB8" w14:textId="77777777" w:rsidR="009C3E90" w:rsidRPr="005378A4" w:rsidRDefault="009C3E90" w:rsidP="009C3E90">
      <w:pPr>
        <w:pStyle w:val="ListParagraph"/>
        <w:numPr>
          <w:ilvl w:val="0"/>
          <w:numId w:val="45"/>
        </w:numPr>
        <w:rPr>
          <w:rFonts w:ascii="Cambria" w:eastAsia="MS Mincho" w:hAnsi="Cambria"/>
        </w:rPr>
      </w:pPr>
      <w:r w:rsidRPr="005378A4">
        <w:rPr>
          <w:rFonts w:ascii="Cambria" w:eastAsia="MS Mincho" w:hAnsi="Cambria"/>
        </w:rPr>
        <w:t xml:space="preserve"> Contributed to system security  by implementing role-based access control and ensuring compliance with data protection standards.</w:t>
      </w:r>
    </w:p>
    <w:p w14:paraId="75A5C162" w14:textId="77777777" w:rsidR="009C3E90" w:rsidRPr="005378A4" w:rsidRDefault="009C3E90" w:rsidP="009C3E90">
      <w:pPr>
        <w:pStyle w:val="ListParagraph"/>
        <w:numPr>
          <w:ilvl w:val="0"/>
          <w:numId w:val="45"/>
        </w:numPr>
        <w:rPr>
          <w:rFonts w:ascii="Cambria" w:eastAsia="MS Mincho" w:hAnsi="Cambria"/>
        </w:rPr>
      </w:pPr>
      <w:r w:rsidRPr="005378A4">
        <w:rPr>
          <w:rFonts w:ascii="Cambria" w:eastAsia="MS Mincho" w:hAnsi="Cambria"/>
          <w:lang w:val="en-US"/>
        </w:rPr>
        <w:t xml:space="preserve"> Collaborated with cross-functional teams to ensure project goals were met, providing ongoing support, and addressing issues as they arose.</w:t>
      </w:r>
    </w:p>
    <w:p w14:paraId="72F8C3CF" w14:textId="77777777" w:rsidR="009C3E90" w:rsidRPr="00BD7836" w:rsidRDefault="009C3E90" w:rsidP="009C3E90">
      <w:pPr>
        <w:pStyle w:val="ListParagraph"/>
        <w:numPr>
          <w:ilvl w:val="0"/>
          <w:numId w:val="45"/>
        </w:numPr>
        <w:rPr>
          <w:rFonts w:ascii="Cambria" w:eastAsia="MS Mincho" w:hAnsi="Cambria"/>
        </w:rPr>
      </w:pPr>
      <w:r w:rsidRPr="00BD7836">
        <w:rPr>
          <w:rFonts w:ascii="Cambria" w:eastAsia="MS Mincho" w:hAnsi="Cambria"/>
        </w:rPr>
        <w:t>Accessed and developed custom lists, Pages, Page layouts, Document Libraries using SharePoint object model.</w:t>
      </w:r>
    </w:p>
    <w:p w14:paraId="77EB14EB" w14:textId="77777777" w:rsidR="002A3258" w:rsidRPr="00BD7836" w:rsidRDefault="002A3258" w:rsidP="002A3258">
      <w:pPr>
        <w:rPr>
          <w:rFonts w:ascii="Cambria" w:eastAsia="MS Mincho" w:hAnsi="Cambria"/>
        </w:rPr>
      </w:pPr>
      <w:r w:rsidRPr="00BD7836">
        <w:rPr>
          <w:rFonts w:ascii="Cambria" w:eastAsia="MS Mincho" w:hAnsi="Cambria"/>
          <w:b/>
        </w:rPr>
        <w:t xml:space="preserve">Client: Harley Davidson - Milwaukee, WI                                                           </w:t>
      </w:r>
      <w:r w:rsidRPr="00BD7836">
        <w:rPr>
          <w:rFonts w:ascii="Cambria" w:eastAsia="MS Mincho" w:hAnsi="Cambria"/>
          <w:b/>
        </w:rPr>
        <w:tab/>
        <w:t xml:space="preserve">                   June 2012 – May 2013    </w:t>
      </w:r>
    </w:p>
    <w:p w14:paraId="108E80AC" w14:textId="77777777" w:rsidR="002A3258" w:rsidRPr="00BD7836" w:rsidRDefault="002A3258" w:rsidP="002A3258">
      <w:pPr>
        <w:rPr>
          <w:rFonts w:ascii="Cambria" w:eastAsia="MS Mincho" w:hAnsi="Cambria"/>
          <w:b/>
          <w:bCs/>
        </w:rPr>
      </w:pPr>
      <w:r w:rsidRPr="00BD7836">
        <w:rPr>
          <w:rFonts w:ascii="Cambria" w:eastAsia="MS Mincho" w:hAnsi="Cambria"/>
          <w:b/>
        </w:rPr>
        <w:t xml:space="preserve">Role: .Net Developer     </w:t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 w:rsidRPr="00BD7836">
        <w:rPr>
          <w:rFonts w:ascii="Cambria" w:eastAsia="MS Mincho" w:hAnsi="Cambria"/>
          <w:b/>
        </w:rPr>
        <w:tab/>
      </w:r>
      <w:r>
        <w:rPr>
          <w:rFonts w:ascii="Cambria" w:eastAsia="MS Mincho" w:hAnsi="Cambria"/>
          <w:b/>
        </w:rPr>
        <w:br/>
      </w:r>
      <w:r w:rsidRPr="00BD7836">
        <w:rPr>
          <w:rFonts w:ascii="Cambria" w:eastAsia="MS Mincho" w:hAnsi="Cambria"/>
          <w:b/>
          <w:bCs/>
        </w:rPr>
        <w:t>Responsibilities:</w:t>
      </w:r>
    </w:p>
    <w:p w14:paraId="45EAFF5B" w14:textId="77777777" w:rsidR="002A3258" w:rsidRPr="00DB1A27" w:rsidRDefault="002A3258" w:rsidP="002A3258">
      <w:pPr>
        <w:pStyle w:val="ListParagraph"/>
        <w:numPr>
          <w:ilvl w:val="0"/>
          <w:numId w:val="46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>Designed and developed web-based applications  for Harley Davidson, using ASP.NET, C#, and JavaScript to create intuitive user interfaces.</w:t>
      </w:r>
    </w:p>
    <w:p w14:paraId="63531ABA" w14:textId="77777777" w:rsidR="002A3258" w:rsidRPr="00DB1A27" w:rsidRDefault="002A3258" w:rsidP="002A3258">
      <w:pPr>
        <w:pStyle w:val="ListParagraph"/>
        <w:numPr>
          <w:ilvl w:val="0"/>
          <w:numId w:val="46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 xml:space="preserve"> Utilized nHibernate  for ORM mapping to interact with databases, ensuring efficient data retrieval and manipulation.</w:t>
      </w:r>
    </w:p>
    <w:p w14:paraId="06353527" w14:textId="77777777" w:rsidR="002A3258" w:rsidRPr="00DB1A27" w:rsidRDefault="002A3258" w:rsidP="002A3258">
      <w:pPr>
        <w:pStyle w:val="ListParagraph"/>
        <w:numPr>
          <w:ilvl w:val="0"/>
          <w:numId w:val="46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 xml:space="preserve"> Created complex SQL queries and stored procedures  to interact with the SQL Server and Oracle databases for business-critical applications.</w:t>
      </w:r>
    </w:p>
    <w:p w14:paraId="4244DC01" w14:textId="77777777" w:rsidR="002A3258" w:rsidRPr="00DB1A27" w:rsidRDefault="002A3258" w:rsidP="002A3258">
      <w:pPr>
        <w:pStyle w:val="ListParagraph"/>
        <w:numPr>
          <w:ilvl w:val="0"/>
          <w:numId w:val="46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</w:rPr>
        <w:t xml:space="preserve"> Implemented AJAX and jQuery  to enhance user experience and create responsive, dynamic web pages.</w:t>
      </w:r>
    </w:p>
    <w:p w14:paraId="66B8ED19" w14:textId="77777777" w:rsidR="002A3258" w:rsidRPr="00BD7836" w:rsidRDefault="002A3258" w:rsidP="002A3258">
      <w:pPr>
        <w:pStyle w:val="ListParagraph"/>
        <w:numPr>
          <w:ilvl w:val="0"/>
          <w:numId w:val="46"/>
        </w:numPr>
        <w:rPr>
          <w:rFonts w:ascii="Cambria" w:eastAsia="MS Mincho" w:hAnsi="Cambria"/>
        </w:rPr>
      </w:pPr>
      <w:r w:rsidRPr="00DB1A27">
        <w:rPr>
          <w:rFonts w:ascii="Cambria" w:eastAsia="MS Mincho" w:hAnsi="Cambria"/>
          <w:lang w:val="en-US"/>
        </w:rPr>
        <w:t xml:space="preserve"> Collaborated with business stakeholders to ensure application requirements were met and aligned with business goals.</w:t>
      </w:r>
    </w:p>
    <w:p w14:paraId="59E55EAF" w14:textId="77777777" w:rsidR="009C3E90" w:rsidRPr="009C3E90" w:rsidRDefault="009C3E90" w:rsidP="009C3E90">
      <w:pPr>
        <w:rPr>
          <w:rFonts w:ascii="Cambria" w:hAnsi="Cambria" w:cs="Calibri"/>
          <w:bCs/>
          <w:color w:val="000000" w:themeColor="text1"/>
        </w:rPr>
      </w:pPr>
    </w:p>
    <w:sectPr w:rsidR="009C3E90" w:rsidRPr="009C3E90" w:rsidSect="0033049C">
      <w:footerReference w:type="default" r:id="rId9"/>
      <w:pgSz w:w="12240" w:h="15840"/>
      <w:pgMar w:top="720" w:right="720" w:bottom="720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D95C" w14:textId="77777777" w:rsidR="000E799F" w:rsidRDefault="000E799F" w:rsidP="00934EF3">
      <w:pPr>
        <w:spacing w:after="0" w:line="240" w:lineRule="auto"/>
      </w:pPr>
      <w:r>
        <w:separator/>
      </w:r>
    </w:p>
  </w:endnote>
  <w:endnote w:type="continuationSeparator" w:id="0">
    <w:p w14:paraId="06D82FCE" w14:textId="77777777" w:rsidR="000E799F" w:rsidRDefault="000E799F" w:rsidP="00934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600F" w14:textId="77777777" w:rsidR="002C391F" w:rsidRDefault="002C391F">
    <w:pPr>
      <w:pStyle w:val="Footer"/>
    </w:pPr>
    <w:fldSimple w:instr=" DOCVARIABLE dcuFooter  ">
      <w:r>
        <w:t xml:space="preserve"> 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21EA" w14:textId="77777777" w:rsidR="000E799F" w:rsidRDefault="000E799F" w:rsidP="00934EF3">
      <w:pPr>
        <w:spacing w:after="0" w:line="240" w:lineRule="auto"/>
      </w:pPr>
      <w:r>
        <w:separator/>
      </w:r>
    </w:p>
  </w:footnote>
  <w:footnote w:type="continuationSeparator" w:id="0">
    <w:p w14:paraId="69A9E10F" w14:textId="77777777" w:rsidR="000E799F" w:rsidRDefault="000E799F" w:rsidP="00934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909F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imSun"/>
      </w:rPr>
    </w:lvl>
    <w:lvl w:ilvl="1">
      <w:start w:val="1"/>
      <w:numFmt w:val="bullet"/>
      <w:lvlText w:val="◦"/>
      <w:lvlJc w:val="left"/>
      <w:pPr>
        <w:tabs>
          <w:tab w:val="num" w:pos="810"/>
        </w:tabs>
        <w:ind w:left="810" w:hanging="360"/>
      </w:pPr>
      <w:rPr>
        <w:rFonts w:ascii="OpenSymbol" w:hAnsi="OpenSymbol" w:cs="SimSun"/>
      </w:rPr>
    </w:lvl>
    <w:lvl w:ilvl="2">
      <w:start w:val="1"/>
      <w:numFmt w:val="bullet"/>
      <w:lvlText w:val="▪"/>
      <w:lvlJc w:val="left"/>
      <w:pPr>
        <w:tabs>
          <w:tab w:val="num" w:pos="1170"/>
        </w:tabs>
        <w:ind w:left="1170" w:hanging="360"/>
      </w:pPr>
      <w:rPr>
        <w:rFonts w:ascii="OpenSymbol" w:hAnsi="OpenSymbol" w:cs="SimSun"/>
      </w:rPr>
    </w:lvl>
    <w:lvl w:ilvl="3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cs="SimSun"/>
      </w:rPr>
    </w:lvl>
    <w:lvl w:ilvl="4">
      <w:start w:val="1"/>
      <w:numFmt w:val="bullet"/>
      <w:lvlText w:val="◦"/>
      <w:lvlJc w:val="left"/>
      <w:pPr>
        <w:tabs>
          <w:tab w:val="num" w:pos="1890"/>
        </w:tabs>
        <w:ind w:left="1890" w:hanging="360"/>
      </w:pPr>
      <w:rPr>
        <w:rFonts w:ascii="OpenSymbol" w:hAnsi="OpenSymbol" w:cs="SimSun"/>
      </w:rPr>
    </w:lvl>
    <w:lvl w:ilvl="5">
      <w:start w:val="1"/>
      <w:numFmt w:val="bullet"/>
      <w:lvlText w:val="▪"/>
      <w:lvlJc w:val="left"/>
      <w:pPr>
        <w:tabs>
          <w:tab w:val="num" w:pos="2250"/>
        </w:tabs>
        <w:ind w:left="2250" w:hanging="360"/>
      </w:pPr>
      <w:rPr>
        <w:rFonts w:ascii="OpenSymbol" w:hAnsi="OpenSymbol" w:cs="SimSun"/>
      </w:rPr>
    </w:lvl>
    <w:lvl w:ilvl="6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imSun"/>
      </w:rPr>
    </w:lvl>
    <w:lvl w:ilvl="7">
      <w:start w:val="1"/>
      <w:numFmt w:val="bullet"/>
      <w:lvlText w:val="◦"/>
      <w:lvlJc w:val="left"/>
      <w:pPr>
        <w:tabs>
          <w:tab w:val="num" w:pos="2970"/>
        </w:tabs>
        <w:ind w:left="2970" w:hanging="360"/>
      </w:pPr>
      <w:rPr>
        <w:rFonts w:ascii="OpenSymbol" w:hAnsi="OpenSymbol" w:cs="SimSun"/>
      </w:rPr>
    </w:lvl>
    <w:lvl w:ilvl="8">
      <w:start w:val="1"/>
      <w:numFmt w:val="bullet"/>
      <w:lvlText w:val="▪"/>
      <w:lvlJc w:val="left"/>
      <w:pPr>
        <w:tabs>
          <w:tab w:val="num" w:pos="3330"/>
        </w:tabs>
        <w:ind w:left="3330" w:hanging="360"/>
      </w:pPr>
      <w:rPr>
        <w:rFonts w:ascii="OpenSymbol" w:hAnsi="OpenSymbol" w:cs="SimSun"/>
      </w:rPr>
    </w:lvl>
  </w:abstractNum>
  <w:abstractNum w:abstractNumId="2" w15:restartNumberingAfterBreak="0">
    <w:nsid w:val="061C1E86"/>
    <w:multiLevelType w:val="hybridMultilevel"/>
    <w:tmpl w:val="5DFE3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77243"/>
    <w:multiLevelType w:val="hybridMultilevel"/>
    <w:tmpl w:val="9280B9E6"/>
    <w:lvl w:ilvl="0" w:tplc="955683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A0548"/>
    <w:multiLevelType w:val="multilevel"/>
    <w:tmpl w:val="926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177657"/>
    <w:multiLevelType w:val="hybridMultilevel"/>
    <w:tmpl w:val="9724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B1EAA"/>
    <w:multiLevelType w:val="hybridMultilevel"/>
    <w:tmpl w:val="0CD00154"/>
    <w:lvl w:ilvl="0" w:tplc="FFFFFFFF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0E3006F3"/>
    <w:multiLevelType w:val="hybridMultilevel"/>
    <w:tmpl w:val="A4CA4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91106"/>
    <w:multiLevelType w:val="hybridMultilevel"/>
    <w:tmpl w:val="AF7E1A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2CC4B6E"/>
    <w:multiLevelType w:val="hybridMultilevel"/>
    <w:tmpl w:val="F410C0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2F7148"/>
    <w:multiLevelType w:val="hybridMultilevel"/>
    <w:tmpl w:val="5330A93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ED054F"/>
    <w:multiLevelType w:val="hybridMultilevel"/>
    <w:tmpl w:val="D7F8F76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DF1631"/>
    <w:multiLevelType w:val="multilevel"/>
    <w:tmpl w:val="252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E31D2"/>
    <w:multiLevelType w:val="multilevel"/>
    <w:tmpl w:val="E83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21B46"/>
    <w:multiLevelType w:val="hybridMultilevel"/>
    <w:tmpl w:val="B450E64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3566558C"/>
    <w:multiLevelType w:val="hybridMultilevel"/>
    <w:tmpl w:val="45147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2B0D28"/>
    <w:multiLevelType w:val="hybridMultilevel"/>
    <w:tmpl w:val="C83AD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22395"/>
    <w:multiLevelType w:val="hybridMultilevel"/>
    <w:tmpl w:val="67F2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33E9C"/>
    <w:multiLevelType w:val="hybridMultilevel"/>
    <w:tmpl w:val="43EE82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0371F"/>
    <w:multiLevelType w:val="hybridMultilevel"/>
    <w:tmpl w:val="A26A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9F1F00"/>
    <w:multiLevelType w:val="hybridMultilevel"/>
    <w:tmpl w:val="F91AD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35B40"/>
    <w:multiLevelType w:val="hybridMultilevel"/>
    <w:tmpl w:val="DC322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75AE4"/>
    <w:multiLevelType w:val="hybridMultilevel"/>
    <w:tmpl w:val="3AA66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974927"/>
    <w:multiLevelType w:val="hybridMultilevel"/>
    <w:tmpl w:val="56349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A1DA3"/>
    <w:multiLevelType w:val="hybridMultilevel"/>
    <w:tmpl w:val="482C10D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51B304CB"/>
    <w:multiLevelType w:val="hybridMultilevel"/>
    <w:tmpl w:val="22B844FC"/>
    <w:lvl w:ilvl="0" w:tplc="9BA6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F3539"/>
    <w:multiLevelType w:val="hybridMultilevel"/>
    <w:tmpl w:val="1D6410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44E715F"/>
    <w:multiLevelType w:val="hybridMultilevel"/>
    <w:tmpl w:val="2DAC9DD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56FE0A75"/>
    <w:multiLevelType w:val="hybridMultilevel"/>
    <w:tmpl w:val="CD84DE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59456820"/>
    <w:multiLevelType w:val="hybridMultilevel"/>
    <w:tmpl w:val="BEF4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D0244"/>
    <w:multiLevelType w:val="hybridMultilevel"/>
    <w:tmpl w:val="423C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CE1BCE"/>
    <w:multiLevelType w:val="hybridMultilevel"/>
    <w:tmpl w:val="A86808D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607F31A0"/>
    <w:multiLevelType w:val="hybridMultilevel"/>
    <w:tmpl w:val="25104482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251A5C"/>
    <w:multiLevelType w:val="hybridMultilevel"/>
    <w:tmpl w:val="EF4CE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AC6312"/>
    <w:multiLevelType w:val="hybridMultilevel"/>
    <w:tmpl w:val="ECEE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67422"/>
    <w:multiLevelType w:val="hybridMultilevel"/>
    <w:tmpl w:val="2B1E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C96263"/>
    <w:multiLevelType w:val="hybridMultilevel"/>
    <w:tmpl w:val="52BAF9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6B2A0A23"/>
    <w:multiLevelType w:val="hybridMultilevel"/>
    <w:tmpl w:val="087E3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A83DB3"/>
    <w:multiLevelType w:val="hybridMultilevel"/>
    <w:tmpl w:val="7BA8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C27C8"/>
    <w:multiLevelType w:val="multilevel"/>
    <w:tmpl w:val="9C3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47018"/>
    <w:multiLevelType w:val="hybridMultilevel"/>
    <w:tmpl w:val="27AEA3E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1" w15:restartNumberingAfterBreak="0">
    <w:nsid w:val="75C26BB9"/>
    <w:multiLevelType w:val="hybridMultilevel"/>
    <w:tmpl w:val="BCDE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4043B7"/>
    <w:multiLevelType w:val="hybridMultilevel"/>
    <w:tmpl w:val="094630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3" w15:restartNumberingAfterBreak="0">
    <w:nsid w:val="79DE02CF"/>
    <w:multiLevelType w:val="hybridMultilevel"/>
    <w:tmpl w:val="C5CA4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454A96"/>
    <w:multiLevelType w:val="hybridMultilevel"/>
    <w:tmpl w:val="2D18522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5" w15:restartNumberingAfterBreak="0">
    <w:nsid w:val="7C663762"/>
    <w:multiLevelType w:val="multilevel"/>
    <w:tmpl w:val="C86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554031">
    <w:abstractNumId w:val="34"/>
  </w:num>
  <w:num w:numId="2" w16cid:durableId="1374580403">
    <w:abstractNumId w:val="24"/>
  </w:num>
  <w:num w:numId="3" w16cid:durableId="611211596">
    <w:abstractNumId w:val="14"/>
  </w:num>
  <w:num w:numId="4" w16cid:durableId="50155232">
    <w:abstractNumId w:val="18"/>
  </w:num>
  <w:num w:numId="5" w16cid:durableId="1078405632">
    <w:abstractNumId w:val="11"/>
  </w:num>
  <w:num w:numId="6" w16cid:durableId="41906336">
    <w:abstractNumId w:val="41"/>
  </w:num>
  <w:num w:numId="7" w16cid:durableId="201796058">
    <w:abstractNumId w:val="5"/>
  </w:num>
  <w:num w:numId="8" w16cid:durableId="1451700615">
    <w:abstractNumId w:val="36"/>
  </w:num>
  <w:num w:numId="9" w16cid:durableId="1480342255">
    <w:abstractNumId w:val="42"/>
  </w:num>
  <w:num w:numId="10" w16cid:durableId="707026639">
    <w:abstractNumId w:val="0"/>
  </w:num>
  <w:num w:numId="11" w16cid:durableId="1801878042">
    <w:abstractNumId w:val="25"/>
  </w:num>
  <w:num w:numId="12" w16cid:durableId="71898626">
    <w:abstractNumId w:val="38"/>
  </w:num>
  <w:num w:numId="13" w16cid:durableId="246958538">
    <w:abstractNumId w:val="23"/>
  </w:num>
  <w:num w:numId="14" w16cid:durableId="400955001">
    <w:abstractNumId w:val="9"/>
  </w:num>
  <w:num w:numId="15" w16cid:durableId="1321813052">
    <w:abstractNumId w:val="10"/>
  </w:num>
  <w:num w:numId="16" w16cid:durableId="2046442553">
    <w:abstractNumId w:val="6"/>
  </w:num>
  <w:num w:numId="17" w16cid:durableId="509873936">
    <w:abstractNumId w:val="3"/>
  </w:num>
  <w:num w:numId="18" w16cid:durableId="179126806">
    <w:abstractNumId w:val="32"/>
  </w:num>
  <w:num w:numId="19" w16cid:durableId="421419319">
    <w:abstractNumId w:val="45"/>
  </w:num>
  <w:num w:numId="20" w16cid:durableId="1768698929">
    <w:abstractNumId w:val="1"/>
  </w:num>
  <w:num w:numId="21" w16cid:durableId="1926767517">
    <w:abstractNumId w:val="33"/>
  </w:num>
  <w:num w:numId="22" w16cid:durableId="149449725">
    <w:abstractNumId w:val="15"/>
  </w:num>
  <w:num w:numId="23" w16cid:durableId="706565597">
    <w:abstractNumId w:val="44"/>
  </w:num>
  <w:num w:numId="24" w16cid:durableId="1253320659">
    <w:abstractNumId w:val="13"/>
  </w:num>
  <w:num w:numId="25" w16cid:durableId="2006125740">
    <w:abstractNumId w:val="29"/>
  </w:num>
  <w:num w:numId="26" w16cid:durableId="1244728561">
    <w:abstractNumId w:val="31"/>
  </w:num>
  <w:num w:numId="27" w16cid:durableId="741096670">
    <w:abstractNumId w:val="26"/>
  </w:num>
  <w:num w:numId="28" w16cid:durableId="1270284776">
    <w:abstractNumId w:val="4"/>
  </w:num>
  <w:num w:numId="29" w16cid:durableId="1613131747">
    <w:abstractNumId w:val="16"/>
  </w:num>
  <w:num w:numId="30" w16cid:durableId="382560546">
    <w:abstractNumId w:val="28"/>
  </w:num>
  <w:num w:numId="31" w16cid:durableId="79060218">
    <w:abstractNumId w:val="27"/>
  </w:num>
  <w:num w:numId="32" w16cid:durableId="879129605">
    <w:abstractNumId w:val="17"/>
  </w:num>
  <w:num w:numId="33" w16cid:durableId="845555515">
    <w:abstractNumId w:val="8"/>
  </w:num>
  <w:num w:numId="34" w16cid:durableId="995187278">
    <w:abstractNumId w:val="40"/>
  </w:num>
  <w:num w:numId="35" w16cid:durableId="789325016">
    <w:abstractNumId w:val="39"/>
  </w:num>
  <w:num w:numId="36" w16cid:durableId="870462935">
    <w:abstractNumId w:val="12"/>
  </w:num>
  <w:num w:numId="37" w16cid:durableId="64836833">
    <w:abstractNumId w:val="43"/>
  </w:num>
  <w:num w:numId="38" w16cid:durableId="1697541886">
    <w:abstractNumId w:val="30"/>
  </w:num>
  <w:num w:numId="39" w16cid:durableId="1264799597">
    <w:abstractNumId w:val="22"/>
  </w:num>
  <w:num w:numId="40" w16cid:durableId="267979157">
    <w:abstractNumId w:val="20"/>
  </w:num>
  <w:num w:numId="41" w16cid:durableId="234511601">
    <w:abstractNumId w:val="21"/>
  </w:num>
  <w:num w:numId="42" w16cid:durableId="647902898">
    <w:abstractNumId w:val="7"/>
  </w:num>
  <w:num w:numId="43" w16cid:durableId="1881165901">
    <w:abstractNumId w:val="37"/>
  </w:num>
  <w:num w:numId="44" w16cid:durableId="1832674435">
    <w:abstractNumId w:val="19"/>
  </w:num>
  <w:num w:numId="45" w16cid:durableId="1185558527">
    <w:abstractNumId w:val="2"/>
  </w:num>
  <w:num w:numId="46" w16cid:durableId="13307900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cuFooter" w:val=" "/>
  </w:docVars>
  <w:rsids>
    <w:rsidRoot w:val="00934EF3"/>
    <w:rsid w:val="00000AB7"/>
    <w:rsid w:val="000023B6"/>
    <w:rsid w:val="000052B9"/>
    <w:rsid w:val="000078BA"/>
    <w:rsid w:val="0002044F"/>
    <w:rsid w:val="00021AB5"/>
    <w:rsid w:val="00024D83"/>
    <w:rsid w:val="00026D12"/>
    <w:rsid w:val="00040965"/>
    <w:rsid w:val="0004450E"/>
    <w:rsid w:val="00045EB2"/>
    <w:rsid w:val="00050C8F"/>
    <w:rsid w:val="000550DC"/>
    <w:rsid w:val="0005587A"/>
    <w:rsid w:val="0006573D"/>
    <w:rsid w:val="000663C3"/>
    <w:rsid w:val="00072A87"/>
    <w:rsid w:val="00074540"/>
    <w:rsid w:val="00074F6A"/>
    <w:rsid w:val="0007790E"/>
    <w:rsid w:val="000864F3"/>
    <w:rsid w:val="000A68A9"/>
    <w:rsid w:val="000A6B05"/>
    <w:rsid w:val="000A6E13"/>
    <w:rsid w:val="000C4D43"/>
    <w:rsid w:val="000C6A04"/>
    <w:rsid w:val="000C7F0F"/>
    <w:rsid w:val="000E2D8D"/>
    <w:rsid w:val="000E615E"/>
    <w:rsid w:val="000E799F"/>
    <w:rsid w:val="000F2CF2"/>
    <w:rsid w:val="000F470F"/>
    <w:rsid w:val="00100102"/>
    <w:rsid w:val="00100E15"/>
    <w:rsid w:val="00101D79"/>
    <w:rsid w:val="00110483"/>
    <w:rsid w:val="001173ED"/>
    <w:rsid w:val="001243D2"/>
    <w:rsid w:val="00127EBF"/>
    <w:rsid w:val="00130938"/>
    <w:rsid w:val="001328B2"/>
    <w:rsid w:val="00135722"/>
    <w:rsid w:val="00135F56"/>
    <w:rsid w:val="001379BA"/>
    <w:rsid w:val="00143704"/>
    <w:rsid w:val="0015495A"/>
    <w:rsid w:val="00154AB2"/>
    <w:rsid w:val="00157DFD"/>
    <w:rsid w:val="00165AAA"/>
    <w:rsid w:val="00170025"/>
    <w:rsid w:val="00174F58"/>
    <w:rsid w:val="00181022"/>
    <w:rsid w:val="00191B75"/>
    <w:rsid w:val="00191DBE"/>
    <w:rsid w:val="001927BD"/>
    <w:rsid w:val="00193272"/>
    <w:rsid w:val="001A4A1A"/>
    <w:rsid w:val="001B3558"/>
    <w:rsid w:val="001B6AD7"/>
    <w:rsid w:val="001C00A6"/>
    <w:rsid w:val="001C3118"/>
    <w:rsid w:val="001C474F"/>
    <w:rsid w:val="001D03E9"/>
    <w:rsid w:val="001D6D75"/>
    <w:rsid w:val="001E50B0"/>
    <w:rsid w:val="001E5A68"/>
    <w:rsid w:val="001F2128"/>
    <w:rsid w:val="001F34DC"/>
    <w:rsid w:val="001F747E"/>
    <w:rsid w:val="00210C2E"/>
    <w:rsid w:val="002205D1"/>
    <w:rsid w:val="00224E31"/>
    <w:rsid w:val="0022538C"/>
    <w:rsid w:val="002516BC"/>
    <w:rsid w:val="0026138C"/>
    <w:rsid w:val="00262DC4"/>
    <w:rsid w:val="00264F63"/>
    <w:rsid w:val="00265078"/>
    <w:rsid w:val="00265586"/>
    <w:rsid w:val="002675CD"/>
    <w:rsid w:val="00267E18"/>
    <w:rsid w:val="002708BC"/>
    <w:rsid w:val="00271A46"/>
    <w:rsid w:val="002730CC"/>
    <w:rsid w:val="0027333E"/>
    <w:rsid w:val="002756D4"/>
    <w:rsid w:val="00284BDC"/>
    <w:rsid w:val="00293207"/>
    <w:rsid w:val="0029342F"/>
    <w:rsid w:val="00295465"/>
    <w:rsid w:val="002A3258"/>
    <w:rsid w:val="002A4614"/>
    <w:rsid w:val="002C2057"/>
    <w:rsid w:val="002C391F"/>
    <w:rsid w:val="002C7EAC"/>
    <w:rsid w:val="002D7AAB"/>
    <w:rsid w:val="002E0B7B"/>
    <w:rsid w:val="002E6099"/>
    <w:rsid w:val="002F195A"/>
    <w:rsid w:val="002F2C5B"/>
    <w:rsid w:val="002F2D20"/>
    <w:rsid w:val="0030229F"/>
    <w:rsid w:val="00307211"/>
    <w:rsid w:val="003148BB"/>
    <w:rsid w:val="0031765A"/>
    <w:rsid w:val="003222FC"/>
    <w:rsid w:val="0033049C"/>
    <w:rsid w:val="00332474"/>
    <w:rsid w:val="00342A76"/>
    <w:rsid w:val="00356373"/>
    <w:rsid w:val="00360D4A"/>
    <w:rsid w:val="00364528"/>
    <w:rsid w:val="0036543A"/>
    <w:rsid w:val="003658C8"/>
    <w:rsid w:val="0037358F"/>
    <w:rsid w:val="003735BE"/>
    <w:rsid w:val="00374A38"/>
    <w:rsid w:val="00377087"/>
    <w:rsid w:val="00382717"/>
    <w:rsid w:val="00382F54"/>
    <w:rsid w:val="003918CA"/>
    <w:rsid w:val="003A49F9"/>
    <w:rsid w:val="003A5B9C"/>
    <w:rsid w:val="003B4B82"/>
    <w:rsid w:val="003C283D"/>
    <w:rsid w:val="003D5D5C"/>
    <w:rsid w:val="003D6E6B"/>
    <w:rsid w:val="003D7C70"/>
    <w:rsid w:val="003E0D96"/>
    <w:rsid w:val="003E2634"/>
    <w:rsid w:val="003E651E"/>
    <w:rsid w:val="003F0E99"/>
    <w:rsid w:val="003F1CAA"/>
    <w:rsid w:val="003F7983"/>
    <w:rsid w:val="004022DF"/>
    <w:rsid w:val="004050F0"/>
    <w:rsid w:val="00407809"/>
    <w:rsid w:val="0040784D"/>
    <w:rsid w:val="00415185"/>
    <w:rsid w:val="004202DA"/>
    <w:rsid w:val="004242F5"/>
    <w:rsid w:val="004246D9"/>
    <w:rsid w:val="00424C35"/>
    <w:rsid w:val="00441434"/>
    <w:rsid w:val="004414D2"/>
    <w:rsid w:val="00446AD9"/>
    <w:rsid w:val="004601A8"/>
    <w:rsid w:val="00464A58"/>
    <w:rsid w:val="00467AF2"/>
    <w:rsid w:val="00467F18"/>
    <w:rsid w:val="004801F1"/>
    <w:rsid w:val="00487299"/>
    <w:rsid w:val="00496DF4"/>
    <w:rsid w:val="004B1CC5"/>
    <w:rsid w:val="004B24F6"/>
    <w:rsid w:val="004B58B7"/>
    <w:rsid w:val="004C1818"/>
    <w:rsid w:val="004C3EA5"/>
    <w:rsid w:val="004C6268"/>
    <w:rsid w:val="004D7DA5"/>
    <w:rsid w:val="004E1DB3"/>
    <w:rsid w:val="004E7A38"/>
    <w:rsid w:val="004F0096"/>
    <w:rsid w:val="004F533B"/>
    <w:rsid w:val="00503E8D"/>
    <w:rsid w:val="00507D4B"/>
    <w:rsid w:val="00510E63"/>
    <w:rsid w:val="005125B1"/>
    <w:rsid w:val="00514D9F"/>
    <w:rsid w:val="00515D90"/>
    <w:rsid w:val="005171D4"/>
    <w:rsid w:val="00527E93"/>
    <w:rsid w:val="005355ED"/>
    <w:rsid w:val="005378A4"/>
    <w:rsid w:val="0054089F"/>
    <w:rsid w:val="00542793"/>
    <w:rsid w:val="00542BB5"/>
    <w:rsid w:val="00545430"/>
    <w:rsid w:val="0055220A"/>
    <w:rsid w:val="00557331"/>
    <w:rsid w:val="00563F66"/>
    <w:rsid w:val="00577426"/>
    <w:rsid w:val="00577F09"/>
    <w:rsid w:val="00580F66"/>
    <w:rsid w:val="005853D0"/>
    <w:rsid w:val="005902C1"/>
    <w:rsid w:val="005910BE"/>
    <w:rsid w:val="00594FE9"/>
    <w:rsid w:val="005A266E"/>
    <w:rsid w:val="005B4B0A"/>
    <w:rsid w:val="005B57FD"/>
    <w:rsid w:val="005D3FFE"/>
    <w:rsid w:val="005D72F4"/>
    <w:rsid w:val="005E02DE"/>
    <w:rsid w:val="005E08A5"/>
    <w:rsid w:val="005E401D"/>
    <w:rsid w:val="005F1E29"/>
    <w:rsid w:val="005F4B1E"/>
    <w:rsid w:val="005F5178"/>
    <w:rsid w:val="00604541"/>
    <w:rsid w:val="0060743F"/>
    <w:rsid w:val="006228DF"/>
    <w:rsid w:val="00623CC1"/>
    <w:rsid w:val="00626794"/>
    <w:rsid w:val="0062689A"/>
    <w:rsid w:val="00626C43"/>
    <w:rsid w:val="006377E0"/>
    <w:rsid w:val="0063791F"/>
    <w:rsid w:val="00645F09"/>
    <w:rsid w:val="00651732"/>
    <w:rsid w:val="00652F9B"/>
    <w:rsid w:val="0065459E"/>
    <w:rsid w:val="006548C7"/>
    <w:rsid w:val="00655B54"/>
    <w:rsid w:val="00660ABD"/>
    <w:rsid w:val="00666DF8"/>
    <w:rsid w:val="00667664"/>
    <w:rsid w:val="006700A7"/>
    <w:rsid w:val="0067422E"/>
    <w:rsid w:val="00675497"/>
    <w:rsid w:val="006860F2"/>
    <w:rsid w:val="00695362"/>
    <w:rsid w:val="0069601C"/>
    <w:rsid w:val="006971FD"/>
    <w:rsid w:val="006A5076"/>
    <w:rsid w:val="006B0666"/>
    <w:rsid w:val="006B15FA"/>
    <w:rsid w:val="006B43BC"/>
    <w:rsid w:val="006B7B86"/>
    <w:rsid w:val="006C33D0"/>
    <w:rsid w:val="006D28A2"/>
    <w:rsid w:val="006E69E8"/>
    <w:rsid w:val="006E7550"/>
    <w:rsid w:val="006F01CA"/>
    <w:rsid w:val="006F0355"/>
    <w:rsid w:val="006F0630"/>
    <w:rsid w:val="006F63BF"/>
    <w:rsid w:val="0070090F"/>
    <w:rsid w:val="00701BB4"/>
    <w:rsid w:val="0070460D"/>
    <w:rsid w:val="007065C4"/>
    <w:rsid w:val="007107D9"/>
    <w:rsid w:val="00710B63"/>
    <w:rsid w:val="00714E6F"/>
    <w:rsid w:val="00725367"/>
    <w:rsid w:val="0072707B"/>
    <w:rsid w:val="00733D78"/>
    <w:rsid w:val="00735AA7"/>
    <w:rsid w:val="007373A2"/>
    <w:rsid w:val="00740AFC"/>
    <w:rsid w:val="00745183"/>
    <w:rsid w:val="00745B1E"/>
    <w:rsid w:val="007542D3"/>
    <w:rsid w:val="0076500E"/>
    <w:rsid w:val="007664E4"/>
    <w:rsid w:val="00777B76"/>
    <w:rsid w:val="00781499"/>
    <w:rsid w:val="0078431D"/>
    <w:rsid w:val="0078599F"/>
    <w:rsid w:val="007867F1"/>
    <w:rsid w:val="007909E5"/>
    <w:rsid w:val="007948C0"/>
    <w:rsid w:val="007B1E35"/>
    <w:rsid w:val="007B36CC"/>
    <w:rsid w:val="007C19C3"/>
    <w:rsid w:val="007C3C14"/>
    <w:rsid w:val="007C528E"/>
    <w:rsid w:val="007C64C4"/>
    <w:rsid w:val="007D4E59"/>
    <w:rsid w:val="007D5323"/>
    <w:rsid w:val="007E0396"/>
    <w:rsid w:val="007E74E8"/>
    <w:rsid w:val="007F087B"/>
    <w:rsid w:val="007F1339"/>
    <w:rsid w:val="007F1E2B"/>
    <w:rsid w:val="007F4570"/>
    <w:rsid w:val="00805692"/>
    <w:rsid w:val="00806CB5"/>
    <w:rsid w:val="00815F18"/>
    <w:rsid w:val="00816645"/>
    <w:rsid w:val="00816D2D"/>
    <w:rsid w:val="00817BBC"/>
    <w:rsid w:val="008223C7"/>
    <w:rsid w:val="008228BB"/>
    <w:rsid w:val="00830D64"/>
    <w:rsid w:val="008311F3"/>
    <w:rsid w:val="00836248"/>
    <w:rsid w:val="0083676C"/>
    <w:rsid w:val="00847FB9"/>
    <w:rsid w:val="00847FE2"/>
    <w:rsid w:val="008646E9"/>
    <w:rsid w:val="00865E27"/>
    <w:rsid w:val="0086744F"/>
    <w:rsid w:val="00867C0C"/>
    <w:rsid w:val="00871817"/>
    <w:rsid w:val="00872678"/>
    <w:rsid w:val="00873E0F"/>
    <w:rsid w:val="00883854"/>
    <w:rsid w:val="00884111"/>
    <w:rsid w:val="008844AB"/>
    <w:rsid w:val="00892D26"/>
    <w:rsid w:val="00895F22"/>
    <w:rsid w:val="008A3CED"/>
    <w:rsid w:val="008A414E"/>
    <w:rsid w:val="008A7E05"/>
    <w:rsid w:val="008B1DE3"/>
    <w:rsid w:val="008B5F77"/>
    <w:rsid w:val="008B7072"/>
    <w:rsid w:val="008C6652"/>
    <w:rsid w:val="008D75A2"/>
    <w:rsid w:val="008E4DB8"/>
    <w:rsid w:val="008E7A34"/>
    <w:rsid w:val="008F253C"/>
    <w:rsid w:val="008F3A21"/>
    <w:rsid w:val="00900724"/>
    <w:rsid w:val="00906E02"/>
    <w:rsid w:val="00912D53"/>
    <w:rsid w:val="00912ED7"/>
    <w:rsid w:val="00916402"/>
    <w:rsid w:val="00923A37"/>
    <w:rsid w:val="00926DA9"/>
    <w:rsid w:val="00933BDE"/>
    <w:rsid w:val="00934EF3"/>
    <w:rsid w:val="0093519B"/>
    <w:rsid w:val="0093547E"/>
    <w:rsid w:val="00936BAE"/>
    <w:rsid w:val="00944673"/>
    <w:rsid w:val="00966C76"/>
    <w:rsid w:val="00973AF6"/>
    <w:rsid w:val="009748E3"/>
    <w:rsid w:val="0098633D"/>
    <w:rsid w:val="00987333"/>
    <w:rsid w:val="00987810"/>
    <w:rsid w:val="00990037"/>
    <w:rsid w:val="00996B37"/>
    <w:rsid w:val="009B6FD7"/>
    <w:rsid w:val="009C3E90"/>
    <w:rsid w:val="009C4395"/>
    <w:rsid w:val="009C5623"/>
    <w:rsid w:val="009C6D4C"/>
    <w:rsid w:val="009C7166"/>
    <w:rsid w:val="009D1151"/>
    <w:rsid w:val="009D6762"/>
    <w:rsid w:val="009D74EA"/>
    <w:rsid w:val="009E0B09"/>
    <w:rsid w:val="009F4E7D"/>
    <w:rsid w:val="00A023C1"/>
    <w:rsid w:val="00A07E51"/>
    <w:rsid w:val="00A22995"/>
    <w:rsid w:val="00A22BE6"/>
    <w:rsid w:val="00A32D12"/>
    <w:rsid w:val="00A33182"/>
    <w:rsid w:val="00A3376F"/>
    <w:rsid w:val="00A342FE"/>
    <w:rsid w:val="00A36316"/>
    <w:rsid w:val="00A4696C"/>
    <w:rsid w:val="00A476FA"/>
    <w:rsid w:val="00A540D2"/>
    <w:rsid w:val="00A62793"/>
    <w:rsid w:val="00A761E6"/>
    <w:rsid w:val="00A812CD"/>
    <w:rsid w:val="00A82124"/>
    <w:rsid w:val="00A82F12"/>
    <w:rsid w:val="00A9150D"/>
    <w:rsid w:val="00AA2C00"/>
    <w:rsid w:val="00AA444A"/>
    <w:rsid w:val="00AA5C9B"/>
    <w:rsid w:val="00AB14B9"/>
    <w:rsid w:val="00AB27C9"/>
    <w:rsid w:val="00AB7334"/>
    <w:rsid w:val="00AD2758"/>
    <w:rsid w:val="00AD34AB"/>
    <w:rsid w:val="00AE2345"/>
    <w:rsid w:val="00AE280A"/>
    <w:rsid w:val="00AF5F3B"/>
    <w:rsid w:val="00B00A31"/>
    <w:rsid w:val="00B12983"/>
    <w:rsid w:val="00B2352B"/>
    <w:rsid w:val="00B37E1F"/>
    <w:rsid w:val="00B46638"/>
    <w:rsid w:val="00B529A1"/>
    <w:rsid w:val="00B5314A"/>
    <w:rsid w:val="00B53A27"/>
    <w:rsid w:val="00B63E57"/>
    <w:rsid w:val="00B67457"/>
    <w:rsid w:val="00B67EFE"/>
    <w:rsid w:val="00B705AF"/>
    <w:rsid w:val="00B751BD"/>
    <w:rsid w:val="00B9281D"/>
    <w:rsid w:val="00BA19E7"/>
    <w:rsid w:val="00BA74D3"/>
    <w:rsid w:val="00BB5550"/>
    <w:rsid w:val="00BB5C29"/>
    <w:rsid w:val="00BB7125"/>
    <w:rsid w:val="00BC14AD"/>
    <w:rsid w:val="00BC3791"/>
    <w:rsid w:val="00BC57D2"/>
    <w:rsid w:val="00BC5FF3"/>
    <w:rsid w:val="00BD0F67"/>
    <w:rsid w:val="00BD5200"/>
    <w:rsid w:val="00BD6047"/>
    <w:rsid w:val="00BD6C0B"/>
    <w:rsid w:val="00BD7836"/>
    <w:rsid w:val="00BE0A61"/>
    <w:rsid w:val="00BE0B54"/>
    <w:rsid w:val="00BE450F"/>
    <w:rsid w:val="00BE620C"/>
    <w:rsid w:val="00BE6379"/>
    <w:rsid w:val="00BF64F5"/>
    <w:rsid w:val="00BF6C36"/>
    <w:rsid w:val="00C0477F"/>
    <w:rsid w:val="00C06936"/>
    <w:rsid w:val="00C07C2F"/>
    <w:rsid w:val="00C11FFD"/>
    <w:rsid w:val="00C17803"/>
    <w:rsid w:val="00C319CC"/>
    <w:rsid w:val="00C322DD"/>
    <w:rsid w:val="00C4475B"/>
    <w:rsid w:val="00C454E8"/>
    <w:rsid w:val="00C54E69"/>
    <w:rsid w:val="00C566F7"/>
    <w:rsid w:val="00C64FB5"/>
    <w:rsid w:val="00C65600"/>
    <w:rsid w:val="00C72F9B"/>
    <w:rsid w:val="00C740D1"/>
    <w:rsid w:val="00C80FDF"/>
    <w:rsid w:val="00C85A75"/>
    <w:rsid w:val="00C8744C"/>
    <w:rsid w:val="00C91C1E"/>
    <w:rsid w:val="00C93C2C"/>
    <w:rsid w:val="00C96645"/>
    <w:rsid w:val="00CB0E77"/>
    <w:rsid w:val="00CB1839"/>
    <w:rsid w:val="00CB3AC7"/>
    <w:rsid w:val="00CB5C85"/>
    <w:rsid w:val="00CC3070"/>
    <w:rsid w:val="00CC3ABF"/>
    <w:rsid w:val="00CC76CE"/>
    <w:rsid w:val="00CD400A"/>
    <w:rsid w:val="00CE03CD"/>
    <w:rsid w:val="00CF2AF1"/>
    <w:rsid w:val="00D0190E"/>
    <w:rsid w:val="00D047B1"/>
    <w:rsid w:val="00D04C4D"/>
    <w:rsid w:val="00D06DAC"/>
    <w:rsid w:val="00D16BDA"/>
    <w:rsid w:val="00D30EF8"/>
    <w:rsid w:val="00D40F5D"/>
    <w:rsid w:val="00D514CD"/>
    <w:rsid w:val="00D535CE"/>
    <w:rsid w:val="00D604A7"/>
    <w:rsid w:val="00D61CE4"/>
    <w:rsid w:val="00D659EE"/>
    <w:rsid w:val="00D77496"/>
    <w:rsid w:val="00D8100C"/>
    <w:rsid w:val="00D82BF0"/>
    <w:rsid w:val="00D85045"/>
    <w:rsid w:val="00D85FFA"/>
    <w:rsid w:val="00D90956"/>
    <w:rsid w:val="00D945A6"/>
    <w:rsid w:val="00DA08F9"/>
    <w:rsid w:val="00DA65F0"/>
    <w:rsid w:val="00DA6F74"/>
    <w:rsid w:val="00DB02C3"/>
    <w:rsid w:val="00DB08A3"/>
    <w:rsid w:val="00DB1A27"/>
    <w:rsid w:val="00DC125E"/>
    <w:rsid w:val="00DC2784"/>
    <w:rsid w:val="00DC5A0C"/>
    <w:rsid w:val="00DD091C"/>
    <w:rsid w:val="00DD3A76"/>
    <w:rsid w:val="00DE315C"/>
    <w:rsid w:val="00DE75D0"/>
    <w:rsid w:val="00DF3B25"/>
    <w:rsid w:val="00DF45DB"/>
    <w:rsid w:val="00E02CAD"/>
    <w:rsid w:val="00E02FAC"/>
    <w:rsid w:val="00E04752"/>
    <w:rsid w:val="00E04E8C"/>
    <w:rsid w:val="00E0536A"/>
    <w:rsid w:val="00E11432"/>
    <w:rsid w:val="00E16555"/>
    <w:rsid w:val="00E21310"/>
    <w:rsid w:val="00E3091B"/>
    <w:rsid w:val="00E340B9"/>
    <w:rsid w:val="00E40B48"/>
    <w:rsid w:val="00E4544A"/>
    <w:rsid w:val="00E4699B"/>
    <w:rsid w:val="00E50DB6"/>
    <w:rsid w:val="00E61BC3"/>
    <w:rsid w:val="00E65372"/>
    <w:rsid w:val="00E66B21"/>
    <w:rsid w:val="00E7495A"/>
    <w:rsid w:val="00E82254"/>
    <w:rsid w:val="00E84801"/>
    <w:rsid w:val="00E84BF6"/>
    <w:rsid w:val="00E86D9B"/>
    <w:rsid w:val="00E901F8"/>
    <w:rsid w:val="00E9140F"/>
    <w:rsid w:val="00E94838"/>
    <w:rsid w:val="00E95541"/>
    <w:rsid w:val="00E956B5"/>
    <w:rsid w:val="00EA14A0"/>
    <w:rsid w:val="00EA24BD"/>
    <w:rsid w:val="00EB1A9C"/>
    <w:rsid w:val="00EB482F"/>
    <w:rsid w:val="00EB7F9A"/>
    <w:rsid w:val="00EC394D"/>
    <w:rsid w:val="00EC51A4"/>
    <w:rsid w:val="00ED033D"/>
    <w:rsid w:val="00ED2201"/>
    <w:rsid w:val="00ED36DA"/>
    <w:rsid w:val="00ED6DC6"/>
    <w:rsid w:val="00ED7201"/>
    <w:rsid w:val="00ED7FB4"/>
    <w:rsid w:val="00EF3F31"/>
    <w:rsid w:val="00F0636D"/>
    <w:rsid w:val="00F106AA"/>
    <w:rsid w:val="00F13E5F"/>
    <w:rsid w:val="00F26F92"/>
    <w:rsid w:val="00F32215"/>
    <w:rsid w:val="00F348E1"/>
    <w:rsid w:val="00F440CC"/>
    <w:rsid w:val="00F45854"/>
    <w:rsid w:val="00F47DC2"/>
    <w:rsid w:val="00F532D7"/>
    <w:rsid w:val="00F6112F"/>
    <w:rsid w:val="00F64830"/>
    <w:rsid w:val="00F64DBE"/>
    <w:rsid w:val="00F70253"/>
    <w:rsid w:val="00F720B0"/>
    <w:rsid w:val="00F73C2C"/>
    <w:rsid w:val="00F754D0"/>
    <w:rsid w:val="00F75D21"/>
    <w:rsid w:val="00F75EC6"/>
    <w:rsid w:val="00F77C36"/>
    <w:rsid w:val="00F80602"/>
    <w:rsid w:val="00F86A72"/>
    <w:rsid w:val="00FA71D4"/>
    <w:rsid w:val="00FB22A8"/>
    <w:rsid w:val="00FB4BE1"/>
    <w:rsid w:val="00FB68DE"/>
    <w:rsid w:val="00FC558A"/>
    <w:rsid w:val="00FC6B83"/>
    <w:rsid w:val="00FC7320"/>
    <w:rsid w:val="00FE2497"/>
    <w:rsid w:val="00FE7116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6F63"/>
  <w15:chartTrackingRefBased/>
  <w15:docId w15:val="{B45E3467-B2C6-4F1A-9221-CA7936A1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E0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54AB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34EF3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934EF3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Verdana" w:hAnsi="Verdana" w:cs="Verdana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34EF3"/>
    <w:pPr>
      <w:widowControl w:val="0"/>
      <w:autoSpaceDE w:val="0"/>
      <w:autoSpaceDN w:val="0"/>
      <w:adjustRightInd w:val="0"/>
      <w:spacing w:after="120" w:line="480" w:lineRule="auto"/>
    </w:pPr>
    <w:rPr>
      <w:rFonts w:ascii="Verdana" w:hAnsi="Verdana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semiHidden/>
    <w:rsid w:val="00934EF3"/>
    <w:rPr>
      <w:rFonts w:ascii="Verdana" w:eastAsia="Times New Roman" w:hAnsi="Verdana" w:cs="Verdana"/>
      <w:sz w:val="24"/>
      <w:szCs w:val="24"/>
    </w:rPr>
  </w:style>
  <w:style w:type="paragraph" w:customStyle="1" w:styleId="Normal1">
    <w:name w:val="Normal1"/>
    <w:basedOn w:val="Normal"/>
    <w:rsid w:val="00934EF3"/>
    <w:pPr>
      <w:widowControl w:val="0"/>
      <w:suppressAutoHyphens/>
      <w:autoSpaceDE w:val="0"/>
      <w:spacing w:after="0" w:line="240" w:lineRule="auto"/>
    </w:pPr>
    <w:rPr>
      <w:rFonts w:ascii="Times New Roman" w:eastAsia="Lucida Sans Unicode" w:hAnsi="Times New Roman"/>
      <w:sz w:val="24"/>
      <w:szCs w:val="20"/>
      <w:lang w:eastAsia="ar-SA"/>
    </w:rPr>
  </w:style>
  <w:style w:type="paragraph" w:customStyle="1" w:styleId="NoSpacing1">
    <w:name w:val="No Spacing1"/>
    <w:uiPriority w:val="1"/>
    <w:qFormat/>
    <w:rsid w:val="00934EF3"/>
    <w:rPr>
      <w:sz w:val="22"/>
      <w:szCs w:val="22"/>
    </w:rPr>
  </w:style>
  <w:style w:type="paragraph" w:customStyle="1" w:styleId="NoSpacing2">
    <w:name w:val="No Spacing2"/>
    <w:uiPriority w:val="1"/>
    <w:qFormat/>
    <w:rsid w:val="00934EF3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34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EF3"/>
  </w:style>
  <w:style w:type="paragraph" w:styleId="Footer">
    <w:name w:val="footer"/>
    <w:basedOn w:val="Normal"/>
    <w:link w:val="FooterChar"/>
    <w:uiPriority w:val="99"/>
    <w:unhideWhenUsed/>
    <w:rsid w:val="00934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EF3"/>
  </w:style>
  <w:style w:type="character" w:customStyle="1" w:styleId="Heading3Char">
    <w:name w:val="Heading 3 Char"/>
    <w:link w:val="Heading3"/>
    <w:uiPriority w:val="9"/>
    <w:semiHidden/>
    <w:rsid w:val="00154AB2"/>
    <w:rPr>
      <w:rFonts w:ascii="Cambria" w:eastAsia="Times New Roman" w:hAnsi="Cambria" w:cs="Times New Roman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9C5623"/>
    <w:rPr>
      <w:color w:val="800080"/>
      <w:u w:val="single"/>
    </w:rPr>
  </w:style>
  <w:style w:type="paragraph" w:customStyle="1" w:styleId="LightGrid-Accent31">
    <w:name w:val="Light Grid - Accent 31"/>
    <w:basedOn w:val="Normal"/>
    <w:link w:val="LightGrid-Accent3Char"/>
    <w:qFormat/>
    <w:rsid w:val="004C3EA5"/>
    <w:pPr>
      <w:ind w:left="720"/>
      <w:contextualSpacing/>
    </w:pPr>
    <w:rPr>
      <w:rFonts w:eastAsia="Calibri"/>
      <w:szCs w:val="20"/>
      <w:lang w:val="x-none" w:eastAsia="x-none"/>
    </w:rPr>
  </w:style>
  <w:style w:type="character" w:customStyle="1" w:styleId="LightGrid-Accent3Char">
    <w:name w:val="Light Grid - Accent 3 Char"/>
    <w:link w:val="LightGrid-Accent31"/>
    <w:rsid w:val="004C3EA5"/>
    <w:rPr>
      <w:rFonts w:eastAsia="Calibri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4C3EA5"/>
    <w:pPr>
      <w:ind w:left="720"/>
      <w:contextualSpacing/>
    </w:pPr>
    <w:rPr>
      <w:rFonts w:eastAsia="Calibri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4C3EA5"/>
    <w:rPr>
      <w:rFonts w:ascii="Calibri" w:eastAsia="Calibri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AB14B9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AB14B9"/>
    <w:rPr>
      <w:sz w:val="22"/>
      <w:szCs w:val="22"/>
    </w:rPr>
  </w:style>
  <w:style w:type="paragraph" w:customStyle="1" w:styleId="Standard">
    <w:name w:val="Standard"/>
    <w:rsid w:val="00AB14B9"/>
    <w:pPr>
      <w:suppressAutoHyphens/>
      <w:textAlignment w:val="baseline"/>
    </w:pPr>
    <w:rPr>
      <w:rFonts w:ascii="Times New Roman" w:hAnsi="Times New Roman"/>
      <w:kern w:val="1"/>
      <w:sz w:val="24"/>
      <w:szCs w:val="24"/>
      <w:lang w:eastAsia="zh-CN"/>
    </w:rPr>
  </w:style>
  <w:style w:type="character" w:styleId="Strong">
    <w:name w:val="Strong"/>
    <w:uiPriority w:val="22"/>
    <w:qFormat/>
    <w:rsid w:val="00F86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4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145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2074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7810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56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03282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142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924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97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425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1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kotted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2400E-4DFA-4267-8FF5-DD9C0C5E3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3407</TotalTime>
  <Pages>6</Pages>
  <Words>2236</Words>
  <Characters>12749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Dot Net Fullstack</vt:lpstr>
    </vt:vector>
  </TitlesOfParts>
  <Company/>
  <LinksUpToDate>false</LinksUpToDate>
  <CharactersWithSpaces>14956</CharactersWithSpaces>
  <SharedDoc>false</SharedDoc>
  <HLinks>
    <vt:vector size="6" baseType="variant">
      <vt:variant>
        <vt:i4>7733336</vt:i4>
      </vt:variant>
      <vt:variant>
        <vt:i4>0</vt:i4>
      </vt:variant>
      <vt:variant>
        <vt:i4>0</vt:i4>
      </vt:variant>
      <vt:variant>
        <vt:i4>5</vt:i4>
      </vt:variant>
      <vt:variant>
        <vt:lpwstr>mailto:nkotteda@gmail.com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 Net Fullstack</dc:title>
  <dc:subject/>
  <dc:creator>Naveen K</dc:creator>
  <cp:keywords/>
  <cp:lastModifiedBy>naveen kumar</cp:lastModifiedBy>
  <cp:revision>155</cp:revision>
  <dcterms:created xsi:type="dcterms:W3CDTF">2024-05-10T21:34:00Z</dcterms:created>
  <dcterms:modified xsi:type="dcterms:W3CDTF">2025-04-10T15:27:00Z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Personal</vt:lpwstr>
  </property>
</Properties>
</file>