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62DEE2" w14:textId="77777777" w:rsidR="00D47CBB" w:rsidRPr="00D042D1" w:rsidRDefault="00D47CBB" w:rsidP="00D47CBB">
      <w:pPr>
        <w:spacing w:after="0" w:line="240" w:lineRule="auto"/>
        <w:jc w:val="center"/>
        <w:rPr>
          <w:rFonts w:cstheme="minorHAnsi"/>
          <w:b/>
          <w:bCs/>
          <w:color w:val="595959" w:themeColor="text1" w:themeTint="A6"/>
        </w:rPr>
      </w:pPr>
      <w:r w:rsidRPr="00D042D1">
        <w:rPr>
          <w:rFonts w:cstheme="minorHAnsi"/>
          <w:b/>
          <w:bCs/>
          <w:color w:val="595959" w:themeColor="text1" w:themeTint="A6"/>
        </w:rPr>
        <w:t>Nithin M</w:t>
      </w:r>
    </w:p>
    <w:p w14:paraId="720D53F9" w14:textId="77777777" w:rsidR="00D47CBB" w:rsidRPr="00D042D1" w:rsidRDefault="00D47CBB" w:rsidP="00D47CBB">
      <w:pPr>
        <w:spacing w:after="0" w:line="240" w:lineRule="auto"/>
        <w:jc w:val="center"/>
        <w:rPr>
          <w:rFonts w:cstheme="minorHAnsi"/>
          <w:b/>
          <w:bCs/>
          <w:color w:val="595959" w:themeColor="text1" w:themeTint="A6"/>
        </w:rPr>
      </w:pPr>
      <w:r w:rsidRPr="00D042D1">
        <w:rPr>
          <w:rFonts w:cstheme="minorHAnsi"/>
          <w:b/>
          <w:bCs/>
          <w:color w:val="595959" w:themeColor="text1" w:themeTint="A6"/>
        </w:rPr>
        <w:t>Sr. Quality</w:t>
      </w:r>
      <w:r w:rsidRPr="00D042D1">
        <w:rPr>
          <w:rFonts w:cstheme="minorHAnsi"/>
          <w:b/>
          <w:bCs/>
          <w:color w:val="595959" w:themeColor="text1" w:themeTint="A6"/>
          <w:spacing w:val="-3"/>
        </w:rPr>
        <w:t xml:space="preserve"> </w:t>
      </w:r>
      <w:r w:rsidRPr="00D042D1">
        <w:rPr>
          <w:rFonts w:cstheme="minorHAnsi"/>
          <w:b/>
          <w:bCs/>
          <w:color w:val="595959" w:themeColor="text1" w:themeTint="A6"/>
        </w:rPr>
        <w:t>Analyst</w:t>
      </w:r>
    </w:p>
    <w:p w14:paraId="045B696D" w14:textId="77777777" w:rsidR="00D47CBB" w:rsidRPr="00D042D1" w:rsidRDefault="00D47CBB" w:rsidP="00D47CBB">
      <w:pPr>
        <w:spacing w:after="0" w:line="240" w:lineRule="auto"/>
        <w:jc w:val="center"/>
        <w:rPr>
          <w:rFonts w:cstheme="minorHAnsi"/>
          <w:b/>
          <w:bCs/>
          <w:color w:val="595959" w:themeColor="text1" w:themeTint="A6"/>
        </w:rPr>
      </w:pPr>
      <w:hyperlink r:id="rId5" w:history="1">
        <w:r w:rsidRPr="00D042D1">
          <w:rPr>
            <w:rStyle w:val="Hyperlink"/>
            <w:rFonts w:cstheme="minorHAnsi"/>
            <w:b/>
            <w:bCs/>
            <w:color w:val="595959" w:themeColor="text1" w:themeTint="A6"/>
          </w:rPr>
          <w:t>nithin9211@gmail.com</w:t>
        </w:r>
        <w:r w:rsidRPr="00D042D1">
          <w:rPr>
            <w:rStyle w:val="Hyperlink"/>
            <w:rFonts w:cstheme="minorHAnsi"/>
            <w:b/>
            <w:bCs/>
            <w:color w:val="595959" w:themeColor="text1" w:themeTint="A6"/>
            <w:spacing w:val="-5"/>
          </w:rPr>
          <w:t xml:space="preserve"> </w:t>
        </w:r>
      </w:hyperlink>
      <w:r w:rsidRPr="00D042D1">
        <w:rPr>
          <w:rFonts w:cstheme="minorHAnsi"/>
          <w:b/>
          <w:bCs/>
          <w:color w:val="595959" w:themeColor="text1" w:themeTint="A6"/>
        </w:rPr>
        <w:t>|</w:t>
      </w:r>
      <w:r w:rsidRPr="00D042D1">
        <w:rPr>
          <w:rFonts w:cstheme="minorHAnsi"/>
          <w:b/>
          <w:bCs/>
          <w:color w:val="595959" w:themeColor="text1" w:themeTint="A6"/>
          <w:spacing w:val="-6"/>
        </w:rPr>
        <w:t xml:space="preserve"> </w:t>
      </w:r>
      <w:r w:rsidRPr="00D042D1">
        <w:rPr>
          <w:rFonts w:cstheme="minorHAnsi"/>
          <w:b/>
          <w:bCs/>
          <w:color w:val="595959" w:themeColor="text1" w:themeTint="A6"/>
          <w:u w:val="single"/>
        </w:rPr>
        <w:t>9016764557</w:t>
      </w:r>
    </w:p>
    <w:p w14:paraId="65F35AB2" w14:textId="5DDE6287" w:rsidR="00511D14" w:rsidRPr="00D042D1" w:rsidRDefault="00D47CBB" w:rsidP="00D47CBB">
      <w:pPr>
        <w:spacing w:after="0"/>
        <w:jc w:val="both"/>
        <w:rPr>
          <w:rFonts w:cstheme="minorHAnsi"/>
          <w:b/>
          <w:color w:val="595959" w:themeColor="text1" w:themeTint="A6"/>
          <w:u w:val="single"/>
        </w:rPr>
      </w:pPr>
      <w:r w:rsidRPr="00D042D1">
        <w:rPr>
          <w:rFonts w:cstheme="minorHAnsi"/>
          <w:b/>
          <w:color w:val="595959" w:themeColor="text1" w:themeTint="A6"/>
          <w:u w:val="single"/>
        </w:rPr>
        <w:t>Professional Summary: -</w:t>
      </w:r>
    </w:p>
    <w:p w14:paraId="6AC4AF7C" w14:textId="3CF34EF1" w:rsidR="006A661D" w:rsidRPr="00D042D1" w:rsidRDefault="006A661D" w:rsidP="006A661D">
      <w:pPr>
        <w:spacing w:after="0"/>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Result-driven Senior Automation Engineer with extensive experience in test automation, mobile and web application testing, API testing, and performance testing across various industries, including telematics, cybersecurity, transportation, and telecommunications. Proficient in leveraging Selenium, Appium, JUnit, and Postman to automate testing processes and ensure seamless functionality across platforms. Skilled in CI/CD pipeline integration, security testing, and performance optimization. Strong background in testing Guidewire ClaimCenter, MFA authentication systems, IoT-based applications, and smart ticketing solutions. Adept at collaborating with cross-functional teams, troubleshooting technical challenges, and ensuring high-quality software deliverables.</w:t>
      </w:r>
    </w:p>
    <w:p w14:paraId="561CECCD" w14:textId="77777777" w:rsidR="008548A2" w:rsidRPr="00D042D1" w:rsidRDefault="008548A2" w:rsidP="006A661D">
      <w:pPr>
        <w:spacing w:after="0"/>
        <w:jc w:val="both"/>
        <w:rPr>
          <w:rFonts w:eastAsia="SimSun" w:cstheme="minorHAnsi"/>
          <w:iCs/>
          <w:color w:val="595959" w:themeColor="text1" w:themeTint="A6"/>
          <w:lang w:val="en-IN" w:eastAsia="zh-CN"/>
        </w:rPr>
      </w:pPr>
    </w:p>
    <w:p w14:paraId="1057D1C7" w14:textId="1436E607" w:rsidR="00511D14" w:rsidRPr="00D042D1" w:rsidRDefault="006254C0" w:rsidP="006254C0">
      <w:pPr>
        <w:spacing w:after="0"/>
        <w:jc w:val="both"/>
        <w:rPr>
          <w:rFonts w:eastAsia="Times New Roman" w:cstheme="minorHAnsi"/>
          <w:b/>
          <w:color w:val="595959" w:themeColor="text1" w:themeTint="A6"/>
          <w:u w:val="single"/>
        </w:rPr>
      </w:pPr>
      <w:r w:rsidRPr="00D042D1">
        <w:rPr>
          <w:rFonts w:eastAsia="Times New Roman" w:cstheme="minorHAnsi"/>
          <w:b/>
          <w:color w:val="595959" w:themeColor="text1" w:themeTint="A6"/>
          <w:u w:val="single"/>
        </w:rPr>
        <w:t>Technical Skills: -</w:t>
      </w:r>
      <w:r w:rsidR="00EB3DB9">
        <w:rPr>
          <w:rFonts w:eastAsia="Times New Roman" w:cstheme="minorHAnsi"/>
          <w:b/>
          <w:color w:val="595959" w:themeColor="text1" w:themeTint="A6"/>
          <w:u w:val="single"/>
        </w:rPr>
        <w:t xml:space="preserve"> </w:t>
      </w:r>
    </w:p>
    <w:p w14:paraId="124B8078" w14:textId="19A43F65" w:rsidR="0005350F" w:rsidRPr="00D042D1" w:rsidRDefault="0005350F" w:rsidP="00244DE8">
      <w:pPr>
        <w:spacing w:after="0"/>
        <w:jc w:val="both"/>
        <w:rPr>
          <w:rFonts w:eastAsia="SimSun" w:cstheme="minorHAnsi"/>
          <w:iCs/>
          <w:color w:val="595959" w:themeColor="text1" w:themeTint="A6"/>
          <w:lang w:val="en-IN" w:eastAsia="zh-CN"/>
        </w:rPr>
      </w:pPr>
      <w:r w:rsidRPr="00D042D1">
        <w:rPr>
          <w:rFonts w:eastAsia="SimSun" w:cstheme="minorHAnsi"/>
          <w:b/>
          <w:bCs/>
          <w:color w:val="595959" w:themeColor="text1" w:themeTint="A6"/>
          <w:lang w:val="en-IN" w:eastAsia="zh-CN"/>
        </w:rPr>
        <w:t>Automation &amp; Frameworks:</w:t>
      </w:r>
      <w:r w:rsidR="00E75A6B" w:rsidRPr="00D042D1">
        <w:rPr>
          <w:rFonts w:eastAsia="SimSun" w:cstheme="minorHAnsi"/>
          <w:b/>
          <w:bCs/>
          <w:color w:val="595959" w:themeColor="text1" w:themeTint="A6"/>
          <w:lang w:val="en-IN" w:eastAsia="zh-CN"/>
        </w:rPr>
        <w:t xml:space="preserve"> </w:t>
      </w:r>
      <w:r w:rsidR="00E75A6B" w:rsidRPr="0005350F">
        <w:rPr>
          <w:rFonts w:eastAsia="SimSun" w:cstheme="minorHAnsi"/>
          <w:iCs/>
          <w:color w:val="595959" w:themeColor="text1" w:themeTint="A6"/>
          <w:lang w:val="en-IN" w:eastAsia="zh-CN"/>
        </w:rPr>
        <w:t>Selenium (Java/Python)</w:t>
      </w:r>
      <w:r w:rsidR="00E75A6B" w:rsidRPr="00D042D1">
        <w:rPr>
          <w:rFonts w:eastAsia="SimSun" w:cstheme="minorHAnsi"/>
          <w:iCs/>
          <w:color w:val="595959" w:themeColor="text1" w:themeTint="A6"/>
          <w:lang w:val="en-IN" w:eastAsia="zh-CN"/>
        </w:rPr>
        <w:t xml:space="preserve">, </w:t>
      </w:r>
      <w:r w:rsidR="00E75A6B" w:rsidRPr="0005350F">
        <w:rPr>
          <w:rFonts w:eastAsia="SimSun" w:cstheme="minorHAnsi"/>
          <w:iCs/>
          <w:color w:val="595959" w:themeColor="text1" w:themeTint="A6"/>
          <w:lang w:val="en-IN" w:eastAsia="zh-CN"/>
        </w:rPr>
        <w:t>Appium (Android/iOS)</w:t>
      </w:r>
      <w:r w:rsidR="00E75A6B" w:rsidRPr="00D042D1">
        <w:rPr>
          <w:rFonts w:eastAsia="SimSun" w:cstheme="minorHAnsi"/>
          <w:iCs/>
          <w:color w:val="595959" w:themeColor="text1" w:themeTint="A6"/>
          <w:lang w:val="en-IN" w:eastAsia="zh-CN"/>
        </w:rPr>
        <w:t xml:space="preserve">, </w:t>
      </w:r>
      <w:r w:rsidR="00E75A6B" w:rsidRPr="0005350F">
        <w:rPr>
          <w:rFonts w:eastAsia="SimSun" w:cstheme="minorHAnsi"/>
          <w:iCs/>
          <w:color w:val="595959" w:themeColor="text1" w:themeTint="A6"/>
          <w:lang w:val="en-IN" w:eastAsia="zh-CN"/>
        </w:rPr>
        <w:t>JUnit, TestNG</w:t>
      </w:r>
      <w:r w:rsidR="00E75A6B" w:rsidRPr="00D042D1">
        <w:rPr>
          <w:rFonts w:eastAsia="SimSun" w:cstheme="minorHAnsi"/>
          <w:iCs/>
          <w:color w:val="595959" w:themeColor="text1" w:themeTint="A6"/>
          <w:lang w:val="en-IN" w:eastAsia="zh-CN"/>
        </w:rPr>
        <w:t xml:space="preserve">, </w:t>
      </w:r>
      <w:r w:rsidR="00E75A6B" w:rsidRPr="0005350F">
        <w:rPr>
          <w:rFonts w:eastAsia="SimSun" w:cstheme="minorHAnsi"/>
          <w:iCs/>
          <w:color w:val="595959" w:themeColor="text1" w:themeTint="A6"/>
          <w:lang w:val="en-IN" w:eastAsia="zh-CN"/>
        </w:rPr>
        <w:t>Cucumber</w:t>
      </w:r>
      <w:r w:rsidR="00244DE8" w:rsidRPr="0005350F">
        <w:rPr>
          <w:rFonts w:eastAsia="SimSun" w:cstheme="minorHAnsi"/>
          <w:iCs/>
          <w:color w:val="595959" w:themeColor="text1" w:themeTint="A6"/>
          <w:lang w:val="en-IN" w:eastAsia="zh-CN"/>
        </w:rPr>
        <w:t xml:space="preserve"> (BDD</w:t>
      </w:r>
      <w:r w:rsidR="00D23A28" w:rsidRPr="00D042D1">
        <w:rPr>
          <w:rFonts w:eastAsia="SimSun" w:cstheme="minorHAnsi"/>
          <w:iCs/>
          <w:color w:val="595959" w:themeColor="text1" w:themeTint="A6"/>
          <w:lang w:val="en-IN" w:eastAsia="zh-CN"/>
        </w:rPr>
        <w:t>)</w:t>
      </w:r>
      <w:r w:rsidR="00E75A6B" w:rsidRPr="00D042D1">
        <w:rPr>
          <w:rFonts w:eastAsia="SimSun" w:cstheme="minorHAnsi"/>
          <w:iCs/>
          <w:color w:val="595959" w:themeColor="text1" w:themeTint="A6"/>
          <w:lang w:val="en-IN" w:eastAsia="zh-CN"/>
        </w:rPr>
        <w:t xml:space="preserve">, </w:t>
      </w:r>
      <w:r w:rsidR="00E75A6B" w:rsidRPr="0005350F">
        <w:rPr>
          <w:rFonts w:eastAsia="SimSun" w:cstheme="minorHAnsi"/>
          <w:iCs/>
          <w:color w:val="595959" w:themeColor="text1" w:themeTint="A6"/>
          <w:lang w:val="en-IN" w:eastAsia="zh-CN"/>
        </w:rPr>
        <w:t>Espresso, XCUI</w:t>
      </w:r>
      <w:r w:rsidR="00A222FB">
        <w:rPr>
          <w:rFonts w:eastAsia="SimSun" w:cstheme="minorHAnsi"/>
          <w:iCs/>
          <w:color w:val="595959" w:themeColor="text1" w:themeTint="A6"/>
          <w:lang w:val="en-IN" w:eastAsia="zh-CN"/>
        </w:rPr>
        <w:t xml:space="preserve"> </w:t>
      </w:r>
      <w:r w:rsidR="00E75A6B" w:rsidRPr="0005350F">
        <w:rPr>
          <w:rFonts w:eastAsia="SimSun" w:cstheme="minorHAnsi"/>
          <w:iCs/>
          <w:color w:val="595959" w:themeColor="text1" w:themeTint="A6"/>
          <w:lang w:val="en-IN" w:eastAsia="zh-CN"/>
        </w:rPr>
        <w:t>Test</w:t>
      </w:r>
      <w:r w:rsidR="00F35446" w:rsidRPr="00D042D1">
        <w:rPr>
          <w:rFonts w:eastAsia="SimSun" w:cstheme="minorHAnsi"/>
          <w:iCs/>
          <w:color w:val="595959" w:themeColor="text1" w:themeTint="A6"/>
          <w:lang w:val="en-IN" w:eastAsia="zh-CN"/>
        </w:rPr>
        <w:t>.</w:t>
      </w:r>
    </w:p>
    <w:p w14:paraId="3B0E8B71" w14:textId="2F21B510" w:rsidR="0005350F" w:rsidRPr="0005350F" w:rsidRDefault="0005350F" w:rsidP="000346D5">
      <w:pPr>
        <w:spacing w:after="0"/>
        <w:jc w:val="both"/>
        <w:rPr>
          <w:rFonts w:eastAsia="SimSun" w:cstheme="minorHAnsi"/>
          <w:iCs/>
          <w:color w:val="595959" w:themeColor="text1" w:themeTint="A6"/>
          <w:lang w:val="en-IN" w:eastAsia="zh-CN"/>
        </w:rPr>
      </w:pPr>
      <w:r w:rsidRPr="0005350F">
        <w:rPr>
          <w:rFonts w:eastAsia="SimSun" w:cstheme="minorHAnsi"/>
          <w:b/>
          <w:bCs/>
          <w:iCs/>
          <w:color w:val="595959" w:themeColor="text1" w:themeTint="A6"/>
          <w:lang w:val="en-IN" w:eastAsia="zh-CN"/>
        </w:rPr>
        <w:t>Programming &amp; Scripting:</w:t>
      </w:r>
      <w:r w:rsidR="00244DE8" w:rsidRPr="00D042D1">
        <w:rPr>
          <w:rFonts w:eastAsia="SimSun" w:cstheme="minorHAnsi"/>
          <w:b/>
          <w:bCs/>
          <w:iCs/>
          <w:color w:val="595959" w:themeColor="text1" w:themeTint="A6"/>
          <w:lang w:val="en-IN" w:eastAsia="zh-CN"/>
        </w:rPr>
        <w:t xml:space="preserve"> </w:t>
      </w:r>
      <w:r w:rsidR="00244DE8" w:rsidRPr="0005350F">
        <w:rPr>
          <w:rFonts w:eastAsia="SimSun" w:cstheme="minorHAnsi"/>
          <w:iCs/>
          <w:color w:val="595959" w:themeColor="text1" w:themeTint="A6"/>
          <w:lang w:val="en-IN" w:eastAsia="zh-CN"/>
        </w:rPr>
        <w:t>Java, Python</w:t>
      </w:r>
      <w:r w:rsidR="000346D5" w:rsidRPr="00D042D1">
        <w:rPr>
          <w:rFonts w:eastAsia="SimSun" w:cstheme="minorHAnsi"/>
          <w:iCs/>
          <w:color w:val="595959" w:themeColor="text1" w:themeTint="A6"/>
          <w:lang w:val="en-IN" w:eastAsia="zh-CN"/>
        </w:rPr>
        <w:t xml:space="preserve">, </w:t>
      </w:r>
      <w:r w:rsidR="000346D5" w:rsidRPr="0005350F">
        <w:rPr>
          <w:rFonts w:eastAsia="SimSun" w:cstheme="minorHAnsi"/>
          <w:iCs/>
          <w:color w:val="595959" w:themeColor="text1" w:themeTint="A6"/>
          <w:lang w:val="en-IN" w:eastAsia="zh-CN"/>
        </w:rPr>
        <w:t>SQL, Shell Scripting</w:t>
      </w:r>
      <w:r w:rsidR="000346D5" w:rsidRPr="00D042D1">
        <w:rPr>
          <w:rFonts w:eastAsia="SimSun" w:cstheme="minorHAnsi"/>
          <w:iCs/>
          <w:color w:val="595959" w:themeColor="text1" w:themeTint="A6"/>
          <w:lang w:val="en-IN" w:eastAsia="zh-CN"/>
        </w:rPr>
        <w:t xml:space="preserve">, </w:t>
      </w:r>
      <w:r w:rsidR="000346D5" w:rsidRPr="0005350F">
        <w:rPr>
          <w:rFonts w:eastAsia="SimSun" w:cstheme="minorHAnsi"/>
          <w:iCs/>
          <w:color w:val="595959" w:themeColor="text1" w:themeTint="A6"/>
          <w:lang w:val="en-IN" w:eastAsia="zh-CN"/>
        </w:rPr>
        <w:t>JavaScript (for test automation</w:t>
      </w:r>
      <w:r w:rsidR="000346D5" w:rsidRPr="00D042D1">
        <w:rPr>
          <w:rFonts w:eastAsia="SimSun" w:cstheme="minorHAnsi"/>
          <w:iCs/>
          <w:color w:val="595959" w:themeColor="text1" w:themeTint="A6"/>
          <w:lang w:val="en-IN" w:eastAsia="zh-CN"/>
        </w:rPr>
        <w:t>)</w:t>
      </w:r>
      <w:r w:rsidR="00F35446" w:rsidRPr="00D042D1">
        <w:rPr>
          <w:rFonts w:eastAsia="SimSun" w:cstheme="minorHAnsi"/>
          <w:iCs/>
          <w:color w:val="595959" w:themeColor="text1" w:themeTint="A6"/>
          <w:lang w:val="en-IN" w:eastAsia="zh-CN"/>
        </w:rPr>
        <w:t>.</w:t>
      </w:r>
    </w:p>
    <w:p w14:paraId="2DF858E6" w14:textId="5A41F35A" w:rsidR="0005350F" w:rsidRPr="0005350F" w:rsidRDefault="0005350F" w:rsidP="00D23A28">
      <w:pPr>
        <w:spacing w:after="0"/>
        <w:jc w:val="both"/>
        <w:rPr>
          <w:rFonts w:eastAsia="SimSun" w:cstheme="minorHAnsi"/>
          <w:b/>
          <w:bCs/>
          <w:iCs/>
          <w:color w:val="595959" w:themeColor="text1" w:themeTint="A6"/>
          <w:lang w:val="en-IN" w:eastAsia="zh-CN"/>
        </w:rPr>
      </w:pPr>
      <w:r w:rsidRPr="0005350F">
        <w:rPr>
          <w:rFonts w:eastAsia="SimSun" w:cstheme="minorHAnsi"/>
          <w:b/>
          <w:bCs/>
          <w:iCs/>
          <w:color w:val="595959" w:themeColor="text1" w:themeTint="A6"/>
          <w:lang w:val="en-IN" w:eastAsia="zh-CN"/>
        </w:rPr>
        <w:t>API &amp; Web Services Testing:</w:t>
      </w:r>
      <w:r w:rsidR="00D23A28"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Postman, REST Assure</w:t>
      </w:r>
      <w:r w:rsidR="00D23A28" w:rsidRPr="00D042D1">
        <w:rPr>
          <w:rFonts w:eastAsia="SimSun" w:cstheme="minorHAnsi"/>
          <w:iCs/>
          <w:color w:val="595959" w:themeColor="text1" w:themeTint="A6"/>
          <w:lang w:val="en-IN" w:eastAsia="zh-CN"/>
        </w:rPr>
        <w:t xml:space="preserve">, </w:t>
      </w:r>
      <w:r w:rsidRPr="0005350F">
        <w:rPr>
          <w:rFonts w:eastAsia="SimSun" w:cstheme="minorHAnsi"/>
          <w:iCs/>
          <w:color w:val="595959" w:themeColor="text1" w:themeTint="A6"/>
          <w:lang w:val="en-IN" w:eastAsia="zh-CN"/>
        </w:rPr>
        <w:t>SOAP UI</w:t>
      </w:r>
      <w:r w:rsidR="00D23A28"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OAuth, SSO, MFA testing</w:t>
      </w:r>
      <w:r w:rsidR="00F35446" w:rsidRPr="00D042D1">
        <w:rPr>
          <w:rFonts w:eastAsia="SimSun" w:cstheme="minorHAnsi"/>
          <w:iCs/>
          <w:color w:val="595959" w:themeColor="text1" w:themeTint="A6"/>
          <w:lang w:val="en-IN" w:eastAsia="zh-CN"/>
        </w:rPr>
        <w:t>.</w:t>
      </w:r>
    </w:p>
    <w:p w14:paraId="27339C3C" w14:textId="64E97F6B" w:rsidR="0005350F" w:rsidRPr="0005350F" w:rsidRDefault="0005350F" w:rsidP="00F35446">
      <w:pPr>
        <w:spacing w:after="0"/>
        <w:jc w:val="both"/>
        <w:rPr>
          <w:rFonts w:eastAsia="SimSun" w:cstheme="minorHAnsi"/>
          <w:b/>
          <w:bCs/>
          <w:iCs/>
          <w:color w:val="595959" w:themeColor="text1" w:themeTint="A6"/>
          <w:lang w:val="en-IN" w:eastAsia="zh-CN"/>
        </w:rPr>
      </w:pPr>
      <w:r w:rsidRPr="0005350F">
        <w:rPr>
          <w:rFonts w:eastAsia="SimSun" w:cstheme="minorHAnsi"/>
          <w:b/>
          <w:bCs/>
          <w:iCs/>
          <w:color w:val="595959" w:themeColor="text1" w:themeTint="A6"/>
          <w:lang w:val="en-IN" w:eastAsia="zh-CN"/>
        </w:rPr>
        <w:t>CI/CD &amp; DevOps:</w:t>
      </w:r>
      <w:r w:rsidR="000A1988"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Jenkins, GitHub Actions</w:t>
      </w:r>
      <w:r w:rsidR="00F35446" w:rsidRPr="00D042D1">
        <w:rPr>
          <w:rFonts w:eastAsia="SimSun" w:cstheme="minorHAnsi"/>
          <w:iCs/>
          <w:color w:val="595959" w:themeColor="text1" w:themeTint="A6"/>
          <w:lang w:val="en-IN" w:eastAsia="zh-CN"/>
        </w:rPr>
        <w:t>,</w:t>
      </w:r>
      <w:r w:rsidR="00FC0A57"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Docker, Kubernetes</w:t>
      </w:r>
      <w:r w:rsidR="00F35446" w:rsidRPr="00D042D1">
        <w:rPr>
          <w:rFonts w:eastAsia="SimSun" w:cstheme="minorHAnsi"/>
          <w:iCs/>
          <w:color w:val="595959" w:themeColor="text1" w:themeTint="A6"/>
          <w:lang w:val="en-IN" w:eastAsia="zh-CN"/>
        </w:rPr>
        <w:t>,</w:t>
      </w:r>
      <w:r w:rsidR="00FC0A57"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CI/CD pipeline integration for automated testing</w:t>
      </w:r>
    </w:p>
    <w:p w14:paraId="01FD6645" w14:textId="77777777" w:rsidR="0005350F" w:rsidRPr="0005350F" w:rsidRDefault="0005350F" w:rsidP="0005350F">
      <w:pPr>
        <w:spacing w:after="0"/>
        <w:jc w:val="both"/>
        <w:rPr>
          <w:rFonts w:eastAsia="SimSun" w:cstheme="minorHAnsi"/>
          <w:b/>
          <w:bCs/>
          <w:iCs/>
          <w:color w:val="595959" w:themeColor="text1" w:themeTint="A6"/>
          <w:lang w:val="en-IN" w:eastAsia="zh-CN"/>
        </w:rPr>
      </w:pPr>
      <w:r w:rsidRPr="0005350F">
        <w:rPr>
          <w:rFonts w:eastAsia="SimSun" w:cstheme="minorHAnsi"/>
          <w:b/>
          <w:bCs/>
          <w:iCs/>
          <w:color w:val="595959" w:themeColor="text1" w:themeTint="A6"/>
          <w:lang w:val="en-IN" w:eastAsia="zh-CN"/>
        </w:rPr>
        <w:t>Performance &amp; Security Testing:</w:t>
      </w:r>
    </w:p>
    <w:p w14:paraId="05766D4E" w14:textId="3464F435" w:rsidR="0005350F" w:rsidRPr="0005350F" w:rsidRDefault="0005350F" w:rsidP="00FC0A57">
      <w:pPr>
        <w:spacing w:after="0"/>
        <w:jc w:val="both"/>
        <w:rPr>
          <w:rFonts w:eastAsia="SimSun" w:cstheme="minorHAnsi"/>
          <w:iCs/>
          <w:color w:val="595959" w:themeColor="text1" w:themeTint="A6"/>
          <w:lang w:val="en-IN" w:eastAsia="zh-CN"/>
        </w:rPr>
      </w:pPr>
      <w:r w:rsidRPr="0005350F">
        <w:rPr>
          <w:rFonts w:eastAsia="SimSun" w:cstheme="minorHAnsi"/>
          <w:iCs/>
          <w:color w:val="595959" w:themeColor="text1" w:themeTint="A6"/>
          <w:lang w:val="en-IN" w:eastAsia="zh-CN"/>
        </w:rPr>
        <w:t>JMeter (Load Testing)</w:t>
      </w:r>
      <w:r w:rsidR="00FC0A57" w:rsidRPr="00D042D1">
        <w:rPr>
          <w:rFonts w:eastAsia="SimSun" w:cstheme="minorHAnsi"/>
          <w:iCs/>
          <w:color w:val="595959" w:themeColor="text1" w:themeTint="A6"/>
          <w:lang w:val="en-IN" w:eastAsia="zh-CN"/>
        </w:rPr>
        <w:t xml:space="preserve">, </w:t>
      </w:r>
      <w:r w:rsidRPr="0005350F">
        <w:rPr>
          <w:rFonts w:eastAsia="SimSun" w:cstheme="minorHAnsi"/>
          <w:iCs/>
          <w:color w:val="595959" w:themeColor="text1" w:themeTint="A6"/>
          <w:lang w:val="en-IN" w:eastAsia="zh-CN"/>
        </w:rPr>
        <w:t>OWASP ZAP, Burp Suite (Security Testing)</w:t>
      </w:r>
      <w:r w:rsidR="00FC0A57" w:rsidRPr="00D042D1">
        <w:rPr>
          <w:rFonts w:eastAsia="SimSun" w:cstheme="minorHAnsi"/>
          <w:iCs/>
          <w:color w:val="595959" w:themeColor="text1" w:themeTint="A6"/>
          <w:lang w:val="en-IN" w:eastAsia="zh-CN"/>
        </w:rPr>
        <w:t xml:space="preserve">, </w:t>
      </w:r>
      <w:r w:rsidRPr="0005350F">
        <w:rPr>
          <w:rFonts w:eastAsia="SimSun" w:cstheme="minorHAnsi"/>
          <w:iCs/>
          <w:color w:val="595959" w:themeColor="text1" w:themeTint="A6"/>
          <w:lang w:val="en-IN" w:eastAsia="zh-CN"/>
        </w:rPr>
        <w:t>Charles Proxy, Wireshark (Network Analysis)</w:t>
      </w:r>
    </w:p>
    <w:p w14:paraId="0BA2B854" w14:textId="3F10611A" w:rsidR="0005350F" w:rsidRPr="0005350F" w:rsidRDefault="0005350F" w:rsidP="003B1893">
      <w:pPr>
        <w:spacing w:after="0"/>
        <w:jc w:val="both"/>
        <w:rPr>
          <w:rFonts w:eastAsia="SimSun" w:cstheme="minorHAnsi"/>
          <w:b/>
          <w:bCs/>
          <w:iCs/>
          <w:color w:val="595959" w:themeColor="text1" w:themeTint="A6"/>
          <w:lang w:val="en-IN" w:eastAsia="zh-CN"/>
        </w:rPr>
      </w:pPr>
      <w:r w:rsidRPr="0005350F">
        <w:rPr>
          <w:rFonts w:eastAsia="SimSun" w:cstheme="minorHAnsi"/>
          <w:b/>
          <w:bCs/>
          <w:iCs/>
          <w:color w:val="595959" w:themeColor="text1" w:themeTint="A6"/>
          <w:lang w:val="en-IN" w:eastAsia="zh-CN"/>
        </w:rPr>
        <w:t>Tools &amp; Technologies:</w:t>
      </w:r>
      <w:r w:rsidR="003B1893"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Guidewire ClaimCenter</w:t>
      </w:r>
      <w:r w:rsidR="003B1893" w:rsidRPr="00D042D1">
        <w:rPr>
          <w:rFonts w:eastAsia="SimSun" w:cstheme="minorHAnsi"/>
          <w:iCs/>
          <w:color w:val="595959" w:themeColor="text1" w:themeTint="A6"/>
          <w:lang w:val="en-IN" w:eastAsia="zh-CN"/>
        </w:rPr>
        <w:t xml:space="preserve">, </w:t>
      </w:r>
      <w:proofErr w:type="spellStart"/>
      <w:r w:rsidRPr="0005350F">
        <w:rPr>
          <w:rFonts w:eastAsia="SimSun" w:cstheme="minorHAnsi"/>
          <w:iCs/>
          <w:color w:val="595959" w:themeColor="text1" w:themeTint="A6"/>
          <w:lang w:val="en-IN" w:eastAsia="zh-CN"/>
        </w:rPr>
        <w:t>BrowserStack</w:t>
      </w:r>
      <w:proofErr w:type="spellEnd"/>
      <w:r w:rsidRPr="0005350F">
        <w:rPr>
          <w:rFonts w:eastAsia="SimSun" w:cstheme="minorHAnsi"/>
          <w:iCs/>
          <w:color w:val="595959" w:themeColor="text1" w:themeTint="A6"/>
          <w:lang w:val="en-IN" w:eastAsia="zh-CN"/>
        </w:rPr>
        <w:t>, Firebase Test Lab (Cross-browser &amp; Device Testing)</w:t>
      </w:r>
      <w:r w:rsidR="003B1893" w:rsidRPr="00D042D1">
        <w:rPr>
          <w:rFonts w:eastAsia="SimSun" w:cstheme="minorHAnsi"/>
          <w:iCs/>
          <w:color w:val="595959" w:themeColor="text1" w:themeTint="A6"/>
          <w:lang w:val="en-IN" w:eastAsia="zh-CN"/>
        </w:rPr>
        <w:t xml:space="preserve">, </w:t>
      </w:r>
      <w:r w:rsidRPr="0005350F">
        <w:rPr>
          <w:rFonts w:eastAsia="SimSun" w:cstheme="minorHAnsi"/>
          <w:iCs/>
          <w:color w:val="595959" w:themeColor="text1" w:themeTint="A6"/>
          <w:lang w:val="en-IN" w:eastAsia="zh-CN"/>
        </w:rPr>
        <w:t>Cambridge Mobile Telematics, Geotab (Telematics Data Platforms)</w:t>
      </w:r>
      <w:r w:rsidR="003B1893" w:rsidRPr="00D042D1">
        <w:rPr>
          <w:rFonts w:eastAsia="SimSun" w:cstheme="minorHAnsi"/>
          <w:iCs/>
          <w:color w:val="595959" w:themeColor="text1" w:themeTint="A6"/>
          <w:lang w:val="en-IN" w:eastAsia="zh-CN"/>
        </w:rPr>
        <w:t>,</w:t>
      </w:r>
      <w:r w:rsidR="003B1893"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 xml:space="preserve">Duo MFA, OAuth </w:t>
      </w:r>
      <w:proofErr w:type="gramStart"/>
      <w:r w:rsidRPr="0005350F">
        <w:rPr>
          <w:rFonts w:eastAsia="SimSun" w:cstheme="minorHAnsi"/>
          <w:iCs/>
          <w:color w:val="595959" w:themeColor="text1" w:themeTint="A6"/>
          <w:lang w:val="en-IN" w:eastAsia="zh-CN"/>
        </w:rPr>
        <w:t>Authentication</w:t>
      </w:r>
      <w:r w:rsidR="003B1893" w:rsidRPr="00D042D1">
        <w:rPr>
          <w:rFonts w:eastAsia="SimSun" w:cstheme="minorHAnsi"/>
          <w:iCs/>
          <w:color w:val="595959" w:themeColor="text1" w:themeTint="A6"/>
          <w:lang w:val="en-IN" w:eastAsia="zh-CN"/>
        </w:rPr>
        <w:t>,</w:t>
      </w:r>
      <w:r w:rsidR="003B1893"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Datadog</w:t>
      </w:r>
      <w:proofErr w:type="gramEnd"/>
      <w:r w:rsidRPr="0005350F">
        <w:rPr>
          <w:rFonts w:eastAsia="SimSun" w:cstheme="minorHAnsi"/>
          <w:iCs/>
          <w:color w:val="595959" w:themeColor="text1" w:themeTint="A6"/>
          <w:lang w:val="en-IN" w:eastAsia="zh-CN"/>
        </w:rPr>
        <w:t xml:space="preserve"> (Monitoring &amp; Log Analysis)</w:t>
      </w:r>
    </w:p>
    <w:p w14:paraId="69374DE3" w14:textId="24B489A6" w:rsidR="0005350F" w:rsidRPr="0005350F" w:rsidRDefault="0005350F" w:rsidP="008548A2">
      <w:pPr>
        <w:spacing w:after="0"/>
        <w:jc w:val="both"/>
        <w:rPr>
          <w:rFonts w:eastAsia="SimSun" w:cstheme="minorHAnsi"/>
          <w:b/>
          <w:bCs/>
          <w:iCs/>
          <w:color w:val="595959" w:themeColor="text1" w:themeTint="A6"/>
          <w:lang w:val="en-IN" w:eastAsia="zh-CN"/>
        </w:rPr>
      </w:pPr>
      <w:r w:rsidRPr="0005350F">
        <w:rPr>
          <w:rFonts w:eastAsia="SimSun" w:cstheme="minorHAnsi"/>
          <w:b/>
          <w:bCs/>
          <w:iCs/>
          <w:color w:val="595959" w:themeColor="text1" w:themeTint="A6"/>
          <w:lang w:val="en-IN" w:eastAsia="zh-CN"/>
        </w:rPr>
        <w:t>Database &amp; Data Validation:</w:t>
      </w:r>
      <w:r w:rsidR="008548A2"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SQL (MySQL, PostgreSQL)</w:t>
      </w:r>
      <w:r w:rsidR="008548A2" w:rsidRPr="00D042D1">
        <w:rPr>
          <w:rFonts w:eastAsia="SimSun" w:cstheme="minorHAnsi"/>
          <w:iCs/>
          <w:color w:val="595959" w:themeColor="text1" w:themeTint="A6"/>
          <w:lang w:val="en-IN" w:eastAsia="zh-CN"/>
        </w:rPr>
        <w:t>,</w:t>
      </w:r>
      <w:r w:rsidR="008548A2"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Python (for data validation and analytics)</w:t>
      </w:r>
    </w:p>
    <w:p w14:paraId="6896CCE9" w14:textId="613B2241" w:rsidR="00973E30" w:rsidRPr="00D042D1" w:rsidRDefault="0005350F" w:rsidP="008548A2">
      <w:pPr>
        <w:spacing w:after="0"/>
        <w:jc w:val="both"/>
        <w:rPr>
          <w:rFonts w:eastAsia="SimSun" w:cstheme="minorHAnsi"/>
          <w:b/>
          <w:bCs/>
          <w:iCs/>
          <w:color w:val="595959" w:themeColor="text1" w:themeTint="A6"/>
          <w:lang w:val="en-IN" w:eastAsia="zh-CN"/>
        </w:rPr>
      </w:pPr>
      <w:r w:rsidRPr="0005350F">
        <w:rPr>
          <w:rFonts w:eastAsia="SimSun" w:cstheme="minorHAnsi"/>
          <w:b/>
          <w:bCs/>
          <w:iCs/>
          <w:color w:val="595959" w:themeColor="text1" w:themeTint="A6"/>
          <w:lang w:val="en-IN" w:eastAsia="zh-CN"/>
        </w:rPr>
        <w:t>Agile &amp; Collaboration:</w:t>
      </w:r>
      <w:r w:rsidR="008548A2"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JIRA, Confluence</w:t>
      </w:r>
      <w:r w:rsidR="008548A2" w:rsidRPr="00D042D1">
        <w:rPr>
          <w:rFonts w:eastAsia="SimSun" w:cstheme="minorHAnsi"/>
          <w:iCs/>
          <w:color w:val="595959" w:themeColor="text1" w:themeTint="A6"/>
          <w:lang w:val="en-IN" w:eastAsia="zh-CN"/>
        </w:rPr>
        <w:t xml:space="preserve">, </w:t>
      </w:r>
      <w:r w:rsidRPr="0005350F">
        <w:rPr>
          <w:rFonts w:eastAsia="SimSun" w:cstheme="minorHAnsi"/>
          <w:iCs/>
          <w:color w:val="595959" w:themeColor="text1" w:themeTint="A6"/>
          <w:lang w:val="en-IN" w:eastAsia="zh-CN"/>
        </w:rPr>
        <w:t>Agile (Scrum, Kanban)</w:t>
      </w:r>
      <w:r w:rsidR="008548A2" w:rsidRPr="00D042D1">
        <w:rPr>
          <w:rFonts w:eastAsia="SimSun" w:cstheme="minorHAnsi"/>
          <w:iCs/>
          <w:color w:val="595959" w:themeColor="text1" w:themeTint="A6"/>
          <w:lang w:val="en-IN" w:eastAsia="zh-CN"/>
        </w:rPr>
        <w:t>,</w:t>
      </w:r>
      <w:r w:rsidR="008548A2" w:rsidRPr="00D042D1">
        <w:rPr>
          <w:rFonts w:eastAsia="SimSun" w:cstheme="minorHAnsi"/>
          <w:b/>
          <w:bCs/>
          <w:iCs/>
          <w:color w:val="595959" w:themeColor="text1" w:themeTint="A6"/>
          <w:lang w:val="en-IN" w:eastAsia="zh-CN"/>
        </w:rPr>
        <w:t xml:space="preserve"> </w:t>
      </w:r>
      <w:r w:rsidRPr="0005350F">
        <w:rPr>
          <w:rFonts w:eastAsia="SimSun" w:cstheme="minorHAnsi"/>
          <w:iCs/>
          <w:color w:val="595959" w:themeColor="text1" w:themeTint="A6"/>
          <w:lang w:val="en-IN" w:eastAsia="zh-CN"/>
        </w:rPr>
        <w:t>Test case management (TestRail, Zephyr)</w:t>
      </w:r>
    </w:p>
    <w:p w14:paraId="4769BC1F" w14:textId="77777777" w:rsidR="00D47CBB" w:rsidRPr="00D042D1" w:rsidRDefault="00D47CBB" w:rsidP="00057CEC">
      <w:pPr>
        <w:spacing w:after="0" w:line="240" w:lineRule="auto"/>
        <w:jc w:val="both"/>
        <w:rPr>
          <w:rFonts w:eastAsia="SimSun" w:cstheme="minorHAnsi"/>
          <w:b/>
          <w:bCs/>
          <w:color w:val="595959" w:themeColor="text1" w:themeTint="A6"/>
          <w:u w:val="single"/>
          <w:lang w:val="en-GB" w:eastAsia="zh-CN"/>
        </w:rPr>
      </w:pPr>
    </w:p>
    <w:p w14:paraId="537035FE" w14:textId="7676D22B" w:rsidR="00057CEC" w:rsidRPr="00D042D1" w:rsidRDefault="00057CEC" w:rsidP="00057CEC">
      <w:pPr>
        <w:spacing w:after="0" w:line="240" w:lineRule="auto"/>
        <w:jc w:val="both"/>
        <w:rPr>
          <w:rFonts w:eastAsia="SimSun" w:cstheme="minorHAnsi"/>
          <w:b/>
          <w:bCs/>
          <w:color w:val="595959" w:themeColor="text1" w:themeTint="A6"/>
          <w:u w:val="single"/>
          <w:lang w:eastAsia="zh-CN"/>
        </w:rPr>
      </w:pPr>
      <w:r w:rsidRPr="00D042D1">
        <w:rPr>
          <w:rFonts w:eastAsia="SimSun" w:cstheme="minorHAnsi"/>
          <w:b/>
          <w:bCs/>
          <w:color w:val="595959" w:themeColor="text1" w:themeTint="A6"/>
          <w:u w:val="single"/>
          <w:lang w:eastAsia="zh-CN"/>
        </w:rPr>
        <w:t>Professional Experience: -</w:t>
      </w:r>
    </w:p>
    <w:p w14:paraId="2AD19A7A" w14:textId="77777777" w:rsidR="008548A2" w:rsidRPr="00D042D1" w:rsidRDefault="008548A2" w:rsidP="00057CEC">
      <w:pPr>
        <w:spacing w:after="0" w:line="240" w:lineRule="auto"/>
        <w:jc w:val="both"/>
        <w:rPr>
          <w:rFonts w:eastAsia="SimSun" w:cstheme="minorHAnsi"/>
          <w:b/>
          <w:bCs/>
          <w:color w:val="595959" w:themeColor="text1" w:themeTint="A6"/>
          <w:u w:val="single"/>
          <w:lang w:eastAsia="zh-CN"/>
        </w:rPr>
      </w:pPr>
    </w:p>
    <w:p w14:paraId="12D438AD" w14:textId="77777777" w:rsidR="00057CEC" w:rsidRPr="00D042D1" w:rsidRDefault="00057CEC" w:rsidP="00057CEC">
      <w:pPr>
        <w:spacing w:after="0" w:line="240" w:lineRule="auto"/>
        <w:jc w:val="both"/>
        <w:rPr>
          <w:rFonts w:eastAsia="SimSun" w:cstheme="minorHAnsi"/>
          <w:b/>
          <w:bCs/>
          <w:color w:val="595959" w:themeColor="text1" w:themeTint="A6"/>
          <w:lang w:eastAsia="zh-CN"/>
        </w:rPr>
      </w:pPr>
      <w:r w:rsidRPr="00D042D1">
        <w:rPr>
          <w:rFonts w:eastAsia="SimSun" w:cstheme="minorHAnsi"/>
          <w:b/>
          <w:bCs/>
          <w:color w:val="595959" w:themeColor="text1" w:themeTint="A6"/>
          <w:lang w:eastAsia="zh-CN"/>
        </w:rPr>
        <w:t xml:space="preserve">State Farm, , Bloomington, IL  </w:t>
      </w:r>
    </w:p>
    <w:p w14:paraId="728F11CC" w14:textId="77777777" w:rsidR="00057CEC" w:rsidRPr="00D042D1" w:rsidRDefault="00057CEC" w:rsidP="00057CEC">
      <w:pPr>
        <w:spacing w:after="0" w:line="240" w:lineRule="auto"/>
        <w:jc w:val="both"/>
        <w:rPr>
          <w:rFonts w:eastAsia="SimSun" w:cstheme="minorHAnsi"/>
          <w:b/>
          <w:bCs/>
          <w:color w:val="595959" w:themeColor="text1" w:themeTint="A6"/>
          <w:lang w:eastAsia="zh-CN"/>
        </w:rPr>
      </w:pPr>
      <w:r w:rsidRPr="00D042D1">
        <w:rPr>
          <w:rFonts w:eastAsia="SimSun" w:cstheme="minorHAnsi"/>
          <w:b/>
          <w:bCs/>
          <w:color w:val="595959" w:themeColor="text1" w:themeTint="A6"/>
          <w:lang w:eastAsia="zh-CN"/>
        </w:rPr>
        <w:t>Sr.Automation Engineer</w:t>
      </w:r>
    </w:p>
    <w:p w14:paraId="75AAADDA" w14:textId="77777777" w:rsidR="00057CEC" w:rsidRPr="00D042D1" w:rsidRDefault="00057CEC" w:rsidP="00057CEC">
      <w:pPr>
        <w:spacing w:after="0" w:line="240" w:lineRule="auto"/>
        <w:jc w:val="both"/>
        <w:rPr>
          <w:rFonts w:eastAsia="SimSun" w:cstheme="minorHAnsi"/>
          <w:b/>
          <w:bCs/>
          <w:color w:val="595959" w:themeColor="text1" w:themeTint="A6"/>
          <w:lang w:eastAsia="zh-CN"/>
        </w:rPr>
      </w:pPr>
      <w:r w:rsidRPr="00D042D1">
        <w:rPr>
          <w:rFonts w:eastAsia="SimSun" w:cstheme="minorHAnsi"/>
          <w:b/>
          <w:bCs/>
          <w:color w:val="595959" w:themeColor="text1" w:themeTint="A6"/>
          <w:lang w:eastAsia="zh-CN"/>
        </w:rPr>
        <w:t>June 2023 – Present</w:t>
      </w:r>
    </w:p>
    <w:p w14:paraId="2FDC7005" w14:textId="77777777" w:rsidR="00057CEC" w:rsidRPr="00D042D1" w:rsidRDefault="00057CEC" w:rsidP="00057CEC">
      <w:pPr>
        <w:spacing w:after="0" w:line="240" w:lineRule="auto"/>
        <w:jc w:val="both"/>
        <w:rPr>
          <w:rFonts w:eastAsia="SimSun" w:cstheme="minorHAnsi"/>
          <w:b/>
          <w:bCs/>
          <w:color w:val="595959" w:themeColor="text1" w:themeTint="A6"/>
          <w:lang w:eastAsia="zh-CN"/>
        </w:rPr>
      </w:pPr>
      <w:r w:rsidRPr="00D042D1">
        <w:rPr>
          <w:rFonts w:eastAsia="SimSun" w:cstheme="minorHAnsi"/>
          <w:b/>
          <w:bCs/>
          <w:color w:val="595959" w:themeColor="text1" w:themeTint="A6"/>
          <w:lang w:eastAsia="zh-CN"/>
        </w:rPr>
        <w:t xml:space="preserve">                                                            </w:t>
      </w:r>
    </w:p>
    <w:p w14:paraId="7E42DC1A" w14:textId="79192DFD" w:rsidR="007D341E" w:rsidRPr="00D042D1" w:rsidRDefault="00057CEC" w:rsidP="00F02F55">
      <w:pPr>
        <w:spacing w:after="0" w:line="240" w:lineRule="auto"/>
        <w:jc w:val="both"/>
        <w:rPr>
          <w:rFonts w:eastAsia="SimSun" w:cstheme="minorHAnsi"/>
          <w:b/>
          <w:bCs/>
          <w:color w:val="595959" w:themeColor="text1" w:themeTint="A6"/>
          <w:lang w:val="en-GB" w:eastAsia="zh-CN"/>
        </w:rPr>
      </w:pPr>
      <w:r w:rsidRPr="00D042D1">
        <w:rPr>
          <w:rFonts w:eastAsia="SimSun" w:cstheme="minorHAnsi"/>
          <w:b/>
          <w:bCs/>
          <w:color w:val="595959" w:themeColor="text1" w:themeTint="A6"/>
          <w:lang w:val="en-GB" w:eastAsia="zh-CN"/>
        </w:rPr>
        <w:t>Responsibilities:</w:t>
      </w:r>
    </w:p>
    <w:p w14:paraId="66A1BE88" w14:textId="01170CF7"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Conducted functional, regression, and performance testing on telematics-based mobile applications.</w:t>
      </w:r>
    </w:p>
    <w:p w14:paraId="66174810" w14:textId="3C21039D"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Utilized Appium, Selenium, and JUnit to automate testing for Android and iOS platforms.</w:t>
      </w:r>
    </w:p>
    <w:p w14:paraId="263473CB" w14:textId="6762C030"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Designed and executed test plans, test cases, and scripts for mobile applications integrated with Bluetooth beacons and GPS tracking.</w:t>
      </w:r>
    </w:p>
    <w:p w14:paraId="0EDA61E0" w14:textId="77777777" w:rsidR="00847DAF" w:rsidRPr="00D042D1" w:rsidRDefault="00847DAF" w:rsidP="00847DAF">
      <w:pPr>
        <w:pStyle w:val="ListParagraph"/>
        <w:numPr>
          <w:ilvl w:val="0"/>
          <w:numId w:val="23"/>
        </w:numPr>
        <w:shd w:val="clear" w:color="auto" w:fill="FFFFFF"/>
        <w:spacing w:after="80" w:line="244" w:lineRule="auto"/>
        <w:ind w:right="-15"/>
        <w:rPr>
          <w:rFonts w:cstheme="minorHAnsi"/>
          <w:bCs/>
          <w:color w:val="595959" w:themeColor="text1" w:themeTint="A6"/>
          <w:lang w:val="en-IN"/>
        </w:rPr>
      </w:pPr>
      <w:r w:rsidRPr="00D042D1">
        <w:rPr>
          <w:rFonts w:cstheme="minorHAnsi"/>
          <w:bCs/>
          <w:color w:val="595959" w:themeColor="text1" w:themeTint="A6"/>
        </w:rPr>
        <w:t xml:space="preserve">Worked with </w:t>
      </w:r>
      <w:r w:rsidRPr="00D042D1">
        <w:rPr>
          <w:rFonts w:cstheme="minorHAnsi"/>
          <w:color w:val="595959" w:themeColor="text1" w:themeTint="A6"/>
        </w:rPr>
        <w:t>Guidewire ClaimCenter</w:t>
      </w:r>
      <w:r w:rsidRPr="00D042D1">
        <w:rPr>
          <w:rFonts w:cstheme="minorHAnsi"/>
          <w:bCs/>
          <w:color w:val="595959" w:themeColor="text1" w:themeTint="A6"/>
        </w:rPr>
        <w:t xml:space="preserve"> to support claims management processes, ensuring seamless integration with telematics data.</w:t>
      </w:r>
    </w:p>
    <w:p w14:paraId="1303AB96" w14:textId="4D20D51D" w:rsidR="00847DAF" w:rsidRPr="00D042D1" w:rsidRDefault="00847DAF" w:rsidP="00847DAF">
      <w:pPr>
        <w:pStyle w:val="ListParagraph"/>
        <w:numPr>
          <w:ilvl w:val="0"/>
          <w:numId w:val="23"/>
        </w:numPr>
        <w:shd w:val="clear" w:color="auto" w:fill="FFFFFF"/>
        <w:spacing w:after="80" w:line="244" w:lineRule="auto"/>
        <w:ind w:right="-15"/>
        <w:rPr>
          <w:rFonts w:cstheme="minorHAnsi"/>
          <w:bCs/>
          <w:color w:val="595959" w:themeColor="text1" w:themeTint="A6"/>
          <w:lang w:val="en-IN"/>
        </w:rPr>
      </w:pPr>
      <w:r w:rsidRPr="00D042D1">
        <w:rPr>
          <w:rFonts w:cstheme="minorHAnsi"/>
          <w:bCs/>
          <w:color w:val="595959" w:themeColor="text1" w:themeTint="A6"/>
        </w:rPr>
        <w:t xml:space="preserve">Conducted </w:t>
      </w:r>
      <w:r w:rsidRPr="00D042D1">
        <w:rPr>
          <w:rFonts w:cstheme="minorHAnsi"/>
          <w:color w:val="595959" w:themeColor="text1" w:themeTint="A6"/>
        </w:rPr>
        <w:t>integration testing</w:t>
      </w:r>
      <w:r w:rsidRPr="00D042D1">
        <w:rPr>
          <w:rFonts w:cstheme="minorHAnsi"/>
          <w:bCs/>
          <w:color w:val="595959" w:themeColor="text1" w:themeTint="A6"/>
        </w:rPr>
        <w:t xml:space="preserve"> between </w:t>
      </w:r>
      <w:r w:rsidRPr="00D042D1">
        <w:rPr>
          <w:rFonts w:cstheme="minorHAnsi"/>
          <w:color w:val="595959" w:themeColor="text1" w:themeTint="A6"/>
        </w:rPr>
        <w:t>Guidewire ClaimCenter</w:t>
      </w:r>
      <w:r w:rsidRPr="00D042D1">
        <w:rPr>
          <w:rFonts w:cstheme="minorHAnsi"/>
          <w:bCs/>
          <w:color w:val="595959" w:themeColor="text1" w:themeTint="A6"/>
        </w:rPr>
        <w:t xml:space="preserve"> and external systems, including telematics and third-party APIs.</w:t>
      </w:r>
      <w:r w:rsidRPr="00D042D1">
        <w:rPr>
          <w:rFonts w:cstheme="minorHAnsi"/>
          <w:bCs/>
          <w:color w:val="595959" w:themeColor="text1" w:themeTint="A6"/>
          <w:lang w:val="en-IN"/>
        </w:rPr>
        <w:t>Automated Duo mobile authentication (Android/iOS) using Appium, Espresso, and XCUI</w:t>
      </w:r>
      <w:r w:rsidR="00A222FB">
        <w:rPr>
          <w:rFonts w:cstheme="minorHAnsi"/>
          <w:bCs/>
          <w:color w:val="595959" w:themeColor="text1" w:themeTint="A6"/>
          <w:lang w:val="en-IN"/>
        </w:rPr>
        <w:t xml:space="preserve"> </w:t>
      </w:r>
      <w:r w:rsidRPr="00D042D1">
        <w:rPr>
          <w:rFonts w:cstheme="minorHAnsi"/>
          <w:bCs/>
          <w:color w:val="595959" w:themeColor="text1" w:themeTint="A6"/>
          <w:lang w:val="en-IN"/>
        </w:rPr>
        <w:t>Test, ensuring seamless biometric authentication.</w:t>
      </w:r>
    </w:p>
    <w:p w14:paraId="454AEE64" w14:textId="18431BDB"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Performed API testing using Postman to validate communication between mobile apps and telematics servers.</w:t>
      </w:r>
    </w:p>
    <w:p w14:paraId="66A83C48" w14:textId="5C2065FB"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Leveraged Charles Proxy and Wireshark to analyze network traffic for debugging app performance.</w:t>
      </w:r>
    </w:p>
    <w:p w14:paraId="5F1D7AB5" w14:textId="0475F7CA"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Implemented CI/CD pipelines with Jenkins and GitHub Actions for automated test execution.</w:t>
      </w:r>
    </w:p>
    <w:p w14:paraId="08F968D2" w14:textId="42318C81"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 xml:space="preserve">Conducted compatibility testing across multiple devices and OS versions using </w:t>
      </w:r>
      <w:proofErr w:type="spellStart"/>
      <w:r w:rsidRPr="00D042D1">
        <w:rPr>
          <w:rFonts w:eastAsia="SimSun" w:cstheme="minorHAnsi"/>
          <w:iCs/>
          <w:color w:val="595959" w:themeColor="text1" w:themeTint="A6"/>
          <w:lang w:val="en-IN" w:eastAsia="zh-CN"/>
        </w:rPr>
        <w:t>BrowserStack</w:t>
      </w:r>
      <w:proofErr w:type="spellEnd"/>
      <w:r w:rsidRPr="00D042D1">
        <w:rPr>
          <w:rFonts w:eastAsia="SimSun" w:cstheme="minorHAnsi"/>
          <w:iCs/>
          <w:color w:val="595959" w:themeColor="text1" w:themeTint="A6"/>
          <w:lang w:val="en-IN" w:eastAsia="zh-CN"/>
        </w:rPr>
        <w:t xml:space="preserve"> and Firebase Test Lab.</w:t>
      </w:r>
    </w:p>
    <w:p w14:paraId="6336E574" w14:textId="2B2ABE9C"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lastRenderedPageBreak/>
        <w:t>Validated driving behavior data analytics using Python and SQL to ensure accuracy in risk assessment models.</w:t>
      </w:r>
    </w:p>
    <w:p w14:paraId="4C0D7093" w14:textId="09094A24"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Collaborated with data science teams to test machine learning models for predicting driver safety scores.</w:t>
      </w:r>
    </w:p>
    <w:p w14:paraId="3AA4A4A6" w14:textId="293BDC5B"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Worked with telematics data platforms (e.g., Cambridge Mobile Telematics, Geotab) to analyze vehicle motion patterns.</w:t>
      </w:r>
    </w:p>
    <w:p w14:paraId="48AD8A98" w14:textId="63A99278" w:rsidR="00D044D2" w:rsidRPr="00D042D1" w:rsidRDefault="00D044D2" w:rsidP="00D044D2">
      <w:pPr>
        <w:numPr>
          <w:ilvl w:val="0"/>
          <w:numId w:val="23"/>
        </w:numPr>
        <w:spacing w:after="0" w:line="240" w:lineRule="auto"/>
        <w:jc w:val="both"/>
        <w:rPr>
          <w:rFonts w:eastAsia="SimSun" w:cstheme="minorHAnsi"/>
          <w:iCs/>
          <w:color w:val="595959" w:themeColor="text1" w:themeTint="A6"/>
          <w:lang w:val="en-IN" w:eastAsia="zh-CN"/>
        </w:rPr>
      </w:pPr>
      <w:r w:rsidRPr="00D042D1">
        <w:rPr>
          <w:rFonts w:eastAsia="SimSun" w:cstheme="minorHAnsi"/>
          <w:iCs/>
          <w:color w:val="595959" w:themeColor="text1" w:themeTint="A6"/>
          <w:lang w:val="en-IN" w:eastAsia="zh-CN"/>
        </w:rPr>
        <w:t>Tested edge computing and IoT integrations in connected vehicle applications.</w:t>
      </w:r>
    </w:p>
    <w:p w14:paraId="6932879B" w14:textId="77777777" w:rsidR="00F02F55" w:rsidRPr="00D042D1" w:rsidRDefault="00F02F55" w:rsidP="00F02F55">
      <w:pPr>
        <w:spacing w:after="0" w:line="240" w:lineRule="auto"/>
        <w:jc w:val="both"/>
        <w:rPr>
          <w:rFonts w:eastAsia="SimSun" w:cstheme="minorHAnsi"/>
          <w:iCs/>
          <w:color w:val="595959" w:themeColor="text1" w:themeTint="A6"/>
          <w:lang w:val="en-IN" w:eastAsia="zh-CN"/>
        </w:rPr>
      </w:pPr>
    </w:p>
    <w:p w14:paraId="1016AA2B" w14:textId="77777777" w:rsidR="00630E80" w:rsidRPr="00D042D1" w:rsidRDefault="00630E80" w:rsidP="00630E80">
      <w:pPr>
        <w:spacing w:after="0" w:line="240" w:lineRule="auto"/>
        <w:jc w:val="both"/>
        <w:rPr>
          <w:rFonts w:cstheme="minorHAnsi"/>
          <w:b/>
          <w:bCs/>
          <w:color w:val="595959" w:themeColor="text1" w:themeTint="A6"/>
        </w:rPr>
      </w:pPr>
      <w:r w:rsidRPr="00D042D1">
        <w:rPr>
          <w:rFonts w:eastAsia="SimSun" w:cstheme="minorHAnsi"/>
          <w:b/>
          <w:bCs/>
          <w:color w:val="595959" w:themeColor="text1" w:themeTint="A6"/>
          <w:lang w:val="en-GB" w:eastAsia="zh-CN"/>
        </w:rPr>
        <w:t>Cisco, Dallas</w:t>
      </w:r>
      <w:r w:rsidRPr="00D042D1">
        <w:rPr>
          <w:rFonts w:eastAsia="Book Antiqua" w:cstheme="minorHAnsi"/>
          <w:b/>
          <w:color w:val="595959" w:themeColor="text1" w:themeTint="A6"/>
        </w:rPr>
        <w:t>, TX</w:t>
      </w:r>
      <w:r w:rsidRPr="00D042D1">
        <w:rPr>
          <w:rFonts w:eastAsia="SimSun" w:cstheme="minorHAnsi"/>
          <w:b/>
          <w:bCs/>
          <w:color w:val="595959" w:themeColor="text1" w:themeTint="A6"/>
          <w:lang w:val="en-GB" w:eastAsia="zh-CN"/>
        </w:rPr>
        <w:t xml:space="preserve">                                                          </w:t>
      </w:r>
    </w:p>
    <w:p w14:paraId="508AFB2D" w14:textId="77777777" w:rsidR="00630E80" w:rsidRPr="00D042D1" w:rsidRDefault="00630E80" w:rsidP="00630E80">
      <w:pPr>
        <w:spacing w:after="0" w:line="240" w:lineRule="auto"/>
        <w:jc w:val="both"/>
        <w:rPr>
          <w:rFonts w:cstheme="minorHAnsi"/>
          <w:b/>
          <w:bCs/>
          <w:color w:val="595959" w:themeColor="text1" w:themeTint="A6"/>
        </w:rPr>
      </w:pPr>
      <w:r w:rsidRPr="00D042D1">
        <w:rPr>
          <w:rFonts w:cstheme="minorHAnsi"/>
          <w:b/>
          <w:bCs/>
          <w:color w:val="595959" w:themeColor="text1" w:themeTint="A6"/>
        </w:rPr>
        <w:t>Automation Engineer</w:t>
      </w:r>
    </w:p>
    <w:p w14:paraId="7ED2D917" w14:textId="77777777" w:rsidR="00630E80" w:rsidRPr="00D042D1" w:rsidRDefault="00630E80" w:rsidP="00630E80">
      <w:pPr>
        <w:spacing w:after="0" w:line="240" w:lineRule="auto"/>
        <w:jc w:val="both"/>
        <w:rPr>
          <w:rFonts w:cstheme="minorHAnsi"/>
          <w:b/>
          <w:bCs/>
          <w:color w:val="595959" w:themeColor="text1" w:themeTint="A6"/>
        </w:rPr>
      </w:pPr>
      <w:r w:rsidRPr="00D042D1">
        <w:rPr>
          <w:rFonts w:cstheme="minorHAnsi"/>
          <w:b/>
          <w:bCs/>
          <w:color w:val="595959" w:themeColor="text1" w:themeTint="A6"/>
        </w:rPr>
        <w:t>August 2022 – December 2022</w:t>
      </w:r>
    </w:p>
    <w:p w14:paraId="79DF4F32" w14:textId="77777777" w:rsidR="00630E80" w:rsidRPr="00D042D1" w:rsidRDefault="00630E80" w:rsidP="00630E80">
      <w:pPr>
        <w:pStyle w:val="NoSpacing"/>
        <w:rPr>
          <w:rFonts w:asciiTheme="minorHAnsi" w:hAnsiTheme="minorHAnsi" w:cstheme="minorHAnsi"/>
          <w:b/>
          <w:color w:val="595959" w:themeColor="text1" w:themeTint="A6"/>
          <w:sz w:val="22"/>
          <w:szCs w:val="22"/>
          <w:shd w:val="clear" w:color="auto" w:fill="FFFFFF"/>
          <w:lang w:val="en-US"/>
        </w:rPr>
      </w:pPr>
    </w:p>
    <w:p w14:paraId="06EE3D82" w14:textId="77777777" w:rsidR="00630E80" w:rsidRPr="00D042D1" w:rsidRDefault="00630E80" w:rsidP="00630E80">
      <w:pPr>
        <w:pStyle w:val="NoSpacing"/>
        <w:rPr>
          <w:rFonts w:asciiTheme="minorHAnsi" w:hAnsiTheme="minorHAnsi" w:cstheme="minorHAnsi"/>
          <w:b/>
          <w:color w:val="595959" w:themeColor="text1" w:themeTint="A6"/>
          <w:sz w:val="22"/>
          <w:szCs w:val="22"/>
          <w:shd w:val="clear" w:color="auto" w:fill="FFFFFF"/>
        </w:rPr>
      </w:pPr>
      <w:r w:rsidRPr="00D042D1">
        <w:rPr>
          <w:rFonts w:asciiTheme="minorHAnsi" w:hAnsiTheme="minorHAnsi" w:cstheme="minorHAnsi"/>
          <w:b/>
          <w:color w:val="595959" w:themeColor="text1" w:themeTint="A6"/>
          <w:sz w:val="22"/>
          <w:szCs w:val="22"/>
          <w:shd w:val="clear" w:color="auto" w:fill="FFFFFF"/>
        </w:rPr>
        <w:t>Responsibilities:</w:t>
      </w:r>
    </w:p>
    <w:p w14:paraId="7CBA5FF1" w14:textId="77777777" w:rsidR="00630E80" w:rsidRPr="00D042D1" w:rsidRDefault="00630E80" w:rsidP="00630E80">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Developed and executed UI automation scripts using Selenium (Java/Python) for MFA login, SSO, and OAuth authentication workflows, increasing test coverage by 95%.</w:t>
      </w:r>
    </w:p>
    <w:p w14:paraId="2EB993DD" w14:textId="0A94E3CE" w:rsidR="00907B8C"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Conducted functional and integration testing for Duo MFA, ensuring seamless user authentication across web and mobile platforms.</w:t>
      </w:r>
    </w:p>
    <w:p w14:paraId="206A4C2B" w14:textId="09C4F984" w:rsidR="00907B8C"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Automated testing for Duo's authentication flow using Selenium, handling 2FA prompts and validating login processes.</w:t>
      </w:r>
    </w:p>
    <w:p w14:paraId="28F8E105" w14:textId="36F37455" w:rsidR="00907B8C"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Collaborated with security teams to validate Duo APIs for integration with internal systems and third-party applications.</w:t>
      </w:r>
    </w:p>
    <w:p w14:paraId="6EDD36A9" w14:textId="7C4341C0" w:rsidR="00907B8C"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Performed API testing using tools like Postman to ensure secure communication between Duo and backend systems.</w:t>
      </w:r>
    </w:p>
    <w:p w14:paraId="3786D3ED" w14:textId="2ACFC960" w:rsidR="00907B8C"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Tested Duo Desktop client integration, verifying secure authentication processes across Windows, macOS, and Linux platforms.</w:t>
      </w:r>
    </w:p>
    <w:p w14:paraId="4A7CFF8B" w14:textId="71CF5ED5" w:rsidR="00907B8C"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 xml:space="preserve">Supported cross-browser testing for Duo's authentication prompts on major browsers (Chrome, Firefox, Safari, Edge) using </w:t>
      </w:r>
      <w:proofErr w:type="spellStart"/>
      <w:r w:rsidRPr="00D042D1">
        <w:rPr>
          <w:rFonts w:cstheme="minorHAnsi"/>
          <w:bCs/>
          <w:color w:val="595959" w:themeColor="text1" w:themeTint="A6"/>
          <w:lang w:val="en-IN"/>
        </w:rPr>
        <w:t>BrowserStack</w:t>
      </w:r>
      <w:proofErr w:type="spellEnd"/>
      <w:r w:rsidRPr="00D042D1">
        <w:rPr>
          <w:rFonts w:cstheme="minorHAnsi"/>
          <w:bCs/>
          <w:color w:val="595959" w:themeColor="text1" w:themeTint="A6"/>
          <w:lang w:val="en-IN"/>
        </w:rPr>
        <w:t>.</w:t>
      </w:r>
    </w:p>
    <w:p w14:paraId="3864462C" w14:textId="7805C5EF" w:rsidR="00907B8C"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Analyzed authentication logs and security metrics using Datadog to identify vulnerabilities and improve security posture.</w:t>
      </w:r>
    </w:p>
    <w:p w14:paraId="79E4D52E" w14:textId="4E417963" w:rsidR="00907B8C"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Ensured compliance with security standards through penetration testing and vulnerability assessments on Duo MFA systems.</w:t>
      </w:r>
    </w:p>
    <w:p w14:paraId="5AD345B0" w14:textId="6D7A4686" w:rsidR="00907B8C"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lang w:val="en-IN"/>
        </w:rPr>
      </w:pPr>
      <w:r w:rsidRPr="00D042D1">
        <w:rPr>
          <w:rFonts w:cstheme="minorHAnsi"/>
          <w:bCs/>
          <w:color w:val="595959" w:themeColor="text1" w:themeTint="A6"/>
          <w:lang w:val="en-IN"/>
        </w:rPr>
        <w:t>Performed load testing to assess Duo's performance under high-traffic scenarios and optimize authentication speed.</w:t>
      </w:r>
    </w:p>
    <w:p w14:paraId="3CB48EAA" w14:textId="74E74D37" w:rsidR="00630E80" w:rsidRPr="00D042D1" w:rsidRDefault="00907B8C" w:rsidP="00907B8C">
      <w:pPr>
        <w:pStyle w:val="ListParagraph"/>
        <w:numPr>
          <w:ilvl w:val="0"/>
          <w:numId w:val="21"/>
        </w:numPr>
        <w:shd w:val="clear" w:color="auto" w:fill="FFFFFF"/>
        <w:spacing w:after="80" w:line="244" w:lineRule="auto"/>
        <w:ind w:right="-15" w:hanging="256"/>
        <w:rPr>
          <w:rFonts w:cstheme="minorHAnsi"/>
          <w:bCs/>
          <w:color w:val="595959" w:themeColor="text1" w:themeTint="A6"/>
        </w:rPr>
      </w:pPr>
      <w:r w:rsidRPr="00D042D1">
        <w:rPr>
          <w:rFonts w:cstheme="minorHAnsi"/>
          <w:bCs/>
          <w:color w:val="595959" w:themeColor="text1" w:themeTint="A6"/>
          <w:lang w:val="en-IN"/>
        </w:rPr>
        <w:t>Validated multi-platform compatibility for Duo MFA integration, ensuring consistent behavior on various devices and OS environments.</w:t>
      </w:r>
    </w:p>
    <w:p w14:paraId="6B5949DE" w14:textId="77777777" w:rsidR="007A25E9" w:rsidRPr="00D042D1" w:rsidRDefault="007A25E9" w:rsidP="007A25E9">
      <w:pPr>
        <w:pStyle w:val="ListParagraph"/>
        <w:shd w:val="clear" w:color="auto" w:fill="FFFFFF"/>
        <w:spacing w:after="80" w:line="244" w:lineRule="auto"/>
        <w:ind w:left="540" w:right="-15"/>
        <w:rPr>
          <w:rFonts w:cstheme="minorHAnsi"/>
          <w:bCs/>
          <w:color w:val="595959" w:themeColor="text1" w:themeTint="A6"/>
        </w:rPr>
      </w:pPr>
    </w:p>
    <w:p w14:paraId="23FB2FA9" w14:textId="77777777" w:rsidR="0035556C" w:rsidRPr="00D042D1" w:rsidRDefault="0035556C" w:rsidP="0035556C">
      <w:pPr>
        <w:keepLines/>
        <w:spacing w:after="0"/>
        <w:jc w:val="both"/>
        <w:rPr>
          <w:rFonts w:eastAsia="Times New Roman" w:cstheme="minorHAnsi"/>
          <w:b/>
          <w:color w:val="595959" w:themeColor="text1" w:themeTint="A6"/>
          <w:lang w:val="en-IN"/>
        </w:rPr>
      </w:pPr>
      <w:r w:rsidRPr="00D042D1">
        <w:rPr>
          <w:rFonts w:eastAsia="Times New Roman" w:cstheme="minorHAnsi"/>
          <w:b/>
          <w:bCs/>
          <w:color w:val="595959" w:themeColor="text1" w:themeTint="A6"/>
          <w:lang w:val="en-IN"/>
        </w:rPr>
        <w:t xml:space="preserve">Shell </w:t>
      </w:r>
      <w:proofErr w:type="spellStart"/>
      <w:r w:rsidRPr="00D042D1">
        <w:rPr>
          <w:rFonts w:eastAsia="Times New Roman" w:cstheme="minorHAnsi"/>
          <w:b/>
          <w:bCs/>
          <w:color w:val="595959" w:themeColor="text1" w:themeTint="A6"/>
          <w:lang w:val="en-IN"/>
        </w:rPr>
        <w:t>Infosg</w:t>
      </w:r>
      <w:proofErr w:type="spellEnd"/>
      <w:r w:rsidRPr="00D042D1">
        <w:rPr>
          <w:rFonts w:eastAsia="Times New Roman" w:cstheme="minorHAnsi"/>
          <w:b/>
          <w:bCs/>
          <w:color w:val="595959" w:themeColor="text1" w:themeTint="A6"/>
          <w:lang w:val="en-IN"/>
        </w:rPr>
        <w:t xml:space="preserve"> Global India </w:t>
      </w:r>
      <w:proofErr w:type="spellStart"/>
      <w:r w:rsidRPr="00D042D1">
        <w:rPr>
          <w:rFonts w:eastAsia="Times New Roman" w:cstheme="minorHAnsi"/>
          <w:b/>
          <w:bCs/>
          <w:color w:val="595959" w:themeColor="text1" w:themeTint="A6"/>
          <w:lang w:val="en-IN"/>
        </w:rPr>
        <w:t>Pvt.</w:t>
      </w:r>
      <w:proofErr w:type="spellEnd"/>
      <w:r w:rsidRPr="00D042D1">
        <w:rPr>
          <w:rFonts w:eastAsia="Times New Roman" w:cstheme="minorHAnsi"/>
          <w:b/>
          <w:bCs/>
          <w:color w:val="595959" w:themeColor="text1" w:themeTint="A6"/>
          <w:lang w:val="en-IN"/>
        </w:rPr>
        <w:t xml:space="preserve"> Ltd, Hyderabad, India.</w:t>
      </w:r>
    </w:p>
    <w:p w14:paraId="766024A8" w14:textId="77777777" w:rsidR="0035556C" w:rsidRPr="00D042D1" w:rsidRDefault="0035556C" w:rsidP="0035556C">
      <w:pPr>
        <w:keepLines/>
        <w:spacing w:after="0"/>
        <w:jc w:val="both"/>
        <w:rPr>
          <w:rFonts w:eastAsia="Times New Roman" w:cstheme="minorHAnsi"/>
          <w:b/>
          <w:bCs/>
          <w:color w:val="595959" w:themeColor="text1" w:themeTint="A6"/>
          <w:lang w:val="en-IN"/>
        </w:rPr>
      </w:pPr>
      <w:r w:rsidRPr="00D042D1">
        <w:rPr>
          <w:rFonts w:eastAsia="Times New Roman" w:cstheme="minorHAnsi"/>
          <w:b/>
          <w:bCs/>
          <w:color w:val="595959" w:themeColor="text1" w:themeTint="A6"/>
          <w:lang w:val="en-IN"/>
        </w:rPr>
        <w:t>Testing Engineer</w:t>
      </w:r>
    </w:p>
    <w:p w14:paraId="616B3F0F" w14:textId="77777777" w:rsidR="0035556C" w:rsidRPr="00D042D1" w:rsidRDefault="0035556C" w:rsidP="0035556C">
      <w:pPr>
        <w:keepLines/>
        <w:spacing w:after="0"/>
        <w:jc w:val="both"/>
        <w:rPr>
          <w:rFonts w:eastAsia="Times New Roman" w:cstheme="minorHAnsi"/>
          <w:b/>
          <w:bCs/>
          <w:color w:val="595959" w:themeColor="text1" w:themeTint="A6"/>
          <w:lang w:val="en-IN"/>
        </w:rPr>
      </w:pPr>
      <w:r w:rsidRPr="00D042D1">
        <w:rPr>
          <w:rFonts w:eastAsia="Times New Roman" w:cstheme="minorHAnsi"/>
          <w:b/>
          <w:bCs/>
          <w:color w:val="595959" w:themeColor="text1" w:themeTint="A6"/>
          <w:lang w:val="en-IN"/>
        </w:rPr>
        <w:t>September 2018- March 2021</w:t>
      </w:r>
    </w:p>
    <w:p w14:paraId="6A5F105E" w14:textId="77777777" w:rsidR="0035556C" w:rsidRPr="00D042D1" w:rsidRDefault="0035556C" w:rsidP="0035556C">
      <w:pPr>
        <w:keepLines/>
        <w:spacing w:after="0"/>
        <w:jc w:val="both"/>
        <w:rPr>
          <w:rFonts w:eastAsia="Times New Roman" w:cstheme="minorHAnsi"/>
          <w:b/>
          <w:color w:val="595959" w:themeColor="text1" w:themeTint="A6"/>
          <w:lang w:val="en-IN"/>
        </w:rPr>
      </w:pPr>
      <w:r w:rsidRPr="00D042D1">
        <w:rPr>
          <w:rFonts w:eastAsia="Times New Roman" w:cstheme="minorHAnsi"/>
          <w:b/>
          <w:bCs/>
          <w:color w:val="595959" w:themeColor="text1" w:themeTint="A6"/>
          <w:lang w:val="en-IN"/>
        </w:rPr>
        <w:tab/>
      </w:r>
      <w:r w:rsidRPr="00D042D1">
        <w:rPr>
          <w:rFonts w:eastAsia="Times New Roman" w:cstheme="minorHAnsi"/>
          <w:b/>
          <w:bCs/>
          <w:color w:val="595959" w:themeColor="text1" w:themeTint="A6"/>
          <w:lang w:val="en-IN"/>
        </w:rPr>
        <w:tab/>
      </w:r>
      <w:r w:rsidRPr="00D042D1">
        <w:rPr>
          <w:rFonts w:eastAsia="Times New Roman" w:cstheme="minorHAnsi"/>
          <w:b/>
          <w:bCs/>
          <w:color w:val="595959" w:themeColor="text1" w:themeTint="A6"/>
          <w:lang w:val="en-IN"/>
        </w:rPr>
        <w:tab/>
      </w:r>
      <w:r w:rsidRPr="00D042D1">
        <w:rPr>
          <w:rFonts w:eastAsia="Times New Roman" w:cstheme="minorHAnsi"/>
          <w:b/>
          <w:bCs/>
          <w:color w:val="595959" w:themeColor="text1" w:themeTint="A6"/>
          <w:lang w:val="en-IN"/>
        </w:rPr>
        <w:tab/>
      </w:r>
      <w:r w:rsidRPr="00D042D1">
        <w:rPr>
          <w:rFonts w:eastAsia="Times New Roman" w:cstheme="minorHAnsi"/>
          <w:b/>
          <w:bCs/>
          <w:color w:val="595959" w:themeColor="text1" w:themeTint="A6"/>
          <w:lang w:val="en-IN"/>
        </w:rPr>
        <w:tab/>
      </w:r>
      <w:r w:rsidRPr="00D042D1">
        <w:rPr>
          <w:rFonts w:eastAsia="Times New Roman" w:cstheme="minorHAnsi"/>
          <w:b/>
          <w:bCs/>
          <w:color w:val="595959" w:themeColor="text1" w:themeTint="A6"/>
          <w:lang w:val="en-IN"/>
        </w:rPr>
        <w:tab/>
      </w:r>
      <w:r w:rsidRPr="00D042D1">
        <w:rPr>
          <w:rFonts w:eastAsia="Times New Roman" w:cstheme="minorHAnsi"/>
          <w:b/>
          <w:bCs/>
          <w:color w:val="595959" w:themeColor="text1" w:themeTint="A6"/>
          <w:lang w:val="en-IN"/>
        </w:rPr>
        <w:tab/>
        <w:t xml:space="preserve"> </w:t>
      </w:r>
    </w:p>
    <w:p w14:paraId="5C03D1E5" w14:textId="77777777" w:rsidR="0035556C" w:rsidRPr="00D042D1" w:rsidRDefault="0035556C" w:rsidP="0035556C">
      <w:pPr>
        <w:spacing w:after="0"/>
        <w:jc w:val="both"/>
        <w:rPr>
          <w:rFonts w:eastAsia="Times New Roman" w:cstheme="minorHAnsi"/>
          <w:b/>
          <w:color w:val="595959" w:themeColor="text1" w:themeTint="A6"/>
        </w:rPr>
      </w:pPr>
      <w:r w:rsidRPr="00D042D1">
        <w:rPr>
          <w:rFonts w:eastAsia="Times New Roman" w:cstheme="minorHAnsi"/>
          <w:b/>
          <w:color w:val="595959" w:themeColor="text1" w:themeTint="A6"/>
        </w:rPr>
        <w:t>Responsibilities:-</w:t>
      </w:r>
    </w:p>
    <w:p w14:paraId="0B860DF2" w14:textId="434235C8" w:rsidR="00987524" w:rsidRPr="00D042D1" w:rsidRDefault="00987524" w:rsidP="00987524">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Led functional testing for QR code-based ticketing systems, ensuring seamless generation, scanning, and validation of QR codes across multiple platforms.</w:t>
      </w:r>
    </w:p>
    <w:p w14:paraId="30D1B9C2" w14:textId="5D5FFF38" w:rsidR="00987524" w:rsidRPr="00D042D1" w:rsidRDefault="00987524" w:rsidP="00987524">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Utilized Appium and Selenium to automate testing for mobile apps used in ticket booking, validating compatibility across Android and iOS devices.</w:t>
      </w:r>
    </w:p>
    <w:p w14:paraId="78D00DD5" w14:textId="563B46CD" w:rsidR="00987524" w:rsidRPr="00D042D1" w:rsidRDefault="00987524" w:rsidP="00987524">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Performed API testing using Postman to ensure proper communication between the ticketing system’s frontend and backend services.</w:t>
      </w:r>
    </w:p>
    <w:p w14:paraId="60AF93B8" w14:textId="19831CC4" w:rsidR="00987524" w:rsidRPr="00D042D1" w:rsidRDefault="00987524" w:rsidP="00987524">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Integrated payment gateway testing tools to verify secure transaction processing for ticket purchases, ensuring compliance with security standards.</w:t>
      </w:r>
    </w:p>
    <w:p w14:paraId="4AC2F70C" w14:textId="676409C2" w:rsidR="00987524" w:rsidRPr="00D042D1" w:rsidRDefault="00987524" w:rsidP="00987524">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Conducted load testing with JMeter to simulate high user traffic, ensuring the QR ticketing system's scalability during peak periods.</w:t>
      </w:r>
    </w:p>
    <w:p w14:paraId="348C7535" w14:textId="61F2DA8B" w:rsidR="00987524" w:rsidRPr="00D042D1" w:rsidRDefault="00987524" w:rsidP="00987524">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lastRenderedPageBreak/>
        <w:t>Performed security testing using tools like OWASP ZAP to identify vulnerabilities and ensure user data protection.</w:t>
      </w:r>
    </w:p>
    <w:p w14:paraId="0B7930AC" w14:textId="0CC4D391" w:rsidR="00987524" w:rsidRPr="00D042D1" w:rsidRDefault="00987524" w:rsidP="00987524">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Ensured end-to-end testing of the QR code ticketing flow, from booking tickets to entry validation at metro stations, with real-time data synchronization.</w:t>
      </w:r>
    </w:p>
    <w:p w14:paraId="434CF5B9" w14:textId="7082804F" w:rsidR="00987524" w:rsidRPr="00D042D1" w:rsidRDefault="00987524" w:rsidP="00987524">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Utilized UX testing tools like Hotjar to evaluate user interaction with the ticketing system, ensuring a seamless and intuitive experience.</w:t>
      </w:r>
    </w:p>
    <w:p w14:paraId="7A7B9FBB" w14:textId="2BDDDDB4" w:rsidR="00987524" w:rsidRPr="00D042D1" w:rsidRDefault="00987524" w:rsidP="00987524">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Coordinated cross-functional teams to troubleshoot issues and implement fixes, ensuring smooth integration of all components within the ticketing ecosystem.</w:t>
      </w:r>
    </w:p>
    <w:p w14:paraId="693FB0C7" w14:textId="32E79ACB" w:rsidR="00075609" w:rsidRPr="00D042D1" w:rsidRDefault="00981D1A" w:rsidP="00075609">
      <w:pPr>
        <w:pStyle w:val="ListParagraph"/>
        <w:numPr>
          <w:ilvl w:val="0"/>
          <w:numId w:val="24"/>
        </w:numPr>
        <w:ind w:left="567" w:hanging="283"/>
        <w:rPr>
          <w:rFonts w:cstheme="minorHAnsi"/>
          <w:color w:val="595959" w:themeColor="text1" w:themeTint="A6"/>
        </w:rPr>
      </w:pPr>
      <w:r w:rsidRPr="00D042D1">
        <w:rPr>
          <w:rFonts w:cstheme="minorHAnsi"/>
          <w:color w:val="595959" w:themeColor="text1" w:themeTint="A6"/>
        </w:rPr>
        <w:t>Validated multi-platform compatibility to ensure consistent ticketing experience across different operating systems and devices.</w:t>
      </w:r>
    </w:p>
    <w:p w14:paraId="37440F14" w14:textId="77777777" w:rsidR="009E4507" w:rsidRPr="00D042D1" w:rsidRDefault="009E4507" w:rsidP="009E4507">
      <w:pPr>
        <w:spacing w:after="0"/>
        <w:jc w:val="both"/>
        <w:rPr>
          <w:rFonts w:cstheme="minorHAnsi"/>
          <w:b/>
          <w:color w:val="595959" w:themeColor="text1" w:themeTint="A6"/>
        </w:rPr>
      </w:pPr>
      <w:r w:rsidRPr="00D042D1">
        <w:rPr>
          <w:rFonts w:cstheme="minorHAnsi"/>
          <w:b/>
          <w:bCs/>
          <w:color w:val="595959" w:themeColor="text1" w:themeTint="A6"/>
          <w:lang w:val="en-IN"/>
        </w:rPr>
        <w:t>Samsung SDS, Hyderabad, India</w:t>
      </w:r>
      <w:r w:rsidRPr="00D042D1">
        <w:rPr>
          <w:rFonts w:cstheme="minorHAnsi"/>
          <w:b/>
          <w:bCs/>
          <w:color w:val="595959" w:themeColor="text1" w:themeTint="A6"/>
          <w:lang w:val="en-IN"/>
        </w:rPr>
        <w:tab/>
      </w:r>
    </w:p>
    <w:p w14:paraId="490343DD" w14:textId="77777777" w:rsidR="009E4507" w:rsidRPr="00D042D1" w:rsidRDefault="009E4507" w:rsidP="009E4507">
      <w:pPr>
        <w:spacing w:after="0"/>
        <w:jc w:val="both"/>
        <w:rPr>
          <w:rFonts w:cstheme="minorHAnsi"/>
          <w:b/>
          <w:color w:val="595959" w:themeColor="text1" w:themeTint="A6"/>
        </w:rPr>
      </w:pPr>
      <w:r w:rsidRPr="00D042D1">
        <w:rPr>
          <w:rFonts w:cstheme="minorHAnsi"/>
          <w:b/>
          <w:bCs/>
          <w:color w:val="595959" w:themeColor="text1" w:themeTint="A6"/>
          <w:lang w:val="en-IN"/>
        </w:rPr>
        <w:t xml:space="preserve">Quality Analyst </w:t>
      </w:r>
      <w:r w:rsidRPr="00D042D1">
        <w:rPr>
          <w:rFonts w:cstheme="minorHAnsi"/>
          <w:b/>
          <w:color w:val="595959" w:themeColor="text1" w:themeTint="A6"/>
        </w:rPr>
        <w:t xml:space="preserve">                                                                                                            </w:t>
      </w:r>
      <w:r w:rsidRPr="00D042D1">
        <w:rPr>
          <w:rFonts w:cstheme="minorHAnsi"/>
          <w:b/>
          <w:bCs/>
          <w:color w:val="595959" w:themeColor="text1" w:themeTint="A6"/>
          <w:lang w:val="en-IN"/>
        </w:rPr>
        <w:tab/>
      </w:r>
      <w:r w:rsidRPr="00D042D1">
        <w:rPr>
          <w:rFonts w:cstheme="minorHAnsi"/>
          <w:b/>
          <w:bCs/>
          <w:color w:val="595959" w:themeColor="text1" w:themeTint="A6"/>
          <w:lang w:val="en-IN"/>
        </w:rPr>
        <w:tab/>
      </w:r>
      <w:r w:rsidRPr="00D042D1">
        <w:rPr>
          <w:rFonts w:cstheme="minorHAnsi"/>
          <w:b/>
          <w:bCs/>
          <w:color w:val="595959" w:themeColor="text1" w:themeTint="A6"/>
          <w:lang w:val="en-IN"/>
        </w:rPr>
        <w:tab/>
      </w:r>
      <w:r w:rsidRPr="00D042D1">
        <w:rPr>
          <w:rFonts w:cstheme="minorHAnsi"/>
          <w:b/>
          <w:bCs/>
          <w:color w:val="595959" w:themeColor="text1" w:themeTint="A6"/>
          <w:lang w:val="en-IN"/>
        </w:rPr>
        <w:tab/>
      </w:r>
      <w:r w:rsidRPr="00D042D1">
        <w:rPr>
          <w:rFonts w:cstheme="minorHAnsi"/>
          <w:b/>
          <w:bCs/>
          <w:color w:val="595959" w:themeColor="text1" w:themeTint="A6"/>
          <w:lang w:val="en-IN"/>
        </w:rPr>
        <w:tab/>
        <w:t xml:space="preserve"> </w:t>
      </w:r>
    </w:p>
    <w:p w14:paraId="1D4F47B5" w14:textId="77777777" w:rsidR="009E4507" w:rsidRPr="00D042D1" w:rsidRDefault="009E4507" w:rsidP="009E4507">
      <w:pPr>
        <w:spacing w:after="0"/>
        <w:jc w:val="both"/>
        <w:rPr>
          <w:rFonts w:cstheme="minorHAnsi"/>
          <w:b/>
          <w:bCs/>
          <w:color w:val="595959" w:themeColor="text1" w:themeTint="A6"/>
          <w:lang w:val="en-IN"/>
        </w:rPr>
      </w:pPr>
      <w:r w:rsidRPr="00D042D1">
        <w:rPr>
          <w:rFonts w:cstheme="minorHAnsi"/>
          <w:b/>
          <w:bCs/>
          <w:color w:val="595959" w:themeColor="text1" w:themeTint="A6"/>
          <w:lang w:val="en-IN"/>
        </w:rPr>
        <w:t xml:space="preserve">May 2016- Aug 2018 </w:t>
      </w:r>
    </w:p>
    <w:p w14:paraId="057EBD1B" w14:textId="77777777" w:rsidR="009E4507" w:rsidRPr="00D042D1" w:rsidRDefault="009E4507" w:rsidP="009E4507">
      <w:pPr>
        <w:spacing w:after="0"/>
        <w:jc w:val="both"/>
        <w:rPr>
          <w:rFonts w:cstheme="minorHAnsi"/>
          <w:b/>
          <w:bCs/>
          <w:color w:val="595959" w:themeColor="text1" w:themeTint="A6"/>
          <w:lang w:val="en-IN"/>
        </w:rPr>
      </w:pPr>
    </w:p>
    <w:p w14:paraId="758212C1" w14:textId="61575E77" w:rsidR="0037096F" w:rsidRPr="00D042D1" w:rsidRDefault="009E4507" w:rsidP="009E4507">
      <w:pPr>
        <w:spacing w:after="0"/>
        <w:jc w:val="both"/>
        <w:rPr>
          <w:rFonts w:cstheme="minorHAnsi"/>
          <w:color w:val="595959" w:themeColor="text1" w:themeTint="A6"/>
        </w:rPr>
      </w:pPr>
      <w:r w:rsidRPr="00D042D1">
        <w:rPr>
          <w:rFonts w:cstheme="minorHAnsi"/>
          <w:b/>
          <w:color w:val="595959" w:themeColor="text1" w:themeTint="A6"/>
        </w:rPr>
        <w:t>Responsibilities: -</w:t>
      </w:r>
    </w:p>
    <w:p w14:paraId="63EB742D" w14:textId="4725C068" w:rsidR="00075609" w:rsidRPr="00D042D1" w:rsidRDefault="00075609" w:rsidP="00075609">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Conducted functional testing for ticket vending machines (TVMs), ensuring seamless ticket issuance and accurate fare calculation.</w:t>
      </w:r>
    </w:p>
    <w:p w14:paraId="5AD4C627" w14:textId="0D215463" w:rsidR="00075609" w:rsidRPr="00D042D1" w:rsidRDefault="00075609" w:rsidP="00075609">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Performed integration testing of Add Value Machines (AVMs), validating transaction accuracy and secure smart card value top-up processes.</w:t>
      </w:r>
    </w:p>
    <w:p w14:paraId="2FC29DE9" w14:textId="7D1DA37A" w:rsidR="00075609" w:rsidRPr="00D042D1" w:rsidRDefault="00075609" w:rsidP="00075609">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Tested the ticket gates for automated entry and exit, ensuring sensor accuracy and seamless gate operations for passengers.</w:t>
      </w:r>
    </w:p>
    <w:p w14:paraId="5830C205" w14:textId="5498797A" w:rsidR="00075609" w:rsidRPr="00D042D1" w:rsidRDefault="00075609" w:rsidP="00075609">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Validated contactless smart card interactions with AFC systems, ensuring data integrity, secure fare deductions, and smooth user experience.</w:t>
      </w:r>
    </w:p>
    <w:p w14:paraId="61901381" w14:textId="02D40B93" w:rsidR="00075609" w:rsidRPr="00D042D1" w:rsidRDefault="00075609" w:rsidP="00075609">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Conducted end-to-end testing of web applications for online ticketing and smart card recharges, ensuring user-friendly interfaces and secure payment processing.</w:t>
      </w:r>
    </w:p>
    <w:p w14:paraId="6F4925F6" w14:textId="1C23B16C" w:rsidR="00075609" w:rsidRPr="00D042D1" w:rsidRDefault="00075609" w:rsidP="00075609">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Ensured payment gateway integration testing for secure electronic transactions, ensuring compliance with industry standards and financial regulations.</w:t>
      </w:r>
    </w:p>
    <w:p w14:paraId="64422FFF" w14:textId="5A8B896C" w:rsidR="00075609" w:rsidRPr="00D042D1" w:rsidRDefault="00075609" w:rsidP="00075609">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Led backend system testing for ticketing databases, validating data integrity, system performance, and real-time synchronization.</w:t>
      </w:r>
    </w:p>
    <w:p w14:paraId="5A383D8D" w14:textId="716D7EF5" w:rsidR="00075609" w:rsidRPr="00D042D1" w:rsidRDefault="00075609" w:rsidP="00075609">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Performed network infrastructure testing for AFC system components, ensuring reliable communication and data transmission across devices.</w:t>
      </w:r>
    </w:p>
    <w:p w14:paraId="3A9E23FD" w14:textId="05FDDDF8" w:rsidR="00075609" w:rsidRPr="00D042D1" w:rsidRDefault="00075609" w:rsidP="00075609">
      <w:pPr>
        <w:pStyle w:val="ListParagraph"/>
        <w:numPr>
          <w:ilvl w:val="0"/>
          <w:numId w:val="24"/>
        </w:numPr>
        <w:ind w:left="567" w:hanging="283"/>
        <w:rPr>
          <w:rFonts w:cstheme="minorHAnsi"/>
          <w:color w:val="595959" w:themeColor="text1" w:themeTint="A6"/>
          <w:lang w:val="en-IN"/>
        </w:rPr>
      </w:pPr>
      <w:r w:rsidRPr="00D042D1">
        <w:rPr>
          <w:rFonts w:cstheme="minorHAnsi"/>
          <w:color w:val="595959" w:themeColor="text1" w:themeTint="A6"/>
          <w:lang w:val="en-IN"/>
        </w:rPr>
        <w:t>Conducted security testing using tools like OWASP ZAP and Burp Suite to identify vulnerabilities and ensure compliance with security protocols.</w:t>
      </w:r>
    </w:p>
    <w:p w14:paraId="2D245E8C" w14:textId="24615C1C" w:rsidR="00510D40" w:rsidRPr="00D042D1" w:rsidRDefault="00075609" w:rsidP="00510D40">
      <w:pPr>
        <w:pStyle w:val="ListParagraph"/>
        <w:numPr>
          <w:ilvl w:val="0"/>
          <w:numId w:val="24"/>
        </w:numPr>
        <w:ind w:left="567" w:hanging="283"/>
        <w:rPr>
          <w:rFonts w:cstheme="minorHAnsi"/>
          <w:color w:val="595959" w:themeColor="text1" w:themeTint="A6"/>
        </w:rPr>
      </w:pPr>
      <w:r w:rsidRPr="00D042D1">
        <w:rPr>
          <w:rFonts w:cstheme="minorHAnsi"/>
          <w:color w:val="595959" w:themeColor="text1" w:themeTint="A6"/>
          <w:lang w:val="en-IN"/>
        </w:rPr>
        <w:t>Simulated high-load conditions with JMeter to ensure the AFC system could handle peak passenger traffic without performance degradation.</w:t>
      </w:r>
    </w:p>
    <w:p w14:paraId="1B66F5E1" w14:textId="77777777" w:rsidR="005338ED" w:rsidRPr="00D042D1" w:rsidRDefault="005338ED" w:rsidP="005338ED">
      <w:pPr>
        <w:spacing w:after="0"/>
        <w:jc w:val="both"/>
        <w:rPr>
          <w:rFonts w:cstheme="minorHAnsi"/>
          <w:b/>
          <w:bCs/>
          <w:color w:val="595959" w:themeColor="text1" w:themeTint="A6"/>
          <w:lang w:val="en-IN"/>
        </w:rPr>
      </w:pPr>
      <w:r w:rsidRPr="00D042D1">
        <w:rPr>
          <w:rFonts w:cstheme="minorHAnsi"/>
          <w:b/>
          <w:bCs/>
          <w:color w:val="595959" w:themeColor="text1" w:themeTint="A6"/>
          <w:lang w:val="en-IN"/>
        </w:rPr>
        <w:t xml:space="preserve">Electronic Corporation India LTD, Hyderabad, India </w:t>
      </w:r>
    </w:p>
    <w:p w14:paraId="57F377FA" w14:textId="77777777" w:rsidR="005338ED" w:rsidRPr="00D042D1" w:rsidRDefault="005338ED" w:rsidP="005338ED">
      <w:pPr>
        <w:spacing w:after="0"/>
        <w:jc w:val="both"/>
        <w:rPr>
          <w:rFonts w:cstheme="minorHAnsi"/>
          <w:b/>
          <w:color w:val="595959" w:themeColor="text1" w:themeTint="A6"/>
          <w:lang w:val="en-IN"/>
        </w:rPr>
      </w:pPr>
      <w:r w:rsidRPr="00D042D1">
        <w:rPr>
          <w:rFonts w:cstheme="minorHAnsi"/>
          <w:b/>
          <w:bCs/>
          <w:color w:val="595959" w:themeColor="text1" w:themeTint="A6"/>
          <w:lang w:val="en-IN"/>
        </w:rPr>
        <w:t>Jr. Quality Engineer</w:t>
      </w:r>
    </w:p>
    <w:p w14:paraId="324E9759" w14:textId="77777777" w:rsidR="005338ED" w:rsidRPr="00D042D1" w:rsidRDefault="005338ED" w:rsidP="005338ED">
      <w:pPr>
        <w:spacing w:after="0"/>
        <w:jc w:val="both"/>
        <w:rPr>
          <w:rFonts w:cstheme="minorHAnsi"/>
          <w:b/>
          <w:color w:val="595959" w:themeColor="text1" w:themeTint="A6"/>
          <w:lang w:val="en-IN"/>
        </w:rPr>
      </w:pPr>
      <w:r w:rsidRPr="00D042D1">
        <w:rPr>
          <w:rFonts w:cstheme="minorHAnsi"/>
          <w:b/>
          <w:bCs/>
          <w:color w:val="595959" w:themeColor="text1" w:themeTint="A6"/>
          <w:lang w:val="en-IN"/>
        </w:rPr>
        <w:t xml:space="preserve">June 2014 - April 2016 </w:t>
      </w:r>
    </w:p>
    <w:p w14:paraId="70D18FB4" w14:textId="77777777" w:rsidR="000230A7" w:rsidRPr="006C4E96" w:rsidRDefault="000230A7" w:rsidP="000230A7">
      <w:pPr>
        <w:spacing w:after="0"/>
        <w:jc w:val="both"/>
        <w:rPr>
          <w:rFonts w:cstheme="minorHAnsi"/>
          <w:b/>
          <w:color w:val="595959" w:themeColor="text1" w:themeTint="A6"/>
          <w:lang w:val="en-IN"/>
        </w:rPr>
      </w:pPr>
      <w:r w:rsidRPr="00D042D1">
        <w:rPr>
          <w:rFonts w:cstheme="minorHAnsi"/>
          <w:b/>
          <w:color w:val="595959" w:themeColor="text1" w:themeTint="A6"/>
        </w:rPr>
        <w:t>Responsibilities: -</w:t>
      </w:r>
    </w:p>
    <w:p w14:paraId="21B98901" w14:textId="0DCDFC39" w:rsidR="00D92330" w:rsidRPr="00D042D1" w:rsidRDefault="00D92330" w:rsidP="00D92330">
      <w:pPr>
        <w:numPr>
          <w:ilvl w:val="0"/>
          <w:numId w:val="25"/>
        </w:numPr>
        <w:shd w:val="clear" w:color="auto" w:fill="FFFFFF"/>
        <w:spacing w:before="100" w:beforeAutospacing="1" w:after="100" w:afterAutospacing="1" w:line="240" w:lineRule="auto"/>
        <w:rPr>
          <w:rFonts w:cstheme="minorHAnsi"/>
          <w:color w:val="595959" w:themeColor="text1" w:themeTint="A6"/>
          <w:lang w:val="en-IN"/>
        </w:rPr>
      </w:pPr>
      <w:r w:rsidRPr="00D042D1">
        <w:rPr>
          <w:rFonts w:cstheme="minorHAnsi"/>
          <w:color w:val="595959" w:themeColor="text1" w:themeTint="A6"/>
          <w:lang w:val="en-IN"/>
        </w:rPr>
        <w:t>Performed performance testing to measure throughput, latency, and error rates, ensuring the cards met required performance standards.</w:t>
      </w:r>
    </w:p>
    <w:p w14:paraId="65C9A6C8" w14:textId="696A76ED" w:rsidR="00D92330" w:rsidRPr="00D042D1" w:rsidRDefault="00D92330" w:rsidP="00D92330">
      <w:pPr>
        <w:numPr>
          <w:ilvl w:val="0"/>
          <w:numId w:val="25"/>
        </w:numPr>
        <w:shd w:val="clear" w:color="auto" w:fill="FFFFFF"/>
        <w:spacing w:before="100" w:beforeAutospacing="1" w:after="100" w:afterAutospacing="1" w:line="240" w:lineRule="auto"/>
        <w:rPr>
          <w:rFonts w:cstheme="minorHAnsi"/>
          <w:color w:val="595959" w:themeColor="text1" w:themeTint="A6"/>
          <w:lang w:val="en-IN"/>
        </w:rPr>
      </w:pPr>
      <w:r w:rsidRPr="00D042D1">
        <w:rPr>
          <w:rFonts w:cstheme="minorHAnsi"/>
          <w:color w:val="595959" w:themeColor="text1" w:themeTint="A6"/>
          <w:lang w:val="en-IN"/>
        </w:rPr>
        <w:t>Led network simulation efforts to test NGTJ card performance under various network conditions, including traffic patterns and loads.</w:t>
      </w:r>
    </w:p>
    <w:p w14:paraId="04102213" w14:textId="26374919" w:rsidR="00D92330" w:rsidRPr="00D042D1" w:rsidRDefault="00D92330" w:rsidP="00D92330">
      <w:pPr>
        <w:numPr>
          <w:ilvl w:val="0"/>
          <w:numId w:val="25"/>
        </w:numPr>
        <w:shd w:val="clear" w:color="auto" w:fill="FFFFFF"/>
        <w:spacing w:before="100" w:beforeAutospacing="1" w:after="100" w:afterAutospacing="1" w:line="240" w:lineRule="auto"/>
        <w:rPr>
          <w:rFonts w:cstheme="minorHAnsi"/>
          <w:color w:val="595959" w:themeColor="text1" w:themeTint="A6"/>
          <w:lang w:val="en-IN"/>
        </w:rPr>
      </w:pPr>
      <w:r w:rsidRPr="00D042D1">
        <w:rPr>
          <w:rFonts w:cstheme="minorHAnsi"/>
          <w:color w:val="595959" w:themeColor="text1" w:themeTint="A6"/>
          <w:lang w:val="en-IN"/>
        </w:rPr>
        <w:lastRenderedPageBreak/>
        <w:t>Developed and executed automated test scripts to enhance testing efficiency and ensure consistency in NGTJ card validation.</w:t>
      </w:r>
    </w:p>
    <w:p w14:paraId="3403834B" w14:textId="7961D123" w:rsidR="00D92330" w:rsidRPr="00D042D1" w:rsidRDefault="00D92330" w:rsidP="00D92330">
      <w:pPr>
        <w:numPr>
          <w:ilvl w:val="0"/>
          <w:numId w:val="25"/>
        </w:numPr>
        <w:shd w:val="clear" w:color="auto" w:fill="FFFFFF"/>
        <w:spacing w:before="100" w:beforeAutospacing="1" w:after="100" w:afterAutospacing="1" w:line="240" w:lineRule="auto"/>
        <w:rPr>
          <w:rFonts w:cstheme="minorHAnsi"/>
          <w:color w:val="595959" w:themeColor="text1" w:themeTint="A6"/>
          <w:lang w:val="en-IN"/>
        </w:rPr>
      </w:pPr>
      <w:r w:rsidRPr="00D042D1">
        <w:rPr>
          <w:rFonts w:cstheme="minorHAnsi"/>
          <w:color w:val="595959" w:themeColor="text1" w:themeTint="A6"/>
          <w:lang w:val="en-IN"/>
        </w:rPr>
        <w:t xml:space="preserve">Utilized hardware emulators to simulate connected devices and test NGTJ cards in controlled environments </w:t>
      </w:r>
      <w:r w:rsidR="00652365" w:rsidRPr="00D042D1">
        <w:rPr>
          <w:rFonts w:cstheme="minorHAnsi"/>
          <w:color w:val="595959" w:themeColor="text1" w:themeTint="A6"/>
          <w:lang w:val="en-IN"/>
        </w:rPr>
        <w:t>before</w:t>
      </w:r>
      <w:r w:rsidRPr="00D042D1">
        <w:rPr>
          <w:rFonts w:cstheme="minorHAnsi"/>
          <w:color w:val="595959" w:themeColor="text1" w:themeTint="A6"/>
          <w:lang w:val="en-IN"/>
        </w:rPr>
        <w:t xml:space="preserve"> deployment.</w:t>
      </w:r>
    </w:p>
    <w:p w14:paraId="05D0AA7E" w14:textId="1F361F9E" w:rsidR="00D92330" w:rsidRPr="00D042D1" w:rsidRDefault="00D92330" w:rsidP="00D92330">
      <w:pPr>
        <w:numPr>
          <w:ilvl w:val="0"/>
          <w:numId w:val="25"/>
        </w:numPr>
        <w:shd w:val="clear" w:color="auto" w:fill="FFFFFF"/>
        <w:spacing w:before="100" w:beforeAutospacing="1" w:after="100" w:afterAutospacing="1" w:line="240" w:lineRule="auto"/>
        <w:rPr>
          <w:rFonts w:cstheme="minorHAnsi"/>
          <w:color w:val="595959" w:themeColor="text1" w:themeTint="A6"/>
          <w:lang w:val="en-IN"/>
        </w:rPr>
      </w:pPr>
      <w:r w:rsidRPr="00D042D1">
        <w:rPr>
          <w:rFonts w:cstheme="minorHAnsi"/>
          <w:color w:val="595959" w:themeColor="text1" w:themeTint="A6"/>
          <w:lang w:val="en-IN"/>
        </w:rPr>
        <w:t>Collaborated with cross-functional teams to troubleshoot and resolve NGTJ card performance and communication issues.</w:t>
      </w:r>
    </w:p>
    <w:p w14:paraId="312959DF" w14:textId="15449569" w:rsidR="00D92330" w:rsidRPr="00D042D1" w:rsidRDefault="00D92330" w:rsidP="00D92330">
      <w:pPr>
        <w:numPr>
          <w:ilvl w:val="0"/>
          <w:numId w:val="25"/>
        </w:numPr>
        <w:shd w:val="clear" w:color="auto" w:fill="FFFFFF"/>
        <w:spacing w:before="100" w:beforeAutospacing="1" w:after="100" w:afterAutospacing="1" w:line="240" w:lineRule="auto"/>
        <w:rPr>
          <w:rFonts w:cstheme="minorHAnsi"/>
          <w:color w:val="595959" w:themeColor="text1" w:themeTint="A6"/>
          <w:lang w:val="en-IN"/>
        </w:rPr>
      </w:pPr>
      <w:r w:rsidRPr="00D042D1">
        <w:rPr>
          <w:rFonts w:cstheme="minorHAnsi"/>
          <w:color w:val="595959" w:themeColor="text1" w:themeTint="A6"/>
          <w:lang w:val="en-IN"/>
        </w:rPr>
        <w:t>Monitored and validated telecommunication network data, ensuring seamless integration of NGTJ cards with core network infrastructure.</w:t>
      </w:r>
    </w:p>
    <w:p w14:paraId="1573C221" w14:textId="278E4051" w:rsidR="00510D40" w:rsidRPr="00D042D1" w:rsidRDefault="00D92330" w:rsidP="00510D40">
      <w:pPr>
        <w:numPr>
          <w:ilvl w:val="0"/>
          <w:numId w:val="25"/>
        </w:numPr>
        <w:shd w:val="clear" w:color="auto" w:fill="FFFFFF"/>
        <w:spacing w:before="100" w:beforeAutospacing="1" w:after="100" w:afterAutospacing="1" w:line="240" w:lineRule="auto"/>
        <w:rPr>
          <w:rFonts w:cstheme="minorHAnsi"/>
          <w:color w:val="595959" w:themeColor="text1" w:themeTint="A6"/>
          <w:lang w:val="en-IN"/>
        </w:rPr>
      </w:pPr>
      <w:r w:rsidRPr="00D042D1">
        <w:rPr>
          <w:rFonts w:cstheme="minorHAnsi"/>
          <w:color w:val="595959" w:themeColor="text1" w:themeTint="A6"/>
          <w:lang w:val="en-IN"/>
        </w:rPr>
        <w:t>Generated detailed test reports and documentation to track issues, test results, and performance benchmarks for NGTJ card development.</w:t>
      </w:r>
    </w:p>
    <w:p w14:paraId="38A9D87A" w14:textId="77777777" w:rsidR="00652365" w:rsidRPr="00D042D1" w:rsidRDefault="00652365" w:rsidP="00652365">
      <w:pPr>
        <w:pStyle w:val="NormalWeb"/>
        <w:shd w:val="clear" w:color="auto" w:fill="FFFFFF"/>
        <w:spacing w:before="210" w:beforeAutospacing="0" w:after="0" w:afterAutospacing="0"/>
        <w:rPr>
          <w:rFonts w:asciiTheme="minorHAnsi" w:hAnsiTheme="minorHAnsi" w:cstheme="minorHAnsi"/>
          <w:color w:val="595959" w:themeColor="text1" w:themeTint="A6"/>
          <w:sz w:val="22"/>
          <w:szCs w:val="22"/>
          <w:lang w:val="en-IN"/>
        </w:rPr>
      </w:pPr>
      <w:r w:rsidRPr="00D042D1">
        <w:rPr>
          <w:rFonts w:asciiTheme="minorHAnsi" w:hAnsiTheme="minorHAnsi" w:cstheme="minorHAnsi"/>
          <w:b/>
          <w:bCs/>
          <w:color w:val="595959" w:themeColor="text1" w:themeTint="A6"/>
          <w:sz w:val="22"/>
          <w:szCs w:val="22"/>
          <w:lang w:val="en-IN"/>
        </w:rPr>
        <w:t xml:space="preserve">EDUCATION: </w:t>
      </w:r>
    </w:p>
    <w:p w14:paraId="66E29776" w14:textId="77777777" w:rsidR="00652365" w:rsidRPr="00D042D1" w:rsidRDefault="00652365" w:rsidP="00652365">
      <w:pPr>
        <w:pStyle w:val="Default"/>
        <w:numPr>
          <w:ilvl w:val="0"/>
          <w:numId w:val="25"/>
        </w:numPr>
        <w:rPr>
          <w:rFonts w:asciiTheme="minorHAnsi" w:hAnsiTheme="minorHAnsi" w:cs="Calibri"/>
          <w:color w:val="595959" w:themeColor="text1" w:themeTint="A6"/>
          <w:sz w:val="22"/>
          <w:szCs w:val="22"/>
        </w:rPr>
      </w:pPr>
      <w:proofErr w:type="gramStart"/>
      <w:r w:rsidRPr="00D042D1">
        <w:rPr>
          <w:rFonts w:asciiTheme="minorHAnsi" w:hAnsiTheme="minorHAnsi" w:cstheme="minorHAnsi"/>
          <w:color w:val="595959" w:themeColor="text1" w:themeTint="A6"/>
          <w:sz w:val="22"/>
          <w:szCs w:val="22"/>
        </w:rPr>
        <w:t>Master’s</w:t>
      </w:r>
      <w:proofErr w:type="gramEnd"/>
      <w:r w:rsidRPr="00D042D1">
        <w:rPr>
          <w:rFonts w:asciiTheme="minorHAnsi" w:hAnsiTheme="minorHAnsi" w:cstheme="minorHAnsi"/>
          <w:color w:val="595959" w:themeColor="text1" w:themeTint="A6"/>
          <w:sz w:val="22"/>
          <w:szCs w:val="22"/>
        </w:rPr>
        <w:t xml:space="preserve"> in computer science from Saint Leo University, FL.</w:t>
      </w:r>
    </w:p>
    <w:p w14:paraId="1DD96D39" w14:textId="77777777" w:rsidR="00652365" w:rsidRPr="00D042D1" w:rsidRDefault="00652365" w:rsidP="00652365">
      <w:pPr>
        <w:pStyle w:val="Default"/>
        <w:numPr>
          <w:ilvl w:val="0"/>
          <w:numId w:val="25"/>
        </w:numPr>
        <w:rPr>
          <w:rFonts w:asciiTheme="minorHAnsi" w:hAnsiTheme="minorHAnsi" w:cs="Calibri"/>
          <w:color w:val="595959" w:themeColor="text1" w:themeTint="A6"/>
          <w:sz w:val="22"/>
          <w:szCs w:val="22"/>
        </w:rPr>
      </w:pPr>
      <w:proofErr w:type="gramStart"/>
      <w:r w:rsidRPr="00D042D1">
        <w:rPr>
          <w:rFonts w:asciiTheme="minorHAnsi" w:hAnsiTheme="minorHAnsi" w:cs="Calibri"/>
          <w:color w:val="595959" w:themeColor="text1" w:themeTint="A6"/>
          <w:sz w:val="22"/>
          <w:szCs w:val="22"/>
        </w:rPr>
        <w:t>Bachelor’s</w:t>
      </w:r>
      <w:proofErr w:type="gramEnd"/>
      <w:r w:rsidRPr="00D042D1">
        <w:rPr>
          <w:rFonts w:asciiTheme="minorHAnsi" w:hAnsiTheme="minorHAnsi" w:cs="Calibri"/>
          <w:color w:val="595959" w:themeColor="text1" w:themeTint="A6"/>
          <w:sz w:val="22"/>
          <w:szCs w:val="22"/>
        </w:rPr>
        <w:t xml:space="preserve"> in mechanical engineering from JNTUH, IN</w:t>
      </w:r>
    </w:p>
    <w:p w14:paraId="5041E98B" w14:textId="77777777" w:rsidR="00075609" w:rsidRPr="00D042D1" w:rsidRDefault="00075609" w:rsidP="00075609">
      <w:pPr>
        <w:rPr>
          <w:rFonts w:cstheme="minorHAnsi"/>
          <w:color w:val="595959" w:themeColor="text1" w:themeTint="A6"/>
          <w:lang w:val="en-IN"/>
        </w:rPr>
      </w:pPr>
    </w:p>
    <w:p w14:paraId="3A37FB9E" w14:textId="77777777" w:rsidR="00075609" w:rsidRPr="00D042D1" w:rsidRDefault="00075609" w:rsidP="00075609">
      <w:pPr>
        <w:rPr>
          <w:rFonts w:cstheme="minorHAnsi"/>
          <w:color w:val="595959" w:themeColor="text1" w:themeTint="A6"/>
        </w:rPr>
      </w:pPr>
    </w:p>
    <w:p w14:paraId="49F50FA7" w14:textId="77777777" w:rsidR="00D10D15" w:rsidRPr="00D042D1" w:rsidRDefault="00D10D15" w:rsidP="00075609">
      <w:pPr>
        <w:rPr>
          <w:rFonts w:cstheme="minorHAnsi"/>
          <w:color w:val="595959" w:themeColor="text1" w:themeTint="A6"/>
        </w:rPr>
      </w:pPr>
    </w:p>
    <w:p w14:paraId="0E7A699B" w14:textId="77777777" w:rsidR="00981D1A" w:rsidRPr="00D042D1" w:rsidRDefault="00981D1A" w:rsidP="00981D1A">
      <w:pPr>
        <w:rPr>
          <w:rFonts w:cstheme="minorHAnsi"/>
          <w:color w:val="595959" w:themeColor="text1" w:themeTint="A6"/>
        </w:rPr>
      </w:pPr>
    </w:p>
    <w:p w14:paraId="1E3A4EA6" w14:textId="77777777" w:rsidR="00987524" w:rsidRPr="00D042D1" w:rsidRDefault="00987524" w:rsidP="00981D1A">
      <w:pPr>
        <w:ind w:left="284"/>
        <w:rPr>
          <w:rFonts w:cstheme="minorHAnsi"/>
          <w:color w:val="595959" w:themeColor="text1" w:themeTint="A6"/>
        </w:rPr>
      </w:pPr>
    </w:p>
    <w:p w14:paraId="6FBD7BFC" w14:textId="77777777" w:rsidR="00AC6E57" w:rsidRPr="00D042D1" w:rsidRDefault="00AC6E57" w:rsidP="00630E80"/>
    <w:sectPr w:rsidR="00AC6E57" w:rsidRPr="00D042D1" w:rsidSect="00630E80">
      <w:pgSz w:w="12240" w:h="15840"/>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7A084A"/>
    <w:multiLevelType w:val="multilevel"/>
    <w:tmpl w:val="55EC9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A90E60"/>
    <w:multiLevelType w:val="multilevel"/>
    <w:tmpl w:val="450C4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F596C60"/>
    <w:multiLevelType w:val="multilevel"/>
    <w:tmpl w:val="DF1A9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E30B3"/>
    <w:multiLevelType w:val="multilevel"/>
    <w:tmpl w:val="EC3C7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2B7226"/>
    <w:multiLevelType w:val="multilevel"/>
    <w:tmpl w:val="BAD2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44035D"/>
    <w:multiLevelType w:val="multilevel"/>
    <w:tmpl w:val="63449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8C29A9"/>
    <w:multiLevelType w:val="multilevel"/>
    <w:tmpl w:val="D13EA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800472"/>
    <w:multiLevelType w:val="multilevel"/>
    <w:tmpl w:val="5524A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D72DC4"/>
    <w:multiLevelType w:val="multilevel"/>
    <w:tmpl w:val="C4A4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4B86B5F"/>
    <w:multiLevelType w:val="multilevel"/>
    <w:tmpl w:val="C9A43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28587C"/>
    <w:multiLevelType w:val="multilevel"/>
    <w:tmpl w:val="AB86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0F86798"/>
    <w:multiLevelType w:val="multilevel"/>
    <w:tmpl w:val="E0F0E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4903B15"/>
    <w:multiLevelType w:val="multilevel"/>
    <w:tmpl w:val="8EC47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7B3C3D"/>
    <w:multiLevelType w:val="multilevel"/>
    <w:tmpl w:val="83246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A300FDA"/>
    <w:multiLevelType w:val="multilevel"/>
    <w:tmpl w:val="97788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A05079"/>
    <w:multiLevelType w:val="hybridMultilevel"/>
    <w:tmpl w:val="10BC720E"/>
    <w:lvl w:ilvl="0" w:tplc="DEBEA7BA">
      <w:start w:val="1"/>
      <w:numFmt w:val="bullet"/>
      <w:lvlText w:val=""/>
      <w:lvlJc w:val="left"/>
      <w:pPr>
        <w:ind w:left="540" w:hanging="360"/>
      </w:pPr>
      <w:rPr>
        <w:rFonts w:ascii="Symbol" w:hAnsi="Symbol" w:hint="default"/>
      </w:rPr>
    </w:lvl>
    <w:lvl w:ilvl="1" w:tplc="04090003" w:tentative="1">
      <w:start w:val="1"/>
      <w:numFmt w:val="bullet"/>
      <w:lvlText w:val="o"/>
      <w:lvlJc w:val="left"/>
      <w:pPr>
        <w:ind w:left="1270" w:hanging="360"/>
      </w:pPr>
      <w:rPr>
        <w:rFonts w:ascii="Courier New" w:hAnsi="Courier New" w:cs="Courier New" w:hint="default"/>
      </w:rPr>
    </w:lvl>
    <w:lvl w:ilvl="2" w:tplc="04090005" w:tentative="1">
      <w:start w:val="1"/>
      <w:numFmt w:val="bullet"/>
      <w:lvlText w:val=""/>
      <w:lvlJc w:val="left"/>
      <w:pPr>
        <w:ind w:left="1990" w:hanging="360"/>
      </w:pPr>
      <w:rPr>
        <w:rFonts w:ascii="Wingdings" w:hAnsi="Wingdings" w:hint="default"/>
      </w:rPr>
    </w:lvl>
    <w:lvl w:ilvl="3" w:tplc="04090001" w:tentative="1">
      <w:start w:val="1"/>
      <w:numFmt w:val="bullet"/>
      <w:lvlText w:val=""/>
      <w:lvlJc w:val="left"/>
      <w:pPr>
        <w:ind w:left="2710" w:hanging="360"/>
      </w:pPr>
      <w:rPr>
        <w:rFonts w:ascii="Symbol" w:hAnsi="Symbol" w:hint="default"/>
      </w:rPr>
    </w:lvl>
    <w:lvl w:ilvl="4" w:tplc="04090003" w:tentative="1">
      <w:start w:val="1"/>
      <w:numFmt w:val="bullet"/>
      <w:lvlText w:val="o"/>
      <w:lvlJc w:val="left"/>
      <w:pPr>
        <w:ind w:left="3430" w:hanging="360"/>
      </w:pPr>
      <w:rPr>
        <w:rFonts w:ascii="Courier New" w:hAnsi="Courier New" w:cs="Courier New" w:hint="default"/>
      </w:rPr>
    </w:lvl>
    <w:lvl w:ilvl="5" w:tplc="04090005" w:tentative="1">
      <w:start w:val="1"/>
      <w:numFmt w:val="bullet"/>
      <w:lvlText w:val=""/>
      <w:lvlJc w:val="left"/>
      <w:pPr>
        <w:ind w:left="4150" w:hanging="360"/>
      </w:pPr>
      <w:rPr>
        <w:rFonts w:ascii="Wingdings" w:hAnsi="Wingdings" w:hint="default"/>
      </w:rPr>
    </w:lvl>
    <w:lvl w:ilvl="6" w:tplc="04090001" w:tentative="1">
      <w:start w:val="1"/>
      <w:numFmt w:val="bullet"/>
      <w:lvlText w:val=""/>
      <w:lvlJc w:val="left"/>
      <w:pPr>
        <w:ind w:left="4870" w:hanging="360"/>
      </w:pPr>
      <w:rPr>
        <w:rFonts w:ascii="Symbol" w:hAnsi="Symbol" w:hint="default"/>
      </w:rPr>
    </w:lvl>
    <w:lvl w:ilvl="7" w:tplc="04090003" w:tentative="1">
      <w:start w:val="1"/>
      <w:numFmt w:val="bullet"/>
      <w:lvlText w:val="o"/>
      <w:lvlJc w:val="left"/>
      <w:pPr>
        <w:ind w:left="5590" w:hanging="360"/>
      </w:pPr>
      <w:rPr>
        <w:rFonts w:ascii="Courier New" w:hAnsi="Courier New" w:cs="Courier New" w:hint="default"/>
      </w:rPr>
    </w:lvl>
    <w:lvl w:ilvl="8" w:tplc="04090005" w:tentative="1">
      <w:start w:val="1"/>
      <w:numFmt w:val="bullet"/>
      <w:lvlText w:val=""/>
      <w:lvlJc w:val="left"/>
      <w:pPr>
        <w:ind w:left="6310" w:hanging="360"/>
      </w:pPr>
      <w:rPr>
        <w:rFonts w:ascii="Wingdings" w:hAnsi="Wingdings" w:hint="default"/>
      </w:rPr>
    </w:lvl>
  </w:abstractNum>
  <w:abstractNum w:abstractNumId="16" w15:restartNumberingAfterBreak="0">
    <w:nsid w:val="3AF91D44"/>
    <w:multiLevelType w:val="multilevel"/>
    <w:tmpl w:val="FE50E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1B46AB6"/>
    <w:multiLevelType w:val="multilevel"/>
    <w:tmpl w:val="0C72A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2C71C98"/>
    <w:multiLevelType w:val="hybridMultilevel"/>
    <w:tmpl w:val="A9523442"/>
    <w:lvl w:ilvl="0" w:tplc="04090001">
      <w:start w:val="1"/>
      <w:numFmt w:val="bullet"/>
      <w:lvlText w:val=""/>
      <w:lvlJc w:val="left"/>
      <w:pPr>
        <w:ind w:left="450" w:hanging="360"/>
      </w:pPr>
      <w:rPr>
        <w:rFonts w:ascii="Symbol" w:hAnsi="Symbol" w:hint="default"/>
      </w:rPr>
    </w:lvl>
    <w:lvl w:ilvl="1" w:tplc="04090003">
      <w:start w:val="1"/>
      <w:numFmt w:val="bullet"/>
      <w:lvlText w:val="o"/>
      <w:lvlJc w:val="left"/>
      <w:pPr>
        <w:ind w:left="1170" w:hanging="360"/>
      </w:pPr>
      <w:rPr>
        <w:rFonts w:ascii="Courier New" w:hAnsi="Courier New" w:cs="Courier New" w:hint="default"/>
      </w:rPr>
    </w:lvl>
    <w:lvl w:ilvl="2" w:tplc="04090005">
      <w:start w:val="1"/>
      <w:numFmt w:val="bullet"/>
      <w:lvlText w:val=""/>
      <w:lvlJc w:val="left"/>
      <w:pPr>
        <w:ind w:left="1890" w:hanging="360"/>
      </w:pPr>
      <w:rPr>
        <w:rFonts w:ascii="Wingdings" w:hAnsi="Wingdings" w:hint="default"/>
      </w:rPr>
    </w:lvl>
    <w:lvl w:ilvl="3" w:tplc="04090001">
      <w:start w:val="1"/>
      <w:numFmt w:val="bullet"/>
      <w:lvlText w:val=""/>
      <w:lvlJc w:val="left"/>
      <w:pPr>
        <w:ind w:left="2610" w:hanging="360"/>
      </w:pPr>
      <w:rPr>
        <w:rFonts w:ascii="Symbol" w:hAnsi="Symbol" w:hint="default"/>
      </w:rPr>
    </w:lvl>
    <w:lvl w:ilvl="4" w:tplc="04090003">
      <w:start w:val="1"/>
      <w:numFmt w:val="bullet"/>
      <w:lvlText w:val="o"/>
      <w:lvlJc w:val="left"/>
      <w:pPr>
        <w:ind w:left="3330" w:hanging="360"/>
      </w:pPr>
      <w:rPr>
        <w:rFonts w:ascii="Courier New" w:hAnsi="Courier New" w:cs="Courier New" w:hint="default"/>
      </w:rPr>
    </w:lvl>
    <w:lvl w:ilvl="5" w:tplc="04090005">
      <w:start w:val="1"/>
      <w:numFmt w:val="bullet"/>
      <w:lvlText w:val=""/>
      <w:lvlJc w:val="left"/>
      <w:pPr>
        <w:ind w:left="4050" w:hanging="360"/>
      </w:pPr>
      <w:rPr>
        <w:rFonts w:ascii="Wingdings" w:hAnsi="Wingdings" w:hint="default"/>
      </w:rPr>
    </w:lvl>
    <w:lvl w:ilvl="6" w:tplc="04090001">
      <w:start w:val="1"/>
      <w:numFmt w:val="bullet"/>
      <w:lvlText w:val=""/>
      <w:lvlJc w:val="left"/>
      <w:pPr>
        <w:ind w:left="4770" w:hanging="360"/>
      </w:pPr>
      <w:rPr>
        <w:rFonts w:ascii="Symbol" w:hAnsi="Symbol" w:hint="default"/>
      </w:rPr>
    </w:lvl>
    <w:lvl w:ilvl="7" w:tplc="04090003">
      <w:start w:val="1"/>
      <w:numFmt w:val="bullet"/>
      <w:lvlText w:val="o"/>
      <w:lvlJc w:val="left"/>
      <w:pPr>
        <w:ind w:left="5490" w:hanging="360"/>
      </w:pPr>
      <w:rPr>
        <w:rFonts w:ascii="Courier New" w:hAnsi="Courier New" w:cs="Courier New" w:hint="default"/>
      </w:rPr>
    </w:lvl>
    <w:lvl w:ilvl="8" w:tplc="04090005">
      <w:start w:val="1"/>
      <w:numFmt w:val="bullet"/>
      <w:lvlText w:val=""/>
      <w:lvlJc w:val="left"/>
      <w:pPr>
        <w:ind w:left="6210" w:hanging="360"/>
      </w:pPr>
      <w:rPr>
        <w:rFonts w:ascii="Wingdings" w:hAnsi="Wingdings" w:hint="default"/>
      </w:rPr>
    </w:lvl>
  </w:abstractNum>
  <w:abstractNum w:abstractNumId="19" w15:restartNumberingAfterBreak="0">
    <w:nsid w:val="432E02C5"/>
    <w:multiLevelType w:val="hybridMultilevel"/>
    <w:tmpl w:val="E862A29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436428CB"/>
    <w:multiLevelType w:val="multilevel"/>
    <w:tmpl w:val="5E881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3FD0ADC"/>
    <w:multiLevelType w:val="multilevel"/>
    <w:tmpl w:val="7B12D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5CB5312"/>
    <w:multiLevelType w:val="multilevel"/>
    <w:tmpl w:val="2270A1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5E043C4"/>
    <w:multiLevelType w:val="multilevel"/>
    <w:tmpl w:val="03089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66E025B"/>
    <w:multiLevelType w:val="multilevel"/>
    <w:tmpl w:val="2F007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A0E1F89"/>
    <w:multiLevelType w:val="multilevel"/>
    <w:tmpl w:val="16040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4655EB"/>
    <w:multiLevelType w:val="multilevel"/>
    <w:tmpl w:val="B18AB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6A5E1A"/>
    <w:multiLevelType w:val="multilevel"/>
    <w:tmpl w:val="CA08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01605AD"/>
    <w:multiLevelType w:val="multilevel"/>
    <w:tmpl w:val="F7B0B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4D0854"/>
    <w:multiLevelType w:val="hybridMultilevel"/>
    <w:tmpl w:val="6BEA542C"/>
    <w:lvl w:ilvl="0" w:tplc="04090001">
      <w:start w:val="1"/>
      <w:numFmt w:val="bullet"/>
      <w:lvlText w:val=""/>
      <w:lvlJc w:val="left"/>
      <w:pPr>
        <w:ind w:left="54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0" w15:restartNumberingAfterBreak="0">
    <w:nsid w:val="616E0387"/>
    <w:multiLevelType w:val="multilevel"/>
    <w:tmpl w:val="12362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6F66D2"/>
    <w:multiLevelType w:val="multilevel"/>
    <w:tmpl w:val="8CA4D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EC17545"/>
    <w:multiLevelType w:val="multilevel"/>
    <w:tmpl w:val="4852C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71891218">
    <w:abstractNumId w:val="21"/>
  </w:num>
  <w:num w:numId="2" w16cid:durableId="279339331">
    <w:abstractNumId w:val="11"/>
  </w:num>
  <w:num w:numId="3" w16cid:durableId="928273431">
    <w:abstractNumId w:val="2"/>
  </w:num>
  <w:num w:numId="4" w16cid:durableId="1535535586">
    <w:abstractNumId w:val="12"/>
  </w:num>
  <w:num w:numId="5" w16cid:durableId="1905680622">
    <w:abstractNumId w:val="27"/>
  </w:num>
  <w:num w:numId="6" w16cid:durableId="1877961999">
    <w:abstractNumId w:val="20"/>
  </w:num>
  <w:num w:numId="7" w16cid:durableId="1846167292">
    <w:abstractNumId w:val="9"/>
  </w:num>
  <w:num w:numId="8" w16cid:durableId="1596860160">
    <w:abstractNumId w:val="32"/>
  </w:num>
  <w:num w:numId="9" w16cid:durableId="1731926480">
    <w:abstractNumId w:val="28"/>
  </w:num>
  <w:num w:numId="10" w16cid:durableId="1068646899">
    <w:abstractNumId w:val="31"/>
  </w:num>
  <w:num w:numId="11" w16cid:durableId="610815965">
    <w:abstractNumId w:val="5"/>
  </w:num>
  <w:num w:numId="12" w16cid:durableId="532691708">
    <w:abstractNumId w:val="7"/>
  </w:num>
  <w:num w:numId="13" w16cid:durableId="768815182">
    <w:abstractNumId w:val="8"/>
  </w:num>
  <w:num w:numId="14" w16cid:durableId="598610256">
    <w:abstractNumId w:val="26"/>
  </w:num>
  <w:num w:numId="15" w16cid:durableId="1711149972">
    <w:abstractNumId w:val="25"/>
  </w:num>
  <w:num w:numId="16" w16cid:durableId="497157165">
    <w:abstractNumId w:val="22"/>
  </w:num>
  <w:num w:numId="17" w16cid:durableId="319777358">
    <w:abstractNumId w:val="23"/>
  </w:num>
  <w:num w:numId="18" w16cid:durableId="627782103">
    <w:abstractNumId w:val="6"/>
  </w:num>
  <w:num w:numId="19" w16cid:durableId="982463349">
    <w:abstractNumId w:val="10"/>
  </w:num>
  <w:num w:numId="20" w16cid:durableId="1080979549">
    <w:abstractNumId w:val="24"/>
  </w:num>
  <w:num w:numId="21" w16cid:durableId="1078943345">
    <w:abstractNumId w:val="15"/>
  </w:num>
  <w:num w:numId="22" w16cid:durableId="1167281760">
    <w:abstractNumId w:val="29"/>
  </w:num>
  <w:num w:numId="23" w16cid:durableId="1301375300">
    <w:abstractNumId w:val="29"/>
  </w:num>
  <w:num w:numId="24" w16cid:durableId="364142262">
    <w:abstractNumId w:val="19"/>
  </w:num>
  <w:num w:numId="25" w16cid:durableId="1789860788">
    <w:abstractNumId w:val="1"/>
  </w:num>
  <w:num w:numId="26" w16cid:durableId="1359546605">
    <w:abstractNumId w:val="18"/>
  </w:num>
  <w:num w:numId="27" w16cid:durableId="752820826">
    <w:abstractNumId w:val="14"/>
  </w:num>
  <w:num w:numId="28" w16cid:durableId="863445369">
    <w:abstractNumId w:val="0"/>
  </w:num>
  <w:num w:numId="29" w16cid:durableId="706612289">
    <w:abstractNumId w:val="30"/>
  </w:num>
  <w:num w:numId="30" w16cid:durableId="1305888476">
    <w:abstractNumId w:val="17"/>
  </w:num>
  <w:num w:numId="31" w16cid:durableId="761990762">
    <w:abstractNumId w:val="16"/>
  </w:num>
  <w:num w:numId="32" w16cid:durableId="1295067428">
    <w:abstractNumId w:val="13"/>
  </w:num>
  <w:num w:numId="33" w16cid:durableId="1593202046">
    <w:abstractNumId w:val="4"/>
  </w:num>
  <w:num w:numId="34" w16cid:durableId="50398138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80"/>
    <w:rsid w:val="000230A7"/>
    <w:rsid w:val="000346D5"/>
    <w:rsid w:val="0005350F"/>
    <w:rsid w:val="00057CEC"/>
    <w:rsid w:val="00075609"/>
    <w:rsid w:val="000A1988"/>
    <w:rsid w:val="00134488"/>
    <w:rsid w:val="00197AF3"/>
    <w:rsid w:val="00242721"/>
    <w:rsid w:val="00244DE8"/>
    <w:rsid w:val="00286517"/>
    <w:rsid w:val="002E0804"/>
    <w:rsid w:val="002E4A5B"/>
    <w:rsid w:val="0035556C"/>
    <w:rsid w:val="0037096F"/>
    <w:rsid w:val="003B1893"/>
    <w:rsid w:val="00415283"/>
    <w:rsid w:val="00432B3B"/>
    <w:rsid w:val="00510D40"/>
    <w:rsid w:val="00511D14"/>
    <w:rsid w:val="005338ED"/>
    <w:rsid w:val="00545780"/>
    <w:rsid w:val="005A4FE3"/>
    <w:rsid w:val="005B625A"/>
    <w:rsid w:val="005C7BC8"/>
    <w:rsid w:val="005D03CE"/>
    <w:rsid w:val="006254C0"/>
    <w:rsid w:val="00630E80"/>
    <w:rsid w:val="00652365"/>
    <w:rsid w:val="0066328A"/>
    <w:rsid w:val="00692D58"/>
    <w:rsid w:val="006A661D"/>
    <w:rsid w:val="006C4E96"/>
    <w:rsid w:val="007A25E9"/>
    <w:rsid w:val="007D341E"/>
    <w:rsid w:val="007F0DBE"/>
    <w:rsid w:val="00847DAF"/>
    <w:rsid w:val="008548A2"/>
    <w:rsid w:val="008F5D4F"/>
    <w:rsid w:val="00907B8C"/>
    <w:rsid w:val="009511CA"/>
    <w:rsid w:val="00973E30"/>
    <w:rsid w:val="00981D1A"/>
    <w:rsid w:val="00987524"/>
    <w:rsid w:val="009E4507"/>
    <w:rsid w:val="00A222FB"/>
    <w:rsid w:val="00AC6E57"/>
    <w:rsid w:val="00AD6AA7"/>
    <w:rsid w:val="00AF053F"/>
    <w:rsid w:val="00B431BE"/>
    <w:rsid w:val="00B60E9B"/>
    <w:rsid w:val="00C258D3"/>
    <w:rsid w:val="00D042D1"/>
    <w:rsid w:val="00D044D2"/>
    <w:rsid w:val="00D10D15"/>
    <w:rsid w:val="00D23A28"/>
    <w:rsid w:val="00D47CBB"/>
    <w:rsid w:val="00D767D9"/>
    <w:rsid w:val="00D92330"/>
    <w:rsid w:val="00DB36ED"/>
    <w:rsid w:val="00E2663E"/>
    <w:rsid w:val="00E75A6B"/>
    <w:rsid w:val="00EB3DB9"/>
    <w:rsid w:val="00F02F55"/>
    <w:rsid w:val="00F35446"/>
    <w:rsid w:val="00F56E43"/>
    <w:rsid w:val="00FC0A57"/>
    <w:rsid w:val="00FE3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C00471A"/>
  <w15:chartTrackingRefBased/>
  <w15:docId w15:val="{4A6C86A3-C40D-4586-BBEC-EBEE7026E3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30E80"/>
    <w:pPr>
      <w:spacing w:after="200" w:line="276" w:lineRule="auto"/>
    </w:pPr>
    <w:rPr>
      <w:kern w:val="0"/>
      <w:lang w:val="en-US"/>
      <w14:ligatures w14:val="none"/>
    </w:rPr>
  </w:style>
  <w:style w:type="paragraph" w:styleId="Heading1">
    <w:name w:val="heading 1"/>
    <w:basedOn w:val="Normal"/>
    <w:next w:val="Normal"/>
    <w:link w:val="Heading1Char"/>
    <w:uiPriority w:val="9"/>
    <w:qFormat/>
    <w:rsid w:val="00630E8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E8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E8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E8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E8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E8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E8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E8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E8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E8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E8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E8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E8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E8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E8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E8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E8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E80"/>
    <w:rPr>
      <w:rFonts w:eastAsiaTheme="majorEastAsia" w:cstheme="majorBidi"/>
      <w:color w:val="272727" w:themeColor="text1" w:themeTint="D8"/>
    </w:rPr>
  </w:style>
  <w:style w:type="paragraph" w:styleId="Title">
    <w:name w:val="Title"/>
    <w:basedOn w:val="Normal"/>
    <w:next w:val="Normal"/>
    <w:link w:val="TitleChar"/>
    <w:uiPriority w:val="10"/>
    <w:qFormat/>
    <w:rsid w:val="00630E8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E8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E8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E8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E80"/>
    <w:pPr>
      <w:spacing w:before="160"/>
      <w:jc w:val="center"/>
    </w:pPr>
    <w:rPr>
      <w:i/>
      <w:iCs/>
      <w:color w:val="404040" w:themeColor="text1" w:themeTint="BF"/>
    </w:rPr>
  </w:style>
  <w:style w:type="character" w:customStyle="1" w:styleId="QuoteChar">
    <w:name w:val="Quote Char"/>
    <w:basedOn w:val="DefaultParagraphFont"/>
    <w:link w:val="Quote"/>
    <w:uiPriority w:val="29"/>
    <w:rsid w:val="00630E80"/>
    <w:rPr>
      <w:i/>
      <w:iCs/>
      <w:color w:val="404040" w:themeColor="text1" w:themeTint="BF"/>
    </w:rPr>
  </w:style>
  <w:style w:type="paragraph" w:styleId="ListParagraph">
    <w:name w:val="List Paragraph"/>
    <w:aliases w:val="List Paragraph(bulleted)"/>
    <w:basedOn w:val="Normal"/>
    <w:link w:val="ListParagraphChar"/>
    <w:uiPriority w:val="34"/>
    <w:qFormat/>
    <w:rsid w:val="00630E80"/>
    <w:pPr>
      <w:ind w:left="720"/>
      <w:contextualSpacing/>
    </w:pPr>
  </w:style>
  <w:style w:type="character" w:styleId="IntenseEmphasis">
    <w:name w:val="Intense Emphasis"/>
    <w:basedOn w:val="DefaultParagraphFont"/>
    <w:uiPriority w:val="21"/>
    <w:qFormat/>
    <w:rsid w:val="00630E80"/>
    <w:rPr>
      <w:i/>
      <w:iCs/>
      <w:color w:val="0F4761" w:themeColor="accent1" w:themeShade="BF"/>
    </w:rPr>
  </w:style>
  <w:style w:type="paragraph" w:styleId="IntenseQuote">
    <w:name w:val="Intense Quote"/>
    <w:basedOn w:val="Normal"/>
    <w:next w:val="Normal"/>
    <w:link w:val="IntenseQuoteChar"/>
    <w:uiPriority w:val="30"/>
    <w:qFormat/>
    <w:rsid w:val="00630E8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E80"/>
    <w:rPr>
      <w:i/>
      <w:iCs/>
      <w:color w:val="0F4761" w:themeColor="accent1" w:themeShade="BF"/>
    </w:rPr>
  </w:style>
  <w:style w:type="character" w:styleId="IntenseReference">
    <w:name w:val="Intense Reference"/>
    <w:basedOn w:val="DefaultParagraphFont"/>
    <w:uiPriority w:val="32"/>
    <w:qFormat/>
    <w:rsid w:val="00630E80"/>
    <w:rPr>
      <w:b/>
      <w:bCs/>
      <w:smallCaps/>
      <w:color w:val="0F4761" w:themeColor="accent1" w:themeShade="BF"/>
      <w:spacing w:val="5"/>
    </w:rPr>
  </w:style>
  <w:style w:type="character" w:styleId="Hyperlink">
    <w:name w:val="Hyperlink"/>
    <w:basedOn w:val="DefaultParagraphFont"/>
    <w:uiPriority w:val="99"/>
    <w:unhideWhenUsed/>
    <w:rsid w:val="00630E80"/>
    <w:rPr>
      <w:color w:val="467886" w:themeColor="hyperlink"/>
      <w:u w:val="single"/>
    </w:rPr>
  </w:style>
  <w:style w:type="character" w:styleId="UnresolvedMention">
    <w:name w:val="Unresolved Mention"/>
    <w:basedOn w:val="DefaultParagraphFont"/>
    <w:uiPriority w:val="99"/>
    <w:semiHidden/>
    <w:unhideWhenUsed/>
    <w:rsid w:val="00630E80"/>
    <w:rPr>
      <w:color w:val="605E5C"/>
      <w:shd w:val="clear" w:color="auto" w:fill="E1DFDD"/>
    </w:rPr>
  </w:style>
  <w:style w:type="paragraph" w:styleId="NoSpacing">
    <w:name w:val="No Spacing"/>
    <w:link w:val="NoSpacingChar"/>
    <w:qFormat/>
    <w:rsid w:val="00630E80"/>
    <w:pPr>
      <w:spacing w:after="0" w:line="240" w:lineRule="auto"/>
    </w:pPr>
    <w:rPr>
      <w:rFonts w:ascii="Times New Roman" w:eastAsia="SimSun" w:hAnsi="Times New Roman" w:cs="Times New Roman"/>
      <w:kern w:val="0"/>
      <w:sz w:val="24"/>
      <w:szCs w:val="24"/>
      <w:lang w:val="en-GB" w:eastAsia="zh-CN"/>
      <w14:ligatures w14:val="none"/>
    </w:rPr>
  </w:style>
  <w:style w:type="character" w:customStyle="1" w:styleId="ListParagraphChar">
    <w:name w:val="List Paragraph Char"/>
    <w:aliases w:val="List Paragraph(bulleted) Char"/>
    <w:link w:val="ListParagraph"/>
    <w:uiPriority w:val="34"/>
    <w:locked/>
    <w:rsid w:val="00630E80"/>
  </w:style>
  <w:style w:type="character" w:customStyle="1" w:styleId="NoSpacingChar">
    <w:name w:val="No Spacing Char"/>
    <w:link w:val="NoSpacing"/>
    <w:locked/>
    <w:rsid w:val="00630E80"/>
    <w:rPr>
      <w:rFonts w:ascii="Times New Roman" w:eastAsia="SimSun" w:hAnsi="Times New Roman" w:cs="Times New Roman"/>
      <w:kern w:val="0"/>
      <w:sz w:val="24"/>
      <w:szCs w:val="24"/>
      <w:lang w:val="en-GB" w:eastAsia="zh-CN"/>
      <w14:ligatures w14:val="none"/>
    </w:rPr>
  </w:style>
  <w:style w:type="paragraph" w:styleId="NormalWeb">
    <w:name w:val="Normal (Web)"/>
    <w:basedOn w:val="Normal"/>
    <w:link w:val="NormalWebChar"/>
    <w:uiPriority w:val="99"/>
    <w:unhideWhenUsed/>
    <w:rsid w:val="00652365"/>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basedOn w:val="DefaultParagraphFont"/>
    <w:link w:val="NormalWeb"/>
    <w:uiPriority w:val="99"/>
    <w:locked/>
    <w:rsid w:val="00652365"/>
    <w:rPr>
      <w:rFonts w:ascii="Times New Roman" w:eastAsia="Times New Roman" w:hAnsi="Times New Roman" w:cs="Times New Roman"/>
      <w:kern w:val="0"/>
      <w:sz w:val="24"/>
      <w:szCs w:val="24"/>
      <w:lang w:val="en-US"/>
      <w14:ligatures w14:val="none"/>
    </w:rPr>
  </w:style>
  <w:style w:type="paragraph" w:customStyle="1" w:styleId="Default">
    <w:name w:val="Default"/>
    <w:rsid w:val="00652365"/>
    <w:pPr>
      <w:autoSpaceDE w:val="0"/>
      <w:autoSpaceDN w:val="0"/>
      <w:adjustRightInd w:val="0"/>
      <w:spacing w:after="0" w:line="240" w:lineRule="auto"/>
    </w:pPr>
    <w:rPr>
      <w:rFonts w:ascii="Symbol" w:hAnsi="Symbol" w:cs="Symbol"/>
      <w:color w:val="000000"/>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270005">
      <w:bodyDiv w:val="1"/>
      <w:marLeft w:val="0"/>
      <w:marRight w:val="0"/>
      <w:marTop w:val="0"/>
      <w:marBottom w:val="0"/>
      <w:divBdr>
        <w:top w:val="none" w:sz="0" w:space="0" w:color="auto"/>
        <w:left w:val="none" w:sz="0" w:space="0" w:color="auto"/>
        <w:bottom w:val="none" w:sz="0" w:space="0" w:color="auto"/>
        <w:right w:val="none" w:sz="0" w:space="0" w:color="auto"/>
      </w:divBdr>
    </w:div>
    <w:div w:id="104203947">
      <w:bodyDiv w:val="1"/>
      <w:marLeft w:val="0"/>
      <w:marRight w:val="0"/>
      <w:marTop w:val="0"/>
      <w:marBottom w:val="0"/>
      <w:divBdr>
        <w:top w:val="none" w:sz="0" w:space="0" w:color="auto"/>
        <w:left w:val="none" w:sz="0" w:space="0" w:color="auto"/>
        <w:bottom w:val="none" w:sz="0" w:space="0" w:color="auto"/>
        <w:right w:val="none" w:sz="0" w:space="0" w:color="auto"/>
      </w:divBdr>
    </w:div>
    <w:div w:id="167410609">
      <w:bodyDiv w:val="1"/>
      <w:marLeft w:val="0"/>
      <w:marRight w:val="0"/>
      <w:marTop w:val="0"/>
      <w:marBottom w:val="0"/>
      <w:divBdr>
        <w:top w:val="none" w:sz="0" w:space="0" w:color="auto"/>
        <w:left w:val="none" w:sz="0" w:space="0" w:color="auto"/>
        <w:bottom w:val="none" w:sz="0" w:space="0" w:color="auto"/>
        <w:right w:val="none" w:sz="0" w:space="0" w:color="auto"/>
      </w:divBdr>
    </w:div>
    <w:div w:id="228686230">
      <w:bodyDiv w:val="1"/>
      <w:marLeft w:val="0"/>
      <w:marRight w:val="0"/>
      <w:marTop w:val="0"/>
      <w:marBottom w:val="0"/>
      <w:divBdr>
        <w:top w:val="none" w:sz="0" w:space="0" w:color="auto"/>
        <w:left w:val="none" w:sz="0" w:space="0" w:color="auto"/>
        <w:bottom w:val="none" w:sz="0" w:space="0" w:color="auto"/>
        <w:right w:val="none" w:sz="0" w:space="0" w:color="auto"/>
      </w:divBdr>
    </w:div>
    <w:div w:id="337924983">
      <w:bodyDiv w:val="1"/>
      <w:marLeft w:val="0"/>
      <w:marRight w:val="0"/>
      <w:marTop w:val="0"/>
      <w:marBottom w:val="0"/>
      <w:divBdr>
        <w:top w:val="none" w:sz="0" w:space="0" w:color="auto"/>
        <w:left w:val="none" w:sz="0" w:space="0" w:color="auto"/>
        <w:bottom w:val="none" w:sz="0" w:space="0" w:color="auto"/>
        <w:right w:val="none" w:sz="0" w:space="0" w:color="auto"/>
      </w:divBdr>
    </w:div>
    <w:div w:id="410808336">
      <w:bodyDiv w:val="1"/>
      <w:marLeft w:val="0"/>
      <w:marRight w:val="0"/>
      <w:marTop w:val="0"/>
      <w:marBottom w:val="0"/>
      <w:divBdr>
        <w:top w:val="none" w:sz="0" w:space="0" w:color="auto"/>
        <w:left w:val="none" w:sz="0" w:space="0" w:color="auto"/>
        <w:bottom w:val="none" w:sz="0" w:space="0" w:color="auto"/>
        <w:right w:val="none" w:sz="0" w:space="0" w:color="auto"/>
      </w:divBdr>
    </w:div>
    <w:div w:id="479884180">
      <w:bodyDiv w:val="1"/>
      <w:marLeft w:val="0"/>
      <w:marRight w:val="0"/>
      <w:marTop w:val="0"/>
      <w:marBottom w:val="0"/>
      <w:divBdr>
        <w:top w:val="none" w:sz="0" w:space="0" w:color="auto"/>
        <w:left w:val="none" w:sz="0" w:space="0" w:color="auto"/>
        <w:bottom w:val="none" w:sz="0" w:space="0" w:color="auto"/>
        <w:right w:val="none" w:sz="0" w:space="0" w:color="auto"/>
      </w:divBdr>
    </w:div>
    <w:div w:id="574584862">
      <w:bodyDiv w:val="1"/>
      <w:marLeft w:val="0"/>
      <w:marRight w:val="0"/>
      <w:marTop w:val="0"/>
      <w:marBottom w:val="0"/>
      <w:divBdr>
        <w:top w:val="none" w:sz="0" w:space="0" w:color="auto"/>
        <w:left w:val="none" w:sz="0" w:space="0" w:color="auto"/>
        <w:bottom w:val="none" w:sz="0" w:space="0" w:color="auto"/>
        <w:right w:val="none" w:sz="0" w:space="0" w:color="auto"/>
      </w:divBdr>
    </w:div>
    <w:div w:id="614676668">
      <w:bodyDiv w:val="1"/>
      <w:marLeft w:val="0"/>
      <w:marRight w:val="0"/>
      <w:marTop w:val="0"/>
      <w:marBottom w:val="0"/>
      <w:divBdr>
        <w:top w:val="none" w:sz="0" w:space="0" w:color="auto"/>
        <w:left w:val="none" w:sz="0" w:space="0" w:color="auto"/>
        <w:bottom w:val="none" w:sz="0" w:space="0" w:color="auto"/>
        <w:right w:val="none" w:sz="0" w:space="0" w:color="auto"/>
      </w:divBdr>
    </w:div>
    <w:div w:id="644313832">
      <w:bodyDiv w:val="1"/>
      <w:marLeft w:val="0"/>
      <w:marRight w:val="0"/>
      <w:marTop w:val="0"/>
      <w:marBottom w:val="0"/>
      <w:divBdr>
        <w:top w:val="none" w:sz="0" w:space="0" w:color="auto"/>
        <w:left w:val="none" w:sz="0" w:space="0" w:color="auto"/>
        <w:bottom w:val="none" w:sz="0" w:space="0" w:color="auto"/>
        <w:right w:val="none" w:sz="0" w:space="0" w:color="auto"/>
      </w:divBdr>
    </w:div>
    <w:div w:id="669065802">
      <w:bodyDiv w:val="1"/>
      <w:marLeft w:val="0"/>
      <w:marRight w:val="0"/>
      <w:marTop w:val="0"/>
      <w:marBottom w:val="0"/>
      <w:divBdr>
        <w:top w:val="none" w:sz="0" w:space="0" w:color="auto"/>
        <w:left w:val="none" w:sz="0" w:space="0" w:color="auto"/>
        <w:bottom w:val="none" w:sz="0" w:space="0" w:color="auto"/>
        <w:right w:val="none" w:sz="0" w:space="0" w:color="auto"/>
      </w:divBdr>
    </w:div>
    <w:div w:id="706682603">
      <w:bodyDiv w:val="1"/>
      <w:marLeft w:val="0"/>
      <w:marRight w:val="0"/>
      <w:marTop w:val="0"/>
      <w:marBottom w:val="0"/>
      <w:divBdr>
        <w:top w:val="none" w:sz="0" w:space="0" w:color="auto"/>
        <w:left w:val="none" w:sz="0" w:space="0" w:color="auto"/>
        <w:bottom w:val="none" w:sz="0" w:space="0" w:color="auto"/>
        <w:right w:val="none" w:sz="0" w:space="0" w:color="auto"/>
      </w:divBdr>
    </w:div>
    <w:div w:id="710500965">
      <w:bodyDiv w:val="1"/>
      <w:marLeft w:val="0"/>
      <w:marRight w:val="0"/>
      <w:marTop w:val="0"/>
      <w:marBottom w:val="0"/>
      <w:divBdr>
        <w:top w:val="none" w:sz="0" w:space="0" w:color="auto"/>
        <w:left w:val="none" w:sz="0" w:space="0" w:color="auto"/>
        <w:bottom w:val="none" w:sz="0" w:space="0" w:color="auto"/>
        <w:right w:val="none" w:sz="0" w:space="0" w:color="auto"/>
      </w:divBdr>
    </w:div>
    <w:div w:id="804082467">
      <w:bodyDiv w:val="1"/>
      <w:marLeft w:val="0"/>
      <w:marRight w:val="0"/>
      <w:marTop w:val="0"/>
      <w:marBottom w:val="0"/>
      <w:divBdr>
        <w:top w:val="none" w:sz="0" w:space="0" w:color="auto"/>
        <w:left w:val="none" w:sz="0" w:space="0" w:color="auto"/>
        <w:bottom w:val="none" w:sz="0" w:space="0" w:color="auto"/>
        <w:right w:val="none" w:sz="0" w:space="0" w:color="auto"/>
      </w:divBdr>
    </w:div>
    <w:div w:id="819227862">
      <w:bodyDiv w:val="1"/>
      <w:marLeft w:val="0"/>
      <w:marRight w:val="0"/>
      <w:marTop w:val="0"/>
      <w:marBottom w:val="0"/>
      <w:divBdr>
        <w:top w:val="none" w:sz="0" w:space="0" w:color="auto"/>
        <w:left w:val="none" w:sz="0" w:space="0" w:color="auto"/>
        <w:bottom w:val="none" w:sz="0" w:space="0" w:color="auto"/>
        <w:right w:val="none" w:sz="0" w:space="0" w:color="auto"/>
      </w:divBdr>
    </w:div>
    <w:div w:id="919601649">
      <w:bodyDiv w:val="1"/>
      <w:marLeft w:val="0"/>
      <w:marRight w:val="0"/>
      <w:marTop w:val="0"/>
      <w:marBottom w:val="0"/>
      <w:divBdr>
        <w:top w:val="none" w:sz="0" w:space="0" w:color="auto"/>
        <w:left w:val="none" w:sz="0" w:space="0" w:color="auto"/>
        <w:bottom w:val="none" w:sz="0" w:space="0" w:color="auto"/>
        <w:right w:val="none" w:sz="0" w:space="0" w:color="auto"/>
      </w:divBdr>
    </w:div>
    <w:div w:id="1092506441">
      <w:bodyDiv w:val="1"/>
      <w:marLeft w:val="0"/>
      <w:marRight w:val="0"/>
      <w:marTop w:val="0"/>
      <w:marBottom w:val="0"/>
      <w:divBdr>
        <w:top w:val="none" w:sz="0" w:space="0" w:color="auto"/>
        <w:left w:val="none" w:sz="0" w:space="0" w:color="auto"/>
        <w:bottom w:val="none" w:sz="0" w:space="0" w:color="auto"/>
        <w:right w:val="none" w:sz="0" w:space="0" w:color="auto"/>
      </w:divBdr>
    </w:div>
    <w:div w:id="1102990620">
      <w:bodyDiv w:val="1"/>
      <w:marLeft w:val="0"/>
      <w:marRight w:val="0"/>
      <w:marTop w:val="0"/>
      <w:marBottom w:val="0"/>
      <w:divBdr>
        <w:top w:val="none" w:sz="0" w:space="0" w:color="auto"/>
        <w:left w:val="none" w:sz="0" w:space="0" w:color="auto"/>
        <w:bottom w:val="none" w:sz="0" w:space="0" w:color="auto"/>
        <w:right w:val="none" w:sz="0" w:space="0" w:color="auto"/>
      </w:divBdr>
    </w:div>
    <w:div w:id="1114784263">
      <w:bodyDiv w:val="1"/>
      <w:marLeft w:val="0"/>
      <w:marRight w:val="0"/>
      <w:marTop w:val="0"/>
      <w:marBottom w:val="0"/>
      <w:divBdr>
        <w:top w:val="none" w:sz="0" w:space="0" w:color="auto"/>
        <w:left w:val="none" w:sz="0" w:space="0" w:color="auto"/>
        <w:bottom w:val="none" w:sz="0" w:space="0" w:color="auto"/>
        <w:right w:val="none" w:sz="0" w:space="0" w:color="auto"/>
      </w:divBdr>
    </w:div>
    <w:div w:id="1132089875">
      <w:bodyDiv w:val="1"/>
      <w:marLeft w:val="0"/>
      <w:marRight w:val="0"/>
      <w:marTop w:val="0"/>
      <w:marBottom w:val="0"/>
      <w:divBdr>
        <w:top w:val="none" w:sz="0" w:space="0" w:color="auto"/>
        <w:left w:val="none" w:sz="0" w:space="0" w:color="auto"/>
        <w:bottom w:val="none" w:sz="0" w:space="0" w:color="auto"/>
        <w:right w:val="none" w:sz="0" w:space="0" w:color="auto"/>
      </w:divBdr>
    </w:div>
    <w:div w:id="1184368888">
      <w:bodyDiv w:val="1"/>
      <w:marLeft w:val="0"/>
      <w:marRight w:val="0"/>
      <w:marTop w:val="0"/>
      <w:marBottom w:val="0"/>
      <w:divBdr>
        <w:top w:val="none" w:sz="0" w:space="0" w:color="auto"/>
        <w:left w:val="none" w:sz="0" w:space="0" w:color="auto"/>
        <w:bottom w:val="none" w:sz="0" w:space="0" w:color="auto"/>
        <w:right w:val="none" w:sz="0" w:space="0" w:color="auto"/>
      </w:divBdr>
    </w:div>
    <w:div w:id="1340739673">
      <w:bodyDiv w:val="1"/>
      <w:marLeft w:val="0"/>
      <w:marRight w:val="0"/>
      <w:marTop w:val="0"/>
      <w:marBottom w:val="0"/>
      <w:divBdr>
        <w:top w:val="none" w:sz="0" w:space="0" w:color="auto"/>
        <w:left w:val="none" w:sz="0" w:space="0" w:color="auto"/>
        <w:bottom w:val="none" w:sz="0" w:space="0" w:color="auto"/>
        <w:right w:val="none" w:sz="0" w:space="0" w:color="auto"/>
      </w:divBdr>
    </w:div>
    <w:div w:id="1384449424">
      <w:bodyDiv w:val="1"/>
      <w:marLeft w:val="0"/>
      <w:marRight w:val="0"/>
      <w:marTop w:val="0"/>
      <w:marBottom w:val="0"/>
      <w:divBdr>
        <w:top w:val="none" w:sz="0" w:space="0" w:color="auto"/>
        <w:left w:val="none" w:sz="0" w:space="0" w:color="auto"/>
        <w:bottom w:val="none" w:sz="0" w:space="0" w:color="auto"/>
        <w:right w:val="none" w:sz="0" w:space="0" w:color="auto"/>
      </w:divBdr>
    </w:div>
    <w:div w:id="1419981514">
      <w:bodyDiv w:val="1"/>
      <w:marLeft w:val="0"/>
      <w:marRight w:val="0"/>
      <w:marTop w:val="0"/>
      <w:marBottom w:val="0"/>
      <w:divBdr>
        <w:top w:val="none" w:sz="0" w:space="0" w:color="auto"/>
        <w:left w:val="none" w:sz="0" w:space="0" w:color="auto"/>
        <w:bottom w:val="none" w:sz="0" w:space="0" w:color="auto"/>
        <w:right w:val="none" w:sz="0" w:space="0" w:color="auto"/>
      </w:divBdr>
    </w:div>
    <w:div w:id="1577393733">
      <w:bodyDiv w:val="1"/>
      <w:marLeft w:val="0"/>
      <w:marRight w:val="0"/>
      <w:marTop w:val="0"/>
      <w:marBottom w:val="0"/>
      <w:divBdr>
        <w:top w:val="none" w:sz="0" w:space="0" w:color="auto"/>
        <w:left w:val="none" w:sz="0" w:space="0" w:color="auto"/>
        <w:bottom w:val="none" w:sz="0" w:space="0" w:color="auto"/>
        <w:right w:val="none" w:sz="0" w:space="0" w:color="auto"/>
      </w:divBdr>
    </w:div>
    <w:div w:id="1601522849">
      <w:bodyDiv w:val="1"/>
      <w:marLeft w:val="0"/>
      <w:marRight w:val="0"/>
      <w:marTop w:val="0"/>
      <w:marBottom w:val="0"/>
      <w:divBdr>
        <w:top w:val="none" w:sz="0" w:space="0" w:color="auto"/>
        <w:left w:val="none" w:sz="0" w:space="0" w:color="auto"/>
        <w:bottom w:val="none" w:sz="0" w:space="0" w:color="auto"/>
        <w:right w:val="none" w:sz="0" w:space="0" w:color="auto"/>
      </w:divBdr>
    </w:div>
    <w:div w:id="1601914284">
      <w:bodyDiv w:val="1"/>
      <w:marLeft w:val="0"/>
      <w:marRight w:val="0"/>
      <w:marTop w:val="0"/>
      <w:marBottom w:val="0"/>
      <w:divBdr>
        <w:top w:val="none" w:sz="0" w:space="0" w:color="auto"/>
        <w:left w:val="none" w:sz="0" w:space="0" w:color="auto"/>
        <w:bottom w:val="none" w:sz="0" w:space="0" w:color="auto"/>
        <w:right w:val="none" w:sz="0" w:space="0" w:color="auto"/>
      </w:divBdr>
    </w:div>
    <w:div w:id="1602299023">
      <w:bodyDiv w:val="1"/>
      <w:marLeft w:val="0"/>
      <w:marRight w:val="0"/>
      <w:marTop w:val="0"/>
      <w:marBottom w:val="0"/>
      <w:divBdr>
        <w:top w:val="none" w:sz="0" w:space="0" w:color="auto"/>
        <w:left w:val="none" w:sz="0" w:space="0" w:color="auto"/>
        <w:bottom w:val="none" w:sz="0" w:space="0" w:color="auto"/>
        <w:right w:val="none" w:sz="0" w:space="0" w:color="auto"/>
      </w:divBdr>
    </w:div>
    <w:div w:id="1613130063">
      <w:bodyDiv w:val="1"/>
      <w:marLeft w:val="0"/>
      <w:marRight w:val="0"/>
      <w:marTop w:val="0"/>
      <w:marBottom w:val="0"/>
      <w:divBdr>
        <w:top w:val="none" w:sz="0" w:space="0" w:color="auto"/>
        <w:left w:val="none" w:sz="0" w:space="0" w:color="auto"/>
        <w:bottom w:val="none" w:sz="0" w:space="0" w:color="auto"/>
        <w:right w:val="none" w:sz="0" w:space="0" w:color="auto"/>
      </w:divBdr>
    </w:div>
    <w:div w:id="1613434136">
      <w:bodyDiv w:val="1"/>
      <w:marLeft w:val="0"/>
      <w:marRight w:val="0"/>
      <w:marTop w:val="0"/>
      <w:marBottom w:val="0"/>
      <w:divBdr>
        <w:top w:val="none" w:sz="0" w:space="0" w:color="auto"/>
        <w:left w:val="none" w:sz="0" w:space="0" w:color="auto"/>
        <w:bottom w:val="none" w:sz="0" w:space="0" w:color="auto"/>
        <w:right w:val="none" w:sz="0" w:space="0" w:color="auto"/>
      </w:divBdr>
    </w:div>
    <w:div w:id="1631327118">
      <w:bodyDiv w:val="1"/>
      <w:marLeft w:val="0"/>
      <w:marRight w:val="0"/>
      <w:marTop w:val="0"/>
      <w:marBottom w:val="0"/>
      <w:divBdr>
        <w:top w:val="none" w:sz="0" w:space="0" w:color="auto"/>
        <w:left w:val="none" w:sz="0" w:space="0" w:color="auto"/>
        <w:bottom w:val="none" w:sz="0" w:space="0" w:color="auto"/>
        <w:right w:val="none" w:sz="0" w:space="0" w:color="auto"/>
      </w:divBdr>
    </w:div>
    <w:div w:id="1835027427">
      <w:bodyDiv w:val="1"/>
      <w:marLeft w:val="0"/>
      <w:marRight w:val="0"/>
      <w:marTop w:val="0"/>
      <w:marBottom w:val="0"/>
      <w:divBdr>
        <w:top w:val="none" w:sz="0" w:space="0" w:color="auto"/>
        <w:left w:val="none" w:sz="0" w:space="0" w:color="auto"/>
        <w:bottom w:val="none" w:sz="0" w:space="0" w:color="auto"/>
        <w:right w:val="none" w:sz="0" w:space="0" w:color="auto"/>
      </w:divBdr>
    </w:div>
    <w:div w:id="1983077180">
      <w:bodyDiv w:val="1"/>
      <w:marLeft w:val="0"/>
      <w:marRight w:val="0"/>
      <w:marTop w:val="0"/>
      <w:marBottom w:val="0"/>
      <w:divBdr>
        <w:top w:val="none" w:sz="0" w:space="0" w:color="auto"/>
        <w:left w:val="none" w:sz="0" w:space="0" w:color="auto"/>
        <w:bottom w:val="none" w:sz="0" w:space="0" w:color="auto"/>
        <w:right w:val="none" w:sz="0" w:space="0" w:color="auto"/>
      </w:divBdr>
    </w:div>
    <w:div w:id="2049182344">
      <w:bodyDiv w:val="1"/>
      <w:marLeft w:val="0"/>
      <w:marRight w:val="0"/>
      <w:marTop w:val="0"/>
      <w:marBottom w:val="0"/>
      <w:divBdr>
        <w:top w:val="none" w:sz="0" w:space="0" w:color="auto"/>
        <w:left w:val="none" w:sz="0" w:space="0" w:color="auto"/>
        <w:bottom w:val="none" w:sz="0" w:space="0" w:color="auto"/>
        <w:right w:val="none" w:sz="0" w:space="0" w:color="auto"/>
      </w:divBdr>
    </w:div>
    <w:div w:id="20933575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nithin9211@gmail.com%20"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4</Pages>
  <Words>1409</Words>
  <Characters>8032</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nithin manakonduru</dc:creator>
  <cp:keywords/>
  <dc:description/>
  <cp:lastModifiedBy>Sharath Chandra</cp:lastModifiedBy>
  <cp:revision>4</cp:revision>
  <dcterms:created xsi:type="dcterms:W3CDTF">2025-02-23T20:58:00Z</dcterms:created>
  <dcterms:modified xsi:type="dcterms:W3CDTF">2025-03-04T16:06:00Z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626883aa-2013-4e40-bb34-87c2d18f7adc</vt:lpwstr>
  </property>
</Properties>
</file>