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444FB" w14:textId="77777777" w:rsidR="003350AC" w:rsidRPr="00E66DDE" w:rsidRDefault="003350AC" w:rsidP="003350AC">
      <w:pPr>
        <w:spacing w:after="0" w:line="240" w:lineRule="auto"/>
        <w:jc w:val="both"/>
        <w:rPr>
          <w:rFonts w:eastAsia="Times New Roman"/>
          <w:b/>
        </w:rPr>
      </w:pPr>
      <w:r>
        <w:rPr>
          <w:rFonts w:eastAsia="Times New Roman"/>
          <w:b/>
          <w:noProof/>
        </w:rPr>
        <w:drawing>
          <wp:anchor distT="0" distB="0" distL="114300" distR="114300" simplePos="0" relativeHeight="251659264" behindDoc="0" locked="0" layoutInCell="1" allowOverlap="1" wp14:anchorId="6BC5EE3E" wp14:editId="2351B963">
            <wp:simplePos x="0" y="0"/>
            <wp:positionH relativeFrom="column">
              <wp:posOffset>5166995</wp:posOffset>
            </wp:positionH>
            <wp:positionV relativeFrom="paragraph">
              <wp:posOffset>3810</wp:posOffset>
            </wp:positionV>
            <wp:extent cx="744220" cy="866140"/>
            <wp:effectExtent l="19050" t="0" r="0" b="0"/>
            <wp:wrapNone/>
            <wp:docPr id="1" name="image1.png" descr="AWS Certified AI Practition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WS Certified AI Practitioner"/>
                    <pic:cNvPicPr preferRelativeResize="0"/>
                  </pic:nvPicPr>
                  <pic:blipFill>
                    <a:blip r:embed="rId7"/>
                    <a:srcRect l="19198" t="19198" r="26398" b="21598"/>
                    <a:stretch>
                      <a:fillRect/>
                    </a:stretch>
                  </pic:blipFill>
                  <pic:spPr>
                    <a:xfrm>
                      <a:off x="0" y="0"/>
                      <a:ext cx="744220" cy="8661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eastAsia="Times New Roman"/>
          <w:b/>
          <w:noProof/>
        </w:rPr>
        <w:drawing>
          <wp:anchor distT="0" distB="0" distL="114300" distR="114300" simplePos="0" relativeHeight="251660288" behindDoc="0" locked="0" layoutInCell="1" allowOverlap="1" wp14:anchorId="1141BDFF" wp14:editId="22228780">
            <wp:simplePos x="0" y="0"/>
            <wp:positionH relativeFrom="column">
              <wp:posOffset>5914942</wp:posOffset>
            </wp:positionH>
            <wp:positionV relativeFrom="paragraph">
              <wp:posOffset>19879</wp:posOffset>
            </wp:positionV>
            <wp:extent cx="728373" cy="818984"/>
            <wp:effectExtent l="19050" t="0" r="0" b="0"/>
            <wp:wrapNone/>
            <wp:docPr id="2" name="image4.png" descr="Microsoft Certified: Azure Data Engineer Associa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Microsoft Certified: Azure Data Engineer Associate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8373" cy="8189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E66DDE">
        <w:rPr>
          <w:rFonts w:eastAsia="Times New Roman"/>
          <w:b/>
        </w:rPr>
        <w:t>Name</w:t>
      </w:r>
      <w:r>
        <w:rPr>
          <w:rFonts w:eastAsia="Times New Roman"/>
          <w:b/>
        </w:rPr>
        <w:t xml:space="preserve"> Pavan P</w:t>
      </w:r>
    </w:p>
    <w:p w14:paraId="09A71FDD" w14:textId="77777777" w:rsidR="003350AC" w:rsidRPr="00E66DDE" w:rsidRDefault="003350AC" w:rsidP="003350AC">
      <w:pPr>
        <w:spacing w:after="0" w:line="240" w:lineRule="auto"/>
        <w:jc w:val="both"/>
        <w:rPr>
          <w:rFonts w:eastAsia="Times New Roman"/>
          <w:b/>
        </w:rPr>
      </w:pPr>
      <w:r w:rsidRPr="00E66DDE">
        <w:rPr>
          <w:rFonts w:eastAsia="Times New Roman"/>
          <w:b/>
        </w:rPr>
        <w:t>Email:</w:t>
      </w:r>
      <w:r>
        <w:rPr>
          <w:rFonts w:eastAsia="Times New Roman"/>
          <w:b/>
        </w:rPr>
        <w:t xml:space="preserve"> </w:t>
      </w:r>
      <w:r w:rsidRPr="009D3A30">
        <w:rPr>
          <w:rFonts w:eastAsia="Times New Roman"/>
          <w:b/>
        </w:rPr>
        <w:t>pavanpg2707@gmail.com</w:t>
      </w:r>
    </w:p>
    <w:p w14:paraId="5D5720E0" w14:textId="0611E533" w:rsidR="003350AC" w:rsidRDefault="003350AC" w:rsidP="00843766">
      <w:pPr>
        <w:spacing w:after="0" w:line="240" w:lineRule="auto"/>
        <w:jc w:val="both"/>
        <w:rPr>
          <w:rFonts w:eastAsia="Times New Roman"/>
          <w:b/>
        </w:rPr>
      </w:pPr>
      <w:r w:rsidRPr="00E66DDE">
        <w:rPr>
          <w:rFonts w:eastAsia="Times New Roman"/>
          <w:b/>
        </w:rPr>
        <w:t>Ph No:</w:t>
      </w:r>
      <w:r w:rsidRPr="00D5243B">
        <w:rPr>
          <w:b/>
          <w:bCs/>
          <w:noProof/>
        </w:rPr>
        <w:t xml:space="preserve"> </w:t>
      </w:r>
    </w:p>
    <w:p w14:paraId="2BEE6BC7" w14:textId="77777777" w:rsidR="000C1065" w:rsidRPr="00E66DDE" w:rsidRDefault="000C1065" w:rsidP="00843766">
      <w:pPr>
        <w:spacing w:after="0" w:line="240" w:lineRule="auto"/>
        <w:jc w:val="both"/>
        <w:rPr>
          <w:rFonts w:eastAsia="Times New Roman"/>
          <w:b/>
        </w:rPr>
      </w:pPr>
    </w:p>
    <w:p w14:paraId="72951481" w14:textId="77777777" w:rsidR="003350AC" w:rsidRDefault="003350AC" w:rsidP="003350AC">
      <w:pPr>
        <w:pStyle w:val="Normal1"/>
        <w:pBdr>
          <w:bottom w:val="single" w:sz="4" w:space="1" w:color="000000"/>
        </w:pBdr>
        <w:spacing w:after="0" w:line="240" w:lineRule="auto"/>
        <w:jc w:val="both"/>
        <w:rPr>
          <w:b/>
          <w:bCs/>
        </w:rPr>
      </w:pPr>
    </w:p>
    <w:p w14:paraId="5C407E9D" w14:textId="77777777" w:rsidR="003350AC" w:rsidRDefault="003350AC" w:rsidP="003350AC">
      <w:pPr>
        <w:pStyle w:val="Normal1"/>
        <w:shd w:val="clear" w:color="auto" w:fill="B7D4EF" w:themeFill="text2" w:themeFillTint="33"/>
        <w:spacing w:after="0" w:line="240" w:lineRule="auto"/>
        <w:jc w:val="both"/>
        <w:rPr>
          <w:b/>
          <w:bCs/>
          <w:u w:val="single"/>
        </w:rPr>
      </w:pPr>
      <w:r>
        <w:rPr>
          <w:b/>
          <w:bCs/>
          <w:u w:val="single"/>
        </w:rPr>
        <w:t>Professional Summary:</w:t>
      </w:r>
    </w:p>
    <w:p w14:paraId="31464080" w14:textId="77777777" w:rsidR="003350AC" w:rsidRDefault="003350AC" w:rsidP="003350AC">
      <w:pPr>
        <w:pStyle w:val="Normal1"/>
        <w:spacing w:after="0" w:line="240" w:lineRule="auto"/>
        <w:jc w:val="both"/>
      </w:pPr>
    </w:p>
    <w:p w14:paraId="6F2544D1" w14:textId="0338FCA1" w:rsidR="003350AC" w:rsidRPr="00D5243B" w:rsidRDefault="003350AC" w:rsidP="003350AC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243B">
        <w:rPr>
          <w:b/>
          <w:bCs/>
          <w:color w:val="000000"/>
        </w:rPr>
        <w:t>Senior Data Engineer</w:t>
      </w:r>
      <w:r w:rsidRPr="00D5243B">
        <w:rPr>
          <w:color w:val="000000"/>
        </w:rPr>
        <w:t xml:space="preserve"> with </w:t>
      </w:r>
      <w:r w:rsidRPr="005744AF">
        <w:rPr>
          <w:b/>
          <w:color w:val="000000"/>
        </w:rPr>
        <w:t>1</w:t>
      </w:r>
      <w:r w:rsidR="00331140">
        <w:rPr>
          <w:b/>
          <w:color w:val="000000"/>
        </w:rPr>
        <w:t>0</w:t>
      </w:r>
      <w:r w:rsidRPr="005744AF">
        <w:rPr>
          <w:b/>
          <w:color w:val="000000"/>
        </w:rPr>
        <w:t>+ years</w:t>
      </w:r>
      <w:r w:rsidRPr="00D5243B">
        <w:rPr>
          <w:color w:val="000000"/>
        </w:rPr>
        <w:t xml:space="preserve"> of experience architecting, automating</w:t>
      </w:r>
      <w:r w:rsidRPr="0094405F">
        <w:rPr>
          <w:color w:val="000000"/>
        </w:rPr>
        <w:t xml:space="preserve"> and </w:t>
      </w:r>
      <w:r w:rsidRPr="00D5243B">
        <w:rPr>
          <w:color w:val="000000"/>
        </w:rPr>
        <w:t>optimizing enterprise-scale data platforms across multiple domains, ensuring scalability, compliance</w:t>
      </w:r>
      <w:r w:rsidRPr="0094405F">
        <w:rPr>
          <w:color w:val="000000"/>
        </w:rPr>
        <w:t xml:space="preserve"> and </w:t>
      </w:r>
      <w:r w:rsidRPr="00D5243B">
        <w:rPr>
          <w:color w:val="000000"/>
        </w:rPr>
        <w:t>performance in global multi-cloud environments.</w:t>
      </w:r>
    </w:p>
    <w:p w14:paraId="03CDE95C" w14:textId="77777777" w:rsidR="003350AC" w:rsidRPr="00D5243B" w:rsidRDefault="003350AC" w:rsidP="003350AC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243B">
        <w:rPr>
          <w:color w:val="000000"/>
        </w:rPr>
        <w:t xml:space="preserve">Expert in </w:t>
      </w:r>
      <w:r w:rsidRPr="00D5243B">
        <w:rPr>
          <w:bCs/>
          <w:color w:val="000000"/>
        </w:rPr>
        <w:t>data architecture</w:t>
      </w:r>
      <w:r w:rsidRPr="00D5243B">
        <w:rPr>
          <w:color w:val="000000"/>
        </w:rPr>
        <w:t xml:space="preserve">, </w:t>
      </w:r>
      <w:r w:rsidRPr="00D5243B">
        <w:rPr>
          <w:bCs/>
          <w:color w:val="000000"/>
        </w:rPr>
        <w:t>ETL/ELT pipeline design</w:t>
      </w:r>
      <w:r w:rsidRPr="0094405F">
        <w:rPr>
          <w:color w:val="000000"/>
        </w:rPr>
        <w:t xml:space="preserve"> and </w:t>
      </w:r>
      <w:r w:rsidRPr="00D5243B">
        <w:rPr>
          <w:bCs/>
          <w:color w:val="000000"/>
        </w:rPr>
        <w:t>data platform</w:t>
      </w:r>
      <w:r w:rsidRPr="00D5243B">
        <w:rPr>
          <w:b/>
          <w:bCs/>
          <w:color w:val="000000"/>
        </w:rPr>
        <w:t xml:space="preserve"> </w:t>
      </w:r>
      <w:r w:rsidRPr="00D5243B">
        <w:rPr>
          <w:bCs/>
          <w:color w:val="000000"/>
        </w:rPr>
        <w:t>modernization</w:t>
      </w:r>
      <w:r w:rsidRPr="00D5243B">
        <w:rPr>
          <w:color w:val="000000"/>
        </w:rPr>
        <w:t xml:space="preserve"> using </w:t>
      </w:r>
      <w:r w:rsidRPr="00D5243B">
        <w:rPr>
          <w:b/>
          <w:bCs/>
          <w:color w:val="000000"/>
        </w:rPr>
        <w:t>Python</w:t>
      </w:r>
      <w:r w:rsidRPr="00D5243B">
        <w:rPr>
          <w:color w:val="000000"/>
        </w:rPr>
        <w:t xml:space="preserve">, </w:t>
      </w:r>
      <w:proofErr w:type="spellStart"/>
      <w:r w:rsidRPr="00D5243B">
        <w:rPr>
          <w:b/>
          <w:bCs/>
          <w:color w:val="000000"/>
        </w:rPr>
        <w:t>PySpark</w:t>
      </w:r>
      <w:proofErr w:type="spellEnd"/>
      <w:r w:rsidRPr="00D5243B">
        <w:rPr>
          <w:color w:val="000000"/>
        </w:rPr>
        <w:t xml:space="preserve">, </w:t>
      </w:r>
      <w:r w:rsidRPr="00D5243B">
        <w:rPr>
          <w:b/>
          <w:bCs/>
          <w:color w:val="000000"/>
        </w:rPr>
        <w:t>SQL</w:t>
      </w:r>
      <w:r w:rsidRPr="00D5243B">
        <w:rPr>
          <w:color w:val="000000"/>
        </w:rPr>
        <w:t xml:space="preserve">, </w:t>
      </w:r>
      <w:r w:rsidRPr="00D5243B">
        <w:rPr>
          <w:b/>
          <w:bCs/>
          <w:color w:val="000000"/>
        </w:rPr>
        <w:t>Scala</w:t>
      </w:r>
      <w:r w:rsidRPr="00D5243B">
        <w:rPr>
          <w:color w:val="000000"/>
        </w:rPr>
        <w:t xml:space="preserve">, </w:t>
      </w:r>
      <w:r w:rsidRPr="00D5243B">
        <w:rPr>
          <w:b/>
          <w:bCs/>
          <w:color w:val="000000"/>
        </w:rPr>
        <w:t>Java</w:t>
      </w:r>
      <w:r w:rsidRPr="0094405F">
        <w:rPr>
          <w:color w:val="000000"/>
        </w:rPr>
        <w:t xml:space="preserve"> and </w:t>
      </w:r>
      <w:r w:rsidRPr="00D5243B">
        <w:rPr>
          <w:color w:val="000000"/>
        </w:rPr>
        <w:t xml:space="preserve">tools like </w:t>
      </w:r>
      <w:r w:rsidRPr="00D5243B">
        <w:rPr>
          <w:bCs/>
          <w:color w:val="000000"/>
        </w:rPr>
        <w:t>AWS Glue</w:t>
      </w:r>
      <w:r w:rsidRPr="00D5243B">
        <w:rPr>
          <w:color w:val="000000"/>
        </w:rPr>
        <w:t xml:space="preserve">, </w:t>
      </w:r>
      <w:r w:rsidRPr="00D5243B">
        <w:rPr>
          <w:bCs/>
          <w:color w:val="000000"/>
        </w:rPr>
        <w:t>Azure Data Factory</w:t>
      </w:r>
      <w:r w:rsidRPr="00D5243B">
        <w:rPr>
          <w:color w:val="000000"/>
        </w:rPr>
        <w:t xml:space="preserve">, </w:t>
      </w:r>
      <w:r w:rsidRPr="00D5243B">
        <w:rPr>
          <w:bCs/>
          <w:color w:val="000000"/>
        </w:rPr>
        <w:t>Google Data Fusion</w:t>
      </w:r>
      <w:r w:rsidRPr="00D5243B">
        <w:rPr>
          <w:color w:val="000000"/>
        </w:rPr>
        <w:t xml:space="preserve">, </w:t>
      </w:r>
      <w:r w:rsidRPr="00D5243B">
        <w:rPr>
          <w:bCs/>
          <w:color w:val="000000"/>
        </w:rPr>
        <w:t>Informatica</w:t>
      </w:r>
      <w:r w:rsidRPr="00D5243B">
        <w:rPr>
          <w:color w:val="000000"/>
        </w:rPr>
        <w:t xml:space="preserve">, </w:t>
      </w:r>
      <w:r w:rsidRPr="00D5243B">
        <w:rPr>
          <w:bCs/>
          <w:color w:val="000000"/>
        </w:rPr>
        <w:t>Apache Airflow</w:t>
      </w:r>
      <w:r w:rsidRPr="00D5243B">
        <w:rPr>
          <w:color w:val="000000"/>
        </w:rPr>
        <w:t xml:space="preserve">, </w:t>
      </w:r>
      <w:r w:rsidRPr="00D5243B">
        <w:rPr>
          <w:bCs/>
          <w:color w:val="000000"/>
        </w:rPr>
        <w:t xml:space="preserve">Apache </w:t>
      </w:r>
      <w:proofErr w:type="spellStart"/>
      <w:r w:rsidRPr="00D5243B">
        <w:rPr>
          <w:bCs/>
          <w:color w:val="000000"/>
        </w:rPr>
        <w:t>NiFi</w:t>
      </w:r>
      <w:proofErr w:type="spellEnd"/>
      <w:r w:rsidRPr="00D5243B">
        <w:rPr>
          <w:color w:val="000000"/>
        </w:rPr>
        <w:t xml:space="preserve">, </w:t>
      </w:r>
      <w:r w:rsidRPr="00D5243B">
        <w:rPr>
          <w:bCs/>
          <w:color w:val="000000"/>
        </w:rPr>
        <w:t>Talend</w:t>
      </w:r>
      <w:r w:rsidRPr="00D5243B">
        <w:rPr>
          <w:color w:val="000000"/>
        </w:rPr>
        <w:t xml:space="preserve">, </w:t>
      </w:r>
      <w:r w:rsidRPr="00D5243B">
        <w:rPr>
          <w:bCs/>
          <w:color w:val="000000"/>
        </w:rPr>
        <w:t>SSIS</w:t>
      </w:r>
      <w:r w:rsidRPr="00D5243B">
        <w:rPr>
          <w:color w:val="000000"/>
        </w:rPr>
        <w:t xml:space="preserve">, </w:t>
      </w:r>
      <w:proofErr w:type="spellStart"/>
      <w:r w:rsidRPr="00D5243B">
        <w:rPr>
          <w:bCs/>
          <w:color w:val="000000"/>
        </w:rPr>
        <w:t>dbt</w:t>
      </w:r>
      <w:proofErr w:type="spellEnd"/>
      <w:r w:rsidRPr="00D5243B">
        <w:rPr>
          <w:color w:val="000000"/>
        </w:rPr>
        <w:t xml:space="preserve">, </w:t>
      </w:r>
      <w:r w:rsidRPr="00D5243B">
        <w:rPr>
          <w:bCs/>
          <w:color w:val="000000"/>
        </w:rPr>
        <w:t>Pentaho</w:t>
      </w:r>
      <w:r w:rsidRPr="00D5243B">
        <w:rPr>
          <w:color w:val="000000"/>
        </w:rPr>
        <w:t xml:space="preserve">, </w:t>
      </w:r>
      <w:proofErr w:type="spellStart"/>
      <w:r w:rsidRPr="00D5243B">
        <w:rPr>
          <w:bCs/>
          <w:color w:val="000000"/>
        </w:rPr>
        <w:t>Meltano</w:t>
      </w:r>
      <w:proofErr w:type="spellEnd"/>
      <w:r w:rsidRPr="00D5243B">
        <w:rPr>
          <w:color w:val="000000"/>
        </w:rPr>
        <w:t xml:space="preserve">, </w:t>
      </w:r>
      <w:r w:rsidRPr="00D5243B">
        <w:rPr>
          <w:bCs/>
          <w:color w:val="000000"/>
        </w:rPr>
        <w:t>Apache Camel</w:t>
      </w:r>
      <w:r w:rsidRPr="0094405F">
        <w:rPr>
          <w:color w:val="000000"/>
        </w:rPr>
        <w:t xml:space="preserve"> and </w:t>
      </w:r>
      <w:proofErr w:type="spellStart"/>
      <w:r w:rsidRPr="00D5243B">
        <w:rPr>
          <w:bCs/>
          <w:color w:val="000000"/>
        </w:rPr>
        <w:t>Dataform</w:t>
      </w:r>
      <w:proofErr w:type="spellEnd"/>
      <w:r w:rsidRPr="00D5243B">
        <w:rPr>
          <w:color w:val="000000"/>
        </w:rPr>
        <w:t>.</w:t>
      </w:r>
    </w:p>
    <w:p w14:paraId="0D7E2366" w14:textId="77777777" w:rsidR="003350AC" w:rsidRPr="005744AF" w:rsidRDefault="003350AC" w:rsidP="003350AC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5744AF">
        <w:rPr>
          <w:color w:val="000000"/>
        </w:rPr>
        <w:t xml:space="preserve">Designed and managed distributed data processing systems using </w:t>
      </w:r>
      <w:r w:rsidRPr="005744AF">
        <w:rPr>
          <w:b/>
          <w:bCs/>
          <w:color w:val="000000"/>
        </w:rPr>
        <w:t>Apache Spark</w:t>
      </w:r>
      <w:r w:rsidRPr="005744AF">
        <w:rPr>
          <w:color w:val="000000"/>
        </w:rPr>
        <w:t xml:space="preserve">, </w:t>
      </w:r>
      <w:r w:rsidRPr="005744AF">
        <w:rPr>
          <w:b/>
          <w:bCs/>
          <w:color w:val="000000"/>
        </w:rPr>
        <w:t>Databricks</w:t>
      </w:r>
      <w:r w:rsidRPr="005744AF">
        <w:rPr>
          <w:color w:val="000000"/>
        </w:rPr>
        <w:t xml:space="preserve">, </w:t>
      </w:r>
      <w:r w:rsidRPr="005744AF">
        <w:rPr>
          <w:b/>
          <w:bCs/>
          <w:color w:val="000000"/>
        </w:rPr>
        <w:t>Hadoop</w:t>
      </w:r>
      <w:r w:rsidRPr="005744AF">
        <w:rPr>
          <w:color w:val="000000"/>
        </w:rPr>
        <w:t xml:space="preserve">, </w:t>
      </w:r>
      <w:r w:rsidRPr="005744AF">
        <w:rPr>
          <w:b/>
          <w:bCs/>
          <w:color w:val="000000"/>
        </w:rPr>
        <w:t>Apache Beam</w:t>
      </w:r>
      <w:r w:rsidRPr="005744AF">
        <w:rPr>
          <w:color w:val="000000"/>
        </w:rPr>
        <w:t xml:space="preserve">, </w:t>
      </w:r>
      <w:r w:rsidRPr="005744AF">
        <w:rPr>
          <w:b/>
          <w:bCs/>
          <w:color w:val="000000"/>
        </w:rPr>
        <w:t>Apache Flink</w:t>
      </w:r>
      <w:r w:rsidRPr="005744AF">
        <w:rPr>
          <w:color w:val="000000"/>
        </w:rPr>
        <w:t xml:space="preserve">, </w:t>
      </w:r>
      <w:r w:rsidRPr="005744AF">
        <w:rPr>
          <w:b/>
          <w:bCs/>
          <w:color w:val="000000"/>
        </w:rPr>
        <w:t>Apache Storm</w:t>
      </w:r>
      <w:r w:rsidRPr="005744AF">
        <w:rPr>
          <w:color w:val="000000"/>
        </w:rPr>
        <w:t xml:space="preserve">, </w:t>
      </w:r>
      <w:r w:rsidRPr="005744AF">
        <w:rPr>
          <w:b/>
          <w:bCs/>
          <w:color w:val="000000"/>
        </w:rPr>
        <w:t>Kinesis Data Analytics</w:t>
      </w:r>
      <w:r w:rsidRPr="0094405F">
        <w:rPr>
          <w:color w:val="000000"/>
        </w:rPr>
        <w:t xml:space="preserve"> and </w:t>
      </w:r>
      <w:r w:rsidRPr="005744AF">
        <w:rPr>
          <w:b/>
          <w:bCs/>
          <w:color w:val="000000"/>
        </w:rPr>
        <w:t>Kafka Streams</w:t>
      </w:r>
      <w:r w:rsidRPr="005744AF">
        <w:rPr>
          <w:color w:val="000000"/>
        </w:rPr>
        <w:t xml:space="preserve">, optimized with </w:t>
      </w:r>
      <w:r w:rsidRPr="005744AF">
        <w:rPr>
          <w:bCs/>
          <w:color w:val="000000"/>
        </w:rPr>
        <w:t>Delta Lake</w:t>
      </w:r>
      <w:r w:rsidRPr="005744AF">
        <w:rPr>
          <w:color w:val="000000"/>
        </w:rPr>
        <w:t xml:space="preserve">, </w:t>
      </w:r>
      <w:r w:rsidRPr="005744AF">
        <w:rPr>
          <w:bCs/>
          <w:color w:val="000000"/>
        </w:rPr>
        <w:t>Iceberg</w:t>
      </w:r>
      <w:r w:rsidRPr="0094405F">
        <w:rPr>
          <w:color w:val="000000"/>
        </w:rPr>
        <w:t xml:space="preserve"> and </w:t>
      </w:r>
      <w:r w:rsidRPr="005744AF">
        <w:rPr>
          <w:bCs/>
          <w:color w:val="000000"/>
        </w:rPr>
        <w:t>Databricks Lakehouse</w:t>
      </w:r>
      <w:r w:rsidRPr="005744AF">
        <w:rPr>
          <w:color w:val="000000"/>
        </w:rPr>
        <w:t xml:space="preserve"> frameworks to deliver scalable and high-performance data pipelines.</w:t>
      </w:r>
    </w:p>
    <w:p w14:paraId="3B20C3A4" w14:textId="77777777" w:rsidR="003350AC" w:rsidRPr="005744AF" w:rsidRDefault="003350AC" w:rsidP="003350AC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5744AF">
        <w:rPr>
          <w:color w:val="000000"/>
        </w:rPr>
        <w:t xml:space="preserve">Built real-time and batch data ingestion pipelines using </w:t>
      </w:r>
      <w:r w:rsidRPr="005744AF">
        <w:rPr>
          <w:b/>
          <w:bCs/>
          <w:color w:val="000000"/>
        </w:rPr>
        <w:t>Apache Kafka</w:t>
      </w:r>
      <w:r w:rsidRPr="005744AF">
        <w:rPr>
          <w:color w:val="000000"/>
        </w:rPr>
        <w:t xml:space="preserve">, </w:t>
      </w:r>
      <w:r w:rsidRPr="005744AF">
        <w:rPr>
          <w:b/>
          <w:bCs/>
          <w:color w:val="000000"/>
        </w:rPr>
        <w:t>Confluent</w:t>
      </w:r>
      <w:r w:rsidRPr="005744AF">
        <w:rPr>
          <w:color w:val="000000"/>
        </w:rPr>
        <w:t xml:space="preserve">, </w:t>
      </w:r>
      <w:r w:rsidRPr="005744AF">
        <w:rPr>
          <w:b/>
          <w:bCs/>
          <w:color w:val="000000"/>
        </w:rPr>
        <w:t>Materialize</w:t>
      </w:r>
      <w:r w:rsidRPr="005744AF">
        <w:rPr>
          <w:color w:val="000000"/>
        </w:rPr>
        <w:t xml:space="preserve">, </w:t>
      </w:r>
      <w:r w:rsidRPr="005744AF">
        <w:rPr>
          <w:b/>
          <w:bCs/>
          <w:color w:val="000000"/>
        </w:rPr>
        <w:t>Flume</w:t>
      </w:r>
      <w:r w:rsidRPr="005744AF">
        <w:rPr>
          <w:color w:val="000000"/>
        </w:rPr>
        <w:t xml:space="preserve">, </w:t>
      </w:r>
      <w:r w:rsidRPr="005744AF">
        <w:rPr>
          <w:b/>
          <w:bCs/>
          <w:color w:val="000000"/>
        </w:rPr>
        <w:t>Apache Sqoop</w:t>
      </w:r>
      <w:r w:rsidRPr="005744AF">
        <w:rPr>
          <w:color w:val="000000"/>
        </w:rPr>
        <w:t xml:space="preserve">, </w:t>
      </w:r>
      <w:proofErr w:type="spellStart"/>
      <w:r w:rsidRPr="005744AF">
        <w:rPr>
          <w:b/>
          <w:bCs/>
          <w:color w:val="000000"/>
        </w:rPr>
        <w:t>asyncio</w:t>
      </w:r>
      <w:proofErr w:type="spellEnd"/>
      <w:r w:rsidRPr="0094405F">
        <w:rPr>
          <w:color w:val="000000"/>
        </w:rPr>
        <w:t xml:space="preserve"> and </w:t>
      </w:r>
      <w:r w:rsidRPr="005744AF">
        <w:rPr>
          <w:b/>
          <w:bCs/>
          <w:color w:val="000000"/>
        </w:rPr>
        <w:t>Pub/Sub</w:t>
      </w:r>
      <w:r w:rsidRPr="005744AF">
        <w:rPr>
          <w:color w:val="000000"/>
        </w:rPr>
        <w:t>, enabling event-driven, low-latency</w:t>
      </w:r>
      <w:r w:rsidRPr="0094405F">
        <w:rPr>
          <w:color w:val="000000"/>
        </w:rPr>
        <w:t xml:space="preserve"> and </w:t>
      </w:r>
      <w:r w:rsidRPr="005744AF">
        <w:rPr>
          <w:color w:val="000000"/>
        </w:rPr>
        <w:t>high-throughput architectures for modern data platforms.</w:t>
      </w:r>
    </w:p>
    <w:p w14:paraId="72FE3E45" w14:textId="77777777" w:rsidR="003350AC" w:rsidRPr="005744AF" w:rsidRDefault="003350AC" w:rsidP="003350AC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5744AF">
        <w:rPr>
          <w:color w:val="000000"/>
        </w:rPr>
        <w:t xml:space="preserve">Proficient in </w:t>
      </w:r>
      <w:r w:rsidRPr="005744AF">
        <w:rPr>
          <w:bCs/>
          <w:color w:val="000000"/>
        </w:rPr>
        <w:t>data warehousing</w:t>
      </w:r>
      <w:r w:rsidRPr="005744AF">
        <w:rPr>
          <w:color w:val="000000"/>
        </w:rPr>
        <w:t xml:space="preserve"> and </w:t>
      </w:r>
      <w:r w:rsidRPr="005744AF">
        <w:rPr>
          <w:bCs/>
          <w:color w:val="000000"/>
        </w:rPr>
        <w:t>analytical modeling</w:t>
      </w:r>
      <w:r w:rsidRPr="005744AF">
        <w:rPr>
          <w:color w:val="000000"/>
        </w:rPr>
        <w:t xml:space="preserve"> using </w:t>
      </w:r>
      <w:r w:rsidRPr="005744AF">
        <w:rPr>
          <w:b/>
          <w:bCs/>
          <w:color w:val="000000"/>
        </w:rPr>
        <w:t>Snowflake</w:t>
      </w:r>
      <w:r w:rsidRPr="005744AF">
        <w:rPr>
          <w:color w:val="000000"/>
        </w:rPr>
        <w:t xml:space="preserve">, </w:t>
      </w:r>
      <w:r w:rsidRPr="005744AF">
        <w:rPr>
          <w:b/>
          <w:bCs/>
          <w:color w:val="000000"/>
        </w:rPr>
        <w:t>Amazon Redshift</w:t>
      </w:r>
      <w:r w:rsidRPr="005744AF">
        <w:rPr>
          <w:color w:val="000000"/>
        </w:rPr>
        <w:t xml:space="preserve">, </w:t>
      </w:r>
      <w:proofErr w:type="spellStart"/>
      <w:r w:rsidRPr="005744AF">
        <w:rPr>
          <w:b/>
          <w:bCs/>
          <w:color w:val="000000"/>
        </w:rPr>
        <w:t>BigQuery</w:t>
      </w:r>
      <w:proofErr w:type="spellEnd"/>
      <w:r w:rsidRPr="005744AF">
        <w:rPr>
          <w:color w:val="000000"/>
        </w:rPr>
        <w:t xml:space="preserve">, </w:t>
      </w:r>
      <w:r w:rsidRPr="005744AF">
        <w:rPr>
          <w:b/>
          <w:bCs/>
          <w:color w:val="000000"/>
        </w:rPr>
        <w:t>Azure Synapse Analytics</w:t>
      </w:r>
      <w:r w:rsidRPr="005744AF">
        <w:rPr>
          <w:color w:val="000000"/>
        </w:rPr>
        <w:t xml:space="preserve">, </w:t>
      </w:r>
      <w:r w:rsidRPr="005744AF">
        <w:rPr>
          <w:b/>
          <w:bCs/>
          <w:color w:val="000000"/>
        </w:rPr>
        <w:t>Redshift Spectrum</w:t>
      </w:r>
      <w:r w:rsidRPr="005744AF">
        <w:rPr>
          <w:color w:val="000000"/>
        </w:rPr>
        <w:t xml:space="preserve">, </w:t>
      </w:r>
      <w:r w:rsidRPr="005744AF">
        <w:rPr>
          <w:b/>
          <w:bCs/>
          <w:color w:val="000000"/>
        </w:rPr>
        <w:t>PostgreSQL</w:t>
      </w:r>
      <w:r w:rsidRPr="005744AF">
        <w:rPr>
          <w:color w:val="000000"/>
        </w:rPr>
        <w:t xml:space="preserve">, </w:t>
      </w:r>
      <w:r w:rsidRPr="005744AF">
        <w:rPr>
          <w:b/>
          <w:bCs/>
          <w:color w:val="000000"/>
        </w:rPr>
        <w:t>MySQL</w:t>
      </w:r>
      <w:r w:rsidRPr="005744AF">
        <w:rPr>
          <w:color w:val="000000"/>
        </w:rPr>
        <w:t xml:space="preserve">, </w:t>
      </w:r>
      <w:r w:rsidRPr="005744AF">
        <w:rPr>
          <w:b/>
          <w:bCs/>
          <w:color w:val="000000"/>
        </w:rPr>
        <w:t>SQL Server</w:t>
      </w:r>
      <w:r w:rsidRPr="005744AF">
        <w:rPr>
          <w:color w:val="000000"/>
        </w:rPr>
        <w:t xml:space="preserve">, </w:t>
      </w:r>
      <w:r w:rsidRPr="005744AF">
        <w:rPr>
          <w:b/>
          <w:bCs/>
          <w:color w:val="000000"/>
        </w:rPr>
        <w:t>Oracle</w:t>
      </w:r>
      <w:r w:rsidRPr="005744AF">
        <w:rPr>
          <w:color w:val="000000"/>
        </w:rPr>
        <w:t xml:space="preserve">, </w:t>
      </w:r>
      <w:r w:rsidRPr="005744AF">
        <w:rPr>
          <w:b/>
          <w:bCs/>
          <w:color w:val="000000"/>
        </w:rPr>
        <w:t>Teradata</w:t>
      </w:r>
      <w:r w:rsidRPr="0094405F">
        <w:rPr>
          <w:color w:val="000000"/>
        </w:rPr>
        <w:t xml:space="preserve"> and </w:t>
      </w:r>
      <w:r w:rsidRPr="005744AF">
        <w:rPr>
          <w:b/>
          <w:bCs/>
          <w:color w:val="000000"/>
        </w:rPr>
        <w:t>Amazon Aurora</w:t>
      </w:r>
      <w:r w:rsidRPr="005744AF">
        <w:rPr>
          <w:color w:val="000000"/>
        </w:rPr>
        <w:t xml:space="preserve">, implementing </w:t>
      </w:r>
      <w:r w:rsidRPr="005744AF">
        <w:rPr>
          <w:bCs/>
          <w:color w:val="000000"/>
        </w:rPr>
        <w:t>Data Vault 2.0</w:t>
      </w:r>
      <w:r w:rsidRPr="005744AF">
        <w:rPr>
          <w:color w:val="000000"/>
        </w:rPr>
        <w:t xml:space="preserve">, </w:t>
      </w:r>
      <w:r w:rsidRPr="005744AF">
        <w:rPr>
          <w:bCs/>
          <w:color w:val="000000"/>
        </w:rPr>
        <w:t>star/snowflake schemas</w:t>
      </w:r>
      <w:r w:rsidRPr="0094405F">
        <w:rPr>
          <w:color w:val="000000"/>
        </w:rPr>
        <w:t xml:space="preserve"> and </w:t>
      </w:r>
      <w:r w:rsidRPr="005744AF">
        <w:rPr>
          <w:color w:val="000000"/>
        </w:rPr>
        <w:t>dimensional models for scalable BI and analytics.</w:t>
      </w:r>
    </w:p>
    <w:p w14:paraId="1EA7D926" w14:textId="77777777" w:rsidR="003350AC" w:rsidRPr="005744AF" w:rsidRDefault="003350AC" w:rsidP="003350AC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5744AF">
        <w:rPr>
          <w:color w:val="000000"/>
        </w:rPr>
        <w:t xml:space="preserve">Experienced with </w:t>
      </w:r>
      <w:r w:rsidRPr="005744AF">
        <w:rPr>
          <w:b/>
          <w:bCs/>
          <w:color w:val="000000"/>
        </w:rPr>
        <w:t>NoSQL</w:t>
      </w:r>
      <w:r w:rsidRPr="005744AF">
        <w:rPr>
          <w:color w:val="000000"/>
        </w:rPr>
        <w:t xml:space="preserve"> and distributed storage systems including </w:t>
      </w:r>
      <w:r w:rsidRPr="005744AF">
        <w:rPr>
          <w:bCs/>
          <w:color w:val="000000"/>
        </w:rPr>
        <w:t>MongoDB</w:t>
      </w:r>
      <w:r w:rsidRPr="005744AF">
        <w:rPr>
          <w:color w:val="000000"/>
        </w:rPr>
        <w:t xml:space="preserve">, </w:t>
      </w:r>
      <w:r w:rsidRPr="005744AF">
        <w:rPr>
          <w:bCs/>
          <w:color w:val="000000"/>
        </w:rPr>
        <w:t>Cassandra</w:t>
      </w:r>
      <w:r w:rsidRPr="005744AF">
        <w:rPr>
          <w:color w:val="000000"/>
        </w:rPr>
        <w:t xml:space="preserve">, </w:t>
      </w:r>
      <w:r w:rsidRPr="005744AF">
        <w:rPr>
          <w:bCs/>
          <w:color w:val="000000"/>
        </w:rPr>
        <w:t>Google Cloud Spanner</w:t>
      </w:r>
      <w:r w:rsidRPr="005744AF">
        <w:rPr>
          <w:color w:val="000000"/>
        </w:rPr>
        <w:t xml:space="preserve">, </w:t>
      </w:r>
      <w:proofErr w:type="spellStart"/>
      <w:r w:rsidRPr="005744AF">
        <w:rPr>
          <w:bCs/>
          <w:color w:val="000000"/>
        </w:rPr>
        <w:t>Firestore</w:t>
      </w:r>
      <w:proofErr w:type="spellEnd"/>
      <w:r w:rsidRPr="005744AF">
        <w:rPr>
          <w:color w:val="000000"/>
        </w:rPr>
        <w:t xml:space="preserve">, </w:t>
      </w:r>
      <w:r w:rsidRPr="005744AF">
        <w:rPr>
          <w:bCs/>
          <w:color w:val="000000"/>
        </w:rPr>
        <w:t>Amazon DynamoDB</w:t>
      </w:r>
      <w:r w:rsidRPr="0094405F">
        <w:rPr>
          <w:color w:val="000000"/>
        </w:rPr>
        <w:t xml:space="preserve"> and </w:t>
      </w:r>
      <w:r w:rsidRPr="005744AF">
        <w:rPr>
          <w:bCs/>
          <w:color w:val="000000"/>
        </w:rPr>
        <w:t>Delta Lake</w:t>
      </w:r>
      <w:r w:rsidRPr="005744AF">
        <w:rPr>
          <w:color w:val="000000"/>
        </w:rPr>
        <w:t>, ensuring reliable, fault-tolerant</w:t>
      </w:r>
      <w:r w:rsidRPr="0094405F">
        <w:rPr>
          <w:color w:val="000000"/>
        </w:rPr>
        <w:t xml:space="preserve"> and </w:t>
      </w:r>
      <w:r w:rsidRPr="005744AF">
        <w:rPr>
          <w:color w:val="000000"/>
        </w:rPr>
        <w:t>high-performance data persistence.</w:t>
      </w:r>
    </w:p>
    <w:p w14:paraId="284258DA" w14:textId="77777777" w:rsidR="003350AC" w:rsidRPr="005744AF" w:rsidRDefault="003350AC" w:rsidP="003350AC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5744AF">
        <w:rPr>
          <w:color w:val="000000"/>
        </w:rPr>
        <w:t xml:space="preserve">Implemented </w:t>
      </w:r>
      <w:r w:rsidRPr="005744AF">
        <w:rPr>
          <w:bCs/>
          <w:color w:val="000000"/>
        </w:rPr>
        <w:t>data quality</w:t>
      </w:r>
      <w:r w:rsidRPr="005744AF">
        <w:rPr>
          <w:color w:val="000000"/>
        </w:rPr>
        <w:t xml:space="preserve">, </w:t>
      </w:r>
      <w:r w:rsidRPr="005744AF">
        <w:rPr>
          <w:bCs/>
          <w:color w:val="000000"/>
        </w:rPr>
        <w:t>testing</w:t>
      </w:r>
      <w:r w:rsidRPr="0094405F">
        <w:rPr>
          <w:color w:val="000000"/>
        </w:rPr>
        <w:t xml:space="preserve"> and </w:t>
      </w:r>
      <w:r w:rsidRPr="005744AF">
        <w:rPr>
          <w:bCs/>
          <w:color w:val="000000"/>
        </w:rPr>
        <w:t>observability</w:t>
      </w:r>
      <w:r w:rsidRPr="005744AF">
        <w:rPr>
          <w:color w:val="000000"/>
        </w:rPr>
        <w:t xml:space="preserve"> frameworks using </w:t>
      </w:r>
      <w:r w:rsidRPr="005744AF">
        <w:rPr>
          <w:b/>
          <w:bCs/>
          <w:color w:val="000000"/>
        </w:rPr>
        <w:t>Great Expectations</w:t>
      </w:r>
      <w:r w:rsidRPr="005744AF">
        <w:rPr>
          <w:color w:val="000000"/>
        </w:rPr>
        <w:t xml:space="preserve">, </w:t>
      </w:r>
      <w:proofErr w:type="spellStart"/>
      <w:r w:rsidRPr="005744AF">
        <w:rPr>
          <w:b/>
          <w:bCs/>
          <w:color w:val="000000"/>
        </w:rPr>
        <w:t>PyTest</w:t>
      </w:r>
      <w:proofErr w:type="spellEnd"/>
      <w:r w:rsidRPr="005744AF">
        <w:rPr>
          <w:color w:val="000000"/>
        </w:rPr>
        <w:t xml:space="preserve">, </w:t>
      </w:r>
      <w:r w:rsidRPr="005744AF">
        <w:rPr>
          <w:b/>
          <w:bCs/>
          <w:color w:val="000000"/>
        </w:rPr>
        <w:t>Pandas</w:t>
      </w:r>
      <w:r w:rsidRPr="005744AF">
        <w:rPr>
          <w:color w:val="000000"/>
        </w:rPr>
        <w:t xml:space="preserve">, </w:t>
      </w:r>
      <w:r w:rsidRPr="005744AF">
        <w:rPr>
          <w:b/>
          <w:bCs/>
          <w:color w:val="000000"/>
        </w:rPr>
        <w:t>NumPy</w:t>
      </w:r>
      <w:r w:rsidRPr="005744AF">
        <w:rPr>
          <w:color w:val="000000"/>
        </w:rPr>
        <w:t xml:space="preserve">, </w:t>
      </w:r>
      <w:proofErr w:type="spellStart"/>
      <w:r w:rsidRPr="005744AF">
        <w:rPr>
          <w:b/>
          <w:bCs/>
          <w:color w:val="000000"/>
        </w:rPr>
        <w:t>SQLAlchemy</w:t>
      </w:r>
      <w:proofErr w:type="spellEnd"/>
      <w:r w:rsidRPr="005744AF">
        <w:rPr>
          <w:color w:val="000000"/>
        </w:rPr>
        <w:t xml:space="preserve">, </w:t>
      </w:r>
      <w:proofErr w:type="spellStart"/>
      <w:r w:rsidRPr="005744AF">
        <w:rPr>
          <w:b/>
          <w:bCs/>
          <w:color w:val="000000"/>
        </w:rPr>
        <w:t>dbt</w:t>
      </w:r>
      <w:proofErr w:type="spellEnd"/>
      <w:r w:rsidRPr="005744AF">
        <w:rPr>
          <w:b/>
          <w:bCs/>
          <w:color w:val="000000"/>
        </w:rPr>
        <w:t xml:space="preserve"> tests</w:t>
      </w:r>
      <w:r w:rsidRPr="0094405F">
        <w:rPr>
          <w:color w:val="000000"/>
        </w:rPr>
        <w:t xml:space="preserve"> and </w:t>
      </w:r>
      <w:proofErr w:type="spellStart"/>
      <w:r w:rsidRPr="005744AF">
        <w:rPr>
          <w:b/>
          <w:bCs/>
          <w:color w:val="000000"/>
        </w:rPr>
        <w:t>Pydantic</w:t>
      </w:r>
      <w:proofErr w:type="spellEnd"/>
      <w:r w:rsidRPr="005744AF">
        <w:rPr>
          <w:color w:val="000000"/>
        </w:rPr>
        <w:t xml:space="preserve">, integrated with </w:t>
      </w:r>
      <w:r w:rsidRPr="005744AF">
        <w:rPr>
          <w:bCs/>
          <w:color w:val="000000"/>
        </w:rPr>
        <w:t>Datadog</w:t>
      </w:r>
      <w:r w:rsidRPr="005744AF">
        <w:rPr>
          <w:color w:val="000000"/>
        </w:rPr>
        <w:t xml:space="preserve">, </w:t>
      </w:r>
      <w:r w:rsidRPr="005744AF">
        <w:rPr>
          <w:bCs/>
          <w:color w:val="000000"/>
        </w:rPr>
        <w:t>Amazon CloudWatch</w:t>
      </w:r>
      <w:r w:rsidRPr="005744AF">
        <w:rPr>
          <w:color w:val="000000"/>
        </w:rPr>
        <w:t xml:space="preserve">, </w:t>
      </w:r>
      <w:r w:rsidRPr="005744AF">
        <w:rPr>
          <w:bCs/>
          <w:color w:val="000000"/>
        </w:rPr>
        <w:t>Azure Monitor</w:t>
      </w:r>
      <w:r w:rsidRPr="005744AF">
        <w:rPr>
          <w:color w:val="000000"/>
        </w:rPr>
        <w:t xml:space="preserve">, </w:t>
      </w:r>
      <w:r w:rsidRPr="005744AF">
        <w:rPr>
          <w:bCs/>
          <w:color w:val="000000"/>
        </w:rPr>
        <w:t>Prometheus</w:t>
      </w:r>
      <w:r w:rsidRPr="005744AF">
        <w:rPr>
          <w:color w:val="000000"/>
        </w:rPr>
        <w:t xml:space="preserve">, </w:t>
      </w:r>
      <w:proofErr w:type="spellStart"/>
      <w:r w:rsidRPr="005744AF">
        <w:rPr>
          <w:bCs/>
          <w:color w:val="000000"/>
        </w:rPr>
        <w:t>OpenTelemetry</w:t>
      </w:r>
      <w:proofErr w:type="spellEnd"/>
      <w:r w:rsidRPr="005744AF">
        <w:rPr>
          <w:color w:val="000000"/>
        </w:rPr>
        <w:t xml:space="preserve">, </w:t>
      </w:r>
      <w:r w:rsidRPr="005744AF">
        <w:rPr>
          <w:bCs/>
          <w:color w:val="000000"/>
        </w:rPr>
        <w:t>New Relic</w:t>
      </w:r>
      <w:r w:rsidRPr="0094405F">
        <w:rPr>
          <w:color w:val="000000"/>
        </w:rPr>
        <w:t xml:space="preserve"> and </w:t>
      </w:r>
      <w:r w:rsidRPr="005744AF">
        <w:rPr>
          <w:bCs/>
          <w:color w:val="000000"/>
        </w:rPr>
        <w:t>Looker Studio</w:t>
      </w:r>
      <w:r w:rsidRPr="005744AF">
        <w:rPr>
          <w:color w:val="000000"/>
        </w:rPr>
        <w:t xml:space="preserve"> for SLA-driven monitoring and reliability.</w:t>
      </w:r>
    </w:p>
    <w:p w14:paraId="14577911" w14:textId="77777777" w:rsidR="003350AC" w:rsidRPr="005744AF" w:rsidRDefault="003350AC" w:rsidP="003350AC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5744AF">
        <w:rPr>
          <w:color w:val="000000"/>
        </w:rPr>
        <w:t xml:space="preserve">Built </w:t>
      </w:r>
      <w:r w:rsidRPr="005744AF">
        <w:rPr>
          <w:bCs/>
          <w:color w:val="000000"/>
        </w:rPr>
        <w:t>data modeling</w:t>
      </w:r>
      <w:r w:rsidRPr="005744AF">
        <w:rPr>
          <w:color w:val="000000"/>
        </w:rPr>
        <w:t xml:space="preserve">, </w:t>
      </w:r>
      <w:r w:rsidRPr="005744AF">
        <w:rPr>
          <w:bCs/>
          <w:color w:val="000000"/>
        </w:rPr>
        <w:t>feature engineering</w:t>
      </w:r>
      <w:r w:rsidRPr="0094405F">
        <w:rPr>
          <w:color w:val="000000"/>
        </w:rPr>
        <w:t xml:space="preserve"> and </w:t>
      </w:r>
      <w:r w:rsidRPr="005744AF">
        <w:rPr>
          <w:bCs/>
          <w:color w:val="000000"/>
        </w:rPr>
        <w:t>transformation pipelines</w:t>
      </w:r>
      <w:r w:rsidRPr="005744AF">
        <w:rPr>
          <w:color w:val="000000"/>
        </w:rPr>
        <w:t xml:space="preserve"> using </w:t>
      </w:r>
      <w:r w:rsidRPr="005744AF">
        <w:rPr>
          <w:b/>
          <w:bCs/>
          <w:color w:val="000000"/>
        </w:rPr>
        <w:t>Python</w:t>
      </w:r>
      <w:r w:rsidRPr="005744AF">
        <w:rPr>
          <w:color w:val="000000"/>
        </w:rPr>
        <w:t xml:space="preserve">, </w:t>
      </w:r>
      <w:proofErr w:type="spellStart"/>
      <w:r w:rsidRPr="005744AF">
        <w:rPr>
          <w:b/>
          <w:bCs/>
          <w:color w:val="000000"/>
        </w:rPr>
        <w:t>PySpark</w:t>
      </w:r>
      <w:proofErr w:type="spellEnd"/>
      <w:r w:rsidRPr="005744AF">
        <w:rPr>
          <w:color w:val="000000"/>
        </w:rPr>
        <w:t xml:space="preserve">, </w:t>
      </w:r>
      <w:r w:rsidRPr="005744AF">
        <w:rPr>
          <w:b/>
          <w:bCs/>
          <w:color w:val="000000"/>
        </w:rPr>
        <w:t>Pandas</w:t>
      </w:r>
      <w:r w:rsidRPr="005744AF">
        <w:rPr>
          <w:color w:val="000000"/>
        </w:rPr>
        <w:t xml:space="preserve">, </w:t>
      </w:r>
      <w:r w:rsidRPr="005744AF">
        <w:rPr>
          <w:b/>
          <w:bCs/>
          <w:color w:val="000000"/>
        </w:rPr>
        <w:t>NumPy</w:t>
      </w:r>
      <w:r w:rsidRPr="005744AF">
        <w:rPr>
          <w:color w:val="000000"/>
        </w:rPr>
        <w:t xml:space="preserve">, </w:t>
      </w:r>
      <w:r w:rsidRPr="005744AF">
        <w:rPr>
          <w:b/>
          <w:bCs/>
          <w:color w:val="000000"/>
        </w:rPr>
        <w:t>SQL</w:t>
      </w:r>
      <w:r w:rsidRPr="0094405F">
        <w:rPr>
          <w:color w:val="000000"/>
        </w:rPr>
        <w:t xml:space="preserve"> and </w:t>
      </w:r>
      <w:r w:rsidRPr="005744AF">
        <w:rPr>
          <w:b/>
          <w:bCs/>
          <w:color w:val="000000"/>
        </w:rPr>
        <w:t xml:space="preserve">Spark </w:t>
      </w:r>
      <w:proofErr w:type="spellStart"/>
      <w:r w:rsidRPr="005744AF">
        <w:rPr>
          <w:b/>
          <w:bCs/>
          <w:color w:val="000000"/>
        </w:rPr>
        <w:t>MLlib</w:t>
      </w:r>
      <w:proofErr w:type="spellEnd"/>
      <w:r w:rsidRPr="005744AF">
        <w:rPr>
          <w:color w:val="000000"/>
        </w:rPr>
        <w:t xml:space="preserve">, operationalized through </w:t>
      </w:r>
      <w:r w:rsidRPr="005744AF">
        <w:rPr>
          <w:bCs/>
          <w:color w:val="000000"/>
        </w:rPr>
        <w:t>Amazon SageMaker</w:t>
      </w:r>
      <w:r w:rsidRPr="005744AF">
        <w:rPr>
          <w:color w:val="000000"/>
        </w:rPr>
        <w:t xml:space="preserve">, </w:t>
      </w:r>
      <w:r w:rsidRPr="005744AF">
        <w:rPr>
          <w:bCs/>
          <w:color w:val="000000"/>
        </w:rPr>
        <w:t>Azure Machine Learning</w:t>
      </w:r>
      <w:r w:rsidRPr="005744AF">
        <w:rPr>
          <w:color w:val="000000"/>
        </w:rPr>
        <w:t xml:space="preserve">, </w:t>
      </w:r>
      <w:r w:rsidRPr="005744AF">
        <w:rPr>
          <w:bCs/>
          <w:color w:val="000000"/>
        </w:rPr>
        <w:t>Vertex AI</w:t>
      </w:r>
      <w:r w:rsidRPr="005744AF">
        <w:rPr>
          <w:color w:val="000000"/>
        </w:rPr>
        <w:t xml:space="preserve">, </w:t>
      </w:r>
      <w:r w:rsidRPr="005744AF">
        <w:rPr>
          <w:bCs/>
          <w:color w:val="000000"/>
        </w:rPr>
        <w:t>Databricks</w:t>
      </w:r>
      <w:r w:rsidRPr="005744AF">
        <w:rPr>
          <w:color w:val="000000"/>
        </w:rPr>
        <w:t xml:space="preserve">, </w:t>
      </w:r>
      <w:proofErr w:type="spellStart"/>
      <w:r w:rsidRPr="005744AF">
        <w:rPr>
          <w:bCs/>
          <w:color w:val="000000"/>
        </w:rPr>
        <w:t>MLflow</w:t>
      </w:r>
      <w:proofErr w:type="spellEnd"/>
      <w:r w:rsidRPr="005744AF">
        <w:rPr>
          <w:color w:val="000000"/>
        </w:rPr>
        <w:t xml:space="preserve">, </w:t>
      </w:r>
      <w:r w:rsidRPr="005744AF">
        <w:rPr>
          <w:bCs/>
          <w:color w:val="000000"/>
        </w:rPr>
        <w:t>Kubeflow</w:t>
      </w:r>
      <w:r w:rsidRPr="0094405F">
        <w:rPr>
          <w:color w:val="000000"/>
        </w:rPr>
        <w:t xml:space="preserve"> and </w:t>
      </w:r>
      <w:r w:rsidRPr="005744AF">
        <w:rPr>
          <w:bCs/>
          <w:color w:val="000000"/>
        </w:rPr>
        <w:t>TensorFlow Serving</w:t>
      </w:r>
      <w:r w:rsidRPr="005744AF">
        <w:rPr>
          <w:color w:val="000000"/>
        </w:rPr>
        <w:t xml:space="preserve"> for predictive and real-time workloads.</w:t>
      </w:r>
    </w:p>
    <w:p w14:paraId="7ACC3ACB" w14:textId="77777777" w:rsidR="003350AC" w:rsidRPr="005744AF" w:rsidRDefault="003350AC" w:rsidP="003350AC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5744AF">
        <w:rPr>
          <w:color w:val="000000"/>
        </w:rPr>
        <w:t xml:space="preserve">Integrated </w:t>
      </w:r>
      <w:r w:rsidRPr="005744AF">
        <w:rPr>
          <w:b/>
          <w:bCs/>
          <w:color w:val="000000"/>
        </w:rPr>
        <w:t>Generative AI (GenAI)</w:t>
      </w:r>
      <w:r w:rsidRPr="005744AF">
        <w:rPr>
          <w:color w:val="000000"/>
        </w:rPr>
        <w:t xml:space="preserve"> and </w:t>
      </w:r>
      <w:r w:rsidRPr="005744AF">
        <w:rPr>
          <w:b/>
          <w:bCs/>
          <w:color w:val="000000"/>
        </w:rPr>
        <w:t>Agentic AI orchestration</w:t>
      </w:r>
      <w:r w:rsidRPr="005744AF">
        <w:rPr>
          <w:color w:val="000000"/>
        </w:rPr>
        <w:t xml:space="preserve"> using </w:t>
      </w:r>
      <w:r w:rsidRPr="005744AF">
        <w:rPr>
          <w:bCs/>
          <w:color w:val="000000"/>
        </w:rPr>
        <w:t>AWS Bedrock</w:t>
      </w:r>
      <w:r w:rsidRPr="005744AF">
        <w:rPr>
          <w:color w:val="000000"/>
        </w:rPr>
        <w:t xml:space="preserve">, </w:t>
      </w:r>
      <w:r w:rsidRPr="005744AF">
        <w:rPr>
          <w:bCs/>
          <w:color w:val="000000"/>
        </w:rPr>
        <w:t>Vertex AI</w:t>
      </w:r>
      <w:r w:rsidRPr="005744AF">
        <w:rPr>
          <w:color w:val="000000"/>
        </w:rPr>
        <w:t xml:space="preserve">, </w:t>
      </w:r>
      <w:r w:rsidRPr="005744AF">
        <w:rPr>
          <w:bCs/>
          <w:color w:val="000000"/>
        </w:rPr>
        <w:t>SageMaker</w:t>
      </w:r>
      <w:r w:rsidRPr="005744AF">
        <w:rPr>
          <w:color w:val="000000"/>
        </w:rPr>
        <w:t xml:space="preserve">, </w:t>
      </w:r>
      <w:r w:rsidRPr="005744AF">
        <w:rPr>
          <w:bCs/>
          <w:color w:val="000000"/>
        </w:rPr>
        <w:t>Azure ML</w:t>
      </w:r>
      <w:r w:rsidRPr="0094405F">
        <w:rPr>
          <w:color w:val="000000"/>
        </w:rPr>
        <w:t xml:space="preserve"> and </w:t>
      </w:r>
      <w:proofErr w:type="spellStart"/>
      <w:r w:rsidRPr="005744AF">
        <w:rPr>
          <w:bCs/>
          <w:color w:val="000000"/>
        </w:rPr>
        <w:t>LangChain</w:t>
      </w:r>
      <w:proofErr w:type="spellEnd"/>
      <w:r w:rsidRPr="005744AF">
        <w:rPr>
          <w:color w:val="000000"/>
        </w:rPr>
        <w:t>, automating model documentation, data summarization, anomaly interpretation, feature enrichment</w:t>
      </w:r>
      <w:r w:rsidRPr="0094405F">
        <w:rPr>
          <w:color w:val="000000"/>
        </w:rPr>
        <w:t xml:space="preserve"> and </w:t>
      </w:r>
      <w:r w:rsidRPr="005744AF">
        <w:rPr>
          <w:color w:val="000000"/>
        </w:rPr>
        <w:t xml:space="preserve">adaptive compute scaling within </w:t>
      </w:r>
      <w:r w:rsidRPr="005744AF">
        <w:rPr>
          <w:bCs/>
          <w:color w:val="000000"/>
        </w:rPr>
        <w:t>Airflow</w:t>
      </w:r>
      <w:r w:rsidRPr="005744AF">
        <w:rPr>
          <w:color w:val="000000"/>
        </w:rPr>
        <w:t xml:space="preserve">, </w:t>
      </w:r>
      <w:r w:rsidRPr="005744AF">
        <w:rPr>
          <w:bCs/>
          <w:color w:val="000000"/>
        </w:rPr>
        <w:t>MWAA</w:t>
      </w:r>
      <w:r w:rsidRPr="0094405F">
        <w:rPr>
          <w:color w:val="000000"/>
        </w:rPr>
        <w:t xml:space="preserve"> and </w:t>
      </w:r>
      <w:r w:rsidRPr="005744AF">
        <w:rPr>
          <w:bCs/>
          <w:color w:val="000000"/>
        </w:rPr>
        <w:t>Kubernetes</w:t>
      </w:r>
      <w:r w:rsidRPr="005744AF">
        <w:rPr>
          <w:color w:val="000000"/>
        </w:rPr>
        <w:t>.</w:t>
      </w:r>
    </w:p>
    <w:p w14:paraId="07F871BD" w14:textId="77777777" w:rsidR="003350AC" w:rsidRPr="005744AF" w:rsidRDefault="003350AC" w:rsidP="003350AC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5744AF">
        <w:rPr>
          <w:color w:val="000000"/>
        </w:rPr>
        <w:t xml:space="preserve">Developed </w:t>
      </w:r>
      <w:r w:rsidRPr="005744AF">
        <w:rPr>
          <w:bCs/>
          <w:color w:val="000000"/>
        </w:rPr>
        <w:t>microservices</w:t>
      </w:r>
      <w:r w:rsidRPr="005744AF">
        <w:rPr>
          <w:color w:val="000000"/>
        </w:rPr>
        <w:t xml:space="preserve"> and </w:t>
      </w:r>
      <w:r w:rsidRPr="005744AF">
        <w:rPr>
          <w:bCs/>
          <w:color w:val="000000"/>
        </w:rPr>
        <w:t>data APIs</w:t>
      </w:r>
      <w:r w:rsidRPr="005744AF">
        <w:rPr>
          <w:color w:val="000000"/>
        </w:rPr>
        <w:t xml:space="preserve"> using </w:t>
      </w:r>
      <w:proofErr w:type="spellStart"/>
      <w:r w:rsidRPr="005744AF">
        <w:rPr>
          <w:b/>
          <w:bCs/>
          <w:color w:val="000000"/>
        </w:rPr>
        <w:t>FastAPI</w:t>
      </w:r>
      <w:proofErr w:type="spellEnd"/>
      <w:r w:rsidRPr="005744AF">
        <w:rPr>
          <w:color w:val="000000"/>
        </w:rPr>
        <w:t xml:space="preserve">, </w:t>
      </w:r>
      <w:r w:rsidRPr="005744AF">
        <w:rPr>
          <w:b/>
          <w:bCs/>
          <w:color w:val="000000"/>
        </w:rPr>
        <w:t>Flask</w:t>
      </w:r>
      <w:r w:rsidRPr="005744AF">
        <w:rPr>
          <w:color w:val="000000"/>
        </w:rPr>
        <w:t xml:space="preserve">, </w:t>
      </w:r>
      <w:r w:rsidRPr="005744AF">
        <w:rPr>
          <w:b/>
          <w:bCs/>
          <w:color w:val="000000"/>
        </w:rPr>
        <w:t>Django</w:t>
      </w:r>
      <w:r w:rsidRPr="005744AF">
        <w:rPr>
          <w:color w:val="000000"/>
        </w:rPr>
        <w:t xml:space="preserve">, </w:t>
      </w:r>
      <w:r w:rsidRPr="005744AF">
        <w:rPr>
          <w:b/>
          <w:bCs/>
          <w:color w:val="000000"/>
        </w:rPr>
        <w:t>Express.js</w:t>
      </w:r>
      <w:r w:rsidRPr="0094405F">
        <w:rPr>
          <w:color w:val="000000"/>
        </w:rPr>
        <w:t xml:space="preserve"> and </w:t>
      </w:r>
      <w:proofErr w:type="spellStart"/>
      <w:r w:rsidRPr="005744AF">
        <w:rPr>
          <w:b/>
          <w:bCs/>
          <w:color w:val="000000"/>
        </w:rPr>
        <w:t>GraphQL</w:t>
      </w:r>
      <w:proofErr w:type="spellEnd"/>
      <w:r w:rsidRPr="005744AF">
        <w:rPr>
          <w:color w:val="000000"/>
        </w:rPr>
        <w:t>, providing secure and efficient access to curated datasets, analytical insights</w:t>
      </w:r>
      <w:r w:rsidRPr="0094405F">
        <w:rPr>
          <w:color w:val="000000"/>
        </w:rPr>
        <w:t xml:space="preserve"> and </w:t>
      </w:r>
      <w:r w:rsidRPr="005744AF">
        <w:rPr>
          <w:color w:val="000000"/>
        </w:rPr>
        <w:t>ML results for applications and automation platforms.</w:t>
      </w:r>
    </w:p>
    <w:p w14:paraId="61301A07" w14:textId="77777777" w:rsidR="003350AC" w:rsidRPr="005744AF" w:rsidRDefault="003350AC" w:rsidP="003350AC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5744AF">
        <w:rPr>
          <w:color w:val="000000"/>
        </w:rPr>
        <w:t xml:space="preserve">Delivered </w:t>
      </w:r>
      <w:r w:rsidRPr="005744AF">
        <w:rPr>
          <w:bCs/>
          <w:color w:val="000000"/>
        </w:rPr>
        <w:t>dashboards</w:t>
      </w:r>
      <w:r w:rsidRPr="005744AF">
        <w:rPr>
          <w:color w:val="000000"/>
        </w:rPr>
        <w:t xml:space="preserve"> and </w:t>
      </w:r>
      <w:r w:rsidRPr="005744AF">
        <w:rPr>
          <w:bCs/>
          <w:color w:val="000000"/>
        </w:rPr>
        <w:t>visual analytics</w:t>
      </w:r>
      <w:r w:rsidRPr="005744AF">
        <w:rPr>
          <w:color w:val="000000"/>
        </w:rPr>
        <w:t xml:space="preserve"> using </w:t>
      </w:r>
      <w:r w:rsidRPr="005744AF">
        <w:rPr>
          <w:b/>
          <w:bCs/>
          <w:color w:val="000000"/>
        </w:rPr>
        <w:t>Tableau</w:t>
      </w:r>
      <w:r w:rsidRPr="005744AF">
        <w:rPr>
          <w:color w:val="000000"/>
        </w:rPr>
        <w:t xml:space="preserve">, </w:t>
      </w:r>
      <w:r w:rsidRPr="005744AF">
        <w:rPr>
          <w:b/>
          <w:bCs/>
          <w:color w:val="000000"/>
        </w:rPr>
        <w:t>Power BI</w:t>
      </w:r>
      <w:r w:rsidRPr="005744AF">
        <w:rPr>
          <w:color w:val="000000"/>
        </w:rPr>
        <w:t xml:space="preserve">, </w:t>
      </w:r>
      <w:r w:rsidRPr="005744AF">
        <w:rPr>
          <w:b/>
          <w:bCs/>
          <w:color w:val="000000"/>
        </w:rPr>
        <w:t>Looker Studio</w:t>
      </w:r>
      <w:r w:rsidRPr="005744AF">
        <w:rPr>
          <w:color w:val="000000"/>
        </w:rPr>
        <w:t xml:space="preserve">, </w:t>
      </w:r>
      <w:r w:rsidRPr="005744AF">
        <w:rPr>
          <w:b/>
          <w:bCs/>
          <w:color w:val="000000"/>
        </w:rPr>
        <w:t xml:space="preserve">Amazon </w:t>
      </w:r>
      <w:proofErr w:type="spellStart"/>
      <w:r w:rsidRPr="005744AF">
        <w:rPr>
          <w:b/>
          <w:bCs/>
          <w:color w:val="000000"/>
        </w:rPr>
        <w:t>QuickSight</w:t>
      </w:r>
      <w:proofErr w:type="spellEnd"/>
      <w:r w:rsidRPr="005744AF">
        <w:rPr>
          <w:color w:val="000000"/>
        </w:rPr>
        <w:t xml:space="preserve">, </w:t>
      </w:r>
      <w:r w:rsidRPr="005744AF">
        <w:rPr>
          <w:b/>
          <w:bCs/>
          <w:color w:val="000000"/>
        </w:rPr>
        <w:t>Google Data Studio</w:t>
      </w:r>
      <w:r w:rsidRPr="005744AF">
        <w:rPr>
          <w:color w:val="000000"/>
        </w:rPr>
        <w:t xml:space="preserve">, </w:t>
      </w:r>
      <w:r w:rsidRPr="005744AF">
        <w:rPr>
          <w:b/>
          <w:bCs/>
          <w:color w:val="000000"/>
        </w:rPr>
        <w:t>Kibana</w:t>
      </w:r>
      <w:r w:rsidRPr="005744AF">
        <w:rPr>
          <w:color w:val="000000"/>
        </w:rPr>
        <w:t xml:space="preserve">, </w:t>
      </w:r>
      <w:r w:rsidRPr="005744AF">
        <w:rPr>
          <w:b/>
          <w:bCs/>
          <w:color w:val="000000"/>
        </w:rPr>
        <w:t>Grafana</w:t>
      </w:r>
      <w:r w:rsidRPr="005744AF">
        <w:rPr>
          <w:color w:val="000000"/>
        </w:rPr>
        <w:t xml:space="preserve">, </w:t>
      </w:r>
      <w:r w:rsidRPr="005744AF">
        <w:rPr>
          <w:b/>
          <w:bCs/>
          <w:color w:val="000000"/>
        </w:rPr>
        <w:t>Matplotlib</w:t>
      </w:r>
      <w:r w:rsidRPr="005744AF">
        <w:rPr>
          <w:color w:val="000000"/>
        </w:rPr>
        <w:t xml:space="preserve">, </w:t>
      </w:r>
      <w:r w:rsidRPr="005744AF">
        <w:rPr>
          <w:b/>
          <w:bCs/>
          <w:color w:val="000000"/>
        </w:rPr>
        <w:t>Seaborn</w:t>
      </w:r>
      <w:r w:rsidRPr="005744AF">
        <w:rPr>
          <w:color w:val="000000"/>
        </w:rPr>
        <w:t xml:space="preserve">, </w:t>
      </w:r>
      <w:proofErr w:type="spellStart"/>
      <w:r w:rsidRPr="005744AF">
        <w:rPr>
          <w:b/>
          <w:bCs/>
          <w:color w:val="000000"/>
        </w:rPr>
        <w:t>Plotly</w:t>
      </w:r>
      <w:proofErr w:type="spellEnd"/>
      <w:r w:rsidRPr="0094405F">
        <w:rPr>
          <w:color w:val="000000"/>
        </w:rPr>
        <w:t xml:space="preserve"> and </w:t>
      </w:r>
      <w:r w:rsidRPr="005744AF">
        <w:rPr>
          <w:b/>
          <w:bCs/>
          <w:color w:val="000000"/>
        </w:rPr>
        <w:t>Altair</w:t>
      </w:r>
      <w:r w:rsidRPr="005744AF">
        <w:rPr>
          <w:color w:val="000000"/>
        </w:rPr>
        <w:t>, offering actionable insights through real-time and interactive visualizations.</w:t>
      </w:r>
    </w:p>
    <w:p w14:paraId="0D636B7E" w14:textId="77777777" w:rsidR="003350AC" w:rsidRPr="005744AF" w:rsidRDefault="003350AC" w:rsidP="003350AC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5744AF">
        <w:rPr>
          <w:color w:val="000000"/>
        </w:rPr>
        <w:t xml:space="preserve">Skilled in </w:t>
      </w:r>
      <w:r w:rsidRPr="005744AF">
        <w:rPr>
          <w:b/>
          <w:bCs/>
          <w:color w:val="000000"/>
        </w:rPr>
        <w:t>Infrastructure-as-Code (</w:t>
      </w:r>
      <w:proofErr w:type="spellStart"/>
      <w:r w:rsidRPr="005744AF">
        <w:rPr>
          <w:b/>
          <w:bCs/>
          <w:color w:val="000000"/>
        </w:rPr>
        <w:t>IaC</w:t>
      </w:r>
      <w:proofErr w:type="spellEnd"/>
      <w:r w:rsidRPr="005744AF">
        <w:rPr>
          <w:b/>
          <w:bCs/>
          <w:color w:val="000000"/>
        </w:rPr>
        <w:t>)</w:t>
      </w:r>
      <w:r w:rsidRPr="005744AF">
        <w:rPr>
          <w:color w:val="000000"/>
        </w:rPr>
        <w:t xml:space="preserve"> and </w:t>
      </w:r>
      <w:r w:rsidRPr="005744AF">
        <w:rPr>
          <w:b/>
          <w:bCs/>
          <w:color w:val="000000"/>
        </w:rPr>
        <w:t>CI/CD automation</w:t>
      </w:r>
      <w:r w:rsidRPr="005744AF">
        <w:rPr>
          <w:color w:val="000000"/>
        </w:rPr>
        <w:t xml:space="preserve"> with </w:t>
      </w:r>
      <w:r w:rsidRPr="005744AF">
        <w:rPr>
          <w:bCs/>
          <w:color w:val="000000"/>
        </w:rPr>
        <w:t>Terraform</w:t>
      </w:r>
      <w:r w:rsidRPr="005744AF">
        <w:rPr>
          <w:color w:val="000000"/>
        </w:rPr>
        <w:t xml:space="preserve">, </w:t>
      </w:r>
      <w:r w:rsidRPr="005744AF">
        <w:rPr>
          <w:bCs/>
          <w:color w:val="000000"/>
        </w:rPr>
        <w:t>AWS CloudFormation</w:t>
      </w:r>
      <w:r w:rsidRPr="005744AF">
        <w:rPr>
          <w:color w:val="000000"/>
        </w:rPr>
        <w:t xml:space="preserve">, </w:t>
      </w:r>
      <w:r w:rsidRPr="005744AF">
        <w:rPr>
          <w:bCs/>
          <w:color w:val="000000"/>
        </w:rPr>
        <w:t>ARM Templates</w:t>
      </w:r>
      <w:r w:rsidRPr="005744AF">
        <w:rPr>
          <w:color w:val="000000"/>
        </w:rPr>
        <w:t xml:space="preserve">, </w:t>
      </w:r>
      <w:r w:rsidRPr="005744AF">
        <w:rPr>
          <w:bCs/>
          <w:color w:val="000000"/>
        </w:rPr>
        <w:t>Google Deployment Manager</w:t>
      </w:r>
      <w:r w:rsidRPr="005744AF">
        <w:rPr>
          <w:color w:val="000000"/>
        </w:rPr>
        <w:t xml:space="preserve">, </w:t>
      </w:r>
      <w:proofErr w:type="spellStart"/>
      <w:r w:rsidRPr="005744AF">
        <w:rPr>
          <w:bCs/>
          <w:color w:val="000000"/>
        </w:rPr>
        <w:t>Pulumi</w:t>
      </w:r>
      <w:proofErr w:type="spellEnd"/>
      <w:r w:rsidRPr="005744AF">
        <w:rPr>
          <w:color w:val="000000"/>
        </w:rPr>
        <w:t xml:space="preserve">, </w:t>
      </w:r>
      <w:r w:rsidRPr="005744AF">
        <w:rPr>
          <w:bCs/>
          <w:color w:val="000000"/>
        </w:rPr>
        <w:t>Azure Bicep</w:t>
      </w:r>
      <w:r w:rsidRPr="005744AF">
        <w:rPr>
          <w:color w:val="000000"/>
        </w:rPr>
        <w:t xml:space="preserve">, </w:t>
      </w:r>
      <w:r w:rsidRPr="005744AF">
        <w:rPr>
          <w:bCs/>
          <w:color w:val="000000"/>
        </w:rPr>
        <w:t>Jenkins</w:t>
      </w:r>
      <w:r w:rsidRPr="005744AF">
        <w:rPr>
          <w:color w:val="000000"/>
        </w:rPr>
        <w:t xml:space="preserve">, </w:t>
      </w:r>
      <w:r w:rsidRPr="005744AF">
        <w:rPr>
          <w:bCs/>
          <w:color w:val="000000"/>
        </w:rPr>
        <w:t>GitHub Actions</w:t>
      </w:r>
      <w:r w:rsidRPr="005744AF">
        <w:rPr>
          <w:color w:val="000000"/>
        </w:rPr>
        <w:t xml:space="preserve">, </w:t>
      </w:r>
      <w:r w:rsidRPr="005744AF">
        <w:rPr>
          <w:bCs/>
          <w:color w:val="000000"/>
        </w:rPr>
        <w:t>GitLab CI/CD</w:t>
      </w:r>
      <w:r w:rsidRPr="005744AF">
        <w:rPr>
          <w:color w:val="000000"/>
        </w:rPr>
        <w:t xml:space="preserve">, </w:t>
      </w:r>
      <w:r w:rsidRPr="005744AF">
        <w:rPr>
          <w:bCs/>
          <w:color w:val="000000"/>
        </w:rPr>
        <w:t>Bitbucket</w:t>
      </w:r>
      <w:r w:rsidRPr="005744AF">
        <w:rPr>
          <w:color w:val="000000"/>
        </w:rPr>
        <w:t xml:space="preserve">, </w:t>
      </w:r>
      <w:r w:rsidRPr="005744AF">
        <w:rPr>
          <w:bCs/>
          <w:color w:val="000000"/>
        </w:rPr>
        <w:t>Azure DevOps</w:t>
      </w:r>
      <w:r w:rsidRPr="0094405F">
        <w:rPr>
          <w:color w:val="000000"/>
        </w:rPr>
        <w:t xml:space="preserve"> and </w:t>
      </w:r>
      <w:proofErr w:type="spellStart"/>
      <w:r w:rsidRPr="005744AF">
        <w:rPr>
          <w:bCs/>
          <w:color w:val="000000"/>
        </w:rPr>
        <w:t>CircleCI</w:t>
      </w:r>
      <w:proofErr w:type="spellEnd"/>
      <w:r w:rsidRPr="005744AF">
        <w:rPr>
          <w:color w:val="000000"/>
        </w:rPr>
        <w:t>, enabling secure and repeatable deployments.</w:t>
      </w:r>
    </w:p>
    <w:p w14:paraId="3A1F784C" w14:textId="77777777" w:rsidR="003350AC" w:rsidRPr="005744AF" w:rsidRDefault="003350AC" w:rsidP="003350AC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5744AF">
        <w:rPr>
          <w:color w:val="000000"/>
        </w:rPr>
        <w:t xml:space="preserve">Containerized and orchestrated </w:t>
      </w:r>
      <w:r w:rsidRPr="005744AF">
        <w:rPr>
          <w:bCs/>
          <w:color w:val="000000"/>
        </w:rPr>
        <w:t>data, ML</w:t>
      </w:r>
      <w:r w:rsidRPr="0094405F">
        <w:rPr>
          <w:bCs/>
          <w:color w:val="000000"/>
        </w:rPr>
        <w:t xml:space="preserve"> and </w:t>
      </w:r>
      <w:r w:rsidRPr="005744AF">
        <w:rPr>
          <w:bCs/>
          <w:color w:val="000000"/>
        </w:rPr>
        <w:t>AI workloads</w:t>
      </w:r>
      <w:r w:rsidRPr="005744AF">
        <w:rPr>
          <w:color w:val="000000"/>
        </w:rPr>
        <w:t xml:space="preserve"> using </w:t>
      </w:r>
      <w:r w:rsidRPr="005744AF">
        <w:rPr>
          <w:b/>
          <w:bCs/>
          <w:color w:val="000000"/>
        </w:rPr>
        <w:t>Docker</w:t>
      </w:r>
      <w:r w:rsidRPr="005744AF">
        <w:rPr>
          <w:color w:val="000000"/>
        </w:rPr>
        <w:t xml:space="preserve">, </w:t>
      </w:r>
      <w:r w:rsidRPr="005744AF">
        <w:rPr>
          <w:b/>
          <w:bCs/>
          <w:color w:val="000000"/>
        </w:rPr>
        <w:t>Kubernetes</w:t>
      </w:r>
      <w:r w:rsidRPr="005744AF">
        <w:rPr>
          <w:color w:val="000000"/>
        </w:rPr>
        <w:t xml:space="preserve">, </w:t>
      </w:r>
      <w:r w:rsidRPr="005744AF">
        <w:rPr>
          <w:b/>
          <w:bCs/>
          <w:color w:val="000000"/>
        </w:rPr>
        <w:t>Amazon EKS</w:t>
      </w:r>
      <w:r w:rsidRPr="005744AF">
        <w:rPr>
          <w:color w:val="000000"/>
        </w:rPr>
        <w:t xml:space="preserve">, </w:t>
      </w:r>
      <w:r w:rsidRPr="005744AF">
        <w:rPr>
          <w:b/>
          <w:bCs/>
          <w:color w:val="000000"/>
        </w:rPr>
        <w:t>Azure AKS</w:t>
      </w:r>
      <w:r w:rsidRPr="005744AF">
        <w:rPr>
          <w:color w:val="000000"/>
        </w:rPr>
        <w:t xml:space="preserve">, </w:t>
      </w:r>
      <w:r w:rsidRPr="005744AF">
        <w:rPr>
          <w:b/>
          <w:bCs/>
          <w:color w:val="000000"/>
        </w:rPr>
        <w:t>Google GKE</w:t>
      </w:r>
      <w:r w:rsidRPr="005744AF">
        <w:rPr>
          <w:color w:val="000000"/>
        </w:rPr>
        <w:t xml:space="preserve">, </w:t>
      </w:r>
      <w:r w:rsidRPr="005744AF">
        <w:rPr>
          <w:b/>
          <w:bCs/>
          <w:color w:val="000000"/>
        </w:rPr>
        <w:t>AWS Fargate</w:t>
      </w:r>
      <w:r w:rsidRPr="005744AF">
        <w:rPr>
          <w:color w:val="000000"/>
        </w:rPr>
        <w:t xml:space="preserve">, </w:t>
      </w:r>
      <w:r w:rsidRPr="005744AF">
        <w:rPr>
          <w:b/>
          <w:bCs/>
          <w:color w:val="000000"/>
        </w:rPr>
        <w:t>Helm</w:t>
      </w:r>
      <w:r w:rsidRPr="005744AF">
        <w:rPr>
          <w:color w:val="000000"/>
        </w:rPr>
        <w:t xml:space="preserve">, </w:t>
      </w:r>
      <w:proofErr w:type="spellStart"/>
      <w:r w:rsidRPr="005744AF">
        <w:rPr>
          <w:b/>
          <w:bCs/>
          <w:color w:val="000000"/>
        </w:rPr>
        <w:t>ArgoCD</w:t>
      </w:r>
      <w:proofErr w:type="spellEnd"/>
      <w:r w:rsidRPr="005744AF">
        <w:rPr>
          <w:color w:val="000000"/>
        </w:rPr>
        <w:t xml:space="preserve">, </w:t>
      </w:r>
      <w:r w:rsidRPr="005744AF">
        <w:rPr>
          <w:b/>
          <w:bCs/>
          <w:color w:val="000000"/>
        </w:rPr>
        <w:t>Tilt</w:t>
      </w:r>
      <w:r w:rsidRPr="0094405F">
        <w:rPr>
          <w:color w:val="000000"/>
        </w:rPr>
        <w:t xml:space="preserve"> and </w:t>
      </w:r>
      <w:r w:rsidRPr="005744AF">
        <w:rPr>
          <w:b/>
          <w:bCs/>
          <w:color w:val="000000"/>
        </w:rPr>
        <w:t>Argo Workflows</w:t>
      </w:r>
      <w:r w:rsidRPr="005744AF">
        <w:rPr>
          <w:color w:val="000000"/>
        </w:rPr>
        <w:t>, delivering resilient, auto-scaled</w:t>
      </w:r>
      <w:r w:rsidRPr="0094405F">
        <w:rPr>
          <w:color w:val="000000"/>
        </w:rPr>
        <w:t xml:space="preserve"> and </w:t>
      </w:r>
      <w:r w:rsidRPr="005744AF">
        <w:rPr>
          <w:color w:val="000000"/>
        </w:rPr>
        <w:t>cost-optimized environments.</w:t>
      </w:r>
    </w:p>
    <w:p w14:paraId="6456C5F0" w14:textId="77777777" w:rsidR="003350AC" w:rsidRPr="005744AF" w:rsidRDefault="003350AC" w:rsidP="003350AC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5744AF">
        <w:rPr>
          <w:color w:val="000000"/>
        </w:rPr>
        <w:t xml:space="preserve">Applied </w:t>
      </w:r>
      <w:r w:rsidRPr="005744AF">
        <w:rPr>
          <w:bCs/>
          <w:color w:val="000000"/>
        </w:rPr>
        <w:t>natural language processing (NLP)</w:t>
      </w:r>
      <w:r w:rsidRPr="005744AF">
        <w:rPr>
          <w:color w:val="000000"/>
        </w:rPr>
        <w:t xml:space="preserve"> and </w:t>
      </w:r>
      <w:r w:rsidRPr="005744AF">
        <w:rPr>
          <w:bCs/>
          <w:color w:val="000000"/>
        </w:rPr>
        <w:t>unstructured data processing</w:t>
      </w:r>
      <w:r w:rsidRPr="005744AF">
        <w:rPr>
          <w:color w:val="000000"/>
        </w:rPr>
        <w:t xml:space="preserve"> techniques using </w:t>
      </w:r>
      <w:proofErr w:type="spellStart"/>
      <w:r w:rsidRPr="005744AF">
        <w:rPr>
          <w:b/>
          <w:bCs/>
          <w:color w:val="000000"/>
        </w:rPr>
        <w:t>SpaCy</w:t>
      </w:r>
      <w:proofErr w:type="spellEnd"/>
      <w:r w:rsidRPr="005744AF">
        <w:rPr>
          <w:color w:val="000000"/>
        </w:rPr>
        <w:t xml:space="preserve">, </w:t>
      </w:r>
      <w:r w:rsidRPr="005744AF">
        <w:rPr>
          <w:b/>
          <w:bCs/>
          <w:color w:val="000000"/>
        </w:rPr>
        <w:t>NLTK</w:t>
      </w:r>
      <w:r w:rsidRPr="0094405F">
        <w:rPr>
          <w:color w:val="000000"/>
        </w:rPr>
        <w:t xml:space="preserve"> and </w:t>
      </w:r>
      <w:r w:rsidRPr="005744AF">
        <w:rPr>
          <w:b/>
          <w:bCs/>
          <w:color w:val="000000"/>
        </w:rPr>
        <w:t>Hugging Face Transformers</w:t>
      </w:r>
      <w:r w:rsidRPr="005744AF">
        <w:rPr>
          <w:color w:val="000000"/>
        </w:rPr>
        <w:t>, enabling text classification, summarization</w:t>
      </w:r>
      <w:r w:rsidRPr="0094405F">
        <w:rPr>
          <w:color w:val="000000"/>
        </w:rPr>
        <w:t xml:space="preserve"> and </w:t>
      </w:r>
      <w:r w:rsidRPr="005744AF">
        <w:rPr>
          <w:color w:val="000000"/>
        </w:rPr>
        <w:t>entity extraction for large-scale document analysis.</w:t>
      </w:r>
    </w:p>
    <w:p w14:paraId="6FF46938" w14:textId="77777777" w:rsidR="003350AC" w:rsidRPr="005744AF" w:rsidRDefault="003350AC" w:rsidP="003350AC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5744AF">
        <w:rPr>
          <w:color w:val="000000"/>
        </w:rPr>
        <w:t xml:space="preserve">Strong foundation in </w:t>
      </w:r>
      <w:r w:rsidRPr="005744AF">
        <w:rPr>
          <w:bCs/>
          <w:color w:val="000000"/>
        </w:rPr>
        <w:t>data governance</w:t>
      </w:r>
      <w:r w:rsidRPr="005744AF">
        <w:rPr>
          <w:color w:val="000000"/>
        </w:rPr>
        <w:t xml:space="preserve">, </w:t>
      </w:r>
      <w:r w:rsidRPr="005744AF">
        <w:rPr>
          <w:bCs/>
          <w:color w:val="000000"/>
        </w:rPr>
        <w:t>lineage</w:t>
      </w:r>
      <w:r w:rsidRPr="0094405F">
        <w:rPr>
          <w:color w:val="000000"/>
        </w:rPr>
        <w:t xml:space="preserve"> and </w:t>
      </w:r>
      <w:r w:rsidRPr="005744AF">
        <w:rPr>
          <w:bCs/>
          <w:color w:val="000000"/>
        </w:rPr>
        <w:t>metadata cataloging</w:t>
      </w:r>
      <w:r w:rsidRPr="005744AF">
        <w:rPr>
          <w:color w:val="000000"/>
        </w:rPr>
        <w:t xml:space="preserve"> using </w:t>
      </w:r>
      <w:r w:rsidRPr="005744AF">
        <w:rPr>
          <w:b/>
          <w:bCs/>
          <w:color w:val="000000"/>
        </w:rPr>
        <w:t>Collibra</w:t>
      </w:r>
      <w:r w:rsidRPr="005744AF">
        <w:rPr>
          <w:color w:val="000000"/>
        </w:rPr>
        <w:t xml:space="preserve">, </w:t>
      </w:r>
      <w:r w:rsidRPr="005744AF">
        <w:rPr>
          <w:b/>
          <w:bCs/>
          <w:color w:val="000000"/>
        </w:rPr>
        <w:t>Alation</w:t>
      </w:r>
      <w:r w:rsidRPr="005744AF">
        <w:rPr>
          <w:color w:val="000000"/>
        </w:rPr>
        <w:t xml:space="preserve">, </w:t>
      </w:r>
      <w:r w:rsidRPr="005744AF">
        <w:rPr>
          <w:b/>
          <w:bCs/>
          <w:color w:val="000000"/>
        </w:rPr>
        <w:t>Apache Atlas</w:t>
      </w:r>
      <w:r w:rsidRPr="005744AF">
        <w:rPr>
          <w:color w:val="000000"/>
        </w:rPr>
        <w:t xml:space="preserve">, </w:t>
      </w:r>
      <w:r w:rsidRPr="005744AF">
        <w:rPr>
          <w:b/>
          <w:bCs/>
          <w:color w:val="000000"/>
        </w:rPr>
        <w:t>AWS Glue Data Catalog</w:t>
      </w:r>
      <w:r w:rsidRPr="0094405F">
        <w:rPr>
          <w:color w:val="000000"/>
        </w:rPr>
        <w:t xml:space="preserve"> and </w:t>
      </w:r>
      <w:r w:rsidRPr="005744AF">
        <w:rPr>
          <w:b/>
          <w:bCs/>
          <w:color w:val="000000"/>
        </w:rPr>
        <w:t>Amazon Macie</w:t>
      </w:r>
      <w:r w:rsidRPr="005744AF">
        <w:rPr>
          <w:color w:val="000000"/>
        </w:rPr>
        <w:t>, ensuring compliance, traceability</w:t>
      </w:r>
      <w:r w:rsidRPr="0094405F">
        <w:rPr>
          <w:color w:val="000000"/>
        </w:rPr>
        <w:t xml:space="preserve"> and </w:t>
      </w:r>
      <w:r w:rsidRPr="005744AF">
        <w:rPr>
          <w:color w:val="000000"/>
        </w:rPr>
        <w:t>enterprise-wide data discoverability.</w:t>
      </w:r>
    </w:p>
    <w:p w14:paraId="0E756BCE" w14:textId="77777777" w:rsidR="003350AC" w:rsidRPr="00D5243B" w:rsidRDefault="003350AC" w:rsidP="003350AC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243B">
        <w:rPr>
          <w:color w:val="000000"/>
        </w:rPr>
        <w:t xml:space="preserve">Proficient in developing </w:t>
      </w:r>
      <w:r w:rsidRPr="005744AF">
        <w:rPr>
          <w:bCs/>
          <w:color w:val="000000"/>
        </w:rPr>
        <w:t>data validation</w:t>
      </w:r>
      <w:r w:rsidRPr="005744AF">
        <w:rPr>
          <w:color w:val="000000"/>
        </w:rPr>
        <w:t xml:space="preserve">, </w:t>
      </w:r>
      <w:r w:rsidRPr="005744AF">
        <w:rPr>
          <w:bCs/>
          <w:color w:val="000000"/>
        </w:rPr>
        <w:t>profiling</w:t>
      </w:r>
      <w:r w:rsidRPr="0094405F">
        <w:rPr>
          <w:color w:val="000000"/>
        </w:rPr>
        <w:t xml:space="preserve"> and </w:t>
      </w:r>
      <w:r w:rsidRPr="005744AF">
        <w:rPr>
          <w:bCs/>
          <w:color w:val="000000"/>
        </w:rPr>
        <w:t>automation utilities</w:t>
      </w:r>
      <w:r w:rsidRPr="00D5243B">
        <w:rPr>
          <w:color w:val="000000"/>
        </w:rPr>
        <w:t xml:space="preserve"> using </w:t>
      </w:r>
      <w:r w:rsidRPr="00D5243B">
        <w:rPr>
          <w:b/>
          <w:bCs/>
          <w:color w:val="000000"/>
        </w:rPr>
        <w:t>Click</w:t>
      </w:r>
      <w:r w:rsidRPr="00D5243B">
        <w:rPr>
          <w:color w:val="000000"/>
        </w:rPr>
        <w:t xml:space="preserve">, </w:t>
      </w:r>
      <w:r w:rsidRPr="00D5243B">
        <w:rPr>
          <w:b/>
          <w:bCs/>
          <w:color w:val="000000"/>
        </w:rPr>
        <w:t>Shell scripting</w:t>
      </w:r>
      <w:r w:rsidRPr="0094405F">
        <w:rPr>
          <w:color w:val="000000"/>
        </w:rPr>
        <w:t xml:space="preserve"> and </w:t>
      </w:r>
      <w:r w:rsidRPr="00D5243B">
        <w:rPr>
          <w:b/>
          <w:bCs/>
          <w:color w:val="000000"/>
        </w:rPr>
        <w:t>Python CLIs</w:t>
      </w:r>
      <w:r w:rsidRPr="00D5243B">
        <w:rPr>
          <w:color w:val="000000"/>
        </w:rPr>
        <w:t>, enhancing productivity, governance</w:t>
      </w:r>
      <w:r w:rsidRPr="0094405F">
        <w:rPr>
          <w:color w:val="000000"/>
        </w:rPr>
        <w:t xml:space="preserve"> and </w:t>
      </w:r>
      <w:r w:rsidRPr="00D5243B">
        <w:rPr>
          <w:color w:val="000000"/>
        </w:rPr>
        <w:t>operational efficiency for engineering teams.</w:t>
      </w:r>
    </w:p>
    <w:p w14:paraId="49B564E0" w14:textId="77777777" w:rsidR="003350AC" w:rsidRDefault="003350AC" w:rsidP="003350AC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</w:p>
    <w:p w14:paraId="4EEBB134" w14:textId="77777777" w:rsidR="003350AC" w:rsidRDefault="003350AC" w:rsidP="003350AC">
      <w:pPr>
        <w:pStyle w:val="Normal1"/>
        <w:shd w:val="clear" w:color="auto" w:fill="B7D4EF" w:themeFill="text2" w:themeFillTint="33"/>
        <w:spacing w:after="0" w:line="240" w:lineRule="auto"/>
        <w:jc w:val="both"/>
        <w:rPr>
          <w:b/>
          <w:bCs/>
          <w:u w:val="single"/>
        </w:rPr>
      </w:pPr>
      <w:r>
        <w:rPr>
          <w:b/>
          <w:bCs/>
          <w:u w:val="single"/>
        </w:rPr>
        <w:t>Professional Experience:</w:t>
      </w:r>
    </w:p>
    <w:p w14:paraId="42F9EAD6" w14:textId="77777777" w:rsidR="003350AC" w:rsidRDefault="003350AC" w:rsidP="003350AC">
      <w:pPr>
        <w:pStyle w:val="Normal1"/>
        <w:spacing w:after="0" w:line="240" w:lineRule="auto"/>
        <w:jc w:val="both"/>
        <w:rPr>
          <w:b/>
          <w:bCs/>
          <w:u w:val="single"/>
        </w:rPr>
      </w:pPr>
    </w:p>
    <w:p w14:paraId="08B2F082" w14:textId="77777777" w:rsidR="003350AC" w:rsidRDefault="003350AC" w:rsidP="003350AC">
      <w:pPr>
        <w:pStyle w:val="Normal1"/>
        <w:shd w:val="clear" w:color="auto" w:fill="B7D4EF" w:themeFill="text2" w:themeFillTint="33"/>
        <w:tabs>
          <w:tab w:val="left" w:pos="8280"/>
        </w:tabs>
        <w:spacing w:after="0" w:line="240" w:lineRule="auto"/>
        <w:jc w:val="both"/>
        <w:rPr>
          <w:b/>
          <w:bCs/>
        </w:rPr>
      </w:pPr>
      <w:r>
        <w:rPr>
          <w:b/>
          <w:bCs/>
        </w:rPr>
        <w:t xml:space="preserve">Client: - </w:t>
      </w:r>
      <w:r w:rsidRPr="00386375">
        <w:rPr>
          <w:b/>
          <w:bCs/>
        </w:rPr>
        <w:t>McKesson</w:t>
      </w:r>
      <w:r w:rsidRPr="004E617A">
        <w:rPr>
          <w:b/>
          <w:bCs/>
        </w:rPr>
        <w:t>, Irving,</w:t>
      </w:r>
      <w:r>
        <w:rPr>
          <w:b/>
          <w:bCs/>
        </w:rPr>
        <w:t xml:space="preserve"> TX</w:t>
      </w:r>
      <w:r>
        <w:rPr>
          <w:b/>
          <w:bCs/>
        </w:rPr>
        <w:tab/>
        <w:t xml:space="preserve">         Oct 2024 - Present</w:t>
      </w:r>
    </w:p>
    <w:p w14:paraId="53C159C2" w14:textId="77777777" w:rsidR="003350AC" w:rsidRDefault="003350AC" w:rsidP="003350AC">
      <w:pPr>
        <w:pStyle w:val="Normal1"/>
        <w:shd w:val="clear" w:color="auto" w:fill="B7D4EF" w:themeFill="text2" w:themeFillTint="33"/>
        <w:spacing w:after="0" w:line="240" w:lineRule="auto"/>
        <w:jc w:val="both"/>
        <w:rPr>
          <w:b/>
          <w:bCs/>
        </w:rPr>
      </w:pPr>
      <w:r>
        <w:rPr>
          <w:b/>
          <w:bCs/>
        </w:rPr>
        <w:t>Senior Data Engineer</w:t>
      </w:r>
    </w:p>
    <w:p w14:paraId="3B9D3999" w14:textId="77777777" w:rsidR="003350AC" w:rsidRDefault="003350AC" w:rsidP="003350AC">
      <w:pPr>
        <w:pStyle w:val="Normal1"/>
        <w:spacing w:after="0" w:line="240" w:lineRule="auto"/>
        <w:jc w:val="both"/>
        <w:rPr>
          <w:b/>
          <w:bCs/>
        </w:rPr>
      </w:pPr>
    </w:p>
    <w:p w14:paraId="39898077" w14:textId="77777777" w:rsidR="003350AC" w:rsidRPr="00117602" w:rsidRDefault="003350AC" w:rsidP="003350AC">
      <w:pPr>
        <w:pStyle w:val="Normal1"/>
        <w:spacing w:after="0" w:line="240" w:lineRule="auto"/>
        <w:jc w:val="both"/>
        <w:rPr>
          <w:b/>
          <w:bCs/>
          <w:u w:val="single"/>
        </w:rPr>
      </w:pPr>
      <w:r w:rsidRPr="00117602">
        <w:rPr>
          <w:b/>
          <w:bCs/>
          <w:u w:val="single"/>
        </w:rPr>
        <w:t>Core Project Tasks:</w:t>
      </w:r>
    </w:p>
    <w:p w14:paraId="6B121B70" w14:textId="77777777" w:rsidR="003350AC" w:rsidRPr="00117602" w:rsidRDefault="003350AC" w:rsidP="003350AC">
      <w:pPr>
        <w:pStyle w:val="ListParagraph"/>
        <w:numPr>
          <w:ilvl w:val="0"/>
          <w:numId w:val="1"/>
        </w:numPr>
      </w:pPr>
      <w:r w:rsidRPr="00117602">
        <w:rPr>
          <w:color w:val="000000"/>
        </w:rPr>
        <w:t xml:space="preserve">Led enterprise data architecture initiatives to design AWS-based analytical platforms supporting </w:t>
      </w:r>
      <w:r w:rsidRPr="00117602">
        <w:rPr>
          <w:b/>
          <w:bCs/>
          <w:color w:val="000000"/>
        </w:rPr>
        <w:t>healthcare claims, pharmacy transactions and provider datasets</w:t>
      </w:r>
      <w:r w:rsidRPr="00117602">
        <w:rPr>
          <w:color w:val="000000"/>
        </w:rPr>
        <w:t>, aligning Amazon Redshift, Amazon SageMaker and AWS Bedrock with advanced analytics, predictive modeling and business intelligence objectives</w:t>
      </w:r>
      <w:r>
        <w:rPr>
          <w:color w:val="000000"/>
        </w:rPr>
        <w:t>.</w:t>
      </w:r>
    </w:p>
    <w:p w14:paraId="30B37918" w14:textId="77777777" w:rsidR="003350AC" w:rsidRPr="00117602" w:rsidRDefault="003350AC" w:rsidP="003350AC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117602">
        <w:rPr>
          <w:color w:val="000000"/>
        </w:rPr>
        <w:t xml:space="preserve">Designed and implemented ETL/ELT pipelines using </w:t>
      </w:r>
      <w:r w:rsidRPr="00117602">
        <w:rPr>
          <w:b/>
          <w:bCs/>
          <w:color w:val="000000"/>
        </w:rPr>
        <w:t>Apache Airflow</w:t>
      </w:r>
      <w:r w:rsidRPr="00117602">
        <w:rPr>
          <w:color w:val="000000"/>
        </w:rPr>
        <w:t xml:space="preserve">, </w:t>
      </w:r>
      <w:proofErr w:type="spellStart"/>
      <w:r w:rsidRPr="00117602">
        <w:rPr>
          <w:b/>
          <w:bCs/>
          <w:color w:val="000000"/>
        </w:rPr>
        <w:t>dbt</w:t>
      </w:r>
      <w:proofErr w:type="spellEnd"/>
      <w:r w:rsidRPr="00117602">
        <w:rPr>
          <w:color w:val="000000"/>
        </w:rPr>
        <w:t xml:space="preserve"> and </w:t>
      </w:r>
      <w:r w:rsidRPr="00117602">
        <w:rPr>
          <w:b/>
          <w:bCs/>
          <w:color w:val="000000"/>
        </w:rPr>
        <w:t>Python</w:t>
      </w:r>
      <w:r w:rsidRPr="00117602">
        <w:rPr>
          <w:color w:val="000000"/>
        </w:rPr>
        <w:t xml:space="preserve">, ingesting structured and semi-structured healthcare datasets from databases, APIs and real-time feeds into </w:t>
      </w:r>
      <w:r w:rsidRPr="00117602">
        <w:rPr>
          <w:b/>
          <w:bCs/>
          <w:color w:val="000000"/>
        </w:rPr>
        <w:t>Amazon Redshift</w:t>
      </w:r>
      <w:r w:rsidRPr="00117602">
        <w:rPr>
          <w:color w:val="000000"/>
        </w:rPr>
        <w:t xml:space="preserve"> and </w:t>
      </w:r>
      <w:r w:rsidRPr="00117602">
        <w:rPr>
          <w:b/>
          <w:bCs/>
          <w:color w:val="000000"/>
        </w:rPr>
        <w:t>SageMaker Feature Store</w:t>
      </w:r>
      <w:r w:rsidRPr="00117602">
        <w:rPr>
          <w:color w:val="000000"/>
        </w:rPr>
        <w:t xml:space="preserve"> to support analytics and machine learning workloads.</w:t>
      </w:r>
    </w:p>
    <w:p w14:paraId="70396CA6" w14:textId="77777777" w:rsidR="003350AC" w:rsidRPr="00117602" w:rsidRDefault="003350AC" w:rsidP="003350AC">
      <w:pPr>
        <w:pStyle w:val="ListParagraph"/>
        <w:ind w:left="450"/>
      </w:pPr>
    </w:p>
    <w:p w14:paraId="660A21D3" w14:textId="665D6CDA" w:rsidR="003350AC" w:rsidRPr="00075775" w:rsidRDefault="003350AC" w:rsidP="003350AC">
      <w:pPr>
        <w:pStyle w:val="ListParagraph"/>
        <w:numPr>
          <w:ilvl w:val="0"/>
          <w:numId w:val="1"/>
        </w:numPr>
        <w:rPr>
          <w:b/>
          <w:bCs/>
        </w:rPr>
      </w:pPr>
      <w:r w:rsidRPr="00117602">
        <w:rPr>
          <w:color w:val="000000"/>
        </w:rPr>
        <w:t xml:space="preserve">Architected and deployed event-driven streaming pipelines using </w:t>
      </w:r>
      <w:r w:rsidRPr="00117602">
        <w:rPr>
          <w:b/>
          <w:bCs/>
          <w:color w:val="000000"/>
        </w:rPr>
        <w:t>Apache Kafka</w:t>
      </w:r>
      <w:r w:rsidRPr="00117602">
        <w:rPr>
          <w:color w:val="000000"/>
        </w:rPr>
        <w:t xml:space="preserve"> and </w:t>
      </w:r>
      <w:r w:rsidRPr="00117602">
        <w:rPr>
          <w:b/>
          <w:bCs/>
          <w:color w:val="000000"/>
        </w:rPr>
        <w:t>Python</w:t>
      </w:r>
      <w:r w:rsidRPr="00117602">
        <w:rPr>
          <w:color w:val="000000"/>
        </w:rPr>
        <w:t xml:space="preserve">, enabling low-latency ingestion and processing </w:t>
      </w:r>
      <w:r w:rsidRPr="00117602">
        <w:rPr>
          <w:b/>
          <w:bCs/>
          <w:color w:val="000000"/>
        </w:rPr>
        <w:t>millions of pharmacies and healthcare transaction events daily.</w:t>
      </w:r>
    </w:p>
    <w:p w14:paraId="2DC08FB8" w14:textId="77777777" w:rsidR="003350AC" w:rsidRPr="00117602" w:rsidRDefault="003350AC" w:rsidP="003350AC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117602">
        <w:rPr>
          <w:color w:val="000000"/>
        </w:rPr>
        <w:t xml:space="preserve">Built real-time ingestion frameworks leveraging </w:t>
      </w:r>
      <w:r w:rsidRPr="00117602">
        <w:rPr>
          <w:b/>
          <w:bCs/>
          <w:color w:val="000000"/>
        </w:rPr>
        <w:t>Kafka Streams</w:t>
      </w:r>
      <w:r w:rsidRPr="00117602">
        <w:rPr>
          <w:color w:val="000000"/>
        </w:rPr>
        <w:t xml:space="preserve"> with stateful processing and windowing to deliver instant insights and event-driven healthcare analytics and anomaly detection.</w:t>
      </w:r>
    </w:p>
    <w:p w14:paraId="4F56472E" w14:textId="77777777" w:rsidR="003350AC" w:rsidRPr="00C26BEE" w:rsidRDefault="003350AC" w:rsidP="003350AC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117602">
        <w:rPr>
          <w:color w:val="000000"/>
        </w:rPr>
        <w:t xml:space="preserve">Built </w:t>
      </w:r>
      <w:r w:rsidRPr="00117602">
        <w:rPr>
          <w:b/>
          <w:bCs/>
          <w:color w:val="000000"/>
        </w:rPr>
        <w:t>self-healing ingestion pipelines</w:t>
      </w:r>
      <w:r w:rsidRPr="00117602">
        <w:rPr>
          <w:color w:val="000000"/>
        </w:rPr>
        <w:t xml:space="preserve"> with checkpointing, deduplication and idempotent retries to ensure consistent and reliable streaming ingestion.</w:t>
      </w:r>
    </w:p>
    <w:p w14:paraId="3BF59889" w14:textId="77777777" w:rsidR="003350AC" w:rsidRPr="00117602" w:rsidRDefault="003350AC" w:rsidP="003350AC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117602">
        <w:rPr>
          <w:color w:val="000000"/>
        </w:rPr>
        <w:t xml:space="preserve">Engineered distributed data processing pipelines using </w:t>
      </w:r>
      <w:r w:rsidRPr="00117602">
        <w:rPr>
          <w:b/>
          <w:bCs/>
          <w:color w:val="000000"/>
        </w:rPr>
        <w:t>Apache Spark</w:t>
      </w:r>
      <w:r w:rsidRPr="00117602">
        <w:rPr>
          <w:color w:val="000000"/>
        </w:rPr>
        <w:t xml:space="preserve"> on </w:t>
      </w:r>
      <w:r w:rsidRPr="00117602">
        <w:rPr>
          <w:b/>
          <w:bCs/>
          <w:color w:val="000000"/>
        </w:rPr>
        <w:t>Amazon EMR</w:t>
      </w:r>
      <w:r w:rsidRPr="00117602">
        <w:rPr>
          <w:color w:val="000000"/>
        </w:rPr>
        <w:t xml:space="preserve"> and </w:t>
      </w:r>
      <w:r w:rsidRPr="00117602">
        <w:rPr>
          <w:b/>
          <w:bCs/>
          <w:color w:val="000000"/>
        </w:rPr>
        <w:t>Apache Beam</w:t>
      </w:r>
      <w:r w:rsidRPr="00117602">
        <w:rPr>
          <w:color w:val="000000"/>
        </w:rPr>
        <w:t xml:space="preserve"> on </w:t>
      </w:r>
      <w:r w:rsidRPr="00117602">
        <w:rPr>
          <w:b/>
          <w:bCs/>
          <w:color w:val="000000"/>
        </w:rPr>
        <w:t>Kinesis Data Analytics</w:t>
      </w:r>
      <w:r w:rsidRPr="00117602">
        <w:rPr>
          <w:color w:val="000000"/>
        </w:rPr>
        <w:t>, enabling real-time event processing, anomaly detection and behavior categorization.</w:t>
      </w:r>
    </w:p>
    <w:p w14:paraId="57E99E07" w14:textId="77777777" w:rsidR="003350AC" w:rsidRPr="00C26BEE" w:rsidRDefault="003350AC" w:rsidP="003350AC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117602">
        <w:rPr>
          <w:color w:val="000000"/>
        </w:rPr>
        <w:t xml:space="preserve">Developed dimensional and analytical data models using </w:t>
      </w:r>
      <w:proofErr w:type="spellStart"/>
      <w:r w:rsidRPr="00117602">
        <w:rPr>
          <w:b/>
          <w:bCs/>
          <w:color w:val="000000"/>
        </w:rPr>
        <w:t>SQLAlchemy</w:t>
      </w:r>
      <w:proofErr w:type="spellEnd"/>
      <w:r w:rsidRPr="00117602">
        <w:rPr>
          <w:color w:val="000000"/>
        </w:rPr>
        <w:t xml:space="preserve"> and </w:t>
      </w:r>
      <w:r w:rsidRPr="00117602">
        <w:rPr>
          <w:b/>
          <w:bCs/>
          <w:color w:val="000000"/>
        </w:rPr>
        <w:t>Redshift Spectrum</w:t>
      </w:r>
      <w:r w:rsidRPr="00117602">
        <w:rPr>
          <w:color w:val="000000"/>
        </w:rPr>
        <w:t>, optimizing schema design for performance reporting, trend analysis and healthcare operational insights.</w:t>
      </w:r>
    </w:p>
    <w:p w14:paraId="38605FB7" w14:textId="77777777" w:rsidR="003350AC" w:rsidRPr="00117602" w:rsidRDefault="003350AC" w:rsidP="003350AC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117602">
        <w:rPr>
          <w:color w:val="000000"/>
        </w:rPr>
        <w:t xml:space="preserve">Implemented data quality and validation frameworks with </w:t>
      </w:r>
      <w:r w:rsidRPr="00117602">
        <w:rPr>
          <w:b/>
          <w:bCs/>
          <w:color w:val="000000"/>
        </w:rPr>
        <w:t>Great Expectations</w:t>
      </w:r>
      <w:r w:rsidRPr="00117602">
        <w:rPr>
          <w:color w:val="000000"/>
        </w:rPr>
        <w:t xml:space="preserve"> and custom </w:t>
      </w:r>
      <w:r w:rsidRPr="00117602">
        <w:rPr>
          <w:b/>
          <w:bCs/>
          <w:color w:val="000000"/>
        </w:rPr>
        <w:t>Python</w:t>
      </w:r>
      <w:r w:rsidRPr="00117602">
        <w:rPr>
          <w:color w:val="000000"/>
        </w:rPr>
        <w:t xml:space="preserve"> validators, ensuring compliance with organizational data governance standards and maintaining integrity of </w:t>
      </w:r>
      <w:r>
        <w:rPr>
          <w:color w:val="000000"/>
        </w:rPr>
        <w:t xml:space="preserve">healthcare </w:t>
      </w:r>
      <w:r w:rsidRPr="00117602">
        <w:rPr>
          <w:color w:val="000000"/>
        </w:rPr>
        <w:t>operational datasets.</w:t>
      </w:r>
    </w:p>
    <w:p w14:paraId="6444BBE8" w14:textId="77777777" w:rsidR="003350AC" w:rsidRPr="00C26BEE" w:rsidRDefault="003350AC" w:rsidP="003350AC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117602">
        <w:rPr>
          <w:color w:val="000000"/>
        </w:rPr>
        <w:t xml:space="preserve">Established data lineage, metadata management and sensitive data protection using </w:t>
      </w:r>
      <w:r w:rsidRPr="00117602">
        <w:rPr>
          <w:b/>
          <w:bCs/>
          <w:color w:val="000000"/>
        </w:rPr>
        <w:t>AWS Glue Data Catalog</w:t>
      </w:r>
      <w:r w:rsidRPr="00117602">
        <w:rPr>
          <w:color w:val="000000"/>
        </w:rPr>
        <w:t xml:space="preserve"> and </w:t>
      </w:r>
      <w:r w:rsidRPr="00117602">
        <w:rPr>
          <w:b/>
          <w:bCs/>
          <w:color w:val="000000"/>
        </w:rPr>
        <w:t>Amazon Macie</w:t>
      </w:r>
      <w:r w:rsidRPr="00117602">
        <w:rPr>
          <w:color w:val="000000"/>
        </w:rPr>
        <w:t xml:space="preserve"> to identify and protect </w:t>
      </w:r>
      <w:r w:rsidRPr="00117602">
        <w:rPr>
          <w:b/>
          <w:bCs/>
          <w:color w:val="000000"/>
        </w:rPr>
        <w:t>PHI and PII fields within healthcare datasets</w:t>
      </w:r>
      <w:r w:rsidRPr="00117602">
        <w:rPr>
          <w:color w:val="000000"/>
        </w:rPr>
        <w:t xml:space="preserve">, ensuring </w:t>
      </w:r>
      <w:r w:rsidRPr="00117602">
        <w:rPr>
          <w:b/>
          <w:bCs/>
          <w:color w:val="000000"/>
        </w:rPr>
        <w:t>HIPAA-compliant</w:t>
      </w:r>
      <w:r w:rsidRPr="00117602">
        <w:rPr>
          <w:color w:val="000000"/>
        </w:rPr>
        <w:t xml:space="preserve"> data processing</w:t>
      </w:r>
    </w:p>
    <w:p w14:paraId="3BE9979C" w14:textId="77777777" w:rsidR="003350AC" w:rsidRPr="00117602" w:rsidRDefault="003350AC" w:rsidP="003350AC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117602">
        <w:rPr>
          <w:color w:val="000000"/>
        </w:rPr>
        <w:t xml:space="preserve">Orchestrated ML retraining and scoring workflows through </w:t>
      </w:r>
      <w:r w:rsidRPr="00117602">
        <w:rPr>
          <w:b/>
          <w:bCs/>
          <w:color w:val="000000"/>
        </w:rPr>
        <w:t>Amazon MWAA</w:t>
      </w:r>
      <w:r w:rsidRPr="00117602">
        <w:rPr>
          <w:color w:val="000000"/>
        </w:rPr>
        <w:t>, automating model versioning and SLA-based pipeline execution for continuous performance improvement.</w:t>
      </w:r>
    </w:p>
    <w:p w14:paraId="0B6A1DD5" w14:textId="77777777" w:rsidR="003350AC" w:rsidRPr="00117602" w:rsidRDefault="003350AC" w:rsidP="003350AC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117602">
        <w:rPr>
          <w:color w:val="000000"/>
        </w:rPr>
        <w:t xml:space="preserve">Developed feature engineering frameworks using </w:t>
      </w:r>
      <w:r w:rsidRPr="00117602">
        <w:rPr>
          <w:b/>
          <w:bCs/>
          <w:color w:val="000000"/>
        </w:rPr>
        <w:t>Python</w:t>
      </w:r>
      <w:r w:rsidRPr="00117602">
        <w:rPr>
          <w:color w:val="000000"/>
        </w:rPr>
        <w:t xml:space="preserve">, </w:t>
      </w:r>
      <w:r w:rsidRPr="00117602">
        <w:rPr>
          <w:b/>
          <w:bCs/>
          <w:color w:val="000000"/>
        </w:rPr>
        <w:t>NumPy</w:t>
      </w:r>
      <w:r w:rsidRPr="00117602">
        <w:rPr>
          <w:color w:val="000000"/>
        </w:rPr>
        <w:t xml:space="preserve">, </w:t>
      </w:r>
      <w:r w:rsidRPr="00117602">
        <w:rPr>
          <w:b/>
          <w:bCs/>
          <w:color w:val="000000"/>
        </w:rPr>
        <w:t>Pandas</w:t>
      </w:r>
      <w:r w:rsidRPr="00117602">
        <w:rPr>
          <w:color w:val="000000"/>
        </w:rPr>
        <w:t xml:space="preserve"> and </w:t>
      </w:r>
      <w:proofErr w:type="spellStart"/>
      <w:r w:rsidRPr="00117602">
        <w:rPr>
          <w:b/>
          <w:bCs/>
          <w:color w:val="000000"/>
        </w:rPr>
        <w:t>PySpark</w:t>
      </w:r>
      <w:proofErr w:type="spellEnd"/>
      <w:r w:rsidRPr="00117602">
        <w:rPr>
          <w:color w:val="000000"/>
        </w:rPr>
        <w:t xml:space="preserve"> to maintain feature consistency across training and inference workflows.</w:t>
      </w:r>
    </w:p>
    <w:p w14:paraId="0A461199" w14:textId="1B81E6D6" w:rsidR="003350AC" w:rsidRPr="003350AC" w:rsidRDefault="003350AC" w:rsidP="003350AC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117602">
        <w:rPr>
          <w:color w:val="000000"/>
        </w:rPr>
        <w:t xml:space="preserve">Integrated </w:t>
      </w:r>
      <w:r w:rsidRPr="00117602">
        <w:rPr>
          <w:b/>
          <w:bCs/>
          <w:color w:val="000000"/>
        </w:rPr>
        <w:t>SageMaker Model Registry</w:t>
      </w:r>
      <w:r w:rsidRPr="00117602">
        <w:rPr>
          <w:color w:val="000000"/>
        </w:rPr>
        <w:t xml:space="preserve"> with </w:t>
      </w:r>
      <w:r w:rsidRPr="00117602">
        <w:rPr>
          <w:b/>
          <w:bCs/>
          <w:color w:val="000000"/>
        </w:rPr>
        <w:t>TensorFlow Serving</w:t>
      </w:r>
      <w:r w:rsidRPr="00117602">
        <w:rPr>
          <w:color w:val="000000"/>
        </w:rPr>
        <w:t xml:space="preserve"> for near real-time inference and continuous feature updates across production </w:t>
      </w:r>
      <w:r>
        <w:rPr>
          <w:color w:val="000000"/>
        </w:rPr>
        <w:t xml:space="preserve">healthcare analytics </w:t>
      </w:r>
      <w:r w:rsidRPr="00117602">
        <w:rPr>
          <w:color w:val="000000"/>
        </w:rPr>
        <w:t>systems.</w:t>
      </w:r>
    </w:p>
    <w:p w14:paraId="3D1DC5AB" w14:textId="77777777" w:rsidR="003350AC" w:rsidRPr="00117602" w:rsidRDefault="003350AC" w:rsidP="003350AC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117602">
        <w:rPr>
          <w:color w:val="000000"/>
        </w:rPr>
        <w:t xml:space="preserve">Automated infrastructure provisioning with </w:t>
      </w:r>
      <w:r w:rsidRPr="00117602">
        <w:rPr>
          <w:b/>
          <w:bCs/>
          <w:color w:val="000000"/>
        </w:rPr>
        <w:t>Terraform</w:t>
      </w:r>
      <w:r w:rsidRPr="00117602">
        <w:rPr>
          <w:color w:val="000000"/>
        </w:rPr>
        <w:t xml:space="preserve"> to support highly available and cost-optimized data and ML workloads across development, UAT and production environments.</w:t>
      </w:r>
    </w:p>
    <w:p w14:paraId="3A35011C" w14:textId="77777777" w:rsidR="003350AC" w:rsidRPr="00117602" w:rsidRDefault="003350AC" w:rsidP="003350AC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117602">
        <w:rPr>
          <w:color w:val="000000"/>
        </w:rPr>
        <w:t xml:space="preserve">Deployed containerized ML and data services using </w:t>
      </w:r>
      <w:r w:rsidRPr="00117602">
        <w:rPr>
          <w:b/>
          <w:bCs/>
          <w:color w:val="000000"/>
        </w:rPr>
        <w:t>Docker</w:t>
      </w:r>
      <w:r w:rsidRPr="00117602">
        <w:rPr>
          <w:color w:val="000000"/>
        </w:rPr>
        <w:t xml:space="preserve"> on </w:t>
      </w:r>
      <w:r w:rsidRPr="00117602">
        <w:rPr>
          <w:b/>
          <w:bCs/>
          <w:color w:val="000000"/>
        </w:rPr>
        <w:t>Amazon EKS</w:t>
      </w:r>
      <w:r w:rsidRPr="00117602">
        <w:rPr>
          <w:color w:val="000000"/>
        </w:rPr>
        <w:t>, implementing autoscaling and canary rollouts to ensure resilience and rollback safety for production workloads.</w:t>
      </w:r>
    </w:p>
    <w:p w14:paraId="1E785216" w14:textId="77777777" w:rsidR="003350AC" w:rsidRPr="00C26BEE" w:rsidRDefault="003350AC" w:rsidP="003350AC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117602">
        <w:rPr>
          <w:color w:val="000000"/>
        </w:rPr>
        <w:t xml:space="preserve">Implemented CI/CD pipelines using </w:t>
      </w:r>
      <w:r w:rsidRPr="00117602">
        <w:rPr>
          <w:b/>
          <w:bCs/>
          <w:color w:val="000000"/>
        </w:rPr>
        <w:t>GitHub Actions</w:t>
      </w:r>
      <w:r w:rsidRPr="00117602">
        <w:rPr>
          <w:color w:val="000000"/>
        </w:rPr>
        <w:t xml:space="preserve"> to automate validation, testing and deployment of ETL and </w:t>
      </w:r>
      <w:r w:rsidRPr="00117602">
        <w:rPr>
          <w:bCs/>
          <w:color w:val="000000"/>
        </w:rPr>
        <w:t>SageMaker</w:t>
      </w:r>
      <w:r w:rsidRPr="00117602">
        <w:rPr>
          <w:color w:val="000000"/>
        </w:rPr>
        <w:t xml:space="preserve"> components across multiple </w:t>
      </w:r>
      <w:r w:rsidRPr="00117602">
        <w:rPr>
          <w:bCs/>
          <w:color w:val="000000"/>
        </w:rPr>
        <w:t>AWS</w:t>
      </w:r>
      <w:r w:rsidRPr="00117602">
        <w:rPr>
          <w:color w:val="000000"/>
        </w:rPr>
        <w:t xml:space="preserve"> accounts.</w:t>
      </w:r>
    </w:p>
    <w:p w14:paraId="08F1D157" w14:textId="77777777" w:rsidR="003350AC" w:rsidRPr="00117602" w:rsidRDefault="003350AC" w:rsidP="003350AC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117602">
        <w:rPr>
          <w:color w:val="000000"/>
        </w:rPr>
        <w:t xml:space="preserve">Designed analytical APIs using </w:t>
      </w:r>
      <w:proofErr w:type="spellStart"/>
      <w:r w:rsidRPr="00117602">
        <w:rPr>
          <w:b/>
          <w:bCs/>
          <w:color w:val="000000"/>
        </w:rPr>
        <w:t>FastAPI</w:t>
      </w:r>
      <w:proofErr w:type="spellEnd"/>
      <w:r w:rsidRPr="00117602">
        <w:rPr>
          <w:color w:val="000000"/>
        </w:rPr>
        <w:t xml:space="preserve"> and </w:t>
      </w:r>
      <w:proofErr w:type="spellStart"/>
      <w:r w:rsidRPr="00117602">
        <w:rPr>
          <w:b/>
          <w:bCs/>
          <w:color w:val="000000"/>
        </w:rPr>
        <w:t>GraphQL</w:t>
      </w:r>
      <w:proofErr w:type="spellEnd"/>
      <w:r w:rsidRPr="00117602">
        <w:rPr>
          <w:color w:val="000000"/>
        </w:rPr>
        <w:t xml:space="preserve"> to expose curated datasets and ML outputs to enterprise dashboards and </w:t>
      </w:r>
      <w:r>
        <w:rPr>
          <w:color w:val="000000"/>
        </w:rPr>
        <w:t>healthcare analytics</w:t>
      </w:r>
      <w:r w:rsidRPr="00117602">
        <w:rPr>
          <w:color w:val="000000"/>
        </w:rPr>
        <w:t xml:space="preserve"> platforms.</w:t>
      </w:r>
    </w:p>
    <w:p w14:paraId="3FF8A4B0" w14:textId="77777777" w:rsidR="003350AC" w:rsidRPr="00117602" w:rsidRDefault="003350AC" w:rsidP="003350AC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117602">
        <w:rPr>
          <w:color w:val="000000"/>
        </w:rPr>
        <w:t xml:space="preserve">Developed observability dashboards using </w:t>
      </w:r>
      <w:r w:rsidRPr="00117602">
        <w:rPr>
          <w:b/>
          <w:bCs/>
          <w:color w:val="000000"/>
        </w:rPr>
        <w:t>Looker Studio</w:t>
      </w:r>
      <w:r w:rsidRPr="00117602">
        <w:rPr>
          <w:color w:val="000000"/>
        </w:rPr>
        <w:t xml:space="preserve"> and </w:t>
      </w:r>
      <w:r w:rsidRPr="00117602">
        <w:rPr>
          <w:b/>
          <w:bCs/>
          <w:color w:val="000000"/>
        </w:rPr>
        <w:t>Amazon CloudWatch</w:t>
      </w:r>
      <w:r w:rsidRPr="00117602">
        <w:rPr>
          <w:color w:val="000000"/>
        </w:rPr>
        <w:t xml:space="preserve">, incorporating </w:t>
      </w:r>
      <w:r w:rsidRPr="00117602">
        <w:rPr>
          <w:b/>
          <w:bCs/>
          <w:color w:val="000000"/>
        </w:rPr>
        <w:t>Bedrock-powered</w:t>
      </w:r>
      <w:r w:rsidRPr="00117602">
        <w:rPr>
          <w:color w:val="000000"/>
        </w:rPr>
        <w:t xml:space="preserve"> assistant prompts to surface root-cause insights and auto-remediation recommendations.</w:t>
      </w:r>
    </w:p>
    <w:p w14:paraId="40D2C29D" w14:textId="77777777" w:rsidR="003350AC" w:rsidRPr="00C26BEE" w:rsidRDefault="003350AC" w:rsidP="003350AC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117602">
        <w:rPr>
          <w:color w:val="000000"/>
        </w:rPr>
        <w:t xml:space="preserve">Optimized distributed workloads by profiling </w:t>
      </w:r>
      <w:r w:rsidRPr="00117602">
        <w:rPr>
          <w:b/>
          <w:bCs/>
          <w:color w:val="000000"/>
        </w:rPr>
        <w:t>Spark</w:t>
      </w:r>
      <w:r w:rsidRPr="00117602">
        <w:rPr>
          <w:color w:val="000000"/>
        </w:rPr>
        <w:t xml:space="preserve"> executors, tuning </w:t>
      </w:r>
      <w:r w:rsidRPr="00117602">
        <w:rPr>
          <w:b/>
          <w:bCs/>
          <w:color w:val="000000"/>
        </w:rPr>
        <w:t>Redshift</w:t>
      </w:r>
      <w:r w:rsidRPr="00117602">
        <w:rPr>
          <w:color w:val="000000"/>
        </w:rPr>
        <w:t xml:space="preserve"> queries and refining data transformation logic, improving data pipeline performance by over 35%.</w:t>
      </w:r>
    </w:p>
    <w:p w14:paraId="7080D03B" w14:textId="77777777" w:rsidR="003350AC" w:rsidRPr="00117602" w:rsidRDefault="003350AC" w:rsidP="003350AC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117602">
        <w:rPr>
          <w:color w:val="000000"/>
        </w:rPr>
        <w:t xml:space="preserve">Implemented security and identity frameworks using </w:t>
      </w:r>
      <w:r w:rsidRPr="00117602">
        <w:rPr>
          <w:b/>
          <w:bCs/>
          <w:color w:val="000000"/>
        </w:rPr>
        <w:t>AWS IAM</w:t>
      </w:r>
      <w:r w:rsidRPr="00117602">
        <w:rPr>
          <w:color w:val="000000"/>
        </w:rPr>
        <w:t xml:space="preserve">, </w:t>
      </w:r>
      <w:r w:rsidRPr="00117602">
        <w:rPr>
          <w:b/>
          <w:bCs/>
          <w:color w:val="000000"/>
        </w:rPr>
        <w:t>OAuth 2.0</w:t>
      </w:r>
      <w:r w:rsidRPr="00117602">
        <w:rPr>
          <w:color w:val="000000"/>
        </w:rPr>
        <w:t xml:space="preserve"> and </w:t>
      </w:r>
      <w:r w:rsidRPr="00117602">
        <w:rPr>
          <w:b/>
          <w:bCs/>
          <w:color w:val="000000"/>
        </w:rPr>
        <w:t>RBAC</w:t>
      </w:r>
      <w:r w:rsidRPr="00117602">
        <w:rPr>
          <w:color w:val="000000"/>
        </w:rPr>
        <w:t xml:space="preserve"> to ensure compliance with data protection and privacy standards.</w:t>
      </w:r>
    </w:p>
    <w:p w14:paraId="18C1676A" w14:textId="77777777" w:rsidR="003350AC" w:rsidRPr="00117602" w:rsidRDefault="003350AC" w:rsidP="003350AC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117602">
        <w:rPr>
          <w:color w:val="000000"/>
        </w:rPr>
        <w:t xml:space="preserve">Collaborated with data scientists to operationalize ML models via </w:t>
      </w:r>
      <w:r w:rsidRPr="00117602">
        <w:rPr>
          <w:b/>
          <w:bCs/>
          <w:color w:val="000000"/>
        </w:rPr>
        <w:t>SageMaker Pipelines</w:t>
      </w:r>
      <w:r w:rsidRPr="00117602">
        <w:rPr>
          <w:color w:val="000000"/>
        </w:rPr>
        <w:t xml:space="preserve">, using </w:t>
      </w:r>
      <w:r w:rsidRPr="00117602">
        <w:rPr>
          <w:b/>
          <w:bCs/>
          <w:color w:val="000000"/>
        </w:rPr>
        <w:t>AWS Bedrock</w:t>
      </w:r>
      <w:r w:rsidRPr="00117602">
        <w:rPr>
          <w:color w:val="000000"/>
        </w:rPr>
        <w:t xml:space="preserve"> to automate model documentation, drift summaries and feature enrichment.</w:t>
      </w:r>
    </w:p>
    <w:p w14:paraId="4EA90A46" w14:textId="77777777" w:rsidR="003350AC" w:rsidRDefault="003350AC" w:rsidP="003350AC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117602">
        <w:rPr>
          <w:color w:val="000000"/>
        </w:rPr>
        <w:t xml:space="preserve">Authored data architecture and ML orchestration documentation while mentoring junior engineers on scalable design, </w:t>
      </w:r>
      <w:r w:rsidRPr="00117602">
        <w:rPr>
          <w:b/>
          <w:bCs/>
          <w:color w:val="000000"/>
        </w:rPr>
        <w:t>AWS</w:t>
      </w:r>
      <w:r w:rsidRPr="00117602">
        <w:rPr>
          <w:color w:val="000000"/>
        </w:rPr>
        <w:t xml:space="preserve"> cost optimization, </w:t>
      </w:r>
      <w:proofErr w:type="spellStart"/>
      <w:r w:rsidRPr="00117602">
        <w:rPr>
          <w:b/>
          <w:bCs/>
          <w:color w:val="000000"/>
        </w:rPr>
        <w:t>MLOps</w:t>
      </w:r>
      <w:proofErr w:type="spellEnd"/>
      <w:r w:rsidRPr="00117602">
        <w:rPr>
          <w:color w:val="000000"/>
        </w:rPr>
        <w:t xml:space="preserve"> best practices and responsible AI adoption with </w:t>
      </w:r>
      <w:r w:rsidRPr="00117602">
        <w:rPr>
          <w:b/>
          <w:bCs/>
          <w:color w:val="000000"/>
        </w:rPr>
        <w:t>AWS Bedrock</w:t>
      </w:r>
      <w:r w:rsidRPr="00117602">
        <w:rPr>
          <w:color w:val="000000"/>
        </w:rPr>
        <w:t>.</w:t>
      </w:r>
    </w:p>
    <w:p w14:paraId="3C451BC8" w14:textId="77777777" w:rsidR="003350AC" w:rsidRPr="00117602" w:rsidRDefault="003350AC" w:rsidP="003350AC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</w:p>
    <w:p w14:paraId="3BE44E1B" w14:textId="77777777" w:rsidR="003350AC" w:rsidRDefault="003350AC" w:rsidP="003350AC">
      <w:pPr>
        <w:pStyle w:val="Normal1"/>
        <w:spacing w:after="0" w:line="240" w:lineRule="auto"/>
        <w:ind w:left="360"/>
        <w:jc w:val="both"/>
        <w:rPr>
          <w:sz w:val="18"/>
          <w:szCs w:val="18"/>
        </w:rPr>
      </w:pPr>
    </w:p>
    <w:p w14:paraId="40952492" w14:textId="77777777" w:rsidR="003350AC" w:rsidRDefault="003350AC" w:rsidP="003350AC">
      <w:pPr>
        <w:pStyle w:val="Normal1"/>
        <w:shd w:val="clear" w:color="auto" w:fill="B7D4EF" w:themeFill="text2" w:themeFillTint="33"/>
        <w:tabs>
          <w:tab w:val="left" w:pos="8280"/>
        </w:tabs>
        <w:spacing w:after="0" w:line="240" w:lineRule="auto"/>
        <w:jc w:val="both"/>
        <w:rPr>
          <w:b/>
          <w:bCs/>
        </w:rPr>
      </w:pPr>
      <w:r>
        <w:rPr>
          <w:b/>
          <w:bCs/>
        </w:rPr>
        <w:lastRenderedPageBreak/>
        <w:t xml:space="preserve">Client: - Optum, </w:t>
      </w:r>
      <w:r w:rsidRPr="00CF253B">
        <w:rPr>
          <w:b/>
          <w:bCs/>
        </w:rPr>
        <w:t>Eden Prairie</w:t>
      </w:r>
      <w:r>
        <w:rPr>
          <w:b/>
          <w:bCs/>
        </w:rPr>
        <w:t>, MN</w:t>
      </w:r>
      <w:r>
        <w:rPr>
          <w:b/>
          <w:bCs/>
        </w:rPr>
        <w:tab/>
        <w:t xml:space="preserve">     Mar 2022 – Sep 2024</w:t>
      </w:r>
    </w:p>
    <w:p w14:paraId="34A8C8CF" w14:textId="77777777" w:rsidR="003350AC" w:rsidRDefault="003350AC" w:rsidP="003350AC">
      <w:pPr>
        <w:pStyle w:val="Normal1"/>
        <w:shd w:val="clear" w:color="auto" w:fill="B7D4EF" w:themeFill="text2" w:themeFillTint="33"/>
        <w:spacing w:after="0" w:line="240" w:lineRule="auto"/>
        <w:jc w:val="both"/>
        <w:rPr>
          <w:b/>
          <w:bCs/>
        </w:rPr>
      </w:pPr>
      <w:r>
        <w:rPr>
          <w:b/>
          <w:bCs/>
        </w:rPr>
        <w:t>Senior Data Engineer</w:t>
      </w:r>
    </w:p>
    <w:p w14:paraId="4A2C89E3" w14:textId="77777777" w:rsidR="003350AC" w:rsidRDefault="003350AC" w:rsidP="003350AC">
      <w:pPr>
        <w:pStyle w:val="Normal1"/>
        <w:spacing w:after="0" w:line="240" w:lineRule="auto"/>
        <w:jc w:val="both"/>
        <w:rPr>
          <w:b/>
          <w:bCs/>
        </w:rPr>
      </w:pPr>
    </w:p>
    <w:p w14:paraId="17873C77" w14:textId="77777777" w:rsidR="003350AC" w:rsidRDefault="003350AC" w:rsidP="003350AC">
      <w:pPr>
        <w:pStyle w:val="Normal1"/>
        <w:spacing w:after="0" w:line="240" w:lineRule="auto"/>
        <w:jc w:val="both"/>
        <w:rPr>
          <w:b/>
          <w:bCs/>
          <w:u w:val="single"/>
        </w:rPr>
      </w:pPr>
      <w:r>
        <w:rPr>
          <w:b/>
          <w:bCs/>
          <w:u w:val="single"/>
        </w:rPr>
        <w:t>Core Project Tasks:</w:t>
      </w:r>
    </w:p>
    <w:p w14:paraId="3A274F76" w14:textId="77777777" w:rsidR="003350AC" w:rsidRDefault="003350AC" w:rsidP="003350AC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243B">
        <w:rPr>
          <w:color w:val="000000"/>
        </w:rPr>
        <w:t>Conducted architecture assessments and end-to-end data flow reviews</w:t>
      </w:r>
      <w:r>
        <w:rPr>
          <w:color w:val="000000"/>
        </w:rPr>
        <w:t xml:space="preserve"> to design scalable</w:t>
      </w:r>
      <w:r w:rsidRPr="00D5243B">
        <w:rPr>
          <w:color w:val="000000"/>
        </w:rPr>
        <w:t xml:space="preserve"> </w:t>
      </w:r>
      <w:r w:rsidRPr="00D5243B">
        <w:rPr>
          <w:b/>
          <w:bCs/>
          <w:color w:val="000000"/>
        </w:rPr>
        <w:t>GCP-based</w:t>
      </w:r>
      <w:r w:rsidRPr="00D5243B">
        <w:rPr>
          <w:color w:val="000000"/>
        </w:rPr>
        <w:t xml:space="preserve"> </w:t>
      </w:r>
      <w:r>
        <w:rPr>
          <w:color w:val="000000"/>
        </w:rPr>
        <w:t xml:space="preserve">data platforms supporting </w:t>
      </w:r>
      <w:r w:rsidRPr="00094355">
        <w:rPr>
          <w:b/>
          <w:bCs/>
          <w:color w:val="000000"/>
        </w:rPr>
        <w:t>healthcare claims, clinical and patient eligibility datasets</w:t>
      </w:r>
      <w:r>
        <w:rPr>
          <w:color w:val="000000"/>
        </w:rPr>
        <w:t>, aligning pipeline SLAs and governance requirements with distributed analytics workload.</w:t>
      </w:r>
    </w:p>
    <w:p w14:paraId="11203E7B" w14:textId="77777777" w:rsidR="003350AC" w:rsidRPr="00C26BEE" w:rsidRDefault="003350AC" w:rsidP="003350AC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243B">
        <w:rPr>
          <w:color w:val="000000"/>
        </w:rPr>
        <w:t xml:space="preserve">Designed and implemented secure, high-availability data architectures using </w:t>
      </w:r>
      <w:r w:rsidRPr="00D5243B">
        <w:rPr>
          <w:b/>
          <w:bCs/>
          <w:color w:val="000000"/>
        </w:rPr>
        <w:t>Cloud Storage</w:t>
      </w:r>
      <w:r w:rsidRPr="00D5243B">
        <w:rPr>
          <w:color w:val="000000"/>
        </w:rPr>
        <w:t xml:space="preserve">, </w:t>
      </w:r>
      <w:r w:rsidRPr="00D5243B">
        <w:rPr>
          <w:b/>
          <w:bCs/>
          <w:color w:val="000000"/>
        </w:rPr>
        <w:t>Cloud SQL</w:t>
      </w:r>
      <w:r w:rsidRPr="0094405F">
        <w:rPr>
          <w:color w:val="000000"/>
        </w:rPr>
        <w:t xml:space="preserve"> and </w:t>
      </w:r>
      <w:proofErr w:type="spellStart"/>
      <w:r w:rsidRPr="00D5243B">
        <w:rPr>
          <w:b/>
          <w:bCs/>
          <w:color w:val="000000"/>
        </w:rPr>
        <w:t>Firestore</w:t>
      </w:r>
      <w:proofErr w:type="spellEnd"/>
      <w:r w:rsidRPr="00D5243B">
        <w:rPr>
          <w:color w:val="000000"/>
        </w:rPr>
        <w:t xml:space="preserve">, applying </w:t>
      </w:r>
      <w:proofErr w:type="spellStart"/>
      <w:r w:rsidRPr="00D5243B">
        <w:rPr>
          <w:b/>
          <w:bCs/>
          <w:color w:val="000000"/>
        </w:rPr>
        <w:t>SQLAlchemy</w:t>
      </w:r>
      <w:proofErr w:type="spellEnd"/>
      <w:r w:rsidRPr="00D5243B">
        <w:rPr>
          <w:color w:val="000000"/>
        </w:rPr>
        <w:t xml:space="preserve"> optimization and indexing strategies for low-latency analytical access across business-critical </w:t>
      </w:r>
      <w:r>
        <w:rPr>
          <w:color w:val="000000"/>
        </w:rPr>
        <w:t xml:space="preserve">healthcare </w:t>
      </w:r>
      <w:r w:rsidRPr="00D5243B">
        <w:rPr>
          <w:color w:val="000000"/>
        </w:rPr>
        <w:t>datasets.</w:t>
      </w:r>
    </w:p>
    <w:p w14:paraId="1D09BBA5" w14:textId="77777777" w:rsidR="003350AC" w:rsidRDefault="003350AC" w:rsidP="003350AC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243B">
        <w:rPr>
          <w:color w:val="000000"/>
        </w:rPr>
        <w:t xml:space="preserve">Translated complex business and compliance requirements into scalable </w:t>
      </w:r>
      <w:r w:rsidRPr="00D5243B">
        <w:rPr>
          <w:b/>
          <w:bCs/>
          <w:color w:val="000000"/>
        </w:rPr>
        <w:t>Python</w:t>
      </w:r>
      <w:r w:rsidRPr="00D5243B">
        <w:rPr>
          <w:color w:val="000000"/>
        </w:rPr>
        <w:t xml:space="preserve"> data pipelines using </w:t>
      </w:r>
      <w:r w:rsidRPr="00D5243B">
        <w:rPr>
          <w:b/>
          <w:bCs/>
          <w:color w:val="000000"/>
        </w:rPr>
        <w:t>Cloud Functions</w:t>
      </w:r>
      <w:r w:rsidRPr="00D5243B">
        <w:rPr>
          <w:color w:val="000000"/>
        </w:rPr>
        <w:t xml:space="preserve">, </w:t>
      </w:r>
      <w:r w:rsidRPr="00D5243B">
        <w:rPr>
          <w:b/>
          <w:bCs/>
          <w:color w:val="000000"/>
        </w:rPr>
        <w:t>Cloud Run</w:t>
      </w:r>
      <w:r w:rsidRPr="0094405F">
        <w:rPr>
          <w:color w:val="000000"/>
        </w:rPr>
        <w:t xml:space="preserve"> and </w:t>
      </w:r>
      <w:r w:rsidRPr="00D5243B">
        <w:rPr>
          <w:b/>
          <w:bCs/>
          <w:color w:val="000000"/>
        </w:rPr>
        <w:t>Compute Engine</w:t>
      </w:r>
      <w:r w:rsidRPr="00D5243B">
        <w:rPr>
          <w:color w:val="000000"/>
        </w:rPr>
        <w:t xml:space="preserve"> for enterprise </w:t>
      </w:r>
      <w:r>
        <w:rPr>
          <w:color w:val="000000"/>
        </w:rPr>
        <w:t xml:space="preserve">healthcare analytics and </w:t>
      </w:r>
      <w:r w:rsidRPr="00D5243B">
        <w:rPr>
          <w:color w:val="000000"/>
        </w:rPr>
        <w:t>reporting.</w:t>
      </w:r>
    </w:p>
    <w:p w14:paraId="19705CF2" w14:textId="77777777" w:rsidR="003350AC" w:rsidRDefault="003350AC" w:rsidP="003350AC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243B">
        <w:rPr>
          <w:color w:val="000000"/>
        </w:rPr>
        <w:t xml:space="preserve">Built real-time ingestion pipelines using </w:t>
      </w:r>
      <w:r w:rsidRPr="00D5243B">
        <w:rPr>
          <w:b/>
          <w:bCs/>
          <w:color w:val="000000"/>
        </w:rPr>
        <w:t>Pub/Sub</w:t>
      </w:r>
      <w:r w:rsidRPr="00D5243B">
        <w:rPr>
          <w:color w:val="000000"/>
        </w:rPr>
        <w:t xml:space="preserve">, </w:t>
      </w:r>
      <w:r w:rsidRPr="00D5243B">
        <w:rPr>
          <w:b/>
          <w:bCs/>
          <w:color w:val="000000"/>
        </w:rPr>
        <w:t>Dataflow</w:t>
      </w:r>
      <w:r w:rsidRPr="0094405F">
        <w:rPr>
          <w:color w:val="000000"/>
        </w:rPr>
        <w:t xml:space="preserve"> and </w:t>
      </w:r>
      <w:proofErr w:type="spellStart"/>
      <w:r w:rsidRPr="00D5243B">
        <w:rPr>
          <w:b/>
          <w:bCs/>
          <w:color w:val="000000"/>
        </w:rPr>
        <w:t>asyncio</w:t>
      </w:r>
      <w:proofErr w:type="spellEnd"/>
      <w:r w:rsidRPr="00D5243B">
        <w:rPr>
          <w:color w:val="000000"/>
        </w:rPr>
        <w:t>, enabling sub-second processing</w:t>
      </w:r>
      <w:r>
        <w:rPr>
          <w:color w:val="000000"/>
        </w:rPr>
        <w:t xml:space="preserve"> of </w:t>
      </w:r>
      <w:r w:rsidRPr="00094355">
        <w:rPr>
          <w:b/>
          <w:bCs/>
          <w:color w:val="000000"/>
        </w:rPr>
        <w:t>healthcare claims transactions and operational events</w:t>
      </w:r>
      <w:r>
        <w:rPr>
          <w:color w:val="000000"/>
        </w:rPr>
        <w:t xml:space="preserve"> for downstream analytics and machine learning workflows.</w:t>
      </w:r>
    </w:p>
    <w:p w14:paraId="06AA65A4" w14:textId="77777777" w:rsidR="003350AC" w:rsidRDefault="003350AC" w:rsidP="003350AC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243B">
        <w:rPr>
          <w:color w:val="000000"/>
        </w:rPr>
        <w:t xml:space="preserve">Engineered batch and streaming ETL/ELT workflows using </w:t>
      </w:r>
      <w:r w:rsidRPr="00D5243B">
        <w:rPr>
          <w:b/>
          <w:bCs/>
          <w:color w:val="000000"/>
        </w:rPr>
        <w:t>Pandas</w:t>
      </w:r>
      <w:r w:rsidRPr="00D5243B">
        <w:rPr>
          <w:color w:val="000000"/>
        </w:rPr>
        <w:t xml:space="preserve">, </w:t>
      </w:r>
      <w:r w:rsidRPr="00D5243B">
        <w:rPr>
          <w:b/>
          <w:bCs/>
          <w:color w:val="000000"/>
        </w:rPr>
        <w:t>Apache Beam</w:t>
      </w:r>
      <w:r w:rsidRPr="0094405F">
        <w:rPr>
          <w:color w:val="000000"/>
        </w:rPr>
        <w:t xml:space="preserve"> and </w:t>
      </w:r>
      <w:proofErr w:type="spellStart"/>
      <w:r w:rsidRPr="00D5243B">
        <w:rPr>
          <w:b/>
          <w:bCs/>
          <w:color w:val="000000"/>
        </w:rPr>
        <w:t>Dataform</w:t>
      </w:r>
      <w:proofErr w:type="spellEnd"/>
      <w:r w:rsidRPr="00D5243B">
        <w:rPr>
          <w:color w:val="000000"/>
        </w:rPr>
        <w:t xml:space="preserve">, processing structured and semi-structured </w:t>
      </w:r>
      <w:r>
        <w:rPr>
          <w:color w:val="000000"/>
        </w:rPr>
        <w:t>healthcare datasets</w:t>
      </w:r>
      <w:r w:rsidRPr="00D5243B">
        <w:rPr>
          <w:color w:val="000000"/>
        </w:rPr>
        <w:t xml:space="preserve"> from APIs</w:t>
      </w:r>
      <w:r>
        <w:rPr>
          <w:color w:val="000000"/>
        </w:rPr>
        <w:t>, relational databases and external healthcare systems.</w:t>
      </w:r>
    </w:p>
    <w:p w14:paraId="520A011F" w14:textId="77777777" w:rsidR="003350AC" w:rsidRPr="00C26BEE" w:rsidRDefault="003350AC" w:rsidP="003350AC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243B">
        <w:rPr>
          <w:color w:val="000000"/>
        </w:rPr>
        <w:t xml:space="preserve">Implemented distributed aggregation and transformation pipelines using </w:t>
      </w:r>
      <w:r w:rsidRPr="00D5243B">
        <w:rPr>
          <w:b/>
          <w:bCs/>
          <w:color w:val="000000"/>
        </w:rPr>
        <w:t>Apache Beam</w:t>
      </w:r>
      <w:r w:rsidRPr="00D5243B">
        <w:rPr>
          <w:color w:val="000000"/>
        </w:rPr>
        <w:t xml:space="preserve"> and </w:t>
      </w:r>
      <w:r w:rsidRPr="00D5243B">
        <w:rPr>
          <w:b/>
          <w:bCs/>
          <w:color w:val="000000"/>
        </w:rPr>
        <w:t>Cloud Functions</w:t>
      </w:r>
      <w:r w:rsidRPr="00D5243B">
        <w:rPr>
          <w:color w:val="000000"/>
        </w:rPr>
        <w:t xml:space="preserve">, </w:t>
      </w:r>
      <w:r>
        <w:rPr>
          <w:color w:val="000000"/>
        </w:rPr>
        <w:t>to generate features for predictive healthcare models supporting utilization analysis and patient risk prediction.</w:t>
      </w:r>
    </w:p>
    <w:p w14:paraId="64D9D31C" w14:textId="77777777" w:rsidR="003350AC" w:rsidRDefault="003350AC" w:rsidP="003350AC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243B">
        <w:rPr>
          <w:color w:val="000000"/>
        </w:rPr>
        <w:t>Applied advanced data modeling strategies (normalized, denormalized</w:t>
      </w:r>
      <w:r w:rsidRPr="0094405F">
        <w:rPr>
          <w:color w:val="000000"/>
        </w:rPr>
        <w:t xml:space="preserve"> and </w:t>
      </w:r>
      <w:r w:rsidRPr="00D5243B">
        <w:rPr>
          <w:color w:val="000000"/>
        </w:rPr>
        <w:t xml:space="preserve">star schemas) within </w:t>
      </w:r>
      <w:proofErr w:type="spellStart"/>
      <w:r w:rsidRPr="00D5243B">
        <w:rPr>
          <w:b/>
          <w:bCs/>
          <w:color w:val="000000"/>
        </w:rPr>
        <w:t>BigQuery</w:t>
      </w:r>
      <w:proofErr w:type="spellEnd"/>
      <w:r w:rsidRPr="00D5243B">
        <w:rPr>
          <w:color w:val="000000"/>
        </w:rPr>
        <w:t>, optimizing</w:t>
      </w:r>
      <w:r>
        <w:rPr>
          <w:color w:val="000000"/>
        </w:rPr>
        <w:t xml:space="preserve"> healthcare </w:t>
      </w:r>
      <w:r w:rsidRPr="00D5243B">
        <w:rPr>
          <w:color w:val="000000"/>
        </w:rPr>
        <w:t>datasets for analytical queries, performance dashboards</w:t>
      </w:r>
      <w:r w:rsidRPr="0094405F">
        <w:rPr>
          <w:color w:val="000000"/>
        </w:rPr>
        <w:t xml:space="preserve"> and </w:t>
      </w:r>
      <w:r w:rsidRPr="00D5243B">
        <w:rPr>
          <w:color w:val="000000"/>
        </w:rPr>
        <w:t>business intelligence reporting.</w:t>
      </w:r>
    </w:p>
    <w:p w14:paraId="1384B2A4" w14:textId="77777777" w:rsidR="003350AC" w:rsidRDefault="003350AC" w:rsidP="003350AC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243B">
        <w:rPr>
          <w:color w:val="000000"/>
        </w:rPr>
        <w:t xml:space="preserve">Developed modular data access layers using </w:t>
      </w:r>
      <w:proofErr w:type="spellStart"/>
      <w:r w:rsidRPr="00D5243B">
        <w:rPr>
          <w:b/>
          <w:bCs/>
          <w:color w:val="000000"/>
        </w:rPr>
        <w:t>SQLAlchemy</w:t>
      </w:r>
      <w:proofErr w:type="spellEnd"/>
      <w:r w:rsidRPr="00D5243B">
        <w:rPr>
          <w:b/>
          <w:bCs/>
          <w:color w:val="000000"/>
        </w:rPr>
        <w:t xml:space="preserve"> ORM</w:t>
      </w:r>
      <w:r w:rsidRPr="00D5243B">
        <w:rPr>
          <w:color w:val="000000"/>
        </w:rPr>
        <w:t xml:space="preserve">, integrating </w:t>
      </w:r>
      <w:r w:rsidRPr="00D5243B">
        <w:rPr>
          <w:b/>
          <w:bCs/>
          <w:color w:val="000000"/>
        </w:rPr>
        <w:t>Cloud SQL</w:t>
      </w:r>
      <w:r w:rsidRPr="00D5243B">
        <w:rPr>
          <w:color w:val="000000"/>
        </w:rPr>
        <w:t xml:space="preserve"> and </w:t>
      </w:r>
      <w:proofErr w:type="spellStart"/>
      <w:r w:rsidRPr="00D5243B">
        <w:rPr>
          <w:b/>
          <w:bCs/>
          <w:color w:val="000000"/>
        </w:rPr>
        <w:t>BigQuery</w:t>
      </w:r>
      <w:proofErr w:type="spellEnd"/>
      <w:r w:rsidRPr="00D5243B">
        <w:rPr>
          <w:color w:val="000000"/>
        </w:rPr>
        <w:t xml:space="preserve"> for unified querying, metadata management</w:t>
      </w:r>
      <w:r w:rsidRPr="0094405F">
        <w:rPr>
          <w:color w:val="000000"/>
        </w:rPr>
        <w:t xml:space="preserve"> and </w:t>
      </w:r>
      <w:r w:rsidRPr="00D5243B">
        <w:rPr>
          <w:color w:val="000000"/>
        </w:rPr>
        <w:t>analytical optimization across distributed datasets.</w:t>
      </w:r>
    </w:p>
    <w:p w14:paraId="64C5EC68" w14:textId="77777777" w:rsidR="003350AC" w:rsidRPr="00C26BEE" w:rsidRDefault="003350AC" w:rsidP="003350AC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243B">
        <w:rPr>
          <w:color w:val="000000"/>
        </w:rPr>
        <w:t xml:space="preserve">Standardized data ingestion interfaces using </w:t>
      </w:r>
      <w:proofErr w:type="spellStart"/>
      <w:r w:rsidRPr="00D5243B">
        <w:rPr>
          <w:b/>
          <w:bCs/>
          <w:color w:val="000000"/>
        </w:rPr>
        <w:t>FastAPI</w:t>
      </w:r>
      <w:proofErr w:type="spellEnd"/>
      <w:r w:rsidRPr="00D5243B">
        <w:rPr>
          <w:color w:val="000000"/>
        </w:rPr>
        <w:t xml:space="preserve"> and </w:t>
      </w:r>
      <w:proofErr w:type="spellStart"/>
      <w:r w:rsidRPr="00D5243B">
        <w:rPr>
          <w:b/>
          <w:bCs/>
          <w:color w:val="000000"/>
        </w:rPr>
        <w:t>Pydantic</w:t>
      </w:r>
      <w:proofErr w:type="spellEnd"/>
      <w:r w:rsidRPr="00D5243B">
        <w:rPr>
          <w:color w:val="000000"/>
        </w:rPr>
        <w:t xml:space="preserve">, enforcing schema validation and API-driven data quality controls for governed ingestion into </w:t>
      </w:r>
      <w:proofErr w:type="spellStart"/>
      <w:r w:rsidRPr="00D5243B">
        <w:rPr>
          <w:b/>
          <w:bCs/>
          <w:color w:val="000000"/>
        </w:rPr>
        <w:t>BigQuery</w:t>
      </w:r>
      <w:proofErr w:type="spellEnd"/>
      <w:r w:rsidRPr="00D5243B">
        <w:rPr>
          <w:color w:val="000000"/>
        </w:rPr>
        <w:t xml:space="preserve"> and </w:t>
      </w:r>
      <w:r w:rsidRPr="00D5243B">
        <w:rPr>
          <w:b/>
          <w:bCs/>
          <w:color w:val="000000"/>
        </w:rPr>
        <w:t>Cloud SQL</w:t>
      </w:r>
      <w:r w:rsidRPr="00D5243B">
        <w:rPr>
          <w:color w:val="000000"/>
        </w:rPr>
        <w:t>.</w:t>
      </w:r>
    </w:p>
    <w:p w14:paraId="180B3FC7" w14:textId="77777777" w:rsidR="003350AC" w:rsidRPr="00C26BEE" w:rsidRDefault="003350AC" w:rsidP="003350AC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243B">
        <w:rPr>
          <w:color w:val="000000"/>
        </w:rPr>
        <w:t xml:space="preserve">Integrated </w:t>
      </w:r>
      <w:r w:rsidRPr="00D5243B">
        <w:rPr>
          <w:b/>
          <w:bCs/>
          <w:color w:val="000000"/>
        </w:rPr>
        <w:t>Vertex AI</w:t>
      </w:r>
      <w:r w:rsidRPr="00D5243B">
        <w:rPr>
          <w:color w:val="000000"/>
        </w:rPr>
        <w:t xml:space="preserve"> endpoints into production pipelines and managed </w:t>
      </w:r>
      <w:proofErr w:type="spellStart"/>
      <w:r w:rsidRPr="00D5243B">
        <w:rPr>
          <w:b/>
          <w:bCs/>
          <w:color w:val="000000"/>
        </w:rPr>
        <w:t>MLflow</w:t>
      </w:r>
      <w:proofErr w:type="spellEnd"/>
      <w:r w:rsidRPr="00D5243B">
        <w:rPr>
          <w:color w:val="000000"/>
        </w:rPr>
        <w:t xml:space="preserve"> tracking to enable real-time inference, monitor performance and data drift</w:t>
      </w:r>
      <w:r w:rsidRPr="0094405F">
        <w:rPr>
          <w:color w:val="000000"/>
        </w:rPr>
        <w:t xml:space="preserve"> and </w:t>
      </w:r>
      <w:r w:rsidRPr="00D5243B">
        <w:rPr>
          <w:color w:val="000000"/>
        </w:rPr>
        <w:t>ensure alignment between data and AI workflows.</w:t>
      </w:r>
    </w:p>
    <w:p w14:paraId="029A81A6" w14:textId="77777777" w:rsidR="003350AC" w:rsidRPr="00D5243B" w:rsidRDefault="003350AC" w:rsidP="003350AC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>
        <w:rPr>
          <w:color w:val="000000"/>
        </w:rPr>
        <w:t>Implemented</w:t>
      </w:r>
      <w:r w:rsidRPr="00D5243B">
        <w:rPr>
          <w:color w:val="000000"/>
        </w:rPr>
        <w:t xml:space="preserve"> automated data validation frameworks using </w:t>
      </w:r>
      <w:proofErr w:type="spellStart"/>
      <w:r w:rsidRPr="00D5243B">
        <w:rPr>
          <w:b/>
          <w:bCs/>
          <w:color w:val="000000"/>
        </w:rPr>
        <w:t>Pytest</w:t>
      </w:r>
      <w:proofErr w:type="spellEnd"/>
      <w:r w:rsidRPr="00D5243B">
        <w:rPr>
          <w:color w:val="000000"/>
        </w:rPr>
        <w:t xml:space="preserve">, </w:t>
      </w:r>
      <w:proofErr w:type="spellStart"/>
      <w:r w:rsidRPr="00D5243B">
        <w:rPr>
          <w:b/>
          <w:bCs/>
          <w:color w:val="000000"/>
        </w:rPr>
        <w:t>dbt</w:t>
      </w:r>
      <w:proofErr w:type="spellEnd"/>
      <w:r w:rsidRPr="00D5243B">
        <w:rPr>
          <w:b/>
          <w:bCs/>
          <w:color w:val="000000"/>
        </w:rPr>
        <w:t xml:space="preserve"> tests</w:t>
      </w:r>
      <w:r w:rsidRPr="0094405F">
        <w:rPr>
          <w:color w:val="000000"/>
        </w:rPr>
        <w:t xml:space="preserve"> and </w:t>
      </w:r>
      <w:proofErr w:type="spellStart"/>
      <w:r w:rsidRPr="00D5243B">
        <w:rPr>
          <w:b/>
          <w:bCs/>
          <w:color w:val="000000"/>
        </w:rPr>
        <w:t>Pydantic</w:t>
      </w:r>
      <w:proofErr w:type="spellEnd"/>
      <w:r w:rsidRPr="00D5243B">
        <w:rPr>
          <w:color w:val="000000"/>
        </w:rPr>
        <w:t>, ensuring data accuracy, consistency</w:t>
      </w:r>
      <w:r w:rsidRPr="0094405F">
        <w:rPr>
          <w:color w:val="000000"/>
        </w:rPr>
        <w:t xml:space="preserve"> and </w:t>
      </w:r>
      <w:r w:rsidRPr="00D5243B">
        <w:rPr>
          <w:color w:val="000000"/>
        </w:rPr>
        <w:t xml:space="preserve">traceability across </w:t>
      </w:r>
      <w:r>
        <w:rPr>
          <w:color w:val="000000"/>
        </w:rPr>
        <w:t>healthcare analytics</w:t>
      </w:r>
      <w:r w:rsidRPr="00D5243B">
        <w:rPr>
          <w:color w:val="000000"/>
        </w:rPr>
        <w:t xml:space="preserve"> systems.</w:t>
      </w:r>
    </w:p>
    <w:p w14:paraId="7C6C744C" w14:textId="77777777" w:rsidR="003350AC" w:rsidRPr="00C26BEE" w:rsidRDefault="003350AC" w:rsidP="003350AC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>
        <w:rPr>
          <w:color w:val="000000"/>
        </w:rPr>
        <w:t xml:space="preserve">Designed secure data pipelines and governance controls to support </w:t>
      </w:r>
      <w:r w:rsidRPr="00C26BEE">
        <w:rPr>
          <w:b/>
          <w:bCs/>
          <w:color w:val="000000"/>
        </w:rPr>
        <w:t>HIPAA-compliant processing of PHI and PII healthcare datasets</w:t>
      </w:r>
      <w:r>
        <w:rPr>
          <w:color w:val="000000"/>
        </w:rPr>
        <w:t xml:space="preserve"> across GCP environments.</w:t>
      </w:r>
    </w:p>
    <w:p w14:paraId="67B69440" w14:textId="77777777" w:rsidR="003350AC" w:rsidRDefault="003350AC" w:rsidP="003350AC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243B">
        <w:rPr>
          <w:color w:val="000000"/>
        </w:rPr>
        <w:t xml:space="preserve">Automated infrastructure provisioning using </w:t>
      </w:r>
      <w:r w:rsidRPr="00D5243B">
        <w:rPr>
          <w:b/>
          <w:bCs/>
          <w:color w:val="000000"/>
        </w:rPr>
        <w:t>Deployment Manager</w:t>
      </w:r>
      <w:r w:rsidRPr="00D5243B">
        <w:rPr>
          <w:color w:val="000000"/>
        </w:rPr>
        <w:t xml:space="preserve"> and </w:t>
      </w:r>
      <w:r w:rsidRPr="00D5243B">
        <w:rPr>
          <w:b/>
          <w:bCs/>
          <w:color w:val="000000"/>
        </w:rPr>
        <w:t>Terraform</w:t>
      </w:r>
      <w:r w:rsidRPr="00D5243B">
        <w:rPr>
          <w:color w:val="000000"/>
        </w:rPr>
        <w:t>, enforcing version-controlled, reproducible configurations across development, staging</w:t>
      </w:r>
      <w:r w:rsidRPr="0094405F">
        <w:rPr>
          <w:color w:val="000000"/>
        </w:rPr>
        <w:t xml:space="preserve"> and </w:t>
      </w:r>
      <w:r w:rsidRPr="00D5243B">
        <w:rPr>
          <w:color w:val="000000"/>
        </w:rPr>
        <w:t>production environments to meet governance and audit standards.</w:t>
      </w:r>
    </w:p>
    <w:p w14:paraId="626249C4" w14:textId="77777777" w:rsidR="003350AC" w:rsidRDefault="003350AC" w:rsidP="003350AC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243B">
        <w:rPr>
          <w:color w:val="000000"/>
        </w:rPr>
        <w:t xml:space="preserve">Containerized ETL and batch workloads using </w:t>
      </w:r>
      <w:r w:rsidRPr="00D5243B">
        <w:rPr>
          <w:b/>
          <w:bCs/>
          <w:color w:val="000000"/>
        </w:rPr>
        <w:t>Docker</w:t>
      </w:r>
      <w:r w:rsidRPr="00D5243B">
        <w:rPr>
          <w:color w:val="000000"/>
        </w:rPr>
        <w:t xml:space="preserve"> and deployed to </w:t>
      </w:r>
      <w:r w:rsidRPr="00D5243B">
        <w:rPr>
          <w:b/>
          <w:bCs/>
          <w:color w:val="000000"/>
        </w:rPr>
        <w:t>Google Kubernetes Engine (GKE)</w:t>
      </w:r>
      <w:r w:rsidRPr="00D5243B">
        <w:rPr>
          <w:color w:val="000000"/>
        </w:rPr>
        <w:t xml:space="preserve"> for scalable orchestration of compute-intensive AI and analytics workloads.</w:t>
      </w:r>
    </w:p>
    <w:p w14:paraId="6FB4E155" w14:textId="77777777" w:rsidR="003350AC" w:rsidRPr="00C26BEE" w:rsidRDefault="003350AC" w:rsidP="003350AC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243B">
        <w:rPr>
          <w:color w:val="000000"/>
        </w:rPr>
        <w:t xml:space="preserve">Developed </w:t>
      </w:r>
      <w:r w:rsidRPr="00D5243B">
        <w:rPr>
          <w:b/>
          <w:bCs/>
          <w:color w:val="000000"/>
        </w:rPr>
        <w:t>CI/CD</w:t>
      </w:r>
      <w:r w:rsidRPr="00D5243B">
        <w:rPr>
          <w:color w:val="000000"/>
        </w:rPr>
        <w:t xml:space="preserve"> pipelines using </w:t>
      </w:r>
      <w:r w:rsidRPr="00D5243B">
        <w:rPr>
          <w:b/>
          <w:bCs/>
          <w:color w:val="000000"/>
        </w:rPr>
        <w:t>GitHub Actions</w:t>
      </w:r>
      <w:r w:rsidRPr="00D5243B">
        <w:rPr>
          <w:color w:val="000000"/>
        </w:rPr>
        <w:t xml:space="preserve"> to automate testing, validation</w:t>
      </w:r>
      <w:r w:rsidRPr="0094405F">
        <w:rPr>
          <w:color w:val="000000"/>
        </w:rPr>
        <w:t xml:space="preserve"> and </w:t>
      </w:r>
      <w:r w:rsidRPr="00D5243B">
        <w:rPr>
          <w:color w:val="000000"/>
        </w:rPr>
        <w:t>multi-environment data releases with controlled approvals for governed deployment workflows.</w:t>
      </w:r>
    </w:p>
    <w:p w14:paraId="093560C2" w14:textId="77777777" w:rsidR="003350AC" w:rsidRPr="00075775" w:rsidRDefault="003350AC" w:rsidP="003350AC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243B">
        <w:rPr>
          <w:color w:val="000000"/>
        </w:rPr>
        <w:t xml:space="preserve">Designed and implemented performance monitoring and observability solutions using </w:t>
      </w:r>
      <w:r w:rsidRPr="00D5243B">
        <w:rPr>
          <w:b/>
          <w:bCs/>
          <w:color w:val="000000"/>
        </w:rPr>
        <w:t>Cloud Monitoring</w:t>
      </w:r>
      <w:r w:rsidRPr="00D5243B">
        <w:rPr>
          <w:color w:val="000000"/>
        </w:rPr>
        <w:t>, structured logging</w:t>
      </w:r>
      <w:r w:rsidRPr="0094405F">
        <w:rPr>
          <w:color w:val="000000"/>
        </w:rPr>
        <w:t xml:space="preserve"> and </w:t>
      </w:r>
      <w:r w:rsidRPr="00D5243B">
        <w:rPr>
          <w:color w:val="000000"/>
        </w:rPr>
        <w:t xml:space="preserve">custom </w:t>
      </w:r>
      <w:r w:rsidRPr="00D5243B">
        <w:rPr>
          <w:b/>
          <w:bCs/>
          <w:color w:val="000000"/>
        </w:rPr>
        <w:t>Python</w:t>
      </w:r>
      <w:r w:rsidRPr="00D5243B">
        <w:rPr>
          <w:color w:val="000000"/>
        </w:rPr>
        <w:t xml:space="preserve"> middleware, incorporating AI-driven anomaly detection for latency, throughput</w:t>
      </w:r>
      <w:r w:rsidRPr="0094405F">
        <w:rPr>
          <w:color w:val="000000"/>
        </w:rPr>
        <w:t xml:space="preserve"> and </w:t>
      </w:r>
      <w:r w:rsidRPr="00D5243B">
        <w:rPr>
          <w:color w:val="000000"/>
        </w:rPr>
        <w:t>SLA deviation alerts.</w:t>
      </w:r>
    </w:p>
    <w:p w14:paraId="5FCDB516" w14:textId="77777777" w:rsidR="003350AC" w:rsidRPr="00C26BEE" w:rsidRDefault="003350AC" w:rsidP="003350AC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243B">
        <w:rPr>
          <w:color w:val="000000"/>
        </w:rPr>
        <w:t xml:space="preserve">Architected and administered </w:t>
      </w:r>
      <w:r w:rsidRPr="00D5243B">
        <w:rPr>
          <w:b/>
          <w:bCs/>
          <w:color w:val="000000"/>
        </w:rPr>
        <w:t>MongoDB Atlas</w:t>
      </w:r>
      <w:r w:rsidRPr="00D5243B">
        <w:rPr>
          <w:color w:val="000000"/>
        </w:rPr>
        <w:t xml:space="preserve"> clusters integrated with </w:t>
      </w:r>
      <w:r w:rsidRPr="00D5243B">
        <w:rPr>
          <w:b/>
          <w:bCs/>
          <w:color w:val="000000"/>
        </w:rPr>
        <w:t>Python</w:t>
      </w:r>
      <w:r w:rsidRPr="00D5243B">
        <w:rPr>
          <w:color w:val="000000"/>
        </w:rPr>
        <w:t xml:space="preserve"> ETL services, implementing sharding, replication</w:t>
      </w:r>
      <w:r w:rsidRPr="0094405F">
        <w:rPr>
          <w:color w:val="000000"/>
        </w:rPr>
        <w:t xml:space="preserve"> and </w:t>
      </w:r>
      <w:r w:rsidRPr="00D5243B">
        <w:rPr>
          <w:color w:val="000000"/>
        </w:rPr>
        <w:t>compound indexing to support multi-terabyte structured and semi-structured datasets.</w:t>
      </w:r>
    </w:p>
    <w:p w14:paraId="71A8F930" w14:textId="77777777" w:rsidR="003350AC" w:rsidRPr="00C26BEE" w:rsidRDefault="003350AC" w:rsidP="003350AC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243B">
        <w:rPr>
          <w:color w:val="000000"/>
        </w:rPr>
        <w:t xml:space="preserve">Integrated experiment tracking and model lineage management using </w:t>
      </w:r>
      <w:proofErr w:type="spellStart"/>
      <w:r w:rsidRPr="00D5243B">
        <w:rPr>
          <w:b/>
          <w:bCs/>
          <w:color w:val="000000"/>
        </w:rPr>
        <w:t>MLflow</w:t>
      </w:r>
      <w:proofErr w:type="spellEnd"/>
      <w:r w:rsidRPr="00D5243B">
        <w:rPr>
          <w:color w:val="000000"/>
        </w:rPr>
        <w:t>, enabling reproducible transformations and streamlined deployment of inference services into production environments.</w:t>
      </w:r>
    </w:p>
    <w:p w14:paraId="7A6C8B5D" w14:textId="77777777" w:rsidR="003350AC" w:rsidRPr="00D5243B" w:rsidRDefault="003350AC" w:rsidP="003350AC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243B">
        <w:rPr>
          <w:color w:val="000000"/>
        </w:rPr>
        <w:t>Authored technical documentation for data architectures, lineage, flow diagrams</w:t>
      </w:r>
      <w:r w:rsidRPr="0094405F">
        <w:rPr>
          <w:color w:val="000000"/>
        </w:rPr>
        <w:t xml:space="preserve"> and </w:t>
      </w:r>
      <w:r w:rsidRPr="00D5243B">
        <w:rPr>
          <w:color w:val="000000"/>
        </w:rPr>
        <w:t>transformation logic</w:t>
      </w:r>
      <w:r>
        <w:rPr>
          <w:color w:val="000000"/>
        </w:rPr>
        <w:t xml:space="preserve"> </w:t>
      </w:r>
      <w:r w:rsidRPr="00D5243B">
        <w:rPr>
          <w:color w:val="000000"/>
        </w:rPr>
        <w:t xml:space="preserve">using </w:t>
      </w:r>
      <w:proofErr w:type="spellStart"/>
      <w:r w:rsidRPr="00D5243B">
        <w:rPr>
          <w:b/>
          <w:bCs/>
          <w:color w:val="000000"/>
        </w:rPr>
        <w:t>OpenAPI</w:t>
      </w:r>
      <w:proofErr w:type="spellEnd"/>
      <w:r w:rsidRPr="00D5243B">
        <w:rPr>
          <w:color w:val="000000"/>
        </w:rPr>
        <w:t xml:space="preserve">, </w:t>
      </w:r>
      <w:r w:rsidRPr="00D5243B">
        <w:rPr>
          <w:b/>
          <w:bCs/>
          <w:color w:val="000000"/>
        </w:rPr>
        <w:t>Swagger</w:t>
      </w:r>
      <w:r w:rsidRPr="0094405F">
        <w:rPr>
          <w:color w:val="000000"/>
        </w:rPr>
        <w:t xml:space="preserve"> and </w:t>
      </w:r>
      <w:r w:rsidRPr="00D5243B">
        <w:rPr>
          <w:color w:val="000000"/>
        </w:rPr>
        <w:t xml:space="preserve">internal </w:t>
      </w:r>
      <w:r w:rsidRPr="00D5243B">
        <w:rPr>
          <w:b/>
          <w:bCs/>
          <w:color w:val="000000"/>
        </w:rPr>
        <w:t>Confluence</w:t>
      </w:r>
      <w:r w:rsidRPr="00D5243B">
        <w:rPr>
          <w:color w:val="000000"/>
        </w:rPr>
        <w:t xml:space="preserve"> repositories, supporting governance, transparency</w:t>
      </w:r>
      <w:r w:rsidRPr="0094405F">
        <w:rPr>
          <w:color w:val="000000"/>
        </w:rPr>
        <w:t xml:space="preserve"> and </w:t>
      </w:r>
      <w:r w:rsidRPr="00D5243B">
        <w:rPr>
          <w:color w:val="000000"/>
        </w:rPr>
        <w:t>audit readiness.</w:t>
      </w:r>
    </w:p>
    <w:p w14:paraId="5A3A32B0" w14:textId="77777777" w:rsidR="003350AC" w:rsidRDefault="003350AC" w:rsidP="003350AC">
      <w:pPr>
        <w:pStyle w:val="Normal1"/>
        <w:spacing w:after="0" w:line="240" w:lineRule="auto"/>
        <w:ind w:left="360"/>
        <w:jc w:val="both"/>
      </w:pPr>
    </w:p>
    <w:p w14:paraId="05B76C9F" w14:textId="77777777" w:rsidR="003350AC" w:rsidRDefault="003350AC" w:rsidP="003350AC">
      <w:pPr>
        <w:pStyle w:val="Normal1"/>
        <w:shd w:val="clear" w:color="auto" w:fill="B7D4EF" w:themeFill="text2" w:themeFillTint="33"/>
        <w:tabs>
          <w:tab w:val="left" w:pos="8280"/>
        </w:tabs>
        <w:spacing w:after="0" w:line="240" w:lineRule="auto"/>
        <w:jc w:val="both"/>
        <w:rPr>
          <w:b/>
          <w:bCs/>
        </w:rPr>
      </w:pPr>
      <w:r>
        <w:rPr>
          <w:b/>
          <w:bCs/>
        </w:rPr>
        <w:t xml:space="preserve">Client: - </w:t>
      </w:r>
      <w:r w:rsidRPr="009A14C9">
        <w:rPr>
          <w:b/>
          <w:bCs/>
        </w:rPr>
        <w:t>Lowe's</w:t>
      </w:r>
      <w:r>
        <w:rPr>
          <w:b/>
          <w:bCs/>
        </w:rPr>
        <w:t xml:space="preserve">, </w:t>
      </w:r>
      <w:r w:rsidRPr="009A14C9">
        <w:rPr>
          <w:b/>
          <w:bCs/>
        </w:rPr>
        <w:t>Mooresville, N</w:t>
      </w:r>
      <w:r>
        <w:rPr>
          <w:b/>
          <w:bCs/>
        </w:rPr>
        <w:t>C</w:t>
      </w:r>
      <w:r>
        <w:rPr>
          <w:b/>
          <w:bCs/>
        </w:rPr>
        <w:tab/>
        <w:t xml:space="preserve">      Jun 2019 – Feb 2022</w:t>
      </w:r>
    </w:p>
    <w:p w14:paraId="68CECBB4" w14:textId="77777777" w:rsidR="003350AC" w:rsidRDefault="003350AC" w:rsidP="003350AC">
      <w:pPr>
        <w:pStyle w:val="Normal1"/>
        <w:shd w:val="clear" w:color="auto" w:fill="B7D4EF" w:themeFill="text2" w:themeFillTint="33"/>
        <w:spacing w:after="0" w:line="240" w:lineRule="auto"/>
        <w:jc w:val="both"/>
        <w:rPr>
          <w:b/>
          <w:bCs/>
        </w:rPr>
      </w:pPr>
      <w:r>
        <w:rPr>
          <w:b/>
          <w:bCs/>
        </w:rPr>
        <w:t>Data Engineer</w:t>
      </w:r>
    </w:p>
    <w:p w14:paraId="60699E37" w14:textId="77777777" w:rsidR="003350AC" w:rsidRDefault="003350AC" w:rsidP="003350AC">
      <w:pPr>
        <w:pStyle w:val="Normal1"/>
        <w:spacing w:after="0" w:line="240" w:lineRule="auto"/>
        <w:jc w:val="both"/>
        <w:rPr>
          <w:b/>
          <w:bCs/>
        </w:rPr>
      </w:pPr>
    </w:p>
    <w:p w14:paraId="4EE79E6A" w14:textId="77777777" w:rsidR="003350AC" w:rsidRDefault="003350AC" w:rsidP="003350AC">
      <w:pPr>
        <w:pStyle w:val="Normal1"/>
        <w:spacing w:after="0" w:line="240" w:lineRule="auto"/>
        <w:jc w:val="both"/>
        <w:rPr>
          <w:b/>
          <w:bCs/>
          <w:u w:val="single"/>
        </w:rPr>
      </w:pPr>
      <w:r>
        <w:rPr>
          <w:b/>
          <w:bCs/>
          <w:u w:val="single"/>
        </w:rPr>
        <w:t>Core Project Tasks:</w:t>
      </w:r>
    </w:p>
    <w:p w14:paraId="26B51AB5" w14:textId="77777777" w:rsidR="003350AC" w:rsidRPr="00D5243B" w:rsidRDefault="003350AC" w:rsidP="003350AC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243B">
        <w:rPr>
          <w:color w:val="000000"/>
        </w:rPr>
        <w:lastRenderedPageBreak/>
        <w:t xml:space="preserve">Led development of SLA-driven </w:t>
      </w:r>
      <w:r w:rsidRPr="00D5243B">
        <w:rPr>
          <w:b/>
          <w:bCs/>
          <w:color w:val="000000"/>
        </w:rPr>
        <w:t>Python</w:t>
      </w:r>
      <w:r w:rsidRPr="00D5243B">
        <w:rPr>
          <w:color w:val="000000"/>
        </w:rPr>
        <w:t xml:space="preserve"> and </w:t>
      </w:r>
      <w:proofErr w:type="spellStart"/>
      <w:r w:rsidRPr="00D5243B">
        <w:rPr>
          <w:b/>
          <w:bCs/>
          <w:color w:val="000000"/>
        </w:rPr>
        <w:t>PySpark</w:t>
      </w:r>
      <w:proofErr w:type="spellEnd"/>
      <w:r w:rsidRPr="00D5243B">
        <w:rPr>
          <w:color w:val="000000"/>
        </w:rPr>
        <w:t xml:space="preserve"> ingestion pipelines using </w:t>
      </w:r>
      <w:r w:rsidRPr="00D5243B">
        <w:rPr>
          <w:b/>
          <w:bCs/>
          <w:color w:val="000000"/>
        </w:rPr>
        <w:t>Azure Data Factory</w:t>
      </w:r>
      <w:r w:rsidRPr="00D5243B">
        <w:rPr>
          <w:color w:val="000000"/>
        </w:rPr>
        <w:t xml:space="preserve"> to support compliance, analytics</w:t>
      </w:r>
      <w:r w:rsidRPr="0094405F">
        <w:rPr>
          <w:color w:val="000000"/>
        </w:rPr>
        <w:t xml:space="preserve"> and </w:t>
      </w:r>
      <w:r w:rsidRPr="00D5243B">
        <w:rPr>
          <w:color w:val="000000"/>
        </w:rPr>
        <w:t>operational reporting across large-scale enterprise datasets.</w:t>
      </w:r>
    </w:p>
    <w:p w14:paraId="0CCE4F33" w14:textId="77777777" w:rsidR="003350AC" w:rsidRPr="00D5243B" w:rsidRDefault="003350AC" w:rsidP="003350AC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243B">
        <w:rPr>
          <w:color w:val="000000"/>
        </w:rPr>
        <w:t xml:space="preserve">Architected distributed </w:t>
      </w:r>
      <w:r w:rsidRPr="00D5243B">
        <w:rPr>
          <w:bCs/>
          <w:color w:val="000000"/>
        </w:rPr>
        <w:t>ELT</w:t>
      </w:r>
      <w:r w:rsidRPr="00D5243B">
        <w:rPr>
          <w:color w:val="000000"/>
        </w:rPr>
        <w:t xml:space="preserve"> pipelines using </w:t>
      </w:r>
      <w:proofErr w:type="spellStart"/>
      <w:r w:rsidRPr="00D5243B">
        <w:rPr>
          <w:b/>
          <w:bCs/>
          <w:color w:val="000000"/>
        </w:rPr>
        <w:t>PySpark</w:t>
      </w:r>
      <w:proofErr w:type="spellEnd"/>
      <w:r w:rsidRPr="00D5243B">
        <w:rPr>
          <w:color w:val="000000"/>
        </w:rPr>
        <w:t xml:space="preserve">, </w:t>
      </w:r>
      <w:r w:rsidRPr="00D5243B">
        <w:rPr>
          <w:b/>
          <w:bCs/>
          <w:color w:val="000000"/>
        </w:rPr>
        <w:t>Snowflake</w:t>
      </w:r>
      <w:r w:rsidRPr="0094405F">
        <w:rPr>
          <w:color w:val="000000"/>
        </w:rPr>
        <w:t xml:space="preserve"> and </w:t>
      </w:r>
      <w:proofErr w:type="spellStart"/>
      <w:r w:rsidRPr="00D5243B">
        <w:rPr>
          <w:b/>
          <w:bCs/>
          <w:color w:val="000000"/>
        </w:rPr>
        <w:t>dbt</w:t>
      </w:r>
      <w:proofErr w:type="spellEnd"/>
      <w:r w:rsidRPr="00D5243B">
        <w:rPr>
          <w:color w:val="000000"/>
        </w:rPr>
        <w:t xml:space="preserve">, implementing dynamic </w:t>
      </w:r>
      <w:r w:rsidRPr="00D5243B">
        <w:rPr>
          <w:b/>
          <w:bCs/>
          <w:color w:val="000000"/>
        </w:rPr>
        <w:t>Apache Airflow</w:t>
      </w:r>
      <w:r w:rsidRPr="00D5243B">
        <w:rPr>
          <w:color w:val="000000"/>
        </w:rPr>
        <w:t xml:space="preserve"> DAGs and parameterized task templates to orchestrate hundreds of automated data workflows daily.</w:t>
      </w:r>
    </w:p>
    <w:p w14:paraId="61C108E7" w14:textId="77777777" w:rsidR="003350AC" w:rsidRPr="00D5243B" w:rsidRDefault="003350AC" w:rsidP="003350AC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243B">
        <w:rPr>
          <w:color w:val="000000"/>
        </w:rPr>
        <w:t xml:space="preserve">Engineered high-throughput data lake and warehouse integrations across </w:t>
      </w:r>
      <w:r w:rsidRPr="00D5243B">
        <w:rPr>
          <w:b/>
          <w:bCs/>
          <w:color w:val="000000"/>
        </w:rPr>
        <w:t>Azure Synapse Analytics</w:t>
      </w:r>
      <w:r w:rsidRPr="00D5243B">
        <w:rPr>
          <w:color w:val="000000"/>
        </w:rPr>
        <w:t xml:space="preserve">, </w:t>
      </w:r>
      <w:r w:rsidRPr="00D5243B">
        <w:rPr>
          <w:b/>
          <w:bCs/>
          <w:color w:val="000000"/>
        </w:rPr>
        <w:t>Snowflake</w:t>
      </w:r>
      <w:r w:rsidRPr="0094405F">
        <w:rPr>
          <w:color w:val="000000"/>
        </w:rPr>
        <w:t xml:space="preserve"> and </w:t>
      </w:r>
      <w:r w:rsidRPr="00D5243B">
        <w:rPr>
          <w:b/>
          <w:bCs/>
          <w:color w:val="000000"/>
        </w:rPr>
        <w:t>Azure SQL Database</w:t>
      </w:r>
      <w:r w:rsidRPr="00D5243B">
        <w:rPr>
          <w:color w:val="000000"/>
        </w:rPr>
        <w:t xml:space="preserve"> with </w:t>
      </w:r>
      <w:proofErr w:type="spellStart"/>
      <w:r w:rsidRPr="00D5243B">
        <w:rPr>
          <w:b/>
          <w:bCs/>
          <w:color w:val="000000"/>
        </w:rPr>
        <w:t>SQLAlchemy</w:t>
      </w:r>
      <w:proofErr w:type="spellEnd"/>
      <w:r w:rsidRPr="00D5243B">
        <w:rPr>
          <w:color w:val="000000"/>
        </w:rPr>
        <w:t xml:space="preserve"> and custom </w:t>
      </w:r>
      <w:r w:rsidRPr="00D5243B">
        <w:rPr>
          <w:b/>
          <w:bCs/>
          <w:color w:val="000000"/>
        </w:rPr>
        <w:t>Python</w:t>
      </w:r>
      <w:r w:rsidRPr="00D5243B">
        <w:rPr>
          <w:color w:val="000000"/>
        </w:rPr>
        <w:t xml:space="preserve"> utilities, improving query and compute efficiency by 35%.</w:t>
      </w:r>
    </w:p>
    <w:p w14:paraId="457F7AA8" w14:textId="77777777" w:rsidR="003350AC" w:rsidRPr="00D5243B" w:rsidRDefault="003350AC" w:rsidP="003350AC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243B">
        <w:rPr>
          <w:color w:val="000000"/>
        </w:rPr>
        <w:t>Designed enterprise-grade dimensional models with star/snowflake schemas, materialized views</w:t>
      </w:r>
      <w:r w:rsidRPr="0094405F">
        <w:rPr>
          <w:color w:val="000000"/>
        </w:rPr>
        <w:t xml:space="preserve"> and </w:t>
      </w:r>
      <w:proofErr w:type="spellStart"/>
      <w:r w:rsidRPr="00D5243B">
        <w:rPr>
          <w:b/>
          <w:bCs/>
          <w:color w:val="000000"/>
        </w:rPr>
        <w:t>dbt</w:t>
      </w:r>
      <w:proofErr w:type="spellEnd"/>
      <w:r w:rsidRPr="00D5243B">
        <w:rPr>
          <w:color w:val="000000"/>
        </w:rPr>
        <w:t xml:space="preserve"> transformations, enabling scalable analytics and self-service </w:t>
      </w:r>
      <w:r w:rsidRPr="00D5243B">
        <w:rPr>
          <w:bCs/>
          <w:color w:val="000000"/>
        </w:rPr>
        <w:t>BI</w:t>
      </w:r>
      <w:r w:rsidRPr="00D5243B">
        <w:rPr>
          <w:color w:val="000000"/>
        </w:rPr>
        <w:t xml:space="preserve"> for performance, cost</w:t>
      </w:r>
      <w:r w:rsidRPr="0094405F">
        <w:rPr>
          <w:color w:val="000000"/>
        </w:rPr>
        <w:t xml:space="preserve"> and </w:t>
      </w:r>
      <w:r w:rsidRPr="00D5243B">
        <w:rPr>
          <w:color w:val="000000"/>
        </w:rPr>
        <w:t>operational reporting.</w:t>
      </w:r>
    </w:p>
    <w:p w14:paraId="469158B8" w14:textId="77777777" w:rsidR="003350AC" w:rsidRPr="00D5243B" w:rsidRDefault="003350AC" w:rsidP="003350AC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243B">
        <w:rPr>
          <w:color w:val="000000"/>
        </w:rPr>
        <w:t xml:space="preserve">Automated infrastructure provisioning and data pipeline deployments using </w:t>
      </w:r>
      <w:r w:rsidRPr="00D5243B">
        <w:rPr>
          <w:b/>
          <w:bCs/>
          <w:color w:val="000000"/>
        </w:rPr>
        <w:t>Terraform</w:t>
      </w:r>
      <w:r w:rsidRPr="00D5243B">
        <w:rPr>
          <w:color w:val="000000"/>
        </w:rPr>
        <w:t xml:space="preserve"> and </w:t>
      </w:r>
      <w:r w:rsidRPr="00D5243B">
        <w:rPr>
          <w:b/>
          <w:bCs/>
          <w:color w:val="000000"/>
        </w:rPr>
        <w:t>Python-based DevOps</w:t>
      </w:r>
      <w:r w:rsidRPr="00D5243B">
        <w:rPr>
          <w:color w:val="000000"/>
        </w:rPr>
        <w:t xml:space="preserve"> automation, reducing environment setup time by 80% and ensuring reproducibility across secure, regulated environments.</w:t>
      </w:r>
    </w:p>
    <w:p w14:paraId="510574F1" w14:textId="77777777" w:rsidR="003350AC" w:rsidRPr="00D5243B" w:rsidRDefault="003350AC" w:rsidP="003350AC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243B">
        <w:rPr>
          <w:color w:val="000000"/>
        </w:rPr>
        <w:t xml:space="preserve">Owned orchestration for all batch and streaming workflows, designing custom </w:t>
      </w:r>
      <w:r w:rsidRPr="00D5243B">
        <w:rPr>
          <w:b/>
          <w:bCs/>
          <w:color w:val="000000"/>
        </w:rPr>
        <w:t>Airflow</w:t>
      </w:r>
      <w:r w:rsidRPr="00D5243B">
        <w:rPr>
          <w:color w:val="000000"/>
        </w:rPr>
        <w:t xml:space="preserve"> operators, sensors</w:t>
      </w:r>
      <w:r w:rsidRPr="0094405F">
        <w:rPr>
          <w:color w:val="000000"/>
        </w:rPr>
        <w:t xml:space="preserve"> and </w:t>
      </w:r>
      <w:r w:rsidRPr="00D5243B">
        <w:rPr>
          <w:color w:val="000000"/>
        </w:rPr>
        <w:t>SLA monitors to enforce reliability, lineage visibility</w:t>
      </w:r>
      <w:r w:rsidRPr="0094405F">
        <w:rPr>
          <w:color w:val="000000"/>
        </w:rPr>
        <w:t xml:space="preserve"> and </w:t>
      </w:r>
      <w:r w:rsidRPr="00D5243B">
        <w:rPr>
          <w:color w:val="000000"/>
        </w:rPr>
        <w:t>alert-driven recoverability for enterprise data assets.</w:t>
      </w:r>
    </w:p>
    <w:p w14:paraId="5964232E" w14:textId="77777777" w:rsidR="003350AC" w:rsidRPr="00D5243B" w:rsidRDefault="003350AC" w:rsidP="003350AC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243B">
        <w:rPr>
          <w:color w:val="000000"/>
        </w:rPr>
        <w:t xml:space="preserve">Engineered fault-tolerant ingestion systems for semi-structured, high-velocity data using </w:t>
      </w:r>
      <w:r w:rsidRPr="00D5243B">
        <w:rPr>
          <w:b/>
          <w:bCs/>
          <w:color w:val="000000"/>
        </w:rPr>
        <w:t>Apache Kafka</w:t>
      </w:r>
      <w:r w:rsidRPr="00D5243B">
        <w:rPr>
          <w:color w:val="000000"/>
        </w:rPr>
        <w:t xml:space="preserve">, </w:t>
      </w:r>
      <w:r w:rsidRPr="00D5243B">
        <w:rPr>
          <w:b/>
          <w:bCs/>
          <w:color w:val="000000"/>
        </w:rPr>
        <w:t>Azure Event Hubs</w:t>
      </w:r>
      <w:r w:rsidRPr="0094405F">
        <w:rPr>
          <w:color w:val="000000"/>
        </w:rPr>
        <w:t xml:space="preserve"> and </w:t>
      </w:r>
      <w:r w:rsidRPr="00D5243B">
        <w:rPr>
          <w:b/>
          <w:bCs/>
          <w:color w:val="000000"/>
        </w:rPr>
        <w:t>Apache Sqoop</w:t>
      </w:r>
      <w:r w:rsidRPr="00D5243B">
        <w:rPr>
          <w:color w:val="000000"/>
        </w:rPr>
        <w:t>, enforcing schema evolution and validation for continuously changing data sources.</w:t>
      </w:r>
    </w:p>
    <w:p w14:paraId="71A68F8C" w14:textId="77777777" w:rsidR="003350AC" w:rsidRPr="00D5243B" w:rsidRDefault="003350AC" w:rsidP="003350AC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243B">
        <w:rPr>
          <w:color w:val="000000"/>
        </w:rPr>
        <w:t xml:space="preserve">Developed low-latency streaming pipelines with </w:t>
      </w:r>
      <w:r w:rsidRPr="00D5243B">
        <w:rPr>
          <w:b/>
          <w:bCs/>
          <w:color w:val="000000"/>
        </w:rPr>
        <w:t>Kafka</w:t>
      </w:r>
      <w:r w:rsidRPr="00D5243B">
        <w:rPr>
          <w:color w:val="000000"/>
        </w:rPr>
        <w:t xml:space="preserve">, </w:t>
      </w:r>
      <w:r w:rsidRPr="00D5243B">
        <w:rPr>
          <w:b/>
          <w:bCs/>
          <w:color w:val="000000"/>
        </w:rPr>
        <w:t>Flume</w:t>
      </w:r>
      <w:r w:rsidRPr="0094405F">
        <w:rPr>
          <w:color w:val="000000"/>
        </w:rPr>
        <w:t xml:space="preserve"> and </w:t>
      </w:r>
      <w:r w:rsidRPr="00D5243B">
        <w:rPr>
          <w:b/>
          <w:bCs/>
          <w:color w:val="000000"/>
        </w:rPr>
        <w:t>Spark Structured Streaming</w:t>
      </w:r>
      <w:r w:rsidRPr="00D5243B">
        <w:rPr>
          <w:color w:val="000000"/>
        </w:rPr>
        <w:t>, applying event-driven design, checkpointing</w:t>
      </w:r>
      <w:r w:rsidRPr="0094405F">
        <w:rPr>
          <w:color w:val="000000"/>
        </w:rPr>
        <w:t xml:space="preserve"> and </w:t>
      </w:r>
      <w:r w:rsidRPr="00D5243B">
        <w:rPr>
          <w:color w:val="000000"/>
        </w:rPr>
        <w:t>exactly-once semantics for real-time analytics and monitoring.</w:t>
      </w:r>
    </w:p>
    <w:p w14:paraId="1DDDE705" w14:textId="77777777" w:rsidR="003350AC" w:rsidRPr="00D5243B" w:rsidRDefault="003350AC" w:rsidP="003350AC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243B">
        <w:rPr>
          <w:color w:val="000000"/>
        </w:rPr>
        <w:t xml:space="preserve">Created reusable </w:t>
      </w:r>
      <w:proofErr w:type="spellStart"/>
      <w:r w:rsidRPr="00D5243B">
        <w:rPr>
          <w:b/>
          <w:bCs/>
          <w:color w:val="000000"/>
        </w:rPr>
        <w:t>PySpark</w:t>
      </w:r>
      <w:proofErr w:type="spellEnd"/>
      <w:r w:rsidRPr="00D5243B">
        <w:rPr>
          <w:color w:val="000000"/>
        </w:rPr>
        <w:t xml:space="preserve"> and </w:t>
      </w:r>
      <w:r w:rsidRPr="00D5243B">
        <w:rPr>
          <w:b/>
          <w:bCs/>
          <w:color w:val="000000"/>
        </w:rPr>
        <w:t>SQL</w:t>
      </w:r>
      <w:r w:rsidRPr="00D5243B">
        <w:rPr>
          <w:color w:val="000000"/>
        </w:rPr>
        <w:t xml:space="preserve"> libraries supporting transformation logic such as dynamic partitioning, schema evolution</w:t>
      </w:r>
      <w:r w:rsidRPr="0094405F">
        <w:rPr>
          <w:color w:val="000000"/>
        </w:rPr>
        <w:t xml:space="preserve"> and </w:t>
      </w:r>
      <w:r w:rsidRPr="00D5243B">
        <w:rPr>
          <w:color w:val="000000"/>
        </w:rPr>
        <w:t>distributed join optimization, improving ETL development velocity and scalability.</w:t>
      </w:r>
    </w:p>
    <w:p w14:paraId="64F479B7" w14:textId="77777777" w:rsidR="003350AC" w:rsidRPr="00D5243B" w:rsidRDefault="003350AC" w:rsidP="003350AC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243B">
        <w:rPr>
          <w:color w:val="000000"/>
        </w:rPr>
        <w:t xml:space="preserve">Integrated curated datasets and ML features into pipelines using </w:t>
      </w:r>
      <w:r w:rsidRPr="00D5243B">
        <w:rPr>
          <w:b/>
          <w:bCs/>
          <w:color w:val="000000"/>
        </w:rPr>
        <w:t>Azure Machine Learning</w:t>
      </w:r>
      <w:r w:rsidRPr="00D5243B">
        <w:rPr>
          <w:color w:val="000000"/>
        </w:rPr>
        <w:t xml:space="preserve">, </w:t>
      </w:r>
      <w:r w:rsidRPr="00D5243B">
        <w:rPr>
          <w:b/>
          <w:bCs/>
          <w:color w:val="000000"/>
        </w:rPr>
        <w:t>Databricks</w:t>
      </w:r>
      <w:r w:rsidRPr="0094405F">
        <w:rPr>
          <w:color w:val="000000"/>
        </w:rPr>
        <w:t xml:space="preserve"> and </w:t>
      </w:r>
      <w:r w:rsidRPr="00D5243B">
        <w:rPr>
          <w:b/>
          <w:bCs/>
          <w:color w:val="000000"/>
        </w:rPr>
        <w:t>Delta Lake</w:t>
      </w:r>
      <w:r w:rsidRPr="00D5243B">
        <w:rPr>
          <w:color w:val="000000"/>
        </w:rPr>
        <w:t xml:space="preserve">, deploying </w:t>
      </w:r>
      <w:proofErr w:type="spellStart"/>
      <w:r w:rsidRPr="00D5243B">
        <w:rPr>
          <w:b/>
          <w:bCs/>
          <w:color w:val="000000"/>
        </w:rPr>
        <w:t>FastAPI</w:t>
      </w:r>
      <w:proofErr w:type="spellEnd"/>
      <w:r w:rsidRPr="00D5243B">
        <w:rPr>
          <w:color w:val="000000"/>
        </w:rPr>
        <w:t xml:space="preserve"> model services orchestrated via </w:t>
      </w:r>
      <w:r w:rsidRPr="00D5243B">
        <w:rPr>
          <w:b/>
          <w:bCs/>
          <w:color w:val="000000"/>
        </w:rPr>
        <w:t>Airflow</w:t>
      </w:r>
      <w:r w:rsidRPr="00D5243B">
        <w:rPr>
          <w:color w:val="000000"/>
        </w:rPr>
        <w:t xml:space="preserve"> for automated prediction and alerting use cases.</w:t>
      </w:r>
    </w:p>
    <w:p w14:paraId="11EE4596" w14:textId="77777777" w:rsidR="003350AC" w:rsidRPr="00D5243B" w:rsidRDefault="003350AC" w:rsidP="003350AC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243B">
        <w:rPr>
          <w:color w:val="000000"/>
        </w:rPr>
        <w:t xml:space="preserve">Developed internal </w:t>
      </w:r>
      <w:r w:rsidRPr="00D5243B">
        <w:rPr>
          <w:b/>
          <w:bCs/>
          <w:color w:val="000000"/>
        </w:rPr>
        <w:t>Python CLI</w:t>
      </w:r>
      <w:r w:rsidRPr="00D5243B">
        <w:rPr>
          <w:color w:val="000000"/>
        </w:rPr>
        <w:t xml:space="preserve"> tools using </w:t>
      </w:r>
      <w:r w:rsidRPr="00D5243B">
        <w:rPr>
          <w:b/>
          <w:bCs/>
          <w:color w:val="000000"/>
        </w:rPr>
        <w:t>Click</w:t>
      </w:r>
      <w:r w:rsidRPr="00D5243B">
        <w:rPr>
          <w:color w:val="000000"/>
        </w:rPr>
        <w:t xml:space="preserve"> to streamline data pipeline execution, schema validation</w:t>
      </w:r>
      <w:r w:rsidRPr="0094405F">
        <w:rPr>
          <w:color w:val="000000"/>
        </w:rPr>
        <w:t xml:space="preserve"> and </w:t>
      </w:r>
      <w:r w:rsidRPr="00D5243B">
        <w:rPr>
          <w:color w:val="000000"/>
        </w:rPr>
        <w:t>diagnostics, enabling self-service operations for engineering and data science teams.</w:t>
      </w:r>
    </w:p>
    <w:p w14:paraId="7CF058BD" w14:textId="77777777" w:rsidR="003350AC" w:rsidRPr="00D5243B" w:rsidRDefault="003350AC" w:rsidP="003350AC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243B">
        <w:rPr>
          <w:color w:val="000000"/>
        </w:rPr>
        <w:t xml:space="preserve">Built text enrichment and semantic extraction pipelines with </w:t>
      </w:r>
      <w:proofErr w:type="spellStart"/>
      <w:r w:rsidRPr="00D5243B">
        <w:rPr>
          <w:b/>
          <w:bCs/>
          <w:color w:val="000000"/>
        </w:rPr>
        <w:t>SpaCy</w:t>
      </w:r>
      <w:proofErr w:type="spellEnd"/>
      <w:r w:rsidRPr="00D5243B">
        <w:rPr>
          <w:color w:val="000000"/>
        </w:rPr>
        <w:t xml:space="preserve"> and </w:t>
      </w:r>
      <w:r w:rsidRPr="00D5243B">
        <w:rPr>
          <w:b/>
          <w:bCs/>
          <w:color w:val="000000"/>
        </w:rPr>
        <w:t>NLTK</w:t>
      </w:r>
      <w:r w:rsidRPr="00D5243B">
        <w:rPr>
          <w:color w:val="000000"/>
        </w:rPr>
        <w:t>, powering natural language classification, keyword extraction</w:t>
      </w:r>
      <w:r w:rsidRPr="0094405F">
        <w:rPr>
          <w:color w:val="000000"/>
        </w:rPr>
        <w:t xml:space="preserve"> and </w:t>
      </w:r>
      <w:r w:rsidRPr="00D5243B">
        <w:rPr>
          <w:color w:val="000000"/>
        </w:rPr>
        <w:t>entity tagging for unstructured documents.</w:t>
      </w:r>
    </w:p>
    <w:p w14:paraId="2B895547" w14:textId="77777777" w:rsidR="003350AC" w:rsidRPr="00D5243B" w:rsidRDefault="003350AC" w:rsidP="003350AC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243B">
        <w:rPr>
          <w:color w:val="000000"/>
        </w:rPr>
        <w:t xml:space="preserve">Enhanced data quality and contract validation using </w:t>
      </w:r>
      <w:r w:rsidRPr="00D5243B">
        <w:rPr>
          <w:b/>
          <w:bCs/>
          <w:color w:val="000000"/>
        </w:rPr>
        <w:t>Great Expectations</w:t>
      </w:r>
      <w:r w:rsidRPr="00D5243B">
        <w:rPr>
          <w:color w:val="000000"/>
        </w:rPr>
        <w:t xml:space="preserve">, </w:t>
      </w:r>
      <w:proofErr w:type="spellStart"/>
      <w:r w:rsidRPr="00D5243B">
        <w:rPr>
          <w:b/>
          <w:bCs/>
          <w:color w:val="000000"/>
        </w:rPr>
        <w:t>PyTest</w:t>
      </w:r>
      <w:proofErr w:type="spellEnd"/>
      <w:r w:rsidRPr="0094405F">
        <w:rPr>
          <w:color w:val="000000"/>
        </w:rPr>
        <w:t xml:space="preserve"> and </w:t>
      </w:r>
      <w:r w:rsidRPr="00D5243B">
        <w:rPr>
          <w:b/>
          <w:bCs/>
          <w:color w:val="000000"/>
        </w:rPr>
        <w:t>Pandas</w:t>
      </w:r>
      <w:r w:rsidRPr="00D5243B">
        <w:rPr>
          <w:color w:val="000000"/>
        </w:rPr>
        <w:t>, enforcing continuous schema compliance and data integrity controls across pipelines.</w:t>
      </w:r>
    </w:p>
    <w:p w14:paraId="4E995FFB" w14:textId="77777777" w:rsidR="003350AC" w:rsidRPr="00D5243B" w:rsidRDefault="003350AC" w:rsidP="003350AC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243B">
        <w:rPr>
          <w:color w:val="000000"/>
        </w:rPr>
        <w:t xml:space="preserve">Designed and maintained </w:t>
      </w:r>
      <w:r w:rsidRPr="00D5243B">
        <w:rPr>
          <w:bCs/>
          <w:color w:val="000000"/>
        </w:rPr>
        <w:t>CI/CD</w:t>
      </w:r>
      <w:r w:rsidRPr="00D5243B">
        <w:rPr>
          <w:color w:val="000000"/>
        </w:rPr>
        <w:t xml:space="preserve"> automation using </w:t>
      </w:r>
      <w:r w:rsidRPr="00D5243B">
        <w:rPr>
          <w:b/>
          <w:bCs/>
          <w:color w:val="000000"/>
        </w:rPr>
        <w:t>Azure DevOps</w:t>
      </w:r>
      <w:r w:rsidRPr="00D5243B">
        <w:rPr>
          <w:color w:val="000000"/>
        </w:rPr>
        <w:t>, incorporating automated testing, version control, rollback mechanisms</w:t>
      </w:r>
      <w:r w:rsidRPr="0094405F">
        <w:rPr>
          <w:color w:val="000000"/>
        </w:rPr>
        <w:t xml:space="preserve"> and </w:t>
      </w:r>
      <w:r w:rsidRPr="00D5243B">
        <w:rPr>
          <w:color w:val="000000"/>
        </w:rPr>
        <w:t>deployment audit logging for governed data environments.</w:t>
      </w:r>
    </w:p>
    <w:p w14:paraId="6D03FC31" w14:textId="77777777" w:rsidR="003350AC" w:rsidRPr="00D5243B" w:rsidRDefault="003350AC" w:rsidP="003350AC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243B">
        <w:rPr>
          <w:color w:val="000000"/>
        </w:rPr>
        <w:t xml:space="preserve">Containerized batch and streaming pipelines using </w:t>
      </w:r>
      <w:r w:rsidRPr="00D5243B">
        <w:rPr>
          <w:b/>
          <w:bCs/>
          <w:color w:val="000000"/>
        </w:rPr>
        <w:t>Docker</w:t>
      </w:r>
      <w:r w:rsidRPr="00D5243B">
        <w:rPr>
          <w:color w:val="000000"/>
        </w:rPr>
        <w:t xml:space="preserve"> and deployed to </w:t>
      </w:r>
      <w:r w:rsidRPr="00D5243B">
        <w:rPr>
          <w:b/>
          <w:bCs/>
          <w:color w:val="000000"/>
        </w:rPr>
        <w:t>Kubernetes</w:t>
      </w:r>
      <w:r w:rsidRPr="00D5243B">
        <w:rPr>
          <w:color w:val="000000"/>
        </w:rPr>
        <w:t>, achieving horizontally scalable, fault-tolerant microservices for real-time data transformation and ingestion workflows.</w:t>
      </w:r>
    </w:p>
    <w:p w14:paraId="4CEEE61A" w14:textId="77777777" w:rsidR="003350AC" w:rsidRPr="00D5243B" w:rsidRDefault="003350AC" w:rsidP="003350AC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243B">
        <w:rPr>
          <w:color w:val="000000"/>
        </w:rPr>
        <w:t xml:space="preserve">Delivered operational and analytical insights via </w:t>
      </w:r>
      <w:r w:rsidRPr="00D5243B">
        <w:rPr>
          <w:b/>
          <w:bCs/>
          <w:color w:val="000000"/>
        </w:rPr>
        <w:t>Power BI</w:t>
      </w:r>
      <w:r w:rsidRPr="00D5243B">
        <w:rPr>
          <w:color w:val="000000"/>
        </w:rPr>
        <w:t xml:space="preserve">, </w:t>
      </w:r>
      <w:r w:rsidRPr="00D5243B">
        <w:rPr>
          <w:b/>
          <w:bCs/>
          <w:color w:val="000000"/>
        </w:rPr>
        <w:t>Kibana</w:t>
      </w:r>
      <w:r w:rsidRPr="0094405F">
        <w:rPr>
          <w:color w:val="000000"/>
        </w:rPr>
        <w:t xml:space="preserve"> and </w:t>
      </w:r>
      <w:r w:rsidRPr="00D5243B">
        <w:rPr>
          <w:b/>
          <w:bCs/>
          <w:color w:val="000000"/>
        </w:rPr>
        <w:t>Python</w:t>
      </w:r>
      <w:r w:rsidRPr="00D5243B">
        <w:rPr>
          <w:color w:val="000000"/>
        </w:rPr>
        <w:t xml:space="preserve"> visualization frameworks, reducing BI data preparation time by 40% and improving visibility into pipeline KPIs and business operations metrics.</w:t>
      </w:r>
    </w:p>
    <w:p w14:paraId="03FE487E" w14:textId="77777777" w:rsidR="003350AC" w:rsidRDefault="003350AC" w:rsidP="003350AC">
      <w:pPr>
        <w:pStyle w:val="Normal1"/>
        <w:spacing w:after="0" w:line="240" w:lineRule="auto"/>
        <w:jc w:val="both"/>
        <w:rPr>
          <w:color w:val="000000"/>
        </w:rPr>
      </w:pPr>
    </w:p>
    <w:p w14:paraId="4D2FC378" w14:textId="77777777" w:rsidR="003350AC" w:rsidRDefault="003350AC" w:rsidP="003350AC">
      <w:pPr>
        <w:pStyle w:val="Normal1"/>
        <w:shd w:val="clear" w:color="auto" w:fill="B7D4EF" w:themeFill="text2" w:themeFillTint="33"/>
        <w:tabs>
          <w:tab w:val="left" w:pos="8280"/>
        </w:tabs>
        <w:spacing w:after="0" w:line="240" w:lineRule="auto"/>
        <w:jc w:val="both"/>
        <w:rPr>
          <w:b/>
          <w:bCs/>
        </w:rPr>
      </w:pPr>
      <w:r>
        <w:rPr>
          <w:b/>
          <w:bCs/>
        </w:rPr>
        <w:t xml:space="preserve">Client: - </w:t>
      </w:r>
      <w:r w:rsidRPr="009A14C9">
        <w:rPr>
          <w:b/>
          <w:bCs/>
        </w:rPr>
        <w:t>Amazon</w:t>
      </w:r>
      <w:r>
        <w:rPr>
          <w:b/>
          <w:bCs/>
        </w:rPr>
        <w:t xml:space="preserve">, </w:t>
      </w:r>
      <w:r w:rsidRPr="009A14C9">
        <w:rPr>
          <w:b/>
          <w:bCs/>
        </w:rPr>
        <w:t>Arlington, VA</w:t>
      </w:r>
      <w:r>
        <w:rPr>
          <w:b/>
          <w:bCs/>
        </w:rPr>
        <w:tab/>
        <w:t xml:space="preserve">     Oct 2016 – May 2019</w:t>
      </w:r>
    </w:p>
    <w:p w14:paraId="3C6AA730" w14:textId="77777777" w:rsidR="003350AC" w:rsidRDefault="003350AC" w:rsidP="003350AC">
      <w:pPr>
        <w:pStyle w:val="Normal1"/>
        <w:shd w:val="clear" w:color="auto" w:fill="B7D4EF" w:themeFill="text2" w:themeFillTint="33"/>
        <w:spacing w:after="0" w:line="240" w:lineRule="auto"/>
        <w:jc w:val="both"/>
        <w:rPr>
          <w:b/>
          <w:bCs/>
        </w:rPr>
      </w:pPr>
      <w:r>
        <w:rPr>
          <w:b/>
          <w:bCs/>
        </w:rPr>
        <w:t>Data Engineer</w:t>
      </w:r>
    </w:p>
    <w:p w14:paraId="629CB90C" w14:textId="77777777" w:rsidR="003350AC" w:rsidRDefault="003350AC" w:rsidP="003350AC">
      <w:pPr>
        <w:pStyle w:val="Normal1"/>
        <w:spacing w:after="0" w:line="240" w:lineRule="auto"/>
        <w:jc w:val="both"/>
        <w:rPr>
          <w:b/>
          <w:bCs/>
        </w:rPr>
      </w:pPr>
    </w:p>
    <w:p w14:paraId="3173EEAE" w14:textId="77777777" w:rsidR="003350AC" w:rsidRDefault="003350AC" w:rsidP="003350AC">
      <w:pPr>
        <w:pStyle w:val="Normal1"/>
        <w:spacing w:after="0" w:line="240" w:lineRule="auto"/>
        <w:jc w:val="both"/>
        <w:rPr>
          <w:b/>
          <w:bCs/>
          <w:u w:val="single"/>
        </w:rPr>
      </w:pPr>
      <w:r>
        <w:rPr>
          <w:b/>
          <w:bCs/>
          <w:u w:val="single"/>
        </w:rPr>
        <w:t>Core Project Tasks:</w:t>
      </w:r>
    </w:p>
    <w:p w14:paraId="47986393" w14:textId="77777777" w:rsidR="003350AC" w:rsidRPr="00D5243B" w:rsidRDefault="003350AC" w:rsidP="003350AC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243B">
        <w:rPr>
          <w:color w:val="000000"/>
        </w:rPr>
        <w:t xml:space="preserve">Designed and implemented </w:t>
      </w:r>
      <w:r w:rsidRPr="00D5243B">
        <w:rPr>
          <w:b/>
          <w:bCs/>
          <w:color w:val="000000"/>
        </w:rPr>
        <w:t>ELT</w:t>
      </w:r>
      <w:r w:rsidRPr="00D5243B">
        <w:rPr>
          <w:color w:val="000000"/>
        </w:rPr>
        <w:t xml:space="preserve"> pipelines using </w:t>
      </w:r>
      <w:r w:rsidRPr="00D5243B">
        <w:rPr>
          <w:b/>
          <w:bCs/>
          <w:color w:val="000000"/>
        </w:rPr>
        <w:t>Python</w:t>
      </w:r>
      <w:r w:rsidRPr="00D5243B">
        <w:rPr>
          <w:color w:val="000000"/>
        </w:rPr>
        <w:t xml:space="preserve">, </w:t>
      </w:r>
      <w:proofErr w:type="spellStart"/>
      <w:r w:rsidRPr="00D5243B">
        <w:rPr>
          <w:b/>
          <w:bCs/>
          <w:color w:val="000000"/>
        </w:rPr>
        <w:t>PySpark</w:t>
      </w:r>
      <w:proofErr w:type="spellEnd"/>
      <w:r w:rsidRPr="0094405F">
        <w:rPr>
          <w:color w:val="000000"/>
        </w:rPr>
        <w:t xml:space="preserve"> and </w:t>
      </w:r>
      <w:r w:rsidRPr="00D5243B">
        <w:rPr>
          <w:b/>
          <w:bCs/>
          <w:color w:val="000000"/>
        </w:rPr>
        <w:t>AWS Glue</w:t>
      </w:r>
      <w:r w:rsidRPr="00D5243B">
        <w:rPr>
          <w:color w:val="000000"/>
        </w:rPr>
        <w:t xml:space="preserve">, applying configuration-driven orchestration and reusable </w:t>
      </w:r>
      <w:r w:rsidRPr="00D5243B">
        <w:rPr>
          <w:b/>
          <w:bCs/>
          <w:color w:val="000000"/>
        </w:rPr>
        <w:t>YAML</w:t>
      </w:r>
      <w:r w:rsidRPr="00D5243B">
        <w:rPr>
          <w:color w:val="000000"/>
        </w:rPr>
        <w:t xml:space="preserve"> templates to standardize and automate workflows.</w:t>
      </w:r>
    </w:p>
    <w:p w14:paraId="3C30DA7D" w14:textId="77777777" w:rsidR="003350AC" w:rsidRPr="00D5243B" w:rsidRDefault="003350AC" w:rsidP="003350AC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243B">
        <w:rPr>
          <w:color w:val="000000"/>
        </w:rPr>
        <w:t xml:space="preserve">Developed parameterized data loaders in </w:t>
      </w:r>
      <w:r w:rsidRPr="00D5243B">
        <w:rPr>
          <w:b/>
          <w:bCs/>
          <w:color w:val="000000"/>
        </w:rPr>
        <w:t>Python</w:t>
      </w:r>
      <w:r w:rsidRPr="00D5243B">
        <w:rPr>
          <w:color w:val="000000"/>
        </w:rPr>
        <w:t xml:space="preserve"> for </w:t>
      </w:r>
      <w:r w:rsidRPr="00D5243B">
        <w:rPr>
          <w:b/>
          <w:bCs/>
          <w:color w:val="000000"/>
        </w:rPr>
        <w:t>RDBMS</w:t>
      </w:r>
      <w:r w:rsidRPr="00D5243B">
        <w:rPr>
          <w:color w:val="000000"/>
        </w:rPr>
        <w:t xml:space="preserve">, </w:t>
      </w:r>
      <w:r w:rsidRPr="00D5243B">
        <w:rPr>
          <w:b/>
          <w:bCs/>
          <w:color w:val="000000"/>
        </w:rPr>
        <w:t>REST APIs</w:t>
      </w:r>
      <w:r w:rsidRPr="00D5243B">
        <w:rPr>
          <w:color w:val="000000"/>
        </w:rPr>
        <w:t xml:space="preserve">, </w:t>
      </w:r>
      <w:r w:rsidRPr="00D5243B">
        <w:rPr>
          <w:b/>
          <w:bCs/>
          <w:color w:val="000000"/>
        </w:rPr>
        <w:t>Apache Kafka</w:t>
      </w:r>
      <w:r w:rsidRPr="0094405F">
        <w:rPr>
          <w:color w:val="000000"/>
        </w:rPr>
        <w:t xml:space="preserve"> and </w:t>
      </w:r>
      <w:r w:rsidRPr="00D5243B">
        <w:rPr>
          <w:b/>
          <w:bCs/>
          <w:color w:val="000000"/>
        </w:rPr>
        <w:t>Amazon S3</w:t>
      </w:r>
      <w:r w:rsidRPr="00D5243B">
        <w:rPr>
          <w:color w:val="000000"/>
        </w:rPr>
        <w:t>, embedding observability hooks, retry mechanisms</w:t>
      </w:r>
      <w:r w:rsidRPr="0094405F">
        <w:rPr>
          <w:color w:val="000000"/>
        </w:rPr>
        <w:t xml:space="preserve"> and </w:t>
      </w:r>
      <w:r w:rsidRPr="00D5243B">
        <w:rPr>
          <w:color w:val="000000"/>
        </w:rPr>
        <w:t>validation for diverse enterprise data sources.</w:t>
      </w:r>
    </w:p>
    <w:p w14:paraId="393AD051" w14:textId="77777777" w:rsidR="003350AC" w:rsidRPr="00D5243B" w:rsidRDefault="003350AC" w:rsidP="003350AC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243B">
        <w:rPr>
          <w:color w:val="000000"/>
        </w:rPr>
        <w:t xml:space="preserve">Built distributed data processing pipelines on </w:t>
      </w:r>
      <w:r w:rsidRPr="00D5243B">
        <w:rPr>
          <w:b/>
          <w:bCs/>
          <w:color w:val="000000"/>
        </w:rPr>
        <w:t>Amazon EMR</w:t>
      </w:r>
      <w:r w:rsidRPr="00D5243B">
        <w:rPr>
          <w:color w:val="000000"/>
        </w:rPr>
        <w:t xml:space="preserve"> and </w:t>
      </w:r>
      <w:proofErr w:type="spellStart"/>
      <w:r w:rsidRPr="00D5243B">
        <w:rPr>
          <w:b/>
          <w:bCs/>
          <w:color w:val="000000"/>
        </w:rPr>
        <w:t>PySpark</w:t>
      </w:r>
      <w:proofErr w:type="spellEnd"/>
      <w:r w:rsidRPr="00D5243B">
        <w:rPr>
          <w:color w:val="000000"/>
        </w:rPr>
        <w:t>, optimizing multi-terabyte workloads through caching, partitioning</w:t>
      </w:r>
      <w:r w:rsidRPr="0094405F">
        <w:rPr>
          <w:color w:val="000000"/>
        </w:rPr>
        <w:t xml:space="preserve"> and </w:t>
      </w:r>
      <w:r w:rsidRPr="00D5243B">
        <w:rPr>
          <w:color w:val="000000"/>
        </w:rPr>
        <w:t>lazy evaluation, improving throughput by 40%.</w:t>
      </w:r>
    </w:p>
    <w:p w14:paraId="20568447" w14:textId="77777777" w:rsidR="003350AC" w:rsidRPr="00D5243B" w:rsidRDefault="003350AC" w:rsidP="003350AC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243B">
        <w:rPr>
          <w:color w:val="000000"/>
        </w:rPr>
        <w:t xml:space="preserve">Modeled and implemented data warehouses in </w:t>
      </w:r>
      <w:r w:rsidRPr="00D5243B">
        <w:rPr>
          <w:b/>
          <w:bCs/>
          <w:color w:val="000000"/>
        </w:rPr>
        <w:t>Amazon Redshift</w:t>
      </w:r>
      <w:r w:rsidRPr="00D5243B">
        <w:rPr>
          <w:color w:val="000000"/>
        </w:rPr>
        <w:t xml:space="preserve"> and </w:t>
      </w:r>
      <w:r w:rsidRPr="00D5243B">
        <w:rPr>
          <w:b/>
          <w:bCs/>
          <w:color w:val="000000"/>
        </w:rPr>
        <w:t>Amazon Aurora</w:t>
      </w:r>
      <w:r w:rsidRPr="00D5243B">
        <w:rPr>
          <w:color w:val="000000"/>
        </w:rPr>
        <w:t xml:space="preserve">, using </w:t>
      </w:r>
      <w:proofErr w:type="spellStart"/>
      <w:r w:rsidRPr="00D5243B">
        <w:rPr>
          <w:b/>
          <w:bCs/>
          <w:color w:val="000000"/>
        </w:rPr>
        <w:t>SQLAlchemy</w:t>
      </w:r>
      <w:proofErr w:type="spellEnd"/>
      <w:r w:rsidRPr="00D5243B">
        <w:rPr>
          <w:color w:val="000000"/>
        </w:rPr>
        <w:t xml:space="preserve"> for profiling, indexing</w:t>
      </w:r>
      <w:r w:rsidRPr="0094405F">
        <w:rPr>
          <w:color w:val="000000"/>
        </w:rPr>
        <w:t xml:space="preserve"> and </w:t>
      </w:r>
      <w:r w:rsidRPr="00D5243B">
        <w:rPr>
          <w:color w:val="000000"/>
        </w:rPr>
        <w:t>query optimization to support large-scale analytical and reporting workloads.</w:t>
      </w:r>
    </w:p>
    <w:p w14:paraId="321D4AE5" w14:textId="77777777" w:rsidR="003350AC" w:rsidRPr="00D5243B" w:rsidRDefault="003350AC" w:rsidP="003350AC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243B">
        <w:rPr>
          <w:color w:val="000000"/>
        </w:rPr>
        <w:t xml:space="preserve">Automated infrastructure provisioning and data pipeline deployments with </w:t>
      </w:r>
      <w:r w:rsidRPr="00D5243B">
        <w:rPr>
          <w:b/>
          <w:bCs/>
          <w:color w:val="000000"/>
        </w:rPr>
        <w:t>Terraform</w:t>
      </w:r>
      <w:r w:rsidRPr="00D5243B">
        <w:rPr>
          <w:color w:val="000000"/>
        </w:rPr>
        <w:t xml:space="preserve">, establishing reproducible </w:t>
      </w:r>
      <w:r w:rsidRPr="00D5243B">
        <w:rPr>
          <w:b/>
          <w:bCs/>
          <w:color w:val="000000"/>
        </w:rPr>
        <w:t>Infrastructure-as-Code (</w:t>
      </w:r>
      <w:proofErr w:type="spellStart"/>
      <w:r w:rsidRPr="00D5243B">
        <w:rPr>
          <w:b/>
          <w:bCs/>
          <w:color w:val="000000"/>
        </w:rPr>
        <w:t>IaC</w:t>
      </w:r>
      <w:proofErr w:type="spellEnd"/>
      <w:r w:rsidRPr="00D5243B">
        <w:rPr>
          <w:b/>
          <w:bCs/>
          <w:color w:val="000000"/>
        </w:rPr>
        <w:t>)</w:t>
      </w:r>
      <w:r w:rsidRPr="00D5243B">
        <w:rPr>
          <w:color w:val="000000"/>
        </w:rPr>
        <w:t xml:space="preserve"> for secure and compliant environments.</w:t>
      </w:r>
    </w:p>
    <w:p w14:paraId="28CF0863" w14:textId="77777777" w:rsidR="003350AC" w:rsidRPr="00D5243B" w:rsidRDefault="003350AC" w:rsidP="003350AC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243B">
        <w:rPr>
          <w:color w:val="000000"/>
        </w:rPr>
        <w:t xml:space="preserve">Orchestrated batch and streaming workflows using </w:t>
      </w:r>
      <w:r w:rsidRPr="00D5243B">
        <w:rPr>
          <w:b/>
          <w:bCs/>
          <w:color w:val="000000"/>
        </w:rPr>
        <w:t>Apache Airflow</w:t>
      </w:r>
      <w:r w:rsidRPr="00D5243B">
        <w:rPr>
          <w:color w:val="000000"/>
        </w:rPr>
        <w:t xml:space="preserve"> and </w:t>
      </w:r>
      <w:r w:rsidRPr="00D5243B">
        <w:rPr>
          <w:b/>
          <w:bCs/>
          <w:color w:val="000000"/>
        </w:rPr>
        <w:t xml:space="preserve">Apache </w:t>
      </w:r>
      <w:proofErr w:type="spellStart"/>
      <w:r w:rsidRPr="00D5243B">
        <w:rPr>
          <w:b/>
          <w:bCs/>
          <w:color w:val="000000"/>
        </w:rPr>
        <w:t>NiFi</w:t>
      </w:r>
      <w:proofErr w:type="spellEnd"/>
      <w:r w:rsidRPr="00D5243B">
        <w:rPr>
          <w:color w:val="000000"/>
        </w:rPr>
        <w:t xml:space="preserve">, creating reusable </w:t>
      </w:r>
      <w:r w:rsidRPr="00D5243B">
        <w:rPr>
          <w:b/>
          <w:bCs/>
          <w:color w:val="000000"/>
        </w:rPr>
        <w:t>DAGs</w:t>
      </w:r>
      <w:r w:rsidRPr="00D5243B">
        <w:rPr>
          <w:color w:val="000000"/>
        </w:rPr>
        <w:t>, sensors</w:t>
      </w:r>
      <w:r w:rsidRPr="0094405F">
        <w:rPr>
          <w:color w:val="000000"/>
        </w:rPr>
        <w:t xml:space="preserve"> and </w:t>
      </w:r>
      <w:r w:rsidRPr="00D5243B">
        <w:rPr>
          <w:color w:val="000000"/>
        </w:rPr>
        <w:t>SLA monitors for high-availability data synchronization.</w:t>
      </w:r>
    </w:p>
    <w:p w14:paraId="29818599" w14:textId="77777777" w:rsidR="003350AC" w:rsidRPr="00D5243B" w:rsidRDefault="003350AC" w:rsidP="003350AC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243B">
        <w:rPr>
          <w:color w:val="000000"/>
        </w:rPr>
        <w:t xml:space="preserve">Engineered real-time streaming pipelines with </w:t>
      </w:r>
      <w:r w:rsidRPr="00D5243B">
        <w:rPr>
          <w:b/>
          <w:bCs/>
          <w:color w:val="000000"/>
        </w:rPr>
        <w:t>Apache Kafka</w:t>
      </w:r>
      <w:r w:rsidRPr="00D5243B">
        <w:rPr>
          <w:color w:val="000000"/>
        </w:rPr>
        <w:t xml:space="preserve"> and </w:t>
      </w:r>
      <w:proofErr w:type="spellStart"/>
      <w:r w:rsidRPr="00D5243B">
        <w:rPr>
          <w:b/>
          <w:bCs/>
          <w:color w:val="000000"/>
        </w:rPr>
        <w:t>asyncio</w:t>
      </w:r>
      <w:proofErr w:type="spellEnd"/>
      <w:r w:rsidRPr="00D5243B">
        <w:rPr>
          <w:color w:val="000000"/>
        </w:rPr>
        <w:t>, enabling low-latency data ingestion and event processing across distributed systems.</w:t>
      </w:r>
    </w:p>
    <w:p w14:paraId="68EF0AEF" w14:textId="77777777" w:rsidR="003350AC" w:rsidRPr="00D5243B" w:rsidRDefault="003350AC" w:rsidP="003350AC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243B">
        <w:rPr>
          <w:color w:val="000000"/>
        </w:rPr>
        <w:t xml:space="preserve">Developed </w:t>
      </w:r>
      <w:r w:rsidRPr="00D5243B">
        <w:rPr>
          <w:b/>
          <w:bCs/>
          <w:color w:val="000000"/>
        </w:rPr>
        <w:t>ETL</w:t>
      </w:r>
      <w:r w:rsidRPr="00D5243B">
        <w:rPr>
          <w:color w:val="000000"/>
        </w:rPr>
        <w:t xml:space="preserve"> frameworks integrating </w:t>
      </w:r>
      <w:r w:rsidRPr="00D5243B">
        <w:rPr>
          <w:b/>
          <w:bCs/>
          <w:color w:val="000000"/>
        </w:rPr>
        <w:t>Amazon RDS</w:t>
      </w:r>
      <w:r w:rsidRPr="00D5243B">
        <w:rPr>
          <w:color w:val="000000"/>
        </w:rPr>
        <w:t xml:space="preserve">, </w:t>
      </w:r>
      <w:r w:rsidRPr="00D5243B">
        <w:rPr>
          <w:b/>
          <w:bCs/>
          <w:color w:val="000000"/>
        </w:rPr>
        <w:t>Amazon S3</w:t>
      </w:r>
      <w:r w:rsidRPr="00D5243B">
        <w:rPr>
          <w:color w:val="000000"/>
        </w:rPr>
        <w:t xml:space="preserve">, </w:t>
      </w:r>
      <w:r w:rsidRPr="00D5243B">
        <w:rPr>
          <w:b/>
          <w:bCs/>
          <w:color w:val="000000"/>
        </w:rPr>
        <w:t>Kafka</w:t>
      </w:r>
      <w:r w:rsidRPr="00D5243B">
        <w:rPr>
          <w:color w:val="000000"/>
        </w:rPr>
        <w:t xml:space="preserve">, </w:t>
      </w:r>
      <w:r w:rsidRPr="00D5243B">
        <w:rPr>
          <w:b/>
          <w:bCs/>
          <w:color w:val="000000"/>
        </w:rPr>
        <w:t>AWS Lambda</w:t>
      </w:r>
      <w:r w:rsidRPr="0094405F">
        <w:rPr>
          <w:color w:val="000000"/>
        </w:rPr>
        <w:t xml:space="preserve"> and </w:t>
      </w:r>
      <w:r w:rsidRPr="00D5243B">
        <w:rPr>
          <w:b/>
          <w:bCs/>
          <w:color w:val="000000"/>
        </w:rPr>
        <w:t>Apache Sqoop</w:t>
      </w:r>
      <w:r w:rsidRPr="00D5243B">
        <w:rPr>
          <w:color w:val="000000"/>
        </w:rPr>
        <w:t>, enforcing schema evolution, validation</w:t>
      </w:r>
      <w:r w:rsidRPr="0094405F">
        <w:rPr>
          <w:color w:val="000000"/>
        </w:rPr>
        <w:t xml:space="preserve"> and </w:t>
      </w:r>
      <w:r w:rsidRPr="00D5243B">
        <w:rPr>
          <w:color w:val="000000"/>
        </w:rPr>
        <w:t>lineage tracking across large-scale datasets.</w:t>
      </w:r>
    </w:p>
    <w:p w14:paraId="35835030" w14:textId="77777777" w:rsidR="003350AC" w:rsidRPr="00D5243B" w:rsidRDefault="003350AC" w:rsidP="003350AC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243B">
        <w:rPr>
          <w:color w:val="000000"/>
        </w:rPr>
        <w:lastRenderedPageBreak/>
        <w:t xml:space="preserve">Implemented data quality frameworks using </w:t>
      </w:r>
      <w:r w:rsidRPr="00D5243B">
        <w:rPr>
          <w:b/>
          <w:bCs/>
          <w:color w:val="000000"/>
        </w:rPr>
        <w:t>Great Expectations</w:t>
      </w:r>
      <w:r w:rsidRPr="00D5243B">
        <w:rPr>
          <w:color w:val="000000"/>
        </w:rPr>
        <w:t xml:space="preserve"> and </w:t>
      </w:r>
      <w:r w:rsidRPr="00D5243B">
        <w:rPr>
          <w:b/>
          <w:bCs/>
          <w:color w:val="000000"/>
        </w:rPr>
        <w:t>Python</w:t>
      </w:r>
      <w:r w:rsidRPr="00D5243B">
        <w:rPr>
          <w:color w:val="000000"/>
        </w:rPr>
        <w:t>, integrating validation rules into orchestration flows to ensure accuracy, consistency</w:t>
      </w:r>
      <w:r w:rsidRPr="0094405F">
        <w:rPr>
          <w:color w:val="000000"/>
        </w:rPr>
        <w:t xml:space="preserve"> and </w:t>
      </w:r>
      <w:r w:rsidRPr="00D5243B">
        <w:rPr>
          <w:color w:val="000000"/>
        </w:rPr>
        <w:t>compliance with data governance standards.</w:t>
      </w:r>
    </w:p>
    <w:p w14:paraId="09A8015B" w14:textId="77777777" w:rsidR="003350AC" w:rsidRPr="00D5243B" w:rsidRDefault="003350AC" w:rsidP="003350AC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243B">
        <w:rPr>
          <w:color w:val="000000"/>
        </w:rPr>
        <w:t xml:space="preserve">Created data observability dashboards with </w:t>
      </w:r>
      <w:r w:rsidRPr="00D5243B">
        <w:rPr>
          <w:b/>
          <w:bCs/>
          <w:color w:val="000000"/>
        </w:rPr>
        <w:t>Datadog</w:t>
      </w:r>
      <w:r w:rsidRPr="0094405F">
        <w:rPr>
          <w:color w:val="000000"/>
        </w:rPr>
        <w:t xml:space="preserve"> and </w:t>
      </w:r>
      <w:r w:rsidRPr="00D5243B">
        <w:rPr>
          <w:b/>
          <w:bCs/>
          <w:color w:val="000000"/>
        </w:rPr>
        <w:t>Matplotlib</w:t>
      </w:r>
      <w:r w:rsidRPr="00D5243B">
        <w:rPr>
          <w:color w:val="000000"/>
        </w:rPr>
        <w:t>, monitoring SLA adherence, throughput</w:t>
      </w:r>
      <w:r w:rsidRPr="0094405F">
        <w:rPr>
          <w:color w:val="000000"/>
        </w:rPr>
        <w:t xml:space="preserve"> and </w:t>
      </w:r>
      <w:r w:rsidRPr="00D5243B">
        <w:rPr>
          <w:color w:val="000000"/>
        </w:rPr>
        <w:t>error rates across ETL pipelines.</w:t>
      </w:r>
    </w:p>
    <w:p w14:paraId="0D48B137" w14:textId="77777777" w:rsidR="003350AC" w:rsidRPr="00D5243B" w:rsidRDefault="003350AC" w:rsidP="003350AC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243B">
        <w:rPr>
          <w:color w:val="000000"/>
        </w:rPr>
        <w:t xml:space="preserve">Supported data modeling and feature curation by building production-grade datasets consumed by downstream </w:t>
      </w:r>
      <w:r w:rsidRPr="00D5243B">
        <w:rPr>
          <w:b/>
          <w:bCs/>
          <w:color w:val="000000"/>
        </w:rPr>
        <w:t>SageMaker</w:t>
      </w:r>
      <w:r w:rsidRPr="00D5243B">
        <w:rPr>
          <w:color w:val="000000"/>
        </w:rPr>
        <w:t xml:space="preserve"> and </w:t>
      </w:r>
      <w:r w:rsidRPr="00D5243B">
        <w:rPr>
          <w:b/>
          <w:bCs/>
          <w:color w:val="000000"/>
        </w:rPr>
        <w:t>Databricks</w:t>
      </w:r>
      <w:r w:rsidRPr="00D5243B">
        <w:rPr>
          <w:color w:val="000000"/>
        </w:rPr>
        <w:t xml:space="preserve"> models for advanced analytics and machine learning.</w:t>
      </w:r>
    </w:p>
    <w:p w14:paraId="38C34474" w14:textId="77777777" w:rsidR="003350AC" w:rsidRPr="00D5243B" w:rsidRDefault="003350AC" w:rsidP="003350AC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243B">
        <w:rPr>
          <w:color w:val="000000"/>
        </w:rPr>
        <w:t xml:space="preserve">Deployed </w:t>
      </w:r>
      <w:proofErr w:type="spellStart"/>
      <w:r w:rsidRPr="00D5243B">
        <w:rPr>
          <w:b/>
          <w:bCs/>
          <w:color w:val="000000"/>
        </w:rPr>
        <w:t>FastAPI</w:t>
      </w:r>
      <w:proofErr w:type="spellEnd"/>
      <w:r w:rsidRPr="00D5243B">
        <w:rPr>
          <w:color w:val="000000"/>
        </w:rPr>
        <w:t>-based data services to expose curated datasets and metadata for internal analytics and application integration, ensuring secure and efficient access to data assets.</w:t>
      </w:r>
    </w:p>
    <w:p w14:paraId="3625D5D5" w14:textId="77777777" w:rsidR="003350AC" w:rsidRPr="00D5243B" w:rsidRDefault="003350AC" w:rsidP="003350AC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243B">
        <w:rPr>
          <w:color w:val="000000"/>
        </w:rPr>
        <w:t xml:space="preserve">Implemented </w:t>
      </w:r>
      <w:r w:rsidRPr="00D5243B">
        <w:rPr>
          <w:bCs/>
          <w:color w:val="000000"/>
        </w:rPr>
        <w:t>CI/CD</w:t>
      </w:r>
      <w:r w:rsidRPr="00D5243B">
        <w:rPr>
          <w:color w:val="000000"/>
        </w:rPr>
        <w:t xml:space="preserve"> workflows using </w:t>
      </w:r>
      <w:r w:rsidRPr="00D5243B">
        <w:rPr>
          <w:b/>
          <w:bCs/>
          <w:color w:val="000000"/>
        </w:rPr>
        <w:t>Jenkins</w:t>
      </w:r>
      <w:r w:rsidRPr="00D5243B">
        <w:rPr>
          <w:color w:val="000000"/>
        </w:rPr>
        <w:t>, automating pipeline validation, testing</w:t>
      </w:r>
      <w:r w:rsidRPr="0094405F">
        <w:rPr>
          <w:color w:val="000000"/>
        </w:rPr>
        <w:t xml:space="preserve"> and </w:t>
      </w:r>
      <w:r w:rsidRPr="00D5243B">
        <w:rPr>
          <w:color w:val="000000"/>
        </w:rPr>
        <w:t>controlled releases to production environments.</w:t>
      </w:r>
    </w:p>
    <w:p w14:paraId="64890EFD" w14:textId="77777777" w:rsidR="003350AC" w:rsidRPr="00D5243B" w:rsidRDefault="003350AC" w:rsidP="003350AC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243B">
        <w:rPr>
          <w:color w:val="000000"/>
        </w:rPr>
        <w:t xml:space="preserve">Containerized and deployed data services with </w:t>
      </w:r>
      <w:r w:rsidRPr="00D5243B">
        <w:rPr>
          <w:b/>
          <w:bCs/>
          <w:color w:val="000000"/>
        </w:rPr>
        <w:t>Docker</w:t>
      </w:r>
      <w:r w:rsidRPr="00D5243B">
        <w:rPr>
          <w:color w:val="000000"/>
        </w:rPr>
        <w:t xml:space="preserve"> on </w:t>
      </w:r>
      <w:r w:rsidRPr="00D5243B">
        <w:rPr>
          <w:b/>
          <w:bCs/>
          <w:color w:val="000000"/>
        </w:rPr>
        <w:t>Amazon EKS</w:t>
      </w:r>
      <w:r w:rsidRPr="00D5243B">
        <w:rPr>
          <w:color w:val="000000"/>
        </w:rPr>
        <w:t>, maintaining lineage visibility, operational monitoring</w:t>
      </w:r>
      <w:r w:rsidRPr="0094405F">
        <w:rPr>
          <w:color w:val="000000"/>
        </w:rPr>
        <w:t xml:space="preserve"> and </w:t>
      </w:r>
      <w:r w:rsidRPr="00D5243B">
        <w:rPr>
          <w:color w:val="000000"/>
        </w:rPr>
        <w:t>consistent data delivery across environments.</w:t>
      </w:r>
    </w:p>
    <w:p w14:paraId="7910EC1A" w14:textId="77777777" w:rsidR="003350AC" w:rsidRDefault="003350AC" w:rsidP="003350AC">
      <w:pPr>
        <w:pStyle w:val="Normal1"/>
        <w:spacing w:after="0" w:line="240" w:lineRule="auto"/>
        <w:jc w:val="both"/>
      </w:pPr>
    </w:p>
    <w:p w14:paraId="193EACBD" w14:textId="5A535227" w:rsidR="003350AC" w:rsidRDefault="003350AC" w:rsidP="003350AC">
      <w:pPr>
        <w:pStyle w:val="Normal1"/>
        <w:shd w:val="clear" w:color="auto" w:fill="B7D4EF" w:themeFill="text2" w:themeFillTint="33"/>
        <w:tabs>
          <w:tab w:val="left" w:pos="8280"/>
        </w:tabs>
        <w:spacing w:after="0" w:line="240" w:lineRule="auto"/>
        <w:rPr>
          <w:b/>
          <w:bCs/>
        </w:rPr>
      </w:pPr>
      <w:r>
        <w:rPr>
          <w:b/>
          <w:bCs/>
        </w:rPr>
        <w:t xml:space="preserve">Client: </w:t>
      </w:r>
      <w:r w:rsidRPr="009A14C9">
        <w:rPr>
          <w:b/>
          <w:bCs/>
        </w:rPr>
        <w:t>Palantir Technologies</w:t>
      </w:r>
      <w:r>
        <w:rPr>
          <w:b/>
          <w:bCs/>
        </w:rPr>
        <w:t xml:space="preserve">, </w:t>
      </w:r>
      <w:r w:rsidRPr="009A14C9">
        <w:rPr>
          <w:b/>
          <w:bCs/>
        </w:rPr>
        <w:t>Denver, C</w:t>
      </w:r>
      <w:r>
        <w:rPr>
          <w:b/>
          <w:bCs/>
        </w:rPr>
        <w:t>O                                                                                              Jan 201</w:t>
      </w:r>
      <w:r w:rsidR="00331140">
        <w:rPr>
          <w:b/>
          <w:bCs/>
        </w:rPr>
        <w:t>5</w:t>
      </w:r>
      <w:r>
        <w:rPr>
          <w:b/>
          <w:bCs/>
        </w:rPr>
        <w:t xml:space="preserve"> – Sep 2016                                                                                                                                                       </w:t>
      </w:r>
    </w:p>
    <w:p w14:paraId="14759BEA" w14:textId="77777777" w:rsidR="003350AC" w:rsidRDefault="003350AC" w:rsidP="003350AC">
      <w:pPr>
        <w:pStyle w:val="Normal1"/>
        <w:shd w:val="clear" w:color="auto" w:fill="B7D4EF" w:themeFill="text2" w:themeFillTint="33"/>
        <w:spacing w:after="0" w:line="240" w:lineRule="auto"/>
        <w:jc w:val="both"/>
        <w:rPr>
          <w:b/>
          <w:bCs/>
        </w:rPr>
      </w:pPr>
      <w:r>
        <w:rPr>
          <w:b/>
          <w:bCs/>
        </w:rPr>
        <w:t xml:space="preserve">Data Engineer </w:t>
      </w:r>
    </w:p>
    <w:p w14:paraId="7EEB1DE5" w14:textId="77777777" w:rsidR="003350AC" w:rsidRDefault="003350AC" w:rsidP="003350AC">
      <w:pPr>
        <w:pStyle w:val="Normal1"/>
        <w:spacing w:after="0" w:line="240" w:lineRule="auto"/>
        <w:jc w:val="both"/>
        <w:rPr>
          <w:b/>
          <w:bCs/>
        </w:rPr>
      </w:pPr>
    </w:p>
    <w:p w14:paraId="1CE6DBBF" w14:textId="77777777" w:rsidR="003350AC" w:rsidRDefault="003350AC" w:rsidP="003350AC">
      <w:pPr>
        <w:pStyle w:val="Normal1"/>
        <w:spacing w:after="0" w:line="240" w:lineRule="auto"/>
        <w:jc w:val="both"/>
        <w:rPr>
          <w:b/>
          <w:bCs/>
          <w:u w:val="single"/>
        </w:rPr>
      </w:pPr>
      <w:r>
        <w:rPr>
          <w:b/>
          <w:bCs/>
          <w:u w:val="single"/>
        </w:rPr>
        <w:t>Core Project Tasks:</w:t>
      </w:r>
    </w:p>
    <w:p w14:paraId="5F88E41C" w14:textId="77777777" w:rsidR="003350AC" w:rsidRPr="00D5243B" w:rsidRDefault="003350AC" w:rsidP="003350AC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243B">
        <w:rPr>
          <w:color w:val="000000"/>
        </w:rPr>
        <w:t xml:space="preserve">Assisted in designing and maintaining </w:t>
      </w:r>
      <w:r w:rsidRPr="00D5243B">
        <w:rPr>
          <w:b/>
          <w:bCs/>
          <w:color w:val="000000"/>
        </w:rPr>
        <w:t>ETL</w:t>
      </w:r>
      <w:r w:rsidRPr="00D5243B">
        <w:rPr>
          <w:color w:val="000000"/>
        </w:rPr>
        <w:t xml:space="preserve"> and data integration workflows using </w:t>
      </w:r>
      <w:r w:rsidRPr="00D5243B">
        <w:rPr>
          <w:b/>
          <w:bCs/>
          <w:color w:val="000000"/>
        </w:rPr>
        <w:t>Informatica</w:t>
      </w:r>
      <w:r w:rsidRPr="00D5243B">
        <w:rPr>
          <w:color w:val="000000"/>
        </w:rPr>
        <w:t xml:space="preserve">, </w:t>
      </w:r>
      <w:r w:rsidRPr="00D5243B">
        <w:rPr>
          <w:b/>
          <w:bCs/>
          <w:color w:val="000000"/>
        </w:rPr>
        <w:t>Python</w:t>
      </w:r>
      <w:r w:rsidRPr="0094405F">
        <w:rPr>
          <w:color w:val="000000"/>
        </w:rPr>
        <w:t xml:space="preserve"> and </w:t>
      </w:r>
      <w:r w:rsidRPr="00D5243B">
        <w:rPr>
          <w:b/>
          <w:bCs/>
          <w:color w:val="000000"/>
        </w:rPr>
        <w:t>SQL</w:t>
      </w:r>
      <w:r w:rsidRPr="00D5243B">
        <w:rPr>
          <w:color w:val="000000"/>
        </w:rPr>
        <w:t>, contributing to enterprise data warehouse and analytics initiatives.</w:t>
      </w:r>
    </w:p>
    <w:p w14:paraId="21A3E914" w14:textId="77777777" w:rsidR="003350AC" w:rsidRPr="00D5243B" w:rsidRDefault="003350AC" w:rsidP="003350AC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243B">
        <w:rPr>
          <w:color w:val="000000"/>
        </w:rPr>
        <w:t xml:space="preserve">Supported data ingestion and transformation in </w:t>
      </w:r>
      <w:r w:rsidRPr="00D5243B">
        <w:rPr>
          <w:b/>
          <w:bCs/>
          <w:color w:val="000000"/>
        </w:rPr>
        <w:t>Hadoop</w:t>
      </w:r>
      <w:r w:rsidRPr="00D5243B">
        <w:rPr>
          <w:color w:val="000000"/>
        </w:rPr>
        <w:t xml:space="preserve"> and </w:t>
      </w:r>
      <w:r w:rsidRPr="00D5243B">
        <w:rPr>
          <w:b/>
          <w:bCs/>
          <w:color w:val="000000"/>
        </w:rPr>
        <w:t>Apache Spark</w:t>
      </w:r>
      <w:r w:rsidRPr="00D5243B">
        <w:rPr>
          <w:color w:val="000000"/>
        </w:rPr>
        <w:t>, helping process structured and semi-structured datasets from diverse transactional and operational systems.</w:t>
      </w:r>
    </w:p>
    <w:p w14:paraId="2831751D" w14:textId="77777777" w:rsidR="003350AC" w:rsidRPr="00D5243B" w:rsidRDefault="003350AC" w:rsidP="003350AC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243B">
        <w:rPr>
          <w:color w:val="000000"/>
        </w:rPr>
        <w:t xml:space="preserve">Helped optimize </w:t>
      </w:r>
      <w:r w:rsidRPr="00D5243B">
        <w:rPr>
          <w:b/>
          <w:bCs/>
          <w:color w:val="000000"/>
        </w:rPr>
        <w:t>Oracle</w:t>
      </w:r>
      <w:r w:rsidRPr="00D5243B">
        <w:rPr>
          <w:color w:val="000000"/>
        </w:rPr>
        <w:t xml:space="preserve"> and </w:t>
      </w:r>
      <w:r w:rsidRPr="00D5243B">
        <w:rPr>
          <w:b/>
          <w:bCs/>
          <w:color w:val="000000"/>
        </w:rPr>
        <w:t>Teradata</w:t>
      </w:r>
      <w:r w:rsidRPr="00D5243B">
        <w:rPr>
          <w:color w:val="000000"/>
        </w:rPr>
        <w:t xml:space="preserve"> databases by writing </w:t>
      </w:r>
      <w:r w:rsidRPr="00D5243B">
        <w:rPr>
          <w:b/>
          <w:bCs/>
          <w:color w:val="000000"/>
        </w:rPr>
        <w:t>Python</w:t>
      </w:r>
      <w:r w:rsidRPr="00D5243B">
        <w:rPr>
          <w:color w:val="000000"/>
        </w:rPr>
        <w:t xml:space="preserve"> scripts for performance profiling, index validation</w:t>
      </w:r>
      <w:r w:rsidRPr="0094405F">
        <w:rPr>
          <w:color w:val="000000"/>
        </w:rPr>
        <w:t xml:space="preserve"> and </w:t>
      </w:r>
      <w:r w:rsidRPr="00D5243B">
        <w:rPr>
          <w:color w:val="000000"/>
        </w:rPr>
        <w:t>query optimization, improving overall execution efficiency.</w:t>
      </w:r>
    </w:p>
    <w:p w14:paraId="0C66B301" w14:textId="77777777" w:rsidR="003350AC" w:rsidRPr="00D5243B" w:rsidRDefault="003350AC" w:rsidP="003350AC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243B">
        <w:rPr>
          <w:color w:val="000000"/>
        </w:rPr>
        <w:t>Contributed to developing data warehouse models using star and snowflake schemas, supporting faster and more reliable analytical querying and reporting.</w:t>
      </w:r>
    </w:p>
    <w:p w14:paraId="5AEDDC31" w14:textId="77777777" w:rsidR="003350AC" w:rsidRPr="00D5243B" w:rsidRDefault="003350AC" w:rsidP="003350AC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243B">
        <w:rPr>
          <w:color w:val="000000"/>
        </w:rPr>
        <w:t xml:space="preserve">Participated in building data pipelines for batch ingestion using </w:t>
      </w:r>
      <w:r w:rsidRPr="00D5243B">
        <w:rPr>
          <w:b/>
          <w:bCs/>
          <w:color w:val="000000"/>
        </w:rPr>
        <w:t>Apache Sqoop</w:t>
      </w:r>
      <w:r w:rsidRPr="00D5243B">
        <w:rPr>
          <w:color w:val="000000"/>
        </w:rPr>
        <w:t xml:space="preserve">, </w:t>
      </w:r>
      <w:r w:rsidRPr="00D5243B">
        <w:rPr>
          <w:b/>
          <w:bCs/>
          <w:color w:val="000000"/>
        </w:rPr>
        <w:t>Shell scripting</w:t>
      </w:r>
      <w:r w:rsidRPr="0094405F">
        <w:rPr>
          <w:color w:val="000000"/>
        </w:rPr>
        <w:t xml:space="preserve"> and </w:t>
      </w:r>
      <w:r w:rsidRPr="00D5243B">
        <w:rPr>
          <w:b/>
          <w:bCs/>
          <w:color w:val="000000"/>
        </w:rPr>
        <w:t>Informatica</w:t>
      </w:r>
      <w:r w:rsidRPr="00D5243B">
        <w:rPr>
          <w:color w:val="000000"/>
        </w:rPr>
        <w:t xml:space="preserve">, automating extraction from relational sources into the </w:t>
      </w:r>
      <w:r w:rsidRPr="00D5243B">
        <w:rPr>
          <w:b/>
          <w:bCs/>
          <w:color w:val="000000"/>
        </w:rPr>
        <w:t>Hadoop</w:t>
      </w:r>
      <w:r w:rsidRPr="00D5243B">
        <w:rPr>
          <w:color w:val="000000"/>
        </w:rPr>
        <w:t xml:space="preserve"> ecosystem.</w:t>
      </w:r>
    </w:p>
    <w:p w14:paraId="722531CB" w14:textId="77777777" w:rsidR="003350AC" w:rsidRPr="00D5243B" w:rsidRDefault="003350AC" w:rsidP="003350AC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243B">
        <w:rPr>
          <w:color w:val="000000"/>
        </w:rPr>
        <w:t xml:space="preserve">Assisted with data loading and transformation tasks in </w:t>
      </w:r>
      <w:r w:rsidRPr="00D5243B">
        <w:rPr>
          <w:b/>
          <w:bCs/>
          <w:color w:val="000000"/>
        </w:rPr>
        <w:t>Apache Hive</w:t>
      </w:r>
      <w:r w:rsidRPr="00D5243B">
        <w:rPr>
          <w:color w:val="000000"/>
        </w:rPr>
        <w:t>, performing data cleansing, schema validation</w:t>
      </w:r>
      <w:r w:rsidRPr="0094405F">
        <w:rPr>
          <w:color w:val="000000"/>
        </w:rPr>
        <w:t xml:space="preserve"> and </w:t>
      </w:r>
      <w:r w:rsidRPr="00D5243B">
        <w:rPr>
          <w:color w:val="000000"/>
        </w:rPr>
        <w:t>partitioning to enhance accessibility and performance.</w:t>
      </w:r>
    </w:p>
    <w:p w14:paraId="17F42B77" w14:textId="77777777" w:rsidR="003350AC" w:rsidRPr="00D5243B" w:rsidRDefault="003350AC" w:rsidP="003350AC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243B">
        <w:rPr>
          <w:color w:val="000000"/>
        </w:rPr>
        <w:t xml:space="preserve">Supported workflow orchestration using </w:t>
      </w:r>
      <w:r w:rsidRPr="00D5243B">
        <w:rPr>
          <w:b/>
          <w:bCs/>
          <w:color w:val="000000"/>
        </w:rPr>
        <w:t>Apache Oozie</w:t>
      </w:r>
      <w:r w:rsidRPr="00D5243B">
        <w:rPr>
          <w:color w:val="000000"/>
        </w:rPr>
        <w:t xml:space="preserve"> and </w:t>
      </w:r>
      <w:r w:rsidRPr="00D5243B">
        <w:rPr>
          <w:b/>
          <w:bCs/>
          <w:color w:val="000000"/>
        </w:rPr>
        <w:t>Cron jobs</w:t>
      </w:r>
      <w:r w:rsidRPr="00D5243B">
        <w:rPr>
          <w:color w:val="000000"/>
        </w:rPr>
        <w:t>, monitoring job completion, error handling</w:t>
      </w:r>
      <w:r w:rsidRPr="0094405F">
        <w:rPr>
          <w:color w:val="000000"/>
        </w:rPr>
        <w:t xml:space="preserve"> and </w:t>
      </w:r>
      <w:r w:rsidRPr="00D5243B">
        <w:rPr>
          <w:color w:val="000000"/>
        </w:rPr>
        <w:t>SLA adherence for production data loads.</w:t>
      </w:r>
    </w:p>
    <w:p w14:paraId="0D342B4E" w14:textId="77777777" w:rsidR="003350AC" w:rsidRPr="00D5243B" w:rsidRDefault="003350AC" w:rsidP="003350AC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243B">
        <w:rPr>
          <w:color w:val="000000"/>
        </w:rPr>
        <w:t xml:space="preserve">Helped create business intelligence dashboards and reports using </w:t>
      </w:r>
      <w:r w:rsidRPr="00D5243B">
        <w:rPr>
          <w:b/>
          <w:bCs/>
          <w:color w:val="000000"/>
        </w:rPr>
        <w:t>Tableau</w:t>
      </w:r>
      <w:r w:rsidRPr="00D5243B">
        <w:rPr>
          <w:color w:val="000000"/>
        </w:rPr>
        <w:t xml:space="preserve">, </w:t>
      </w:r>
      <w:r w:rsidRPr="00D5243B">
        <w:rPr>
          <w:b/>
          <w:bCs/>
          <w:color w:val="000000"/>
        </w:rPr>
        <w:t>Excel</w:t>
      </w:r>
      <w:r w:rsidRPr="0094405F">
        <w:rPr>
          <w:color w:val="000000"/>
        </w:rPr>
        <w:t xml:space="preserve"> and </w:t>
      </w:r>
      <w:r w:rsidRPr="00D5243B">
        <w:rPr>
          <w:b/>
          <w:bCs/>
          <w:color w:val="000000"/>
        </w:rPr>
        <w:t>SQL</w:t>
      </w:r>
      <w:r w:rsidRPr="00D5243B">
        <w:rPr>
          <w:color w:val="000000"/>
        </w:rPr>
        <w:t>, enabling stakeholders to visualize operational trends and performance metrics.</w:t>
      </w:r>
    </w:p>
    <w:p w14:paraId="256E1638" w14:textId="77777777" w:rsidR="003350AC" w:rsidRPr="00D5243B" w:rsidRDefault="003350AC" w:rsidP="003350AC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243B">
        <w:rPr>
          <w:color w:val="000000"/>
        </w:rPr>
        <w:t xml:space="preserve">Conducted data quality and validation checks with </w:t>
      </w:r>
      <w:r w:rsidRPr="00D5243B">
        <w:rPr>
          <w:b/>
          <w:bCs/>
          <w:color w:val="000000"/>
        </w:rPr>
        <w:t>Python</w:t>
      </w:r>
      <w:r w:rsidRPr="00D5243B">
        <w:rPr>
          <w:color w:val="000000"/>
        </w:rPr>
        <w:t xml:space="preserve"> and </w:t>
      </w:r>
      <w:r w:rsidRPr="00D5243B">
        <w:rPr>
          <w:b/>
          <w:bCs/>
          <w:color w:val="000000"/>
        </w:rPr>
        <w:t>SQL</w:t>
      </w:r>
      <w:r w:rsidRPr="00D5243B">
        <w:rPr>
          <w:color w:val="000000"/>
        </w:rPr>
        <w:t>, identifying anomalies, duplicates</w:t>
      </w:r>
      <w:r w:rsidRPr="0094405F">
        <w:rPr>
          <w:color w:val="000000"/>
        </w:rPr>
        <w:t xml:space="preserve"> and </w:t>
      </w:r>
      <w:r w:rsidRPr="00D5243B">
        <w:rPr>
          <w:color w:val="000000"/>
        </w:rPr>
        <w:t>schema mismatches across multiple datasets.</w:t>
      </w:r>
    </w:p>
    <w:p w14:paraId="0B5735BE" w14:textId="77777777" w:rsidR="003350AC" w:rsidRPr="00D5243B" w:rsidRDefault="003350AC" w:rsidP="003350AC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243B">
        <w:rPr>
          <w:color w:val="000000"/>
        </w:rPr>
        <w:t xml:space="preserve">Wrote reusable </w:t>
      </w:r>
      <w:r w:rsidRPr="00D5243B">
        <w:rPr>
          <w:b/>
          <w:bCs/>
          <w:color w:val="000000"/>
        </w:rPr>
        <w:t>Python</w:t>
      </w:r>
      <w:r w:rsidRPr="00D5243B">
        <w:rPr>
          <w:color w:val="000000"/>
        </w:rPr>
        <w:t xml:space="preserve"> utilities for automating data profiling, metadata collection</w:t>
      </w:r>
      <w:r w:rsidRPr="0094405F">
        <w:rPr>
          <w:color w:val="000000"/>
        </w:rPr>
        <w:t xml:space="preserve"> and </w:t>
      </w:r>
      <w:r w:rsidRPr="00D5243B">
        <w:rPr>
          <w:color w:val="000000"/>
        </w:rPr>
        <w:t>reconciliation tasks across varied data sources.</w:t>
      </w:r>
    </w:p>
    <w:p w14:paraId="2BB573DF" w14:textId="77777777" w:rsidR="003350AC" w:rsidRPr="00D5243B" w:rsidRDefault="003350AC" w:rsidP="003350AC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243B">
        <w:rPr>
          <w:color w:val="000000"/>
        </w:rPr>
        <w:t>Assisted in documenting data lineage, process flows</w:t>
      </w:r>
      <w:r w:rsidRPr="0094405F">
        <w:rPr>
          <w:color w:val="000000"/>
        </w:rPr>
        <w:t xml:space="preserve"> and </w:t>
      </w:r>
      <w:r w:rsidRPr="00D5243B">
        <w:rPr>
          <w:color w:val="000000"/>
        </w:rPr>
        <w:t>transformation logic in collaboration with senior engineers and analysts to improve maintainability and data governance.</w:t>
      </w:r>
    </w:p>
    <w:p w14:paraId="6B2AEE2D" w14:textId="77777777" w:rsidR="003350AC" w:rsidRPr="00D5243B" w:rsidRDefault="003350AC" w:rsidP="003350AC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  <w:r w:rsidRPr="00D5243B">
        <w:rPr>
          <w:color w:val="000000"/>
        </w:rPr>
        <w:t xml:space="preserve">Participated in knowledge-sharing sessions on </w:t>
      </w:r>
      <w:r w:rsidRPr="00D5243B">
        <w:rPr>
          <w:b/>
          <w:bCs/>
          <w:color w:val="000000"/>
        </w:rPr>
        <w:t>Hadoop</w:t>
      </w:r>
      <w:r w:rsidRPr="00D5243B">
        <w:rPr>
          <w:color w:val="000000"/>
        </w:rPr>
        <w:t xml:space="preserve">, </w:t>
      </w:r>
      <w:r w:rsidRPr="00D5243B">
        <w:rPr>
          <w:b/>
          <w:bCs/>
          <w:color w:val="000000"/>
        </w:rPr>
        <w:t>Informatica</w:t>
      </w:r>
      <w:r w:rsidRPr="0094405F">
        <w:rPr>
          <w:color w:val="000000"/>
        </w:rPr>
        <w:t xml:space="preserve"> and </w:t>
      </w:r>
      <w:r w:rsidRPr="00D5243B">
        <w:rPr>
          <w:b/>
          <w:bCs/>
          <w:color w:val="000000"/>
        </w:rPr>
        <w:t>SQL</w:t>
      </w:r>
      <w:r w:rsidRPr="00D5243B">
        <w:rPr>
          <w:color w:val="000000"/>
        </w:rPr>
        <w:t xml:space="preserve"> performance tuning, strengthening understanding of enterprise data engineering best practices.</w:t>
      </w:r>
    </w:p>
    <w:p w14:paraId="69002F14" w14:textId="77777777" w:rsidR="003350AC" w:rsidRDefault="003350AC" w:rsidP="003350AC">
      <w:pPr>
        <w:pStyle w:val="Normal1"/>
        <w:spacing w:after="0" w:line="240" w:lineRule="auto"/>
        <w:ind w:left="360"/>
        <w:jc w:val="both"/>
        <w:rPr>
          <w:color w:val="000000"/>
        </w:rPr>
      </w:pPr>
    </w:p>
    <w:p w14:paraId="471B0056" w14:textId="77777777" w:rsidR="003350AC" w:rsidRDefault="003350AC" w:rsidP="003350AC">
      <w:pPr>
        <w:pStyle w:val="Normal1"/>
        <w:shd w:val="clear" w:color="auto" w:fill="B7D4EF" w:themeFill="text2" w:themeFillTint="33"/>
        <w:spacing w:after="0" w:line="240" w:lineRule="auto"/>
        <w:jc w:val="both"/>
        <w:rPr>
          <w:b/>
          <w:bCs/>
          <w:u w:val="single"/>
        </w:rPr>
      </w:pPr>
      <w:r>
        <w:rPr>
          <w:b/>
          <w:bCs/>
          <w:u w:val="single"/>
        </w:rPr>
        <w:t>Educational Background:</w:t>
      </w:r>
    </w:p>
    <w:p w14:paraId="71E8B68F" w14:textId="77777777" w:rsidR="003350AC" w:rsidRDefault="003350AC" w:rsidP="003350AC">
      <w:pPr>
        <w:pStyle w:val="Normal1"/>
        <w:spacing w:after="0" w:line="240" w:lineRule="auto"/>
        <w:ind w:right="90"/>
      </w:pPr>
    </w:p>
    <w:p w14:paraId="07B08B8E" w14:textId="77777777" w:rsidR="003350AC" w:rsidRDefault="003350AC" w:rsidP="003350AC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sz w:val="20"/>
          <w:szCs w:val="20"/>
        </w:rPr>
      </w:pPr>
      <w:r>
        <w:t>Bachelors</w:t>
      </w:r>
      <w:r>
        <w:rPr>
          <w:color w:val="000000"/>
        </w:rPr>
        <w:t xml:space="preserve"> in Technology. May 2012</w:t>
      </w:r>
    </w:p>
    <w:p w14:paraId="1AE686F4" w14:textId="77777777" w:rsidR="003350AC" w:rsidRDefault="003350AC" w:rsidP="003350AC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/>
        <w:jc w:val="both"/>
      </w:pPr>
    </w:p>
    <w:p w14:paraId="18D3F33E" w14:textId="77777777" w:rsidR="003350AC" w:rsidRDefault="003350AC" w:rsidP="003350AC">
      <w:pPr>
        <w:pStyle w:val="Normal1"/>
        <w:shd w:val="clear" w:color="auto" w:fill="B7D4EF" w:themeFill="text2" w:themeFillTint="33"/>
        <w:spacing w:after="0" w:line="240" w:lineRule="auto"/>
        <w:jc w:val="both"/>
        <w:rPr>
          <w:b/>
          <w:bCs/>
          <w:u w:val="single"/>
        </w:rPr>
      </w:pPr>
      <w:r>
        <w:rPr>
          <w:b/>
          <w:bCs/>
          <w:u w:val="single"/>
        </w:rPr>
        <w:t>Training &amp; Certifications:</w:t>
      </w:r>
    </w:p>
    <w:p w14:paraId="162758A2" w14:textId="77777777" w:rsidR="003350AC" w:rsidRPr="00827C3A" w:rsidRDefault="003350AC" w:rsidP="003350AC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0"/>
          <w:szCs w:val="20"/>
        </w:rPr>
      </w:pPr>
    </w:p>
    <w:p w14:paraId="7E8000C9" w14:textId="77777777" w:rsidR="003350AC" w:rsidRDefault="003350AC" w:rsidP="003350AC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</w:pPr>
      <w:r>
        <w:t>AWS Certified AI Practitioner Foundational.</w:t>
      </w:r>
    </w:p>
    <w:p w14:paraId="0FAB193B" w14:textId="77777777" w:rsidR="003350AC" w:rsidRPr="00D5243B" w:rsidRDefault="003350AC" w:rsidP="003350AC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sz w:val="20"/>
          <w:szCs w:val="20"/>
        </w:rPr>
      </w:pPr>
      <w:r>
        <w:t>Microsoft Certified Azure Data Engineer Associate.</w:t>
      </w:r>
    </w:p>
    <w:p w14:paraId="31F3A9CD" w14:textId="77777777" w:rsidR="003350AC" w:rsidRPr="00653347" w:rsidRDefault="003350AC" w:rsidP="003350AC">
      <w:pPr>
        <w:spacing w:after="0" w:line="240" w:lineRule="auto"/>
        <w:jc w:val="both"/>
      </w:pPr>
    </w:p>
    <w:p w14:paraId="6CD4E200" w14:textId="77777777" w:rsidR="00422251" w:rsidRDefault="00422251"/>
    <w:sectPr w:rsidR="00422251" w:rsidSect="003350AC">
      <w:footerReference w:type="default" r:id="rId9"/>
      <w:pgSz w:w="11907" w:h="16839"/>
      <w:pgMar w:top="720" w:right="720" w:bottom="720" w:left="720" w:header="432" w:footer="432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33207" w14:textId="77777777" w:rsidR="00022F8B" w:rsidRDefault="00022F8B">
      <w:pPr>
        <w:spacing w:after="0" w:line="240" w:lineRule="auto"/>
      </w:pPr>
      <w:r>
        <w:separator/>
      </w:r>
    </w:p>
  </w:endnote>
  <w:endnote w:type="continuationSeparator" w:id="0">
    <w:p w14:paraId="72AADA1F" w14:textId="77777777" w:rsidR="00022F8B" w:rsidRDefault="00022F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1117032"/>
      <w:docPartObj>
        <w:docPartGallery w:val="Page Numbers (Bottom of Page)"/>
        <w:docPartUnique/>
      </w:docPartObj>
    </w:sdtPr>
    <w:sdtContent>
      <w:p w14:paraId="21B50541" w14:textId="77777777" w:rsidR="003350AC" w:rsidRDefault="003350A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38975A97" w14:textId="77777777" w:rsidR="003350AC" w:rsidRDefault="003350A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FA034C" w14:textId="77777777" w:rsidR="00022F8B" w:rsidRDefault="00022F8B">
      <w:pPr>
        <w:spacing w:after="0" w:line="240" w:lineRule="auto"/>
      </w:pPr>
      <w:r>
        <w:separator/>
      </w:r>
    </w:p>
  </w:footnote>
  <w:footnote w:type="continuationSeparator" w:id="0">
    <w:p w14:paraId="4FC8A51B" w14:textId="77777777" w:rsidR="00022F8B" w:rsidRDefault="00022F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4F05AA"/>
    <w:multiLevelType w:val="multilevel"/>
    <w:tmpl w:val="F6304B74"/>
    <w:lvl w:ilvl="0">
      <w:start w:val="1"/>
      <w:numFmt w:val="bullet"/>
      <w:lvlText w:val="●"/>
      <w:lvlJc w:val="left"/>
      <w:pPr>
        <w:ind w:left="450" w:hanging="360"/>
      </w:pPr>
      <w:rPr>
        <w:rFonts w:ascii="Arial" w:eastAsia="Arial" w:hAnsi="Arial" w:cs="Arial"/>
        <w:b w:val="0"/>
        <w:bCs w:val="0"/>
        <w:sz w:val="18"/>
        <w:szCs w:val="18"/>
      </w:rPr>
    </w:lvl>
    <w:lvl w:ilvl="1">
      <w:start w:val="1"/>
      <w:numFmt w:val="bullet"/>
      <w:lvlText w:val="o"/>
      <w:lvlJc w:val="left"/>
      <w:pPr>
        <w:ind w:left="117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9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1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3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5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7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9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10" w:hanging="360"/>
      </w:pPr>
      <w:rPr>
        <w:rFonts w:ascii="Noto Sans Symbols" w:eastAsia="Noto Sans Symbols" w:hAnsi="Noto Sans Symbols" w:cs="Noto Sans Symbols"/>
      </w:rPr>
    </w:lvl>
  </w:abstractNum>
  <w:num w:numId="1" w16cid:durableId="135686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0AC"/>
    <w:rsid w:val="00022F8B"/>
    <w:rsid w:val="000C1065"/>
    <w:rsid w:val="00331140"/>
    <w:rsid w:val="003350AC"/>
    <w:rsid w:val="003D4CC7"/>
    <w:rsid w:val="00422251"/>
    <w:rsid w:val="0067441F"/>
    <w:rsid w:val="00843766"/>
    <w:rsid w:val="008A2C85"/>
    <w:rsid w:val="00972166"/>
    <w:rsid w:val="00B86FAE"/>
    <w:rsid w:val="00B941A7"/>
    <w:rsid w:val="00BF07CE"/>
    <w:rsid w:val="00CE29B5"/>
    <w:rsid w:val="00CF70F0"/>
    <w:rsid w:val="00DA4B31"/>
    <w:rsid w:val="00E27287"/>
    <w:rsid w:val="00E7016F"/>
    <w:rsid w:val="00EA6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97AEA"/>
  <w15:chartTrackingRefBased/>
  <w15:docId w15:val="{91C8C915-4FF5-FF47-850C-E4531D6BB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50AC"/>
    <w:pPr>
      <w:spacing w:after="200" w:line="276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50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0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0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0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0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0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0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0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0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0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0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0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0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0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0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0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0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0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0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0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0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0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0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0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0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0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0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0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0AC"/>
    <w:rPr>
      <w:b/>
      <w:bCs/>
      <w:smallCaps/>
      <w:color w:val="0F4761" w:themeColor="accent1" w:themeShade="BF"/>
      <w:spacing w:val="5"/>
    </w:rPr>
  </w:style>
  <w:style w:type="paragraph" w:customStyle="1" w:styleId="Normal1">
    <w:name w:val="Normal1"/>
    <w:rsid w:val="003350AC"/>
    <w:pPr>
      <w:spacing w:after="200" w:line="276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Footer">
    <w:name w:val="footer"/>
    <w:basedOn w:val="Normal1"/>
    <w:link w:val="FooterChar"/>
    <w:uiPriority w:val="99"/>
    <w:unhideWhenUsed/>
    <w:rsid w:val="003350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50AC"/>
    <w:rPr>
      <w:rFonts w:ascii="Calibri" w:eastAsia="Calibri" w:hAnsi="Calibri" w:cs="Calibri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3135</Words>
  <Characters>17875</Characters>
  <Application>Microsoft Office Word</Application>
  <DocSecurity>0</DocSecurity>
  <Lines>148</Lines>
  <Paragraphs>41</Paragraphs>
  <ScaleCrop>false</ScaleCrop>
  <Company/>
  <LinksUpToDate>false</LinksUpToDate>
  <CharactersWithSpaces>20969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Pullugundla, Pavan</dc:creator>
  <cp:keywords/>
  <dc:description/>
  <cp:lastModifiedBy>sagar MMK</cp:lastModifiedBy>
  <cp:revision>5</cp:revision>
  <dcterms:created xsi:type="dcterms:W3CDTF">2026-03-11T16:23:00Z</dcterms:created>
  <dcterms:modified xsi:type="dcterms:W3CDTF">2026-03-11T18:27:00Z</dcterms:modified>
</cp:coreProperties>
</file>