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E75E22" w14:paraId="62B51EBC" w14:textId="77777777" w:rsidTr="00223E56">
        <w:trPr>
          <w:trHeight w:val="1692"/>
        </w:trPr>
        <w:tc>
          <w:tcPr>
            <w:tcW w:w="10682" w:type="dxa"/>
            <w:gridSpan w:val="2"/>
          </w:tcPr>
          <w:p w14:paraId="1C757FD0" w14:textId="77777777" w:rsidR="00E75E22" w:rsidRDefault="00E75E22" w:rsidP="00D00237"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323870" wp14:editId="777CD8EA">
                      <wp:simplePos x="0" y="0"/>
                      <wp:positionH relativeFrom="column">
                        <wp:posOffset>17917</wp:posOffset>
                      </wp:positionH>
                      <wp:positionV relativeFrom="paragraph">
                        <wp:posOffset>76560</wp:posOffset>
                      </wp:positionV>
                      <wp:extent cx="6515100" cy="996779"/>
                      <wp:effectExtent l="12700" t="12700" r="12700" b="6985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15100" cy="99677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395F08" w14:textId="13B0ADFF" w:rsidR="00BC54B3" w:rsidRPr="00FE6CE0" w:rsidRDefault="00BC54B3" w:rsidP="00BC54B3">
                                  <w:pPr>
                                    <w:shd w:val="clear" w:color="auto" w:fill="EEECE1" w:themeFill="background2"/>
                                    <w:rPr>
                                      <w:rFonts w:eastAsia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FE6CE0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>Name</w:t>
                                  </w:r>
                                  <w:r w:rsidR="00586948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: Praneeth Chintapalli</w:t>
                                  </w:r>
                                </w:p>
                                <w:p w14:paraId="7EFF7ECF" w14:textId="3C31C5BA" w:rsidR="00BC54B3" w:rsidRPr="00FE6CE0" w:rsidRDefault="00BC54B3" w:rsidP="00BC54B3">
                                  <w:pPr>
                                    <w:shd w:val="clear" w:color="auto" w:fill="EEECE1" w:themeFill="background2"/>
                                    <w:rPr>
                                      <w:rFonts w:eastAsia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FE6CE0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Sr. </w:t>
                                  </w:r>
                                  <w:r w:rsidR="00586948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>Business Analyst</w:t>
                                  </w:r>
                                </w:p>
                                <w:p w14:paraId="2AB0C14A" w14:textId="6A399D9E" w:rsidR="00BC54B3" w:rsidRPr="00FE6CE0" w:rsidRDefault="00BC54B3" w:rsidP="00BC54B3">
                                  <w:pPr>
                                    <w:shd w:val="clear" w:color="auto" w:fill="EEECE1" w:themeFill="background2"/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FE6CE0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Email: </w:t>
                                  </w:r>
                                  <w:r w:rsidR="00586948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>praneethchintapalli01@gmail.com</w:t>
                                  </w:r>
                                </w:p>
                                <w:p w14:paraId="59F3F18C" w14:textId="31A64C0A" w:rsidR="00BC54B3" w:rsidRPr="00FE6CE0" w:rsidRDefault="00BC54B3" w:rsidP="00BC54B3">
                                  <w:pPr>
                                    <w:shd w:val="clear" w:color="auto" w:fill="EEECE1" w:themeFill="background2"/>
                                    <w:rPr>
                                      <w:rFonts w:eastAsia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FE6CE0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>Phone:</w:t>
                                  </w:r>
                                  <w:r w:rsidR="00586948">
                                    <w:rPr>
                                      <w:rFonts w:ascii="Cambria" w:eastAsia="Times New Roman" w:hAnsi="Cambr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3152741977</w:t>
                                  </w:r>
                                </w:p>
                                <w:p w14:paraId="7E867480" w14:textId="77777777" w:rsidR="00BC54B3" w:rsidRPr="00FE6CE0" w:rsidRDefault="00BC54B3" w:rsidP="00BC54B3">
                                  <w:pPr>
                                    <w:rPr>
                                      <w:rFonts w:eastAsia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FE6CE0">
                                    <w:rPr>
                                      <w:rFonts w:eastAsia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  <w:t>LinkedIn url:</w:t>
                                  </w:r>
                                </w:p>
                                <w:p w14:paraId="0730613E" w14:textId="77777777" w:rsidR="00BC54B3" w:rsidRPr="00222416" w:rsidRDefault="00BC54B3" w:rsidP="00BC54B3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color w:val="000000" w:themeColor="text1"/>
                                      <w:sz w:val="22"/>
                                      <w:u w:val="none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323870" id="Rounded Rectangle 3" o:spid="_x0000_s1026" style="position:absolute;margin-left:1.4pt;margin-top:6.05pt;width:513pt;height:7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" fillcolor="white [3212]" strokecolor="#1f497d [3215]" strokeweight="2pt">
                      <v:textbox>
                        <w:txbxContent>
                          <w:p w14:paraId="47395F08" w14:textId="13B0ADFF" w:rsidR="00BC54B3" w:rsidRPr="00FE6CE0" w:rsidRDefault="00BC54B3" w:rsidP="00BC54B3">
                            <w:pPr>
                              <w:shd w:val="clear" w:color="auto" w:fill="EEECE1" w:themeFill="background2"/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CE0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Name</w:t>
                            </w:r>
                            <w:r w:rsidR="00586948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 : Praneeth Chintapalli</w:t>
                            </w:r>
                          </w:p>
                          <w:p w14:paraId="7EFF7ECF" w14:textId="3C31C5BA" w:rsidR="00BC54B3" w:rsidRPr="00FE6CE0" w:rsidRDefault="00BC54B3" w:rsidP="00BC54B3">
                            <w:pPr>
                              <w:shd w:val="clear" w:color="auto" w:fill="EEECE1" w:themeFill="background2"/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CE0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Sr. </w:t>
                            </w:r>
                            <w:r w:rsidR="00586948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Business Analyst</w:t>
                            </w:r>
                          </w:p>
                          <w:p w14:paraId="2AB0C14A" w14:textId="6A399D9E" w:rsidR="00BC54B3" w:rsidRPr="00FE6CE0" w:rsidRDefault="00BC54B3" w:rsidP="00BC54B3">
                            <w:pPr>
                              <w:shd w:val="clear" w:color="auto" w:fill="EEECE1" w:themeFill="background2"/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CE0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Email: </w:t>
                            </w:r>
                            <w:r w:rsidR="00586948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praneethchintapalli01@gmail.com</w:t>
                            </w:r>
                          </w:p>
                          <w:p w14:paraId="59F3F18C" w14:textId="31A64C0A" w:rsidR="00BC54B3" w:rsidRPr="00FE6CE0" w:rsidRDefault="00BC54B3" w:rsidP="00BC54B3">
                            <w:pPr>
                              <w:shd w:val="clear" w:color="auto" w:fill="EEECE1" w:themeFill="background2"/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CE0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Phone:</w:t>
                            </w:r>
                            <w:r w:rsidR="00586948">
                              <w:rPr>
                                <w:rFonts w:ascii="Cambria" w:eastAsia="Times New Roman" w:hAnsi="Cambr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 3152741977</w:t>
                            </w:r>
                          </w:p>
                          <w:p w14:paraId="7E867480" w14:textId="77777777" w:rsidR="00BC54B3" w:rsidRPr="00FE6CE0" w:rsidRDefault="00BC54B3" w:rsidP="00BC54B3">
                            <w:pPr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CE0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LinkedIn url:</w:t>
                            </w:r>
                          </w:p>
                          <w:p w14:paraId="0730613E" w14:textId="77777777" w:rsidR="00BC54B3" w:rsidRPr="00222416" w:rsidRDefault="00BC54B3" w:rsidP="00BC54B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u w:val="none"/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75E22" w14:paraId="2ACF3530" w14:textId="77777777" w:rsidTr="00223E56">
        <w:tc>
          <w:tcPr>
            <w:tcW w:w="10682" w:type="dxa"/>
            <w:gridSpan w:val="2"/>
          </w:tcPr>
          <w:p w14:paraId="5968F9C6" w14:textId="77777777" w:rsidR="00E75E22" w:rsidRDefault="00E75E22" w:rsidP="00F17AF8"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27252E" wp14:editId="4ACA3D56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55880</wp:posOffset>
                      </wp:positionV>
                      <wp:extent cx="5895975" cy="333375"/>
                      <wp:effectExtent l="0" t="0" r="28575" b="28575"/>
                      <wp:wrapNone/>
                      <wp:docPr id="4" name="Pentago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5975" cy="33337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7F7EDC" w14:textId="77777777" w:rsidR="00E75E22" w:rsidRPr="002E2FF5" w:rsidRDefault="00E75E22" w:rsidP="00E75E22">
                                  <w:pPr>
                                    <w:shd w:val="clear" w:color="auto" w:fill="FFFFFF" w:themeFill="background1"/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</w:pPr>
                                  <w:r w:rsidRPr="002E2FF5"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  <w:t>Professional Summary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27252E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7" type="#_x0000_t15" style="position:absolute;margin-left:1.5pt;margin-top:4.4pt;width:464.2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" adj="20989" fillcolor="#4f81bd [3204]" strokecolor="#243f60 [1604]" strokeweight="2pt">
                      <v:textbox>
                        <w:txbxContent>
                          <w:p w14:paraId="717F7EDC" w14:textId="77777777" w:rsidR="00E75E22" w:rsidRPr="002E2FF5" w:rsidRDefault="00E75E22" w:rsidP="00E75E22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</w:pPr>
                            <w:r w:rsidRPr="002E2FF5"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  <w:t>Professional Summary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42F4DA" w14:textId="77777777" w:rsidR="00E75E22" w:rsidRDefault="00E75E22" w:rsidP="00F17AF8"/>
          <w:p w14:paraId="42B81375" w14:textId="77777777" w:rsidR="00E75E22" w:rsidRDefault="00E75E22" w:rsidP="00F17AF8"/>
        </w:tc>
      </w:tr>
      <w:tr w:rsidR="00E75E22" w14:paraId="355AC63F" w14:textId="77777777" w:rsidTr="00223E56">
        <w:tc>
          <w:tcPr>
            <w:tcW w:w="10682" w:type="dxa"/>
            <w:gridSpan w:val="2"/>
          </w:tcPr>
          <w:p w14:paraId="1D66B36E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Senior Business and Analytics professional with 10+ years of experience delivering data-driven solutions across security, public sector, healthcare, capital markets, and enterprise technology environments.</w:t>
            </w:r>
          </w:p>
          <w:p w14:paraId="07FE5383" w14:textId="23815F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 xml:space="preserve">Proven expertise enabling revenue and financial operations across Order-to-Cash (OTC), Record-to-Report (RTR), Recurring Monthly Revenue (RMR), Source-to-Pay (STP), </w:t>
            </w:r>
            <w:r>
              <w:rPr>
                <w:rFonts w:asciiTheme="minorHAnsi" w:hAnsiTheme="minorHAnsi" w:cstheme="minorHAnsi"/>
                <w:u w:val="none"/>
              </w:rPr>
              <w:t>and trade settlement.</w:t>
            </w:r>
          </w:p>
          <w:p w14:paraId="42D6862E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Extensive experience working across SAP (GUI, Fiori, T-codes), Salesforce, MS Dynamics, and enterprise CRM/ERP platforms, bridging business, finance, sales operations, and technology teams.</w:t>
            </w:r>
          </w:p>
          <w:p w14:paraId="3AE67864" w14:textId="6C0A57D1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 xml:space="preserve">Strong background in analytics, reporting, and data visualization, leveraging Power BI, Tableau, Looker, AWS analytics tools, SAP reporting, SQL, and Python to support executive and </w:t>
            </w:r>
            <w:r w:rsidR="00EF2DAE">
              <w:rPr>
                <w:rFonts w:asciiTheme="minorHAnsi" w:hAnsiTheme="minorHAnsi" w:cstheme="minorHAnsi"/>
                <w:u w:val="none"/>
              </w:rPr>
              <w:t>decision-making.</w:t>
            </w:r>
          </w:p>
          <w:p w14:paraId="36A55A76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Demonstrated ability to design, validate, and govern revenue, financial, and operational reports, ensuring accuracy, auditability, and stakeholder confidence across multiple stages of delivery.</w:t>
            </w:r>
          </w:p>
          <w:p w14:paraId="008C3B4F" w14:textId="77777777" w:rsid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Experienced in translating complex business, financial, and clinical requirements into scalable system designs, test strategies, and reporting frameworks within regulated environments.</w:t>
            </w:r>
          </w:p>
          <w:p w14:paraId="02E71B52" w14:textId="77777777" w:rsidR="00DB4DAB" w:rsidRPr="00DB4DAB" w:rsidRDefault="00DB4DAB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DB4DAB">
              <w:rPr>
                <w:rFonts w:asciiTheme="minorHAnsi" w:hAnsiTheme="minorHAnsi" w:cstheme="minorHAnsi"/>
                <w:u w:val="none"/>
              </w:rPr>
              <w:t>Led and influenced cross-functional delivery teams including project managers, developers, QA, architects, and vendors through dotted-line leadership and execution governance.</w:t>
            </w:r>
          </w:p>
          <w:p w14:paraId="1384951E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Deep expertise in business process analysis and optimization, applying Six Sigma, BPMN 2.0, UML, and process re-engineering to reduce inefficiencies and improve operational outcomes.</w:t>
            </w:r>
          </w:p>
          <w:p w14:paraId="60595642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Strong foundation in data integration and automation, including ETL workflows, API integrations (Postman), CI/CD pipelines, Linux-based automation, and DevOps practices.</w:t>
            </w:r>
          </w:p>
          <w:p w14:paraId="5E4F0691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Successfully delivered CRM and customer engagement solutions using Salesforce and MS Dynamics, improving stakeholder communication, operational visibility, and service outcomes.</w:t>
            </w:r>
          </w:p>
          <w:p w14:paraId="18BBD014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Known for executive-level communication, regularly synthesizing delivery progress, analytics insights, risks, and system readiness into clear narratives for senior and C-level leadership.</w:t>
            </w:r>
          </w:p>
          <w:p w14:paraId="782A5C37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Experienced in program and project delivery, including project planning, dependency management, risk assessment, change management, and Agile execution using JIRA, MS Project, Scrum, and Kanban.</w:t>
            </w:r>
          </w:p>
          <w:p w14:paraId="0C2098BA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Practiced in quality and compliance-driven delivery, ensuring traceability, test coverage, data governance, and regulatory alignment across finance, healthcare, and public-sector systems.</w:t>
            </w:r>
          </w:p>
          <w:p w14:paraId="598FDCE1" w14:textId="77777777" w:rsidR="00145873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Early adopter of automation and AI-assisted solutions, leveraging GenAI, conversational AI, and intelligent automation to accelerate documentation, analysis, and operational workflows.</w:t>
            </w:r>
          </w:p>
          <w:p w14:paraId="48350702" w14:textId="1B6FC87B" w:rsidR="00E75E22" w:rsidRPr="00145873" w:rsidRDefault="00145873" w:rsidP="00DB4D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Theme="minorHAnsi" w:hAnsiTheme="minorHAnsi" w:cstheme="minorHAnsi"/>
                <w:u w:val="none"/>
              </w:rPr>
            </w:pPr>
            <w:r w:rsidRPr="00145873">
              <w:rPr>
                <w:rFonts w:asciiTheme="minorHAnsi" w:hAnsiTheme="minorHAnsi" w:cstheme="minorHAnsi"/>
                <w:u w:val="none"/>
              </w:rPr>
              <w:t>Recognized for combining strategic thinking, analytical depth, and execution rigor to deliver scalable, high-impact solutions that support growth, compliance, and enterprise transformation.</w:t>
            </w:r>
          </w:p>
        </w:tc>
      </w:tr>
      <w:tr w:rsidR="00E75E22" w14:paraId="70757378" w14:textId="77777777" w:rsidTr="00223E56">
        <w:tc>
          <w:tcPr>
            <w:tcW w:w="5341" w:type="dxa"/>
          </w:tcPr>
          <w:p w14:paraId="767435A7" w14:textId="77777777" w:rsidR="00E75E22" w:rsidRDefault="00E75E22" w:rsidP="00F17AF8"/>
        </w:tc>
        <w:tc>
          <w:tcPr>
            <w:tcW w:w="5341" w:type="dxa"/>
          </w:tcPr>
          <w:p w14:paraId="633B2E8B" w14:textId="77777777" w:rsidR="00E75E22" w:rsidRDefault="00E75E22" w:rsidP="00F17AF8"/>
        </w:tc>
      </w:tr>
      <w:tr w:rsidR="00E75E22" w14:paraId="2C33C373" w14:textId="77777777" w:rsidTr="00223E56">
        <w:trPr>
          <w:trHeight w:val="742"/>
        </w:trPr>
        <w:tc>
          <w:tcPr>
            <w:tcW w:w="10682" w:type="dxa"/>
            <w:gridSpan w:val="2"/>
          </w:tcPr>
          <w:p w14:paraId="64DBAECA" w14:textId="77777777" w:rsidR="00E75E22" w:rsidRDefault="00E75E22" w:rsidP="00F17AF8"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9FEE2C" wp14:editId="5180F755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98425</wp:posOffset>
                      </wp:positionV>
                      <wp:extent cx="5895975" cy="333375"/>
                      <wp:effectExtent l="0" t="0" r="28575" b="28575"/>
                      <wp:wrapNone/>
                      <wp:docPr id="5" name="Pentago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5975" cy="33337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BDC584" w14:textId="77777777" w:rsidR="00E75E22" w:rsidRPr="002E2FF5" w:rsidRDefault="00E75E22" w:rsidP="00E75E22">
                                  <w:pPr>
                                    <w:shd w:val="clear" w:color="auto" w:fill="FFFFFF" w:themeFill="background1"/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</w:pPr>
                                  <w:r w:rsidRPr="002E2FF5"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  <w:t>Technical 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FEE2C" id="Pentagon 5" o:spid="_x0000_s1028" type="#_x0000_t15" style="position:absolute;margin-left:1.5pt;margin-top:7.75pt;width:464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" adj="20989" fillcolor="#4f81bd [3204]" strokecolor="#243f60 [1604]" strokeweight="2pt">
                      <v:textbox>
                        <w:txbxContent>
                          <w:p w14:paraId="09BDC584" w14:textId="77777777" w:rsidR="00E75E22" w:rsidRPr="002E2FF5" w:rsidRDefault="00E75E22" w:rsidP="00E75E22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</w:pPr>
                            <w:r w:rsidRPr="002E2FF5"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  <w:t>Technical Skills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CD604F" w14:textId="77777777" w:rsidR="00E75E22" w:rsidRDefault="00E75E22" w:rsidP="00F17AF8"/>
          <w:p w14:paraId="13F4AA3E" w14:textId="77777777" w:rsidR="00E75E22" w:rsidRDefault="00E75E22" w:rsidP="00F17AF8"/>
        </w:tc>
      </w:tr>
      <w:tr w:rsidR="00E75E22" w14:paraId="764B5AE7" w14:textId="77777777" w:rsidTr="00223E56">
        <w:tc>
          <w:tcPr>
            <w:tcW w:w="5341" w:type="dxa"/>
          </w:tcPr>
          <w:p w14:paraId="58DDCBB9" w14:textId="77777777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SDLC: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Requirements gathering, project planning, implementation, testing, deployment</w:t>
            </w:r>
          </w:p>
          <w:p w14:paraId="4FDD53D8" w14:textId="090E378D" w:rsidR="00F17AF8" w:rsidRPr="00F17AF8" w:rsidRDefault="00F17AF8" w:rsidP="00F17AF8">
            <w:pPr>
              <w:rPr>
                <w:rFonts w:asciiTheme="minorHAnsi" w:hAnsiTheme="minorHAnsi" w:cstheme="minorHAnsi"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Data Analysis &amp; Management: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SQL, Excel, Tableau, Looker,</w:t>
            </w:r>
            <w:r w:rsidR="002A716B">
              <w:rPr>
                <w:rFonts w:asciiTheme="minorHAnsi" w:hAnsiTheme="minorHAnsi" w:cstheme="minorHAnsi"/>
                <w:sz w:val="22"/>
                <w:u w:val="none"/>
              </w:rPr>
              <w:t xml:space="preserve">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data mapping, data visualization, data governance, data quality assurance</w:t>
            </w:r>
          </w:p>
          <w:p w14:paraId="78E664ED" w14:textId="48314D05" w:rsidR="00F17AF8" w:rsidRPr="00F17AF8" w:rsidRDefault="00F17AF8" w:rsidP="00F17AF8">
            <w:pPr>
              <w:rPr>
                <w:rFonts w:asciiTheme="minorHAnsi" w:hAnsiTheme="minorHAnsi" w:cstheme="minorHAnsi"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Business Process Analysis &amp; Improvement: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Process modeling, process mapping, Six Sigma, workflow analysis, process reengineering, JAD sessions,  BPMN, UML</w:t>
            </w:r>
            <w:r w:rsidR="00DD7C97">
              <w:rPr>
                <w:rFonts w:asciiTheme="minorHAnsi" w:hAnsiTheme="minorHAnsi" w:cstheme="minorHAnsi"/>
                <w:sz w:val="22"/>
                <w:u w:val="none"/>
              </w:rPr>
              <w:t>, GenAI</w:t>
            </w:r>
            <w:r w:rsidR="00A628C0">
              <w:rPr>
                <w:rFonts w:asciiTheme="minorHAnsi" w:hAnsiTheme="minorHAnsi" w:cstheme="minorHAnsi"/>
                <w:sz w:val="22"/>
                <w:u w:val="none"/>
              </w:rPr>
              <w:t>, Microsoft Dynamics CRM</w:t>
            </w:r>
          </w:p>
          <w:p w14:paraId="39BAC1AC" w14:textId="0FA60479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>Project Management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: Jira, Confluence, Trello, MS Project, creating &amp; managing project</w:t>
            </w:r>
            <w:r w:rsidR="003A44C8">
              <w:rPr>
                <w:rFonts w:asciiTheme="minorHAnsi" w:hAnsiTheme="minorHAnsi" w:cstheme="minorHAnsi"/>
                <w:sz w:val="22"/>
                <w:u w:val="none"/>
              </w:rPr>
              <w:t>s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, managing resources, budgeting, risk management, change management, Agile methodologies (Scrum, Kanban)</w:t>
            </w:r>
          </w:p>
          <w:p w14:paraId="4CA4BAC6" w14:textId="77777777" w:rsidR="00E75E22" w:rsidRPr="00942D40" w:rsidRDefault="00F17AF8" w:rsidP="00F17AF8">
            <w:pPr>
              <w:rPr>
                <w:rFonts w:asciiTheme="minorHAnsi" w:hAnsiTheme="minorHAnsi" w:cstheme="minorHAnsi"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Database Management: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 xml:space="preserve">MySQL, MongoDB, </w:t>
            </w:r>
            <w:r>
              <w:rPr>
                <w:rFonts w:asciiTheme="minorHAnsi" w:hAnsiTheme="minorHAnsi" w:cstheme="minorHAnsi"/>
                <w:sz w:val="22"/>
                <w:u w:val="none"/>
              </w:rPr>
              <w:t xml:space="preserve">Oracle,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relational databases, data analysis cubes</w:t>
            </w:r>
          </w:p>
        </w:tc>
        <w:tc>
          <w:tcPr>
            <w:tcW w:w="5341" w:type="dxa"/>
          </w:tcPr>
          <w:p w14:paraId="669E2F38" w14:textId="77777777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Reporting &amp; Documentation: 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BRDs, FRDs, user manuals, system diagrams, SOPs, reports, presentations (PowerPoint, Visio), user stories, use cases, test cases, meeting agendas, action items</w:t>
            </w:r>
          </w:p>
          <w:p w14:paraId="5D8669C2" w14:textId="77777777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Programming &amp; Scripting: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VBA, Python (pandas, NumPy, matplotlib)</w:t>
            </w:r>
          </w:p>
          <w:p w14:paraId="08941F55" w14:textId="77777777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Version Control: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Git, SharePoint</w:t>
            </w:r>
          </w:p>
          <w:p w14:paraId="3582A9EA" w14:textId="77777777" w:rsidR="00F17AF8" w:rsidRP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Communication &amp; Collaboration: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MS Office Suite (Word, Excel, PowerPoint, Outlook), GSuite, effective communication (written &amp; verbal), stakeholder communication, user training</w:t>
            </w:r>
          </w:p>
          <w:p w14:paraId="70BD4C06" w14:textId="77777777" w:rsidR="00F17AF8" w:rsidRDefault="00F17AF8" w:rsidP="00F17AF8">
            <w:pPr>
              <w:rPr>
                <w:rFonts w:asciiTheme="minorHAnsi" w:hAnsiTheme="minorHAnsi" w:cstheme="minorHAnsi"/>
                <w:b/>
                <w:sz w:val="22"/>
                <w:u w:val="none"/>
              </w:rPr>
            </w:pPr>
            <w:r w:rsidRPr="00F17AF8">
              <w:rPr>
                <w:rFonts w:asciiTheme="minorHAnsi" w:hAnsiTheme="minorHAnsi" w:cstheme="minorHAnsi"/>
                <w:b/>
                <w:sz w:val="22"/>
                <w:u w:val="none"/>
              </w:rPr>
              <w:t xml:space="preserve">Other: </w:t>
            </w:r>
            <w:r w:rsidRPr="00F17AF8">
              <w:rPr>
                <w:rFonts w:asciiTheme="minorHAnsi" w:hAnsiTheme="minorHAnsi" w:cstheme="minorHAnsi"/>
                <w:sz w:val="22"/>
                <w:u w:val="none"/>
              </w:rPr>
              <w:t>User Acceptance Testing (UAT), data security, ITIL processes, HIPAA compliance, Meaningful Use criteria, HL7, FHIR</w:t>
            </w:r>
          </w:p>
          <w:p w14:paraId="291A701A" w14:textId="77777777" w:rsidR="00E75E22" w:rsidRPr="00942D40" w:rsidRDefault="00E75E22" w:rsidP="00F17AF8">
            <w:pPr>
              <w:rPr>
                <w:rFonts w:asciiTheme="minorHAnsi" w:hAnsiTheme="minorHAnsi" w:cstheme="minorHAnsi"/>
                <w:sz w:val="22"/>
              </w:rPr>
            </w:pPr>
            <w:r w:rsidRPr="00057008">
              <w:rPr>
                <w:rFonts w:asciiTheme="minorHAnsi" w:hAnsiTheme="minorHAnsi" w:cstheme="minorHAnsi"/>
                <w:b/>
                <w:sz w:val="22"/>
                <w:u w:val="none"/>
              </w:rPr>
              <w:t>Operating Systems:</w:t>
            </w:r>
            <w:r w:rsidRPr="005100DF">
              <w:rPr>
                <w:rFonts w:asciiTheme="minorHAnsi" w:hAnsiTheme="minorHAnsi" w:cstheme="minorHAnsi"/>
                <w:sz w:val="22"/>
                <w:u w:val="none"/>
              </w:rPr>
              <w:t xml:space="preserve"> MacOS, Windows, Linux, UNIX</w:t>
            </w:r>
          </w:p>
        </w:tc>
      </w:tr>
      <w:tr w:rsidR="00E75E22" w14:paraId="31DE4FEE" w14:textId="77777777" w:rsidTr="00223E56">
        <w:tc>
          <w:tcPr>
            <w:tcW w:w="10682" w:type="dxa"/>
            <w:gridSpan w:val="2"/>
          </w:tcPr>
          <w:p w14:paraId="43EB385E" w14:textId="77777777" w:rsidR="00F56209" w:rsidRDefault="00F56209" w:rsidP="00F17AF8"/>
        </w:tc>
      </w:tr>
      <w:tr w:rsidR="00E75E22" w14:paraId="3A7D0C5D" w14:textId="77777777" w:rsidTr="00223E56">
        <w:tc>
          <w:tcPr>
            <w:tcW w:w="10682" w:type="dxa"/>
            <w:gridSpan w:val="2"/>
          </w:tcPr>
          <w:p w14:paraId="38AD38E0" w14:textId="77777777" w:rsidR="00E75E22" w:rsidRPr="005100DF" w:rsidRDefault="00E75E22" w:rsidP="00F17AF8">
            <w:pPr>
              <w:rPr>
                <w:rFonts w:ascii="Calibri" w:hAnsi="Calibri" w:cs="Calibri"/>
                <w:sz w:val="22"/>
                <w:u w:val="none"/>
              </w:rPr>
            </w:pPr>
            <w:r w:rsidRPr="005100DF">
              <w:rPr>
                <w:rFonts w:ascii="Calibri" w:hAnsi="Calibri" w:cs="Calibri"/>
                <w:noProof/>
                <w:sz w:val="22"/>
                <w:u w:val="none"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9D608D" wp14:editId="3F8DF7E9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53975</wp:posOffset>
                      </wp:positionV>
                      <wp:extent cx="5895975" cy="333375"/>
                      <wp:effectExtent l="0" t="0" r="28575" b="28575"/>
                      <wp:wrapNone/>
                      <wp:docPr id="6" name="Pentag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5975" cy="33337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A7A697" w14:textId="77777777" w:rsidR="00E75E22" w:rsidRPr="002E2FF5" w:rsidRDefault="00E75E22" w:rsidP="00E75E22">
                                  <w:pPr>
                                    <w:shd w:val="clear" w:color="auto" w:fill="FFFFFF" w:themeFill="background1"/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</w:pPr>
                                  <w:r w:rsidRPr="002E2FF5"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D608D" id="Pentagon 6" o:spid="_x0000_s1029" type="#_x0000_t15" style="position:absolute;margin-left:1.5pt;margin-top:4.25pt;width:464.2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" adj="20989" fillcolor="#4f81bd [3204]" strokecolor="#243f60 [1604]" strokeweight="2pt">
                      <v:textbox>
                        <w:txbxContent>
                          <w:p w14:paraId="06A7A697" w14:textId="77777777" w:rsidR="00E75E22" w:rsidRPr="002E2FF5" w:rsidRDefault="00E75E22" w:rsidP="00E75E22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</w:pPr>
                            <w:r w:rsidRPr="002E2FF5"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86BB3ED" w14:textId="77777777" w:rsidR="00E75E22" w:rsidRPr="005100DF" w:rsidRDefault="00E75E22" w:rsidP="00F17AF8">
            <w:pPr>
              <w:rPr>
                <w:rFonts w:ascii="Calibri" w:hAnsi="Calibri" w:cs="Calibri"/>
                <w:sz w:val="22"/>
                <w:u w:val="none"/>
              </w:rPr>
            </w:pPr>
          </w:p>
          <w:p w14:paraId="06E2810A" w14:textId="77777777" w:rsidR="00E75E22" w:rsidRPr="005100DF" w:rsidRDefault="00E75E22" w:rsidP="00F17AF8">
            <w:pPr>
              <w:rPr>
                <w:rFonts w:ascii="Calibri" w:hAnsi="Calibri" w:cs="Calibri"/>
                <w:sz w:val="22"/>
                <w:u w:val="none"/>
              </w:rPr>
            </w:pPr>
          </w:p>
        </w:tc>
      </w:tr>
    </w:tbl>
    <w:p w14:paraId="6A501A4F" w14:textId="5DDD608E" w:rsidR="00F17AF8" w:rsidRPr="00F17AF8" w:rsidRDefault="00F17AF8" w:rsidP="007D5BA5">
      <w:pPr>
        <w:tabs>
          <w:tab w:val="left" w:pos="64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Client</w:t>
      </w:r>
      <w:r w:rsidR="00BC54B3">
        <w:rPr>
          <w:rFonts w:asciiTheme="minorHAnsi" w:hAnsiTheme="minorHAnsi" w:cstheme="minorHAnsi"/>
          <w:b/>
          <w:sz w:val="22"/>
          <w:szCs w:val="22"/>
          <w:u w:val="none"/>
        </w:rPr>
        <w:t>:</w:t>
      </w:r>
      <w:r w:rsid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7601B1">
        <w:rPr>
          <w:rFonts w:asciiTheme="minorHAnsi" w:hAnsiTheme="minorHAnsi" w:cstheme="minorHAnsi"/>
          <w:b/>
          <w:sz w:val="22"/>
          <w:szCs w:val="22"/>
          <w:u w:val="none"/>
        </w:rPr>
        <w:t>Securita</w:t>
      </w:r>
      <w:r w:rsidR="0064726A">
        <w:rPr>
          <w:rFonts w:asciiTheme="minorHAnsi" w:hAnsiTheme="minorHAnsi" w:cstheme="minorHAnsi"/>
          <w:b/>
          <w:sz w:val="22"/>
          <w:szCs w:val="22"/>
          <w:u w:val="none"/>
        </w:rPr>
        <w:t>s</w:t>
      </w:r>
      <w:r w:rsid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, </w:t>
      </w:r>
      <w:r w:rsidR="00502A12">
        <w:rPr>
          <w:rFonts w:asciiTheme="minorHAnsi" w:hAnsiTheme="minorHAnsi" w:cstheme="minorHAnsi"/>
          <w:b/>
          <w:sz w:val="22"/>
          <w:szCs w:val="22"/>
          <w:u w:val="none"/>
        </w:rPr>
        <w:t>NYC</w:t>
      </w:r>
      <w:r w:rsid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, </w:t>
      </w:r>
      <w:r w:rsidR="00502A12">
        <w:rPr>
          <w:rFonts w:asciiTheme="minorHAnsi" w:hAnsiTheme="minorHAnsi" w:cstheme="minorHAnsi"/>
          <w:b/>
          <w:sz w:val="22"/>
          <w:szCs w:val="22"/>
          <w:u w:val="none"/>
        </w:rPr>
        <w:t>NY</w:t>
      </w:r>
      <w:r w:rsidR="007D5BA5">
        <w:rPr>
          <w:rFonts w:asciiTheme="minorHAnsi" w:hAnsiTheme="minorHAnsi" w:cstheme="minorHAnsi"/>
          <w:b/>
          <w:sz w:val="22"/>
          <w:szCs w:val="22"/>
          <w:u w:val="none"/>
        </w:rPr>
        <w:tab/>
        <w:t xml:space="preserve">     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 xml:space="preserve">                       </w:t>
      </w:r>
      <w:r w:rsidR="007D5BA5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3B0111">
        <w:rPr>
          <w:rFonts w:asciiTheme="minorHAnsi" w:hAnsiTheme="minorHAnsi" w:cstheme="minorHAnsi"/>
          <w:b/>
          <w:sz w:val="22"/>
          <w:szCs w:val="22"/>
          <w:u w:val="none"/>
        </w:rPr>
        <w:t>July 2024</w:t>
      </w:r>
      <w:r w:rsidR="007601B1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3B0111">
        <w:rPr>
          <w:rFonts w:asciiTheme="minorHAnsi" w:hAnsiTheme="minorHAnsi" w:cstheme="minorHAnsi"/>
          <w:b/>
          <w:sz w:val="22"/>
          <w:szCs w:val="22"/>
          <w:u w:val="none"/>
        </w:rPr>
        <w:t>– Present</w:t>
      </w:r>
    </w:p>
    <w:p w14:paraId="1E0E3054" w14:textId="219CBC81" w:rsidR="00F17AF8" w:rsidRPr="00F17AF8" w:rsidRDefault="00ED57E3" w:rsidP="00F17AF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Sr. </w:t>
      </w:r>
      <w:r w:rsidR="00274DA7">
        <w:rPr>
          <w:rFonts w:asciiTheme="minorHAnsi" w:hAnsiTheme="minorHAnsi" w:cstheme="minorHAnsi"/>
          <w:b/>
          <w:sz w:val="22"/>
          <w:szCs w:val="22"/>
          <w:u w:val="none"/>
        </w:rPr>
        <w:t>Business</w:t>
      </w:r>
      <w:r w:rsidR="0056131E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274DA7">
        <w:rPr>
          <w:rFonts w:asciiTheme="minorHAnsi" w:hAnsiTheme="minorHAnsi" w:cstheme="minorHAnsi"/>
          <w:b/>
          <w:sz w:val="22"/>
          <w:szCs w:val="22"/>
          <w:u w:val="none"/>
        </w:rPr>
        <w:t>Analyst/</w:t>
      </w:r>
      <w:r w:rsidR="00FD53A8">
        <w:rPr>
          <w:rFonts w:asciiTheme="minorHAnsi" w:hAnsiTheme="minorHAnsi" w:cstheme="minorHAnsi"/>
          <w:b/>
          <w:sz w:val="22"/>
          <w:szCs w:val="22"/>
          <w:u w:val="none"/>
        </w:rPr>
        <w:t>QA</w:t>
      </w:r>
      <w:r w:rsidR="00274DA7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56131E">
        <w:rPr>
          <w:rFonts w:asciiTheme="minorHAnsi" w:hAnsiTheme="minorHAnsi" w:cstheme="minorHAnsi"/>
          <w:b/>
          <w:sz w:val="22"/>
          <w:szCs w:val="22"/>
          <w:u w:val="none"/>
        </w:rPr>
        <w:t xml:space="preserve">Manager </w:t>
      </w:r>
      <w:r w:rsidR="00F17AF8" w:rsidRPr="00F17AF8">
        <w:rPr>
          <w:rFonts w:asciiTheme="minorHAnsi" w:hAnsiTheme="minorHAnsi" w:cstheme="minorHAnsi"/>
          <w:b/>
          <w:sz w:val="22"/>
          <w:szCs w:val="22"/>
          <w:u w:val="none"/>
        </w:rPr>
        <w:t>(</w:t>
      </w:r>
      <w:r w:rsidR="0026265E">
        <w:rPr>
          <w:rFonts w:asciiTheme="minorHAnsi" w:hAnsiTheme="minorHAnsi" w:cstheme="minorHAnsi"/>
          <w:b/>
          <w:sz w:val="22"/>
          <w:szCs w:val="22"/>
          <w:u w:val="none"/>
        </w:rPr>
        <w:t>Supply Chain Management</w:t>
      </w:r>
      <w:r w:rsidR="00F17AF8" w:rsidRPr="00F17AF8">
        <w:rPr>
          <w:rFonts w:asciiTheme="minorHAnsi" w:hAnsiTheme="minorHAnsi" w:cstheme="minorHAnsi"/>
          <w:b/>
          <w:sz w:val="22"/>
          <w:szCs w:val="22"/>
          <w:u w:val="none"/>
        </w:rPr>
        <w:t>)</w:t>
      </w:r>
    </w:p>
    <w:p w14:paraId="2160C203" w14:textId="77777777" w:rsidR="00F17AF8" w:rsidRPr="00F17AF8" w:rsidRDefault="00F17AF8" w:rsidP="00F17AF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Roles &amp; Responsibilities:</w:t>
      </w:r>
    </w:p>
    <w:p w14:paraId="1BC34045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Led cross-functional enablement across Order-to-Cash (OTC), Record-to-Report (RTR), Recurring Monthly Revenue (RMR), and Source-to-Pay (STP) workstreams, ensuring revenue, billing, and financial processes were accurately implemented and validated end to end.</w:t>
      </w:r>
    </w:p>
    <w:p w14:paraId="2C8566B7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 xml:space="preserve">Acted as a central </w:t>
      </w:r>
      <w:proofErr w:type="spellStart"/>
      <w:r w:rsidRPr="002A716B">
        <w:rPr>
          <w:rFonts w:asciiTheme="minorHAnsi" w:hAnsiTheme="minorHAnsi" w:cstheme="minorHAnsi"/>
          <w:u w:val="none"/>
        </w:rPr>
        <w:t>RevOps</w:t>
      </w:r>
      <w:proofErr w:type="spellEnd"/>
      <w:r w:rsidRPr="002A716B">
        <w:rPr>
          <w:rFonts w:asciiTheme="minorHAnsi" w:hAnsiTheme="minorHAnsi" w:cstheme="minorHAnsi"/>
          <w:u w:val="none"/>
        </w:rPr>
        <w:t xml:space="preserve"> liaison between business stakeholders, Salesforce users, SAP functional teams, architects, developers, and external vendors, translating operational and revenue requirements into executable scenarios and release-ready outcomes.</w:t>
      </w:r>
    </w:p>
    <w:p w14:paraId="14C2578B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Built and owned the end-to-end project plan and delivery timeline using MS Project, aligning scope, resources, dependencies, and cost considerations to support phased releases and revenue-critical milestones.</w:t>
      </w:r>
    </w:p>
    <w:p w14:paraId="7EA539E5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Designed and authored high-quality test scripts and business scenarios by leveraging strong familiarity with SAP T-codes and SAP Fiori tiles across cross-functional domains, significantly improving test accuracy, sequencing, and real-world business coverage.</w:t>
      </w:r>
    </w:p>
    <w:p w14:paraId="23AB148F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Applied hands-on knowledge of SAP GUI, Fiori, and Salesforce workflows to identify revenue edge cases, integration touchpoints, and downstream impacts across CRM, ERP, billing, and finance systems.</w:t>
      </w:r>
    </w:p>
    <w:p w14:paraId="754069EB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Oversaw Unit Testing and System Integration Testing (SIT) activities, validating cross-system data flows and ensuring seamless handoffs supporting revenue recognition, invoicing, and reporting.</w:t>
      </w:r>
    </w:p>
    <w:p w14:paraId="161979E6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Studied, validated, and enabled revenue and financial reports at multiple stages of the project lifecycle, coordinating business reviews and securing approvals to ensure reporting accuracy and leadership readiness.</w:t>
      </w:r>
    </w:p>
    <w:p w14:paraId="6A662AE5" w14:textId="77777777" w:rsid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Designed and maintained Power BI dashboards for test execution status, defect trends, release readiness, and revenue-impacting risks, enabling data-driven delivery decisions.</w:t>
      </w:r>
    </w:p>
    <w:p w14:paraId="01E0AA25" w14:textId="77777777" w:rsidR="00B378D9" w:rsidRPr="00B378D9" w:rsidRDefault="00B378D9" w:rsidP="00B378D9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B378D9">
        <w:rPr>
          <w:rFonts w:asciiTheme="minorHAnsi" w:hAnsiTheme="minorHAnsi" w:cstheme="minorHAnsi"/>
          <w:u w:val="none"/>
        </w:rPr>
        <w:t>Owned delivery governance across a portfolio of interdependent SAP and Salesforce initiatives, coordinating scope, timelines, and dependencies across multiple workstreams to meet enterprise milestones.</w:t>
      </w:r>
    </w:p>
    <w:p w14:paraId="3486AD53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Translated financial and operational business requirements into system workflows, configurations, reporting logic, and control validations across SAP and Salesforce platforms.</w:t>
      </w:r>
    </w:p>
    <w:p w14:paraId="2DB40CED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Utilized Azure DevOps Boards to manage epics, features, and user stories, maintaining traceability across requirements, development, testing, and release cycles for revenue-critical initiatives.</w:t>
      </w:r>
    </w:p>
    <w:p w14:paraId="6F60B207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Supported internal and external audit processes by coordinating evidence collection, validating financial controls, and tracking remediation actions through closure.</w:t>
      </w:r>
    </w:p>
    <w:p w14:paraId="6B9ABB80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Maintained enterprise risk registers, assessing delivery, integration, and revenue-impacting risks, and escalating critical items through governance forums for leadership review.</w:t>
      </w:r>
    </w:p>
    <w:p w14:paraId="22EC099C" w14:textId="77777777" w:rsidR="00B378D9" w:rsidRPr="00B378D9" w:rsidRDefault="00B378D9" w:rsidP="00B378D9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B378D9">
        <w:rPr>
          <w:rFonts w:asciiTheme="minorHAnsi" w:hAnsiTheme="minorHAnsi" w:cstheme="minorHAnsi"/>
          <w:u w:val="none"/>
        </w:rPr>
        <w:t>Provided program-level visibility into delivery health, risks, and financial impact by consolidating inputs from multiple teams into executive-ready dashboards and status reports.</w:t>
      </w:r>
    </w:p>
    <w:p w14:paraId="14003639" w14:textId="453F6F33" w:rsidR="00B378D9" w:rsidRPr="00B378D9" w:rsidRDefault="00B378D9" w:rsidP="00B378D9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B378D9">
        <w:rPr>
          <w:rFonts w:asciiTheme="minorHAnsi" w:hAnsiTheme="minorHAnsi" w:cstheme="minorHAnsi"/>
          <w:u w:val="none"/>
        </w:rPr>
        <w:t>Acted as a program advisor to senior leadership, recommending scope, sequencing, and timing adjustments to align technical delivery with evolving business priorities.</w:t>
      </w:r>
    </w:p>
    <w:p w14:paraId="6C8871D3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Created and tracked burn charts and test execution metrics to monitor progress against plan, identify bottlenecks early, and proactively manage delivery risks.</w:t>
      </w:r>
    </w:p>
    <w:p w14:paraId="4983954D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Identified, consolidated, and reported test progress, risks, and release readiness insights to senior and C-level leadership, enabling informed go/no-go decisions.</w:t>
      </w:r>
    </w:p>
    <w:p w14:paraId="2CC961D9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Managed JIRA for end-to-end work tracking, including user stories, test scenarios, defects, assignments, incremental execution, and dependency tracking across multiple releases.</w:t>
      </w:r>
    </w:p>
    <w:p w14:paraId="44BB7F6C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Maintained centralized SharePoint repositories to govern project documentation, ensuring version control, audit readiness, and smooth collaboration across business and technical teams.</w:t>
      </w:r>
    </w:p>
    <w:p w14:paraId="681437E9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Facilitated War Room User Acceptance Testing (UAT) across four structured test waves, coordinating real-time collaboration between developers and business users to accelerate issue resolution and approvals.</w:t>
      </w:r>
    </w:p>
    <w:p w14:paraId="6AB1D223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Conducted business process walkthroughs and gap analyses to align current-state and future-state revenue workflows with system design and operational objectives.</w:t>
      </w:r>
    </w:p>
    <w:p w14:paraId="61C37002" w14:textId="77777777" w:rsidR="002A716B" w:rsidRP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Performed defect triage and root-cause analysis, prioritizing issues based on revenue impact and business risk, validating fixes through retesting before release sign-off.</w:t>
      </w:r>
    </w:p>
    <w:p w14:paraId="21ACDB83" w14:textId="77777777" w:rsidR="002A716B" w:rsidRDefault="002A716B" w:rsidP="002A716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2A716B">
        <w:rPr>
          <w:rFonts w:asciiTheme="minorHAnsi" w:hAnsiTheme="minorHAnsi" w:cstheme="minorHAnsi"/>
          <w:u w:val="none"/>
        </w:rPr>
        <w:t>Managed professional stakeholder communication, including structured email updates, meeting coordination, status reporting, and follow-ups to ensure alignment across distributed teams.</w:t>
      </w:r>
    </w:p>
    <w:p w14:paraId="1361621F" w14:textId="77777777" w:rsidR="002A716B" w:rsidRDefault="002A716B" w:rsidP="002A716B">
      <w:pPr>
        <w:rPr>
          <w:rFonts w:asciiTheme="minorHAnsi" w:hAnsiTheme="minorHAnsi" w:cstheme="minorHAnsi"/>
          <w:u w:val="none"/>
        </w:rPr>
      </w:pPr>
    </w:p>
    <w:p w14:paraId="1D1417C9" w14:textId="77777777" w:rsidR="002A716B" w:rsidRDefault="002A716B" w:rsidP="002A716B">
      <w:pPr>
        <w:rPr>
          <w:rFonts w:asciiTheme="minorHAnsi" w:hAnsiTheme="minorHAnsi" w:cstheme="minorHAnsi"/>
          <w:u w:val="none"/>
        </w:rPr>
      </w:pPr>
    </w:p>
    <w:p w14:paraId="289DE72C" w14:textId="77777777" w:rsidR="002A716B" w:rsidRDefault="002A716B" w:rsidP="002A716B">
      <w:pPr>
        <w:rPr>
          <w:rFonts w:asciiTheme="minorHAnsi" w:hAnsiTheme="minorHAnsi" w:cstheme="minorHAnsi"/>
          <w:u w:val="none"/>
        </w:rPr>
      </w:pPr>
    </w:p>
    <w:p w14:paraId="209F8955" w14:textId="77777777" w:rsidR="002A716B" w:rsidRPr="002A716B" w:rsidRDefault="002A716B" w:rsidP="002A716B">
      <w:pPr>
        <w:rPr>
          <w:rFonts w:asciiTheme="minorHAnsi" w:hAnsiTheme="minorHAnsi" w:cstheme="minorHAnsi"/>
          <w:u w:val="none"/>
        </w:rPr>
      </w:pPr>
    </w:p>
    <w:p w14:paraId="077125DC" w14:textId="35312609" w:rsidR="007601B1" w:rsidRPr="00F17AF8" w:rsidRDefault="007601B1" w:rsidP="007601B1">
      <w:pPr>
        <w:tabs>
          <w:tab w:val="left" w:pos="64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Client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: </w:t>
      </w:r>
      <w:proofErr w:type="spellStart"/>
      <w:r>
        <w:rPr>
          <w:rFonts w:asciiTheme="minorHAnsi" w:hAnsiTheme="minorHAnsi" w:cstheme="minorHAnsi"/>
          <w:b/>
          <w:sz w:val="22"/>
          <w:szCs w:val="22"/>
          <w:u w:val="none"/>
        </w:rPr>
        <w:t>HireArt</w:t>
      </w:r>
      <w:proofErr w:type="spellEnd"/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 (New York Department Of Education), NYC, NY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ab/>
        <w:t xml:space="preserve">                             Jan 2023 - June 202</w:t>
      </w:r>
      <w:r w:rsidR="003B0111">
        <w:rPr>
          <w:rFonts w:asciiTheme="minorHAnsi" w:hAnsiTheme="minorHAnsi" w:cstheme="minorHAnsi"/>
          <w:b/>
          <w:sz w:val="22"/>
          <w:szCs w:val="22"/>
          <w:u w:val="none"/>
        </w:rPr>
        <w:t>4</w:t>
      </w:r>
    </w:p>
    <w:p w14:paraId="1AC60A91" w14:textId="06517059" w:rsidR="007601B1" w:rsidRPr="00F17AF8" w:rsidRDefault="007601B1" w:rsidP="007601B1">
      <w:pPr>
        <w:rPr>
          <w:rFonts w:asciiTheme="minorHAnsi" w:hAnsiTheme="minorHAnsi" w:cstheme="minorHAnsi"/>
          <w:b/>
          <w:sz w:val="22"/>
          <w:szCs w:val="22"/>
          <w:u w:val="none"/>
        </w:rPr>
      </w:pP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Sr. </w:t>
      </w:r>
      <w:r w:rsidR="00274DA7">
        <w:rPr>
          <w:rFonts w:asciiTheme="minorHAnsi" w:hAnsiTheme="minorHAnsi" w:cstheme="minorHAnsi"/>
          <w:b/>
          <w:sz w:val="22"/>
          <w:szCs w:val="22"/>
          <w:u w:val="none"/>
        </w:rPr>
        <w:t>Business Analyst</w:t>
      </w: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(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Education Department</w:t>
      </w: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)</w:t>
      </w:r>
    </w:p>
    <w:p w14:paraId="3A902582" w14:textId="77777777" w:rsidR="007601B1" w:rsidRPr="00F17AF8" w:rsidRDefault="007601B1" w:rsidP="007601B1">
      <w:pPr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Roles &amp; Responsibilities:</w:t>
      </w:r>
    </w:p>
    <w:p w14:paraId="46FBB4FB" w14:textId="77777777" w:rsidR="007601B1" w:rsidRPr="00F17AF8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Led and oversaw the Software Development Life Cycle (SDLC) from requirements gathering to implementation, ensuring adherence to quality standards and comprehensive test coverage.</w:t>
      </w:r>
    </w:p>
    <w:p w14:paraId="415AE956" w14:textId="77777777" w:rsidR="007601B1" w:rsidRPr="00F17AF8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Applied Six Sigma principles to identify process inefficiencies and drove continuous improvement initiatives.</w:t>
      </w:r>
    </w:p>
    <w:p w14:paraId="57B64E26" w14:textId="77777777" w:rsidR="007601B1" w:rsidRPr="00F17AF8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Managed test case creation, execution, and documentation to validate system functionality and performance.</w:t>
      </w:r>
    </w:p>
    <w:p w14:paraId="07E0F3B5" w14:textId="77777777" w:rsidR="007601B1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Utilized advanced Excel functions</w:t>
      </w:r>
      <w:r>
        <w:rPr>
          <w:rFonts w:asciiTheme="minorHAnsi" w:hAnsiTheme="minorHAnsi" w:cstheme="minorHAnsi"/>
          <w:u w:val="none"/>
        </w:rPr>
        <w:t xml:space="preserve"> and python scripts</w:t>
      </w:r>
      <w:r w:rsidRPr="00F17AF8">
        <w:rPr>
          <w:rFonts w:asciiTheme="minorHAnsi" w:hAnsiTheme="minorHAnsi" w:cstheme="minorHAnsi"/>
          <w:u w:val="none"/>
        </w:rPr>
        <w:t>, including pivot tables, VLOOKUP, and macros for data analysis and reporting.</w:t>
      </w:r>
    </w:p>
    <w:p w14:paraId="2B2DAA36" w14:textId="38A2AA38" w:rsidR="00145873" w:rsidRPr="00145873" w:rsidRDefault="00145873" w:rsidP="00145873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145873">
        <w:rPr>
          <w:rFonts w:asciiTheme="minorHAnsi" w:hAnsiTheme="minorHAnsi" w:cstheme="minorHAnsi"/>
          <w:u w:val="none"/>
        </w:rPr>
        <w:t>Delivered analytics and reporting solutions supporting operational planning, stakeholder engagement, and data-driven decision-making across large public-sector programs.</w:t>
      </w:r>
    </w:p>
    <w:p w14:paraId="5BF20972" w14:textId="77777777" w:rsidR="007601B1" w:rsidRPr="00DB4DAB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F17AF8">
        <w:rPr>
          <w:rFonts w:asciiTheme="minorHAnsi" w:hAnsiTheme="minorHAnsi" w:cstheme="minorHAnsi"/>
          <w:u w:val="none"/>
        </w:rPr>
        <w:t xml:space="preserve">Coordinated with IT teams and stakeholders to analyze and map backend workflows, identifying optimization </w:t>
      </w:r>
      <w:r w:rsidRPr="00DB4DAB">
        <w:rPr>
          <w:rFonts w:asciiTheme="minorHAnsi" w:hAnsiTheme="minorHAnsi" w:cstheme="minorHAnsi"/>
          <w:u w:val="none"/>
          <w:lang w:val="en-IN"/>
        </w:rPr>
        <w:t>opportunities in settlements, trade processing, and mortgage operations.</w:t>
      </w:r>
    </w:p>
    <w:p w14:paraId="6F613812" w14:textId="77777777" w:rsidR="007601B1" w:rsidRPr="00DB4DAB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B4DAB">
        <w:rPr>
          <w:rFonts w:asciiTheme="minorHAnsi" w:hAnsiTheme="minorHAnsi" w:cstheme="minorHAnsi"/>
          <w:u w:val="none"/>
          <w:lang w:val="en-IN"/>
        </w:rPr>
        <w:t>Facilitated requirement gathering sessions, prepared detailed documentation, and ensured effective communication between technical and business teams.</w:t>
      </w:r>
    </w:p>
    <w:p w14:paraId="7FFC441F" w14:textId="77777777" w:rsidR="00DB4DAB" w:rsidRPr="00DB4DAB" w:rsidRDefault="00DB4DAB" w:rsidP="00DB4DA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B4DAB">
        <w:rPr>
          <w:rFonts w:asciiTheme="minorHAnsi" w:hAnsiTheme="minorHAnsi" w:cstheme="minorHAnsi"/>
          <w:u w:val="none"/>
          <w:lang w:val="en-IN"/>
        </w:rPr>
        <w:t>Partnered with business leadership to define program objectives, success metrics, and delivery roadmaps, ensuring technology initiatives aligned with organizational goals and funding constraints.</w:t>
      </w:r>
    </w:p>
    <w:p w14:paraId="0BCE4A7B" w14:textId="77777777" w:rsidR="00DB4DAB" w:rsidRPr="00DB4DAB" w:rsidRDefault="00DB4DAB" w:rsidP="00DB4DA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B4DAB">
        <w:rPr>
          <w:rFonts w:asciiTheme="minorHAnsi" w:hAnsiTheme="minorHAnsi" w:cstheme="minorHAnsi"/>
          <w:u w:val="none"/>
          <w:lang w:val="en-IN"/>
        </w:rPr>
        <w:t>Supported program-level planning and prioritization by evaluating effort, impact, and risk across initiatives, informing leadership decisions on sequencing and investment.</w:t>
      </w:r>
    </w:p>
    <w:p w14:paraId="4640A968" w14:textId="77777777" w:rsidR="007601B1" w:rsidRDefault="007601B1" w:rsidP="00DB4DAB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B4DAB">
        <w:rPr>
          <w:rFonts w:asciiTheme="minorHAnsi" w:hAnsiTheme="minorHAnsi" w:cstheme="minorHAnsi"/>
          <w:u w:val="none"/>
          <w:lang w:val="en-IN"/>
        </w:rPr>
        <w:t>Utilized Microsoft Visio to design process flow diagrams for student data management, ensuring clarity in system interactions and reporting workflows.</w:t>
      </w:r>
    </w:p>
    <w:p w14:paraId="31993332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9F43E7">
        <w:rPr>
          <w:rFonts w:asciiTheme="minorHAnsi" w:hAnsiTheme="minorHAnsi" w:cstheme="minorHAnsi"/>
          <w:u w:val="none"/>
          <w:lang w:val="en-IN"/>
        </w:rPr>
        <w:t>Leveraged Azure DevOps to manage requirements, user stories, test cases, and release coordination, supporting controlled deployments in a regulated public-sector environment.</w:t>
      </w:r>
    </w:p>
    <w:p w14:paraId="5D4DC7C6" w14:textId="77777777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9F43E7">
        <w:rPr>
          <w:rFonts w:asciiTheme="minorHAnsi" w:hAnsiTheme="minorHAnsi" w:cstheme="minorHAnsi"/>
          <w:u w:val="none"/>
          <w:lang w:val="en-IN"/>
        </w:rPr>
        <w:t>Supported audit and compliance reviews by maintaining requirements traceability, test evidence, and documentation aligned with funding, reporting, and regulatory guidelines.</w:t>
      </w:r>
    </w:p>
    <w:p w14:paraId="19344694" w14:textId="458EB1FC" w:rsidR="009F43E7" w:rsidRPr="009F43E7" w:rsidRDefault="009F43E7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9F43E7">
        <w:rPr>
          <w:rFonts w:asciiTheme="minorHAnsi" w:hAnsiTheme="minorHAnsi" w:cstheme="minorHAnsi"/>
          <w:u w:val="none"/>
          <w:lang w:val="en-IN"/>
        </w:rPr>
        <w:t>Identified and documented enterprise operational and data risks, collaborating with program leadership to track mitigation actions and ensure alignment with governance standards.</w:t>
      </w:r>
    </w:p>
    <w:p w14:paraId="39AFE328" w14:textId="77777777" w:rsidR="007601B1" w:rsidRPr="00D85946" w:rsidRDefault="007601B1" w:rsidP="00D85946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85946">
        <w:rPr>
          <w:rFonts w:asciiTheme="minorHAnsi" w:hAnsiTheme="minorHAnsi" w:cstheme="minorHAnsi"/>
          <w:u w:val="none"/>
          <w:lang w:val="en-IN"/>
        </w:rPr>
        <w:t>Integrated DevOps practices for automating data pipeline deployments, improving system scalability and version control for educational data reporting.</w:t>
      </w:r>
    </w:p>
    <w:p w14:paraId="1EAC48CC" w14:textId="77777777" w:rsidR="00D85946" w:rsidRPr="00D85946" w:rsidRDefault="00D85946" w:rsidP="00D85946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D85946">
        <w:rPr>
          <w:rFonts w:asciiTheme="minorHAnsi" w:hAnsiTheme="minorHAnsi" w:cstheme="minorHAnsi"/>
          <w:u w:val="none"/>
          <w:lang w:val="en-IN"/>
        </w:rPr>
        <w:t>Created end-to-end system interaction diagrams in Visio to visualize data movement between applications, reporting layers, and external systems, supporting requirements validation, testing alignment, and audit readiness.</w:t>
      </w:r>
    </w:p>
    <w:p w14:paraId="3FD91F81" w14:textId="77777777" w:rsidR="007601B1" w:rsidRPr="00D85946" w:rsidRDefault="007601B1" w:rsidP="00D85946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  <w:lang w:val="en-IN"/>
        </w:rPr>
      </w:pPr>
      <w:r w:rsidRPr="00E05175">
        <w:rPr>
          <w:rFonts w:asciiTheme="minorHAnsi" w:hAnsiTheme="minorHAnsi" w:cstheme="minorHAnsi"/>
          <w:u w:val="none"/>
          <w:lang w:val="en-IN"/>
        </w:rPr>
        <w:t>Developed a Requirements Traceability Matrix (RTM) to track regulatory compliance updates in student data reporting, ensuring seamless alignment with policy changes.</w:t>
      </w:r>
    </w:p>
    <w:p w14:paraId="48B01317" w14:textId="525DC7E0" w:rsidR="007601B1" w:rsidRPr="00320F3E" w:rsidRDefault="007601B1" w:rsidP="007601B1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20F3E">
        <w:rPr>
          <w:rFonts w:asciiTheme="minorHAnsi" w:hAnsiTheme="minorHAnsi" w:cstheme="minorHAnsi"/>
          <w:u w:val="none"/>
          <w:lang w:val="en-IN"/>
        </w:rPr>
        <w:t xml:space="preserve">Utilized BPMN 2.0 to model student data workflows, streamlining </w:t>
      </w:r>
      <w:r w:rsidR="002A716B" w:rsidRPr="00320F3E">
        <w:rPr>
          <w:rFonts w:asciiTheme="minorHAnsi" w:hAnsiTheme="minorHAnsi" w:cstheme="minorHAnsi"/>
          <w:u w:val="none"/>
          <w:lang w:val="en-IN"/>
        </w:rPr>
        <w:t>enrolment</w:t>
      </w:r>
      <w:r w:rsidRPr="00320F3E">
        <w:rPr>
          <w:rFonts w:asciiTheme="minorHAnsi" w:hAnsiTheme="minorHAnsi" w:cstheme="minorHAnsi"/>
          <w:u w:val="none"/>
          <w:lang w:val="en-IN"/>
        </w:rPr>
        <w:t>, funding allocation, and compliance tracking across school districts.</w:t>
      </w:r>
    </w:p>
    <w:p w14:paraId="1B1499BD" w14:textId="77777777" w:rsidR="007601B1" w:rsidRPr="00E64A45" w:rsidRDefault="007601B1" w:rsidP="007601B1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E64A45">
        <w:rPr>
          <w:rFonts w:asciiTheme="minorHAnsi" w:hAnsiTheme="minorHAnsi" w:cstheme="minorHAnsi"/>
          <w:u w:val="none"/>
        </w:rPr>
        <w:t>Configured and optimized Microsoft Dynamics to manage stakeholder communication and streamline administrative workflows across school districts.</w:t>
      </w:r>
    </w:p>
    <w:p w14:paraId="005ABA89" w14:textId="77777777" w:rsidR="007601B1" w:rsidRPr="00E64A45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E64A45">
        <w:rPr>
          <w:rFonts w:asciiTheme="minorHAnsi" w:hAnsiTheme="minorHAnsi" w:cstheme="minorHAnsi"/>
          <w:u w:val="none"/>
          <w:lang w:val="en-IN"/>
        </w:rPr>
        <w:t>Integrated MS Dynamics CRM with existing educational platforms to track engagement and automate notifications for staff and parents.</w:t>
      </w:r>
    </w:p>
    <w:p w14:paraId="33B2C933" w14:textId="77777777" w:rsidR="007601B1" w:rsidRPr="00500434" w:rsidRDefault="007601B1" w:rsidP="00D85946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D85946">
        <w:rPr>
          <w:rFonts w:asciiTheme="minorHAnsi" w:hAnsiTheme="minorHAnsi" w:cstheme="minorHAnsi"/>
          <w:u w:val="none"/>
        </w:rPr>
        <w:t>Managed User Acceptance Testing (UAT) processes for new system implementations, ensuring functionality met stakeholder requirements.</w:t>
      </w:r>
    </w:p>
    <w:p w14:paraId="6BD34B7B" w14:textId="77777777" w:rsidR="00D85946" w:rsidRPr="00D85946" w:rsidRDefault="00D85946" w:rsidP="00D85946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D85946">
        <w:rPr>
          <w:rFonts w:asciiTheme="minorHAnsi" w:hAnsiTheme="minorHAnsi" w:cstheme="minorHAnsi"/>
          <w:u w:val="none"/>
        </w:rPr>
        <w:t>Supported UI test automation efforts using Selenium, collaborating with QA and development teams to validate critical user workflows and reduce repetitive manual testing for web-based administrative applications.</w:t>
      </w:r>
    </w:p>
    <w:p w14:paraId="240396CF" w14:textId="77777777" w:rsidR="00D85946" w:rsidRPr="00D85946" w:rsidRDefault="00D85946" w:rsidP="00D85946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D85946">
        <w:rPr>
          <w:rFonts w:asciiTheme="minorHAnsi" w:hAnsiTheme="minorHAnsi" w:cstheme="minorHAnsi"/>
          <w:u w:val="none"/>
        </w:rPr>
        <w:t>Assisted in designing and executing Selenium-based regression test scenarios, improving test coverage and helping identify UI-level defects earlier in the SDLC for student-facing and administrative systems.</w:t>
      </w:r>
    </w:p>
    <w:p w14:paraId="08E5EEA2" w14:textId="77777777" w:rsidR="007601B1" w:rsidRPr="0047241E" w:rsidRDefault="007601B1" w:rsidP="007601B1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47241E">
        <w:rPr>
          <w:rFonts w:asciiTheme="minorHAnsi" w:hAnsiTheme="minorHAnsi" w:cstheme="minorHAnsi"/>
          <w:u w:val="none"/>
        </w:rPr>
        <w:t>Analyzed and documented the impact of mortgage assistance programs on school district budgets, providing actionable insights for financial planning.</w:t>
      </w:r>
    </w:p>
    <w:p w14:paraId="7800721F" w14:textId="77777777" w:rsidR="007601B1" w:rsidRPr="0047241E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47241E">
        <w:rPr>
          <w:rFonts w:asciiTheme="minorHAnsi" w:hAnsiTheme="minorHAnsi" w:cstheme="minorHAnsi"/>
          <w:u w:val="none"/>
          <w:lang w:val="en-IN"/>
        </w:rPr>
        <w:t>Supported the development of tools to track mortgage relief allocations for school-related funding, ensuring compliance with federal guidelines.</w:t>
      </w:r>
    </w:p>
    <w:p w14:paraId="5A54921B" w14:textId="361FE978" w:rsidR="007601B1" w:rsidRPr="009F43E7" w:rsidRDefault="007601B1" w:rsidP="009F43E7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1475BB">
        <w:rPr>
          <w:rFonts w:asciiTheme="minorHAnsi" w:hAnsiTheme="minorHAnsi" w:cstheme="minorHAnsi"/>
          <w:u w:val="none"/>
          <w:lang w:val="en-IN"/>
        </w:rPr>
        <w:t>Implemented Kanban boards in Jira to manage tasks and streamline project workflows, improving visibility and collaboration across teams.</w:t>
      </w:r>
    </w:p>
    <w:p w14:paraId="79760021" w14:textId="77777777" w:rsidR="007601B1" w:rsidRPr="00F17AF8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Led change management initiatives, managing processes, systems, and organizational structure changes.</w:t>
      </w:r>
    </w:p>
    <w:p w14:paraId="34FDCB68" w14:textId="5581CFB3" w:rsidR="007601B1" w:rsidRPr="007601B1" w:rsidRDefault="007601B1" w:rsidP="007601B1">
      <w:pPr>
        <w:pStyle w:val="ListParagraph"/>
        <w:numPr>
          <w:ilvl w:val="0"/>
          <w:numId w:val="6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Experienced with Agile methodologies, including Scrum, and proficient in using JIRA for project management and collaboration.</w:t>
      </w:r>
    </w:p>
    <w:p w14:paraId="782ACF27" w14:textId="77777777" w:rsidR="00F56209" w:rsidRPr="00F17AF8" w:rsidRDefault="00F56209" w:rsidP="00F56209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</w:p>
    <w:p w14:paraId="1AE53DDA" w14:textId="77777777" w:rsidR="00F17AF8" w:rsidRPr="00F17AF8" w:rsidRDefault="00F17AF8" w:rsidP="00F17AF8">
      <w:pPr>
        <w:rPr>
          <w:rFonts w:asciiTheme="minorHAnsi" w:hAnsiTheme="minorHAnsi" w:cstheme="minorHAnsi"/>
          <w:sz w:val="22"/>
          <w:szCs w:val="22"/>
          <w:u w:val="none"/>
        </w:rPr>
      </w:pPr>
    </w:p>
    <w:p w14:paraId="457CF4E1" w14:textId="77777777" w:rsidR="00E14804" w:rsidRPr="00586948" w:rsidRDefault="00E14804" w:rsidP="00E14804">
      <w:pPr>
        <w:tabs>
          <w:tab w:val="left" w:pos="70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Client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: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Carlson Group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, Dallas, TX                                                                                  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ab/>
      </w:r>
      <w:r>
        <w:rPr>
          <w:rFonts w:asciiTheme="minorHAnsi" w:hAnsiTheme="minorHAnsi" w:cstheme="minorHAnsi"/>
          <w:b/>
          <w:sz w:val="22"/>
          <w:szCs w:val="22"/>
          <w:u w:val="none"/>
        </w:rPr>
        <w:t>July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 2020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>-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 December</w:t>
      </w:r>
      <w:r w:rsidRPr="00586948">
        <w:rPr>
          <w:rFonts w:asciiTheme="minorHAnsi" w:hAnsiTheme="minorHAnsi" w:cstheme="minorHAnsi"/>
          <w:b/>
          <w:sz w:val="22"/>
          <w:szCs w:val="22"/>
          <w:u w:val="none"/>
        </w:rPr>
        <w:t xml:space="preserve"> 2022</w:t>
      </w:r>
    </w:p>
    <w:p w14:paraId="65CB2FE1" w14:textId="456E54AA" w:rsidR="00E14804" w:rsidRPr="00F17AF8" w:rsidRDefault="00E14804" w:rsidP="00E14804">
      <w:pPr>
        <w:tabs>
          <w:tab w:val="left" w:pos="70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Sr. </w:t>
      </w: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 xml:space="preserve">Business Analyst 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(</w:t>
      </w:r>
      <w:r w:rsidR="00347E70">
        <w:rPr>
          <w:rFonts w:asciiTheme="minorHAnsi" w:hAnsiTheme="minorHAnsi" w:cstheme="minorHAnsi"/>
          <w:b/>
          <w:sz w:val="22"/>
          <w:szCs w:val="22"/>
          <w:u w:val="none"/>
        </w:rPr>
        <w:t xml:space="preserve">Asset and Wealth </w:t>
      </w:r>
      <w:r w:rsidR="00206E85">
        <w:rPr>
          <w:rFonts w:asciiTheme="minorHAnsi" w:hAnsiTheme="minorHAnsi" w:cstheme="minorHAnsi"/>
          <w:b/>
          <w:sz w:val="22"/>
          <w:szCs w:val="22"/>
          <w:u w:val="none"/>
        </w:rPr>
        <w:t>Ma</w:t>
      </w:r>
      <w:r w:rsidR="00347E70">
        <w:rPr>
          <w:rFonts w:asciiTheme="minorHAnsi" w:hAnsiTheme="minorHAnsi" w:cstheme="minorHAnsi"/>
          <w:b/>
          <w:sz w:val="22"/>
          <w:szCs w:val="22"/>
          <w:u w:val="none"/>
        </w:rPr>
        <w:t>nagement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)</w:t>
      </w:r>
    </w:p>
    <w:p w14:paraId="3EF8CA44" w14:textId="77777777" w:rsidR="00E14804" w:rsidRPr="00F17AF8" w:rsidRDefault="00E14804" w:rsidP="00E14804">
      <w:pPr>
        <w:tabs>
          <w:tab w:val="left" w:pos="70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Roles &amp; Responsibilities:</w:t>
      </w:r>
    </w:p>
    <w:p w14:paraId="5A68E6B2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Supported enterprise initiatives within Wealth and Asset Management, focusing on trade lifecycle management, settlement processing, risk analytics, and regulatory reporting across capital markets platforms.</w:t>
      </w:r>
    </w:p>
    <w:p w14:paraId="0567303B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Led requirements definition and documentation (BRDs, user stories, acceptance criteria) for investment operations, portfolio reporting, and compliance-driven workflows, ensuring alignment between business users and engineering teams.</w:t>
      </w:r>
    </w:p>
    <w:p w14:paraId="62B1FAAF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Partnered with portfolio management, risk, compliance, and operations teams to analyze and optimize end-to-end workflows spanning trade capture, validation, settlement, reconciliation, and reporting.</w:t>
      </w:r>
    </w:p>
    <w:p w14:paraId="60EAEEB4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Designed and implemented analytics and reporting solutions using SQL, Excel, and Looker, enabling stakeholders to monitor portfolio performance, settlement exceptions, and operational risk indicators.</w:t>
      </w:r>
    </w:p>
    <w:p w14:paraId="2FD45525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Created detailed report specifications for asset management and settlement reporting, defining data attributes, ownership, controls, and runtime parameters to support accurate financial and regulatory analysis.</w:t>
      </w:r>
    </w:p>
    <w:p w14:paraId="7FD3398A" w14:textId="38EA616A" w:rsid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Modeled Wealth and Asset Management business processes using BPMN 2.0 and Visio, improving transparency</w:t>
      </w:r>
      <w:r w:rsidR="009F43E7">
        <w:rPr>
          <w:rFonts w:asciiTheme="minorHAnsi" w:hAnsiTheme="minorHAnsi" w:cstheme="minorHAnsi"/>
          <w:u w:val="none"/>
        </w:rPr>
        <w:t xml:space="preserve"> </w:t>
      </w:r>
      <w:r w:rsidRPr="00347E70">
        <w:rPr>
          <w:rFonts w:asciiTheme="minorHAnsi" w:hAnsiTheme="minorHAnsi" w:cstheme="minorHAnsi"/>
          <w:u w:val="none"/>
        </w:rPr>
        <w:t>across trading, risk assessment, and compliance workflows.</w:t>
      </w:r>
    </w:p>
    <w:p w14:paraId="0753C192" w14:textId="77777777" w:rsidR="009F43E7" w:rsidRPr="009F43E7" w:rsidRDefault="009F43E7" w:rsidP="009F43E7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Managed Agile backlogs and sprint execution using Azure DevOps, coordinating delivery across trading, risk, and regulatory reporting initiatives within Wealth and Asset Management.</w:t>
      </w:r>
    </w:p>
    <w:p w14:paraId="6F2CB88B" w14:textId="33A7E892" w:rsidR="009F43E7" w:rsidRPr="009F43E7" w:rsidRDefault="009F43E7" w:rsidP="009F43E7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9F43E7">
        <w:rPr>
          <w:rFonts w:asciiTheme="minorHAnsi" w:hAnsiTheme="minorHAnsi" w:cstheme="minorHAnsi"/>
          <w:u w:val="none"/>
        </w:rPr>
        <w:t>Aligned Azure DevOps-based release planning and CI/CD workflows with regulatory timelines and production change controls for financial systems.</w:t>
      </w:r>
    </w:p>
    <w:p w14:paraId="65535FD0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Supported regulatory and audit-driven initiatives, conducting data quality assessments, control validations, and impact analysis to ensure adherence to financial regulations and internal governance standards.</w:t>
      </w:r>
    </w:p>
    <w:p w14:paraId="4A8F91FE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Leveraged Python scripts for data validation, reconciliation, and anomaly detection in portfolio and trade risk datasets, improving reporting accuracy and operational confidence.</w:t>
      </w:r>
    </w:p>
    <w:p w14:paraId="00E0988A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Contributed to data integration and ingestion pipelines, coordinating DevOps-driven workflows to ensure reliable data movement between trading platforms, Snowflake, and reporting systems.</w:t>
      </w:r>
    </w:p>
    <w:p w14:paraId="54987791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Managed delivery using Agile methodologies (Scrum), coordinating sprint planning, backlog grooming, dependency tracking, and release readiness through JIRA.</w:t>
      </w:r>
    </w:p>
    <w:p w14:paraId="782FD67B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Conducted gap analyses and impact assessments for change requests, supporting leadership decisions related to scope, prioritization, and resource planning within the asset management portfolio.</w:t>
      </w:r>
    </w:p>
    <w:p w14:paraId="5E442099" w14:textId="77777777" w:rsidR="00347E70" w:rsidRPr="00347E70" w:rsidRDefault="00347E70" w:rsidP="00347E7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none"/>
        </w:rPr>
      </w:pPr>
      <w:r w:rsidRPr="00347E70">
        <w:rPr>
          <w:rFonts w:asciiTheme="minorHAnsi" w:hAnsiTheme="minorHAnsi" w:cstheme="minorHAnsi"/>
          <w:u w:val="none"/>
        </w:rPr>
        <w:t>Acted as a trusted liaison between business stakeholders, technology teams, and vendors, ensuring clear communication, timely issue resolution, and successful delivery of asset management initiatives.</w:t>
      </w:r>
    </w:p>
    <w:p w14:paraId="5157C7DB" w14:textId="77777777" w:rsidR="007B4435" w:rsidRDefault="007B4435" w:rsidP="007B4435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</w:p>
    <w:p w14:paraId="14D5DEE3" w14:textId="77777777" w:rsidR="007B4435" w:rsidRPr="007B4435" w:rsidRDefault="007B4435" w:rsidP="007B4435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</w:p>
    <w:p w14:paraId="4F5C336E" w14:textId="2D0C8A87" w:rsidR="00586948" w:rsidRPr="00F17AF8" w:rsidRDefault="00586948" w:rsidP="00586948">
      <w:pPr>
        <w:tabs>
          <w:tab w:val="left" w:pos="7005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Client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: UPMC Health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>, Pittsburgh, PA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ab/>
      </w:r>
      <w:r w:rsidR="00512027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23552C">
        <w:rPr>
          <w:rFonts w:asciiTheme="minorHAnsi" w:hAnsiTheme="minorHAnsi" w:cstheme="minorHAnsi"/>
          <w:b/>
          <w:sz w:val="22"/>
          <w:szCs w:val="22"/>
          <w:u w:val="none"/>
        </w:rPr>
        <w:t>April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 xml:space="preserve"> 2017 - July  2020</w:t>
      </w:r>
    </w:p>
    <w:p w14:paraId="1F2DDE00" w14:textId="77777777" w:rsidR="00586948" w:rsidRPr="00F17AF8" w:rsidRDefault="00586948" w:rsidP="0058694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Sr. Business Analyst (</w:t>
      </w:r>
      <w:r>
        <w:rPr>
          <w:rFonts w:asciiTheme="minorHAnsi" w:hAnsiTheme="minorHAnsi" w:cstheme="minorHAnsi"/>
          <w:b/>
          <w:sz w:val="22"/>
          <w:szCs w:val="22"/>
          <w:u w:val="none"/>
        </w:rPr>
        <w:t>HealthCare Management</w:t>
      </w: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)</w:t>
      </w:r>
    </w:p>
    <w:p w14:paraId="3DAA7413" w14:textId="77777777" w:rsidR="00586948" w:rsidRPr="00F17AF8" w:rsidRDefault="00586948" w:rsidP="0058694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Roles &amp; Responsibilities:</w:t>
      </w:r>
    </w:p>
    <w:p w14:paraId="137C17F5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Gathered and analyzed business requirements using stakeholder interviews, workshops, and surveys.</w:t>
      </w:r>
    </w:p>
    <w:p w14:paraId="1AAFBFA3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Managed the full Software Development Life Cycle (SDLC) from gathering requirements to deployment, ensuring projects were aligned with business objectives.</w:t>
      </w:r>
    </w:p>
    <w:p w14:paraId="32F325FA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Created detailed user stories and analyzed user stories to define product features and functionality.</w:t>
      </w:r>
    </w:p>
    <w:p w14:paraId="12276656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Led user acceptance testing (UAT) sessions, documenting and addressing feedback to improve product quality.</w:t>
      </w:r>
    </w:p>
    <w:p w14:paraId="7595C85B" w14:textId="77777777" w:rsidR="00A07152" w:rsidRDefault="00072A82" w:rsidP="00A07152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Conducted data mapping exercises to ensure accurate data integration across systems.</w:t>
      </w:r>
    </w:p>
    <w:p w14:paraId="0C8DB92D" w14:textId="7B7C9C1C" w:rsidR="00072A82" w:rsidRPr="007C1DDD" w:rsidRDefault="00A07152" w:rsidP="00A0715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A07152">
        <w:rPr>
          <w:rFonts w:asciiTheme="minorHAnsi" w:hAnsiTheme="minorHAnsi" w:cstheme="minorHAnsi"/>
          <w:u w:val="none"/>
          <w:lang w:val="en-IN"/>
        </w:rPr>
        <w:t>Collaborated with cross-functional teams to implement Medicaid Eligibility Verification System (EVS) integrations, improving the speed and reliability of patient eligibility checks for healthcare providers.</w:t>
      </w:r>
    </w:p>
    <w:p w14:paraId="6230CDC5" w14:textId="591B574E" w:rsidR="007C1DDD" w:rsidRPr="007C1DDD" w:rsidRDefault="007C1DDD" w:rsidP="007C1DDD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7C1DDD">
        <w:rPr>
          <w:rFonts w:asciiTheme="minorHAnsi" w:hAnsiTheme="minorHAnsi" w:cstheme="minorHAnsi"/>
          <w:u w:val="none"/>
        </w:rPr>
        <w:t>Facilitated seamless data exchange between healthcare applications and EHR systems by enhancing integration workflows, improving operational efficiency, and ensuring compliance with regulatory standards.</w:t>
      </w:r>
    </w:p>
    <w:p w14:paraId="0552DD6E" w14:textId="5D213874" w:rsidR="007C1DDD" w:rsidRPr="007C1DDD" w:rsidRDefault="007C1DDD" w:rsidP="007C1DDD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7C1DDD">
        <w:rPr>
          <w:rFonts w:asciiTheme="minorHAnsi" w:hAnsiTheme="minorHAnsi" w:cstheme="minorHAnsi"/>
          <w:u w:val="none"/>
        </w:rPr>
        <w:t>Collaborated with IT and clinical teams to optimize patient data transfer processes, addressing challenges in interoperability and maintaining data integrity across multiple platforms.</w:t>
      </w:r>
    </w:p>
    <w:p w14:paraId="570576CA" w14:textId="681DE212" w:rsidR="007C1DDD" w:rsidRPr="007C1DDD" w:rsidRDefault="007C1DDD" w:rsidP="007C1DDD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7C1DDD">
        <w:rPr>
          <w:rFonts w:asciiTheme="minorHAnsi" w:hAnsiTheme="minorHAnsi" w:cstheme="minorHAnsi"/>
          <w:u w:val="none"/>
        </w:rPr>
        <w:t>Led system enhancements in patient record management, ensuring structured data flow between internal and external healthcare systems while supporting analytics-driven decision-making.</w:t>
      </w:r>
    </w:p>
    <w:p w14:paraId="07AAF535" w14:textId="035FA59E" w:rsidR="007C1DDD" w:rsidRPr="007C1DDD" w:rsidRDefault="007C1DDD" w:rsidP="007C1DDD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7C1DDD">
        <w:rPr>
          <w:rFonts w:asciiTheme="minorHAnsi" w:hAnsiTheme="minorHAnsi" w:cstheme="minorHAnsi"/>
          <w:u w:val="none"/>
        </w:rPr>
        <w:lastRenderedPageBreak/>
        <w:t>Worked on streamlining reporting and compliance requirements, aligning data structures and exchange formats to support quality audits and performance tracking.</w:t>
      </w:r>
    </w:p>
    <w:p w14:paraId="5B96EA99" w14:textId="0413589B" w:rsidR="007C1DDD" w:rsidRPr="007C1DDD" w:rsidRDefault="007C1DDD" w:rsidP="007C1DDD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7C1DDD">
        <w:rPr>
          <w:rFonts w:asciiTheme="minorHAnsi" w:hAnsiTheme="minorHAnsi" w:cstheme="minorHAnsi"/>
          <w:u w:val="none"/>
          <w:lang w:val="en-IN"/>
        </w:rPr>
        <w:t>Implemented scalable integration solutions to support new healthcare initiatives, reducing system redundancies and improving data consistency across operational units.</w:t>
      </w:r>
    </w:p>
    <w:p w14:paraId="3405B536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Produced technical documentation, including functional specifications, user manuals, and system diagrams.</w:t>
      </w:r>
    </w:p>
    <w:p w14:paraId="68220DF2" w14:textId="1AF5F7C3" w:rsidR="00C45A2A" w:rsidRPr="00C45A2A" w:rsidRDefault="00C45A2A" w:rsidP="00C45A2A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C45A2A">
        <w:rPr>
          <w:rFonts w:asciiTheme="minorHAnsi" w:hAnsiTheme="minorHAnsi" w:cstheme="minorHAnsi"/>
          <w:u w:val="none"/>
        </w:rPr>
        <w:t>Developed and managed CI/CD pipelines to support healthcare applications, ensuring secure and timely updates.</w:t>
      </w:r>
    </w:p>
    <w:p w14:paraId="25AABA8D" w14:textId="482744E3" w:rsidR="00072A82" w:rsidRDefault="00072A82" w:rsidP="00C45A2A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Ensured traceability of requirements by linking business needs to technical specifications and test cases.</w:t>
      </w:r>
    </w:p>
    <w:p w14:paraId="69B5A522" w14:textId="50A463DC" w:rsidR="001A1685" w:rsidRPr="001A1685" w:rsidRDefault="001A1685" w:rsidP="00C45A2A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1A1685">
        <w:rPr>
          <w:rFonts w:asciiTheme="minorHAnsi" w:hAnsiTheme="minorHAnsi" w:cstheme="minorHAnsi"/>
          <w:u w:val="none"/>
          <w:lang w:val="en-IN"/>
        </w:rPr>
        <w:t>Designed BPMN 2.0 workflow diagrams for claims adjudication and provider credentialing, optimizing efficiency in healthcare data integration and compliance tracking.</w:t>
      </w:r>
    </w:p>
    <w:p w14:paraId="21C37CA8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Designed and maintained efficient system processes, optimizing workflows and reducing operational costs.</w:t>
      </w:r>
    </w:p>
    <w:p w14:paraId="5C5E1DC6" w14:textId="77777777" w:rsidR="00580E52" w:rsidRPr="00AA2153" w:rsidRDefault="00580E52" w:rsidP="005808A1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80E52">
        <w:rPr>
          <w:rFonts w:asciiTheme="minorHAnsi" w:hAnsiTheme="minorHAnsi" w:cstheme="minorHAnsi"/>
          <w:u w:val="none"/>
          <w:lang w:val="en-IN"/>
        </w:rPr>
        <w:t>Created ETL workflows to integrate healthcare data across multiple systems, ensuring consistency and compliance with regulatory requirements.</w:t>
      </w:r>
    </w:p>
    <w:p w14:paraId="78A40AE4" w14:textId="00A1DB13" w:rsidR="00611C32" w:rsidRPr="00611C32" w:rsidRDefault="005808A1" w:rsidP="005808A1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808A1">
        <w:rPr>
          <w:rFonts w:asciiTheme="minorHAnsi" w:hAnsiTheme="minorHAnsi" w:cstheme="minorHAnsi"/>
          <w:u w:val="none"/>
          <w:lang w:val="en-IN"/>
        </w:rPr>
        <w:t>Developed audit trails and access controls within EHR systems to meet regulatory and security requirements.</w:t>
      </w:r>
    </w:p>
    <w:p w14:paraId="0761B6BF" w14:textId="6E42181D" w:rsidR="00072A82" w:rsidRPr="00F17AF8" w:rsidRDefault="00072A82" w:rsidP="005808A1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Developed impactful presentations using PowerPoint for stakeholder communication and reporting.</w:t>
      </w:r>
    </w:p>
    <w:p w14:paraId="4AAC7BA7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Conducted in-depth Excel data analysis, generating insights and reports for business stakeholders.</w:t>
      </w:r>
    </w:p>
    <w:p w14:paraId="3099189A" w14:textId="30CAD85D" w:rsidR="00B53B2D" w:rsidRPr="00B53B2D" w:rsidRDefault="00B53B2D" w:rsidP="00B53B2D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u w:val="none"/>
        </w:rPr>
      </w:pPr>
      <w:r w:rsidRPr="00B53B2D">
        <w:rPr>
          <w:rFonts w:asciiTheme="minorHAnsi" w:hAnsiTheme="minorHAnsi" w:cstheme="minorHAnsi"/>
          <w:u w:val="none"/>
        </w:rPr>
        <w:t>Utilized MS Dynamics to manage patient engagement and improve healthcare service delivery through</w:t>
      </w:r>
      <w:r w:rsidR="00611C32">
        <w:rPr>
          <w:rFonts w:asciiTheme="minorHAnsi" w:hAnsiTheme="minorHAnsi" w:cstheme="minorHAnsi"/>
          <w:u w:val="none"/>
        </w:rPr>
        <w:t xml:space="preserve"> </w:t>
      </w:r>
      <w:r w:rsidRPr="00B53B2D">
        <w:rPr>
          <w:rFonts w:asciiTheme="minorHAnsi" w:hAnsiTheme="minorHAnsi" w:cstheme="minorHAnsi"/>
          <w:u w:val="none"/>
        </w:rPr>
        <w:t>automated notifications.</w:t>
      </w:r>
    </w:p>
    <w:p w14:paraId="590F08A0" w14:textId="0E7DBFA1" w:rsidR="00611C32" w:rsidRPr="00611C32" w:rsidRDefault="00611C32" w:rsidP="00611C3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611C32">
        <w:rPr>
          <w:rFonts w:asciiTheme="minorHAnsi" w:hAnsiTheme="minorHAnsi" w:cstheme="minorHAnsi"/>
          <w:u w:val="none"/>
          <w:lang w:val="en-IN"/>
        </w:rPr>
        <w:t>Designed reporting tools to monitor inventory levels and supplier performance, ensuring uninterrupted availability of critical healthcare resources.</w:t>
      </w:r>
    </w:p>
    <w:p w14:paraId="40CC351D" w14:textId="0C1692EB" w:rsidR="00072A82" w:rsidRPr="00F17AF8" w:rsidRDefault="00072A82" w:rsidP="00611C3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Facilitated stakeholder communication, liaising to bridge business and IT teams.</w:t>
      </w:r>
    </w:p>
    <w:p w14:paraId="751E8342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Contributed to roadmap development, aligning project timelines with strategic goals.</w:t>
      </w:r>
    </w:p>
    <w:p w14:paraId="2E9E6022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Managed relational databases and analysis cubes, ensuring data integrity and accessibility.</w:t>
      </w:r>
    </w:p>
    <w:p w14:paraId="0CDAB413" w14:textId="77777777" w:rsidR="00072A82" w:rsidRPr="00F17AF8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Facilitated business process modeling and improvement initiatives, streamlining operations.</w:t>
      </w:r>
    </w:p>
    <w:p w14:paraId="3D3AE776" w14:textId="77777777" w:rsidR="00072A82" w:rsidRDefault="00072A82" w:rsidP="00072A82">
      <w:pPr>
        <w:pStyle w:val="ListParagraph"/>
        <w:numPr>
          <w:ilvl w:val="0"/>
          <w:numId w:val="8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Collaborated with cross-functional teams in Agile methodologies (SCRUM, KANBAN), using JIRA and Confluence for project management and collaboration.</w:t>
      </w:r>
    </w:p>
    <w:p w14:paraId="65D78524" w14:textId="77777777" w:rsidR="007B4435" w:rsidRDefault="007B4435" w:rsidP="007B4435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</w:p>
    <w:p w14:paraId="4BAF256E" w14:textId="77777777" w:rsidR="00F17AF8" w:rsidRPr="00F17AF8" w:rsidRDefault="00F17AF8" w:rsidP="00F17AF8">
      <w:pPr>
        <w:rPr>
          <w:rFonts w:asciiTheme="minorHAnsi" w:hAnsiTheme="minorHAnsi" w:cstheme="minorHAnsi"/>
          <w:sz w:val="22"/>
          <w:szCs w:val="22"/>
          <w:u w:val="none"/>
        </w:rPr>
      </w:pPr>
    </w:p>
    <w:p w14:paraId="193BCEBF" w14:textId="06FE79C3" w:rsidR="00F17AF8" w:rsidRPr="00F17AF8" w:rsidRDefault="00F17AF8" w:rsidP="00F3168A">
      <w:pPr>
        <w:tabs>
          <w:tab w:val="left" w:pos="7410"/>
        </w:tabs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Client</w:t>
      </w:r>
      <w:r w:rsidR="00BC54B3">
        <w:rPr>
          <w:rFonts w:asciiTheme="minorHAnsi" w:hAnsiTheme="minorHAnsi" w:cstheme="minorHAnsi"/>
          <w:b/>
          <w:sz w:val="22"/>
          <w:szCs w:val="22"/>
          <w:u w:val="none"/>
        </w:rPr>
        <w:t>: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586948">
        <w:rPr>
          <w:rFonts w:asciiTheme="minorHAnsi" w:hAnsiTheme="minorHAnsi" w:cstheme="minorHAnsi"/>
          <w:b/>
          <w:sz w:val="22"/>
          <w:szCs w:val="22"/>
          <w:u w:val="none"/>
        </w:rPr>
        <w:t>TCS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>,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>Hyderabad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>, India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 xml:space="preserve">                                                                                                      Ju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>ne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 xml:space="preserve"> 201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 xml:space="preserve">5 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>-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 xml:space="preserve"> </w:t>
      </w:r>
      <w:r w:rsidR="00512027">
        <w:rPr>
          <w:rFonts w:asciiTheme="minorHAnsi" w:hAnsiTheme="minorHAnsi" w:cstheme="minorHAnsi"/>
          <w:b/>
          <w:sz w:val="22"/>
          <w:szCs w:val="22"/>
          <w:u w:val="none"/>
        </w:rPr>
        <w:t>Feb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 xml:space="preserve"> 201</w:t>
      </w:r>
      <w:r w:rsidR="00072A82">
        <w:rPr>
          <w:rFonts w:asciiTheme="minorHAnsi" w:hAnsiTheme="minorHAnsi" w:cstheme="minorHAnsi"/>
          <w:b/>
          <w:sz w:val="22"/>
          <w:szCs w:val="22"/>
          <w:u w:val="none"/>
        </w:rPr>
        <w:t>7</w:t>
      </w:r>
      <w:r w:rsidR="00F3168A">
        <w:rPr>
          <w:rFonts w:asciiTheme="minorHAnsi" w:hAnsiTheme="minorHAnsi" w:cstheme="minorHAnsi"/>
          <w:b/>
          <w:sz w:val="22"/>
          <w:szCs w:val="22"/>
          <w:u w:val="none"/>
        </w:rPr>
        <w:tab/>
      </w:r>
    </w:p>
    <w:p w14:paraId="26772A70" w14:textId="20EE0D3A" w:rsidR="00F17AF8" w:rsidRPr="00F17AF8" w:rsidRDefault="00AF3A10" w:rsidP="00F17AF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>
        <w:rPr>
          <w:rFonts w:asciiTheme="minorHAnsi" w:hAnsiTheme="minorHAnsi" w:cstheme="minorHAnsi"/>
          <w:b/>
          <w:sz w:val="22"/>
          <w:szCs w:val="22"/>
          <w:u w:val="none"/>
        </w:rPr>
        <w:t>Data</w:t>
      </w:r>
      <w:r w:rsidR="00F17AF8" w:rsidRPr="00F17AF8">
        <w:rPr>
          <w:rFonts w:asciiTheme="minorHAnsi" w:hAnsiTheme="minorHAnsi" w:cstheme="minorHAnsi"/>
          <w:b/>
          <w:sz w:val="22"/>
          <w:szCs w:val="22"/>
          <w:u w:val="none"/>
        </w:rPr>
        <w:t xml:space="preserve"> Analyst Consultant</w:t>
      </w:r>
    </w:p>
    <w:p w14:paraId="44A3D53E" w14:textId="77777777" w:rsidR="00F17AF8" w:rsidRPr="00F17AF8" w:rsidRDefault="00F17AF8" w:rsidP="00F17AF8">
      <w:pPr>
        <w:rPr>
          <w:rFonts w:asciiTheme="minorHAnsi" w:hAnsiTheme="minorHAnsi" w:cstheme="minorHAnsi"/>
          <w:b/>
          <w:sz w:val="22"/>
          <w:szCs w:val="22"/>
          <w:u w:val="none"/>
        </w:rPr>
      </w:pPr>
      <w:r w:rsidRPr="00F17AF8">
        <w:rPr>
          <w:rFonts w:asciiTheme="minorHAnsi" w:hAnsiTheme="minorHAnsi" w:cstheme="minorHAnsi"/>
          <w:b/>
          <w:sz w:val="22"/>
          <w:szCs w:val="22"/>
          <w:u w:val="none"/>
        </w:rPr>
        <w:t>Roles &amp; Responsibilities:</w:t>
      </w:r>
    </w:p>
    <w:p w14:paraId="5C387B19" w14:textId="77777777" w:rsidR="00F17AF8" w:rsidRPr="00F17AF8" w:rsidRDefault="00F17AF8" w:rsidP="00F17AF8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Analyzed data to identify trends and insights using Excel and SQL, providing actionable stakeholder recommendations.</w:t>
      </w:r>
    </w:p>
    <w:p w14:paraId="098A8256" w14:textId="0EED2F09" w:rsidR="00F123E0" w:rsidRPr="00F123E0" w:rsidRDefault="00F123E0" w:rsidP="00F123E0">
      <w:pPr>
        <w:pStyle w:val="ListParagraph"/>
        <w:numPr>
          <w:ilvl w:val="0"/>
          <w:numId w:val="10"/>
        </w:numPr>
        <w:ind w:left="360"/>
        <w:rPr>
          <w:rFonts w:asciiTheme="minorHAnsi" w:hAnsiTheme="minorHAnsi" w:cstheme="minorHAnsi"/>
          <w:u w:val="none"/>
        </w:rPr>
      </w:pPr>
      <w:r w:rsidRPr="00F123E0">
        <w:rPr>
          <w:rFonts w:asciiTheme="minorHAnsi" w:hAnsiTheme="minorHAnsi" w:cstheme="minorHAnsi"/>
          <w:u w:val="none"/>
        </w:rPr>
        <w:t>Automated customer support workflows by integrating MS Dynamics with ticketing systems, improving resolution times.</w:t>
      </w:r>
    </w:p>
    <w:p w14:paraId="4F4892A3" w14:textId="59B4690B" w:rsidR="00F17AF8" w:rsidRDefault="00F123E0" w:rsidP="00F123E0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23E0">
        <w:rPr>
          <w:rFonts w:asciiTheme="minorHAnsi" w:hAnsiTheme="minorHAnsi" w:cstheme="minorHAnsi"/>
          <w:u w:val="none"/>
          <w:lang w:val="en-IN"/>
        </w:rPr>
        <w:t>Designed MS Dynamics data models to support reporting needs across multiple business functions.</w:t>
      </w:r>
      <w:r w:rsidR="00F17AF8" w:rsidRPr="00F17AF8">
        <w:rPr>
          <w:rFonts w:asciiTheme="minorHAnsi" w:hAnsiTheme="minorHAnsi" w:cstheme="minorHAnsi"/>
          <w:u w:val="none"/>
        </w:rPr>
        <w:t>Mapped business processes and identified areas for improvement using Visio, streamlining workflows and enhancing operational efficiency.</w:t>
      </w:r>
    </w:p>
    <w:p w14:paraId="6E668903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Developed the data flow diagrams for implementations using Microsoft Visio, an industry-standard tool.</w:t>
      </w:r>
    </w:p>
    <w:p w14:paraId="6EA3330B" w14:textId="77777777" w:rsid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Facilitated gathering sessions with stakeholders in the banking sector, defining User Requirement Specifications (URS) and Functional Requirement Specifications (FRS) to support financial product development and regulatory compliance.</w:t>
      </w:r>
    </w:p>
    <w:p w14:paraId="171CE1B4" w14:textId="08BACCD9" w:rsidR="00E96BF4" w:rsidRPr="000F381E" w:rsidRDefault="00E96BF4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E96BF4">
        <w:rPr>
          <w:rFonts w:asciiTheme="minorHAnsi" w:hAnsiTheme="minorHAnsi" w:cstheme="minorHAnsi"/>
          <w:u w:val="none"/>
          <w:lang w:val="en-IN"/>
        </w:rPr>
        <w:t>Developed graphical business process models to illustrate workflow automation and system interactions, improving cross-functional collaboration and process transparency.</w:t>
      </w:r>
    </w:p>
    <w:p w14:paraId="1E848546" w14:textId="70FEAF7E" w:rsidR="000F381E" w:rsidRPr="000F381E" w:rsidRDefault="000F381E" w:rsidP="000F381E">
      <w:pPr>
        <w:pStyle w:val="ListParagraph"/>
        <w:numPr>
          <w:ilvl w:val="0"/>
          <w:numId w:val="10"/>
        </w:numPr>
        <w:ind w:left="360"/>
        <w:rPr>
          <w:rFonts w:asciiTheme="minorHAnsi" w:hAnsiTheme="minorHAnsi" w:cstheme="minorHAnsi"/>
          <w:u w:val="none"/>
        </w:rPr>
      </w:pPr>
      <w:r w:rsidRPr="000F381E">
        <w:rPr>
          <w:rFonts w:asciiTheme="minorHAnsi" w:hAnsiTheme="minorHAnsi" w:cstheme="minorHAnsi"/>
          <w:u w:val="none"/>
        </w:rPr>
        <w:t>Managed Agile sprint planning and backlog grooming in JIRA, ensuring timely execution of data analysis tasks, reporting enhancements, and ETL workflows.</w:t>
      </w:r>
    </w:p>
    <w:p w14:paraId="5CF981AE" w14:textId="6D0F3B40" w:rsidR="000F381E" w:rsidRPr="000F381E" w:rsidRDefault="000F381E" w:rsidP="000F381E">
      <w:pPr>
        <w:pStyle w:val="ListParagraph"/>
        <w:numPr>
          <w:ilvl w:val="0"/>
          <w:numId w:val="10"/>
        </w:numPr>
        <w:ind w:left="360"/>
        <w:rPr>
          <w:rFonts w:asciiTheme="minorHAnsi" w:hAnsiTheme="minorHAnsi" w:cstheme="minorHAnsi"/>
          <w:u w:val="none"/>
        </w:rPr>
      </w:pPr>
      <w:r w:rsidRPr="000F381E">
        <w:rPr>
          <w:rFonts w:asciiTheme="minorHAnsi" w:hAnsiTheme="minorHAnsi" w:cstheme="minorHAnsi"/>
          <w:u w:val="none"/>
        </w:rPr>
        <w:t>Collaborated with cross-functional teams using Agile methodologies, refining data models and analytical dashboards based on iterative feedback and sprint deliverables.</w:t>
      </w:r>
    </w:p>
    <w:p w14:paraId="3297DBED" w14:textId="2A94735E" w:rsidR="000F381E" w:rsidRPr="000F381E" w:rsidRDefault="000F381E" w:rsidP="000F381E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0F381E">
        <w:rPr>
          <w:rFonts w:asciiTheme="minorHAnsi" w:hAnsiTheme="minorHAnsi" w:cstheme="minorHAnsi"/>
          <w:u w:val="none"/>
          <w:lang w:val="en-IN"/>
        </w:rPr>
        <w:t>Documented user stories and acceptance criteria in JIRA, streamlining data processing, visualization, and automation efforts within the analytics team.</w:t>
      </w:r>
    </w:p>
    <w:p w14:paraId="16358798" w14:textId="53F0AC37" w:rsidR="00165860" w:rsidRPr="00165860" w:rsidRDefault="00165860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165860">
        <w:rPr>
          <w:rFonts w:asciiTheme="minorHAnsi" w:hAnsiTheme="minorHAnsi" w:cstheme="minorHAnsi"/>
          <w:u w:val="none"/>
          <w:lang w:val="en-IN"/>
        </w:rPr>
        <w:t>Streamlined ETL processes to aggregate and transform data, enabling real-time insights for reporting.</w:t>
      </w:r>
    </w:p>
    <w:p w14:paraId="05EA300D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 xml:space="preserve">Worked with the development team to identify gaps in the data modeling or </w:t>
      </w:r>
      <w:proofErr w:type="spellStart"/>
      <w:r w:rsidRPr="0052311A">
        <w:rPr>
          <w:rFonts w:asciiTheme="minorHAnsi" w:hAnsiTheme="minorHAnsi" w:cstheme="minorHAnsi"/>
          <w:u w:val="none"/>
        </w:rPr>
        <w:t>dataload</w:t>
      </w:r>
      <w:proofErr w:type="spellEnd"/>
      <w:r w:rsidRPr="0052311A">
        <w:rPr>
          <w:rFonts w:asciiTheme="minorHAnsi" w:hAnsiTheme="minorHAnsi" w:cstheme="minorHAnsi"/>
          <w:u w:val="none"/>
        </w:rPr>
        <w:t>/mapping processes so that the data warehouse tables were created by the business requirements.</w:t>
      </w:r>
    </w:p>
    <w:p w14:paraId="04420A5D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Worked with views, aliases, aggregate conditions, SQL joins, and connections in snowflake platforms.</w:t>
      </w:r>
    </w:p>
    <w:p w14:paraId="749448A1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Carried out routine ETL operations, such as loading flat files into the warehouse and cleaning data.</w:t>
      </w:r>
    </w:p>
    <w:p w14:paraId="77B34730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Took part in multiple workshops covering business requirements, professional development, joint application development (JAD), defects management, and quality management.</w:t>
      </w:r>
    </w:p>
    <w:p w14:paraId="33BF02A3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lastRenderedPageBreak/>
        <w:t>Conducted JAD sessions for open and pending issues with stakeholders, vendors, and management.</w:t>
      </w:r>
    </w:p>
    <w:p w14:paraId="41D4E6FB" w14:textId="77777777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To support the UAT testing team, IFT was organized, unit testing was carried out, and test cases were created.</w:t>
      </w:r>
    </w:p>
    <w:p w14:paraId="19FF337A" w14:textId="537C94EB" w:rsidR="0052311A" w:rsidRPr="0052311A" w:rsidRDefault="0052311A" w:rsidP="0052311A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52311A">
        <w:rPr>
          <w:rFonts w:asciiTheme="minorHAnsi" w:hAnsiTheme="minorHAnsi" w:cstheme="minorHAnsi"/>
          <w:u w:val="none"/>
        </w:rPr>
        <w:t>Completed a thorough gap analysis to find the business rules, assess the risks, and help the PM plan the budget and resources.</w:t>
      </w:r>
    </w:p>
    <w:p w14:paraId="34BB219C" w14:textId="77777777" w:rsidR="00F17AF8" w:rsidRPr="00F17AF8" w:rsidRDefault="00F17AF8" w:rsidP="00F17AF8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Exhibited strong time management skills, prioritizing tasks efficiently and meeting deadlines consistently.</w:t>
      </w:r>
    </w:p>
    <w:p w14:paraId="0A053DF5" w14:textId="77777777" w:rsidR="00F17AF8" w:rsidRPr="00F17AF8" w:rsidRDefault="00F17AF8" w:rsidP="00F17AF8">
      <w:pPr>
        <w:pStyle w:val="ListParagraph"/>
        <w:numPr>
          <w:ilvl w:val="0"/>
          <w:numId w:val="10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Assisted in creating test cases and conducting user acceptance testing (UAT) to validate systems against business requirements, ensuring successful project delivery and stakeholder satisfaction.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F17AF8" w14:paraId="134D6C54" w14:textId="77777777" w:rsidTr="00223E56">
        <w:tc>
          <w:tcPr>
            <w:tcW w:w="10682" w:type="dxa"/>
          </w:tcPr>
          <w:p w14:paraId="0626A325" w14:textId="77777777" w:rsidR="00F17AF8" w:rsidRDefault="00F17AF8" w:rsidP="00F17AF8"/>
        </w:tc>
      </w:tr>
      <w:tr w:rsidR="00F17AF8" w:rsidRPr="005100DF" w14:paraId="77777152" w14:textId="77777777" w:rsidTr="00223E56">
        <w:tc>
          <w:tcPr>
            <w:tcW w:w="10682" w:type="dxa"/>
          </w:tcPr>
          <w:p w14:paraId="1C419A99" w14:textId="77777777" w:rsidR="00F17AF8" w:rsidRPr="005100DF" w:rsidRDefault="00F17AF8" w:rsidP="00F17AF8">
            <w:pPr>
              <w:rPr>
                <w:rFonts w:ascii="Calibri" w:hAnsi="Calibri" w:cs="Calibri"/>
                <w:sz w:val="22"/>
                <w:u w:val="none"/>
              </w:rPr>
            </w:pPr>
            <w:r w:rsidRPr="005100DF">
              <w:rPr>
                <w:rFonts w:ascii="Calibri" w:hAnsi="Calibri" w:cs="Calibri"/>
                <w:noProof/>
                <w:sz w:val="22"/>
                <w:u w:val="none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6C74B2" wp14:editId="0FC59C58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53975</wp:posOffset>
                      </wp:positionV>
                      <wp:extent cx="5895975" cy="333375"/>
                      <wp:effectExtent l="0" t="0" r="28575" b="28575"/>
                      <wp:wrapNone/>
                      <wp:docPr id="1" name="Pen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5975" cy="33337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E150B4" w14:textId="77777777" w:rsidR="00F17AF8" w:rsidRPr="002E2FF5" w:rsidRDefault="00F17AF8" w:rsidP="00F17AF8">
                                  <w:pPr>
                                    <w:shd w:val="clear" w:color="auto" w:fill="FFFFFF" w:themeFill="background1"/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</w:pPr>
                                  <w:r w:rsidRPr="00F17AF8">
                                    <w:rPr>
                                      <w:b/>
                                      <w:color w:val="000000" w:themeColor="text1"/>
                                      <w:sz w:val="28"/>
                                      <w:u w:val="none"/>
                                      <w:lang w:val="en-US"/>
                                    </w:rPr>
                                    <w:t>Achievements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C74B2" id="Pentagon 1" o:spid="_x0000_s1030" type="#_x0000_t15" style="position:absolute;margin-left:1.5pt;margin-top:4.25pt;width:464.2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" adj="20989" fillcolor="#4f81bd" strokecolor="#385d8a" strokeweight="2pt">
                      <v:textbox>
                        <w:txbxContent>
                          <w:p w14:paraId="0DE150B4" w14:textId="77777777" w:rsidR="00F17AF8" w:rsidRPr="002E2FF5" w:rsidRDefault="00F17AF8" w:rsidP="00F17AF8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</w:pPr>
                            <w:r w:rsidRPr="00F17AF8">
                              <w:rPr>
                                <w:b/>
                                <w:color w:val="000000" w:themeColor="text1"/>
                                <w:sz w:val="28"/>
                                <w:u w:val="none"/>
                                <w:lang w:val="en-US"/>
                              </w:rPr>
                              <w:t>Achievements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D4AF62" w14:textId="77777777" w:rsidR="00F17AF8" w:rsidRPr="005100DF" w:rsidRDefault="00F17AF8" w:rsidP="00F17AF8">
            <w:pPr>
              <w:rPr>
                <w:rFonts w:ascii="Calibri" w:hAnsi="Calibri" w:cs="Calibri"/>
                <w:sz w:val="22"/>
                <w:u w:val="none"/>
              </w:rPr>
            </w:pPr>
          </w:p>
          <w:p w14:paraId="4959073C" w14:textId="77777777" w:rsidR="00F17AF8" w:rsidRPr="005100DF" w:rsidRDefault="00F17AF8" w:rsidP="00F17AF8">
            <w:pPr>
              <w:rPr>
                <w:rFonts w:ascii="Calibri" w:hAnsi="Calibri" w:cs="Calibri"/>
                <w:sz w:val="22"/>
                <w:u w:val="none"/>
              </w:rPr>
            </w:pPr>
          </w:p>
        </w:tc>
      </w:tr>
    </w:tbl>
    <w:p w14:paraId="3C433F8A" w14:textId="77777777" w:rsidR="00F17AF8" w:rsidRPr="00F17AF8" w:rsidRDefault="00F17AF8" w:rsidP="00F17AF8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Implemented process improvements leading to a 15% decrease in operational expenses.</w:t>
      </w:r>
    </w:p>
    <w:p w14:paraId="7AE9686C" w14:textId="77777777" w:rsidR="00F17AF8" w:rsidRPr="00F17AF8" w:rsidRDefault="00F17AF8" w:rsidP="00F17AF8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Managed the SDLC for a new CRM system implementation, delivered on time and within budget, exceeding user expectations.</w:t>
      </w:r>
    </w:p>
    <w:p w14:paraId="6757E886" w14:textId="77777777" w:rsidR="00F17AF8" w:rsidRPr="00F17AF8" w:rsidRDefault="00F17AF8" w:rsidP="00F17AF8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Analyzed customer data to identify key trends, leading to a 20% increase in customer retention.</w:t>
      </w:r>
    </w:p>
    <w:p w14:paraId="32804F19" w14:textId="77777777" w:rsidR="00F17AF8" w:rsidRPr="00F17AF8" w:rsidRDefault="00F17AF8" w:rsidP="00F17AF8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Implemented a new business process mapping system, resulting in a 30% reduction in rework and improved communication between business and IT teams.</w:t>
      </w:r>
    </w:p>
    <w:p w14:paraId="7F673391" w14:textId="77777777" w:rsidR="00C02F43" w:rsidRDefault="00F17AF8" w:rsidP="00F17AF8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 w:rsidRPr="00F17AF8">
        <w:rPr>
          <w:rFonts w:asciiTheme="minorHAnsi" w:hAnsiTheme="minorHAnsi" w:cstheme="minorHAnsi"/>
          <w:u w:val="none"/>
        </w:rPr>
        <w:t>Developed and implemented an AI-powered solution that automated data analysis, saving analysts 10 hours week</w:t>
      </w:r>
      <w:r>
        <w:rPr>
          <w:rFonts w:asciiTheme="minorHAnsi" w:hAnsiTheme="minorHAnsi" w:cstheme="minorHAnsi"/>
          <w:u w:val="none"/>
        </w:rPr>
        <w:t>ly.</w:t>
      </w:r>
    </w:p>
    <w:p w14:paraId="2472DA19" w14:textId="03191FBD" w:rsidR="0042210F" w:rsidRPr="00B957DE" w:rsidRDefault="009B6E87" w:rsidP="00B957DE">
      <w:pPr>
        <w:pStyle w:val="ListParagraph"/>
        <w:numPr>
          <w:ilvl w:val="0"/>
          <w:numId w:val="11"/>
        </w:numPr>
        <w:spacing w:after="0" w:line="240" w:lineRule="auto"/>
        <w:ind w:left="360"/>
        <w:contextualSpacing w:val="0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u w:val="none"/>
        </w:rPr>
        <w:t>Certification in Data Analytics through IBM Systems</w:t>
      </w:r>
    </w:p>
    <w:sectPr w:rsidR="0042210F" w:rsidRPr="00B957DE" w:rsidSect="00060077">
      <w:pgSz w:w="11906" w:h="16838"/>
      <w:pgMar w:top="567" w:right="720" w:bottom="567" w:left="720" w:header="340" w:footer="170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A3FB" w14:textId="77777777" w:rsidR="009E1254" w:rsidRDefault="009E1254" w:rsidP="00060077">
      <w:r>
        <w:separator/>
      </w:r>
    </w:p>
  </w:endnote>
  <w:endnote w:type="continuationSeparator" w:id="0">
    <w:p w14:paraId="334ADB49" w14:textId="77777777" w:rsidR="009E1254" w:rsidRDefault="009E1254" w:rsidP="00060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D61F" w14:textId="77777777" w:rsidR="009E1254" w:rsidRDefault="009E1254" w:rsidP="00060077">
      <w:r>
        <w:separator/>
      </w:r>
    </w:p>
  </w:footnote>
  <w:footnote w:type="continuationSeparator" w:id="0">
    <w:p w14:paraId="50C885F0" w14:textId="77777777" w:rsidR="009E1254" w:rsidRDefault="009E1254" w:rsidP="00060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9C2"/>
    <w:multiLevelType w:val="hybridMultilevel"/>
    <w:tmpl w:val="0B10E228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446CD"/>
    <w:multiLevelType w:val="hybridMultilevel"/>
    <w:tmpl w:val="C7F4761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C6188"/>
    <w:multiLevelType w:val="multilevel"/>
    <w:tmpl w:val="D21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8134A"/>
    <w:multiLevelType w:val="multilevel"/>
    <w:tmpl w:val="487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A4C4B"/>
    <w:multiLevelType w:val="hybridMultilevel"/>
    <w:tmpl w:val="4F2E0E0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318FC"/>
    <w:multiLevelType w:val="hybridMultilevel"/>
    <w:tmpl w:val="7626221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84982"/>
    <w:multiLevelType w:val="multilevel"/>
    <w:tmpl w:val="89E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C624A"/>
    <w:multiLevelType w:val="hybridMultilevel"/>
    <w:tmpl w:val="DAF0E55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D417A"/>
    <w:multiLevelType w:val="hybridMultilevel"/>
    <w:tmpl w:val="3C34E1C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56C65"/>
    <w:multiLevelType w:val="multilevel"/>
    <w:tmpl w:val="563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650C8"/>
    <w:multiLevelType w:val="multilevel"/>
    <w:tmpl w:val="93F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779D0"/>
    <w:multiLevelType w:val="multilevel"/>
    <w:tmpl w:val="067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05E96"/>
    <w:multiLevelType w:val="hybridMultilevel"/>
    <w:tmpl w:val="FC086E5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5331E"/>
    <w:multiLevelType w:val="hybridMultilevel"/>
    <w:tmpl w:val="96E8AA7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B40A7"/>
    <w:multiLevelType w:val="hybridMultilevel"/>
    <w:tmpl w:val="E710018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5A1D4DB6"/>
    <w:multiLevelType w:val="hybridMultilevel"/>
    <w:tmpl w:val="25FC919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E559A"/>
    <w:multiLevelType w:val="hybridMultilevel"/>
    <w:tmpl w:val="7D0CBBE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03FED"/>
    <w:multiLevelType w:val="multilevel"/>
    <w:tmpl w:val="369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C777C"/>
    <w:multiLevelType w:val="multilevel"/>
    <w:tmpl w:val="276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86EBE"/>
    <w:multiLevelType w:val="multilevel"/>
    <w:tmpl w:val="8D2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F42BD"/>
    <w:multiLevelType w:val="hybridMultilevel"/>
    <w:tmpl w:val="1E3C25C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901FD"/>
    <w:multiLevelType w:val="multilevel"/>
    <w:tmpl w:val="E5C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05DDD"/>
    <w:multiLevelType w:val="multilevel"/>
    <w:tmpl w:val="47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225951">
    <w:abstractNumId w:val="1"/>
  </w:num>
  <w:num w:numId="2" w16cid:durableId="1231305681">
    <w:abstractNumId w:val="5"/>
  </w:num>
  <w:num w:numId="3" w16cid:durableId="1730881529">
    <w:abstractNumId w:val="0"/>
  </w:num>
  <w:num w:numId="4" w16cid:durableId="1601258615">
    <w:abstractNumId w:val="20"/>
  </w:num>
  <w:num w:numId="5" w16cid:durableId="828862730">
    <w:abstractNumId w:val="12"/>
  </w:num>
  <w:num w:numId="6" w16cid:durableId="2031296080">
    <w:abstractNumId w:val="7"/>
  </w:num>
  <w:num w:numId="7" w16cid:durableId="1951669080">
    <w:abstractNumId w:val="16"/>
  </w:num>
  <w:num w:numId="8" w16cid:durableId="407195899">
    <w:abstractNumId w:val="4"/>
  </w:num>
  <w:num w:numId="9" w16cid:durableId="1748960623">
    <w:abstractNumId w:val="8"/>
  </w:num>
  <w:num w:numId="10" w16cid:durableId="135802872">
    <w:abstractNumId w:val="15"/>
  </w:num>
  <w:num w:numId="11" w16cid:durableId="221794640">
    <w:abstractNumId w:val="13"/>
  </w:num>
  <w:num w:numId="12" w16cid:durableId="328799441">
    <w:abstractNumId w:val="14"/>
  </w:num>
  <w:num w:numId="13" w16cid:durableId="1082144991">
    <w:abstractNumId w:val="17"/>
  </w:num>
  <w:num w:numId="14" w16cid:durableId="1915387757">
    <w:abstractNumId w:val="2"/>
  </w:num>
  <w:num w:numId="15" w16cid:durableId="406924260">
    <w:abstractNumId w:val="11"/>
  </w:num>
  <w:num w:numId="16" w16cid:durableId="1744065723">
    <w:abstractNumId w:val="3"/>
  </w:num>
  <w:num w:numId="17" w16cid:durableId="1070537135">
    <w:abstractNumId w:val="10"/>
  </w:num>
  <w:num w:numId="18" w16cid:durableId="1321038219">
    <w:abstractNumId w:val="18"/>
  </w:num>
  <w:num w:numId="19" w16cid:durableId="200939806">
    <w:abstractNumId w:val="9"/>
  </w:num>
  <w:num w:numId="20" w16cid:durableId="1889757329">
    <w:abstractNumId w:val="19"/>
  </w:num>
  <w:num w:numId="21" w16cid:durableId="22247361">
    <w:abstractNumId w:val="22"/>
  </w:num>
  <w:num w:numId="22" w16cid:durableId="255093864">
    <w:abstractNumId w:val="6"/>
  </w:num>
  <w:num w:numId="23" w16cid:durableId="10675323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yNDE2MTGxsDAytjBR0lEKTi0uzszPAykwrAUAna89eiwAAAA="/>
  </w:docVars>
  <w:rsids>
    <w:rsidRoot w:val="00E75E22"/>
    <w:rsid w:val="00012797"/>
    <w:rsid w:val="000305C5"/>
    <w:rsid w:val="000560B4"/>
    <w:rsid w:val="00060077"/>
    <w:rsid w:val="00063870"/>
    <w:rsid w:val="00072A82"/>
    <w:rsid w:val="000C2BEC"/>
    <w:rsid w:val="000E086D"/>
    <w:rsid w:val="000F381E"/>
    <w:rsid w:val="001106BF"/>
    <w:rsid w:val="00122C16"/>
    <w:rsid w:val="00145873"/>
    <w:rsid w:val="00147422"/>
    <w:rsid w:val="001475BB"/>
    <w:rsid w:val="00151A96"/>
    <w:rsid w:val="001529FA"/>
    <w:rsid w:val="00165860"/>
    <w:rsid w:val="001944A6"/>
    <w:rsid w:val="001A1685"/>
    <w:rsid w:val="001A791F"/>
    <w:rsid w:val="001B0749"/>
    <w:rsid w:val="001D3FF5"/>
    <w:rsid w:val="001D58CD"/>
    <w:rsid w:val="001E0255"/>
    <w:rsid w:val="001E1B98"/>
    <w:rsid w:val="001E4466"/>
    <w:rsid w:val="00206E85"/>
    <w:rsid w:val="0023552C"/>
    <w:rsid w:val="002437D1"/>
    <w:rsid w:val="00243AE9"/>
    <w:rsid w:val="00260304"/>
    <w:rsid w:val="0026265E"/>
    <w:rsid w:val="00274DA7"/>
    <w:rsid w:val="002A3C0E"/>
    <w:rsid w:val="002A716B"/>
    <w:rsid w:val="002C1AE6"/>
    <w:rsid w:val="002C3495"/>
    <w:rsid w:val="002C5C2A"/>
    <w:rsid w:val="002D200A"/>
    <w:rsid w:val="00310737"/>
    <w:rsid w:val="00320F3E"/>
    <w:rsid w:val="0032237B"/>
    <w:rsid w:val="0034450F"/>
    <w:rsid w:val="0034456C"/>
    <w:rsid w:val="00347E70"/>
    <w:rsid w:val="00380289"/>
    <w:rsid w:val="003819DB"/>
    <w:rsid w:val="003A2C87"/>
    <w:rsid w:val="003A44C8"/>
    <w:rsid w:val="003B0111"/>
    <w:rsid w:val="003B6ABB"/>
    <w:rsid w:val="003C09C6"/>
    <w:rsid w:val="0042210F"/>
    <w:rsid w:val="0047241E"/>
    <w:rsid w:val="00473DC3"/>
    <w:rsid w:val="004905DE"/>
    <w:rsid w:val="004A4E8C"/>
    <w:rsid w:val="004A5802"/>
    <w:rsid w:val="004C0A1D"/>
    <w:rsid w:val="004C4D58"/>
    <w:rsid w:val="00500434"/>
    <w:rsid w:val="0050240D"/>
    <w:rsid w:val="00502A12"/>
    <w:rsid w:val="00512027"/>
    <w:rsid w:val="0052150F"/>
    <w:rsid w:val="0052311A"/>
    <w:rsid w:val="0056131E"/>
    <w:rsid w:val="005707A1"/>
    <w:rsid w:val="005808A1"/>
    <w:rsid w:val="00580E52"/>
    <w:rsid w:val="00586948"/>
    <w:rsid w:val="00587DE9"/>
    <w:rsid w:val="005A325A"/>
    <w:rsid w:val="005C0F13"/>
    <w:rsid w:val="005C5079"/>
    <w:rsid w:val="005E026B"/>
    <w:rsid w:val="00611C32"/>
    <w:rsid w:val="00615071"/>
    <w:rsid w:val="006179F7"/>
    <w:rsid w:val="0063257E"/>
    <w:rsid w:val="0064726A"/>
    <w:rsid w:val="00675C6E"/>
    <w:rsid w:val="00682FF0"/>
    <w:rsid w:val="006911F4"/>
    <w:rsid w:val="006A49FB"/>
    <w:rsid w:val="00716BB8"/>
    <w:rsid w:val="00732C35"/>
    <w:rsid w:val="00752EB3"/>
    <w:rsid w:val="007601B1"/>
    <w:rsid w:val="00764CB5"/>
    <w:rsid w:val="00786F8F"/>
    <w:rsid w:val="00793658"/>
    <w:rsid w:val="007B18E9"/>
    <w:rsid w:val="007B4435"/>
    <w:rsid w:val="007C1DDD"/>
    <w:rsid w:val="007D05E1"/>
    <w:rsid w:val="007D5BA5"/>
    <w:rsid w:val="007D5F37"/>
    <w:rsid w:val="007D5F79"/>
    <w:rsid w:val="00831240"/>
    <w:rsid w:val="00851450"/>
    <w:rsid w:val="00871AE9"/>
    <w:rsid w:val="00876820"/>
    <w:rsid w:val="00895ECC"/>
    <w:rsid w:val="008D486E"/>
    <w:rsid w:val="00906207"/>
    <w:rsid w:val="00914FEE"/>
    <w:rsid w:val="00930064"/>
    <w:rsid w:val="009B6E87"/>
    <w:rsid w:val="009D1FF8"/>
    <w:rsid w:val="009E1254"/>
    <w:rsid w:val="009E6ACB"/>
    <w:rsid w:val="009F43E7"/>
    <w:rsid w:val="00A07152"/>
    <w:rsid w:val="00A628C0"/>
    <w:rsid w:val="00A762F3"/>
    <w:rsid w:val="00A8454D"/>
    <w:rsid w:val="00A95486"/>
    <w:rsid w:val="00AA2153"/>
    <w:rsid w:val="00AA21A3"/>
    <w:rsid w:val="00AE337C"/>
    <w:rsid w:val="00AE5E8E"/>
    <w:rsid w:val="00AF3A10"/>
    <w:rsid w:val="00B1625D"/>
    <w:rsid w:val="00B378D9"/>
    <w:rsid w:val="00B53B2D"/>
    <w:rsid w:val="00B56EC7"/>
    <w:rsid w:val="00B957DE"/>
    <w:rsid w:val="00BA14A8"/>
    <w:rsid w:val="00BA3438"/>
    <w:rsid w:val="00BB3531"/>
    <w:rsid w:val="00BB4747"/>
    <w:rsid w:val="00BC54B3"/>
    <w:rsid w:val="00BD1CC9"/>
    <w:rsid w:val="00C02F43"/>
    <w:rsid w:val="00C117BD"/>
    <w:rsid w:val="00C22517"/>
    <w:rsid w:val="00C42D8E"/>
    <w:rsid w:val="00C45A2A"/>
    <w:rsid w:val="00C81380"/>
    <w:rsid w:val="00CA58AC"/>
    <w:rsid w:val="00CA6DDD"/>
    <w:rsid w:val="00CC0BEF"/>
    <w:rsid w:val="00CC746F"/>
    <w:rsid w:val="00CD3F9A"/>
    <w:rsid w:val="00CE1AE8"/>
    <w:rsid w:val="00CF4608"/>
    <w:rsid w:val="00D00237"/>
    <w:rsid w:val="00D2314F"/>
    <w:rsid w:val="00D26964"/>
    <w:rsid w:val="00D3005D"/>
    <w:rsid w:val="00D423A8"/>
    <w:rsid w:val="00D46302"/>
    <w:rsid w:val="00D573AC"/>
    <w:rsid w:val="00D616C7"/>
    <w:rsid w:val="00D85946"/>
    <w:rsid w:val="00D87AB0"/>
    <w:rsid w:val="00D945D1"/>
    <w:rsid w:val="00D94EF2"/>
    <w:rsid w:val="00DB4DAB"/>
    <w:rsid w:val="00DB6026"/>
    <w:rsid w:val="00DC1D3C"/>
    <w:rsid w:val="00DD0BF8"/>
    <w:rsid w:val="00DD7C97"/>
    <w:rsid w:val="00DF788F"/>
    <w:rsid w:val="00E05175"/>
    <w:rsid w:val="00E14804"/>
    <w:rsid w:val="00E32536"/>
    <w:rsid w:val="00E54D9F"/>
    <w:rsid w:val="00E64A45"/>
    <w:rsid w:val="00E71FAD"/>
    <w:rsid w:val="00E75E22"/>
    <w:rsid w:val="00E92390"/>
    <w:rsid w:val="00E96BF4"/>
    <w:rsid w:val="00ED5325"/>
    <w:rsid w:val="00ED57E3"/>
    <w:rsid w:val="00ED63D9"/>
    <w:rsid w:val="00EF2DAE"/>
    <w:rsid w:val="00F123E0"/>
    <w:rsid w:val="00F1698E"/>
    <w:rsid w:val="00F17AF8"/>
    <w:rsid w:val="00F23660"/>
    <w:rsid w:val="00F3168A"/>
    <w:rsid w:val="00F56209"/>
    <w:rsid w:val="00F718A1"/>
    <w:rsid w:val="00F74E69"/>
    <w:rsid w:val="00FB0ADD"/>
    <w:rsid w:val="00FD53A8"/>
    <w:rsid w:val="00FF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3298"/>
  <w15:docId w15:val="{3CFB2292-EAEA-4683-B328-E9894A54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5E22"/>
    <w:pPr>
      <w:spacing w:after="0" w:line="240" w:lineRule="auto"/>
    </w:pPr>
    <w:rPr>
      <w:rFonts w:ascii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75E22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E75E22"/>
    <w:pPr>
      <w:spacing w:after="0" w:line="240" w:lineRule="auto"/>
    </w:pPr>
    <w:rPr>
      <w:rFonts w:ascii="Times New Roman" w:hAnsi="Times New Roman" w:cs="Times New Roman"/>
      <w:sz w:val="20"/>
      <w:szCs w:val="20"/>
      <w:u w:val="singl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00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077"/>
    <w:rPr>
      <w:rFonts w:ascii="Times New Roman" w:hAnsi="Times New Roman" w:cs="Times New Roman"/>
      <w:sz w:val="20"/>
      <w:szCs w:val="20"/>
      <w:u w:val="single"/>
    </w:rPr>
  </w:style>
  <w:style w:type="paragraph" w:styleId="Footer">
    <w:name w:val="footer"/>
    <w:basedOn w:val="Normal"/>
    <w:link w:val="FooterChar"/>
    <w:uiPriority w:val="99"/>
    <w:unhideWhenUsed/>
    <w:rsid w:val="000600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077"/>
    <w:rPr>
      <w:rFonts w:ascii="Times New Roman" w:hAnsi="Times New Roman" w:cs="Times New Roman"/>
      <w:sz w:val="20"/>
      <w:szCs w:val="20"/>
      <w:u w:val="single"/>
    </w:rPr>
  </w:style>
  <w:style w:type="character" w:customStyle="1" w:styleId="ListParagraphChar">
    <w:name w:val="List Paragraph Char"/>
    <w:link w:val="ListParagraph"/>
    <w:uiPriority w:val="34"/>
    <w:qFormat/>
    <w:rsid w:val="0052311A"/>
    <w:rPr>
      <w:rFonts w:ascii="Calibri" w:eastAsia="Times New Roman" w:hAnsi="Calibri" w:cs="Times New Roman"/>
      <w:u w:val="single"/>
      <w:lang w:val="en-US"/>
    </w:rPr>
  </w:style>
  <w:style w:type="character" w:styleId="Strong">
    <w:name w:val="Strong"/>
    <w:basedOn w:val="DefaultParagraphFont"/>
    <w:uiPriority w:val="22"/>
    <w:qFormat/>
    <w:rsid w:val="007D5F79"/>
    <w:rPr>
      <w:b/>
      <w:bCs/>
    </w:rPr>
  </w:style>
  <w:style w:type="paragraph" w:customStyle="1" w:styleId="p1">
    <w:name w:val="p1"/>
    <w:basedOn w:val="Normal"/>
    <w:rsid w:val="002A716B"/>
    <w:pPr>
      <w:spacing w:before="100" w:beforeAutospacing="1" w:after="100" w:afterAutospacing="1"/>
    </w:pPr>
    <w:rPr>
      <w:rFonts w:eastAsia="Times New Roman"/>
      <w:sz w:val="24"/>
      <w:szCs w:val="24"/>
      <w:u w:val="none"/>
      <w:lang w:val="en-US"/>
    </w:rPr>
  </w:style>
  <w:style w:type="character" w:customStyle="1" w:styleId="s1">
    <w:name w:val="s1"/>
    <w:basedOn w:val="DefaultParagraphFont"/>
    <w:rsid w:val="002A7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3466</Words>
  <Characters>19762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Praneeth Chintapalli</cp:lastModifiedBy>
  <cp:revision>106</cp:revision>
  <dcterms:created xsi:type="dcterms:W3CDTF">2024-11-26T18:39:00Z</dcterms:created>
  <dcterms:modified xsi:type="dcterms:W3CDTF">2026-02-19T15:49:00Z</dcterms:modified>
</cp:coreProperties>
</file>