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9A0D" w14:textId="77777777" w:rsidR="00D35952" w:rsidRPr="00D35952" w:rsidRDefault="00D35952" w:rsidP="00D35952">
      <w:pPr>
        <w:pStyle w:val="NoSpacing"/>
        <w:jc w:val="center"/>
        <w:rPr>
          <w:b/>
          <w:bCs/>
          <w:color w:val="000000" w:themeColor="text1"/>
          <w:sz w:val="24"/>
          <w:szCs w:val="24"/>
        </w:rPr>
      </w:pPr>
      <w:r w:rsidRPr="00D35952">
        <w:rPr>
          <w:b/>
          <w:bCs/>
          <w:color w:val="000000" w:themeColor="text1"/>
          <w:sz w:val="24"/>
          <w:szCs w:val="24"/>
        </w:rPr>
        <w:t>Sai Prasanna Kumari</w:t>
      </w:r>
    </w:p>
    <w:p w14:paraId="7470C96C" w14:textId="77777777" w:rsidR="00D35952" w:rsidRPr="00D35952" w:rsidRDefault="00D35952" w:rsidP="00D35952">
      <w:pPr>
        <w:pStyle w:val="NoSpacing"/>
        <w:jc w:val="center"/>
        <w:rPr>
          <w:b/>
          <w:bCs/>
          <w:color w:val="000000" w:themeColor="text1"/>
          <w:sz w:val="24"/>
          <w:szCs w:val="24"/>
        </w:rPr>
      </w:pPr>
      <w:r w:rsidRPr="00D35952">
        <w:rPr>
          <w:b/>
          <w:bCs/>
          <w:color w:val="000000" w:themeColor="text1"/>
          <w:sz w:val="24"/>
          <w:szCs w:val="24"/>
        </w:rPr>
        <w:t>Product Owner/Senior Business Analyst</w:t>
      </w:r>
    </w:p>
    <w:p w14:paraId="3581291C" w14:textId="16FBC984" w:rsidR="00D35952" w:rsidRPr="00164401" w:rsidRDefault="00164401" w:rsidP="00D35952">
      <w:pPr>
        <w:pStyle w:val="NoSpacing"/>
        <w:pBdr>
          <w:bottom w:val="single" w:sz="4" w:space="1" w:color="auto"/>
        </w:pBdr>
        <w:jc w:val="center"/>
        <w:rPr>
          <w:b/>
          <w:bCs/>
          <w:color w:val="auto"/>
          <w:sz w:val="22"/>
          <w:szCs w:val="22"/>
        </w:rPr>
      </w:pPr>
      <w:r w:rsidRPr="00164401">
        <w:rPr>
          <w:b/>
          <w:bCs/>
          <w:color w:val="auto"/>
          <w:sz w:val="22"/>
          <w:szCs w:val="22"/>
        </w:rPr>
        <w:t>469-320-9563</w:t>
      </w:r>
    </w:p>
    <w:p w14:paraId="058E0F82" w14:textId="77777777" w:rsidR="00850B22" w:rsidRDefault="00850B22"/>
    <w:p w14:paraId="17184115" w14:textId="77777777" w:rsidR="00D35952" w:rsidRPr="00D35952" w:rsidRDefault="00D35952" w:rsidP="00D35952">
      <w:pPr>
        <w:rPr>
          <w:b/>
          <w:bCs/>
          <w:color w:val="000000" w:themeColor="text1"/>
        </w:rPr>
      </w:pPr>
      <w:r w:rsidRPr="00D35952">
        <w:rPr>
          <w:b/>
          <w:bCs/>
          <w:color w:val="000000" w:themeColor="text1"/>
        </w:rPr>
        <w:t>SUMMARY</w:t>
      </w:r>
    </w:p>
    <w:p w14:paraId="1885846B"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Experienced in documenting </w:t>
      </w:r>
      <w:r w:rsidRPr="00D35952">
        <w:rPr>
          <w:b/>
          <w:bCs/>
          <w:color w:val="000000" w:themeColor="text1"/>
          <w:sz w:val="22"/>
          <w:szCs w:val="22"/>
        </w:rPr>
        <w:t>BRDs &amp; FRDs</w:t>
      </w:r>
      <w:r w:rsidRPr="00D35952">
        <w:rPr>
          <w:color w:val="000000" w:themeColor="text1"/>
          <w:sz w:val="22"/>
          <w:szCs w:val="22"/>
        </w:rPr>
        <w:t xml:space="preserve"> to support development teams and ensure clear requirements.</w:t>
      </w:r>
    </w:p>
    <w:p w14:paraId="5535C2C7"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Proficient in conducting </w:t>
      </w:r>
      <w:r w:rsidRPr="00D35952">
        <w:rPr>
          <w:b/>
          <w:color w:val="000000" w:themeColor="text1"/>
          <w:sz w:val="22"/>
          <w:szCs w:val="22"/>
        </w:rPr>
        <w:t>grooming sessions</w:t>
      </w:r>
      <w:r w:rsidRPr="00D35952">
        <w:rPr>
          <w:color w:val="000000" w:themeColor="text1"/>
          <w:sz w:val="22"/>
          <w:szCs w:val="22"/>
        </w:rPr>
        <w:t xml:space="preserve"> and </w:t>
      </w:r>
      <w:r w:rsidRPr="00D35952">
        <w:rPr>
          <w:b/>
          <w:color w:val="000000" w:themeColor="text1"/>
          <w:sz w:val="22"/>
          <w:szCs w:val="22"/>
        </w:rPr>
        <w:t>problem-solving</w:t>
      </w:r>
      <w:r w:rsidRPr="00D35952">
        <w:rPr>
          <w:color w:val="000000" w:themeColor="text1"/>
          <w:sz w:val="22"/>
          <w:szCs w:val="22"/>
        </w:rPr>
        <w:t xml:space="preserve"> workshops and </w:t>
      </w:r>
      <w:proofErr w:type="gramStart"/>
      <w:r w:rsidRPr="00D35952">
        <w:rPr>
          <w:color w:val="000000" w:themeColor="text1"/>
          <w:sz w:val="22"/>
          <w:szCs w:val="22"/>
        </w:rPr>
        <w:t>have</w:t>
      </w:r>
      <w:proofErr w:type="gramEnd"/>
      <w:r w:rsidRPr="00D35952">
        <w:rPr>
          <w:color w:val="000000" w:themeColor="text1"/>
          <w:sz w:val="22"/>
          <w:szCs w:val="22"/>
        </w:rPr>
        <w:t xml:space="preserve"> hands-on experience in </w:t>
      </w:r>
      <w:r w:rsidRPr="00D35952">
        <w:rPr>
          <w:b/>
          <w:color w:val="000000" w:themeColor="text1"/>
          <w:sz w:val="22"/>
          <w:szCs w:val="22"/>
        </w:rPr>
        <w:t>conflict resolution</w:t>
      </w:r>
      <w:r w:rsidRPr="00D35952">
        <w:rPr>
          <w:color w:val="000000" w:themeColor="text1"/>
          <w:sz w:val="22"/>
          <w:szCs w:val="22"/>
        </w:rPr>
        <w:t xml:space="preserve"> and delivering high business value</w:t>
      </w:r>
    </w:p>
    <w:p w14:paraId="0A7E3831"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Good experience in application design (Mockup</w:t>
      </w:r>
      <w:r w:rsidRPr="00D35952">
        <w:rPr>
          <w:b/>
          <w:color w:val="000000" w:themeColor="text1"/>
          <w:sz w:val="22"/>
          <w:szCs w:val="22"/>
        </w:rPr>
        <w:t xml:space="preserve"> </w:t>
      </w:r>
      <w:r w:rsidRPr="00D35952">
        <w:rPr>
          <w:bCs/>
          <w:color w:val="000000" w:themeColor="text1"/>
          <w:sz w:val="22"/>
          <w:szCs w:val="22"/>
        </w:rPr>
        <w:t>screens</w:t>
      </w:r>
      <w:r w:rsidRPr="00D35952">
        <w:rPr>
          <w:b/>
          <w:color w:val="000000" w:themeColor="text1"/>
          <w:sz w:val="22"/>
          <w:szCs w:val="22"/>
        </w:rPr>
        <w:t>, Wireframes, and Prototypes</w:t>
      </w:r>
      <w:r w:rsidRPr="00D35952">
        <w:rPr>
          <w:color w:val="000000" w:themeColor="text1"/>
          <w:sz w:val="22"/>
          <w:szCs w:val="22"/>
        </w:rPr>
        <w:t xml:space="preserve"> using)</w:t>
      </w:r>
    </w:p>
    <w:p w14:paraId="273E78DC" w14:textId="77777777" w:rsidR="00D35952" w:rsidRPr="00D35952" w:rsidRDefault="00D35952" w:rsidP="00D35952">
      <w:pPr>
        <w:pStyle w:val="ListParagraph"/>
        <w:numPr>
          <w:ilvl w:val="0"/>
          <w:numId w:val="2"/>
        </w:numPr>
        <w:jc w:val="both"/>
        <w:rPr>
          <w:b/>
          <w:color w:val="000000" w:themeColor="text1"/>
          <w:sz w:val="22"/>
          <w:szCs w:val="22"/>
        </w:rPr>
      </w:pPr>
      <w:r w:rsidRPr="00D35952">
        <w:rPr>
          <w:color w:val="000000" w:themeColor="text1"/>
          <w:sz w:val="22"/>
          <w:szCs w:val="22"/>
        </w:rPr>
        <w:t xml:space="preserve">Good knowledge of testing methodologies like </w:t>
      </w:r>
      <w:r w:rsidRPr="00D35952">
        <w:rPr>
          <w:bCs/>
          <w:color w:val="000000" w:themeColor="text1"/>
          <w:sz w:val="22"/>
          <w:szCs w:val="22"/>
        </w:rPr>
        <w:t>User Acceptance Testing</w:t>
      </w:r>
      <w:r w:rsidRPr="00D35952">
        <w:rPr>
          <w:b/>
          <w:color w:val="000000" w:themeColor="text1"/>
          <w:sz w:val="22"/>
          <w:szCs w:val="22"/>
        </w:rPr>
        <w:t xml:space="preserve"> (UAT), </w:t>
      </w:r>
      <w:r w:rsidRPr="00D35952">
        <w:rPr>
          <w:bCs/>
          <w:color w:val="000000" w:themeColor="text1"/>
          <w:sz w:val="22"/>
          <w:szCs w:val="22"/>
        </w:rPr>
        <w:t>Smoke, Unit, Regression, Integration, Functional testing and Bug tracking system</w:t>
      </w:r>
      <w:r w:rsidRPr="00D35952">
        <w:rPr>
          <w:color w:val="000000" w:themeColor="text1"/>
          <w:sz w:val="22"/>
          <w:szCs w:val="22"/>
        </w:rPr>
        <w:t xml:space="preserve"> &amp; process</w:t>
      </w:r>
      <w:r w:rsidRPr="00D35952">
        <w:rPr>
          <w:b/>
          <w:color w:val="000000" w:themeColor="text1"/>
          <w:sz w:val="22"/>
          <w:szCs w:val="22"/>
        </w:rPr>
        <w:t>.</w:t>
      </w:r>
    </w:p>
    <w:p w14:paraId="22AF4739"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Extensive experience in </w:t>
      </w:r>
      <w:r w:rsidRPr="00D35952">
        <w:rPr>
          <w:b/>
          <w:bCs/>
          <w:color w:val="000000" w:themeColor="text1"/>
          <w:sz w:val="22"/>
          <w:szCs w:val="22"/>
        </w:rPr>
        <w:t>process mapping</w:t>
      </w:r>
      <w:r w:rsidRPr="00D35952">
        <w:rPr>
          <w:color w:val="000000" w:themeColor="text1"/>
          <w:sz w:val="22"/>
          <w:szCs w:val="22"/>
        </w:rPr>
        <w:t xml:space="preserve"> and solution design within Agile and structured software development environments.</w:t>
      </w:r>
    </w:p>
    <w:p w14:paraId="394C0B22"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Skilled in analyzing operational and transactional data to </w:t>
      </w:r>
      <w:r w:rsidRPr="00D35952">
        <w:rPr>
          <w:b/>
          <w:bCs/>
          <w:color w:val="000000" w:themeColor="text1"/>
          <w:sz w:val="22"/>
          <w:szCs w:val="22"/>
        </w:rPr>
        <w:t>support KPI reporting</w:t>
      </w:r>
      <w:r w:rsidRPr="00D35952">
        <w:rPr>
          <w:color w:val="000000" w:themeColor="text1"/>
          <w:sz w:val="22"/>
          <w:szCs w:val="22"/>
        </w:rPr>
        <w:t>, performance tracking, and system improvements.</w:t>
      </w:r>
    </w:p>
    <w:p w14:paraId="3553DE62"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Experienced in coordinating and supporting User Acceptance Testing </w:t>
      </w:r>
      <w:r w:rsidRPr="00D35952">
        <w:rPr>
          <w:b/>
          <w:bCs/>
          <w:color w:val="000000" w:themeColor="text1"/>
          <w:sz w:val="22"/>
          <w:szCs w:val="22"/>
        </w:rPr>
        <w:t>(UAT)</w:t>
      </w:r>
      <w:r w:rsidRPr="00D35952">
        <w:rPr>
          <w:color w:val="000000" w:themeColor="text1"/>
          <w:sz w:val="22"/>
          <w:szCs w:val="22"/>
        </w:rPr>
        <w:t xml:space="preserve"> by validating system functionality, documenting test results, and ensuring solutions meet business requirements before release.</w:t>
      </w:r>
    </w:p>
    <w:p w14:paraId="6D8736EE" w14:textId="77777777" w:rsidR="00D35952" w:rsidRPr="00D35952" w:rsidRDefault="00D35952" w:rsidP="00D35952">
      <w:pPr>
        <w:pStyle w:val="ListParagraph"/>
        <w:numPr>
          <w:ilvl w:val="0"/>
          <w:numId w:val="2"/>
        </w:numPr>
        <w:jc w:val="both"/>
        <w:rPr>
          <w:color w:val="000000" w:themeColor="text1"/>
          <w:sz w:val="22"/>
          <w:szCs w:val="22"/>
        </w:rPr>
      </w:pPr>
      <w:r w:rsidRPr="00D35952">
        <w:rPr>
          <w:bCs/>
          <w:color w:val="000000" w:themeColor="text1"/>
          <w:sz w:val="22"/>
          <w:szCs w:val="22"/>
        </w:rPr>
        <w:t>Mastery</w:t>
      </w:r>
      <w:r w:rsidRPr="00D35952">
        <w:rPr>
          <w:color w:val="000000" w:themeColor="text1"/>
          <w:sz w:val="22"/>
          <w:szCs w:val="22"/>
        </w:rPr>
        <w:t xml:space="preserve"> in the use of </w:t>
      </w:r>
      <w:r w:rsidRPr="00D35952">
        <w:rPr>
          <w:b/>
          <w:color w:val="000000" w:themeColor="text1"/>
          <w:sz w:val="22"/>
          <w:szCs w:val="22"/>
        </w:rPr>
        <w:t>Agile</w:t>
      </w:r>
      <w:r w:rsidRPr="00D35952">
        <w:rPr>
          <w:color w:val="000000" w:themeColor="text1"/>
          <w:sz w:val="22"/>
          <w:szCs w:val="22"/>
        </w:rPr>
        <w:t xml:space="preserve"> project management tools such as </w:t>
      </w:r>
      <w:r w:rsidRPr="00D35952">
        <w:rPr>
          <w:b/>
          <w:color w:val="000000" w:themeColor="text1"/>
          <w:sz w:val="22"/>
          <w:szCs w:val="22"/>
        </w:rPr>
        <w:t xml:space="preserve">JIRA/AZURE DEVOPS </w:t>
      </w:r>
      <w:r w:rsidRPr="00D35952">
        <w:rPr>
          <w:color w:val="000000" w:themeColor="text1"/>
          <w:sz w:val="22"/>
          <w:szCs w:val="22"/>
        </w:rPr>
        <w:t xml:space="preserve">to document and visualize stories, tasks, and measure performance through </w:t>
      </w:r>
      <w:r w:rsidRPr="00D35952">
        <w:rPr>
          <w:bCs/>
          <w:color w:val="000000" w:themeColor="text1"/>
          <w:sz w:val="22"/>
          <w:szCs w:val="22"/>
        </w:rPr>
        <w:t>burn down charts/velocity charts and other KPIs</w:t>
      </w:r>
      <w:r w:rsidRPr="00D35952">
        <w:rPr>
          <w:color w:val="000000" w:themeColor="text1"/>
          <w:sz w:val="22"/>
          <w:szCs w:val="22"/>
        </w:rPr>
        <w:t xml:space="preserve">. </w:t>
      </w:r>
    </w:p>
    <w:p w14:paraId="775346C9"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Expert in writing </w:t>
      </w:r>
      <w:r w:rsidRPr="00D35952">
        <w:rPr>
          <w:b/>
          <w:color w:val="000000" w:themeColor="text1"/>
          <w:sz w:val="22"/>
          <w:szCs w:val="22"/>
        </w:rPr>
        <w:t xml:space="preserve">Technical User Stories </w:t>
      </w:r>
      <w:r w:rsidRPr="00D35952">
        <w:rPr>
          <w:color w:val="000000" w:themeColor="text1"/>
          <w:sz w:val="22"/>
          <w:szCs w:val="22"/>
        </w:rPr>
        <w:t>using</w:t>
      </w:r>
      <w:r w:rsidRPr="00D35952">
        <w:rPr>
          <w:b/>
          <w:color w:val="000000" w:themeColor="text1"/>
          <w:sz w:val="22"/>
          <w:szCs w:val="22"/>
        </w:rPr>
        <w:t xml:space="preserve"> INVEST criteria</w:t>
      </w:r>
      <w:r w:rsidRPr="00D35952">
        <w:rPr>
          <w:color w:val="000000" w:themeColor="text1"/>
          <w:sz w:val="22"/>
          <w:szCs w:val="22"/>
        </w:rPr>
        <w:t xml:space="preserve"> and</w:t>
      </w:r>
      <w:r w:rsidRPr="00D35952">
        <w:rPr>
          <w:b/>
          <w:color w:val="000000" w:themeColor="text1"/>
          <w:sz w:val="22"/>
          <w:szCs w:val="22"/>
        </w:rPr>
        <w:t xml:space="preserve"> </w:t>
      </w:r>
      <w:r w:rsidRPr="00D35952">
        <w:rPr>
          <w:color w:val="000000" w:themeColor="text1"/>
          <w:sz w:val="22"/>
          <w:szCs w:val="22"/>
        </w:rPr>
        <w:t>prioritizing user stories using Prioritization techniques</w:t>
      </w:r>
      <w:r w:rsidRPr="00D35952">
        <w:rPr>
          <w:b/>
          <w:color w:val="000000" w:themeColor="text1"/>
          <w:sz w:val="22"/>
          <w:szCs w:val="22"/>
        </w:rPr>
        <w:t>.</w:t>
      </w:r>
    </w:p>
    <w:p w14:paraId="50CF96D0" w14:textId="77777777" w:rsidR="00D35952" w:rsidRP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 xml:space="preserve">Hands on experience in breaking down </w:t>
      </w:r>
      <w:r w:rsidRPr="00D35952">
        <w:rPr>
          <w:b/>
          <w:color w:val="000000" w:themeColor="text1"/>
          <w:sz w:val="22"/>
          <w:szCs w:val="22"/>
        </w:rPr>
        <w:t>large user stories</w:t>
      </w:r>
      <w:r w:rsidRPr="00D35952">
        <w:rPr>
          <w:color w:val="000000" w:themeColor="text1"/>
          <w:sz w:val="22"/>
          <w:szCs w:val="22"/>
        </w:rPr>
        <w:t xml:space="preserve"> using </w:t>
      </w:r>
      <w:r w:rsidRPr="00D35952">
        <w:rPr>
          <w:b/>
          <w:color w:val="000000" w:themeColor="text1"/>
          <w:sz w:val="22"/>
          <w:szCs w:val="22"/>
        </w:rPr>
        <w:t>SPIDR technique.</w:t>
      </w:r>
    </w:p>
    <w:p w14:paraId="46D984E6" w14:textId="77777777" w:rsidR="00D35952" w:rsidRPr="00D35952" w:rsidRDefault="00D35952" w:rsidP="00D35952">
      <w:pPr>
        <w:pStyle w:val="ListParagraph"/>
        <w:numPr>
          <w:ilvl w:val="0"/>
          <w:numId w:val="2"/>
        </w:numPr>
        <w:jc w:val="both"/>
        <w:rPr>
          <w:b/>
          <w:color w:val="000000" w:themeColor="text1"/>
          <w:sz w:val="22"/>
          <w:szCs w:val="22"/>
        </w:rPr>
      </w:pPr>
      <w:r w:rsidRPr="00D35952">
        <w:rPr>
          <w:color w:val="000000" w:themeColor="text1"/>
          <w:sz w:val="22"/>
          <w:szCs w:val="22"/>
        </w:rPr>
        <w:t xml:space="preserve">Proficient in using tools like MS Visio, Adobe XE for creating </w:t>
      </w:r>
      <w:r w:rsidRPr="00D35952">
        <w:rPr>
          <w:b/>
          <w:color w:val="000000" w:themeColor="text1"/>
          <w:sz w:val="22"/>
          <w:szCs w:val="22"/>
        </w:rPr>
        <w:t>UML</w:t>
      </w:r>
      <w:r w:rsidRPr="00D35952">
        <w:rPr>
          <w:color w:val="000000" w:themeColor="text1"/>
          <w:sz w:val="22"/>
          <w:szCs w:val="22"/>
        </w:rPr>
        <w:t xml:space="preserve"> diagrams like </w:t>
      </w:r>
      <w:r w:rsidRPr="00D35952">
        <w:rPr>
          <w:b/>
          <w:color w:val="000000" w:themeColor="text1"/>
          <w:sz w:val="22"/>
          <w:szCs w:val="22"/>
        </w:rPr>
        <w:t xml:space="preserve">Use Cases, </w:t>
      </w:r>
      <w:r w:rsidRPr="00D35952">
        <w:rPr>
          <w:bCs/>
          <w:color w:val="000000" w:themeColor="text1"/>
          <w:sz w:val="22"/>
          <w:szCs w:val="22"/>
        </w:rPr>
        <w:t>Entity Relationship diagram</w:t>
      </w:r>
      <w:r w:rsidRPr="00D35952">
        <w:rPr>
          <w:b/>
          <w:color w:val="000000" w:themeColor="text1"/>
          <w:sz w:val="22"/>
          <w:szCs w:val="22"/>
        </w:rPr>
        <w:t xml:space="preserve"> (ER), Activity Diagrams</w:t>
      </w:r>
      <w:r w:rsidRPr="00D35952">
        <w:rPr>
          <w:color w:val="000000" w:themeColor="text1"/>
          <w:sz w:val="22"/>
          <w:szCs w:val="22"/>
        </w:rPr>
        <w:t xml:space="preserve"> and </w:t>
      </w:r>
      <w:r w:rsidRPr="00D35952">
        <w:rPr>
          <w:b/>
          <w:color w:val="000000" w:themeColor="text1"/>
          <w:sz w:val="22"/>
          <w:szCs w:val="22"/>
        </w:rPr>
        <w:t>BPMN</w:t>
      </w:r>
      <w:r w:rsidRPr="00D35952">
        <w:rPr>
          <w:color w:val="000000" w:themeColor="text1"/>
          <w:sz w:val="22"/>
          <w:szCs w:val="22"/>
        </w:rPr>
        <w:t xml:space="preserve"> for process diagrams.</w:t>
      </w:r>
    </w:p>
    <w:p w14:paraId="21CC5581" w14:textId="77777777" w:rsidR="00D35952" w:rsidRDefault="00D35952" w:rsidP="00D35952">
      <w:pPr>
        <w:pStyle w:val="ListParagraph"/>
        <w:numPr>
          <w:ilvl w:val="0"/>
          <w:numId w:val="2"/>
        </w:numPr>
        <w:jc w:val="both"/>
        <w:rPr>
          <w:color w:val="000000" w:themeColor="text1"/>
          <w:sz w:val="22"/>
          <w:szCs w:val="22"/>
        </w:rPr>
      </w:pPr>
      <w:r w:rsidRPr="00D35952">
        <w:rPr>
          <w:color w:val="000000" w:themeColor="text1"/>
          <w:sz w:val="22"/>
          <w:szCs w:val="22"/>
        </w:rPr>
        <w:t>Skilled in performing Gap Analysis, Impact Analysis, and Root Cause Analysis to identify process gaps, evaluate the impact of system changes, and determine underlying issues to support effective business solutions and improvements</w:t>
      </w:r>
    </w:p>
    <w:p w14:paraId="00FAF4BD" w14:textId="325D6651" w:rsidR="00D35952" w:rsidRDefault="00D35952" w:rsidP="00D35952">
      <w:pPr>
        <w:jc w:val="both"/>
        <w:rPr>
          <w:b/>
          <w:bCs/>
          <w:color w:val="000000" w:themeColor="text1"/>
          <w:sz w:val="22"/>
          <w:szCs w:val="22"/>
        </w:rPr>
      </w:pPr>
      <w:r w:rsidRPr="00D35952">
        <w:rPr>
          <w:b/>
          <w:bCs/>
          <w:color w:val="000000" w:themeColor="text1"/>
          <w:sz w:val="22"/>
          <w:szCs w:val="22"/>
        </w:rPr>
        <w:t>TECHNICAL SKILLS</w:t>
      </w:r>
    </w:p>
    <w:p w14:paraId="617A19D8" w14:textId="77777777" w:rsidR="00B76E73" w:rsidRDefault="00B76E73" w:rsidP="00D35952">
      <w:pPr>
        <w:jc w:val="both"/>
        <w:rPr>
          <w:b/>
          <w:bCs/>
          <w:color w:val="000000" w:themeColor="text1"/>
          <w:sz w:val="22"/>
          <w:szCs w:val="22"/>
        </w:rPr>
      </w:pPr>
    </w:p>
    <w:tbl>
      <w:tblPr>
        <w:tblW w:w="9254" w:type="dxa"/>
        <w:tblInd w:w="6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4"/>
        <w:gridCol w:w="6660"/>
      </w:tblGrid>
      <w:tr w:rsidR="00D35952" w:rsidRPr="00A145CE" w14:paraId="00693D13" w14:textId="77777777" w:rsidTr="00327CD5">
        <w:trPr>
          <w:trHeight w:val="47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026015" w14:textId="77777777" w:rsidR="00D35952" w:rsidRPr="00B76E73" w:rsidRDefault="00D35952" w:rsidP="00D35952">
            <w:pPr>
              <w:rPr>
                <w:b/>
                <w:bCs/>
                <w:color w:val="000000" w:themeColor="text1"/>
                <w:sz w:val="22"/>
                <w:szCs w:val="22"/>
              </w:rPr>
            </w:pPr>
            <w:r w:rsidRPr="00B76E73">
              <w:rPr>
                <w:b/>
                <w:bCs/>
                <w:color w:val="000000" w:themeColor="text1"/>
                <w:sz w:val="22"/>
                <w:szCs w:val="22"/>
              </w:rPr>
              <w:t>Methodologies</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2CD80E" w14:textId="65A41121" w:rsidR="00D35952" w:rsidRPr="00B76E73" w:rsidRDefault="00D35952" w:rsidP="00D35952">
            <w:pPr>
              <w:rPr>
                <w:color w:val="000000" w:themeColor="text1"/>
                <w:sz w:val="22"/>
                <w:szCs w:val="22"/>
              </w:rPr>
            </w:pPr>
            <w:r w:rsidRPr="00B76E73">
              <w:rPr>
                <w:color w:val="auto"/>
                <w:sz w:val="22"/>
                <w:szCs w:val="22"/>
                <w:lang w:val="de-DE"/>
              </w:rPr>
              <w:t>Agile (SAFe, Scrum,), Waterfall, Hybrid</w:t>
            </w:r>
          </w:p>
        </w:tc>
      </w:tr>
      <w:tr w:rsidR="00D35952" w:rsidRPr="00A145CE" w14:paraId="0EACCC87" w14:textId="77777777" w:rsidTr="00327CD5">
        <w:trPr>
          <w:trHeight w:val="25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58A6EA" w14:textId="77777777" w:rsidR="00D35952" w:rsidRPr="00B76E73" w:rsidRDefault="00D35952" w:rsidP="00D35952">
            <w:pPr>
              <w:rPr>
                <w:b/>
                <w:bCs/>
                <w:color w:val="000000" w:themeColor="text1"/>
                <w:sz w:val="22"/>
                <w:szCs w:val="22"/>
              </w:rPr>
            </w:pPr>
            <w:r w:rsidRPr="00B76E73">
              <w:rPr>
                <w:b/>
                <w:bCs/>
                <w:color w:val="000000" w:themeColor="text1"/>
                <w:sz w:val="22"/>
                <w:szCs w:val="22"/>
              </w:rPr>
              <w:t>Project Management</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0854DF" w14:textId="1726013B" w:rsidR="00D35952" w:rsidRPr="00B76E73" w:rsidRDefault="00D35952" w:rsidP="00D35952">
            <w:pPr>
              <w:rPr>
                <w:color w:val="000000" w:themeColor="text1"/>
                <w:sz w:val="22"/>
                <w:szCs w:val="22"/>
              </w:rPr>
            </w:pPr>
            <w:r w:rsidRPr="00B76E73">
              <w:rPr>
                <w:color w:val="auto"/>
                <w:sz w:val="22"/>
                <w:szCs w:val="22"/>
              </w:rPr>
              <w:t>JIRA, Azure DevOps, Rally</w:t>
            </w:r>
          </w:p>
        </w:tc>
      </w:tr>
      <w:tr w:rsidR="00D35952" w:rsidRPr="00A145CE" w14:paraId="01C0D1CC" w14:textId="77777777" w:rsidTr="00327CD5">
        <w:trPr>
          <w:trHeight w:val="48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2EFE88" w14:textId="08885E82" w:rsidR="00D35952" w:rsidRPr="00B76E73" w:rsidRDefault="00D35952" w:rsidP="00D35952">
            <w:pPr>
              <w:rPr>
                <w:b/>
                <w:bCs/>
                <w:color w:val="000000" w:themeColor="text1"/>
                <w:sz w:val="22"/>
                <w:szCs w:val="22"/>
              </w:rPr>
            </w:pPr>
            <w:r w:rsidRPr="00B76E73">
              <w:rPr>
                <w:b/>
                <w:bCs/>
                <w:color w:val="000000" w:themeColor="text1"/>
                <w:sz w:val="22"/>
                <w:szCs w:val="22"/>
              </w:rPr>
              <w:t>BI Tools</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E776AF" w14:textId="49A8ABB3" w:rsidR="00D35952" w:rsidRPr="00B76E73" w:rsidRDefault="00D35952" w:rsidP="00D35952">
            <w:pPr>
              <w:rPr>
                <w:color w:val="000000" w:themeColor="text1"/>
                <w:sz w:val="22"/>
                <w:szCs w:val="22"/>
              </w:rPr>
            </w:pPr>
            <w:r w:rsidRPr="00B76E73">
              <w:rPr>
                <w:color w:val="auto"/>
                <w:sz w:val="22"/>
                <w:szCs w:val="22"/>
              </w:rPr>
              <w:t>Tableau, Power BI, Crystal Report, MS Visual Studio</w:t>
            </w:r>
          </w:p>
        </w:tc>
      </w:tr>
      <w:tr w:rsidR="00D35952" w:rsidRPr="00A145CE" w14:paraId="1E1EA41C" w14:textId="77777777" w:rsidTr="000C0801">
        <w:trPr>
          <w:trHeight w:val="25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3D37C1" w14:textId="33CB12F4" w:rsidR="00D35952" w:rsidRPr="00B76E73" w:rsidRDefault="00D35952" w:rsidP="00D35952">
            <w:pPr>
              <w:rPr>
                <w:b/>
                <w:bCs/>
                <w:color w:val="000000" w:themeColor="text1"/>
                <w:sz w:val="22"/>
                <w:szCs w:val="22"/>
              </w:rPr>
            </w:pPr>
            <w:r w:rsidRPr="00B76E73">
              <w:rPr>
                <w:b/>
                <w:bCs/>
                <w:color w:val="000000" w:themeColor="text1"/>
                <w:sz w:val="22"/>
                <w:szCs w:val="22"/>
              </w:rPr>
              <w:t>Modelling Tools</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0CD3F" w14:textId="4E8F7E8B" w:rsidR="00D35952" w:rsidRPr="00B76E73" w:rsidRDefault="00B76E73" w:rsidP="00D35952">
            <w:pPr>
              <w:rPr>
                <w:color w:val="000000" w:themeColor="text1"/>
                <w:sz w:val="22"/>
                <w:szCs w:val="22"/>
              </w:rPr>
            </w:pPr>
            <w:r w:rsidRPr="00B76E73">
              <w:rPr>
                <w:color w:val="auto"/>
                <w:sz w:val="22"/>
                <w:szCs w:val="22"/>
              </w:rPr>
              <w:t>MS Visio, Lucid Chart</w:t>
            </w:r>
          </w:p>
        </w:tc>
      </w:tr>
      <w:tr w:rsidR="00D35952" w:rsidRPr="00A145CE" w14:paraId="0B7B1C17" w14:textId="77777777" w:rsidTr="00327CD5">
        <w:trPr>
          <w:trHeight w:val="48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BAF680" w14:textId="4409AC5D" w:rsidR="00D35952" w:rsidRPr="00B76E73" w:rsidRDefault="00D35952" w:rsidP="00D35952">
            <w:pPr>
              <w:rPr>
                <w:b/>
                <w:bCs/>
                <w:color w:val="000000" w:themeColor="text1"/>
                <w:sz w:val="22"/>
                <w:szCs w:val="22"/>
              </w:rPr>
            </w:pPr>
            <w:r w:rsidRPr="00B76E73">
              <w:rPr>
                <w:b/>
                <w:bCs/>
                <w:color w:val="000000" w:themeColor="text1"/>
                <w:sz w:val="22"/>
                <w:szCs w:val="22"/>
              </w:rPr>
              <w:t>Documentation tools</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8F6DFC" w14:textId="3171355D" w:rsidR="00D35952" w:rsidRPr="00B76E73" w:rsidRDefault="00B76E73" w:rsidP="00D35952">
            <w:pPr>
              <w:rPr>
                <w:color w:val="000000" w:themeColor="text1"/>
                <w:sz w:val="22"/>
                <w:szCs w:val="22"/>
              </w:rPr>
            </w:pPr>
            <w:r w:rsidRPr="00B76E73">
              <w:rPr>
                <w:color w:val="auto"/>
                <w:sz w:val="22"/>
                <w:szCs w:val="22"/>
              </w:rPr>
              <w:t>SharePoint, Swagger, Confluence</w:t>
            </w:r>
          </w:p>
        </w:tc>
      </w:tr>
      <w:tr w:rsidR="00D35952" w:rsidRPr="00A145CE" w14:paraId="103228AB" w14:textId="77777777" w:rsidTr="00327CD5">
        <w:trPr>
          <w:trHeight w:val="480"/>
        </w:trPr>
        <w:tc>
          <w:tcPr>
            <w:tcW w:w="2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8A7ED2" w14:textId="08F89A74" w:rsidR="00D35952" w:rsidRPr="00B76E73" w:rsidRDefault="00D35952" w:rsidP="00D35952">
            <w:pPr>
              <w:rPr>
                <w:b/>
                <w:bCs/>
                <w:color w:val="000000" w:themeColor="text1"/>
                <w:sz w:val="22"/>
                <w:szCs w:val="22"/>
              </w:rPr>
            </w:pPr>
            <w:r w:rsidRPr="00B76E73">
              <w:rPr>
                <w:b/>
                <w:bCs/>
                <w:color w:val="auto"/>
                <w:sz w:val="22"/>
                <w:szCs w:val="22"/>
              </w:rPr>
              <w:t>Web Technologies</w:t>
            </w:r>
          </w:p>
        </w:tc>
        <w:tc>
          <w:tcPr>
            <w:tcW w:w="66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FFE0E" w14:textId="2CE65ABD" w:rsidR="00D35952" w:rsidRPr="00B76E73" w:rsidRDefault="00B76E73" w:rsidP="00D35952">
            <w:pPr>
              <w:rPr>
                <w:color w:val="000000" w:themeColor="text1"/>
                <w:sz w:val="22"/>
                <w:szCs w:val="22"/>
              </w:rPr>
            </w:pPr>
            <w:r w:rsidRPr="00B76E73">
              <w:rPr>
                <w:color w:val="auto"/>
                <w:sz w:val="22"/>
                <w:szCs w:val="22"/>
              </w:rPr>
              <w:t>XML, JSON, HTML, SOAP, RESTful</w:t>
            </w:r>
          </w:p>
        </w:tc>
      </w:tr>
    </w:tbl>
    <w:p w14:paraId="403CB9D1" w14:textId="77777777" w:rsidR="00D35952" w:rsidRPr="00D35952" w:rsidRDefault="00D35952" w:rsidP="00D35952">
      <w:pPr>
        <w:jc w:val="both"/>
        <w:rPr>
          <w:b/>
          <w:bCs/>
          <w:color w:val="000000" w:themeColor="text1"/>
          <w:sz w:val="22"/>
          <w:szCs w:val="22"/>
        </w:rPr>
      </w:pPr>
    </w:p>
    <w:p w14:paraId="47CCCE6F" w14:textId="77777777" w:rsidR="00D35952" w:rsidRDefault="00D35952"/>
    <w:p w14:paraId="06D20E3C" w14:textId="4B8774D6" w:rsidR="00B76E73" w:rsidRDefault="001219D0" w:rsidP="001219D0">
      <w:pPr>
        <w:tabs>
          <w:tab w:val="left" w:pos="5940"/>
        </w:tabs>
      </w:pPr>
      <w:r>
        <w:tab/>
      </w:r>
    </w:p>
    <w:p w14:paraId="4222E80C" w14:textId="632D27DE" w:rsidR="00B76E73" w:rsidRPr="00B76E73" w:rsidRDefault="00B76E73" w:rsidP="00B76E73">
      <w:pPr>
        <w:rPr>
          <w:b/>
          <w:bCs/>
          <w:color w:val="000000" w:themeColor="text1"/>
        </w:rPr>
      </w:pPr>
      <w:r w:rsidRPr="00B76E73">
        <w:rPr>
          <w:b/>
          <w:bCs/>
          <w:color w:val="000000" w:themeColor="text1"/>
        </w:rPr>
        <w:t xml:space="preserve">EXPERIENCE   </w:t>
      </w:r>
    </w:p>
    <w:p w14:paraId="502CDF49" w14:textId="3E4C4296" w:rsidR="00B76E73" w:rsidRPr="00B76E73" w:rsidRDefault="00B76E73" w:rsidP="00B76E73">
      <w:pPr>
        <w:pStyle w:val="NoSpacing"/>
        <w:rPr>
          <w:b/>
          <w:bCs/>
          <w:color w:val="000000" w:themeColor="text1"/>
          <w:sz w:val="22"/>
          <w:szCs w:val="22"/>
        </w:rPr>
      </w:pPr>
      <w:r w:rsidRPr="00B76E73">
        <w:rPr>
          <w:b/>
          <w:bCs/>
          <w:color w:val="000000" w:themeColor="text1"/>
          <w:sz w:val="22"/>
          <w:szCs w:val="22"/>
        </w:rPr>
        <w:lastRenderedPageBreak/>
        <w:t>Client: Eyecare Partners</w:t>
      </w:r>
      <w:r>
        <w:rPr>
          <w:b/>
          <w:bCs/>
          <w:color w:val="000000" w:themeColor="text1"/>
          <w:sz w:val="22"/>
          <w:szCs w:val="22"/>
        </w:rPr>
        <w:t xml:space="preserve">                                                                                                         </w:t>
      </w:r>
      <w:proofErr w:type="spellStart"/>
      <w:r w:rsidRPr="00B76E73">
        <w:rPr>
          <w:b/>
          <w:bCs/>
          <w:color w:val="000000" w:themeColor="text1"/>
          <w:sz w:val="22"/>
          <w:szCs w:val="22"/>
        </w:rPr>
        <w:t>Feburary</w:t>
      </w:r>
      <w:proofErr w:type="spellEnd"/>
      <w:r w:rsidRPr="00B76E73">
        <w:rPr>
          <w:b/>
          <w:bCs/>
          <w:color w:val="000000" w:themeColor="text1"/>
          <w:sz w:val="22"/>
          <w:szCs w:val="22"/>
        </w:rPr>
        <w:t xml:space="preserve"> 2024-Present</w:t>
      </w:r>
    </w:p>
    <w:p w14:paraId="7347E9AC" w14:textId="0EA34BB6" w:rsidR="00B76E73" w:rsidRDefault="00B76E73" w:rsidP="00B76E73">
      <w:pPr>
        <w:pStyle w:val="NoSpacing"/>
        <w:rPr>
          <w:b/>
          <w:bCs/>
          <w:color w:val="000000" w:themeColor="text1"/>
          <w:sz w:val="22"/>
          <w:szCs w:val="22"/>
        </w:rPr>
      </w:pPr>
      <w:r w:rsidRPr="00B76E73">
        <w:rPr>
          <w:b/>
          <w:bCs/>
          <w:color w:val="000000" w:themeColor="text1"/>
          <w:sz w:val="22"/>
          <w:szCs w:val="22"/>
        </w:rPr>
        <w:t xml:space="preserve">Role : Senior Business Analyst                                                                                                      </w:t>
      </w:r>
    </w:p>
    <w:p w14:paraId="6BAC5470" w14:textId="77777777" w:rsidR="00B76E73" w:rsidRPr="00B76E73" w:rsidRDefault="00B76E73" w:rsidP="00B76E73">
      <w:pPr>
        <w:pStyle w:val="NoSpacing"/>
        <w:rPr>
          <w:b/>
          <w:bCs/>
          <w:color w:val="000000" w:themeColor="text1"/>
          <w:sz w:val="22"/>
          <w:szCs w:val="22"/>
        </w:rPr>
      </w:pPr>
    </w:p>
    <w:p w14:paraId="29B1E0FB" w14:textId="3C36930A" w:rsidR="00B76E73" w:rsidRPr="00B76E73" w:rsidRDefault="00B76E73" w:rsidP="00B76E73">
      <w:pPr>
        <w:rPr>
          <w:b/>
          <w:bCs/>
          <w:iCs/>
          <w:color w:val="000000" w:themeColor="text1"/>
          <w:sz w:val="22"/>
          <w:szCs w:val="22"/>
        </w:rPr>
      </w:pPr>
      <w:r w:rsidRPr="00B76E73">
        <w:rPr>
          <w:b/>
          <w:bCs/>
          <w:iCs/>
          <w:color w:val="000000" w:themeColor="text1"/>
          <w:sz w:val="22"/>
          <w:szCs w:val="22"/>
        </w:rPr>
        <w:t>RESPONSIBILITIES</w:t>
      </w:r>
      <w:bookmarkStart w:id="0" w:name="_Hlk81565699"/>
    </w:p>
    <w:p w14:paraId="2810CBB6"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Gathered and documented business and functional requirements for two flagship healthcare solutions; a HIPAA-compliant patient portal and a patient engagement platform; supporting features such as secure messaging, integrated EMR/PMS access, and an enhanced contact center user experience while collaborating with stakeholders and development teams</w:t>
      </w:r>
    </w:p>
    <w:p w14:paraId="2763C662"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Delivered Minimal Viable Product (MVP) as per the deadlines and pushed into Product backlog Increments (PBI’s) got appreciation with senior management on timely delivered sprints.</w:t>
      </w:r>
    </w:p>
    <w:p w14:paraId="39BE5918"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 xml:space="preserve">Collaborated closely with developers to clarify requirements and ensure business expectations were correctly implemented. </w:t>
      </w:r>
    </w:p>
    <w:p w14:paraId="566CD019"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Conducted detailed process mapping sessions to document current workflows, identify inefficiencies, and recommend improvements for healthcare operations.</w:t>
      </w:r>
    </w:p>
    <w:p w14:paraId="27783BE1"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Designed and maintained business process diagrams, including BPMN, use cases, activity diagrams, and ER diagrams, to support system implementation and user understanding.</w:t>
      </w:r>
    </w:p>
    <w:p w14:paraId="4A9DF6B0"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 xml:space="preserve">Improved reporting efficiency by automating recurring reports using Power BI and Excel. </w:t>
      </w:r>
    </w:p>
    <w:p w14:paraId="290D9083"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Strengthened requirement traceability and reduced rework through improved documentation standards.</w:t>
      </w:r>
    </w:p>
    <w:p w14:paraId="086DAB83"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Managed defect lifecycle including isolating, replicating, reporting defects, and verifying fixes in SIT/UAT.</w:t>
      </w:r>
    </w:p>
    <w:p w14:paraId="725983B9"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Conducted backlog grooming sessions with the Product Owner to break down features, assisted in developing user stories and acceptance criteria, ensured user stories followed INVEST principles, and documented acceptance criteria using Gherkin format.</w:t>
      </w:r>
    </w:p>
    <w:p w14:paraId="6F1F46D1"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 xml:space="preserve">Created API error mapping </w:t>
      </w:r>
      <w:proofErr w:type="gramStart"/>
      <w:r w:rsidRPr="00B76E73">
        <w:rPr>
          <w:rFonts w:eastAsia="Times New Roman"/>
          <w:color w:val="000000" w:themeColor="text1"/>
          <w:sz w:val="22"/>
          <w:szCs w:val="22"/>
        </w:rPr>
        <w:t>document</w:t>
      </w:r>
      <w:proofErr w:type="gramEnd"/>
      <w:r w:rsidRPr="00B76E73">
        <w:rPr>
          <w:rFonts w:eastAsia="Times New Roman"/>
          <w:color w:val="000000" w:themeColor="text1"/>
          <w:sz w:val="22"/>
          <w:szCs w:val="22"/>
        </w:rPr>
        <w:t xml:space="preserve"> to smoothly test negative error scenarios.</w:t>
      </w:r>
    </w:p>
    <w:p w14:paraId="1DECAE73"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Coordinated and managed User Acceptance Testing (UAT) activities to ensure system functionality meets business requirements prior to release.</w:t>
      </w:r>
    </w:p>
    <w:p w14:paraId="1BED2242"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Working extensively with the QA team to write and execute Test Plans, Test Scenarios, and Test Cases.</w:t>
      </w:r>
    </w:p>
    <w:p w14:paraId="73480575"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Participated in Agile project delivery, supporting sprint planning &amp;  and sprint reviews.</w:t>
      </w:r>
    </w:p>
    <w:p w14:paraId="2D063E49"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 xml:space="preserve">Supported stakeholder’s post-implementation by resolving data issues and clarifying reporting logic. </w:t>
      </w:r>
      <w:r w:rsidRPr="00B76E73">
        <w:rPr>
          <w:color w:val="000000" w:themeColor="text1"/>
          <w:sz w:val="22"/>
          <w:szCs w:val="22"/>
        </w:rPr>
        <w:br/>
        <w:t>Key Achievements</w:t>
      </w:r>
      <w:r w:rsidRPr="00B76E73">
        <w:rPr>
          <w:rFonts w:eastAsia="Times New Roman"/>
          <w:color w:val="000000" w:themeColor="text1"/>
          <w:sz w:val="22"/>
          <w:szCs w:val="22"/>
        </w:rPr>
        <w:t>.</w:t>
      </w:r>
    </w:p>
    <w:p w14:paraId="639035D5" w14:textId="77777777" w:rsidR="00B76E73" w:rsidRPr="00B76E73" w:rsidRDefault="00B76E73" w:rsidP="00B76E73">
      <w:pPr>
        <w:pStyle w:val="ListParagraph"/>
        <w:numPr>
          <w:ilvl w:val="0"/>
          <w:numId w:val="5"/>
        </w:numPr>
        <w:jc w:val="both"/>
        <w:rPr>
          <w:rFonts w:eastAsia="Times New Roman"/>
          <w:color w:val="000000" w:themeColor="text1"/>
          <w:sz w:val="22"/>
          <w:szCs w:val="22"/>
        </w:rPr>
      </w:pPr>
      <w:r w:rsidRPr="00B76E73">
        <w:rPr>
          <w:rFonts w:eastAsia="Times New Roman"/>
          <w:color w:val="000000" w:themeColor="text1"/>
          <w:sz w:val="22"/>
          <w:szCs w:val="22"/>
        </w:rPr>
        <w:t>Actively involved and cooperated in the roadmap sessions with the Scrum Team to identify the PI Objectives and Planning to map the dependency to deliver the project milestones after each P.I</w:t>
      </w:r>
      <w:bookmarkEnd w:id="0"/>
      <w:r w:rsidRPr="00B76E73">
        <w:rPr>
          <w:rFonts w:eastAsia="Times New Roman"/>
          <w:color w:val="000000" w:themeColor="text1"/>
          <w:sz w:val="22"/>
          <w:szCs w:val="22"/>
        </w:rPr>
        <w:t>.</w:t>
      </w:r>
    </w:p>
    <w:p w14:paraId="0C08E95A" w14:textId="6C094E44" w:rsidR="00B76E73" w:rsidRPr="001219D0" w:rsidRDefault="00B76E73" w:rsidP="00B76E73">
      <w:pPr>
        <w:pStyle w:val="ListParagraph"/>
        <w:numPr>
          <w:ilvl w:val="0"/>
          <w:numId w:val="5"/>
        </w:numPr>
        <w:jc w:val="both"/>
        <w:rPr>
          <w:rFonts w:eastAsia="Times New Roman"/>
          <w:color w:val="000000" w:themeColor="text1"/>
          <w:sz w:val="22"/>
          <w:szCs w:val="22"/>
        </w:rPr>
      </w:pPr>
      <w:r w:rsidRPr="00B76E73">
        <w:rPr>
          <w:color w:val="000000" w:themeColor="text1"/>
          <w:sz w:val="22"/>
          <w:szCs w:val="22"/>
        </w:rPr>
        <w:t>Provided strategic recommendations to leadership on feature prioritization and scope decisions, balancing business value, technical feasibility, and customer impact.</w:t>
      </w:r>
    </w:p>
    <w:p w14:paraId="46EB2C1A" w14:textId="77777777" w:rsidR="001219D0" w:rsidRPr="001219D0" w:rsidRDefault="001219D0" w:rsidP="001219D0">
      <w:pPr>
        <w:pStyle w:val="NoSpacing"/>
      </w:pPr>
    </w:p>
    <w:p w14:paraId="7F4E956A" w14:textId="5A29CD97" w:rsidR="00B76E73" w:rsidRPr="00B76E73" w:rsidRDefault="00B76E73" w:rsidP="00B76E73">
      <w:pPr>
        <w:pStyle w:val="NoSpacing"/>
        <w:rPr>
          <w:b/>
          <w:bCs/>
          <w:color w:val="000000" w:themeColor="text1"/>
          <w:sz w:val="22"/>
          <w:szCs w:val="22"/>
        </w:rPr>
      </w:pPr>
      <w:r w:rsidRPr="00B76E73">
        <w:rPr>
          <w:b/>
          <w:bCs/>
          <w:color w:val="000000" w:themeColor="text1"/>
          <w:sz w:val="22"/>
          <w:szCs w:val="22"/>
        </w:rPr>
        <w:t xml:space="preserve">Client: </w:t>
      </w:r>
      <w:proofErr w:type="spellStart"/>
      <w:r w:rsidRPr="00B76E73">
        <w:rPr>
          <w:b/>
          <w:bCs/>
          <w:color w:val="000000" w:themeColor="text1"/>
          <w:sz w:val="22"/>
          <w:szCs w:val="22"/>
        </w:rPr>
        <w:t>Saksoft</w:t>
      </w:r>
      <w:proofErr w:type="spellEnd"/>
      <w:r w:rsidRPr="00B76E73">
        <w:rPr>
          <w:b/>
          <w:bCs/>
          <w:color w:val="000000" w:themeColor="text1"/>
          <w:sz w:val="22"/>
          <w:szCs w:val="22"/>
        </w:rPr>
        <w:t xml:space="preserve"> Pvt Ltd </w:t>
      </w:r>
    </w:p>
    <w:p w14:paraId="5F42AD2E" w14:textId="5F009E50" w:rsidR="00B76E73" w:rsidRDefault="00B76E73" w:rsidP="00B76E73">
      <w:pPr>
        <w:pStyle w:val="NoSpacing"/>
        <w:rPr>
          <w:b/>
          <w:bCs/>
          <w:color w:val="000000" w:themeColor="text1"/>
          <w:sz w:val="22"/>
          <w:szCs w:val="22"/>
        </w:rPr>
      </w:pPr>
      <w:r w:rsidRPr="00B76E73">
        <w:rPr>
          <w:b/>
          <w:bCs/>
          <w:color w:val="000000" w:themeColor="text1"/>
          <w:sz w:val="22"/>
          <w:szCs w:val="22"/>
        </w:rPr>
        <w:t>Role:</w:t>
      </w:r>
      <w:r w:rsidR="001219D0">
        <w:rPr>
          <w:b/>
          <w:bCs/>
          <w:color w:val="000000" w:themeColor="text1"/>
          <w:sz w:val="22"/>
          <w:szCs w:val="22"/>
        </w:rPr>
        <w:t xml:space="preserve"> </w:t>
      </w:r>
      <w:r w:rsidRPr="00B76E73">
        <w:rPr>
          <w:b/>
          <w:bCs/>
          <w:color w:val="000000" w:themeColor="text1"/>
          <w:sz w:val="22"/>
          <w:szCs w:val="22"/>
        </w:rPr>
        <w:t xml:space="preserve">Product Owner                                                                                                            </w:t>
      </w:r>
      <w:r>
        <w:rPr>
          <w:b/>
          <w:bCs/>
          <w:color w:val="000000" w:themeColor="text1"/>
          <w:sz w:val="22"/>
          <w:szCs w:val="22"/>
        </w:rPr>
        <w:t xml:space="preserve">      </w:t>
      </w:r>
      <w:r w:rsidRPr="00B76E73">
        <w:rPr>
          <w:b/>
          <w:bCs/>
          <w:color w:val="000000" w:themeColor="text1"/>
          <w:sz w:val="22"/>
          <w:szCs w:val="22"/>
        </w:rPr>
        <w:t>January 2020- July 2022</w:t>
      </w:r>
    </w:p>
    <w:p w14:paraId="354ED895" w14:textId="77777777" w:rsidR="00B76E73" w:rsidRPr="00B76E73" w:rsidRDefault="00B76E73" w:rsidP="00B76E73">
      <w:pPr>
        <w:pStyle w:val="NoSpacing"/>
        <w:rPr>
          <w:b/>
          <w:bCs/>
          <w:color w:val="000000" w:themeColor="text1"/>
          <w:sz w:val="22"/>
          <w:szCs w:val="22"/>
        </w:rPr>
      </w:pPr>
    </w:p>
    <w:p w14:paraId="78EADE80" w14:textId="7FCBB0CD" w:rsidR="00B76E73" w:rsidRPr="00B76E73" w:rsidRDefault="00B76E73" w:rsidP="00B76E73">
      <w:pPr>
        <w:rPr>
          <w:b/>
          <w:bCs/>
          <w:color w:val="000000" w:themeColor="text1"/>
          <w:sz w:val="22"/>
          <w:szCs w:val="22"/>
        </w:rPr>
      </w:pPr>
      <w:r w:rsidRPr="00B76E73">
        <w:rPr>
          <w:b/>
          <w:bCs/>
          <w:color w:val="000000" w:themeColor="text1"/>
          <w:sz w:val="22"/>
          <w:szCs w:val="22"/>
        </w:rPr>
        <w:t>RESPONSIBILITIES</w:t>
      </w:r>
    </w:p>
    <w:p w14:paraId="6566DC91"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Gathered and prioritized business requirements for key features such as Credit Lock, Debt Analysis, Alerts, and Membership Benefits, ensuring alignment with regulatory requirements (FCRA, GDPR) and business objectives.</w:t>
      </w:r>
    </w:p>
    <w:p w14:paraId="3628A17C"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Integrated instant alerts, identity theft protection, and membership benefits, improving portal feature usage by 30% and customer satisfaction scores by 25%.</w:t>
      </w:r>
    </w:p>
    <w:p w14:paraId="4FC7E0B9"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Built out 12-month digital portfolio roadmaps and value delivery framework used for cross-squad prioritization, financial planning, and staffing.</w:t>
      </w:r>
    </w:p>
    <w:p w14:paraId="4204E868"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Conducted Market research and drafted a consumer survey to collect feedback on company product range to deliver functional and quality improvements.</w:t>
      </w:r>
    </w:p>
    <w:p w14:paraId="5154B765"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 xml:space="preserve">Conducted user research and feedback sessions with consumers and stakeholders to continuously refine UI, improve usability, and enhance engagement. </w:t>
      </w:r>
    </w:p>
    <w:p w14:paraId="3A0C80D2"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lastRenderedPageBreak/>
        <w:t>Partnered with Product Managers and leadership to shape and refine the product vision, shape product strategy aligned with organizational goals and customer needs.</w:t>
      </w:r>
    </w:p>
    <w:p w14:paraId="0CB6DE0C"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Defined product roadmaps, balancing business priorities, stakeholder needs, and technical feasibility to drive measurable outcomes in patient engagement and operational efficiency.</w:t>
      </w:r>
    </w:p>
    <w:p w14:paraId="5E711919"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 xml:space="preserve">Prioritized the backlog and refined features during iteration planning and lead scrum ceremonies </w:t>
      </w:r>
      <w:proofErr w:type="spellStart"/>
      <w:r w:rsidRPr="001219D0">
        <w:rPr>
          <w:color w:val="000000" w:themeColor="text1"/>
          <w:sz w:val="22"/>
          <w:szCs w:val="22"/>
        </w:rPr>
        <w:t>i.e</w:t>
      </w:r>
      <w:proofErr w:type="spellEnd"/>
      <w:r w:rsidRPr="001219D0">
        <w:rPr>
          <w:color w:val="000000" w:themeColor="text1"/>
          <w:sz w:val="22"/>
          <w:szCs w:val="22"/>
        </w:rPr>
        <w:t xml:space="preserve"> sprint planning, sprint review and grooming sessions. </w:t>
      </w:r>
    </w:p>
    <w:p w14:paraId="33DCAA67"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Lead grooming, sprint and release plannings and coordinated in-sprint ceremonies and adjustments as necessary.</w:t>
      </w:r>
    </w:p>
    <w:p w14:paraId="3381EE7C"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Defined key performance indicators (KPIs) and metrics to measure operational performance and track progress against improvement goals.</w:t>
      </w:r>
    </w:p>
    <w:p w14:paraId="1AA6E650"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Owned the product backlog &amp; Agile sprints, coordinating with cross-functional teams, and managing dependencies for timely feature delivery.</w:t>
      </w:r>
    </w:p>
    <w:p w14:paraId="0FDE47AF"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color w:val="000000" w:themeColor="text1"/>
          <w:sz w:val="22"/>
          <w:szCs w:val="22"/>
        </w:rPr>
        <w:t xml:space="preserve">Implemented interactive visualizations and real-time score updates, enabling consumers to understand their credit health </w:t>
      </w:r>
      <w:proofErr w:type="gramStart"/>
      <w:r w:rsidRPr="001219D0">
        <w:rPr>
          <w:color w:val="000000" w:themeColor="text1"/>
          <w:sz w:val="22"/>
          <w:szCs w:val="22"/>
        </w:rPr>
        <w:t>at a glance</w:t>
      </w:r>
      <w:proofErr w:type="gramEnd"/>
      <w:r w:rsidRPr="001219D0">
        <w:rPr>
          <w:color w:val="000000" w:themeColor="text1"/>
          <w:sz w:val="22"/>
          <w:szCs w:val="22"/>
        </w:rPr>
        <w:t xml:space="preserve"> and take informed actions</w:t>
      </w:r>
    </w:p>
    <w:p w14:paraId="5D70B607"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rFonts w:eastAsia="Times New Roman"/>
          <w:color w:val="000000" w:themeColor="text1"/>
          <w:sz w:val="22"/>
          <w:szCs w:val="22"/>
        </w:rPr>
        <w:t xml:space="preserve">Created user stories, developed acceptance criteria, created user acceptance test (UAT) cases, and conducted UAT, accepting or rejecting work results based on testing and defect identification for cyber security. </w:t>
      </w:r>
    </w:p>
    <w:p w14:paraId="4803FFE3"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rFonts w:eastAsia="Times New Roman"/>
          <w:color w:val="000000" w:themeColor="text1"/>
          <w:sz w:val="22"/>
          <w:szCs w:val="22"/>
        </w:rPr>
        <w:t xml:space="preserve">Lead sessions with Agile and technical team members to identify and resolve missing business and functional requirements in JIRA and Microsoft visual studio. </w:t>
      </w:r>
    </w:p>
    <w:p w14:paraId="5C7C7D08"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rFonts w:eastAsia="Times New Roman"/>
          <w:color w:val="000000" w:themeColor="text1"/>
          <w:sz w:val="22"/>
          <w:szCs w:val="22"/>
        </w:rPr>
        <w:t>Worked with Salesforce, Figma UI for the Development of new UI/UX Wireframes in Agile SDLC</w:t>
      </w:r>
    </w:p>
    <w:p w14:paraId="2ED58661"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rFonts w:eastAsia="Times New Roman"/>
          <w:color w:val="000000" w:themeColor="text1"/>
          <w:sz w:val="22"/>
          <w:szCs w:val="22"/>
        </w:rPr>
        <w:t xml:space="preserve">Analyzed current business processes and demonstrate process and functional solutions to data and process issues. </w:t>
      </w:r>
    </w:p>
    <w:p w14:paraId="50911559" w14:textId="77777777" w:rsidR="00B76E73" w:rsidRPr="001219D0" w:rsidRDefault="00B76E73" w:rsidP="00B76E73">
      <w:pPr>
        <w:pStyle w:val="ListParagraph"/>
        <w:numPr>
          <w:ilvl w:val="0"/>
          <w:numId w:val="6"/>
        </w:numPr>
        <w:jc w:val="both"/>
        <w:rPr>
          <w:rFonts w:eastAsia="Times New Roman"/>
          <w:color w:val="000000" w:themeColor="text1"/>
          <w:sz w:val="22"/>
          <w:szCs w:val="22"/>
        </w:rPr>
      </w:pPr>
      <w:r w:rsidRPr="001219D0">
        <w:rPr>
          <w:rFonts w:eastAsia="Times New Roman"/>
          <w:color w:val="000000" w:themeColor="text1"/>
          <w:sz w:val="22"/>
          <w:szCs w:val="22"/>
        </w:rPr>
        <w:t xml:space="preserve">Evaluated the functionality and design of existing and proposed applications and systems to judge effectiveness, reliability, performance, usage, maintainability, and cost of ownership. </w:t>
      </w:r>
    </w:p>
    <w:p w14:paraId="68ECD690" w14:textId="77777777" w:rsidR="00B76E73" w:rsidRPr="001219D0" w:rsidRDefault="00B76E73" w:rsidP="00B76E73">
      <w:pPr>
        <w:pStyle w:val="ListParagraph"/>
        <w:numPr>
          <w:ilvl w:val="0"/>
          <w:numId w:val="6"/>
        </w:numPr>
        <w:jc w:val="both"/>
        <w:rPr>
          <w:rFonts w:ascii="Calibri" w:eastAsia="Times New Roman" w:hAnsi="Calibri" w:cs="Calibri"/>
          <w:color w:val="000000" w:themeColor="text1"/>
        </w:rPr>
      </w:pPr>
      <w:r w:rsidRPr="001219D0">
        <w:rPr>
          <w:rFonts w:eastAsia="Times New Roman"/>
          <w:color w:val="000000" w:themeColor="text1"/>
          <w:sz w:val="22"/>
          <w:szCs w:val="22"/>
        </w:rPr>
        <w:t xml:space="preserve">Coach and train users on application and system functionality, contributing to user guides, reference manuals, and training materials as appropriate. </w:t>
      </w:r>
    </w:p>
    <w:p w14:paraId="15906840" w14:textId="77777777" w:rsidR="001219D0" w:rsidRDefault="001219D0" w:rsidP="001219D0">
      <w:pPr>
        <w:pStyle w:val="ListParagraph"/>
        <w:ind w:left="360"/>
        <w:jc w:val="both"/>
        <w:rPr>
          <w:rFonts w:eastAsia="Times New Roman"/>
          <w:color w:val="000000" w:themeColor="text1"/>
          <w:sz w:val="22"/>
          <w:szCs w:val="22"/>
        </w:rPr>
      </w:pPr>
    </w:p>
    <w:p w14:paraId="0E75523F" w14:textId="7B09AD85" w:rsidR="001219D0" w:rsidRPr="001219D0" w:rsidRDefault="001219D0" w:rsidP="001219D0">
      <w:pPr>
        <w:rPr>
          <w:color w:val="000000" w:themeColor="text1"/>
          <w:sz w:val="22"/>
          <w:szCs w:val="22"/>
          <w:u w:val="single"/>
        </w:rPr>
      </w:pPr>
      <w:r w:rsidRPr="001219D0">
        <w:rPr>
          <w:b/>
          <w:bCs/>
          <w:color w:val="000000" w:themeColor="text1"/>
          <w:sz w:val="22"/>
          <w:szCs w:val="22"/>
        </w:rPr>
        <w:t xml:space="preserve">Client: </w:t>
      </w:r>
      <w:proofErr w:type="spellStart"/>
      <w:r w:rsidRPr="001219D0">
        <w:rPr>
          <w:b/>
          <w:bCs/>
          <w:color w:val="000000" w:themeColor="text1"/>
          <w:sz w:val="22"/>
          <w:szCs w:val="22"/>
        </w:rPr>
        <w:t>Factset</w:t>
      </w:r>
      <w:proofErr w:type="spellEnd"/>
      <w:r w:rsidRPr="001219D0">
        <w:rPr>
          <w:b/>
          <w:bCs/>
          <w:color w:val="000000" w:themeColor="text1"/>
          <w:sz w:val="22"/>
          <w:szCs w:val="22"/>
        </w:rPr>
        <w:t xml:space="preserve"> Research Systems                                                                                   November 2016- December 2019                     </w:t>
      </w:r>
      <w:r w:rsidRPr="001219D0">
        <w:rPr>
          <w:b/>
          <w:bCs/>
          <w:color w:val="000000" w:themeColor="text1"/>
          <w:sz w:val="22"/>
          <w:szCs w:val="22"/>
        </w:rPr>
        <w:br/>
        <w:t xml:space="preserve">Role: Associate Business Analyst             </w:t>
      </w:r>
      <w:r w:rsidRPr="001219D0">
        <w:rPr>
          <w:color w:val="000000" w:themeColor="text1"/>
          <w:sz w:val="22"/>
          <w:szCs w:val="22"/>
          <w:u w:val="single"/>
        </w:rPr>
        <w:t xml:space="preserve">                                                                                             </w:t>
      </w:r>
    </w:p>
    <w:p w14:paraId="64CE4D4B" w14:textId="77276326" w:rsidR="001219D0" w:rsidRPr="001219D0" w:rsidRDefault="001219D0" w:rsidP="001219D0">
      <w:pPr>
        <w:rPr>
          <w:b/>
          <w:bCs/>
          <w:color w:val="000000" w:themeColor="text1"/>
          <w:sz w:val="22"/>
          <w:szCs w:val="22"/>
        </w:rPr>
      </w:pPr>
      <w:r w:rsidRPr="00893682">
        <w:rPr>
          <w:color w:val="000000" w:themeColor="text1"/>
          <w:u w:val="single"/>
        </w:rPr>
        <w:br/>
      </w:r>
      <w:r w:rsidRPr="001219D0">
        <w:rPr>
          <w:b/>
          <w:bCs/>
          <w:color w:val="000000" w:themeColor="text1"/>
          <w:sz w:val="22"/>
          <w:szCs w:val="22"/>
        </w:rPr>
        <w:t>RESPONSIBILITIES</w:t>
      </w:r>
    </w:p>
    <w:p w14:paraId="59783540"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rFonts w:eastAsia="Times New Roman"/>
          <w:color w:val="000000" w:themeColor="text1"/>
          <w:sz w:val="22"/>
          <w:szCs w:val="22"/>
        </w:rPr>
        <w:t>Worked as a Business Analyst supporting two Agile IT teams in delivering Asset Management and Research Management solutions, gathering and documenting requirements to enable investment analysts, fund managers, wealth managers, risk analysts, and institutional investors to perform portfolio analysis, security screening, and data-driven investment decision-making.</w:t>
      </w:r>
    </w:p>
    <w:p w14:paraId="739FAD84"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Collaborated with business users, product managers, and IT teams to gather, analyze, and document detailed requirements, creating Business Requirement Documents (BRDs) and use cases that translate business needs into clear, actionable solutions.</w:t>
      </w:r>
    </w:p>
    <w:p w14:paraId="4FD095EA"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Partnered with internal clients, including investment analysts, portfolio managers, and data scientists, sales operations, to gather requirements and validate product features.</w:t>
      </w:r>
    </w:p>
    <w:p w14:paraId="101420AE"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Converted high-level business requirements into detailed epics and user stories for the development squad.</w:t>
      </w:r>
    </w:p>
    <w:p w14:paraId="6F36718C"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Conducted usability studies and early adopter sessions to collect actionable feedback and improve </w:t>
      </w:r>
      <w:proofErr w:type="gramStart"/>
      <w:r w:rsidRPr="001219D0">
        <w:rPr>
          <w:color w:val="000000" w:themeColor="text1"/>
          <w:sz w:val="22"/>
          <w:szCs w:val="22"/>
        </w:rPr>
        <w:t>the platform</w:t>
      </w:r>
      <w:proofErr w:type="gramEnd"/>
      <w:r w:rsidRPr="001219D0">
        <w:rPr>
          <w:color w:val="000000" w:themeColor="text1"/>
          <w:sz w:val="22"/>
          <w:szCs w:val="22"/>
        </w:rPr>
        <w:t xml:space="preserve"> experience.</w:t>
      </w:r>
    </w:p>
    <w:p w14:paraId="16AF0CDC"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rFonts w:eastAsia="Times New Roman"/>
          <w:color w:val="000000" w:themeColor="text1"/>
          <w:sz w:val="22"/>
          <w:szCs w:val="22"/>
        </w:rPr>
        <w:t>Conducted comprehensive business process mapping to document current workflows, identify inefficiencies, and define optimized processes for healthcare operations.</w:t>
      </w:r>
    </w:p>
    <w:p w14:paraId="548D1748"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rFonts w:eastAsia="Times New Roman"/>
          <w:color w:val="000000" w:themeColor="text1"/>
          <w:sz w:val="22"/>
          <w:szCs w:val="22"/>
        </w:rPr>
        <w:t>Performed data mapping between source and target systems, ensuring accurate ETL processes, data transformation, and integration for reporting and analytics.</w:t>
      </w:r>
    </w:p>
    <w:p w14:paraId="43C30A4F"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rFonts w:eastAsia="Times New Roman"/>
          <w:color w:val="000000" w:themeColor="text1"/>
          <w:sz w:val="22"/>
          <w:szCs w:val="22"/>
        </w:rPr>
        <w:t>Ensured data integrity and quality by defining validation rules, monitoring batch jobs, and verifying reconciliation between systems.</w:t>
      </w:r>
    </w:p>
    <w:p w14:paraId="2C6F5AC8"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Organized pre-release demonstrations and walkthroughs to showcase progress and gather executive approvals.</w:t>
      </w:r>
    </w:p>
    <w:p w14:paraId="46FA7B94"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Developed interactive dashboards and visual reports in Tableau, delivering insights through presentations</w:t>
      </w:r>
    </w:p>
    <w:p w14:paraId="1263BD34"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lastRenderedPageBreak/>
        <w:t>Partnered with QA and research teams to design and execute UAT scenarios, validating critical screening workflows and analytics outputs</w:t>
      </w:r>
    </w:p>
    <w:p w14:paraId="175E1E9A"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Prepared deployment guides, release notes, and training materials for internal and external users.</w:t>
      </w:r>
    </w:p>
    <w:p w14:paraId="10C8C1F4"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Worked closely with Engineering and QA group to discuss and define the project plan and identify bottle necks at early stages.  </w:t>
      </w:r>
    </w:p>
    <w:p w14:paraId="1E3F09EA" w14:textId="77777777" w:rsidR="001219D0" w:rsidRPr="001219D0" w:rsidRDefault="001219D0" w:rsidP="001219D0">
      <w:pPr>
        <w:pStyle w:val="ListParagraph"/>
        <w:ind w:left="360"/>
        <w:jc w:val="both"/>
        <w:rPr>
          <w:rFonts w:eastAsia="Times New Roman"/>
          <w:color w:val="000000" w:themeColor="text1"/>
          <w:sz w:val="22"/>
          <w:szCs w:val="22"/>
        </w:rPr>
      </w:pPr>
    </w:p>
    <w:p w14:paraId="17251F9F" w14:textId="6EAACE34" w:rsidR="001219D0" w:rsidRPr="001219D0" w:rsidRDefault="001219D0" w:rsidP="001219D0">
      <w:pPr>
        <w:pStyle w:val="NoSpacing"/>
        <w:rPr>
          <w:b/>
          <w:bCs/>
          <w:color w:val="000000" w:themeColor="text1"/>
          <w:sz w:val="22"/>
          <w:szCs w:val="22"/>
        </w:rPr>
      </w:pPr>
      <w:r w:rsidRPr="001219D0">
        <w:rPr>
          <w:b/>
          <w:bCs/>
          <w:color w:val="000000" w:themeColor="text1"/>
          <w:sz w:val="22"/>
          <w:szCs w:val="22"/>
        </w:rPr>
        <w:t xml:space="preserve">Client: </w:t>
      </w:r>
      <w:proofErr w:type="spellStart"/>
      <w:r w:rsidRPr="001219D0">
        <w:rPr>
          <w:b/>
          <w:bCs/>
          <w:color w:val="000000" w:themeColor="text1"/>
          <w:sz w:val="22"/>
          <w:szCs w:val="22"/>
        </w:rPr>
        <w:t>Factset</w:t>
      </w:r>
      <w:proofErr w:type="spellEnd"/>
      <w:r w:rsidRPr="001219D0">
        <w:rPr>
          <w:b/>
          <w:bCs/>
          <w:color w:val="000000" w:themeColor="text1"/>
          <w:sz w:val="22"/>
          <w:szCs w:val="22"/>
        </w:rPr>
        <w:t xml:space="preserve"> Research Systems </w:t>
      </w:r>
      <w:r>
        <w:rPr>
          <w:b/>
          <w:bCs/>
          <w:color w:val="000000" w:themeColor="text1"/>
          <w:sz w:val="22"/>
          <w:szCs w:val="22"/>
        </w:rPr>
        <w:t xml:space="preserve">                                                                                        </w:t>
      </w:r>
      <w:r w:rsidRPr="001219D0">
        <w:rPr>
          <w:b/>
          <w:bCs/>
          <w:color w:val="000000" w:themeColor="text1"/>
          <w:sz w:val="22"/>
          <w:szCs w:val="22"/>
        </w:rPr>
        <w:t>May 2015- October 2016</w:t>
      </w:r>
    </w:p>
    <w:p w14:paraId="2E4AAFBE" w14:textId="37E38830" w:rsidR="001219D0" w:rsidRPr="001219D0" w:rsidRDefault="001219D0" w:rsidP="001219D0">
      <w:pPr>
        <w:pStyle w:val="NoSpacing"/>
        <w:rPr>
          <w:b/>
          <w:bCs/>
          <w:color w:val="000000" w:themeColor="text1"/>
          <w:sz w:val="22"/>
          <w:szCs w:val="22"/>
        </w:rPr>
      </w:pPr>
      <w:r w:rsidRPr="001219D0">
        <w:rPr>
          <w:b/>
          <w:bCs/>
          <w:color w:val="000000" w:themeColor="text1"/>
          <w:sz w:val="22"/>
          <w:szCs w:val="22"/>
        </w:rPr>
        <w:t xml:space="preserve">Role: Associate Product Analyst                                                                                               </w:t>
      </w:r>
    </w:p>
    <w:p w14:paraId="0244E591" w14:textId="77777777" w:rsidR="001219D0" w:rsidRPr="001219D0" w:rsidRDefault="001219D0" w:rsidP="001219D0">
      <w:pPr>
        <w:pStyle w:val="NoSpacing"/>
      </w:pPr>
    </w:p>
    <w:p w14:paraId="136A88D6" w14:textId="4D911C7B" w:rsidR="001219D0" w:rsidRPr="001219D0" w:rsidRDefault="001219D0" w:rsidP="001219D0">
      <w:pPr>
        <w:rPr>
          <w:b/>
          <w:bCs/>
          <w:color w:val="000000" w:themeColor="text1"/>
          <w:sz w:val="22"/>
          <w:szCs w:val="22"/>
        </w:rPr>
      </w:pPr>
      <w:r w:rsidRPr="001219D0">
        <w:rPr>
          <w:b/>
          <w:bCs/>
          <w:color w:val="000000" w:themeColor="text1"/>
          <w:sz w:val="22"/>
          <w:szCs w:val="22"/>
        </w:rPr>
        <w:t>RESPONSIBILITIES</w:t>
      </w:r>
    </w:p>
    <w:p w14:paraId="7910371B"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Worked closely with Engineering and QA group to discuss and define the project plan and identify bottle necks at early stages. </w:t>
      </w:r>
    </w:p>
    <w:p w14:paraId="7E1EFDF1"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Actively participated in support calls with users to resolve intricate issues and translates user needs and challenges into product requirements.</w:t>
      </w:r>
    </w:p>
    <w:p w14:paraId="0600FF90"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Documented support materials and ensured they remain up to date, aligning with product launches under the guidance of the product team.  </w:t>
      </w:r>
    </w:p>
    <w:p w14:paraId="6F58F846"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Escalated issues to the Engineering, Product, or Content teams as needed.  </w:t>
      </w:r>
    </w:p>
    <w:p w14:paraId="433981C7"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Collaborated with team to manage and prioritize testing, support, and product-related activities.  </w:t>
      </w:r>
    </w:p>
    <w:p w14:paraId="10347BF3"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Assisted in Quality Assurance testing and participated in new feature testing and developments.</w:t>
      </w:r>
    </w:p>
    <w:p w14:paraId="4883C5C9"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 xml:space="preserve">Managed and tracked </w:t>
      </w:r>
      <w:proofErr w:type="gramStart"/>
      <w:r w:rsidRPr="001219D0">
        <w:rPr>
          <w:color w:val="000000" w:themeColor="text1"/>
          <w:sz w:val="22"/>
          <w:szCs w:val="22"/>
        </w:rPr>
        <w:t>backlog</w:t>
      </w:r>
      <w:proofErr w:type="gramEnd"/>
      <w:r w:rsidRPr="001219D0">
        <w:rPr>
          <w:color w:val="000000" w:themeColor="text1"/>
          <w:sz w:val="22"/>
          <w:szCs w:val="22"/>
        </w:rPr>
        <w:t xml:space="preserve"> pertaining to application bugs, questions, and enhancements.  </w:t>
      </w:r>
    </w:p>
    <w:p w14:paraId="024785D1" w14:textId="77777777" w:rsidR="001219D0" w:rsidRPr="001219D0" w:rsidRDefault="001219D0" w:rsidP="001219D0">
      <w:pPr>
        <w:pStyle w:val="ListParagraph"/>
        <w:numPr>
          <w:ilvl w:val="0"/>
          <w:numId w:val="7"/>
        </w:numPr>
        <w:jc w:val="both"/>
        <w:rPr>
          <w:rFonts w:eastAsia="Times New Roman"/>
          <w:color w:val="000000" w:themeColor="text1"/>
          <w:sz w:val="22"/>
          <w:szCs w:val="22"/>
        </w:rPr>
      </w:pPr>
      <w:r w:rsidRPr="001219D0">
        <w:rPr>
          <w:color w:val="000000" w:themeColor="text1"/>
          <w:sz w:val="22"/>
          <w:szCs w:val="22"/>
        </w:rPr>
        <w:t>Worked extensively on internal and external projects by defining epics, user story cards, and user stories by addressing UI &amp; UX Validations, Business Rules and Acceptance Criteria in-line with prescribed requirements documentation practices.</w:t>
      </w:r>
    </w:p>
    <w:p w14:paraId="6E2B4422" w14:textId="77777777" w:rsidR="001219D0" w:rsidRDefault="001219D0" w:rsidP="001219D0">
      <w:pPr>
        <w:jc w:val="both"/>
        <w:rPr>
          <w:rFonts w:eastAsia="Times New Roman"/>
          <w:color w:val="000000" w:themeColor="text1"/>
          <w:sz w:val="22"/>
          <w:szCs w:val="22"/>
        </w:rPr>
      </w:pPr>
    </w:p>
    <w:p w14:paraId="6338DEF5" w14:textId="77777777" w:rsidR="005635D0" w:rsidRPr="005635D0" w:rsidRDefault="005635D0" w:rsidP="005635D0">
      <w:pPr>
        <w:rPr>
          <w:b/>
          <w:bCs/>
          <w:color w:val="000000" w:themeColor="text1"/>
          <w:sz w:val="22"/>
          <w:szCs w:val="22"/>
        </w:rPr>
      </w:pPr>
      <w:r w:rsidRPr="005635D0">
        <w:rPr>
          <w:b/>
          <w:bCs/>
          <w:color w:val="000000" w:themeColor="text1"/>
          <w:sz w:val="22"/>
          <w:szCs w:val="22"/>
        </w:rPr>
        <w:t>EDUCATION</w:t>
      </w:r>
    </w:p>
    <w:p w14:paraId="0528ABA5" w14:textId="43B84EFF" w:rsidR="005635D0" w:rsidRPr="005635D0" w:rsidRDefault="005635D0" w:rsidP="005635D0">
      <w:pPr>
        <w:rPr>
          <w:color w:val="000000" w:themeColor="text1"/>
          <w:sz w:val="22"/>
          <w:szCs w:val="22"/>
        </w:rPr>
      </w:pPr>
      <w:proofErr w:type="spellStart"/>
      <w:proofErr w:type="gramStart"/>
      <w:r w:rsidRPr="005635D0">
        <w:rPr>
          <w:color w:val="000000" w:themeColor="text1"/>
          <w:sz w:val="22"/>
          <w:szCs w:val="22"/>
        </w:rPr>
        <w:t>Masters</w:t>
      </w:r>
      <w:proofErr w:type="spellEnd"/>
      <w:r w:rsidRPr="005635D0">
        <w:rPr>
          <w:color w:val="000000" w:themeColor="text1"/>
          <w:sz w:val="22"/>
          <w:szCs w:val="22"/>
        </w:rPr>
        <w:t xml:space="preserve"> in Business</w:t>
      </w:r>
      <w:proofErr w:type="gramEnd"/>
      <w:r w:rsidRPr="005635D0">
        <w:rPr>
          <w:color w:val="000000" w:themeColor="text1"/>
          <w:sz w:val="22"/>
          <w:szCs w:val="22"/>
        </w:rPr>
        <w:t xml:space="preserve"> Analytics- University of New Haven, USA   </w:t>
      </w:r>
      <w:r>
        <w:rPr>
          <w:color w:val="000000" w:themeColor="text1"/>
          <w:sz w:val="22"/>
          <w:szCs w:val="22"/>
        </w:rPr>
        <w:t xml:space="preserve">                                                                              </w:t>
      </w:r>
      <w:r w:rsidRPr="005635D0">
        <w:rPr>
          <w:color w:val="000000" w:themeColor="text1"/>
          <w:sz w:val="22"/>
          <w:szCs w:val="22"/>
        </w:rPr>
        <w:t xml:space="preserve">2023                                                                                              </w:t>
      </w:r>
    </w:p>
    <w:p w14:paraId="414BD58D" w14:textId="3AD41044" w:rsidR="005635D0" w:rsidRPr="005635D0" w:rsidRDefault="005635D0" w:rsidP="005635D0">
      <w:pPr>
        <w:rPr>
          <w:color w:val="000000" w:themeColor="text1"/>
          <w:sz w:val="22"/>
          <w:szCs w:val="22"/>
        </w:rPr>
      </w:pPr>
      <w:r w:rsidRPr="005635D0">
        <w:rPr>
          <w:color w:val="000000" w:themeColor="text1"/>
          <w:sz w:val="22"/>
          <w:szCs w:val="22"/>
        </w:rPr>
        <w:t xml:space="preserve">Bachelor in electronics and Communications Engineering, JNTU, India             </w:t>
      </w:r>
      <w:r>
        <w:rPr>
          <w:color w:val="000000" w:themeColor="text1"/>
          <w:sz w:val="22"/>
          <w:szCs w:val="22"/>
        </w:rPr>
        <w:t xml:space="preserve">                                                     </w:t>
      </w:r>
      <w:r w:rsidRPr="005635D0">
        <w:rPr>
          <w:color w:val="000000" w:themeColor="text1"/>
          <w:sz w:val="22"/>
          <w:szCs w:val="22"/>
        </w:rPr>
        <w:t xml:space="preserve">  2014</w:t>
      </w:r>
    </w:p>
    <w:p w14:paraId="044D80F5" w14:textId="154C48CF" w:rsidR="005635D0" w:rsidRPr="005635D0" w:rsidRDefault="005635D0" w:rsidP="005635D0">
      <w:pPr>
        <w:rPr>
          <w:color w:val="000000" w:themeColor="text1"/>
          <w:sz w:val="22"/>
          <w:szCs w:val="22"/>
        </w:rPr>
      </w:pPr>
      <w:r w:rsidRPr="005635D0">
        <w:rPr>
          <w:color w:val="000000" w:themeColor="text1"/>
          <w:sz w:val="22"/>
          <w:szCs w:val="22"/>
        </w:rPr>
        <w:t xml:space="preserve">                                                               </w:t>
      </w:r>
    </w:p>
    <w:p w14:paraId="72C74F44" w14:textId="77777777" w:rsidR="005635D0" w:rsidRPr="005635D0" w:rsidRDefault="005635D0" w:rsidP="005635D0">
      <w:pPr>
        <w:rPr>
          <w:rFonts w:eastAsia="Times New Roman"/>
          <w:color w:val="000000" w:themeColor="text1"/>
          <w:sz w:val="22"/>
          <w:szCs w:val="22"/>
        </w:rPr>
      </w:pPr>
    </w:p>
    <w:p w14:paraId="32E92A46" w14:textId="77777777" w:rsidR="001219D0" w:rsidRPr="001219D0" w:rsidRDefault="001219D0" w:rsidP="001219D0">
      <w:pPr>
        <w:jc w:val="both"/>
        <w:rPr>
          <w:rFonts w:eastAsia="Times New Roman"/>
          <w:color w:val="000000" w:themeColor="text1"/>
          <w:sz w:val="22"/>
          <w:szCs w:val="22"/>
        </w:rPr>
      </w:pPr>
    </w:p>
    <w:p w14:paraId="665E449C" w14:textId="73A8D31D" w:rsidR="001219D0" w:rsidRPr="001219D0" w:rsidRDefault="001219D0" w:rsidP="001219D0">
      <w:pPr>
        <w:jc w:val="both"/>
        <w:rPr>
          <w:rFonts w:ascii="Calibri" w:eastAsia="Times New Roman" w:hAnsi="Calibri" w:cs="Calibri"/>
          <w:color w:val="000000" w:themeColor="text1"/>
        </w:rPr>
      </w:pPr>
    </w:p>
    <w:p w14:paraId="6E6394B8" w14:textId="77777777" w:rsidR="001219D0" w:rsidRDefault="001219D0" w:rsidP="001219D0">
      <w:pPr>
        <w:pStyle w:val="ListParagraph"/>
        <w:ind w:left="360"/>
        <w:jc w:val="both"/>
        <w:rPr>
          <w:rFonts w:eastAsia="Times New Roman"/>
          <w:color w:val="000000" w:themeColor="text1"/>
          <w:sz w:val="22"/>
          <w:szCs w:val="22"/>
        </w:rPr>
      </w:pPr>
    </w:p>
    <w:p w14:paraId="19340E94" w14:textId="77777777" w:rsidR="001219D0" w:rsidRPr="00B76E73" w:rsidRDefault="001219D0" w:rsidP="001219D0">
      <w:pPr>
        <w:pStyle w:val="ListParagraph"/>
        <w:ind w:left="360"/>
        <w:jc w:val="both"/>
        <w:rPr>
          <w:rFonts w:ascii="Calibri" w:eastAsia="Times New Roman" w:hAnsi="Calibri" w:cs="Calibri"/>
          <w:color w:val="000000" w:themeColor="text1"/>
        </w:rPr>
      </w:pPr>
    </w:p>
    <w:p w14:paraId="60F04D58" w14:textId="77777777" w:rsidR="00B76E73" w:rsidRPr="00B5136B" w:rsidRDefault="00B76E73" w:rsidP="00B76E73">
      <w:pPr>
        <w:pStyle w:val="NoSpacing"/>
        <w:spacing w:line="276" w:lineRule="auto"/>
        <w:jc w:val="both"/>
        <w:rPr>
          <w:rFonts w:asciiTheme="minorHAnsi" w:eastAsia="Times New Roman" w:hAnsiTheme="minorHAnsi" w:cstheme="minorHAnsi"/>
          <w:color w:val="auto"/>
        </w:rPr>
      </w:pPr>
    </w:p>
    <w:p w14:paraId="3C46B305" w14:textId="77777777" w:rsidR="00B76E73" w:rsidRPr="00B76E73" w:rsidRDefault="00B76E73" w:rsidP="00B76E73">
      <w:pPr>
        <w:jc w:val="both"/>
        <w:rPr>
          <w:rFonts w:eastAsia="Times New Roman"/>
          <w:color w:val="000000" w:themeColor="text1"/>
          <w:sz w:val="22"/>
          <w:szCs w:val="22"/>
        </w:rPr>
      </w:pPr>
    </w:p>
    <w:p w14:paraId="4D4E0340" w14:textId="77777777" w:rsidR="00B76E73" w:rsidRPr="00B76E73" w:rsidRDefault="00B76E73" w:rsidP="00B76E73">
      <w:pPr>
        <w:pStyle w:val="ListParagraph"/>
        <w:ind w:left="360"/>
        <w:jc w:val="both"/>
        <w:rPr>
          <w:rFonts w:eastAsia="Times New Roman"/>
          <w:color w:val="000000" w:themeColor="text1"/>
          <w:sz w:val="22"/>
          <w:szCs w:val="22"/>
        </w:rPr>
      </w:pPr>
    </w:p>
    <w:p w14:paraId="0C05D428" w14:textId="77777777" w:rsidR="00B76E73" w:rsidRPr="00B76E73" w:rsidRDefault="00B76E73" w:rsidP="00B76E73">
      <w:pPr>
        <w:rPr>
          <w:color w:val="000000" w:themeColor="text1"/>
        </w:rPr>
      </w:pPr>
    </w:p>
    <w:sectPr w:rsidR="00B76E73" w:rsidRPr="00B76E73" w:rsidSect="001219D0">
      <w:footerReference w:type="default" r:id="rId7"/>
      <w:pgSz w:w="12240" w:h="15840"/>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D272" w14:textId="77777777" w:rsidR="00490D10" w:rsidRDefault="00490D10" w:rsidP="001219D0">
      <w:pPr>
        <w:spacing w:after="0" w:line="240" w:lineRule="auto"/>
      </w:pPr>
      <w:r>
        <w:separator/>
      </w:r>
    </w:p>
  </w:endnote>
  <w:endnote w:type="continuationSeparator" w:id="0">
    <w:p w14:paraId="732D6581" w14:textId="77777777" w:rsidR="00490D10" w:rsidRDefault="00490D10" w:rsidP="0012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rPr>
      <w:id w:val="2064139191"/>
      <w:docPartObj>
        <w:docPartGallery w:val="Page Numbers (Bottom of Page)"/>
        <w:docPartUnique/>
      </w:docPartObj>
    </w:sdtPr>
    <w:sdtContent>
      <w:sdt>
        <w:sdtPr>
          <w:rPr>
            <w:b/>
            <w:bCs/>
            <w:color w:val="000000" w:themeColor="text1"/>
          </w:rPr>
          <w:id w:val="1728636285"/>
          <w:docPartObj>
            <w:docPartGallery w:val="Page Numbers (Top of Page)"/>
            <w:docPartUnique/>
          </w:docPartObj>
        </w:sdtPr>
        <w:sdtContent>
          <w:p w14:paraId="4BB42547" w14:textId="7B1CD638" w:rsidR="001219D0" w:rsidRPr="001219D0" w:rsidRDefault="001219D0">
            <w:pPr>
              <w:pStyle w:val="Footer"/>
              <w:jc w:val="center"/>
              <w:rPr>
                <w:b/>
                <w:bCs/>
                <w:color w:val="000000" w:themeColor="text1"/>
              </w:rPr>
            </w:pPr>
            <w:r w:rsidRPr="001219D0">
              <w:rPr>
                <w:b/>
                <w:bCs/>
                <w:color w:val="000000" w:themeColor="text1"/>
              </w:rPr>
              <w:t xml:space="preserve">Page </w:t>
            </w:r>
            <w:r w:rsidRPr="001219D0">
              <w:rPr>
                <w:b/>
                <w:bCs/>
                <w:color w:val="000000" w:themeColor="text1"/>
                <w:sz w:val="24"/>
                <w:szCs w:val="24"/>
              </w:rPr>
              <w:fldChar w:fldCharType="begin"/>
            </w:r>
            <w:r w:rsidRPr="001219D0">
              <w:rPr>
                <w:b/>
                <w:bCs/>
                <w:color w:val="000000" w:themeColor="text1"/>
              </w:rPr>
              <w:instrText xml:space="preserve"> PAGE </w:instrText>
            </w:r>
            <w:r w:rsidRPr="001219D0">
              <w:rPr>
                <w:b/>
                <w:bCs/>
                <w:color w:val="000000" w:themeColor="text1"/>
                <w:sz w:val="24"/>
                <w:szCs w:val="24"/>
              </w:rPr>
              <w:fldChar w:fldCharType="separate"/>
            </w:r>
            <w:r w:rsidRPr="001219D0">
              <w:rPr>
                <w:b/>
                <w:bCs/>
                <w:noProof/>
                <w:color w:val="000000" w:themeColor="text1"/>
              </w:rPr>
              <w:t>2</w:t>
            </w:r>
            <w:r w:rsidRPr="001219D0">
              <w:rPr>
                <w:b/>
                <w:bCs/>
                <w:color w:val="000000" w:themeColor="text1"/>
                <w:sz w:val="24"/>
                <w:szCs w:val="24"/>
              </w:rPr>
              <w:fldChar w:fldCharType="end"/>
            </w:r>
            <w:r w:rsidRPr="001219D0">
              <w:rPr>
                <w:b/>
                <w:bCs/>
                <w:color w:val="000000" w:themeColor="text1"/>
              </w:rPr>
              <w:t xml:space="preserve"> of </w:t>
            </w:r>
            <w:r w:rsidRPr="001219D0">
              <w:rPr>
                <w:b/>
                <w:bCs/>
                <w:color w:val="000000" w:themeColor="text1"/>
                <w:sz w:val="24"/>
                <w:szCs w:val="24"/>
              </w:rPr>
              <w:fldChar w:fldCharType="begin"/>
            </w:r>
            <w:r w:rsidRPr="001219D0">
              <w:rPr>
                <w:b/>
                <w:bCs/>
                <w:color w:val="000000" w:themeColor="text1"/>
              </w:rPr>
              <w:instrText xml:space="preserve"> NUMPAGES  </w:instrText>
            </w:r>
            <w:r w:rsidRPr="001219D0">
              <w:rPr>
                <w:b/>
                <w:bCs/>
                <w:color w:val="000000" w:themeColor="text1"/>
                <w:sz w:val="24"/>
                <w:szCs w:val="24"/>
              </w:rPr>
              <w:fldChar w:fldCharType="separate"/>
            </w:r>
            <w:r w:rsidRPr="001219D0">
              <w:rPr>
                <w:b/>
                <w:bCs/>
                <w:noProof/>
                <w:color w:val="000000" w:themeColor="text1"/>
              </w:rPr>
              <w:t>2</w:t>
            </w:r>
            <w:r w:rsidRPr="001219D0">
              <w:rPr>
                <w:b/>
                <w:bCs/>
                <w:color w:val="000000" w:themeColor="text1"/>
                <w:sz w:val="24"/>
                <w:szCs w:val="24"/>
              </w:rPr>
              <w:fldChar w:fldCharType="end"/>
            </w:r>
          </w:p>
        </w:sdtContent>
      </w:sdt>
    </w:sdtContent>
  </w:sdt>
  <w:p w14:paraId="0F5C81F6" w14:textId="77777777" w:rsidR="001219D0" w:rsidRDefault="0012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E422" w14:textId="77777777" w:rsidR="00490D10" w:rsidRDefault="00490D10" w:rsidP="001219D0">
      <w:pPr>
        <w:spacing w:after="0" w:line="240" w:lineRule="auto"/>
      </w:pPr>
      <w:r>
        <w:separator/>
      </w:r>
    </w:p>
  </w:footnote>
  <w:footnote w:type="continuationSeparator" w:id="0">
    <w:p w14:paraId="1379A485" w14:textId="77777777" w:rsidR="00490D10" w:rsidRDefault="00490D10" w:rsidP="00121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1DC0"/>
    <w:multiLevelType w:val="hybridMultilevel"/>
    <w:tmpl w:val="0026E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DB056F"/>
    <w:multiLevelType w:val="hybridMultilevel"/>
    <w:tmpl w:val="221C0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F636ED"/>
    <w:multiLevelType w:val="hybridMultilevel"/>
    <w:tmpl w:val="A208A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E72D17"/>
    <w:multiLevelType w:val="hybridMultilevel"/>
    <w:tmpl w:val="E9E0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E626FF"/>
    <w:multiLevelType w:val="hybridMultilevel"/>
    <w:tmpl w:val="FA10DF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690831"/>
    <w:multiLevelType w:val="hybridMultilevel"/>
    <w:tmpl w:val="E23A7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CB2B8F"/>
    <w:multiLevelType w:val="hybridMultilevel"/>
    <w:tmpl w:val="83D4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5D1960"/>
    <w:multiLevelType w:val="hybridMultilevel"/>
    <w:tmpl w:val="BEE62A7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2864408">
    <w:abstractNumId w:val="7"/>
  </w:num>
  <w:num w:numId="2" w16cid:durableId="24605404">
    <w:abstractNumId w:val="1"/>
  </w:num>
  <w:num w:numId="3" w16cid:durableId="963120733">
    <w:abstractNumId w:val="6"/>
  </w:num>
  <w:num w:numId="4" w16cid:durableId="1828550315">
    <w:abstractNumId w:val="3"/>
  </w:num>
  <w:num w:numId="5" w16cid:durableId="1169638055">
    <w:abstractNumId w:val="2"/>
  </w:num>
  <w:num w:numId="6" w16cid:durableId="2050374752">
    <w:abstractNumId w:val="5"/>
  </w:num>
  <w:num w:numId="7" w16cid:durableId="533004364">
    <w:abstractNumId w:val="0"/>
  </w:num>
  <w:num w:numId="8" w16cid:durableId="1076434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52"/>
    <w:rsid w:val="001219D0"/>
    <w:rsid w:val="00164401"/>
    <w:rsid w:val="0017593C"/>
    <w:rsid w:val="00477D7D"/>
    <w:rsid w:val="00490D10"/>
    <w:rsid w:val="005144AC"/>
    <w:rsid w:val="005635D0"/>
    <w:rsid w:val="007C18AD"/>
    <w:rsid w:val="00850B22"/>
    <w:rsid w:val="00B76E73"/>
    <w:rsid w:val="00BB2FAA"/>
    <w:rsid w:val="00C06B9C"/>
    <w:rsid w:val="00D35952"/>
    <w:rsid w:val="00D50E5E"/>
    <w:rsid w:val="00E202A1"/>
    <w:rsid w:val="00EF4E1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504E0"/>
  <w15:chartTrackingRefBased/>
  <w15:docId w15:val="{9D01059E-B9E5-4958-8444-51847D30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952"/>
    <w:pPr>
      <w:spacing w:line="259" w:lineRule="auto"/>
    </w:pPr>
    <w:rPr>
      <w:rFonts w:ascii="Times New Roman" w:eastAsiaTheme="minorHAnsi" w:hAnsi="Times New Roman" w:cs="Times New Roman"/>
      <w:color w:val="C00000"/>
      <w:kern w:val="0"/>
      <w:sz w:val="20"/>
      <w:szCs w:val="20"/>
      <w:lang w:eastAsia="en-US"/>
      <w14:ligatures w14:val="none"/>
    </w:rPr>
  </w:style>
  <w:style w:type="paragraph" w:styleId="Heading1">
    <w:name w:val="heading 1"/>
    <w:basedOn w:val="Normal"/>
    <w:next w:val="Normal"/>
    <w:link w:val="Heading1Char"/>
    <w:uiPriority w:val="9"/>
    <w:qFormat/>
    <w:rsid w:val="00D3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52"/>
    <w:rPr>
      <w:rFonts w:eastAsiaTheme="majorEastAsia" w:cstheme="majorBidi"/>
      <w:color w:val="272727" w:themeColor="text1" w:themeTint="D8"/>
    </w:rPr>
  </w:style>
  <w:style w:type="paragraph" w:styleId="Title">
    <w:name w:val="Title"/>
    <w:basedOn w:val="Normal"/>
    <w:next w:val="Normal"/>
    <w:link w:val="TitleChar"/>
    <w:uiPriority w:val="10"/>
    <w:qFormat/>
    <w:rsid w:val="00D3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952"/>
    <w:pPr>
      <w:spacing w:before="160"/>
      <w:jc w:val="center"/>
    </w:pPr>
    <w:rPr>
      <w:i/>
      <w:iCs/>
      <w:color w:val="404040" w:themeColor="text1" w:themeTint="BF"/>
    </w:rPr>
  </w:style>
  <w:style w:type="character" w:customStyle="1" w:styleId="QuoteChar">
    <w:name w:val="Quote Char"/>
    <w:basedOn w:val="DefaultParagraphFont"/>
    <w:link w:val="Quote"/>
    <w:uiPriority w:val="29"/>
    <w:rsid w:val="00D35952"/>
    <w:rPr>
      <w:i/>
      <w:iCs/>
      <w:color w:val="404040" w:themeColor="text1" w:themeTint="BF"/>
    </w:rPr>
  </w:style>
  <w:style w:type="paragraph" w:styleId="ListParagraph">
    <w:name w:val="List Paragraph"/>
    <w:basedOn w:val="Normal"/>
    <w:link w:val="ListParagraphChar"/>
    <w:uiPriority w:val="34"/>
    <w:qFormat/>
    <w:rsid w:val="00D35952"/>
    <w:pPr>
      <w:ind w:left="720"/>
      <w:contextualSpacing/>
    </w:pPr>
  </w:style>
  <w:style w:type="character" w:styleId="IntenseEmphasis">
    <w:name w:val="Intense Emphasis"/>
    <w:basedOn w:val="DefaultParagraphFont"/>
    <w:uiPriority w:val="21"/>
    <w:qFormat/>
    <w:rsid w:val="00D35952"/>
    <w:rPr>
      <w:i/>
      <w:iCs/>
      <w:color w:val="0F4761" w:themeColor="accent1" w:themeShade="BF"/>
    </w:rPr>
  </w:style>
  <w:style w:type="paragraph" w:styleId="IntenseQuote">
    <w:name w:val="Intense Quote"/>
    <w:basedOn w:val="Normal"/>
    <w:next w:val="Normal"/>
    <w:link w:val="IntenseQuoteChar"/>
    <w:uiPriority w:val="30"/>
    <w:qFormat/>
    <w:rsid w:val="00D3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952"/>
    <w:rPr>
      <w:i/>
      <w:iCs/>
      <w:color w:val="0F4761" w:themeColor="accent1" w:themeShade="BF"/>
    </w:rPr>
  </w:style>
  <w:style w:type="character" w:styleId="IntenseReference">
    <w:name w:val="Intense Reference"/>
    <w:basedOn w:val="DefaultParagraphFont"/>
    <w:uiPriority w:val="32"/>
    <w:qFormat/>
    <w:rsid w:val="00D35952"/>
    <w:rPr>
      <w:b/>
      <w:bCs/>
      <w:smallCaps/>
      <w:color w:val="0F4761" w:themeColor="accent1" w:themeShade="BF"/>
      <w:spacing w:val="5"/>
    </w:rPr>
  </w:style>
  <w:style w:type="character" w:styleId="Hyperlink">
    <w:name w:val="Hyperlink"/>
    <w:basedOn w:val="DefaultParagraphFont"/>
    <w:uiPriority w:val="99"/>
    <w:unhideWhenUsed/>
    <w:rsid w:val="00D35952"/>
    <w:rPr>
      <w:color w:val="467886" w:themeColor="hyperlink"/>
      <w:u w:val="single"/>
    </w:rPr>
  </w:style>
  <w:style w:type="paragraph" w:styleId="NoSpacing">
    <w:name w:val="No Spacing"/>
    <w:uiPriority w:val="1"/>
    <w:qFormat/>
    <w:rsid w:val="00D35952"/>
    <w:pPr>
      <w:spacing w:after="0" w:line="240" w:lineRule="auto"/>
    </w:pPr>
    <w:rPr>
      <w:rFonts w:ascii="Times New Roman" w:eastAsiaTheme="minorHAnsi" w:hAnsi="Times New Roman" w:cs="Times New Roman"/>
      <w:color w:val="C00000"/>
      <w:kern w:val="0"/>
      <w:sz w:val="20"/>
      <w:szCs w:val="20"/>
      <w:lang w:eastAsia="en-US"/>
      <w14:ligatures w14:val="none"/>
    </w:rPr>
  </w:style>
  <w:style w:type="character" w:styleId="FollowedHyperlink">
    <w:name w:val="FollowedHyperlink"/>
    <w:basedOn w:val="DefaultParagraphFont"/>
    <w:uiPriority w:val="99"/>
    <w:semiHidden/>
    <w:unhideWhenUsed/>
    <w:rsid w:val="00D35952"/>
    <w:rPr>
      <w:color w:val="96607D" w:themeColor="followedHyperlink"/>
      <w:u w:val="single"/>
    </w:rPr>
  </w:style>
  <w:style w:type="character" w:customStyle="1" w:styleId="ListParagraphChar">
    <w:name w:val="List Paragraph Char"/>
    <w:link w:val="ListParagraph"/>
    <w:uiPriority w:val="34"/>
    <w:qFormat/>
    <w:locked/>
    <w:rsid w:val="00D35952"/>
  </w:style>
  <w:style w:type="paragraph" w:styleId="NormalWeb">
    <w:name w:val="Normal (Web)"/>
    <w:basedOn w:val="Normal"/>
    <w:uiPriority w:val="99"/>
    <w:unhideWhenUsed/>
    <w:rsid w:val="00D35952"/>
    <w:pPr>
      <w:spacing w:before="100" w:beforeAutospacing="1" w:after="100" w:afterAutospacing="1" w:line="240" w:lineRule="auto"/>
    </w:pPr>
    <w:rPr>
      <w:rFonts w:eastAsia="Times New Roman"/>
      <w:color w:val="auto"/>
      <w:sz w:val="24"/>
      <w:szCs w:val="24"/>
    </w:rPr>
  </w:style>
  <w:style w:type="paragraph" w:styleId="Header">
    <w:name w:val="header"/>
    <w:basedOn w:val="Normal"/>
    <w:link w:val="HeaderChar"/>
    <w:uiPriority w:val="99"/>
    <w:unhideWhenUsed/>
    <w:rsid w:val="00121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9D0"/>
    <w:rPr>
      <w:rFonts w:ascii="Times New Roman" w:eastAsiaTheme="minorHAnsi" w:hAnsi="Times New Roman" w:cs="Times New Roman"/>
      <w:color w:val="C00000"/>
      <w:kern w:val="0"/>
      <w:sz w:val="20"/>
      <w:szCs w:val="20"/>
      <w:lang w:eastAsia="en-US"/>
      <w14:ligatures w14:val="none"/>
    </w:rPr>
  </w:style>
  <w:style w:type="paragraph" w:styleId="Footer">
    <w:name w:val="footer"/>
    <w:basedOn w:val="Normal"/>
    <w:link w:val="FooterChar"/>
    <w:uiPriority w:val="99"/>
    <w:unhideWhenUsed/>
    <w:rsid w:val="00121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9D0"/>
    <w:rPr>
      <w:rFonts w:ascii="Times New Roman" w:eastAsiaTheme="minorHAnsi" w:hAnsi="Times New Roman" w:cs="Times New Roman"/>
      <w:color w:val="C00000"/>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2026-03-10T13:44:00Z</dcterms:created>
  <dcterms:modified xsi:type="dcterms:W3CDTF">2026-03-10T13:44:00Z</dcterms:modified>
</cp:coreProperties>
</file>