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C9378">
      <w:pPr>
        <w:spacing w:after="0"/>
        <w:jc w:val="center"/>
        <w:rPr>
          <w:rFonts w:ascii="Cambria" w:hAnsi="Cambria"/>
          <w:b/>
          <w:bCs/>
          <w:lang w:val="en-US"/>
        </w:rPr>
      </w:pPr>
      <w:r>
        <w:rPr>
          <w:rFonts w:ascii="Cambria" w:hAnsi="Cambria"/>
          <w:b/>
          <w:bCs/>
          <w:lang w:val="en-US"/>
        </w:rPr>
        <w:t>Python Full Stack Developer</w:t>
      </w:r>
    </w:p>
    <w:p w14:paraId="7E3AEE4C">
      <w:pPr>
        <w:spacing w:after="0"/>
        <w:rPr>
          <w:rFonts w:ascii="Cambria" w:hAnsi="Cambria"/>
          <w:b/>
          <w:bCs/>
          <w:lang w:val="en-US"/>
        </w:rPr>
      </w:pPr>
      <w:r>
        <w:rPr>
          <w:rFonts w:ascii="Cambria" w:hAnsi="Cambria"/>
          <w:b/>
          <w:bCs/>
          <w:lang w:val="en-US"/>
        </w:rPr>
        <w:t>Pravallika Y</w:t>
      </w:r>
    </w:p>
    <w:p w14:paraId="43418076">
      <w:pPr>
        <w:spacing w:after="0"/>
        <w:rPr>
          <w:rFonts w:ascii="Cambria" w:hAnsi="Cambria"/>
          <w:b/>
          <w:bCs/>
          <w:lang w:val="en-US"/>
        </w:rPr>
      </w:pPr>
      <w:r>
        <w:rPr>
          <w:rFonts w:ascii="Cambria" w:hAnsi="Cambria"/>
          <w:b/>
          <w:bCs/>
          <w:lang w:val="en-US"/>
        </w:rPr>
        <w:t xml:space="preserve">E-Mail: </w:t>
      </w:r>
      <w:r>
        <w:fldChar w:fldCharType="begin"/>
      </w:r>
      <w:r>
        <w:instrText xml:space="preserve"> HYPERLINK "mailto:pravallikapy2@gmail.com" </w:instrText>
      </w:r>
      <w:r>
        <w:fldChar w:fldCharType="separate"/>
      </w:r>
      <w:r>
        <w:rPr>
          <w:rStyle w:val="13"/>
          <w:rFonts w:ascii="Cambria" w:hAnsi="Cambria"/>
          <w:b/>
          <w:bCs/>
          <w:lang w:val="en-US"/>
        </w:rPr>
        <w:t>pravallikapy2@gmail.com</w:t>
      </w:r>
      <w:r>
        <w:rPr>
          <w:rStyle w:val="13"/>
          <w:rFonts w:ascii="Cambria" w:hAnsi="Cambria"/>
          <w:b/>
          <w:bCs/>
          <w:lang w:val="en-US"/>
        </w:rPr>
        <w:fldChar w:fldCharType="end"/>
      </w:r>
    </w:p>
    <w:p w14:paraId="0440C454">
      <w:pPr>
        <w:spacing w:after="0"/>
        <w:rPr>
          <w:rFonts w:ascii="Cambria" w:hAnsi="Cambria"/>
          <w:b/>
          <w:bCs/>
          <w:lang w:val="en-US"/>
        </w:rPr>
      </w:pPr>
      <w:r>
        <w:rPr>
          <w:rFonts w:ascii="Cambria" w:hAnsi="Cambria"/>
          <w:b/>
          <w:bCs/>
          <w:lang w:val="en-US"/>
        </w:rPr>
        <w:t>Contact: (512)8390656</w:t>
      </w:r>
    </w:p>
    <w:p w14:paraId="535894DE">
      <w:pPr>
        <w:spacing w:after="0"/>
        <w:rPr>
          <w:rFonts w:ascii="Cambria" w:hAnsi="Cambria"/>
          <w:b/>
          <w:bCs/>
        </w:rPr>
      </w:pPr>
      <w:r>
        <w:rPr>
          <w:rFonts w:ascii="Cambria" w:hAnsi="Cambria"/>
          <w:b/>
          <w:bCs/>
        </w:rPr>
        <w:t>---------------------------------------------------------------------------------------------------------------------------------------------</w:t>
      </w:r>
    </w:p>
    <w:p w14:paraId="1871C110">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Professional Summary:</w:t>
      </w:r>
    </w:p>
    <w:p w14:paraId="465B8E1A">
      <w:pPr>
        <w:pStyle w:val="29"/>
        <w:numPr>
          <w:ilvl w:val="0"/>
          <w:numId w:val="1"/>
        </w:numPr>
        <w:spacing w:after="0"/>
        <w:rPr>
          <w:rFonts w:ascii="Cambria" w:hAnsi="Cambria"/>
        </w:rPr>
      </w:pPr>
      <w:r>
        <w:rPr>
          <w:rFonts w:ascii="Cambria" w:hAnsi="Cambria"/>
        </w:rPr>
        <w:t>Accomplished</w:t>
      </w:r>
      <w:r>
        <w:rPr>
          <w:rFonts w:ascii="Cambria" w:hAnsi="Cambria"/>
          <w:b/>
          <w:bCs/>
        </w:rPr>
        <w:t xml:space="preserve"> Python Full Stack Developer</w:t>
      </w:r>
      <w:r>
        <w:rPr>
          <w:rFonts w:ascii="Cambria" w:hAnsi="Cambria"/>
        </w:rPr>
        <w:t xml:space="preserve"> with over six years of expertise in designing, developing, and optimizing web applications across aviation, healthcare, and eCommerce, contributing to enhanced operational efficiency and end-user engagement.</w:t>
      </w:r>
    </w:p>
    <w:p w14:paraId="22F95B67">
      <w:pPr>
        <w:pStyle w:val="29"/>
        <w:numPr>
          <w:ilvl w:val="0"/>
          <w:numId w:val="1"/>
        </w:numPr>
        <w:spacing w:after="0"/>
        <w:rPr>
          <w:rFonts w:ascii="Cambria" w:hAnsi="Cambria"/>
        </w:rPr>
      </w:pPr>
      <w:r>
        <w:rPr>
          <w:rFonts w:ascii="Cambria" w:hAnsi="Cambria"/>
        </w:rPr>
        <w:t xml:space="preserve">Proficient in building scalable and secure </w:t>
      </w:r>
      <w:r>
        <w:rPr>
          <w:rFonts w:ascii="Cambria" w:hAnsi="Cambria"/>
          <w:b/>
          <w:bCs/>
        </w:rPr>
        <w:t>RESTful APIs</w:t>
      </w:r>
      <w:r>
        <w:rPr>
          <w:rFonts w:ascii="Cambria" w:hAnsi="Cambria"/>
        </w:rPr>
        <w:t xml:space="preserve"> and Microservices architecture using </w:t>
      </w:r>
      <w:r>
        <w:rPr>
          <w:rFonts w:ascii="Cambria" w:hAnsi="Cambria"/>
          <w:b/>
          <w:bCs/>
        </w:rPr>
        <w:t xml:space="preserve">Django, Flask, and Spring Boot, </w:t>
      </w:r>
      <w:r>
        <w:rPr>
          <w:rFonts w:ascii="Cambria" w:hAnsi="Cambria"/>
        </w:rPr>
        <w:t>enabling seamless integration and high availability across distributed systems for mission-critical applications.</w:t>
      </w:r>
    </w:p>
    <w:p w14:paraId="7D19B63F">
      <w:pPr>
        <w:pStyle w:val="29"/>
        <w:numPr>
          <w:ilvl w:val="0"/>
          <w:numId w:val="1"/>
        </w:numPr>
        <w:spacing w:after="0"/>
        <w:rPr>
          <w:rFonts w:ascii="Cambria" w:hAnsi="Cambria"/>
        </w:rPr>
      </w:pPr>
      <w:r>
        <w:rPr>
          <w:rFonts w:ascii="Cambria" w:hAnsi="Cambria"/>
        </w:rPr>
        <w:t xml:space="preserve">Extensive experience with advanced front-end frameworks such as </w:t>
      </w:r>
      <w:r>
        <w:rPr>
          <w:rFonts w:ascii="Cambria" w:hAnsi="Cambria"/>
          <w:b/>
          <w:bCs/>
        </w:rPr>
        <w:t>React, Redux, AngularJS, and Bootstrap,</w:t>
      </w:r>
      <w:r>
        <w:rPr>
          <w:rFonts w:ascii="Cambria" w:hAnsi="Cambria"/>
        </w:rPr>
        <w:t xml:space="preserve"> creating responsive, dynamic user interfaces and intuitive dashboards tailored to client-specific needs.</w:t>
      </w:r>
    </w:p>
    <w:p w14:paraId="5E8D1F7A">
      <w:pPr>
        <w:pStyle w:val="29"/>
        <w:numPr>
          <w:ilvl w:val="0"/>
          <w:numId w:val="1"/>
        </w:numPr>
        <w:spacing w:after="0"/>
        <w:rPr>
          <w:rFonts w:ascii="Cambria" w:hAnsi="Cambria"/>
        </w:rPr>
      </w:pPr>
      <w:r>
        <w:rPr>
          <w:rFonts w:ascii="Cambria" w:hAnsi="Cambria"/>
        </w:rPr>
        <w:t xml:space="preserve">Skilled in leveraging cloud platforms, including </w:t>
      </w:r>
      <w:r>
        <w:rPr>
          <w:rFonts w:ascii="Cambria" w:hAnsi="Cambria"/>
          <w:b/>
          <w:bCs/>
        </w:rPr>
        <w:t>AWS (S3, Lambda, Kinesis, CloudFront), Azure (App Services, SQL Database, Key Vault), and GCP</w:t>
      </w:r>
      <w:r>
        <w:rPr>
          <w:rFonts w:ascii="Cambria" w:hAnsi="Cambria"/>
        </w:rPr>
        <w:t xml:space="preserve"> for robust, scalable, and high-performing cloud-based solutions, ensuring optimal performance and security.</w:t>
      </w:r>
    </w:p>
    <w:p w14:paraId="49744E12">
      <w:pPr>
        <w:pStyle w:val="29"/>
        <w:numPr>
          <w:ilvl w:val="0"/>
          <w:numId w:val="1"/>
        </w:numPr>
        <w:spacing w:after="0"/>
        <w:rPr>
          <w:rFonts w:ascii="Cambria" w:hAnsi="Cambria"/>
        </w:rPr>
      </w:pPr>
      <w:r>
        <w:rPr>
          <w:rFonts w:ascii="Cambria" w:hAnsi="Cambria"/>
        </w:rPr>
        <w:t xml:space="preserve">Comprehensive expertise in database architecture, performance tuning, and management using MySQL, </w:t>
      </w:r>
      <w:r>
        <w:rPr>
          <w:rFonts w:ascii="Cambria" w:hAnsi="Cambria"/>
          <w:b/>
          <w:bCs/>
        </w:rPr>
        <w:t>PostgreSQL, Snowflake, SQL Server, and MongoDB</w:t>
      </w:r>
      <w:r>
        <w:rPr>
          <w:rFonts w:ascii="Cambria" w:hAnsi="Cambria"/>
        </w:rPr>
        <w:t>, supporting rapid data access and efficient data storage.</w:t>
      </w:r>
    </w:p>
    <w:p w14:paraId="30DA9C6B">
      <w:pPr>
        <w:pStyle w:val="29"/>
        <w:numPr>
          <w:ilvl w:val="0"/>
          <w:numId w:val="1"/>
        </w:numPr>
        <w:spacing w:after="0"/>
        <w:rPr>
          <w:rFonts w:ascii="Cambria" w:hAnsi="Cambria"/>
        </w:rPr>
      </w:pPr>
      <w:r>
        <w:rPr>
          <w:rFonts w:ascii="Cambria" w:hAnsi="Cambria"/>
        </w:rPr>
        <w:t xml:space="preserve">Proficient in data processing and real-time analytics using </w:t>
      </w:r>
      <w:r>
        <w:rPr>
          <w:rFonts w:ascii="Cambria" w:hAnsi="Cambria"/>
          <w:b/>
          <w:bCs/>
        </w:rPr>
        <w:t xml:space="preserve">Spark, Kafka, RabbitMQ, and OLAP, </w:t>
      </w:r>
      <w:r>
        <w:rPr>
          <w:rFonts w:ascii="Cambria" w:hAnsi="Cambria"/>
        </w:rPr>
        <w:t>enabling high-throughput data handling and predictive insights to drive data-driven decisions.</w:t>
      </w:r>
    </w:p>
    <w:p w14:paraId="1027555E">
      <w:pPr>
        <w:pStyle w:val="29"/>
        <w:numPr>
          <w:ilvl w:val="0"/>
          <w:numId w:val="1"/>
        </w:numPr>
        <w:spacing w:after="0"/>
        <w:rPr>
          <w:rFonts w:ascii="Cambria" w:hAnsi="Cambria"/>
        </w:rPr>
      </w:pPr>
      <w:r>
        <w:rPr>
          <w:rFonts w:ascii="Cambria" w:hAnsi="Cambria"/>
          <w:b/>
          <w:bCs/>
        </w:rPr>
        <w:t>Advanced CI/CD and DevOps skills, utilizing tools like Jenkins, Docker, GitHub Actions</w:t>
      </w:r>
      <w:r>
        <w:rPr>
          <w:rFonts w:ascii="Cambria" w:hAnsi="Cambria"/>
        </w:rPr>
        <w:t>, and Azure DevOps to streamline development, deployment, and release cycles, enhancing code reliability and deployment efficiency.</w:t>
      </w:r>
    </w:p>
    <w:p w14:paraId="4476B1FF">
      <w:pPr>
        <w:pStyle w:val="29"/>
        <w:numPr>
          <w:ilvl w:val="0"/>
          <w:numId w:val="1"/>
        </w:numPr>
        <w:spacing w:after="0"/>
        <w:rPr>
          <w:rFonts w:ascii="Cambria" w:hAnsi="Cambria"/>
        </w:rPr>
      </w:pPr>
      <w:r>
        <w:rPr>
          <w:rFonts w:ascii="Cambria" w:hAnsi="Cambria"/>
        </w:rPr>
        <w:t>Experienced in data security and regulatory compliance, including</w:t>
      </w:r>
      <w:r>
        <w:rPr>
          <w:rFonts w:ascii="Cambria" w:hAnsi="Cambria"/>
          <w:b/>
          <w:bCs/>
        </w:rPr>
        <w:t xml:space="preserve"> HIPAA, OAuth, OpenID Connect, and JWT</w:t>
      </w:r>
      <w:r>
        <w:rPr>
          <w:rFonts w:ascii="Cambria" w:hAnsi="Cambria"/>
        </w:rPr>
        <w:t>, ensuring robust access control and data integrity for applications handling sensitive information.</w:t>
      </w:r>
    </w:p>
    <w:p w14:paraId="34E49C62">
      <w:pPr>
        <w:pStyle w:val="29"/>
        <w:numPr>
          <w:ilvl w:val="0"/>
          <w:numId w:val="1"/>
        </w:numPr>
        <w:spacing w:after="0"/>
        <w:rPr>
          <w:rFonts w:ascii="Cambria" w:hAnsi="Cambria"/>
        </w:rPr>
      </w:pPr>
      <w:r>
        <w:rPr>
          <w:rFonts w:ascii="Cambria" w:hAnsi="Cambria"/>
        </w:rPr>
        <w:t xml:space="preserve">Strong background in monitoring and performance analysis with tools like </w:t>
      </w:r>
      <w:r>
        <w:rPr>
          <w:rFonts w:ascii="Cambria" w:hAnsi="Cambria"/>
          <w:b/>
          <w:bCs/>
        </w:rPr>
        <w:t xml:space="preserve">Splunk, Azure Monitor, Application Insights, and AWS CloudWatch, </w:t>
      </w:r>
      <w:r>
        <w:rPr>
          <w:rFonts w:ascii="Cambria" w:hAnsi="Cambria"/>
        </w:rPr>
        <w:t>enabling proactive troubleshooting and optimized system performance.</w:t>
      </w:r>
    </w:p>
    <w:p w14:paraId="75064ACF">
      <w:pPr>
        <w:pStyle w:val="29"/>
        <w:numPr>
          <w:ilvl w:val="0"/>
          <w:numId w:val="1"/>
        </w:numPr>
        <w:spacing w:after="0"/>
        <w:rPr>
          <w:rFonts w:ascii="Cambria" w:hAnsi="Cambria"/>
        </w:rPr>
      </w:pPr>
      <w:r>
        <w:rPr>
          <w:rFonts w:ascii="Cambria" w:hAnsi="Cambria"/>
        </w:rPr>
        <w:t xml:space="preserve">Adept in data visualization and analytics using </w:t>
      </w:r>
      <w:bookmarkStart w:id="0" w:name="_GoBack"/>
      <w:r>
        <w:rPr>
          <w:rFonts w:ascii="Cambria" w:hAnsi="Cambria"/>
          <w:b/>
          <w:bCs/>
        </w:rPr>
        <w:t>Tableau, Matplotlib, and High Charts,</w:t>
      </w:r>
      <w:bookmarkEnd w:id="0"/>
      <w:r>
        <w:rPr>
          <w:rFonts w:ascii="Cambria" w:hAnsi="Cambria"/>
        </w:rPr>
        <w:t xml:space="preserve"> translating complex datasets into actionable insights for better business intelligence and decision-making.</w:t>
      </w:r>
    </w:p>
    <w:p w14:paraId="5B6D6BA7">
      <w:pPr>
        <w:spacing w:after="0"/>
        <w:rPr>
          <w:rFonts w:ascii="Cambria" w:hAnsi="Cambria"/>
          <w:b/>
          <w:bCs/>
        </w:rPr>
      </w:pPr>
      <w:r>
        <w:rPr>
          <w:rFonts w:ascii="Cambria" w:hAnsi="Cambria"/>
          <w:b/>
          <w:bCs/>
        </w:rPr>
        <w:t>---------------------------------------------------------------------------------------------------------------------------------------------</w:t>
      </w:r>
    </w:p>
    <w:p w14:paraId="00BF453A">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Technical Skills:</w:t>
      </w:r>
    </w:p>
    <w:tbl>
      <w:tblPr>
        <w:tblStyle w:val="12"/>
        <w:tblW w:w="10303" w:type="dxa"/>
        <w:tblInd w:w="0" w:type="dxa"/>
        <w:tblLayout w:type="autofit"/>
        <w:tblCellMar>
          <w:top w:w="0" w:type="dxa"/>
          <w:left w:w="108" w:type="dxa"/>
          <w:bottom w:w="0" w:type="dxa"/>
          <w:right w:w="108" w:type="dxa"/>
        </w:tblCellMar>
      </w:tblPr>
      <w:tblGrid>
        <w:gridCol w:w="3361"/>
        <w:gridCol w:w="6942"/>
      </w:tblGrid>
      <w:tr w14:paraId="340A1925">
        <w:tblPrEx>
          <w:tblCellMar>
            <w:top w:w="0" w:type="dxa"/>
            <w:left w:w="108" w:type="dxa"/>
            <w:bottom w:w="0" w:type="dxa"/>
            <w:right w:w="108" w:type="dxa"/>
          </w:tblCellMar>
        </w:tblPrEx>
        <w:trPr>
          <w:trHeight w:val="219" w:hRule="atLeast"/>
        </w:trPr>
        <w:tc>
          <w:tcPr>
            <w:tcW w:w="3361" w:type="dxa"/>
            <w:tcBorders>
              <w:top w:val="single" w:color="auto" w:sz="4" w:space="0"/>
              <w:left w:val="single" w:color="auto" w:sz="4" w:space="0"/>
              <w:bottom w:val="single" w:color="auto" w:sz="4" w:space="0"/>
              <w:right w:val="single" w:color="auto" w:sz="4" w:space="0"/>
            </w:tcBorders>
            <w:shd w:val="clear" w:color="auto" w:fill="auto"/>
            <w:vAlign w:val="center"/>
          </w:tcPr>
          <w:p w14:paraId="33769259">
            <w:pPr>
              <w:spacing w:after="0" w:line="240" w:lineRule="auto"/>
              <w:jc w:val="center"/>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Category</w:t>
            </w:r>
          </w:p>
        </w:tc>
        <w:tc>
          <w:tcPr>
            <w:tcW w:w="6942" w:type="dxa"/>
            <w:tcBorders>
              <w:top w:val="single" w:color="auto" w:sz="4" w:space="0"/>
              <w:left w:val="nil"/>
              <w:bottom w:val="single" w:color="auto" w:sz="4" w:space="0"/>
              <w:right w:val="single" w:color="auto" w:sz="4" w:space="0"/>
            </w:tcBorders>
            <w:shd w:val="clear" w:color="auto" w:fill="auto"/>
            <w:vAlign w:val="center"/>
          </w:tcPr>
          <w:p w14:paraId="66D92916">
            <w:pPr>
              <w:spacing w:after="0" w:line="240" w:lineRule="auto"/>
              <w:jc w:val="center"/>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Technologies/Tools</w:t>
            </w:r>
          </w:p>
        </w:tc>
      </w:tr>
      <w:tr w14:paraId="1254B07E">
        <w:trPr>
          <w:trHeight w:val="219"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0273665B">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Programming Languages</w:t>
            </w:r>
          </w:p>
        </w:tc>
        <w:tc>
          <w:tcPr>
            <w:tcW w:w="6942" w:type="dxa"/>
            <w:tcBorders>
              <w:top w:val="nil"/>
              <w:left w:val="nil"/>
              <w:bottom w:val="single" w:color="auto" w:sz="4" w:space="0"/>
              <w:right w:val="single" w:color="auto" w:sz="4" w:space="0"/>
            </w:tcBorders>
            <w:shd w:val="clear" w:color="auto" w:fill="auto"/>
            <w:vAlign w:val="center"/>
          </w:tcPr>
          <w:p w14:paraId="202A503B">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Python, C++, JavaScript, HTML, CSS, XML, PL/SQL, SQL</w:t>
            </w:r>
          </w:p>
        </w:tc>
      </w:tr>
      <w:tr w14:paraId="593080FB">
        <w:tblPrEx>
          <w:tblCellMar>
            <w:top w:w="0" w:type="dxa"/>
            <w:left w:w="108" w:type="dxa"/>
            <w:bottom w:w="0" w:type="dxa"/>
            <w:right w:w="108" w:type="dxa"/>
          </w:tblCellMar>
        </w:tblPrEx>
        <w:trPr>
          <w:trHeight w:val="65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5603A013">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Frameworks/Libraries</w:t>
            </w:r>
          </w:p>
        </w:tc>
        <w:tc>
          <w:tcPr>
            <w:tcW w:w="6942" w:type="dxa"/>
            <w:tcBorders>
              <w:top w:val="nil"/>
              <w:left w:val="nil"/>
              <w:bottom w:val="single" w:color="auto" w:sz="4" w:space="0"/>
              <w:right w:val="single" w:color="auto" w:sz="4" w:space="0"/>
            </w:tcBorders>
            <w:shd w:val="clear" w:color="auto" w:fill="auto"/>
            <w:vAlign w:val="center"/>
          </w:tcPr>
          <w:p w14:paraId="6420CB9F">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Django, Flask, Spring Boot, Spring AOP, Spring Actuator, AngularJS, React, Redux, Bootstrap, jQuery, High Charts, Matplotlib, NumPy, SciPy, Pandas</w:t>
            </w:r>
          </w:p>
        </w:tc>
      </w:tr>
      <w:tr w14:paraId="24FAE1C3">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34D0FE71">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Cloud Platforms</w:t>
            </w:r>
          </w:p>
        </w:tc>
        <w:tc>
          <w:tcPr>
            <w:tcW w:w="6942" w:type="dxa"/>
            <w:tcBorders>
              <w:top w:val="nil"/>
              <w:left w:val="nil"/>
              <w:bottom w:val="single" w:color="auto" w:sz="4" w:space="0"/>
              <w:right w:val="single" w:color="auto" w:sz="4" w:space="0"/>
            </w:tcBorders>
            <w:shd w:val="clear" w:color="auto" w:fill="auto"/>
            <w:vAlign w:val="center"/>
          </w:tcPr>
          <w:p w14:paraId="50BE060C">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AWS (S3, Lambda, CloudFront, Kinesis), Azure (App Services, SQL Database, Key Vault, DevOps, Monitor), GCP</w:t>
            </w:r>
          </w:p>
        </w:tc>
      </w:tr>
      <w:tr w14:paraId="23D8ED4D">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47B3C2CB">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Databases</w:t>
            </w:r>
          </w:p>
        </w:tc>
        <w:tc>
          <w:tcPr>
            <w:tcW w:w="6942" w:type="dxa"/>
            <w:tcBorders>
              <w:top w:val="nil"/>
              <w:left w:val="nil"/>
              <w:bottom w:val="single" w:color="auto" w:sz="4" w:space="0"/>
              <w:right w:val="single" w:color="auto" w:sz="4" w:space="0"/>
            </w:tcBorders>
            <w:shd w:val="clear" w:color="auto" w:fill="auto"/>
            <w:vAlign w:val="center"/>
          </w:tcPr>
          <w:p w14:paraId="5644AE20">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MySQL, PostgreSQL, MongoDB, DynamoDB, NoSQL, SQL Server, DB2</w:t>
            </w:r>
          </w:p>
        </w:tc>
      </w:tr>
      <w:tr w14:paraId="7CE60D2E">
        <w:tblPrEx>
          <w:tblCellMar>
            <w:top w:w="0" w:type="dxa"/>
            <w:left w:w="108" w:type="dxa"/>
            <w:bottom w:w="0" w:type="dxa"/>
            <w:right w:w="108" w:type="dxa"/>
          </w:tblCellMar>
        </w:tblPrEx>
        <w:trPr>
          <w:trHeight w:val="219"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5414571F">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Data Warehousing</w:t>
            </w:r>
          </w:p>
        </w:tc>
        <w:tc>
          <w:tcPr>
            <w:tcW w:w="6942" w:type="dxa"/>
            <w:tcBorders>
              <w:top w:val="nil"/>
              <w:left w:val="nil"/>
              <w:bottom w:val="single" w:color="auto" w:sz="4" w:space="0"/>
              <w:right w:val="single" w:color="auto" w:sz="4" w:space="0"/>
            </w:tcBorders>
            <w:shd w:val="clear" w:color="auto" w:fill="auto"/>
            <w:vAlign w:val="center"/>
          </w:tcPr>
          <w:p w14:paraId="2B5F2A49">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Snowflake, Azure Data Factory, AWS RDS, Hive</w:t>
            </w:r>
          </w:p>
        </w:tc>
      </w:tr>
      <w:tr w14:paraId="2471AB80">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209495AC">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Data Processing &amp; Analytics</w:t>
            </w:r>
          </w:p>
        </w:tc>
        <w:tc>
          <w:tcPr>
            <w:tcW w:w="6942" w:type="dxa"/>
            <w:tcBorders>
              <w:top w:val="nil"/>
              <w:left w:val="nil"/>
              <w:bottom w:val="single" w:color="auto" w:sz="4" w:space="0"/>
              <w:right w:val="single" w:color="auto" w:sz="4" w:space="0"/>
            </w:tcBorders>
            <w:shd w:val="clear" w:color="auto" w:fill="auto"/>
            <w:vAlign w:val="center"/>
          </w:tcPr>
          <w:p w14:paraId="7F3EB9FA">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Spark, Map-Reduce, Kafka, RabbitMQ, OLAP, Tableau, R-Studio, PySpark, Flink</w:t>
            </w:r>
          </w:p>
        </w:tc>
      </w:tr>
      <w:tr w14:paraId="54A6164C">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37CD14C2">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APIs &amp; Microservices</w:t>
            </w:r>
          </w:p>
        </w:tc>
        <w:tc>
          <w:tcPr>
            <w:tcW w:w="6942" w:type="dxa"/>
            <w:tcBorders>
              <w:top w:val="nil"/>
              <w:left w:val="nil"/>
              <w:bottom w:val="single" w:color="auto" w:sz="4" w:space="0"/>
              <w:right w:val="single" w:color="auto" w:sz="4" w:space="0"/>
            </w:tcBorders>
            <w:shd w:val="clear" w:color="auto" w:fill="auto"/>
            <w:vAlign w:val="center"/>
          </w:tcPr>
          <w:p w14:paraId="51A22659">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RESTful APIs, Swagger-UI, Django Channels, WebSocket, Hystrix, RabbitMQ, Kafka, Spring Config Server, Zipkin</w:t>
            </w:r>
          </w:p>
        </w:tc>
      </w:tr>
      <w:tr w14:paraId="603E73C0">
        <w:tblPrEx>
          <w:tblCellMar>
            <w:top w:w="0" w:type="dxa"/>
            <w:left w:w="108" w:type="dxa"/>
            <w:bottom w:w="0" w:type="dxa"/>
            <w:right w:w="108" w:type="dxa"/>
          </w:tblCellMar>
        </w:tblPrEx>
        <w:trPr>
          <w:trHeight w:val="219"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02B24604">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CI/CD &amp; DevOps</w:t>
            </w:r>
          </w:p>
        </w:tc>
        <w:tc>
          <w:tcPr>
            <w:tcW w:w="6942" w:type="dxa"/>
            <w:tcBorders>
              <w:top w:val="nil"/>
              <w:left w:val="nil"/>
              <w:bottom w:val="single" w:color="auto" w:sz="4" w:space="0"/>
              <w:right w:val="single" w:color="auto" w:sz="4" w:space="0"/>
            </w:tcBorders>
            <w:shd w:val="clear" w:color="auto" w:fill="auto"/>
            <w:vAlign w:val="center"/>
          </w:tcPr>
          <w:p w14:paraId="0C34CA38">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Jenkins, GitHub Actions, Azure DevOps, Docker</w:t>
            </w:r>
          </w:p>
        </w:tc>
      </w:tr>
      <w:tr w14:paraId="6C296785">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56EB806E">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Monitoring &amp; Logging</w:t>
            </w:r>
          </w:p>
        </w:tc>
        <w:tc>
          <w:tcPr>
            <w:tcW w:w="6942" w:type="dxa"/>
            <w:tcBorders>
              <w:top w:val="nil"/>
              <w:left w:val="nil"/>
              <w:bottom w:val="single" w:color="auto" w:sz="4" w:space="0"/>
              <w:right w:val="single" w:color="auto" w:sz="4" w:space="0"/>
            </w:tcBorders>
            <w:shd w:val="clear" w:color="auto" w:fill="auto"/>
            <w:vAlign w:val="center"/>
          </w:tcPr>
          <w:p w14:paraId="23AAD7E6">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Splunk, Azure Monitor, Application Insights, AWS CloudWatch</w:t>
            </w:r>
          </w:p>
        </w:tc>
      </w:tr>
      <w:tr w14:paraId="0C8CC444">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0B7558C6">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Security</w:t>
            </w:r>
          </w:p>
        </w:tc>
        <w:tc>
          <w:tcPr>
            <w:tcW w:w="6942" w:type="dxa"/>
            <w:tcBorders>
              <w:top w:val="nil"/>
              <w:left w:val="nil"/>
              <w:bottom w:val="single" w:color="auto" w:sz="4" w:space="0"/>
              <w:right w:val="single" w:color="auto" w:sz="4" w:space="0"/>
            </w:tcBorders>
            <w:shd w:val="clear" w:color="auto" w:fill="auto"/>
            <w:vAlign w:val="center"/>
          </w:tcPr>
          <w:p w14:paraId="2FDB565C">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OAuth, OpenID Connect, JWT, HTTPS, HIPAA compliance, Azure Key Vault</w:t>
            </w:r>
          </w:p>
        </w:tc>
      </w:tr>
      <w:tr w14:paraId="76C5BB6F">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0F522B10">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Testing &amp; Debugging</w:t>
            </w:r>
          </w:p>
        </w:tc>
        <w:tc>
          <w:tcPr>
            <w:tcW w:w="6942" w:type="dxa"/>
            <w:tcBorders>
              <w:top w:val="nil"/>
              <w:left w:val="nil"/>
              <w:bottom w:val="single" w:color="auto" w:sz="4" w:space="0"/>
              <w:right w:val="single" w:color="auto" w:sz="4" w:space="0"/>
            </w:tcBorders>
            <w:shd w:val="clear" w:color="auto" w:fill="auto"/>
            <w:vAlign w:val="center"/>
          </w:tcPr>
          <w:p w14:paraId="5E4ACDCB">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Selenium, pytest, Jest, Technical Feasibility Assessment, Code Refactoring</w:t>
            </w:r>
          </w:p>
        </w:tc>
      </w:tr>
      <w:tr w14:paraId="380BFC04">
        <w:tblPrEx>
          <w:tblCellMar>
            <w:top w:w="0" w:type="dxa"/>
            <w:left w:w="108" w:type="dxa"/>
            <w:bottom w:w="0" w:type="dxa"/>
            <w:right w:w="108" w:type="dxa"/>
          </w:tblCellMar>
        </w:tblPrEx>
        <w:trPr>
          <w:trHeight w:val="438"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1AB49799">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Data Visualization</w:t>
            </w:r>
          </w:p>
        </w:tc>
        <w:tc>
          <w:tcPr>
            <w:tcW w:w="6942" w:type="dxa"/>
            <w:tcBorders>
              <w:top w:val="nil"/>
              <w:left w:val="nil"/>
              <w:bottom w:val="single" w:color="auto" w:sz="4" w:space="0"/>
              <w:right w:val="single" w:color="auto" w:sz="4" w:space="0"/>
            </w:tcBorders>
            <w:shd w:val="clear" w:color="auto" w:fill="auto"/>
            <w:vAlign w:val="center"/>
          </w:tcPr>
          <w:p w14:paraId="1D288F3E">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Tableau, Matplotlib, High Charts, matplotlib for data visualizations</w:t>
            </w:r>
          </w:p>
        </w:tc>
      </w:tr>
      <w:tr w14:paraId="4A82FE68">
        <w:tblPrEx>
          <w:tblCellMar>
            <w:top w:w="0" w:type="dxa"/>
            <w:left w:w="108" w:type="dxa"/>
            <w:bottom w:w="0" w:type="dxa"/>
            <w:right w:w="108" w:type="dxa"/>
          </w:tblCellMar>
        </w:tblPrEx>
        <w:trPr>
          <w:trHeight w:val="219" w:hRule="atLeast"/>
        </w:trPr>
        <w:tc>
          <w:tcPr>
            <w:tcW w:w="3361" w:type="dxa"/>
            <w:tcBorders>
              <w:top w:val="nil"/>
              <w:left w:val="single" w:color="auto" w:sz="4" w:space="0"/>
              <w:bottom w:val="single" w:color="auto" w:sz="4" w:space="0"/>
              <w:right w:val="single" w:color="auto" w:sz="4" w:space="0"/>
            </w:tcBorders>
            <w:shd w:val="clear" w:color="auto" w:fill="auto"/>
            <w:vAlign w:val="center"/>
          </w:tcPr>
          <w:p w14:paraId="3ECFEBA9">
            <w:pPr>
              <w:spacing w:after="0" w:line="240" w:lineRule="auto"/>
              <w:rPr>
                <w:rFonts w:ascii="Cambria" w:hAnsi="Cambria" w:eastAsia="Times New Roman" w:cs="Times New Roman"/>
                <w:b/>
                <w:bCs/>
                <w:color w:val="000000"/>
                <w:kern w:val="0"/>
                <w:lang w:eastAsia="en-IN"/>
                <w14:ligatures w14:val="none"/>
              </w:rPr>
            </w:pPr>
            <w:r>
              <w:rPr>
                <w:rFonts w:ascii="Cambria" w:hAnsi="Cambria" w:eastAsia="Times New Roman" w:cs="Times New Roman"/>
                <w:b/>
                <w:bCs/>
                <w:color w:val="000000"/>
                <w:kern w:val="0"/>
                <w:lang w:eastAsia="en-IN"/>
                <w14:ligatures w14:val="none"/>
              </w:rPr>
              <w:t>IDEs</w:t>
            </w:r>
          </w:p>
        </w:tc>
        <w:tc>
          <w:tcPr>
            <w:tcW w:w="6942" w:type="dxa"/>
            <w:tcBorders>
              <w:top w:val="nil"/>
              <w:left w:val="nil"/>
              <w:bottom w:val="single" w:color="auto" w:sz="4" w:space="0"/>
              <w:right w:val="single" w:color="auto" w:sz="4" w:space="0"/>
            </w:tcBorders>
            <w:shd w:val="clear" w:color="auto" w:fill="auto"/>
            <w:vAlign w:val="center"/>
          </w:tcPr>
          <w:p w14:paraId="499093CD">
            <w:pPr>
              <w:spacing w:after="0" w:line="240" w:lineRule="auto"/>
              <w:rPr>
                <w:rFonts w:ascii="Cambria" w:hAnsi="Cambria" w:eastAsia="Times New Roman" w:cs="Times New Roman"/>
                <w:color w:val="000000"/>
                <w:kern w:val="0"/>
                <w:lang w:eastAsia="en-IN"/>
                <w14:ligatures w14:val="none"/>
              </w:rPr>
            </w:pPr>
            <w:r>
              <w:rPr>
                <w:rFonts w:ascii="Cambria" w:hAnsi="Cambria" w:eastAsia="Times New Roman" w:cs="Times New Roman"/>
                <w:color w:val="000000"/>
                <w:kern w:val="0"/>
                <w:lang w:eastAsia="en-IN"/>
                <w14:ligatures w14:val="none"/>
              </w:rPr>
              <w:t>Eclipse, PyCharm, Visual Studio</w:t>
            </w:r>
          </w:p>
        </w:tc>
      </w:tr>
    </w:tbl>
    <w:p w14:paraId="54C6D5F5">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rPr>
        <w:t>---------------------------------------------------------------------------------------------------------------------------------------------</w:t>
      </w:r>
    </w:p>
    <w:p w14:paraId="377242C0">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Professional Experience:</w:t>
      </w:r>
    </w:p>
    <w:p w14:paraId="23D89C19">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Client: Boeing, Seattle, WA                                                                                                                  June 2024 – Till Date</w:t>
      </w:r>
    </w:p>
    <w:p w14:paraId="320BC9C8">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Role: Python Full Stack Developer</w:t>
      </w:r>
    </w:p>
    <w:p w14:paraId="71A32777">
      <w:pPr>
        <w:spacing w:after="0"/>
        <w:rPr>
          <w:rFonts w:ascii="Cambria" w:hAnsi="Cambria"/>
          <w:b/>
          <w:bCs/>
        </w:rPr>
      </w:pPr>
      <w:r>
        <w:rPr>
          <w:rFonts w:ascii="Cambria" w:hAnsi="Cambria"/>
          <w:b/>
          <w:bCs/>
          <w:color w:val="215F9A" w:themeColor="text2" w:themeTint="BF"/>
          <w14:textFill>
            <w14:solidFill>
              <w14:schemeClr w14:val="tx2">
                <w14:lumMod w14:val="75000"/>
                <w14:lumOff w14:val="25000"/>
              </w14:schemeClr>
            </w14:solidFill>
          </w14:textFill>
        </w:rPr>
        <w:t xml:space="preserve">Project: </w:t>
      </w:r>
      <w:r>
        <w:rPr>
          <w:rFonts w:ascii="Cambria" w:hAnsi="Cambria"/>
          <w:b/>
          <w:bCs/>
        </w:rPr>
        <w:t xml:space="preserve">AeroFleet360 – Predictive Maintenance and Fleet </w:t>
      </w:r>
    </w:p>
    <w:p w14:paraId="1B9A5A10">
      <w:pPr>
        <w:spacing w:after="0"/>
        <w:rPr>
          <w:rFonts w:ascii="Cambria" w:hAnsi="Cambria"/>
          <w:b/>
          <w:bCs/>
        </w:rPr>
      </w:pPr>
      <w:r>
        <w:rPr>
          <w:rFonts w:ascii="Cambria" w:hAnsi="Cambria"/>
          <w:b/>
          <w:bCs/>
          <w:color w:val="215F9A" w:themeColor="text2" w:themeTint="BF"/>
          <w14:textFill>
            <w14:solidFill>
              <w14:schemeClr w14:val="tx2">
                <w14:lumMod w14:val="75000"/>
                <w14:lumOff w14:val="25000"/>
              </w14:schemeClr>
            </w14:solidFill>
          </w14:textFill>
        </w:rPr>
        <w:t xml:space="preserve">Overview: </w:t>
      </w:r>
      <w:r>
        <w:rPr>
          <w:rFonts w:ascii="Cambria" w:hAnsi="Cambria"/>
        </w:rPr>
        <w:t>AeroFleet360 is a real-time web application developed to support Boeing's fleet management operations.</w:t>
      </w:r>
      <w:r>
        <w:rPr>
          <w:rFonts w:ascii="Cambria" w:hAnsi="Cambria"/>
          <w:b/>
          <w:bCs/>
        </w:rPr>
        <w:t xml:space="preserve"> </w:t>
      </w:r>
      <w:r>
        <w:rPr>
          <w:rFonts w:ascii="Cambria" w:hAnsi="Cambria"/>
        </w:rPr>
        <w:t>The application harnesses data from aircraft sensors, flight logs, and historical maintenance records to predict potential issues and optimize maintenance scheduling. This predictive maintenance approach reduces unexpected downtime and enhances operational efficiency, while a centralized dashboard provides Boeing’s team with real-time insights into fleet health, fuel efficiency, and component statuses.</w:t>
      </w:r>
    </w:p>
    <w:p w14:paraId="518F58A1">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 xml:space="preserve">Responsibilities: </w:t>
      </w:r>
    </w:p>
    <w:p w14:paraId="2140B2CC">
      <w:pPr>
        <w:pStyle w:val="29"/>
        <w:numPr>
          <w:ilvl w:val="0"/>
          <w:numId w:val="2"/>
        </w:numPr>
        <w:spacing w:after="0"/>
        <w:rPr>
          <w:rFonts w:ascii="Cambria" w:hAnsi="Cambria"/>
        </w:rPr>
      </w:pPr>
      <w:r>
        <w:rPr>
          <w:rFonts w:ascii="Cambria" w:hAnsi="Cambria"/>
        </w:rPr>
        <w:t>Participated in all phases of the Software Development Life Cycle (SDLC) using agile methodologies to ensure smooth project progression and timely delivery.</w:t>
      </w:r>
    </w:p>
    <w:p w14:paraId="11FE9152">
      <w:pPr>
        <w:pStyle w:val="29"/>
        <w:numPr>
          <w:ilvl w:val="0"/>
          <w:numId w:val="2"/>
        </w:numPr>
        <w:spacing w:after="0"/>
        <w:rPr>
          <w:rFonts w:ascii="Cambria" w:hAnsi="Cambria"/>
        </w:rPr>
      </w:pPr>
      <w:r>
        <w:rPr>
          <w:rFonts w:ascii="Cambria" w:hAnsi="Cambria"/>
        </w:rPr>
        <w:t>Developed REST Microservices using Spring Boot, Spring AOP, and Spring Actuator.</w:t>
      </w:r>
    </w:p>
    <w:p w14:paraId="1C8F5EFE">
      <w:pPr>
        <w:pStyle w:val="29"/>
        <w:numPr>
          <w:ilvl w:val="0"/>
          <w:numId w:val="2"/>
        </w:numPr>
        <w:spacing w:after="0"/>
        <w:rPr>
          <w:rFonts w:ascii="Cambria" w:hAnsi="Cambria"/>
        </w:rPr>
      </w:pPr>
      <w:r>
        <w:rPr>
          <w:rFonts w:ascii="Cambria" w:hAnsi="Cambria"/>
        </w:rPr>
        <w:t>Used Zipkin for distributed tracing and Swagger-UI for API documentation, enhancing visibility and ease of use in microservices.</w:t>
      </w:r>
    </w:p>
    <w:p w14:paraId="1C08EB73">
      <w:pPr>
        <w:pStyle w:val="29"/>
        <w:numPr>
          <w:ilvl w:val="0"/>
          <w:numId w:val="2"/>
        </w:numPr>
        <w:spacing w:after="0"/>
        <w:rPr>
          <w:rFonts w:ascii="Cambria" w:hAnsi="Cambria"/>
        </w:rPr>
      </w:pPr>
      <w:r>
        <w:rPr>
          <w:rFonts w:ascii="Cambria" w:hAnsi="Cambria"/>
        </w:rPr>
        <w:t>Integrated Hystrix for latency and fault tolerance, ensuring high availability and resilience of distributed systems.</w:t>
      </w:r>
    </w:p>
    <w:p w14:paraId="4E65D236">
      <w:pPr>
        <w:pStyle w:val="29"/>
        <w:numPr>
          <w:ilvl w:val="0"/>
          <w:numId w:val="2"/>
        </w:numPr>
        <w:spacing w:after="0"/>
        <w:rPr>
          <w:rFonts w:ascii="Cambria" w:hAnsi="Cambria"/>
        </w:rPr>
      </w:pPr>
      <w:r>
        <w:rPr>
          <w:rFonts w:ascii="Cambria" w:hAnsi="Cambria"/>
        </w:rPr>
        <w:t>Managed application configurations using Spring Config Server, which facilitated centralized control over microservices configuration settings.</w:t>
      </w:r>
    </w:p>
    <w:p w14:paraId="5C4118B3">
      <w:pPr>
        <w:pStyle w:val="29"/>
        <w:numPr>
          <w:ilvl w:val="0"/>
          <w:numId w:val="2"/>
        </w:numPr>
        <w:spacing w:after="0"/>
        <w:rPr>
          <w:rFonts w:ascii="Cambria" w:hAnsi="Cambria"/>
        </w:rPr>
      </w:pPr>
      <w:r>
        <w:rPr>
          <w:rFonts w:ascii="Cambria" w:hAnsi="Cambria"/>
        </w:rPr>
        <w:t>Implemented monitoring and alerting through Splunk to track application health and performance metrics.</w:t>
      </w:r>
    </w:p>
    <w:p w14:paraId="4A8DA8A4">
      <w:pPr>
        <w:pStyle w:val="29"/>
        <w:numPr>
          <w:ilvl w:val="0"/>
          <w:numId w:val="2"/>
        </w:numPr>
        <w:spacing w:after="0"/>
        <w:rPr>
          <w:rFonts w:ascii="Cambria" w:hAnsi="Cambria"/>
        </w:rPr>
      </w:pPr>
      <w:r>
        <w:rPr>
          <w:rFonts w:ascii="Cambria" w:hAnsi="Cambria"/>
        </w:rPr>
        <w:t>Conducted technical feasibility assessments for agile stories and contributed to sprint planning, ensuring a feasible implementation approach within sprints.</w:t>
      </w:r>
    </w:p>
    <w:p w14:paraId="28C8E269">
      <w:pPr>
        <w:pStyle w:val="29"/>
        <w:numPr>
          <w:ilvl w:val="0"/>
          <w:numId w:val="2"/>
        </w:numPr>
        <w:spacing w:after="0"/>
        <w:rPr>
          <w:rFonts w:ascii="Cambria" w:hAnsi="Cambria"/>
        </w:rPr>
      </w:pPr>
      <w:r>
        <w:rPr>
          <w:rFonts w:ascii="Cambria" w:hAnsi="Cambria"/>
        </w:rPr>
        <w:t>Performed extensive code refactoring on the AYS module, optimizing it with RESTful services for improved performance and maintainability.</w:t>
      </w:r>
    </w:p>
    <w:p w14:paraId="624A6000">
      <w:pPr>
        <w:pStyle w:val="29"/>
        <w:numPr>
          <w:ilvl w:val="0"/>
          <w:numId w:val="2"/>
        </w:numPr>
        <w:spacing w:after="0"/>
        <w:rPr>
          <w:rFonts w:ascii="Cambria" w:hAnsi="Cambria"/>
        </w:rPr>
      </w:pPr>
      <w:r>
        <w:rPr>
          <w:rFonts w:ascii="Cambria" w:hAnsi="Cambria"/>
        </w:rPr>
        <w:t>Maintained clean and reusable code standards to support long-term project scalability.</w:t>
      </w:r>
    </w:p>
    <w:p w14:paraId="3E76DAAA">
      <w:pPr>
        <w:pStyle w:val="29"/>
        <w:numPr>
          <w:ilvl w:val="0"/>
          <w:numId w:val="2"/>
        </w:numPr>
        <w:spacing w:after="0"/>
        <w:rPr>
          <w:rFonts w:ascii="Cambria" w:hAnsi="Cambria"/>
        </w:rPr>
      </w:pPr>
      <w:r>
        <w:rPr>
          <w:rFonts w:ascii="Cambria" w:hAnsi="Cambria"/>
        </w:rPr>
        <w:t>Built dynamic UIs with React JS, Redux, and React-Draggable for enhanced interactivity and responsive design.</w:t>
      </w:r>
    </w:p>
    <w:p w14:paraId="2762D245">
      <w:pPr>
        <w:pStyle w:val="29"/>
        <w:numPr>
          <w:ilvl w:val="0"/>
          <w:numId w:val="2"/>
        </w:numPr>
        <w:spacing w:after="0"/>
        <w:rPr>
          <w:rFonts w:ascii="Cambria" w:hAnsi="Cambria"/>
        </w:rPr>
      </w:pPr>
      <w:r>
        <w:rPr>
          <w:rFonts w:ascii="Cambria" w:hAnsi="Cambria"/>
        </w:rPr>
        <w:t>Ensured cross-platform compatibility and responsiveness through standards-compliant HTML, CSS, JavaScript, and jQuery.</w:t>
      </w:r>
    </w:p>
    <w:p w14:paraId="3B20FC98">
      <w:pPr>
        <w:pStyle w:val="29"/>
        <w:numPr>
          <w:ilvl w:val="0"/>
          <w:numId w:val="2"/>
        </w:numPr>
        <w:spacing w:after="0"/>
        <w:rPr>
          <w:rFonts w:ascii="Cambria" w:hAnsi="Cambria"/>
        </w:rPr>
      </w:pPr>
      <w:r>
        <w:rPr>
          <w:rFonts w:ascii="Cambria" w:hAnsi="Cambria"/>
        </w:rPr>
        <w:t>Employed Python (Django framework) for creating views and templates, enabling a user-friendly and intuitive front-end experience.</w:t>
      </w:r>
    </w:p>
    <w:p w14:paraId="66C6B63A">
      <w:pPr>
        <w:pStyle w:val="29"/>
        <w:numPr>
          <w:ilvl w:val="0"/>
          <w:numId w:val="2"/>
        </w:numPr>
        <w:spacing w:after="0"/>
        <w:rPr>
          <w:rFonts w:ascii="Cambria" w:hAnsi="Cambria"/>
        </w:rPr>
      </w:pPr>
      <w:r>
        <w:rPr>
          <w:rFonts w:ascii="Cambria" w:hAnsi="Cambria"/>
        </w:rPr>
        <w:t>Leveraged Python libraries such as NumPy and SciPy, along with MySQL and PL/SQL scripts, to create robust backend logic.</w:t>
      </w:r>
    </w:p>
    <w:p w14:paraId="386637E7">
      <w:pPr>
        <w:pStyle w:val="29"/>
        <w:numPr>
          <w:ilvl w:val="0"/>
          <w:numId w:val="2"/>
        </w:numPr>
        <w:spacing w:after="0"/>
        <w:rPr>
          <w:rFonts w:ascii="Cambria" w:hAnsi="Cambria"/>
        </w:rPr>
      </w:pPr>
      <w:r>
        <w:rPr>
          <w:rFonts w:ascii="Cambria" w:hAnsi="Cambria"/>
        </w:rPr>
        <w:t>Developed and maintained Python APIs with Django MVT, enabling reliable RESTful web services.</w:t>
      </w:r>
    </w:p>
    <w:p w14:paraId="2C5DFD3B">
      <w:pPr>
        <w:pStyle w:val="29"/>
        <w:numPr>
          <w:ilvl w:val="0"/>
          <w:numId w:val="2"/>
        </w:numPr>
        <w:spacing w:after="0"/>
        <w:rPr>
          <w:rFonts w:ascii="Cambria" w:hAnsi="Cambria"/>
        </w:rPr>
      </w:pPr>
      <w:r>
        <w:rPr>
          <w:rFonts w:ascii="Cambria" w:hAnsi="Cambria"/>
        </w:rPr>
        <w:t>Used Python and Django to interface with jQuery UI, ensuring a seamless integration between front-end and back-end.</w:t>
      </w:r>
    </w:p>
    <w:p w14:paraId="5B9F30EC">
      <w:pPr>
        <w:pStyle w:val="29"/>
        <w:numPr>
          <w:ilvl w:val="0"/>
          <w:numId w:val="2"/>
        </w:numPr>
        <w:spacing w:after="0"/>
        <w:rPr>
          <w:rFonts w:ascii="Cambria" w:hAnsi="Cambria"/>
        </w:rPr>
      </w:pPr>
      <w:r>
        <w:rPr>
          <w:rFonts w:ascii="Cambria" w:hAnsi="Cambria"/>
        </w:rPr>
        <w:t>Utilized CSS, AngularJS, and Bootstrap to design visually appealing and responsive front-end components.</w:t>
      </w:r>
    </w:p>
    <w:p w14:paraId="799075A9">
      <w:pPr>
        <w:pStyle w:val="29"/>
        <w:numPr>
          <w:ilvl w:val="0"/>
          <w:numId w:val="2"/>
        </w:numPr>
        <w:spacing w:after="0"/>
        <w:rPr>
          <w:rFonts w:ascii="Cambria" w:hAnsi="Cambria"/>
        </w:rPr>
      </w:pPr>
      <w:r>
        <w:rPr>
          <w:rFonts w:ascii="Cambria" w:hAnsi="Cambria"/>
        </w:rPr>
        <w:t>Developed Python APIs for debugging and integrated RESTful web services with Django, ensuring code quality and reliability across the project lifecycle.</w:t>
      </w:r>
    </w:p>
    <w:p w14:paraId="5F10CDDD">
      <w:pPr>
        <w:spacing w:after="0"/>
        <w:rPr>
          <w:rFonts w:ascii="Cambria" w:hAnsi="Cambria"/>
        </w:rPr>
      </w:pPr>
      <w:r>
        <w:rPr>
          <w:rFonts w:ascii="Cambria" w:hAnsi="Cambria"/>
          <w:b/>
          <w:bCs/>
          <w:color w:val="215F9A" w:themeColor="text2" w:themeTint="BF"/>
          <w14:textFill>
            <w14:solidFill>
              <w14:schemeClr w14:val="tx2">
                <w14:lumMod w14:val="75000"/>
                <w14:lumOff w14:val="25000"/>
              </w14:schemeClr>
            </w14:solidFill>
          </w14:textFill>
        </w:rPr>
        <w:t>Used Tools:</w:t>
      </w:r>
      <w:r>
        <w:t xml:space="preserve"> </w:t>
      </w:r>
      <w:r>
        <w:rPr>
          <w:rFonts w:ascii="Cambria" w:hAnsi="Cambria"/>
        </w:rPr>
        <w:t>Python, ML, Tableau, SQL Server, Hive, AWS, OLAP, DB2, Metadata, MS Excel, R-Studio, Spark, Map-Reduce, Rational Rose, SQL, MongoDB, and Unix/Linux.</w:t>
      </w:r>
    </w:p>
    <w:p w14:paraId="5FA5959B">
      <w:pPr>
        <w:spacing w:after="0"/>
        <w:rPr>
          <w:rFonts w:ascii="Cambria" w:hAnsi="Cambria"/>
          <w:b/>
          <w:bCs/>
        </w:rPr>
      </w:pPr>
      <w:r>
        <w:rPr>
          <w:rFonts w:ascii="Cambria" w:hAnsi="Cambria"/>
          <w:b/>
          <w:bCs/>
        </w:rPr>
        <w:t>-------------------------------------------------------------------------------------------------------------------------------------------</w:t>
      </w:r>
    </w:p>
    <w:p w14:paraId="7ED3F7DC">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Client: Gainwell, Irving, TX                                                                                                               April 2022 – May 2024</w:t>
      </w:r>
    </w:p>
    <w:p w14:paraId="04748202">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Role: Python Developer</w:t>
      </w:r>
    </w:p>
    <w:p w14:paraId="14C5C276">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Project: Healthcare Data Management &amp; Analytics Platform</w:t>
      </w:r>
    </w:p>
    <w:p w14:paraId="3F7BC0B3">
      <w:pPr>
        <w:spacing w:after="0"/>
        <w:rPr>
          <w:rFonts w:ascii="Cambria" w:hAnsi="Cambria"/>
        </w:rPr>
      </w:pPr>
      <w:r>
        <w:rPr>
          <w:rFonts w:ascii="Cambria" w:hAnsi="Cambria"/>
          <w:b/>
          <w:bCs/>
          <w:color w:val="215F9A" w:themeColor="text2" w:themeTint="BF"/>
          <w14:textFill>
            <w14:solidFill>
              <w14:schemeClr w14:val="tx2">
                <w14:lumMod w14:val="75000"/>
                <w14:lumOff w14:val="25000"/>
              </w14:schemeClr>
            </w14:solidFill>
          </w14:textFill>
        </w:rPr>
        <w:t>Overview:</w:t>
      </w:r>
      <w:r>
        <w:rPr>
          <w:rFonts w:ascii="Cambria" w:hAnsi="Cambria"/>
        </w:rPr>
        <w:t xml:space="preserve"> GainWell is focused on developing a platform for healthcare providers that ensures efficient management of patient data, including records, treatment history, and compliance with healthcare standards. The project provides an interactive web-based solution to help healthcare providers and administrators manage patient data securely, track appointments, and gain insights through a real-time analytics dashboard. The platform utilizes Microsoft Azure for deployment and scalability, ensuring high availability and secure data handling across all healthcare workflows. </w:t>
      </w:r>
    </w:p>
    <w:p w14:paraId="7F8FC3D8">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Responsibilities:</w:t>
      </w:r>
    </w:p>
    <w:p w14:paraId="3D2BB3B3">
      <w:pPr>
        <w:pStyle w:val="29"/>
        <w:numPr>
          <w:ilvl w:val="0"/>
          <w:numId w:val="3"/>
        </w:numPr>
        <w:spacing w:after="0"/>
        <w:rPr>
          <w:rFonts w:ascii="Cambria" w:hAnsi="Cambria"/>
        </w:rPr>
      </w:pPr>
      <w:r>
        <w:rPr>
          <w:rFonts w:ascii="Cambria" w:hAnsi="Cambria"/>
        </w:rPr>
        <w:t>Built responsive user interfaces with React, creating dynamic and reusable components tailored to healthcare-specific workflows, such as patient records and appointment management.</w:t>
      </w:r>
    </w:p>
    <w:p w14:paraId="20670D82">
      <w:pPr>
        <w:pStyle w:val="29"/>
        <w:numPr>
          <w:ilvl w:val="0"/>
          <w:numId w:val="3"/>
        </w:numPr>
        <w:spacing w:after="0"/>
        <w:rPr>
          <w:rFonts w:ascii="Cambria" w:hAnsi="Cambria"/>
        </w:rPr>
      </w:pPr>
      <w:r>
        <w:rPr>
          <w:rFonts w:ascii="Cambria" w:hAnsi="Cambria"/>
        </w:rPr>
        <w:t>Integrated Redux for efficient state management, ensuring seamless data handling and real-time synchronization across components.</w:t>
      </w:r>
    </w:p>
    <w:p w14:paraId="0DD40078">
      <w:pPr>
        <w:pStyle w:val="29"/>
        <w:numPr>
          <w:ilvl w:val="0"/>
          <w:numId w:val="3"/>
        </w:numPr>
        <w:spacing w:after="0"/>
        <w:rPr>
          <w:rFonts w:ascii="Cambria" w:hAnsi="Cambria"/>
        </w:rPr>
      </w:pPr>
      <w:r>
        <w:rPr>
          <w:rFonts w:ascii="Cambria" w:hAnsi="Cambria"/>
        </w:rPr>
        <w:t>Used Axios for API requests, enabling secure data transactions between the frontend and backend services.</w:t>
      </w:r>
    </w:p>
    <w:p w14:paraId="7595EDDB">
      <w:pPr>
        <w:pStyle w:val="29"/>
        <w:numPr>
          <w:ilvl w:val="0"/>
          <w:numId w:val="3"/>
        </w:numPr>
        <w:spacing w:after="0"/>
        <w:rPr>
          <w:rFonts w:ascii="Cambria" w:hAnsi="Cambria"/>
        </w:rPr>
      </w:pPr>
      <w:r>
        <w:rPr>
          <w:rFonts w:ascii="Cambria" w:hAnsi="Cambria"/>
        </w:rPr>
        <w:t>Designed and implemented RESTful APIs with Django to facilitate secure, scalable access to patient data, appointment scheduling, and treatment management.</w:t>
      </w:r>
    </w:p>
    <w:p w14:paraId="143769EE">
      <w:pPr>
        <w:pStyle w:val="29"/>
        <w:numPr>
          <w:ilvl w:val="0"/>
          <w:numId w:val="3"/>
        </w:numPr>
        <w:spacing w:after="0"/>
        <w:rPr>
          <w:rFonts w:ascii="Cambria" w:hAnsi="Cambria"/>
        </w:rPr>
      </w:pPr>
      <w:r>
        <w:rPr>
          <w:rFonts w:ascii="Cambria" w:hAnsi="Cambria"/>
        </w:rPr>
        <w:t>Developed real-time notification systems using Django Channels and WebSocket, allowing healthcare providers to receive live alerts and appointment reminders.</w:t>
      </w:r>
    </w:p>
    <w:p w14:paraId="1626A5F5">
      <w:pPr>
        <w:pStyle w:val="29"/>
        <w:numPr>
          <w:ilvl w:val="0"/>
          <w:numId w:val="3"/>
        </w:numPr>
        <w:spacing w:after="0"/>
        <w:rPr>
          <w:rFonts w:ascii="Cambria" w:hAnsi="Cambria"/>
        </w:rPr>
      </w:pPr>
      <w:r>
        <w:rPr>
          <w:rFonts w:ascii="Cambria" w:hAnsi="Cambria"/>
        </w:rPr>
        <w:t>Ensured robust data validation and processing, handling the secure transfer of sensitive data between services while meeting healthcare standards.</w:t>
      </w:r>
    </w:p>
    <w:p w14:paraId="6B2C44D8">
      <w:pPr>
        <w:pStyle w:val="29"/>
        <w:numPr>
          <w:ilvl w:val="0"/>
          <w:numId w:val="3"/>
        </w:numPr>
        <w:spacing w:after="0"/>
        <w:rPr>
          <w:rFonts w:ascii="Cambria" w:hAnsi="Cambria"/>
        </w:rPr>
      </w:pPr>
      <w:r>
        <w:rPr>
          <w:rFonts w:ascii="Cambria" w:hAnsi="Cambria"/>
        </w:rPr>
        <w:t>Designed relational database schemas in PostgreSQL for managing structured patient records and treatment history, enabling quick retrieval of data while maintaining strict relational integrity.</w:t>
      </w:r>
    </w:p>
    <w:p w14:paraId="30726B46">
      <w:pPr>
        <w:pStyle w:val="29"/>
        <w:numPr>
          <w:ilvl w:val="0"/>
          <w:numId w:val="3"/>
        </w:numPr>
        <w:spacing w:after="0"/>
        <w:rPr>
          <w:rFonts w:ascii="Cambria" w:hAnsi="Cambria"/>
        </w:rPr>
      </w:pPr>
      <w:r>
        <w:rPr>
          <w:rFonts w:ascii="Cambria" w:hAnsi="Cambria"/>
        </w:rPr>
        <w:t>Employed MongoDB for storing unstructured and semi-structured data, such as treatment notes and doctor feedback, ensuring flexible data storage solutions.</w:t>
      </w:r>
    </w:p>
    <w:p w14:paraId="70B9E4F3">
      <w:pPr>
        <w:pStyle w:val="29"/>
        <w:numPr>
          <w:ilvl w:val="0"/>
          <w:numId w:val="3"/>
        </w:numPr>
        <w:spacing w:after="0"/>
        <w:rPr>
          <w:rFonts w:ascii="Cambria" w:hAnsi="Cambria"/>
        </w:rPr>
      </w:pPr>
      <w:r>
        <w:rPr>
          <w:rFonts w:ascii="Cambria" w:hAnsi="Cambria"/>
        </w:rPr>
        <w:t>Created complex queries and optimized database performance, minimizing load times for large datasets and improving response times in the UI.</w:t>
      </w:r>
    </w:p>
    <w:p w14:paraId="2FA35CD5">
      <w:pPr>
        <w:pStyle w:val="29"/>
        <w:numPr>
          <w:ilvl w:val="0"/>
          <w:numId w:val="3"/>
        </w:numPr>
        <w:spacing w:after="0"/>
        <w:rPr>
          <w:rFonts w:ascii="Cambria" w:hAnsi="Cambria"/>
        </w:rPr>
      </w:pPr>
      <w:r>
        <w:rPr>
          <w:rFonts w:ascii="Cambria" w:hAnsi="Cambria"/>
        </w:rPr>
        <w:t>Utilized Microsoft Azure for deploying, managing, and scaling applications, leveraging services like Azure App Services and Azure SQL Database for a cloud-based infrastructure.</w:t>
      </w:r>
    </w:p>
    <w:p w14:paraId="60441659">
      <w:pPr>
        <w:pStyle w:val="29"/>
        <w:numPr>
          <w:ilvl w:val="0"/>
          <w:numId w:val="3"/>
        </w:numPr>
        <w:spacing w:after="0"/>
        <w:rPr>
          <w:rFonts w:ascii="Cambria" w:hAnsi="Cambria"/>
        </w:rPr>
      </w:pPr>
      <w:r>
        <w:rPr>
          <w:rFonts w:ascii="Cambria" w:hAnsi="Cambria"/>
        </w:rPr>
        <w:t>Set up Docker containers to streamline development, testing, and deployment processes, ensuring consistent environments across local and production stages.</w:t>
      </w:r>
    </w:p>
    <w:p w14:paraId="4E1C9DB3">
      <w:pPr>
        <w:pStyle w:val="29"/>
        <w:numPr>
          <w:ilvl w:val="0"/>
          <w:numId w:val="3"/>
        </w:numPr>
        <w:spacing w:after="0"/>
        <w:rPr>
          <w:rFonts w:ascii="Cambria" w:hAnsi="Cambria"/>
        </w:rPr>
      </w:pPr>
      <w:r>
        <w:rPr>
          <w:rFonts w:ascii="Cambria" w:hAnsi="Cambria"/>
        </w:rPr>
        <w:t>Implemented CI/CD pipelines with Azure DevOps, automating code integration, testing, and deployment workflows to deliver reliable updates with minimal downtime.</w:t>
      </w:r>
    </w:p>
    <w:p w14:paraId="59D18DA2">
      <w:pPr>
        <w:pStyle w:val="29"/>
        <w:numPr>
          <w:ilvl w:val="0"/>
          <w:numId w:val="3"/>
        </w:numPr>
        <w:spacing w:after="0"/>
        <w:rPr>
          <w:rFonts w:ascii="Cambria" w:hAnsi="Cambria"/>
        </w:rPr>
      </w:pPr>
      <w:r>
        <w:rPr>
          <w:rFonts w:ascii="Cambria" w:hAnsi="Cambria"/>
        </w:rPr>
        <w:t>Implemented real-time processing capabilities using RabbitMQ for task queueing and Kafka for event-driven communication, managing high-frequency data changes and ensuring timely updates across the platform.</w:t>
      </w:r>
    </w:p>
    <w:p w14:paraId="4D7F1ECC">
      <w:pPr>
        <w:pStyle w:val="29"/>
        <w:numPr>
          <w:ilvl w:val="0"/>
          <w:numId w:val="3"/>
        </w:numPr>
        <w:spacing w:after="0"/>
        <w:rPr>
          <w:rFonts w:ascii="Cambria" w:hAnsi="Cambria"/>
        </w:rPr>
      </w:pPr>
      <w:r>
        <w:rPr>
          <w:rFonts w:ascii="Cambria" w:hAnsi="Cambria"/>
        </w:rPr>
        <w:t>Enhanced backend services to support concurrent data handling, managing data processing for real-time analytics displayed on the user dashboard.</w:t>
      </w:r>
    </w:p>
    <w:p w14:paraId="21593186">
      <w:pPr>
        <w:pStyle w:val="29"/>
        <w:numPr>
          <w:ilvl w:val="0"/>
          <w:numId w:val="3"/>
        </w:numPr>
        <w:spacing w:after="0"/>
        <w:rPr>
          <w:rFonts w:ascii="Cambria" w:hAnsi="Cambria"/>
        </w:rPr>
      </w:pPr>
      <w:r>
        <w:rPr>
          <w:rFonts w:ascii="Cambria" w:hAnsi="Cambria"/>
        </w:rPr>
        <w:t>Ensured compliance with healthcare standards HIPAA by implementing secure data handling practices, such as HTTPS encryption and strict access control.</w:t>
      </w:r>
    </w:p>
    <w:p w14:paraId="1E4E4F0A">
      <w:pPr>
        <w:pStyle w:val="29"/>
        <w:numPr>
          <w:ilvl w:val="0"/>
          <w:numId w:val="3"/>
        </w:numPr>
        <w:spacing w:after="0"/>
        <w:rPr>
          <w:rFonts w:ascii="Cambria" w:hAnsi="Cambria"/>
        </w:rPr>
      </w:pPr>
      <w:r>
        <w:rPr>
          <w:rFonts w:ascii="Cambria" w:hAnsi="Cambria"/>
        </w:rPr>
        <w:t>Configured Azure Key Vault for managing sensitive information, ensuring secure credential storage and access management across all services.</w:t>
      </w:r>
    </w:p>
    <w:p w14:paraId="7873FC3B">
      <w:pPr>
        <w:pStyle w:val="29"/>
        <w:numPr>
          <w:ilvl w:val="0"/>
          <w:numId w:val="3"/>
        </w:numPr>
        <w:spacing w:after="0"/>
        <w:rPr>
          <w:rFonts w:ascii="Cambria" w:hAnsi="Cambria"/>
        </w:rPr>
      </w:pPr>
      <w:r>
        <w:rPr>
          <w:rFonts w:ascii="Cambria" w:hAnsi="Cambria"/>
        </w:rPr>
        <w:t>Conducted comprehensive unit tests with pytest for backend APIs and Jest for frontend components, ensuring each function works independently and meets expected outcomes.</w:t>
      </w:r>
    </w:p>
    <w:p w14:paraId="40C8D115">
      <w:pPr>
        <w:pStyle w:val="29"/>
        <w:numPr>
          <w:ilvl w:val="0"/>
          <w:numId w:val="3"/>
        </w:numPr>
        <w:spacing w:after="0"/>
        <w:rPr>
          <w:rFonts w:ascii="Cambria" w:hAnsi="Cambria"/>
        </w:rPr>
      </w:pPr>
      <w:r>
        <w:rPr>
          <w:rFonts w:ascii="Cambria" w:hAnsi="Cambria"/>
        </w:rPr>
        <w:t>Performed end-to-end tests using Selenium to validate the complete user workflow, from login to patient data retrieval, and resolve any issues detected during the testing phase.</w:t>
      </w:r>
    </w:p>
    <w:p w14:paraId="09C1FB8B">
      <w:pPr>
        <w:pStyle w:val="29"/>
        <w:numPr>
          <w:ilvl w:val="0"/>
          <w:numId w:val="3"/>
        </w:numPr>
        <w:spacing w:after="0"/>
        <w:rPr>
          <w:rFonts w:ascii="Cambria" w:hAnsi="Cambria"/>
        </w:rPr>
      </w:pPr>
      <w:r>
        <w:rPr>
          <w:rFonts w:ascii="Cambria" w:hAnsi="Cambria"/>
        </w:rPr>
        <w:t xml:space="preserve">Used Azure Monitor and Application Insights for performance tracking and error monitoring, quickly identifying and resolving issues in production. </w:t>
      </w:r>
    </w:p>
    <w:p w14:paraId="7D071567">
      <w:pPr>
        <w:spacing w:after="0"/>
        <w:rPr>
          <w:rFonts w:ascii="Cambria" w:hAnsi="Cambria"/>
          <w:b/>
          <w:bCs/>
        </w:rPr>
      </w:pPr>
      <w:r>
        <w:rPr>
          <w:rFonts w:ascii="Cambria" w:hAnsi="Cambria"/>
          <w:b/>
          <w:bCs/>
          <w:color w:val="215F9A" w:themeColor="text2" w:themeTint="BF"/>
          <w14:textFill>
            <w14:solidFill>
              <w14:schemeClr w14:val="tx2">
                <w14:lumMod w14:val="75000"/>
                <w14:lumOff w14:val="25000"/>
              </w14:schemeClr>
            </w14:solidFill>
          </w14:textFill>
        </w:rPr>
        <w:t xml:space="preserve">Used Tools: </w:t>
      </w:r>
      <w:r>
        <w:rPr>
          <w:rFonts w:ascii="Cambria" w:hAnsi="Cambria"/>
        </w:rPr>
        <w:t>React, Redux, Axios, JavaScript, Tailwind CSS, Django, Django Channels, WebSocket, Python, PostgreSQL, MongoDB, App Services, Azure SQL Database, Azure Key Vault, RabbitMQ, Kafka, Docker, Azure DevOps, pytest, Jest, Selenium, Azure Monitor, Application Insights.</w:t>
      </w:r>
      <w:r>
        <w:rPr>
          <w:rFonts w:ascii="Cambria" w:hAnsi="Cambria"/>
          <w:b/>
          <w:bCs/>
        </w:rPr>
        <w:t xml:space="preserve"> </w:t>
      </w:r>
    </w:p>
    <w:p w14:paraId="0F8FC026">
      <w:pPr>
        <w:spacing w:after="0"/>
        <w:rPr>
          <w:rFonts w:ascii="Cambria" w:hAnsi="Cambria"/>
          <w:b/>
          <w:bCs/>
        </w:rPr>
      </w:pPr>
      <w:r>
        <w:rPr>
          <w:rFonts w:ascii="Cambria" w:hAnsi="Cambria"/>
          <w:b/>
          <w:bCs/>
        </w:rPr>
        <w:t>-------------------------------------------------------------------------------------------------------------------------------------------</w:t>
      </w:r>
    </w:p>
    <w:p w14:paraId="1CE89E69">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Client Wipro, India                                                                                                                                  July 2018 – Dec 2021</w:t>
      </w:r>
    </w:p>
    <w:p w14:paraId="36268005">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Role: Python Developer</w:t>
      </w:r>
    </w:p>
    <w:p w14:paraId="545E0C18">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Project: Web Application Development</w:t>
      </w:r>
    </w:p>
    <w:p w14:paraId="603C4041">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 xml:space="preserve">Overview: </w:t>
      </w:r>
      <w:r>
        <w:rPr>
          <w:rFonts w:ascii="Cambria" w:hAnsi="Cambria"/>
        </w:rPr>
        <w:t>The project involves developing a robust web application for Wipro that enhances client engagement and operational efficiency. This application is built using a Python-based backend, with integration into GCP for scalable cloud services, ensuring optimal performance and security. The application enables users to perform various functions, including data management, reporting, and user interactions through a responsive front-end interface.</w:t>
      </w:r>
    </w:p>
    <w:p w14:paraId="564A4989">
      <w:pPr>
        <w:spacing w:after="0"/>
        <w:rPr>
          <w:rFonts w:ascii="Cambria" w:hAnsi="Cambria"/>
          <w:b/>
          <w:bCs/>
          <w:color w:val="215F9A" w:themeColor="text2" w:themeTint="BF"/>
          <w14:textFill>
            <w14:solidFill>
              <w14:schemeClr w14:val="tx2">
                <w14:lumMod w14:val="75000"/>
                <w14:lumOff w14:val="25000"/>
              </w14:schemeClr>
            </w14:solidFill>
          </w14:textFill>
        </w:rPr>
      </w:pPr>
      <w:r>
        <w:rPr>
          <w:rFonts w:ascii="Cambria" w:hAnsi="Cambria"/>
          <w:b/>
          <w:bCs/>
          <w:color w:val="215F9A" w:themeColor="text2" w:themeTint="BF"/>
          <w14:textFill>
            <w14:solidFill>
              <w14:schemeClr w14:val="tx2">
                <w14:lumMod w14:val="75000"/>
                <w14:lumOff w14:val="25000"/>
              </w14:schemeClr>
            </w14:solidFill>
          </w14:textFill>
        </w:rPr>
        <w:t>Responsibilities:</w:t>
      </w:r>
    </w:p>
    <w:p w14:paraId="161D3B28">
      <w:pPr>
        <w:pStyle w:val="29"/>
        <w:numPr>
          <w:ilvl w:val="0"/>
          <w:numId w:val="4"/>
        </w:numPr>
        <w:spacing w:after="0"/>
        <w:rPr>
          <w:rFonts w:ascii="Cambria" w:hAnsi="Cambria"/>
        </w:rPr>
      </w:pPr>
      <w:r>
        <w:rPr>
          <w:rFonts w:ascii="Cambria" w:hAnsi="Cambria"/>
        </w:rPr>
        <w:t xml:space="preserve">Involved in the project life cycle including design, development and implementation and verification and validation Created a Python/Django based web application using Python scripting for data processing, MySQL for the database, and HTML/CSS/jQuery and High Charts, matplotlib for data visualization of sales, tracking progress, identifying trends. </w:t>
      </w:r>
    </w:p>
    <w:p w14:paraId="7A732AF8">
      <w:pPr>
        <w:pStyle w:val="29"/>
        <w:numPr>
          <w:ilvl w:val="0"/>
          <w:numId w:val="4"/>
        </w:numPr>
        <w:spacing w:after="0"/>
        <w:rPr>
          <w:rFonts w:ascii="Cambria" w:hAnsi="Cambria"/>
        </w:rPr>
      </w:pPr>
      <w:r>
        <w:rPr>
          <w:rFonts w:ascii="Cambria" w:hAnsi="Cambria"/>
        </w:rPr>
        <w:t>Fetched twitter feeds for certain important keyword using python-twitter library (Tweepy), Used JSON to store the twitter data which was further represented using matplotlib visualization and generated graphical reports for business decision using matplotlib library.</w:t>
      </w:r>
    </w:p>
    <w:p w14:paraId="2F446A33">
      <w:pPr>
        <w:pStyle w:val="29"/>
        <w:numPr>
          <w:ilvl w:val="0"/>
          <w:numId w:val="4"/>
        </w:numPr>
        <w:spacing w:after="0"/>
        <w:rPr>
          <w:rFonts w:ascii="Cambria" w:hAnsi="Cambria"/>
        </w:rPr>
      </w:pPr>
      <w:r>
        <w:rPr>
          <w:rFonts w:ascii="Cambria" w:hAnsi="Cambria"/>
        </w:rPr>
        <w:t>Integrating AWS infrastructure with Cloud Computing Product.</w:t>
      </w:r>
    </w:p>
    <w:p w14:paraId="6EAAF4FA">
      <w:pPr>
        <w:pStyle w:val="29"/>
        <w:numPr>
          <w:ilvl w:val="0"/>
          <w:numId w:val="4"/>
        </w:numPr>
        <w:spacing w:after="0"/>
        <w:rPr>
          <w:rFonts w:ascii="Cambria" w:hAnsi="Cambria"/>
        </w:rPr>
      </w:pPr>
      <w:r>
        <w:rPr>
          <w:rFonts w:ascii="Cambria" w:hAnsi="Cambria"/>
        </w:rPr>
        <w:t>Developed internal auxiliary web apps using Python Django framework with Angular.js and Twitter Bootstrap CSS / HTML framework.</w:t>
      </w:r>
    </w:p>
    <w:p w14:paraId="2F84FB7B">
      <w:pPr>
        <w:pStyle w:val="29"/>
        <w:numPr>
          <w:ilvl w:val="0"/>
          <w:numId w:val="4"/>
        </w:numPr>
        <w:spacing w:after="0"/>
        <w:rPr>
          <w:rFonts w:ascii="Cambria" w:hAnsi="Cambria"/>
        </w:rPr>
      </w:pPr>
      <w:r>
        <w:rPr>
          <w:rFonts w:ascii="Cambria" w:hAnsi="Cambria"/>
        </w:rPr>
        <w:t>Sound knowledge of different databases like MySQL, MongoDB, NoSQL.</w:t>
      </w:r>
    </w:p>
    <w:p w14:paraId="1BB05D73">
      <w:pPr>
        <w:pStyle w:val="29"/>
        <w:numPr>
          <w:ilvl w:val="0"/>
          <w:numId w:val="4"/>
        </w:numPr>
        <w:spacing w:after="0"/>
        <w:rPr>
          <w:rFonts w:ascii="Cambria" w:hAnsi="Cambria"/>
        </w:rPr>
      </w:pPr>
      <w:r>
        <w:rPr>
          <w:rFonts w:ascii="Cambria" w:hAnsi="Cambria"/>
        </w:rPr>
        <w:t xml:space="preserve">Extensive code reviewing using GitHub pull requests, improved code quality, also conducted meetings among Team. </w:t>
      </w:r>
    </w:p>
    <w:p w14:paraId="57FDCE5B">
      <w:pPr>
        <w:pStyle w:val="29"/>
        <w:numPr>
          <w:ilvl w:val="0"/>
          <w:numId w:val="4"/>
        </w:numPr>
        <w:spacing w:after="0"/>
        <w:rPr>
          <w:rFonts w:ascii="Cambria" w:hAnsi="Cambria"/>
        </w:rPr>
      </w:pPr>
      <w:r>
        <w:rPr>
          <w:rFonts w:ascii="Cambria" w:hAnsi="Cambria"/>
        </w:rPr>
        <w:t>Created a Lambda Deployment function and configured it to receive events from your S3 bucket.</w:t>
      </w:r>
    </w:p>
    <w:p w14:paraId="3EE26122">
      <w:pPr>
        <w:pStyle w:val="29"/>
        <w:numPr>
          <w:ilvl w:val="0"/>
          <w:numId w:val="4"/>
        </w:numPr>
        <w:spacing w:after="0"/>
        <w:rPr>
          <w:rFonts w:ascii="Cambria" w:hAnsi="Cambria"/>
        </w:rPr>
      </w:pPr>
      <w:r>
        <w:rPr>
          <w:rFonts w:ascii="Cambria" w:hAnsi="Cambria"/>
        </w:rPr>
        <w:t>Experience in developing REST API’s and deploying microservices in Azure.</w:t>
      </w:r>
    </w:p>
    <w:p w14:paraId="54B6E6F1">
      <w:pPr>
        <w:pStyle w:val="29"/>
        <w:numPr>
          <w:ilvl w:val="0"/>
          <w:numId w:val="4"/>
        </w:numPr>
        <w:spacing w:after="0"/>
        <w:rPr>
          <w:rFonts w:ascii="Cambria" w:hAnsi="Cambria"/>
        </w:rPr>
      </w:pPr>
      <w:r>
        <w:rPr>
          <w:rFonts w:ascii="Cambria" w:hAnsi="Cambria"/>
        </w:rPr>
        <w:t>Implementing customer data collection with Pyspark/Hadoop analytics.</w:t>
      </w:r>
    </w:p>
    <w:p w14:paraId="7C9808AF">
      <w:pPr>
        <w:pStyle w:val="29"/>
        <w:numPr>
          <w:ilvl w:val="0"/>
          <w:numId w:val="4"/>
        </w:numPr>
        <w:spacing w:after="0"/>
        <w:rPr>
          <w:rFonts w:ascii="Cambria" w:hAnsi="Cambria"/>
        </w:rPr>
      </w:pPr>
      <w:r>
        <w:rPr>
          <w:rFonts w:ascii="Cambria" w:hAnsi="Cambria"/>
        </w:rPr>
        <w:t>Worked on diverse applications using python integrated IDEs Eclipse, PyCharm, Visual Studio.</w:t>
      </w:r>
    </w:p>
    <w:p w14:paraId="6F92109E">
      <w:pPr>
        <w:pStyle w:val="29"/>
        <w:numPr>
          <w:ilvl w:val="0"/>
          <w:numId w:val="4"/>
        </w:numPr>
        <w:spacing w:after="0"/>
        <w:rPr>
          <w:rFonts w:ascii="Cambria" w:hAnsi="Cambria"/>
        </w:rPr>
      </w:pPr>
      <w:r>
        <w:rPr>
          <w:rFonts w:ascii="Cambria" w:hAnsi="Cambria"/>
        </w:rPr>
        <w:t>Experience leveraging in open-source data infrastructure projects, such as Apache Spark, Kafka, Flink.</w:t>
      </w:r>
    </w:p>
    <w:p w14:paraId="51945EBB">
      <w:pPr>
        <w:pStyle w:val="29"/>
        <w:numPr>
          <w:ilvl w:val="0"/>
          <w:numId w:val="4"/>
        </w:numPr>
        <w:spacing w:after="0"/>
        <w:rPr>
          <w:rFonts w:ascii="Cambria" w:hAnsi="Cambria"/>
        </w:rPr>
      </w:pPr>
      <w:r>
        <w:rPr>
          <w:rFonts w:ascii="Cambria" w:hAnsi="Cambria"/>
        </w:rPr>
        <w:t>Experienced in developing web-based applications using Python, Django, C++, XML, CSS, HTML, Amazon Elastic ache, Dynamo JavaScript and jQuery.</w:t>
      </w:r>
    </w:p>
    <w:p w14:paraId="2E354BA3">
      <w:pPr>
        <w:pStyle w:val="29"/>
        <w:numPr>
          <w:ilvl w:val="0"/>
          <w:numId w:val="4"/>
        </w:numPr>
        <w:spacing w:after="0"/>
        <w:rPr>
          <w:rFonts w:ascii="Cambria" w:hAnsi="Cambria"/>
        </w:rPr>
      </w:pPr>
      <w:r>
        <w:rPr>
          <w:rFonts w:ascii="Cambria" w:hAnsi="Cambria"/>
        </w:rPr>
        <w:t>Developed server-based web traffic using RESTful API’s statistical analysis tool using Flask, Pandas. Pulled and Loaded Health Insurance data of members into the databases for analysis purposes.</w:t>
      </w:r>
    </w:p>
    <w:p w14:paraId="2664569C">
      <w:pPr>
        <w:spacing w:after="0"/>
        <w:rPr>
          <w:rFonts w:ascii="Cambria" w:hAnsi="Cambria" w:eastAsia="Times New Roman" w:cs="Calibri"/>
          <w:lang w:eastAsia="en-IN"/>
        </w:rPr>
      </w:pPr>
      <w:r>
        <w:rPr>
          <w:rFonts w:ascii="Cambria" w:hAnsi="Cambria"/>
          <w:b/>
          <w:bCs/>
          <w:color w:val="215F9A" w:themeColor="text2" w:themeTint="BF"/>
          <w14:textFill>
            <w14:solidFill>
              <w14:schemeClr w14:val="tx2">
                <w14:lumMod w14:val="75000"/>
                <w14:lumOff w14:val="25000"/>
              </w14:schemeClr>
            </w14:solidFill>
          </w14:textFill>
        </w:rPr>
        <w:t>Used Tools:</w:t>
      </w:r>
      <w:r>
        <w:rPr>
          <w:rFonts w:ascii="Cambria" w:hAnsi="Cambria" w:cs="Calibri"/>
        </w:rPr>
        <w:t xml:space="preserve"> </w:t>
      </w:r>
      <w:r>
        <w:rPr>
          <w:rFonts w:ascii="Cambria" w:hAnsi="Cambria" w:eastAsia="Times New Roman" w:cs="Calibri"/>
          <w:lang w:eastAsia="en-IN"/>
        </w:rPr>
        <w:t>Python, Tableau, PL/SQL, Hive, AWS, RestfulAPI</w:t>
      </w:r>
      <w:r>
        <w:rPr>
          <w:rFonts w:ascii="Cambria" w:hAnsi="Cambria" w:cs="Segoe UI"/>
          <w:shd w:val="clear" w:color="auto" w:fill="FFFFFF"/>
        </w:rPr>
        <w:t>, Django, C++, XML, CSS, HTML</w:t>
      </w:r>
      <w:r>
        <w:rPr>
          <w:rFonts w:ascii="Cambria" w:hAnsi="Cambria" w:eastAsia="Times New Roman" w:cs="Calibri"/>
          <w:lang w:eastAsia="en-IN"/>
        </w:rPr>
        <w:t>.</w:t>
      </w:r>
    </w:p>
    <w:p w14:paraId="0A9E541B">
      <w:pPr>
        <w:spacing w:after="0"/>
        <w:rPr>
          <w:rFonts w:ascii="Cambria" w:hAnsi="Cambria"/>
          <w:b/>
          <w:bCs/>
        </w:rPr>
      </w:pPr>
      <w:r>
        <w:rPr>
          <w:rFonts w:ascii="Cambria" w:hAnsi="Cambria" w:eastAsia="Times New Roman" w:cs="Calibri"/>
          <w:b/>
          <w:bCs/>
          <w:lang w:eastAsia="en-IN"/>
        </w:rPr>
        <w:t>---------------------------------------------------------------------------------------------------------------------------------------------</w:t>
      </w:r>
    </w:p>
    <w:p w14:paraId="0ADA013B">
      <w:pPr>
        <w:spacing w:after="0"/>
        <w:rPr>
          <w:b/>
          <w:bCs/>
          <w:color w:val="215F9A" w:themeColor="text2" w:themeTint="BF"/>
          <w14:textFill>
            <w14:solidFill>
              <w14:schemeClr w14:val="tx2">
                <w14:lumMod w14:val="75000"/>
                <w14:lumOff w14:val="25000"/>
              </w14:schemeClr>
            </w14:solidFill>
          </w14:textFill>
        </w:rPr>
      </w:pPr>
      <w:r>
        <w:rPr>
          <w:b/>
          <w:bCs/>
          <w:color w:val="215F9A" w:themeColor="text2" w:themeTint="BF"/>
          <w14:textFill>
            <w14:solidFill>
              <w14:schemeClr w14:val="tx2">
                <w14:lumMod w14:val="75000"/>
                <w14:lumOff w14:val="25000"/>
              </w14:schemeClr>
            </w14:solidFill>
          </w14:textFill>
        </w:rPr>
        <w:t xml:space="preserve">Education: </w:t>
      </w:r>
    </w:p>
    <w:p w14:paraId="62F89AD0">
      <w:pPr>
        <w:spacing w:after="0"/>
        <w:rPr>
          <w:b/>
          <w:bCs/>
        </w:rPr>
      </w:pPr>
      <w:r>
        <w:rPr>
          <w:rFonts w:ascii="Cambria" w:hAnsi="Cambria"/>
          <w:b/>
          <w:bCs/>
          <w:color w:val="215F9A" w:themeColor="text2" w:themeTint="BF"/>
          <w14:textFill>
            <w14:solidFill>
              <w14:schemeClr w14:val="tx2">
                <w14:lumMod w14:val="75000"/>
                <w14:lumOff w14:val="25000"/>
              </w14:schemeClr>
            </w14:solidFill>
          </w14:textFill>
        </w:rPr>
        <w:t>Masters</w:t>
      </w:r>
      <w:r>
        <w:rPr>
          <w:b/>
          <w:bCs/>
        </w:rPr>
        <w:t xml:space="preserve"> - University of north Texas - Denton, Tx</w:t>
      </w:r>
    </w:p>
    <w:p w14:paraId="7468DFE0">
      <w:pPr>
        <w:spacing w:after="0"/>
      </w:pPr>
      <w:r>
        <w:rPr>
          <w:rFonts w:ascii="Cambria" w:hAnsi="Cambria"/>
          <w:b/>
          <w:bCs/>
          <w:color w:val="215F9A" w:themeColor="text2" w:themeTint="BF"/>
          <w14:textFill>
            <w14:solidFill>
              <w14:schemeClr w14:val="tx2">
                <w14:lumMod w14:val="75000"/>
                <w14:lumOff w14:val="25000"/>
              </w14:schemeClr>
            </w14:solidFill>
          </w14:textFill>
        </w:rPr>
        <w:t>Bachelors</w:t>
      </w:r>
      <w:r>
        <w:rPr>
          <w:b/>
          <w:bCs/>
        </w:rPr>
        <w:t xml:space="preserve"> – Vel Tech university – Chennai </w:t>
      </w:r>
    </w:p>
    <w:sectPr>
      <w:pgSz w:w="11906" w:h="16838"/>
      <w:pgMar w:top="720" w:right="720" w:bottom="720" w:left="720" w:header="708" w:footer="708"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064EC2"/>
    <w:multiLevelType w:val="multilevel"/>
    <w:tmpl w:val="3D064E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C8B2B88"/>
    <w:multiLevelType w:val="multilevel"/>
    <w:tmpl w:val="4C8B2B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486621B"/>
    <w:multiLevelType w:val="multilevel"/>
    <w:tmpl w:val="548662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98076C1"/>
    <w:multiLevelType w:val="multilevel"/>
    <w:tmpl w:val="798076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B1E"/>
    <w:rsid w:val="00166826"/>
    <w:rsid w:val="001B1319"/>
    <w:rsid w:val="002369AD"/>
    <w:rsid w:val="002D58F4"/>
    <w:rsid w:val="004628EA"/>
    <w:rsid w:val="00482832"/>
    <w:rsid w:val="00512816"/>
    <w:rsid w:val="00523A86"/>
    <w:rsid w:val="0063245E"/>
    <w:rsid w:val="00755749"/>
    <w:rsid w:val="008249EF"/>
    <w:rsid w:val="00923B1E"/>
    <w:rsid w:val="009C1827"/>
    <w:rsid w:val="00A43D02"/>
    <w:rsid w:val="00A952B3"/>
    <w:rsid w:val="00B07D40"/>
    <w:rsid w:val="00B663A2"/>
    <w:rsid w:val="00D660EB"/>
    <w:rsid w:val="6A0A46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2122</Words>
  <Characters>12096</Characters>
  <Lines>100</Lines>
  <Paragraphs>28</Paragraphs>
  <TotalTime>157</TotalTime>
  <ScaleCrop>false</ScaleCrop>
  <LinksUpToDate>false</LinksUpToDate>
  <CharactersWithSpaces>14190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2024-10-28T20:11:00Z</dcterms:created>
  <dc:creator>Anjali M</dc:creator>
  <cp:lastModifiedBy>pravallika lakshmi</cp:lastModifiedBy>
  <dcterms:modified xsi:type="dcterms:W3CDTF">2025-02-11T19:02:40Z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F908305E6CA4465E8CCEC8D45CBDE0DF_12</vt:lpwstr>
  </property>
</Properties>
</file>