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B8DF" w14:textId="77777777" w:rsidR="00C315E0" w:rsidRPr="0032415B" w:rsidRDefault="00C315E0" w:rsidP="008E550A">
      <w:pPr>
        <w:tabs>
          <w:tab w:val="left" w:pos="1125"/>
          <w:tab w:val="center" w:pos="5386"/>
        </w:tabs>
        <w:spacing w:line="276" w:lineRule="auto"/>
        <w:jc w:val="both"/>
        <w:rPr>
          <w:b/>
          <w:sz w:val="28"/>
          <w:szCs w:val="28"/>
        </w:rPr>
      </w:pPr>
    </w:p>
    <w:p w14:paraId="72F8C5FA" w14:textId="1F971BF0" w:rsidR="00C315E0" w:rsidRPr="0032415B" w:rsidRDefault="00423792" w:rsidP="008E550A">
      <w:pPr>
        <w:tabs>
          <w:tab w:val="left" w:pos="1125"/>
          <w:tab w:val="center" w:pos="5386"/>
        </w:tabs>
        <w:spacing w:line="276" w:lineRule="auto"/>
        <w:jc w:val="center"/>
        <w:rPr>
          <w:b/>
          <w:sz w:val="28"/>
          <w:szCs w:val="28"/>
        </w:rPr>
      </w:pPr>
      <w:r w:rsidRPr="0032415B">
        <w:rPr>
          <w:b/>
          <w:sz w:val="28"/>
          <w:szCs w:val="28"/>
        </w:rPr>
        <w:t xml:space="preserve">      </w:t>
      </w:r>
      <w:r w:rsidR="00194ED9" w:rsidRPr="0032415B">
        <w:rPr>
          <w:b/>
          <w:sz w:val="28"/>
          <w:szCs w:val="28"/>
        </w:rPr>
        <w:t xml:space="preserve">PRAVEEN </w:t>
      </w:r>
      <w:r w:rsidR="00435147" w:rsidRPr="0032415B">
        <w:rPr>
          <w:b/>
          <w:sz w:val="28"/>
          <w:szCs w:val="28"/>
        </w:rPr>
        <w:t xml:space="preserve">KUMAR </w:t>
      </w:r>
      <w:r w:rsidR="00A4144A" w:rsidRPr="0032415B">
        <w:rPr>
          <w:b/>
          <w:sz w:val="28"/>
          <w:szCs w:val="28"/>
        </w:rPr>
        <w:t>NUTULAPATI</w:t>
      </w:r>
    </w:p>
    <w:p w14:paraId="4CCFF404" w14:textId="451AEA7A" w:rsidR="00C315E0" w:rsidRPr="00625A7F" w:rsidRDefault="00423792" w:rsidP="008E550A">
      <w:pPr>
        <w:tabs>
          <w:tab w:val="left" w:pos="1125"/>
          <w:tab w:val="center" w:pos="5386"/>
        </w:tabs>
        <w:spacing w:line="276" w:lineRule="auto"/>
        <w:jc w:val="center"/>
        <w:rPr>
          <w:b/>
          <w:sz w:val="21"/>
          <w:szCs w:val="21"/>
        </w:rPr>
      </w:pPr>
      <w:r>
        <w:rPr>
          <w:b/>
          <w:sz w:val="21"/>
          <w:szCs w:val="21"/>
        </w:rPr>
        <w:t xml:space="preserve">      </w:t>
      </w:r>
      <w:r w:rsidR="00194ED9" w:rsidRPr="00625A7F">
        <w:rPr>
          <w:b/>
          <w:sz w:val="21"/>
          <w:szCs w:val="21"/>
        </w:rPr>
        <w:t>GEN</w:t>
      </w:r>
      <w:r w:rsidR="00435147">
        <w:rPr>
          <w:b/>
          <w:sz w:val="21"/>
          <w:szCs w:val="21"/>
        </w:rPr>
        <w:t>ERATIVE</w:t>
      </w:r>
      <w:r w:rsidR="00194ED9" w:rsidRPr="00625A7F">
        <w:rPr>
          <w:b/>
          <w:sz w:val="21"/>
          <w:szCs w:val="21"/>
        </w:rPr>
        <w:t xml:space="preserve"> AI ENGINEER</w:t>
      </w:r>
    </w:p>
    <w:p w14:paraId="60D12261" w14:textId="5D9E5DA9" w:rsidR="00C315E0" w:rsidRPr="00625A7F" w:rsidRDefault="00C315E0" w:rsidP="008E550A">
      <w:pPr>
        <w:tabs>
          <w:tab w:val="left" w:pos="1125"/>
          <w:tab w:val="center" w:pos="5386"/>
        </w:tabs>
        <w:spacing w:line="276" w:lineRule="auto"/>
        <w:jc w:val="both"/>
        <w:rPr>
          <w:b/>
          <w:sz w:val="21"/>
          <w:szCs w:val="21"/>
        </w:rPr>
      </w:pPr>
      <w:r w:rsidRPr="00625A7F">
        <w:rPr>
          <w:b/>
          <w:sz w:val="21"/>
          <w:szCs w:val="21"/>
        </w:rPr>
        <w:t>Email:</w:t>
      </w:r>
      <w:r w:rsidR="009D512C" w:rsidRPr="009D512C">
        <w:t xml:space="preserve"> </w:t>
      </w:r>
      <w:r w:rsidR="009D512C" w:rsidRPr="009D512C">
        <w:rPr>
          <w:b/>
          <w:sz w:val="21"/>
          <w:szCs w:val="21"/>
        </w:rPr>
        <w:t>pknpraveenus@gmail.com</w:t>
      </w:r>
      <w:r w:rsidRPr="00625A7F">
        <w:rPr>
          <w:b/>
          <w:sz w:val="21"/>
          <w:szCs w:val="21"/>
        </w:rPr>
        <w:t xml:space="preserve">                                                                                                    Contact No:</w:t>
      </w:r>
      <w:r w:rsidR="00423792" w:rsidRPr="00423792">
        <w:t xml:space="preserve"> </w:t>
      </w:r>
      <w:r w:rsidR="007C123B">
        <w:rPr>
          <w:b/>
          <w:sz w:val="21"/>
          <w:szCs w:val="21"/>
        </w:rPr>
        <w:t>913 565 8243</w:t>
      </w:r>
    </w:p>
    <w:p w14:paraId="5220D6C7" w14:textId="6098FED2" w:rsidR="00C315E0" w:rsidRPr="00625A7F" w:rsidRDefault="00C315E0" w:rsidP="008E550A">
      <w:pPr>
        <w:tabs>
          <w:tab w:val="left" w:pos="1125"/>
          <w:tab w:val="center" w:pos="5386"/>
        </w:tabs>
        <w:spacing w:line="276" w:lineRule="auto"/>
        <w:jc w:val="both"/>
        <w:rPr>
          <w:b/>
          <w:sz w:val="21"/>
          <w:szCs w:val="21"/>
        </w:rPr>
      </w:pPr>
      <w:r w:rsidRPr="00625A7F">
        <w:rPr>
          <w:b/>
          <w:sz w:val="21"/>
          <w:szCs w:val="21"/>
        </w:rPr>
        <w:t>LinkedIn</w:t>
      </w:r>
      <w:r w:rsidRPr="009A2122">
        <w:rPr>
          <w:sz w:val="21"/>
          <w:szCs w:val="21"/>
        </w:rPr>
        <w:t>:</w:t>
      </w:r>
      <w:r w:rsidR="009D512C" w:rsidRPr="009A2122">
        <w:rPr>
          <w:sz w:val="21"/>
          <w:szCs w:val="21"/>
        </w:rPr>
        <w:t xml:space="preserve"> </w:t>
      </w:r>
      <w:hyperlink r:id="rId5" w:history="1">
        <w:r w:rsidR="009A2122" w:rsidRPr="005509B6">
          <w:rPr>
            <w:rStyle w:val="Hyperlink"/>
            <w:b/>
          </w:rPr>
          <w:t>linkedin.com/in/</w:t>
        </w:r>
        <w:r w:rsidR="005509B6" w:rsidRPr="005509B6">
          <w:rPr>
            <w:rStyle w:val="Hyperlink"/>
            <w:b/>
          </w:rPr>
          <w:t>praveen-k-nutulapati</w:t>
        </w:r>
      </w:hyperlink>
    </w:p>
    <w:p w14:paraId="50DC6D94" w14:textId="77777777" w:rsidR="00C315E0" w:rsidRPr="00625A7F" w:rsidRDefault="00C315E0" w:rsidP="008E550A">
      <w:pPr>
        <w:tabs>
          <w:tab w:val="left" w:pos="1125"/>
          <w:tab w:val="center" w:pos="5386"/>
        </w:tabs>
        <w:spacing w:line="276" w:lineRule="auto"/>
        <w:jc w:val="both"/>
        <w:rPr>
          <w:b/>
          <w:sz w:val="21"/>
          <w:szCs w:val="21"/>
        </w:rPr>
      </w:pPr>
    </w:p>
    <w:p w14:paraId="3364A613" w14:textId="77777777" w:rsidR="00C315E0" w:rsidRPr="00625A7F" w:rsidRDefault="00C315E0" w:rsidP="008E550A">
      <w:pPr>
        <w:tabs>
          <w:tab w:val="left" w:pos="1125"/>
          <w:tab w:val="center" w:pos="5386"/>
        </w:tabs>
        <w:spacing w:line="276" w:lineRule="auto"/>
        <w:jc w:val="both"/>
        <w:rPr>
          <w:b/>
          <w:sz w:val="21"/>
          <w:szCs w:val="21"/>
          <w:u w:val="single"/>
        </w:rPr>
      </w:pPr>
      <w:r w:rsidRPr="00625A7F">
        <w:rPr>
          <w:b/>
          <w:sz w:val="21"/>
          <w:szCs w:val="21"/>
          <w:u w:val="single"/>
        </w:rPr>
        <w:t>PROFESSIONAL SUMMARY:</w:t>
      </w:r>
    </w:p>
    <w:p w14:paraId="262024EF" w14:textId="30F6134E" w:rsidR="00BB5E75" w:rsidRDefault="00BB5E75" w:rsidP="008E550A">
      <w:pPr>
        <w:pStyle w:val="ListParagraph"/>
        <w:numPr>
          <w:ilvl w:val="0"/>
          <w:numId w:val="1"/>
        </w:numPr>
        <w:tabs>
          <w:tab w:val="left" w:pos="1125"/>
          <w:tab w:val="center" w:pos="5386"/>
        </w:tabs>
        <w:spacing w:line="276" w:lineRule="auto"/>
        <w:jc w:val="both"/>
        <w:rPr>
          <w:bCs/>
          <w:sz w:val="21"/>
          <w:szCs w:val="21"/>
        </w:rPr>
      </w:pPr>
      <w:r w:rsidRPr="00BB5E75">
        <w:rPr>
          <w:bCs/>
          <w:sz w:val="21"/>
          <w:szCs w:val="21"/>
        </w:rPr>
        <w:t>Experienced Generative AI Engineer with</w:t>
      </w:r>
      <w:r w:rsidR="00C12699">
        <w:rPr>
          <w:bCs/>
          <w:sz w:val="21"/>
          <w:szCs w:val="21"/>
        </w:rPr>
        <w:t xml:space="preserve"> around</w:t>
      </w:r>
      <w:r w:rsidRPr="00BB5E75">
        <w:rPr>
          <w:bCs/>
          <w:sz w:val="21"/>
          <w:szCs w:val="21"/>
        </w:rPr>
        <w:t xml:space="preserve"> </w:t>
      </w:r>
      <w:r w:rsidR="00C12699">
        <w:rPr>
          <w:bCs/>
          <w:sz w:val="21"/>
          <w:szCs w:val="21"/>
        </w:rPr>
        <w:t>8</w:t>
      </w:r>
      <w:r w:rsidRPr="00BB5E75">
        <w:rPr>
          <w:bCs/>
          <w:sz w:val="21"/>
          <w:szCs w:val="21"/>
        </w:rPr>
        <w:t xml:space="preserve"> years of strong background in designing and fine-tuning large-scale AI models such as </w:t>
      </w:r>
      <w:r w:rsidRPr="00BB5E75">
        <w:rPr>
          <w:b/>
          <w:bCs/>
          <w:sz w:val="21"/>
          <w:szCs w:val="21"/>
        </w:rPr>
        <w:t>GPT-4, Claude, LLaMA, and Diffusion Models</w:t>
      </w:r>
      <w:r w:rsidRPr="00BB5E75">
        <w:rPr>
          <w:bCs/>
          <w:sz w:val="21"/>
          <w:szCs w:val="21"/>
        </w:rPr>
        <w:t xml:space="preserve"> to address complex business-specific challenges, including NLP tasks such as summarization, classification, and multimodal (Image + Text) generation</w:t>
      </w:r>
    </w:p>
    <w:p w14:paraId="6C40777C" w14:textId="0DA24AE6" w:rsidR="00EA422F" w:rsidRDefault="00EA422F" w:rsidP="008E550A">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 xml:space="preserve">Specialized in </w:t>
      </w:r>
      <w:r w:rsidRPr="00EE6C41">
        <w:rPr>
          <w:b/>
          <w:sz w:val="21"/>
          <w:szCs w:val="21"/>
        </w:rPr>
        <w:t>Generative Models</w:t>
      </w:r>
      <w:r w:rsidRPr="00625A7F">
        <w:rPr>
          <w:bCs/>
          <w:sz w:val="21"/>
          <w:szCs w:val="21"/>
        </w:rPr>
        <w:t xml:space="preserve">, leveraging deep learning techniques </w:t>
      </w:r>
      <w:r w:rsidR="00EE6C41">
        <w:rPr>
          <w:bCs/>
          <w:sz w:val="21"/>
          <w:szCs w:val="21"/>
        </w:rPr>
        <w:t>such as</w:t>
      </w:r>
      <w:r w:rsidRPr="00625A7F">
        <w:rPr>
          <w:bCs/>
          <w:sz w:val="21"/>
          <w:szCs w:val="21"/>
        </w:rPr>
        <w:t xml:space="preserve"> </w:t>
      </w:r>
      <w:r w:rsidRPr="00EE6C41">
        <w:rPr>
          <w:b/>
          <w:sz w:val="21"/>
          <w:szCs w:val="21"/>
        </w:rPr>
        <w:t>GANs</w:t>
      </w:r>
      <w:r w:rsidRPr="00625A7F">
        <w:rPr>
          <w:bCs/>
          <w:sz w:val="21"/>
          <w:szCs w:val="21"/>
        </w:rPr>
        <w:t xml:space="preserve"> and </w:t>
      </w:r>
      <w:r w:rsidRPr="00EE6C41">
        <w:rPr>
          <w:b/>
          <w:sz w:val="21"/>
          <w:szCs w:val="21"/>
        </w:rPr>
        <w:t>VAEs</w:t>
      </w:r>
      <w:r w:rsidRPr="00625A7F">
        <w:rPr>
          <w:bCs/>
          <w:sz w:val="21"/>
          <w:szCs w:val="21"/>
        </w:rPr>
        <w:t xml:space="preserve"> for synthetic image generation and anomaly detection, optimizing model performance in real-time environments using </w:t>
      </w:r>
      <w:r w:rsidRPr="00EE6C41">
        <w:rPr>
          <w:b/>
          <w:sz w:val="21"/>
          <w:szCs w:val="21"/>
        </w:rPr>
        <w:t>PyTorch</w:t>
      </w:r>
      <w:r w:rsidRPr="00625A7F">
        <w:rPr>
          <w:bCs/>
          <w:sz w:val="21"/>
          <w:szCs w:val="21"/>
        </w:rPr>
        <w:t xml:space="preserve"> and </w:t>
      </w:r>
      <w:r w:rsidRPr="00EE6C41">
        <w:rPr>
          <w:b/>
          <w:sz w:val="21"/>
          <w:szCs w:val="21"/>
        </w:rPr>
        <w:t>TensorFlow</w:t>
      </w:r>
      <w:r w:rsidRPr="00625A7F">
        <w:rPr>
          <w:bCs/>
          <w:sz w:val="21"/>
          <w:szCs w:val="21"/>
        </w:rPr>
        <w:t>.</w:t>
      </w:r>
    </w:p>
    <w:p w14:paraId="1F3CD664" w14:textId="3F6E4364" w:rsidR="009155C9" w:rsidRPr="00C63957" w:rsidRDefault="009155C9" w:rsidP="00F82936">
      <w:pPr>
        <w:pStyle w:val="ListParagraph"/>
        <w:numPr>
          <w:ilvl w:val="0"/>
          <w:numId w:val="1"/>
        </w:numPr>
        <w:tabs>
          <w:tab w:val="left" w:pos="1125"/>
          <w:tab w:val="center" w:pos="5386"/>
        </w:tabs>
        <w:spacing w:line="276" w:lineRule="auto"/>
        <w:jc w:val="both"/>
        <w:rPr>
          <w:bCs/>
          <w:sz w:val="21"/>
          <w:szCs w:val="21"/>
        </w:rPr>
      </w:pPr>
      <w:r w:rsidRPr="00C63957">
        <w:rPr>
          <w:bCs/>
          <w:sz w:val="21"/>
          <w:szCs w:val="21"/>
        </w:rPr>
        <w:t xml:space="preserve">Hands-on experience with MCP (Model Context Protocol) for orchestrating context-aware workflows and Agent-to-Agent (A2A) communication frameworks </w:t>
      </w:r>
      <w:r w:rsidR="00EB5B47" w:rsidRPr="00C63957">
        <w:rPr>
          <w:bCs/>
          <w:sz w:val="21"/>
          <w:szCs w:val="21"/>
        </w:rPr>
        <w:t xml:space="preserve">using ADK </w:t>
      </w:r>
      <w:r w:rsidRPr="00C63957">
        <w:rPr>
          <w:bCs/>
          <w:sz w:val="21"/>
          <w:szCs w:val="21"/>
        </w:rPr>
        <w:t>to enable scalable, multi-agent collaboration in enterprise AI applications</w:t>
      </w:r>
      <w:r w:rsidR="00C63957" w:rsidRPr="00C63957">
        <w:rPr>
          <w:bCs/>
          <w:sz w:val="21"/>
          <w:szCs w:val="21"/>
        </w:rPr>
        <w:t>.</w:t>
      </w:r>
    </w:p>
    <w:p w14:paraId="6B6286B7" w14:textId="5B9C9B4D" w:rsidR="00953A08" w:rsidRPr="00C63957" w:rsidRDefault="00953A08" w:rsidP="00FC7B91">
      <w:pPr>
        <w:pStyle w:val="ListParagraph"/>
        <w:numPr>
          <w:ilvl w:val="0"/>
          <w:numId w:val="1"/>
        </w:numPr>
        <w:tabs>
          <w:tab w:val="left" w:pos="1125"/>
          <w:tab w:val="center" w:pos="5386"/>
        </w:tabs>
        <w:spacing w:line="276" w:lineRule="auto"/>
        <w:jc w:val="both"/>
        <w:rPr>
          <w:sz w:val="21"/>
          <w:szCs w:val="21"/>
        </w:rPr>
      </w:pPr>
      <w:r w:rsidRPr="00C63957">
        <w:rPr>
          <w:sz w:val="21"/>
          <w:szCs w:val="21"/>
        </w:rPr>
        <w:t xml:space="preserve">Built retrieval-augmented generation </w:t>
      </w:r>
      <w:r w:rsidRPr="00C63957">
        <w:rPr>
          <w:b/>
          <w:bCs/>
          <w:sz w:val="21"/>
          <w:szCs w:val="21"/>
        </w:rPr>
        <w:t>(RAG)</w:t>
      </w:r>
      <w:r w:rsidRPr="00C63957">
        <w:rPr>
          <w:sz w:val="21"/>
          <w:szCs w:val="21"/>
        </w:rPr>
        <w:t xml:space="preserve"> pipelines and multi-agent systems with </w:t>
      </w:r>
      <w:r w:rsidRPr="00C63957">
        <w:rPr>
          <w:b/>
          <w:bCs/>
          <w:sz w:val="21"/>
          <w:szCs w:val="21"/>
        </w:rPr>
        <w:t>LangChain/LangGraph</w:t>
      </w:r>
      <w:r w:rsidRPr="00C63957">
        <w:rPr>
          <w:sz w:val="21"/>
          <w:szCs w:val="21"/>
        </w:rPr>
        <w:t>, enabling context-aware assistants with long-term memory, dynamic tool use, and scalable orchestration for enterprise workflows.</w:t>
      </w:r>
      <w:r w:rsidR="00C63957" w:rsidRPr="00C63957">
        <w:rPr>
          <w:sz w:val="21"/>
          <w:szCs w:val="21"/>
        </w:rPr>
        <w:t xml:space="preserve"> Increased document retrieval accuracy by 30% by integrating Pinecone + custom embeddings, leading to faster compliance and audit workflows.</w:t>
      </w:r>
    </w:p>
    <w:p w14:paraId="37D9503D" w14:textId="440ABF87" w:rsidR="00554AF4" w:rsidRDefault="00554AF4" w:rsidP="008E550A">
      <w:pPr>
        <w:pStyle w:val="ListParagraph"/>
        <w:numPr>
          <w:ilvl w:val="0"/>
          <w:numId w:val="1"/>
        </w:numPr>
        <w:tabs>
          <w:tab w:val="left" w:pos="1125"/>
          <w:tab w:val="center" w:pos="5386"/>
        </w:tabs>
        <w:spacing w:line="276" w:lineRule="auto"/>
        <w:jc w:val="both"/>
        <w:rPr>
          <w:bCs/>
          <w:sz w:val="21"/>
          <w:szCs w:val="21"/>
        </w:rPr>
      </w:pPr>
      <w:r w:rsidRPr="00953A08">
        <w:rPr>
          <w:sz w:val="21"/>
          <w:szCs w:val="21"/>
        </w:rPr>
        <w:t>Hands-on expertise with Hugging Face and Vertex AI, leveraging</w:t>
      </w:r>
      <w:r w:rsidRPr="00554AF4">
        <w:rPr>
          <w:bCs/>
          <w:sz w:val="21"/>
          <w:szCs w:val="21"/>
        </w:rPr>
        <w:t xml:space="preserve"> pre-trained/fine-tuned LLMs, custom embeddings, and model deployment pipelines to accelerate experimentation, model serving, and production-level AI solutions on cloud infrastructure.</w:t>
      </w:r>
    </w:p>
    <w:p w14:paraId="579C465F" w14:textId="2F9712C1" w:rsidR="00F846B6" w:rsidRPr="00F846B6" w:rsidRDefault="00F846B6" w:rsidP="005702FD">
      <w:pPr>
        <w:pStyle w:val="ListParagraph"/>
        <w:numPr>
          <w:ilvl w:val="0"/>
          <w:numId w:val="1"/>
        </w:numPr>
        <w:tabs>
          <w:tab w:val="left" w:pos="1125"/>
          <w:tab w:val="center" w:pos="5386"/>
        </w:tabs>
        <w:spacing w:line="276" w:lineRule="auto"/>
        <w:jc w:val="both"/>
        <w:rPr>
          <w:sz w:val="21"/>
          <w:szCs w:val="21"/>
        </w:rPr>
      </w:pPr>
      <w:r w:rsidRPr="00F846B6">
        <w:rPr>
          <w:sz w:val="21"/>
          <w:szCs w:val="21"/>
        </w:rPr>
        <w:t xml:space="preserve">Designed and fine-tuned domain-specific </w:t>
      </w:r>
      <w:r w:rsidRPr="00F846B6">
        <w:rPr>
          <w:b/>
          <w:bCs/>
          <w:sz w:val="21"/>
          <w:szCs w:val="21"/>
        </w:rPr>
        <w:t>LLMs</w:t>
      </w:r>
      <w:r w:rsidRPr="00F846B6">
        <w:rPr>
          <w:sz w:val="21"/>
          <w:szCs w:val="21"/>
        </w:rPr>
        <w:t xml:space="preserve"> using </w:t>
      </w:r>
      <w:r w:rsidRPr="00F846B6">
        <w:rPr>
          <w:b/>
          <w:bCs/>
          <w:sz w:val="21"/>
          <w:szCs w:val="21"/>
        </w:rPr>
        <w:t>LoRA/QLoRA</w:t>
      </w:r>
      <w:r w:rsidRPr="00F846B6">
        <w:rPr>
          <w:sz w:val="21"/>
          <w:szCs w:val="21"/>
        </w:rPr>
        <w:t>, achieving efficient performance</w:t>
      </w:r>
      <w:r w:rsidR="006519D9">
        <w:rPr>
          <w:sz w:val="21"/>
          <w:szCs w:val="21"/>
        </w:rPr>
        <w:t xml:space="preserve"> and</w:t>
      </w:r>
      <w:r w:rsidRPr="00F846B6">
        <w:rPr>
          <w:sz w:val="21"/>
          <w:szCs w:val="21"/>
        </w:rPr>
        <w:t xml:space="preserve"> </w:t>
      </w:r>
      <w:r w:rsidR="006519D9">
        <w:rPr>
          <w:sz w:val="21"/>
          <w:szCs w:val="21"/>
        </w:rPr>
        <w:t>r</w:t>
      </w:r>
      <w:r w:rsidR="006519D9" w:rsidRPr="006519D9">
        <w:rPr>
          <w:sz w:val="21"/>
          <w:szCs w:val="21"/>
        </w:rPr>
        <w:t>educed inference latency by 40</w:t>
      </w:r>
      <w:r w:rsidR="006519D9">
        <w:rPr>
          <w:sz w:val="21"/>
          <w:szCs w:val="21"/>
        </w:rPr>
        <w:t>% on</w:t>
      </w:r>
      <w:r w:rsidRPr="00F846B6">
        <w:rPr>
          <w:sz w:val="21"/>
          <w:szCs w:val="21"/>
        </w:rPr>
        <w:t xml:space="preserve"> summarization, classification, and reasoning tasks while reducing compute and memory costs for production deployments.</w:t>
      </w:r>
    </w:p>
    <w:p w14:paraId="685EE1C7" w14:textId="77777777" w:rsidR="00953A08" w:rsidRDefault="00953A08" w:rsidP="008E550A">
      <w:pPr>
        <w:pStyle w:val="ListParagraph"/>
        <w:numPr>
          <w:ilvl w:val="0"/>
          <w:numId w:val="1"/>
        </w:numPr>
        <w:tabs>
          <w:tab w:val="left" w:pos="1125"/>
          <w:tab w:val="center" w:pos="5386"/>
        </w:tabs>
        <w:spacing w:line="276" w:lineRule="auto"/>
        <w:jc w:val="both"/>
        <w:rPr>
          <w:bCs/>
          <w:sz w:val="21"/>
          <w:szCs w:val="21"/>
        </w:rPr>
      </w:pPr>
      <w:r w:rsidRPr="00953A08">
        <w:rPr>
          <w:bCs/>
          <w:sz w:val="21"/>
          <w:szCs w:val="21"/>
        </w:rPr>
        <w:t xml:space="preserve">Delivered </w:t>
      </w:r>
      <w:r w:rsidRPr="00953A08">
        <w:rPr>
          <w:b/>
          <w:bCs/>
          <w:sz w:val="21"/>
          <w:szCs w:val="21"/>
        </w:rPr>
        <w:t>real-time AI applications</w:t>
      </w:r>
      <w:r w:rsidRPr="00953A08">
        <w:rPr>
          <w:bCs/>
          <w:sz w:val="21"/>
          <w:szCs w:val="21"/>
        </w:rPr>
        <w:t xml:space="preserve"> by integrating </w:t>
      </w:r>
      <w:r w:rsidRPr="00953A08">
        <w:rPr>
          <w:b/>
          <w:bCs/>
          <w:sz w:val="21"/>
          <w:szCs w:val="21"/>
        </w:rPr>
        <w:t>vector databases (Pinecone, FAISS, ChromaDB)</w:t>
      </w:r>
      <w:r w:rsidRPr="00953A08">
        <w:rPr>
          <w:bCs/>
          <w:sz w:val="21"/>
          <w:szCs w:val="21"/>
        </w:rPr>
        <w:t xml:space="preserve"> with custom embeddings, improving </w:t>
      </w:r>
      <w:r w:rsidRPr="00953A08">
        <w:rPr>
          <w:b/>
          <w:bCs/>
          <w:sz w:val="21"/>
          <w:szCs w:val="21"/>
        </w:rPr>
        <w:t>document search accuracy and anomaly detection</w:t>
      </w:r>
      <w:r w:rsidRPr="00953A08">
        <w:rPr>
          <w:bCs/>
          <w:sz w:val="21"/>
          <w:szCs w:val="21"/>
        </w:rPr>
        <w:t xml:space="preserve"> in large-scale datasets.</w:t>
      </w:r>
    </w:p>
    <w:p w14:paraId="60A967AB" w14:textId="00701EEC" w:rsidR="00554AF4" w:rsidRPr="00625A7F" w:rsidRDefault="00554AF4" w:rsidP="008E550A">
      <w:pPr>
        <w:pStyle w:val="ListParagraph"/>
        <w:numPr>
          <w:ilvl w:val="0"/>
          <w:numId w:val="1"/>
        </w:numPr>
        <w:tabs>
          <w:tab w:val="left" w:pos="1125"/>
          <w:tab w:val="center" w:pos="5386"/>
        </w:tabs>
        <w:spacing w:line="276" w:lineRule="auto"/>
        <w:jc w:val="both"/>
        <w:rPr>
          <w:bCs/>
          <w:sz w:val="21"/>
          <w:szCs w:val="21"/>
        </w:rPr>
      </w:pPr>
      <w:r w:rsidRPr="006519D9">
        <w:rPr>
          <w:sz w:val="21"/>
          <w:szCs w:val="21"/>
        </w:rPr>
        <w:t>Skilled in advanced prompt engineering strategies</w:t>
      </w:r>
      <w:r w:rsidRPr="00554AF4">
        <w:rPr>
          <w:bCs/>
          <w:sz w:val="21"/>
          <w:szCs w:val="21"/>
        </w:rPr>
        <w:t xml:space="preserve"> (few-shot, chain-of-thought, role-based prompting) to improve accuracy and reliability of generative models across summarization, reasoning, and classification tasks.</w:t>
      </w:r>
    </w:p>
    <w:p w14:paraId="784D44DE" w14:textId="77777777" w:rsidR="006519D9" w:rsidRPr="006519D9" w:rsidRDefault="006519D9" w:rsidP="008E550A">
      <w:pPr>
        <w:pStyle w:val="ListParagraph"/>
        <w:numPr>
          <w:ilvl w:val="0"/>
          <w:numId w:val="1"/>
        </w:numPr>
        <w:tabs>
          <w:tab w:val="left" w:pos="1125"/>
          <w:tab w:val="center" w:pos="5386"/>
        </w:tabs>
        <w:spacing w:line="276" w:lineRule="auto"/>
        <w:jc w:val="both"/>
        <w:rPr>
          <w:bCs/>
          <w:sz w:val="21"/>
          <w:szCs w:val="21"/>
        </w:rPr>
      </w:pPr>
      <w:r w:rsidRPr="006519D9">
        <w:rPr>
          <w:bCs/>
          <w:sz w:val="21"/>
          <w:szCs w:val="21"/>
        </w:rPr>
        <w:t xml:space="preserve">Led cloud-based AI deployments on </w:t>
      </w:r>
      <w:r w:rsidRPr="006519D9">
        <w:rPr>
          <w:b/>
          <w:sz w:val="21"/>
          <w:szCs w:val="21"/>
        </w:rPr>
        <w:t>AWS</w:t>
      </w:r>
      <w:r w:rsidRPr="006519D9">
        <w:rPr>
          <w:bCs/>
          <w:sz w:val="21"/>
          <w:szCs w:val="21"/>
        </w:rPr>
        <w:t xml:space="preserve"> and </w:t>
      </w:r>
      <w:r w:rsidRPr="006519D9">
        <w:rPr>
          <w:b/>
          <w:sz w:val="21"/>
          <w:szCs w:val="21"/>
        </w:rPr>
        <w:t>Azure</w:t>
      </w:r>
      <w:r w:rsidRPr="006519D9">
        <w:rPr>
          <w:bCs/>
          <w:sz w:val="21"/>
          <w:szCs w:val="21"/>
        </w:rPr>
        <w:t xml:space="preserve">, automating pipelines with </w:t>
      </w:r>
      <w:r w:rsidRPr="006519D9">
        <w:rPr>
          <w:b/>
          <w:sz w:val="21"/>
          <w:szCs w:val="21"/>
        </w:rPr>
        <w:t>Databricks, ADF, Spark,</w:t>
      </w:r>
      <w:r w:rsidRPr="006519D9">
        <w:rPr>
          <w:bCs/>
          <w:sz w:val="21"/>
          <w:szCs w:val="21"/>
        </w:rPr>
        <w:t xml:space="preserve"> and </w:t>
      </w:r>
      <w:r w:rsidRPr="006519D9">
        <w:rPr>
          <w:b/>
          <w:sz w:val="21"/>
          <w:szCs w:val="21"/>
        </w:rPr>
        <w:t>Kafka,</w:t>
      </w:r>
      <w:r w:rsidRPr="006519D9">
        <w:rPr>
          <w:bCs/>
          <w:sz w:val="21"/>
          <w:szCs w:val="21"/>
        </w:rPr>
        <w:t xml:space="preserve"> and applying </w:t>
      </w:r>
      <w:r w:rsidRPr="006519D9">
        <w:rPr>
          <w:b/>
          <w:sz w:val="21"/>
          <w:szCs w:val="21"/>
        </w:rPr>
        <w:t>CI/CD</w:t>
      </w:r>
      <w:r w:rsidRPr="006519D9">
        <w:rPr>
          <w:bCs/>
          <w:sz w:val="21"/>
          <w:szCs w:val="21"/>
        </w:rPr>
        <w:t xml:space="preserve"> with </w:t>
      </w:r>
      <w:r w:rsidRPr="006519D9">
        <w:rPr>
          <w:b/>
          <w:sz w:val="21"/>
          <w:szCs w:val="21"/>
        </w:rPr>
        <w:t>Docker, Kubernetes,</w:t>
      </w:r>
      <w:r w:rsidRPr="006519D9">
        <w:rPr>
          <w:bCs/>
          <w:sz w:val="21"/>
          <w:szCs w:val="21"/>
        </w:rPr>
        <w:t xml:space="preserve"> and </w:t>
      </w:r>
      <w:r w:rsidRPr="006519D9">
        <w:rPr>
          <w:b/>
          <w:sz w:val="21"/>
          <w:szCs w:val="21"/>
        </w:rPr>
        <w:t>GitHub Actions</w:t>
      </w:r>
      <w:r w:rsidRPr="006519D9">
        <w:rPr>
          <w:bCs/>
          <w:sz w:val="21"/>
          <w:szCs w:val="21"/>
        </w:rPr>
        <w:t xml:space="preserve"> to ensure reproducible and secure production rollouts.</w:t>
      </w:r>
    </w:p>
    <w:p w14:paraId="3CBFD117" w14:textId="77777777" w:rsidR="006519D9" w:rsidRDefault="006519D9" w:rsidP="008E550A">
      <w:pPr>
        <w:pStyle w:val="ListParagraph"/>
        <w:numPr>
          <w:ilvl w:val="0"/>
          <w:numId w:val="1"/>
        </w:numPr>
        <w:tabs>
          <w:tab w:val="left" w:pos="1125"/>
          <w:tab w:val="center" w:pos="5386"/>
        </w:tabs>
        <w:spacing w:line="276" w:lineRule="auto"/>
        <w:jc w:val="both"/>
        <w:rPr>
          <w:bCs/>
          <w:sz w:val="21"/>
          <w:szCs w:val="21"/>
        </w:rPr>
      </w:pPr>
      <w:r w:rsidRPr="006519D9">
        <w:rPr>
          <w:bCs/>
          <w:sz w:val="21"/>
          <w:szCs w:val="21"/>
        </w:rPr>
        <w:t xml:space="preserve">Developed </w:t>
      </w:r>
      <w:r w:rsidRPr="006519D9">
        <w:rPr>
          <w:b/>
          <w:bCs/>
          <w:sz w:val="21"/>
          <w:szCs w:val="21"/>
        </w:rPr>
        <w:t>interactive AI dashboards and chatbots</w:t>
      </w:r>
      <w:r w:rsidRPr="006519D9">
        <w:rPr>
          <w:bCs/>
          <w:sz w:val="21"/>
          <w:szCs w:val="21"/>
        </w:rPr>
        <w:t xml:space="preserve"> with </w:t>
      </w:r>
      <w:r w:rsidRPr="006519D9">
        <w:rPr>
          <w:b/>
          <w:bCs/>
          <w:sz w:val="21"/>
          <w:szCs w:val="21"/>
        </w:rPr>
        <w:t>Streamlit, Gradio, and FastAPI</w:t>
      </w:r>
      <w:r w:rsidRPr="006519D9">
        <w:rPr>
          <w:bCs/>
          <w:sz w:val="21"/>
          <w:szCs w:val="21"/>
        </w:rPr>
        <w:t xml:space="preserve">, empowering stakeholders with real-time insights, recommendation systems, and intelligent assistants integrated via </w:t>
      </w:r>
      <w:r w:rsidRPr="006519D9">
        <w:rPr>
          <w:b/>
          <w:bCs/>
          <w:sz w:val="21"/>
          <w:szCs w:val="21"/>
        </w:rPr>
        <w:t>OpenAI, Cohere, and Hugging Face APIs</w:t>
      </w:r>
      <w:r w:rsidRPr="006519D9">
        <w:rPr>
          <w:bCs/>
          <w:sz w:val="21"/>
          <w:szCs w:val="21"/>
        </w:rPr>
        <w:t>.</w:t>
      </w:r>
    </w:p>
    <w:p w14:paraId="182A9C1E" w14:textId="5D28D30D" w:rsidR="006519D9" w:rsidRDefault="006519D9" w:rsidP="008E550A">
      <w:pPr>
        <w:pStyle w:val="ListParagraph"/>
        <w:numPr>
          <w:ilvl w:val="0"/>
          <w:numId w:val="1"/>
        </w:numPr>
        <w:tabs>
          <w:tab w:val="left" w:pos="1125"/>
          <w:tab w:val="center" w:pos="5386"/>
        </w:tabs>
        <w:spacing w:line="276" w:lineRule="auto"/>
        <w:jc w:val="both"/>
        <w:rPr>
          <w:bCs/>
          <w:sz w:val="21"/>
          <w:szCs w:val="21"/>
        </w:rPr>
      </w:pPr>
      <w:r w:rsidRPr="006519D9">
        <w:rPr>
          <w:bCs/>
          <w:sz w:val="21"/>
          <w:szCs w:val="21"/>
        </w:rPr>
        <w:t xml:space="preserve">Championed </w:t>
      </w:r>
      <w:r w:rsidRPr="006519D9">
        <w:rPr>
          <w:b/>
          <w:bCs/>
          <w:sz w:val="21"/>
          <w:szCs w:val="21"/>
        </w:rPr>
        <w:t>Responsible AI practices</w:t>
      </w:r>
      <w:r w:rsidRPr="006519D9">
        <w:rPr>
          <w:bCs/>
          <w:sz w:val="21"/>
          <w:szCs w:val="21"/>
        </w:rPr>
        <w:t>, embedding fairness checks, bias mitigation, and monitoring frameworks (CloudTrail, CloudWatch, IAM) to ensure compliance, transparency, and trustworthy model outcomes.</w:t>
      </w:r>
    </w:p>
    <w:p w14:paraId="390E397F" w14:textId="6B2D1D09" w:rsidR="00EA422F" w:rsidRDefault="00EA422F" w:rsidP="008E550A">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 xml:space="preserve">Expert in </w:t>
      </w:r>
      <w:r w:rsidRPr="008D3427">
        <w:rPr>
          <w:b/>
          <w:sz w:val="21"/>
          <w:szCs w:val="21"/>
        </w:rPr>
        <w:t>Conversational AI</w:t>
      </w:r>
      <w:r w:rsidRPr="00625A7F">
        <w:rPr>
          <w:bCs/>
          <w:sz w:val="21"/>
          <w:szCs w:val="21"/>
        </w:rPr>
        <w:t>,</w:t>
      </w:r>
      <w:r w:rsidR="005F7958">
        <w:rPr>
          <w:bCs/>
          <w:sz w:val="21"/>
          <w:szCs w:val="21"/>
        </w:rPr>
        <w:t xml:space="preserve"> AI Agents, </w:t>
      </w:r>
      <w:r w:rsidR="002365E0">
        <w:rPr>
          <w:bCs/>
          <w:sz w:val="21"/>
          <w:szCs w:val="21"/>
        </w:rPr>
        <w:t>Chatbots</w:t>
      </w:r>
      <w:r w:rsidRPr="00625A7F">
        <w:rPr>
          <w:bCs/>
          <w:sz w:val="21"/>
          <w:szCs w:val="21"/>
        </w:rPr>
        <w:t xml:space="preserve"> integrating </w:t>
      </w:r>
      <w:r w:rsidRPr="008D3427">
        <w:rPr>
          <w:b/>
          <w:sz w:val="21"/>
          <w:szCs w:val="21"/>
        </w:rPr>
        <w:t>OpenAI</w:t>
      </w:r>
      <w:r w:rsidRPr="00625A7F">
        <w:rPr>
          <w:bCs/>
          <w:sz w:val="21"/>
          <w:szCs w:val="21"/>
        </w:rPr>
        <w:t xml:space="preserve"> and Cohere </w:t>
      </w:r>
      <w:r w:rsidRPr="008D3427">
        <w:rPr>
          <w:b/>
          <w:sz w:val="21"/>
          <w:szCs w:val="21"/>
        </w:rPr>
        <w:t>APIs</w:t>
      </w:r>
      <w:r w:rsidRPr="00625A7F">
        <w:rPr>
          <w:bCs/>
          <w:sz w:val="21"/>
          <w:szCs w:val="21"/>
        </w:rPr>
        <w:t xml:space="preserve"> to build intelligent assistants with dynamic memory, enabling more personalized and responsive user interactions.</w:t>
      </w:r>
    </w:p>
    <w:p w14:paraId="727F8338" w14:textId="77777777" w:rsidR="00F27543" w:rsidRPr="00F27543" w:rsidRDefault="00F27543" w:rsidP="008E550A">
      <w:pPr>
        <w:pStyle w:val="ListParagraph"/>
        <w:numPr>
          <w:ilvl w:val="0"/>
          <w:numId w:val="1"/>
        </w:numPr>
        <w:tabs>
          <w:tab w:val="left" w:pos="1125"/>
          <w:tab w:val="center" w:pos="5386"/>
        </w:tabs>
        <w:spacing w:line="276" w:lineRule="auto"/>
        <w:jc w:val="both"/>
        <w:rPr>
          <w:bCs/>
          <w:sz w:val="21"/>
          <w:szCs w:val="21"/>
        </w:rPr>
      </w:pPr>
      <w:r w:rsidRPr="00790637">
        <w:rPr>
          <w:sz w:val="21"/>
          <w:szCs w:val="21"/>
        </w:rPr>
        <w:t xml:space="preserve">Applied </w:t>
      </w:r>
      <w:r w:rsidRPr="00790637">
        <w:rPr>
          <w:b/>
          <w:bCs/>
          <w:sz w:val="21"/>
          <w:szCs w:val="21"/>
        </w:rPr>
        <w:t>LangGraph</w:t>
      </w:r>
      <w:r w:rsidRPr="00790637">
        <w:rPr>
          <w:sz w:val="21"/>
          <w:szCs w:val="21"/>
        </w:rPr>
        <w:t xml:space="preserve"> to streamline LLM-driven agent workflows</w:t>
      </w:r>
      <w:r w:rsidRPr="00F27543">
        <w:rPr>
          <w:sz w:val="21"/>
          <w:szCs w:val="21"/>
        </w:rPr>
        <w:t>, combining retrieval-augmented generation, tool chaining, and contextual memory for high-performing enterprise AI assistants.</w:t>
      </w:r>
    </w:p>
    <w:p w14:paraId="71C08464" w14:textId="0EBFE34C" w:rsidR="00EA422F" w:rsidRDefault="00EA422F" w:rsidP="008E550A">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 xml:space="preserve">Experienced in Data Augmentation using </w:t>
      </w:r>
      <w:r w:rsidRPr="008D3427">
        <w:rPr>
          <w:b/>
          <w:sz w:val="21"/>
          <w:szCs w:val="21"/>
        </w:rPr>
        <w:t>generative models</w:t>
      </w:r>
      <w:r w:rsidRPr="00625A7F">
        <w:rPr>
          <w:bCs/>
          <w:sz w:val="21"/>
          <w:szCs w:val="21"/>
        </w:rPr>
        <w:t xml:space="preserve"> to expand datasets for computer vision and </w:t>
      </w:r>
      <w:r w:rsidRPr="008D3427">
        <w:rPr>
          <w:b/>
          <w:sz w:val="21"/>
          <w:szCs w:val="21"/>
        </w:rPr>
        <w:t>NLP tasks</w:t>
      </w:r>
      <w:r w:rsidRPr="00625A7F">
        <w:rPr>
          <w:bCs/>
          <w:sz w:val="21"/>
          <w:szCs w:val="21"/>
        </w:rPr>
        <w:t>, significantly improving model performance and training data diversity.</w:t>
      </w:r>
    </w:p>
    <w:p w14:paraId="7B098BF0" w14:textId="1DB7D043" w:rsidR="00EA422F" w:rsidRPr="00625A7F" w:rsidRDefault="00EA422F" w:rsidP="008E550A">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 xml:space="preserve">Proven </w:t>
      </w:r>
      <w:r w:rsidR="008C3D09">
        <w:rPr>
          <w:bCs/>
          <w:sz w:val="21"/>
          <w:szCs w:val="21"/>
        </w:rPr>
        <w:t>l</w:t>
      </w:r>
      <w:r w:rsidRPr="00625A7F">
        <w:rPr>
          <w:bCs/>
          <w:sz w:val="21"/>
          <w:szCs w:val="21"/>
        </w:rPr>
        <w:t xml:space="preserve">eadership in </w:t>
      </w:r>
      <w:r w:rsidRPr="008D3427">
        <w:rPr>
          <w:b/>
          <w:sz w:val="21"/>
          <w:szCs w:val="21"/>
        </w:rPr>
        <w:t>AI</w:t>
      </w:r>
      <w:r w:rsidR="00B136BB">
        <w:rPr>
          <w:b/>
          <w:sz w:val="21"/>
          <w:szCs w:val="21"/>
        </w:rPr>
        <w:t>/ML</w:t>
      </w:r>
      <w:r w:rsidRPr="008D3427">
        <w:rPr>
          <w:b/>
          <w:sz w:val="21"/>
          <w:szCs w:val="21"/>
        </w:rPr>
        <w:t xml:space="preserve"> Development</w:t>
      </w:r>
      <w:r w:rsidRPr="00625A7F">
        <w:rPr>
          <w:bCs/>
          <w:sz w:val="21"/>
          <w:szCs w:val="21"/>
        </w:rPr>
        <w:t xml:space="preserve">, managing full </w:t>
      </w:r>
      <w:r w:rsidRPr="008D3427">
        <w:rPr>
          <w:b/>
          <w:sz w:val="21"/>
          <w:szCs w:val="21"/>
        </w:rPr>
        <w:t>AI</w:t>
      </w:r>
      <w:r w:rsidR="00B136BB">
        <w:rPr>
          <w:b/>
          <w:sz w:val="21"/>
          <w:szCs w:val="21"/>
        </w:rPr>
        <w:t>/ML</w:t>
      </w:r>
      <w:r w:rsidRPr="008D3427">
        <w:rPr>
          <w:b/>
          <w:sz w:val="21"/>
          <w:szCs w:val="21"/>
        </w:rPr>
        <w:t xml:space="preserve"> model</w:t>
      </w:r>
      <w:r w:rsidRPr="00625A7F">
        <w:rPr>
          <w:bCs/>
          <w:sz w:val="21"/>
          <w:szCs w:val="21"/>
        </w:rPr>
        <w:t xml:space="preserve"> lifecycles from design to production, ensuring the responsible deployment of generative </w:t>
      </w:r>
      <w:r w:rsidRPr="008D3427">
        <w:rPr>
          <w:b/>
          <w:sz w:val="21"/>
          <w:szCs w:val="21"/>
        </w:rPr>
        <w:t>AI</w:t>
      </w:r>
      <w:r w:rsidR="002A72FD">
        <w:rPr>
          <w:b/>
          <w:sz w:val="21"/>
          <w:szCs w:val="21"/>
        </w:rPr>
        <w:t>/ML</w:t>
      </w:r>
      <w:r w:rsidRPr="008D3427">
        <w:rPr>
          <w:b/>
          <w:sz w:val="21"/>
          <w:szCs w:val="21"/>
        </w:rPr>
        <w:t xml:space="preserve"> models</w:t>
      </w:r>
      <w:r w:rsidRPr="00625A7F">
        <w:rPr>
          <w:bCs/>
          <w:sz w:val="21"/>
          <w:szCs w:val="21"/>
        </w:rPr>
        <w:t xml:space="preserve"> while adhering to ethical </w:t>
      </w:r>
      <w:r w:rsidRPr="008D3427">
        <w:rPr>
          <w:b/>
          <w:sz w:val="21"/>
          <w:szCs w:val="21"/>
        </w:rPr>
        <w:t>AI practices</w:t>
      </w:r>
      <w:r w:rsidRPr="00625A7F">
        <w:rPr>
          <w:bCs/>
          <w:sz w:val="21"/>
          <w:szCs w:val="21"/>
        </w:rPr>
        <w:t>.</w:t>
      </w:r>
    </w:p>
    <w:p w14:paraId="5505258B" w14:textId="0C3990B6" w:rsidR="00EA422F" w:rsidRPr="00625A7F" w:rsidRDefault="00EA422F" w:rsidP="005702FD">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 xml:space="preserve">Experienced in Responsible </w:t>
      </w:r>
      <w:r w:rsidRPr="008D3427">
        <w:rPr>
          <w:b/>
          <w:sz w:val="21"/>
          <w:szCs w:val="21"/>
        </w:rPr>
        <w:t>AI Implementation</w:t>
      </w:r>
      <w:r w:rsidRPr="00625A7F">
        <w:rPr>
          <w:bCs/>
          <w:sz w:val="21"/>
          <w:szCs w:val="21"/>
        </w:rPr>
        <w:t>, applying fairness evaluation tools to mitigate bias and ensure transparency and equity in model outcomes across diverse user demographics.</w:t>
      </w:r>
    </w:p>
    <w:p w14:paraId="1EE6B385" w14:textId="77777777" w:rsidR="00EA422F" w:rsidRPr="00625A7F" w:rsidRDefault="00EA422F" w:rsidP="008E550A">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 xml:space="preserve">Extensive experience in Data Pipeline Optimization, using </w:t>
      </w:r>
      <w:r w:rsidRPr="008D3427">
        <w:rPr>
          <w:b/>
          <w:sz w:val="21"/>
          <w:szCs w:val="21"/>
        </w:rPr>
        <w:t>Apache Spark, PySpark</w:t>
      </w:r>
      <w:r w:rsidRPr="00625A7F">
        <w:rPr>
          <w:bCs/>
          <w:sz w:val="21"/>
          <w:szCs w:val="21"/>
        </w:rPr>
        <w:t xml:space="preserve">, and </w:t>
      </w:r>
      <w:r w:rsidRPr="008D3427">
        <w:rPr>
          <w:b/>
          <w:sz w:val="21"/>
          <w:szCs w:val="21"/>
        </w:rPr>
        <w:t>Hadoop</w:t>
      </w:r>
      <w:r w:rsidRPr="00625A7F">
        <w:rPr>
          <w:bCs/>
          <w:sz w:val="21"/>
          <w:szCs w:val="21"/>
        </w:rPr>
        <w:t xml:space="preserve"> ecosystems to process large datasets with a focus on fault tolerance and performance improvements.</w:t>
      </w:r>
    </w:p>
    <w:p w14:paraId="1381B5AF" w14:textId="77777777" w:rsidR="00EA422F" w:rsidRPr="00625A7F" w:rsidRDefault="00EA422F" w:rsidP="008E550A">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 xml:space="preserve">Expertise in Real-Time Data Processing, applying </w:t>
      </w:r>
      <w:r w:rsidRPr="008D3427">
        <w:rPr>
          <w:b/>
          <w:sz w:val="21"/>
          <w:szCs w:val="21"/>
        </w:rPr>
        <w:t>Spark Streaming</w:t>
      </w:r>
      <w:r w:rsidRPr="00625A7F">
        <w:rPr>
          <w:bCs/>
          <w:sz w:val="21"/>
          <w:szCs w:val="21"/>
        </w:rPr>
        <w:t xml:space="preserve"> and </w:t>
      </w:r>
      <w:r w:rsidRPr="008D3427">
        <w:rPr>
          <w:b/>
          <w:sz w:val="21"/>
          <w:szCs w:val="21"/>
        </w:rPr>
        <w:t>Kafka</w:t>
      </w:r>
      <w:r w:rsidRPr="00625A7F">
        <w:rPr>
          <w:bCs/>
          <w:sz w:val="21"/>
          <w:szCs w:val="21"/>
        </w:rPr>
        <w:t xml:space="preserve"> for the continuous ingestion and processing of telemetry and behavioral data, driving timely insights and analytics.</w:t>
      </w:r>
    </w:p>
    <w:p w14:paraId="7223AF2C" w14:textId="5B9B0755" w:rsidR="00EA422F" w:rsidRPr="00625A7F" w:rsidRDefault="00EA422F" w:rsidP="008E550A">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 xml:space="preserve">Collaborative Approach with </w:t>
      </w:r>
      <w:r w:rsidR="009376CC">
        <w:rPr>
          <w:b/>
          <w:sz w:val="21"/>
          <w:szCs w:val="21"/>
        </w:rPr>
        <w:t>D</w:t>
      </w:r>
      <w:r w:rsidRPr="008D3427">
        <w:rPr>
          <w:b/>
          <w:sz w:val="21"/>
          <w:szCs w:val="21"/>
        </w:rPr>
        <w:t>ata</w:t>
      </w:r>
      <w:r w:rsidRPr="00625A7F">
        <w:rPr>
          <w:bCs/>
          <w:sz w:val="21"/>
          <w:szCs w:val="21"/>
        </w:rPr>
        <w:t xml:space="preserve"> </w:t>
      </w:r>
      <w:r w:rsidR="009376CC">
        <w:rPr>
          <w:b/>
          <w:sz w:val="21"/>
          <w:szCs w:val="21"/>
        </w:rPr>
        <w:t>E</w:t>
      </w:r>
      <w:r w:rsidRPr="008D3427">
        <w:rPr>
          <w:b/>
          <w:sz w:val="21"/>
          <w:szCs w:val="21"/>
        </w:rPr>
        <w:t xml:space="preserve">ngineers, </w:t>
      </w:r>
      <w:r w:rsidR="009376CC">
        <w:rPr>
          <w:b/>
          <w:sz w:val="21"/>
          <w:szCs w:val="21"/>
        </w:rPr>
        <w:t>S</w:t>
      </w:r>
      <w:r w:rsidRPr="008D3427">
        <w:rPr>
          <w:b/>
          <w:sz w:val="21"/>
          <w:szCs w:val="21"/>
        </w:rPr>
        <w:t>cientists</w:t>
      </w:r>
      <w:r w:rsidRPr="00625A7F">
        <w:rPr>
          <w:bCs/>
          <w:sz w:val="21"/>
          <w:szCs w:val="21"/>
        </w:rPr>
        <w:t xml:space="preserve">, and </w:t>
      </w:r>
      <w:r w:rsidR="009376CC" w:rsidRPr="009376CC">
        <w:rPr>
          <w:b/>
          <w:sz w:val="21"/>
          <w:szCs w:val="21"/>
        </w:rPr>
        <w:t>A</w:t>
      </w:r>
      <w:r w:rsidRPr="009376CC">
        <w:rPr>
          <w:b/>
          <w:sz w:val="21"/>
          <w:szCs w:val="21"/>
        </w:rPr>
        <w:t>nalysts</w:t>
      </w:r>
      <w:r w:rsidRPr="00625A7F">
        <w:rPr>
          <w:bCs/>
          <w:sz w:val="21"/>
          <w:szCs w:val="21"/>
        </w:rPr>
        <w:t xml:space="preserve">, ensuring seamless integration and processing of data from diverse sources using </w:t>
      </w:r>
      <w:r w:rsidRPr="008D3427">
        <w:rPr>
          <w:b/>
          <w:sz w:val="21"/>
          <w:szCs w:val="21"/>
        </w:rPr>
        <w:t>ETL tools</w:t>
      </w:r>
      <w:r w:rsidRPr="00625A7F">
        <w:rPr>
          <w:bCs/>
          <w:sz w:val="21"/>
          <w:szCs w:val="21"/>
        </w:rPr>
        <w:t xml:space="preserve"> </w:t>
      </w:r>
      <w:r w:rsidR="00EE6C41">
        <w:rPr>
          <w:bCs/>
          <w:sz w:val="21"/>
          <w:szCs w:val="21"/>
        </w:rPr>
        <w:t>such as</w:t>
      </w:r>
      <w:r w:rsidRPr="00625A7F">
        <w:rPr>
          <w:bCs/>
          <w:sz w:val="21"/>
          <w:szCs w:val="21"/>
        </w:rPr>
        <w:t xml:space="preserve"> </w:t>
      </w:r>
      <w:r w:rsidRPr="008D3427">
        <w:rPr>
          <w:b/>
          <w:sz w:val="21"/>
          <w:szCs w:val="21"/>
        </w:rPr>
        <w:t>Informatica</w:t>
      </w:r>
      <w:r w:rsidRPr="00625A7F">
        <w:rPr>
          <w:bCs/>
          <w:sz w:val="21"/>
          <w:szCs w:val="21"/>
        </w:rPr>
        <w:t xml:space="preserve"> and </w:t>
      </w:r>
      <w:r w:rsidRPr="008D3427">
        <w:rPr>
          <w:b/>
          <w:sz w:val="21"/>
          <w:szCs w:val="21"/>
        </w:rPr>
        <w:t>PySpark</w:t>
      </w:r>
      <w:r w:rsidRPr="00625A7F">
        <w:rPr>
          <w:bCs/>
          <w:sz w:val="21"/>
          <w:szCs w:val="21"/>
        </w:rPr>
        <w:t>.</w:t>
      </w:r>
    </w:p>
    <w:p w14:paraId="5E041874" w14:textId="77777777" w:rsidR="00EA422F" w:rsidRDefault="00EA422F" w:rsidP="008E550A">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 xml:space="preserve">Skilled in Cloud-Based Data Integration and Migration, driving successful transitions to </w:t>
      </w:r>
      <w:r w:rsidRPr="008D3427">
        <w:rPr>
          <w:b/>
          <w:sz w:val="21"/>
          <w:szCs w:val="21"/>
        </w:rPr>
        <w:t>Snowflake</w:t>
      </w:r>
      <w:r w:rsidRPr="00625A7F">
        <w:rPr>
          <w:bCs/>
          <w:sz w:val="21"/>
          <w:szCs w:val="21"/>
        </w:rPr>
        <w:t xml:space="preserve"> and </w:t>
      </w:r>
      <w:r w:rsidRPr="008D3427">
        <w:rPr>
          <w:b/>
          <w:sz w:val="21"/>
          <w:szCs w:val="21"/>
        </w:rPr>
        <w:t>AWS environments</w:t>
      </w:r>
      <w:r w:rsidRPr="00625A7F">
        <w:rPr>
          <w:bCs/>
          <w:sz w:val="21"/>
          <w:szCs w:val="21"/>
        </w:rPr>
        <w:t xml:space="preserve"> while enhancing data accessibility, sharing, and scalability.</w:t>
      </w:r>
    </w:p>
    <w:p w14:paraId="1F254429" w14:textId="77777777" w:rsidR="0037637A" w:rsidRPr="00625A7F" w:rsidRDefault="0037637A" w:rsidP="008E550A">
      <w:pPr>
        <w:pStyle w:val="ListParagraph"/>
        <w:tabs>
          <w:tab w:val="left" w:pos="1125"/>
          <w:tab w:val="center" w:pos="5386"/>
        </w:tabs>
        <w:spacing w:line="276" w:lineRule="auto"/>
        <w:jc w:val="both"/>
        <w:rPr>
          <w:bCs/>
          <w:sz w:val="21"/>
          <w:szCs w:val="21"/>
        </w:rPr>
      </w:pPr>
    </w:p>
    <w:p w14:paraId="3CF573E4" w14:textId="77777777" w:rsidR="00884608" w:rsidRDefault="00884608" w:rsidP="008E550A">
      <w:pPr>
        <w:spacing w:line="276" w:lineRule="auto"/>
        <w:jc w:val="both"/>
        <w:rPr>
          <w:b/>
          <w:sz w:val="21"/>
          <w:szCs w:val="21"/>
          <w:u w:val="single"/>
        </w:rPr>
      </w:pPr>
    </w:p>
    <w:p w14:paraId="54B6B47B" w14:textId="77777777" w:rsidR="008E550A" w:rsidRDefault="008E550A" w:rsidP="008E550A">
      <w:pPr>
        <w:spacing w:line="276" w:lineRule="auto"/>
        <w:jc w:val="both"/>
        <w:rPr>
          <w:b/>
          <w:sz w:val="21"/>
          <w:szCs w:val="21"/>
          <w:u w:val="single"/>
        </w:rPr>
      </w:pPr>
    </w:p>
    <w:p w14:paraId="5ED7342D" w14:textId="3AF7EFC9" w:rsidR="00C315E0" w:rsidRPr="00625A7F" w:rsidRDefault="00C315E0" w:rsidP="008E550A">
      <w:pPr>
        <w:spacing w:line="276" w:lineRule="auto"/>
        <w:jc w:val="both"/>
        <w:rPr>
          <w:b/>
          <w:sz w:val="21"/>
          <w:szCs w:val="21"/>
          <w:u w:val="single"/>
        </w:rPr>
      </w:pPr>
      <w:r w:rsidRPr="00625A7F">
        <w:rPr>
          <w:b/>
          <w:sz w:val="21"/>
          <w:szCs w:val="21"/>
          <w:u w:val="single"/>
        </w:rPr>
        <w:t>TECHNICAL SKILLS:</w:t>
      </w:r>
    </w:p>
    <w:tbl>
      <w:tblPr>
        <w:tblW w:w="11101" w:type="dxa"/>
        <w:tblLook w:val="04A0" w:firstRow="1" w:lastRow="0" w:firstColumn="1" w:lastColumn="0" w:noHBand="0" w:noVBand="1"/>
      </w:tblPr>
      <w:tblGrid>
        <w:gridCol w:w="3308"/>
        <w:gridCol w:w="7793"/>
      </w:tblGrid>
      <w:tr w:rsidR="00EA2708" w:rsidRPr="00625A7F" w14:paraId="380C48EB" w14:textId="77777777" w:rsidTr="0037637A">
        <w:trPr>
          <w:trHeight w:val="98"/>
        </w:trPr>
        <w:tc>
          <w:tcPr>
            <w:tcW w:w="3308" w:type="dxa"/>
            <w:tcBorders>
              <w:top w:val="single" w:sz="4" w:space="0" w:color="auto"/>
              <w:left w:val="single" w:sz="4" w:space="0" w:color="auto"/>
              <w:bottom w:val="single" w:sz="4" w:space="0" w:color="auto"/>
              <w:right w:val="single" w:sz="4" w:space="0" w:color="auto"/>
            </w:tcBorders>
            <w:vAlign w:val="center"/>
          </w:tcPr>
          <w:p w14:paraId="67DE2684" w14:textId="7F1CC0B4" w:rsidR="00EA2708" w:rsidRPr="00625A7F" w:rsidRDefault="00EA2708" w:rsidP="008E550A">
            <w:pPr>
              <w:spacing w:line="276" w:lineRule="auto"/>
              <w:jc w:val="both"/>
              <w:rPr>
                <w:b/>
                <w:bCs/>
                <w:color w:val="000000"/>
                <w:sz w:val="21"/>
                <w:szCs w:val="21"/>
              </w:rPr>
            </w:pPr>
            <w:r w:rsidRPr="00625A7F">
              <w:rPr>
                <w:b/>
                <w:bCs/>
                <w:color w:val="000000"/>
                <w:sz w:val="21"/>
                <w:szCs w:val="21"/>
              </w:rPr>
              <w:t>Programming Languages</w:t>
            </w:r>
          </w:p>
        </w:tc>
        <w:tc>
          <w:tcPr>
            <w:tcW w:w="7793" w:type="dxa"/>
            <w:tcBorders>
              <w:top w:val="single" w:sz="4" w:space="0" w:color="auto"/>
              <w:left w:val="nil"/>
              <w:bottom w:val="single" w:sz="4" w:space="0" w:color="auto"/>
              <w:right w:val="single" w:sz="4" w:space="0" w:color="auto"/>
            </w:tcBorders>
            <w:vAlign w:val="center"/>
          </w:tcPr>
          <w:p w14:paraId="50787423" w14:textId="4136CFE9" w:rsidR="00EA2708" w:rsidRPr="00625A7F" w:rsidRDefault="00EA2708" w:rsidP="008E550A">
            <w:pPr>
              <w:spacing w:line="276" w:lineRule="auto"/>
              <w:jc w:val="both"/>
              <w:rPr>
                <w:color w:val="000000"/>
                <w:sz w:val="21"/>
                <w:szCs w:val="21"/>
              </w:rPr>
            </w:pPr>
            <w:r w:rsidRPr="00625A7F">
              <w:rPr>
                <w:color w:val="000000"/>
                <w:sz w:val="21"/>
                <w:szCs w:val="21"/>
              </w:rPr>
              <w:t xml:space="preserve">Python, SQL, PL/SQL, </w:t>
            </w:r>
          </w:p>
        </w:tc>
      </w:tr>
      <w:tr w:rsidR="00EA2708" w:rsidRPr="00625A7F" w14:paraId="3EE6C61B" w14:textId="77777777" w:rsidTr="0037637A">
        <w:trPr>
          <w:trHeight w:val="86"/>
        </w:trPr>
        <w:tc>
          <w:tcPr>
            <w:tcW w:w="3308" w:type="dxa"/>
            <w:tcBorders>
              <w:top w:val="single" w:sz="4" w:space="0" w:color="auto"/>
              <w:left w:val="single" w:sz="4" w:space="0" w:color="auto"/>
              <w:bottom w:val="single" w:sz="4" w:space="0" w:color="auto"/>
              <w:right w:val="single" w:sz="4" w:space="0" w:color="auto"/>
            </w:tcBorders>
            <w:vAlign w:val="center"/>
            <w:hideMark/>
          </w:tcPr>
          <w:p w14:paraId="60410530" w14:textId="77777777" w:rsidR="00EA2708" w:rsidRPr="00625A7F" w:rsidRDefault="00EA2708" w:rsidP="008E550A">
            <w:pPr>
              <w:spacing w:line="276" w:lineRule="auto"/>
              <w:jc w:val="both"/>
              <w:rPr>
                <w:b/>
                <w:bCs/>
                <w:color w:val="000000"/>
                <w:sz w:val="21"/>
                <w:szCs w:val="21"/>
              </w:rPr>
            </w:pPr>
            <w:r w:rsidRPr="00625A7F">
              <w:rPr>
                <w:b/>
                <w:bCs/>
                <w:color w:val="000000"/>
                <w:sz w:val="21"/>
                <w:szCs w:val="21"/>
              </w:rPr>
              <w:t>Generative AI</w:t>
            </w:r>
          </w:p>
        </w:tc>
        <w:tc>
          <w:tcPr>
            <w:tcW w:w="7793" w:type="dxa"/>
            <w:tcBorders>
              <w:top w:val="single" w:sz="4" w:space="0" w:color="auto"/>
              <w:left w:val="nil"/>
              <w:bottom w:val="single" w:sz="4" w:space="0" w:color="auto"/>
              <w:right w:val="single" w:sz="4" w:space="0" w:color="auto"/>
            </w:tcBorders>
            <w:vAlign w:val="center"/>
            <w:hideMark/>
          </w:tcPr>
          <w:p w14:paraId="3970FEAB" w14:textId="454CB20D" w:rsidR="00EA2708" w:rsidRPr="00625A7F" w:rsidRDefault="008B0465" w:rsidP="00963225">
            <w:pPr>
              <w:spacing w:line="276" w:lineRule="auto"/>
              <w:rPr>
                <w:color w:val="000000"/>
                <w:sz w:val="21"/>
                <w:szCs w:val="21"/>
              </w:rPr>
            </w:pPr>
            <w:r w:rsidRPr="00BB5E75">
              <w:rPr>
                <w:b/>
                <w:bCs/>
                <w:sz w:val="21"/>
                <w:szCs w:val="21"/>
              </w:rPr>
              <w:t>GPT-4, Claude, LLaMA, and Diffusion Models</w:t>
            </w:r>
            <w:r w:rsidR="00EA2708" w:rsidRPr="00625A7F">
              <w:rPr>
                <w:color w:val="000000"/>
                <w:sz w:val="21"/>
                <w:szCs w:val="21"/>
              </w:rPr>
              <w:t xml:space="preserve">, GANs, VAEs, Text-to-Image Generation, Stable Diffusion pipelines, OpenAI, Cohere APIs, Conversational AI, LLMs, </w:t>
            </w:r>
          </w:p>
        </w:tc>
      </w:tr>
      <w:tr w:rsidR="00EA2708" w:rsidRPr="00625A7F" w14:paraId="24DADC09" w14:textId="77777777" w:rsidTr="0037637A">
        <w:trPr>
          <w:trHeight w:val="86"/>
        </w:trPr>
        <w:tc>
          <w:tcPr>
            <w:tcW w:w="3308" w:type="dxa"/>
            <w:tcBorders>
              <w:top w:val="nil"/>
              <w:left w:val="single" w:sz="4" w:space="0" w:color="auto"/>
              <w:bottom w:val="single" w:sz="4" w:space="0" w:color="auto"/>
              <w:right w:val="single" w:sz="4" w:space="0" w:color="auto"/>
            </w:tcBorders>
            <w:vAlign w:val="center"/>
            <w:hideMark/>
          </w:tcPr>
          <w:p w14:paraId="364AC76F" w14:textId="77777777" w:rsidR="00EA2708" w:rsidRPr="00625A7F" w:rsidRDefault="00EA2708" w:rsidP="008E550A">
            <w:pPr>
              <w:spacing w:line="276" w:lineRule="auto"/>
              <w:jc w:val="both"/>
              <w:rPr>
                <w:b/>
                <w:bCs/>
                <w:color w:val="000000"/>
                <w:sz w:val="21"/>
                <w:szCs w:val="21"/>
              </w:rPr>
            </w:pPr>
            <w:r w:rsidRPr="00625A7F">
              <w:rPr>
                <w:b/>
                <w:bCs/>
                <w:color w:val="000000"/>
                <w:sz w:val="21"/>
                <w:szCs w:val="21"/>
              </w:rPr>
              <w:t>Cloud Platforms</w:t>
            </w:r>
          </w:p>
        </w:tc>
        <w:tc>
          <w:tcPr>
            <w:tcW w:w="7793" w:type="dxa"/>
            <w:tcBorders>
              <w:top w:val="nil"/>
              <w:left w:val="nil"/>
              <w:bottom w:val="single" w:sz="4" w:space="0" w:color="auto"/>
              <w:right w:val="single" w:sz="4" w:space="0" w:color="auto"/>
            </w:tcBorders>
            <w:vAlign w:val="center"/>
            <w:hideMark/>
          </w:tcPr>
          <w:p w14:paraId="6DD1CE0E" w14:textId="46CA3D1F" w:rsidR="00EA2708" w:rsidRPr="00625A7F" w:rsidRDefault="00EA2708" w:rsidP="008E550A">
            <w:pPr>
              <w:spacing w:line="276" w:lineRule="auto"/>
              <w:jc w:val="both"/>
              <w:rPr>
                <w:color w:val="000000"/>
                <w:sz w:val="21"/>
                <w:szCs w:val="21"/>
              </w:rPr>
            </w:pPr>
            <w:r w:rsidRPr="00625A7F">
              <w:rPr>
                <w:color w:val="000000"/>
                <w:sz w:val="21"/>
                <w:szCs w:val="21"/>
              </w:rPr>
              <w:t>Azure, AWS</w:t>
            </w:r>
            <w:r w:rsidR="00531E74">
              <w:rPr>
                <w:color w:val="000000"/>
                <w:sz w:val="21"/>
                <w:szCs w:val="21"/>
              </w:rPr>
              <w:t xml:space="preserve">, Google Cloud </w:t>
            </w:r>
            <w:r w:rsidR="008E550A">
              <w:rPr>
                <w:color w:val="000000"/>
                <w:sz w:val="21"/>
                <w:szCs w:val="21"/>
              </w:rPr>
              <w:t>Platform (</w:t>
            </w:r>
            <w:r w:rsidR="006178A1">
              <w:rPr>
                <w:color w:val="000000"/>
                <w:sz w:val="21"/>
                <w:szCs w:val="21"/>
              </w:rPr>
              <w:t>GCP)</w:t>
            </w:r>
            <w:r w:rsidR="0043580A">
              <w:rPr>
                <w:color w:val="000000"/>
                <w:sz w:val="21"/>
                <w:szCs w:val="21"/>
              </w:rPr>
              <w:t xml:space="preserve">, </w:t>
            </w:r>
            <w:r w:rsidR="008E550A">
              <w:rPr>
                <w:color w:val="000000"/>
                <w:sz w:val="21"/>
                <w:szCs w:val="21"/>
              </w:rPr>
              <w:t>AWS (</w:t>
            </w:r>
            <w:r w:rsidR="0043580A">
              <w:rPr>
                <w:color w:val="000000"/>
                <w:sz w:val="21"/>
                <w:szCs w:val="21"/>
              </w:rPr>
              <w:t>Sagemaker, Bedrock, Q)</w:t>
            </w:r>
          </w:p>
        </w:tc>
      </w:tr>
      <w:tr w:rsidR="00EA2708" w:rsidRPr="00625A7F" w14:paraId="585407DD" w14:textId="77777777" w:rsidTr="0037637A">
        <w:trPr>
          <w:trHeight w:val="86"/>
        </w:trPr>
        <w:tc>
          <w:tcPr>
            <w:tcW w:w="3308" w:type="dxa"/>
            <w:tcBorders>
              <w:top w:val="nil"/>
              <w:left w:val="single" w:sz="4" w:space="0" w:color="auto"/>
              <w:bottom w:val="single" w:sz="4" w:space="0" w:color="auto"/>
              <w:right w:val="single" w:sz="4" w:space="0" w:color="auto"/>
            </w:tcBorders>
            <w:vAlign w:val="center"/>
            <w:hideMark/>
          </w:tcPr>
          <w:p w14:paraId="7B37FCF0" w14:textId="77777777" w:rsidR="00EA2708" w:rsidRPr="00625A7F" w:rsidRDefault="00EA2708" w:rsidP="008E550A">
            <w:pPr>
              <w:spacing w:line="276" w:lineRule="auto"/>
              <w:jc w:val="both"/>
              <w:rPr>
                <w:b/>
                <w:bCs/>
                <w:color w:val="000000"/>
                <w:sz w:val="21"/>
                <w:szCs w:val="21"/>
              </w:rPr>
            </w:pPr>
            <w:r w:rsidRPr="00625A7F">
              <w:rPr>
                <w:b/>
                <w:bCs/>
                <w:color w:val="000000"/>
                <w:sz w:val="21"/>
                <w:szCs w:val="21"/>
              </w:rPr>
              <w:t>Data Integration &amp; Pipelines</w:t>
            </w:r>
          </w:p>
        </w:tc>
        <w:tc>
          <w:tcPr>
            <w:tcW w:w="7793" w:type="dxa"/>
            <w:tcBorders>
              <w:top w:val="nil"/>
              <w:left w:val="nil"/>
              <w:bottom w:val="single" w:sz="4" w:space="0" w:color="auto"/>
              <w:right w:val="single" w:sz="4" w:space="0" w:color="auto"/>
            </w:tcBorders>
            <w:vAlign w:val="center"/>
            <w:hideMark/>
          </w:tcPr>
          <w:p w14:paraId="2DEF81D1" w14:textId="0FDC221F" w:rsidR="00EA2708" w:rsidRPr="00625A7F" w:rsidRDefault="00EA2708" w:rsidP="008E550A">
            <w:pPr>
              <w:spacing w:line="276" w:lineRule="auto"/>
              <w:jc w:val="both"/>
              <w:rPr>
                <w:color w:val="000000"/>
                <w:sz w:val="21"/>
                <w:szCs w:val="21"/>
              </w:rPr>
            </w:pPr>
            <w:r w:rsidRPr="00625A7F">
              <w:rPr>
                <w:color w:val="000000"/>
                <w:sz w:val="21"/>
                <w:szCs w:val="21"/>
              </w:rPr>
              <w:t>Azure Data Factory, Databricks, Snowflake, Informatica, Apache Spark, PySpark, Kafka, Apache Flume, Apache Airflow, Sqoop, Kafka Connect, ETL, Lambda</w:t>
            </w:r>
          </w:p>
        </w:tc>
      </w:tr>
      <w:tr w:rsidR="00EA2708" w:rsidRPr="00625A7F" w14:paraId="78A2C4FE" w14:textId="77777777" w:rsidTr="0037637A">
        <w:trPr>
          <w:trHeight w:val="1127"/>
        </w:trPr>
        <w:tc>
          <w:tcPr>
            <w:tcW w:w="3308" w:type="dxa"/>
            <w:tcBorders>
              <w:top w:val="nil"/>
              <w:left w:val="single" w:sz="4" w:space="0" w:color="auto"/>
              <w:bottom w:val="single" w:sz="4" w:space="0" w:color="auto"/>
              <w:right w:val="single" w:sz="4" w:space="0" w:color="auto"/>
            </w:tcBorders>
            <w:vAlign w:val="center"/>
            <w:hideMark/>
          </w:tcPr>
          <w:p w14:paraId="2ABE9A6E" w14:textId="77777777" w:rsidR="00EA2708" w:rsidRPr="00625A7F" w:rsidRDefault="00EA2708" w:rsidP="008E550A">
            <w:pPr>
              <w:spacing w:line="276" w:lineRule="auto"/>
              <w:jc w:val="both"/>
              <w:rPr>
                <w:b/>
                <w:bCs/>
                <w:color w:val="000000"/>
                <w:sz w:val="21"/>
                <w:szCs w:val="21"/>
              </w:rPr>
            </w:pPr>
            <w:r w:rsidRPr="00625A7F">
              <w:rPr>
                <w:b/>
                <w:bCs/>
                <w:color w:val="000000"/>
                <w:sz w:val="21"/>
                <w:szCs w:val="21"/>
              </w:rPr>
              <w:t>Data Analytics &amp; Visualization</w:t>
            </w:r>
          </w:p>
        </w:tc>
        <w:tc>
          <w:tcPr>
            <w:tcW w:w="7793" w:type="dxa"/>
            <w:tcBorders>
              <w:top w:val="nil"/>
              <w:left w:val="nil"/>
              <w:bottom w:val="single" w:sz="4" w:space="0" w:color="auto"/>
              <w:right w:val="single" w:sz="4" w:space="0" w:color="auto"/>
            </w:tcBorders>
            <w:vAlign w:val="center"/>
            <w:hideMark/>
          </w:tcPr>
          <w:p w14:paraId="6D372C13" w14:textId="77777777" w:rsidR="00EA2708" w:rsidRPr="00625A7F" w:rsidRDefault="00EA2708" w:rsidP="008E550A">
            <w:pPr>
              <w:spacing w:line="276" w:lineRule="auto"/>
              <w:jc w:val="both"/>
              <w:rPr>
                <w:color w:val="000000"/>
                <w:sz w:val="21"/>
                <w:szCs w:val="21"/>
              </w:rPr>
            </w:pPr>
            <w:r w:rsidRPr="00625A7F">
              <w:rPr>
                <w:color w:val="000000"/>
                <w:sz w:val="21"/>
                <w:szCs w:val="21"/>
              </w:rPr>
              <w:t>Power BI (DAX, complex calculations, real-time reporting), Tableau (Server Publishing, Role Management, Dashboards, Calculated Fields), Looker, Gradio, Streamlit</w:t>
            </w:r>
          </w:p>
        </w:tc>
      </w:tr>
      <w:tr w:rsidR="00EA2708" w:rsidRPr="00625A7F" w14:paraId="241A3E0C" w14:textId="77777777" w:rsidTr="0037637A">
        <w:trPr>
          <w:trHeight w:val="414"/>
        </w:trPr>
        <w:tc>
          <w:tcPr>
            <w:tcW w:w="3308" w:type="dxa"/>
            <w:tcBorders>
              <w:top w:val="single" w:sz="4" w:space="0" w:color="auto"/>
              <w:left w:val="single" w:sz="4" w:space="0" w:color="auto"/>
              <w:bottom w:val="single" w:sz="4" w:space="0" w:color="auto"/>
              <w:right w:val="single" w:sz="4" w:space="0" w:color="auto"/>
            </w:tcBorders>
            <w:vAlign w:val="center"/>
            <w:hideMark/>
          </w:tcPr>
          <w:p w14:paraId="3713B04C" w14:textId="77777777" w:rsidR="00EA2708" w:rsidRPr="00625A7F" w:rsidRDefault="00EA2708" w:rsidP="008E550A">
            <w:pPr>
              <w:spacing w:line="276" w:lineRule="auto"/>
              <w:jc w:val="both"/>
              <w:rPr>
                <w:b/>
                <w:bCs/>
                <w:color w:val="000000"/>
                <w:sz w:val="21"/>
                <w:szCs w:val="21"/>
              </w:rPr>
            </w:pPr>
            <w:r w:rsidRPr="00625A7F">
              <w:rPr>
                <w:b/>
                <w:bCs/>
                <w:color w:val="000000"/>
                <w:sz w:val="21"/>
                <w:szCs w:val="21"/>
              </w:rPr>
              <w:t>Model Training &amp; Deployment</w:t>
            </w:r>
          </w:p>
        </w:tc>
        <w:tc>
          <w:tcPr>
            <w:tcW w:w="7793" w:type="dxa"/>
            <w:tcBorders>
              <w:top w:val="single" w:sz="4" w:space="0" w:color="auto"/>
              <w:left w:val="nil"/>
              <w:bottom w:val="single" w:sz="4" w:space="0" w:color="auto"/>
              <w:right w:val="single" w:sz="4" w:space="0" w:color="auto"/>
            </w:tcBorders>
            <w:vAlign w:val="center"/>
            <w:hideMark/>
          </w:tcPr>
          <w:p w14:paraId="095F3253" w14:textId="22C91A2E" w:rsidR="00EA2708" w:rsidRPr="00625A7F" w:rsidRDefault="00EA2708" w:rsidP="008E550A">
            <w:pPr>
              <w:spacing w:line="276" w:lineRule="auto"/>
              <w:jc w:val="both"/>
              <w:rPr>
                <w:color w:val="000000"/>
                <w:sz w:val="21"/>
                <w:szCs w:val="21"/>
              </w:rPr>
            </w:pPr>
            <w:r w:rsidRPr="00625A7F">
              <w:rPr>
                <w:color w:val="000000"/>
                <w:sz w:val="21"/>
                <w:szCs w:val="21"/>
              </w:rPr>
              <w:t>PyTorch, TensorFlow, Fast</w:t>
            </w:r>
            <w:r w:rsidR="00E45ECF">
              <w:rPr>
                <w:color w:val="000000"/>
                <w:sz w:val="21"/>
                <w:szCs w:val="21"/>
              </w:rPr>
              <w:t xml:space="preserve"> </w:t>
            </w:r>
            <w:r w:rsidRPr="00625A7F">
              <w:rPr>
                <w:color w:val="000000"/>
                <w:sz w:val="21"/>
                <w:szCs w:val="21"/>
              </w:rPr>
              <w:t>API, Docker, Kubernetes, Git, GitHub Actions, CI/CD, GitLab, API-based model deployment</w:t>
            </w:r>
          </w:p>
        </w:tc>
      </w:tr>
      <w:tr w:rsidR="00EA2708" w:rsidRPr="00625A7F" w14:paraId="71085D91" w14:textId="77777777" w:rsidTr="0037637A">
        <w:trPr>
          <w:trHeight w:val="751"/>
        </w:trPr>
        <w:tc>
          <w:tcPr>
            <w:tcW w:w="3308" w:type="dxa"/>
            <w:tcBorders>
              <w:top w:val="single" w:sz="4" w:space="0" w:color="auto"/>
              <w:left w:val="single" w:sz="4" w:space="0" w:color="auto"/>
              <w:bottom w:val="single" w:sz="4" w:space="0" w:color="auto"/>
              <w:right w:val="single" w:sz="4" w:space="0" w:color="auto"/>
            </w:tcBorders>
            <w:vAlign w:val="center"/>
            <w:hideMark/>
          </w:tcPr>
          <w:p w14:paraId="1DCB0610" w14:textId="17FE2683" w:rsidR="00EA2708" w:rsidRPr="00625A7F" w:rsidRDefault="00EA2708" w:rsidP="008E550A">
            <w:pPr>
              <w:spacing w:line="276" w:lineRule="auto"/>
              <w:jc w:val="both"/>
              <w:rPr>
                <w:b/>
                <w:bCs/>
                <w:color w:val="000000"/>
                <w:sz w:val="21"/>
                <w:szCs w:val="21"/>
              </w:rPr>
            </w:pPr>
            <w:r w:rsidRPr="00625A7F">
              <w:rPr>
                <w:b/>
                <w:bCs/>
                <w:color w:val="000000"/>
                <w:sz w:val="21"/>
                <w:szCs w:val="21"/>
              </w:rPr>
              <w:t>DataProcessing &amp; Transformation</w:t>
            </w:r>
          </w:p>
        </w:tc>
        <w:tc>
          <w:tcPr>
            <w:tcW w:w="7793" w:type="dxa"/>
            <w:tcBorders>
              <w:top w:val="single" w:sz="4" w:space="0" w:color="auto"/>
              <w:left w:val="nil"/>
              <w:bottom w:val="single" w:sz="4" w:space="0" w:color="auto"/>
              <w:right w:val="single" w:sz="4" w:space="0" w:color="auto"/>
            </w:tcBorders>
            <w:vAlign w:val="center"/>
            <w:hideMark/>
          </w:tcPr>
          <w:p w14:paraId="10B45407" w14:textId="00C17A4D" w:rsidR="00EA2708" w:rsidRPr="00625A7F" w:rsidRDefault="00EA2708" w:rsidP="008E550A">
            <w:pPr>
              <w:spacing w:line="276" w:lineRule="auto"/>
              <w:jc w:val="both"/>
              <w:rPr>
                <w:color w:val="000000"/>
                <w:sz w:val="21"/>
                <w:szCs w:val="21"/>
              </w:rPr>
            </w:pPr>
            <w:r w:rsidRPr="00625A7F">
              <w:rPr>
                <w:color w:val="000000"/>
                <w:sz w:val="21"/>
                <w:szCs w:val="21"/>
              </w:rPr>
              <w:t>Pandas, NumPy,</w:t>
            </w:r>
            <w:r w:rsidR="003071E8">
              <w:rPr>
                <w:color w:val="000000"/>
                <w:sz w:val="21"/>
                <w:szCs w:val="21"/>
              </w:rPr>
              <w:t xml:space="preserve"> Matplotlib, Scikit-learn,</w:t>
            </w:r>
            <w:r w:rsidRPr="00625A7F">
              <w:rPr>
                <w:color w:val="000000"/>
                <w:sz w:val="21"/>
                <w:szCs w:val="21"/>
              </w:rPr>
              <w:t xml:space="preserve"> Spark Streaming, PySpark, MapReduce, Hadoop, Hive, Pig, HDFS, YARN</w:t>
            </w:r>
          </w:p>
        </w:tc>
      </w:tr>
      <w:tr w:rsidR="00EA2708" w:rsidRPr="00625A7F" w14:paraId="31432CB7" w14:textId="77777777" w:rsidTr="0037637A">
        <w:trPr>
          <w:trHeight w:val="246"/>
        </w:trPr>
        <w:tc>
          <w:tcPr>
            <w:tcW w:w="3308" w:type="dxa"/>
            <w:tcBorders>
              <w:top w:val="nil"/>
              <w:left w:val="single" w:sz="4" w:space="0" w:color="auto"/>
              <w:bottom w:val="single" w:sz="4" w:space="0" w:color="auto"/>
              <w:right w:val="single" w:sz="4" w:space="0" w:color="auto"/>
            </w:tcBorders>
            <w:vAlign w:val="center"/>
            <w:hideMark/>
          </w:tcPr>
          <w:p w14:paraId="68FA7963" w14:textId="77777777" w:rsidR="00EA2708" w:rsidRPr="00625A7F" w:rsidRDefault="00EA2708" w:rsidP="008E550A">
            <w:pPr>
              <w:spacing w:line="276" w:lineRule="auto"/>
              <w:jc w:val="both"/>
              <w:rPr>
                <w:b/>
                <w:bCs/>
                <w:color w:val="000000"/>
                <w:sz w:val="21"/>
                <w:szCs w:val="21"/>
              </w:rPr>
            </w:pPr>
            <w:r w:rsidRPr="00625A7F">
              <w:rPr>
                <w:b/>
                <w:bCs/>
                <w:color w:val="000000"/>
                <w:sz w:val="21"/>
                <w:szCs w:val="21"/>
              </w:rPr>
              <w:t>Database Management</w:t>
            </w:r>
          </w:p>
        </w:tc>
        <w:tc>
          <w:tcPr>
            <w:tcW w:w="7793" w:type="dxa"/>
            <w:tcBorders>
              <w:top w:val="nil"/>
              <w:left w:val="nil"/>
              <w:bottom w:val="single" w:sz="4" w:space="0" w:color="auto"/>
              <w:right w:val="single" w:sz="4" w:space="0" w:color="auto"/>
            </w:tcBorders>
            <w:vAlign w:val="center"/>
            <w:hideMark/>
          </w:tcPr>
          <w:p w14:paraId="6C0FB297" w14:textId="3C4A72B6" w:rsidR="00EA2708" w:rsidRPr="00625A7F" w:rsidRDefault="00EA2708" w:rsidP="008E550A">
            <w:pPr>
              <w:spacing w:line="276" w:lineRule="auto"/>
              <w:jc w:val="both"/>
              <w:rPr>
                <w:color w:val="000000"/>
                <w:sz w:val="21"/>
                <w:szCs w:val="21"/>
              </w:rPr>
            </w:pPr>
            <w:r w:rsidRPr="00625A7F">
              <w:rPr>
                <w:color w:val="000000"/>
                <w:sz w:val="21"/>
                <w:szCs w:val="21"/>
              </w:rPr>
              <w:t>SQL Server, MySQL, PostgreSQL, MongoDB, Cassandra, HBase, Snowflake, Oracle, NoSQL, Pinecone, FAISS</w:t>
            </w:r>
            <w:r w:rsidR="005B448A">
              <w:rPr>
                <w:color w:val="000000"/>
                <w:sz w:val="21"/>
                <w:szCs w:val="21"/>
              </w:rPr>
              <w:t>, ChromaDB</w:t>
            </w:r>
          </w:p>
        </w:tc>
      </w:tr>
      <w:tr w:rsidR="00EA2708" w:rsidRPr="00625A7F" w14:paraId="15505CB5" w14:textId="77777777" w:rsidTr="0037637A">
        <w:trPr>
          <w:trHeight w:val="154"/>
        </w:trPr>
        <w:tc>
          <w:tcPr>
            <w:tcW w:w="3308" w:type="dxa"/>
            <w:tcBorders>
              <w:top w:val="nil"/>
              <w:left w:val="single" w:sz="4" w:space="0" w:color="auto"/>
              <w:bottom w:val="single" w:sz="4" w:space="0" w:color="auto"/>
              <w:right w:val="single" w:sz="4" w:space="0" w:color="auto"/>
            </w:tcBorders>
            <w:vAlign w:val="center"/>
            <w:hideMark/>
          </w:tcPr>
          <w:p w14:paraId="791724A5" w14:textId="48F3B951" w:rsidR="00EA2708" w:rsidRPr="00625A7F" w:rsidRDefault="00EA2708" w:rsidP="008E550A">
            <w:pPr>
              <w:spacing w:line="276" w:lineRule="auto"/>
              <w:jc w:val="both"/>
              <w:rPr>
                <w:b/>
                <w:bCs/>
                <w:color w:val="000000"/>
                <w:sz w:val="21"/>
                <w:szCs w:val="21"/>
              </w:rPr>
            </w:pPr>
            <w:r w:rsidRPr="00625A7F">
              <w:rPr>
                <w:b/>
                <w:bCs/>
                <w:color w:val="000000"/>
                <w:sz w:val="21"/>
                <w:szCs w:val="21"/>
              </w:rPr>
              <w:t>Machine Learning</w:t>
            </w:r>
            <w:r w:rsidR="007A0F91">
              <w:rPr>
                <w:b/>
                <w:bCs/>
                <w:color w:val="000000"/>
                <w:sz w:val="21"/>
                <w:szCs w:val="21"/>
              </w:rPr>
              <w:t xml:space="preserve"> &amp; NN</w:t>
            </w:r>
          </w:p>
        </w:tc>
        <w:tc>
          <w:tcPr>
            <w:tcW w:w="7793" w:type="dxa"/>
            <w:tcBorders>
              <w:top w:val="nil"/>
              <w:left w:val="nil"/>
              <w:bottom w:val="single" w:sz="4" w:space="0" w:color="auto"/>
              <w:right w:val="single" w:sz="4" w:space="0" w:color="auto"/>
            </w:tcBorders>
            <w:vAlign w:val="center"/>
            <w:hideMark/>
          </w:tcPr>
          <w:p w14:paraId="07E5C8AD" w14:textId="5E9BEE47" w:rsidR="00EA2708" w:rsidRPr="00625A7F" w:rsidRDefault="00EA2708" w:rsidP="008E550A">
            <w:pPr>
              <w:spacing w:line="276" w:lineRule="auto"/>
              <w:jc w:val="both"/>
              <w:rPr>
                <w:color w:val="000000"/>
                <w:sz w:val="21"/>
                <w:szCs w:val="21"/>
              </w:rPr>
            </w:pPr>
            <w:r w:rsidRPr="00625A7F">
              <w:rPr>
                <w:color w:val="000000"/>
                <w:sz w:val="21"/>
                <w:szCs w:val="21"/>
              </w:rPr>
              <w:t>Supervised and Unsupervised Learning, Generative AI, Anomaly Detection, NLP, Data Augmentation, A/B Testing</w:t>
            </w:r>
            <w:r w:rsidR="007A0F91">
              <w:rPr>
                <w:color w:val="000000"/>
                <w:sz w:val="21"/>
                <w:szCs w:val="21"/>
              </w:rPr>
              <w:t>, CNN, RNN</w:t>
            </w:r>
            <w:r w:rsidR="006E0E00">
              <w:rPr>
                <w:color w:val="000000"/>
                <w:sz w:val="21"/>
                <w:szCs w:val="21"/>
              </w:rPr>
              <w:t>, XGBoost, SVM, K-NN</w:t>
            </w:r>
          </w:p>
        </w:tc>
      </w:tr>
      <w:tr w:rsidR="00EA2708" w:rsidRPr="00625A7F" w14:paraId="789B923B" w14:textId="77777777" w:rsidTr="0037637A">
        <w:trPr>
          <w:trHeight w:val="86"/>
        </w:trPr>
        <w:tc>
          <w:tcPr>
            <w:tcW w:w="3308" w:type="dxa"/>
            <w:tcBorders>
              <w:top w:val="nil"/>
              <w:left w:val="single" w:sz="4" w:space="0" w:color="auto"/>
              <w:bottom w:val="single" w:sz="4" w:space="0" w:color="auto"/>
              <w:right w:val="single" w:sz="4" w:space="0" w:color="auto"/>
            </w:tcBorders>
            <w:vAlign w:val="center"/>
            <w:hideMark/>
          </w:tcPr>
          <w:p w14:paraId="5ABD93D3" w14:textId="77777777" w:rsidR="00EA2708" w:rsidRPr="00625A7F" w:rsidRDefault="00EA2708" w:rsidP="008E550A">
            <w:pPr>
              <w:spacing w:line="276" w:lineRule="auto"/>
              <w:jc w:val="both"/>
              <w:rPr>
                <w:b/>
                <w:bCs/>
                <w:color w:val="000000"/>
                <w:sz w:val="21"/>
                <w:szCs w:val="21"/>
              </w:rPr>
            </w:pPr>
            <w:r w:rsidRPr="00625A7F">
              <w:rPr>
                <w:b/>
                <w:bCs/>
                <w:color w:val="000000"/>
                <w:sz w:val="21"/>
                <w:szCs w:val="21"/>
              </w:rPr>
              <w:t>AI Ethical Practices</w:t>
            </w:r>
          </w:p>
        </w:tc>
        <w:tc>
          <w:tcPr>
            <w:tcW w:w="7793" w:type="dxa"/>
            <w:tcBorders>
              <w:top w:val="nil"/>
              <w:left w:val="nil"/>
              <w:bottom w:val="single" w:sz="4" w:space="0" w:color="auto"/>
              <w:right w:val="single" w:sz="4" w:space="0" w:color="auto"/>
            </w:tcBorders>
            <w:vAlign w:val="center"/>
            <w:hideMark/>
          </w:tcPr>
          <w:p w14:paraId="35DCF479" w14:textId="5B3329A3" w:rsidR="00EA2708" w:rsidRPr="00625A7F" w:rsidRDefault="00EA2708" w:rsidP="008E550A">
            <w:pPr>
              <w:spacing w:line="276" w:lineRule="auto"/>
              <w:jc w:val="both"/>
              <w:rPr>
                <w:color w:val="000000"/>
                <w:sz w:val="21"/>
                <w:szCs w:val="21"/>
              </w:rPr>
            </w:pPr>
            <w:r w:rsidRPr="00625A7F">
              <w:rPr>
                <w:color w:val="000000"/>
                <w:sz w:val="21"/>
                <w:szCs w:val="21"/>
              </w:rPr>
              <w:t xml:space="preserve">Fairness Evaluation, Bias Mitigation, Responsible AI, Ethical AI, </w:t>
            </w:r>
          </w:p>
        </w:tc>
      </w:tr>
      <w:tr w:rsidR="00EA2708" w:rsidRPr="00625A7F" w14:paraId="393D5B17" w14:textId="77777777" w:rsidTr="0037637A">
        <w:trPr>
          <w:trHeight w:val="374"/>
        </w:trPr>
        <w:tc>
          <w:tcPr>
            <w:tcW w:w="3308" w:type="dxa"/>
            <w:tcBorders>
              <w:top w:val="nil"/>
              <w:left w:val="single" w:sz="4" w:space="0" w:color="auto"/>
              <w:bottom w:val="single" w:sz="4" w:space="0" w:color="auto"/>
              <w:right w:val="single" w:sz="4" w:space="0" w:color="auto"/>
            </w:tcBorders>
            <w:vAlign w:val="center"/>
            <w:hideMark/>
          </w:tcPr>
          <w:p w14:paraId="72BB1359" w14:textId="77777777" w:rsidR="00EA2708" w:rsidRPr="00625A7F" w:rsidRDefault="00EA2708" w:rsidP="008E550A">
            <w:pPr>
              <w:spacing w:line="276" w:lineRule="auto"/>
              <w:jc w:val="both"/>
              <w:rPr>
                <w:b/>
                <w:bCs/>
                <w:color w:val="000000"/>
                <w:sz w:val="21"/>
                <w:szCs w:val="21"/>
              </w:rPr>
            </w:pPr>
            <w:r w:rsidRPr="00625A7F">
              <w:rPr>
                <w:b/>
                <w:bCs/>
                <w:color w:val="000000"/>
                <w:sz w:val="21"/>
                <w:szCs w:val="21"/>
              </w:rPr>
              <w:t>Version Control &amp; Collaboration</w:t>
            </w:r>
          </w:p>
        </w:tc>
        <w:tc>
          <w:tcPr>
            <w:tcW w:w="7793" w:type="dxa"/>
            <w:tcBorders>
              <w:top w:val="nil"/>
              <w:left w:val="nil"/>
              <w:bottom w:val="single" w:sz="4" w:space="0" w:color="auto"/>
              <w:right w:val="single" w:sz="4" w:space="0" w:color="auto"/>
            </w:tcBorders>
            <w:vAlign w:val="center"/>
            <w:hideMark/>
          </w:tcPr>
          <w:p w14:paraId="0DE22F4D" w14:textId="77777777" w:rsidR="00EA2708" w:rsidRPr="00625A7F" w:rsidRDefault="00EA2708" w:rsidP="008E550A">
            <w:pPr>
              <w:spacing w:line="276" w:lineRule="auto"/>
              <w:jc w:val="both"/>
              <w:rPr>
                <w:color w:val="000000"/>
                <w:sz w:val="21"/>
                <w:szCs w:val="21"/>
              </w:rPr>
            </w:pPr>
            <w:r w:rsidRPr="00625A7F">
              <w:rPr>
                <w:color w:val="000000"/>
                <w:sz w:val="21"/>
                <w:szCs w:val="21"/>
              </w:rPr>
              <w:t>Git, GitHub, GitLab, SVN</w:t>
            </w:r>
          </w:p>
        </w:tc>
      </w:tr>
      <w:tr w:rsidR="00EA2708" w:rsidRPr="00625A7F" w14:paraId="5C411948" w14:textId="77777777" w:rsidTr="0037637A">
        <w:trPr>
          <w:trHeight w:val="86"/>
        </w:trPr>
        <w:tc>
          <w:tcPr>
            <w:tcW w:w="3308" w:type="dxa"/>
            <w:tcBorders>
              <w:top w:val="nil"/>
              <w:left w:val="single" w:sz="4" w:space="0" w:color="auto"/>
              <w:bottom w:val="single" w:sz="4" w:space="0" w:color="auto"/>
              <w:right w:val="single" w:sz="4" w:space="0" w:color="auto"/>
            </w:tcBorders>
            <w:vAlign w:val="center"/>
            <w:hideMark/>
          </w:tcPr>
          <w:p w14:paraId="36CDAD73" w14:textId="77777777" w:rsidR="00EA2708" w:rsidRPr="00625A7F" w:rsidRDefault="00EA2708" w:rsidP="008E550A">
            <w:pPr>
              <w:spacing w:line="276" w:lineRule="auto"/>
              <w:jc w:val="both"/>
              <w:rPr>
                <w:b/>
                <w:bCs/>
                <w:color w:val="000000"/>
                <w:sz w:val="21"/>
                <w:szCs w:val="21"/>
              </w:rPr>
            </w:pPr>
            <w:r w:rsidRPr="00625A7F">
              <w:rPr>
                <w:b/>
                <w:bCs/>
                <w:color w:val="000000"/>
                <w:sz w:val="21"/>
                <w:szCs w:val="21"/>
              </w:rPr>
              <w:t>AI and Model Pipelines</w:t>
            </w:r>
          </w:p>
        </w:tc>
        <w:tc>
          <w:tcPr>
            <w:tcW w:w="7793" w:type="dxa"/>
            <w:tcBorders>
              <w:top w:val="nil"/>
              <w:left w:val="nil"/>
              <w:bottom w:val="single" w:sz="4" w:space="0" w:color="auto"/>
              <w:right w:val="single" w:sz="4" w:space="0" w:color="auto"/>
            </w:tcBorders>
            <w:vAlign w:val="center"/>
            <w:hideMark/>
          </w:tcPr>
          <w:p w14:paraId="0B83D9A4" w14:textId="5E3C5999" w:rsidR="00EA2708" w:rsidRPr="00625A7F" w:rsidRDefault="00EA2708" w:rsidP="008E550A">
            <w:pPr>
              <w:spacing w:line="276" w:lineRule="auto"/>
              <w:jc w:val="both"/>
              <w:rPr>
                <w:color w:val="000000"/>
                <w:sz w:val="21"/>
                <w:szCs w:val="21"/>
              </w:rPr>
            </w:pPr>
            <w:r w:rsidRPr="00625A7F">
              <w:rPr>
                <w:color w:val="000000"/>
                <w:sz w:val="21"/>
                <w:szCs w:val="21"/>
              </w:rPr>
              <w:t>Lang</w:t>
            </w:r>
            <w:r w:rsidR="00E45ECF">
              <w:rPr>
                <w:color w:val="000000"/>
                <w:sz w:val="21"/>
                <w:szCs w:val="21"/>
              </w:rPr>
              <w:t xml:space="preserve"> </w:t>
            </w:r>
            <w:r w:rsidRPr="00625A7F">
              <w:rPr>
                <w:color w:val="000000"/>
                <w:sz w:val="21"/>
                <w:szCs w:val="21"/>
              </w:rPr>
              <w:t>Chain,</w:t>
            </w:r>
            <w:r w:rsidR="00FD6444">
              <w:rPr>
                <w:color w:val="000000"/>
                <w:sz w:val="21"/>
                <w:szCs w:val="21"/>
              </w:rPr>
              <w:t xml:space="preserve"> Llama Index, Unsloth,</w:t>
            </w:r>
            <w:r w:rsidRPr="00625A7F">
              <w:rPr>
                <w:color w:val="000000"/>
                <w:sz w:val="21"/>
                <w:szCs w:val="21"/>
              </w:rPr>
              <w:t xml:space="preserve"> RAG</w:t>
            </w:r>
            <w:r w:rsidR="00FD6444">
              <w:rPr>
                <w:color w:val="000000"/>
                <w:sz w:val="21"/>
                <w:szCs w:val="21"/>
              </w:rPr>
              <w:t>, GAN, VAE,</w:t>
            </w:r>
            <w:r w:rsidRPr="00625A7F">
              <w:rPr>
                <w:color w:val="000000"/>
                <w:sz w:val="21"/>
                <w:szCs w:val="21"/>
              </w:rPr>
              <w:t xml:space="preserve"> Architecture, Embeddings Models (Ada, Sentence Transformers), Generative AI Pipelines, API-based Integration</w:t>
            </w:r>
          </w:p>
        </w:tc>
      </w:tr>
    </w:tbl>
    <w:p w14:paraId="6988C17C" w14:textId="77777777" w:rsidR="00FD796C" w:rsidRPr="00625A7F" w:rsidRDefault="00FD796C" w:rsidP="008E550A">
      <w:pPr>
        <w:tabs>
          <w:tab w:val="left" w:pos="1125"/>
          <w:tab w:val="center" w:pos="5386"/>
        </w:tabs>
        <w:spacing w:line="276" w:lineRule="auto"/>
        <w:jc w:val="both"/>
        <w:rPr>
          <w:b/>
          <w:sz w:val="21"/>
          <w:szCs w:val="21"/>
          <w:u w:val="single"/>
        </w:rPr>
      </w:pPr>
    </w:p>
    <w:p w14:paraId="67CEB2C7" w14:textId="5FB979F6" w:rsidR="00C315E0" w:rsidRPr="00625A7F" w:rsidRDefault="00C315E0" w:rsidP="008E550A">
      <w:pPr>
        <w:tabs>
          <w:tab w:val="left" w:pos="1125"/>
          <w:tab w:val="center" w:pos="5386"/>
        </w:tabs>
        <w:spacing w:line="276" w:lineRule="auto"/>
        <w:jc w:val="both"/>
        <w:rPr>
          <w:b/>
          <w:sz w:val="21"/>
          <w:szCs w:val="21"/>
          <w:u w:val="single"/>
        </w:rPr>
      </w:pPr>
      <w:r w:rsidRPr="00625A7F">
        <w:rPr>
          <w:b/>
          <w:sz w:val="21"/>
          <w:szCs w:val="21"/>
          <w:u w:val="single"/>
        </w:rPr>
        <w:t xml:space="preserve">PROFESSIONAL EXPERIENCE:  </w:t>
      </w:r>
    </w:p>
    <w:p w14:paraId="7FAD659A" w14:textId="77777777" w:rsidR="00C315E0" w:rsidRPr="00625A7F" w:rsidRDefault="00C315E0" w:rsidP="008E550A">
      <w:pPr>
        <w:tabs>
          <w:tab w:val="left" w:pos="1125"/>
          <w:tab w:val="center" w:pos="5386"/>
        </w:tabs>
        <w:spacing w:line="276" w:lineRule="auto"/>
        <w:jc w:val="both"/>
        <w:rPr>
          <w:b/>
          <w:sz w:val="21"/>
          <w:szCs w:val="21"/>
        </w:rPr>
      </w:pPr>
    </w:p>
    <w:p w14:paraId="3A1FBD48" w14:textId="3D69AA9F" w:rsidR="00C315E0" w:rsidRPr="00625A7F" w:rsidRDefault="00423792" w:rsidP="008E550A">
      <w:pPr>
        <w:tabs>
          <w:tab w:val="left" w:pos="1125"/>
          <w:tab w:val="center" w:pos="5386"/>
        </w:tabs>
        <w:spacing w:line="276" w:lineRule="auto"/>
        <w:jc w:val="both"/>
        <w:rPr>
          <w:b/>
          <w:sz w:val="21"/>
          <w:szCs w:val="21"/>
        </w:rPr>
      </w:pPr>
      <w:r>
        <w:rPr>
          <w:b/>
          <w:sz w:val="21"/>
          <w:szCs w:val="21"/>
        </w:rPr>
        <w:t>Client:</w:t>
      </w:r>
      <w:r w:rsidR="00467943">
        <w:rPr>
          <w:b/>
          <w:sz w:val="21"/>
          <w:szCs w:val="21"/>
        </w:rPr>
        <w:t xml:space="preserve"> </w:t>
      </w:r>
      <w:r w:rsidR="00827C92" w:rsidRPr="00827C92">
        <w:rPr>
          <w:b/>
          <w:sz w:val="21"/>
          <w:szCs w:val="21"/>
        </w:rPr>
        <w:t>JPMorgan Chase &amp; Co.</w:t>
      </w:r>
      <w:r w:rsidR="00827C92">
        <w:rPr>
          <w:b/>
          <w:sz w:val="21"/>
          <w:szCs w:val="21"/>
        </w:rPr>
        <w:t xml:space="preserve">, </w:t>
      </w:r>
      <w:r w:rsidR="00827C92" w:rsidRPr="00827C92">
        <w:rPr>
          <w:b/>
          <w:sz w:val="21"/>
          <w:szCs w:val="21"/>
        </w:rPr>
        <w:t>New York, NY</w:t>
      </w:r>
      <w:r w:rsidR="00C315E0" w:rsidRPr="00625A7F">
        <w:rPr>
          <w:b/>
          <w:sz w:val="21"/>
          <w:szCs w:val="21"/>
        </w:rPr>
        <w:t xml:space="preserve">                                       </w:t>
      </w:r>
      <w:r w:rsidR="00827C92">
        <w:rPr>
          <w:b/>
          <w:sz w:val="21"/>
          <w:szCs w:val="21"/>
        </w:rPr>
        <w:t xml:space="preserve">         </w:t>
      </w:r>
      <w:r w:rsidR="00C315E0" w:rsidRPr="00625A7F">
        <w:rPr>
          <w:b/>
          <w:sz w:val="21"/>
          <w:szCs w:val="21"/>
        </w:rPr>
        <w:t xml:space="preserve">       </w:t>
      </w:r>
      <w:r w:rsidR="00C315E0" w:rsidRPr="00625A7F">
        <w:rPr>
          <w:b/>
          <w:bCs/>
          <w:sz w:val="21"/>
          <w:szCs w:val="21"/>
        </w:rPr>
        <w:t xml:space="preserve">                                  </w:t>
      </w:r>
      <w:r w:rsidR="00B218F0">
        <w:rPr>
          <w:b/>
          <w:sz w:val="21"/>
          <w:szCs w:val="21"/>
        </w:rPr>
        <w:t>Aug</w:t>
      </w:r>
      <w:r w:rsidR="009D512C">
        <w:rPr>
          <w:b/>
          <w:sz w:val="21"/>
          <w:szCs w:val="21"/>
        </w:rPr>
        <w:t xml:space="preserve"> 2024</w:t>
      </w:r>
      <w:r w:rsidR="00C315E0" w:rsidRPr="00625A7F">
        <w:rPr>
          <w:b/>
          <w:sz w:val="21"/>
          <w:szCs w:val="21"/>
        </w:rPr>
        <w:t xml:space="preserve"> – Present                                                       </w:t>
      </w:r>
    </w:p>
    <w:p w14:paraId="6EAD4234" w14:textId="3C2EBF38" w:rsidR="00C315E0" w:rsidRPr="00625A7F" w:rsidRDefault="00C315E0" w:rsidP="008E550A">
      <w:pPr>
        <w:tabs>
          <w:tab w:val="left" w:pos="1125"/>
          <w:tab w:val="center" w:pos="5386"/>
        </w:tabs>
        <w:spacing w:line="276" w:lineRule="auto"/>
        <w:jc w:val="both"/>
        <w:rPr>
          <w:b/>
          <w:sz w:val="21"/>
          <w:szCs w:val="21"/>
        </w:rPr>
      </w:pPr>
      <w:r w:rsidRPr="00625A7F">
        <w:rPr>
          <w:b/>
          <w:sz w:val="21"/>
          <w:szCs w:val="21"/>
        </w:rPr>
        <w:t xml:space="preserve">Role: </w:t>
      </w:r>
      <w:r w:rsidR="00FD796C" w:rsidRPr="00625A7F">
        <w:rPr>
          <w:b/>
          <w:sz w:val="21"/>
          <w:szCs w:val="21"/>
        </w:rPr>
        <w:t>Gen AI Engineer</w:t>
      </w:r>
    </w:p>
    <w:p w14:paraId="07D1B6EF" w14:textId="77777777" w:rsidR="00C315E0" w:rsidRPr="00625A7F" w:rsidRDefault="00C315E0" w:rsidP="008E550A">
      <w:pPr>
        <w:tabs>
          <w:tab w:val="left" w:pos="1125"/>
          <w:tab w:val="center" w:pos="5386"/>
        </w:tabs>
        <w:spacing w:line="276" w:lineRule="auto"/>
        <w:jc w:val="both"/>
        <w:rPr>
          <w:b/>
          <w:sz w:val="21"/>
          <w:szCs w:val="21"/>
          <w:u w:val="single"/>
        </w:rPr>
      </w:pPr>
      <w:r w:rsidRPr="00625A7F">
        <w:rPr>
          <w:b/>
          <w:sz w:val="21"/>
          <w:szCs w:val="21"/>
          <w:u w:val="single"/>
        </w:rPr>
        <w:t>Responsibilities:</w:t>
      </w:r>
    </w:p>
    <w:p w14:paraId="2C8DE20E" w14:textId="5DE659F8"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Designed and fine-tuned LLMs (GPT-4, Claude, LLaMA, Diffusion Models)</w:t>
      </w:r>
      <w:r w:rsidRPr="00A7550A">
        <w:rPr>
          <w:bCs/>
          <w:sz w:val="21"/>
          <w:szCs w:val="21"/>
        </w:rPr>
        <w:t xml:space="preserve"> for summarization, classification, and multimodal generation, improving task accuracy by </w:t>
      </w:r>
      <w:r w:rsidRPr="00A7550A">
        <w:rPr>
          <w:b/>
          <w:bCs/>
          <w:sz w:val="21"/>
          <w:szCs w:val="21"/>
        </w:rPr>
        <w:t>25–30% over baseline models</w:t>
      </w:r>
      <w:r w:rsidRPr="00A7550A">
        <w:rPr>
          <w:bCs/>
          <w:sz w:val="21"/>
          <w:szCs w:val="21"/>
        </w:rPr>
        <w:t>.</w:t>
      </w:r>
    </w:p>
    <w:p w14:paraId="5A25FFBC" w14:textId="78546E69"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Developed domain-specific AI assistants and Q&amp;A endpoints</w:t>
      </w:r>
      <w:r w:rsidRPr="00A7550A">
        <w:rPr>
          <w:bCs/>
          <w:sz w:val="21"/>
          <w:szCs w:val="21"/>
        </w:rPr>
        <w:t xml:space="preserve">, reducing manual research time for analysts by </w:t>
      </w:r>
      <w:r w:rsidRPr="00A7550A">
        <w:rPr>
          <w:b/>
          <w:bCs/>
          <w:sz w:val="21"/>
          <w:szCs w:val="21"/>
        </w:rPr>
        <w:t>40%</w:t>
      </w:r>
      <w:r w:rsidRPr="00A7550A">
        <w:rPr>
          <w:bCs/>
          <w:sz w:val="21"/>
          <w:szCs w:val="21"/>
        </w:rPr>
        <w:t xml:space="preserve"> and enabling faster decision-making.</w:t>
      </w:r>
    </w:p>
    <w:p w14:paraId="7ED0C887" w14:textId="01D3463C"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Orchestrated context-aware multi-agent workflows</w:t>
      </w:r>
      <w:r w:rsidRPr="00A7550A">
        <w:rPr>
          <w:bCs/>
          <w:sz w:val="21"/>
          <w:szCs w:val="21"/>
        </w:rPr>
        <w:t xml:space="preserve"> using </w:t>
      </w:r>
      <w:r w:rsidRPr="00A7550A">
        <w:rPr>
          <w:b/>
          <w:bCs/>
          <w:sz w:val="21"/>
          <w:szCs w:val="21"/>
        </w:rPr>
        <w:t>MCP and A2A protocols</w:t>
      </w:r>
      <w:r w:rsidRPr="00A7550A">
        <w:rPr>
          <w:bCs/>
          <w:sz w:val="21"/>
          <w:szCs w:val="21"/>
        </w:rPr>
        <w:t xml:space="preserve">, scaling enterprise automation and reducing process bottlenecks by </w:t>
      </w:r>
      <w:r w:rsidRPr="00A7550A">
        <w:rPr>
          <w:b/>
          <w:bCs/>
          <w:sz w:val="21"/>
          <w:szCs w:val="21"/>
        </w:rPr>
        <w:t>35%</w:t>
      </w:r>
      <w:r w:rsidRPr="00A7550A">
        <w:rPr>
          <w:bCs/>
          <w:sz w:val="21"/>
          <w:szCs w:val="21"/>
        </w:rPr>
        <w:t>.</w:t>
      </w:r>
    </w:p>
    <w:p w14:paraId="2AA9DF33" w14:textId="599FA51C"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Created and deployed GANs &amp; VAEs</w:t>
      </w:r>
      <w:r w:rsidRPr="00A7550A">
        <w:rPr>
          <w:bCs/>
          <w:sz w:val="21"/>
          <w:szCs w:val="21"/>
        </w:rPr>
        <w:t xml:space="preserve"> for synthetic image generation and anomaly detection, cutting defect detection time in manufacturing pipelines by </w:t>
      </w:r>
      <w:r w:rsidRPr="00A7550A">
        <w:rPr>
          <w:b/>
          <w:bCs/>
          <w:sz w:val="21"/>
          <w:szCs w:val="21"/>
        </w:rPr>
        <w:t>20%</w:t>
      </w:r>
      <w:r w:rsidRPr="00A7550A">
        <w:rPr>
          <w:bCs/>
          <w:sz w:val="21"/>
          <w:szCs w:val="21"/>
        </w:rPr>
        <w:t>.</w:t>
      </w:r>
    </w:p>
    <w:p w14:paraId="51E4809E" w14:textId="04527DA0"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Built AI-powered data pipelines in Azure (ADF, Event Hubs, Synapse, Databricks)</w:t>
      </w:r>
      <w:r w:rsidRPr="00A7550A">
        <w:rPr>
          <w:bCs/>
          <w:sz w:val="21"/>
          <w:szCs w:val="21"/>
        </w:rPr>
        <w:t xml:space="preserve"> that processed </w:t>
      </w:r>
      <w:r w:rsidRPr="00A7550A">
        <w:rPr>
          <w:b/>
          <w:bCs/>
          <w:sz w:val="21"/>
          <w:szCs w:val="21"/>
        </w:rPr>
        <w:t>10M+ telemetry events daily</w:t>
      </w:r>
      <w:r w:rsidRPr="00A7550A">
        <w:rPr>
          <w:bCs/>
          <w:sz w:val="21"/>
          <w:szCs w:val="21"/>
        </w:rPr>
        <w:t>, driving real-time IoT and behavioral analytics.</w:t>
      </w:r>
    </w:p>
    <w:p w14:paraId="4627061D" w14:textId="1FE0F30B"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Fine-tuned Stable Diffusion pipelines</w:t>
      </w:r>
      <w:r w:rsidRPr="00A7550A">
        <w:rPr>
          <w:bCs/>
          <w:sz w:val="21"/>
          <w:szCs w:val="21"/>
        </w:rPr>
        <w:t xml:space="preserve"> for text-to-image generation in marketing, boosting creative content generation speed by </w:t>
      </w:r>
      <w:r w:rsidRPr="00A7550A">
        <w:rPr>
          <w:b/>
          <w:bCs/>
          <w:sz w:val="21"/>
          <w:szCs w:val="21"/>
        </w:rPr>
        <w:t>50%</w:t>
      </w:r>
      <w:r w:rsidRPr="00A7550A">
        <w:rPr>
          <w:bCs/>
          <w:sz w:val="21"/>
          <w:szCs w:val="21"/>
        </w:rPr>
        <w:t xml:space="preserve"> while maintaining high-quality outputs.</w:t>
      </w:r>
    </w:p>
    <w:p w14:paraId="622262C5" w14:textId="3EF79DA4"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Implemented RAG-based chatbots</w:t>
      </w:r>
      <w:r w:rsidRPr="00A7550A">
        <w:rPr>
          <w:bCs/>
          <w:sz w:val="21"/>
          <w:szCs w:val="21"/>
        </w:rPr>
        <w:t xml:space="preserve"> with </w:t>
      </w:r>
      <w:r w:rsidRPr="00A7550A">
        <w:rPr>
          <w:b/>
          <w:bCs/>
          <w:sz w:val="21"/>
          <w:szCs w:val="21"/>
        </w:rPr>
        <w:t>LangChain, Pinecone, and custom embeddings</w:t>
      </w:r>
      <w:r w:rsidRPr="00A7550A">
        <w:rPr>
          <w:bCs/>
          <w:sz w:val="21"/>
          <w:szCs w:val="21"/>
        </w:rPr>
        <w:t xml:space="preserve">, enhancing document retrieval relevance by </w:t>
      </w:r>
      <w:r w:rsidRPr="00A7550A">
        <w:rPr>
          <w:b/>
          <w:bCs/>
          <w:sz w:val="21"/>
          <w:szCs w:val="21"/>
        </w:rPr>
        <w:t>30%</w:t>
      </w:r>
      <w:r w:rsidRPr="00A7550A">
        <w:rPr>
          <w:bCs/>
          <w:sz w:val="21"/>
          <w:szCs w:val="21"/>
        </w:rPr>
        <w:t xml:space="preserve"> and streamlining compliance reporting.</w:t>
      </w:r>
    </w:p>
    <w:p w14:paraId="5C341068" w14:textId="09049D13"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Developed conversational UIs and dashboards</w:t>
      </w:r>
      <w:r w:rsidRPr="00A7550A">
        <w:rPr>
          <w:bCs/>
          <w:sz w:val="21"/>
          <w:szCs w:val="21"/>
        </w:rPr>
        <w:t xml:space="preserve"> with </w:t>
      </w:r>
      <w:r w:rsidRPr="00A7550A">
        <w:rPr>
          <w:b/>
          <w:bCs/>
          <w:sz w:val="21"/>
          <w:szCs w:val="21"/>
        </w:rPr>
        <w:t>Gradio, Streamlit, and Power BI</w:t>
      </w:r>
      <w:r w:rsidRPr="00A7550A">
        <w:rPr>
          <w:bCs/>
          <w:sz w:val="21"/>
          <w:szCs w:val="21"/>
        </w:rPr>
        <w:t>, providing executives with real-time AI insights and cutting report turnaround from days to minutes.</w:t>
      </w:r>
    </w:p>
    <w:p w14:paraId="546654C0" w14:textId="499B1424"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Delivered generative AI-driven recommendation systems</w:t>
      </w:r>
      <w:r w:rsidRPr="00A7550A">
        <w:rPr>
          <w:bCs/>
          <w:sz w:val="21"/>
          <w:szCs w:val="21"/>
        </w:rPr>
        <w:t xml:space="preserve"> that increased user engagement by </w:t>
      </w:r>
      <w:r w:rsidRPr="00A7550A">
        <w:rPr>
          <w:b/>
          <w:bCs/>
          <w:sz w:val="21"/>
          <w:szCs w:val="21"/>
        </w:rPr>
        <w:t>20%</w:t>
      </w:r>
      <w:r w:rsidRPr="00A7550A">
        <w:rPr>
          <w:bCs/>
          <w:sz w:val="21"/>
          <w:szCs w:val="21"/>
        </w:rPr>
        <w:t>, improving retention on digital platforms.</w:t>
      </w:r>
    </w:p>
    <w:p w14:paraId="74CE23F6" w14:textId="61E8A00B"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Automated CI/CD for AI services</w:t>
      </w:r>
      <w:r w:rsidRPr="00A7550A">
        <w:rPr>
          <w:bCs/>
          <w:sz w:val="21"/>
          <w:szCs w:val="21"/>
        </w:rPr>
        <w:t xml:space="preserve"> using GitHub Actions, Docker, and Kubernetes, ensuring reproducibility and cutting deployment cycles from weeks to hours.</w:t>
      </w:r>
    </w:p>
    <w:p w14:paraId="234688E2" w14:textId="455BAB53"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Led training sessions on prompt engineering and responsible AI</w:t>
      </w:r>
      <w:r w:rsidRPr="00A7550A">
        <w:rPr>
          <w:bCs/>
          <w:sz w:val="21"/>
          <w:szCs w:val="21"/>
        </w:rPr>
        <w:t>, standardizing best practices and improving model performance consistency across teams.</w:t>
      </w:r>
    </w:p>
    <w:p w14:paraId="63FE0AF5" w14:textId="754B629B"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Applied bias mitigation and fairness evaluation</w:t>
      </w:r>
      <w:r w:rsidRPr="00A7550A">
        <w:rPr>
          <w:bCs/>
          <w:sz w:val="21"/>
          <w:szCs w:val="21"/>
        </w:rPr>
        <w:t xml:space="preserve"> to deployed GenAI models, ensuring compliance with ethical AI standards and reducing model bias incidents.</w:t>
      </w:r>
    </w:p>
    <w:p w14:paraId="23F75670" w14:textId="09FA02FB"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Conducted A/B testing and iterative feedback loops</w:t>
      </w:r>
      <w:r w:rsidRPr="00A7550A">
        <w:rPr>
          <w:bCs/>
          <w:sz w:val="21"/>
          <w:szCs w:val="21"/>
        </w:rPr>
        <w:t xml:space="preserve"> on GenAI applications, improving end-user satisfaction scores by </w:t>
      </w:r>
      <w:r w:rsidRPr="00A7550A">
        <w:rPr>
          <w:b/>
          <w:bCs/>
          <w:sz w:val="21"/>
          <w:szCs w:val="21"/>
        </w:rPr>
        <w:t>15%</w:t>
      </w:r>
      <w:r w:rsidRPr="00A7550A">
        <w:rPr>
          <w:bCs/>
          <w:sz w:val="21"/>
          <w:szCs w:val="21"/>
        </w:rPr>
        <w:t>.</w:t>
      </w:r>
    </w:p>
    <w:p w14:paraId="62BBBCB6" w14:textId="13AA2262" w:rsidR="00A7550A" w:rsidRPr="00A7550A" w:rsidRDefault="00A7550A" w:rsidP="00A7550A">
      <w:pPr>
        <w:pStyle w:val="ListParagraph"/>
        <w:numPr>
          <w:ilvl w:val="0"/>
          <w:numId w:val="7"/>
        </w:numPr>
        <w:tabs>
          <w:tab w:val="left" w:pos="1125"/>
          <w:tab w:val="center" w:pos="5386"/>
        </w:tabs>
        <w:spacing w:line="276" w:lineRule="auto"/>
        <w:jc w:val="both"/>
        <w:rPr>
          <w:bCs/>
          <w:sz w:val="21"/>
          <w:szCs w:val="21"/>
        </w:rPr>
      </w:pPr>
      <w:r w:rsidRPr="00A7550A">
        <w:rPr>
          <w:b/>
          <w:bCs/>
          <w:sz w:val="21"/>
          <w:szCs w:val="21"/>
        </w:rPr>
        <w:t>Managed full lifecycle of generative AI models</w:t>
      </w:r>
      <w:r w:rsidRPr="00A7550A">
        <w:rPr>
          <w:bCs/>
          <w:sz w:val="21"/>
          <w:szCs w:val="21"/>
        </w:rPr>
        <w:t xml:space="preserve"> under Agile delivery, enabling iterative rollouts and ensuring alignment with evolving stakeholder requirements.</w:t>
      </w:r>
    </w:p>
    <w:p w14:paraId="19288150" w14:textId="77777777" w:rsidR="000A3D11" w:rsidRDefault="000A3D11" w:rsidP="008E550A">
      <w:pPr>
        <w:tabs>
          <w:tab w:val="left" w:pos="1125"/>
          <w:tab w:val="center" w:pos="5386"/>
        </w:tabs>
        <w:spacing w:line="276" w:lineRule="auto"/>
        <w:jc w:val="both"/>
        <w:rPr>
          <w:b/>
          <w:sz w:val="21"/>
          <w:szCs w:val="21"/>
        </w:rPr>
      </w:pPr>
    </w:p>
    <w:p w14:paraId="607B28B3" w14:textId="7C15D8C0" w:rsidR="00C974EE" w:rsidRPr="00625A7F" w:rsidRDefault="00C974EE" w:rsidP="008E550A">
      <w:pPr>
        <w:tabs>
          <w:tab w:val="left" w:pos="1125"/>
          <w:tab w:val="center" w:pos="5386"/>
        </w:tabs>
        <w:spacing w:line="276" w:lineRule="auto"/>
        <w:jc w:val="both"/>
        <w:rPr>
          <w:b/>
          <w:sz w:val="21"/>
          <w:szCs w:val="21"/>
        </w:rPr>
      </w:pPr>
      <w:r w:rsidRPr="00625A7F">
        <w:rPr>
          <w:b/>
          <w:sz w:val="21"/>
          <w:szCs w:val="21"/>
        </w:rPr>
        <w:t>Environment:</w:t>
      </w:r>
      <w:r w:rsidR="00B7557E" w:rsidRPr="00625A7F">
        <w:rPr>
          <w:b/>
          <w:sz w:val="21"/>
          <w:szCs w:val="21"/>
        </w:rPr>
        <w:t xml:space="preserve"> </w:t>
      </w:r>
      <w:r w:rsidR="00CA6CD4" w:rsidRPr="00CA6CD4">
        <w:rPr>
          <w:bCs/>
          <w:sz w:val="21"/>
          <w:szCs w:val="21"/>
        </w:rPr>
        <w:t>GPT-4, Claude, LLaMA,</w:t>
      </w:r>
      <w:r w:rsidR="00B7557E" w:rsidRPr="00625A7F">
        <w:rPr>
          <w:bCs/>
          <w:sz w:val="21"/>
          <w:szCs w:val="21"/>
        </w:rPr>
        <w:t xml:space="preserve"> Hugging Face Transformers, PyTorch, TensorFlow, Azure Data Factory, Blob Storage, FastAPI, Streamlit, Docker, Kubernetes, Gradio, Azure Event Hubs, Data Lake Storage, Databricks, Data Augmentation, Generative Models, OpenAI Ada, Git, GitHub Actions, Power BI Gateway, Prompt Engineering, Agile, Fairness Evaluation Libraries, OpenAI API, Cohere API, Dynamic Memory, Structured Output Generation, Ethical AI, Power BI, DAX, Retrieval-Augmented Generation (RAG), Lang</w:t>
      </w:r>
      <w:r w:rsidR="00D960D1">
        <w:rPr>
          <w:bCs/>
          <w:sz w:val="21"/>
          <w:szCs w:val="21"/>
        </w:rPr>
        <w:t xml:space="preserve"> </w:t>
      </w:r>
      <w:r w:rsidR="00B7557E" w:rsidRPr="00625A7F">
        <w:rPr>
          <w:bCs/>
          <w:sz w:val="21"/>
          <w:szCs w:val="21"/>
        </w:rPr>
        <w:t>Chain, Pinecone, FAISS</w:t>
      </w:r>
      <w:r w:rsidR="00C56CBF">
        <w:rPr>
          <w:bCs/>
          <w:sz w:val="21"/>
          <w:szCs w:val="21"/>
        </w:rPr>
        <w:t xml:space="preserve">, AWS </w:t>
      </w:r>
      <w:r w:rsidR="00A37E4D">
        <w:rPr>
          <w:bCs/>
          <w:sz w:val="21"/>
          <w:szCs w:val="21"/>
        </w:rPr>
        <w:t>(</w:t>
      </w:r>
      <w:r w:rsidR="00C56CBF">
        <w:rPr>
          <w:bCs/>
          <w:sz w:val="21"/>
          <w:szCs w:val="21"/>
        </w:rPr>
        <w:t>Sagemaker, Bedrock, Q</w:t>
      </w:r>
      <w:r w:rsidR="00A37E4D">
        <w:rPr>
          <w:bCs/>
          <w:sz w:val="21"/>
          <w:szCs w:val="21"/>
        </w:rPr>
        <w:t>)</w:t>
      </w:r>
    </w:p>
    <w:p w14:paraId="3DB2E6A4" w14:textId="77777777" w:rsidR="00FD796C" w:rsidRPr="00625A7F" w:rsidRDefault="00FD796C" w:rsidP="008E550A">
      <w:pPr>
        <w:tabs>
          <w:tab w:val="left" w:pos="1125"/>
          <w:tab w:val="center" w:pos="5386"/>
        </w:tabs>
        <w:spacing w:line="276" w:lineRule="auto"/>
        <w:jc w:val="both"/>
        <w:rPr>
          <w:b/>
          <w:sz w:val="21"/>
          <w:szCs w:val="21"/>
        </w:rPr>
      </w:pPr>
    </w:p>
    <w:p w14:paraId="79BC7F07" w14:textId="3806E072" w:rsidR="00C315E0" w:rsidRPr="00625A7F" w:rsidRDefault="00423792" w:rsidP="008E550A">
      <w:pPr>
        <w:tabs>
          <w:tab w:val="left" w:pos="1125"/>
          <w:tab w:val="center" w:pos="5386"/>
        </w:tabs>
        <w:spacing w:line="276" w:lineRule="auto"/>
        <w:jc w:val="both"/>
        <w:rPr>
          <w:b/>
          <w:bCs/>
          <w:sz w:val="21"/>
          <w:szCs w:val="21"/>
        </w:rPr>
      </w:pPr>
      <w:r>
        <w:rPr>
          <w:b/>
          <w:sz w:val="21"/>
          <w:szCs w:val="21"/>
        </w:rPr>
        <w:t>Client:</w:t>
      </w:r>
      <w:r w:rsidR="004373F4">
        <w:rPr>
          <w:b/>
          <w:sz w:val="21"/>
          <w:szCs w:val="21"/>
        </w:rPr>
        <w:t xml:space="preserve"> </w:t>
      </w:r>
      <w:r w:rsidR="009B566A" w:rsidRPr="009B566A">
        <w:rPr>
          <w:b/>
          <w:sz w:val="21"/>
          <w:szCs w:val="21"/>
        </w:rPr>
        <w:t>Pfizer</w:t>
      </w:r>
      <w:r w:rsidR="009B566A">
        <w:rPr>
          <w:b/>
          <w:sz w:val="21"/>
          <w:szCs w:val="21"/>
        </w:rPr>
        <w:t xml:space="preserve">, </w:t>
      </w:r>
      <w:r w:rsidR="009B566A" w:rsidRPr="009B566A">
        <w:rPr>
          <w:b/>
          <w:sz w:val="21"/>
          <w:szCs w:val="21"/>
        </w:rPr>
        <w:t>New York</w:t>
      </w:r>
      <w:r w:rsidR="009B566A">
        <w:rPr>
          <w:b/>
          <w:sz w:val="21"/>
          <w:szCs w:val="21"/>
        </w:rPr>
        <w:t xml:space="preserve">                                                  </w:t>
      </w:r>
      <w:r w:rsidR="00C315E0" w:rsidRPr="00625A7F">
        <w:rPr>
          <w:b/>
          <w:sz w:val="21"/>
          <w:szCs w:val="21"/>
        </w:rPr>
        <w:t xml:space="preserve">                                                  </w:t>
      </w:r>
      <w:r w:rsidR="009D512C">
        <w:rPr>
          <w:b/>
          <w:sz w:val="21"/>
          <w:szCs w:val="21"/>
        </w:rPr>
        <w:t xml:space="preserve">                      </w:t>
      </w:r>
      <w:r w:rsidR="009C6B2E">
        <w:rPr>
          <w:b/>
          <w:sz w:val="21"/>
          <w:szCs w:val="21"/>
        </w:rPr>
        <w:t>Aug</w:t>
      </w:r>
      <w:r w:rsidR="004373F4">
        <w:rPr>
          <w:b/>
          <w:sz w:val="21"/>
          <w:szCs w:val="21"/>
        </w:rPr>
        <w:t xml:space="preserve"> 202</w:t>
      </w:r>
      <w:r w:rsidR="009C6B2E">
        <w:rPr>
          <w:b/>
          <w:sz w:val="21"/>
          <w:szCs w:val="21"/>
        </w:rPr>
        <w:t>0</w:t>
      </w:r>
      <w:r w:rsidR="004373F4">
        <w:rPr>
          <w:b/>
          <w:sz w:val="21"/>
          <w:szCs w:val="21"/>
        </w:rPr>
        <w:t xml:space="preserve"> – </w:t>
      </w:r>
      <w:r w:rsidR="009C6B2E">
        <w:rPr>
          <w:b/>
          <w:sz w:val="21"/>
          <w:szCs w:val="21"/>
        </w:rPr>
        <w:t>Jun</w:t>
      </w:r>
      <w:r w:rsidR="009D512C">
        <w:rPr>
          <w:b/>
          <w:sz w:val="21"/>
          <w:szCs w:val="21"/>
        </w:rPr>
        <w:t xml:space="preserve"> 20</w:t>
      </w:r>
      <w:r w:rsidR="009C6B2E">
        <w:rPr>
          <w:b/>
          <w:sz w:val="21"/>
          <w:szCs w:val="21"/>
        </w:rPr>
        <w:t>22</w:t>
      </w:r>
    </w:p>
    <w:p w14:paraId="4F623584" w14:textId="777892AB" w:rsidR="00C315E0" w:rsidRPr="00625A7F" w:rsidRDefault="00C315E0" w:rsidP="008E550A">
      <w:pPr>
        <w:tabs>
          <w:tab w:val="left" w:pos="1125"/>
          <w:tab w:val="center" w:pos="5386"/>
        </w:tabs>
        <w:spacing w:line="276" w:lineRule="auto"/>
        <w:jc w:val="both"/>
        <w:rPr>
          <w:b/>
          <w:sz w:val="21"/>
          <w:szCs w:val="21"/>
        </w:rPr>
      </w:pPr>
      <w:r w:rsidRPr="00625A7F">
        <w:rPr>
          <w:b/>
          <w:sz w:val="21"/>
          <w:szCs w:val="21"/>
        </w:rPr>
        <w:t xml:space="preserve">Role: </w:t>
      </w:r>
      <w:r w:rsidR="00773402">
        <w:rPr>
          <w:b/>
          <w:sz w:val="21"/>
          <w:szCs w:val="21"/>
        </w:rPr>
        <w:t>Data Science (AI/ML)</w:t>
      </w:r>
    </w:p>
    <w:p w14:paraId="05ABDA1B" w14:textId="77777777" w:rsidR="00C315E0" w:rsidRPr="00625A7F" w:rsidRDefault="00C315E0" w:rsidP="008E550A">
      <w:pPr>
        <w:tabs>
          <w:tab w:val="left" w:pos="1125"/>
          <w:tab w:val="center" w:pos="5386"/>
        </w:tabs>
        <w:spacing w:line="276" w:lineRule="auto"/>
        <w:jc w:val="both"/>
        <w:rPr>
          <w:b/>
          <w:sz w:val="21"/>
          <w:szCs w:val="21"/>
          <w:u w:val="single"/>
        </w:rPr>
      </w:pPr>
      <w:r w:rsidRPr="00625A7F">
        <w:rPr>
          <w:b/>
          <w:sz w:val="21"/>
          <w:szCs w:val="21"/>
          <w:u w:val="single"/>
        </w:rPr>
        <w:t>Responsibilities:</w:t>
      </w:r>
    </w:p>
    <w:p w14:paraId="664EA6E0" w14:textId="77777777" w:rsidR="00BD7E7F" w:rsidRPr="00BD7E7F" w:rsidRDefault="00BD7E7F" w:rsidP="00BD7E7F">
      <w:pPr>
        <w:pStyle w:val="ListParagraph"/>
        <w:numPr>
          <w:ilvl w:val="0"/>
          <w:numId w:val="6"/>
        </w:numPr>
        <w:tabs>
          <w:tab w:val="left" w:pos="1125"/>
          <w:tab w:val="center" w:pos="5386"/>
        </w:tabs>
        <w:spacing w:line="276" w:lineRule="auto"/>
        <w:jc w:val="both"/>
        <w:rPr>
          <w:bCs/>
          <w:sz w:val="21"/>
          <w:szCs w:val="21"/>
        </w:rPr>
      </w:pPr>
      <w:r w:rsidRPr="00BD7E7F">
        <w:rPr>
          <w:bCs/>
          <w:sz w:val="21"/>
          <w:szCs w:val="21"/>
        </w:rPr>
        <w:t>Designed and deployed scalable AI/ML solutions on cloud and distributed systems, ensuring robust and production-ready systems.</w:t>
      </w:r>
    </w:p>
    <w:p w14:paraId="7264D71C" w14:textId="77777777" w:rsidR="00BD7E7F" w:rsidRPr="00BD7E7F" w:rsidRDefault="00BD7E7F" w:rsidP="00BD7E7F">
      <w:pPr>
        <w:pStyle w:val="ListParagraph"/>
        <w:numPr>
          <w:ilvl w:val="0"/>
          <w:numId w:val="6"/>
        </w:numPr>
        <w:tabs>
          <w:tab w:val="left" w:pos="1125"/>
          <w:tab w:val="center" w:pos="5386"/>
        </w:tabs>
        <w:spacing w:line="276" w:lineRule="auto"/>
        <w:jc w:val="both"/>
        <w:rPr>
          <w:bCs/>
          <w:sz w:val="21"/>
          <w:szCs w:val="21"/>
        </w:rPr>
      </w:pPr>
      <w:r w:rsidRPr="00BD7E7F">
        <w:rPr>
          <w:bCs/>
          <w:sz w:val="21"/>
          <w:szCs w:val="21"/>
        </w:rPr>
        <w:t>Developed predictive models with SparkMLlib, XGBoost, SVM, TensorFlow, and Keras, utilizing algorithms like Decision Trees, Random Forests, CNNs, and RNNs for applications in image classification, text generation, and anomaly detection.</w:t>
      </w:r>
    </w:p>
    <w:p w14:paraId="219D310E" w14:textId="77777777" w:rsidR="00BD7E7F" w:rsidRPr="00BD7E7F" w:rsidRDefault="00BD7E7F" w:rsidP="00BD7E7F">
      <w:pPr>
        <w:pStyle w:val="ListParagraph"/>
        <w:numPr>
          <w:ilvl w:val="0"/>
          <w:numId w:val="6"/>
        </w:numPr>
        <w:tabs>
          <w:tab w:val="left" w:pos="1125"/>
          <w:tab w:val="center" w:pos="5386"/>
        </w:tabs>
        <w:spacing w:line="276" w:lineRule="auto"/>
        <w:jc w:val="both"/>
        <w:rPr>
          <w:bCs/>
          <w:sz w:val="21"/>
          <w:szCs w:val="21"/>
        </w:rPr>
      </w:pPr>
      <w:r w:rsidRPr="00BD7E7F">
        <w:rPr>
          <w:bCs/>
          <w:sz w:val="21"/>
          <w:szCs w:val="21"/>
        </w:rPr>
        <w:t>Optimized ETL pipelines using SQL and PySpark to create efficient, large-scale ML training datasets.</w:t>
      </w:r>
    </w:p>
    <w:p w14:paraId="266F9E82" w14:textId="77777777" w:rsidR="00BD7E7F" w:rsidRPr="00BD7E7F" w:rsidRDefault="00BD7E7F" w:rsidP="00BD7E7F">
      <w:pPr>
        <w:pStyle w:val="ListParagraph"/>
        <w:numPr>
          <w:ilvl w:val="0"/>
          <w:numId w:val="6"/>
        </w:numPr>
        <w:tabs>
          <w:tab w:val="left" w:pos="1125"/>
          <w:tab w:val="center" w:pos="5386"/>
        </w:tabs>
        <w:spacing w:line="276" w:lineRule="auto"/>
        <w:jc w:val="both"/>
        <w:rPr>
          <w:bCs/>
          <w:sz w:val="21"/>
          <w:szCs w:val="21"/>
        </w:rPr>
      </w:pPr>
      <w:r w:rsidRPr="00BD7E7F">
        <w:rPr>
          <w:bCs/>
          <w:sz w:val="21"/>
          <w:szCs w:val="21"/>
        </w:rPr>
        <w:t>Implemented generative AI techniques, including GANs and OpenCV-based vision processing, and fine-tuned LLMs for custom NLP solutions.</w:t>
      </w:r>
    </w:p>
    <w:p w14:paraId="2320B273" w14:textId="77777777" w:rsidR="00BD7E7F" w:rsidRPr="00BD7E7F" w:rsidRDefault="00BD7E7F" w:rsidP="00BD7E7F">
      <w:pPr>
        <w:pStyle w:val="ListParagraph"/>
        <w:numPr>
          <w:ilvl w:val="0"/>
          <w:numId w:val="6"/>
        </w:numPr>
        <w:tabs>
          <w:tab w:val="left" w:pos="1125"/>
          <w:tab w:val="center" w:pos="5386"/>
        </w:tabs>
        <w:spacing w:line="276" w:lineRule="auto"/>
        <w:jc w:val="both"/>
        <w:rPr>
          <w:bCs/>
          <w:sz w:val="21"/>
          <w:szCs w:val="21"/>
        </w:rPr>
      </w:pPr>
      <w:r w:rsidRPr="00BD7E7F">
        <w:rPr>
          <w:bCs/>
          <w:sz w:val="21"/>
          <w:szCs w:val="21"/>
        </w:rPr>
        <w:t>Leveraged Python (Pandas, NumPy, Scikit-learn), PyTorch, and Azure ML to orchestrate experiments, training, deployment, and monitoring of ML models.</w:t>
      </w:r>
    </w:p>
    <w:p w14:paraId="386ABBB9" w14:textId="77777777" w:rsidR="00BD7E7F" w:rsidRPr="00BD7E7F" w:rsidRDefault="00BD7E7F" w:rsidP="00BD7E7F">
      <w:pPr>
        <w:pStyle w:val="ListParagraph"/>
        <w:numPr>
          <w:ilvl w:val="0"/>
          <w:numId w:val="6"/>
        </w:numPr>
        <w:tabs>
          <w:tab w:val="left" w:pos="1125"/>
          <w:tab w:val="center" w:pos="5386"/>
        </w:tabs>
        <w:spacing w:line="276" w:lineRule="auto"/>
        <w:jc w:val="both"/>
        <w:rPr>
          <w:bCs/>
          <w:sz w:val="21"/>
          <w:szCs w:val="21"/>
        </w:rPr>
      </w:pPr>
      <w:r w:rsidRPr="00BD7E7F">
        <w:rPr>
          <w:bCs/>
          <w:sz w:val="21"/>
          <w:szCs w:val="21"/>
        </w:rPr>
        <w:t>Built end-to-end pipelines in Azure ML Studio, integrating with Azure Data Lake and Blob Storage, and optimized TensorFlow Lite for cost-effective edge deployments.</w:t>
      </w:r>
    </w:p>
    <w:p w14:paraId="71B068CB" w14:textId="77777777" w:rsidR="00BD7E7F" w:rsidRPr="00BD7E7F" w:rsidRDefault="00BD7E7F" w:rsidP="00BD7E7F">
      <w:pPr>
        <w:pStyle w:val="ListParagraph"/>
        <w:numPr>
          <w:ilvl w:val="0"/>
          <w:numId w:val="6"/>
        </w:numPr>
        <w:tabs>
          <w:tab w:val="left" w:pos="1125"/>
          <w:tab w:val="center" w:pos="5386"/>
        </w:tabs>
        <w:spacing w:line="276" w:lineRule="auto"/>
        <w:jc w:val="both"/>
        <w:rPr>
          <w:bCs/>
          <w:sz w:val="21"/>
          <w:szCs w:val="21"/>
        </w:rPr>
      </w:pPr>
      <w:r w:rsidRPr="00BD7E7F">
        <w:rPr>
          <w:bCs/>
          <w:sz w:val="21"/>
          <w:szCs w:val="21"/>
        </w:rPr>
        <w:t>Created Power BI dashboards with row-level security and automated data refreshes to deliver actionable business insights.</w:t>
      </w:r>
    </w:p>
    <w:p w14:paraId="3B6B4586" w14:textId="02117C58" w:rsidR="00D76098" w:rsidRDefault="00BD7E7F" w:rsidP="00BD7E7F">
      <w:pPr>
        <w:pStyle w:val="ListParagraph"/>
        <w:numPr>
          <w:ilvl w:val="0"/>
          <w:numId w:val="6"/>
        </w:numPr>
        <w:tabs>
          <w:tab w:val="left" w:pos="1125"/>
          <w:tab w:val="center" w:pos="5386"/>
        </w:tabs>
        <w:spacing w:line="276" w:lineRule="auto"/>
        <w:jc w:val="both"/>
        <w:rPr>
          <w:bCs/>
          <w:sz w:val="21"/>
          <w:szCs w:val="21"/>
        </w:rPr>
      </w:pPr>
      <w:r w:rsidRPr="00BD7E7F">
        <w:rPr>
          <w:bCs/>
          <w:sz w:val="21"/>
          <w:szCs w:val="21"/>
        </w:rPr>
        <w:t>Automated model performance monitoring using Jenkins and Groovy, and contributed to research on transfer learning and explainability to enhance business impact.</w:t>
      </w:r>
    </w:p>
    <w:p w14:paraId="5555D2EB" w14:textId="77777777" w:rsidR="00BD7E7F" w:rsidRPr="00BD7E7F" w:rsidRDefault="00BD7E7F" w:rsidP="00BD7E7F">
      <w:pPr>
        <w:pStyle w:val="ListParagraph"/>
        <w:tabs>
          <w:tab w:val="left" w:pos="1125"/>
          <w:tab w:val="center" w:pos="5386"/>
        </w:tabs>
        <w:spacing w:line="276" w:lineRule="auto"/>
        <w:jc w:val="both"/>
        <w:rPr>
          <w:bCs/>
          <w:sz w:val="21"/>
          <w:szCs w:val="21"/>
        </w:rPr>
      </w:pPr>
    </w:p>
    <w:p w14:paraId="3D96A1DB" w14:textId="77777777" w:rsidR="00BD7E7F" w:rsidRPr="00BD7E7F" w:rsidRDefault="00C974EE" w:rsidP="00BD7E7F">
      <w:pPr>
        <w:tabs>
          <w:tab w:val="left" w:pos="1125"/>
          <w:tab w:val="center" w:pos="5386"/>
        </w:tabs>
        <w:spacing w:line="276" w:lineRule="auto"/>
        <w:jc w:val="both"/>
        <w:rPr>
          <w:bCs/>
          <w:sz w:val="21"/>
          <w:szCs w:val="21"/>
        </w:rPr>
      </w:pPr>
      <w:r w:rsidRPr="00625A7F">
        <w:rPr>
          <w:b/>
          <w:sz w:val="21"/>
          <w:szCs w:val="21"/>
        </w:rPr>
        <w:t>Environment:</w:t>
      </w:r>
      <w:r w:rsidR="008315CD" w:rsidRPr="00625A7F">
        <w:rPr>
          <w:b/>
          <w:sz w:val="21"/>
          <w:szCs w:val="21"/>
        </w:rPr>
        <w:t xml:space="preserve"> </w:t>
      </w:r>
      <w:r w:rsidR="00BD7E7F" w:rsidRPr="00BD7E7F">
        <w:rPr>
          <w:bCs/>
          <w:sz w:val="21"/>
          <w:szCs w:val="21"/>
        </w:rPr>
        <w:t>Git, SparkMLLib, Random Forest, Gradient Boosting, Python, Pandas, NumPy, Scikit-Learn, Matplotlib, Keras, OpenCV, Generative Adversarial Networks (GANs), Large Language Models (LLM), TensorFlow, Convolutional Neural Networks (CNN), Recurrent Neural Networks (RNN), XGBoost, Support Vector Machine (SVM), K-Nearest Neighbors (KNN), PySpark, MySQL, SQL, PyTorch, Microsoft Azure Machine Learning, Power BI, DevOps, Jenkins</w:t>
      </w:r>
    </w:p>
    <w:p w14:paraId="4A4AD027" w14:textId="56CC33A3" w:rsidR="00BD7E7F" w:rsidRDefault="00BD7E7F" w:rsidP="008E550A">
      <w:pPr>
        <w:tabs>
          <w:tab w:val="left" w:pos="1125"/>
          <w:tab w:val="center" w:pos="5386"/>
        </w:tabs>
        <w:spacing w:line="276" w:lineRule="auto"/>
        <w:jc w:val="both"/>
        <w:rPr>
          <w:bCs/>
          <w:sz w:val="21"/>
          <w:szCs w:val="21"/>
        </w:rPr>
      </w:pPr>
    </w:p>
    <w:p w14:paraId="2FE68CA0" w14:textId="440A3EFE" w:rsidR="00C315E0" w:rsidRPr="00625A7F" w:rsidRDefault="00C315E0" w:rsidP="008E550A">
      <w:pPr>
        <w:tabs>
          <w:tab w:val="left" w:pos="1125"/>
          <w:tab w:val="center" w:pos="5386"/>
        </w:tabs>
        <w:spacing w:line="276" w:lineRule="auto"/>
        <w:jc w:val="both"/>
        <w:rPr>
          <w:b/>
          <w:sz w:val="21"/>
          <w:szCs w:val="21"/>
        </w:rPr>
      </w:pPr>
      <w:r w:rsidRPr="00625A7F">
        <w:rPr>
          <w:b/>
          <w:sz w:val="21"/>
          <w:szCs w:val="21"/>
        </w:rPr>
        <w:t xml:space="preserve">Client:  </w:t>
      </w:r>
      <w:r w:rsidR="00F011E0" w:rsidRPr="00F011E0">
        <w:rPr>
          <w:b/>
          <w:sz w:val="21"/>
          <w:szCs w:val="21"/>
        </w:rPr>
        <w:t>Amara Raja Group</w:t>
      </w:r>
      <w:r w:rsidR="00F011E0">
        <w:rPr>
          <w:b/>
          <w:sz w:val="21"/>
          <w:szCs w:val="21"/>
        </w:rPr>
        <w:t xml:space="preserve">, </w:t>
      </w:r>
      <w:r w:rsidR="00F011E0" w:rsidRPr="00F011E0">
        <w:rPr>
          <w:b/>
          <w:sz w:val="21"/>
          <w:szCs w:val="21"/>
        </w:rPr>
        <w:t>Hyderabad</w:t>
      </w:r>
      <w:r w:rsidR="00F011E0">
        <w:rPr>
          <w:b/>
          <w:sz w:val="21"/>
          <w:szCs w:val="21"/>
        </w:rPr>
        <w:t xml:space="preserve">, India                                 </w:t>
      </w:r>
      <w:r w:rsidRPr="00625A7F">
        <w:rPr>
          <w:b/>
          <w:sz w:val="21"/>
          <w:szCs w:val="21"/>
        </w:rPr>
        <w:t xml:space="preserve">                                </w:t>
      </w:r>
      <w:r w:rsidR="009D512C">
        <w:rPr>
          <w:b/>
          <w:sz w:val="21"/>
          <w:szCs w:val="21"/>
        </w:rPr>
        <w:t xml:space="preserve">                      </w:t>
      </w:r>
      <w:r w:rsidR="009C6B2E">
        <w:rPr>
          <w:b/>
          <w:sz w:val="21"/>
          <w:szCs w:val="21"/>
        </w:rPr>
        <w:t>Sep</w:t>
      </w:r>
      <w:r w:rsidR="009D512C">
        <w:rPr>
          <w:b/>
          <w:sz w:val="21"/>
          <w:szCs w:val="21"/>
        </w:rPr>
        <w:t xml:space="preserve"> 201</w:t>
      </w:r>
      <w:r w:rsidR="009C6B2E">
        <w:rPr>
          <w:b/>
          <w:sz w:val="21"/>
          <w:szCs w:val="21"/>
        </w:rPr>
        <w:t>8</w:t>
      </w:r>
      <w:r w:rsidR="009D512C">
        <w:rPr>
          <w:b/>
          <w:sz w:val="21"/>
          <w:szCs w:val="21"/>
        </w:rPr>
        <w:t xml:space="preserve"> – Ju</w:t>
      </w:r>
      <w:r w:rsidR="009C6B2E">
        <w:rPr>
          <w:b/>
          <w:sz w:val="21"/>
          <w:szCs w:val="21"/>
        </w:rPr>
        <w:t>n</w:t>
      </w:r>
      <w:r w:rsidR="009D512C">
        <w:rPr>
          <w:b/>
          <w:sz w:val="21"/>
          <w:szCs w:val="21"/>
        </w:rPr>
        <w:t xml:space="preserve"> 202</w:t>
      </w:r>
      <w:r w:rsidR="009C6B2E">
        <w:rPr>
          <w:b/>
          <w:sz w:val="21"/>
          <w:szCs w:val="21"/>
        </w:rPr>
        <w:t>0</w:t>
      </w:r>
      <w:r w:rsidRPr="00625A7F">
        <w:rPr>
          <w:b/>
          <w:sz w:val="21"/>
          <w:szCs w:val="21"/>
        </w:rPr>
        <w:t xml:space="preserve">                                                                                                                                                                                                                                                                                                                                                                                </w:t>
      </w:r>
    </w:p>
    <w:p w14:paraId="3AADADCB" w14:textId="7D1C372E" w:rsidR="00C315E0" w:rsidRPr="00625A7F" w:rsidRDefault="00C315E0" w:rsidP="008E550A">
      <w:pPr>
        <w:tabs>
          <w:tab w:val="left" w:pos="1125"/>
          <w:tab w:val="center" w:pos="5386"/>
        </w:tabs>
        <w:spacing w:line="276" w:lineRule="auto"/>
        <w:jc w:val="both"/>
        <w:rPr>
          <w:b/>
          <w:sz w:val="21"/>
          <w:szCs w:val="21"/>
        </w:rPr>
      </w:pPr>
      <w:r w:rsidRPr="00625A7F">
        <w:rPr>
          <w:b/>
          <w:sz w:val="21"/>
          <w:szCs w:val="21"/>
        </w:rPr>
        <w:t xml:space="preserve">Role: </w:t>
      </w:r>
      <w:r w:rsidR="00FD796C" w:rsidRPr="00625A7F">
        <w:rPr>
          <w:b/>
          <w:sz w:val="21"/>
          <w:szCs w:val="21"/>
        </w:rPr>
        <w:t>Data Engineer</w:t>
      </w:r>
      <w:r w:rsidRPr="00625A7F">
        <w:rPr>
          <w:b/>
          <w:sz w:val="21"/>
          <w:szCs w:val="21"/>
        </w:rPr>
        <w:t xml:space="preserve"> </w:t>
      </w:r>
    </w:p>
    <w:p w14:paraId="33F10C27" w14:textId="77777777" w:rsidR="00C315E0" w:rsidRPr="00625A7F" w:rsidRDefault="00C315E0" w:rsidP="008E550A">
      <w:pPr>
        <w:tabs>
          <w:tab w:val="left" w:pos="1125"/>
          <w:tab w:val="center" w:pos="5386"/>
        </w:tabs>
        <w:spacing w:line="276" w:lineRule="auto"/>
        <w:jc w:val="both"/>
        <w:rPr>
          <w:b/>
          <w:sz w:val="21"/>
          <w:szCs w:val="21"/>
        </w:rPr>
      </w:pPr>
      <w:r w:rsidRPr="00625A7F">
        <w:rPr>
          <w:b/>
          <w:sz w:val="21"/>
          <w:szCs w:val="21"/>
          <w:u w:val="single"/>
        </w:rPr>
        <w:t>Responsibilities:</w:t>
      </w:r>
      <w:r w:rsidRPr="00625A7F">
        <w:rPr>
          <w:b/>
          <w:sz w:val="21"/>
          <w:szCs w:val="21"/>
        </w:rPr>
        <w:t xml:space="preserve"> </w:t>
      </w:r>
    </w:p>
    <w:p w14:paraId="1181E13A" w14:textId="77777777" w:rsidR="00F85F67" w:rsidRPr="00625A7F" w:rsidRDefault="00F85F67" w:rsidP="008E550A">
      <w:pPr>
        <w:pStyle w:val="ListParagraph"/>
        <w:numPr>
          <w:ilvl w:val="0"/>
          <w:numId w:val="1"/>
        </w:numPr>
        <w:spacing w:line="276" w:lineRule="auto"/>
        <w:jc w:val="both"/>
        <w:rPr>
          <w:bCs/>
          <w:sz w:val="21"/>
          <w:szCs w:val="21"/>
        </w:rPr>
      </w:pPr>
      <w:r w:rsidRPr="00625A7F">
        <w:rPr>
          <w:bCs/>
          <w:sz w:val="21"/>
          <w:szCs w:val="21"/>
        </w:rPr>
        <w:t xml:space="preserve">Developed and orchestrated scalable data integration workflows using </w:t>
      </w:r>
      <w:r w:rsidRPr="00DD7B9E">
        <w:rPr>
          <w:b/>
          <w:sz w:val="21"/>
          <w:szCs w:val="21"/>
        </w:rPr>
        <w:t>Azure Data Factory</w:t>
      </w:r>
      <w:r w:rsidRPr="00625A7F">
        <w:rPr>
          <w:bCs/>
          <w:sz w:val="21"/>
          <w:szCs w:val="21"/>
        </w:rPr>
        <w:t xml:space="preserve"> pipelines and </w:t>
      </w:r>
      <w:r w:rsidRPr="00DD7B9E">
        <w:rPr>
          <w:b/>
          <w:sz w:val="21"/>
          <w:szCs w:val="21"/>
        </w:rPr>
        <w:t>Azure Functions</w:t>
      </w:r>
      <w:r w:rsidRPr="00625A7F">
        <w:rPr>
          <w:bCs/>
          <w:sz w:val="21"/>
          <w:szCs w:val="21"/>
        </w:rPr>
        <w:t xml:space="preserve"> for scheduled and event-driven execution.</w:t>
      </w:r>
    </w:p>
    <w:p w14:paraId="1CC8FBCA" w14:textId="6AB17353" w:rsidR="00F85F67" w:rsidRPr="00625A7F" w:rsidRDefault="00F85F67" w:rsidP="008E550A">
      <w:pPr>
        <w:pStyle w:val="ListParagraph"/>
        <w:numPr>
          <w:ilvl w:val="0"/>
          <w:numId w:val="1"/>
        </w:numPr>
        <w:spacing w:line="276" w:lineRule="auto"/>
        <w:jc w:val="both"/>
        <w:rPr>
          <w:bCs/>
          <w:sz w:val="21"/>
          <w:szCs w:val="21"/>
        </w:rPr>
      </w:pPr>
      <w:r w:rsidRPr="00625A7F">
        <w:rPr>
          <w:bCs/>
          <w:sz w:val="21"/>
          <w:szCs w:val="21"/>
        </w:rPr>
        <w:t xml:space="preserve">Designed and maintained end-to-end data pipelines using </w:t>
      </w:r>
      <w:r w:rsidRPr="00DD7B9E">
        <w:rPr>
          <w:b/>
          <w:sz w:val="21"/>
          <w:szCs w:val="21"/>
        </w:rPr>
        <w:t>Azure Data Factory</w:t>
      </w:r>
      <w:r w:rsidRPr="00625A7F">
        <w:rPr>
          <w:bCs/>
          <w:sz w:val="21"/>
          <w:szCs w:val="21"/>
        </w:rPr>
        <w:t xml:space="preserve">, enabling seamless extraction, transformation, and loading (ETL) from diverse sources into </w:t>
      </w:r>
      <w:r w:rsidRPr="00DD7B9E">
        <w:rPr>
          <w:b/>
          <w:sz w:val="21"/>
          <w:szCs w:val="21"/>
        </w:rPr>
        <w:t>Azure SQL DB</w:t>
      </w:r>
      <w:r w:rsidRPr="00625A7F">
        <w:rPr>
          <w:bCs/>
          <w:sz w:val="21"/>
          <w:szCs w:val="21"/>
        </w:rPr>
        <w:t>.</w:t>
      </w:r>
    </w:p>
    <w:p w14:paraId="1653E055" w14:textId="77777777" w:rsidR="00831BB1" w:rsidRPr="00625A7F" w:rsidRDefault="00831BB1" w:rsidP="008E550A">
      <w:pPr>
        <w:pStyle w:val="ListParagraph"/>
        <w:numPr>
          <w:ilvl w:val="0"/>
          <w:numId w:val="1"/>
        </w:numPr>
        <w:spacing w:line="276" w:lineRule="auto"/>
        <w:jc w:val="both"/>
        <w:rPr>
          <w:bCs/>
          <w:sz w:val="21"/>
          <w:szCs w:val="21"/>
        </w:rPr>
      </w:pPr>
      <w:r w:rsidRPr="00625A7F">
        <w:rPr>
          <w:bCs/>
          <w:sz w:val="21"/>
          <w:szCs w:val="21"/>
        </w:rPr>
        <w:t xml:space="preserve">Developed complex ETL mappings using </w:t>
      </w:r>
      <w:r w:rsidRPr="00DD7B9E">
        <w:rPr>
          <w:b/>
          <w:sz w:val="21"/>
          <w:szCs w:val="21"/>
        </w:rPr>
        <w:t>Informatica PowerCenter</w:t>
      </w:r>
      <w:r w:rsidRPr="00625A7F">
        <w:rPr>
          <w:bCs/>
          <w:sz w:val="21"/>
          <w:szCs w:val="21"/>
        </w:rPr>
        <w:t xml:space="preserve"> to extract, transform, and load data from heterogeneous systems into enterprise data warehouses.</w:t>
      </w:r>
    </w:p>
    <w:p w14:paraId="146146E9" w14:textId="77777777" w:rsidR="00F35978" w:rsidRPr="00625A7F" w:rsidRDefault="00F35978" w:rsidP="008E550A">
      <w:pPr>
        <w:pStyle w:val="ListParagraph"/>
        <w:numPr>
          <w:ilvl w:val="0"/>
          <w:numId w:val="1"/>
        </w:numPr>
        <w:tabs>
          <w:tab w:val="left" w:pos="1125"/>
          <w:tab w:val="center" w:pos="5386"/>
        </w:tabs>
        <w:spacing w:line="276" w:lineRule="auto"/>
        <w:jc w:val="both"/>
        <w:rPr>
          <w:b/>
          <w:sz w:val="21"/>
          <w:szCs w:val="21"/>
        </w:rPr>
      </w:pPr>
      <w:r w:rsidRPr="00882CCA">
        <w:rPr>
          <w:bCs/>
          <w:sz w:val="21"/>
          <w:szCs w:val="21"/>
        </w:rPr>
        <w:t xml:space="preserve">Built secure and reliable data APIs and microservices using </w:t>
      </w:r>
      <w:r w:rsidRPr="00882CCA">
        <w:rPr>
          <w:b/>
          <w:bCs/>
          <w:sz w:val="21"/>
          <w:szCs w:val="21"/>
        </w:rPr>
        <w:t>Python</w:t>
      </w:r>
      <w:r w:rsidRPr="00882CCA">
        <w:rPr>
          <w:bCs/>
          <w:sz w:val="21"/>
          <w:szCs w:val="21"/>
        </w:rPr>
        <w:t xml:space="preserve"> and </w:t>
      </w:r>
      <w:r w:rsidRPr="00882CCA">
        <w:rPr>
          <w:b/>
          <w:bCs/>
          <w:sz w:val="21"/>
          <w:szCs w:val="21"/>
        </w:rPr>
        <w:t>RESTful frameworks</w:t>
      </w:r>
      <w:r w:rsidRPr="00882CCA">
        <w:rPr>
          <w:bCs/>
          <w:sz w:val="21"/>
          <w:szCs w:val="21"/>
        </w:rPr>
        <w:t xml:space="preserve"> to expose curated data to third-party applications and services.</w:t>
      </w:r>
    </w:p>
    <w:p w14:paraId="72EA0BF8" w14:textId="77777777" w:rsidR="00F35978" w:rsidRPr="00625A7F" w:rsidRDefault="00F35978" w:rsidP="008E550A">
      <w:pPr>
        <w:pStyle w:val="ListParagraph"/>
        <w:numPr>
          <w:ilvl w:val="0"/>
          <w:numId w:val="1"/>
        </w:numPr>
        <w:spacing w:line="276" w:lineRule="auto"/>
        <w:jc w:val="both"/>
        <w:rPr>
          <w:bCs/>
          <w:sz w:val="21"/>
          <w:szCs w:val="21"/>
        </w:rPr>
      </w:pPr>
      <w:r w:rsidRPr="00625A7F">
        <w:rPr>
          <w:bCs/>
          <w:sz w:val="21"/>
          <w:szCs w:val="21"/>
        </w:rPr>
        <w:t xml:space="preserve">Leveraged </w:t>
      </w:r>
      <w:r w:rsidRPr="00DD7B9E">
        <w:rPr>
          <w:b/>
          <w:sz w:val="21"/>
          <w:szCs w:val="21"/>
        </w:rPr>
        <w:t>Spark Streaming</w:t>
      </w:r>
      <w:r w:rsidRPr="00625A7F">
        <w:rPr>
          <w:bCs/>
          <w:sz w:val="21"/>
          <w:szCs w:val="21"/>
        </w:rPr>
        <w:t xml:space="preserve"> to process real-time data from </w:t>
      </w:r>
      <w:r w:rsidRPr="00DD7B9E">
        <w:rPr>
          <w:b/>
          <w:sz w:val="21"/>
          <w:szCs w:val="21"/>
        </w:rPr>
        <w:t>Kafka</w:t>
      </w:r>
      <w:r w:rsidRPr="00625A7F">
        <w:rPr>
          <w:bCs/>
          <w:sz w:val="21"/>
          <w:szCs w:val="21"/>
        </w:rPr>
        <w:t>, ensuring near real-time insights and alerting mechanisms.</w:t>
      </w:r>
    </w:p>
    <w:p w14:paraId="241F206F" w14:textId="77777777" w:rsidR="00F35978" w:rsidRPr="00625A7F" w:rsidRDefault="00F35978" w:rsidP="008E550A">
      <w:pPr>
        <w:pStyle w:val="ListParagraph"/>
        <w:numPr>
          <w:ilvl w:val="0"/>
          <w:numId w:val="1"/>
        </w:numPr>
        <w:spacing w:line="276" w:lineRule="auto"/>
        <w:jc w:val="both"/>
        <w:rPr>
          <w:bCs/>
          <w:sz w:val="21"/>
          <w:szCs w:val="21"/>
        </w:rPr>
      </w:pPr>
      <w:r w:rsidRPr="00625A7F">
        <w:rPr>
          <w:bCs/>
          <w:sz w:val="21"/>
          <w:szCs w:val="21"/>
        </w:rPr>
        <w:t xml:space="preserve">Optimized </w:t>
      </w:r>
      <w:r w:rsidRPr="00DD7B9E">
        <w:rPr>
          <w:b/>
          <w:sz w:val="21"/>
          <w:szCs w:val="21"/>
        </w:rPr>
        <w:t>PySpark jobs</w:t>
      </w:r>
      <w:r w:rsidRPr="00625A7F">
        <w:rPr>
          <w:bCs/>
          <w:sz w:val="21"/>
          <w:szCs w:val="21"/>
        </w:rPr>
        <w:t xml:space="preserve"> through code vectorization, caching, and partitioning strategies to improve execution time and reduce memory overhead.</w:t>
      </w:r>
    </w:p>
    <w:p w14:paraId="592C0FCD" w14:textId="77777777" w:rsidR="00F35978" w:rsidRPr="00625A7F" w:rsidRDefault="00F35978" w:rsidP="008E550A">
      <w:pPr>
        <w:pStyle w:val="ListParagraph"/>
        <w:numPr>
          <w:ilvl w:val="0"/>
          <w:numId w:val="1"/>
        </w:numPr>
        <w:spacing w:line="276" w:lineRule="auto"/>
        <w:jc w:val="both"/>
        <w:rPr>
          <w:bCs/>
          <w:sz w:val="21"/>
          <w:szCs w:val="21"/>
        </w:rPr>
      </w:pPr>
      <w:r w:rsidRPr="00625A7F">
        <w:rPr>
          <w:bCs/>
          <w:sz w:val="21"/>
          <w:szCs w:val="21"/>
        </w:rPr>
        <w:t xml:space="preserve">Managed and configured </w:t>
      </w:r>
      <w:r w:rsidRPr="00DD7B9E">
        <w:rPr>
          <w:b/>
          <w:sz w:val="21"/>
          <w:szCs w:val="21"/>
        </w:rPr>
        <w:t>Hadoop clusters</w:t>
      </w:r>
      <w:r w:rsidRPr="00625A7F">
        <w:rPr>
          <w:bCs/>
          <w:sz w:val="21"/>
          <w:szCs w:val="21"/>
        </w:rPr>
        <w:t xml:space="preserve"> with </w:t>
      </w:r>
      <w:r w:rsidRPr="00DD7B9E">
        <w:rPr>
          <w:b/>
          <w:sz w:val="21"/>
          <w:szCs w:val="21"/>
        </w:rPr>
        <w:t>Cloudera/Hortonworks</w:t>
      </w:r>
      <w:r w:rsidRPr="00625A7F">
        <w:rPr>
          <w:bCs/>
          <w:sz w:val="21"/>
          <w:szCs w:val="21"/>
        </w:rPr>
        <w:t xml:space="preserve"> distributions for enterprise-grade data lake operations.</w:t>
      </w:r>
    </w:p>
    <w:p w14:paraId="3DAA9B68" w14:textId="77777777" w:rsidR="00F35978" w:rsidRPr="00882CCA" w:rsidRDefault="00F35978" w:rsidP="008E550A">
      <w:pPr>
        <w:pStyle w:val="ListParagraph"/>
        <w:numPr>
          <w:ilvl w:val="0"/>
          <w:numId w:val="1"/>
        </w:numPr>
        <w:spacing w:line="276" w:lineRule="auto"/>
        <w:jc w:val="both"/>
        <w:rPr>
          <w:bCs/>
          <w:sz w:val="21"/>
          <w:szCs w:val="21"/>
        </w:rPr>
      </w:pPr>
      <w:r w:rsidRPr="00882CCA">
        <w:rPr>
          <w:bCs/>
          <w:sz w:val="21"/>
          <w:szCs w:val="21"/>
        </w:rPr>
        <w:t xml:space="preserve">Used </w:t>
      </w:r>
      <w:r w:rsidRPr="00882CCA">
        <w:rPr>
          <w:b/>
          <w:sz w:val="21"/>
          <w:szCs w:val="21"/>
        </w:rPr>
        <w:t>Apache Sqoop</w:t>
      </w:r>
      <w:r w:rsidRPr="00882CCA">
        <w:rPr>
          <w:bCs/>
          <w:sz w:val="21"/>
          <w:szCs w:val="21"/>
        </w:rPr>
        <w:t xml:space="preserve"> and </w:t>
      </w:r>
      <w:r w:rsidRPr="00882CCA">
        <w:rPr>
          <w:b/>
          <w:sz w:val="21"/>
          <w:szCs w:val="21"/>
        </w:rPr>
        <w:t>Flume</w:t>
      </w:r>
      <w:r w:rsidRPr="00882CCA">
        <w:rPr>
          <w:bCs/>
          <w:sz w:val="21"/>
          <w:szCs w:val="21"/>
        </w:rPr>
        <w:t xml:space="preserve"> to import and export large volumes of data between </w:t>
      </w:r>
      <w:r w:rsidRPr="00882CCA">
        <w:rPr>
          <w:b/>
          <w:sz w:val="21"/>
          <w:szCs w:val="21"/>
        </w:rPr>
        <w:t>Hadoop clusters</w:t>
      </w:r>
      <w:r w:rsidRPr="00882CCA">
        <w:rPr>
          <w:bCs/>
          <w:sz w:val="21"/>
          <w:szCs w:val="21"/>
        </w:rPr>
        <w:t xml:space="preserve"> and external relational databases for backup and integration purposes.</w:t>
      </w:r>
    </w:p>
    <w:p w14:paraId="5EE465CC" w14:textId="77777777" w:rsidR="00F35978" w:rsidRPr="00625A7F" w:rsidRDefault="00F35978" w:rsidP="008E550A">
      <w:pPr>
        <w:pStyle w:val="ListParagraph"/>
        <w:numPr>
          <w:ilvl w:val="0"/>
          <w:numId w:val="1"/>
        </w:numPr>
        <w:spacing w:line="276" w:lineRule="auto"/>
        <w:jc w:val="both"/>
        <w:rPr>
          <w:bCs/>
          <w:sz w:val="21"/>
          <w:szCs w:val="21"/>
        </w:rPr>
      </w:pPr>
      <w:r w:rsidRPr="00625A7F">
        <w:rPr>
          <w:bCs/>
          <w:sz w:val="21"/>
          <w:szCs w:val="21"/>
        </w:rPr>
        <w:t xml:space="preserve">Configured and tuned </w:t>
      </w:r>
      <w:r w:rsidRPr="00DD7B9E">
        <w:rPr>
          <w:b/>
          <w:sz w:val="21"/>
          <w:szCs w:val="21"/>
        </w:rPr>
        <w:t>NoSQL</w:t>
      </w:r>
      <w:r w:rsidRPr="00625A7F">
        <w:rPr>
          <w:bCs/>
          <w:sz w:val="21"/>
          <w:szCs w:val="21"/>
        </w:rPr>
        <w:t xml:space="preserve"> clusters for horizontal scalability and failover support, ensuring minimal downtime and high availability.</w:t>
      </w:r>
    </w:p>
    <w:p w14:paraId="4D96030B" w14:textId="77777777" w:rsidR="00F35978" w:rsidRPr="00625A7F" w:rsidRDefault="00F35978" w:rsidP="008E550A">
      <w:pPr>
        <w:pStyle w:val="ListParagraph"/>
        <w:numPr>
          <w:ilvl w:val="0"/>
          <w:numId w:val="1"/>
        </w:numPr>
        <w:spacing w:line="276" w:lineRule="auto"/>
        <w:jc w:val="both"/>
        <w:rPr>
          <w:bCs/>
          <w:sz w:val="21"/>
          <w:szCs w:val="21"/>
        </w:rPr>
      </w:pPr>
      <w:r w:rsidRPr="00625A7F">
        <w:rPr>
          <w:bCs/>
          <w:sz w:val="21"/>
          <w:szCs w:val="21"/>
        </w:rPr>
        <w:t xml:space="preserve">Automated data workflows using </w:t>
      </w:r>
      <w:r w:rsidRPr="00DD7B9E">
        <w:rPr>
          <w:b/>
          <w:sz w:val="21"/>
          <w:szCs w:val="21"/>
        </w:rPr>
        <w:t>Airflow's</w:t>
      </w:r>
      <w:r w:rsidRPr="00625A7F">
        <w:rPr>
          <w:bCs/>
          <w:sz w:val="21"/>
          <w:szCs w:val="21"/>
        </w:rPr>
        <w:t xml:space="preserve"> scheduling and sensor capabilities to handle file arrivals, API updates, and time-based triggers.</w:t>
      </w:r>
    </w:p>
    <w:p w14:paraId="0EFF9989" w14:textId="77777777" w:rsidR="00F35978" w:rsidRPr="00F85F67" w:rsidRDefault="00F35978" w:rsidP="008E550A">
      <w:pPr>
        <w:pStyle w:val="ListParagraph"/>
        <w:numPr>
          <w:ilvl w:val="0"/>
          <w:numId w:val="1"/>
        </w:numPr>
        <w:spacing w:line="276" w:lineRule="auto"/>
        <w:jc w:val="both"/>
        <w:rPr>
          <w:bCs/>
          <w:sz w:val="21"/>
          <w:szCs w:val="21"/>
        </w:rPr>
      </w:pPr>
      <w:r w:rsidRPr="00625A7F">
        <w:rPr>
          <w:bCs/>
          <w:sz w:val="21"/>
          <w:szCs w:val="21"/>
        </w:rPr>
        <w:t xml:space="preserve">Led the migration of on-premise databases to </w:t>
      </w:r>
      <w:r w:rsidRPr="00DD7B9E">
        <w:rPr>
          <w:b/>
          <w:sz w:val="21"/>
          <w:szCs w:val="21"/>
        </w:rPr>
        <w:t>Snowflake</w:t>
      </w:r>
      <w:r w:rsidRPr="00625A7F">
        <w:rPr>
          <w:bCs/>
          <w:sz w:val="21"/>
          <w:szCs w:val="21"/>
        </w:rPr>
        <w:t xml:space="preserve">, utilizing the </w:t>
      </w:r>
      <w:r w:rsidRPr="00DD7B9E">
        <w:rPr>
          <w:b/>
          <w:sz w:val="21"/>
          <w:szCs w:val="21"/>
        </w:rPr>
        <w:t>Snowflake</w:t>
      </w:r>
      <w:r w:rsidRPr="00625A7F">
        <w:rPr>
          <w:bCs/>
          <w:sz w:val="21"/>
          <w:szCs w:val="21"/>
        </w:rPr>
        <w:t xml:space="preserve"> </w:t>
      </w:r>
      <w:r w:rsidRPr="00DD7B9E">
        <w:rPr>
          <w:b/>
          <w:sz w:val="21"/>
          <w:szCs w:val="21"/>
        </w:rPr>
        <w:t>cloud platform's</w:t>
      </w:r>
      <w:r w:rsidRPr="00625A7F">
        <w:rPr>
          <w:bCs/>
          <w:sz w:val="21"/>
          <w:szCs w:val="21"/>
        </w:rPr>
        <w:t xml:space="preserve"> data-sharing capabilities to ensure seamless data integration across.</w:t>
      </w:r>
    </w:p>
    <w:p w14:paraId="6A6C94EA" w14:textId="77777777" w:rsidR="00ED0BC9" w:rsidRPr="00625A7F" w:rsidRDefault="00ED0BC9" w:rsidP="008E550A">
      <w:pPr>
        <w:pStyle w:val="ListParagraph"/>
        <w:numPr>
          <w:ilvl w:val="0"/>
          <w:numId w:val="1"/>
        </w:numPr>
        <w:spacing w:line="276" w:lineRule="auto"/>
        <w:jc w:val="both"/>
        <w:rPr>
          <w:bCs/>
          <w:sz w:val="21"/>
          <w:szCs w:val="21"/>
        </w:rPr>
      </w:pPr>
      <w:r w:rsidRPr="00625A7F">
        <w:rPr>
          <w:bCs/>
          <w:sz w:val="21"/>
          <w:szCs w:val="21"/>
        </w:rPr>
        <w:t xml:space="preserve">Created and published dashboards using </w:t>
      </w:r>
      <w:r w:rsidRPr="00DD7B9E">
        <w:rPr>
          <w:b/>
          <w:sz w:val="21"/>
          <w:szCs w:val="21"/>
        </w:rPr>
        <w:t>Power BI</w:t>
      </w:r>
      <w:r w:rsidRPr="00625A7F">
        <w:rPr>
          <w:bCs/>
          <w:sz w:val="21"/>
          <w:szCs w:val="21"/>
        </w:rPr>
        <w:t xml:space="preserve">, and </w:t>
      </w:r>
      <w:r w:rsidRPr="00DD7B9E">
        <w:rPr>
          <w:b/>
          <w:sz w:val="21"/>
          <w:szCs w:val="21"/>
        </w:rPr>
        <w:t>Looker</w:t>
      </w:r>
      <w:r w:rsidRPr="00625A7F">
        <w:rPr>
          <w:bCs/>
          <w:sz w:val="21"/>
          <w:szCs w:val="21"/>
        </w:rPr>
        <w:t>, enabling business teams to track key performance metrics and data insights in real time.</w:t>
      </w:r>
    </w:p>
    <w:p w14:paraId="010527A5" w14:textId="77777777" w:rsidR="00ED0BC9" w:rsidRDefault="00ED0BC9" w:rsidP="008E550A">
      <w:pPr>
        <w:pStyle w:val="ListParagraph"/>
        <w:numPr>
          <w:ilvl w:val="0"/>
          <w:numId w:val="1"/>
        </w:numPr>
        <w:spacing w:line="276" w:lineRule="auto"/>
        <w:jc w:val="both"/>
        <w:rPr>
          <w:bCs/>
          <w:sz w:val="21"/>
          <w:szCs w:val="21"/>
        </w:rPr>
      </w:pPr>
      <w:r w:rsidRPr="00625A7F">
        <w:rPr>
          <w:bCs/>
          <w:sz w:val="21"/>
          <w:szCs w:val="21"/>
        </w:rPr>
        <w:t xml:space="preserve">Published and maintained dashboards in </w:t>
      </w:r>
      <w:r w:rsidRPr="00DD7B9E">
        <w:rPr>
          <w:b/>
          <w:sz w:val="21"/>
          <w:szCs w:val="21"/>
        </w:rPr>
        <w:t>Power BI Service</w:t>
      </w:r>
      <w:r w:rsidRPr="00625A7F">
        <w:rPr>
          <w:bCs/>
          <w:sz w:val="21"/>
          <w:szCs w:val="21"/>
        </w:rPr>
        <w:t>, managing workspaces, permissions, and user access efficiently.</w:t>
      </w:r>
    </w:p>
    <w:p w14:paraId="2CFFE9B7" w14:textId="77777777" w:rsidR="00D76098" w:rsidRPr="00625A7F" w:rsidRDefault="00D76098" w:rsidP="00D76098">
      <w:pPr>
        <w:pStyle w:val="ListParagraph"/>
        <w:spacing w:line="276" w:lineRule="auto"/>
        <w:jc w:val="both"/>
        <w:rPr>
          <w:bCs/>
          <w:sz w:val="21"/>
          <w:szCs w:val="21"/>
        </w:rPr>
      </w:pPr>
    </w:p>
    <w:p w14:paraId="3C8B19AC" w14:textId="3ABE17F3" w:rsidR="00683AD9" w:rsidRPr="00625A7F" w:rsidRDefault="00C974EE" w:rsidP="008E550A">
      <w:pPr>
        <w:tabs>
          <w:tab w:val="left" w:pos="1125"/>
          <w:tab w:val="center" w:pos="5386"/>
        </w:tabs>
        <w:spacing w:line="276" w:lineRule="auto"/>
        <w:jc w:val="both"/>
        <w:rPr>
          <w:b/>
          <w:sz w:val="21"/>
          <w:szCs w:val="21"/>
        </w:rPr>
      </w:pPr>
      <w:r w:rsidRPr="00625A7F">
        <w:rPr>
          <w:b/>
          <w:sz w:val="21"/>
          <w:szCs w:val="21"/>
        </w:rPr>
        <w:t>Environment:</w:t>
      </w:r>
      <w:r w:rsidR="00683AD9" w:rsidRPr="00625A7F">
        <w:rPr>
          <w:b/>
          <w:sz w:val="21"/>
          <w:szCs w:val="21"/>
        </w:rPr>
        <w:t xml:space="preserve"> </w:t>
      </w:r>
      <w:r w:rsidR="00683AD9" w:rsidRPr="00625A7F">
        <w:rPr>
          <w:bCs/>
          <w:sz w:val="21"/>
          <w:szCs w:val="21"/>
        </w:rPr>
        <w:t>Azure Data Factory, Functions, SQL DB, Informatica PowerCenter, Python, RESTful frameworks, Spark Streaming, Kafka, PySpark, Hadoop, Cloudera, Hortonworks, Apache Sqoop, Apache Flume, NoSQL, Apache Airflow, Snowflake, Power BI, Looker, Power BI Service</w:t>
      </w:r>
      <w:r w:rsidR="00683AD9" w:rsidRPr="00625A7F">
        <w:rPr>
          <w:b/>
          <w:sz w:val="21"/>
          <w:szCs w:val="21"/>
        </w:rPr>
        <w:t>.</w:t>
      </w:r>
    </w:p>
    <w:p w14:paraId="096B255E" w14:textId="77777777" w:rsidR="00FD796C" w:rsidRPr="00625A7F" w:rsidRDefault="00FD796C" w:rsidP="008E550A">
      <w:pPr>
        <w:tabs>
          <w:tab w:val="left" w:pos="1125"/>
          <w:tab w:val="center" w:pos="5386"/>
        </w:tabs>
        <w:spacing w:line="276" w:lineRule="auto"/>
        <w:jc w:val="both"/>
        <w:rPr>
          <w:b/>
          <w:sz w:val="21"/>
          <w:szCs w:val="21"/>
        </w:rPr>
      </w:pPr>
    </w:p>
    <w:p w14:paraId="5AADAC62" w14:textId="582B75B2" w:rsidR="00C315E0" w:rsidRPr="00625A7F" w:rsidRDefault="00C315E0" w:rsidP="008E550A">
      <w:pPr>
        <w:tabs>
          <w:tab w:val="left" w:pos="1125"/>
          <w:tab w:val="center" w:pos="5386"/>
        </w:tabs>
        <w:spacing w:line="276" w:lineRule="auto"/>
        <w:jc w:val="both"/>
        <w:rPr>
          <w:b/>
          <w:bCs/>
          <w:sz w:val="21"/>
          <w:szCs w:val="21"/>
        </w:rPr>
      </w:pPr>
      <w:r w:rsidRPr="00625A7F">
        <w:rPr>
          <w:b/>
          <w:sz w:val="21"/>
          <w:szCs w:val="21"/>
        </w:rPr>
        <w:t xml:space="preserve">Client: </w:t>
      </w:r>
      <w:r w:rsidR="00835798" w:rsidRPr="00835798">
        <w:rPr>
          <w:b/>
          <w:sz w:val="21"/>
          <w:szCs w:val="21"/>
        </w:rPr>
        <w:t>HDFC Life</w:t>
      </w:r>
      <w:r w:rsidR="00835798">
        <w:rPr>
          <w:b/>
          <w:sz w:val="21"/>
          <w:szCs w:val="21"/>
        </w:rPr>
        <w:t xml:space="preserve">, </w:t>
      </w:r>
      <w:r w:rsidR="00835798" w:rsidRPr="00835798">
        <w:rPr>
          <w:b/>
          <w:sz w:val="21"/>
          <w:szCs w:val="21"/>
        </w:rPr>
        <w:t>Mumbai</w:t>
      </w:r>
      <w:r w:rsidR="00835798">
        <w:rPr>
          <w:b/>
          <w:sz w:val="21"/>
          <w:szCs w:val="21"/>
        </w:rPr>
        <w:t xml:space="preserve">, India                 </w:t>
      </w:r>
      <w:r w:rsidRPr="00625A7F">
        <w:rPr>
          <w:b/>
          <w:sz w:val="21"/>
          <w:szCs w:val="21"/>
        </w:rPr>
        <w:t xml:space="preserve">                                                                           </w:t>
      </w:r>
      <w:r w:rsidR="009D512C">
        <w:rPr>
          <w:b/>
          <w:sz w:val="21"/>
          <w:szCs w:val="21"/>
        </w:rPr>
        <w:t xml:space="preserve">             </w:t>
      </w:r>
      <w:r w:rsidR="00331E34">
        <w:rPr>
          <w:b/>
          <w:sz w:val="21"/>
          <w:szCs w:val="21"/>
        </w:rPr>
        <w:t>June</w:t>
      </w:r>
      <w:r w:rsidR="009D512C">
        <w:rPr>
          <w:b/>
          <w:sz w:val="21"/>
          <w:szCs w:val="21"/>
        </w:rPr>
        <w:t xml:space="preserve"> 201</w:t>
      </w:r>
      <w:r w:rsidR="009C6B2E">
        <w:rPr>
          <w:b/>
          <w:sz w:val="21"/>
          <w:szCs w:val="21"/>
        </w:rPr>
        <w:t>6</w:t>
      </w:r>
      <w:r w:rsidR="009D512C">
        <w:rPr>
          <w:b/>
          <w:sz w:val="21"/>
          <w:szCs w:val="21"/>
        </w:rPr>
        <w:t xml:space="preserve"> – </w:t>
      </w:r>
      <w:r w:rsidR="00331E34">
        <w:rPr>
          <w:b/>
          <w:sz w:val="21"/>
          <w:szCs w:val="21"/>
        </w:rPr>
        <w:t>Aug</w:t>
      </w:r>
      <w:r w:rsidR="009D512C">
        <w:rPr>
          <w:b/>
          <w:sz w:val="21"/>
          <w:szCs w:val="21"/>
        </w:rPr>
        <w:t xml:space="preserve"> 201</w:t>
      </w:r>
      <w:r w:rsidR="009C6B2E">
        <w:rPr>
          <w:b/>
          <w:sz w:val="21"/>
          <w:szCs w:val="21"/>
        </w:rPr>
        <w:t>8</w:t>
      </w:r>
      <w:r w:rsidRPr="00625A7F">
        <w:rPr>
          <w:b/>
          <w:sz w:val="21"/>
          <w:szCs w:val="21"/>
        </w:rPr>
        <w:t xml:space="preserve">                                                                          </w:t>
      </w:r>
    </w:p>
    <w:p w14:paraId="53BB22E3" w14:textId="44234A96" w:rsidR="00C315E0" w:rsidRPr="00625A7F" w:rsidRDefault="00C315E0" w:rsidP="008E550A">
      <w:pPr>
        <w:tabs>
          <w:tab w:val="left" w:pos="1125"/>
          <w:tab w:val="center" w:pos="5386"/>
        </w:tabs>
        <w:spacing w:line="276" w:lineRule="auto"/>
        <w:jc w:val="both"/>
        <w:rPr>
          <w:b/>
          <w:sz w:val="21"/>
          <w:szCs w:val="21"/>
        </w:rPr>
      </w:pPr>
      <w:r w:rsidRPr="00625A7F">
        <w:rPr>
          <w:b/>
          <w:sz w:val="21"/>
          <w:szCs w:val="21"/>
        </w:rPr>
        <w:t xml:space="preserve">Role: </w:t>
      </w:r>
      <w:r w:rsidR="00FD796C" w:rsidRPr="00625A7F">
        <w:rPr>
          <w:b/>
          <w:sz w:val="21"/>
          <w:szCs w:val="21"/>
        </w:rPr>
        <w:t xml:space="preserve">Data </w:t>
      </w:r>
      <w:r w:rsidR="00FB42A4">
        <w:rPr>
          <w:b/>
          <w:sz w:val="21"/>
          <w:szCs w:val="21"/>
        </w:rPr>
        <w:t>Analyst</w:t>
      </w:r>
    </w:p>
    <w:p w14:paraId="4D363EE6" w14:textId="77777777" w:rsidR="00C315E0" w:rsidRPr="00625A7F" w:rsidRDefault="00C315E0" w:rsidP="008E550A">
      <w:pPr>
        <w:tabs>
          <w:tab w:val="left" w:pos="1125"/>
          <w:tab w:val="center" w:pos="5386"/>
        </w:tabs>
        <w:spacing w:line="276" w:lineRule="auto"/>
        <w:jc w:val="both"/>
        <w:rPr>
          <w:b/>
          <w:sz w:val="21"/>
          <w:szCs w:val="21"/>
          <w:u w:val="single"/>
        </w:rPr>
      </w:pPr>
      <w:r w:rsidRPr="00625A7F">
        <w:rPr>
          <w:b/>
          <w:sz w:val="21"/>
          <w:szCs w:val="21"/>
          <w:u w:val="single"/>
        </w:rPr>
        <w:t>Responsibilities:</w:t>
      </w:r>
    </w:p>
    <w:p w14:paraId="511AB26C" w14:textId="02328C70" w:rsidR="00882CCA" w:rsidRPr="00625A7F" w:rsidRDefault="00882CCA" w:rsidP="008E550A">
      <w:pPr>
        <w:pStyle w:val="ListParagraph"/>
        <w:numPr>
          <w:ilvl w:val="0"/>
          <w:numId w:val="1"/>
        </w:numPr>
        <w:tabs>
          <w:tab w:val="left" w:pos="1125"/>
          <w:tab w:val="center" w:pos="5386"/>
        </w:tabs>
        <w:spacing w:line="276" w:lineRule="auto"/>
        <w:jc w:val="both"/>
        <w:rPr>
          <w:bCs/>
          <w:sz w:val="21"/>
          <w:szCs w:val="21"/>
        </w:rPr>
      </w:pPr>
      <w:r w:rsidRPr="00625A7F">
        <w:rPr>
          <w:bCs/>
          <w:sz w:val="21"/>
          <w:szCs w:val="21"/>
        </w:rPr>
        <w:t>Created and optimized</w:t>
      </w:r>
      <w:r w:rsidR="0042629E">
        <w:rPr>
          <w:bCs/>
          <w:sz w:val="21"/>
          <w:szCs w:val="21"/>
        </w:rPr>
        <w:t xml:space="preserve"> </w:t>
      </w:r>
      <w:r w:rsidRPr="00625A7F">
        <w:rPr>
          <w:bCs/>
          <w:sz w:val="21"/>
          <w:szCs w:val="21"/>
        </w:rPr>
        <w:t xml:space="preserve">data lakes and data warehouses using </w:t>
      </w:r>
      <w:r w:rsidRPr="000D0126">
        <w:rPr>
          <w:b/>
          <w:sz w:val="21"/>
          <w:szCs w:val="21"/>
        </w:rPr>
        <w:t xml:space="preserve">Amazon S3, AWS </w:t>
      </w:r>
      <w:r w:rsidR="00793609" w:rsidRPr="000D0126">
        <w:rPr>
          <w:b/>
          <w:sz w:val="21"/>
          <w:szCs w:val="21"/>
        </w:rPr>
        <w:t>EC2</w:t>
      </w:r>
      <w:r w:rsidRPr="00625A7F">
        <w:rPr>
          <w:bCs/>
          <w:sz w:val="21"/>
          <w:szCs w:val="21"/>
        </w:rPr>
        <w:t xml:space="preserve">, and </w:t>
      </w:r>
      <w:r w:rsidRPr="000D0126">
        <w:rPr>
          <w:b/>
          <w:sz w:val="21"/>
          <w:szCs w:val="21"/>
        </w:rPr>
        <w:t>AWS</w:t>
      </w:r>
      <w:r w:rsidRPr="00625A7F">
        <w:rPr>
          <w:bCs/>
          <w:sz w:val="21"/>
          <w:szCs w:val="21"/>
        </w:rPr>
        <w:t xml:space="preserve"> ensuring fast query performance and cost efficiency.</w:t>
      </w:r>
    </w:p>
    <w:p w14:paraId="477AC5B9" w14:textId="0BCC7493" w:rsidR="00793609" w:rsidRPr="00625A7F" w:rsidRDefault="00793609" w:rsidP="008E550A">
      <w:pPr>
        <w:pStyle w:val="ListParagraph"/>
        <w:numPr>
          <w:ilvl w:val="0"/>
          <w:numId w:val="1"/>
        </w:numPr>
        <w:spacing w:line="276" w:lineRule="auto"/>
        <w:jc w:val="both"/>
        <w:rPr>
          <w:bCs/>
          <w:sz w:val="21"/>
          <w:szCs w:val="21"/>
        </w:rPr>
      </w:pPr>
      <w:r w:rsidRPr="00625A7F">
        <w:rPr>
          <w:bCs/>
          <w:sz w:val="21"/>
          <w:szCs w:val="21"/>
        </w:rPr>
        <w:t xml:space="preserve">Ensured data availability and disaster recovery by implementing cross-region replication and backup strategies using </w:t>
      </w:r>
      <w:r w:rsidRPr="000D0126">
        <w:rPr>
          <w:b/>
          <w:sz w:val="21"/>
          <w:szCs w:val="21"/>
        </w:rPr>
        <w:t>Amazon</w:t>
      </w:r>
      <w:r w:rsidRPr="00625A7F">
        <w:rPr>
          <w:bCs/>
          <w:sz w:val="21"/>
          <w:szCs w:val="21"/>
        </w:rPr>
        <w:t xml:space="preserve"> </w:t>
      </w:r>
      <w:r w:rsidRPr="000D0126">
        <w:rPr>
          <w:b/>
          <w:sz w:val="21"/>
          <w:szCs w:val="21"/>
        </w:rPr>
        <w:t>RDS</w:t>
      </w:r>
      <w:r w:rsidRPr="00625A7F">
        <w:rPr>
          <w:bCs/>
          <w:sz w:val="21"/>
          <w:szCs w:val="21"/>
        </w:rPr>
        <w:t xml:space="preserve"> and </w:t>
      </w:r>
      <w:r w:rsidRPr="000D0126">
        <w:rPr>
          <w:b/>
          <w:sz w:val="21"/>
          <w:szCs w:val="21"/>
        </w:rPr>
        <w:t>AWS S3</w:t>
      </w:r>
      <w:r w:rsidRPr="00625A7F">
        <w:rPr>
          <w:bCs/>
          <w:sz w:val="21"/>
          <w:szCs w:val="21"/>
        </w:rPr>
        <w:t xml:space="preserve"> lifecycle policies.</w:t>
      </w:r>
    </w:p>
    <w:p w14:paraId="3F7A49CA" w14:textId="77777777" w:rsidR="00831BB1" w:rsidRPr="00625A7F" w:rsidRDefault="00831BB1" w:rsidP="008E550A">
      <w:pPr>
        <w:pStyle w:val="ListParagraph"/>
        <w:numPr>
          <w:ilvl w:val="0"/>
          <w:numId w:val="1"/>
        </w:numPr>
        <w:spacing w:line="276" w:lineRule="auto"/>
        <w:jc w:val="both"/>
        <w:rPr>
          <w:bCs/>
          <w:sz w:val="21"/>
          <w:szCs w:val="21"/>
        </w:rPr>
      </w:pPr>
      <w:r w:rsidRPr="00625A7F">
        <w:rPr>
          <w:bCs/>
          <w:sz w:val="21"/>
          <w:szCs w:val="21"/>
        </w:rPr>
        <w:t xml:space="preserve">Configured and maintained </w:t>
      </w:r>
      <w:r w:rsidRPr="000D0126">
        <w:rPr>
          <w:b/>
          <w:sz w:val="21"/>
          <w:szCs w:val="21"/>
        </w:rPr>
        <w:t>Informatica workflows</w:t>
      </w:r>
      <w:r w:rsidRPr="00625A7F">
        <w:rPr>
          <w:bCs/>
          <w:sz w:val="21"/>
          <w:szCs w:val="21"/>
        </w:rPr>
        <w:t xml:space="preserve"> and sessions, managing dependencies, failure recovery, and reprocessing mechanisms.</w:t>
      </w:r>
    </w:p>
    <w:p w14:paraId="3A09A357" w14:textId="07D26337" w:rsidR="00114F27" w:rsidRPr="00625A7F" w:rsidRDefault="009C4589" w:rsidP="008E550A">
      <w:pPr>
        <w:pStyle w:val="ListParagraph"/>
        <w:numPr>
          <w:ilvl w:val="0"/>
          <w:numId w:val="1"/>
        </w:numPr>
        <w:spacing w:line="276" w:lineRule="auto"/>
        <w:jc w:val="both"/>
        <w:rPr>
          <w:bCs/>
          <w:sz w:val="21"/>
          <w:szCs w:val="21"/>
        </w:rPr>
      </w:pPr>
      <w:r w:rsidRPr="00625A7F">
        <w:rPr>
          <w:bCs/>
          <w:sz w:val="21"/>
          <w:szCs w:val="21"/>
        </w:rPr>
        <w:t xml:space="preserve">Integrated </w:t>
      </w:r>
      <w:r w:rsidRPr="000D0126">
        <w:rPr>
          <w:b/>
          <w:sz w:val="21"/>
          <w:szCs w:val="21"/>
        </w:rPr>
        <w:t>Python-based machine learning</w:t>
      </w:r>
      <w:r w:rsidRPr="00625A7F">
        <w:rPr>
          <w:bCs/>
          <w:sz w:val="21"/>
          <w:szCs w:val="21"/>
        </w:rPr>
        <w:t xml:space="preserve"> </w:t>
      </w:r>
      <w:r w:rsidRPr="000D0126">
        <w:rPr>
          <w:b/>
          <w:sz w:val="21"/>
          <w:szCs w:val="21"/>
        </w:rPr>
        <w:t>models</w:t>
      </w:r>
      <w:r w:rsidRPr="00625A7F">
        <w:rPr>
          <w:bCs/>
          <w:sz w:val="21"/>
          <w:szCs w:val="21"/>
        </w:rPr>
        <w:t xml:space="preserve"> with data pipelines to automate predictive analytics, providing real-time insights and improving decision-making accuracy across the organization.</w:t>
      </w:r>
    </w:p>
    <w:p w14:paraId="57288811" w14:textId="15F38388" w:rsidR="00831BB1" w:rsidRPr="00625A7F" w:rsidRDefault="00831BB1" w:rsidP="008E550A">
      <w:pPr>
        <w:pStyle w:val="ListParagraph"/>
        <w:numPr>
          <w:ilvl w:val="0"/>
          <w:numId w:val="1"/>
        </w:numPr>
        <w:spacing w:line="276" w:lineRule="auto"/>
        <w:jc w:val="both"/>
        <w:rPr>
          <w:bCs/>
          <w:sz w:val="21"/>
          <w:szCs w:val="21"/>
        </w:rPr>
      </w:pPr>
      <w:r w:rsidRPr="00625A7F">
        <w:rPr>
          <w:bCs/>
          <w:sz w:val="21"/>
          <w:szCs w:val="21"/>
        </w:rPr>
        <w:t xml:space="preserve">Tuned </w:t>
      </w:r>
      <w:r w:rsidRPr="000D0126">
        <w:rPr>
          <w:b/>
          <w:sz w:val="21"/>
          <w:szCs w:val="21"/>
        </w:rPr>
        <w:t>Spark job</w:t>
      </w:r>
      <w:r w:rsidRPr="00625A7F">
        <w:rPr>
          <w:bCs/>
          <w:sz w:val="21"/>
          <w:szCs w:val="21"/>
        </w:rPr>
        <w:t xml:space="preserve"> performance by adjusting memory configurations, partitioning strategies, and broadcast joins to handle skewed data and resource bottlenecks.</w:t>
      </w:r>
    </w:p>
    <w:p w14:paraId="7C2747F7" w14:textId="77777777" w:rsidR="00114F27" w:rsidRPr="00625A7F" w:rsidRDefault="00114F27" w:rsidP="008E550A">
      <w:pPr>
        <w:numPr>
          <w:ilvl w:val="0"/>
          <w:numId w:val="1"/>
        </w:numPr>
        <w:spacing w:line="276" w:lineRule="auto"/>
        <w:jc w:val="both"/>
        <w:rPr>
          <w:sz w:val="21"/>
          <w:szCs w:val="21"/>
        </w:rPr>
      </w:pPr>
      <w:r w:rsidRPr="00625A7F">
        <w:rPr>
          <w:sz w:val="21"/>
          <w:szCs w:val="21"/>
        </w:rPr>
        <w:t xml:space="preserve">Collaborated with analysts and </w:t>
      </w:r>
      <w:r w:rsidRPr="000D0126">
        <w:rPr>
          <w:b/>
          <w:bCs/>
          <w:sz w:val="21"/>
          <w:szCs w:val="21"/>
        </w:rPr>
        <w:t>ML engineers</w:t>
      </w:r>
      <w:r w:rsidRPr="00625A7F">
        <w:rPr>
          <w:sz w:val="21"/>
          <w:szCs w:val="21"/>
        </w:rPr>
        <w:t xml:space="preserve"> to prepare and clean data using </w:t>
      </w:r>
      <w:r w:rsidRPr="000D0126">
        <w:rPr>
          <w:b/>
          <w:bCs/>
          <w:sz w:val="21"/>
          <w:szCs w:val="21"/>
        </w:rPr>
        <w:t>PySpark</w:t>
      </w:r>
      <w:r w:rsidRPr="00625A7F">
        <w:rPr>
          <w:sz w:val="21"/>
          <w:szCs w:val="21"/>
        </w:rPr>
        <w:t>, supporting downstream analytics and model training processes.</w:t>
      </w:r>
    </w:p>
    <w:p w14:paraId="35483E5A" w14:textId="71C5074A" w:rsidR="00ED0BC9" w:rsidRPr="00625A7F" w:rsidRDefault="00ED0BC9" w:rsidP="008E550A">
      <w:pPr>
        <w:pStyle w:val="ListParagraph"/>
        <w:numPr>
          <w:ilvl w:val="0"/>
          <w:numId w:val="1"/>
        </w:numPr>
        <w:spacing w:line="276" w:lineRule="auto"/>
        <w:jc w:val="both"/>
        <w:rPr>
          <w:sz w:val="21"/>
          <w:szCs w:val="21"/>
        </w:rPr>
      </w:pPr>
      <w:r w:rsidRPr="00625A7F">
        <w:rPr>
          <w:sz w:val="21"/>
          <w:szCs w:val="21"/>
        </w:rPr>
        <w:t xml:space="preserve">Performed data transformations using </w:t>
      </w:r>
      <w:r w:rsidRPr="000D0126">
        <w:rPr>
          <w:b/>
          <w:bCs/>
          <w:sz w:val="21"/>
          <w:szCs w:val="21"/>
        </w:rPr>
        <w:t>Hadoop, Pig</w:t>
      </w:r>
      <w:r w:rsidRPr="00625A7F">
        <w:rPr>
          <w:sz w:val="21"/>
          <w:szCs w:val="21"/>
        </w:rPr>
        <w:t xml:space="preserve"> and </w:t>
      </w:r>
      <w:r w:rsidRPr="000D0126">
        <w:rPr>
          <w:b/>
          <w:bCs/>
          <w:sz w:val="21"/>
          <w:szCs w:val="21"/>
        </w:rPr>
        <w:t>Hive scripts</w:t>
      </w:r>
      <w:r w:rsidRPr="00625A7F">
        <w:rPr>
          <w:sz w:val="21"/>
          <w:szCs w:val="21"/>
        </w:rPr>
        <w:t xml:space="preserve">, enabling business analysts to run </w:t>
      </w:r>
      <w:r w:rsidRPr="000D0126">
        <w:rPr>
          <w:b/>
          <w:bCs/>
          <w:sz w:val="21"/>
          <w:szCs w:val="21"/>
        </w:rPr>
        <w:t>SQL-</w:t>
      </w:r>
      <w:r w:rsidR="00B34BE0" w:rsidRPr="000D0126">
        <w:rPr>
          <w:b/>
          <w:bCs/>
          <w:sz w:val="21"/>
          <w:szCs w:val="21"/>
        </w:rPr>
        <w:t>such as</w:t>
      </w:r>
      <w:r w:rsidRPr="00625A7F">
        <w:rPr>
          <w:sz w:val="21"/>
          <w:szCs w:val="21"/>
        </w:rPr>
        <w:t xml:space="preserve"> queries on large datasets.</w:t>
      </w:r>
    </w:p>
    <w:p w14:paraId="5F2F179C" w14:textId="77777777" w:rsidR="00ED0BC9" w:rsidRPr="00625A7F" w:rsidRDefault="00ED0BC9" w:rsidP="008E550A">
      <w:pPr>
        <w:numPr>
          <w:ilvl w:val="0"/>
          <w:numId w:val="1"/>
        </w:numPr>
        <w:spacing w:line="276" w:lineRule="auto"/>
        <w:jc w:val="both"/>
        <w:rPr>
          <w:sz w:val="21"/>
          <w:szCs w:val="21"/>
        </w:rPr>
      </w:pPr>
      <w:r w:rsidRPr="00625A7F">
        <w:rPr>
          <w:sz w:val="21"/>
          <w:szCs w:val="21"/>
        </w:rPr>
        <w:t xml:space="preserve">Created advanced </w:t>
      </w:r>
      <w:r w:rsidRPr="000D0126">
        <w:rPr>
          <w:b/>
          <w:bCs/>
          <w:sz w:val="21"/>
          <w:szCs w:val="21"/>
        </w:rPr>
        <w:t>Tableau</w:t>
      </w:r>
      <w:r w:rsidRPr="00625A7F">
        <w:rPr>
          <w:sz w:val="21"/>
          <w:szCs w:val="21"/>
        </w:rPr>
        <w:t xml:space="preserve"> dashboards with interactive filters, parameters, and calculated fields to support real-time decision-making.</w:t>
      </w:r>
    </w:p>
    <w:p w14:paraId="048B49B8" w14:textId="77777777" w:rsidR="00ED0BC9" w:rsidRDefault="00ED0BC9" w:rsidP="008E550A">
      <w:pPr>
        <w:numPr>
          <w:ilvl w:val="0"/>
          <w:numId w:val="1"/>
        </w:numPr>
        <w:spacing w:line="276" w:lineRule="auto"/>
        <w:jc w:val="both"/>
        <w:rPr>
          <w:sz w:val="21"/>
          <w:szCs w:val="21"/>
        </w:rPr>
      </w:pPr>
      <w:r w:rsidRPr="00625A7F">
        <w:rPr>
          <w:sz w:val="21"/>
          <w:szCs w:val="21"/>
        </w:rPr>
        <w:t xml:space="preserve">Extracted and transformed data using </w:t>
      </w:r>
      <w:r w:rsidRPr="000D0126">
        <w:rPr>
          <w:b/>
          <w:bCs/>
          <w:sz w:val="21"/>
          <w:szCs w:val="21"/>
        </w:rPr>
        <w:t>Tableau Prep</w:t>
      </w:r>
      <w:r w:rsidRPr="00625A7F">
        <w:rPr>
          <w:sz w:val="21"/>
          <w:szCs w:val="21"/>
        </w:rPr>
        <w:t xml:space="preserve"> to create curated datasets for business reporting and self-service analytics.</w:t>
      </w:r>
    </w:p>
    <w:p w14:paraId="0B9ED6A8" w14:textId="77777777" w:rsidR="00D76098" w:rsidRPr="00625A7F" w:rsidRDefault="00D76098" w:rsidP="00D76098">
      <w:pPr>
        <w:spacing w:line="276" w:lineRule="auto"/>
        <w:ind w:left="720"/>
        <w:jc w:val="both"/>
        <w:rPr>
          <w:sz w:val="21"/>
          <w:szCs w:val="21"/>
        </w:rPr>
      </w:pPr>
    </w:p>
    <w:p w14:paraId="3436CCD8" w14:textId="47DC01D1" w:rsidR="00C974EE" w:rsidRPr="00625A7F" w:rsidRDefault="00C974EE" w:rsidP="008E550A">
      <w:pPr>
        <w:tabs>
          <w:tab w:val="left" w:pos="1125"/>
          <w:tab w:val="center" w:pos="5386"/>
        </w:tabs>
        <w:spacing w:line="276" w:lineRule="auto"/>
        <w:jc w:val="both"/>
        <w:rPr>
          <w:bCs/>
          <w:sz w:val="21"/>
          <w:szCs w:val="21"/>
        </w:rPr>
      </w:pPr>
      <w:r w:rsidRPr="00625A7F">
        <w:rPr>
          <w:b/>
          <w:sz w:val="21"/>
          <w:szCs w:val="21"/>
        </w:rPr>
        <w:t>Environment:</w:t>
      </w:r>
      <w:r w:rsidR="00683AD9" w:rsidRPr="00625A7F">
        <w:rPr>
          <w:b/>
          <w:sz w:val="21"/>
          <w:szCs w:val="21"/>
        </w:rPr>
        <w:t xml:space="preserve"> </w:t>
      </w:r>
      <w:r w:rsidR="00683AD9" w:rsidRPr="00625A7F">
        <w:rPr>
          <w:bCs/>
          <w:sz w:val="21"/>
          <w:szCs w:val="21"/>
        </w:rPr>
        <w:t>Amazon S3, AWS EC2, RDS, S3 lifecycle policies, Informatica, Python, Spark, PySpark, Hadoop, Pig, Hive, Tableau, Tableau Prep.</w:t>
      </w:r>
    </w:p>
    <w:p w14:paraId="2CEABA5D" w14:textId="77777777" w:rsidR="00FD796C" w:rsidRPr="00625A7F" w:rsidRDefault="00FD796C" w:rsidP="008E550A">
      <w:pPr>
        <w:spacing w:line="276" w:lineRule="auto"/>
        <w:jc w:val="both"/>
        <w:rPr>
          <w:b/>
          <w:bCs/>
          <w:sz w:val="21"/>
          <w:szCs w:val="21"/>
          <w:u w:val="single"/>
        </w:rPr>
      </w:pPr>
    </w:p>
    <w:p w14:paraId="4D8BC841" w14:textId="77777777" w:rsidR="00505A77" w:rsidRDefault="009D512C" w:rsidP="008E550A">
      <w:pPr>
        <w:spacing w:line="276" w:lineRule="auto"/>
        <w:jc w:val="both"/>
        <w:rPr>
          <w:sz w:val="21"/>
          <w:szCs w:val="21"/>
        </w:rPr>
      </w:pPr>
      <w:r w:rsidRPr="002C6E30">
        <w:rPr>
          <w:b/>
          <w:sz w:val="21"/>
          <w:szCs w:val="21"/>
          <w:u w:val="single"/>
        </w:rPr>
        <w:t>EDUCATION:</w:t>
      </w:r>
      <w:r w:rsidRPr="009D512C">
        <w:rPr>
          <w:sz w:val="21"/>
          <w:szCs w:val="21"/>
        </w:rPr>
        <w:t xml:space="preserve"> </w:t>
      </w:r>
    </w:p>
    <w:p w14:paraId="1D94AF3E" w14:textId="77777777" w:rsidR="00505A77" w:rsidRDefault="00505A77" w:rsidP="008E550A">
      <w:pPr>
        <w:spacing w:line="276" w:lineRule="auto"/>
        <w:ind w:left="720" w:firstLine="720"/>
        <w:jc w:val="both"/>
        <w:rPr>
          <w:sz w:val="21"/>
          <w:szCs w:val="21"/>
        </w:rPr>
      </w:pPr>
    </w:p>
    <w:p w14:paraId="30916F15" w14:textId="1A16BEBE" w:rsidR="009D512C" w:rsidRDefault="006E33C4" w:rsidP="00D629D5">
      <w:pPr>
        <w:spacing w:line="276" w:lineRule="auto"/>
        <w:ind w:firstLine="720"/>
        <w:jc w:val="both"/>
        <w:rPr>
          <w:sz w:val="21"/>
          <w:szCs w:val="21"/>
        </w:rPr>
      </w:pPr>
      <w:r>
        <w:rPr>
          <w:rFonts w:eastAsiaTheme="minorHAnsi"/>
          <w:sz w:val="22"/>
          <w:szCs w:val="22"/>
        </w:rPr>
        <w:t>Masters in Computer Science Aug 2022 - Dec 2024 at University of Central Missouri</w:t>
      </w:r>
    </w:p>
    <w:p w14:paraId="2033CB0E" w14:textId="555CD029" w:rsidR="009D512C" w:rsidRPr="00625A7F" w:rsidRDefault="009D512C" w:rsidP="008E550A">
      <w:pPr>
        <w:spacing w:line="276" w:lineRule="auto"/>
        <w:jc w:val="both"/>
        <w:rPr>
          <w:sz w:val="21"/>
          <w:szCs w:val="21"/>
        </w:rPr>
      </w:pPr>
      <w:r>
        <w:rPr>
          <w:sz w:val="21"/>
          <w:szCs w:val="21"/>
        </w:rPr>
        <w:t xml:space="preserve">                        </w:t>
      </w:r>
      <w:r w:rsidR="002C6E30">
        <w:rPr>
          <w:sz w:val="21"/>
          <w:szCs w:val="21"/>
        </w:rPr>
        <w:t xml:space="preserve">   </w:t>
      </w:r>
    </w:p>
    <w:sectPr w:rsidR="009D512C" w:rsidRPr="00625A7F" w:rsidSect="000A3D1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1A9E"/>
    <w:multiLevelType w:val="multilevel"/>
    <w:tmpl w:val="D9C6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9731B"/>
    <w:multiLevelType w:val="multilevel"/>
    <w:tmpl w:val="42F0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846375"/>
    <w:multiLevelType w:val="hybridMultilevel"/>
    <w:tmpl w:val="38EAC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B666B1"/>
    <w:multiLevelType w:val="multilevel"/>
    <w:tmpl w:val="E83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B03BC"/>
    <w:multiLevelType w:val="multilevel"/>
    <w:tmpl w:val="D9C6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1A4556"/>
    <w:multiLevelType w:val="hybridMultilevel"/>
    <w:tmpl w:val="54746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946E68"/>
    <w:multiLevelType w:val="multilevel"/>
    <w:tmpl w:val="A2CE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885663">
    <w:abstractNumId w:val="2"/>
  </w:num>
  <w:num w:numId="2" w16cid:durableId="303586272">
    <w:abstractNumId w:val="4"/>
  </w:num>
  <w:num w:numId="3" w16cid:durableId="405958800">
    <w:abstractNumId w:val="1"/>
  </w:num>
  <w:num w:numId="4" w16cid:durableId="1433628371">
    <w:abstractNumId w:val="6"/>
  </w:num>
  <w:num w:numId="5" w16cid:durableId="2031254349">
    <w:abstractNumId w:val="0"/>
  </w:num>
  <w:num w:numId="6" w16cid:durableId="876818301">
    <w:abstractNumId w:val="3"/>
  </w:num>
  <w:num w:numId="7" w16cid:durableId="1425683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E0"/>
    <w:rsid w:val="00021CE0"/>
    <w:rsid w:val="0002440A"/>
    <w:rsid w:val="00041D2F"/>
    <w:rsid w:val="00052A06"/>
    <w:rsid w:val="000A3D11"/>
    <w:rsid w:val="000A528B"/>
    <w:rsid w:val="000D0126"/>
    <w:rsid w:val="00114F27"/>
    <w:rsid w:val="001279ED"/>
    <w:rsid w:val="00167E08"/>
    <w:rsid w:val="00181D38"/>
    <w:rsid w:val="00194ED9"/>
    <w:rsid w:val="00210CBB"/>
    <w:rsid w:val="00222C1D"/>
    <w:rsid w:val="00230838"/>
    <w:rsid w:val="002365E0"/>
    <w:rsid w:val="00237D46"/>
    <w:rsid w:val="0024699A"/>
    <w:rsid w:val="002572D7"/>
    <w:rsid w:val="00280540"/>
    <w:rsid w:val="00287769"/>
    <w:rsid w:val="002A4027"/>
    <w:rsid w:val="002A72FD"/>
    <w:rsid w:val="002C0E30"/>
    <w:rsid w:val="002C6E30"/>
    <w:rsid w:val="002F648D"/>
    <w:rsid w:val="003071E8"/>
    <w:rsid w:val="0032415B"/>
    <w:rsid w:val="00331E34"/>
    <w:rsid w:val="0037637A"/>
    <w:rsid w:val="0037747B"/>
    <w:rsid w:val="003D2737"/>
    <w:rsid w:val="004155AD"/>
    <w:rsid w:val="00423792"/>
    <w:rsid w:val="0042629E"/>
    <w:rsid w:val="00435147"/>
    <w:rsid w:val="0043580A"/>
    <w:rsid w:val="004373F4"/>
    <w:rsid w:val="00442823"/>
    <w:rsid w:val="00467943"/>
    <w:rsid w:val="004710CE"/>
    <w:rsid w:val="004808EF"/>
    <w:rsid w:val="00483A52"/>
    <w:rsid w:val="00490B04"/>
    <w:rsid w:val="00492056"/>
    <w:rsid w:val="00505A77"/>
    <w:rsid w:val="00520866"/>
    <w:rsid w:val="00526201"/>
    <w:rsid w:val="00531E74"/>
    <w:rsid w:val="005509B6"/>
    <w:rsid w:val="00554AF4"/>
    <w:rsid w:val="005702FD"/>
    <w:rsid w:val="005B448A"/>
    <w:rsid w:val="005C4E2B"/>
    <w:rsid w:val="005F7958"/>
    <w:rsid w:val="006074A5"/>
    <w:rsid w:val="006178A1"/>
    <w:rsid w:val="00625A7F"/>
    <w:rsid w:val="0063076F"/>
    <w:rsid w:val="006519D9"/>
    <w:rsid w:val="0066319D"/>
    <w:rsid w:val="00671B46"/>
    <w:rsid w:val="00683AD9"/>
    <w:rsid w:val="006E0E00"/>
    <w:rsid w:val="006E33C4"/>
    <w:rsid w:val="00702DDF"/>
    <w:rsid w:val="00715550"/>
    <w:rsid w:val="00773402"/>
    <w:rsid w:val="00776E11"/>
    <w:rsid w:val="00790637"/>
    <w:rsid w:val="00793609"/>
    <w:rsid w:val="0079488F"/>
    <w:rsid w:val="007A0F91"/>
    <w:rsid w:val="007A4E57"/>
    <w:rsid w:val="007C123B"/>
    <w:rsid w:val="00806287"/>
    <w:rsid w:val="00826202"/>
    <w:rsid w:val="00827C92"/>
    <w:rsid w:val="008315CD"/>
    <w:rsid w:val="00831BB1"/>
    <w:rsid w:val="00835798"/>
    <w:rsid w:val="008465E1"/>
    <w:rsid w:val="00882CCA"/>
    <w:rsid w:val="00884608"/>
    <w:rsid w:val="008B0465"/>
    <w:rsid w:val="008C3D09"/>
    <w:rsid w:val="008C5B25"/>
    <w:rsid w:val="008D3427"/>
    <w:rsid w:val="008E550A"/>
    <w:rsid w:val="009069FF"/>
    <w:rsid w:val="009155C9"/>
    <w:rsid w:val="009218BB"/>
    <w:rsid w:val="009376CC"/>
    <w:rsid w:val="00953A08"/>
    <w:rsid w:val="00963225"/>
    <w:rsid w:val="00967E88"/>
    <w:rsid w:val="009709CA"/>
    <w:rsid w:val="009A2122"/>
    <w:rsid w:val="009A66F8"/>
    <w:rsid w:val="009B566A"/>
    <w:rsid w:val="009C4589"/>
    <w:rsid w:val="009C6B2E"/>
    <w:rsid w:val="009D512C"/>
    <w:rsid w:val="009F0286"/>
    <w:rsid w:val="00A06A7D"/>
    <w:rsid w:val="00A34A98"/>
    <w:rsid w:val="00A37E4D"/>
    <w:rsid w:val="00A4144A"/>
    <w:rsid w:val="00A7550A"/>
    <w:rsid w:val="00AB6EAE"/>
    <w:rsid w:val="00B136BB"/>
    <w:rsid w:val="00B218F0"/>
    <w:rsid w:val="00B34BE0"/>
    <w:rsid w:val="00B37E83"/>
    <w:rsid w:val="00B57564"/>
    <w:rsid w:val="00B7557E"/>
    <w:rsid w:val="00B77CEA"/>
    <w:rsid w:val="00BB5E75"/>
    <w:rsid w:val="00BD7E7F"/>
    <w:rsid w:val="00C12699"/>
    <w:rsid w:val="00C315E0"/>
    <w:rsid w:val="00C56CBF"/>
    <w:rsid w:val="00C63957"/>
    <w:rsid w:val="00C974EE"/>
    <w:rsid w:val="00CA0D99"/>
    <w:rsid w:val="00CA6CD4"/>
    <w:rsid w:val="00CE5D54"/>
    <w:rsid w:val="00CF409F"/>
    <w:rsid w:val="00D15325"/>
    <w:rsid w:val="00D629D5"/>
    <w:rsid w:val="00D76098"/>
    <w:rsid w:val="00D960D1"/>
    <w:rsid w:val="00D96823"/>
    <w:rsid w:val="00DC1899"/>
    <w:rsid w:val="00DC59DE"/>
    <w:rsid w:val="00DD7B9E"/>
    <w:rsid w:val="00DE5542"/>
    <w:rsid w:val="00E14832"/>
    <w:rsid w:val="00E45ECF"/>
    <w:rsid w:val="00E55363"/>
    <w:rsid w:val="00E977D3"/>
    <w:rsid w:val="00EA2708"/>
    <w:rsid w:val="00EA422F"/>
    <w:rsid w:val="00EB5B47"/>
    <w:rsid w:val="00ED0BC9"/>
    <w:rsid w:val="00EE6C41"/>
    <w:rsid w:val="00F011E0"/>
    <w:rsid w:val="00F27543"/>
    <w:rsid w:val="00F347D8"/>
    <w:rsid w:val="00F35978"/>
    <w:rsid w:val="00F35DB6"/>
    <w:rsid w:val="00F67471"/>
    <w:rsid w:val="00F846B6"/>
    <w:rsid w:val="00F85F67"/>
    <w:rsid w:val="00FB42A4"/>
    <w:rsid w:val="00FD6444"/>
    <w:rsid w:val="00FD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0D205"/>
  <w15:chartTrackingRefBased/>
  <w15:docId w15:val="{8A507E0C-AC2A-4A83-9B02-87CFD74F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4E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315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5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5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5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5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5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5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5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5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5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5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5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5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5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5E0"/>
    <w:rPr>
      <w:rFonts w:eastAsiaTheme="majorEastAsia" w:cstheme="majorBidi"/>
      <w:color w:val="272727" w:themeColor="text1" w:themeTint="D8"/>
    </w:rPr>
  </w:style>
  <w:style w:type="paragraph" w:styleId="Title">
    <w:name w:val="Title"/>
    <w:basedOn w:val="Normal"/>
    <w:next w:val="Normal"/>
    <w:link w:val="TitleChar"/>
    <w:uiPriority w:val="10"/>
    <w:qFormat/>
    <w:rsid w:val="00C315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5E0"/>
    <w:pPr>
      <w:spacing w:before="160"/>
      <w:jc w:val="center"/>
    </w:pPr>
    <w:rPr>
      <w:i/>
      <w:iCs/>
      <w:color w:val="404040" w:themeColor="text1" w:themeTint="BF"/>
    </w:rPr>
  </w:style>
  <w:style w:type="character" w:customStyle="1" w:styleId="QuoteChar">
    <w:name w:val="Quote Char"/>
    <w:basedOn w:val="DefaultParagraphFont"/>
    <w:link w:val="Quote"/>
    <w:uiPriority w:val="29"/>
    <w:rsid w:val="00C315E0"/>
    <w:rPr>
      <w:i/>
      <w:iCs/>
      <w:color w:val="404040" w:themeColor="text1" w:themeTint="BF"/>
    </w:rPr>
  </w:style>
  <w:style w:type="paragraph" w:styleId="ListParagraph">
    <w:name w:val="List Paragraph"/>
    <w:basedOn w:val="Normal"/>
    <w:uiPriority w:val="34"/>
    <w:qFormat/>
    <w:rsid w:val="00C315E0"/>
    <w:pPr>
      <w:ind w:left="720"/>
      <w:contextualSpacing/>
    </w:pPr>
  </w:style>
  <w:style w:type="character" w:styleId="IntenseEmphasis">
    <w:name w:val="Intense Emphasis"/>
    <w:basedOn w:val="DefaultParagraphFont"/>
    <w:uiPriority w:val="21"/>
    <w:qFormat/>
    <w:rsid w:val="00C315E0"/>
    <w:rPr>
      <w:i/>
      <w:iCs/>
      <w:color w:val="2F5496" w:themeColor="accent1" w:themeShade="BF"/>
    </w:rPr>
  </w:style>
  <w:style w:type="paragraph" w:styleId="IntenseQuote">
    <w:name w:val="Intense Quote"/>
    <w:basedOn w:val="Normal"/>
    <w:next w:val="Normal"/>
    <w:link w:val="IntenseQuoteChar"/>
    <w:uiPriority w:val="30"/>
    <w:qFormat/>
    <w:rsid w:val="00C31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5E0"/>
    <w:rPr>
      <w:i/>
      <w:iCs/>
      <w:color w:val="2F5496" w:themeColor="accent1" w:themeShade="BF"/>
    </w:rPr>
  </w:style>
  <w:style w:type="character" w:styleId="IntenseReference">
    <w:name w:val="Intense Reference"/>
    <w:basedOn w:val="DefaultParagraphFont"/>
    <w:uiPriority w:val="32"/>
    <w:qFormat/>
    <w:rsid w:val="00C315E0"/>
    <w:rPr>
      <w:b/>
      <w:bCs/>
      <w:smallCaps/>
      <w:color w:val="2F5496" w:themeColor="accent1" w:themeShade="BF"/>
      <w:spacing w:val="5"/>
    </w:rPr>
  </w:style>
  <w:style w:type="character" w:styleId="Strong">
    <w:name w:val="Strong"/>
    <w:basedOn w:val="DefaultParagraphFont"/>
    <w:uiPriority w:val="22"/>
    <w:qFormat/>
    <w:rsid w:val="00EA422F"/>
    <w:rPr>
      <w:b/>
      <w:bCs/>
    </w:rPr>
  </w:style>
  <w:style w:type="character" w:styleId="Hyperlink">
    <w:name w:val="Hyperlink"/>
    <w:basedOn w:val="DefaultParagraphFont"/>
    <w:uiPriority w:val="99"/>
    <w:unhideWhenUsed/>
    <w:rsid w:val="009D512C"/>
    <w:rPr>
      <w:color w:val="0000FF"/>
      <w:u w:val="single"/>
    </w:rPr>
  </w:style>
  <w:style w:type="paragraph" w:styleId="NormalWeb">
    <w:name w:val="Normal (Web)"/>
    <w:basedOn w:val="Normal"/>
    <w:uiPriority w:val="99"/>
    <w:semiHidden/>
    <w:unhideWhenUsed/>
    <w:rsid w:val="00BD7E7F"/>
  </w:style>
  <w:style w:type="character" w:styleId="UnresolvedMention">
    <w:name w:val="Unresolved Mention"/>
    <w:basedOn w:val="DefaultParagraphFont"/>
    <w:uiPriority w:val="99"/>
    <w:semiHidden/>
    <w:unhideWhenUsed/>
    <w:rsid w:val="00550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1188">
      <w:bodyDiv w:val="1"/>
      <w:marLeft w:val="0"/>
      <w:marRight w:val="0"/>
      <w:marTop w:val="0"/>
      <w:marBottom w:val="0"/>
      <w:divBdr>
        <w:top w:val="none" w:sz="0" w:space="0" w:color="auto"/>
        <w:left w:val="none" w:sz="0" w:space="0" w:color="auto"/>
        <w:bottom w:val="none" w:sz="0" w:space="0" w:color="auto"/>
        <w:right w:val="none" w:sz="0" w:space="0" w:color="auto"/>
      </w:divBdr>
    </w:div>
    <w:div w:id="166948391">
      <w:bodyDiv w:val="1"/>
      <w:marLeft w:val="0"/>
      <w:marRight w:val="0"/>
      <w:marTop w:val="0"/>
      <w:marBottom w:val="0"/>
      <w:divBdr>
        <w:top w:val="none" w:sz="0" w:space="0" w:color="auto"/>
        <w:left w:val="none" w:sz="0" w:space="0" w:color="auto"/>
        <w:bottom w:val="none" w:sz="0" w:space="0" w:color="auto"/>
        <w:right w:val="none" w:sz="0" w:space="0" w:color="auto"/>
      </w:divBdr>
    </w:div>
    <w:div w:id="260185717">
      <w:bodyDiv w:val="1"/>
      <w:marLeft w:val="0"/>
      <w:marRight w:val="0"/>
      <w:marTop w:val="0"/>
      <w:marBottom w:val="0"/>
      <w:divBdr>
        <w:top w:val="none" w:sz="0" w:space="0" w:color="auto"/>
        <w:left w:val="none" w:sz="0" w:space="0" w:color="auto"/>
        <w:bottom w:val="none" w:sz="0" w:space="0" w:color="auto"/>
        <w:right w:val="none" w:sz="0" w:space="0" w:color="auto"/>
      </w:divBdr>
    </w:div>
    <w:div w:id="380985740">
      <w:bodyDiv w:val="1"/>
      <w:marLeft w:val="0"/>
      <w:marRight w:val="0"/>
      <w:marTop w:val="0"/>
      <w:marBottom w:val="0"/>
      <w:divBdr>
        <w:top w:val="none" w:sz="0" w:space="0" w:color="auto"/>
        <w:left w:val="none" w:sz="0" w:space="0" w:color="auto"/>
        <w:bottom w:val="none" w:sz="0" w:space="0" w:color="auto"/>
        <w:right w:val="none" w:sz="0" w:space="0" w:color="auto"/>
      </w:divBdr>
    </w:div>
    <w:div w:id="528377033">
      <w:bodyDiv w:val="1"/>
      <w:marLeft w:val="0"/>
      <w:marRight w:val="0"/>
      <w:marTop w:val="0"/>
      <w:marBottom w:val="0"/>
      <w:divBdr>
        <w:top w:val="none" w:sz="0" w:space="0" w:color="auto"/>
        <w:left w:val="none" w:sz="0" w:space="0" w:color="auto"/>
        <w:bottom w:val="none" w:sz="0" w:space="0" w:color="auto"/>
        <w:right w:val="none" w:sz="0" w:space="0" w:color="auto"/>
      </w:divBdr>
      <w:divsChild>
        <w:div w:id="2029216632">
          <w:marLeft w:val="0"/>
          <w:marRight w:val="0"/>
          <w:marTop w:val="0"/>
          <w:marBottom w:val="0"/>
          <w:divBdr>
            <w:top w:val="none" w:sz="0" w:space="0" w:color="auto"/>
            <w:left w:val="none" w:sz="0" w:space="0" w:color="auto"/>
            <w:bottom w:val="none" w:sz="0" w:space="0" w:color="auto"/>
            <w:right w:val="none" w:sz="0" w:space="0" w:color="auto"/>
          </w:divBdr>
          <w:divsChild>
            <w:div w:id="2064015240">
              <w:marLeft w:val="0"/>
              <w:marRight w:val="0"/>
              <w:marTop w:val="0"/>
              <w:marBottom w:val="0"/>
              <w:divBdr>
                <w:top w:val="none" w:sz="0" w:space="0" w:color="auto"/>
                <w:left w:val="none" w:sz="0" w:space="0" w:color="auto"/>
                <w:bottom w:val="none" w:sz="0" w:space="0" w:color="auto"/>
                <w:right w:val="none" w:sz="0" w:space="0" w:color="auto"/>
              </w:divBdr>
              <w:divsChild>
                <w:div w:id="761952738">
                  <w:marLeft w:val="0"/>
                  <w:marRight w:val="0"/>
                  <w:marTop w:val="0"/>
                  <w:marBottom w:val="0"/>
                  <w:divBdr>
                    <w:top w:val="none" w:sz="0" w:space="0" w:color="auto"/>
                    <w:left w:val="none" w:sz="0" w:space="0" w:color="auto"/>
                    <w:bottom w:val="none" w:sz="0" w:space="0" w:color="auto"/>
                    <w:right w:val="none" w:sz="0" w:space="0" w:color="auto"/>
                  </w:divBdr>
                  <w:divsChild>
                    <w:div w:id="422730072">
                      <w:marLeft w:val="0"/>
                      <w:marRight w:val="0"/>
                      <w:marTop w:val="0"/>
                      <w:marBottom w:val="0"/>
                      <w:divBdr>
                        <w:top w:val="none" w:sz="0" w:space="0" w:color="auto"/>
                        <w:left w:val="none" w:sz="0" w:space="0" w:color="auto"/>
                        <w:bottom w:val="none" w:sz="0" w:space="0" w:color="auto"/>
                        <w:right w:val="none" w:sz="0" w:space="0" w:color="auto"/>
                      </w:divBdr>
                      <w:divsChild>
                        <w:div w:id="1746151150">
                          <w:marLeft w:val="0"/>
                          <w:marRight w:val="0"/>
                          <w:marTop w:val="0"/>
                          <w:marBottom w:val="0"/>
                          <w:divBdr>
                            <w:top w:val="none" w:sz="0" w:space="0" w:color="auto"/>
                            <w:left w:val="none" w:sz="0" w:space="0" w:color="auto"/>
                            <w:bottom w:val="none" w:sz="0" w:space="0" w:color="auto"/>
                            <w:right w:val="none" w:sz="0" w:space="0" w:color="auto"/>
                          </w:divBdr>
                          <w:divsChild>
                            <w:div w:id="1375153455">
                              <w:marLeft w:val="0"/>
                              <w:marRight w:val="0"/>
                              <w:marTop w:val="0"/>
                              <w:marBottom w:val="0"/>
                              <w:divBdr>
                                <w:top w:val="none" w:sz="0" w:space="0" w:color="auto"/>
                                <w:left w:val="none" w:sz="0" w:space="0" w:color="auto"/>
                                <w:bottom w:val="none" w:sz="0" w:space="0" w:color="auto"/>
                                <w:right w:val="none" w:sz="0" w:space="0" w:color="auto"/>
                              </w:divBdr>
                              <w:divsChild>
                                <w:div w:id="197860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5616">
                          <w:marLeft w:val="0"/>
                          <w:marRight w:val="0"/>
                          <w:marTop w:val="0"/>
                          <w:marBottom w:val="0"/>
                          <w:divBdr>
                            <w:top w:val="none" w:sz="0" w:space="0" w:color="auto"/>
                            <w:left w:val="none" w:sz="0" w:space="0" w:color="auto"/>
                            <w:bottom w:val="none" w:sz="0" w:space="0" w:color="auto"/>
                            <w:right w:val="none" w:sz="0" w:space="0" w:color="auto"/>
                          </w:divBdr>
                          <w:divsChild>
                            <w:div w:id="1074426060">
                              <w:marLeft w:val="0"/>
                              <w:marRight w:val="0"/>
                              <w:marTop w:val="0"/>
                              <w:marBottom w:val="0"/>
                              <w:divBdr>
                                <w:top w:val="none" w:sz="0" w:space="0" w:color="auto"/>
                                <w:left w:val="none" w:sz="0" w:space="0" w:color="auto"/>
                                <w:bottom w:val="none" w:sz="0" w:space="0" w:color="auto"/>
                                <w:right w:val="none" w:sz="0" w:space="0" w:color="auto"/>
                              </w:divBdr>
                              <w:divsChild>
                                <w:div w:id="1916167403">
                                  <w:marLeft w:val="0"/>
                                  <w:marRight w:val="0"/>
                                  <w:marTop w:val="0"/>
                                  <w:marBottom w:val="0"/>
                                  <w:divBdr>
                                    <w:top w:val="none" w:sz="0" w:space="0" w:color="auto"/>
                                    <w:left w:val="none" w:sz="0" w:space="0" w:color="auto"/>
                                    <w:bottom w:val="none" w:sz="0" w:space="0" w:color="auto"/>
                                    <w:right w:val="none" w:sz="0" w:space="0" w:color="auto"/>
                                  </w:divBdr>
                                  <w:divsChild>
                                    <w:div w:id="41197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853589">
      <w:bodyDiv w:val="1"/>
      <w:marLeft w:val="0"/>
      <w:marRight w:val="0"/>
      <w:marTop w:val="0"/>
      <w:marBottom w:val="0"/>
      <w:divBdr>
        <w:top w:val="none" w:sz="0" w:space="0" w:color="auto"/>
        <w:left w:val="none" w:sz="0" w:space="0" w:color="auto"/>
        <w:bottom w:val="none" w:sz="0" w:space="0" w:color="auto"/>
        <w:right w:val="none" w:sz="0" w:space="0" w:color="auto"/>
      </w:divBdr>
    </w:div>
    <w:div w:id="984355996">
      <w:bodyDiv w:val="1"/>
      <w:marLeft w:val="0"/>
      <w:marRight w:val="0"/>
      <w:marTop w:val="0"/>
      <w:marBottom w:val="0"/>
      <w:divBdr>
        <w:top w:val="none" w:sz="0" w:space="0" w:color="auto"/>
        <w:left w:val="none" w:sz="0" w:space="0" w:color="auto"/>
        <w:bottom w:val="none" w:sz="0" w:space="0" w:color="auto"/>
        <w:right w:val="none" w:sz="0" w:space="0" w:color="auto"/>
      </w:divBdr>
    </w:div>
    <w:div w:id="1064909609">
      <w:bodyDiv w:val="1"/>
      <w:marLeft w:val="0"/>
      <w:marRight w:val="0"/>
      <w:marTop w:val="0"/>
      <w:marBottom w:val="0"/>
      <w:divBdr>
        <w:top w:val="none" w:sz="0" w:space="0" w:color="auto"/>
        <w:left w:val="none" w:sz="0" w:space="0" w:color="auto"/>
        <w:bottom w:val="none" w:sz="0" w:space="0" w:color="auto"/>
        <w:right w:val="none" w:sz="0" w:space="0" w:color="auto"/>
      </w:divBdr>
    </w:div>
    <w:div w:id="1329021671">
      <w:bodyDiv w:val="1"/>
      <w:marLeft w:val="0"/>
      <w:marRight w:val="0"/>
      <w:marTop w:val="0"/>
      <w:marBottom w:val="0"/>
      <w:divBdr>
        <w:top w:val="none" w:sz="0" w:space="0" w:color="auto"/>
        <w:left w:val="none" w:sz="0" w:space="0" w:color="auto"/>
        <w:bottom w:val="none" w:sz="0" w:space="0" w:color="auto"/>
        <w:right w:val="none" w:sz="0" w:space="0" w:color="auto"/>
      </w:divBdr>
      <w:divsChild>
        <w:div w:id="1025015415">
          <w:marLeft w:val="0"/>
          <w:marRight w:val="0"/>
          <w:marTop w:val="0"/>
          <w:marBottom w:val="0"/>
          <w:divBdr>
            <w:top w:val="none" w:sz="0" w:space="0" w:color="auto"/>
            <w:left w:val="none" w:sz="0" w:space="0" w:color="auto"/>
            <w:bottom w:val="none" w:sz="0" w:space="0" w:color="auto"/>
            <w:right w:val="none" w:sz="0" w:space="0" w:color="auto"/>
          </w:divBdr>
          <w:divsChild>
            <w:div w:id="1376852201">
              <w:marLeft w:val="0"/>
              <w:marRight w:val="0"/>
              <w:marTop w:val="0"/>
              <w:marBottom w:val="0"/>
              <w:divBdr>
                <w:top w:val="none" w:sz="0" w:space="0" w:color="auto"/>
                <w:left w:val="none" w:sz="0" w:space="0" w:color="auto"/>
                <w:bottom w:val="none" w:sz="0" w:space="0" w:color="auto"/>
                <w:right w:val="none" w:sz="0" w:space="0" w:color="auto"/>
              </w:divBdr>
              <w:divsChild>
                <w:div w:id="1707829034">
                  <w:marLeft w:val="0"/>
                  <w:marRight w:val="0"/>
                  <w:marTop w:val="0"/>
                  <w:marBottom w:val="0"/>
                  <w:divBdr>
                    <w:top w:val="none" w:sz="0" w:space="0" w:color="auto"/>
                    <w:left w:val="none" w:sz="0" w:space="0" w:color="auto"/>
                    <w:bottom w:val="none" w:sz="0" w:space="0" w:color="auto"/>
                    <w:right w:val="none" w:sz="0" w:space="0" w:color="auto"/>
                  </w:divBdr>
                  <w:divsChild>
                    <w:div w:id="1732922703">
                      <w:marLeft w:val="0"/>
                      <w:marRight w:val="0"/>
                      <w:marTop w:val="0"/>
                      <w:marBottom w:val="0"/>
                      <w:divBdr>
                        <w:top w:val="none" w:sz="0" w:space="0" w:color="auto"/>
                        <w:left w:val="none" w:sz="0" w:space="0" w:color="auto"/>
                        <w:bottom w:val="none" w:sz="0" w:space="0" w:color="auto"/>
                        <w:right w:val="none" w:sz="0" w:space="0" w:color="auto"/>
                      </w:divBdr>
                      <w:divsChild>
                        <w:div w:id="1058624797">
                          <w:marLeft w:val="0"/>
                          <w:marRight w:val="0"/>
                          <w:marTop w:val="0"/>
                          <w:marBottom w:val="0"/>
                          <w:divBdr>
                            <w:top w:val="none" w:sz="0" w:space="0" w:color="auto"/>
                            <w:left w:val="none" w:sz="0" w:space="0" w:color="auto"/>
                            <w:bottom w:val="none" w:sz="0" w:space="0" w:color="auto"/>
                            <w:right w:val="none" w:sz="0" w:space="0" w:color="auto"/>
                          </w:divBdr>
                          <w:divsChild>
                            <w:div w:id="358312545">
                              <w:marLeft w:val="0"/>
                              <w:marRight w:val="0"/>
                              <w:marTop w:val="0"/>
                              <w:marBottom w:val="0"/>
                              <w:divBdr>
                                <w:top w:val="none" w:sz="0" w:space="0" w:color="auto"/>
                                <w:left w:val="none" w:sz="0" w:space="0" w:color="auto"/>
                                <w:bottom w:val="none" w:sz="0" w:space="0" w:color="auto"/>
                                <w:right w:val="none" w:sz="0" w:space="0" w:color="auto"/>
                              </w:divBdr>
                              <w:divsChild>
                                <w:div w:id="19765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7895">
                          <w:marLeft w:val="0"/>
                          <w:marRight w:val="0"/>
                          <w:marTop w:val="0"/>
                          <w:marBottom w:val="0"/>
                          <w:divBdr>
                            <w:top w:val="none" w:sz="0" w:space="0" w:color="auto"/>
                            <w:left w:val="none" w:sz="0" w:space="0" w:color="auto"/>
                            <w:bottom w:val="none" w:sz="0" w:space="0" w:color="auto"/>
                            <w:right w:val="none" w:sz="0" w:space="0" w:color="auto"/>
                          </w:divBdr>
                          <w:divsChild>
                            <w:div w:id="869417320">
                              <w:marLeft w:val="0"/>
                              <w:marRight w:val="0"/>
                              <w:marTop w:val="0"/>
                              <w:marBottom w:val="0"/>
                              <w:divBdr>
                                <w:top w:val="none" w:sz="0" w:space="0" w:color="auto"/>
                                <w:left w:val="none" w:sz="0" w:space="0" w:color="auto"/>
                                <w:bottom w:val="none" w:sz="0" w:space="0" w:color="auto"/>
                                <w:right w:val="none" w:sz="0" w:space="0" w:color="auto"/>
                              </w:divBdr>
                              <w:divsChild>
                                <w:div w:id="2050372453">
                                  <w:marLeft w:val="0"/>
                                  <w:marRight w:val="0"/>
                                  <w:marTop w:val="0"/>
                                  <w:marBottom w:val="0"/>
                                  <w:divBdr>
                                    <w:top w:val="none" w:sz="0" w:space="0" w:color="auto"/>
                                    <w:left w:val="none" w:sz="0" w:space="0" w:color="auto"/>
                                    <w:bottom w:val="none" w:sz="0" w:space="0" w:color="auto"/>
                                    <w:right w:val="none" w:sz="0" w:space="0" w:color="auto"/>
                                  </w:divBdr>
                                  <w:divsChild>
                                    <w:div w:id="12898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398648">
      <w:bodyDiv w:val="1"/>
      <w:marLeft w:val="0"/>
      <w:marRight w:val="0"/>
      <w:marTop w:val="0"/>
      <w:marBottom w:val="0"/>
      <w:divBdr>
        <w:top w:val="none" w:sz="0" w:space="0" w:color="auto"/>
        <w:left w:val="none" w:sz="0" w:space="0" w:color="auto"/>
        <w:bottom w:val="none" w:sz="0" w:space="0" w:color="auto"/>
        <w:right w:val="none" w:sz="0" w:space="0" w:color="auto"/>
      </w:divBdr>
    </w:div>
    <w:div w:id="1401712787">
      <w:bodyDiv w:val="1"/>
      <w:marLeft w:val="0"/>
      <w:marRight w:val="0"/>
      <w:marTop w:val="0"/>
      <w:marBottom w:val="0"/>
      <w:divBdr>
        <w:top w:val="none" w:sz="0" w:space="0" w:color="auto"/>
        <w:left w:val="none" w:sz="0" w:space="0" w:color="auto"/>
        <w:bottom w:val="none" w:sz="0" w:space="0" w:color="auto"/>
        <w:right w:val="none" w:sz="0" w:space="0" w:color="auto"/>
      </w:divBdr>
    </w:div>
    <w:div w:id="1434788830">
      <w:bodyDiv w:val="1"/>
      <w:marLeft w:val="0"/>
      <w:marRight w:val="0"/>
      <w:marTop w:val="0"/>
      <w:marBottom w:val="0"/>
      <w:divBdr>
        <w:top w:val="none" w:sz="0" w:space="0" w:color="auto"/>
        <w:left w:val="none" w:sz="0" w:space="0" w:color="auto"/>
        <w:bottom w:val="none" w:sz="0" w:space="0" w:color="auto"/>
        <w:right w:val="none" w:sz="0" w:space="0" w:color="auto"/>
      </w:divBdr>
    </w:div>
    <w:div w:id="1500268076">
      <w:bodyDiv w:val="1"/>
      <w:marLeft w:val="0"/>
      <w:marRight w:val="0"/>
      <w:marTop w:val="0"/>
      <w:marBottom w:val="0"/>
      <w:divBdr>
        <w:top w:val="none" w:sz="0" w:space="0" w:color="auto"/>
        <w:left w:val="none" w:sz="0" w:space="0" w:color="auto"/>
        <w:bottom w:val="none" w:sz="0" w:space="0" w:color="auto"/>
        <w:right w:val="none" w:sz="0" w:space="0" w:color="auto"/>
      </w:divBdr>
    </w:div>
    <w:div w:id="1542396794">
      <w:bodyDiv w:val="1"/>
      <w:marLeft w:val="0"/>
      <w:marRight w:val="0"/>
      <w:marTop w:val="0"/>
      <w:marBottom w:val="0"/>
      <w:divBdr>
        <w:top w:val="none" w:sz="0" w:space="0" w:color="auto"/>
        <w:left w:val="none" w:sz="0" w:space="0" w:color="auto"/>
        <w:bottom w:val="none" w:sz="0" w:space="0" w:color="auto"/>
        <w:right w:val="none" w:sz="0" w:space="0" w:color="auto"/>
      </w:divBdr>
    </w:div>
    <w:div w:id="1826893982">
      <w:bodyDiv w:val="1"/>
      <w:marLeft w:val="0"/>
      <w:marRight w:val="0"/>
      <w:marTop w:val="0"/>
      <w:marBottom w:val="0"/>
      <w:divBdr>
        <w:top w:val="none" w:sz="0" w:space="0" w:color="auto"/>
        <w:left w:val="none" w:sz="0" w:space="0" w:color="auto"/>
        <w:bottom w:val="none" w:sz="0" w:space="0" w:color="auto"/>
        <w:right w:val="none" w:sz="0" w:space="0" w:color="auto"/>
      </w:divBdr>
    </w:div>
    <w:div w:id="1949000124">
      <w:bodyDiv w:val="1"/>
      <w:marLeft w:val="0"/>
      <w:marRight w:val="0"/>
      <w:marTop w:val="0"/>
      <w:marBottom w:val="0"/>
      <w:divBdr>
        <w:top w:val="none" w:sz="0" w:space="0" w:color="auto"/>
        <w:left w:val="none" w:sz="0" w:space="0" w:color="auto"/>
        <w:bottom w:val="none" w:sz="0" w:space="0" w:color="auto"/>
        <w:right w:val="none" w:sz="0" w:space="0" w:color="auto"/>
      </w:divBdr>
    </w:div>
    <w:div w:id="2040355902">
      <w:bodyDiv w:val="1"/>
      <w:marLeft w:val="0"/>
      <w:marRight w:val="0"/>
      <w:marTop w:val="0"/>
      <w:marBottom w:val="0"/>
      <w:divBdr>
        <w:top w:val="none" w:sz="0" w:space="0" w:color="auto"/>
        <w:left w:val="none" w:sz="0" w:space="0" w:color="auto"/>
        <w:bottom w:val="none" w:sz="0" w:space="0" w:color="auto"/>
        <w:right w:val="none" w:sz="0" w:space="0" w:color="auto"/>
      </w:divBdr>
      <w:divsChild>
        <w:div w:id="2041202182">
          <w:marLeft w:val="0"/>
          <w:marRight w:val="0"/>
          <w:marTop w:val="0"/>
          <w:marBottom w:val="0"/>
          <w:divBdr>
            <w:top w:val="none" w:sz="0" w:space="0" w:color="auto"/>
            <w:left w:val="none" w:sz="0" w:space="0" w:color="auto"/>
            <w:bottom w:val="none" w:sz="0" w:space="0" w:color="auto"/>
            <w:right w:val="none" w:sz="0" w:space="0" w:color="auto"/>
          </w:divBdr>
          <w:divsChild>
            <w:div w:id="1349211315">
              <w:marLeft w:val="0"/>
              <w:marRight w:val="0"/>
              <w:marTop w:val="0"/>
              <w:marBottom w:val="0"/>
              <w:divBdr>
                <w:top w:val="none" w:sz="0" w:space="0" w:color="auto"/>
                <w:left w:val="none" w:sz="0" w:space="0" w:color="auto"/>
                <w:bottom w:val="none" w:sz="0" w:space="0" w:color="auto"/>
                <w:right w:val="none" w:sz="0" w:space="0" w:color="auto"/>
              </w:divBdr>
              <w:divsChild>
                <w:div w:id="696586717">
                  <w:marLeft w:val="0"/>
                  <w:marRight w:val="0"/>
                  <w:marTop w:val="0"/>
                  <w:marBottom w:val="0"/>
                  <w:divBdr>
                    <w:top w:val="none" w:sz="0" w:space="0" w:color="auto"/>
                    <w:left w:val="none" w:sz="0" w:space="0" w:color="auto"/>
                    <w:bottom w:val="none" w:sz="0" w:space="0" w:color="auto"/>
                    <w:right w:val="none" w:sz="0" w:space="0" w:color="auto"/>
                  </w:divBdr>
                  <w:divsChild>
                    <w:div w:id="1294141335">
                      <w:marLeft w:val="0"/>
                      <w:marRight w:val="0"/>
                      <w:marTop w:val="0"/>
                      <w:marBottom w:val="0"/>
                      <w:divBdr>
                        <w:top w:val="none" w:sz="0" w:space="0" w:color="auto"/>
                        <w:left w:val="none" w:sz="0" w:space="0" w:color="auto"/>
                        <w:bottom w:val="none" w:sz="0" w:space="0" w:color="auto"/>
                        <w:right w:val="none" w:sz="0" w:space="0" w:color="auto"/>
                      </w:divBdr>
                      <w:divsChild>
                        <w:div w:id="655452625">
                          <w:marLeft w:val="0"/>
                          <w:marRight w:val="0"/>
                          <w:marTop w:val="0"/>
                          <w:marBottom w:val="0"/>
                          <w:divBdr>
                            <w:top w:val="none" w:sz="0" w:space="0" w:color="auto"/>
                            <w:left w:val="none" w:sz="0" w:space="0" w:color="auto"/>
                            <w:bottom w:val="none" w:sz="0" w:space="0" w:color="auto"/>
                            <w:right w:val="none" w:sz="0" w:space="0" w:color="auto"/>
                          </w:divBdr>
                          <w:divsChild>
                            <w:div w:id="1063983784">
                              <w:marLeft w:val="0"/>
                              <w:marRight w:val="0"/>
                              <w:marTop w:val="0"/>
                              <w:marBottom w:val="0"/>
                              <w:divBdr>
                                <w:top w:val="none" w:sz="0" w:space="0" w:color="auto"/>
                                <w:left w:val="none" w:sz="0" w:space="0" w:color="auto"/>
                                <w:bottom w:val="none" w:sz="0" w:space="0" w:color="auto"/>
                                <w:right w:val="none" w:sz="0" w:space="0" w:color="auto"/>
                              </w:divBdr>
                              <w:divsChild>
                                <w:div w:id="1407721382">
                                  <w:marLeft w:val="0"/>
                                  <w:marRight w:val="0"/>
                                  <w:marTop w:val="0"/>
                                  <w:marBottom w:val="0"/>
                                  <w:divBdr>
                                    <w:top w:val="none" w:sz="0" w:space="0" w:color="auto"/>
                                    <w:left w:val="none" w:sz="0" w:space="0" w:color="auto"/>
                                    <w:bottom w:val="none" w:sz="0" w:space="0" w:color="auto"/>
                                    <w:right w:val="none" w:sz="0" w:space="0" w:color="auto"/>
                                  </w:divBdr>
                                  <w:divsChild>
                                    <w:div w:id="11816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051694">
                          <w:marLeft w:val="0"/>
                          <w:marRight w:val="0"/>
                          <w:marTop w:val="0"/>
                          <w:marBottom w:val="0"/>
                          <w:divBdr>
                            <w:top w:val="none" w:sz="0" w:space="0" w:color="auto"/>
                            <w:left w:val="none" w:sz="0" w:space="0" w:color="auto"/>
                            <w:bottom w:val="none" w:sz="0" w:space="0" w:color="auto"/>
                            <w:right w:val="none" w:sz="0" w:space="0" w:color="auto"/>
                          </w:divBdr>
                          <w:divsChild>
                            <w:div w:id="363599890">
                              <w:marLeft w:val="0"/>
                              <w:marRight w:val="0"/>
                              <w:marTop w:val="0"/>
                              <w:marBottom w:val="0"/>
                              <w:divBdr>
                                <w:top w:val="none" w:sz="0" w:space="0" w:color="auto"/>
                                <w:left w:val="none" w:sz="0" w:space="0" w:color="auto"/>
                                <w:bottom w:val="none" w:sz="0" w:space="0" w:color="auto"/>
                                <w:right w:val="none" w:sz="0" w:space="0" w:color="auto"/>
                              </w:divBdr>
                              <w:divsChild>
                                <w:div w:id="7499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411263">
      <w:bodyDiv w:val="1"/>
      <w:marLeft w:val="0"/>
      <w:marRight w:val="0"/>
      <w:marTop w:val="0"/>
      <w:marBottom w:val="0"/>
      <w:divBdr>
        <w:top w:val="none" w:sz="0" w:space="0" w:color="auto"/>
        <w:left w:val="none" w:sz="0" w:space="0" w:color="auto"/>
        <w:bottom w:val="none" w:sz="0" w:space="0" w:color="auto"/>
        <w:right w:val="none" w:sz="0" w:space="0" w:color="auto"/>
      </w:divBdr>
    </w:div>
    <w:div w:id="2141417022">
      <w:bodyDiv w:val="1"/>
      <w:marLeft w:val="0"/>
      <w:marRight w:val="0"/>
      <w:marTop w:val="0"/>
      <w:marBottom w:val="0"/>
      <w:divBdr>
        <w:top w:val="none" w:sz="0" w:space="0" w:color="auto"/>
        <w:left w:val="none" w:sz="0" w:space="0" w:color="auto"/>
        <w:bottom w:val="none" w:sz="0" w:space="0" w:color="auto"/>
        <w:right w:val="none" w:sz="0" w:space="0" w:color="auto"/>
      </w:divBdr>
      <w:divsChild>
        <w:div w:id="90205972">
          <w:marLeft w:val="0"/>
          <w:marRight w:val="0"/>
          <w:marTop w:val="0"/>
          <w:marBottom w:val="0"/>
          <w:divBdr>
            <w:top w:val="none" w:sz="0" w:space="0" w:color="auto"/>
            <w:left w:val="none" w:sz="0" w:space="0" w:color="auto"/>
            <w:bottom w:val="none" w:sz="0" w:space="0" w:color="auto"/>
            <w:right w:val="none" w:sz="0" w:space="0" w:color="auto"/>
          </w:divBdr>
          <w:divsChild>
            <w:div w:id="989600226">
              <w:marLeft w:val="0"/>
              <w:marRight w:val="0"/>
              <w:marTop w:val="0"/>
              <w:marBottom w:val="0"/>
              <w:divBdr>
                <w:top w:val="none" w:sz="0" w:space="0" w:color="auto"/>
                <w:left w:val="none" w:sz="0" w:space="0" w:color="auto"/>
                <w:bottom w:val="none" w:sz="0" w:space="0" w:color="auto"/>
                <w:right w:val="none" w:sz="0" w:space="0" w:color="auto"/>
              </w:divBdr>
              <w:divsChild>
                <w:div w:id="996612990">
                  <w:marLeft w:val="0"/>
                  <w:marRight w:val="0"/>
                  <w:marTop w:val="0"/>
                  <w:marBottom w:val="0"/>
                  <w:divBdr>
                    <w:top w:val="none" w:sz="0" w:space="0" w:color="auto"/>
                    <w:left w:val="none" w:sz="0" w:space="0" w:color="auto"/>
                    <w:bottom w:val="none" w:sz="0" w:space="0" w:color="auto"/>
                    <w:right w:val="none" w:sz="0" w:space="0" w:color="auto"/>
                  </w:divBdr>
                  <w:divsChild>
                    <w:div w:id="1964070152">
                      <w:marLeft w:val="0"/>
                      <w:marRight w:val="0"/>
                      <w:marTop w:val="0"/>
                      <w:marBottom w:val="0"/>
                      <w:divBdr>
                        <w:top w:val="none" w:sz="0" w:space="0" w:color="auto"/>
                        <w:left w:val="none" w:sz="0" w:space="0" w:color="auto"/>
                        <w:bottom w:val="none" w:sz="0" w:space="0" w:color="auto"/>
                        <w:right w:val="none" w:sz="0" w:space="0" w:color="auto"/>
                      </w:divBdr>
                      <w:divsChild>
                        <w:div w:id="505443600">
                          <w:marLeft w:val="0"/>
                          <w:marRight w:val="0"/>
                          <w:marTop w:val="0"/>
                          <w:marBottom w:val="0"/>
                          <w:divBdr>
                            <w:top w:val="none" w:sz="0" w:space="0" w:color="auto"/>
                            <w:left w:val="none" w:sz="0" w:space="0" w:color="auto"/>
                            <w:bottom w:val="none" w:sz="0" w:space="0" w:color="auto"/>
                            <w:right w:val="none" w:sz="0" w:space="0" w:color="auto"/>
                          </w:divBdr>
                          <w:divsChild>
                            <w:div w:id="130482827">
                              <w:marLeft w:val="0"/>
                              <w:marRight w:val="0"/>
                              <w:marTop w:val="0"/>
                              <w:marBottom w:val="0"/>
                              <w:divBdr>
                                <w:top w:val="none" w:sz="0" w:space="0" w:color="auto"/>
                                <w:left w:val="none" w:sz="0" w:space="0" w:color="auto"/>
                                <w:bottom w:val="none" w:sz="0" w:space="0" w:color="auto"/>
                                <w:right w:val="none" w:sz="0" w:space="0" w:color="auto"/>
                              </w:divBdr>
                              <w:divsChild>
                                <w:div w:id="1617642618">
                                  <w:marLeft w:val="0"/>
                                  <w:marRight w:val="0"/>
                                  <w:marTop w:val="0"/>
                                  <w:marBottom w:val="0"/>
                                  <w:divBdr>
                                    <w:top w:val="none" w:sz="0" w:space="0" w:color="auto"/>
                                    <w:left w:val="none" w:sz="0" w:space="0" w:color="auto"/>
                                    <w:bottom w:val="none" w:sz="0" w:space="0" w:color="auto"/>
                                    <w:right w:val="none" w:sz="0" w:space="0" w:color="auto"/>
                                  </w:divBdr>
                                  <w:divsChild>
                                    <w:div w:id="5119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86735">
                          <w:marLeft w:val="0"/>
                          <w:marRight w:val="0"/>
                          <w:marTop w:val="0"/>
                          <w:marBottom w:val="0"/>
                          <w:divBdr>
                            <w:top w:val="none" w:sz="0" w:space="0" w:color="auto"/>
                            <w:left w:val="none" w:sz="0" w:space="0" w:color="auto"/>
                            <w:bottom w:val="none" w:sz="0" w:space="0" w:color="auto"/>
                            <w:right w:val="none" w:sz="0" w:space="0" w:color="auto"/>
                          </w:divBdr>
                          <w:divsChild>
                            <w:div w:id="260914395">
                              <w:marLeft w:val="0"/>
                              <w:marRight w:val="0"/>
                              <w:marTop w:val="0"/>
                              <w:marBottom w:val="0"/>
                              <w:divBdr>
                                <w:top w:val="none" w:sz="0" w:space="0" w:color="auto"/>
                                <w:left w:val="none" w:sz="0" w:space="0" w:color="auto"/>
                                <w:bottom w:val="none" w:sz="0" w:space="0" w:color="auto"/>
                                <w:right w:val="none" w:sz="0" w:space="0" w:color="auto"/>
                              </w:divBdr>
                              <w:divsChild>
                                <w:div w:id="5017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praveen-k-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781</TotalTime>
  <Pages>1</Pages>
  <Words>2372</Words>
  <Characters>13524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Nuthalapati</dc:creator>
  <cp:keywords/>
  <dc:description/>
  <cp:lastModifiedBy>Praveen Nutulapati</cp:lastModifiedBy>
  <cp:revision>92</cp:revision>
  <dcterms:created xsi:type="dcterms:W3CDTF">2025-04-21T18:07:00Z</dcterms:created>
  <dcterms:modified xsi:type="dcterms:W3CDTF">2025-09-24T03:32:00Z</dcterms:modified>
</cp:coreProperties>
</file>