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5A428" w14:textId="5CF64AD0" w:rsidR="005761A7" w:rsidRPr="00C81417" w:rsidRDefault="00C81417" w:rsidP="00C81417">
      <w:pPr>
        <w:spacing w:before="76" w:line="275" w:lineRule="auto"/>
        <w:rPr>
          <w:rFonts w:ascii="Century" w:eastAsia="Calibri" w:hAnsi="Century" w:cs="Calibri"/>
          <w:b/>
          <w:sz w:val="20"/>
          <w:szCs w:val="20"/>
        </w:rPr>
      </w:pPr>
      <w:r w:rsidRPr="00C81417">
        <w:rPr>
          <w:rFonts w:ascii="Century" w:hAnsi="Century"/>
          <w:noProof/>
          <w:sz w:val="20"/>
          <w:szCs w:val="20"/>
        </w:rPr>
        <w:drawing>
          <wp:anchor distT="114300" distB="114300" distL="114300" distR="114300" simplePos="0" relativeHeight="251658240" behindDoc="0" locked="0" layoutInCell="1" hidden="0" allowOverlap="1" wp14:anchorId="3300DE6B" wp14:editId="11B7DA65">
            <wp:simplePos x="0" y="0"/>
            <wp:positionH relativeFrom="column">
              <wp:posOffset>5753100</wp:posOffset>
            </wp:positionH>
            <wp:positionV relativeFrom="paragraph">
              <wp:posOffset>231775</wp:posOffset>
            </wp:positionV>
            <wp:extent cx="742950" cy="733425"/>
            <wp:effectExtent l="0" t="0" r="0" b="9525"/>
            <wp:wrapSquare wrapText="bothSides"/>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742950" cy="733425"/>
                    </a:xfrm>
                    <a:prstGeom prst="rect">
                      <a:avLst/>
                    </a:prstGeom>
                    <a:ln/>
                  </pic:spPr>
                </pic:pic>
              </a:graphicData>
            </a:graphic>
            <wp14:sizeRelH relativeFrom="margin">
              <wp14:pctWidth>0</wp14:pctWidth>
            </wp14:sizeRelH>
            <wp14:sizeRelV relativeFrom="margin">
              <wp14:pctHeight>0</wp14:pctHeight>
            </wp14:sizeRelV>
          </wp:anchor>
        </w:drawing>
      </w:r>
      <w:r>
        <w:rPr>
          <w:rFonts w:ascii="Century" w:eastAsia="Calibri" w:hAnsi="Century" w:cs="Calibri"/>
          <w:b/>
          <w:sz w:val="20"/>
          <w:szCs w:val="20"/>
        </w:rPr>
        <w:br/>
      </w:r>
      <w:r w:rsidR="009F1F4D" w:rsidRPr="00C81417">
        <w:rPr>
          <w:rFonts w:ascii="Century" w:eastAsia="Calibri" w:hAnsi="Century" w:cs="Calibri"/>
          <w:b/>
        </w:rPr>
        <w:t>Prudhvi Podila</w:t>
      </w:r>
      <w:r w:rsidR="00D44CF5" w:rsidRPr="00C81417">
        <w:rPr>
          <w:rFonts w:ascii="Century" w:eastAsia="Calibri" w:hAnsi="Century" w:cs="Calibri"/>
          <w:b/>
          <w:sz w:val="20"/>
          <w:szCs w:val="20"/>
        </w:rPr>
        <w:t xml:space="preserve">    </w:t>
      </w:r>
      <w:r>
        <w:rPr>
          <w:rFonts w:ascii="Century" w:eastAsia="Calibri" w:hAnsi="Century" w:cs="Calibri"/>
          <w:b/>
          <w:sz w:val="20"/>
          <w:szCs w:val="20"/>
        </w:rPr>
        <w:br/>
      </w:r>
      <w:r w:rsidRPr="00C81417">
        <w:rPr>
          <w:rFonts w:ascii="Century" w:eastAsia="Calibri" w:hAnsi="Century" w:cs="Calibri"/>
          <w:b/>
          <w:sz w:val="20"/>
          <w:szCs w:val="20"/>
        </w:rPr>
        <w:t xml:space="preserve">DevOps Cloud Engineer                                                                                                                                                         </w:t>
      </w:r>
      <w:r w:rsidR="00D44CF5" w:rsidRPr="00C81417">
        <w:rPr>
          <w:rFonts w:ascii="Century" w:eastAsia="Calibri" w:hAnsi="Century" w:cs="Calibri"/>
          <w:b/>
          <w:sz w:val="20"/>
          <w:szCs w:val="20"/>
        </w:rPr>
        <w:t xml:space="preserve">                                                                                                                     </w:t>
      </w:r>
    </w:p>
    <w:p w14:paraId="4AC0F0D9" w14:textId="77777777" w:rsidR="0001209F" w:rsidRDefault="0001209F" w:rsidP="00C81417">
      <w:pPr>
        <w:pBdr>
          <w:top w:val="nil"/>
          <w:left w:val="nil"/>
          <w:bottom w:val="nil"/>
          <w:right w:val="nil"/>
          <w:between w:val="nil"/>
        </w:pBdr>
        <w:rPr>
          <w:rFonts w:ascii="Century" w:hAnsi="Century"/>
          <w:color w:val="000000"/>
          <w:sz w:val="20"/>
          <w:szCs w:val="20"/>
        </w:rPr>
      </w:pPr>
    </w:p>
    <w:p w14:paraId="6895B5EA" w14:textId="77777777" w:rsidR="0001209F" w:rsidRDefault="0001209F" w:rsidP="00C81417">
      <w:pPr>
        <w:pBdr>
          <w:top w:val="nil"/>
          <w:left w:val="nil"/>
          <w:bottom w:val="nil"/>
          <w:right w:val="nil"/>
          <w:between w:val="nil"/>
        </w:pBdr>
        <w:rPr>
          <w:rFonts w:ascii="Century" w:hAnsi="Century"/>
          <w:color w:val="000000"/>
          <w:sz w:val="20"/>
          <w:szCs w:val="20"/>
        </w:rPr>
      </w:pPr>
    </w:p>
    <w:p w14:paraId="6A1184A3" w14:textId="72ABFAC9" w:rsidR="005761A7" w:rsidRPr="00C81417" w:rsidRDefault="00D44CF5" w:rsidP="00C81417">
      <w:pPr>
        <w:pBdr>
          <w:top w:val="nil"/>
          <w:left w:val="nil"/>
          <w:bottom w:val="nil"/>
          <w:right w:val="nil"/>
          <w:between w:val="nil"/>
        </w:pBdr>
        <w:rPr>
          <w:rFonts w:ascii="Century" w:hAnsi="Century"/>
          <w:color w:val="000000"/>
          <w:sz w:val="20"/>
          <w:szCs w:val="20"/>
        </w:rPr>
      </w:pPr>
      <w:r w:rsidRPr="00C81417">
        <w:rPr>
          <w:rFonts w:ascii="Century" w:hAnsi="Century"/>
          <w:noProof/>
          <w:sz w:val="20"/>
          <w:szCs w:val="20"/>
        </w:rPr>
        <mc:AlternateContent>
          <mc:Choice Requires="wpg">
            <w:drawing>
              <wp:anchor distT="0" distB="0" distL="114300" distR="114300" simplePos="0" relativeHeight="251660288" behindDoc="0" locked="0" layoutInCell="1" hidden="0" allowOverlap="1" wp14:anchorId="4C832A9F" wp14:editId="5F06E8B5">
                <wp:simplePos x="0" y="0"/>
                <wp:positionH relativeFrom="column">
                  <wp:posOffset>-88899</wp:posOffset>
                </wp:positionH>
                <wp:positionV relativeFrom="paragraph">
                  <wp:posOffset>76200</wp:posOffset>
                </wp:positionV>
                <wp:extent cx="715327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1769363" y="3780000"/>
                          <a:ext cx="715327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-88899</wp:posOffset>
                </wp:positionH>
                <wp:positionV relativeFrom="paragraph">
                  <wp:posOffset>76200</wp:posOffset>
                </wp:positionV>
                <wp:extent cx="7153275" cy="12700"/>
                <wp:effectExtent b="0" l="0" r="0" t="0"/>
                <wp:wrapNone/>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7153275" cy="12700"/>
                        </a:xfrm>
                        <a:prstGeom prst="rect"/>
                        <a:ln/>
                      </pic:spPr>
                    </pic:pic>
                  </a:graphicData>
                </a:graphic>
              </wp:anchor>
            </w:drawing>
          </mc:Fallback>
        </mc:AlternateContent>
      </w:r>
    </w:p>
    <w:p w14:paraId="3D1A47A4" w14:textId="77777777" w:rsidR="005761A7" w:rsidRPr="00C81417" w:rsidRDefault="00D44CF5" w:rsidP="001B7901">
      <w:pPr>
        <w:rPr>
          <w:rFonts w:ascii="Century" w:eastAsia="Calibri" w:hAnsi="Century" w:cs="Calibri"/>
          <w:color w:val="1F497D"/>
          <w:sz w:val="20"/>
          <w:szCs w:val="20"/>
        </w:rPr>
      </w:pPr>
      <w:r w:rsidRPr="00C81417">
        <w:rPr>
          <w:rFonts w:ascii="Century" w:eastAsia="Calibri" w:hAnsi="Century" w:cs="Calibri"/>
          <w:b/>
          <w:color w:val="1F497D"/>
          <w:sz w:val="20"/>
          <w:szCs w:val="20"/>
          <w:u w:val="single"/>
        </w:rPr>
        <w:t>Summary</w:t>
      </w:r>
      <w:r w:rsidRPr="00C81417">
        <w:rPr>
          <w:rFonts w:ascii="Century" w:eastAsia="Calibri" w:hAnsi="Century" w:cs="Calibri"/>
          <w:color w:val="1F497D"/>
          <w:sz w:val="20"/>
          <w:szCs w:val="20"/>
          <w:u w:val="single"/>
        </w:rPr>
        <w:t>:</w:t>
      </w:r>
    </w:p>
    <w:p w14:paraId="60ADBE7F" w14:textId="3DE61535" w:rsidR="005761A7" w:rsidRPr="00C81417" w:rsidRDefault="00D44CF5" w:rsidP="00C81417">
      <w:pPr>
        <w:widowControl/>
        <w:numPr>
          <w:ilvl w:val="0"/>
          <w:numId w:val="1"/>
        </w:numPr>
        <w:pBdr>
          <w:top w:val="nil"/>
          <w:left w:val="nil"/>
          <w:bottom w:val="nil"/>
          <w:right w:val="nil"/>
          <w:between w:val="nil"/>
        </w:pBdr>
        <w:spacing w:before="120"/>
        <w:rPr>
          <w:rFonts w:ascii="Century" w:hAnsi="Century"/>
          <w:color w:val="000000"/>
          <w:sz w:val="20"/>
          <w:szCs w:val="20"/>
        </w:rPr>
      </w:pPr>
      <w:r w:rsidRPr="00C81417">
        <w:rPr>
          <w:rFonts w:ascii="Century" w:eastAsia="Calibri" w:hAnsi="Century" w:cs="Calibri"/>
          <w:color w:val="000000"/>
          <w:sz w:val="20"/>
          <w:szCs w:val="20"/>
        </w:rPr>
        <w:t xml:space="preserve">IT Professional with </w:t>
      </w:r>
      <w:r w:rsidR="009F1F4D" w:rsidRPr="00C81417">
        <w:rPr>
          <w:rFonts w:ascii="Century" w:eastAsia="Calibri" w:hAnsi="Century" w:cs="Calibri"/>
          <w:color w:val="000000"/>
          <w:sz w:val="20"/>
          <w:szCs w:val="20"/>
        </w:rPr>
        <w:t>1</w:t>
      </w:r>
      <w:r w:rsidR="006C5F9C" w:rsidRPr="00C81417">
        <w:rPr>
          <w:rFonts w:ascii="Century" w:eastAsia="Calibri" w:hAnsi="Century" w:cs="Calibri"/>
          <w:color w:val="000000"/>
          <w:sz w:val="20"/>
          <w:szCs w:val="20"/>
        </w:rPr>
        <w:t>0</w:t>
      </w:r>
      <w:r w:rsidRPr="00C81417">
        <w:rPr>
          <w:rFonts w:ascii="Century" w:eastAsia="Calibri" w:hAnsi="Century" w:cs="Calibri"/>
          <w:color w:val="000000"/>
          <w:sz w:val="20"/>
          <w:szCs w:val="20"/>
        </w:rPr>
        <w:t>+ years of Experience in Software Development Skilled at Software Configuration, Build/Release    Management, DevOps Engineering, Delivery Management Design, Cloud, Linux, and UNIX system Administrator.</w:t>
      </w:r>
      <w:r w:rsidR="00C81417" w:rsidRPr="00C81417">
        <w:rPr>
          <w:rFonts w:ascii="Century" w:eastAsia="Calibri" w:hAnsi="Century" w:cs="Calibri"/>
          <w:color w:val="000000"/>
          <w:sz w:val="20"/>
          <w:szCs w:val="20"/>
        </w:rPr>
        <w:br/>
      </w:r>
    </w:p>
    <w:p w14:paraId="03A79B61" w14:textId="50007DC7" w:rsidR="00C81417" w:rsidRPr="00C81417" w:rsidRDefault="00D44CF5" w:rsidP="00C81417">
      <w:pPr>
        <w:jc w:val="both"/>
        <w:rPr>
          <w:rFonts w:ascii="Century" w:eastAsia="Calibri" w:hAnsi="Century" w:cs="Calibri"/>
          <w:b/>
          <w:color w:val="1F497D"/>
          <w:sz w:val="20"/>
          <w:szCs w:val="20"/>
        </w:rPr>
      </w:pPr>
      <w:bookmarkStart w:id="0" w:name="gjdgxs" w:colFirst="0" w:colLast="0"/>
      <w:bookmarkEnd w:id="0"/>
      <w:r w:rsidRPr="00C81417">
        <w:rPr>
          <w:rFonts w:ascii="Century" w:eastAsia="Calibri" w:hAnsi="Century" w:cs="Calibri"/>
          <w:b/>
          <w:color w:val="1F497D"/>
          <w:sz w:val="20"/>
          <w:szCs w:val="20"/>
          <w:u w:val="single"/>
        </w:rPr>
        <w:t>Professional Summary:</w:t>
      </w:r>
    </w:p>
    <w:p w14:paraId="66A2D13F" w14:textId="77777777" w:rsidR="005761A7" w:rsidRPr="00C81417" w:rsidRDefault="00D44CF5" w:rsidP="00C81417">
      <w:pPr>
        <w:numPr>
          <w:ilvl w:val="0"/>
          <w:numId w:val="1"/>
        </w:numPr>
        <w:pBdr>
          <w:top w:val="nil"/>
          <w:left w:val="nil"/>
          <w:bottom w:val="nil"/>
          <w:right w:val="nil"/>
          <w:between w:val="nil"/>
        </w:pBdr>
        <w:ind w:right="120"/>
        <w:jc w:val="both"/>
        <w:rPr>
          <w:rFonts w:ascii="Century" w:hAnsi="Century"/>
          <w:color w:val="000000"/>
          <w:sz w:val="20"/>
          <w:szCs w:val="20"/>
        </w:rPr>
      </w:pPr>
      <w:r w:rsidRPr="00C81417">
        <w:rPr>
          <w:rFonts w:ascii="Century" w:eastAsia="Calibri" w:hAnsi="Century" w:cs="Calibri"/>
          <w:color w:val="000000"/>
          <w:sz w:val="20"/>
          <w:szCs w:val="20"/>
        </w:rPr>
        <w:t>Expertise in DevOps, Configuration Management, Cloud Infrastructure, Automation which includes Amazon Web Services (AWS), Ansible, Jenkins, Git, Maven, Docker, Kubernetes etc.</w:t>
      </w:r>
    </w:p>
    <w:p w14:paraId="0F424691" w14:textId="77777777" w:rsidR="005761A7" w:rsidRPr="00C81417" w:rsidRDefault="00D44CF5" w:rsidP="00C81417">
      <w:pPr>
        <w:numPr>
          <w:ilvl w:val="0"/>
          <w:numId w:val="1"/>
        </w:numPr>
        <w:pBdr>
          <w:top w:val="nil"/>
          <w:left w:val="nil"/>
          <w:bottom w:val="nil"/>
          <w:right w:val="nil"/>
          <w:between w:val="nil"/>
        </w:pBdr>
        <w:ind w:right="120"/>
        <w:jc w:val="both"/>
        <w:rPr>
          <w:rFonts w:ascii="Century" w:hAnsi="Century"/>
          <w:color w:val="000000"/>
          <w:sz w:val="20"/>
          <w:szCs w:val="20"/>
        </w:rPr>
      </w:pPr>
      <w:r w:rsidRPr="00C81417">
        <w:rPr>
          <w:rFonts w:ascii="Century" w:eastAsia="Calibri" w:hAnsi="Century" w:cs="Calibri"/>
          <w:color w:val="000000"/>
          <w:sz w:val="20"/>
          <w:szCs w:val="20"/>
        </w:rPr>
        <w:t>Experience in setting up Kubernetes clusters and running docker containers in it.</w:t>
      </w:r>
    </w:p>
    <w:p w14:paraId="7C99D2A2" w14:textId="77777777" w:rsidR="005761A7" w:rsidRPr="00C81417" w:rsidRDefault="00D44CF5" w:rsidP="00C81417">
      <w:pPr>
        <w:numPr>
          <w:ilvl w:val="0"/>
          <w:numId w:val="1"/>
        </w:numPr>
        <w:pBdr>
          <w:top w:val="nil"/>
          <w:left w:val="nil"/>
          <w:bottom w:val="nil"/>
          <w:right w:val="nil"/>
          <w:between w:val="nil"/>
        </w:pBdr>
        <w:ind w:right="120"/>
        <w:jc w:val="both"/>
        <w:rPr>
          <w:rFonts w:ascii="Century" w:hAnsi="Century"/>
          <w:color w:val="000000"/>
          <w:sz w:val="20"/>
          <w:szCs w:val="20"/>
        </w:rPr>
      </w:pPr>
      <w:r w:rsidRPr="00C81417">
        <w:rPr>
          <w:rFonts w:ascii="Century" w:eastAsia="Calibri" w:hAnsi="Century" w:cs="Calibri"/>
          <w:color w:val="000000"/>
          <w:sz w:val="20"/>
          <w:szCs w:val="20"/>
        </w:rPr>
        <w:t>Experienced in managing micro services for the development of continuous integration and continuous delivery using Docker &amp; Kubernetes on various platforms like AWS EKS, AKS, GKE</w:t>
      </w:r>
    </w:p>
    <w:p w14:paraId="34328644" w14:textId="77777777" w:rsidR="005761A7" w:rsidRPr="00C81417" w:rsidRDefault="00D44CF5" w:rsidP="00C81417">
      <w:pPr>
        <w:numPr>
          <w:ilvl w:val="0"/>
          <w:numId w:val="1"/>
        </w:numPr>
        <w:pBdr>
          <w:top w:val="nil"/>
          <w:left w:val="nil"/>
          <w:bottom w:val="nil"/>
          <w:right w:val="nil"/>
          <w:between w:val="nil"/>
        </w:pBdr>
        <w:ind w:right="120"/>
        <w:jc w:val="both"/>
        <w:rPr>
          <w:rFonts w:ascii="Century" w:hAnsi="Century"/>
          <w:color w:val="000000"/>
          <w:sz w:val="20"/>
          <w:szCs w:val="20"/>
        </w:rPr>
      </w:pPr>
      <w:r w:rsidRPr="00C81417">
        <w:rPr>
          <w:rFonts w:ascii="Century" w:eastAsia="Calibri" w:hAnsi="Century" w:cs="Calibri"/>
          <w:color w:val="000000"/>
          <w:sz w:val="20"/>
          <w:szCs w:val="20"/>
        </w:rPr>
        <w:t>Experience in setting up AWS EC2 instances, virtual private cloud (VPC), and security groups.</w:t>
      </w:r>
    </w:p>
    <w:p w14:paraId="1155AA75" w14:textId="77777777" w:rsidR="005761A7" w:rsidRPr="00C81417" w:rsidRDefault="00D44CF5" w:rsidP="00C81417">
      <w:pPr>
        <w:numPr>
          <w:ilvl w:val="0"/>
          <w:numId w:val="1"/>
        </w:numPr>
        <w:pBdr>
          <w:top w:val="nil"/>
          <w:left w:val="nil"/>
          <w:bottom w:val="nil"/>
          <w:right w:val="nil"/>
          <w:between w:val="nil"/>
        </w:pBdr>
        <w:ind w:right="120"/>
        <w:jc w:val="both"/>
        <w:rPr>
          <w:rFonts w:ascii="Century" w:hAnsi="Century"/>
          <w:color w:val="000000"/>
          <w:sz w:val="20"/>
          <w:szCs w:val="20"/>
        </w:rPr>
      </w:pPr>
      <w:r w:rsidRPr="00C81417">
        <w:rPr>
          <w:rFonts w:ascii="Century" w:eastAsia="Calibri" w:hAnsi="Century" w:cs="Calibri"/>
          <w:color w:val="000000"/>
          <w:sz w:val="20"/>
          <w:szCs w:val="20"/>
        </w:rPr>
        <w:t xml:space="preserve">In AWS setting up </w:t>
      </w:r>
      <w:r w:rsidRPr="00C81417">
        <w:rPr>
          <w:rFonts w:ascii="Century" w:eastAsia="Calibri" w:hAnsi="Century" w:cs="Calibri"/>
          <w:sz w:val="20"/>
          <w:szCs w:val="20"/>
        </w:rPr>
        <w:t>databases</w:t>
      </w:r>
      <w:r w:rsidRPr="00C81417">
        <w:rPr>
          <w:rFonts w:ascii="Century" w:eastAsia="Calibri" w:hAnsi="Century" w:cs="Calibri"/>
          <w:color w:val="000000"/>
          <w:sz w:val="20"/>
          <w:szCs w:val="20"/>
        </w:rPr>
        <w:t xml:space="preserve"> using RDS, storage using S3 </w:t>
      </w:r>
      <w:r w:rsidRPr="00C81417">
        <w:rPr>
          <w:rFonts w:ascii="Century" w:eastAsia="Calibri" w:hAnsi="Century" w:cs="Calibri"/>
          <w:sz w:val="20"/>
          <w:szCs w:val="20"/>
        </w:rPr>
        <w:t>buckets</w:t>
      </w:r>
      <w:r w:rsidRPr="00C81417">
        <w:rPr>
          <w:rFonts w:ascii="Century" w:eastAsia="Calibri" w:hAnsi="Century" w:cs="Calibri"/>
          <w:color w:val="000000"/>
          <w:sz w:val="20"/>
          <w:szCs w:val="20"/>
        </w:rPr>
        <w:t xml:space="preserve"> and configuring instance backups to S3 </w:t>
      </w:r>
      <w:r w:rsidRPr="00C81417">
        <w:rPr>
          <w:rFonts w:ascii="Century" w:eastAsia="Calibri" w:hAnsi="Century" w:cs="Calibri"/>
          <w:sz w:val="20"/>
          <w:szCs w:val="20"/>
        </w:rPr>
        <w:t>buckets</w:t>
      </w:r>
      <w:r w:rsidRPr="00C81417">
        <w:rPr>
          <w:rFonts w:ascii="Century" w:eastAsia="Calibri" w:hAnsi="Century" w:cs="Calibri"/>
          <w:color w:val="000000"/>
          <w:sz w:val="20"/>
          <w:szCs w:val="20"/>
        </w:rPr>
        <w:t>.</w:t>
      </w:r>
    </w:p>
    <w:p w14:paraId="1E79167C" w14:textId="77777777" w:rsidR="005761A7" w:rsidRPr="00C81417" w:rsidRDefault="00D44CF5" w:rsidP="00C81417">
      <w:pPr>
        <w:numPr>
          <w:ilvl w:val="0"/>
          <w:numId w:val="1"/>
        </w:numPr>
        <w:pBdr>
          <w:top w:val="nil"/>
          <w:left w:val="nil"/>
          <w:bottom w:val="nil"/>
          <w:right w:val="nil"/>
          <w:between w:val="nil"/>
        </w:pBdr>
        <w:ind w:right="120"/>
        <w:jc w:val="both"/>
        <w:rPr>
          <w:rFonts w:ascii="Century" w:hAnsi="Century"/>
          <w:color w:val="000000"/>
          <w:sz w:val="20"/>
          <w:szCs w:val="20"/>
        </w:rPr>
      </w:pPr>
      <w:r w:rsidRPr="00C81417">
        <w:rPr>
          <w:rFonts w:ascii="Century" w:eastAsia="Calibri" w:hAnsi="Century" w:cs="Calibri"/>
          <w:color w:val="000000"/>
          <w:sz w:val="20"/>
          <w:szCs w:val="20"/>
        </w:rPr>
        <w:t>Experience in writing modules in Terraform to trigger highly available EC2 Instances on AWS Cloud Platform.</w:t>
      </w:r>
    </w:p>
    <w:p w14:paraId="26604D91" w14:textId="77777777" w:rsidR="005761A7" w:rsidRPr="00C81417" w:rsidRDefault="00D44CF5" w:rsidP="00C81417">
      <w:pPr>
        <w:numPr>
          <w:ilvl w:val="0"/>
          <w:numId w:val="1"/>
        </w:numPr>
        <w:pBdr>
          <w:top w:val="nil"/>
          <w:left w:val="nil"/>
          <w:bottom w:val="nil"/>
          <w:right w:val="nil"/>
          <w:between w:val="nil"/>
        </w:pBdr>
        <w:ind w:right="120"/>
        <w:jc w:val="both"/>
        <w:rPr>
          <w:rFonts w:ascii="Century" w:hAnsi="Century"/>
          <w:color w:val="000000"/>
          <w:sz w:val="20"/>
          <w:szCs w:val="20"/>
        </w:rPr>
      </w:pPr>
      <w:r w:rsidRPr="00C81417">
        <w:rPr>
          <w:rFonts w:ascii="Century" w:eastAsia="Calibri" w:hAnsi="Century" w:cs="Calibri"/>
          <w:color w:val="000000"/>
          <w:sz w:val="20"/>
          <w:szCs w:val="20"/>
        </w:rPr>
        <w:t>Experienced in focus on results and has experience developing and deploying dependable and scalable solutions on the Google Cloud Platform (GCP).</w:t>
      </w:r>
    </w:p>
    <w:p w14:paraId="578C8832" w14:textId="77777777" w:rsidR="005761A7" w:rsidRPr="00C81417" w:rsidRDefault="00D44CF5" w:rsidP="00C81417">
      <w:pPr>
        <w:numPr>
          <w:ilvl w:val="0"/>
          <w:numId w:val="1"/>
        </w:numPr>
        <w:pBdr>
          <w:top w:val="nil"/>
          <w:left w:val="nil"/>
          <w:bottom w:val="nil"/>
          <w:right w:val="nil"/>
          <w:between w:val="nil"/>
        </w:pBdr>
        <w:ind w:right="120"/>
        <w:jc w:val="both"/>
        <w:rPr>
          <w:rFonts w:ascii="Century" w:hAnsi="Century"/>
          <w:color w:val="000000"/>
          <w:sz w:val="20"/>
          <w:szCs w:val="20"/>
        </w:rPr>
      </w:pPr>
      <w:r w:rsidRPr="00C81417">
        <w:rPr>
          <w:rFonts w:ascii="Century" w:eastAsia="Calibri" w:hAnsi="Century" w:cs="Calibri"/>
          <w:color w:val="000000"/>
          <w:sz w:val="20"/>
          <w:szCs w:val="20"/>
        </w:rPr>
        <w:t>Effectively use GCP services like Stack Driver, Cloud Build, and Kubernetes to enhance the security, stability, and performance of applications. Experienced in working with development teams to deliver cloud-based solutions that meet their requirements and exceed their expectations.</w:t>
      </w:r>
    </w:p>
    <w:p w14:paraId="4551BBCF" w14:textId="77777777" w:rsidR="005761A7" w:rsidRPr="00C81417" w:rsidRDefault="00D44CF5" w:rsidP="00C81417">
      <w:pPr>
        <w:numPr>
          <w:ilvl w:val="0"/>
          <w:numId w:val="1"/>
        </w:numPr>
        <w:pBdr>
          <w:top w:val="nil"/>
          <w:left w:val="nil"/>
          <w:bottom w:val="nil"/>
          <w:right w:val="nil"/>
          <w:between w:val="nil"/>
        </w:pBdr>
        <w:ind w:right="120"/>
        <w:jc w:val="both"/>
        <w:rPr>
          <w:rFonts w:ascii="Century" w:hAnsi="Century"/>
          <w:color w:val="000000"/>
          <w:sz w:val="20"/>
          <w:szCs w:val="20"/>
        </w:rPr>
      </w:pPr>
      <w:r w:rsidRPr="00C81417">
        <w:rPr>
          <w:rFonts w:ascii="Century" w:eastAsia="Calibri" w:hAnsi="Century" w:cs="Calibri"/>
          <w:color w:val="000000"/>
          <w:sz w:val="20"/>
          <w:szCs w:val="20"/>
        </w:rPr>
        <w:t>Good working knowledge in CI &amp; CD and building a pipeline using Jenkins &amp; Azure DevOps.</w:t>
      </w:r>
    </w:p>
    <w:p w14:paraId="6B9EBF46" w14:textId="28454C69" w:rsidR="005761A7" w:rsidRPr="00C81417" w:rsidRDefault="00D44CF5" w:rsidP="00C81417">
      <w:pPr>
        <w:numPr>
          <w:ilvl w:val="0"/>
          <w:numId w:val="1"/>
        </w:numPr>
        <w:pBdr>
          <w:top w:val="nil"/>
          <w:left w:val="nil"/>
          <w:bottom w:val="nil"/>
          <w:right w:val="nil"/>
          <w:between w:val="nil"/>
        </w:pBdr>
        <w:ind w:right="120"/>
        <w:jc w:val="both"/>
        <w:rPr>
          <w:rFonts w:ascii="Century" w:hAnsi="Century"/>
          <w:color w:val="000000"/>
          <w:sz w:val="20"/>
          <w:szCs w:val="20"/>
        </w:rPr>
      </w:pPr>
      <w:r w:rsidRPr="00C81417">
        <w:rPr>
          <w:rFonts w:ascii="Century" w:eastAsia="Calibri" w:hAnsi="Century" w:cs="Calibri"/>
          <w:color w:val="000000"/>
          <w:sz w:val="20"/>
          <w:szCs w:val="20"/>
        </w:rPr>
        <w:t>Experience working with Configuration Management Tools like Chef, Ansible and Puppet to implement Infrastructure as Code to automate the repetitive tasks of provisioning and configuring instances and Virtual Machines and to quickly deploy critical applications on Amazon Web Services (AWS) infrastructure and on Microsoft Azure Platforms.</w:t>
      </w:r>
    </w:p>
    <w:p w14:paraId="31CA8996" w14:textId="4C4F7D2C" w:rsidR="00730AB1" w:rsidRPr="00C81417" w:rsidRDefault="00730AB1" w:rsidP="00C81417">
      <w:pPr>
        <w:numPr>
          <w:ilvl w:val="0"/>
          <w:numId w:val="1"/>
        </w:numPr>
        <w:pBdr>
          <w:top w:val="nil"/>
          <w:left w:val="nil"/>
          <w:bottom w:val="nil"/>
          <w:right w:val="nil"/>
          <w:between w:val="nil"/>
        </w:pBdr>
        <w:ind w:right="120"/>
        <w:jc w:val="both"/>
        <w:rPr>
          <w:rFonts w:ascii="Century" w:hAnsi="Century" w:cstheme="majorHAnsi"/>
          <w:color w:val="000000"/>
          <w:sz w:val="20"/>
          <w:szCs w:val="20"/>
        </w:rPr>
      </w:pPr>
      <w:r w:rsidRPr="00C81417">
        <w:rPr>
          <w:rFonts w:ascii="Century" w:hAnsi="Century" w:cstheme="majorHAnsi"/>
          <w:color w:val="000000"/>
          <w:sz w:val="20"/>
          <w:szCs w:val="20"/>
        </w:rPr>
        <w:t>Developed and deployed Java-based microservices using CI/CD pipelines integrated with Jenkins, GitHub Actions, and ArgoCD for automated build and release.</w:t>
      </w:r>
    </w:p>
    <w:p w14:paraId="0997BA51" w14:textId="6F31A2B9" w:rsidR="00730AB1" w:rsidRPr="00C81417" w:rsidRDefault="00730AB1" w:rsidP="00C81417">
      <w:pPr>
        <w:numPr>
          <w:ilvl w:val="0"/>
          <w:numId w:val="1"/>
        </w:numPr>
        <w:pBdr>
          <w:top w:val="nil"/>
          <w:left w:val="nil"/>
          <w:bottom w:val="nil"/>
          <w:right w:val="nil"/>
          <w:between w:val="nil"/>
        </w:pBdr>
        <w:ind w:right="120"/>
        <w:jc w:val="both"/>
        <w:rPr>
          <w:rFonts w:ascii="Century" w:hAnsi="Century" w:cstheme="majorHAnsi"/>
          <w:color w:val="000000"/>
          <w:sz w:val="20"/>
          <w:szCs w:val="20"/>
        </w:rPr>
      </w:pPr>
      <w:r w:rsidRPr="00C81417">
        <w:rPr>
          <w:rFonts w:ascii="Century" w:hAnsi="Century" w:cstheme="majorHAnsi"/>
          <w:color w:val="000000"/>
          <w:sz w:val="20"/>
          <w:szCs w:val="20"/>
        </w:rPr>
        <w:t xml:space="preserve">Created and maintained </w:t>
      </w:r>
      <w:r w:rsidR="00C81417" w:rsidRPr="00C81417">
        <w:rPr>
          <w:rFonts w:ascii="Century" w:hAnsi="Century" w:cstheme="majorHAnsi"/>
          <w:color w:val="000000"/>
          <w:sz w:val="20"/>
          <w:szCs w:val="20"/>
        </w:rPr>
        <w:t>Docker files</w:t>
      </w:r>
      <w:r w:rsidRPr="00C81417">
        <w:rPr>
          <w:rFonts w:ascii="Century" w:hAnsi="Century" w:cstheme="majorHAnsi"/>
          <w:color w:val="000000"/>
          <w:sz w:val="20"/>
          <w:szCs w:val="20"/>
        </w:rPr>
        <w:t xml:space="preserve"> to containerize Java applications and managed container orchestration with Kubernetes in production environments.</w:t>
      </w:r>
    </w:p>
    <w:p w14:paraId="74D0FE92" w14:textId="2A0D8CD3" w:rsidR="00730AB1" w:rsidRPr="00C81417" w:rsidRDefault="00730AB1" w:rsidP="00C81417">
      <w:pPr>
        <w:numPr>
          <w:ilvl w:val="0"/>
          <w:numId w:val="1"/>
        </w:numPr>
        <w:pBdr>
          <w:top w:val="nil"/>
          <w:left w:val="nil"/>
          <w:bottom w:val="nil"/>
          <w:right w:val="nil"/>
          <w:between w:val="nil"/>
        </w:pBdr>
        <w:ind w:right="120"/>
        <w:jc w:val="both"/>
        <w:rPr>
          <w:rFonts w:ascii="Century" w:hAnsi="Century" w:cstheme="majorHAnsi"/>
          <w:color w:val="000000"/>
          <w:sz w:val="20"/>
          <w:szCs w:val="20"/>
        </w:rPr>
      </w:pPr>
      <w:r w:rsidRPr="00C81417">
        <w:rPr>
          <w:rFonts w:ascii="Century" w:hAnsi="Century" w:cstheme="majorHAnsi"/>
          <w:color w:val="000000"/>
          <w:sz w:val="20"/>
          <w:szCs w:val="20"/>
        </w:rPr>
        <w:t>Designed and implemented Helm charts for streamlined deployment of Kubernetes resources across multiple environments.</w:t>
      </w:r>
    </w:p>
    <w:p w14:paraId="053C2869" w14:textId="73F6D518" w:rsidR="005B7B05" w:rsidRPr="00C81417" w:rsidRDefault="005B7B05" w:rsidP="00C81417">
      <w:pPr>
        <w:numPr>
          <w:ilvl w:val="0"/>
          <w:numId w:val="1"/>
        </w:numPr>
        <w:pBdr>
          <w:top w:val="nil"/>
          <w:left w:val="nil"/>
          <w:bottom w:val="nil"/>
          <w:right w:val="nil"/>
          <w:between w:val="nil"/>
        </w:pBdr>
        <w:ind w:right="120"/>
        <w:jc w:val="both"/>
        <w:rPr>
          <w:rFonts w:ascii="Century" w:hAnsi="Century" w:cstheme="majorHAnsi"/>
          <w:color w:val="000000"/>
          <w:sz w:val="20"/>
          <w:szCs w:val="20"/>
        </w:rPr>
      </w:pPr>
      <w:r w:rsidRPr="00C81417">
        <w:rPr>
          <w:rFonts w:ascii="Century" w:hAnsi="Century" w:cstheme="majorHAnsi"/>
          <w:color w:val="000000"/>
          <w:sz w:val="20"/>
          <w:szCs w:val="20"/>
        </w:rPr>
        <w:t>Implemented automated deployment pipelines for Adobe AEM (Author &amp; Publish instances) using Azure DevOps and Groovy scripts, improving deployment efficiency and reducing manual errors by 80%.</w:t>
      </w:r>
    </w:p>
    <w:p w14:paraId="0D00C60E" w14:textId="1D37886B" w:rsidR="005B7B05" w:rsidRPr="00C81417" w:rsidRDefault="005B7B05" w:rsidP="00C81417">
      <w:pPr>
        <w:numPr>
          <w:ilvl w:val="0"/>
          <w:numId w:val="1"/>
        </w:numPr>
        <w:pBdr>
          <w:top w:val="nil"/>
          <w:left w:val="nil"/>
          <w:bottom w:val="nil"/>
          <w:right w:val="nil"/>
          <w:between w:val="nil"/>
        </w:pBdr>
        <w:ind w:right="120"/>
        <w:jc w:val="both"/>
        <w:rPr>
          <w:rFonts w:ascii="Century" w:hAnsi="Century" w:cstheme="majorHAnsi"/>
          <w:color w:val="000000"/>
          <w:sz w:val="20"/>
          <w:szCs w:val="20"/>
        </w:rPr>
      </w:pPr>
      <w:r w:rsidRPr="00C81417">
        <w:rPr>
          <w:rFonts w:ascii="Century" w:hAnsi="Century" w:cstheme="majorHAnsi"/>
          <w:color w:val="000000"/>
          <w:sz w:val="20"/>
          <w:szCs w:val="20"/>
        </w:rPr>
        <w:t>Designed and maintained CI/CD pipelines in Azure DevOps for Adobe Experience Manager using Maven, Jenkins, and Git, enabling faster feature rollouts and hotfixes.</w:t>
      </w:r>
    </w:p>
    <w:p w14:paraId="64E054A4" w14:textId="4BE72080" w:rsidR="005B7B05" w:rsidRPr="00C81417" w:rsidRDefault="005B7B05" w:rsidP="00C81417">
      <w:pPr>
        <w:numPr>
          <w:ilvl w:val="0"/>
          <w:numId w:val="1"/>
        </w:numPr>
        <w:pBdr>
          <w:top w:val="nil"/>
          <w:left w:val="nil"/>
          <w:bottom w:val="nil"/>
          <w:right w:val="nil"/>
          <w:between w:val="nil"/>
        </w:pBdr>
        <w:ind w:right="120"/>
        <w:jc w:val="both"/>
        <w:rPr>
          <w:rFonts w:ascii="Century" w:hAnsi="Century" w:cstheme="majorHAnsi"/>
          <w:color w:val="000000"/>
          <w:sz w:val="20"/>
          <w:szCs w:val="20"/>
        </w:rPr>
      </w:pPr>
      <w:r w:rsidRPr="00C81417">
        <w:rPr>
          <w:rFonts w:ascii="Century" w:hAnsi="Century" w:cstheme="majorHAnsi"/>
          <w:color w:val="000000"/>
          <w:sz w:val="20"/>
          <w:szCs w:val="20"/>
        </w:rPr>
        <w:t>Created custom Azure DevOps YAML pipelines to build and deploy AEM code packages (content and code bundles) across multiple environments (Dev, QA, Stage, Prod).</w:t>
      </w:r>
    </w:p>
    <w:p w14:paraId="288ED53D" w14:textId="1864BDD0" w:rsidR="00730AB1" w:rsidRPr="00C81417" w:rsidRDefault="00730AB1" w:rsidP="00C81417">
      <w:pPr>
        <w:numPr>
          <w:ilvl w:val="0"/>
          <w:numId w:val="1"/>
        </w:numPr>
        <w:pBdr>
          <w:top w:val="nil"/>
          <w:left w:val="nil"/>
          <w:bottom w:val="nil"/>
          <w:right w:val="nil"/>
          <w:between w:val="nil"/>
        </w:pBdr>
        <w:ind w:right="120"/>
        <w:jc w:val="both"/>
        <w:rPr>
          <w:rFonts w:ascii="Century" w:hAnsi="Century" w:cstheme="majorHAnsi"/>
          <w:color w:val="000000"/>
          <w:sz w:val="20"/>
          <w:szCs w:val="20"/>
        </w:rPr>
      </w:pPr>
      <w:r w:rsidRPr="00C81417">
        <w:rPr>
          <w:rFonts w:ascii="Century" w:hAnsi="Century" w:cstheme="majorHAnsi"/>
          <w:color w:val="000000"/>
          <w:sz w:val="20"/>
          <w:szCs w:val="20"/>
        </w:rPr>
        <w:t>Automated infrastructure and application deployments using GitHub Actions workflows and ArgoCD GitOps-based delivery for consistent version control.</w:t>
      </w:r>
    </w:p>
    <w:p w14:paraId="5A27A842" w14:textId="560FB6BA" w:rsidR="00C04AB0" w:rsidRPr="00C81417" w:rsidRDefault="00C04AB0" w:rsidP="00C81417">
      <w:pPr>
        <w:numPr>
          <w:ilvl w:val="0"/>
          <w:numId w:val="1"/>
        </w:numPr>
        <w:pBdr>
          <w:top w:val="nil"/>
          <w:left w:val="nil"/>
          <w:bottom w:val="nil"/>
          <w:right w:val="nil"/>
          <w:between w:val="nil"/>
        </w:pBdr>
        <w:ind w:right="120"/>
        <w:jc w:val="both"/>
        <w:rPr>
          <w:rFonts w:ascii="Century" w:hAnsi="Century" w:cstheme="majorHAnsi"/>
          <w:color w:val="000000"/>
          <w:sz w:val="20"/>
          <w:szCs w:val="20"/>
        </w:rPr>
      </w:pPr>
      <w:r w:rsidRPr="00C81417">
        <w:rPr>
          <w:rFonts w:ascii="Century" w:hAnsi="Century" w:cstheme="majorHAnsi"/>
          <w:color w:val="000000"/>
          <w:sz w:val="20"/>
          <w:szCs w:val="20"/>
        </w:rPr>
        <w:t>Strong experience in automating deployments and managing infrastructure for OpenText Web CMS (TeamSite) in enterprise environments.</w:t>
      </w:r>
    </w:p>
    <w:p w14:paraId="3AB613F4" w14:textId="0EDF2ACE" w:rsidR="00C04AB0" w:rsidRPr="00C81417" w:rsidRDefault="00C04AB0" w:rsidP="00C81417">
      <w:pPr>
        <w:numPr>
          <w:ilvl w:val="0"/>
          <w:numId w:val="1"/>
        </w:numPr>
        <w:pBdr>
          <w:top w:val="nil"/>
          <w:left w:val="nil"/>
          <w:bottom w:val="nil"/>
          <w:right w:val="nil"/>
          <w:between w:val="nil"/>
        </w:pBdr>
        <w:ind w:right="120"/>
        <w:jc w:val="both"/>
        <w:rPr>
          <w:rFonts w:ascii="Century" w:hAnsi="Century" w:cstheme="majorHAnsi"/>
          <w:color w:val="000000"/>
          <w:sz w:val="20"/>
          <w:szCs w:val="20"/>
        </w:rPr>
      </w:pPr>
      <w:r w:rsidRPr="00C81417">
        <w:rPr>
          <w:rFonts w:ascii="Century" w:hAnsi="Century" w:cstheme="majorHAnsi"/>
          <w:color w:val="000000"/>
          <w:sz w:val="20"/>
          <w:szCs w:val="20"/>
        </w:rPr>
        <w:t>Proficient in implementing CI/CD pipelines for OpenText TeamSite using tools like Jenkins, Git, and Ansible, enabling seamless content delivery and workflow automation.</w:t>
      </w:r>
    </w:p>
    <w:p w14:paraId="6BD29F57" w14:textId="23ECF8EA" w:rsidR="00C04AB0" w:rsidRPr="00C81417" w:rsidRDefault="00C04AB0" w:rsidP="00C81417">
      <w:pPr>
        <w:numPr>
          <w:ilvl w:val="0"/>
          <w:numId w:val="1"/>
        </w:numPr>
        <w:pBdr>
          <w:top w:val="nil"/>
          <w:left w:val="nil"/>
          <w:bottom w:val="nil"/>
          <w:right w:val="nil"/>
          <w:between w:val="nil"/>
        </w:pBdr>
        <w:ind w:right="120"/>
        <w:jc w:val="both"/>
        <w:rPr>
          <w:rFonts w:ascii="Century" w:hAnsi="Century" w:cstheme="majorHAnsi"/>
          <w:color w:val="000000"/>
          <w:sz w:val="20"/>
          <w:szCs w:val="20"/>
        </w:rPr>
      </w:pPr>
      <w:r w:rsidRPr="00C81417">
        <w:rPr>
          <w:rFonts w:ascii="Century" w:hAnsi="Century" w:cstheme="majorHAnsi"/>
          <w:color w:val="000000"/>
          <w:sz w:val="20"/>
          <w:szCs w:val="20"/>
        </w:rPr>
        <w:t>Expertise in managing and deploying TeamSite components including DCTs, templates, workflows, and custom modules across multiple environments.</w:t>
      </w:r>
    </w:p>
    <w:p w14:paraId="059116F0" w14:textId="0A97563C" w:rsidR="00730AB1" w:rsidRPr="00C81417" w:rsidRDefault="00730AB1" w:rsidP="00C81417">
      <w:pPr>
        <w:numPr>
          <w:ilvl w:val="0"/>
          <w:numId w:val="1"/>
        </w:numPr>
        <w:pBdr>
          <w:top w:val="nil"/>
          <w:left w:val="nil"/>
          <w:bottom w:val="nil"/>
          <w:right w:val="nil"/>
          <w:between w:val="nil"/>
        </w:pBdr>
        <w:ind w:right="120"/>
        <w:jc w:val="both"/>
        <w:rPr>
          <w:rFonts w:ascii="Century" w:hAnsi="Century"/>
          <w:color w:val="000000"/>
          <w:sz w:val="20"/>
          <w:szCs w:val="20"/>
        </w:rPr>
      </w:pPr>
      <w:r w:rsidRPr="00C81417">
        <w:rPr>
          <w:rFonts w:ascii="Century" w:hAnsi="Century"/>
          <w:color w:val="000000"/>
          <w:sz w:val="20"/>
          <w:szCs w:val="20"/>
        </w:rPr>
        <w:t>Implemented robust CI/CD pipelines in Jenkins for build, test, and deployment processes of Java applications with integration to quality and security tools.</w:t>
      </w:r>
    </w:p>
    <w:p w14:paraId="441CE0C8" w14:textId="54015F8D" w:rsidR="005761A7" w:rsidRPr="00C81417" w:rsidRDefault="00D44CF5" w:rsidP="00C81417">
      <w:pPr>
        <w:numPr>
          <w:ilvl w:val="0"/>
          <w:numId w:val="1"/>
        </w:numPr>
        <w:pBdr>
          <w:top w:val="nil"/>
          <w:left w:val="nil"/>
          <w:bottom w:val="nil"/>
          <w:right w:val="nil"/>
          <w:between w:val="nil"/>
        </w:pBdr>
        <w:ind w:right="120"/>
        <w:jc w:val="both"/>
        <w:rPr>
          <w:rFonts w:ascii="Century" w:hAnsi="Century"/>
          <w:color w:val="000000"/>
          <w:sz w:val="20"/>
          <w:szCs w:val="20"/>
        </w:rPr>
      </w:pPr>
      <w:r w:rsidRPr="00C81417">
        <w:rPr>
          <w:rFonts w:ascii="Century" w:eastAsia="Calibri" w:hAnsi="Century" w:cs="Calibri"/>
          <w:color w:val="000000"/>
          <w:sz w:val="20"/>
          <w:szCs w:val="20"/>
        </w:rPr>
        <w:t xml:space="preserve">Experience in setup and configuring Monitoring different tools like </w:t>
      </w:r>
      <w:r w:rsidR="00C81417" w:rsidRPr="00C81417">
        <w:rPr>
          <w:rFonts w:ascii="Century" w:eastAsia="Calibri" w:hAnsi="Century" w:cs="Calibri"/>
          <w:color w:val="000000"/>
          <w:sz w:val="20"/>
          <w:szCs w:val="20"/>
        </w:rPr>
        <w:t>Dynatrace</w:t>
      </w:r>
      <w:r w:rsidRPr="00C81417">
        <w:rPr>
          <w:rFonts w:ascii="Century" w:eastAsia="Calibri" w:hAnsi="Century" w:cs="Calibri"/>
          <w:color w:val="000000"/>
          <w:sz w:val="20"/>
          <w:szCs w:val="20"/>
        </w:rPr>
        <w:t>, Nagios for servers and applications.</w:t>
      </w:r>
    </w:p>
    <w:p w14:paraId="22E83857" w14:textId="2D1D86FC" w:rsidR="005761A7" w:rsidRPr="00C81417" w:rsidRDefault="00D44CF5" w:rsidP="00C81417">
      <w:pPr>
        <w:numPr>
          <w:ilvl w:val="0"/>
          <w:numId w:val="1"/>
        </w:numPr>
        <w:pBdr>
          <w:top w:val="nil"/>
          <w:left w:val="nil"/>
          <w:bottom w:val="nil"/>
          <w:right w:val="nil"/>
          <w:between w:val="nil"/>
        </w:pBdr>
        <w:ind w:right="120"/>
        <w:jc w:val="both"/>
        <w:rPr>
          <w:rFonts w:ascii="Century" w:hAnsi="Century"/>
          <w:color w:val="000000"/>
          <w:sz w:val="20"/>
          <w:szCs w:val="20"/>
        </w:rPr>
      </w:pPr>
      <w:r w:rsidRPr="00C81417">
        <w:rPr>
          <w:rFonts w:ascii="Century" w:eastAsia="Calibri" w:hAnsi="Century" w:cs="Calibri"/>
          <w:color w:val="000000"/>
          <w:sz w:val="20"/>
          <w:szCs w:val="20"/>
        </w:rPr>
        <w:t xml:space="preserve">Experience in using Prometheus for monitoring and alerting in a variety of environments, including cloud-based and containerized </w:t>
      </w:r>
      <w:r w:rsidRPr="00C81417">
        <w:rPr>
          <w:rFonts w:ascii="Century" w:eastAsia="Calibri" w:hAnsi="Century" w:cs="Calibri"/>
          <w:sz w:val="20"/>
          <w:szCs w:val="20"/>
        </w:rPr>
        <w:t>systems</w:t>
      </w:r>
      <w:r w:rsidRPr="00C81417">
        <w:rPr>
          <w:rFonts w:ascii="Century" w:eastAsia="Calibri" w:hAnsi="Century" w:cs="Calibri"/>
          <w:color w:val="000000"/>
          <w:sz w:val="20"/>
          <w:szCs w:val="20"/>
        </w:rPr>
        <w:t>.</w:t>
      </w:r>
    </w:p>
    <w:p w14:paraId="13C6F60D" w14:textId="75D09B8C" w:rsidR="00920613" w:rsidRPr="00C81417" w:rsidRDefault="00920613" w:rsidP="00C81417">
      <w:pPr>
        <w:numPr>
          <w:ilvl w:val="0"/>
          <w:numId w:val="1"/>
        </w:numPr>
        <w:pBdr>
          <w:top w:val="nil"/>
          <w:left w:val="nil"/>
          <w:bottom w:val="nil"/>
          <w:right w:val="nil"/>
          <w:between w:val="nil"/>
        </w:pBdr>
        <w:ind w:right="120"/>
        <w:jc w:val="both"/>
        <w:rPr>
          <w:rFonts w:ascii="Century" w:hAnsi="Century" w:cstheme="majorHAnsi"/>
          <w:color w:val="000000"/>
          <w:sz w:val="20"/>
          <w:szCs w:val="20"/>
        </w:rPr>
      </w:pPr>
      <w:r w:rsidRPr="00C81417">
        <w:rPr>
          <w:rFonts w:ascii="Century" w:hAnsi="Century" w:cstheme="majorHAnsi"/>
          <w:color w:val="000000"/>
          <w:sz w:val="20"/>
          <w:szCs w:val="20"/>
        </w:rPr>
        <w:lastRenderedPageBreak/>
        <w:t xml:space="preserve">Experienced DevOps Engineer with hands-on expertise in managing and automating deployments for OpenText Web CMS (TeamSite) version 16 and above, including </w:t>
      </w:r>
      <w:r w:rsidR="00C81417" w:rsidRPr="00C81417">
        <w:rPr>
          <w:rFonts w:ascii="Century" w:hAnsi="Century" w:cstheme="majorHAnsi"/>
          <w:color w:val="000000"/>
          <w:sz w:val="20"/>
          <w:szCs w:val="20"/>
        </w:rPr>
        <w:t>Open Deploy</w:t>
      </w:r>
      <w:r w:rsidRPr="00C81417">
        <w:rPr>
          <w:rFonts w:ascii="Century" w:hAnsi="Century" w:cstheme="majorHAnsi"/>
          <w:color w:val="000000"/>
          <w:sz w:val="20"/>
          <w:szCs w:val="20"/>
        </w:rPr>
        <w:t xml:space="preserve"> and </w:t>
      </w:r>
      <w:r w:rsidR="00C81417" w:rsidRPr="00C81417">
        <w:rPr>
          <w:rFonts w:ascii="Century" w:hAnsi="Century" w:cstheme="majorHAnsi"/>
          <w:color w:val="000000"/>
          <w:sz w:val="20"/>
          <w:szCs w:val="20"/>
        </w:rPr>
        <w:t>Live Site</w:t>
      </w:r>
      <w:r w:rsidRPr="00C81417">
        <w:rPr>
          <w:rFonts w:ascii="Century" w:hAnsi="Century" w:cstheme="majorHAnsi"/>
          <w:color w:val="000000"/>
          <w:sz w:val="20"/>
          <w:szCs w:val="20"/>
        </w:rPr>
        <w:t xml:space="preserve"> components.</w:t>
      </w:r>
    </w:p>
    <w:p w14:paraId="0F927934" w14:textId="57FC7A8F" w:rsidR="00920613" w:rsidRPr="00C81417" w:rsidRDefault="00920613" w:rsidP="00C81417">
      <w:pPr>
        <w:numPr>
          <w:ilvl w:val="0"/>
          <w:numId w:val="1"/>
        </w:numPr>
        <w:pBdr>
          <w:top w:val="nil"/>
          <w:left w:val="nil"/>
          <w:bottom w:val="nil"/>
          <w:right w:val="nil"/>
          <w:between w:val="nil"/>
        </w:pBdr>
        <w:ind w:right="120"/>
        <w:jc w:val="both"/>
        <w:rPr>
          <w:rFonts w:ascii="Century" w:hAnsi="Century" w:cstheme="majorHAnsi"/>
          <w:color w:val="000000"/>
          <w:sz w:val="20"/>
          <w:szCs w:val="20"/>
        </w:rPr>
      </w:pPr>
      <w:r w:rsidRPr="00C81417">
        <w:rPr>
          <w:rFonts w:ascii="Century" w:hAnsi="Century" w:cstheme="majorHAnsi"/>
          <w:color w:val="000000"/>
          <w:sz w:val="20"/>
          <w:szCs w:val="20"/>
        </w:rPr>
        <w:t xml:space="preserve">Proficient in configuring and maintaining TeamSite runtime environments, ensuring seamless integration between authoring, </w:t>
      </w:r>
      <w:r w:rsidR="00C81417" w:rsidRPr="00C81417">
        <w:rPr>
          <w:rFonts w:ascii="Century" w:hAnsi="Century" w:cstheme="majorHAnsi"/>
          <w:color w:val="000000"/>
          <w:sz w:val="20"/>
          <w:szCs w:val="20"/>
        </w:rPr>
        <w:t>Live Site</w:t>
      </w:r>
      <w:r w:rsidRPr="00C81417">
        <w:rPr>
          <w:rFonts w:ascii="Century" w:hAnsi="Century" w:cstheme="majorHAnsi"/>
          <w:color w:val="000000"/>
          <w:sz w:val="20"/>
          <w:szCs w:val="20"/>
        </w:rPr>
        <w:t xml:space="preserve"> Display Services, and delivery servers.</w:t>
      </w:r>
    </w:p>
    <w:p w14:paraId="60D048C3" w14:textId="74D890C3" w:rsidR="00920613" w:rsidRPr="00C81417" w:rsidRDefault="00920613" w:rsidP="00C81417">
      <w:pPr>
        <w:numPr>
          <w:ilvl w:val="0"/>
          <w:numId w:val="1"/>
        </w:numPr>
        <w:pBdr>
          <w:top w:val="nil"/>
          <w:left w:val="nil"/>
          <w:bottom w:val="nil"/>
          <w:right w:val="nil"/>
          <w:between w:val="nil"/>
        </w:pBdr>
        <w:ind w:right="120"/>
        <w:jc w:val="both"/>
        <w:rPr>
          <w:rFonts w:ascii="Century" w:hAnsi="Century" w:cstheme="majorHAnsi"/>
          <w:color w:val="000000"/>
          <w:sz w:val="20"/>
          <w:szCs w:val="20"/>
        </w:rPr>
      </w:pPr>
      <w:r w:rsidRPr="00C81417">
        <w:rPr>
          <w:rFonts w:ascii="Century" w:hAnsi="Century" w:cstheme="majorHAnsi"/>
          <w:color w:val="000000"/>
          <w:sz w:val="20"/>
          <w:szCs w:val="20"/>
        </w:rPr>
        <w:t>Implemented robust CI/CD pipelines for TeamSite content, templates, and workflow deployments using tools like Jenkins, Git, and Ansible.</w:t>
      </w:r>
    </w:p>
    <w:p w14:paraId="41C639B9" w14:textId="77777777" w:rsidR="005761A7" w:rsidRPr="00C81417" w:rsidRDefault="00D44CF5" w:rsidP="00C81417">
      <w:pPr>
        <w:numPr>
          <w:ilvl w:val="0"/>
          <w:numId w:val="1"/>
        </w:numPr>
        <w:pBdr>
          <w:top w:val="nil"/>
          <w:left w:val="nil"/>
          <w:bottom w:val="nil"/>
          <w:right w:val="nil"/>
          <w:between w:val="nil"/>
        </w:pBdr>
        <w:ind w:right="120"/>
        <w:jc w:val="both"/>
        <w:rPr>
          <w:rFonts w:ascii="Century" w:hAnsi="Century"/>
          <w:color w:val="000000"/>
          <w:sz w:val="20"/>
          <w:szCs w:val="20"/>
        </w:rPr>
      </w:pPr>
      <w:r w:rsidRPr="00C81417">
        <w:rPr>
          <w:rFonts w:ascii="Century" w:eastAsia="Calibri" w:hAnsi="Century" w:cstheme="majorHAnsi"/>
          <w:color w:val="000000"/>
          <w:sz w:val="20"/>
          <w:szCs w:val="20"/>
        </w:rPr>
        <w:t>Expertise in deploying applications</w:t>
      </w:r>
      <w:r w:rsidRPr="00C81417">
        <w:rPr>
          <w:rFonts w:ascii="Century" w:eastAsia="Calibri" w:hAnsi="Century" w:cs="Calibri"/>
          <w:color w:val="000000"/>
          <w:sz w:val="20"/>
          <w:szCs w:val="20"/>
        </w:rPr>
        <w:t xml:space="preserve"> on to the servers using shell, ruby, bash and groovy scripting.</w:t>
      </w:r>
    </w:p>
    <w:p w14:paraId="6CA1390F" w14:textId="77777777" w:rsidR="005761A7" w:rsidRPr="00C81417" w:rsidRDefault="00D44CF5" w:rsidP="00C81417">
      <w:pPr>
        <w:numPr>
          <w:ilvl w:val="0"/>
          <w:numId w:val="1"/>
        </w:numPr>
        <w:pBdr>
          <w:top w:val="nil"/>
          <w:left w:val="nil"/>
          <w:bottom w:val="nil"/>
          <w:right w:val="nil"/>
          <w:between w:val="nil"/>
        </w:pBdr>
        <w:ind w:right="120"/>
        <w:jc w:val="both"/>
        <w:rPr>
          <w:rFonts w:ascii="Century" w:hAnsi="Century"/>
          <w:color w:val="000000"/>
          <w:sz w:val="20"/>
          <w:szCs w:val="20"/>
        </w:rPr>
      </w:pPr>
      <w:r w:rsidRPr="00C81417">
        <w:rPr>
          <w:rFonts w:ascii="Century" w:eastAsia="Calibri" w:hAnsi="Century" w:cs="Calibri"/>
          <w:color w:val="000000"/>
          <w:sz w:val="20"/>
          <w:szCs w:val="20"/>
        </w:rPr>
        <w:t xml:space="preserve">Good knowledge in understanding the modern DevOps practices, including automation, continuous delivery, continuous deployment, and continuous integration methodologies, and implementing them in Jenkins and Azure DevOps. </w:t>
      </w:r>
    </w:p>
    <w:p w14:paraId="0016DFE7" w14:textId="77777777" w:rsidR="005761A7" w:rsidRPr="00C81417" w:rsidRDefault="00D44CF5" w:rsidP="00C81417">
      <w:pPr>
        <w:numPr>
          <w:ilvl w:val="0"/>
          <w:numId w:val="1"/>
        </w:numPr>
        <w:pBdr>
          <w:top w:val="nil"/>
          <w:left w:val="nil"/>
          <w:bottom w:val="nil"/>
          <w:right w:val="nil"/>
          <w:between w:val="nil"/>
        </w:pBdr>
        <w:ind w:right="120"/>
        <w:jc w:val="both"/>
        <w:rPr>
          <w:rFonts w:ascii="Century" w:hAnsi="Century"/>
          <w:color w:val="000000"/>
          <w:sz w:val="20"/>
          <w:szCs w:val="20"/>
        </w:rPr>
      </w:pPr>
      <w:r w:rsidRPr="00C81417">
        <w:rPr>
          <w:rFonts w:ascii="Century" w:eastAsia="Calibri" w:hAnsi="Century" w:cs="Calibri"/>
          <w:color w:val="000000"/>
          <w:sz w:val="20"/>
          <w:szCs w:val="20"/>
        </w:rPr>
        <w:t>Good knowledge in Go lang best practices, such as testing and profiling, for ensuring high-quality and performant code.</w:t>
      </w:r>
    </w:p>
    <w:p w14:paraId="08984051" w14:textId="77777777" w:rsidR="005761A7" w:rsidRPr="00C81417" w:rsidRDefault="00D44CF5" w:rsidP="00C81417">
      <w:pPr>
        <w:numPr>
          <w:ilvl w:val="0"/>
          <w:numId w:val="1"/>
        </w:numPr>
        <w:pBdr>
          <w:top w:val="nil"/>
          <w:left w:val="nil"/>
          <w:bottom w:val="nil"/>
          <w:right w:val="nil"/>
          <w:between w:val="nil"/>
        </w:pBdr>
        <w:ind w:right="120"/>
        <w:jc w:val="both"/>
        <w:rPr>
          <w:rFonts w:ascii="Century" w:hAnsi="Century"/>
          <w:color w:val="000000"/>
          <w:sz w:val="20"/>
          <w:szCs w:val="20"/>
        </w:rPr>
      </w:pPr>
      <w:r w:rsidRPr="00C81417">
        <w:rPr>
          <w:rFonts w:ascii="Century" w:eastAsia="Calibri" w:hAnsi="Century" w:cs="Calibri"/>
          <w:color w:val="000000"/>
          <w:sz w:val="20"/>
          <w:szCs w:val="20"/>
        </w:rPr>
        <w:t>Good working knowledge of TCP/IP, including HTTP, HTTPS, FTP, SSH and SCP protocols.  </w:t>
      </w:r>
    </w:p>
    <w:p w14:paraId="53E81B06" w14:textId="77777777" w:rsidR="005761A7" w:rsidRPr="00C81417" w:rsidRDefault="00D44CF5" w:rsidP="00C81417">
      <w:pPr>
        <w:numPr>
          <w:ilvl w:val="0"/>
          <w:numId w:val="1"/>
        </w:numPr>
        <w:pBdr>
          <w:top w:val="nil"/>
          <w:left w:val="nil"/>
          <w:bottom w:val="nil"/>
          <w:right w:val="nil"/>
          <w:between w:val="nil"/>
        </w:pBdr>
        <w:ind w:right="120"/>
        <w:jc w:val="both"/>
        <w:rPr>
          <w:rFonts w:ascii="Century" w:hAnsi="Century"/>
          <w:color w:val="000000"/>
          <w:sz w:val="20"/>
          <w:szCs w:val="20"/>
        </w:rPr>
      </w:pPr>
      <w:r w:rsidRPr="00C81417">
        <w:rPr>
          <w:rFonts w:ascii="Century" w:eastAsia="Calibri" w:hAnsi="Century" w:cs="Calibri"/>
          <w:color w:val="000000"/>
          <w:sz w:val="20"/>
          <w:szCs w:val="20"/>
        </w:rPr>
        <w:t xml:space="preserve">Experience in building WAR, </w:t>
      </w:r>
      <w:r w:rsidRPr="00C81417">
        <w:rPr>
          <w:rFonts w:ascii="Century" w:eastAsia="Calibri" w:hAnsi="Century" w:cs="Calibri"/>
          <w:sz w:val="20"/>
          <w:szCs w:val="20"/>
        </w:rPr>
        <w:t>EAR</w:t>
      </w:r>
      <w:r w:rsidRPr="00C81417">
        <w:rPr>
          <w:rFonts w:ascii="Century" w:eastAsia="Calibri" w:hAnsi="Century" w:cs="Calibri"/>
          <w:color w:val="000000"/>
          <w:sz w:val="20"/>
          <w:szCs w:val="20"/>
        </w:rPr>
        <w:t xml:space="preserve"> JAR files using POM.xml and deploying the build artifacts from maven to nexus repositories and thereby to DEV, QA, UAT, Pre-prod &amp; Prod environments. </w:t>
      </w:r>
    </w:p>
    <w:p w14:paraId="0A619423" w14:textId="77777777" w:rsidR="005761A7" w:rsidRPr="00C81417" w:rsidRDefault="00D44CF5" w:rsidP="00C81417">
      <w:pPr>
        <w:numPr>
          <w:ilvl w:val="0"/>
          <w:numId w:val="1"/>
        </w:numPr>
        <w:pBdr>
          <w:top w:val="nil"/>
          <w:left w:val="nil"/>
          <w:bottom w:val="nil"/>
          <w:right w:val="nil"/>
          <w:between w:val="nil"/>
        </w:pBdr>
        <w:ind w:right="120"/>
        <w:jc w:val="both"/>
        <w:rPr>
          <w:rFonts w:ascii="Century" w:hAnsi="Century"/>
          <w:color w:val="000000"/>
          <w:sz w:val="20"/>
          <w:szCs w:val="20"/>
        </w:rPr>
      </w:pPr>
      <w:r w:rsidRPr="00C81417">
        <w:rPr>
          <w:rFonts w:ascii="Century" w:eastAsia="Calibri" w:hAnsi="Century" w:cs="Calibri"/>
          <w:color w:val="000000"/>
          <w:sz w:val="20"/>
          <w:szCs w:val="20"/>
        </w:rPr>
        <w:t>Experienced in working with deployment of applications to Apache Tomcat, WebSphere, Web Logic, JBOSS Servers</w:t>
      </w:r>
    </w:p>
    <w:p w14:paraId="5C7CB3A4" w14:textId="77777777" w:rsidR="005761A7" w:rsidRPr="00C81417" w:rsidRDefault="00D44CF5" w:rsidP="00C81417">
      <w:pPr>
        <w:numPr>
          <w:ilvl w:val="0"/>
          <w:numId w:val="1"/>
        </w:numPr>
        <w:pBdr>
          <w:top w:val="nil"/>
          <w:left w:val="nil"/>
          <w:bottom w:val="nil"/>
          <w:right w:val="nil"/>
          <w:between w:val="nil"/>
        </w:pBdr>
        <w:ind w:right="120"/>
        <w:jc w:val="both"/>
        <w:rPr>
          <w:rFonts w:ascii="Century" w:hAnsi="Century"/>
          <w:color w:val="000000"/>
          <w:sz w:val="20"/>
          <w:szCs w:val="20"/>
        </w:rPr>
      </w:pPr>
      <w:r w:rsidRPr="00C81417">
        <w:rPr>
          <w:rFonts w:ascii="Century" w:eastAsia="Calibri" w:hAnsi="Century" w:cs="Calibri"/>
          <w:color w:val="000000"/>
          <w:sz w:val="20"/>
          <w:szCs w:val="20"/>
        </w:rPr>
        <w:t>Proficient in MySQL and MongoDB for managing and scaling relational and non-relational databases.</w:t>
      </w:r>
    </w:p>
    <w:p w14:paraId="37048BDF" w14:textId="77777777" w:rsidR="005761A7" w:rsidRPr="00C81417" w:rsidRDefault="00D44CF5" w:rsidP="00C81417">
      <w:pPr>
        <w:numPr>
          <w:ilvl w:val="0"/>
          <w:numId w:val="1"/>
        </w:numPr>
        <w:pBdr>
          <w:top w:val="nil"/>
          <w:left w:val="nil"/>
          <w:bottom w:val="nil"/>
          <w:right w:val="nil"/>
          <w:between w:val="nil"/>
        </w:pBdr>
        <w:ind w:right="120"/>
        <w:jc w:val="both"/>
        <w:rPr>
          <w:rFonts w:ascii="Century" w:hAnsi="Century"/>
          <w:color w:val="000000"/>
          <w:sz w:val="20"/>
          <w:szCs w:val="20"/>
        </w:rPr>
      </w:pPr>
      <w:r w:rsidRPr="00C81417">
        <w:rPr>
          <w:rFonts w:ascii="Century" w:eastAsia="Calibri" w:hAnsi="Century" w:cs="Calibri"/>
          <w:color w:val="000000"/>
          <w:sz w:val="20"/>
          <w:szCs w:val="20"/>
        </w:rPr>
        <w:t>Experience with shell languages such as Bash and YAML including creating and modifying scripts for automation, system administration, and data processing tasks.</w:t>
      </w:r>
    </w:p>
    <w:p w14:paraId="4476B610" w14:textId="5617A9B4" w:rsidR="005761A7" w:rsidRPr="00C81417" w:rsidRDefault="00D44CF5" w:rsidP="00C81417">
      <w:pPr>
        <w:numPr>
          <w:ilvl w:val="0"/>
          <w:numId w:val="1"/>
        </w:numPr>
        <w:pBdr>
          <w:top w:val="nil"/>
          <w:left w:val="nil"/>
          <w:bottom w:val="nil"/>
          <w:right w:val="nil"/>
          <w:between w:val="nil"/>
        </w:pBdr>
        <w:ind w:right="120"/>
        <w:jc w:val="both"/>
        <w:rPr>
          <w:rFonts w:ascii="Century" w:hAnsi="Century"/>
          <w:color w:val="000000"/>
          <w:sz w:val="20"/>
          <w:szCs w:val="20"/>
        </w:rPr>
      </w:pPr>
      <w:r w:rsidRPr="00C81417">
        <w:rPr>
          <w:rFonts w:ascii="Century" w:eastAsia="Calibri" w:hAnsi="Century" w:cs="Calibri"/>
          <w:color w:val="000000"/>
          <w:sz w:val="20"/>
          <w:szCs w:val="20"/>
        </w:rPr>
        <w:t xml:space="preserve">Good Experience with YAML-based configuration management tools such as Ansible and as well as Terraform for infrastructure as </w:t>
      </w:r>
      <w:r w:rsidRPr="00C81417">
        <w:rPr>
          <w:rFonts w:ascii="Century" w:eastAsia="Calibri" w:hAnsi="Century" w:cs="Calibri"/>
          <w:sz w:val="20"/>
          <w:szCs w:val="20"/>
        </w:rPr>
        <w:t>code automation</w:t>
      </w:r>
      <w:r w:rsidRPr="00C81417">
        <w:rPr>
          <w:rFonts w:ascii="Century" w:eastAsia="Calibri" w:hAnsi="Century" w:cs="Calibri"/>
          <w:color w:val="000000"/>
          <w:sz w:val="20"/>
          <w:szCs w:val="20"/>
        </w:rPr>
        <w:t>.</w:t>
      </w:r>
    </w:p>
    <w:p w14:paraId="40204868" w14:textId="49A700D7" w:rsidR="005B7B05" w:rsidRPr="00C81417" w:rsidRDefault="005B7B05" w:rsidP="00C81417">
      <w:pPr>
        <w:numPr>
          <w:ilvl w:val="0"/>
          <w:numId w:val="1"/>
        </w:numPr>
        <w:pBdr>
          <w:top w:val="nil"/>
          <w:left w:val="nil"/>
          <w:bottom w:val="nil"/>
          <w:right w:val="nil"/>
          <w:between w:val="nil"/>
        </w:pBdr>
        <w:ind w:right="120"/>
        <w:jc w:val="both"/>
        <w:rPr>
          <w:rFonts w:ascii="Century" w:hAnsi="Century" w:cstheme="majorHAnsi"/>
          <w:color w:val="000000"/>
          <w:sz w:val="20"/>
          <w:szCs w:val="20"/>
        </w:rPr>
      </w:pPr>
      <w:r w:rsidRPr="00C81417">
        <w:rPr>
          <w:rFonts w:ascii="Century" w:hAnsi="Century" w:cstheme="majorHAnsi"/>
          <w:color w:val="000000"/>
          <w:sz w:val="20"/>
          <w:szCs w:val="20"/>
        </w:rPr>
        <w:t>Set up monitoring and alerting using Azure Monitor, App Insights, and Splunk for Adobe AEM applications running on Azure infrastructure.</w:t>
      </w:r>
    </w:p>
    <w:p w14:paraId="41C5B789" w14:textId="6F02F8A9" w:rsidR="001633A9" w:rsidRPr="00C81417" w:rsidRDefault="001633A9" w:rsidP="00C81417">
      <w:pPr>
        <w:numPr>
          <w:ilvl w:val="0"/>
          <w:numId w:val="1"/>
        </w:numPr>
        <w:pBdr>
          <w:top w:val="nil"/>
          <w:left w:val="nil"/>
          <w:bottom w:val="nil"/>
          <w:right w:val="nil"/>
          <w:between w:val="nil"/>
        </w:pBdr>
        <w:ind w:right="120"/>
        <w:jc w:val="both"/>
        <w:rPr>
          <w:rFonts w:ascii="Century" w:hAnsi="Century" w:cstheme="majorHAnsi"/>
          <w:color w:val="000000"/>
          <w:sz w:val="20"/>
          <w:szCs w:val="20"/>
        </w:rPr>
      </w:pPr>
      <w:r w:rsidRPr="00C81417">
        <w:rPr>
          <w:rFonts w:ascii="Century" w:hAnsi="Century" w:cstheme="majorHAnsi"/>
          <w:color w:val="000000"/>
          <w:sz w:val="20"/>
          <w:szCs w:val="20"/>
        </w:rPr>
        <w:t>Automated provisioning and configuration of Azure infrastructure using Ansible playbooks and Azure Resource Manager (ARM) templates, reducing manual deployment time by 70%.</w:t>
      </w:r>
    </w:p>
    <w:p w14:paraId="0DC05857" w14:textId="033525DE" w:rsidR="001633A9" w:rsidRPr="00C81417" w:rsidRDefault="001633A9" w:rsidP="00C81417">
      <w:pPr>
        <w:numPr>
          <w:ilvl w:val="0"/>
          <w:numId w:val="1"/>
        </w:numPr>
        <w:pBdr>
          <w:top w:val="nil"/>
          <w:left w:val="nil"/>
          <w:bottom w:val="nil"/>
          <w:right w:val="nil"/>
          <w:between w:val="nil"/>
        </w:pBdr>
        <w:ind w:right="120"/>
        <w:jc w:val="both"/>
        <w:rPr>
          <w:rFonts w:ascii="Century" w:hAnsi="Century" w:cstheme="majorHAnsi"/>
          <w:color w:val="000000"/>
          <w:sz w:val="20"/>
          <w:szCs w:val="20"/>
        </w:rPr>
      </w:pPr>
      <w:r w:rsidRPr="00C81417">
        <w:rPr>
          <w:rFonts w:ascii="Century" w:hAnsi="Century" w:cstheme="majorHAnsi"/>
          <w:color w:val="000000"/>
          <w:sz w:val="20"/>
          <w:szCs w:val="20"/>
        </w:rPr>
        <w:t>Designed and implemented end-to-end CI/CD pipelines using Jenkins and Ansible for mission-critical banking applications hosted on Microsoft Azure, ensuring secure and compliant release cycles.</w:t>
      </w:r>
    </w:p>
    <w:p w14:paraId="3DCA71E4" w14:textId="73E4D628" w:rsidR="001633A9" w:rsidRPr="00C81417" w:rsidRDefault="001633A9" w:rsidP="00C81417">
      <w:pPr>
        <w:numPr>
          <w:ilvl w:val="0"/>
          <w:numId w:val="1"/>
        </w:numPr>
        <w:pBdr>
          <w:top w:val="nil"/>
          <w:left w:val="nil"/>
          <w:bottom w:val="nil"/>
          <w:right w:val="nil"/>
          <w:between w:val="nil"/>
        </w:pBdr>
        <w:ind w:right="120"/>
        <w:jc w:val="both"/>
        <w:rPr>
          <w:rFonts w:ascii="Century" w:hAnsi="Century" w:cstheme="majorHAnsi"/>
          <w:color w:val="000000"/>
          <w:sz w:val="20"/>
          <w:szCs w:val="20"/>
        </w:rPr>
      </w:pPr>
      <w:r w:rsidRPr="00C81417">
        <w:rPr>
          <w:rFonts w:ascii="Century" w:hAnsi="Century" w:cstheme="majorHAnsi"/>
          <w:color w:val="000000"/>
          <w:sz w:val="20"/>
          <w:szCs w:val="20"/>
        </w:rPr>
        <w:t>Developed infrastructure automation scripts using Ansible to manage VM lifecycle, application deployments, and patch management across multi-tier financial systems.</w:t>
      </w:r>
    </w:p>
    <w:p w14:paraId="26D808BB" w14:textId="1A8014E4" w:rsidR="001633A9" w:rsidRPr="00C81417" w:rsidRDefault="001633A9" w:rsidP="00C81417">
      <w:pPr>
        <w:numPr>
          <w:ilvl w:val="0"/>
          <w:numId w:val="1"/>
        </w:numPr>
        <w:pBdr>
          <w:top w:val="nil"/>
          <w:left w:val="nil"/>
          <w:bottom w:val="nil"/>
          <w:right w:val="nil"/>
          <w:between w:val="nil"/>
        </w:pBdr>
        <w:ind w:right="120"/>
        <w:jc w:val="both"/>
        <w:rPr>
          <w:rFonts w:ascii="Century" w:hAnsi="Century" w:cstheme="majorHAnsi"/>
          <w:color w:val="000000"/>
          <w:sz w:val="20"/>
          <w:szCs w:val="20"/>
        </w:rPr>
      </w:pPr>
      <w:r w:rsidRPr="00C81417">
        <w:rPr>
          <w:rFonts w:ascii="Century" w:hAnsi="Century" w:cstheme="majorHAnsi"/>
          <w:color w:val="000000"/>
          <w:sz w:val="20"/>
          <w:szCs w:val="20"/>
        </w:rPr>
        <w:t>Integrated Jenkins pipelines with Azure DevOps Repos for version control and automated build/test/deploy processes across development and production environments.</w:t>
      </w:r>
    </w:p>
    <w:p w14:paraId="13652115" w14:textId="0DCA350C" w:rsidR="005B7B05" w:rsidRPr="00C81417" w:rsidRDefault="005B7B05" w:rsidP="00C81417">
      <w:pPr>
        <w:numPr>
          <w:ilvl w:val="0"/>
          <w:numId w:val="1"/>
        </w:numPr>
        <w:pBdr>
          <w:top w:val="nil"/>
          <w:left w:val="nil"/>
          <w:bottom w:val="nil"/>
          <w:right w:val="nil"/>
          <w:between w:val="nil"/>
        </w:pBdr>
        <w:ind w:right="120"/>
        <w:jc w:val="both"/>
        <w:rPr>
          <w:rFonts w:ascii="Century" w:hAnsi="Century" w:cstheme="majorHAnsi"/>
          <w:color w:val="000000"/>
          <w:sz w:val="20"/>
          <w:szCs w:val="20"/>
        </w:rPr>
      </w:pPr>
      <w:r w:rsidRPr="00C81417">
        <w:rPr>
          <w:rFonts w:ascii="Century" w:hAnsi="Century" w:cstheme="majorHAnsi"/>
          <w:color w:val="000000"/>
          <w:sz w:val="20"/>
          <w:szCs w:val="20"/>
        </w:rPr>
        <w:t xml:space="preserve">Enabled zero-downtime deployments in AEM by automating package deployment using </w:t>
      </w:r>
      <w:proofErr w:type="spellStart"/>
      <w:r w:rsidRPr="00C81417">
        <w:rPr>
          <w:rFonts w:ascii="Century" w:hAnsi="Century" w:cstheme="majorHAnsi"/>
          <w:color w:val="000000"/>
          <w:sz w:val="20"/>
          <w:szCs w:val="20"/>
        </w:rPr>
        <w:t>Crx</w:t>
      </w:r>
      <w:proofErr w:type="spellEnd"/>
      <w:r w:rsidRPr="00C81417">
        <w:rPr>
          <w:rFonts w:ascii="Century" w:hAnsi="Century" w:cstheme="majorHAnsi"/>
          <w:color w:val="000000"/>
          <w:sz w:val="20"/>
          <w:szCs w:val="20"/>
        </w:rPr>
        <w:t xml:space="preserve"> Package Manager APIs and Blue-Green deployment strategies.</w:t>
      </w:r>
    </w:p>
    <w:p w14:paraId="64D65034" w14:textId="7F98F43C" w:rsidR="005B7B05" w:rsidRPr="00C81417" w:rsidRDefault="005B7B05" w:rsidP="00C81417">
      <w:pPr>
        <w:numPr>
          <w:ilvl w:val="0"/>
          <w:numId w:val="1"/>
        </w:numPr>
        <w:pBdr>
          <w:top w:val="nil"/>
          <w:left w:val="nil"/>
          <w:bottom w:val="nil"/>
          <w:right w:val="nil"/>
          <w:between w:val="nil"/>
        </w:pBdr>
        <w:ind w:right="120"/>
        <w:jc w:val="both"/>
        <w:rPr>
          <w:rFonts w:ascii="Century" w:hAnsi="Century" w:cstheme="majorHAnsi"/>
          <w:color w:val="000000"/>
          <w:sz w:val="20"/>
          <w:szCs w:val="20"/>
        </w:rPr>
      </w:pPr>
      <w:r w:rsidRPr="00C81417">
        <w:rPr>
          <w:rFonts w:ascii="Century" w:hAnsi="Century" w:cstheme="majorHAnsi"/>
          <w:color w:val="000000"/>
          <w:sz w:val="20"/>
          <w:szCs w:val="20"/>
        </w:rPr>
        <w:t>Collaborated with cross-functional teams to design DevSecOps pipelines integrating AEM code quality checks, container scans, and RBAC enforcement in Azure cloud.</w:t>
      </w:r>
    </w:p>
    <w:p w14:paraId="7FEE25DC" w14:textId="1BB47AEC" w:rsidR="00C83E73" w:rsidRPr="00C81417" w:rsidRDefault="00C83E73" w:rsidP="00C81417">
      <w:pPr>
        <w:numPr>
          <w:ilvl w:val="0"/>
          <w:numId w:val="1"/>
        </w:numPr>
        <w:pBdr>
          <w:top w:val="nil"/>
          <w:left w:val="nil"/>
          <w:bottom w:val="nil"/>
          <w:right w:val="nil"/>
          <w:between w:val="nil"/>
        </w:pBdr>
        <w:ind w:right="120"/>
        <w:jc w:val="both"/>
        <w:rPr>
          <w:rFonts w:ascii="Century" w:hAnsi="Century" w:cstheme="majorHAnsi"/>
          <w:color w:val="000000"/>
          <w:sz w:val="20"/>
          <w:szCs w:val="20"/>
        </w:rPr>
      </w:pPr>
      <w:r w:rsidRPr="00C81417">
        <w:rPr>
          <w:rFonts w:ascii="Century" w:hAnsi="Century" w:cstheme="majorHAnsi"/>
          <w:color w:val="000000"/>
          <w:sz w:val="20"/>
          <w:szCs w:val="20"/>
        </w:rPr>
        <w:t>Extensive experience with OpenText Web CMS (TeamSite) version 16 and above, including configuration, deployment automation, and environment management.</w:t>
      </w:r>
    </w:p>
    <w:p w14:paraId="2C849AED" w14:textId="0BF6A807" w:rsidR="00C83E73" w:rsidRPr="00C81417" w:rsidRDefault="00C83E73" w:rsidP="00C81417">
      <w:pPr>
        <w:numPr>
          <w:ilvl w:val="0"/>
          <w:numId w:val="1"/>
        </w:numPr>
        <w:pBdr>
          <w:top w:val="nil"/>
          <w:left w:val="nil"/>
          <w:bottom w:val="nil"/>
          <w:right w:val="nil"/>
          <w:between w:val="nil"/>
        </w:pBdr>
        <w:ind w:right="120"/>
        <w:jc w:val="both"/>
        <w:rPr>
          <w:rFonts w:ascii="Century" w:hAnsi="Century" w:cstheme="majorHAnsi"/>
          <w:color w:val="000000"/>
          <w:sz w:val="20"/>
          <w:szCs w:val="20"/>
        </w:rPr>
      </w:pPr>
      <w:r w:rsidRPr="00C81417">
        <w:rPr>
          <w:rFonts w:ascii="Century" w:hAnsi="Century" w:cstheme="majorHAnsi"/>
          <w:color w:val="000000"/>
          <w:sz w:val="20"/>
          <w:szCs w:val="20"/>
        </w:rPr>
        <w:t>Proficient in managing and automating deployments using Open</w:t>
      </w:r>
      <w:r w:rsidR="00C81417">
        <w:rPr>
          <w:rFonts w:ascii="Century" w:hAnsi="Century" w:cstheme="majorHAnsi"/>
          <w:color w:val="000000"/>
          <w:sz w:val="20"/>
          <w:szCs w:val="20"/>
        </w:rPr>
        <w:t xml:space="preserve"> </w:t>
      </w:r>
      <w:r w:rsidRPr="00C81417">
        <w:rPr>
          <w:rFonts w:ascii="Century" w:hAnsi="Century" w:cstheme="majorHAnsi"/>
          <w:color w:val="000000"/>
          <w:sz w:val="20"/>
          <w:szCs w:val="20"/>
        </w:rPr>
        <w:t>Deploy for seamless promotion of content, templates, workflows, and static assets across environments.</w:t>
      </w:r>
    </w:p>
    <w:p w14:paraId="29DE9BA2" w14:textId="51F605B3" w:rsidR="00C83E73" w:rsidRPr="00C81417" w:rsidRDefault="00C83E73" w:rsidP="00C81417">
      <w:pPr>
        <w:numPr>
          <w:ilvl w:val="0"/>
          <w:numId w:val="1"/>
        </w:numPr>
        <w:pBdr>
          <w:top w:val="nil"/>
          <w:left w:val="nil"/>
          <w:bottom w:val="nil"/>
          <w:right w:val="nil"/>
          <w:between w:val="nil"/>
        </w:pBdr>
        <w:ind w:right="120"/>
        <w:jc w:val="both"/>
        <w:rPr>
          <w:rFonts w:ascii="Century" w:hAnsi="Century" w:cstheme="majorHAnsi"/>
          <w:color w:val="000000"/>
          <w:sz w:val="20"/>
          <w:szCs w:val="20"/>
        </w:rPr>
      </w:pPr>
      <w:r w:rsidRPr="00C81417">
        <w:rPr>
          <w:rFonts w:ascii="Century" w:hAnsi="Century" w:cstheme="majorHAnsi"/>
          <w:color w:val="000000"/>
          <w:sz w:val="20"/>
          <w:szCs w:val="20"/>
        </w:rPr>
        <w:t>Hands-on experience configuring and maintaining Live</w:t>
      </w:r>
      <w:r w:rsidR="00C81417">
        <w:rPr>
          <w:rFonts w:ascii="Century" w:hAnsi="Century" w:cstheme="majorHAnsi"/>
          <w:color w:val="000000"/>
          <w:sz w:val="20"/>
          <w:szCs w:val="20"/>
        </w:rPr>
        <w:t xml:space="preserve"> </w:t>
      </w:r>
      <w:r w:rsidRPr="00C81417">
        <w:rPr>
          <w:rFonts w:ascii="Century" w:hAnsi="Century" w:cstheme="majorHAnsi"/>
          <w:color w:val="000000"/>
          <w:sz w:val="20"/>
          <w:szCs w:val="20"/>
        </w:rPr>
        <w:t>Site runtime and Live</w:t>
      </w:r>
      <w:r w:rsidR="00C81417">
        <w:rPr>
          <w:rFonts w:ascii="Century" w:hAnsi="Century" w:cstheme="majorHAnsi"/>
          <w:color w:val="000000"/>
          <w:sz w:val="20"/>
          <w:szCs w:val="20"/>
        </w:rPr>
        <w:t xml:space="preserve"> </w:t>
      </w:r>
      <w:r w:rsidRPr="00C81417">
        <w:rPr>
          <w:rFonts w:ascii="Century" w:hAnsi="Century" w:cstheme="majorHAnsi"/>
          <w:color w:val="000000"/>
          <w:sz w:val="20"/>
          <w:szCs w:val="20"/>
        </w:rPr>
        <w:t>Site display components, enabling dynamic content rendering and personalized web experiences.</w:t>
      </w:r>
    </w:p>
    <w:p w14:paraId="0C09428E" w14:textId="1627FAB9" w:rsidR="00016369" w:rsidRPr="00C81417" w:rsidRDefault="00016369" w:rsidP="00C81417">
      <w:pPr>
        <w:numPr>
          <w:ilvl w:val="0"/>
          <w:numId w:val="1"/>
        </w:numPr>
        <w:pBdr>
          <w:top w:val="nil"/>
          <w:left w:val="nil"/>
          <w:bottom w:val="nil"/>
          <w:right w:val="nil"/>
          <w:between w:val="nil"/>
        </w:pBdr>
        <w:ind w:right="120"/>
        <w:jc w:val="both"/>
        <w:rPr>
          <w:rFonts w:ascii="Century" w:hAnsi="Century" w:cstheme="majorHAnsi"/>
          <w:color w:val="000000"/>
          <w:sz w:val="20"/>
          <w:szCs w:val="20"/>
        </w:rPr>
      </w:pPr>
      <w:r w:rsidRPr="00C81417">
        <w:rPr>
          <w:rFonts w:ascii="Century" w:hAnsi="Century" w:cstheme="majorHAnsi"/>
          <w:color w:val="000000"/>
          <w:sz w:val="20"/>
          <w:szCs w:val="20"/>
        </w:rPr>
        <w:t xml:space="preserve"> Experience with deploying and configuring Istio or </w:t>
      </w:r>
      <w:r w:rsidR="00C81417" w:rsidRPr="00C81417">
        <w:rPr>
          <w:rFonts w:ascii="Century" w:hAnsi="Century" w:cstheme="majorHAnsi"/>
          <w:color w:val="000000"/>
          <w:sz w:val="20"/>
          <w:szCs w:val="20"/>
        </w:rPr>
        <w:t>Linked</w:t>
      </w:r>
      <w:r w:rsidRPr="00C81417">
        <w:rPr>
          <w:rFonts w:ascii="Century" w:hAnsi="Century" w:cstheme="majorHAnsi"/>
          <w:color w:val="000000"/>
          <w:sz w:val="20"/>
          <w:szCs w:val="20"/>
        </w:rPr>
        <w:t xml:space="preserve"> in Kubernetes environments.</w:t>
      </w:r>
    </w:p>
    <w:p w14:paraId="5A4B0ADD" w14:textId="31CC799E" w:rsidR="00016369" w:rsidRPr="00C81417" w:rsidRDefault="00016369" w:rsidP="00C81417">
      <w:pPr>
        <w:numPr>
          <w:ilvl w:val="0"/>
          <w:numId w:val="1"/>
        </w:numPr>
        <w:pBdr>
          <w:top w:val="nil"/>
          <w:left w:val="nil"/>
          <w:bottom w:val="nil"/>
          <w:right w:val="nil"/>
          <w:between w:val="nil"/>
        </w:pBdr>
        <w:ind w:right="120"/>
        <w:jc w:val="both"/>
        <w:rPr>
          <w:rFonts w:ascii="Century" w:hAnsi="Century" w:cstheme="majorHAnsi"/>
          <w:color w:val="000000"/>
          <w:sz w:val="20"/>
          <w:szCs w:val="20"/>
        </w:rPr>
      </w:pPr>
      <w:r w:rsidRPr="00C81417">
        <w:rPr>
          <w:rFonts w:ascii="Century" w:hAnsi="Century" w:cstheme="majorHAnsi"/>
          <w:color w:val="000000"/>
          <w:sz w:val="20"/>
          <w:szCs w:val="20"/>
        </w:rPr>
        <w:t>Ability to manage and configure service mesh components like data planes, control planes, and sidecars.</w:t>
      </w:r>
    </w:p>
    <w:p w14:paraId="0D1B9093" w14:textId="613877F8" w:rsidR="00016369" w:rsidRPr="00C81417" w:rsidRDefault="00016369" w:rsidP="00C81417">
      <w:pPr>
        <w:numPr>
          <w:ilvl w:val="0"/>
          <w:numId w:val="1"/>
        </w:numPr>
        <w:pBdr>
          <w:top w:val="nil"/>
          <w:left w:val="nil"/>
          <w:bottom w:val="nil"/>
          <w:right w:val="nil"/>
          <w:between w:val="nil"/>
        </w:pBdr>
        <w:ind w:right="120"/>
        <w:jc w:val="both"/>
        <w:rPr>
          <w:rFonts w:ascii="Century" w:hAnsi="Century"/>
          <w:color w:val="000000"/>
          <w:sz w:val="20"/>
          <w:szCs w:val="20"/>
        </w:rPr>
      </w:pPr>
      <w:r w:rsidRPr="00C81417">
        <w:rPr>
          <w:rFonts w:ascii="Century" w:hAnsi="Century" w:cstheme="majorHAnsi"/>
          <w:color w:val="000000"/>
          <w:sz w:val="20"/>
          <w:szCs w:val="20"/>
        </w:rPr>
        <w:t xml:space="preserve">Familiarity with Istio's </w:t>
      </w:r>
      <w:proofErr w:type="spellStart"/>
      <w:r w:rsidRPr="00C81417">
        <w:rPr>
          <w:rFonts w:ascii="Century" w:hAnsi="Century" w:cstheme="majorHAnsi"/>
          <w:color w:val="000000"/>
          <w:sz w:val="20"/>
          <w:szCs w:val="20"/>
        </w:rPr>
        <w:t>istioctl</w:t>
      </w:r>
      <w:proofErr w:type="spellEnd"/>
      <w:r w:rsidRPr="00C81417">
        <w:rPr>
          <w:rFonts w:ascii="Century" w:hAnsi="Century" w:cstheme="majorHAnsi"/>
          <w:color w:val="000000"/>
          <w:sz w:val="20"/>
          <w:szCs w:val="20"/>
        </w:rPr>
        <w:t xml:space="preserve"> or </w:t>
      </w:r>
      <w:proofErr w:type="spellStart"/>
      <w:r w:rsidRPr="00C81417">
        <w:rPr>
          <w:rFonts w:ascii="Century" w:hAnsi="Century" w:cstheme="majorHAnsi"/>
          <w:color w:val="000000"/>
          <w:sz w:val="20"/>
          <w:szCs w:val="20"/>
        </w:rPr>
        <w:t>Linkerd's</w:t>
      </w:r>
      <w:proofErr w:type="spellEnd"/>
      <w:r w:rsidRPr="00C81417">
        <w:rPr>
          <w:rFonts w:ascii="Century" w:hAnsi="Century" w:cstheme="majorHAnsi"/>
          <w:color w:val="000000"/>
          <w:sz w:val="20"/>
          <w:szCs w:val="20"/>
        </w:rPr>
        <w:t xml:space="preserve"> </w:t>
      </w:r>
      <w:proofErr w:type="spellStart"/>
      <w:r w:rsidRPr="00C81417">
        <w:rPr>
          <w:rFonts w:ascii="Century" w:hAnsi="Century" w:cstheme="majorHAnsi"/>
          <w:color w:val="000000"/>
          <w:sz w:val="20"/>
          <w:szCs w:val="20"/>
        </w:rPr>
        <w:t>linkerd</w:t>
      </w:r>
      <w:proofErr w:type="spellEnd"/>
      <w:r w:rsidRPr="00C81417">
        <w:rPr>
          <w:rFonts w:ascii="Century" w:hAnsi="Century" w:cstheme="majorHAnsi"/>
          <w:color w:val="000000"/>
          <w:sz w:val="20"/>
          <w:szCs w:val="20"/>
        </w:rPr>
        <w:t xml:space="preserve"> CLI tools for monitoring, troubleshooting</w:t>
      </w:r>
      <w:r w:rsidRPr="00C81417">
        <w:rPr>
          <w:rFonts w:ascii="Century" w:hAnsi="Century"/>
          <w:color w:val="000000"/>
          <w:sz w:val="20"/>
          <w:szCs w:val="20"/>
        </w:rPr>
        <w:t>, and management.</w:t>
      </w:r>
    </w:p>
    <w:p w14:paraId="06BFEE88" w14:textId="5A6BDB3C" w:rsidR="00016369" w:rsidRPr="00C81417" w:rsidRDefault="00016369" w:rsidP="00C81417">
      <w:pPr>
        <w:numPr>
          <w:ilvl w:val="0"/>
          <w:numId w:val="1"/>
        </w:numPr>
        <w:pBdr>
          <w:top w:val="nil"/>
          <w:left w:val="nil"/>
          <w:bottom w:val="nil"/>
          <w:right w:val="nil"/>
          <w:between w:val="nil"/>
        </w:pBdr>
        <w:ind w:right="120"/>
        <w:jc w:val="both"/>
        <w:rPr>
          <w:rFonts w:ascii="Century" w:hAnsi="Century" w:cstheme="majorHAnsi"/>
          <w:color w:val="000000"/>
          <w:sz w:val="20"/>
          <w:szCs w:val="20"/>
        </w:rPr>
      </w:pPr>
      <w:r w:rsidRPr="00C81417">
        <w:rPr>
          <w:rFonts w:ascii="Century" w:hAnsi="Century" w:cstheme="majorHAnsi"/>
          <w:color w:val="000000"/>
          <w:sz w:val="20"/>
          <w:szCs w:val="20"/>
        </w:rPr>
        <w:t>Performed troubleshooting, performance tuning, and optimization in service mesh environments.</w:t>
      </w:r>
    </w:p>
    <w:p w14:paraId="72EA565B" w14:textId="066A8C86" w:rsidR="00016369" w:rsidRPr="00C81417" w:rsidRDefault="00016369" w:rsidP="00C81417">
      <w:pPr>
        <w:numPr>
          <w:ilvl w:val="0"/>
          <w:numId w:val="1"/>
        </w:numPr>
        <w:pBdr>
          <w:top w:val="nil"/>
          <w:left w:val="nil"/>
          <w:bottom w:val="nil"/>
          <w:right w:val="nil"/>
          <w:between w:val="nil"/>
        </w:pBdr>
        <w:ind w:right="120"/>
        <w:jc w:val="both"/>
        <w:rPr>
          <w:rFonts w:ascii="Century" w:hAnsi="Century" w:cstheme="majorHAnsi"/>
          <w:color w:val="000000"/>
          <w:sz w:val="20"/>
          <w:szCs w:val="20"/>
        </w:rPr>
      </w:pPr>
      <w:r w:rsidRPr="00C81417">
        <w:rPr>
          <w:rFonts w:ascii="Century" w:hAnsi="Century" w:cstheme="majorHAnsi"/>
          <w:color w:val="000000"/>
          <w:sz w:val="20"/>
          <w:szCs w:val="20"/>
        </w:rPr>
        <w:t>Identified and resolved issues related to latency, service communication errors, and resource bottlenecks.</w:t>
      </w:r>
    </w:p>
    <w:p w14:paraId="0A0F57E8" w14:textId="77777777" w:rsidR="005761A7" w:rsidRPr="00C81417" w:rsidRDefault="005761A7">
      <w:pPr>
        <w:spacing w:before="1"/>
        <w:rPr>
          <w:rFonts w:ascii="Century" w:eastAsia="Calibri" w:hAnsi="Century" w:cs="Calibri"/>
          <w:sz w:val="20"/>
          <w:szCs w:val="20"/>
        </w:rPr>
      </w:pPr>
    </w:p>
    <w:p w14:paraId="09AC03DA" w14:textId="4A2B05CA" w:rsidR="005761A7" w:rsidRPr="00C81417" w:rsidRDefault="00C81417">
      <w:pPr>
        <w:spacing w:before="1"/>
        <w:rPr>
          <w:rFonts w:ascii="Century" w:eastAsia="Calibri" w:hAnsi="Century" w:cs="Calibri"/>
          <w:sz w:val="20"/>
          <w:szCs w:val="20"/>
          <w:u w:val="single"/>
        </w:rPr>
      </w:pPr>
      <w:r>
        <w:rPr>
          <w:rFonts w:ascii="Century" w:eastAsia="Calibri" w:hAnsi="Century" w:cs="Calibri"/>
          <w:b/>
          <w:color w:val="1F497D"/>
          <w:sz w:val="20"/>
          <w:szCs w:val="20"/>
        </w:rPr>
        <w:t xml:space="preserve">   </w:t>
      </w:r>
      <w:r w:rsidR="001B7901" w:rsidRPr="00C81417">
        <w:rPr>
          <w:rFonts w:ascii="Century" w:eastAsia="Calibri" w:hAnsi="Century" w:cs="Calibri"/>
          <w:b/>
          <w:color w:val="1F497D"/>
          <w:sz w:val="20"/>
          <w:szCs w:val="20"/>
          <w:u w:val="single"/>
        </w:rPr>
        <w:t>Certifications</w:t>
      </w:r>
      <w:r w:rsidR="001B7901" w:rsidRPr="00C81417">
        <w:rPr>
          <w:rFonts w:ascii="Century" w:eastAsia="Calibri" w:hAnsi="Century" w:cs="Calibri"/>
          <w:sz w:val="20"/>
          <w:szCs w:val="20"/>
          <w:u w:val="single"/>
        </w:rPr>
        <w:t>:</w:t>
      </w:r>
    </w:p>
    <w:p w14:paraId="6FF0B69D" w14:textId="2FB3D9F1" w:rsidR="001B7901" w:rsidRPr="00C81417" w:rsidRDefault="001B7901" w:rsidP="001B7901">
      <w:pPr>
        <w:pStyle w:val="ListParagraph"/>
        <w:numPr>
          <w:ilvl w:val="0"/>
          <w:numId w:val="6"/>
        </w:numPr>
        <w:spacing w:before="1"/>
        <w:rPr>
          <w:rFonts w:ascii="Century" w:eastAsia="Calibri" w:hAnsi="Century" w:cs="Calibri"/>
          <w:sz w:val="20"/>
          <w:szCs w:val="20"/>
        </w:rPr>
      </w:pPr>
      <w:r w:rsidRPr="00C81417">
        <w:rPr>
          <w:rFonts w:ascii="Century" w:eastAsia="Calibri" w:hAnsi="Century" w:cs="Calibri"/>
          <w:sz w:val="20"/>
          <w:szCs w:val="20"/>
        </w:rPr>
        <w:t>Microsoft Certified Azure DevOps Engineer Expert AZ-400</w:t>
      </w:r>
    </w:p>
    <w:p w14:paraId="271C67E3" w14:textId="3F452045" w:rsidR="005761A7" w:rsidRPr="00C81417" w:rsidRDefault="009F1F4D" w:rsidP="00642DEA">
      <w:pPr>
        <w:pStyle w:val="ListParagraph"/>
        <w:numPr>
          <w:ilvl w:val="0"/>
          <w:numId w:val="6"/>
        </w:numPr>
        <w:spacing w:before="1"/>
        <w:rPr>
          <w:rFonts w:ascii="Century" w:eastAsia="Calibri" w:hAnsi="Century" w:cstheme="majorHAnsi"/>
          <w:sz w:val="20"/>
          <w:szCs w:val="20"/>
        </w:rPr>
      </w:pPr>
      <w:r w:rsidRPr="00C81417">
        <w:rPr>
          <w:rFonts w:ascii="Century" w:eastAsia="Calibri" w:hAnsi="Century" w:cstheme="majorHAnsi"/>
          <w:sz w:val="20"/>
          <w:szCs w:val="20"/>
        </w:rPr>
        <w:t>AZ-104: Microsoft Azure Administrator certification </w:t>
      </w:r>
    </w:p>
    <w:p w14:paraId="07CA30F5" w14:textId="7C94C850" w:rsidR="005761A7" w:rsidRPr="00C81417" w:rsidRDefault="00647540" w:rsidP="00647540">
      <w:pPr>
        <w:spacing w:before="1"/>
        <w:rPr>
          <w:rFonts w:ascii="Century" w:eastAsia="Calibri" w:hAnsi="Century" w:cs="Calibri"/>
          <w:b/>
          <w:color w:val="366091"/>
          <w:sz w:val="20"/>
          <w:szCs w:val="20"/>
          <w:u w:val="single"/>
        </w:rPr>
      </w:pPr>
      <w:r w:rsidRPr="00C81417">
        <w:rPr>
          <w:rFonts w:ascii="Century" w:eastAsia="Calibri" w:hAnsi="Century" w:cstheme="majorHAnsi"/>
          <w:sz w:val="20"/>
          <w:szCs w:val="20"/>
        </w:rPr>
        <w:t xml:space="preserve">  </w:t>
      </w:r>
      <w:r w:rsidR="00C81417" w:rsidRPr="00C81417">
        <w:rPr>
          <w:rFonts w:ascii="Century" w:eastAsia="Calibri" w:hAnsi="Century" w:cstheme="majorHAnsi"/>
          <w:sz w:val="20"/>
          <w:szCs w:val="20"/>
        </w:rPr>
        <w:t xml:space="preserve"> </w:t>
      </w:r>
      <w:r w:rsidR="00D44CF5" w:rsidRPr="00C81417">
        <w:rPr>
          <w:rFonts w:ascii="Century" w:eastAsia="Calibri" w:hAnsi="Century" w:cs="Calibri"/>
          <w:b/>
          <w:color w:val="366091"/>
          <w:sz w:val="20"/>
          <w:szCs w:val="20"/>
          <w:u w:val="single"/>
        </w:rPr>
        <w:t>PROFESSIONAL EXPERIENCE</w:t>
      </w:r>
      <w:r w:rsidRPr="00C81417">
        <w:rPr>
          <w:rFonts w:ascii="Century" w:eastAsia="Calibri" w:hAnsi="Century" w:cs="Calibri"/>
          <w:b/>
          <w:color w:val="366091"/>
          <w:sz w:val="20"/>
          <w:szCs w:val="20"/>
          <w:u w:val="single"/>
        </w:rPr>
        <w:t>:</w:t>
      </w:r>
    </w:p>
    <w:p w14:paraId="23566B5B" w14:textId="77777777" w:rsidR="00647540" w:rsidRPr="00C81417" w:rsidRDefault="00647540" w:rsidP="00642DEA">
      <w:pPr>
        <w:spacing w:before="1"/>
        <w:ind w:left="100" w:firstLine="41"/>
        <w:rPr>
          <w:rFonts w:ascii="Century" w:eastAsia="Calibri" w:hAnsi="Century" w:cs="Calibri"/>
          <w:b/>
          <w:color w:val="366091"/>
          <w:sz w:val="20"/>
          <w:szCs w:val="20"/>
          <w:u w:val="single"/>
        </w:rPr>
      </w:pPr>
    </w:p>
    <w:p w14:paraId="039442A8" w14:textId="585AE0A9" w:rsidR="005761A7" w:rsidRPr="00C81417" w:rsidRDefault="00D44CF5" w:rsidP="00C81417">
      <w:pPr>
        <w:tabs>
          <w:tab w:val="left" w:pos="820"/>
          <w:tab w:val="left" w:pos="821"/>
        </w:tabs>
        <w:ind w:firstLine="142"/>
        <w:rPr>
          <w:rFonts w:ascii="Century" w:eastAsia="Calibri" w:hAnsi="Century" w:cs="Calibri"/>
          <w:b/>
          <w:sz w:val="20"/>
          <w:szCs w:val="20"/>
        </w:rPr>
      </w:pPr>
      <w:r w:rsidRPr="00C81417">
        <w:rPr>
          <w:rFonts w:ascii="Century" w:eastAsia="Calibri" w:hAnsi="Century" w:cs="Calibri"/>
          <w:b/>
          <w:sz w:val="20"/>
          <w:szCs w:val="20"/>
        </w:rPr>
        <w:t xml:space="preserve">Client: </w:t>
      </w:r>
      <w:proofErr w:type="spellStart"/>
      <w:r w:rsidR="009F1F4D" w:rsidRPr="00C81417">
        <w:rPr>
          <w:rFonts w:ascii="Century" w:eastAsia="Calibri" w:hAnsi="Century" w:cs="Calibri"/>
          <w:b/>
          <w:sz w:val="20"/>
          <w:szCs w:val="20"/>
        </w:rPr>
        <w:t>Insulet</w:t>
      </w:r>
      <w:proofErr w:type="spellEnd"/>
      <w:r w:rsidR="009F1F4D" w:rsidRPr="00C81417">
        <w:rPr>
          <w:rFonts w:ascii="Century" w:eastAsia="Calibri" w:hAnsi="Century" w:cs="Calibri"/>
          <w:b/>
          <w:sz w:val="20"/>
          <w:szCs w:val="20"/>
        </w:rPr>
        <w:t xml:space="preserve"> Corporation</w:t>
      </w:r>
      <w:r w:rsidR="00642DEA" w:rsidRPr="00C81417">
        <w:rPr>
          <w:rFonts w:ascii="Century" w:eastAsia="Calibri" w:hAnsi="Century" w:cs="Calibri"/>
          <w:b/>
          <w:sz w:val="20"/>
          <w:szCs w:val="20"/>
        </w:rPr>
        <w:t xml:space="preserve"> </w:t>
      </w:r>
      <w:r w:rsidR="00C81417">
        <w:rPr>
          <w:rFonts w:ascii="Century" w:eastAsia="Calibri" w:hAnsi="Century" w:cs="Calibri"/>
          <w:b/>
          <w:sz w:val="20"/>
          <w:szCs w:val="20"/>
        </w:rPr>
        <w:t xml:space="preserve">                                                                                                               </w:t>
      </w:r>
      <w:r w:rsidR="009F1F4D" w:rsidRPr="00C81417">
        <w:rPr>
          <w:rFonts w:ascii="Century" w:eastAsia="Calibri" w:hAnsi="Century" w:cs="Calibri"/>
          <w:b/>
          <w:sz w:val="20"/>
          <w:szCs w:val="20"/>
        </w:rPr>
        <w:t>Feb</w:t>
      </w:r>
      <w:r w:rsidRPr="00C81417">
        <w:rPr>
          <w:rFonts w:ascii="Century" w:eastAsia="Calibri" w:hAnsi="Century" w:cs="Calibri"/>
          <w:b/>
          <w:sz w:val="20"/>
          <w:szCs w:val="20"/>
        </w:rPr>
        <w:t xml:space="preserve"> 2022- Present</w:t>
      </w:r>
    </w:p>
    <w:p w14:paraId="74D58D33" w14:textId="16CA553D" w:rsidR="00647540" w:rsidRPr="00C81417" w:rsidRDefault="00D44CF5" w:rsidP="00C81417">
      <w:pPr>
        <w:ind w:firstLine="142"/>
        <w:jc w:val="both"/>
        <w:rPr>
          <w:rFonts w:ascii="Century" w:eastAsia="Calibri" w:hAnsi="Century" w:cs="Calibri"/>
          <w:b/>
          <w:sz w:val="20"/>
          <w:szCs w:val="20"/>
        </w:rPr>
      </w:pPr>
      <w:r w:rsidRPr="00C81417">
        <w:rPr>
          <w:rFonts w:ascii="Century" w:eastAsia="Calibri" w:hAnsi="Century" w:cs="Calibri"/>
          <w:b/>
          <w:sz w:val="20"/>
          <w:szCs w:val="20"/>
        </w:rPr>
        <w:t>Role: Sr. DevOps/Cloud Engineer</w:t>
      </w:r>
    </w:p>
    <w:p w14:paraId="58A8299F" w14:textId="3169994C" w:rsidR="005761A7" w:rsidRPr="00C81417" w:rsidRDefault="00D44CF5" w:rsidP="00C81417">
      <w:pPr>
        <w:ind w:firstLine="142"/>
        <w:jc w:val="both"/>
        <w:rPr>
          <w:rFonts w:ascii="Century" w:eastAsia="Calibri" w:hAnsi="Century" w:cs="Calibri"/>
          <w:b/>
          <w:color w:val="0D0D0D"/>
          <w:sz w:val="20"/>
          <w:szCs w:val="20"/>
          <w:u w:val="single"/>
        </w:rPr>
      </w:pPr>
      <w:r w:rsidRPr="00C81417">
        <w:rPr>
          <w:rFonts w:ascii="Century" w:eastAsia="Calibri" w:hAnsi="Century" w:cs="Calibri"/>
          <w:b/>
          <w:color w:val="0D0D0D"/>
          <w:sz w:val="20"/>
          <w:szCs w:val="20"/>
          <w:u w:val="single"/>
        </w:rPr>
        <w:t>Responsibilities:</w:t>
      </w:r>
    </w:p>
    <w:p w14:paraId="46519EAA" w14:textId="77777777" w:rsidR="005761A7" w:rsidRPr="00C81417" w:rsidRDefault="00D44CF5">
      <w:pPr>
        <w:numPr>
          <w:ilvl w:val="0"/>
          <w:numId w:val="2"/>
        </w:numPr>
        <w:pBdr>
          <w:top w:val="nil"/>
          <w:left w:val="nil"/>
          <w:bottom w:val="nil"/>
          <w:right w:val="nil"/>
          <w:between w:val="nil"/>
        </w:pBdr>
        <w:tabs>
          <w:tab w:val="left" w:pos="820"/>
        </w:tabs>
        <w:spacing w:line="291" w:lineRule="auto"/>
        <w:ind w:right="407"/>
        <w:jc w:val="both"/>
        <w:rPr>
          <w:rFonts w:ascii="Century" w:hAnsi="Century"/>
          <w:color w:val="000000"/>
          <w:sz w:val="20"/>
          <w:szCs w:val="20"/>
        </w:rPr>
      </w:pPr>
      <w:r w:rsidRPr="00C81417">
        <w:rPr>
          <w:rFonts w:ascii="Century" w:eastAsia="Calibri" w:hAnsi="Century" w:cs="Calibri"/>
          <w:color w:val="000000"/>
          <w:sz w:val="20"/>
          <w:szCs w:val="20"/>
        </w:rPr>
        <w:t xml:space="preserve">Created Azure DevOps Dashboard for this Application. It includes Code Tile, Assigned to Me, Sprint </w:t>
      </w:r>
      <w:r w:rsidRPr="00C81417">
        <w:rPr>
          <w:rFonts w:ascii="Century" w:eastAsia="Calibri" w:hAnsi="Century" w:cs="Calibri"/>
          <w:sz w:val="20"/>
          <w:szCs w:val="20"/>
        </w:rPr>
        <w:t>Capacity, Sprint</w:t>
      </w:r>
      <w:r w:rsidRPr="00C81417">
        <w:rPr>
          <w:rFonts w:ascii="Century" w:eastAsia="Calibri" w:hAnsi="Century" w:cs="Calibri"/>
          <w:color w:val="000000"/>
          <w:sz w:val="20"/>
          <w:szCs w:val="20"/>
        </w:rPr>
        <w:t xml:space="preserve"> Burndown, Sprint Overview, Pull Requests, Build Traffic Lights, Chart for Build </w:t>
      </w:r>
      <w:r w:rsidRPr="00C81417">
        <w:rPr>
          <w:rFonts w:ascii="Century" w:eastAsia="Calibri" w:hAnsi="Century" w:cs="Calibri"/>
          <w:color w:val="000000"/>
          <w:sz w:val="20"/>
          <w:szCs w:val="20"/>
        </w:rPr>
        <w:lastRenderedPageBreak/>
        <w:t>History, Deployment Status and Release Summary etc.</w:t>
      </w:r>
    </w:p>
    <w:p w14:paraId="4440BACC" w14:textId="77777777" w:rsidR="005761A7" w:rsidRPr="00C81417" w:rsidRDefault="00D44CF5">
      <w:pPr>
        <w:numPr>
          <w:ilvl w:val="0"/>
          <w:numId w:val="2"/>
        </w:numPr>
        <w:pBdr>
          <w:top w:val="nil"/>
          <w:left w:val="nil"/>
          <w:bottom w:val="nil"/>
          <w:right w:val="nil"/>
          <w:between w:val="nil"/>
        </w:pBdr>
        <w:tabs>
          <w:tab w:val="left" w:pos="820"/>
        </w:tabs>
        <w:spacing w:before="4"/>
        <w:ind w:right="378"/>
        <w:jc w:val="both"/>
        <w:rPr>
          <w:rFonts w:ascii="Century" w:hAnsi="Century"/>
          <w:color w:val="000000"/>
          <w:sz w:val="20"/>
          <w:szCs w:val="20"/>
        </w:rPr>
      </w:pPr>
      <w:r w:rsidRPr="00C81417">
        <w:rPr>
          <w:rFonts w:ascii="Century" w:eastAsia="Calibri" w:hAnsi="Century" w:cs="Calibri"/>
          <w:color w:val="000000"/>
          <w:sz w:val="20"/>
          <w:szCs w:val="20"/>
        </w:rPr>
        <w:t>Managing Daily Builds and Releases to all the environments and Debugging Build failures and worked with developers and QA people to resolve related issues.</w:t>
      </w:r>
    </w:p>
    <w:p w14:paraId="024AF230" w14:textId="77777777" w:rsidR="005761A7" w:rsidRPr="00C81417" w:rsidRDefault="00D44CF5">
      <w:pPr>
        <w:numPr>
          <w:ilvl w:val="0"/>
          <w:numId w:val="2"/>
        </w:numPr>
        <w:pBdr>
          <w:top w:val="nil"/>
          <w:left w:val="nil"/>
          <w:bottom w:val="nil"/>
          <w:right w:val="nil"/>
          <w:between w:val="nil"/>
        </w:pBdr>
        <w:spacing w:line="291" w:lineRule="auto"/>
        <w:jc w:val="both"/>
        <w:rPr>
          <w:rFonts w:ascii="Century" w:hAnsi="Century"/>
          <w:color w:val="000000"/>
          <w:sz w:val="20"/>
          <w:szCs w:val="20"/>
        </w:rPr>
      </w:pPr>
      <w:r w:rsidRPr="00C81417">
        <w:rPr>
          <w:rFonts w:ascii="Century" w:eastAsia="Calibri" w:hAnsi="Century" w:cs="Calibri"/>
          <w:color w:val="000000"/>
          <w:sz w:val="20"/>
          <w:szCs w:val="20"/>
        </w:rPr>
        <w:t>Using Puppet for automating infrastructure and GIT to keep source code changes, updated puppet servers.</w:t>
      </w:r>
    </w:p>
    <w:p w14:paraId="1039D942" w14:textId="77777777" w:rsidR="005761A7" w:rsidRPr="00C81417" w:rsidRDefault="00D44CF5">
      <w:pPr>
        <w:numPr>
          <w:ilvl w:val="0"/>
          <w:numId w:val="2"/>
        </w:numPr>
        <w:pBdr>
          <w:top w:val="nil"/>
          <w:left w:val="nil"/>
          <w:bottom w:val="nil"/>
          <w:right w:val="nil"/>
          <w:between w:val="nil"/>
        </w:pBdr>
        <w:tabs>
          <w:tab w:val="left" w:pos="820"/>
        </w:tabs>
        <w:spacing w:before="3"/>
        <w:ind w:right="404"/>
        <w:jc w:val="both"/>
        <w:rPr>
          <w:rFonts w:ascii="Century" w:hAnsi="Century"/>
          <w:color w:val="000000"/>
          <w:sz w:val="20"/>
          <w:szCs w:val="20"/>
        </w:rPr>
      </w:pPr>
      <w:r w:rsidRPr="00C81417">
        <w:rPr>
          <w:rFonts w:ascii="Century" w:eastAsia="Calibri" w:hAnsi="Century" w:cs="Calibri"/>
          <w:color w:val="000000"/>
          <w:sz w:val="20"/>
          <w:szCs w:val="20"/>
        </w:rPr>
        <w:t>Trained development teams on Git usage and helps to pull and push code to and from Azure DevOps, Resolve merge conflicts in visual studio.</w:t>
      </w:r>
    </w:p>
    <w:p w14:paraId="165066D7" w14:textId="4982BC45" w:rsidR="005761A7" w:rsidRPr="00C81417" w:rsidRDefault="00D44CF5">
      <w:pPr>
        <w:numPr>
          <w:ilvl w:val="0"/>
          <w:numId w:val="2"/>
        </w:numPr>
        <w:pBdr>
          <w:top w:val="nil"/>
          <w:left w:val="nil"/>
          <w:bottom w:val="nil"/>
          <w:right w:val="nil"/>
          <w:between w:val="nil"/>
        </w:pBdr>
        <w:tabs>
          <w:tab w:val="left" w:pos="820"/>
        </w:tabs>
        <w:ind w:right="175"/>
        <w:jc w:val="both"/>
        <w:rPr>
          <w:rFonts w:ascii="Century" w:hAnsi="Century"/>
          <w:color w:val="000000"/>
          <w:sz w:val="20"/>
          <w:szCs w:val="20"/>
        </w:rPr>
      </w:pPr>
      <w:r w:rsidRPr="00C81417">
        <w:rPr>
          <w:rFonts w:ascii="Century" w:eastAsia="Calibri" w:hAnsi="Century" w:cs="Calibri"/>
          <w:color w:val="000000"/>
          <w:sz w:val="20"/>
          <w:szCs w:val="20"/>
        </w:rPr>
        <w:t xml:space="preserve">Used </w:t>
      </w:r>
      <w:r w:rsidR="00C81417" w:rsidRPr="00C81417">
        <w:rPr>
          <w:rFonts w:ascii="Century" w:eastAsia="Calibri" w:hAnsi="Century" w:cs="Calibri"/>
          <w:color w:val="000000"/>
          <w:sz w:val="20"/>
          <w:szCs w:val="20"/>
        </w:rPr>
        <w:t>Dynatrace</w:t>
      </w:r>
      <w:r w:rsidRPr="00C81417">
        <w:rPr>
          <w:rFonts w:ascii="Century" w:eastAsia="Calibri" w:hAnsi="Century" w:cs="Calibri"/>
          <w:color w:val="000000"/>
          <w:sz w:val="20"/>
          <w:szCs w:val="20"/>
        </w:rPr>
        <w:t xml:space="preserve"> for data monitoring and visualization and integrating with other monitoring tools, such as Prometheus, to provide comprehensive monitoring solutions for complex systems.</w:t>
      </w:r>
    </w:p>
    <w:p w14:paraId="2585F084" w14:textId="08AAD975" w:rsidR="005761A7" w:rsidRPr="00C81417" w:rsidRDefault="00D44CF5">
      <w:pPr>
        <w:numPr>
          <w:ilvl w:val="0"/>
          <w:numId w:val="2"/>
        </w:numPr>
        <w:pBdr>
          <w:top w:val="nil"/>
          <w:left w:val="nil"/>
          <w:bottom w:val="nil"/>
          <w:right w:val="nil"/>
          <w:between w:val="nil"/>
        </w:pBdr>
        <w:tabs>
          <w:tab w:val="left" w:pos="820"/>
        </w:tabs>
        <w:ind w:right="175"/>
        <w:jc w:val="both"/>
        <w:rPr>
          <w:rFonts w:ascii="Century" w:hAnsi="Century"/>
          <w:color w:val="000000"/>
          <w:sz w:val="20"/>
          <w:szCs w:val="20"/>
        </w:rPr>
      </w:pPr>
      <w:r w:rsidRPr="00C81417">
        <w:rPr>
          <w:rFonts w:ascii="Century" w:eastAsia="Calibri" w:hAnsi="Century" w:cs="Calibri"/>
          <w:color w:val="000000"/>
          <w:sz w:val="20"/>
          <w:szCs w:val="20"/>
        </w:rPr>
        <w:t xml:space="preserve">Developed and maintained shell scripts for automation of deployment, monitoring, and maintenance tasks in Linux and Unix environments. Automate </w:t>
      </w:r>
      <w:r w:rsidR="00C81417" w:rsidRPr="00C81417">
        <w:rPr>
          <w:rFonts w:ascii="Century" w:eastAsia="Calibri" w:hAnsi="Century" w:cs="Calibri"/>
          <w:color w:val="000000"/>
          <w:sz w:val="20"/>
          <w:szCs w:val="20"/>
        </w:rPr>
        <w:t>the deployment</w:t>
      </w:r>
      <w:r w:rsidRPr="00C81417">
        <w:rPr>
          <w:rFonts w:ascii="Century" w:eastAsia="Calibri" w:hAnsi="Century" w:cs="Calibri"/>
          <w:color w:val="000000"/>
          <w:sz w:val="20"/>
          <w:szCs w:val="20"/>
        </w:rPr>
        <w:t xml:space="preserve"> using Ansible and chef.</w:t>
      </w:r>
    </w:p>
    <w:p w14:paraId="1E68CA74" w14:textId="77777777" w:rsidR="005761A7" w:rsidRPr="00C81417" w:rsidRDefault="00D44CF5">
      <w:pPr>
        <w:numPr>
          <w:ilvl w:val="0"/>
          <w:numId w:val="2"/>
        </w:numPr>
        <w:pBdr>
          <w:top w:val="nil"/>
          <w:left w:val="nil"/>
          <w:bottom w:val="nil"/>
          <w:right w:val="nil"/>
          <w:between w:val="nil"/>
        </w:pBdr>
        <w:tabs>
          <w:tab w:val="left" w:pos="820"/>
        </w:tabs>
        <w:spacing w:line="291" w:lineRule="auto"/>
        <w:ind w:right="175"/>
        <w:jc w:val="both"/>
        <w:rPr>
          <w:rFonts w:ascii="Century" w:hAnsi="Century"/>
          <w:color w:val="000000"/>
          <w:sz w:val="20"/>
          <w:szCs w:val="20"/>
        </w:rPr>
      </w:pPr>
      <w:r w:rsidRPr="00C81417">
        <w:rPr>
          <w:rFonts w:ascii="Century" w:eastAsia="Calibri" w:hAnsi="Century" w:cs="Calibri"/>
          <w:color w:val="000000"/>
          <w:sz w:val="20"/>
          <w:szCs w:val="20"/>
        </w:rPr>
        <w:t>Used JIRA as ticket tracking, change management and Agile/SCRUM tools.</w:t>
      </w:r>
    </w:p>
    <w:p w14:paraId="5F849AF9" w14:textId="35552269" w:rsidR="005761A7" w:rsidRPr="00C81417" w:rsidRDefault="00D44CF5" w:rsidP="00C81417">
      <w:pPr>
        <w:numPr>
          <w:ilvl w:val="0"/>
          <w:numId w:val="2"/>
        </w:numPr>
        <w:pBdr>
          <w:top w:val="nil"/>
          <w:left w:val="nil"/>
          <w:bottom w:val="nil"/>
          <w:right w:val="nil"/>
          <w:between w:val="nil"/>
        </w:pBdr>
        <w:tabs>
          <w:tab w:val="left" w:pos="820"/>
        </w:tabs>
        <w:spacing w:line="291" w:lineRule="auto"/>
        <w:ind w:right="175"/>
        <w:jc w:val="both"/>
        <w:rPr>
          <w:rFonts w:ascii="Century" w:hAnsi="Century"/>
          <w:color w:val="000000"/>
          <w:sz w:val="20"/>
          <w:szCs w:val="20"/>
        </w:rPr>
      </w:pPr>
      <w:r w:rsidRPr="00C81417">
        <w:rPr>
          <w:rFonts w:ascii="Century" w:eastAsia="Calibri" w:hAnsi="Century" w:cs="Calibri"/>
          <w:color w:val="000000"/>
          <w:sz w:val="20"/>
          <w:szCs w:val="20"/>
        </w:rPr>
        <w:t>Involved in designing and deploying applications utilizing almost all the AWS stack (Including EC2, Route53, S</w:t>
      </w:r>
      <w:r w:rsidR="00C81417" w:rsidRPr="00C81417">
        <w:rPr>
          <w:rFonts w:ascii="Century" w:eastAsia="Calibri" w:hAnsi="Century" w:cs="Calibri"/>
          <w:color w:val="000000"/>
          <w:sz w:val="20"/>
          <w:szCs w:val="20"/>
        </w:rPr>
        <w:t>3,</w:t>
      </w:r>
      <w:r w:rsidR="00C81417" w:rsidRPr="00C81417">
        <w:rPr>
          <w:rFonts w:ascii="Century" w:eastAsia="Calibri" w:hAnsi="Century" w:cs="Calibri"/>
          <w:sz w:val="20"/>
          <w:szCs w:val="20"/>
        </w:rPr>
        <w:t xml:space="preserve"> ELB</w:t>
      </w:r>
      <w:r w:rsidRPr="00C81417">
        <w:rPr>
          <w:rFonts w:ascii="Century" w:eastAsia="Calibri" w:hAnsi="Century" w:cs="Calibri"/>
          <w:sz w:val="20"/>
          <w:szCs w:val="20"/>
        </w:rPr>
        <w:t>, EBS, VPC, RDS, DynamoDB, SNS, SQS, IAM, KMS, Lambda, Kinesis).</w:t>
      </w:r>
    </w:p>
    <w:p w14:paraId="7D3A38B1" w14:textId="77777777" w:rsidR="005761A7" w:rsidRPr="00C81417" w:rsidRDefault="00D44CF5">
      <w:pPr>
        <w:numPr>
          <w:ilvl w:val="0"/>
          <w:numId w:val="2"/>
        </w:numPr>
        <w:pBdr>
          <w:top w:val="nil"/>
          <w:left w:val="nil"/>
          <w:bottom w:val="nil"/>
          <w:right w:val="nil"/>
          <w:between w:val="nil"/>
        </w:pBdr>
        <w:tabs>
          <w:tab w:val="left" w:pos="820"/>
        </w:tabs>
        <w:spacing w:line="291" w:lineRule="auto"/>
        <w:ind w:right="175"/>
        <w:jc w:val="both"/>
        <w:rPr>
          <w:rFonts w:ascii="Century" w:hAnsi="Century"/>
          <w:color w:val="000000"/>
          <w:sz w:val="20"/>
          <w:szCs w:val="20"/>
        </w:rPr>
      </w:pPr>
      <w:r w:rsidRPr="00C81417">
        <w:rPr>
          <w:rFonts w:ascii="Century" w:eastAsia="Calibri" w:hAnsi="Century" w:cs="Calibri"/>
          <w:color w:val="000000"/>
          <w:sz w:val="20"/>
          <w:szCs w:val="20"/>
        </w:rPr>
        <w:t>Focusing on high availability, fault tolerance and auto-scaling in AWS CloudFormation, deployment services (Ops Work and Cloud Formation and security practices (IAM, CloudWatch, CloudTrail).</w:t>
      </w:r>
    </w:p>
    <w:p w14:paraId="463A5373" w14:textId="64514525" w:rsidR="00016369" w:rsidRPr="00C81417" w:rsidRDefault="00016369" w:rsidP="00016369">
      <w:pPr>
        <w:numPr>
          <w:ilvl w:val="0"/>
          <w:numId w:val="2"/>
        </w:numPr>
        <w:pBdr>
          <w:top w:val="nil"/>
          <w:left w:val="nil"/>
          <w:bottom w:val="nil"/>
          <w:right w:val="nil"/>
          <w:between w:val="nil"/>
        </w:pBdr>
        <w:tabs>
          <w:tab w:val="left" w:pos="820"/>
        </w:tabs>
        <w:spacing w:line="291" w:lineRule="auto"/>
        <w:ind w:right="175"/>
        <w:jc w:val="both"/>
        <w:rPr>
          <w:rFonts w:ascii="Century" w:hAnsi="Century" w:cstheme="majorHAnsi"/>
          <w:color w:val="000000"/>
          <w:sz w:val="20"/>
          <w:szCs w:val="20"/>
        </w:rPr>
      </w:pPr>
      <w:r w:rsidRPr="00C81417">
        <w:rPr>
          <w:rFonts w:ascii="Century" w:hAnsi="Century" w:cstheme="majorHAnsi"/>
          <w:color w:val="000000"/>
          <w:sz w:val="20"/>
          <w:szCs w:val="20"/>
        </w:rPr>
        <w:t xml:space="preserve">Set up traffic routing, load balancing, and service discovery using Istio or </w:t>
      </w:r>
      <w:proofErr w:type="spellStart"/>
      <w:r w:rsidRPr="00C81417">
        <w:rPr>
          <w:rFonts w:ascii="Century" w:hAnsi="Century" w:cstheme="majorHAnsi"/>
          <w:color w:val="000000"/>
          <w:sz w:val="20"/>
          <w:szCs w:val="20"/>
        </w:rPr>
        <w:t>Linkerd</w:t>
      </w:r>
      <w:proofErr w:type="spellEnd"/>
      <w:r w:rsidRPr="00C81417">
        <w:rPr>
          <w:rFonts w:ascii="Century" w:hAnsi="Century" w:cstheme="majorHAnsi"/>
          <w:color w:val="000000"/>
          <w:sz w:val="20"/>
          <w:szCs w:val="20"/>
        </w:rPr>
        <w:t>.</w:t>
      </w:r>
    </w:p>
    <w:p w14:paraId="237B51C9" w14:textId="27ACDC8C" w:rsidR="00016369" w:rsidRPr="00C81417" w:rsidRDefault="00016369" w:rsidP="00016369">
      <w:pPr>
        <w:numPr>
          <w:ilvl w:val="0"/>
          <w:numId w:val="2"/>
        </w:numPr>
        <w:pBdr>
          <w:top w:val="nil"/>
          <w:left w:val="nil"/>
          <w:bottom w:val="nil"/>
          <w:right w:val="nil"/>
          <w:between w:val="nil"/>
        </w:pBdr>
        <w:tabs>
          <w:tab w:val="left" w:pos="820"/>
        </w:tabs>
        <w:spacing w:line="291" w:lineRule="auto"/>
        <w:ind w:right="175"/>
        <w:jc w:val="both"/>
        <w:rPr>
          <w:rFonts w:ascii="Century" w:hAnsi="Century" w:cstheme="majorHAnsi"/>
          <w:color w:val="000000"/>
          <w:sz w:val="20"/>
          <w:szCs w:val="20"/>
        </w:rPr>
      </w:pPr>
      <w:r w:rsidRPr="00C81417">
        <w:rPr>
          <w:rFonts w:ascii="Century" w:hAnsi="Century" w:cstheme="majorHAnsi"/>
          <w:color w:val="000000"/>
          <w:sz w:val="20"/>
          <w:szCs w:val="20"/>
        </w:rPr>
        <w:t>Expertise in configuring virtual services, destination rules, and ingress/egress gateways to control traffic flow between microservices.</w:t>
      </w:r>
    </w:p>
    <w:p w14:paraId="066F827B" w14:textId="5E8A1950" w:rsidR="00920613" w:rsidRPr="00C81417" w:rsidRDefault="00920613" w:rsidP="00920613">
      <w:pPr>
        <w:numPr>
          <w:ilvl w:val="0"/>
          <w:numId w:val="2"/>
        </w:numPr>
        <w:pBdr>
          <w:top w:val="nil"/>
          <w:left w:val="nil"/>
          <w:bottom w:val="nil"/>
          <w:right w:val="nil"/>
          <w:between w:val="nil"/>
        </w:pBdr>
        <w:tabs>
          <w:tab w:val="left" w:pos="820"/>
        </w:tabs>
        <w:spacing w:line="291" w:lineRule="auto"/>
        <w:ind w:right="175"/>
        <w:jc w:val="both"/>
        <w:rPr>
          <w:rFonts w:ascii="Century" w:hAnsi="Century" w:cstheme="majorHAnsi"/>
          <w:color w:val="000000"/>
          <w:sz w:val="20"/>
          <w:szCs w:val="20"/>
        </w:rPr>
      </w:pPr>
      <w:r w:rsidRPr="00C81417">
        <w:rPr>
          <w:rFonts w:ascii="Century" w:hAnsi="Century" w:cstheme="majorHAnsi"/>
          <w:color w:val="000000"/>
          <w:sz w:val="20"/>
          <w:szCs w:val="20"/>
        </w:rPr>
        <w:t>Skilled in integrating OpenText TeamSite with monitoring tools like Splunk, Prometheus, and ELK stack for proactive performance tracking and log analysis.</w:t>
      </w:r>
    </w:p>
    <w:p w14:paraId="2D95B35D" w14:textId="7EED54D0" w:rsidR="00920613" w:rsidRPr="00C81417" w:rsidRDefault="00920613" w:rsidP="00920613">
      <w:pPr>
        <w:numPr>
          <w:ilvl w:val="0"/>
          <w:numId w:val="2"/>
        </w:numPr>
        <w:pBdr>
          <w:top w:val="nil"/>
          <w:left w:val="nil"/>
          <w:bottom w:val="nil"/>
          <w:right w:val="nil"/>
          <w:between w:val="nil"/>
        </w:pBdr>
        <w:tabs>
          <w:tab w:val="left" w:pos="820"/>
        </w:tabs>
        <w:spacing w:line="291" w:lineRule="auto"/>
        <w:ind w:right="175"/>
        <w:jc w:val="both"/>
        <w:rPr>
          <w:rFonts w:ascii="Century" w:hAnsi="Century" w:cstheme="majorHAnsi"/>
          <w:color w:val="000000"/>
          <w:sz w:val="20"/>
          <w:szCs w:val="20"/>
        </w:rPr>
      </w:pPr>
      <w:r w:rsidRPr="00C81417">
        <w:rPr>
          <w:rFonts w:ascii="Century" w:hAnsi="Century" w:cstheme="majorHAnsi"/>
          <w:color w:val="000000"/>
          <w:sz w:val="20"/>
          <w:szCs w:val="20"/>
        </w:rPr>
        <w:t>Experience in provisioning and scaling TeamSite infrastructure using Terraform, Ansible, and Docker on AWS and Azure cloud platforms.</w:t>
      </w:r>
    </w:p>
    <w:p w14:paraId="3A9EBA80" w14:textId="4ECC55A5" w:rsidR="00BC1AF3" w:rsidRPr="00C81417" w:rsidRDefault="00BC1AF3" w:rsidP="00BC1AF3">
      <w:pPr>
        <w:numPr>
          <w:ilvl w:val="0"/>
          <w:numId w:val="2"/>
        </w:numPr>
        <w:pBdr>
          <w:top w:val="nil"/>
          <w:left w:val="nil"/>
          <w:bottom w:val="nil"/>
          <w:right w:val="nil"/>
          <w:between w:val="nil"/>
        </w:pBdr>
        <w:tabs>
          <w:tab w:val="left" w:pos="820"/>
        </w:tabs>
        <w:spacing w:line="291" w:lineRule="auto"/>
        <w:ind w:right="175"/>
        <w:jc w:val="both"/>
        <w:rPr>
          <w:rFonts w:ascii="Century" w:hAnsi="Century" w:cstheme="majorHAnsi"/>
          <w:color w:val="000000"/>
          <w:sz w:val="20"/>
          <w:szCs w:val="20"/>
        </w:rPr>
      </w:pPr>
      <w:r w:rsidRPr="00C81417">
        <w:rPr>
          <w:rFonts w:ascii="Century" w:hAnsi="Century" w:cstheme="majorHAnsi"/>
          <w:color w:val="000000"/>
          <w:sz w:val="20"/>
          <w:szCs w:val="20"/>
        </w:rPr>
        <w:t>Designed and implemented CI/CD pipelines for OpenText TeamSite deployments using Jenkins, Git, and Ansible, ensuring smooth content publishing workflows across environments.</w:t>
      </w:r>
    </w:p>
    <w:p w14:paraId="09E2D76C" w14:textId="766588F4" w:rsidR="00BC1AF3" w:rsidRPr="00C81417" w:rsidRDefault="00BC1AF3" w:rsidP="00BC1AF3">
      <w:pPr>
        <w:numPr>
          <w:ilvl w:val="0"/>
          <w:numId w:val="2"/>
        </w:numPr>
        <w:pBdr>
          <w:top w:val="nil"/>
          <w:left w:val="nil"/>
          <w:bottom w:val="nil"/>
          <w:right w:val="nil"/>
          <w:between w:val="nil"/>
        </w:pBdr>
        <w:tabs>
          <w:tab w:val="left" w:pos="820"/>
        </w:tabs>
        <w:spacing w:line="291" w:lineRule="auto"/>
        <w:ind w:right="175"/>
        <w:jc w:val="both"/>
        <w:rPr>
          <w:rFonts w:ascii="Century" w:hAnsi="Century" w:cstheme="majorHAnsi"/>
          <w:color w:val="000000"/>
          <w:sz w:val="20"/>
          <w:szCs w:val="20"/>
        </w:rPr>
      </w:pPr>
      <w:r w:rsidRPr="00C81417">
        <w:rPr>
          <w:rFonts w:ascii="Century" w:hAnsi="Century" w:cstheme="majorHAnsi"/>
          <w:color w:val="000000"/>
          <w:sz w:val="20"/>
          <w:szCs w:val="20"/>
        </w:rPr>
        <w:t>Automated the packaging and deployment of DCT (Data Capture Templates), templates, workflows, and configuration files in TeamSite environments using shell scripts and DevOps tools.</w:t>
      </w:r>
    </w:p>
    <w:p w14:paraId="37ABA6FF" w14:textId="6341EC8E" w:rsidR="00016369" w:rsidRPr="00C81417" w:rsidRDefault="00016369" w:rsidP="00016369">
      <w:pPr>
        <w:numPr>
          <w:ilvl w:val="0"/>
          <w:numId w:val="2"/>
        </w:numPr>
        <w:pBdr>
          <w:top w:val="nil"/>
          <w:left w:val="nil"/>
          <w:bottom w:val="nil"/>
          <w:right w:val="nil"/>
          <w:between w:val="nil"/>
        </w:pBdr>
        <w:tabs>
          <w:tab w:val="left" w:pos="820"/>
        </w:tabs>
        <w:spacing w:line="291" w:lineRule="auto"/>
        <w:ind w:right="175"/>
        <w:jc w:val="both"/>
        <w:rPr>
          <w:rFonts w:ascii="Century" w:hAnsi="Century" w:cstheme="majorHAnsi"/>
          <w:color w:val="000000"/>
          <w:sz w:val="20"/>
          <w:szCs w:val="20"/>
        </w:rPr>
      </w:pPr>
      <w:r w:rsidRPr="00C81417">
        <w:rPr>
          <w:rFonts w:ascii="Century" w:hAnsi="Century" w:cstheme="majorHAnsi"/>
          <w:color w:val="000000"/>
          <w:sz w:val="20"/>
          <w:szCs w:val="20"/>
        </w:rPr>
        <w:t xml:space="preserve">Integrated observability tools like Prometheus, </w:t>
      </w:r>
      <w:r w:rsidR="000C19E3" w:rsidRPr="00C81417">
        <w:rPr>
          <w:rFonts w:ascii="Century" w:hAnsi="Century" w:cstheme="majorHAnsi"/>
          <w:color w:val="000000"/>
          <w:sz w:val="20"/>
          <w:szCs w:val="20"/>
        </w:rPr>
        <w:t>Dynatrace</w:t>
      </w:r>
      <w:r w:rsidRPr="00C81417">
        <w:rPr>
          <w:rFonts w:ascii="Century" w:hAnsi="Century" w:cstheme="majorHAnsi"/>
          <w:color w:val="000000"/>
          <w:sz w:val="20"/>
          <w:szCs w:val="20"/>
        </w:rPr>
        <w:t xml:space="preserve">, and Kiali with Istio or </w:t>
      </w:r>
      <w:r w:rsidR="00C81417" w:rsidRPr="00C81417">
        <w:rPr>
          <w:rFonts w:ascii="Century" w:hAnsi="Century" w:cstheme="majorHAnsi"/>
          <w:color w:val="000000"/>
          <w:sz w:val="20"/>
          <w:szCs w:val="20"/>
        </w:rPr>
        <w:t>Linked</w:t>
      </w:r>
      <w:r w:rsidRPr="00C81417">
        <w:rPr>
          <w:rFonts w:ascii="Century" w:hAnsi="Century" w:cstheme="majorHAnsi"/>
          <w:color w:val="000000"/>
          <w:sz w:val="20"/>
          <w:szCs w:val="20"/>
        </w:rPr>
        <w:t xml:space="preserve"> for monitoring metrics, logs, and traces.</w:t>
      </w:r>
    </w:p>
    <w:p w14:paraId="7EFC202C" w14:textId="2D58A890" w:rsidR="00BC1AF3" w:rsidRPr="00C81417" w:rsidRDefault="00BC1AF3" w:rsidP="00BC1AF3">
      <w:pPr>
        <w:numPr>
          <w:ilvl w:val="0"/>
          <w:numId w:val="2"/>
        </w:numPr>
        <w:pBdr>
          <w:top w:val="nil"/>
          <w:left w:val="nil"/>
          <w:bottom w:val="nil"/>
          <w:right w:val="nil"/>
          <w:between w:val="nil"/>
        </w:pBdr>
        <w:tabs>
          <w:tab w:val="left" w:pos="820"/>
        </w:tabs>
        <w:spacing w:line="291" w:lineRule="auto"/>
        <w:ind w:right="175"/>
        <w:jc w:val="both"/>
        <w:rPr>
          <w:rFonts w:ascii="Century" w:hAnsi="Century" w:cstheme="majorHAnsi"/>
          <w:color w:val="000000"/>
          <w:sz w:val="20"/>
          <w:szCs w:val="20"/>
        </w:rPr>
      </w:pPr>
      <w:r w:rsidRPr="00C81417">
        <w:rPr>
          <w:rFonts w:ascii="Century" w:hAnsi="Century" w:cstheme="majorHAnsi"/>
          <w:color w:val="000000"/>
          <w:sz w:val="20"/>
          <w:szCs w:val="20"/>
        </w:rPr>
        <w:t>Integrated TeamSite content publishing processes with source control (e.g., Git) and artifact repositories (e.g., Nexus/Artifactory) to manage version-controlled deployments.</w:t>
      </w:r>
    </w:p>
    <w:p w14:paraId="133D2542" w14:textId="7BE79F5C" w:rsidR="00BC1AF3" w:rsidRPr="00C81417" w:rsidRDefault="00BC1AF3" w:rsidP="00BC1AF3">
      <w:pPr>
        <w:numPr>
          <w:ilvl w:val="0"/>
          <w:numId w:val="2"/>
        </w:numPr>
        <w:pBdr>
          <w:top w:val="nil"/>
          <w:left w:val="nil"/>
          <w:bottom w:val="nil"/>
          <w:right w:val="nil"/>
          <w:between w:val="nil"/>
        </w:pBdr>
        <w:tabs>
          <w:tab w:val="left" w:pos="820"/>
        </w:tabs>
        <w:spacing w:line="291" w:lineRule="auto"/>
        <w:ind w:right="175"/>
        <w:jc w:val="both"/>
        <w:rPr>
          <w:rFonts w:ascii="Century" w:hAnsi="Century" w:cstheme="majorHAnsi"/>
          <w:color w:val="000000"/>
          <w:sz w:val="20"/>
          <w:szCs w:val="20"/>
        </w:rPr>
      </w:pPr>
      <w:r w:rsidRPr="00C81417">
        <w:rPr>
          <w:rFonts w:ascii="Century" w:hAnsi="Century" w:cstheme="majorHAnsi"/>
          <w:color w:val="000000"/>
          <w:sz w:val="20"/>
          <w:szCs w:val="20"/>
        </w:rPr>
        <w:t>Monitored and maintained TeamSite environments using tools like Splunk and Prometheus, ensuring high availability and early issue detection.</w:t>
      </w:r>
    </w:p>
    <w:p w14:paraId="261BC6CF" w14:textId="605FA726" w:rsidR="00BC1AF3" w:rsidRPr="00C81417" w:rsidRDefault="00BC1AF3" w:rsidP="00BC1AF3">
      <w:pPr>
        <w:numPr>
          <w:ilvl w:val="0"/>
          <w:numId w:val="2"/>
        </w:numPr>
        <w:pBdr>
          <w:top w:val="nil"/>
          <w:left w:val="nil"/>
          <w:bottom w:val="nil"/>
          <w:right w:val="nil"/>
          <w:between w:val="nil"/>
        </w:pBdr>
        <w:tabs>
          <w:tab w:val="left" w:pos="820"/>
        </w:tabs>
        <w:spacing w:line="291" w:lineRule="auto"/>
        <w:ind w:right="175"/>
        <w:jc w:val="both"/>
        <w:rPr>
          <w:rFonts w:ascii="Century" w:hAnsi="Century" w:cstheme="majorHAnsi"/>
          <w:color w:val="000000"/>
          <w:sz w:val="20"/>
          <w:szCs w:val="20"/>
        </w:rPr>
      </w:pPr>
      <w:r w:rsidRPr="00C81417">
        <w:rPr>
          <w:rFonts w:ascii="Century" w:hAnsi="Century" w:cstheme="majorHAnsi"/>
          <w:color w:val="000000"/>
          <w:sz w:val="20"/>
          <w:szCs w:val="20"/>
        </w:rPr>
        <w:t>Automated infrastructure provisioning and configuration for TeamSite environments on cloud platforms (AWS/Azure) using Terraform and Ansible.</w:t>
      </w:r>
    </w:p>
    <w:p w14:paraId="31655C39" w14:textId="12A6AB40" w:rsidR="00BC1AF3" w:rsidRPr="00C81417" w:rsidRDefault="00BC1AF3" w:rsidP="00BC1AF3">
      <w:pPr>
        <w:numPr>
          <w:ilvl w:val="0"/>
          <w:numId w:val="2"/>
        </w:numPr>
        <w:pBdr>
          <w:top w:val="nil"/>
          <w:left w:val="nil"/>
          <w:bottom w:val="nil"/>
          <w:right w:val="nil"/>
          <w:between w:val="nil"/>
        </w:pBdr>
        <w:tabs>
          <w:tab w:val="left" w:pos="820"/>
        </w:tabs>
        <w:spacing w:line="291" w:lineRule="auto"/>
        <w:ind w:right="175"/>
        <w:jc w:val="both"/>
        <w:rPr>
          <w:rFonts w:ascii="Century" w:hAnsi="Century" w:cstheme="majorHAnsi"/>
          <w:color w:val="000000"/>
          <w:sz w:val="20"/>
          <w:szCs w:val="20"/>
        </w:rPr>
      </w:pPr>
      <w:r w:rsidRPr="00C81417">
        <w:rPr>
          <w:rFonts w:ascii="Century" w:hAnsi="Century" w:cstheme="majorHAnsi"/>
          <w:color w:val="000000"/>
          <w:sz w:val="20"/>
          <w:szCs w:val="20"/>
        </w:rPr>
        <w:t>Collaborated with development and content teams to streamline code promotions and deployments of web templates and static content in TeamSite.</w:t>
      </w:r>
    </w:p>
    <w:p w14:paraId="708F2282" w14:textId="3B368CC8" w:rsidR="008526D3" w:rsidRPr="00C81417" w:rsidRDefault="008526D3" w:rsidP="008526D3">
      <w:pPr>
        <w:numPr>
          <w:ilvl w:val="0"/>
          <w:numId w:val="2"/>
        </w:numPr>
        <w:pBdr>
          <w:top w:val="nil"/>
          <w:left w:val="nil"/>
          <w:bottom w:val="nil"/>
          <w:right w:val="nil"/>
          <w:between w:val="nil"/>
        </w:pBdr>
        <w:tabs>
          <w:tab w:val="left" w:pos="820"/>
        </w:tabs>
        <w:spacing w:line="291" w:lineRule="auto"/>
        <w:ind w:right="175"/>
        <w:jc w:val="both"/>
        <w:rPr>
          <w:rFonts w:ascii="Century" w:hAnsi="Century" w:cstheme="majorHAnsi"/>
          <w:color w:val="000000"/>
          <w:sz w:val="20"/>
          <w:szCs w:val="20"/>
        </w:rPr>
      </w:pPr>
      <w:r w:rsidRPr="00C81417">
        <w:rPr>
          <w:rFonts w:ascii="Century" w:hAnsi="Century" w:cstheme="majorHAnsi"/>
          <w:color w:val="000000"/>
          <w:sz w:val="20"/>
          <w:szCs w:val="20"/>
        </w:rPr>
        <w:t>Developed custom Kubernetes Operators and Helm charts to manage AEM deployments, dispatcher configurations, and dynamic scaling in cloud-native environments.</w:t>
      </w:r>
    </w:p>
    <w:p w14:paraId="304EE9D0" w14:textId="13BFCB36" w:rsidR="008526D3" w:rsidRPr="00C81417" w:rsidRDefault="008526D3" w:rsidP="008526D3">
      <w:pPr>
        <w:numPr>
          <w:ilvl w:val="0"/>
          <w:numId w:val="2"/>
        </w:numPr>
        <w:pBdr>
          <w:top w:val="nil"/>
          <w:left w:val="nil"/>
          <w:bottom w:val="nil"/>
          <w:right w:val="nil"/>
          <w:between w:val="nil"/>
        </w:pBdr>
        <w:tabs>
          <w:tab w:val="left" w:pos="820"/>
        </w:tabs>
        <w:spacing w:line="291" w:lineRule="auto"/>
        <w:ind w:right="175"/>
        <w:jc w:val="both"/>
        <w:rPr>
          <w:rFonts w:ascii="Century" w:hAnsi="Century" w:cstheme="majorHAnsi"/>
          <w:color w:val="000000"/>
          <w:sz w:val="20"/>
          <w:szCs w:val="20"/>
        </w:rPr>
      </w:pPr>
      <w:r w:rsidRPr="00C81417">
        <w:rPr>
          <w:rFonts w:ascii="Century" w:hAnsi="Century" w:cstheme="majorHAnsi"/>
          <w:color w:val="000000"/>
          <w:sz w:val="20"/>
          <w:szCs w:val="20"/>
        </w:rPr>
        <w:t>Integrated Splunk with Kubernetes and AEM to collect logs and monitor container performance, providing real-time observability and alerting for content delivery platforms.</w:t>
      </w:r>
    </w:p>
    <w:p w14:paraId="06A71AF1" w14:textId="5E6CA2D5" w:rsidR="008526D3" w:rsidRPr="00C81417" w:rsidRDefault="008526D3" w:rsidP="008526D3">
      <w:pPr>
        <w:numPr>
          <w:ilvl w:val="0"/>
          <w:numId w:val="2"/>
        </w:numPr>
        <w:pBdr>
          <w:top w:val="nil"/>
          <w:left w:val="nil"/>
          <w:bottom w:val="nil"/>
          <w:right w:val="nil"/>
          <w:between w:val="nil"/>
        </w:pBdr>
        <w:tabs>
          <w:tab w:val="left" w:pos="820"/>
        </w:tabs>
        <w:spacing w:line="291" w:lineRule="auto"/>
        <w:ind w:right="175"/>
        <w:jc w:val="both"/>
        <w:rPr>
          <w:rFonts w:ascii="Century" w:hAnsi="Century" w:cstheme="majorHAnsi"/>
          <w:color w:val="000000"/>
          <w:sz w:val="20"/>
          <w:szCs w:val="20"/>
        </w:rPr>
      </w:pPr>
      <w:r w:rsidRPr="00C81417">
        <w:rPr>
          <w:rFonts w:ascii="Century" w:hAnsi="Century" w:cstheme="majorHAnsi"/>
          <w:color w:val="000000"/>
          <w:sz w:val="20"/>
          <w:szCs w:val="20"/>
        </w:rPr>
        <w:t>Set up Docker-based local development environments for AEM teams to mirror Kubernetes-based production infrastructure, improving developer efficiency and consistency.</w:t>
      </w:r>
    </w:p>
    <w:p w14:paraId="201F082A" w14:textId="66F68825" w:rsidR="00016369" w:rsidRPr="00C81417" w:rsidRDefault="00016369" w:rsidP="00016369">
      <w:pPr>
        <w:numPr>
          <w:ilvl w:val="0"/>
          <w:numId w:val="2"/>
        </w:numPr>
        <w:pBdr>
          <w:top w:val="nil"/>
          <w:left w:val="nil"/>
          <w:bottom w:val="nil"/>
          <w:right w:val="nil"/>
          <w:between w:val="nil"/>
        </w:pBdr>
        <w:tabs>
          <w:tab w:val="left" w:pos="820"/>
        </w:tabs>
        <w:spacing w:line="291" w:lineRule="auto"/>
        <w:ind w:right="175"/>
        <w:jc w:val="both"/>
        <w:rPr>
          <w:rFonts w:ascii="Century" w:hAnsi="Century" w:cstheme="majorHAnsi"/>
          <w:color w:val="000000"/>
          <w:sz w:val="20"/>
          <w:szCs w:val="20"/>
        </w:rPr>
      </w:pPr>
      <w:r w:rsidRPr="00C81417">
        <w:rPr>
          <w:rFonts w:ascii="Century" w:hAnsi="Century" w:cstheme="majorHAnsi"/>
          <w:color w:val="000000"/>
          <w:sz w:val="20"/>
          <w:szCs w:val="20"/>
        </w:rPr>
        <w:t>Experience in configuring Istio's distributed tracing (e.g., Jaeger, Zipkin) and visualizing service interactions.</w:t>
      </w:r>
    </w:p>
    <w:p w14:paraId="3D9DD044" w14:textId="77777777" w:rsidR="005761A7" w:rsidRPr="00C81417" w:rsidRDefault="00D44CF5">
      <w:pPr>
        <w:numPr>
          <w:ilvl w:val="0"/>
          <w:numId w:val="2"/>
        </w:numPr>
        <w:pBdr>
          <w:top w:val="nil"/>
          <w:left w:val="nil"/>
          <w:bottom w:val="nil"/>
          <w:right w:val="nil"/>
          <w:between w:val="nil"/>
        </w:pBdr>
        <w:tabs>
          <w:tab w:val="left" w:pos="820"/>
        </w:tabs>
        <w:spacing w:line="291" w:lineRule="auto"/>
        <w:ind w:right="175"/>
        <w:jc w:val="both"/>
        <w:rPr>
          <w:rFonts w:ascii="Century" w:hAnsi="Century"/>
          <w:color w:val="000000"/>
          <w:sz w:val="20"/>
          <w:szCs w:val="20"/>
        </w:rPr>
      </w:pPr>
      <w:r w:rsidRPr="00C81417">
        <w:rPr>
          <w:rFonts w:ascii="Century" w:eastAsia="Calibri" w:hAnsi="Century" w:cs="Calibri"/>
          <w:color w:val="000000"/>
          <w:sz w:val="20"/>
          <w:szCs w:val="20"/>
        </w:rPr>
        <w:t>Built the infra on Azure using ARM templates and integrated them with CI/CD to automate the CI/CD.</w:t>
      </w:r>
    </w:p>
    <w:p w14:paraId="6A4BA52E" w14:textId="77777777" w:rsidR="005761A7" w:rsidRPr="00C81417" w:rsidRDefault="00D44CF5">
      <w:pPr>
        <w:numPr>
          <w:ilvl w:val="0"/>
          <w:numId w:val="2"/>
        </w:numPr>
        <w:pBdr>
          <w:top w:val="nil"/>
          <w:left w:val="nil"/>
          <w:bottom w:val="nil"/>
          <w:right w:val="nil"/>
          <w:between w:val="nil"/>
        </w:pBdr>
        <w:tabs>
          <w:tab w:val="left" w:pos="820"/>
        </w:tabs>
        <w:spacing w:line="291" w:lineRule="auto"/>
        <w:ind w:right="175"/>
        <w:jc w:val="both"/>
        <w:rPr>
          <w:rFonts w:ascii="Century" w:hAnsi="Century"/>
          <w:color w:val="000000"/>
          <w:sz w:val="20"/>
          <w:szCs w:val="20"/>
        </w:rPr>
      </w:pPr>
      <w:r w:rsidRPr="00C81417">
        <w:rPr>
          <w:rFonts w:ascii="Century" w:eastAsia="Calibri" w:hAnsi="Century" w:cs="Calibri"/>
          <w:color w:val="000000"/>
          <w:sz w:val="20"/>
          <w:szCs w:val="20"/>
        </w:rPr>
        <w:t>Created the AKS cluster and deployed the applications using docker.</w:t>
      </w:r>
    </w:p>
    <w:p w14:paraId="3349552F" w14:textId="67BC4F63" w:rsidR="005761A7" w:rsidRPr="00C81417" w:rsidRDefault="00D44CF5" w:rsidP="0006032B">
      <w:pPr>
        <w:numPr>
          <w:ilvl w:val="0"/>
          <w:numId w:val="2"/>
        </w:numPr>
        <w:pBdr>
          <w:top w:val="nil"/>
          <w:left w:val="nil"/>
          <w:bottom w:val="nil"/>
          <w:right w:val="nil"/>
          <w:between w:val="nil"/>
        </w:pBdr>
        <w:tabs>
          <w:tab w:val="left" w:pos="820"/>
        </w:tabs>
        <w:spacing w:line="291" w:lineRule="auto"/>
        <w:ind w:right="175"/>
        <w:jc w:val="both"/>
        <w:rPr>
          <w:rFonts w:ascii="Century" w:hAnsi="Century"/>
          <w:color w:val="000000"/>
          <w:sz w:val="20"/>
          <w:szCs w:val="20"/>
        </w:rPr>
      </w:pPr>
      <w:r w:rsidRPr="00C81417">
        <w:rPr>
          <w:rFonts w:ascii="Century" w:eastAsia="Calibri" w:hAnsi="Century" w:cs="Calibri"/>
          <w:color w:val="000000"/>
          <w:sz w:val="20"/>
          <w:szCs w:val="20"/>
        </w:rPr>
        <w:t>Migrated the applications from on-prem to Cloud (AWS, Azure) using various migration tools.</w:t>
      </w:r>
    </w:p>
    <w:p w14:paraId="1F55BD73" w14:textId="77777777" w:rsidR="005761A7" w:rsidRPr="00C81417" w:rsidRDefault="00D44CF5">
      <w:pPr>
        <w:numPr>
          <w:ilvl w:val="0"/>
          <w:numId w:val="2"/>
        </w:numPr>
        <w:pBdr>
          <w:top w:val="nil"/>
          <w:left w:val="nil"/>
          <w:bottom w:val="nil"/>
          <w:right w:val="nil"/>
          <w:between w:val="nil"/>
        </w:pBdr>
        <w:tabs>
          <w:tab w:val="left" w:pos="820"/>
        </w:tabs>
        <w:spacing w:line="291" w:lineRule="auto"/>
        <w:ind w:right="175"/>
        <w:jc w:val="both"/>
        <w:rPr>
          <w:rFonts w:ascii="Century" w:hAnsi="Century"/>
          <w:color w:val="000000"/>
          <w:sz w:val="20"/>
          <w:szCs w:val="20"/>
        </w:rPr>
      </w:pPr>
      <w:r w:rsidRPr="00C81417">
        <w:rPr>
          <w:rFonts w:ascii="Century" w:eastAsia="Calibri" w:hAnsi="Century" w:cs="Calibri"/>
          <w:color w:val="000000"/>
          <w:sz w:val="20"/>
          <w:szCs w:val="20"/>
        </w:rPr>
        <w:t>Worked on implementing backup methodologies by PowerShell Scripts for Azure Services like Azure SQL Database, Key Vault, Storage blobs, App Services etc.</w:t>
      </w:r>
    </w:p>
    <w:p w14:paraId="3751A24B" w14:textId="77777777" w:rsidR="005761A7" w:rsidRPr="00C81417" w:rsidRDefault="00D44CF5">
      <w:pPr>
        <w:numPr>
          <w:ilvl w:val="0"/>
          <w:numId w:val="2"/>
        </w:numPr>
        <w:pBdr>
          <w:top w:val="nil"/>
          <w:left w:val="nil"/>
          <w:bottom w:val="nil"/>
          <w:right w:val="nil"/>
          <w:between w:val="nil"/>
        </w:pBdr>
        <w:tabs>
          <w:tab w:val="left" w:pos="820"/>
        </w:tabs>
        <w:spacing w:line="291" w:lineRule="auto"/>
        <w:ind w:right="175"/>
        <w:jc w:val="both"/>
        <w:rPr>
          <w:rFonts w:ascii="Century" w:hAnsi="Century"/>
          <w:color w:val="000000"/>
          <w:sz w:val="20"/>
          <w:szCs w:val="20"/>
        </w:rPr>
      </w:pPr>
      <w:r w:rsidRPr="00C81417">
        <w:rPr>
          <w:rFonts w:ascii="Century" w:eastAsia="Calibri" w:hAnsi="Century" w:cs="Calibri"/>
          <w:color w:val="000000"/>
          <w:sz w:val="20"/>
          <w:szCs w:val="20"/>
        </w:rPr>
        <w:t xml:space="preserve">Using ARM templates (JSON) and ensured no changes in the present infrastructure while doing incremental </w:t>
      </w:r>
      <w:r w:rsidRPr="00C81417">
        <w:rPr>
          <w:rFonts w:ascii="Century" w:eastAsia="Calibri" w:hAnsi="Century" w:cs="Calibri"/>
          <w:color w:val="000000"/>
          <w:sz w:val="20"/>
          <w:szCs w:val="20"/>
        </w:rPr>
        <w:lastRenderedPageBreak/>
        <w:t>deployment as a part of Azure services.</w:t>
      </w:r>
    </w:p>
    <w:p w14:paraId="51CBF5F4" w14:textId="54DC677C" w:rsidR="005761A7" w:rsidRPr="00C81417" w:rsidRDefault="00D44CF5">
      <w:pPr>
        <w:numPr>
          <w:ilvl w:val="0"/>
          <w:numId w:val="2"/>
        </w:numPr>
        <w:pBdr>
          <w:top w:val="nil"/>
          <w:left w:val="nil"/>
          <w:bottom w:val="nil"/>
          <w:right w:val="nil"/>
          <w:between w:val="nil"/>
        </w:pBdr>
        <w:tabs>
          <w:tab w:val="left" w:pos="820"/>
        </w:tabs>
        <w:spacing w:line="291" w:lineRule="auto"/>
        <w:ind w:right="175"/>
        <w:jc w:val="both"/>
        <w:rPr>
          <w:rFonts w:ascii="Century" w:hAnsi="Century"/>
          <w:color w:val="000000"/>
          <w:sz w:val="20"/>
          <w:szCs w:val="20"/>
        </w:rPr>
      </w:pPr>
      <w:r w:rsidRPr="00C81417">
        <w:rPr>
          <w:rFonts w:ascii="Century" w:eastAsia="Calibri" w:hAnsi="Century" w:cs="Calibri"/>
          <w:color w:val="000000"/>
          <w:sz w:val="20"/>
          <w:szCs w:val="20"/>
          <w:highlight w:val="white"/>
        </w:rPr>
        <w:t>Creation of Docker images and handling multiple images primarily for middleware installations and domain configuration by using Docker registry.</w:t>
      </w:r>
    </w:p>
    <w:p w14:paraId="267AF28A" w14:textId="5944E2EF" w:rsidR="00384784" w:rsidRPr="00C81417" w:rsidRDefault="00384784">
      <w:pPr>
        <w:numPr>
          <w:ilvl w:val="0"/>
          <w:numId w:val="2"/>
        </w:numPr>
        <w:pBdr>
          <w:top w:val="nil"/>
          <w:left w:val="nil"/>
          <w:bottom w:val="nil"/>
          <w:right w:val="nil"/>
          <w:between w:val="nil"/>
        </w:pBdr>
        <w:tabs>
          <w:tab w:val="left" w:pos="820"/>
        </w:tabs>
        <w:spacing w:line="291" w:lineRule="auto"/>
        <w:ind w:right="175"/>
        <w:jc w:val="both"/>
        <w:rPr>
          <w:rFonts w:ascii="Century" w:hAnsi="Century"/>
          <w:color w:val="000000"/>
          <w:sz w:val="20"/>
          <w:szCs w:val="20"/>
        </w:rPr>
      </w:pPr>
      <w:r w:rsidRPr="00C81417">
        <w:rPr>
          <w:rFonts w:ascii="Century" w:hAnsi="Century"/>
          <w:color w:val="000000"/>
          <w:sz w:val="20"/>
          <w:szCs w:val="20"/>
        </w:rPr>
        <w:t>Delivered high-availability solutions for banking platforms in Azure using load balancers, availability sets, and Ansible automation,</w:t>
      </w:r>
    </w:p>
    <w:p w14:paraId="64D92534" w14:textId="190858D7" w:rsidR="005B7B05" w:rsidRPr="00C81417" w:rsidRDefault="005B7B05" w:rsidP="005B7B05">
      <w:pPr>
        <w:numPr>
          <w:ilvl w:val="0"/>
          <w:numId w:val="2"/>
        </w:numPr>
        <w:pBdr>
          <w:top w:val="nil"/>
          <w:left w:val="nil"/>
          <w:bottom w:val="nil"/>
          <w:right w:val="nil"/>
          <w:between w:val="nil"/>
        </w:pBdr>
        <w:tabs>
          <w:tab w:val="left" w:pos="820"/>
        </w:tabs>
        <w:spacing w:line="291" w:lineRule="auto"/>
        <w:ind w:right="175"/>
        <w:jc w:val="both"/>
        <w:rPr>
          <w:rFonts w:ascii="Century" w:hAnsi="Century" w:cstheme="majorHAnsi"/>
          <w:color w:val="000000"/>
          <w:sz w:val="20"/>
          <w:szCs w:val="20"/>
        </w:rPr>
      </w:pPr>
      <w:r w:rsidRPr="00C81417">
        <w:rPr>
          <w:rFonts w:ascii="Century" w:hAnsi="Century" w:cstheme="majorHAnsi"/>
          <w:color w:val="000000"/>
          <w:sz w:val="20"/>
          <w:szCs w:val="20"/>
        </w:rPr>
        <w:t>Automated the provisioning of AEM infrastructure using Terraform and Azure Resource Manager (ARM) templates, aligning with infrastructure-as-code best practices.</w:t>
      </w:r>
    </w:p>
    <w:p w14:paraId="68D1DC3D" w14:textId="234C43EE" w:rsidR="000B544D" w:rsidRPr="00C81417" w:rsidRDefault="000B544D" w:rsidP="000B544D">
      <w:pPr>
        <w:numPr>
          <w:ilvl w:val="0"/>
          <w:numId w:val="2"/>
        </w:numPr>
        <w:pBdr>
          <w:top w:val="nil"/>
          <w:left w:val="nil"/>
          <w:bottom w:val="nil"/>
          <w:right w:val="nil"/>
          <w:between w:val="nil"/>
        </w:pBdr>
        <w:tabs>
          <w:tab w:val="left" w:pos="820"/>
        </w:tabs>
        <w:spacing w:line="291" w:lineRule="auto"/>
        <w:ind w:right="175"/>
        <w:jc w:val="both"/>
        <w:rPr>
          <w:rFonts w:ascii="Century" w:hAnsi="Century" w:cstheme="majorHAnsi"/>
          <w:color w:val="000000"/>
          <w:sz w:val="20"/>
          <w:szCs w:val="20"/>
        </w:rPr>
      </w:pPr>
      <w:r w:rsidRPr="00C81417">
        <w:rPr>
          <w:rFonts w:ascii="Century" w:hAnsi="Century" w:cstheme="majorHAnsi"/>
          <w:color w:val="000000"/>
          <w:sz w:val="20"/>
          <w:szCs w:val="20"/>
        </w:rPr>
        <w:t>Automated deployment and configuration of OpenText Web Content Management System (WCM) environments using CI/CD pipelines with Jenkins, Git, and Ansible, improving deployment speed and reliability.</w:t>
      </w:r>
    </w:p>
    <w:p w14:paraId="7045011A" w14:textId="6C2C4AC7" w:rsidR="000B544D" w:rsidRPr="00C81417" w:rsidRDefault="000B544D" w:rsidP="000B544D">
      <w:pPr>
        <w:numPr>
          <w:ilvl w:val="0"/>
          <w:numId w:val="2"/>
        </w:numPr>
        <w:pBdr>
          <w:top w:val="nil"/>
          <w:left w:val="nil"/>
          <w:bottom w:val="nil"/>
          <w:right w:val="nil"/>
          <w:between w:val="nil"/>
        </w:pBdr>
        <w:tabs>
          <w:tab w:val="left" w:pos="820"/>
        </w:tabs>
        <w:spacing w:line="291" w:lineRule="auto"/>
        <w:ind w:right="175"/>
        <w:jc w:val="both"/>
        <w:rPr>
          <w:rFonts w:ascii="Century" w:hAnsi="Century" w:cstheme="majorHAnsi"/>
          <w:color w:val="000000"/>
          <w:sz w:val="20"/>
          <w:szCs w:val="20"/>
        </w:rPr>
      </w:pPr>
      <w:r w:rsidRPr="00C81417">
        <w:rPr>
          <w:rFonts w:ascii="Century" w:hAnsi="Century" w:cstheme="majorHAnsi"/>
          <w:color w:val="000000"/>
          <w:sz w:val="20"/>
          <w:szCs w:val="20"/>
        </w:rPr>
        <w:t>Developed and maintained infrastructure-as-code (</w:t>
      </w:r>
      <w:proofErr w:type="spellStart"/>
      <w:r w:rsidRPr="00C81417">
        <w:rPr>
          <w:rFonts w:ascii="Century" w:hAnsi="Century" w:cstheme="majorHAnsi"/>
          <w:color w:val="000000"/>
          <w:sz w:val="20"/>
          <w:szCs w:val="20"/>
        </w:rPr>
        <w:t>IaC</w:t>
      </w:r>
      <w:proofErr w:type="spellEnd"/>
      <w:r w:rsidRPr="00C81417">
        <w:rPr>
          <w:rFonts w:ascii="Century" w:hAnsi="Century" w:cstheme="majorHAnsi"/>
          <w:color w:val="000000"/>
          <w:sz w:val="20"/>
          <w:szCs w:val="20"/>
        </w:rPr>
        <w:t>) scripts to provision OpenText CMS environments on Azure/AWS, including content servers, delivery servers, and load balancers.</w:t>
      </w:r>
    </w:p>
    <w:p w14:paraId="21053C9A" w14:textId="61F82866" w:rsidR="005B7B05" w:rsidRPr="00C81417" w:rsidRDefault="005B7B05" w:rsidP="005B7B05">
      <w:pPr>
        <w:numPr>
          <w:ilvl w:val="0"/>
          <w:numId w:val="2"/>
        </w:numPr>
        <w:pBdr>
          <w:top w:val="nil"/>
          <w:left w:val="nil"/>
          <w:bottom w:val="nil"/>
          <w:right w:val="nil"/>
          <w:between w:val="nil"/>
        </w:pBdr>
        <w:tabs>
          <w:tab w:val="left" w:pos="820"/>
        </w:tabs>
        <w:spacing w:line="291" w:lineRule="auto"/>
        <w:ind w:right="175"/>
        <w:jc w:val="both"/>
        <w:rPr>
          <w:rFonts w:ascii="Century" w:hAnsi="Century" w:cstheme="majorHAnsi"/>
          <w:color w:val="000000"/>
          <w:sz w:val="20"/>
          <w:szCs w:val="20"/>
        </w:rPr>
      </w:pPr>
      <w:r w:rsidRPr="00C81417">
        <w:rPr>
          <w:rFonts w:ascii="Century" w:hAnsi="Century" w:cstheme="majorHAnsi"/>
          <w:color w:val="000000"/>
          <w:sz w:val="20"/>
          <w:szCs w:val="20"/>
        </w:rPr>
        <w:t>Integrated SonarQube, Checkmarx, and Fortify into the Azure DevOps pipeline for static code analysis and security validation during AEM deployments.</w:t>
      </w:r>
    </w:p>
    <w:p w14:paraId="55E8DE14" w14:textId="1E3B3333" w:rsidR="005B7B05" w:rsidRPr="00C81417" w:rsidRDefault="005B7B05" w:rsidP="005B7B05">
      <w:pPr>
        <w:numPr>
          <w:ilvl w:val="0"/>
          <w:numId w:val="2"/>
        </w:numPr>
        <w:pBdr>
          <w:top w:val="nil"/>
          <w:left w:val="nil"/>
          <w:bottom w:val="nil"/>
          <w:right w:val="nil"/>
          <w:between w:val="nil"/>
        </w:pBdr>
        <w:tabs>
          <w:tab w:val="left" w:pos="820"/>
        </w:tabs>
        <w:spacing w:line="291" w:lineRule="auto"/>
        <w:ind w:right="175"/>
        <w:jc w:val="both"/>
        <w:rPr>
          <w:rFonts w:ascii="Century" w:hAnsi="Century" w:cstheme="majorHAnsi"/>
          <w:color w:val="000000"/>
          <w:sz w:val="20"/>
          <w:szCs w:val="20"/>
        </w:rPr>
      </w:pPr>
      <w:r w:rsidRPr="00C81417">
        <w:rPr>
          <w:rFonts w:ascii="Century" w:hAnsi="Century" w:cstheme="majorHAnsi"/>
          <w:color w:val="000000"/>
          <w:sz w:val="20"/>
          <w:szCs w:val="20"/>
        </w:rPr>
        <w:t>Developed PowerShell and Bash scripts to manage AEM dispatcher cache invalidation and environment configurations in Azure-hosted environments.</w:t>
      </w:r>
    </w:p>
    <w:p w14:paraId="54A58504" w14:textId="619C785C" w:rsidR="005B7B05" w:rsidRPr="00C81417" w:rsidRDefault="005B7B05" w:rsidP="005B7B05">
      <w:pPr>
        <w:numPr>
          <w:ilvl w:val="0"/>
          <w:numId w:val="2"/>
        </w:numPr>
        <w:pBdr>
          <w:top w:val="nil"/>
          <w:left w:val="nil"/>
          <w:bottom w:val="nil"/>
          <w:right w:val="nil"/>
          <w:between w:val="nil"/>
        </w:pBdr>
        <w:tabs>
          <w:tab w:val="left" w:pos="820"/>
        </w:tabs>
        <w:spacing w:line="291" w:lineRule="auto"/>
        <w:ind w:right="175"/>
        <w:jc w:val="both"/>
        <w:rPr>
          <w:rFonts w:ascii="Century" w:hAnsi="Century" w:cstheme="majorHAnsi"/>
          <w:color w:val="000000"/>
          <w:sz w:val="20"/>
          <w:szCs w:val="20"/>
        </w:rPr>
      </w:pPr>
      <w:r w:rsidRPr="00C81417">
        <w:rPr>
          <w:rFonts w:ascii="Century" w:hAnsi="Century" w:cstheme="majorHAnsi"/>
          <w:color w:val="000000"/>
          <w:sz w:val="20"/>
          <w:szCs w:val="20"/>
        </w:rPr>
        <w:t>Configured Azure Blob Storage, Key Vault, and Application Gateway for secure AEM storage, secrets management, and traffic routing in production.</w:t>
      </w:r>
    </w:p>
    <w:p w14:paraId="18A78243" w14:textId="77777777" w:rsidR="005761A7" w:rsidRPr="00C81417" w:rsidRDefault="00D44CF5">
      <w:pPr>
        <w:widowControl/>
        <w:numPr>
          <w:ilvl w:val="0"/>
          <w:numId w:val="2"/>
        </w:numPr>
        <w:pBdr>
          <w:top w:val="nil"/>
          <w:left w:val="nil"/>
          <w:bottom w:val="nil"/>
          <w:right w:val="nil"/>
          <w:between w:val="nil"/>
        </w:pBdr>
        <w:jc w:val="both"/>
        <w:rPr>
          <w:rFonts w:ascii="Century" w:hAnsi="Century"/>
          <w:color w:val="000000"/>
          <w:sz w:val="20"/>
          <w:szCs w:val="20"/>
        </w:rPr>
      </w:pPr>
      <w:r w:rsidRPr="00C81417">
        <w:rPr>
          <w:rFonts w:ascii="Century" w:eastAsia="Calibri" w:hAnsi="Century" w:cs="Calibri"/>
          <w:color w:val="000000"/>
          <w:sz w:val="20"/>
          <w:szCs w:val="20"/>
        </w:rPr>
        <w:t>Implemented cluster services using Docker and Kubernetes to manage local deployments in Kubernetes by building a self-hosted Kubernetes cluster using Terraform and Ansible and deploying application containers via Amazon Elastic Beanstalk.</w:t>
      </w:r>
    </w:p>
    <w:p w14:paraId="6D3CF80A" w14:textId="77777777" w:rsidR="005761A7" w:rsidRPr="00C81417" w:rsidRDefault="00D44CF5">
      <w:pPr>
        <w:numPr>
          <w:ilvl w:val="0"/>
          <w:numId w:val="2"/>
        </w:numPr>
        <w:pBdr>
          <w:top w:val="nil"/>
          <w:left w:val="nil"/>
          <w:bottom w:val="nil"/>
          <w:right w:val="nil"/>
          <w:between w:val="nil"/>
        </w:pBdr>
        <w:tabs>
          <w:tab w:val="left" w:pos="820"/>
        </w:tabs>
        <w:spacing w:line="291" w:lineRule="auto"/>
        <w:ind w:right="175"/>
        <w:jc w:val="both"/>
        <w:rPr>
          <w:rFonts w:ascii="Century" w:hAnsi="Century"/>
          <w:color w:val="000000"/>
          <w:sz w:val="20"/>
          <w:szCs w:val="20"/>
        </w:rPr>
      </w:pPr>
      <w:r w:rsidRPr="00C81417">
        <w:rPr>
          <w:rFonts w:ascii="Century" w:eastAsia="Calibri" w:hAnsi="Century" w:cs="Calibri"/>
          <w:color w:val="000000"/>
          <w:sz w:val="20"/>
          <w:szCs w:val="20"/>
        </w:rPr>
        <w:t>Worked on Development of scripts for build, deployment, maintenance, and related tasks using Jenkins, Maven.</w:t>
      </w:r>
    </w:p>
    <w:p w14:paraId="57047E35" w14:textId="77777777" w:rsidR="005761A7" w:rsidRPr="00C81417" w:rsidRDefault="00D44CF5">
      <w:pPr>
        <w:numPr>
          <w:ilvl w:val="0"/>
          <w:numId w:val="2"/>
        </w:numPr>
        <w:pBdr>
          <w:top w:val="nil"/>
          <w:left w:val="nil"/>
          <w:bottom w:val="nil"/>
          <w:right w:val="nil"/>
          <w:between w:val="nil"/>
        </w:pBdr>
        <w:tabs>
          <w:tab w:val="left" w:pos="820"/>
        </w:tabs>
        <w:spacing w:line="291" w:lineRule="auto"/>
        <w:ind w:right="175"/>
        <w:jc w:val="both"/>
        <w:rPr>
          <w:rFonts w:ascii="Century" w:hAnsi="Century"/>
          <w:color w:val="000000"/>
          <w:sz w:val="20"/>
          <w:szCs w:val="20"/>
        </w:rPr>
      </w:pPr>
      <w:r w:rsidRPr="00C81417">
        <w:rPr>
          <w:rFonts w:ascii="Century" w:eastAsia="Calibri" w:hAnsi="Century" w:cs="Calibri"/>
          <w:color w:val="000000"/>
          <w:sz w:val="20"/>
          <w:szCs w:val="20"/>
        </w:rPr>
        <w:t>Worked in container-based technologies like Docker, some knowledge on Kubernetes and OpenShift.</w:t>
      </w:r>
    </w:p>
    <w:p w14:paraId="626AAAB7" w14:textId="77777777" w:rsidR="005761A7" w:rsidRPr="00C81417" w:rsidRDefault="00D44CF5">
      <w:pPr>
        <w:numPr>
          <w:ilvl w:val="0"/>
          <w:numId w:val="2"/>
        </w:numPr>
        <w:pBdr>
          <w:top w:val="nil"/>
          <w:left w:val="nil"/>
          <w:bottom w:val="nil"/>
          <w:right w:val="nil"/>
          <w:between w:val="nil"/>
        </w:pBdr>
        <w:tabs>
          <w:tab w:val="left" w:pos="820"/>
        </w:tabs>
        <w:spacing w:line="291" w:lineRule="auto"/>
        <w:ind w:right="175"/>
        <w:jc w:val="both"/>
        <w:rPr>
          <w:rFonts w:ascii="Century" w:hAnsi="Century"/>
          <w:color w:val="000000"/>
          <w:sz w:val="20"/>
          <w:szCs w:val="20"/>
        </w:rPr>
      </w:pPr>
      <w:r w:rsidRPr="00C81417">
        <w:rPr>
          <w:rFonts w:ascii="Century" w:eastAsia="Calibri" w:hAnsi="Century" w:cs="Calibri"/>
          <w:color w:val="000000"/>
          <w:sz w:val="20"/>
          <w:szCs w:val="20"/>
        </w:rPr>
        <w:t>Writing Python scripts for implementing automation and orchestration activities</w:t>
      </w:r>
    </w:p>
    <w:p w14:paraId="31242B2A" w14:textId="77777777" w:rsidR="005761A7" w:rsidRPr="00C81417" w:rsidRDefault="00D44CF5">
      <w:pPr>
        <w:numPr>
          <w:ilvl w:val="0"/>
          <w:numId w:val="2"/>
        </w:numPr>
        <w:pBdr>
          <w:top w:val="nil"/>
          <w:left w:val="nil"/>
          <w:bottom w:val="nil"/>
          <w:right w:val="nil"/>
          <w:between w:val="nil"/>
        </w:pBdr>
        <w:tabs>
          <w:tab w:val="left" w:pos="820"/>
        </w:tabs>
        <w:spacing w:line="291" w:lineRule="auto"/>
        <w:ind w:right="175"/>
        <w:jc w:val="both"/>
        <w:rPr>
          <w:rFonts w:ascii="Century" w:hAnsi="Century"/>
          <w:color w:val="000000"/>
          <w:sz w:val="20"/>
          <w:szCs w:val="20"/>
        </w:rPr>
      </w:pPr>
      <w:r w:rsidRPr="00C81417">
        <w:rPr>
          <w:rFonts w:ascii="Century" w:eastAsia="Calibri" w:hAnsi="Century" w:cs="Calibri"/>
          <w:color w:val="000000"/>
          <w:sz w:val="20"/>
          <w:szCs w:val="20"/>
        </w:rPr>
        <w:t>Developed KPI’s Reports for the Database team.</w:t>
      </w:r>
    </w:p>
    <w:p w14:paraId="5398A753" w14:textId="77777777" w:rsidR="005761A7" w:rsidRPr="00C81417" w:rsidRDefault="00D44CF5">
      <w:pPr>
        <w:widowControl/>
        <w:numPr>
          <w:ilvl w:val="0"/>
          <w:numId w:val="2"/>
        </w:numPr>
        <w:pBdr>
          <w:top w:val="nil"/>
          <w:left w:val="nil"/>
          <w:bottom w:val="nil"/>
          <w:right w:val="nil"/>
          <w:between w:val="nil"/>
        </w:pBdr>
        <w:jc w:val="both"/>
        <w:rPr>
          <w:rFonts w:ascii="Century" w:hAnsi="Century"/>
          <w:color w:val="000000"/>
          <w:sz w:val="20"/>
          <w:szCs w:val="20"/>
        </w:rPr>
      </w:pPr>
      <w:r w:rsidRPr="00C81417">
        <w:rPr>
          <w:rFonts w:ascii="Century" w:eastAsia="Calibri" w:hAnsi="Century" w:cs="Calibri"/>
          <w:color w:val="000000"/>
          <w:sz w:val="20"/>
          <w:szCs w:val="20"/>
        </w:rPr>
        <w:t>Installed Kafka manager for consumer logs and for monitoring Kafka metrics also this has been used for adding topics, partitions etc. Successfully generated consumer group lags from Kafka using their API.</w:t>
      </w:r>
    </w:p>
    <w:p w14:paraId="2257F66B" w14:textId="77777777" w:rsidR="005761A7" w:rsidRPr="00C81417" w:rsidRDefault="00D44CF5">
      <w:pPr>
        <w:widowControl/>
        <w:numPr>
          <w:ilvl w:val="0"/>
          <w:numId w:val="2"/>
        </w:numPr>
        <w:pBdr>
          <w:top w:val="nil"/>
          <w:left w:val="nil"/>
          <w:bottom w:val="nil"/>
          <w:right w:val="nil"/>
          <w:between w:val="nil"/>
        </w:pBdr>
        <w:jc w:val="both"/>
        <w:rPr>
          <w:rFonts w:ascii="Century" w:hAnsi="Century"/>
          <w:color w:val="000000"/>
          <w:sz w:val="20"/>
          <w:szCs w:val="20"/>
        </w:rPr>
      </w:pPr>
      <w:r w:rsidRPr="00C81417">
        <w:rPr>
          <w:rFonts w:ascii="Century" w:eastAsia="Calibri" w:hAnsi="Century" w:cs="Calibri"/>
          <w:color w:val="000000"/>
          <w:sz w:val="20"/>
          <w:szCs w:val="20"/>
          <w:highlight w:val="white"/>
        </w:rPr>
        <w:t xml:space="preserve">Installation of MongoDB in different Operating </w:t>
      </w:r>
      <w:r w:rsidRPr="00C81417">
        <w:rPr>
          <w:rFonts w:ascii="Century" w:eastAsia="Calibri" w:hAnsi="Century" w:cs="Calibri"/>
          <w:sz w:val="20"/>
          <w:szCs w:val="20"/>
          <w:highlight w:val="white"/>
        </w:rPr>
        <w:t>Systems</w:t>
      </w:r>
      <w:r w:rsidRPr="00C81417">
        <w:rPr>
          <w:rFonts w:ascii="Century" w:eastAsia="Calibri" w:hAnsi="Century" w:cs="Calibri"/>
          <w:color w:val="000000"/>
          <w:sz w:val="20"/>
          <w:szCs w:val="20"/>
          <w:highlight w:val="white"/>
        </w:rPr>
        <w:t xml:space="preserve"> (Linux, Windows, FreeBSD) Manage and maintain MongoDB servers across multiple environments.</w:t>
      </w:r>
    </w:p>
    <w:p w14:paraId="2395237D" w14:textId="77777777" w:rsidR="005761A7" w:rsidRPr="00C81417" w:rsidRDefault="00D44CF5">
      <w:pPr>
        <w:numPr>
          <w:ilvl w:val="0"/>
          <w:numId w:val="2"/>
        </w:numPr>
        <w:pBdr>
          <w:top w:val="nil"/>
          <w:left w:val="nil"/>
          <w:bottom w:val="nil"/>
          <w:right w:val="nil"/>
          <w:between w:val="nil"/>
        </w:pBdr>
        <w:tabs>
          <w:tab w:val="left" w:pos="820"/>
        </w:tabs>
        <w:spacing w:line="291" w:lineRule="auto"/>
        <w:ind w:right="175"/>
        <w:jc w:val="both"/>
        <w:rPr>
          <w:rFonts w:ascii="Century" w:hAnsi="Century"/>
          <w:color w:val="000000"/>
          <w:sz w:val="20"/>
          <w:szCs w:val="20"/>
        </w:rPr>
      </w:pPr>
      <w:r w:rsidRPr="00C81417">
        <w:rPr>
          <w:rFonts w:ascii="Century" w:eastAsia="Calibri" w:hAnsi="Century" w:cs="Calibri"/>
          <w:color w:val="000000"/>
          <w:sz w:val="20"/>
          <w:szCs w:val="20"/>
        </w:rPr>
        <w:t xml:space="preserve">Installed/ Configured and Managed </w:t>
      </w:r>
      <w:proofErr w:type="spellStart"/>
      <w:r w:rsidRPr="00C81417">
        <w:rPr>
          <w:rFonts w:ascii="Century" w:eastAsia="Calibri" w:hAnsi="Century" w:cs="Calibri"/>
          <w:color w:val="000000"/>
          <w:sz w:val="20"/>
          <w:szCs w:val="20"/>
        </w:rPr>
        <w:t>Jfrog</w:t>
      </w:r>
      <w:proofErr w:type="spellEnd"/>
      <w:r w:rsidRPr="00C81417">
        <w:rPr>
          <w:rFonts w:ascii="Century" w:eastAsia="Calibri" w:hAnsi="Century" w:cs="Calibri"/>
          <w:color w:val="000000"/>
          <w:sz w:val="20"/>
          <w:szCs w:val="20"/>
        </w:rPr>
        <w:t xml:space="preserve"> Artifactory Repository Manager and all the Repositories.</w:t>
      </w:r>
    </w:p>
    <w:p w14:paraId="2B7F4A3A" w14:textId="77777777" w:rsidR="005761A7" w:rsidRPr="00C81417" w:rsidRDefault="00D44CF5">
      <w:pPr>
        <w:numPr>
          <w:ilvl w:val="0"/>
          <w:numId w:val="2"/>
        </w:numPr>
        <w:pBdr>
          <w:top w:val="nil"/>
          <w:left w:val="nil"/>
          <w:bottom w:val="nil"/>
          <w:right w:val="nil"/>
          <w:between w:val="nil"/>
        </w:pBdr>
        <w:tabs>
          <w:tab w:val="left" w:pos="820"/>
        </w:tabs>
        <w:spacing w:line="291" w:lineRule="auto"/>
        <w:ind w:right="175"/>
        <w:jc w:val="both"/>
        <w:rPr>
          <w:rFonts w:ascii="Century" w:hAnsi="Century"/>
          <w:color w:val="000000"/>
          <w:sz w:val="20"/>
          <w:szCs w:val="20"/>
        </w:rPr>
      </w:pPr>
      <w:r w:rsidRPr="00C81417">
        <w:rPr>
          <w:rFonts w:ascii="Century" w:eastAsia="Calibri" w:hAnsi="Century" w:cs="Calibri"/>
          <w:color w:val="000000"/>
          <w:sz w:val="20"/>
          <w:szCs w:val="20"/>
        </w:rPr>
        <w:t>Convert user requirements and project specifications to detailed flow charts for coding.</w:t>
      </w:r>
    </w:p>
    <w:p w14:paraId="4D4F686A" w14:textId="77777777" w:rsidR="005761A7" w:rsidRPr="00C81417" w:rsidRDefault="00D44CF5">
      <w:pPr>
        <w:numPr>
          <w:ilvl w:val="0"/>
          <w:numId w:val="2"/>
        </w:numPr>
        <w:pBdr>
          <w:top w:val="nil"/>
          <w:left w:val="nil"/>
          <w:bottom w:val="nil"/>
          <w:right w:val="nil"/>
          <w:between w:val="nil"/>
        </w:pBdr>
        <w:tabs>
          <w:tab w:val="left" w:pos="820"/>
        </w:tabs>
        <w:spacing w:line="291" w:lineRule="auto"/>
        <w:ind w:right="175"/>
        <w:jc w:val="both"/>
        <w:rPr>
          <w:rFonts w:ascii="Century" w:hAnsi="Century"/>
          <w:color w:val="000000"/>
          <w:sz w:val="20"/>
          <w:szCs w:val="20"/>
        </w:rPr>
      </w:pPr>
      <w:r w:rsidRPr="00C81417">
        <w:rPr>
          <w:rFonts w:ascii="Century" w:eastAsia="Calibri" w:hAnsi="Century" w:cs="Calibri"/>
          <w:color w:val="000000"/>
          <w:sz w:val="20"/>
          <w:szCs w:val="20"/>
        </w:rPr>
        <w:t>Design, develop, test, implement, and debug software products and applications using various programming languages, operating systems, and databases. Design and prepare SDLC operational tools.</w:t>
      </w:r>
    </w:p>
    <w:p w14:paraId="7A658013" w14:textId="77777777" w:rsidR="005761A7" w:rsidRPr="00C81417" w:rsidRDefault="00D44CF5">
      <w:pPr>
        <w:numPr>
          <w:ilvl w:val="0"/>
          <w:numId w:val="2"/>
        </w:numPr>
        <w:pBdr>
          <w:top w:val="nil"/>
          <w:left w:val="nil"/>
          <w:bottom w:val="nil"/>
          <w:right w:val="nil"/>
          <w:between w:val="nil"/>
        </w:pBdr>
        <w:tabs>
          <w:tab w:val="left" w:pos="820"/>
        </w:tabs>
        <w:spacing w:line="291" w:lineRule="auto"/>
        <w:ind w:right="175"/>
        <w:jc w:val="both"/>
        <w:rPr>
          <w:rFonts w:ascii="Century" w:hAnsi="Century"/>
          <w:color w:val="000000"/>
          <w:sz w:val="20"/>
          <w:szCs w:val="20"/>
        </w:rPr>
      </w:pPr>
      <w:r w:rsidRPr="00C81417">
        <w:rPr>
          <w:rFonts w:ascii="Century" w:eastAsia="Calibri" w:hAnsi="Century" w:cs="Calibri"/>
          <w:color w:val="000000"/>
          <w:sz w:val="20"/>
          <w:szCs w:val="20"/>
        </w:rPr>
        <w:t>Initialization of continuous integration and for End-to-End Automation for all builds and deployments on Jenkins. Proficient with testing REST API’s Web &amp;amp; Database testing.</w:t>
      </w:r>
    </w:p>
    <w:p w14:paraId="4FF8980F" w14:textId="0883AC46" w:rsidR="005761A7" w:rsidRPr="00C81417" w:rsidRDefault="00D44CF5" w:rsidP="00C81417">
      <w:pPr>
        <w:numPr>
          <w:ilvl w:val="0"/>
          <w:numId w:val="2"/>
        </w:numPr>
        <w:pBdr>
          <w:top w:val="nil"/>
          <w:left w:val="nil"/>
          <w:bottom w:val="nil"/>
          <w:right w:val="nil"/>
          <w:between w:val="nil"/>
        </w:pBdr>
        <w:tabs>
          <w:tab w:val="left" w:pos="820"/>
        </w:tabs>
        <w:spacing w:line="291" w:lineRule="auto"/>
        <w:ind w:right="175"/>
        <w:jc w:val="both"/>
        <w:rPr>
          <w:rFonts w:ascii="Century" w:hAnsi="Century"/>
          <w:color w:val="000000"/>
          <w:sz w:val="20"/>
          <w:szCs w:val="20"/>
        </w:rPr>
      </w:pPr>
      <w:r w:rsidRPr="00C81417">
        <w:rPr>
          <w:rFonts w:ascii="Century" w:eastAsia="Calibri" w:hAnsi="Century" w:cs="Calibri"/>
          <w:color w:val="000000"/>
          <w:sz w:val="20"/>
          <w:szCs w:val="20"/>
        </w:rPr>
        <w:t>Troubleshooting deployment and installation issues. Automated the Build Process using Jenkins.</w:t>
      </w:r>
    </w:p>
    <w:p w14:paraId="0EEE5DA8" w14:textId="5FBB8F4D" w:rsidR="005761A7" w:rsidRPr="00C81417" w:rsidRDefault="00D44CF5">
      <w:pPr>
        <w:tabs>
          <w:tab w:val="left" w:pos="820"/>
          <w:tab w:val="left" w:pos="821"/>
        </w:tabs>
        <w:jc w:val="both"/>
        <w:rPr>
          <w:rFonts w:ascii="Century" w:eastAsia="Calibri" w:hAnsi="Century" w:cs="Calibri"/>
          <w:b/>
          <w:sz w:val="20"/>
          <w:szCs w:val="20"/>
          <w:u w:val="single"/>
        </w:rPr>
      </w:pPr>
      <w:r w:rsidRPr="00C81417">
        <w:rPr>
          <w:rFonts w:ascii="Century" w:eastAsia="Calibri" w:hAnsi="Century" w:cs="Calibri"/>
          <w:b/>
          <w:sz w:val="20"/>
          <w:szCs w:val="20"/>
          <w:u w:val="single"/>
        </w:rPr>
        <w:t xml:space="preserve">Environments: </w:t>
      </w:r>
      <w:r w:rsidRPr="00C81417">
        <w:rPr>
          <w:rFonts w:ascii="Century" w:eastAsia="Calibri" w:hAnsi="Century" w:cs="Calibri"/>
          <w:sz w:val="20"/>
          <w:szCs w:val="20"/>
        </w:rPr>
        <w:t>Red Hat Linux, AWS, S3, EBS, Ant, Gradle, Kubernetes, Docker, VPC, IAM, Python script, shell, Glacier, Azure, MongoDB, Rest API, Jenkins, Maven, Bash, Bash Scripts, GIT,</w:t>
      </w:r>
      <w:r w:rsidRPr="00C81417">
        <w:rPr>
          <w:rFonts w:ascii="Century" w:eastAsia="Calibri" w:hAnsi="Century" w:cs="Calibri"/>
          <w:b/>
          <w:sz w:val="20"/>
          <w:szCs w:val="20"/>
        </w:rPr>
        <w:t xml:space="preserve"> </w:t>
      </w:r>
      <w:r w:rsidR="000C19E3" w:rsidRPr="00C81417">
        <w:rPr>
          <w:rFonts w:ascii="Century" w:eastAsia="Calibri" w:hAnsi="Century" w:cs="Calibri"/>
          <w:sz w:val="20"/>
          <w:szCs w:val="20"/>
        </w:rPr>
        <w:t>Dynatrace</w:t>
      </w:r>
      <w:r w:rsidRPr="00C81417">
        <w:rPr>
          <w:rFonts w:ascii="Century" w:eastAsia="Calibri" w:hAnsi="Century" w:cs="Calibri"/>
          <w:sz w:val="20"/>
          <w:szCs w:val="20"/>
        </w:rPr>
        <w:t>, Kafka, Docker, Jira, Chef, Ansible, Azure DevOps, Amazon Elastic Beanstalk.</w:t>
      </w:r>
    </w:p>
    <w:p w14:paraId="66C43A14" w14:textId="77777777" w:rsidR="00920613" w:rsidRPr="00C81417" w:rsidRDefault="00920613">
      <w:pPr>
        <w:tabs>
          <w:tab w:val="left" w:pos="820"/>
          <w:tab w:val="left" w:pos="821"/>
        </w:tabs>
        <w:rPr>
          <w:rFonts w:ascii="Century" w:eastAsia="Calibri" w:hAnsi="Century" w:cs="Calibri"/>
          <w:b/>
          <w:sz w:val="20"/>
          <w:szCs w:val="20"/>
        </w:rPr>
      </w:pPr>
    </w:p>
    <w:p w14:paraId="68845380" w14:textId="62479B95" w:rsidR="005761A7" w:rsidRPr="00C81417" w:rsidRDefault="00D44CF5">
      <w:pPr>
        <w:tabs>
          <w:tab w:val="left" w:pos="820"/>
          <w:tab w:val="left" w:pos="821"/>
        </w:tabs>
        <w:rPr>
          <w:rFonts w:ascii="Century" w:eastAsia="Calibri" w:hAnsi="Century" w:cs="Calibri"/>
          <w:b/>
          <w:sz w:val="20"/>
          <w:szCs w:val="20"/>
        </w:rPr>
      </w:pPr>
      <w:r w:rsidRPr="00C81417">
        <w:rPr>
          <w:rFonts w:ascii="Century" w:eastAsia="Calibri" w:hAnsi="Century" w:cs="Calibri"/>
          <w:b/>
          <w:sz w:val="20"/>
          <w:szCs w:val="20"/>
        </w:rPr>
        <w:t xml:space="preserve">Client: </w:t>
      </w:r>
      <w:r w:rsidR="009F1F4D" w:rsidRPr="00C81417">
        <w:rPr>
          <w:rFonts w:ascii="Century" w:eastAsia="Calibri" w:hAnsi="Century" w:cs="Calibri"/>
          <w:b/>
          <w:sz w:val="20"/>
          <w:szCs w:val="20"/>
        </w:rPr>
        <w:t>American Honda</w:t>
      </w:r>
      <w:r w:rsidRPr="00C81417">
        <w:rPr>
          <w:rFonts w:ascii="Century" w:eastAsia="Calibri" w:hAnsi="Century" w:cs="Calibri"/>
          <w:b/>
          <w:sz w:val="20"/>
          <w:szCs w:val="20"/>
        </w:rPr>
        <w:t xml:space="preserve"> Motor</w:t>
      </w:r>
      <w:r w:rsidR="00642DEA" w:rsidRPr="00C81417">
        <w:rPr>
          <w:rFonts w:ascii="Century" w:eastAsia="Calibri" w:hAnsi="Century" w:cs="Calibri"/>
          <w:b/>
          <w:sz w:val="20"/>
          <w:szCs w:val="20"/>
        </w:rPr>
        <w:t xml:space="preserve"> </w:t>
      </w:r>
      <w:r w:rsidR="00C81417">
        <w:rPr>
          <w:rFonts w:ascii="Century" w:eastAsia="Calibri" w:hAnsi="Century" w:cs="Calibri"/>
          <w:b/>
          <w:sz w:val="20"/>
          <w:szCs w:val="20"/>
        </w:rPr>
        <w:t xml:space="preserve">                                                                                               </w:t>
      </w:r>
      <w:r w:rsidR="00D15B95" w:rsidRPr="00C81417">
        <w:rPr>
          <w:rFonts w:ascii="Century" w:eastAsia="Calibri" w:hAnsi="Century" w:cs="Calibri"/>
          <w:b/>
          <w:sz w:val="20"/>
          <w:szCs w:val="20"/>
        </w:rPr>
        <w:t>July</w:t>
      </w:r>
      <w:r w:rsidRPr="00C81417">
        <w:rPr>
          <w:rFonts w:ascii="Century" w:eastAsia="Calibri" w:hAnsi="Century" w:cs="Calibri"/>
          <w:b/>
          <w:sz w:val="20"/>
          <w:szCs w:val="20"/>
        </w:rPr>
        <w:t xml:space="preserve"> 2019 – December 2021</w:t>
      </w:r>
    </w:p>
    <w:p w14:paraId="7732F01A" w14:textId="6C3BF079" w:rsidR="00647540" w:rsidRPr="00C81417" w:rsidRDefault="00D44CF5">
      <w:pPr>
        <w:jc w:val="both"/>
        <w:rPr>
          <w:rFonts w:ascii="Century" w:eastAsia="Calibri" w:hAnsi="Century" w:cs="Calibri"/>
          <w:b/>
          <w:sz w:val="20"/>
          <w:szCs w:val="20"/>
        </w:rPr>
      </w:pPr>
      <w:r w:rsidRPr="00C81417">
        <w:rPr>
          <w:rFonts w:ascii="Century" w:eastAsia="Calibri" w:hAnsi="Century" w:cs="Calibri"/>
          <w:b/>
          <w:sz w:val="20"/>
          <w:szCs w:val="20"/>
        </w:rPr>
        <w:t>Role: DevOps/Site Reliability Engineer</w:t>
      </w:r>
    </w:p>
    <w:p w14:paraId="4AF6F1F5" w14:textId="42503577" w:rsidR="005761A7" w:rsidRPr="00C81417" w:rsidRDefault="00D44CF5">
      <w:pPr>
        <w:jc w:val="both"/>
        <w:rPr>
          <w:rFonts w:ascii="Century" w:eastAsia="Calibri" w:hAnsi="Century" w:cs="Calibri"/>
          <w:sz w:val="20"/>
          <w:szCs w:val="20"/>
          <w:u w:val="single"/>
        </w:rPr>
      </w:pPr>
      <w:r w:rsidRPr="00C81417">
        <w:rPr>
          <w:rFonts w:ascii="Century" w:eastAsia="Calibri" w:hAnsi="Century" w:cs="Calibri"/>
          <w:b/>
          <w:sz w:val="20"/>
          <w:szCs w:val="20"/>
          <w:u w:val="single"/>
        </w:rPr>
        <w:t>Responsibilities</w:t>
      </w:r>
      <w:r w:rsidRPr="00C81417">
        <w:rPr>
          <w:rFonts w:ascii="Century" w:eastAsia="Calibri" w:hAnsi="Century" w:cs="Calibri"/>
          <w:sz w:val="20"/>
          <w:szCs w:val="20"/>
          <w:u w:val="single"/>
        </w:rPr>
        <w:t>:</w:t>
      </w:r>
    </w:p>
    <w:p w14:paraId="7EAD22C9" w14:textId="77777777" w:rsidR="005761A7" w:rsidRPr="00C81417" w:rsidRDefault="00D44CF5">
      <w:pPr>
        <w:widowControl/>
        <w:numPr>
          <w:ilvl w:val="0"/>
          <w:numId w:val="3"/>
        </w:numPr>
        <w:jc w:val="both"/>
        <w:rPr>
          <w:rFonts w:ascii="Century" w:eastAsia="Calibri" w:hAnsi="Century" w:cs="Calibri"/>
          <w:sz w:val="20"/>
          <w:szCs w:val="20"/>
        </w:rPr>
      </w:pPr>
      <w:bookmarkStart w:id="1" w:name="_30j0zll" w:colFirst="0" w:colLast="0"/>
      <w:bookmarkEnd w:id="1"/>
      <w:r w:rsidRPr="00C81417">
        <w:rPr>
          <w:rFonts w:ascii="Century" w:eastAsia="Calibri" w:hAnsi="Century" w:cs="Calibri"/>
          <w:sz w:val="20"/>
          <w:szCs w:val="20"/>
        </w:rPr>
        <w:t>Building and maintaining Continuous Integration and Continuous Delivery (CI/CD) pipelines using GCP services like Cloud Build, Container Registry, and Artifact Registry.</w:t>
      </w:r>
    </w:p>
    <w:p w14:paraId="531C709B" w14:textId="77777777" w:rsidR="005761A7" w:rsidRPr="00C81417" w:rsidRDefault="00D44CF5">
      <w:pPr>
        <w:numPr>
          <w:ilvl w:val="0"/>
          <w:numId w:val="3"/>
        </w:numPr>
        <w:pBdr>
          <w:top w:val="nil"/>
          <w:left w:val="nil"/>
          <w:bottom w:val="nil"/>
          <w:right w:val="nil"/>
          <w:between w:val="nil"/>
        </w:pBdr>
        <w:spacing w:line="291" w:lineRule="auto"/>
        <w:rPr>
          <w:rFonts w:ascii="Century" w:eastAsia="Calibri" w:hAnsi="Century" w:cs="Calibri"/>
          <w:color w:val="000000"/>
          <w:sz w:val="20"/>
          <w:szCs w:val="20"/>
        </w:rPr>
      </w:pPr>
      <w:r w:rsidRPr="00C81417">
        <w:rPr>
          <w:rFonts w:ascii="Century" w:eastAsia="Calibri" w:hAnsi="Century" w:cs="Calibri"/>
          <w:color w:val="000000"/>
          <w:sz w:val="20"/>
          <w:szCs w:val="20"/>
        </w:rPr>
        <w:t>Design and implement cloud-based infrastructure solutions using GCP services like Google Kubernetes Engine (GKE), Compute Engine, and Cloud Storage.</w:t>
      </w:r>
    </w:p>
    <w:p w14:paraId="0518C041" w14:textId="77777777" w:rsidR="005761A7" w:rsidRPr="00C81417" w:rsidRDefault="00D44CF5">
      <w:pPr>
        <w:widowControl/>
        <w:numPr>
          <w:ilvl w:val="0"/>
          <w:numId w:val="3"/>
        </w:numPr>
        <w:pBdr>
          <w:top w:val="nil"/>
          <w:left w:val="nil"/>
          <w:bottom w:val="nil"/>
          <w:right w:val="nil"/>
          <w:between w:val="nil"/>
        </w:pBdr>
        <w:spacing w:line="291" w:lineRule="auto"/>
        <w:jc w:val="both"/>
        <w:rPr>
          <w:rFonts w:ascii="Century" w:eastAsia="Calibri" w:hAnsi="Century" w:cs="Calibri"/>
          <w:color w:val="000000"/>
          <w:sz w:val="20"/>
          <w:szCs w:val="20"/>
        </w:rPr>
      </w:pPr>
      <w:r w:rsidRPr="00C81417">
        <w:rPr>
          <w:rFonts w:ascii="Century" w:eastAsia="Calibri" w:hAnsi="Century" w:cs="Calibri"/>
          <w:color w:val="000000"/>
          <w:sz w:val="20"/>
          <w:szCs w:val="20"/>
        </w:rPr>
        <w:t xml:space="preserve">DevOps &amp; SRE activities for infrastructure running in GCP, AWS and on-premises environments for applications deployed in multiple regions globally. </w:t>
      </w:r>
    </w:p>
    <w:p w14:paraId="21943E34" w14:textId="77777777" w:rsidR="005761A7" w:rsidRPr="00C81417" w:rsidRDefault="00D44CF5">
      <w:pPr>
        <w:widowControl/>
        <w:numPr>
          <w:ilvl w:val="0"/>
          <w:numId w:val="3"/>
        </w:numPr>
        <w:jc w:val="both"/>
        <w:rPr>
          <w:rFonts w:ascii="Century" w:eastAsia="Calibri" w:hAnsi="Century" w:cs="Calibri"/>
          <w:sz w:val="20"/>
          <w:szCs w:val="20"/>
        </w:rPr>
      </w:pPr>
      <w:r w:rsidRPr="00C81417">
        <w:rPr>
          <w:rFonts w:ascii="Century" w:eastAsia="Calibri" w:hAnsi="Century" w:cs="Calibri"/>
          <w:sz w:val="20"/>
          <w:szCs w:val="20"/>
        </w:rPr>
        <w:t>Migrated traditional Kubernetes deployments to helm charts and used them in multi cloud environments.</w:t>
      </w:r>
    </w:p>
    <w:p w14:paraId="4F231A65" w14:textId="77777777" w:rsidR="005761A7" w:rsidRPr="00C81417" w:rsidRDefault="00D44CF5">
      <w:pPr>
        <w:widowControl/>
        <w:numPr>
          <w:ilvl w:val="0"/>
          <w:numId w:val="3"/>
        </w:numPr>
        <w:jc w:val="both"/>
        <w:rPr>
          <w:rFonts w:ascii="Century" w:eastAsia="Calibri" w:hAnsi="Century" w:cs="Calibri"/>
          <w:sz w:val="20"/>
          <w:szCs w:val="20"/>
        </w:rPr>
      </w:pPr>
      <w:r w:rsidRPr="00C81417">
        <w:rPr>
          <w:rFonts w:ascii="Century" w:eastAsia="Calibri" w:hAnsi="Century" w:cs="Calibri"/>
          <w:sz w:val="20"/>
          <w:szCs w:val="20"/>
        </w:rPr>
        <w:t>Implemented Git-Ops strategy for Deployments to happen in multi regions globally.</w:t>
      </w:r>
    </w:p>
    <w:p w14:paraId="10B875CD" w14:textId="77777777" w:rsidR="005761A7" w:rsidRPr="00C81417" w:rsidRDefault="00D44CF5">
      <w:pPr>
        <w:widowControl/>
        <w:numPr>
          <w:ilvl w:val="0"/>
          <w:numId w:val="3"/>
        </w:numPr>
        <w:jc w:val="both"/>
        <w:rPr>
          <w:rFonts w:ascii="Century" w:eastAsia="Calibri" w:hAnsi="Century" w:cs="Calibri"/>
          <w:sz w:val="20"/>
          <w:szCs w:val="20"/>
        </w:rPr>
      </w:pPr>
      <w:r w:rsidRPr="00C81417">
        <w:rPr>
          <w:rFonts w:ascii="Century" w:eastAsia="Calibri" w:hAnsi="Century" w:cs="Calibri"/>
          <w:sz w:val="20"/>
          <w:szCs w:val="20"/>
        </w:rPr>
        <w:lastRenderedPageBreak/>
        <w:t>Implemented Cloud SQL solution for multi cloud usability.</w:t>
      </w:r>
    </w:p>
    <w:p w14:paraId="0F8BFC89" w14:textId="77777777" w:rsidR="005761A7" w:rsidRPr="00C81417" w:rsidRDefault="00D44CF5">
      <w:pPr>
        <w:widowControl/>
        <w:numPr>
          <w:ilvl w:val="0"/>
          <w:numId w:val="3"/>
        </w:numPr>
        <w:jc w:val="both"/>
        <w:rPr>
          <w:rFonts w:ascii="Century" w:eastAsia="Calibri" w:hAnsi="Century" w:cs="Calibri"/>
          <w:sz w:val="20"/>
          <w:szCs w:val="20"/>
        </w:rPr>
      </w:pPr>
      <w:r w:rsidRPr="00C81417">
        <w:rPr>
          <w:rFonts w:ascii="Century" w:eastAsia="Calibri" w:hAnsi="Century" w:cs="Calibri"/>
          <w:sz w:val="20"/>
          <w:szCs w:val="20"/>
        </w:rPr>
        <w:t>Collaborated with development teams to optimize database schema design and improve application performance in MySQL and MongoDB environments.</w:t>
      </w:r>
    </w:p>
    <w:p w14:paraId="0863DD0E" w14:textId="72FA08AC" w:rsidR="005761A7" w:rsidRPr="00C81417" w:rsidRDefault="00D44CF5">
      <w:pPr>
        <w:numPr>
          <w:ilvl w:val="0"/>
          <w:numId w:val="3"/>
        </w:numPr>
        <w:pBdr>
          <w:top w:val="nil"/>
          <w:left w:val="nil"/>
          <w:bottom w:val="nil"/>
          <w:right w:val="nil"/>
          <w:between w:val="nil"/>
        </w:pBdr>
        <w:spacing w:line="291" w:lineRule="auto"/>
        <w:jc w:val="both"/>
        <w:rPr>
          <w:rFonts w:ascii="Century" w:eastAsia="Calibri" w:hAnsi="Century" w:cs="Calibri"/>
          <w:color w:val="000000"/>
          <w:sz w:val="20"/>
          <w:szCs w:val="20"/>
        </w:rPr>
      </w:pPr>
      <w:r w:rsidRPr="00C81417">
        <w:rPr>
          <w:rFonts w:ascii="Century" w:eastAsia="Calibri" w:hAnsi="Century" w:cs="Calibri"/>
          <w:color w:val="000000"/>
          <w:sz w:val="20"/>
          <w:szCs w:val="20"/>
        </w:rPr>
        <w:t>Developed and maintained infrastructure as code using Terraform and YAML-based configuration management tools such as Ansible.</w:t>
      </w:r>
    </w:p>
    <w:p w14:paraId="26C9A688" w14:textId="261F2718" w:rsidR="00920613" w:rsidRPr="00C81417" w:rsidRDefault="00920613" w:rsidP="00920613">
      <w:pPr>
        <w:numPr>
          <w:ilvl w:val="0"/>
          <w:numId w:val="3"/>
        </w:numPr>
        <w:pBdr>
          <w:top w:val="nil"/>
          <w:left w:val="nil"/>
          <w:bottom w:val="nil"/>
          <w:right w:val="nil"/>
          <w:between w:val="nil"/>
        </w:pBdr>
        <w:spacing w:line="291" w:lineRule="auto"/>
        <w:jc w:val="both"/>
        <w:rPr>
          <w:rFonts w:ascii="Century" w:eastAsia="Calibri" w:hAnsi="Century" w:cs="Calibri"/>
          <w:color w:val="000000"/>
          <w:sz w:val="20"/>
          <w:szCs w:val="20"/>
        </w:rPr>
      </w:pPr>
      <w:r w:rsidRPr="00C81417">
        <w:rPr>
          <w:rFonts w:ascii="Century" w:eastAsia="Calibri" w:hAnsi="Century" w:cs="Calibri"/>
          <w:color w:val="000000"/>
          <w:sz w:val="20"/>
          <w:szCs w:val="20"/>
        </w:rPr>
        <w:t>Adept at creating automated backup, restore, and validation processes for TeamSite assets, ensuring high availability and disaster recovery readiness.</w:t>
      </w:r>
    </w:p>
    <w:p w14:paraId="7D2B9CED" w14:textId="2106685B" w:rsidR="00920613" w:rsidRPr="00C81417" w:rsidRDefault="00920613" w:rsidP="00920613">
      <w:pPr>
        <w:numPr>
          <w:ilvl w:val="0"/>
          <w:numId w:val="3"/>
        </w:numPr>
        <w:pBdr>
          <w:top w:val="nil"/>
          <w:left w:val="nil"/>
          <w:bottom w:val="nil"/>
          <w:right w:val="nil"/>
          <w:between w:val="nil"/>
        </w:pBdr>
        <w:spacing w:line="291" w:lineRule="auto"/>
        <w:jc w:val="both"/>
        <w:rPr>
          <w:rFonts w:ascii="Century" w:eastAsia="Calibri" w:hAnsi="Century" w:cs="Calibri"/>
          <w:color w:val="000000"/>
          <w:sz w:val="20"/>
          <w:szCs w:val="20"/>
        </w:rPr>
      </w:pPr>
      <w:r w:rsidRPr="00C81417">
        <w:rPr>
          <w:rFonts w:ascii="Century" w:eastAsia="Calibri" w:hAnsi="Century" w:cs="Calibri"/>
          <w:color w:val="000000"/>
          <w:sz w:val="20"/>
          <w:szCs w:val="20"/>
        </w:rPr>
        <w:t>Collaborative team player working with developers, content authors, and QA teams to streamline TeamSite deployment lifecycles and release management.</w:t>
      </w:r>
    </w:p>
    <w:p w14:paraId="7A2407EC" w14:textId="6407484C" w:rsidR="005761A7" w:rsidRPr="00C81417" w:rsidRDefault="00D44CF5">
      <w:pPr>
        <w:numPr>
          <w:ilvl w:val="0"/>
          <w:numId w:val="3"/>
        </w:numPr>
        <w:pBdr>
          <w:top w:val="nil"/>
          <w:left w:val="nil"/>
          <w:bottom w:val="nil"/>
          <w:right w:val="nil"/>
          <w:between w:val="nil"/>
        </w:pBdr>
        <w:spacing w:line="291" w:lineRule="auto"/>
        <w:jc w:val="both"/>
        <w:rPr>
          <w:rFonts w:ascii="Century" w:eastAsia="Calibri" w:hAnsi="Century" w:cs="Calibri"/>
          <w:color w:val="000000"/>
          <w:sz w:val="20"/>
          <w:szCs w:val="20"/>
        </w:rPr>
      </w:pPr>
      <w:r w:rsidRPr="00C81417">
        <w:rPr>
          <w:rFonts w:ascii="Century" w:eastAsia="Calibri" w:hAnsi="Century" w:cs="Calibri"/>
          <w:color w:val="000000"/>
          <w:sz w:val="20"/>
          <w:szCs w:val="20"/>
        </w:rPr>
        <w:t>Wrote Ansible Playbooks to Manage Configurations of AWS nodes and tested the written Playbooks on AWS instances using Python and responsible for running Ansible Scripts to Provide Configurations to Web and Application servers.</w:t>
      </w:r>
    </w:p>
    <w:p w14:paraId="174F7E9F" w14:textId="1430FF41" w:rsidR="00384784" w:rsidRPr="00C81417" w:rsidRDefault="00384784" w:rsidP="00384784">
      <w:pPr>
        <w:numPr>
          <w:ilvl w:val="0"/>
          <w:numId w:val="3"/>
        </w:numPr>
        <w:pBdr>
          <w:top w:val="nil"/>
          <w:left w:val="nil"/>
          <w:bottom w:val="nil"/>
          <w:right w:val="nil"/>
          <w:between w:val="nil"/>
        </w:pBdr>
        <w:spacing w:line="291" w:lineRule="auto"/>
        <w:jc w:val="both"/>
        <w:rPr>
          <w:rFonts w:ascii="Century" w:eastAsia="Calibri" w:hAnsi="Century" w:cs="Calibri"/>
          <w:color w:val="000000"/>
          <w:sz w:val="20"/>
          <w:szCs w:val="20"/>
        </w:rPr>
      </w:pPr>
      <w:r w:rsidRPr="00C81417">
        <w:rPr>
          <w:rFonts w:ascii="Century" w:eastAsia="Calibri" w:hAnsi="Century" w:cs="Calibri"/>
          <w:color w:val="000000"/>
          <w:sz w:val="20"/>
          <w:szCs w:val="20"/>
        </w:rPr>
        <w:t>Ensured compliance with banking security policies by integrating vault-based secret management and Ansible role-based access controls into deployment workflows.</w:t>
      </w:r>
    </w:p>
    <w:p w14:paraId="61A15CAB" w14:textId="4A0D5A59" w:rsidR="00384784" w:rsidRPr="00C81417" w:rsidRDefault="00384784" w:rsidP="00384784">
      <w:pPr>
        <w:numPr>
          <w:ilvl w:val="0"/>
          <w:numId w:val="3"/>
        </w:numPr>
        <w:pBdr>
          <w:top w:val="nil"/>
          <w:left w:val="nil"/>
          <w:bottom w:val="nil"/>
          <w:right w:val="nil"/>
          <w:between w:val="nil"/>
        </w:pBdr>
        <w:spacing w:line="291" w:lineRule="auto"/>
        <w:jc w:val="both"/>
        <w:rPr>
          <w:rFonts w:ascii="Century" w:eastAsia="Calibri" w:hAnsi="Century" w:cs="Calibri"/>
          <w:color w:val="000000"/>
          <w:sz w:val="20"/>
          <w:szCs w:val="20"/>
        </w:rPr>
      </w:pPr>
      <w:r w:rsidRPr="00C81417">
        <w:rPr>
          <w:rFonts w:ascii="Century" w:eastAsia="Calibri" w:hAnsi="Century" w:cs="Calibri"/>
          <w:color w:val="000000"/>
          <w:sz w:val="20"/>
          <w:szCs w:val="20"/>
        </w:rPr>
        <w:t>Led the migration of legacy banking applications to Azure cloud, leveraging Ansible for configuration management and Azure CLI for environment orchestration.</w:t>
      </w:r>
    </w:p>
    <w:p w14:paraId="1D84E019" w14:textId="0DE0BACA" w:rsidR="00384784" w:rsidRPr="00C81417" w:rsidRDefault="00384784" w:rsidP="00384784">
      <w:pPr>
        <w:numPr>
          <w:ilvl w:val="0"/>
          <w:numId w:val="3"/>
        </w:numPr>
        <w:pBdr>
          <w:top w:val="nil"/>
          <w:left w:val="nil"/>
          <w:bottom w:val="nil"/>
          <w:right w:val="nil"/>
          <w:between w:val="nil"/>
        </w:pBdr>
        <w:spacing w:line="291" w:lineRule="auto"/>
        <w:jc w:val="both"/>
        <w:rPr>
          <w:rFonts w:ascii="Century" w:eastAsia="Calibri" w:hAnsi="Century" w:cs="Calibri"/>
          <w:color w:val="000000"/>
          <w:sz w:val="20"/>
          <w:szCs w:val="20"/>
        </w:rPr>
      </w:pPr>
      <w:r w:rsidRPr="00C81417">
        <w:rPr>
          <w:rFonts w:ascii="Century" w:eastAsia="Calibri" w:hAnsi="Century" w:cs="Calibri"/>
          <w:color w:val="000000"/>
          <w:sz w:val="20"/>
          <w:szCs w:val="20"/>
        </w:rPr>
        <w:t>Configured Azure Monitor and Log Analytics to track performance and security of CI/CD pipelines and Ansible-run deployments across cloud-hosted financial workloads.</w:t>
      </w:r>
    </w:p>
    <w:p w14:paraId="4A594B7D" w14:textId="00CA8B26" w:rsidR="00384784" w:rsidRPr="00C81417" w:rsidRDefault="00384784" w:rsidP="00384784">
      <w:pPr>
        <w:numPr>
          <w:ilvl w:val="0"/>
          <w:numId w:val="3"/>
        </w:numPr>
        <w:pBdr>
          <w:top w:val="nil"/>
          <w:left w:val="nil"/>
          <w:bottom w:val="nil"/>
          <w:right w:val="nil"/>
          <w:between w:val="nil"/>
        </w:pBdr>
        <w:spacing w:line="291" w:lineRule="auto"/>
        <w:jc w:val="both"/>
        <w:rPr>
          <w:rFonts w:ascii="Century" w:eastAsia="Calibri" w:hAnsi="Century" w:cs="Calibri"/>
          <w:color w:val="000000"/>
          <w:sz w:val="20"/>
          <w:szCs w:val="20"/>
        </w:rPr>
      </w:pPr>
      <w:r w:rsidRPr="00C81417">
        <w:rPr>
          <w:rFonts w:ascii="Century" w:eastAsia="Calibri" w:hAnsi="Century" w:cs="Calibri"/>
          <w:color w:val="000000"/>
          <w:sz w:val="20"/>
          <w:szCs w:val="20"/>
        </w:rPr>
        <w:t>Developed reusable Ansible roles and playbooks to standardize deployment patterns across multiple financial applications, ensuring consistency and auditability.</w:t>
      </w:r>
    </w:p>
    <w:p w14:paraId="066D7C3B" w14:textId="5EB1D2AD" w:rsidR="00384784" w:rsidRPr="00C81417" w:rsidRDefault="00384784" w:rsidP="00384784">
      <w:pPr>
        <w:numPr>
          <w:ilvl w:val="0"/>
          <w:numId w:val="3"/>
        </w:numPr>
        <w:pBdr>
          <w:top w:val="nil"/>
          <w:left w:val="nil"/>
          <w:bottom w:val="nil"/>
          <w:right w:val="nil"/>
          <w:between w:val="nil"/>
        </w:pBdr>
        <w:spacing w:line="291" w:lineRule="auto"/>
        <w:jc w:val="both"/>
        <w:rPr>
          <w:rFonts w:ascii="Century" w:eastAsia="Calibri" w:hAnsi="Century" w:cs="Calibri"/>
          <w:color w:val="000000"/>
          <w:sz w:val="20"/>
          <w:szCs w:val="20"/>
        </w:rPr>
      </w:pPr>
      <w:r w:rsidRPr="00C81417">
        <w:rPr>
          <w:rFonts w:ascii="Century" w:eastAsia="Calibri" w:hAnsi="Century" w:cs="Calibri"/>
          <w:color w:val="000000"/>
          <w:sz w:val="20"/>
          <w:szCs w:val="20"/>
        </w:rPr>
        <w:t>Collaborated with cloud security teams to implement automated security compliance scans within CI/CD pipelines using Ansible and Jenkins plugins.</w:t>
      </w:r>
    </w:p>
    <w:p w14:paraId="4D77ECB0" w14:textId="4FFE9A71" w:rsidR="00016369" w:rsidRPr="00C81417" w:rsidRDefault="00016369">
      <w:pPr>
        <w:numPr>
          <w:ilvl w:val="0"/>
          <w:numId w:val="3"/>
        </w:numPr>
        <w:pBdr>
          <w:top w:val="nil"/>
          <w:left w:val="nil"/>
          <w:bottom w:val="nil"/>
          <w:right w:val="nil"/>
          <w:between w:val="nil"/>
        </w:pBdr>
        <w:spacing w:line="291" w:lineRule="auto"/>
        <w:jc w:val="both"/>
        <w:rPr>
          <w:rFonts w:ascii="Century" w:eastAsia="Calibri" w:hAnsi="Century" w:cs="Calibri"/>
          <w:color w:val="000000"/>
          <w:sz w:val="20"/>
          <w:szCs w:val="20"/>
        </w:rPr>
      </w:pPr>
      <w:r w:rsidRPr="00C81417">
        <w:rPr>
          <w:rFonts w:ascii="Century" w:eastAsia="Calibri" w:hAnsi="Century" w:cs="Calibri"/>
          <w:color w:val="000000"/>
          <w:sz w:val="20"/>
          <w:szCs w:val="20"/>
        </w:rPr>
        <w:t>Documented service mesh architecture, configurations, and troubleshooting steps for team collaboration and knowledge sharing.</w:t>
      </w:r>
    </w:p>
    <w:p w14:paraId="5350DE85" w14:textId="77777777" w:rsidR="005761A7" w:rsidRPr="00C81417" w:rsidRDefault="00D44CF5">
      <w:pPr>
        <w:widowControl/>
        <w:numPr>
          <w:ilvl w:val="0"/>
          <w:numId w:val="3"/>
        </w:numPr>
        <w:pBdr>
          <w:top w:val="nil"/>
          <w:left w:val="nil"/>
          <w:bottom w:val="nil"/>
          <w:right w:val="nil"/>
          <w:between w:val="nil"/>
        </w:pBdr>
        <w:jc w:val="both"/>
        <w:rPr>
          <w:rFonts w:ascii="Century" w:eastAsia="Calibri" w:hAnsi="Century" w:cs="Calibri"/>
          <w:color w:val="000000"/>
          <w:sz w:val="20"/>
          <w:szCs w:val="20"/>
        </w:rPr>
      </w:pPr>
      <w:r w:rsidRPr="00C81417">
        <w:rPr>
          <w:rFonts w:ascii="Century" w:eastAsia="Calibri" w:hAnsi="Century" w:cs="Calibri"/>
          <w:color w:val="000000"/>
          <w:sz w:val="20"/>
          <w:szCs w:val="20"/>
        </w:rPr>
        <w:t xml:space="preserve">Enabled continuous delivery through Deployment into several environments of Development, Test and Production using Maven and SonarQube.             </w:t>
      </w:r>
    </w:p>
    <w:p w14:paraId="607582D5" w14:textId="77777777" w:rsidR="005761A7" w:rsidRPr="00C81417" w:rsidRDefault="00D44CF5">
      <w:pPr>
        <w:widowControl/>
        <w:numPr>
          <w:ilvl w:val="0"/>
          <w:numId w:val="3"/>
        </w:numPr>
        <w:pBdr>
          <w:top w:val="nil"/>
          <w:left w:val="nil"/>
          <w:bottom w:val="nil"/>
          <w:right w:val="nil"/>
          <w:between w:val="nil"/>
        </w:pBdr>
        <w:jc w:val="both"/>
        <w:rPr>
          <w:rFonts w:ascii="Century" w:eastAsia="Calibri" w:hAnsi="Century" w:cs="Calibri"/>
          <w:color w:val="000000"/>
          <w:sz w:val="20"/>
          <w:szCs w:val="20"/>
        </w:rPr>
      </w:pPr>
      <w:r w:rsidRPr="00C81417">
        <w:rPr>
          <w:rFonts w:ascii="Century" w:eastAsia="Calibri" w:hAnsi="Century" w:cs="Calibri"/>
          <w:color w:val="000000"/>
          <w:sz w:val="20"/>
          <w:szCs w:val="20"/>
          <w:highlight w:val="white"/>
        </w:rPr>
        <w:t xml:space="preserve">Deployed, maintained, and </w:t>
      </w:r>
      <w:r w:rsidRPr="00C81417">
        <w:rPr>
          <w:rFonts w:ascii="Century" w:eastAsia="Calibri" w:hAnsi="Century" w:cs="Calibri"/>
          <w:sz w:val="20"/>
          <w:szCs w:val="20"/>
          <w:highlight w:val="white"/>
        </w:rPr>
        <w:t>administered</w:t>
      </w:r>
      <w:r w:rsidRPr="00C81417">
        <w:rPr>
          <w:rFonts w:ascii="Century" w:eastAsia="Calibri" w:hAnsi="Century" w:cs="Calibri"/>
          <w:color w:val="000000"/>
          <w:sz w:val="20"/>
          <w:szCs w:val="20"/>
          <w:highlight w:val="white"/>
        </w:rPr>
        <w:t xml:space="preserve"> QA and production application servers, including Apache, Nginx and Tomcat. Monitored applications using Splunk</w:t>
      </w:r>
      <w:r w:rsidRPr="00C81417">
        <w:rPr>
          <w:rFonts w:ascii="Century" w:eastAsia="Calibri" w:hAnsi="Century" w:cs="Calibri"/>
          <w:color w:val="000000"/>
          <w:sz w:val="20"/>
          <w:szCs w:val="20"/>
        </w:rPr>
        <w:t>.</w:t>
      </w:r>
    </w:p>
    <w:p w14:paraId="17292283" w14:textId="77777777" w:rsidR="005761A7" w:rsidRPr="00C81417" w:rsidRDefault="00D44CF5">
      <w:pPr>
        <w:widowControl/>
        <w:numPr>
          <w:ilvl w:val="0"/>
          <w:numId w:val="3"/>
        </w:numPr>
        <w:pBdr>
          <w:top w:val="nil"/>
          <w:left w:val="nil"/>
          <w:bottom w:val="nil"/>
          <w:right w:val="nil"/>
          <w:between w:val="nil"/>
        </w:pBdr>
        <w:jc w:val="both"/>
        <w:rPr>
          <w:rFonts w:ascii="Century" w:eastAsia="Calibri" w:hAnsi="Century" w:cs="Calibri"/>
          <w:color w:val="000000"/>
          <w:sz w:val="20"/>
          <w:szCs w:val="20"/>
        </w:rPr>
      </w:pPr>
      <w:r w:rsidRPr="00C81417">
        <w:rPr>
          <w:rFonts w:ascii="Century" w:eastAsia="Calibri" w:hAnsi="Century" w:cs="Calibri"/>
          <w:color w:val="000000"/>
          <w:sz w:val="20"/>
          <w:szCs w:val="20"/>
        </w:rPr>
        <w:t>Implemented Continuous Integration and Continuous Delivery (CI &amp; CD) Process stack using AWS, GITHUB/GIT, Jenkins, SonarQube, Nexus, Docker, and Ansible.</w:t>
      </w:r>
    </w:p>
    <w:p w14:paraId="201DBC1B" w14:textId="77777777" w:rsidR="005761A7" w:rsidRPr="00C81417" w:rsidRDefault="00D44CF5">
      <w:pPr>
        <w:widowControl/>
        <w:numPr>
          <w:ilvl w:val="0"/>
          <w:numId w:val="3"/>
        </w:numPr>
        <w:pBdr>
          <w:top w:val="nil"/>
          <w:left w:val="nil"/>
          <w:bottom w:val="nil"/>
          <w:right w:val="nil"/>
          <w:between w:val="nil"/>
        </w:pBdr>
        <w:jc w:val="both"/>
        <w:rPr>
          <w:rFonts w:ascii="Century" w:eastAsia="Calibri" w:hAnsi="Century" w:cs="Calibri"/>
          <w:color w:val="000000"/>
          <w:sz w:val="20"/>
          <w:szCs w:val="20"/>
        </w:rPr>
      </w:pPr>
      <w:r w:rsidRPr="00C81417">
        <w:rPr>
          <w:rFonts w:ascii="Century" w:eastAsia="Calibri" w:hAnsi="Century" w:cs="Calibri"/>
          <w:color w:val="000000"/>
          <w:sz w:val="20"/>
          <w:szCs w:val="20"/>
        </w:rPr>
        <w:t xml:space="preserve">Worked on multiple AWS Services (EC2, ELB, VPC, S3, </w:t>
      </w:r>
      <w:r w:rsidRPr="00C81417">
        <w:rPr>
          <w:rFonts w:ascii="Century" w:eastAsia="Calibri" w:hAnsi="Century" w:cs="Calibri"/>
          <w:sz w:val="20"/>
          <w:szCs w:val="20"/>
        </w:rPr>
        <w:t>CloudFront</w:t>
      </w:r>
      <w:r w:rsidRPr="00C81417">
        <w:rPr>
          <w:rFonts w:ascii="Century" w:eastAsia="Calibri" w:hAnsi="Century" w:cs="Calibri"/>
          <w:color w:val="000000"/>
          <w:sz w:val="20"/>
          <w:szCs w:val="20"/>
        </w:rPr>
        <w:t>, IAM, RDS, Route 53, Cloud Watch, SNS,).</w:t>
      </w:r>
    </w:p>
    <w:p w14:paraId="2FC61A59" w14:textId="755E8A6A" w:rsidR="005761A7" w:rsidRPr="00C81417" w:rsidRDefault="00D44CF5">
      <w:pPr>
        <w:numPr>
          <w:ilvl w:val="0"/>
          <w:numId w:val="3"/>
        </w:numPr>
        <w:pBdr>
          <w:top w:val="nil"/>
          <w:left w:val="nil"/>
          <w:bottom w:val="nil"/>
          <w:right w:val="nil"/>
          <w:between w:val="nil"/>
        </w:pBdr>
        <w:spacing w:line="291" w:lineRule="auto"/>
        <w:jc w:val="both"/>
        <w:rPr>
          <w:rFonts w:ascii="Century" w:eastAsia="Calibri" w:hAnsi="Century" w:cs="Calibri"/>
          <w:color w:val="000000"/>
          <w:sz w:val="20"/>
          <w:szCs w:val="20"/>
        </w:rPr>
      </w:pPr>
      <w:r w:rsidRPr="00C81417">
        <w:rPr>
          <w:rFonts w:ascii="Century" w:eastAsia="Calibri" w:hAnsi="Century" w:cs="Calibri"/>
          <w:color w:val="000000"/>
          <w:sz w:val="20"/>
          <w:szCs w:val="20"/>
        </w:rPr>
        <w:t xml:space="preserve">Develop a </w:t>
      </w:r>
      <w:r w:rsidR="0006032B" w:rsidRPr="00C81417">
        <w:rPr>
          <w:rFonts w:ascii="Century" w:eastAsia="Calibri" w:hAnsi="Century" w:cs="Calibri"/>
          <w:sz w:val="20"/>
          <w:szCs w:val="20"/>
        </w:rPr>
        <w:t>PowerShell</w:t>
      </w:r>
      <w:r w:rsidRPr="00C81417">
        <w:rPr>
          <w:rFonts w:ascii="Century" w:eastAsia="Calibri" w:hAnsi="Century" w:cs="Calibri"/>
          <w:color w:val="000000"/>
          <w:sz w:val="20"/>
          <w:szCs w:val="20"/>
        </w:rPr>
        <w:t xml:space="preserve"> scripting, Bash script to automate Active Directory and server tasks and Generate reports for administrators and management And Created Azure Power shell script for APIM backup and restore operations.</w:t>
      </w:r>
    </w:p>
    <w:p w14:paraId="5DED8732" w14:textId="77777777" w:rsidR="005761A7" w:rsidRPr="00C81417" w:rsidRDefault="00D44CF5">
      <w:pPr>
        <w:numPr>
          <w:ilvl w:val="0"/>
          <w:numId w:val="3"/>
        </w:numPr>
        <w:pBdr>
          <w:top w:val="nil"/>
          <w:left w:val="nil"/>
          <w:bottom w:val="nil"/>
          <w:right w:val="nil"/>
          <w:between w:val="nil"/>
        </w:pBdr>
        <w:spacing w:line="291" w:lineRule="auto"/>
        <w:jc w:val="both"/>
        <w:rPr>
          <w:rFonts w:ascii="Century" w:eastAsia="Calibri" w:hAnsi="Century" w:cs="Calibri"/>
          <w:color w:val="000000"/>
          <w:sz w:val="20"/>
          <w:szCs w:val="20"/>
        </w:rPr>
      </w:pPr>
      <w:r w:rsidRPr="00C81417">
        <w:rPr>
          <w:rFonts w:ascii="Century" w:eastAsia="Calibri" w:hAnsi="Century" w:cs="Calibri"/>
          <w:color w:val="000000"/>
          <w:sz w:val="20"/>
          <w:szCs w:val="20"/>
        </w:rPr>
        <w:t>Worked with Docker containers and Kubernetes on multiple clouds, helped to bridge the gap between developers and operations by providing the same environment with the help of Docker and Kubernetes</w:t>
      </w:r>
      <w:r w:rsidRPr="00C81417">
        <w:rPr>
          <w:rFonts w:ascii="Century" w:eastAsia="Open Sans" w:hAnsi="Century" w:cs="Open Sans"/>
          <w:color w:val="000000"/>
          <w:sz w:val="20"/>
          <w:szCs w:val="20"/>
        </w:rPr>
        <w:t>.</w:t>
      </w:r>
    </w:p>
    <w:p w14:paraId="7C687236" w14:textId="77777777" w:rsidR="005761A7" w:rsidRPr="00C81417" w:rsidRDefault="00D44CF5">
      <w:pPr>
        <w:numPr>
          <w:ilvl w:val="0"/>
          <w:numId w:val="3"/>
        </w:numPr>
        <w:pBdr>
          <w:top w:val="nil"/>
          <w:left w:val="nil"/>
          <w:bottom w:val="nil"/>
          <w:right w:val="nil"/>
          <w:between w:val="nil"/>
        </w:pBdr>
        <w:spacing w:line="291" w:lineRule="auto"/>
        <w:jc w:val="both"/>
        <w:rPr>
          <w:rFonts w:ascii="Century" w:eastAsia="Calibri" w:hAnsi="Century" w:cs="Calibri"/>
          <w:color w:val="000000"/>
          <w:sz w:val="20"/>
          <w:szCs w:val="20"/>
        </w:rPr>
      </w:pPr>
      <w:r w:rsidRPr="00C81417">
        <w:rPr>
          <w:rFonts w:ascii="Century" w:eastAsia="Calibri" w:hAnsi="Century" w:cs="Calibri"/>
          <w:color w:val="000000"/>
          <w:sz w:val="20"/>
          <w:szCs w:val="20"/>
        </w:rPr>
        <w:t xml:space="preserve">Involved in enhancing Nagios checks and </w:t>
      </w:r>
      <w:proofErr w:type="spellStart"/>
      <w:r w:rsidRPr="00C81417">
        <w:rPr>
          <w:rFonts w:ascii="Century" w:eastAsia="Calibri" w:hAnsi="Century" w:cs="Calibri"/>
          <w:color w:val="000000"/>
          <w:sz w:val="20"/>
          <w:szCs w:val="20"/>
        </w:rPr>
        <w:t>nrpe</w:t>
      </w:r>
      <w:proofErr w:type="spellEnd"/>
      <w:r w:rsidRPr="00C81417">
        <w:rPr>
          <w:rFonts w:ascii="Century" w:eastAsia="Calibri" w:hAnsi="Century" w:cs="Calibri"/>
          <w:color w:val="000000"/>
          <w:sz w:val="20"/>
          <w:szCs w:val="20"/>
        </w:rPr>
        <w:t xml:space="preserve"> for various OS’s.</w:t>
      </w:r>
    </w:p>
    <w:p w14:paraId="4DF274C8" w14:textId="77777777" w:rsidR="005761A7" w:rsidRPr="00C81417" w:rsidRDefault="00D44CF5">
      <w:pPr>
        <w:numPr>
          <w:ilvl w:val="0"/>
          <w:numId w:val="3"/>
        </w:numPr>
        <w:pBdr>
          <w:top w:val="nil"/>
          <w:left w:val="nil"/>
          <w:bottom w:val="nil"/>
          <w:right w:val="nil"/>
          <w:between w:val="nil"/>
        </w:pBdr>
        <w:spacing w:line="291" w:lineRule="auto"/>
        <w:jc w:val="both"/>
        <w:rPr>
          <w:rFonts w:ascii="Century" w:eastAsia="Calibri" w:hAnsi="Century" w:cs="Calibri"/>
          <w:color w:val="000000"/>
          <w:sz w:val="20"/>
          <w:szCs w:val="20"/>
        </w:rPr>
      </w:pPr>
      <w:r w:rsidRPr="00C81417">
        <w:rPr>
          <w:rFonts w:ascii="Century" w:eastAsia="Calibri" w:hAnsi="Century" w:cs="Calibri"/>
          <w:color w:val="000000"/>
          <w:sz w:val="20"/>
          <w:szCs w:val="20"/>
        </w:rPr>
        <w:t>Configured, supported, and maintained all network, firewall, storage, load balancers, operating systems, and software in AWS EC2 and created detailed AWS Security groups which behaved as virtual firewalls that controlled the traffic allowed reaching one or more AWS EC2 instances.</w:t>
      </w:r>
    </w:p>
    <w:p w14:paraId="6976FD89" w14:textId="10F4FDEA" w:rsidR="005761A7" w:rsidRPr="00C81417" w:rsidRDefault="00D44CF5">
      <w:pPr>
        <w:widowControl/>
        <w:numPr>
          <w:ilvl w:val="0"/>
          <w:numId w:val="3"/>
        </w:numPr>
        <w:jc w:val="both"/>
        <w:rPr>
          <w:rFonts w:ascii="Century" w:eastAsia="Calibri" w:hAnsi="Century" w:cs="Calibri"/>
          <w:sz w:val="20"/>
          <w:szCs w:val="20"/>
        </w:rPr>
      </w:pPr>
      <w:r w:rsidRPr="00C81417">
        <w:rPr>
          <w:rFonts w:ascii="Century" w:eastAsia="Calibri" w:hAnsi="Century" w:cs="Calibri"/>
          <w:sz w:val="20"/>
          <w:szCs w:val="20"/>
        </w:rPr>
        <w:t>Transformed existing AWS infrastructure to server-less architecture with AWS Lambda (Python and Node.JS) and deployed via Terraform.</w:t>
      </w:r>
    </w:p>
    <w:p w14:paraId="241AD240" w14:textId="66E098DB" w:rsidR="00920613" w:rsidRPr="00C81417" w:rsidRDefault="00920613" w:rsidP="00920613">
      <w:pPr>
        <w:widowControl/>
        <w:numPr>
          <w:ilvl w:val="0"/>
          <w:numId w:val="3"/>
        </w:numPr>
        <w:jc w:val="both"/>
        <w:rPr>
          <w:rFonts w:ascii="Century" w:eastAsia="Calibri" w:hAnsi="Century" w:cs="Calibri"/>
          <w:sz w:val="20"/>
          <w:szCs w:val="20"/>
        </w:rPr>
      </w:pPr>
      <w:r w:rsidRPr="00C81417">
        <w:rPr>
          <w:rFonts w:ascii="Century" w:eastAsia="Calibri" w:hAnsi="Century" w:cs="Calibri"/>
          <w:sz w:val="20"/>
          <w:szCs w:val="20"/>
        </w:rPr>
        <w:t xml:space="preserve">Developed monitoring and alerting solutions for TeamSite and </w:t>
      </w:r>
      <w:proofErr w:type="spellStart"/>
      <w:r w:rsidRPr="00C81417">
        <w:rPr>
          <w:rFonts w:ascii="Century" w:eastAsia="Calibri" w:hAnsi="Century" w:cs="Calibri"/>
          <w:sz w:val="20"/>
          <w:szCs w:val="20"/>
        </w:rPr>
        <w:t>LiveSite</w:t>
      </w:r>
      <w:proofErr w:type="spellEnd"/>
      <w:r w:rsidRPr="00C81417">
        <w:rPr>
          <w:rFonts w:ascii="Century" w:eastAsia="Calibri" w:hAnsi="Century" w:cs="Calibri"/>
          <w:sz w:val="20"/>
          <w:szCs w:val="20"/>
        </w:rPr>
        <w:t xml:space="preserve"> infrastructure using Splunk, ELK Stack, and Prometheus/Grafana.</w:t>
      </w:r>
    </w:p>
    <w:p w14:paraId="21BDBC06" w14:textId="340099D2" w:rsidR="00920613" w:rsidRPr="00C81417" w:rsidRDefault="00920613" w:rsidP="00920613">
      <w:pPr>
        <w:widowControl/>
        <w:numPr>
          <w:ilvl w:val="0"/>
          <w:numId w:val="3"/>
        </w:numPr>
        <w:jc w:val="both"/>
        <w:rPr>
          <w:rFonts w:ascii="Century" w:eastAsia="Calibri" w:hAnsi="Century" w:cs="Calibri"/>
          <w:sz w:val="20"/>
          <w:szCs w:val="20"/>
        </w:rPr>
      </w:pPr>
      <w:r w:rsidRPr="00C81417">
        <w:rPr>
          <w:rFonts w:ascii="Century" w:eastAsia="Calibri" w:hAnsi="Century" w:cs="Calibri"/>
          <w:sz w:val="20"/>
          <w:szCs w:val="20"/>
        </w:rPr>
        <w:t>Experienced in cloud-based deployments of TeamSite infrastructure on AWS and Azure, leveraging Terraform, Docker, and Kubernetes where applicable.</w:t>
      </w:r>
    </w:p>
    <w:p w14:paraId="171A5BCE" w14:textId="77777777" w:rsidR="008526D3" w:rsidRPr="00C81417" w:rsidRDefault="008526D3" w:rsidP="008526D3">
      <w:pPr>
        <w:widowControl/>
        <w:numPr>
          <w:ilvl w:val="0"/>
          <w:numId w:val="3"/>
        </w:numPr>
        <w:jc w:val="both"/>
        <w:rPr>
          <w:rFonts w:ascii="Century" w:eastAsia="Calibri" w:hAnsi="Century" w:cs="Calibri"/>
          <w:sz w:val="20"/>
          <w:szCs w:val="20"/>
        </w:rPr>
      </w:pPr>
      <w:r w:rsidRPr="00C81417">
        <w:rPr>
          <w:rFonts w:ascii="Century" w:eastAsia="Calibri" w:hAnsi="Century" w:cs="Calibri"/>
          <w:sz w:val="20"/>
          <w:szCs w:val="20"/>
        </w:rPr>
        <w:t>Configured Splunk forwarders and log ingestion pipelines to capture AEM application logs, dispatcher logs, and Kubernetes system logs for proactive incident response.</w:t>
      </w:r>
    </w:p>
    <w:p w14:paraId="6940A91A" w14:textId="77777777" w:rsidR="008526D3" w:rsidRPr="00C81417" w:rsidRDefault="008526D3" w:rsidP="008526D3">
      <w:pPr>
        <w:widowControl/>
        <w:numPr>
          <w:ilvl w:val="0"/>
          <w:numId w:val="3"/>
        </w:numPr>
        <w:jc w:val="both"/>
        <w:rPr>
          <w:rFonts w:ascii="Century" w:eastAsia="Calibri" w:hAnsi="Century" w:cs="Calibri"/>
          <w:sz w:val="20"/>
          <w:szCs w:val="20"/>
        </w:rPr>
      </w:pPr>
      <w:r w:rsidRPr="00C81417">
        <w:rPr>
          <w:rFonts w:ascii="Century" w:eastAsia="Calibri" w:hAnsi="Century" w:cs="Calibri"/>
          <w:sz w:val="20"/>
          <w:szCs w:val="20"/>
        </w:rPr>
        <w:t>Implemented role-based access control (RBAC) in Kubernetes and secured AEM Docker images with vulnerability scans to meet enterprise DevSecOps standards.</w:t>
      </w:r>
    </w:p>
    <w:p w14:paraId="70A43E48" w14:textId="77777777" w:rsidR="008526D3" w:rsidRPr="00C81417" w:rsidRDefault="008526D3" w:rsidP="008526D3">
      <w:pPr>
        <w:widowControl/>
        <w:numPr>
          <w:ilvl w:val="0"/>
          <w:numId w:val="3"/>
        </w:numPr>
        <w:jc w:val="both"/>
        <w:rPr>
          <w:rFonts w:ascii="Century" w:eastAsia="Calibri" w:hAnsi="Century" w:cs="Calibri"/>
          <w:sz w:val="20"/>
          <w:szCs w:val="20"/>
        </w:rPr>
      </w:pPr>
      <w:r w:rsidRPr="00C81417">
        <w:rPr>
          <w:rFonts w:ascii="Century" w:eastAsia="Calibri" w:hAnsi="Century" w:cs="Calibri"/>
          <w:sz w:val="20"/>
          <w:szCs w:val="20"/>
        </w:rPr>
        <w:t>Automated blue-green and canary deployments for AEM microservices on Kubernetes, minimizing downtime and allowing safer releases in production.</w:t>
      </w:r>
    </w:p>
    <w:p w14:paraId="1899FC5B" w14:textId="1ABF559F" w:rsidR="008526D3" w:rsidRPr="00C81417" w:rsidRDefault="008526D3" w:rsidP="008526D3">
      <w:pPr>
        <w:widowControl/>
        <w:numPr>
          <w:ilvl w:val="0"/>
          <w:numId w:val="3"/>
        </w:numPr>
        <w:jc w:val="both"/>
        <w:rPr>
          <w:rFonts w:ascii="Century" w:eastAsia="Calibri" w:hAnsi="Century" w:cs="Calibri"/>
          <w:sz w:val="20"/>
          <w:szCs w:val="20"/>
        </w:rPr>
      </w:pPr>
      <w:r w:rsidRPr="00C81417">
        <w:rPr>
          <w:rFonts w:ascii="Century" w:eastAsia="Calibri" w:hAnsi="Century" w:cs="Calibri"/>
          <w:sz w:val="20"/>
          <w:szCs w:val="20"/>
        </w:rPr>
        <w:lastRenderedPageBreak/>
        <w:t>Tuned AEM performance using Splunk dashboards that visualize key metrics from JVM, dispatcher, and container logs, driving actionable insights and improved SLAs.</w:t>
      </w:r>
    </w:p>
    <w:p w14:paraId="14E96BA8" w14:textId="77777777" w:rsidR="005761A7" w:rsidRPr="00C81417" w:rsidRDefault="00D44CF5">
      <w:pPr>
        <w:widowControl/>
        <w:numPr>
          <w:ilvl w:val="0"/>
          <w:numId w:val="3"/>
        </w:numPr>
        <w:pBdr>
          <w:top w:val="nil"/>
          <w:left w:val="nil"/>
          <w:bottom w:val="nil"/>
          <w:right w:val="nil"/>
          <w:between w:val="nil"/>
        </w:pBdr>
        <w:jc w:val="both"/>
        <w:rPr>
          <w:rFonts w:ascii="Century" w:eastAsia="Calibri" w:hAnsi="Century" w:cs="Calibri"/>
          <w:color w:val="000000"/>
          <w:sz w:val="20"/>
          <w:szCs w:val="20"/>
        </w:rPr>
      </w:pPr>
      <w:r w:rsidRPr="00C81417">
        <w:rPr>
          <w:rFonts w:ascii="Century" w:eastAsia="Calibri" w:hAnsi="Century" w:cs="Calibri"/>
          <w:color w:val="000000"/>
          <w:sz w:val="20"/>
          <w:szCs w:val="20"/>
        </w:rPr>
        <w:t>Developed DevOps scripts in Python/BASH to automate the collection and analysis of MySQL.</w:t>
      </w:r>
    </w:p>
    <w:p w14:paraId="59D3BB4F" w14:textId="77777777" w:rsidR="005761A7" w:rsidRPr="00C81417" w:rsidRDefault="00D44CF5">
      <w:pPr>
        <w:widowControl/>
        <w:numPr>
          <w:ilvl w:val="0"/>
          <w:numId w:val="3"/>
        </w:numPr>
        <w:jc w:val="both"/>
        <w:rPr>
          <w:rFonts w:ascii="Century" w:eastAsia="Calibri" w:hAnsi="Century" w:cs="Calibri"/>
          <w:sz w:val="20"/>
          <w:szCs w:val="20"/>
        </w:rPr>
      </w:pPr>
      <w:r w:rsidRPr="00C81417">
        <w:rPr>
          <w:rFonts w:ascii="Century" w:eastAsia="Calibri" w:hAnsi="Century" w:cs="Calibri"/>
          <w:sz w:val="20"/>
          <w:szCs w:val="20"/>
        </w:rPr>
        <w:t>Deployed the application by writing the deployment files, service files, giving right permission to users and application to access Kubernetes resources by creating User and Service accounts in Kubernetes.</w:t>
      </w:r>
    </w:p>
    <w:p w14:paraId="2AC5B724" w14:textId="77777777" w:rsidR="005761A7" w:rsidRPr="00C81417" w:rsidRDefault="00D44CF5">
      <w:pPr>
        <w:numPr>
          <w:ilvl w:val="0"/>
          <w:numId w:val="3"/>
        </w:numPr>
        <w:pBdr>
          <w:top w:val="nil"/>
          <w:left w:val="nil"/>
          <w:bottom w:val="nil"/>
          <w:right w:val="nil"/>
          <w:between w:val="nil"/>
        </w:pBdr>
        <w:spacing w:line="291" w:lineRule="auto"/>
        <w:jc w:val="both"/>
        <w:rPr>
          <w:rFonts w:ascii="Century" w:eastAsia="Calibri" w:hAnsi="Century" w:cs="Calibri"/>
          <w:color w:val="000000"/>
          <w:sz w:val="20"/>
          <w:szCs w:val="20"/>
        </w:rPr>
      </w:pPr>
      <w:r w:rsidRPr="00C81417">
        <w:rPr>
          <w:rFonts w:ascii="Century" w:eastAsia="Calibri" w:hAnsi="Century" w:cs="Calibri"/>
          <w:color w:val="000000"/>
          <w:sz w:val="20"/>
          <w:szCs w:val="20"/>
        </w:rPr>
        <w:t xml:space="preserve">Build and </w:t>
      </w:r>
      <w:r w:rsidRPr="00C81417">
        <w:rPr>
          <w:rFonts w:ascii="Century" w:eastAsia="Calibri" w:hAnsi="Century" w:cs="Calibri"/>
          <w:sz w:val="20"/>
          <w:szCs w:val="20"/>
        </w:rPr>
        <w:t>deploy</w:t>
      </w:r>
      <w:r w:rsidRPr="00C81417">
        <w:rPr>
          <w:rFonts w:ascii="Century" w:eastAsia="Calibri" w:hAnsi="Century" w:cs="Calibri"/>
          <w:color w:val="000000"/>
          <w:sz w:val="20"/>
          <w:szCs w:val="20"/>
        </w:rPr>
        <w:t xml:space="preserve"> Java web applications in Apache Tomcat.</w:t>
      </w:r>
    </w:p>
    <w:p w14:paraId="3C61FDC9" w14:textId="7D44F7B5" w:rsidR="005761A7" w:rsidRPr="00C81417" w:rsidRDefault="00D44CF5" w:rsidP="00C81417">
      <w:pPr>
        <w:numPr>
          <w:ilvl w:val="0"/>
          <w:numId w:val="3"/>
        </w:numPr>
        <w:pBdr>
          <w:top w:val="nil"/>
          <w:left w:val="nil"/>
          <w:bottom w:val="nil"/>
          <w:right w:val="nil"/>
          <w:between w:val="nil"/>
        </w:pBdr>
        <w:spacing w:line="291" w:lineRule="auto"/>
        <w:jc w:val="both"/>
        <w:rPr>
          <w:rFonts w:ascii="Century" w:eastAsia="Calibri" w:hAnsi="Century" w:cs="Calibri"/>
          <w:color w:val="000000"/>
          <w:sz w:val="20"/>
          <w:szCs w:val="20"/>
        </w:rPr>
      </w:pPr>
      <w:r w:rsidRPr="00C81417">
        <w:rPr>
          <w:rFonts w:ascii="Century" w:eastAsia="Calibri" w:hAnsi="Century" w:cs="Calibri"/>
          <w:color w:val="000000"/>
          <w:sz w:val="20"/>
          <w:szCs w:val="20"/>
        </w:rPr>
        <w:t xml:space="preserve">Used monitoring tools like Prometheus, </w:t>
      </w:r>
      <w:r w:rsidR="000C19E3" w:rsidRPr="00C81417">
        <w:rPr>
          <w:rFonts w:ascii="Century" w:eastAsia="Calibri" w:hAnsi="Century" w:cs="Calibri"/>
          <w:color w:val="000000"/>
          <w:sz w:val="20"/>
          <w:szCs w:val="20"/>
        </w:rPr>
        <w:t>Dynatrace</w:t>
      </w:r>
      <w:r w:rsidRPr="00C81417">
        <w:rPr>
          <w:rFonts w:ascii="Century" w:eastAsia="Calibri" w:hAnsi="Century" w:cs="Calibri"/>
          <w:color w:val="000000"/>
          <w:sz w:val="20"/>
          <w:szCs w:val="20"/>
        </w:rPr>
        <w:t>. Configured and integrated Prometheus with Kubernetes to collect and analyze metrics data from containers and pods.</w:t>
      </w:r>
    </w:p>
    <w:p w14:paraId="1651D92B" w14:textId="1C83A400" w:rsidR="005761A7" w:rsidRPr="00C81417" w:rsidRDefault="00D44CF5">
      <w:pPr>
        <w:ind w:left="142"/>
        <w:jc w:val="both"/>
        <w:rPr>
          <w:rFonts w:ascii="Century" w:eastAsia="Calibri" w:hAnsi="Century" w:cs="Calibri"/>
          <w:sz w:val="20"/>
          <w:szCs w:val="20"/>
        </w:rPr>
      </w:pPr>
      <w:r w:rsidRPr="00C81417">
        <w:rPr>
          <w:rFonts w:ascii="Century" w:eastAsia="Calibri" w:hAnsi="Century" w:cs="Calibri"/>
          <w:b/>
          <w:sz w:val="20"/>
          <w:szCs w:val="20"/>
          <w:u w:val="single"/>
        </w:rPr>
        <w:t>Environment</w:t>
      </w:r>
      <w:r w:rsidRPr="00C81417">
        <w:rPr>
          <w:rFonts w:ascii="Century" w:eastAsia="Calibri" w:hAnsi="Century" w:cs="Calibri"/>
          <w:sz w:val="20"/>
          <w:szCs w:val="20"/>
          <w:u w:val="single"/>
        </w:rPr>
        <w:t>:</w:t>
      </w:r>
      <w:r w:rsidRPr="00C81417">
        <w:rPr>
          <w:rFonts w:ascii="Century" w:eastAsia="Calibri" w:hAnsi="Century" w:cs="Calibri"/>
          <w:sz w:val="20"/>
          <w:szCs w:val="20"/>
        </w:rPr>
        <w:t xml:space="preserve"> Kubernetes, CentOS, Windows, MySQL, Amazon Web Services, Elastic Load balancer (ELB), Gitlab, GitHub, Jenkins, helm, terraform, shell, python, Nagios, GCP, Java, Apache Tomcat, Splunk, Prometheus, SonarQube, Grafana, Cloud Watch. Google Kubernetes </w:t>
      </w:r>
      <w:r w:rsidR="00C81417" w:rsidRPr="00C81417">
        <w:rPr>
          <w:rFonts w:ascii="Century" w:eastAsia="Calibri" w:hAnsi="Century" w:cs="Calibri"/>
          <w:sz w:val="20"/>
          <w:szCs w:val="20"/>
        </w:rPr>
        <w:t>Engine (</w:t>
      </w:r>
      <w:r w:rsidRPr="00C81417">
        <w:rPr>
          <w:rFonts w:ascii="Century" w:eastAsia="Calibri" w:hAnsi="Century" w:cs="Calibri"/>
          <w:sz w:val="20"/>
          <w:szCs w:val="20"/>
        </w:rPr>
        <w:t>GKE).</w:t>
      </w:r>
    </w:p>
    <w:p w14:paraId="5D051598" w14:textId="77777777" w:rsidR="005761A7" w:rsidRPr="00C81417" w:rsidRDefault="005761A7">
      <w:pPr>
        <w:ind w:left="142"/>
        <w:jc w:val="both"/>
        <w:rPr>
          <w:rFonts w:ascii="Century" w:eastAsia="Calibri" w:hAnsi="Century" w:cs="Calibri"/>
          <w:sz w:val="20"/>
          <w:szCs w:val="20"/>
        </w:rPr>
      </w:pPr>
    </w:p>
    <w:p w14:paraId="37FA2D60" w14:textId="5E37B1C7" w:rsidR="005761A7" w:rsidRPr="00C81417" w:rsidRDefault="00C81417" w:rsidP="00647540">
      <w:pPr>
        <w:tabs>
          <w:tab w:val="left" w:pos="820"/>
          <w:tab w:val="left" w:pos="821"/>
        </w:tabs>
        <w:jc w:val="both"/>
        <w:rPr>
          <w:rFonts w:ascii="Century" w:eastAsia="Calibri" w:hAnsi="Century" w:cs="Calibri"/>
          <w:b/>
          <w:sz w:val="20"/>
          <w:szCs w:val="20"/>
        </w:rPr>
      </w:pPr>
      <w:r>
        <w:rPr>
          <w:rFonts w:ascii="Century" w:eastAsia="Calibri" w:hAnsi="Century" w:cs="Calibri"/>
          <w:b/>
          <w:sz w:val="20"/>
          <w:szCs w:val="20"/>
        </w:rPr>
        <w:t xml:space="preserve">  </w:t>
      </w:r>
      <w:r w:rsidR="00D44CF5" w:rsidRPr="00C81417">
        <w:rPr>
          <w:rFonts w:ascii="Century" w:eastAsia="Calibri" w:hAnsi="Century" w:cs="Calibri"/>
          <w:b/>
          <w:sz w:val="20"/>
          <w:szCs w:val="20"/>
        </w:rPr>
        <w:t xml:space="preserve">Client: </w:t>
      </w:r>
      <w:r w:rsidR="009F1F4D" w:rsidRPr="00C81417">
        <w:rPr>
          <w:rFonts w:ascii="Century" w:eastAsia="Calibri" w:hAnsi="Century" w:cs="Calibri"/>
          <w:b/>
          <w:sz w:val="20"/>
          <w:szCs w:val="20"/>
        </w:rPr>
        <w:t>Amazon</w:t>
      </w:r>
      <w:r w:rsidR="002A5FCE" w:rsidRPr="00C81417">
        <w:rPr>
          <w:rFonts w:ascii="Century" w:eastAsia="Calibri" w:hAnsi="Century" w:cs="Calibri"/>
          <w:b/>
          <w:sz w:val="20"/>
          <w:szCs w:val="20"/>
        </w:rPr>
        <w:t xml:space="preserve">                                     </w:t>
      </w:r>
      <w:r w:rsidR="00CE4D34" w:rsidRPr="00C81417">
        <w:rPr>
          <w:rFonts w:ascii="Century" w:eastAsia="Calibri" w:hAnsi="Century" w:cs="Calibri"/>
          <w:b/>
          <w:sz w:val="20"/>
          <w:szCs w:val="20"/>
        </w:rPr>
        <w:t xml:space="preserve"> </w:t>
      </w:r>
      <w:r w:rsidR="00D15B95" w:rsidRPr="00C81417">
        <w:rPr>
          <w:rFonts w:ascii="Century" w:eastAsia="Calibri" w:hAnsi="Century" w:cs="Calibri"/>
          <w:b/>
          <w:sz w:val="20"/>
          <w:szCs w:val="20"/>
        </w:rPr>
        <w:t xml:space="preserve">                                                                 </w:t>
      </w:r>
      <w:r>
        <w:rPr>
          <w:rFonts w:ascii="Century" w:eastAsia="Calibri" w:hAnsi="Century" w:cs="Calibri"/>
          <w:b/>
          <w:sz w:val="20"/>
          <w:szCs w:val="20"/>
        </w:rPr>
        <w:t xml:space="preserve">                            </w:t>
      </w:r>
      <w:r w:rsidR="00D15B95" w:rsidRPr="00C81417">
        <w:rPr>
          <w:rFonts w:ascii="Century" w:eastAsia="Calibri" w:hAnsi="Century" w:cs="Calibri"/>
          <w:b/>
          <w:sz w:val="20"/>
          <w:szCs w:val="20"/>
        </w:rPr>
        <w:t xml:space="preserve">  Oct</w:t>
      </w:r>
      <w:r w:rsidR="00D44CF5" w:rsidRPr="00C81417">
        <w:rPr>
          <w:rFonts w:ascii="Century" w:eastAsia="Calibri" w:hAnsi="Century" w:cs="Calibri"/>
          <w:b/>
          <w:sz w:val="20"/>
          <w:szCs w:val="20"/>
        </w:rPr>
        <w:t xml:space="preserve"> 2017 – </w:t>
      </w:r>
      <w:r w:rsidR="00D15B95" w:rsidRPr="00C81417">
        <w:rPr>
          <w:rFonts w:ascii="Century" w:eastAsia="Calibri" w:hAnsi="Century" w:cs="Calibri"/>
          <w:b/>
          <w:sz w:val="20"/>
          <w:szCs w:val="20"/>
        </w:rPr>
        <w:t>June</w:t>
      </w:r>
      <w:r w:rsidR="00D44CF5" w:rsidRPr="00C81417">
        <w:rPr>
          <w:rFonts w:ascii="Century" w:eastAsia="Calibri" w:hAnsi="Century" w:cs="Calibri"/>
          <w:b/>
          <w:sz w:val="20"/>
          <w:szCs w:val="20"/>
        </w:rPr>
        <w:t xml:space="preserve"> 2019</w:t>
      </w:r>
    </w:p>
    <w:p w14:paraId="12EBF543" w14:textId="6DEA88BD" w:rsidR="00647540" w:rsidRPr="00C81417" w:rsidRDefault="00D44CF5" w:rsidP="00C81417">
      <w:pPr>
        <w:tabs>
          <w:tab w:val="left" w:pos="945"/>
        </w:tabs>
        <w:spacing w:line="274" w:lineRule="auto"/>
        <w:ind w:left="100"/>
        <w:jc w:val="both"/>
        <w:rPr>
          <w:rFonts w:ascii="Century" w:eastAsia="Calibri" w:hAnsi="Century" w:cs="Calibri"/>
          <w:b/>
          <w:sz w:val="20"/>
          <w:szCs w:val="20"/>
        </w:rPr>
      </w:pPr>
      <w:r w:rsidRPr="00C81417">
        <w:rPr>
          <w:rFonts w:ascii="Century" w:eastAsia="Calibri" w:hAnsi="Century" w:cs="Calibri"/>
          <w:b/>
          <w:sz w:val="20"/>
          <w:szCs w:val="20"/>
        </w:rPr>
        <w:t>Role</w:t>
      </w:r>
      <w:r w:rsidR="00E01BE4" w:rsidRPr="00C81417">
        <w:rPr>
          <w:rFonts w:ascii="Century" w:eastAsia="Calibri" w:hAnsi="Century" w:cs="Calibri"/>
          <w:b/>
          <w:sz w:val="20"/>
          <w:szCs w:val="20"/>
        </w:rPr>
        <w:t xml:space="preserve">: </w:t>
      </w:r>
      <w:r w:rsidR="00E01BE4" w:rsidRPr="00C81417">
        <w:rPr>
          <w:rFonts w:ascii="Century" w:eastAsia="Calibri" w:hAnsi="Century" w:cs="Calibri"/>
          <w:b/>
          <w:bCs/>
          <w:sz w:val="20"/>
          <w:szCs w:val="20"/>
        </w:rPr>
        <w:t>AWS</w:t>
      </w:r>
      <w:r w:rsidRPr="00C81417">
        <w:rPr>
          <w:rFonts w:ascii="Century" w:eastAsia="Calibri" w:hAnsi="Century" w:cs="Calibri"/>
          <w:b/>
          <w:bCs/>
          <w:sz w:val="20"/>
          <w:szCs w:val="20"/>
        </w:rPr>
        <w:t>/DevOps</w:t>
      </w:r>
      <w:r w:rsidRPr="00C81417">
        <w:rPr>
          <w:rFonts w:ascii="Century" w:eastAsia="Calibri" w:hAnsi="Century" w:cs="Calibri"/>
          <w:b/>
          <w:sz w:val="20"/>
          <w:szCs w:val="20"/>
        </w:rPr>
        <w:t xml:space="preserve"> Engineer</w:t>
      </w:r>
    </w:p>
    <w:p w14:paraId="4339C4D0" w14:textId="598CB491" w:rsidR="005761A7" w:rsidRPr="00C81417" w:rsidRDefault="00D44CF5" w:rsidP="00C81417">
      <w:pPr>
        <w:tabs>
          <w:tab w:val="left" w:pos="945"/>
        </w:tabs>
        <w:spacing w:line="274" w:lineRule="auto"/>
        <w:ind w:left="100"/>
        <w:rPr>
          <w:rFonts w:ascii="Century" w:eastAsia="Calibri" w:hAnsi="Century" w:cs="Calibri"/>
          <w:sz w:val="20"/>
          <w:szCs w:val="20"/>
          <w:u w:val="single"/>
        </w:rPr>
      </w:pPr>
      <w:r w:rsidRPr="00C81417">
        <w:rPr>
          <w:rFonts w:ascii="Century" w:eastAsia="Calibri" w:hAnsi="Century" w:cs="Calibri"/>
          <w:b/>
          <w:sz w:val="20"/>
          <w:szCs w:val="20"/>
          <w:u w:val="single"/>
        </w:rPr>
        <w:t>Responsibilities:</w:t>
      </w:r>
    </w:p>
    <w:p w14:paraId="1A403D60" w14:textId="77777777" w:rsidR="005761A7" w:rsidRPr="00C81417" w:rsidRDefault="00D44CF5">
      <w:pPr>
        <w:numPr>
          <w:ilvl w:val="0"/>
          <w:numId w:val="5"/>
        </w:numPr>
        <w:pBdr>
          <w:top w:val="nil"/>
          <w:left w:val="nil"/>
          <w:bottom w:val="nil"/>
          <w:right w:val="nil"/>
          <w:between w:val="nil"/>
        </w:pBdr>
        <w:tabs>
          <w:tab w:val="left" w:pos="851"/>
        </w:tabs>
        <w:spacing w:line="291" w:lineRule="auto"/>
        <w:ind w:hanging="217"/>
        <w:jc w:val="both"/>
        <w:rPr>
          <w:rFonts w:ascii="Century" w:eastAsia="Calibri" w:hAnsi="Century" w:cs="Calibri"/>
          <w:color w:val="000000"/>
          <w:sz w:val="20"/>
          <w:szCs w:val="20"/>
        </w:rPr>
      </w:pPr>
      <w:bookmarkStart w:id="2" w:name="_1fob9te" w:colFirst="0" w:colLast="0"/>
      <w:bookmarkEnd w:id="2"/>
      <w:r w:rsidRPr="00C81417">
        <w:rPr>
          <w:rFonts w:ascii="Century" w:eastAsia="Calibri" w:hAnsi="Century" w:cs="Calibri"/>
          <w:color w:val="000000"/>
          <w:sz w:val="20"/>
          <w:szCs w:val="20"/>
        </w:rPr>
        <w:t>Driving industry best practice implementation around CI/CD and infrastructure management.</w:t>
      </w:r>
    </w:p>
    <w:p w14:paraId="2D7F4F3D" w14:textId="77777777" w:rsidR="005761A7" w:rsidRPr="00C81417" w:rsidRDefault="00D44CF5">
      <w:pPr>
        <w:numPr>
          <w:ilvl w:val="0"/>
          <w:numId w:val="5"/>
        </w:numPr>
        <w:pBdr>
          <w:top w:val="nil"/>
          <w:left w:val="nil"/>
          <w:bottom w:val="nil"/>
          <w:right w:val="nil"/>
          <w:between w:val="nil"/>
        </w:pBdr>
        <w:tabs>
          <w:tab w:val="left" w:pos="709"/>
          <w:tab w:val="left" w:pos="820"/>
          <w:tab w:val="left" w:pos="821"/>
        </w:tabs>
        <w:spacing w:before="1"/>
        <w:ind w:hanging="217"/>
        <w:jc w:val="both"/>
        <w:rPr>
          <w:rFonts w:ascii="Century" w:eastAsia="Calibri" w:hAnsi="Century" w:cs="Calibri"/>
          <w:color w:val="000000"/>
          <w:sz w:val="20"/>
          <w:szCs w:val="20"/>
        </w:rPr>
      </w:pPr>
      <w:r w:rsidRPr="00C81417">
        <w:rPr>
          <w:rFonts w:ascii="Century" w:eastAsia="Calibri" w:hAnsi="Century" w:cs="Calibri"/>
          <w:color w:val="000000"/>
          <w:sz w:val="20"/>
          <w:szCs w:val="20"/>
        </w:rPr>
        <w:t>Manage the configurations of multiple servers using Ansible.</w:t>
      </w:r>
    </w:p>
    <w:p w14:paraId="080F95F4" w14:textId="18138E73" w:rsidR="005761A7" w:rsidRPr="00C81417" w:rsidRDefault="00D44CF5">
      <w:pPr>
        <w:numPr>
          <w:ilvl w:val="0"/>
          <w:numId w:val="5"/>
        </w:numPr>
        <w:pBdr>
          <w:top w:val="nil"/>
          <w:left w:val="nil"/>
          <w:bottom w:val="nil"/>
          <w:right w:val="nil"/>
          <w:between w:val="nil"/>
        </w:pBdr>
        <w:tabs>
          <w:tab w:val="left" w:pos="709"/>
          <w:tab w:val="left" w:pos="820"/>
          <w:tab w:val="left" w:pos="821"/>
        </w:tabs>
        <w:spacing w:before="1"/>
        <w:ind w:hanging="217"/>
        <w:jc w:val="both"/>
        <w:rPr>
          <w:rFonts w:ascii="Century" w:eastAsia="Calibri" w:hAnsi="Century" w:cs="Calibri"/>
          <w:color w:val="000000"/>
          <w:sz w:val="20"/>
          <w:szCs w:val="20"/>
        </w:rPr>
      </w:pPr>
      <w:r w:rsidRPr="00C81417">
        <w:rPr>
          <w:rFonts w:ascii="Century" w:eastAsia="Calibri" w:hAnsi="Century" w:cs="Calibri"/>
          <w:color w:val="000000"/>
          <w:sz w:val="20"/>
          <w:szCs w:val="20"/>
        </w:rPr>
        <w:t xml:space="preserve">Administered version control system that included branching and </w:t>
      </w:r>
      <w:r w:rsidR="00C81417" w:rsidRPr="00C81417">
        <w:rPr>
          <w:rFonts w:ascii="Century" w:eastAsia="Calibri" w:hAnsi="Century" w:cs="Calibri"/>
          <w:color w:val="000000"/>
          <w:sz w:val="20"/>
          <w:szCs w:val="20"/>
        </w:rPr>
        <w:t>merging.</w:t>
      </w:r>
    </w:p>
    <w:p w14:paraId="58F86D5B" w14:textId="77777777" w:rsidR="005761A7" w:rsidRPr="00C81417" w:rsidRDefault="00D44CF5">
      <w:pPr>
        <w:numPr>
          <w:ilvl w:val="0"/>
          <w:numId w:val="5"/>
        </w:numPr>
        <w:pBdr>
          <w:top w:val="nil"/>
          <w:left w:val="nil"/>
          <w:bottom w:val="nil"/>
          <w:right w:val="nil"/>
          <w:between w:val="nil"/>
        </w:pBdr>
        <w:tabs>
          <w:tab w:val="left" w:pos="709"/>
          <w:tab w:val="left" w:pos="820"/>
          <w:tab w:val="left" w:pos="821"/>
        </w:tabs>
        <w:ind w:right="125" w:hanging="217"/>
        <w:jc w:val="both"/>
        <w:rPr>
          <w:rFonts w:ascii="Century" w:eastAsia="Calibri" w:hAnsi="Century" w:cs="Calibri"/>
          <w:color w:val="000000"/>
          <w:sz w:val="20"/>
          <w:szCs w:val="20"/>
        </w:rPr>
      </w:pPr>
      <w:r w:rsidRPr="00C81417">
        <w:rPr>
          <w:rFonts w:ascii="Century" w:eastAsia="Calibri" w:hAnsi="Century" w:cs="Calibri"/>
          <w:color w:val="000000"/>
          <w:sz w:val="20"/>
          <w:szCs w:val="20"/>
        </w:rPr>
        <w:t>Defined AWS Security Groups which acted as virtual firewalls that controlled the traffic allowed reaching one or more AWS EC2 instances.</w:t>
      </w:r>
    </w:p>
    <w:p w14:paraId="4D883358" w14:textId="77777777" w:rsidR="005761A7" w:rsidRPr="00C81417" w:rsidRDefault="00D44CF5">
      <w:pPr>
        <w:numPr>
          <w:ilvl w:val="0"/>
          <w:numId w:val="5"/>
        </w:numPr>
        <w:pBdr>
          <w:top w:val="nil"/>
          <w:left w:val="nil"/>
          <w:bottom w:val="nil"/>
          <w:right w:val="nil"/>
          <w:between w:val="nil"/>
        </w:pBdr>
        <w:tabs>
          <w:tab w:val="left" w:pos="709"/>
          <w:tab w:val="left" w:pos="820"/>
          <w:tab w:val="left" w:pos="821"/>
        </w:tabs>
        <w:ind w:right="125" w:hanging="217"/>
        <w:jc w:val="both"/>
        <w:rPr>
          <w:rFonts w:ascii="Century" w:eastAsia="Calibri" w:hAnsi="Century" w:cs="Calibri"/>
          <w:color w:val="000000"/>
          <w:sz w:val="20"/>
          <w:szCs w:val="20"/>
        </w:rPr>
      </w:pPr>
      <w:r w:rsidRPr="00C81417">
        <w:rPr>
          <w:rFonts w:ascii="Century" w:eastAsia="Calibri" w:hAnsi="Century" w:cs="Calibri"/>
          <w:color w:val="000000"/>
          <w:sz w:val="20"/>
          <w:szCs w:val="20"/>
        </w:rPr>
        <w:t xml:space="preserve">Used </w:t>
      </w:r>
      <w:r w:rsidRPr="00C81417">
        <w:rPr>
          <w:rFonts w:ascii="Century" w:eastAsia="Calibri" w:hAnsi="Century" w:cs="Calibri"/>
          <w:b/>
          <w:color w:val="000000"/>
          <w:sz w:val="20"/>
          <w:szCs w:val="20"/>
        </w:rPr>
        <w:t>CloudWatch</w:t>
      </w:r>
      <w:r w:rsidRPr="00C81417">
        <w:rPr>
          <w:rFonts w:ascii="Century" w:eastAsia="Calibri" w:hAnsi="Century" w:cs="Calibri"/>
          <w:color w:val="000000"/>
          <w:sz w:val="20"/>
          <w:szCs w:val="20"/>
        </w:rPr>
        <w:t xml:space="preserve"> to get down the </w:t>
      </w:r>
      <w:r w:rsidRPr="00C81417">
        <w:rPr>
          <w:rFonts w:ascii="Century" w:eastAsia="Calibri" w:hAnsi="Century" w:cs="Calibri"/>
          <w:b/>
          <w:color w:val="000000"/>
          <w:sz w:val="20"/>
          <w:szCs w:val="20"/>
        </w:rPr>
        <w:t>EC2</w:t>
      </w:r>
      <w:r w:rsidRPr="00C81417">
        <w:rPr>
          <w:rFonts w:ascii="Century" w:eastAsia="Calibri" w:hAnsi="Century" w:cs="Calibri"/>
          <w:color w:val="000000"/>
          <w:sz w:val="20"/>
          <w:szCs w:val="20"/>
        </w:rPr>
        <w:t xml:space="preserve"> instance when the CPU utilization is less than 10% when alarm triggers.</w:t>
      </w:r>
    </w:p>
    <w:p w14:paraId="7D269766" w14:textId="77777777" w:rsidR="005761A7" w:rsidRPr="00C81417" w:rsidRDefault="00D44CF5">
      <w:pPr>
        <w:numPr>
          <w:ilvl w:val="0"/>
          <w:numId w:val="5"/>
        </w:numPr>
        <w:pBdr>
          <w:top w:val="nil"/>
          <w:left w:val="nil"/>
          <w:bottom w:val="nil"/>
          <w:right w:val="nil"/>
          <w:between w:val="nil"/>
        </w:pBdr>
        <w:tabs>
          <w:tab w:val="left" w:pos="709"/>
        </w:tabs>
        <w:spacing w:line="291" w:lineRule="auto"/>
        <w:ind w:hanging="217"/>
        <w:jc w:val="both"/>
        <w:rPr>
          <w:rFonts w:ascii="Century" w:eastAsia="Calibri" w:hAnsi="Century" w:cs="Calibri"/>
          <w:color w:val="000000"/>
          <w:sz w:val="20"/>
          <w:szCs w:val="20"/>
        </w:rPr>
      </w:pPr>
      <w:r w:rsidRPr="00C81417">
        <w:rPr>
          <w:rFonts w:ascii="Century" w:eastAsia="Calibri" w:hAnsi="Century" w:cs="Calibri"/>
          <w:color w:val="000000"/>
          <w:sz w:val="20"/>
          <w:szCs w:val="20"/>
        </w:rPr>
        <w:t xml:space="preserve">Verifying the logs if build fails and </w:t>
      </w:r>
      <w:proofErr w:type="gramStart"/>
      <w:r w:rsidRPr="00C81417">
        <w:rPr>
          <w:rFonts w:ascii="Century" w:eastAsia="Calibri" w:hAnsi="Century" w:cs="Calibri"/>
          <w:color w:val="000000"/>
          <w:sz w:val="20"/>
          <w:szCs w:val="20"/>
        </w:rPr>
        <w:t>verify</w:t>
      </w:r>
      <w:proofErr w:type="gramEnd"/>
      <w:r w:rsidRPr="00C81417">
        <w:rPr>
          <w:rFonts w:ascii="Century" w:eastAsia="Calibri" w:hAnsi="Century" w:cs="Calibri"/>
          <w:color w:val="000000"/>
          <w:sz w:val="20"/>
          <w:szCs w:val="20"/>
        </w:rPr>
        <w:t xml:space="preserve"> deployment logs to check for successful deployments.</w:t>
      </w:r>
    </w:p>
    <w:p w14:paraId="4C8B1B7D" w14:textId="77777777" w:rsidR="005761A7" w:rsidRPr="00C81417" w:rsidRDefault="00D44CF5">
      <w:pPr>
        <w:numPr>
          <w:ilvl w:val="0"/>
          <w:numId w:val="5"/>
        </w:numPr>
        <w:pBdr>
          <w:top w:val="nil"/>
          <w:left w:val="nil"/>
          <w:bottom w:val="nil"/>
          <w:right w:val="nil"/>
          <w:between w:val="nil"/>
        </w:pBdr>
        <w:tabs>
          <w:tab w:val="left" w:pos="709"/>
          <w:tab w:val="left" w:pos="820"/>
          <w:tab w:val="left" w:pos="821"/>
        </w:tabs>
        <w:spacing w:before="1"/>
        <w:ind w:hanging="217"/>
        <w:jc w:val="both"/>
        <w:rPr>
          <w:rFonts w:ascii="Century" w:eastAsia="Calibri" w:hAnsi="Century" w:cs="Calibri"/>
          <w:color w:val="000000"/>
          <w:sz w:val="20"/>
          <w:szCs w:val="20"/>
        </w:rPr>
      </w:pPr>
      <w:r w:rsidRPr="00C81417">
        <w:rPr>
          <w:rFonts w:ascii="Century" w:eastAsia="Calibri" w:hAnsi="Century" w:cs="Calibri"/>
          <w:color w:val="000000"/>
          <w:sz w:val="20"/>
          <w:szCs w:val="20"/>
        </w:rPr>
        <w:t xml:space="preserve">Containerizing the applications with </w:t>
      </w:r>
      <w:r w:rsidRPr="00C81417">
        <w:rPr>
          <w:rFonts w:ascii="Century" w:eastAsia="Calibri" w:hAnsi="Century" w:cs="Calibri"/>
          <w:b/>
          <w:color w:val="000000"/>
          <w:sz w:val="20"/>
          <w:szCs w:val="20"/>
        </w:rPr>
        <w:t>Docker</w:t>
      </w:r>
      <w:r w:rsidRPr="00C81417">
        <w:rPr>
          <w:rFonts w:ascii="Century" w:eastAsia="Calibri" w:hAnsi="Century" w:cs="Calibri"/>
          <w:color w:val="000000"/>
          <w:sz w:val="20"/>
          <w:szCs w:val="20"/>
        </w:rPr>
        <w:t xml:space="preserve"> or </w:t>
      </w:r>
      <w:r w:rsidRPr="00C81417">
        <w:rPr>
          <w:rFonts w:ascii="Century" w:eastAsia="Calibri" w:hAnsi="Century" w:cs="Calibri"/>
          <w:b/>
          <w:color w:val="000000"/>
          <w:sz w:val="20"/>
          <w:szCs w:val="20"/>
        </w:rPr>
        <w:t>Kubernetes</w:t>
      </w:r>
      <w:r w:rsidRPr="00C81417">
        <w:rPr>
          <w:rFonts w:ascii="Century" w:eastAsia="Calibri" w:hAnsi="Century" w:cs="Calibri"/>
          <w:color w:val="000000"/>
          <w:sz w:val="20"/>
          <w:szCs w:val="20"/>
        </w:rPr>
        <w:t xml:space="preserve"> and responsible for managing the Docker private registry.</w:t>
      </w:r>
    </w:p>
    <w:p w14:paraId="0FAA78EF" w14:textId="414CA2C6" w:rsidR="005761A7" w:rsidRPr="00C81417" w:rsidRDefault="00D44CF5">
      <w:pPr>
        <w:numPr>
          <w:ilvl w:val="0"/>
          <w:numId w:val="5"/>
        </w:numPr>
        <w:pBdr>
          <w:top w:val="nil"/>
          <w:left w:val="nil"/>
          <w:bottom w:val="nil"/>
          <w:right w:val="nil"/>
          <w:between w:val="nil"/>
        </w:pBdr>
        <w:tabs>
          <w:tab w:val="left" w:pos="709"/>
        </w:tabs>
        <w:spacing w:before="1"/>
        <w:ind w:hanging="217"/>
        <w:jc w:val="both"/>
        <w:rPr>
          <w:rFonts w:ascii="Century" w:eastAsia="Calibri" w:hAnsi="Century" w:cs="Calibri"/>
          <w:color w:val="000000"/>
          <w:sz w:val="20"/>
          <w:szCs w:val="20"/>
        </w:rPr>
      </w:pPr>
      <w:r w:rsidRPr="00C81417">
        <w:rPr>
          <w:rFonts w:ascii="Century" w:eastAsia="Calibri" w:hAnsi="Century" w:cs="Calibri"/>
          <w:color w:val="000000"/>
          <w:sz w:val="20"/>
          <w:szCs w:val="20"/>
        </w:rPr>
        <w:t xml:space="preserve">Written </w:t>
      </w:r>
      <w:r w:rsidRPr="00C81417">
        <w:rPr>
          <w:rFonts w:ascii="Century" w:eastAsia="Calibri" w:hAnsi="Century" w:cs="Calibri"/>
          <w:b/>
          <w:color w:val="000000"/>
          <w:sz w:val="20"/>
          <w:szCs w:val="20"/>
        </w:rPr>
        <w:t>Ansible</w:t>
      </w:r>
      <w:r w:rsidRPr="00C81417">
        <w:rPr>
          <w:rFonts w:ascii="Century" w:eastAsia="Calibri" w:hAnsi="Century" w:cs="Calibri"/>
          <w:color w:val="000000"/>
          <w:sz w:val="20"/>
          <w:szCs w:val="20"/>
        </w:rPr>
        <w:t xml:space="preserve"> Playbook recipes to automate installation of Middleware Infrastructure like </w:t>
      </w:r>
      <w:r w:rsidRPr="00C81417">
        <w:rPr>
          <w:rFonts w:ascii="Century" w:eastAsia="Calibri" w:hAnsi="Century" w:cs="Calibri"/>
          <w:b/>
          <w:color w:val="000000"/>
          <w:sz w:val="20"/>
          <w:szCs w:val="20"/>
        </w:rPr>
        <w:t>Apache Tomcat</w:t>
      </w:r>
      <w:r w:rsidRPr="00C81417">
        <w:rPr>
          <w:rFonts w:ascii="Century" w:eastAsia="Calibri" w:hAnsi="Century" w:cs="Calibri"/>
          <w:color w:val="000000"/>
          <w:sz w:val="20"/>
          <w:szCs w:val="20"/>
        </w:rPr>
        <w:t>, JDK and configuration tasks for new environments.</w:t>
      </w:r>
    </w:p>
    <w:p w14:paraId="19EE193B" w14:textId="77777777" w:rsidR="005761A7" w:rsidRPr="00C81417" w:rsidRDefault="00D44CF5">
      <w:pPr>
        <w:numPr>
          <w:ilvl w:val="0"/>
          <w:numId w:val="5"/>
        </w:numPr>
        <w:pBdr>
          <w:top w:val="nil"/>
          <w:left w:val="nil"/>
          <w:bottom w:val="nil"/>
          <w:right w:val="nil"/>
          <w:between w:val="nil"/>
        </w:pBdr>
        <w:tabs>
          <w:tab w:val="left" w:pos="709"/>
        </w:tabs>
        <w:spacing w:before="1"/>
        <w:ind w:hanging="217"/>
        <w:jc w:val="both"/>
        <w:rPr>
          <w:rFonts w:ascii="Century" w:eastAsia="Calibri" w:hAnsi="Century" w:cs="Calibri"/>
          <w:color w:val="000000"/>
          <w:sz w:val="20"/>
          <w:szCs w:val="20"/>
        </w:rPr>
      </w:pPr>
      <w:r w:rsidRPr="00C81417">
        <w:rPr>
          <w:rFonts w:ascii="Century" w:eastAsia="Calibri" w:hAnsi="Century" w:cs="Calibri"/>
          <w:color w:val="000000"/>
          <w:sz w:val="20"/>
          <w:szCs w:val="20"/>
        </w:rPr>
        <w:t xml:space="preserve">Installed </w:t>
      </w:r>
      <w:r w:rsidRPr="00C81417">
        <w:rPr>
          <w:rFonts w:ascii="Century" w:eastAsia="Calibri" w:hAnsi="Century" w:cs="Calibri"/>
          <w:b/>
          <w:color w:val="000000"/>
          <w:sz w:val="20"/>
          <w:szCs w:val="20"/>
        </w:rPr>
        <w:t>Kafka</w:t>
      </w:r>
      <w:r w:rsidRPr="00C81417">
        <w:rPr>
          <w:rFonts w:ascii="Century" w:eastAsia="Calibri" w:hAnsi="Century" w:cs="Calibri"/>
          <w:color w:val="000000"/>
          <w:sz w:val="20"/>
          <w:szCs w:val="20"/>
        </w:rPr>
        <w:t xml:space="preserve"> manager for consumer logs and for monitoring Kafka metrics also this has been used for adding topics, partitions etc. Successfully generated consumer group lags from </w:t>
      </w:r>
      <w:r w:rsidRPr="00C81417">
        <w:rPr>
          <w:rFonts w:ascii="Century" w:eastAsia="Calibri" w:hAnsi="Century" w:cs="Calibri"/>
          <w:b/>
          <w:color w:val="000000"/>
          <w:sz w:val="20"/>
          <w:szCs w:val="20"/>
        </w:rPr>
        <w:t xml:space="preserve">Kafka </w:t>
      </w:r>
      <w:r w:rsidRPr="00C81417">
        <w:rPr>
          <w:rFonts w:ascii="Century" w:eastAsia="Calibri" w:hAnsi="Century" w:cs="Calibri"/>
          <w:color w:val="000000"/>
          <w:sz w:val="20"/>
          <w:szCs w:val="20"/>
        </w:rPr>
        <w:t>using their API.</w:t>
      </w:r>
    </w:p>
    <w:p w14:paraId="5E4AACF2" w14:textId="77777777" w:rsidR="005761A7" w:rsidRPr="00C81417" w:rsidRDefault="00D44CF5">
      <w:pPr>
        <w:numPr>
          <w:ilvl w:val="0"/>
          <w:numId w:val="5"/>
        </w:numPr>
        <w:pBdr>
          <w:top w:val="nil"/>
          <w:left w:val="nil"/>
          <w:bottom w:val="nil"/>
          <w:right w:val="nil"/>
          <w:between w:val="nil"/>
        </w:pBdr>
        <w:tabs>
          <w:tab w:val="left" w:pos="709"/>
          <w:tab w:val="left" w:pos="820"/>
          <w:tab w:val="left" w:pos="821"/>
        </w:tabs>
        <w:spacing w:before="84" w:line="291" w:lineRule="auto"/>
        <w:ind w:hanging="217"/>
        <w:jc w:val="both"/>
        <w:rPr>
          <w:rFonts w:ascii="Century" w:eastAsia="Calibri" w:hAnsi="Century" w:cs="Calibri"/>
          <w:color w:val="000000"/>
          <w:sz w:val="20"/>
          <w:szCs w:val="20"/>
        </w:rPr>
      </w:pPr>
      <w:r w:rsidRPr="00C81417">
        <w:rPr>
          <w:rFonts w:ascii="Century" w:eastAsia="Calibri" w:hAnsi="Century" w:cs="Calibri"/>
          <w:color w:val="000000"/>
          <w:sz w:val="20"/>
          <w:szCs w:val="20"/>
        </w:rPr>
        <w:t>Configuration management software like Chef and performing infra-automation tasks using Chef.</w:t>
      </w:r>
    </w:p>
    <w:p w14:paraId="71D9A8D0" w14:textId="77777777" w:rsidR="005761A7" w:rsidRPr="00C81417" w:rsidRDefault="00D44CF5">
      <w:pPr>
        <w:numPr>
          <w:ilvl w:val="0"/>
          <w:numId w:val="5"/>
        </w:numPr>
        <w:pBdr>
          <w:top w:val="nil"/>
          <w:left w:val="nil"/>
          <w:bottom w:val="nil"/>
          <w:right w:val="nil"/>
          <w:between w:val="nil"/>
        </w:pBdr>
        <w:tabs>
          <w:tab w:val="left" w:pos="709"/>
          <w:tab w:val="left" w:pos="820"/>
          <w:tab w:val="left" w:pos="821"/>
        </w:tabs>
        <w:spacing w:line="291" w:lineRule="auto"/>
        <w:ind w:hanging="217"/>
        <w:jc w:val="both"/>
        <w:rPr>
          <w:rFonts w:ascii="Century" w:eastAsia="Calibri" w:hAnsi="Century" w:cs="Calibri"/>
          <w:color w:val="000000"/>
          <w:sz w:val="20"/>
          <w:szCs w:val="20"/>
        </w:rPr>
      </w:pPr>
      <w:r w:rsidRPr="00C81417">
        <w:rPr>
          <w:rFonts w:ascii="Century" w:eastAsia="Calibri" w:hAnsi="Century" w:cs="Calibri"/>
          <w:color w:val="000000"/>
          <w:sz w:val="20"/>
          <w:szCs w:val="20"/>
        </w:rPr>
        <w:t>Experience in build management and continuous integration tools. (Jenkins)</w:t>
      </w:r>
    </w:p>
    <w:p w14:paraId="462E18CA" w14:textId="77777777" w:rsidR="005761A7" w:rsidRPr="00C81417" w:rsidRDefault="00D44CF5">
      <w:pPr>
        <w:numPr>
          <w:ilvl w:val="0"/>
          <w:numId w:val="5"/>
        </w:numPr>
        <w:pBdr>
          <w:top w:val="nil"/>
          <w:left w:val="nil"/>
          <w:bottom w:val="nil"/>
          <w:right w:val="nil"/>
          <w:between w:val="nil"/>
        </w:pBdr>
        <w:tabs>
          <w:tab w:val="left" w:pos="709"/>
        </w:tabs>
        <w:spacing w:line="291" w:lineRule="auto"/>
        <w:ind w:hanging="217"/>
        <w:jc w:val="both"/>
        <w:rPr>
          <w:rFonts w:ascii="Century" w:eastAsia="Calibri" w:hAnsi="Century" w:cs="Calibri"/>
          <w:color w:val="000000"/>
          <w:sz w:val="20"/>
          <w:szCs w:val="20"/>
        </w:rPr>
      </w:pPr>
      <w:r w:rsidRPr="00C81417">
        <w:rPr>
          <w:rFonts w:ascii="Century" w:eastAsia="Calibri" w:hAnsi="Century" w:cs="Calibri"/>
          <w:color w:val="000000"/>
          <w:sz w:val="20"/>
          <w:szCs w:val="20"/>
        </w:rPr>
        <w:t>Experience with Go lang for developing and maintaining automation tools and backend services for web applications.</w:t>
      </w:r>
    </w:p>
    <w:p w14:paraId="7179E681" w14:textId="77777777" w:rsidR="005761A7" w:rsidRPr="00C81417" w:rsidRDefault="00D44CF5">
      <w:pPr>
        <w:numPr>
          <w:ilvl w:val="0"/>
          <w:numId w:val="5"/>
        </w:numPr>
        <w:pBdr>
          <w:top w:val="nil"/>
          <w:left w:val="nil"/>
          <w:bottom w:val="nil"/>
          <w:right w:val="nil"/>
          <w:between w:val="nil"/>
        </w:pBdr>
        <w:tabs>
          <w:tab w:val="left" w:pos="709"/>
        </w:tabs>
        <w:spacing w:line="291" w:lineRule="auto"/>
        <w:ind w:hanging="217"/>
        <w:jc w:val="both"/>
        <w:rPr>
          <w:rFonts w:ascii="Century" w:eastAsia="Calibri" w:hAnsi="Century" w:cs="Calibri"/>
          <w:color w:val="000000"/>
          <w:sz w:val="20"/>
          <w:szCs w:val="20"/>
        </w:rPr>
      </w:pPr>
      <w:r w:rsidRPr="00C81417">
        <w:rPr>
          <w:rFonts w:ascii="Century" w:eastAsia="Calibri" w:hAnsi="Century" w:cs="Calibri"/>
          <w:color w:val="000000"/>
          <w:sz w:val="20"/>
          <w:szCs w:val="20"/>
        </w:rPr>
        <w:t xml:space="preserve">Worked on </w:t>
      </w:r>
      <w:r w:rsidRPr="00C81417">
        <w:rPr>
          <w:rFonts w:ascii="Century" w:eastAsia="Calibri" w:hAnsi="Century" w:cs="Calibri"/>
          <w:b/>
          <w:color w:val="000000"/>
          <w:sz w:val="20"/>
          <w:szCs w:val="20"/>
        </w:rPr>
        <w:t>Jenkins</w:t>
      </w:r>
      <w:r w:rsidRPr="00C81417">
        <w:rPr>
          <w:rFonts w:ascii="Century" w:eastAsia="Calibri" w:hAnsi="Century" w:cs="Calibri"/>
          <w:color w:val="000000"/>
          <w:sz w:val="20"/>
          <w:szCs w:val="20"/>
        </w:rPr>
        <w:t xml:space="preserve"> for enterprise scale infrastructure configuration and application deployments &amp; checked out the code from GitLab and used </w:t>
      </w:r>
      <w:r w:rsidRPr="00C81417">
        <w:rPr>
          <w:rFonts w:ascii="Century" w:eastAsia="Calibri" w:hAnsi="Century" w:cs="Calibri"/>
          <w:b/>
          <w:color w:val="000000"/>
          <w:sz w:val="20"/>
          <w:szCs w:val="20"/>
        </w:rPr>
        <w:t>Maven</w:t>
      </w:r>
      <w:r w:rsidRPr="00C81417">
        <w:rPr>
          <w:rFonts w:ascii="Century" w:eastAsia="Calibri" w:hAnsi="Century" w:cs="Calibri"/>
          <w:color w:val="000000"/>
          <w:sz w:val="20"/>
          <w:szCs w:val="20"/>
        </w:rPr>
        <w:t xml:space="preserve"> to build Jar, War, Tar, and Ear artifacts. Also, provisioned web servers in </w:t>
      </w:r>
      <w:r w:rsidRPr="00C81417">
        <w:rPr>
          <w:rFonts w:ascii="Century" w:eastAsia="Calibri" w:hAnsi="Century" w:cs="Calibri"/>
          <w:b/>
          <w:color w:val="000000"/>
          <w:sz w:val="20"/>
          <w:szCs w:val="20"/>
        </w:rPr>
        <w:t>AWS</w:t>
      </w:r>
      <w:r w:rsidRPr="00C81417">
        <w:rPr>
          <w:rFonts w:ascii="Century" w:eastAsia="Calibri" w:hAnsi="Century" w:cs="Calibri"/>
          <w:color w:val="000000"/>
          <w:sz w:val="20"/>
          <w:szCs w:val="20"/>
        </w:rPr>
        <w:t xml:space="preserve"> and </w:t>
      </w:r>
      <w:r w:rsidRPr="00C81417">
        <w:rPr>
          <w:rFonts w:ascii="Century" w:eastAsia="Calibri" w:hAnsi="Century" w:cs="Calibri"/>
          <w:b/>
          <w:color w:val="000000"/>
          <w:sz w:val="20"/>
          <w:szCs w:val="20"/>
        </w:rPr>
        <w:t>DNS</w:t>
      </w:r>
      <w:r w:rsidRPr="00C81417">
        <w:rPr>
          <w:rFonts w:ascii="Century" w:eastAsia="Calibri" w:hAnsi="Century" w:cs="Calibri"/>
          <w:color w:val="000000"/>
          <w:sz w:val="20"/>
          <w:szCs w:val="20"/>
        </w:rPr>
        <w:t xml:space="preserve"> route53 records.</w:t>
      </w:r>
    </w:p>
    <w:p w14:paraId="6C8CDCFE" w14:textId="77777777" w:rsidR="005761A7" w:rsidRPr="00C81417" w:rsidRDefault="00D44CF5">
      <w:pPr>
        <w:widowControl/>
        <w:numPr>
          <w:ilvl w:val="0"/>
          <w:numId w:val="5"/>
        </w:numPr>
        <w:ind w:hanging="360"/>
        <w:jc w:val="both"/>
        <w:rPr>
          <w:rFonts w:ascii="Century" w:eastAsia="Calibri" w:hAnsi="Century" w:cs="Calibri"/>
          <w:sz w:val="20"/>
          <w:szCs w:val="20"/>
        </w:rPr>
      </w:pPr>
      <w:r w:rsidRPr="00C81417">
        <w:rPr>
          <w:rFonts w:ascii="Century" w:eastAsia="Calibri" w:hAnsi="Century" w:cs="Calibri"/>
          <w:sz w:val="20"/>
          <w:szCs w:val="20"/>
        </w:rPr>
        <w:t xml:space="preserve">Deployed containerized applications onto a </w:t>
      </w:r>
      <w:r w:rsidRPr="00C81417">
        <w:rPr>
          <w:rFonts w:ascii="Century" w:eastAsia="Calibri" w:hAnsi="Century" w:cs="Calibri"/>
          <w:b/>
          <w:sz w:val="20"/>
          <w:szCs w:val="20"/>
        </w:rPr>
        <w:t>Kubernetes</w:t>
      </w:r>
      <w:r w:rsidRPr="00C81417">
        <w:rPr>
          <w:rFonts w:ascii="Century" w:eastAsia="Calibri" w:hAnsi="Century" w:cs="Calibri"/>
          <w:sz w:val="20"/>
          <w:szCs w:val="20"/>
        </w:rPr>
        <w:t xml:space="preserve"> cluster which is managed by Amazon Elastic Container Service for </w:t>
      </w:r>
      <w:r w:rsidRPr="00C81417">
        <w:rPr>
          <w:rFonts w:ascii="Century" w:eastAsia="Calibri" w:hAnsi="Century" w:cs="Calibri"/>
          <w:b/>
          <w:sz w:val="20"/>
          <w:szCs w:val="20"/>
        </w:rPr>
        <w:t>Kubernetes</w:t>
      </w:r>
      <w:r w:rsidRPr="00C81417">
        <w:rPr>
          <w:rFonts w:ascii="Century" w:eastAsia="Calibri" w:hAnsi="Century" w:cs="Calibri"/>
          <w:sz w:val="20"/>
          <w:szCs w:val="20"/>
        </w:rPr>
        <w:t xml:space="preserve"> (EKS).</w:t>
      </w:r>
    </w:p>
    <w:p w14:paraId="7306FF78" w14:textId="77777777" w:rsidR="005761A7" w:rsidRPr="00C81417" w:rsidRDefault="00D44CF5">
      <w:pPr>
        <w:numPr>
          <w:ilvl w:val="0"/>
          <w:numId w:val="5"/>
        </w:numPr>
        <w:pBdr>
          <w:top w:val="nil"/>
          <w:left w:val="nil"/>
          <w:bottom w:val="nil"/>
          <w:right w:val="nil"/>
          <w:between w:val="nil"/>
        </w:pBdr>
        <w:tabs>
          <w:tab w:val="left" w:pos="709"/>
        </w:tabs>
        <w:spacing w:line="291" w:lineRule="auto"/>
        <w:ind w:hanging="217"/>
        <w:jc w:val="both"/>
        <w:rPr>
          <w:rFonts w:ascii="Century" w:eastAsia="Calibri" w:hAnsi="Century" w:cs="Calibri"/>
          <w:color w:val="000000"/>
          <w:sz w:val="20"/>
          <w:szCs w:val="20"/>
        </w:rPr>
      </w:pPr>
      <w:r w:rsidRPr="00C81417">
        <w:rPr>
          <w:rFonts w:ascii="Century" w:eastAsia="Calibri" w:hAnsi="Century" w:cs="Calibri"/>
          <w:color w:val="000000"/>
          <w:sz w:val="20"/>
          <w:szCs w:val="20"/>
        </w:rPr>
        <w:t xml:space="preserve">Utilized </w:t>
      </w:r>
      <w:r w:rsidRPr="00C81417">
        <w:rPr>
          <w:rFonts w:ascii="Century" w:eastAsia="Calibri" w:hAnsi="Century" w:cs="Calibri"/>
          <w:b/>
          <w:color w:val="000000"/>
          <w:sz w:val="20"/>
          <w:szCs w:val="20"/>
        </w:rPr>
        <w:t>Kubernetes</w:t>
      </w:r>
      <w:r w:rsidRPr="00C81417">
        <w:rPr>
          <w:rFonts w:ascii="Century" w:eastAsia="Calibri" w:hAnsi="Century" w:cs="Calibri"/>
          <w:color w:val="000000"/>
          <w:sz w:val="20"/>
          <w:szCs w:val="20"/>
        </w:rPr>
        <w:t xml:space="preserve"> for the runtime environment of the </w:t>
      </w:r>
      <w:r w:rsidRPr="00C81417">
        <w:rPr>
          <w:rFonts w:ascii="Century" w:eastAsia="Calibri" w:hAnsi="Century" w:cs="Calibri"/>
          <w:b/>
          <w:color w:val="000000"/>
          <w:sz w:val="20"/>
          <w:szCs w:val="20"/>
        </w:rPr>
        <w:t>CI/CD</w:t>
      </w:r>
      <w:r w:rsidRPr="00C81417">
        <w:rPr>
          <w:rFonts w:ascii="Century" w:eastAsia="Calibri" w:hAnsi="Century" w:cs="Calibri"/>
          <w:color w:val="000000"/>
          <w:sz w:val="20"/>
          <w:szCs w:val="20"/>
        </w:rPr>
        <w:t xml:space="preserve"> system to build, test, deploy, and used Jenkins pipelines to drive all microservices builds out to the </w:t>
      </w:r>
      <w:r w:rsidRPr="00C81417">
        <w:rPr>
          <w:rFonts w:ascii="Century" w:eastAsia="Calibri" w:hAnsi="Century" w:cs="Calibri"/>
          <w:b/>
          <w:color w:val="000000"/>
          <w:sz w:val="20"/>
          <w:szCs w:val="20"/>
        </w:rPr>
        <w:t>Docker</w:t>
      </w:r>
      <w:r w:rsidRPr="00C81417">
        <w:rPr>
          <w:rFonts w:ascii="Century" w:eastAsia="Calibri" w:hAnsi="Century" w:cs="Calibri"/>
          <w:color w:val="000000"/>
          <w:sz w:val="20"/>
          <w:szCs w:val="20"/>
        </w:rPr>
        <w:t xml:space="preserve"> registry and then deployed to </w:t>
      </w:r>
      <w:r w:rsidRPr="00C81417">
        <w:rPr>
          <w:rFonts w:ascii="Century" w:eastAsia="Calibri" w:hAnsi="Century" w:cs="Calibri"/>
          <w:b/>
          <w:color w:val="000000"/>
          <w:sz w:val="20"/>
          <w:szCs w:val="20"/>
        </w:rPr>
        <w:t>Kubernetes</w:t>
      </w:r>
      <w:r w:rsidRPr="00C81417">
        <w:rPr>
          <w:rFonts w:ascii="Century" w:eastAsia="Calibri" w:hAnsi="Century" w:cs="Calibri"/>
          <w:color w:val="000000"/>
          <w:sz w:val="20"/>
          <w:szCs w:val="20"/>
        </w:rPr>
        <w:t xml:space="preserve">, created, and managed Pods using </w:t>
      </w:r>
      <w:r w:rsidRPr="00C81417">
        <w:rPr>
          <w:rFonts w:ascii="Century" w:eastAsia="Calibri" w:hAnsi="Century" w:cs="Calibri"/>
          <w:b/>
          <w:color w:val="000000"/>
          <w:sz w:val="20"/>
          <w:szCs w:val="20"/>
        </w:rPr>
        <w:t>Kubernetes</w:t>
      </w:r>
      <w:r w:rsidRPr="00C81417">
        <w:rPr>
          <w:rFonts w:ascii="Century" w:eastAsia="Calibri" w:hAnsi="Century" w:cs="Calibri"/>
          <w:color w:val="000000"/>
          <w:sz w:val="20"/>
          <w:szCs w:val="20"/>
        </w:rPr>
        <w:t>.</w:t>
      </w:r>
    </w:p>
    <w:p w14:paraId="6E83A0E4" w14:textId="77777777" w:rsidR="005761A7" w:rsidRPr="00C81417" w:rsidRDefault="00D44CF5">
      <w:pPr>
        <w:numPr>
          <w:ilvl w:val="0"/>
          <w:numId w:val="5"/>
        </w:numPr>
        <w:pBdr>
          <w:top w:val="nil"/>
          <w:left w:val="nil"/>
          <w:bottom w:val="nil"/>
          <w:right w:val="nil"/>
          <w:between w:val="nil"/>
        </w:pBdr>
        <w:tabs>
          <w:tab w:val="left" w:pos="709"/>
        </w:tabs>
        <w:spacing w:line="291" w:lineRule="auto"/>
        <w:ind w:hanging="217"/>
        <w:jc w:val="both"/>
        <w:rPr>
          <w:rFonts w:ascii="Century" w:eastAsia="Calibri" w:hAnsi="Century" w:cs="Calibri"/>
          <w:color w:val="000000"/>
          <w:sz w:val="20"/>
          <w:szCs w:val="20"/>
        </w:rPr>
      </w:pPr>
      <w:r w:rsidRPr="00C81417">
        <w:rPr>
          <w:rFonts w:ascii="Century" w:eastAsia="Calibri" w:hAnsi="Century" w:cs="Calibri"/>
          <w:color w:val="000000"/>
          <w:sz w:val="20"/>
          <w:szCs w:val="20"/>
        </w:rPr>
        <w:t>I did Setup EKS clusters from scratch and maintained all the components with and deployed the node.js/</w:t>
      </w:r>
      <w:r w:rsidRPr="00C81417">
        <w:rPr>
          <w:rFonts w:ascii="Century" w:eastAsia="Calibri" w:hAnsi="Century" w:cs="Calibri"/>
          <w:b/>
          <w:color w:val="000000"/>
          <w:sz w:val="20"/>
          <w:szCs w:val="20"/>
        </w:rPr>
        <w:t xml:space="preserve">python </w:t>
      </w:r>
      <w:r w:rsidRPr="00C81417">
        <w:rPr>
          <w:rFonts w:ascii="Century" w:eastAsia="Calibri" w:hAnsi="Century" w:cs="Calibri"/>
          <w:color w:val="000000"/>
          <w:sz w:val="20"/>
          <w:szCs w:val="20"/>
        </w:rPr>
        <w:t>microservices on Namespaces we had for that project. </w:t>
      </w:r>
    </w:p>
    <w:p w14:paraId="4AC0463C" w14:textId="77777777" w:rsidR="005761A7" w:rsidRPr="00C81417" w:rsidRDefault="00D44CF5">
      <w:pPr>
        <w:numPr>
          <w:ilvl w:val="0"/>
          <w:numId w:val="5"/>
        </w:numPr>
        <w:pBdr>
          <w:top w:val="nil"/>
          <w:left w:val="nil"/>
          <w:bottom w:val="nil"/>
          <w:right w:val="nil"/>
          <w:between w:val="nil"/>
        </w:pBdr>
        <w:tabs>
          <w:tab w:val="left" w:pos="709"/>
        </w:tabs>
        <w:spacing w:line="291" w:lineRule="auto"/>
        <w:ind w:hanging="217"/>
        <w:jc w:val="both"/>
        <w:rPr>
          <w:rFonts w:ascii="Century" w:eastAsia="Calibri" w:hAnsi="Century" w:cs="Calibri"/>
          <w:color w:val="000000"/>
          <w:sz w:val="20"/>
          <w:szCs w:val="20"/>
        </w:rPr>
      </w:pPr>
      <w:r w:rsidRPr="00C81417">
        <w:rPr>
          <w:rFonts w:ascii="Century" w:eastAsia="Calibri" w:hAnsi="Century" w:cs="Calibri"/>
          <w:color w:val="000000"/>
          <w:sz w:val="20"/>
          <w:szCs w:val="20"/>
        </w:rPr>
        <w:t xml:space="preserve">Configured and maintained servers using </w:t>
      </w:r>
      <w:r w:rsidRPr="00C81417">
        <w:rPr>
          <w:rFonts w:ascii="Century" w:eastAsia="Calibri" w:hAnsi="Century" w:cs="Calibri"/>
          <w:b/>
          <w:color w:val="000000"/>
          <w:sz w:val="20"/>
          <w:szCs w:val="20"/>
        </w:rPr>
        <w:t>Terraform</w:t>
      </w:r>
      <w:r w:rsidRPr="00C81417">
        <w:rPr>
          <w:rFonts w:ascii="Century" w:eastAsia="Calibri" w:hAnsi="Century" w:cs="Calibri"/>
          <w:color w:val="000000"/>
          <w:sz w:val="20"/>
          <w:szCs w:val="20"/>
        </w:rPr>
        <w:t xml:space="preserve"> for provisioning and involved in architecting, building, and maintaining highly available secure multi-zone AWS cloud infrastructure utilizing Chef with AWS CloudFormation and Jenkins for continuous integration.</w:t>
      </w:r>
    </w:p>
    <w:p w14:paraId="4D534BEE" w14:textId="77777777" w:rsidR="005761A7" w:rsidRPr="00C81417" w:rsidRDefault="00D44CF5">
      <w:pPr>
        <w:numPr>
          <w:ilvl w:val="0"/>
          <w:numId w:val="5"/>
        </w:numPr>
        <w:pBdr>
          <w:top w:val="nil"/>
          <w:left w:val="nil"/>
          <w:bottom w:val="nil"/>
          <w:right w:val="nil"/>
          <w:between w:val="nil"/>
        </w:pBdr>
        <w:tabs>
          <w:tab w:val="left" w:pos="709"/>
        </w:tabs>
        <w:spacing w:line="291" w:lineRule="auto"/>
        <w:ind w:hanging="217"/>
        <w:jc w:val="both"/>
        <w:rPr>
          <w:rFonts w:ascii="Century" w:eastAsia="Calibri" w:hAnsi="Century" w:cs="Calibri"/>
          <w:color w:val="000000"/>
          <w:sz w:val="20"/>
          <w:szCs w:val="20"/>
        </w:rPr>
      </w:pPr>
      <w:r w:rsidRPr="00C81417">
        <w:rPr>
          <w:rFonts w:ascii="Century" w:eastAsia="Calibri" w:hAnsi="Century" w:cs="Calibri"/>
          <w:color w:val="000000"/>
          <w:sz w:val="20"/>
          <w:szCs w:val="20"/>
        </w:rPr>
        <w:t xml:space="preserve">Built and managed a highly available monitoring infrastructure to monitor different application servers and its components using </w:t>
      </w:r>
      <w:r w:rsidRPr="00C81417">
        <w:rPr>
          <w:rFonts w:ascii="Century" w:eastAsia="Calibri" w:hAnsi="Century" w:cs="Calibri"/>
          <w:b/>
          <w:color w:val="000000"/>
          <w:sz w:val="20"/>
          <w:szCs w:val="20"/>
        </w:rPr>
        <w:t>Nagios</w:t>
      </w:r>
      <w:r w:rsidRPr="00C81417">
        <w:rPr>
          <w:rFonts w:ascii="Century" w:eastAsia="Calibri" w:hAnsi="Century" w:cs="Calibri"/>
          <w:color w:val="000000"/>
          <w:sz w:val="20"/>
          <w:szCs w:val="20"/>
        </w:rPr>
        <w:t xml:space="preserve"> with </w:t>
      </w:r>
      <w:r w:rsidRPr="00C81417">
        <w:rPr>
          <w:rFonts w:ascii="Century" w:eastAsia="Calibri" w:hAnsi="Century" w:cs="Calibri"/>
          <w:b/>
          <w:color w:val="000000"/>
          <w:sz w:val="20"/>
          <w:szCs w:val="20"/>
        </w:rPr>
        <w:t>Puppet</w:t>
      </w:r>
      <w:r w:rsidRPr="00C81417">
        <w:rPr>
          <w:rFonts w:ascii="Century" w:eastAsia="Calibri" w:hAnsi="Century" w:cs="Calibri"/>
          <w:color w:val="000000"/>
          <w:sz w:val="20"/>
          <w:szCs w:val="20"/>
        </w:rPr>
        <w:t xml:space="preserve"> automation. Deployment of </w:t>
      </w:r>
      <w:r w:rsidRPr="00C81417">
        <w:rPr>
          <w:rFonts w:ascii="Century" w:eastAsia="Calibri" w:hAnsi="Century" w:cs="Calibri"/>
          <w:b/>
          <w:color w:val="000000"/>
          <w:sz w:val="20"/>
          <w:szCs w:val="20"/>
        </w:rPr>
        <w:t>Puppet</w:t>
      </w:r>
      <w:r w:rsidRPr="00C81417">
        <w:rPr>
          <w:rFonts w:ascii="Century" w:eastAsia="Calibri" w:hAnsi="Century" w:cs="Calibri"/>
          <w:color w:val="000000"/>
          <w:sz w:val="20"/>
          <w:szCs w:val="20"/>
        </w:rPr>
        <w:t xml:space="preserve"> modules and experience in data center operation and network systems.</w:t>
      </w:r>
    </w:p>
    <w:p w14:paraId="0F94C507" w14:textId="77777777" w:rsidR="005761A7" w:rsidRPr="00C81417" w:rsidRDefault="00D44CF5">
      <w:pPr>
        <w:numPr>
          <w:ilvl w:val="0"/>
          <w:numId w:val="5"/>
        </w:numPr>
        <w:pBdr>
          <w:top w:val="nil"/>
          <w:left w:val="nil"/>
          <w:bottom w:val="nil"/>
          <w:right w:val="nil"/>
          <w:between w:val="nil"/>
        </w:pBdr>
        <w:tabs>
          <w:tab w:val="left" w:pos="709"/>
        </w:tabs>
        <w:spacing w:line="291" w:lineRule="auto"/>
        <w:ind w:hanging="217"/>
        <w:jc w:val="both"/>
        <w:rPr>
          <w:rFonts w:ascii="Century" w:eastAsia="Calibri" w:hAnsi="Century" w:cs="Calibri"/>
          <w:color w:val="000000"/>
          <w:sz w:val="20"/>
          <w:szCs w:val="20"/>
        </w:rPr>
      </w:pPr>
      <w:r w:rsidRPr="00C81417">
        <w:rPr>
          <w:rFonts w:ascii="Century" w:eastAsia="Calibri" w:hAnsi="Century" w:cs="Calibri"/>
          <w:color w:val="000000"/>
          <w:sz w:val="20"/>
          <w:szCs w:val="20"/>
        </w:rPr>
        <w:t xml:space="preserve">Implemented </w:t>
      </w:r>
      <w:r w:rsidRPr="00C81417">
        <w:rPr>
          <w:rFonts w:ascii="Century" w:eastAsia="Calibri" w:hAnsi="Century" w:cs="Calibri"/>
          <w:b/>
          <w:color w:val="000000"/>
          <w:sz w:val="20"/>
          <w:szCs w:val="20"/>
        </w:rPr>
        <w:t>Terraform</w:t>
      </w:r>
      <w:r w:rsidRPr="00C81417">
        <w:rPr>
          <w:rFonts w:ascii="Century" w:eastAsia="Calibri" w:hAnsi="Century" w:cs="Calibri"/>
          <w:color w:val="000000"/>
          <w:sz w:val="20"/>
          <w:szCs w:val="20"/>
        </w:rPr>
        <w:t xml:space="preserve"> Enterprise to Provision Infrastructure across </w:t>
      </w:r>
      <w:r w:rsidRPr="00C81417">
        <w:rPr>
          <w:rFonts w:ascii="Century" w:eastAsia="Calibri" w:hAnsi="Century" w:cs="Calibri"/>
          <w:b/>
          <w:color w:val="000000"/>
          <w:sz w:val="20"/>
          <w:szCs w:val="20"/>
        </w:rPr>
        <w:t>AWS</w:t>
      </w:r>
      <w:r w:rsidRPr="00C81417">
        <w:rPr>
          <w:rFonts w:ascii="Century" w:eastAsia="Calibri" w:hAnsi="Century" w:cs="Calibri"/>
          <w:color w:val="000000"/>
          <w:sz w:val="20"/>
          <w:szCs w:val="20"/>
        </w:rPr>
        <w:t xml:space="preserve"> and </w:t>
      </w:r>
      <w:r w:rsidRPr="00C81417">
        <w:rPr>
          <w:rFonts w:ascii="Century" w:eastAsia="Calibri" w:hAnsi="Century" w:cs="Calibri"/>
          <w:b/>
          <w:color w:val="000000"/>
          <w:sz w:val="20"/>
          <w:szCs w:val="20"/>
        </w:rPr>
        <w:t>Kubernetes</w:t>
      </w:r>
      <w:r w:rsidRPr="00C81417">
        <w:rPr>
          <w:rFonts w:ascii="Century" w:eastAsia="Calibri" w:hAnsi="Century" w:cs="Calibri"/>
          <w:color w:val="000000"/>
          <w:sz w:val="20"/>
          <w:szCs w:val="20"/>
        </w:rPr>
        <w:t xml:space="preserve"> Clusters.</w:t>
      </w:r>
    </w:p>
    <w:p w14:paraId="59574FAB" w14:textId="77777777" w:rsidR="005761A7" w:rsidRPr="00C81417" w:rsidRDefault="00D44CF5">
      <w:pPr>
        <w:numPr>
          <w:ilvl w:val="0"/>
          <w:numId w:val="5"/>
        </w:numPr>
        <w:pBdr>
          <w:top w:val="nil"/>
          <w:left w:val="nil"/>
          <w:bottom w:val="nil"/>
          <w:right w:val="nil"/>
          <w:between w:val="nil"/>
        </w:pBdr>
        <w:tabs>
          <w:tab w:val="left" w:pos="709"/>
        </w:tabs>
        <w:spacing w:line="291" w:lineRule="auto"/>
        <w:ind w:hanging="217"/>
        <w:jc w:val="both"/>
        <w:rPr>
          <w:rFonts w:ascii="Century" w:eastAsia="Calibri" w:hAnsi="Century" w:cs="Calibri"/>
          <w:color w:val="000000"/>
          <w:sz w:val="20"/>
          <w:szCs w:val="20"/>
        </w:rPr>
      </w:pPr>
      <w:r w:rsidRPr="00C81417">
        <w:rPr>
          <w:rFonts w:ascii="Century" w:eastAsia="Calibri" w:hAnsi="Century" w:cs="Calibri"/>
          <w:color w:val="000000"/>
          <w:sz w:val="20"/>
          <w:szCs w:val="20"/>
        </w:rPr>
        <w:lastRenderedPageBreak/>
        <w:t xml:space="preserve">Configured clusters with </w:t>
      </w:r>
      <w:r w:rsidRPr="00C81417">
        <w:rPr>
          <w:rFonts w:ascii="Century" w:eastAsia="Calibri" w:hAnsi="Century" w:cs="Calibri"/>
          <w:b/>
          <w:color w:val="000000"/>
          <w:sz w:val="20"/>
          <w:szCs w:val="20"/>
        </w:rPr>
        <w:t>Docker</w:t>
      </w:r>
      <w:r w:rsidRPr="00C81417">
        <w:rPr>
          <w:rFonts w:ascii="Century" w:eastAsia="Calibri" w:hAnsi="Century" w:cs="Calibri"/>
          <w:color w:val="000000"/>
          <w:sz w:val="20"/>
          <w:szCs w:val="20"/>
        </w:rPr>
        <w:t xml:space="preserve"> containers using </w:t>
      </w:r>
      <w:r w:rsidRPr="00C81417">
        <w:rPr>
          <w:rFonts w:ascii="Century" w:eastAsia="Calibri" w:hAnsi="Century" w:cs="Calibri"/>
          <w:b/>
          <w:color w:val="000000"/>
          <w:sz w:val="20"/>
          <w:szCs w:val="20"/>
        </w:rPr>
        <w:t>AWS</w:t>
      </w:r>
      <w:r w:rsidRPr="00C81417">
        <w:rPr>
          <w:rFonts w:ascii="Century" w:eastAsia="Calibri" w:hAnsi="Century" w:cs="Calibri"/>
          <w:color w:val="000000"/>
          <w:sz w:val="20"/>
          <w:szCs w:val="20"/>
        </w:rPr>
        <w:t xml:space="preserve"> Elastic Container Registry (ECR), and Elastic Container Services (ECS) to automate the CI/CD process in the highly scalable environment.</w:t>
      </w:r>
    </w:p>
    <w:p w14:paraId="059840D2" w14:textId="77777777" w:rsidR="005761A7" w:rsidRPr="00C81417" w:rsidRDefault="00D44CF5">
      <w:pPr>
        <w:numPr>
          <w:ilvl w:val="0"/>
          <w:numId w:val="5"/>
        </w:numPr>
        <w:pBdr>
          <w:top w:val="nil"/>
          <w:left w:val="nil"/>
          <w:bottom w:val="nil"/>
          <w:right w:val="nil"/>
          <w:between w:val="nil"/>
        </w:pBdr>
        <w:tabs>
          <w:tab w:val="left" w:pos="709"/>
        </w:tabs>
        <w:spacing w:line="291" w:lineRule="auto"/>
        <w:ind w:hanging="217"/>
        <w:jc w:val="both"/>
        <w:rPr>
          <w:rFonts w:ascii="Century" w:eastAsia="Calibri" w:hAnsi="Century" w:cs="Calibri"/>
          <w:color w:val="000000"/>
          <w:sz w:val="20"/>
          <w:szCs w:val="20"/>
        </w:rPr>
      </w:pPr>
      <w:r w:rsidRPr="00C81417">
        <w:rPr>
          <w:rFonts w:ascii="Century" w:eastAsia="Calibri" w:hAnsi="Century" w:cs="Calibri"/>
          <w:color w:val="000000"/>
          <w:sz w:val="20"/>
          <w:szCs w:val="20"/>
        </w:rPr>
        <w:t xml:space="preserve">Written Chef Cookbook, recipes to automate installation of Middleware Infrastructure like Apache Tomcat, JDK and configuration tasks for new environments and managed many servers in Chef with different operating systems like </w:t>
      </w:r>
      <w:r w:rsidRPr="00C81417">
        <w:rPr>
          <w:rFonts w:ascii="Century" w:eastAsia="Calibri" w:hAnsi="Century" w:cs="Calibri"/>
          <w:b/>
          <w:color w:val="000000"/>
          <w:sz w:val="20"/>
          <w:szCs w:val="20"/>
        </w:rPr>
        <w:t>SUSE, RedHat</w:t>
      </w:r>
      <w:r w:rsidRPr="00C81417">
        <w:rPr>
          <w:rFonts w:ascii="Century" w:eastAsia="Calibri" w:hAnsi="Century" w:cs="Calibri"/>
          <w:color w:val="000000"/>
          <w:sz w:val="20"/>
          <w:szCs w:val="20"/>
        </w:rPr>
        <w:t>, and Windows and involved in developing manifests.</w:t>
      </w:r>
    </w:p>
    <w:p w14:paraId="13EF150D" w14:textId="04C3DE33" w:rsidR="005761A7" w:rsidRPr="00C81417" w:rsidRDefault="00D44CF5" w:rsidP="00C81417">
      <w:pPr>
        <w:numPr>
          <w:ilvl w:val="0"/>
          <w:numId w:val="5"/>
        </w:numPr>
        <w:pBdr>
          <w:top w:val="nil"/>
          <w:left w:val="nil"/>
          <w:bottom w:val="nil"/>
          <w:right w:val="nil"/>
          <w:between w:val="nil"/>
        </w:pBdr>
        <w:tabs>
          <w:tab w:val="left" w:pos="709"/>
        </w:tabs>
        <w:spacing w:line="291" w:lineRule="auto"/>
        <w:ind w:hanging="217"/>
        <w:jc w:val="both"/>
        <w:rPr>
          <w:rFonts w:ascii="Century" w:eastAsia="Calibri" w:hAnsi="Century" w:cs="Calibri"/>
          <w:color w:val="000000"/>
          <w:sz w:val="20"/>
          <w:szCs w:val="20"/>
        </w:rPr>
      </w:pPr>
      <w:r w:rsidRPr="00C81417">
        <w:rPr>
          <w:rFonts w:ascii="Century" w:eastAsia="Calibri" w:hAnsi="Century" w:cs="Calibri"/>
          <w:color w:val="000000"/>
          <w:sz w:val="20"/>
          <w:szCs w:val="20"/>
        </w:rPr>
        <w:t xml:space="preserve">Deployed and configured Elasticsearch, Logstash, and Kibana (ELK) for log analytics, full-text search, and application monitoring in integration with </w:t>
      </w:r>
      <w:r w:rsidRPr="00C81417">
        <w:rPr>
          <w:rFonts w:ascii="Century" w:eastAsia="Calibri" w:hAnsi="Century" w:cs="Calibri"/>
          <w:b/>
          <w:color w:val="000000"/>
          <w:sz w:val="20"/>
          <w:szCs w:val="20"/>
        </w:rPr>
        <w:t>AWS Lambda</w:t>
      </w:r>
      <w:r w:rsidRPr="00C81417">
        <w:rPr>
          <w:rFonts w:ascii="Century" w:eastAsia="Calibri" w:hAnsi="Century" w:cs="Calibri"/>
          <w:color w:val="000000"/>
          <w:sz w:val="20"/>
          <w:szCs w:val="20"/>
        </w:rPr>
        <w:t xml:space="preserve"> and </w:t>
      </w:r>
      <w:r w:rsidRPr="00C81417">
        <w:rPr>
          <w:rFonts w:ascii="Century" w:eastAsia="Calibri" w:hAnsi="Century" w:cs="Calibri"/>
          <w:b/>
          <w:color w:val="000000"/>
          <w:sz w:val="20"/>
          <w:szCs w:val="20"/>
        </w:rPr>
        <w:t>CloudWatch</w:t>
      </w:r>
      <w:r w:rsidRPr="00C81417">
        <w:rPr>
          <w:rFonts w:ascii="Century" w:eastAsia="Calibri" w:hAnsi="Century" w:cs="Calibri"/>
          <w:color w:val="000000"/>
          <w:sz w:val="20"/>
          <w:szCs w:val="20"/>
        </w:rPr>
        <w:t xml:space="preserve"> using Chef.</w:t>
      </w:r>
    </w:p>
    <w:p w14:paraId="56075223" w14:textId="014D3B8F" w:rsidR="005761A7" w:rsidRPr="00C81417" w:rsidRDefault="00D44CF5">
      <w:pPr>
        <w:widowControl/>
        <w:pBdr>
          <w:top w:val="nil"/>
          <w:left w:val="nil"/>
          <w:bottom w:val="nil"/>
          <w:right w:val="nil"/>
          <w:between w:val="nil"/>
        </w:pBdr>
        <w:spacing w:after="160"/>
        <w:rPr>
          <w:rFonts w:ascii="Century" w:eastAsia="Calibri" w:hAnsi="Century" w:cs="Calibri"/>
          <w:color w:val="000000"/>
          <w:sz w:val="20"/>
          <w:szCs w:val="20"/>
        </w:rPr>
      </w:pPr>
      <w:r w:rsidRPr="00C81417">
        <w:rPr>
          <w:rFonts w:ascii="Century" w:eastAsia="Calibri" w:hAnsi="Century" w:cs="Calibri"/>
          <w:b/>
          <w:color w:val="000000"/>
          <w:sz w:val="20"/>
          <w:szCs w:val="20"/>
          <w:u w:val="single"/>
        </w:rPr>
        <w:t>Environment</w:t>
      </w:r>
      <w:r w:rsidRPr="00C81417">
        <w:rPr>
          <w:rFonts w:ascii="Century" w:eastAsia="Calibri" w:hAnsi="Century" w:cs="Calibri"/>
          <w:color w:val="000000"/>
          <w:sz w:val="20"/>
          <w:szCs w:val="20"/>
          <w:u w:val="single"/>
        </w:rPr>
        <w:t>:</w:t>
      </w:r>
      <w:r w:rsidRPr="00C81417">
        <w:rPr>
          <w:rFonts w:ascii="Century" w:eastAsia="Calibri" w:hAnsi="Century" w:cs="Calibri"/>
          <w:color w:val="000000"/>
          <w:sz w:val="20"/>
          <w:szCs w:val="20"/>
        </w:rPr>
        <w:t xml:space="preserve"> Cloud watch, EC2, Docker, Ansible, Apache Tomcat, Kafka, Chef, Jenkins, </w:t>
      </w:r>
      <w:proofErr w:type="gramStart"/>
      <w:r w:rsidRPr="00C81417">
        <w:rPr>
          <w:rFonts w:ascii="Century" w:eastAsia="Calibri" w:hAnsi="Century" w:cs="Calibri"/>
          <w:color w:val="000000"/>
          <w:sz w:val="20"/>
          <w:szCs w:val="20"/>
        </w:rPr>
        <w:t>Go</w:t>
      </w:r>
      <w:proofErr w:type="gramEnd"/>
      <w:r w:rsidRPr="00C81417">
        <w:rPr>
          <w:rFonts w:ascii="Century" w:eastAsia="Calibri" w:hAnsi="Century" w:cs="Calibri"/>
          <w:color w:val="000000"/>
          <w:sz w:val="20"/>
          <w:szCs w:val="20"/>
        </w:rPr>
        <w:t xml:space="preserve"> lang, Gitlab, Maven, Kubernetes, EKS Cluster, Python, Terraform, Cloud Formation, Nagios, Puppet, Elastic Container Registry (ECR), Elastic Container </w:t>
      </w:r>
      <w:r w:rsidR="00E01BE4" w:rsidRPr="00C81417">
        <w:rPr>
          <w:rFonts w:ascii="Century" w:eastAsia="Calibri" w:hAnsi="Century" w:cs="Calibri"/>
          <w:color w:val="000000"/>
          <w:sz w:val="20"/>
          <w:szCs w:val="20"/>
        </w:rPr>
        <w:t>Services (</w:t>
      </w:r>
      <w:r w:rsidRPr="00C81417">
        <w:rPr>
          <w:rFonts w:ascii="Century" w:eastAsia="Calibri" w:hAnsi="Century" w:cs="Calibri"/>
          <w:color w:val="000000"/>
          <w:sz w:val="20"/>
          <w:szCs w:val="20"/>
        </w:rPr>
        <w:t>ECS), RedHat, Windows, ELK, Amazon Lambda, GIT.</w:t>
      </w:r>
    </w:p>
    <w:p w14:paraId="43517EF4" w14:textId="2CB1434F" w:rsidR="005761A7" w:rsidRPr="00C81417" w:rsidRDefault="00D44CF5">
      <w:pPr>
        <w:tabs>
          <w:tab w:val="left" w:pos="820"/>
          <w:tab w:val="left" w:pos="821"/>
        </w:tabs>
        <w:rPr>
          <w:rFonts w:ascii="Century" w:eastAsia="Calibri" w:hAnsi="Century" w:cs="Calibri"/>
          <w:b/>
          <w:sz w:val="20"/>
          <w:szCs w:val="20"/>
        </w:rPr>
      </w:pPr>
      <w:r w:rsidRPr="00C81417">
        <w:rPr>
          <w:rFonts w:ascii="Century" w:eastAsia="Calibri" w:hAnsi="Century" w:cs="Calibri"/>
          <w:b/>
          <w:sz w:val="20"/>
          <w:szCs w:val="20"/>
        </w:rPr>
        <w:t xml:space="preserve">Client: </w:t>
      </w:r>
      <w:r w:rsidR="009F1F4D" w:rsidRPr="00C81417">
        <w:rPr>
          <w:rFonts w:ascii="Century" w:eastAsia="Calibri" w:hAnsi="Century" w:cs="Calibri"/>
          <w:b/>
          <w:sz w:val="20"/>
          <w:szCs w:val="20"/>
        </w:rPr>
        <w:t>Verizon</w:t>
      </w:r>
      <w:r w:rsidR="00C81417">
        <w:rPr>
          <w:rFonts w:ascii="Century" w:eastAsia="Calibri" w:hAnsi="Century" w:cs="Calibri"/>
          <w:b/>
          <w:sz w:val="20"/>
          <w:szCs w:val="20"/>
        </w:rPr>
        <w:t xml:space="preserve">, </w:t>
      </w:r>
      <w:r w:rsidR="00642DEA" w:rsidRPr="00C81417">
        <w:rPr>
          <w:rFonts w:ascii="Century" w:eastAsia="Calibri" w:hAnsi="Century" w:cs="Calibri"/>
          <w:b/>
          <w:sz w:val="20"/>
          <w:szCs w:val="20"/>
        </w:rPr>
        <w:t xml:space="preserve">Hyderabad, </w:t>
      </w:r>
      <w:r w:rsidR="00C81417" w:rsidRPr="00C81417">
        <w:rPr>
          <w:rFonts w:ascii="Century" w:eastAsia="Calibri" w:hAnsi="Century" w:cs="Calibri"/>
          <w:b/>
          <w:sz w:val="20"/>
          <w:szCs w:val="20"/>
        </w:rPr>
        <w:t>India</w:t>
      </w:r>
      <w:r w:rsidR="00C81417">
        <w:rPr>
          <w:rFonts w:ascii="Century" w:eastAsia="Calibri" w:hAnsi="Century" w:cs="Calibri"/>
          <w:b/>
          <w:sz w:val="20"/>
          <w:szCs w:val="20"/>
        </w:rPr>
        <w:t xml:space="preserve">.                                                                                                    </w:t>
      </w:r>
      <w:r w:rsidRPr="00C81417">
        <w:rPr>
          <w:rFonts w:ascii="Century" w:eastAsia="Calibri" w:hAnsi="Century" w:cs="Calibri"/>
          <w:b/>
          <w:sz w:val="20"/>
          <w:szCs w:val="20"/>
        </w:rPr>
        <w:t>June 201</w:t>
      </w:r>
      <w:r w:rsidR="00D15B95" w:rsidRPr="00C81417">
        <w:rPr>
          <w:rFonts w:ascii="Century" w:eastAsia="Calibri" w:hAnsi="Century" w:cs="Calibri"/>
          <w:b/>
          <w:sz w:val="20"/>
          <w:szCs w:val="20"/>
        </w:rPr>
        <w:t>5</w:t>
      </w:r>
      <w:r w:rsidRPr="00C81417">
        <w:rPr>
          <w:rFonts w:ascii="Century" w:eastAsia="Calibri" w:hAnsi="Century" w:cs="Calibri"/>
          <w:b/>
          <w:sz w:val="20"/>
          <w:szCs w:val="20"/>
        </w:rPr>
        <w:t xml:space="preserve">- </w:t>
      </w:r>
      <w:r w:rsidR="00D15B95" w:rsidRPr="00C81417">
        <w:rPr>
          <w:rFonts w:ascii="Century" w:eastAsia="Calibri" w:hAnsi="Century" w:cs="Calibri"/>
          <w:b/>
          <w:sz w:val="20"/>
          <w:szCs w:val="20"/>
        </w:rPr>
        <w:t>Sept</w:t>
      </w:r>
      <w:r w:rsidRPr="00C81417">
        <w:rPr>
          <w:rFonts w:ascii="Century" w:eastAsia="Calibri" w:hAnsi="Century" w:cs="Calibri"/>
          <w:b/>
          <w:sz w:val="20"/>
          <w:szCs w:val="20"/>
        </w:rPr>
        <w:t xml:space="preserve"> 2017 </w:t>
      </w:r>
    </w:p>
    <w:p w14:paraId="7D2024C1" w14:textId="067C4362" w:rsidR="00647540" w:rsidRPr="00C81417" w:rsidRDefault="00D44CF5">
      <w:pPr>
        <w:jc w:val="both"/>
        <w:rPr>
          <w:rFonts w:ascii="Century" w:eastAsia="Calibri" w:hAnsi="Century" w:cs="Calibri"/>
          <w:b/>
          <w:sz w:val="20"/>
          <w:szCs w:val="20"/>
        </w:rPr>
      </w:pPr>
      <w:r w:rsidRPr="00C81417">
        <w:rPr>
          <w:rFonts w:ascii="Century" w:eastAsia="Calibri" w:hAnsi="Century" w:cs="Calibri"/>
          <w:b/>
          <w:sz w:val="20"/>
          <w:szCs w:val="20"/>
        </w:rPr>
        <w:t>Role: Linux Admin</w:t>
      </w:r>
    </w:p>
    <w:p w14:paraId="5988A814" w14:textId="77777777" w:rsidR="005761A7" w:rsidRPr="00C81417" w:rsidRDefault="00D44CF5">
      <w:pPr>
        <w:jc w:val="both"/>
        <w:rPr>
          <w:rFonts w:ascii="Century" w:eastAsia="Calibri" w:hAnsi="Century" w:cs="Calibri"/>
          <w:b/>
          <w:sz w:val="20"/>
          <w:szCs w:val="20"/>
          <w:u w:val="single"/>
        </w:rPr>
      </w:pPr>
      <w:r w:rsidRPr="00C81417">
        <w:rPr>
          <w:rFonts w:ascii="Century" w:eastAsia="Calibri" w:hAnsi="Century" w:cs="Calibri"/>
          <w:b/>
          <w:color w:val="0D0D0D"/>
          <w:sz w:val="20"/>
          <w:szCs w:val="20"/>
          <w:u w:val="single"/>
        </w:rPr>
        <w:t>Responsibilities:</w:t>
      </w:r>
    </w:p>
    <w:p w14:paraId="6AA4E573" w14:textId="77777777" w:rsidR="005761A7" w:rsidRPr="00C81417" w:rsidRDefault="005761A7">
      <w:pPr>
        <w:tabs>
          <w:tab w:val="left" w:pos="820"/>
          <w:tab w:val="left" w:pos="821"/>
        </w:tabs>
        <w:rPr>
          <w:rFonts w:ascii="Century" w:eastAsia="Calibri" w:hAnsi="Century" w:cs="Calibri"/>
          <w:sz w:val="20"/>
          <w:szCs w:val="20"/>
        </w:rPr>
      </w:pPr>
    </w:p>
    <w:p w14:paraId="530352FB" w14:textId="77777777" w:rsidR="005761A7" w:rsidRPr="00C81417" w:rsidRDefault="00D44CF5">
      <w:pPr>
        <w:numPr>
          <w:ilvl w:val="0"/>
          <w:numId w:val="4"/>
        </w:numPr>
        <w:pBdr>
          <w:top w:val="nil"/>
          <w:left w:val="nil"/>
          <w:bottom w:val="nil"/>
          <w:right w:val="nil"/>
          <w:between w:val="nil"/>
        </w:pBdr>
        <w:tabs>
          <w:tab w:val="left" w:pos="820"/>
          <w:tab w:val="left" w:pos="821"/>
        </w:tabs>
        <w:spacing w:line="291" w:lineRule="auto"/>
        <w:jc w:val="both"/>
        <w:rPr>
          <w:rFonts w:ascii="Century" w:eastAsia="Calibri" w:hAnsi="Century" w:cs="Calibri"/>
          <w:color w:val="000000"/>
          <w:sz w:val="20"/>
          <w:szCs w:val="20"/>
        </w:rPr>
      </w:pPr>
      <w:bookmarkStart w:id="3" w:name="_3znysh7" w:colFirst="0" w:colLast="0"/>
      <w:bookmarkEnd w:id="3"/>
      <w:r w:rsidRPr="00C81417">
        <w:rPr>
          <w:rFonts w:ascii="Century" w:eastAsia="Calibri" w:hAnsi="Century" w:cs="Calibri"/>
          <w:color w:val="000000"/>
          <w:sz w:val="20"/>
          <w:szCs w:val="20"/>
        </w:rPr>
        <w:t xml:space="preserve">Installation, configuration, and management of </w:t>
      </w:r>
      <w:r w:rsidRPr="00C81417">
        <w:rPr>
          <w:rFonts w:ascii="Century" w:eastAsia="Calibri" w:hAnsi="Century" w:cs="Calibri"/>
          <w:b/>
          <w:color w:val="000000"/>
          <w:sz w:val="20"/>
          <w:szCs w:val="20"/>
        </w:rPr>
        <w:t>LAMP (LINUX/Apache/MySQL/PHP)</w:t>
      </w:r>
      <w:r w:rsidRPr="00C81417">
        <w:rPr>
          <w:rFonts w:ascii="Century" w:eastAsia="Calibri" w:hAnsi="Century" w:cs="Calibri"/>
          <w:color w:val="000000"/>
          <w:sz w:val="20"/>
          <w:szCs w:val="20"/>
        </w:rPr>
        <w:t xml:space="preserve"> stacks.</w:t>
      </w:r>
    </w:p>
    <w:p w14:paraId="419337BB" w14:textId="77777777" w:rsidR="005761A7" w:rsidRPr="00C81417" w:rsidRDefault="00D44CF5">
      <w:pPr>
        <w:numPr>
          <w:ilvl w:val="0"/>
          <w:numId w:val="4"/>
        </w:numPr>
        <w:pBdr>
          <w:top w:val="nil"/>
          <w:left w:val="nil"/>
          <w:bottom w:val="nil"/>
          <w:right w:val="nil"/>
          <w:between w:val="nil"/>
        </w:pBdr>
        <w:tabs>
          <w:tab w:val="left" w:pos="820"/>
          <w:tab w:val="left" w:pos="821"/>
        </w:tabs>
        <w:spacing w:line="291" w:lineRule="auto"/>
        <w:ind w:right="-37"/>
        <w:jc w:val="both"/>
        <w:rPr>
          <w:rFonts w:ascii="Century" w:eastAsia="Calibri" w:hAnsi="Century" w:cs="Calibri"/>
          <w:color w:val="000000"/>
          <w:sz w:val="20"/>
          <w:szCs w:val="20"/>
        </w:rPr>
      </w:pPr>
      <w:r w:rsidRPr="00C81417">
        <w:rPr>
          <w:rFonts w:ascii="Century" w:eastAsia="Calibri" w:hAnsi="Century" w:cs="Calibri"/>
          <w:color w:val="000000"/>
          <w:sz w:val="20"/>
          <w:szCs w:val="20"/>
        </w:rPr>
        <w:t>Specialized in Linux System Administration, Installation, and Configuration of RHEL 4/5/6, and CentOS 4/5/6.</w:t>
      </w:r>
    </w:p>
    <w:p w14:paraId="47CDE4E3" w14:textId="77777777" w:rsidR="005761A7" w:rsidRPr="00C81417" w:rsidRDefault="00D44CF5">
      <w:pPr>
        <w:numPr>
          <w:ilvl w:val="0"/>
          <w:numId w:val="4"/>
        </w:numPr>
        <w:pBdr>
          <w:top w:val="nil"/>
          <w:left w:val="nil"/>
          <w:bottom w:val="nil"/>
          <w:right w:val="nil"/>
          <w:between w:val="nil"/>
        </w:pBdr>
        <w:tabs>
          <w:tab w:val="left" w:pos="820"/>
          <w:tab w:val="left" w:pos="821"/>
        </w:tabs>
        <w:spacing w:line="291" w:lineRule="auto"/>
        <w:jc w:val="both"/>
        <w:rPr>
          <w:rFonts w:ascii="Century" w:eastAsia="Calibri" w:hAnsi="Century" w:cs="Calibri"/>
          <w:b/>
          <w:color w:val="000000"/>
          <w:sz w:val="20"/>
          <w:szCs w:val="20"/>
        </w:rPr>
      </w:pPr>
      <w:r w:rsidRPr="00C81417">
        <w:rPr>
          <w:rFonts w:ascii="Century" w:eastAsia="Calibri" w:hAnsi="Century" w:cs="Calibri"/>
          <w:color w:val="000000"/>
          <w:sz w:val="20"/>
          <w:szCs w:val="20"/>
        </w:rPr>
        <w:t xml:space="preserve">Proficient in System Software Installation, Configuration &amp;amp; Administration of </w:t>
      </w:r>
      <w:r w:rsidRPr="00C81417">
        <w:rPr>
          <w:rFonts w:ascii="Century" w:eastAsia="Calibri" w:hAnsi="Century" w:cs="Calibri"/>
          <w:b/>
          <w:color w:val="000000"/>
          <w:sz w:val="20"/>
          <w:szCs w:val="20"/>
        </w:rPr>
        <w:t>NFS, NIS, DHCP, FTP, DNS, Apache, and Samba server</w:t>
      </w:r>
      <w:r w:rsidRPr="00C81417">
        <w:rPr>
          <w:rFonts w:ascii="Century" w:eastAsia="Calibri" w:hAnsi="Century" w:cs="Calibri"/>
          <w:color w:val="000000"/>
          <w:sz w:val="20"/>
          <w:szCs w:val="20"/>
        </w:rPr>
        <w:t xml:space="preserve"> configuration and management.</w:t>
      </w:r>
    </w:p>
    <w:p w14:paraId="40D2BE25" w14:textId="0E7F5A96" w:rsidR="005761A7" w:rsidRPr="00C81417" w:rsidRDefault="00D44CF5">
      <w:pPr>
        <w:numPr>
          <w:ilvl w:val="0"/>
          <w:numId w:val="4"/>
        </w:numPr>
        <w:pBdr>
          <w:top w:val="nil"/>
          <w:left w:val="nil"/>
          <w:bottom w:val="nil"/>
          <w:right w:val="nil"/>
          <w:between w:val="nil"/>
        </w:pBdr>
        <w:tabs>
          <w:tab w:val="left" w:pos="820"/>
          <w:tab w:val="left" w:pos="821"/>
        </w:tabs>
        <w:spacing w:line="291" w:lineRule="auto"/>
        <w:jc w:val="both"/>
        <w:rPr>
          <w:rFonts w:ascii="Century" w:eastAsia="Calibri" w:hAnsi="Century" w:cs="Calibri"/>
          <w:color w:val="000000"/>
          <w:sz w:val="20"/>
          <w:szCs w:val="20"/>
        </w:rPr>
      </w:pPr>
      <w:r w:rsidRPr="00C81417">
        <w:rPr>
          <w:rFonts w:ascii="Century" w:eastAsia="Calibri" w:hAnsi="Century" w:cs="Calibri"/>
          <w:color w:val="000000"/>
          <w:sz w:val="20"/>
          <w:szCs w:val="20"/>
        </w:rPr>
        <w:t xml:space="preserve">Maintaining current build </w:t>
      </w:r>
      <w:r w:rsidR="00C81417" w:rsidRPr="00C81417">
        <w:rPr>
          <w:rFonts w:ascii="Century" w:eastAsia="Calibri" w:hAnsi="Century" w:cs="Calibri"/>
          <w:color w:val="000000"/>
          <w:sz w:val="20"/>
          <w:szCs w:val="20"/>
        </w:rPr>
        <w:t>systems,</w:t>
      </w:r>
      <w:r w:rsidRPr="00C81417">
        <w:rPr>
          <w:rFonts w:ascii="Century" w:eastAsia="Calibri" w:hAnsi="Century" w:cs="Calibri"/>
          <w:color w:val="000000"/>
          <w:sz w:val="20"/>
          <w:szCs w:val="20"/>
        </w:rPr>
        <w:t xml:space="preserve"> Assisting the developed build scripts, and </w:t>
      </w:r>
      <w:r w:rsidRPr="00C81417">
        <w:rPr>
          <w:rFonts w:ascii="Century" w:eastAsia="Calibri" w:hAnsi="Century" w:cs="Calibri"/>
          <w:sz w:val="20"/>
          <w:szCs w:val="20"/>
        </w:rPr>
        <w:t>maintaining</w:t>
      </w:r>
      <w:r w:rsidRPr="00C81417">
        <w:rPr>
          <w:rFonts w:ascii="Century" w:eastAsia="Calibri" w:hAnsi="Century" w:cs="Calibri"/>
          <w:color w:val="000000"/>
          <w:sz w:val="20"/>
          <w:szCs w:val="20"/>
        </w:rPr>
        <w:t xml:space="preserve"> the source control system.</w:t>
      </w:r>
    </w:p>
    <w:p w14:paraId="6FD55792" w14:textId="77777777" w:rsidR="005761A7" w:rsidRPr="00C81417" w:rsidRDefault="00D44CF5">
      <w:pPr>
        <w:numPr>
          <w:ilvl w:val="0"/>
          <w:numId w:val="4"/>
        </w:numPr>
        <w:pBdr>
          <w:top w:val="nil"/>
          <w:left w:val="nil"/>
          <w:bottom w:val="nil"/>
          <w:right w:val="nil"/>
          <w:between w:val="nil"/>
        </w:pBdr>
        <w:tabs>
          <w:tab w:val="left" w:pos="820"/>
          <w:tab w:val="left" w:pos="821"/>
        </w:tabs>
        <w:spacing w:line="291" w:lineRule="auto"/>
        <w:jc w:val="both"/>
        <w:rPr>
          <w:rFonts w:ascii="Century" w:eastAsia="Calibri" w:hAnsi="Century" w:cs="Calibri"/>
          <w:color w:val="000000"/>
          <w:sz w:val="20"/>
          <w:szCs w:val="20"/>
        </w:rPr>
      </w:pPr>
      <w:r w:rsidRPr="00C81417">
        <w:rPr>
          <w:rFonts w:ascii="Century" w:eastAsia="Calibri" w:hAnsi="Century" w:cs="Calibri"/>
          <w:color w:val="000000"/>
          <w:sz w:val="20"/>
          <w:szCs w:val="20"/>
        </w:rPr>
        <w:t xml:space="preserve">Used </w:t>
      </w:r>
      <w:r w:rsidRPr="00C81417">
        <w:rPr>
          <w:rFonts w:ascii="Century" w:eastAsia="Calibri" w:hAnsi="Century" w:cs="Calibri"/>
          <w:b/>
          <w:color w:val="000000"/>
          <w:sz w:val="20"/>
          <w:szCs w:val="20"/>
        </w:rPr>
        <w:t>MAVEN</w:t>
      </w:r>
      <w:r w:rsidRPr="00C81417">
        <w:rPr>
          <w:rFonts w:ascii="Century" w:eastAsia="Calibri" w:hAnsi="Century" w:cs="Calibri"/>
          <w:color w:val="000000"/>
          <w:sz w:val="20"/>
          <w:szCs w:val="20"/>
        </w:rPr>
        <w:t xml:space="preserve"> to automate the build process and </w:t>
      </w:r>
      <w:r w:rsidRPr="00C81417">
        <w:rPr>
          <w:rFonts w:ascii="Century" w:eastAsia="Calibri" w:hAnsi="Century" w:cs="Calibri"/>
          <w:sz w:val="20"/>
          <w:szCs w:val="20"/>
        </w:rPr>
        <w:t>build</w:t>
      </w:r>
      <w:r w:rsidRPr="00C81417">
        <w:rPr>
          <w:rFonts w:ascii="Century" w:eastAsia="Calibri" w:hAnsi="Century" w:cs="Calibri"/>
          <w:color w:val="000000"/>
          <w:sz w:val="20"/>
          <w:szCs w:val="20"/>
        </w:rPr>
        <w:t xml:space="preserve"> and deploy the J2EE application in WebSphere. </w:t>
      </w:r>
    </w:p>
    <w:p w14:paraId="668D7CD7" w14:textId="77777777" w:rsidR="005761A7" w:rsidRPr="00C81417" w:rsidRDefault="00D44CF5">
      <w:pPr>
        <w:numPr>
          <w:ilvl w:val="0"/>
          <w:numId w:val="4"/>
        </w:numPr>
        <w:pBdr>
          <w:top w:val="nil"/>
          <w:left w:val="nil"/>
          <w:bottom w:val="nil"/>
          <w:right w:val="nil"/>
          <w:between w:val="nil"/>
        </w:pBdr>
        <w:tabs>
          <w:tab w:val="left" w:pos="820"/>
          <w:tab w:val="left" w:pos="821"/>
        </w:tabs>
        <w:spacing w:line="291" w:lineRule="auto"/>
        <w:jc w:val="both"/>
        <w:rPr>
          <w:rFonts w:ascii="Century" w:eastAsia="Calibri" w:hAnsi="Century" w:cs="Calibri"/>
          <w:color w:val="000000"/>
          <w:sz w:val="20"/>
          <w:szCs w:val="20"/>
        </w:rPr>
      </w:pPr>
      <w:r w:rsidRPr="00C81417">
        <w:rPr>
          <w:rFonts w:ascii="Century" w:eastAsia="Calibri" w:hAnsi="Century" w:cs="Calibri"/>
          <w:color w:val="000000"/>
          <w:sz w:val="20"/>
          <w:szCs w:val="20"/>
        </w:rPr>
        <w:t>Responsible for scaling/upgrading/maintaining the application.</w:t>
      </w:r>
    </w:p>
    <w:p w14:paraId="5CFB273C" w14:textId="77777777" w:rsidR="005761A7" w:rsidRPr="00C81417" w:rsidRDefault="00D44CF5">
      <w:pPr>
        <w:numPr>
          <w:ilvl w:val="0"/>
          <w:numId w:val="4"/>
        </w:numPr>
        <w:pBdr>
          <w:top w:val="nil"/>
          <w:left w:val="nil"/>
          <w:bottom w:val="nil"/>
          <w:right w:val="nil"/>
          <w:between w:val="nil"/>
        </w:pBdr>
        <w:tabs>
          <w:tab w:val="left" w:pos="820"/>
          <w:tab w:val="left" w:pos="821"/>
        </w:tabs>
        <w:spacing w:line="291" w:lineRule="auto"/>
        <w:jc w:val="both"/>
        <w:rPr>
          <w:rFonts w:ascii="Century" w:eastAsia="Calibri" w:hAnsi="Century" w:cs="Calibri"/>
          <w:color w:val="000000"/>
          <w:sz w:val="20"/>
          <w:szCs w:val="20"/>
        </w:rPr>
      </w:pPr>
      <w:r w:rsidRPr="00C81417">
        <w:rPr>
          <w:rFonts w:ascii="Century" w:eastAsia="Calibri" w:hAnsi="Century" w:cs="Calibri"/>
          <w:color w:val="000000"/>
          <w:sz w:val="20"/>
          <w:szCs w:val="20"/>
        </w:rPr>
        <w:t xml:space="preserve">Administration of repetitive jobs using </w:t>
      </w:r>
      <w:r w:rsidRPr="00C81417">
        <w:rPr>
          <w:rFonts w:ascii="Century" w:eastAsia="Calibri" w:hAnsi="Century" w:cs="Calibri"/>
          <w:b/>
          <w:color w:val="000000"/>
          <w:sz w:val="20"/>
          <w:szCs w:val="20"/>
        </w:rPr>
        <w:t>CRON</w:t>
      </w:r>
      <w:r w:rsidRPr="00C81417">
        <w:rPr>
          <w:rFonts w:ascii="Century" w:eastAsia="Calibri" w:hAnsi="Century" w:cs="Calibri"/>
          <w:color w:val="000000"/>
          <w:sz w:val="20"/>
          <w:szCs w:val="20"/>
        </w:rPr>
        <w:t xml:space="preserve"> scheduling and using bash scripts to accomplish the task on multiple servers.</w:t>
      </w:r>
    </w:p>
    <w:p w14:paraId="2A1D0E8D" w14:textId="77777777" w:rsidR="005761A7" w:rsidRPr="00C81417" w:rsidRDefault="00D44CF5">
      <w:pPr>
        <w:numPr>
          <w:ilvl w:val="0"/>
          <w:numId w:val="4"/>
        </w:numPr>
        <w:pBdr>
          <w:top w:val="nil"/>
          <w:left w:val="nil"/>
          <w:bottom w:val="nil"/>
          <w:right w:val="nil"/>
          <w:between w:val="nil"/>
        </w:pBdr>
        <w:tabs>
          <w:tab w:val="left" w:pos="820"/>
          <w:tab w:val="left" w:pos="821"/>
        </w:tabs>
        <w:spacing w:line="291" w:lineRule="auto"/>
        <w:jc w:val="both"/>
        <w:rPr>
          <w:rFonts w:ascii="Century" w:eastAsia="Calibri" w:hAnsi="Century" w:cs="Calibri"/>
          <w:color w:val="000000"/>
          <w:sz w:val="20"/>
          <w:szCs w:val="20"/>
        </w:rPr>
      </w:pPr>
      <w:r w:rsidRPr="00C81417">
        <w:rPr>
          <w:rFonts w:ascii="Century" w:eastAsia="Calibri" w:hAnsi="Century" w:cs="Calibri"/>
          <w:color w:val="000000"/>
          <w:sz w:val="20"/>
          <w:szCs w:val="20"/>
        </w:rPr>
        <w:t xml:space="preserve">User and Group Administration along with </w:t>
      </w:r>
      <w:r w:rsidRPr="00C81417">
        <w:rPr>
          <w:rFonts w:ascii="Century" w:eastAsia="Calibri" w:hAnsi="Century" w:cs="Calibri"/>
          <w:b/>
          <w:color w:val="000000"/>
          <w:sz w:val="20"/>
          <w:szCs w:val="20"/>
        </w:rPr>
        <w:t>SUDO</w:t>
      </w:r>
      <w:r w:rsidRPr="00C81417">
        <w:rPr>
          <w:rFonts w:ascii="Century" w:eastAsia="Calibri" w:hAnsi="Century" w:cs="Calibri"/>
          <w:color w:val="000000"/>
          <w:sz w:val="20"/>
          <w:szCs w:val="20"/>
        </w:rPr>
        <w:t xml:space="preserve"> user permissions.</w:t>
      </w:r>
    </w:p>
    <w:p w14:paraId="37C40453" w14:textId="77777777" w:rsidR="005761A7" w:rsidRPr="00C81417" w:rsidRDefault="00D44CF5">
      <w:pPr>
        <w:numPr>
          <w:ilvl w:val="0"/>
          <w:numId w:val="4"/>
        </w:numPr>
        <w:pBdr>
          <w:top w:val="nil"/>
          <w:left w:val="nil"/>
          <w:bottom w:val="nil"/>
          <w:right w:val="nil"/>
          <w:between w:val="nil"/>
        </w:pBdr>
        <w:tabs>
          <w:tab w:val="left" w:pos="820"/>
          <w:tab w:val="left" w:pos="821"/>
        </w:tabs>
        <w:spacing w:line="291" w:lineRule="auto"/>
        <w:jc w:val="both"/>
        <w:rPr>
          <w:rFonts w:ascii="Century" w:eastAsia="Calibri" w:hAnsi="Century" w:cs="Calibri"/>
          <w:color w:val="000000"/>
          <w:sz w:val="20"/>
          <w:szCs w:val="20"/>
        </w:rPr>
      </w:pPr>
      <w:r w:rsidRPr="00C81417">
        <w:rPr>
          <w:rFonts w:ascii="Century" w:eastAsia="Calibri" w:hAnsi="Century" w:cs="Calibri"/>
          <w:color w:val="000000"/>
          <w:sz w:val="20"/>
          <w:szCs w:val="20"/>
        </w:rPr>
        <w:t>Preparing server performance status report which includes CPU, Memory, and File System utilization.</w:t>
      </w:r>
    </w:p>
    <w:p w14:paraId="75E6BA77" w14:textId="77777777" w:rsidR="005761A7" w:rsidRPr="00C81417" w:rsidRDefault="00D44CF5">
      <w:pPr>
        <w:numPr>
          <w:ilvl w:val="0"/>
          <w:numId w:val="4"/>
        </w:numPr>
        <w:pBdr>
          <w:top w:val="nil"/>
          <w:left w:val="nil"/>
          <w:bottom w:val="nil"/>
          <w:right w:val="nil"/>
          <w:between w:val="nil"/>
        </w:pBdr>
        <w:tabs>
          <w:tab w:val="left" w:pos="820"/>
          <w:tab w:val="left" w:pos="821"/>
        </w:tabs>
        <w:spacing w:line="291" w:lineRule="auto"/>
        <w:jc w:val="both"/>
        <w:rPr>
          <w:rFonts w:ascii="Century" w:eastAsia="Calibri" w:hAnsi="Century" w:cs="Calibri"/>
          <w:color w:val="000000"/>
          <w:sz w:val="20"/>
          <w:szCs w:val="20"/>
        </w:rPr>
      </w:pPr>
      <w:r w:rsidRPr="00C81417">
        <w:rPr>
          <w:rFonts w:ascii="Century" w:eastAsia="Calibri" w:hAnsi="Century" w:cs="Calibri"/>
          <w:color w:val="000000"/>
          <w:sz w:val="20"/>
          <w:szCs w:val="20"/>
        </w:rPr>
        <w:t xml:space="preserve">Performed tasks on F5 load balancer like installing and renewing </w:t>
      </w:r>
      <w:r w:rsidRPr="00C81417">
        <w:rPr>
          <w:rFonts w:ascii="Century" w:eastAsia="Calibri" w:hAnsi="Century" w:cs="Calibri"/>
          <w:b/>
          <w:color w:val="000000"/>
          <w:sz w:val="20"/>
          <w:szCs w:val="20"/>
        </w:rPr>
        <w:t>SSL certificates</w:t>
      </w:r>
      <w:r w:rsidRPr="00C81417">
        <w:rPr>
          <w:rFonts w:ascii="Century" w:eastAsia="Calibri" w:hAnsi="Century" w:cs="Calibri"/>
          <w:color w:val="000000"/>
          <w:sz w:val="20"/>
          <w:szCs w:val="20"/>
        </w:rPr>
        <w:t xml:space="preserve"> and bouncing servers with performance issues after taking them out of server pools.</w:t>
      </w:r>
    </w:p>
    <w:p w14:paraId="2F8C7106" w14:textId="77777777" w:rsidR="005761A7" w:rsidRPr="00C81417" w:rsidRDefault="00D44CF5">
      <w:pPr>
        <w:numPr>
          <w:ilvl w:val="0"/>
          <w:numId w:val="4"/>
        </w:numPr>
        <w:pBdr>
          <w:top w:val="nil"/>
          <w:left w:val="nil"/>
          <w:bottom w:val="nil"/>
          <w:right w:val="nil"/>
          <w:between w:val="nil"/>
        </w:pBdr>
        <w:tabs>
          <w:tab w:val="left" w:pos="820"/>
          <w:tab w:val="left" w:pos="821"/>
        </w:tabs>
        <w:spacing w:line="291" w:lineRule="auto"/>
        <w:jc w:val="both"/>
        <w:rPr>
          <w:rFonts w:ascii="Century" w:eastAsia="Calibri" w:hAnsi="Century" w:cs="Calibri"/>
          <w:color w:val="000000"/>
          <w:sz w:val="20"/>
          <w:szCs w:val="20"/>
        </w:rPr>
      </w:pPr>
      <w:r w:rsidRPr="00C81417">
        <w:rPr>
          <w:rFonts w:ascii="Century" w:eastAsia="Calibri" w:hAnsi="Century" w:cs="Calibri"/>
          <w:color w:val="000000"/>
          <w:sz w:val="20"/>
          <w:szCs w:val="20"/>
        </w:rPr>
        <w:t xml:space="preserve">Configure and manage </w:t>
      </w:r>
      <w:r w:rsidRPr="00C81417">
        <w:rPr>
          <w:rFonts w:ascii="Century" w:eastAsia="Calibri" w:hAnsi="Century" w:cs="Calibri"/>
          <w:b/>
          <w:color w:val="000000"/>
          <w:sz w:val="20"/>
          <w:szCs w:val="20"/>
        </w:rPr>
        <w:t>Apache</w:t>
      </w:r>
      <w:r w:rsidRPr="00C81417">
        <w:rPr>
          <w:rFonts w:ascii="Century" w:eastAsia="Calibri" w:hAnsi="Century" w:cs="Calibri"/>
          <w:color w:val="000000"/>
          <w:sz w:val="20"/>
          <w:szCs w:val="20"/>
        </w:rPr>
        <w:t xml:space="preserve"> and </w:t>
      </w:r>
      <w:r w:rsidRPr="00C81417">
        <w:rPr>
          <w:rFonts w:ascii="Century" w:eastAsia="Calibri" w:hAnsi="Century" w:cs="Calibri"/>
          <w:b/>
          <w:color w:val="000000"/>
          <w:sz w:val="20"/>
          <w:szCs w:val="20"/>
        </w:rPr>
        <w:t>Tomcat</w:t>
      </w:r>
      <w:r w:rsidRPr="00C81417">
        <w:rPr>
          <w:rFonts w:ascii="Century" w:eastAsia="Calibri" w:hAnsi="Century" w:cs="Calibri"/>
          <w:color w:val="000000"/>
          <w:sz w:val="20"/>
          <w:szCs w:val="20"/>
        </w:rPr>
        <w:t xml:space="preserve"> Servers.</w:t>
      </w:r>
    </w:p>
    <w:p w14:paraId="39D8CE85" w14:textId="77777777" w:rsidR="005761A7" w:rsidRPr="00C81417" w:rsidRDefault="00D44CF5">
      <w:pPr>
        <w:numPr>
          <w:ilvl w:val="0"/>
          <w:numId w:val="4"/>
        </w:numPr>
        <w:pBdr>
          <w:top w:val="nil"/>
          <w:left w:val="nil"/>
          <w:bottom w:val="nil"/>
          <w:right w:val="nil"/>
          <w:between w:val="nil"/>
        </w:pBdr>
        <w:tabs>
          <w:tab w:val="left" w:pos="820"/>
          <w:tab w:val="left" w:pos="821"/>
        </w:tabs>
        <w:spacing w:line="291" w:lineRule="auto"/>
        <w:jc w:val="both"/>
        <w:rPr>
          <w:rFonts w:ascii="Century" w:eastAsia="Calibri" w:hAnsi="Century" w:cs="Calibri"/>
          <w:color w:val="000000"/>
          <w:sz w:val="20"/>
          <w:szCs w:val="20"/>
        </w:rPr>
      </w:pPr>
      <w:r w:rsidRPr="00C81417">
        <w:rPr>
          <w:rFonts w:ascii="Century" w:eastAsia="Calibri" w:hAnsi="Century" w:cs="Calibri"/>
          <w:color w:val="000000"/>
          <w:sz w:val="20"/>
          <w:szCs w:val="20"/>
        </w:rPr>
        <w:t>Monitoring system resources, logs, disk usage, scheduling backups, and restoring.</w:t>
      </w:r>
    </w:p>
    <w:p w14:paraId="4D7787E7" w14:textId="77777777" w:rsidR="005761A7" w:rsidRPr="00C81417" w:rsidRDefault="00D44CF5">
      <w:pPr>
        <w:numPr>
          <w:ilvl w:val="0"/>
          <w:numId w:val="4"/>
        </w:numPr>
        <w:pBdr>
          <w:top w:val="nil"/>
          <w:left w:val="nil"/>
          <w:bottom w:val="nil"/>
          <w:right w:val="nil"/>
          <w:between w:val="nil"/>
        </w:pBdr>
        <w:tabs>
          <w:tab w:val="left" w:pos="820"/>
          <w:tab w:val="left" w:pos="821"/>
        </w:tabs>
        <w:spacing w:line="291" w:lineRule="auto"/>
        <w:jc w:val="both"/>
        <w:rPr>
          <w:rFonts w:ascii="Century" w:eastAsia="Calibri" w:hAnsi="Century" w:cs="Calibri"/>
          <w:color w:val="000000"/>
          <w:sz w:val="20"/>
          <w:szCs w:val="20"/>
        </w:rPr>
      </w:pPr>
      <w:r w:rsidRPr="00C81417">
        <w:rPr>
          <w:rFonts w:ascii="Century" w:eastAsia="Calibri" w:hAnsi="Century" w:cs="Calibri"/>
          <w:color w:val="000000"/>
          <w:sz w:val="20"/>
          <w:szCs w:val="20"/>
        </w:rPr>
        <w:t>Systems performance monitoring and troubleshooting end user and application problems.</w:t>
      </w:r>
    </w:p>
    <w:p w14:paraId="7DA57C9C" w14:textId="77777777" w:rsidR="005761A7" w:rsidRPr="00C81417" w:rsidRDefault="00D44CF5">
      <w:pPr>
        <w:numPr>
          <w:ilvl w:val="0"/>
          <w:numId w:val="4"/>
        </w:numPr>
        <w:pBdr>
          <w:top w:val="nil"/>
          <w:left w:val="nil"/>
          <w:bottom w:val="nil"/>
          <w:right w:val="nil"/>
          <w:between w:val="nil"/>
        </w:pBdr>
        <w:tabs>
          <w:tab w:val="left" w:pos="820"/>
          <w:tab w:val="left" w:pos="821"/>
        </w:tabs>
        <w:spacing w:line="291" w:lineRule="auto"/>
        <w:jc w:val="both"/>
        <w:rPr>
          <w:rFonts w:ascii="Century" w:eastAsia="Calibri" w:hAnsi="Century" w:cs="Calibri"/>
          <w:color w:val="000000"/>
          <w:sz w:val="20"/>
          <w:szCs w:val="20"/>
        </w:rPr>
      </w:pPr>
      <w:r w:rsidRPr="00C81417">
        <w:rPr>
          <w:rFonts w:ascii="Century" w:eastAsia="Calibri" w:hAnsi="Century" w:cs="Calibri"/>
          <w:color w:val="000000"/>
          <w:sz w:val="20"/>
          <w:szCs w:val="20"/>
        </w:rPr>
        <w:t xml:space="preserve">Performed Backend Testing by writing </w:t>
      </w:r>
      <w:r w:rsidRPr="00C81417">
        <w:rPr>
          <w:rFonts w:ascii="Century" w:eastAsia="Calibri" w:hAnsi="Century" w:cs="Calibri"/>
          <w:b/>
          <w:color w:val="000000"/>
          <w:sz w:val="20"/>
          <w:szCs w:val="20"/>
        </w:rPr>
        <w:t>SQL Queries</w:t>
      </w:r>
      <w:r w:rsidRPr="00C81417">
        <w:rPr>
          <w:rFonts w:ascii="Century" w:eastAsia="Calibri" w:hAnsi="Century" w:cs="Calibri"/>
          <w:color w:val="000000"/>
          <w:sz w:val="20"/>
          <w:szCs w:val="20"/>
        </w:rPr>
        <w:t xml:space="preserve"> with </w:t>
      </w:r>
      <w:r w:rsidRPr="00C81417">
        <w:rPr>
          <w:rFonts w:ascii="Century" w:eastAsia="Calibri" w:hAnsi="Century" w:cs="Calibri"/>
          <w:b/>
          <w:color w:val="000000"/>
          <w:sz w:val="20"/>
          <w:szCs w:val="20"/>
        </w:rPr>
        <w:t>SQL</w:t>
      </w:r>
      <w:r w:rsidRPr="00C81417">
        <w:rPr>
          <w:rFonts w:ascii="Century" w:eastAsia="Calibri" w:hAnsi="Century" w:cs="Calibri"/>
          <w:color w:val="000000"/>
          <w:sz w:val="20"/>
          <w:szCs w:val="20"/>
        </w:rPr>
        <w:t xml:space="preserve"> as </w:t>
      </w:r>
      <w:r w:rsidRPr="00C81417">
        <w:rPr>
          <w:rFonts w:ascii="Century" w:eastAsia="Calibri" w:hAnsi="Century" w:cs="Calibri"/>
          <w:b/>
          <w:color w:val="000000"/>
          <w:sz w:val="20"/>
          <w:szCs w:val="20"/>
        </w:rPr>
        <w:t>RDBMS</w:t>
      </w:r>
      <w:r w:rsidRPr="00C81417">
        <w:rPr>
          <w:rFonts w:ascii="Century" w:eastAsia="Calibri" w:hAnsi="Century" w:cs="Calibri"/>
          <w:color w:val="000000"/>
          <w:sz w:val="20"/>
          <w:szCs w:val="20"/>
        </w:rPr>
        <w:t xml:space="preserve"> Database.</w:t>
      </w:r>
    </w:p>
    <w:p w14:paraId="50AA68C1" w14:textId="77777777" w:rsidR="005761A7" w:rsidRPr="00C81417" w:rsidRDefault="00D44CF5">
      <w:pPr>
        <w:numPr>
          <w:ilvl w:val="0"/>
          <w:numId w:val="4"/>
        </w:numPr>
        <w:pBdr>
          <w:top w:val="nil"/>
          <w:left w:val="nil"/>
          <w:bottom w:val="nil"/>
          <w:right w:val="nil"/>
          <w:between w:val="nil"/>
        </w:pBdr>
        <w:tabs>
          <w:tab w:val="left" w:pos="820"/>
          <w:tab w:val="left" w:pos="821"/>
        </w:tabs>
        <w:spacing w:line="291" w:lineRule="auto"/>
        <w:jc w:val="both"/>
        <w:rPr>
          <w:rFonts w:ascii="Century" w:eastAsia="Calibri" w:hAnsi="Century" w:cs="Calibri"/>
          <w:color w:val="000000"/>
          <w:sz w:val="20"/>
          <w:szCs w:val="20"/>
        </w:rPr>
      </w:pPr>
      <w:r w:rsidRPr="00C81417">
        <w:rPr>
          <w:rFonts w:ascii="Century" w:eastAsia="Calibri" w:hAnsi="Century" w:cs="Calibri"/>
          <w:color w:val="000000"/>
          <w:sz w:val="20"/>
          <w:szCs w:val="20"/>
        </w:rPr>
        <w:t>Coordinated with developers, Business Analysts, and Mangers to make sure that code is deployed in the Production environment.</w:t>
      </w:r>
    </w:p>
    <w:p w14:paraId="6804A8C3" w14:textId="185C10EA" w:rsidR="005761A7" w:rsidRPr="00C81417" w:rsidRDefault="00D44CF5" w:rsidP="00C81417">
      <w:pPr>
        <w:numPr>
          <w:ilvl w:val="0"/>
          <w:numId w:val="4"/>
        </w:numPr>
        <w:pBdr>
          <w:top w:val="nil"/>
          <w:left w:val="nil"/>
          <w:bottom w:val="nil"/>
          <w:right w:val="nil"/>
          <w:between w:val="nil"/>
        </w:pBdr>
        <w:tabs>
          <w:tab w:val="left" w:pos="820"/>
          <w:tab w:val="left" w:pos="821"/>
        </w:tabs>
        <w:spacing w:line="291" w:lineRule="auto"/>
        <w:jc w:val="both"/>
        <w:rPr>
          <w:rFonts w:ascii="Century" w:eastAsia="Calibri" w:hAnsi="Century" w:cs="Calibri"/>
          <w:b/>
          <w:color w:val="000000"/>
          <w:sz w:val="20"/>
          <w:szCs w:val="20"/>
        </w:rPr>
      </w:pPr>
      <w:r w:rsidRPr="00C81417">
        <w:rPr>
          <w:rFonts w:ascii="Century" w:eastAsia="Calibri" w:hAnsi="Century" w:cs="Calibri"/>
          <w:color w:val="000000"/>
          <w:sz w:val="20"/>
          <w:szCs w:val="20"/>
        </w:rPr>
        <w:t>Worked with scrum and development team in overseeing bug tracking, test prioritization, test automation, and releases.</w:t>
      </w:r>
    </w:p>
    <w:p w14:paraId="15CB20D3" w14:textId="77777777" w:rsidR="005761A7" w:rsidRPr="00C81417" w:rsidRDefault="00D44CF5">
      <w:pPr>
        <w:tabs>
          <w:tab w:val="left" w:pos="820"/>
          <w:tab w:val="left" w:pos="821"/>
        </w:tabs>
        <w:jc w:val="both"/>
        <w:rPr>
          <w:rFonts w:ascii="Century" w:eastAsia="Calibri" w:hAnsi="Century" w:cs="Calibri"/>
          <w:color w:val="000000"/>
          <w:sz w:val="20"/>
          <w:szCs w:val="20"/>
        </w:rPr>
      </w:pPr>
      <w:r w:rsidRPr="00C81417">
        <w:rPr>
          <w:rFonts w:ascii="Century" w:eastAsia="Calibri" w:hAnsi="Century" w:cs="Calibri"/>
          <w:b/>
          <w:sz w:val="20"/>
          <w:szCs w:val="20"/>
          <w:u w:val="single"/>
        </w:rPr>
        <w:t>Environment</w:t>
      </w:r>
      <w:r w:rsidRPr="00C81417">
        <w:rPr>
          <w:rFonts w:ascii="Century" w:eastAsia="Calibri" w:hAnsi="Century" w:cs="Calibri"/>
          <w:b/>
          <w:sz w:val="20"/>
          <w:szCs w:val="20"/>
        </w:rPr>
        <w:t xml:space="preserve">: </w:t>
      </w:r>
      <w:r w:rsidRPr="00C81417">
        <w:rPr>
          <w:rFonts w:ascii="Century" w:eastAsia="Calibri" w:hAnsi="Century" w:cs="Calibri"/>
          <w:sz w:val="20"/>
          <w:szCs w:val="20"/>
        </w:rPr>
        <w:t>RHEL, Linux, Apache, MySQL, RHEL, Samba server, Maven, WebSphere, Apache Tomcat.</w:t>
      </w:r>
    </w:p>
    <w:p w14:paraId="2CB70C48" w14:textId="77777777" w:rsidR="005761A7" w:rsidRPr="00C81417" w:rsidRDefault="005761A7">
      <w:pPr>
        <w:tabs>
          <w:tab w:val="left" w:pos="820"/>
          <w:tab w:val="left" w:pos="821"/>
        </w:tabs>
        <w:rPr>
          <w:rFonts w:ascii="Century" w:eastAsia="Calibri" w:hAnsi="Century" w:cs="Calibri"/>
          <w:sz w:val="20"/>
          <w:szCs w:val="20"/>
        </w:rPr>
      </w:pPr>
    </w:p>
    <w:p w14:paraId="055EE088" w14:textId="77777777" w:rsidR="005761A7" w:rsidRPr="00C81417" w:rsidRDefault="005761A7">
      <w:pPr>
        <w:tabs>
          <w:tab w:val="left" w:pos="820"/>
          <w:tab w:val="left" w:pos="821"/>
        </w:tabs>
        <w:rPr>
          <w:rFonts w:ascii="Century" w:eastAsia="Calibri" w:hAnsi="Century" w:cs="Calibri"/>
          <w:sz w:val="20"/>
          <w:szCs w:val="20"/>
        </w:rPr>
      </w:pPr>
    </w:p>
    <w:p w14:paraId="23D861A1" w14:textId="77777777" w:rsidR="005761A7" w:rsidRPr="00C81417" w:rsidRDefault="005761A7">
      <w:pPr>
        <w:ind w:left="100"/>
        <w:rPr>
          <w:rFonts w:ascii="Century" w:eastAsia="Calibri" w:hAnsi="Century" w:cs="Calibri"/>
          <w:b/>
          <w:sz w:val="20"/>
          <w:szCs w:val="20"/>
          <w:u w:val="single"/>
        </w:rPr>
      </w:pPr>
    </w:p>
    <w:p w14:paraId="3F261503" w14:textId="77777777" w:rsidR="005761A7" w:rsidRPr="00C81417" w:rsidRDefault="005761A7">
      <w:pPr>
        <w:tabs>
          <w:tab w:val="left" w:pos="820"/>
          <w:tab w:val="left" w:pos="821"/>
        </w:tabs>
        <w:rPr>
          <w:rFonts w:ascii="Century" w:eastAsia="Calibri" w:hAnsi="Century" w:cs="Calibri"/>
          <w:sz w:val="20"/>
          <w:szCs w:val="20"/>
        </w:rPr>
      </w:pPr>
    </w:p>
    <w:sectPr w:rsidR="005761A7" w:rsidRPr="00C81417" w:rsidSect="00C81417">
      <w:pgSz w:w="12240" w:h="15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Open Sans">
    <w:altName w:val="Segoe UI"/>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289F"/>
    <w:multiLevelType w:val="multilevel"/>
    <w:tmpl w:val="1DC6A6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1D625D1"/>
    <w:multiLevelType w:val="hybridMultilevel"/>
    <w:tmpl w:val="EDA20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BF1F30"/>
    <w:multiLevelType w:val="multilevel"/>
    <w:tmpl w:val="5D1EE0D6"/>
    <w:lvl w:ilvl="0">
      <w:numFmt w:val="bullet"/>
      <w:lvlText w:val="•"/>
      <w:lvlJc w:val="left"/>
      <w:pPr>
        <w:ind w:left="644" w:hanging="359"/>
      </w:pPr>
      <w:rPr>
        <w:b w:val="0"/>
        <w:i w:val="0"/>
        <w:sz w:val="24"/>
        <w:szCs w:val="24"/>
      </w:rPr>
    </w:lvl>
    <w:lvl w:ilvl="1">
      <w:numFmt w:val="bullet"/>
      <w:lvlText w:val="•"/>
      <w:lvlJc w:val="left"/>
      <w:pPr>
        <w:ind w:left="1664" w:hanging="360"/>
      </w:pPr>
    </w:lvl>
    <w:lvl w:ilvl="2">
      <w:numFmt w:val="bullet"/>
      <w:lvlText w:val="•"/>
      <w:lvlJc w:val="left"/>
      <w:pPr>
        <w:ind w:left="2684" w:hanging="360"/>
      </w:pPr>
    </w:lvl>
    <w:lvl w:ilvl="3">
      <w:numFmt w:val="bullet"/>
      <w:lvlText w:val="•"/>
      <w:lvlJc w:val="left"/>
      <w:pPr>
        <w:ind w:left="3704" w:hanging="360"/>
      </w:pPr>
    </w:lvl>
    <w:lvl w:ilvl="4">
      <w:numFmt w:val="bullet"/>
      <w:lvlText w:val="•"/>
      <w:lvlJc w:val="left"/>
      <w:pPr>
        <w:ind w:left="4724" w:hanging="360"/>
      </w:pPr>
    </w:lvl>
    <w:lvl w:ilvl="5">
      <w:numFmt w:val="bullet"/>
      <w:lvlText w:val="•"/>
      <w:lvlJc w:val="left"/>
      <w:pPr>
        <w:ind w:left="5744" w:hanging="360"/>
      </w:pPr>
    </w:lvl>
    <w:lvl w:ilvl="6">
      <w:numFmt w:val="bullet"/>
      <w:lvlText w:val="•"/>
      <w:lvlJc w:val="left"/>
      <w:pPr>
        <w:ind w:left="6764" w:hanging="360"/>
      </w:pPr>
    </w:lvl>
    <w:lvl w:ilvl="7">
      <w:numFmt w:val="bullet"/>
      <w:lvlText w:val="•"/>
      <w:lvlJc w:val="left"/>
      <w:pPr>
        <w:ind w:left="7784" w:hanging="360"/>
      </w:pPr>
    </w:lvl>
    <w:lvl w:ilvl="8">
      <w:numFmt w:val="bullet"/>
      <w:lvlText w:val="•"/>
      <w:lvlJc w:val="left"/>
      <w:pPr>
        <w:ind w:left="8804" w:hanging="360"/>
      </w:pPr>
    </w:lvl>
  </w:abstractNum>
  <w:abstractNum w:abstractNumId="3" w15:restartNumberingAfterBreak="0">
    <w:nsid w:val="3302155E"/>
    <w:multiLevelType w:val="hybridMultilevel"/>
    <w:tmpl w:val="C5944240"/>
    <w:lvl w:ilvl="0" w:tplc="40090001">
      <w:start w:val="1"/>
      <w:numFmt w:val="bullet"/>
      <w:lvlText w:val=""/>
      <w:lvlJc w:val="left"/>
      <w:pPr>
        <w:ind w:left="855" w:hanging="360"/>
      </w:pPr>
      <w:rPr>
        <w:rFonts w:ascii="Symbol" w:hAnsi="Symbol" w:hint="default"/>
      </w:rPr>
    </w:lvl>
    <w:lvl w:ilvl="1" w:tplc="40090003">
      <w:start w:val="1"/>
      <w:numFmt w:val="bullet"/>
      <w:lvlText w:val="o"/>
      <w:lvlJc w:val="left"/>
      <w:pPr>
        <w:ind w:left="1575" w:hanging="360"/>
      </w:pPr>
      <w:rPr>
        <w:rFonts w:ascii="Courier New" w:hAnsi="Courier New" w:cs="Courier New" w:hint="default"/>
      </w:rPr>
    </w:lvl>
    <w:lvl w:ilvl="2" w:tplc="40090005">
      <w:start w:val="1"/>
      <w:numFmt w:val="bullet"/>
      <w:lvlText w:val=""/>
      <w:lvlJc w:val="left"/>
      <w:pPr>
        <w:ind w:left="2295" w:hanging="360"/>
      </w:pPr>
      <w:rPr>
        <w:rFonts w:ascii="Wingdings" w:hAnsi="Wingdings" w:hint="default"/>
      </w:rPr>
    </w:lvl>
    <w:lvl w:ilvl="3" w:tplc="40090001">
      <w:start w:val="1"/>
      <w:numFmt w:val="bullet"/>
      <w:lvlText w:val=""/>
      <w:lvlJc w:val="left"/>
      <w:pPr>
        <w:ind w:left="3015" w:hanging="360"/>
      </w:pPr>
      <w:rPr>
        <w:rFonts w:ascii="Symbol" w:hAnsi="Symbol" w:hint="default"/>
      </w:rPr>
    </w:lvl>
    <w:lvl w:ilvl="4" w:tplc="40090003">
      <w:start w:val="1"/>
      <w:numFmt w:val="bullet"/>
      <w:lvlText w:val="o"/>
      <w:lvlJc w:val="left"/>
      <w:pPr>
        <w:ind w:left="3735" w:hanging="360"/>
      </w:pPr>
      <w:rPr>
        <w:rFonts w:ascii="Courier New" w:hAnsi="Courier New" w:cs="Courier New" w:hint="default"/>
      </w:rPr>
    </w:lvl>
    <w:lvl w:ilvl="5" w:tplc="40090005">
      <w:start w:val="1"/>
      <w:numFmt w:val="bullet"/>
      <w:lvlText w:val=""/>
      <w:lvlJc w:val="left"/>
      <w:pPr>
        <w:ind w:left="4455" w:hanging="360"/>
      </w:pPr>
      <w:rPr>
        <w:rFonts w:ascii="Wingdings" w:hAnsi="Wingdings" w:hint="default"/>
      </w:rPr>
    </w:lvl>
    <w:lvl w:ilvl="6" w:tplc="40090001">
      <w:start w:val="1"/>
      <w:numFmt w:val="bullet"/>
      <w:lvlText w:val=""/>
      <w:lvlJc w:val="left"/>
      <w:pPr>
        <w:ind w:left="5175" w:hanging="360"/>
      </w:pPr>
      <w:rPr>
        <w:rFonts w:ascii="Symbol" w:hAnsi="Symbol" w:hint="default"/>
      </w:rPr>
    </w:lvl>
    <w:lvl w:ilvl="7" w:tplc="40090003">
      <w:start w:val="1"/>
      <w:numFmt w:val="bullet"/>
      <w:lvlText w:val="o"/>
      <w:lvlJc w:val="left"/>
      <w:pPr>
        <w:ind w:left="5895" w:hanging="360"/>
      </w:pPr>
      <w:rPr>
        <w:rFonts w:ascii="Courier New" w:hAnsi="Courier New" w:cs="Courier New" w:hint="default"/>
      </w:rPr>
    </w:lvl>
    <w:lvl w:ilvl="8" w:tplc="40090005">
      <w:start w:val="1"/>
      <w:numFmt w:val="bullet"/>
      <w:lvlText w:val=""/>
      <w:lvlJc w:val="left"/>
      <w:pPr>
        <w:ind w:left="6615" w:hanging="360"/>
      </w:pPr>
      <w:rPr>
        <w:rFonts w:ascii="Wingdings" w:hAnsi="Wingdings" w:hint="default"/>
      </w:rPr>
    </w:lvl>
  </w:abstractNum>
  <w:abstractNum w:abstractNumId="4" w15:restartNumberingAfterBreak="0">
    <w:nsid w:val="565C5B22"/>
    <w:multiLevelType w:val="multilevel"/>
    <w:tmpl w:val="CA5CB6C2"/>
    <w:lvl w:ilvl="0">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A745082"/>
    <w:multiLevelType w:val="multilevel"/>
    <w:tmpl w:val="9A3C5D9E"/>
    <w:lvl w:ilvl="0">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AB53447"/>
    <w:multiLevelType w:val="multilevel"/>
    <w:tmpl w:val="677683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56383860">
    <w:abstractNumId w:val="0"/>
  </w:num>
  <w:num w:numId="2" w16cid:durableId="1784575667">
    <w:abstractNumId w:val="6"/>
  </w:num>
  <w:num w:numId="3" w16cid:durableId="1060246800">
    <w:abstractNumId w:val="4"/>
  </w:num>
  <w:num w:numId="4" w16cid:durableId="1116749363">
    <w:abstractNumId w:val="5"/>
  </w:num>
  <w:num w:numId="5" w16cid:durableId="981884636">
    <w:abstractNumId w:val="2"/>
  </w:num>
  <w:num w:numId="6" w16cid:durableId="371005328">
    <w:abstractNumId w:val="1"/>
  </w:num>
  <w:num w:numId="7" w16cid:durableId="6834835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1A7"/>
    <w:rsid w:val="0001209F"/>
    <w:rsid w:val="00016369"/>
    <w:rsid w:val="0006032B"/>
    <w:rsid w:val="000B544D"/>
    <w:rsid w:val="000C19E3"/>
    <w:rsid w:val="001633A9"/>
    <w:rsid w:val="001B7901"/>
    <w:rsid w:val="001F6560"/>
    <w:rsid w:val="0027397B"/>
    <w:rsid w:val="002A5FCE"/>
    <w:rsid w:val="00384784"/>
    <w:rsid w:val="003D799C"/>
    <w:rsid w:val="00447E5B"/>
    <w:rsid w:val="0046237E"/>
    <w:rsid w:val="00543B75"/>
    <w:rsid w:val="005761A7"/>
    <w:rsid w:val="005B7B05"/>
    <w:rsid w:val="005C1BC1"/>
    <w:rsid w:val="005D7B05"/>
    <w:rsid w:val="00642DEA"/>
    <w:rsid w:val="00647540"/>
    <w:rsid w:val="006C5F9C"/>
    <w:rsid w:val="00730AB1"/>
    <w:rsid w:val="00774887"/>
    <w:rsid w:val="0082350F"/>
    <w:rsid w:val="008526D3"/>
    <w:rsid w:val="008C4510"/>
    <w:rsid w:val="00920613"/>
    <w:rsid w:val="009D239F"/>
    <w:rsid w:val="009F1F4D"/>
    <w:rsid w:val="009F639D"/>
    <w:rsid w:val="00B3490F"/>
    <w:rsid w:val="00B4212F"/>
    <w:rsid w:val="00BC1AF3"/>
    <w:rsid w:val="00C04AB0"/>
    <w:rsid w:val="00C44ECE"/>
    <w:rsid w:val="00C81288"/>
    <w:rsid w:val="00C81417"/>
    <w:rsid w:val="00C83E73"/>
    <w:rsid w:val="00CE4D34"/>
    <w:rsid w:val="00D15B95"/>
    <w:rsid w:val="00D3038D"/>
    <w:rsid w:val="00D44CF5"/>
    <w:rsid w:val="00E01BE4"/>
    <w:rsid w:val="00E35E55"/>
    <w:rsid w:val="00E83C2B"/>
    <w:rsid w:val="00E90896"/>
    <w:rsid w:val="00EF5B60"/>
    <w:rsid w:val="00F9149D"/>
    <w:rsid w:val="00FB11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350D9"/>
  <w15:docId w15:val="{681996BA-D6EC-4F89-808E-0682AD365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widowControl/>
    </w:pPr>
    <w:tblPr>
      <w:tblStyleRowBandSize w:val="1"/>
      <w:tblStyleColBandSize w:val="1"/>
    </w:tblPr>
  </w:style>
  <w:style w:type="paragraph" w:styleId="ListParagraph">
    <w:name w:val="List Paragraph"/>
    <w:basedOn w:val="Normal"/>
    <w:uiPriority w:val="34"/>
    <w:qFormat/>
    <w:rsid w:val="001B7901"/>
    <w:pPr>
      <w:ind w:left="720"/>
      <w:contextualSpacing/>
    </w:pPr>
  </w:style>
  <w:style w:type="character" w:styleId="Hyperlink">
    <w:name w:val="Hyperlink"/>
    <w:basedOn w:val="DefaultParagraphFont"/>
    <w:uiPriority w:val="99"/>
    <w:unhideWhenUsed/>
    <w:rsid w:val="009F1F4D"/>
    <w:rPr>
      <w:color w:val="0000FF" w:themeColor="hyperlink"/>
      <w:u w:val="single"/>
    </w:rPr>
  </w:style>
  <w:style w:type="character" w:styleId="UnresolvedMention">
    <w:name w:val="Unresolved Mention"/>
    <w:basedOn w:val="DefaultParagraphFont"/>
    <w:uiPriority w:val="99"/>
    <w:semiHidden/>
    <w:unhideWhenUsed/>
    <w:rsid w:val="009F1F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80286">
      <w:bodyDiv w:val="1"/>
      <w:marLeft w:val="0"/>
      <w:marRight w:val="0"/>
      <w:marTop w:val="0"/>
      <w:marBottom w:val="0"/>
      <w:divBdr>
        <w:top w:val="none" w:sz="0" w:space="0" w:color="auto"/>
        <w:left w:val="none" w:sz="0" w:space="0" w:color="auto"/>
        <w:bottom w:val="none" w:sz="0" w:space="0" w:color="auto"/>
        <w:right w:val="none" w:sz="0" w:space="0" w:color="auto"/>
      </w:divBdr>
    </w:div>
    <w:div w:id="225535572">
      <w:bodyDiv w:val="1"/>
      <w:marLeft w:val="0"/>
      <w:marRight w:val="0"/>
      <w:marTop w:val="0"/>
      <w:marBottom w:val="0"/>
      <w:divBdr>
        <w:top w:val="none" w:sz="0" w:space="0" w:color="auto"/>
        <w:left w:val="none" w:sz="0" w:space="0" w:color="auto"/>
        <w:bottom w:val="none" w:sz="0" w:space="0" w:color="auto"/>
        <w:right w:val="none" w:sz="0" w:space="0" w:color="auto"/>
      </w:divBdr>
    </w:div>
    <w:div w:id="367682157">
      <w:bodyDiv w:val="1"/>
      <w:marLeft w:val="0"/>
      <w:marRight w:val="0"/>
      <w:marTop w:val="0"/>
      <w:marBottom w:val="0"/>
      <w:divBdr>
        <w:top w:val="none" w:sz="0" w:space="0" w:color="auto"/>
        <w:left w:val="none" w:sz="0" w:space="0" w:color="auto"/>
        <w:bottom w:val="none" w:sz="0" w:space="0" w:color="auto"/>
        <w:right w:val="none" w:sz="0" w:space="0" w:color="auto"/>
      </w:divBdr>
    </w:div>
    <w:div w:id="437261155">
      <w:bodyDiv w:val="1"/>
      <w:marLeft w:val="0"/>
      <w:marRight w:val="0"/>
      <w:marTop w:val="0"/>
      <w:marBottom w:val="0"/>
      <w:divBdr>
        <w:top w:val="none" w:sz="0" w:space="0" w:color="auto"/>
        <w:left w:val="none" w:sz="0" w:space="0" w:color="auto"/>
        <w:bottom w:val="none" w:sz="0" w:space="0" w:color="auto"/>
        <w:right w:val="none" w:sz="0" w:space="0" w:color="auto"/>
      </w:divBdr>
    </w:div>
    <w:div w:id="475680197">
      <w:bodyDiv w:val="1"/>
      <w:marLeft w:val="0"/>
      <w:marRight w:val="0"/>
      <w:marTop w:val="0"/>
      <w:marBottom w:val="0"/>
      <w:divBdr>
        <w:top w:val="none" w:sz="0" w:space="0" w:color="auto"/>
        <w:left w:val="none" w:sz="0" w:space="0" w:color="auto"/>
        <w:bottom w:val="none" w:sz="0" w:space="0" w:color="auto"/>
        <w:right w:val="none" w:sz="0" w:space="0" w:color="auto"/>
      </w:divBdr>
    </w:div>
    <w:div w:id="507870168">
      <w:bodyDiv w:val="1"/>
      <w:marLeft w:val="0"/>
      <w:marRight w:val="0"/>
      <w:marTop w:val="0"/>
      <w:marBottom w:val="0"/>
      <w:divBdr>
        <w:top w:val="none" w:sz="0" w:space="0" w:color="auto"/>
        <w:left w:val="none" w:sz="0" w:space="0" w:color="auto"/>
        <w:bottom w:val="none" w:sz="0" w:space="0" w:color="auto"/>
        <w:right w:val="none" w:sz="0" w:space="0" w:color="auto"/>
      </w:divBdr>
    </w:div>
    <w:div w:id="622736425">
      <w:bodyDiv w:val="1"/>
      <w:marLeft w:val="0"/>
      <w:marRight w:val="0"/>
      <w:marTop w:val="0"/>
      <w:marBottom w:val="0"/>
      <w:divBdr>
        <w:top w:val="none" w:sz="0" w:space="0" w:color="auto"/>
        <w:left w:val="none" w:sz="0" w:space="0" w:color="auto"/>
        <w:bottom w:val="none" w:sz="0" w:space="0" w:color="auto"/>
        <w:right w:val="none" w:sz="0" w:space="0" w:color="auto"/>
      </w:divBdr>
    </w:div>
    <w:div w:id="803818805">
      <w:bodyDiv w:val="1"/>
      <w:marLeft w:val="0"/>
      <w:marRight w:val="0"/>
      <w:marTop w:val="0"/>
      <w:marBottom w:val="0"/>
      <w:divBdr>
        <w:top w:val="none" w:sz="0" w:space="0" w:color="auto"/>
        <w:left w:val="none" w:sz="0" w:space="0" w:color="auto"/>
        <w:bottom w:val="none" w:sz="0" w:space="0" w:color="auto"/>
        <w:right w:val="none" w:sz="0" w:space="0" w:color="auto"/>
      </w:divBdr>
    </w:div>
    <w:div w:id="986207698">
      <w:bodyDiv w:val="1"/>
      <w:marLeft w:val="0"/>
      <w:marRight w:val="0"/>
      <w:marTop w:val="0"/>
      <w:marBottom w:val="0"/>
      <w:divBdr>
        <w:top w:val="none" w:sz="0" w:space="0" w:color="auto"/>
        <w:left w:val="none" w:sz="0" w:space="0" w:color="auto"/>
        <w:bottom w:val="none" w:sz="0" w:space="0" w:color="auto"/>
        <w:right w:val="none" w:sz="0" w:space="0" w:color="auto"/>
      </w:divBdr>
    </w:div>
    <w:div w:id="1021666027">
      <w:bodyDiv w:val="1"/>
      <w:marLeft w:val="0"/>
      <w:marRight w:val="0"/>
      <w:marTop w:val="0"/>
      <w:marBottom w:val="0"/>
      <w:divBdr>
        <w:top w:val="none" w:sz="0" w:space="0" w:color="auto"/>
        <w:left w:val="none" w:sz="0" w:space="0" w:color="auto"/>
        <w:bottom w:val="none" w:sz="0" w:space="0" w:color="auto"/>
        <w:right w:val="none" w:sz="0" w:space="0" w:color="auto"/>
      </w:divBdr>
    </w:div>
    <w:div w:id="1025907627">
      <w:bodyDiv w:val="1"/>
      <w:marLeft w:val="0"/>
      <w:marRight w:val="0"/>
      <w:marTop w:val="0"/>
      <w:marBottom w:val="0"/>
      <w:divBdr>
        <w:top w:val="none" w:sz="0" w:space="0" w:color="auto"/>
        <w:left w:val="none" w:sz="0" w:space="0" w:color="auto"/>
        <w:bottom w:val="none" w:sz="0" w:space="0" w:color="auto"/>
        <w:right w:val="none" w:sz="0" w:space="0" w:color="auto"/>
      </w:divBdr>
    </w:div>
    <w:div w:id="1342124470">
      <w:bodyDiv w:val="1"/>
      <w:marLeft w:val="0"/>
      <w:marRight w:val="0"/>
      <w:marTop w:val="0"/>
      <w:marBottom w:val="0"/>
      <w:divBdr>
        <w:top w:val="none" w:sz="0" w:space="0" w:color="auto"/>
        <w:left w:val="none" w:sz="0" w:space="0" w:color="auto"/>
        <w:bottom w:val="none" w:sz="0" w:space="0" w:color="auto"/>
        <w:right w:val="none" w:sz="0" w:space="0" w:color="auto"/>
      </w:divBdr>
    </w:div>
    <w:div w:id="1413772709">
      <w:bodyDiv w:val="1"/>
      <w:marLeft w:val="0"/>
      <w:marRight w:val="0"/>
      <w:marTop w:val="0"/>
      <w:marBottom w:val="0"/>
      <w:divBdr>
        <w:top w:val="none" w:sz="0" w:space="0" w:color="auto"/>
        <w:left w:val="none" w:sz="0" w:space="0" w:color="auto"/>
        <w:bottom w:val="none" w:sz="0" w:space="0" w:color="auto"/>
        <w:right w:val="none" w:sz="0" w:space="0" w:color="auto"/>
      </w:divBdr>
    </w:div>
    <w:div w:id="1454523223">
      <w:bodyDiv w:val="1"/>
      <w:marLeft w:val="0"/>
      <w:marRight w:val="0"/>
      <w:marTop w:val="0"/>
      <w:marBottom w:val="0"/>
      <w:divBdr>
        <w:top w:val="none" w:sz="0" w:space="0" w:color="auto"/>
        <w:left w:val="none" w:sz="0" w:space="0" w:color="auto"/>
        <w:bottom w:val="none" w:sz="0" w:space="0" w:color="auto"/>
        <w:right w:val="none" w:sz="0" w:space="0" w:color="auto"/>
      </w:divBdr>
    </w:div>
    <w:div w:id="1464737413">
      <w:bodyDiv w:val="1"/>
      <w:marLeft w:val="0"/>
      <w:marRight w:val="0"/>
      <w:marTop w:val="0"/>
      <w:marBottom w:val="0"/>
      <w:divBdr>
        <w:top w:val="none" w:sz="0" w:space="0" w:color="auto"/>
        <w:left w:val="none" w:sz="0" w:space="0" w:color="auto"/>
        <w:bottom w:val="none" w:sz="0" w:space="0" w:color="auto"/>
        <w:right w:val="none" w:sz="0" w:space="0" w:color="auto"/>
      </w:divBdr>
    </w:div>
    <w:div w:id="1509519957">
      <w:bodyDiv w:val="1"/>
      <w:marLeft w:val="0"/>
      <w:marRight w:val="0"/>
      <w:marTop w:val="0"/>
      <w:marBottom w:val="0"/>
      <w:divBdr>
        <w:top w:val="none" w:sz="0" w:space="0" w:color="auto"/>
        <w:left w:val="none" w:sz="0" w:space="0" w:color="auto"/>
        <w:bottom w:val="none" w:sz="0" w:space="0" w:color="auto"/>
        <w:right w:val="none" w:sz="0" w:space="0" w:color="auto"/>
      </w:divBdr>
    </w:div>
    <w:div w:id="1615558005">
      <w:bodyDiv w:val="1"/>
      <w:marLeft w:val="0"/>
      <w:marRight w:val="0"/>
      <w:marTop w:val="0"/>
      <w:marBottom w:val="0"/>
      <w:divBdr>
        <w:top w:val="none" w:sz="0" w:space="0" w:color="auto"/>
        <w:left w:val="none" w:sz="0" w:space="0" w:color="auto"/>
        <w:bottom w:val="none" w:sz="0" w:space="0" w:color="auto"/>
        <w:right w:val="none" w:sz="0" w:space="0" w:color="auto"/>
      </w:divBdr>
    </w:div>
    <w:div w:id="1666124606">
      <w:bodyDiv w:val="1"/>
      <w:marLeft w:val="0"/>
      <w:marRight w:val="0"/>
      <w:marTop w:val="0"/>
      <w:marBottom w:val="0"/>
      <w:divBdr>
        <w:top w:val="none" w:sz="0" w:space="0" w:color="auto"/>
        <w:left w:val="none" w:sz="0" w:space="0" w:color="auto"/>
        <w:bottom w:val="none" w:sz="0" w:space="0" w:color="auto"/>
        <w:right w:val="none" w:sz="0" w:space="0" w:color="auto"/>
      </w:divBdr>
    </w:div>
    <w:div w:id="1716394437">
      <w:bodyDiv w:val="1"/>
      <w:marLeft w:val="0"/>
      <w:marRight w:val="0"/>
      <w:marTop w:val="0"/>
      <w:marBottom w:val="0"/>
      <w:divBdr>
        <w:top w:val="none" w:sz="0" w:space="0" w:color="auto"/>
        <w:left w:val="none" w:sz="0" w:space="0" w:color="auto"/>
        <w:bottom w:val="none" w:sz="0" w:space="0" w:color="auto"/>
        <w:right w:val="none" w:sz="0" w:space="0" w:color="auto"/>
      </w:divBdr>
    </w:div>
    <w:div w:id="1828931981">
      <w:bodyDiv w:val="1"/>
      <w:marLeft w:val="0"/>
      <w:marRight w:val="0"/>
      <w:marTop w:val="0"/>
      <w:marBottom w:val="0"/>
      <w:divBdr>
        <w:top w:val="none" w:sz="0" w:space="0" w:color="auto"/>
        <w:left w:val="none" w:sz="0" w:space="0" w:color="auto"/>
        <w:bottom w:val="none" w:sz="0" w:space="0" w:color="auto"/>
        <w:right w:val="none" w:sz="0" w:space="0" w:color="auto"/>
      </w:divBdr>
    </w:div>
    <w:div w:id="1868251257">
      <w:bodyDiv w:val="1"/>
      <w:marLeft w:val="0"/>
      <w:marRight w:val="0"/>
      <w:marTop w:val="0"/>
      <w:marBottom w:val="0"/>
      <w:divBdr>
        <w:top w:val="none" w:sz="0" w:space="0" w:color="auto"/>
        <w:left w:val="none" w:sz="0" w:space="0" w:color="auto"/>
        <w:bottom w:val="none" w:sz="0" w:space="0" w:color="auto"/>
        <w:right w:val="none" w:sz="0" w:space="0" w:color="auto"/>
      </w:divBdr>
    </w:div>
    <w:div w:id="1910000874">
      <w:bodyDiv w:val="1"/>
      <w:marLeft w:val="0"/>
      <w:marRight w:val="0"/>
      <w:marTop w:val="0"/>
      <w:marBottom w:val="0"/>
      <w:divBdr>
        <w:top w:val="none" w:sz="0" w:space="0" w:color="auto"/>
        <w:left w:val="none" w:sz="0" w:space="0" w:color="auto"/>
        <w:bottom w:val="none" w:sz="0" w:space="0" w:color="auto"/>
        <w:right w:val="none" w:sz="0" w:space="0" w:color="auto"/>
      </w:divBdr>
      <w:divsChild>
        <w:div w:id="2039230544">
          <w:marLeft w:val="0"/>
          <w:marRight w:val="0"/>
          <w:marTop w:val="0"/>
          <w:marBottom w:val="0"/>
          <w:divBdr>
            <w:top w:val="none" w:sz="0" w:space="0" w:color="auto"/>
            <w:left w:val="none" w:sz="0" w:space="0" w:color="auto"/>
            <w:bottom w:val="none" w:sz="0" w:space="0" w:color="auto"/>
            <w:right w:val="none" w:sz="0" w:space="0" w:color="auto"/>
          </w:divBdr>
        </w:div>
      </w:divsChild>
    </w:div>
    <w:div w:id="1917012419">
      <w:bodyDiv w:val="1"/>
      <w:marLeft w:val="0"/>
      <w:marRight w:val="0"/>
      <w:marTop w:val="0"/>
      <w:marBottom w:val="0"/>
      <w:divBdr>
        <w:top w:val="none" w:sz="0" w:space="0" w:color="auto"/>
        <w:left w:val="none" w:sz="0" w:space="0" w:color="auto"/>
        <w:bottom w:val="none" w:sz="0" w:space="0" w:color="auto"/>
        <w:right w:val="none" w:sz="0" w:space="0" w:color="auto"/>
      </w:divBdr>
    </w:div>
    <w:div w:id="1920558142">
      <w:bodyDiv w:val="1"/>
      <w:marLeft w:val="0"/>
      <w:marRight w:val="0"/>
      <w:marTop w:val="0"/>
      <w:marBottom w:val="0"/>
      <w:divBdr>
        <w:top w:val="none" w:sz="0" w:space="0" w:color="auto"/>
        <w:left w:val="none" w:sz="0" w:space="0" w:color="auto"/>
        <w:bottom w:val="none" w:sz="0" w:space="0" w:color="auto"/>
        <w:right w:val="none" w:sz="0" w:space="0" w:color="auto"/>
      </w:divBdr>
    </w:div>
    <w:div w:id="1932885483">
      <w:bodyDiv w:val="1"/>
      <w:marLeft w:val="0"/>
      <w:marRight w:val="0"/>
      <w:marTop w:val="0"/>
      <w:marBottom w:val="0"/>
      <w:divBdr>
        <w:top w:val="none" w:sz="0" w:space="0" w:color="auto"/>
        <w:left w:val="none" w:sz="0" w:space="0" w:color="auto"/>
        <w:bottom w:val="none" w:sz="0" w:space="0" w:color="auto"/>
        <w:right w:val="none" w:sz="0" w:space="0" w:color="auto"/>
      </w:divBdr>
    </w:div>
    <w:div w:id="2048601349">
      <w:bodyDiv w:val="1"/>
      <w:marLeft w:val="0"/>
      <w:marRight w:val="0"/>
      <w:marTop w:val="0"/>
      <w:marBottom w:val="0"/>
      <w:divBdr>
        <w:top w:val="none" w:sz="0" w:space="0" w:color="auto"/>
        <w:left w:val="none" w:sz="0" w:space="0" w:color="auto"/>
        <w:bottom w:val="none" w:sz="0" w:space="0" w:color="auto"/>
        <w:right w:val="none" w:sz="0" w:space="0" w:color="auto"/>
      </w:divBdr>
    </w:div>
    <w:div w:id="2065054622">
      <w:bodyDiv w:val="1"/>
      <w:marLeft w:val="0"/>
      <w:marRight w:val="0"/>
      <w:marTop w:val="0"/>
      <w:marBottom w:val="0"/>
      <w:divBdr>
        <w:top w:val="none" w:sz="0" w:space="0" w:color="auto"/>
        <w:left w:val="none" w:sz="0" w:space="0" w:color="auto"/>
        <w:bottom w:val="none" w:sz="0" w:space="0" w:color="auto"/>
        <w:right w:val="none" w:sz="0" w:space="0" w:color="auto"/>
      </w:divBdr>
    </w:div>
    <w:div w:id="20710728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4074</Words>
  <Characters>23225</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venkatsainaidu m</dc:creator>
  <cp:lastModifiedBy>Kevin</cp:lastModifiedBy>
  <cp:revision>4</cp:revision>
  <dcterms:created xsi:type="dcterms:W3CDTF">2025-08-05T14:00:00Z</dcterms:created>
  <dcterms:modified xsi:type="dcterms:W3CDTF">2025-08-25T15:59:00Z</dcterms:modified>
</cp:coreProperties>
</file>