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4BB8B6" w14:textId="77777777" w:rsidR="005D5FE5" w:rsidRDefault="005D5FE5" w:rsidP="003F3A75">
      <w:pPr>
        <w:pStyle w:val="Heading1"/>
        <w:spacing w:before="212"/>
        <w:ind w:left="0"/>
        <w:rPr>
          <w:sz w:val="28"/>
          <w:szCs w:val="28"/>
        </w:rPr>
      </w:pPr>
    </w:p>
    <w:p w14:paraId="77FA13D4" w14:textId="77777777" w:rsidR="00BF6CF8" w:rsidRPr="00415E73" w:rsidRDefault="00BF6CF8" w:rsidP="00E90284">
      <w:pPr>
        <w:pStyle w:val="Heading1"/>
        <w:spacing w:before="212"/>
        <w:ind w:left="0"/>
        <w:jc w:val="center"/>
        <w:rPr>
          <w:sz w:val="28"/>
          <w:szCs w:val="28"/>
        </w:rPr>
      </w:pPr>
      <w:r w:rsidRPr="00415E73">
        <w:rPr>
          <w:sz w:val="28"/>
          <w:szCs w:val="28"/>
        </w:rPr>
        <w:t>RAJKUMARI CHOUHAN</w:t>
      </w:r>
    </w:p>
    <w:p w14:paraId="4FD79391" w14:textId="77777777" w:rsidR="00E90284" w:rsidRDefault="00E90284" w:rsidP="001945BC">
      <w:pPr>
        <w:spacing w:after="0"/>
        <w:jc w:val="center"/>
        <w:rPr>
          <w:rFonts w:ascii="Times New Roman" w:eastAsia="Calibri Light" w:hAnsi="Times New Roman" w:cs="Times New Roman"/>
          <w:b/>
          <w:color w:val="002060"/>
          <w:sz w:val="28"/>
          <w:szCs w:val="28"/>
        </w:rPr>
      </w:pPr>
      <w:r w:rsidRPr="007125D2">
        <w:rPr>
          <w:rFonts w:ascii="Times New Roman" w:eastAsia="Calibri Light" w:hAnsi="Times New Roman" w:cs="Times New Roman"/>
          <w:b/>
          <w:color w:val="002060"/>
          <w:sz w:val="28"/>
          <w:szCs w:val="28"/>
        </w:rPr>
        <w:t>Business Analyst</w:t>
      </w:r>
    </w:p>
    <w:p w14:paraId="1C44FCB7" w14:textId="68A08B69" w:rsidR="00865DE0" w:rsidRPr="007125D2" w:rsidRDefault="001945BC" w:rsidP="001945BC">
      <w:pPr>
        <w:spacing w:after="0"/>
        <w:jc w:val="center"/>
        <w:rPr>
          <w:rFonts w:ascii="Times New Roman" w:eastAsia="Calibri Light" w:hAnsi="Times New Roman" w:cs="Times New Roman"/>
          <w:b/>
          <w:color w:val="002060"/>
          <w:sz w:val="28"/>
          <w:szCs w:val="28"/>
        </w:rPr>
      </w:pPr>
      <w:r w:rsidRPr="001945BC">
        <w:rPr>
          <w:rFonts w:ascii="Times New Roman" w:eastAsia="Calibri Light" w:hAnsi="Times New Roman" w:cs="Times New Roman"/>
          <w:b/>
          <w:color w:val="002060"/>
          <w:sz w:val="28"/>
          <w:szCs w:val="28"/>
        </w:rPr>
        <w:t>rajkumarichouhan2019@gmail.com</w:t>
      </w:r>
      <w:r>
        <w:rPr>
          <w:rFonts w:ascii="Times New Roman" w:eastAsia="Calibri Light" w:hAnsi="Times New Roman" w:cs="Times New Roman"/>
          <w:b/>
          <w:color w:val="002060"/>
          <w:sz w:val="28"/>
          <w:szCs w:val="28"/>
        </w:rPr>
        <w:t xml:space="preserve"> | </w:t>
      </w:r>
      <w:r w:rsidR="00D403C1">
        <w:rPr>
          <w:rFonts w:ascii="Times New Roman" w:eastAsia="Calibri Light" w:hAnsi="Times New Roman" w:cs="Times New Roman"/>
          <w:b/>
          <w:color w:val="002060"/>
          <w:sz w:val="28"/>
          <w:szCs w:val="28"/>
        </w:rPr>
        <w:t>945-33</w:t>
      </w:r>
      <w:r w:rsidR="006149DD">
        <w:rPr>
          <w:rFonts w:ascii="Times New Roman" w:eastAsia="Calibri Light" w:hAnsi="Times New Roman" w:cs="Times New Roman"/>
          <w:b/>
          <w:color w:val="002060"/>
          <w:sz w:val="28"/>
          <w:szCs w:val="28"/>
        </w:rPr>
        <w:t>8-9234</w:t>
      </w:r>
    </w:p>
    <w:tbl>
      <w:tblPr>
        <w:tblStyle w:val="TableGrid"/>
        <w:tblW w:w="0" w:type="auto"/>
        <w:shd w:val="clear" w:color="auto" w:fill="C6D9F1" w:themeFill="text2" w:themeFillTint="33"/>
        <w:tblLook w:val="04A0" w:firstRow="1" w:lastRow="0" w:firstColumn="1" w:lastColumn="0" w:noHBand="0" w:noVBand="1"/>
      </w:tblPr>
      <w:tblGrid>
        <w:gridCol w:w="9396"/>
      </w:tblGrid>
      <w:tr w:rsidR="000619C3" w:rsidRPr="00EC479F" w14:paraId="159119C5" w14:textId="77777777" w:rsidTr="000619C3">
        <w:tc>
          <w:tcPr>
            <w:tcW w:w="9396" w:type="dxa"/>
            <w:shd w:val="clear" w:color="auto" w:fill="C6D9F1" w:themeFill="text2" w:themeFillTint="33"/>
          </w:tcPr>
          <w:p w14:paraId="1D9FC68F" w14:textId="77777777" w:rsidR="000619C3" w:rsidRPr="000619C3" w:rsidRDefault="000619C3" w:rsidP="000619C3">
            <w:pPr>
              <w:pStyle w:val="Heading1"/>
              <w:ind w:left="0"/>
              <w:outlineLvl w:val="0"/>
              <w:rPr>
                <w:color w:val="8DB3E2" w:themeColor="text2" w:themeTint="66"/>
                <w:sz w:val="24"/>
                <w:szCs w:val="24"/>
              </w:rPr>
            </w:pPr>
            <w:r w:rsidRPr="000619C3">
              <w:rPr>
                <w:color w:val="17365D" w:themeColor="text2" w:themeShade="BF"/>
                <w:sz w:val="24"/>
                <w:szCs w:val="24"/>
              </w:rPr>
              <w:t>PROFESSIONAL SUMMARY</w:t>
            </w:r>
            <w:r>
              <w:rPr>
                <w:color w:val="17365D" w:themeColor="text2" w:themeShade="BF"/>
                <w:sz w:val="24"/>
                <w:szCs w:val="24"/>
              </w:rPr>
              <w:t xml:space="preserve">  </w:t>
            </w:r>
          </w:p>
        </w:tc>
      </w:tr>
    </w:tbl>
    <w:p w14:paraId="06AFA445" w14:textId="60D3811B" w:rsidR="00CD3708" w:rsidRPr="00CD3708" w:rsidRDefault="006839A9" w:rsidP="00CD3708">
      <w:pPr>
        <w:pStyle w:val="ListBullet"/>
        <w:rPr>
          <w:lang w:val="en-US"/>
        </w:rPr>
      </w:pPr>
      <w:r>
        <w:rPr>
          <w:lang w:val="en-US"/>
        </w:rPr>
        <w:t xml:space="preserve">Over 10 </w:t>
      </w:r>
      <w:r w:rsidR="00CD3708" w:rsidRPr="00CD3708">
        <w:rPr>
          <w:lang w:val="en-US"/>
        </w:rPr>
        <w:t>years of experience in business analysis and quality assurance.</w:t>
      </w:r>
    </w:p>
    <w:p w14:paraId="1B3D9CAC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Expertise in Salesforce configuration, customization, and quality assurance.</w:t>
      </w:r>
    </w:p>
    <w:p w14:paraId="25B02F67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Proficient in wireframing, requirements gathering, and process documentation.</w:t>
      </w:r>
    </w:p>
    <w:p w14:paraId="73174FBE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Skilled in Agile methodologies, with hands-on experience in JIRA, Confluence, and GitHub.</w:t>
      </w:r>
    </w:p>
    <w:p w14:paraId="605B173F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Strong background in data analytics and business intelligence using Tableau and Power BI.</w:t>
      </w:r>
    </w:p>
    <w:p w14:paraId="2197A308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Experienced in conducting stakeholder interviews, workshops, and requirement prioritization.</w:t>
      </w:r>
    </w:p>
    <w:p w14:paraId="515626E6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Ability to develop test plans, test cases, and execute tests within Salesforce environments.</w:t>
      </w:r>
    </w:p>
    <w:p w14:paraId="711F19D9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Excellent communication skills, capable of translating technical concepts into nontechnical language.</w:t>
      </w:r>
    </w:p>
    <w:p w14:paraId="512F80EF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Proven track record in project management, ensuring timely and within-budget delivery.</w:t>
      </w:r>
    </w:p>
    <w:p w14:paraId="26722844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Adept at managing cross-functional teams and fostering collaboration.</w:t>
      </w:r>
    </w:p>
    <w:p w14:paraId="047F9192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Strong problem-solving skills and attention to detail.</w:t>
      </w:r>
    </w:p>
    <w:p w14:paraId="38D89DAE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Extensive knowledge of software development life cycle (SDLC).</w:t>
      </w:r>
    </w:p>
    <w:p w14:paraId="7E5C600F" w14:textId="426304D9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Capable of conducting training sessions and creating user documentation.</w:t>
      </w:r>
    </w:p>
    <w:tbl>
      <w:tblPr>
        <w:tblStyle w:val="TableGrid"/>
        <w:tblW w:w="0" w:type="auto"/>
        <w:shd w:val="clear" w:color="auto" w:fill="C6D9F1" w:themeFill="text2" w:themeFillTint="33"/>
        <w:tblLook w:val="04A0" w:firstRow="1" w:lastRow="0" w:firstColumn="1" w:lastColumn="0" w:noHBand="0" w:noVBand="1"/>
      </w:tblPr>
      <w:tblGrid>
        <w:gridCol w:w="9396"/>
      </w:tblGrid>
      <w:tr w:rsidR="000619C3" w:rsidRPr="00EC479F" w14:paraId="4B6A299A" w14:textId="77777777" w:rsidTr="00E447DA">
        <w:tc>
          <w:tcPr>
            <w:tcW w:w="9396" w:type="dxa"/>
            <w:shd w:val="clear" w:color="auto" w:fill="C6D9F1" w:themeFill="text2" w:themeFillTint="33"/>
          </w:tcPr>
          <w:p w14:paraId="2BCF512E" w14:textId="77777777" w:rsidR="000619C3" w:rsidRPr="000619C3" w:rsidRDefault="000619C3" w:rsidP="000619C3">
            <w:pPr>
              <w:rPr>
                <w:b/>
                <w:color w:val="17365D" w:themeColor="text2" w:themeShade="BF"/>
                <w:sz w:val="24"/>
                <w:szCs w:val="24"/>
              </w:rPr>
            </w:pPr>
            <w:r w:rsidRPr="00A8287A">
              <w:rPr>
                <w:b/>
                <w:color w:val="17365D" w:themeColor="text2" w:themeShade="BF"/>
                <w:sz w:val="24"/>
                <w:szCs w:val="24"/>
              </w:rPr>
              <w:t>TECHNICAL SKILLS:</w:t>
            </w:r>
          </w:p>
        </w:tc>
      </w:tr>
    </w:tbl>
    <w:p w14:paraId="42CAD542" w14:textId="77777777" w:rsidR="00E90284" w:rsidRPr="00274B38" w:rsidRDefault="00E90284" w:rsidP="00E90284">
      <w:pPr>
        <w:rPr>
          <w:lang w:val="en-US"/>
        </w:rPr>
      </w:pPr>
    </w:p>
    <w:tbl>
      <w:tblPr>
        <w:tblpPr w:leftFromText="180" w:rightFromText="180" w:vertAnchor="text" w:horzAnchor="margin" w:tblpY="-346"/>
        <w:tblW w:w="89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646"/>
      </w:tblGrid>
      <w:tr w:rsidR="00E90284" w:rsidRPr="00274B38" w14:paraId="2D51B85E" w14:textId="77777777" w:rsidTr="00274B38">
        <w:trPr>
          <w:trHeight w:val="44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4166C" w14:textId="77777777" w:rsidR="00E90284" w:rsidRPr="00274B38" w:rsidRDefault="00E90284" w:rsidP="00E90284">
            <w:pPr>
              <w:pStyle w:val="TableParagraph"/>
              <w:spacing w:before="56"/>
              <w:ind w:left="0"/>
              <w:rPr>
                <w:rFonts w:asciiTheme="majorHAnsi" w:hAnsiTheme="majorHAnsi"/>
              </w:rPr>
            </w:pPr>
            <w:proofErr w:type="spellStart"/>
            <w:r w:rsidRPr="00274B38">
              <w:rPr>
                <w:rFonts w:asciiTheme="majorHAnsi" w:hAnsiTheme="majorHAnsi"/>
              </w:rPr>
              <w:t>ProjectMethodologies</w:t>
            </w:r>
            <w:proofErr w:type="spellEnd"/>
          </w:p>
        </w:tc>
        <w:tc>
          <w:tcPr>
            <w:tcW w:w="6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D1814" w14:textId="77777777" w:rsidR="00E90284" w:rsidRPr="00274B38" w:rsidRDefault="00E90284" w:rsidP="00E90284">
            <w:pPr>
              <w:pStyle w:val="TableParagraph"/>
              <w:spacing w:before="56"/>
              <w:ind w:left="165"/>
              <w:rPr>
                <w:rFonts w:asciiTheme="majorHAnsi" w:hAnsiTheme="majorHAnsi"/>
              </w:rPr>
            </w:pPr>
            <w:r w:rsidRPr="00274B38">
              <w:rPr>
                <w:rFonts w:asciiTheme="majorHAnsi" w:hAnsiTheme="majorHAnsi"/>
              </w:rPr>
              <w:t>Agile-Scrum,</w:t>
            </w:r>
            <w:r w:rsidR="00BE24B4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Waterfall, Hybrid</w:t>
            </w:r>
          </w:p>
        </w:tc>
      </w:tr>
      <w:tr w:rsidR="00E90284" w:rsidRPr="00274B38" w14:paraId="7DDDBD44" w14:textId="77777777" w:rsidTr="00274B38">
        <w:trPr>
          <w:trHeight w:val="83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AC6CA" w14:textId="77777777" w:rsidR="00E90284" w:rsidRPr="00274B38" w:rsidRDefault="00E90284" w:rsidP="00E90284">
            <w:pPr>
              <w:pStyle w:val="TableParagraph"/>
              <w:tabs>
                <w:tab w:val="left" w:pos="1530"/>
              </w:tabs>
              <w:spacing w:before="44" w:line="310" w:lineRule="atLeast"/>
              <w:ind w:right="110"/>
              <w:rPr>
                <w:rFonts w:asciiTheme="majorHAnsi" w:hAnsiTheme="majorHAnsi"/>
              </w:rPr>
            </w:pPr>
            <w:r w:rsidRPr="00274B38">
              <w:rPr>
                <w:rFonts w:asciiTheme="majorHAnsi" w:hAnsiTheme="majorHAnsi"/>
              </w:rPr>
              <w:t xml:space="preserve">Business </w:t>
            </w:r>
            <w:proofErr w:type="spellStart"/>
            <w:r w:rsidRPr="00274B38">
              <w:rPr>
                <w:rFonts w:asciiTheme="majorHAnsi" w:hAnsiTheme="majorHAnsi"/>
                <w:spacing w:val="-1"/>
              </w:rPr>
              <w:t>Modeling</w:t>
            </w:r>
            <w:r w:rsidRPr="00274B38">
              <w:rPr>
                <w:rFonts w:asciiTheme="majorHAnsi" w:hAnsiTheme="majorHAnsi"/>
              </w:rPr>
              <w:t>Tools</w:t>
            </w:r>
            <w:proofErr w:type="spellEnd"/>
          </w:p>
        </w:tc>
        <w:tc>
          <w:tcPr>
            <w:tcW w:w="6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908A7" w14:textId="77777777" w:rsidR="00E90284" w:rsidRPr="00274B38" w:rsidRDefault="00E90284" w:rsidP="00E90284">
            <w:pPr>
              <w:spacing w:after="0" w:line="240" w:lineRule="auto"/>
              <w:jc w:val="both"/>
              <w:rPr>
                <w:rFonts w:asciiTheme="majorHAnsi" w:hAnsiTheme="majorHAnsi"/>
                <w:lang w:val="en-US"/>
              </w:rPr>
            </w:pPr>
            <w:r w:rsidRPr="00274B38">
              <w:rPr>
                <w:rFonts w:asciiTheme="majorHAnsi" w:hAnsiTheme="majorHAnsi"/>
              </w:rPr>
              <w:t xml:space="preserve">   Rational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Rose,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MS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Visio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and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other online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tools</w:t>
            </w:r>
          </w:p>
        </w:tc>
      </w:tr>
      <w:tr w:rsidR="00E90284" w:rsidRPr="00274B38" w14:paraId="7C96B7B9" w14:textId="77777777" w:rsidTr="00274B38">
        <w:trPr>
          <w:trHeight w:val="4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2C84C" w14:textId="77777777" w:rsidR="00E90284" w:rsidRPr="00274B38" w:rsidRDefault="00E90284" w:rsidP="00E90284">
            <w:pPr>
              <w:pStyle w:val="TableParagraph"/>
              <w:rPr>
                <w:rFonts w:asciiTheme="majorHAnsi" w:hAnsiTheme="majorHAnsi"/>
              </w:rPr>
            </w:pPr>
            <w:r w:rsidRPr="00274B38">
              <w:rPr>
                <w:rFonts w:asciiTheme="majorHAnsi" w:hAnsiTheme="majorHAnsi"/>
              </w:rPr>
              <w:t>Databases</w:t>
            </w:r>
          </w:p>
        </w:tc>
        <w:tc>
          <w:tcPr>
            <w:tcW w:w="6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AE958" w14:textId="77777777" w:rsidR="00E90284" w:rsidRPr="00274B38" w:rsidRDefault="00E90284" w:rsidP="00E90284">
            <w:pPr>
              <w:pStyle w:val="TableParagraph"/>
              <w:ind w:left="110"/>
              <w:rPr>
                <w:rFonts w:asciiTheme="majorHAnsi" w:hAnsiTheme="majorHAnsi"/>
              </w:rPr>
            </w:pPr>
            <w:r w:rsidRPr="00274B38">
              <w:rPr>
                <w:rFonts w:asciiTheme="majorHAnsi" w:hAnsiTheme="majorHAnsi"/>
              </w:rPr>
              <w:t xml:space="preserve"> SQL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Server,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MySQL,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Oracle</w:t>
            </w:r>
          </w:p>
        </w:tc>
      </w:tr>
      <w:tr w:rsidR="00E90284" w:rsidRPr="00274B38" w14:paraId="2B56596D" w14:textId="77777777" w:rsidTr="00274B38">
        <w:trPr>
          <w:trHeight w:val="44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31DA2" w14:textId="77777777" w:rsidR="00E90284" w:rsidRPr="00274B38" w:rsidRDefault="00E90284" w:rsidP="00E90284">
            <w:pPr>
              <w:pStyle w:val="TableParagraph"/>
              <w:spacing w:before="56"/>
              <w:rPr>
                <w:rFonts w:asciiTheme="majorHAnsi" w:hAnsiTheme="majorHAnsi"/>
              </w:rPr>
            </w:pPr>
            <w:proofErr w:type="spellStart"/>
            <w:r w:rsidRPr="00274B38">
              <w:rPr>
                <w:rFonts w:asciiTheme="majorHAnsi" w:hAnsiTheme="majorHAnsi"/>
              </w:rPr>
              <w:t>Analyticaltools</w:t>
            </w:r>
            <w:proofErr w:type="spellEnd"/>
          </w:p>
        </w:tc>
        <w:tc>
          <w:tcPr>
            <w:tcW w:w="6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49935" w14:textId="77777777" w:rsidR="00E90284" w:rsidRPr="00274B38" w:rsidRDefault="00E90284" w:rsidP="00E90284">
            <w:pPr>
              <w:pStyle w:val="TableParagraph"/>
              <w:spacing w:before="56"/>
              <w:ind w:left="165"/>
              <w:rPr>
                <w:rFonts w:asciiTheme="majorHAnsi" w:hAnsiTheme="majorHAnsi"/>
              </w:rPr>
            </w:pPr>
            <w:r w:rsidRPr="00274B38">
              <w:rPr>
                <w:rFonts w:asciiTheme="majorHAnsi" w:hAnsiTheme="majorHAnsi"/>
              </w:rPr>
              <w:t>Tableau,</w:t>
            </w:r>
            <w:r w:rsidR="0021150F">
              <w:rPr>
                <w:rFonts w:asciiTheme="majorHAnsi" w:hAnsiTheme="majorHAnsi"/>
              </w:rPr>
              <w:t xml:space="preserve"> </w:t>
            </w:r>
            <w:proofErr w:type="spellStart"/>
            <w:r w:rsidRPr="00274B38">
              <w:rPr>
                <w:rFonts w:asciiTheme="majorHAnsi" w:hAnsiTheme="majorHAnsi"/>
              </w:rPr>
              <w:t>PowerBI</w:t>
            </w:r>
            <w:proofErr w:type="spellEnd"/>
          </w:p>
        </w:tc>
      </w:tr>
      <w:tr w:rsidR="00E90284" w:rsidRPr="00274B38" w14:paraId="582FFA06" w14:textId="77777777" w:rsidTr="00274B38">
        <w:trPr>
          <w:trHeight w:val="4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175E7" w14:textId="77777777" w:rsidR="00E90284" w:rsidRPr="00274B38" w:rsidRDefault="00E90284" w:rsidP="00E90284">
            <w:pPr>
              <w:pStyle w:val="TableParagraph"/>
              <w:rPr>
                <w:rFonts w:asciiTheme="majorHAnsi" w:hAnsiTheme="majorHAnsi"/>
              </w:rPr>
            </w:pPr>
            <w:proofErr w:type="spellStart"/>
            <w:r w:rsidRPr="00274B38">
              <w:rPr>
                <w:rFonts w:asciiTheme="majorHAnsi" w:hAnsiTheme="majorHAnsi"/>
              </w:rPr>
              <w:t>WebDevelopment</w:t>
            </w:r>
            <w:proofErr w:type="spellEnd"/>
          </w:p>
        </w:tc>
        <w:tc>
          <w:tcPr>
            <w:tcW w:w="6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4E772" w14:textId="77777777" w:rsidR="00E90284" w:rsidRPr="00274B38" w:rsidRDefault="00E90284" w:rsidP="00E90284">
            <w:pPr>
              <w:pStyle w:val="TableParagraph"/>
              <w:ind w:left="110"/>
              <w:rPr>
                <w:rFonts w:asciiTheme="majorHAnsi" w:hAnsiTheme="majorHAnsi"/>
              </w:rPr>
            </w:pPr>
            <w:r w:rsidRPr="00274B38">
              <w:rPr>
                <w:rFonts w:asciiTheme="majorHAnsi" w:hAnsiTheme="majorHAnsi"/>
              </w:rPr>
              <w:t xml:space="preserve"> Full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stack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front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and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back-end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development,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UI&amp;UX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screen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mockups</w:t>
            </w:r>
          </w:p>
        </w:tc>
      </w:tr>
      <w:tr w:rsidR="00E90284" w:rsidRPr="00274B38" w14:paraId="5E86A96B" w14:textId="77777777" w:rsidTr="00274B38">
        <w:trPr>
          <w:trHeight w:val="45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78A87" w14:textId="77777777" w:rsidR="00E90284" w:rsidRPr="00274B38" w:rsidRDefault="00E90284" w:rsidP="00E90284">
            <w:pPr>
              <w:pStyle w:val="TableParagraph"/>
              <w:spacing w:before="57"/>
              <w:rPr>
                <w:rFonts w:asciiTheme="majorHAnsi" w:hAnsiTheme="majorHAnsi"/>
              </w:rPr>
            </w:pPr>
            <w:proofErr w:type="spellStart"/>
            <w:r w:rsidRPr="00274B38">
              <w:rPr>
                <w:rFonts w:asciiTheme="majorHAnsi" w:hAnsiTheme="majorHAnsi"/>
              </w:rPr>
              <w:t>OperatingSystems</w:t>
            </w:r>
            <w:proofErr w:type="spellEnd"/>
          </w:p>
        </w:tc>
        <w:tc>
          <w:tcPr>
            <w:tcW w:w="6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A286C" w14:textId="77777777" w:rsidR="00E90284" w:rsidRPr="00274B38" w:rsidRDefault="00E90284" w:rsidP="00E90284">
            <w:pPr>
              <w:spacing w:after="0" w:line="240" w:lineRule="auto"/>
              <w:jc w:val="both"/>
              <w:rPr>
                <w:rFonts w:asciiTheme="majorHAnsi" w:eastAsia="Calibri Light" w:hAnsiTheme="majorHAnsi" w:cs="Calibri Light"/>
                <w:b/>
              </w:rPr>
            </w:pPr>
            <w:r w:rsidRPr="00274B38">
              <w:rPr>
                <w:rFonts w:asciiTheme="majorHAnsi" w:hAnsiTheme="majorHAnsi"/>
              </w:rPr>
              <w:t xml:space="preserve">   </w:t>
            </w:r>
            <w:proofErr w:type="spellStart"/>
            <w:r w:rsidRPr="00274B38">
              <w:rPr>
                <w:rFonts w:asciiTheme="majorHAnsi" w:hAnsiTheme="majorHAnsi"/>
              </w:rPr>
              <w:t>WindowsNT</w:t>
            </w:r>
            <w:proofErr w:type="spellEnd"/>
            <w:r w:rsidRPr="00274B38">
              <w:rPr>
                <w:rFonts w:asciiTheme="majorHAnsi" w:hAnsiTheme="majorHAnsi"/>
              </w:rPr>
              <w:t>/XP/2000,UNIX,</w:t>
            </w:r>
            <w:r w:rsidRPr="00274B38">
              <w:rPr>
                <w:rFonts w:asciiTheme="majorHAnsi" w:eastAsia="Calibri Light" w:hAnsiTheme="majorHAnsi" w:cs="Calibri Light"/>
                <w:b/>
              </w:rPr>
              <w:t xml:space="preserve"> Windows 7/10/, HP_UX, Linux, MS-DOS, MAC</w:t>
            </w:r>
          </w:p>
          <w:p w14:paraId="45DD86BC" w14:textId="77777777" w:rsidR="00E90284" w:rsidRPr="00274B38" w:rsidRDefault="00E90284" w:rsidP="00E90284">
            <w:pPr>
              <w:pStyle w:val="TableParagraph"/>
              <w:spacing w:before="57"/>
              <w:ind w:left="165"/>
              <w:rPr>
                <w:rFonts w:asciiTheme="majorHAnsi" w:hAnsiTheme="majorHAnsi"/>
              </w:rPr>
            </w:pPr>
          </w:p>
        </w:tc>
      </w:tr>
      <w:tr w:rsidR="00E90284" w:rsidRPr="00274B38" w14:paraId="30C24B70" w14:textId="77777777" w:rsidTr="00274B38">
        <w:trPr>
          <w:trHeight w:val="82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E66E1" w14:textId="77777777" w:rsidR="00E90284" w:rsidRPr="00274B38" w:rsidRDefault="00E90284" w:rsidP="00E90284">
            <w:pPr>
              <w:pStyle w:val="TableParagraph"/>
              <w:tabs>
                <w:tab w:val="left" w:pos="1134"/>
              </w:tabs>
              <w:spacing w:before="39" w:line="310" w:lineRule="atLeast"/>
              <w:ind w:right="113"/>
              <w:rPr>
                <w:rFonts w:asciiTheme="majorHAnsi" w:hAnsiTheme="majorHAnsi"/>
              </w:rPr>
            </w:pPr>
            <w:r w:rsidRPr="00274B38">
              <w:rPr>
                <w:rFonts w:asciiTheme="majorHAnsi" w:hAnsiTheme="majorHAnsi"/>
              </w:rPr>
              <w:t xml:space="preserve">Team </w:t>
            </w:r>
            <w:r w:rsidRPr="00274B38">
              <w:rPr>
                <w:rFonts w:asciiTheme="majorHAnsi" w:hAnsiTheme="majorHAnsi"/>
                <w:spacing w:val="-1"/>
              </w:rPr>
              <w:t xml:space="preserve">Collaboration </w:t>
            </w:r>
            <w:r w:rsidRPr="00274B38">
              <w:rPr>
                <w:rFonts w:asciiTheme="majorHAnsi" w:hAnsiTheme="majorHAnsi"/>
              </w:rPr>
              <w:t>tools</w:t>
            </w:r>
          </w:p>
        </w:tc>
        <w:tc>
          <w:tcPr>
            <w:tcW w:w="6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DACFC" w14:textId="77777777" w:rsidR="00E90284" w:rsidRPr="00274B38" w:rsidRDefault="00E90284" w:rsidP="0021150F">
            <w:pPr>
              <w:pStyle w:val="TableParagraph"/>
              <w:spacing w:before="39" w:line="310" w:lineRule="atLeast"/>
              <w:ind w:left="110" w:right="85"/>
              <w:jc w:val="both"/>
              <w:rPr>
                <w:rFonts w:asciiTheme="majorHAnsi" w:hAnsiTheme="majorHAnsi"/>
              </w:rPr>
            </w:pPr>
            <w:r w:rsidRPr="00274B38">
              <w:rPr>
                <w:rFonts w:asciiTheme="majorHAnsi" w:hAnsiTheme="majorHAnsi"/>
              </w:rPr>
              <w:t>HP ALM Octane, JIRA/Agile, Confluence, Microso</w:t>
            </w:r>
            <w:r w:rsidR="0021150F">
              <w:rPr>
                <w:rFonts w:asciiTheme="majorHAnsi" w:hAnsiTheme="majorHAnsi"/>
              </w:rPr>
              <w:t xml:space="preserve">ft Teams, Office 365 Visual </w:t>
            </w:r>
            <w:proofErr w:type="spellStart"/>
            <w:r w:rsidRPr="00274B38">
              <w:rPr>
                <w:rFonts w:asciiTheme="majorHAnsi" w:hAnsiTheme="majorHAnsi"/>
              </w:rPr>
              <w:t>studioservices</w:t>
            </w:r>
            <w:proofErr w:type="spellEnd"/>
            <w:r w:rsidRPr="00274B38">
              <w:rPr>
                <w:rFonts w:asciiTheme="majorHAnsi" w:hAnsiTheme="majorHAnsi"/>
              </w:rPr>
              <w:t>,</w:t>
            </w:r>
            <w:r w:rsidR="0021150F">
              <w:rPr>
                <w:rFonts w:asciiTheme="majorHAnsi" w:hAnsiTheme="majorHAnsi"/>
              </w:rPr>
              <w:t xml:space="preserve"> </w:t>
            </w:r>
            <w:proofErr w:type="spellStart"/>
            <w:r w:rsidRPr="00274B38">
              <w:rPr>
                <w:rFonts w:asciiTheme="majorHAnsi" w:hAnsiTheme="majorHAnsi"/>
              </w:rPr>
              <w:t>MSSharePoint</w:t>
            </w:r>
            <w:proofErr w:type="spellEnd"/>
            <w:r w:rsidRPr="00274B38">
              <w:rPr>
                <w:rFonts w:asciiTheme="majorHAnsi" w:hAnsiTheme="majorHAnsi"/>
              </w:rPr>
              <w:t>,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Basic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knowledge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of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Rally, territory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mapping   software</w:t>
            </w:r>
          </w:p>
        </w:tc>
      </w:tr>
      <w:tr w:rsidR="00E90284" w:rsidRPr="00274B38" w14:paraId="07CDC3E0" w14:textId="77777777" w:rsidTr="00274B38">
        <w:trPr>
          <w:trHeight w:val="47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4E653" w14:textId="77777777" w:rsidR="00E90284" w:rsidRPr="00274B38" w:rsidRDefault="00E90284" w:rsidP="00E90284">
            <w:pPr>
              <w:pStyle w:val="TableParagraph"/>
              <w:rPr>
                <w:rFonts w:asciiTheme="majorHAnsi" w:hAnsiTheme="majorHAnsi"/>
              </w:rPr>
            </w:pPr>
            <w:proofErr w:type="spellStart"/>
            <w:r w:rsidRPr="00274B38">
              <w:rPr>
                <w:rFonts w:asciiTheme="majorHAnsi" w:hAnsiTheme="majorHAnsi"/>
              </w:rPr>
              <w:t>BusinessApplications</w:t>
            </w:r>
            <w:proofErr w:type="spellEnd"/>
          </w:p>
        </w:tc>
        <w:tc>
          <w:tcPr>
            <w:tcW w:w="6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4C171" w14:textId="77777777" w:rsidR="00E90284" w:rsidRPr="00274B38" w:rsidRDefault="00E90284" w:rsidP="00E90284">
            <w:pPr>
              <w:spacing w:after="0" w:line="240" w:lineRule="auto"/>
              <w:jc w:val="both"/>
              <w:rPr>
                <w:rFonts w:asciiTheme="majorHAnsi" w:hAnsiTheme="majorHAnsi"/>
                <w:lang w:val="en-US"/>
              </w:rPr>
            </w:pPr>
            <w:r w:rsidRPr="00274B38">
              <w:rPr>
                <w:rFonts w:asciiTheme="majorHAnsi" w:hAnsiTheme="majorHAnsi"/>
              </w:rPr>
              <w:t xml:space="preserve"> </w:t>
            </w:r>
            <w:proofErr w:type="spellStart"/>
            <w:r w:rsidRPr="00274B38">
              <w:rPr>
                <w:rFonts w:asciiTheme="majorHAnsi" w:hAnsiTheme="majorHAnsi"/>
              </w:rPr>
              <w:t>MSProject</w:t>
            </w:r>
            <w:proofErr w:type="spellEnd"/>
            <w:r w:rsidRPr="00274B38">
              <w:rPr>
                <w:rFonts w:asciiTheme="majorHAnsi" w:hAnsiTheme="majorHAnsi"/>
              </w:rPr>
              <w:t>,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Microsoft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Office</w:t>
            </w:r>
            <w:r w:rsidR="0021150F">
              <w:rPr>
                <w:rFonts w:asciiTheme="majorHAnsi" w:hAnsiTheme="majorHAnsi"/>
              </w:rPr>
              <w:t xml:space="preserve"> </w:t>
            </w:r>
            <w:r w:rsidRPr="00274B38">
              <w:rPr>
                <w:rFonts w:asciiTheme="majorHAnsi" w:hAnsiTheme="majorHAnsi"/>
              </w:rPr>
              <w:t>Suite,</w:t>
            </w:r>
            <w:r w:rsidR="0021150F">
              <w:rPr>
                <w:rFonts w:asciiTheme="majorHAnsi" w:hAnsiTheme="majorHAnsi"/>
              </w:rPr>
              <w:t xml:space="preserve"> </w:t>
            </w:r>
            <w:proofErr w:type="spellStart"/>
            <w:r w:rsidRPr="00274B38">
              <w:rPr>
                <w:rFonts w:asciiTheme="majorHAnsi" w:hAnsiTheme="majorHAnsi"/>
              </w:rPr>
              <w:t>MSOutlook</w:t>
            </w:r>
            <w:proofErr w:type="spellEnd"/>
            <w:r w:rsidRPr="00274B38">
              <w:rPr>
                <w:rFonts w:asciiTheme="majorHAnsi" w:hAnsiTheme="majorHAnsi"/>
              </w:rPr>
              <w:t>.</w:t>
            </w:r>
          </w:p>
        </w:tc>
      </w:tr>
    </w:tbl>
    <w:tbl>
      <w:tblPr>
        <w:tblStyle w:val="TableGrid"/>
        <w:tblW w:w="0" w:type="auto"/>
        <w:shd w:val="clear" w:color="auto" w:fill="C6D9F1" w:themeFill="text2" w:themeFillTint="33"/>
        <w:tblLook w:val="04A0" w:firstRow="1" w:lastRow="0" w:firstColumn="1" w:lastColumn="0" w:noHBand="0" w:noVBand="1"/>
      </w:tblPr>
      <w:tblGrid>
        <w:gridCol w:w="9396"/>
      </w:tblGrid>
      <w:tr w:rsidR="000619C3" w:rsidRPr="00EC479F" w14:paraId="61739687" w14:textId="77777777" w:rsidTr="00E447DA">
        <w:tc>
          <w:tcPr>
            <w:tcW w:w="9396" w:type="dxa"/>
            <w:shd w:val="clear" w:color="auto" w:fill="C6D9F1" w:themeFill="text2" w:themeFillTint="33"/>
          </w:tcPr>
          <w:p w14:paraId="7BE02836" w14:textId="77777777" w:rsidR="000619C3" w:rsidRPr="000619C3" w:rsidRDefault="000619C3" w:rsidP="000619C3">
            <w:pPr>
              <w:rPr>
                <w:b/>
                <w:sz w:val="24"/>
                <w:szCs w:val="24"/>
              </w:rPr>
            </w:pPr>
            <w:r w:rsidRPr="000619C3">
              <w:rPr>
                <w:b/>
                <w:sz w:val="24"/>
                <w:szCs w:val="24"/>
              </w:rPr>
              <w:t>PROFESSIONAL EXPERIENCE:</w:t>
            </w:r>
          </w:p>
        </w:tc>
      </w:tr>
    </w:tbl>
    <w:p w14:paraId="04BCAD95" w14:textId="77777777" w:rsidR="00D403C1" w:rsidRDefault="00D403C1" w:rsidP="006149DD">
      <w:pPr>
        <w:tabs>
          <w:tab w:val="left" w:pos="8938"/>
        </w:tabs>
        <w:spacing w:before="1" w:after="0" w:line="252" w:lineRule="auto"/>
        <w:ind w:right="101"/>
        <w:rPr>
          <w:rFonts w:asciiTheme="majorHAnsi" w:hAnsiTheme="majorHAnsi"/>
          <w:b/>
          <w:color w:val="1F1F1F"/>
          <w:sz w:val="24"/>
          <w:szCs w:val="24"/>
          <w:shd w:val="clear" w:color="auto" w:fill="FFFFFF"/>
        </w:rPr>
      </w:pPr>
    </w:p>
    <w:p w14:paraId="555BED31" w14:textId="77777777" w:rsidR="00D403C1" w:rsidRDefault="00D403C1" w:rsidP="006149DD">
      <w:pPr>
        <w:tabs>
          <w:tab w:val="left" w:pos="8938"/>
        </w:tabs>
        <w:spacing w:before="1" w:after="0" w:line="252" w:lineRule="auto"/>
        <w:ind w:right="101"/>
        <w:rPr>
          <w:rFonts w:asciiTheme="majorHAnsi" w:hAnsiTheme="majorHAnsi"/>
          <w:b/>
          <w:color w:val="1F1F1F"/>
          <w:sz w:val="24"/>
          <w:szCs w:val="24"/>
          <w:shd w:val="clear" w:color="auto" w:fill="FFFFFF"/>
        </w:rPr>
      </w:pPr>
    </w:p>
    <w:p w14:paraId="351586F0" w14:textId="1B11CA9F" w:rsidR="006149DD" w:rsidRPr="006149DD" w:rsidRDefault="006149DD" w:rsidP="006149DD">
      <w:pPr>
        <w:tabs>
          <w:tab w:val="left" w:pos="8938"/>
        </w:tabs>
        <w:spacing w:before="1" w:after="0" w:line="252" w:lineRule="auto"/>
        <w:ind w:right="101"/>
        <w:rPr>
          <w:rFonts w:asciiTheme="majorHAnsi" w:hAnsiTheme="majorHAnsi"/>
          <w:b/>
          <w:sz w:val="24"/>
          <w:szCs w:val="24"/>
        </w:rPr>
      </w:pPr>
      <w:r w:rsidRPr="006149DD">
        <w:rPr>
          <w:rFonts w:asciiTheme="majorHAnsi" w:hAnsiTheme="majorHAnsi"/>
          <w:b/>
          <w:color w:val="1F1F1F"/>
          <w:sz w:val="24"/>
          <w:szCs w:val="24"/>
          <w:shd w:val="clear" w:color="auto" w:fill="FFFFFF"/>
        </w:rPr>
        <w:t>Commonwealth of Kentucky</w:t>
      </w:r>
      <w:r w:rsidRPr="006149DD">
        <w:rPr>
          <w:rFonts w:asciiTheme="majorHAnsi" w:hAnsiTheme="majorHAnsi"/>
          <w:b/>
          <w:color w:val="1F1F1F"/>
          <w:sz w:val="31"/>
          <w:szCs w:val="33"/>
          <w:shd w:val="clear" w:color="auto" w:fill="FFFFFF"/>
        </w:rPr>
        <w:t xml:space="preserve">                                     </w:t>
      </w:r>
      <w:r w:rsidR="006A42F3">
        <w:rPr>
          <w:rFonts w:asciiTheme="majorHAnsi" w:hAnsiTheme="majorHAnsi"/>
          <w:b/>
          <w:sz w:val="24"/>
          <w:szCs w:val="24"/>
        </w:rPr>
        <w:t>August2024 – December 2024</w:t>
      </w:r>
    </w:p>
    <w:p w14:paraId="6880BD34" w14:textId="5332A223" w:rsidR="006149DD" w:rsidRPr="00A8287A" w:rsidRDefault="006149DD" w:rsidP="006149DD">
      <w:pPr>
        <w:tabs>
          <w:tab w:val="left" w:pos="8938"/>
        </w:tabs>
        <w:spacing w:before="1" w:after="0" w:line="252" w:lineRule="auto"/>
        <w:ind w:right="101"/>
        <w:rPr>
          <w:rFonts w:asciiTheme="majorHAnsi" w:hAnsiTheme="majorHAnsi"/>
          <w:b/>
          <w:sz w:val="24"/>
          <w:szCs w:val="24"/>
        </w:rPr>
      </w:pPr>
      <w:r w:rsidRPr="006149DD">
        <w:rPr>
          <w:rFonts w:asciiTheme="majorHAnsi" w:hAnsiTheme="majorHAnsi"/>
          <w:b/>
          <w:color w:val="1F1F1F"/>
          <w:sz w:val="24"/>
          <w:szCs w:val="24"/>
          <w:shd w:val="clear" w:color="auto" w:fill="FFFFFF"/>
        </w:rPr>
        <w:t>Department of Revenue</w:t>
      </w:r>
      <w:r w:rsidRPr="006149DD">
        <w:rPr>
          <w:rFonts w:asciiTheme="majorHAnsi" w:hAnsiTheme="majorHAnsi"/>
          <w:b/>
          <w:color w:val="1F1F1F"/>
          <w:sz w:val="31"/>
          <w:szCs w:val="33"/>
          <w:shd w:val="clear" w:color="auto" w:fill="FFFFFF"/>
        </w:rPr>
        <w:t> </w:t>
      </w:r>
      <w:r w:rsidRPr="006149DD">
        <w:rPr>
          <w:rFonts w:asciiTheme="majorHAnsi" w:hAnsiTheme="majorHAnsi"/>
          <w:b/>
          <w:szCs w:val="24"/>
        </w:rPr>
        <w:t xml:space="preserve">                           </w:t>
      </w:r>
    </w:p>
    <w:p w14:paraId="06F4A8C3" w14:textId="77777777" w:rsidR="00BD7F2E" w:rsidRDefault="006149DD" w:rsidP="00BD7F2E">
      <w:pPr>
        <w:tabs>
          <w:tab w:val="left" w:pos="8938"/>
        </w:tabs>
        <w:spacing w:before="1" w:after="0" w:line="252" w:lineRule="auto"/>
        <w:ind w:right="101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Business Analyst</w:t>
      </w:r>
      <w:bookmarkStart w:id="0" w:name="_GoBack"/>
      <w:bookmarkEnd w:id="0"/>
    </w:p>
    <w:p w14:paraId="27369C57" w14:textId="72FAE793" w:rsidR="006149DD" w:rsidRPr="00BD7F2E" w:rsidRDefault="00BD7F2E" w:rsidP="00BD7F2E">
      <w:pPr>
        <w:tabs>
          <w:tab w:val="left" w:pos="8938"/>
        </w:tabs>
        <w:spacing w:before="1" w:after="0" w:line="252" w:lineRule="auto"/>
        <w:ind w:right="101"/>
        <w:rPr>
          <w:rFonts w:asciiTheme="majorHAnsi" w:hAnsiTheme="majorHAnsi"/>
          <w:b/>
          <w:sz w:val="24"/>
        </w:rPr>
      </w:pPr>
      <w:r>
        <w:rPr>
          <w:u w:val="single"/>
          <w:lang w:val="en-US"/>
        </w:rPr>
        <w:lastRenderedPageBreak/>
        <w:t>Responsibilities:</w:t>
      </w:r>
    </w:p>
    <w:p w14:paraId="427991B9" w14:textId="0C1D1EE9" w:rsidR="006149DD" w:rsidRPr="006149DD" w:rsidRDefault="006149DD" w:rsidP="006149D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</w:rPr>
      </w:pPr>
      <w:r w:rsidRPr="006149DD">
        <w:rPr>
          <w:rFonts w:ascii="Calibri" w:eastAsia="Times New Roman" w:hAnsi="Calibri" w:cs="Calibri"/>
          <w:szCs w:val="24"/>
        </w:rPr>
        <w:t>Led cross-functional teams in business process re-engineering initiatives, driving continuous improvement and optimizing operational efficiency.</w:t>
      </w:r>
    </w:p>
    <w:p w14:paraId="3196AC4C" w14:textId="77777777" w:rsidR="006149DD" w:rsidRDefault="006149DD" w:rsidP="006149D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</w:rPr>
      </w:pPr>
      <w:r w:rsidRPr="006149DD">
        <w:rPr>
          <w:rFonts w:ascii="Calibri" w:eastAsia="Times New Roman" w:hAnsi="Calibri" w:cs="Calibri"/>
          <w:szCs w:val="24"/>
        </w:rPr>
        <w:t xml:space="preserve">Documented and </w:t>
      </w:r>
      <w:proofErr w:type="spellStart"/>
      <w:r w:rsidRPr="006149DD">
        <w:rPr>
          <w:rFonts w:ascii="Calibri" w:eastAsia="Times New Roman" w:hAnsi="Calibri" w:cs="Calibri"/>
          <w:szCs w:val="24"/>
        </w:rPr>
        <w:t>analyzed</w:t>
      </w:r>
      <w:proofErr w:type="spellEnd"/>
      <w:r w:rsidRPr="006149DD">
        <w:rPr>
          <w:rFonts w:ascii="Calibri" w:eastAsia="Times New Roman" w:hAnsi="Calibri" w:cs="Calibri"/>
          <w:szCs w:val="24"/>
        </w:rPr>
        <w:t xml:space="preserve"> requirements, creating detailed user stories, use cases, process maps, and data flow diagrams to support project objectives.</w:t>
      </w:r>
    </w:p>
    <w:p w14:paraId="64398B4A" w14:textId="71646C51" w:rsidR="006149DD" w:rsidRDefault="006149DD" w:rsidP="006149D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</w:rPr>
      </w:pPr>
      <w:r w:rsidRPr="006149DD">
        <w:rPr>
          <w:rFonts w:ascii="Calibri" w:eastAsia="Times New Roman" w:hAnsi="Calibri" w:cs="Calibri"/>
          <w:szCs w:val="24"/>
        </w:rPr>
        <w:t xml:space="preserve"> Conducted unit and functional testing to ensure the quality and functionality of system enhancements, facilitating successful implementation of new features.</w:t>
      </w:r>
    </w:p>
    <w:p w14:paraId="6974AC7C" w14:textId="6A55FFF7" w:rsidR="006149DD" w:rsidRDefault="006149DD" w:rsidP="006149D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</w:rPr>
      </w:pPr>
      <w:r>
        <w:rPr>
          <w:rFonts w:ascii="Calibri" w:eastAsia="Times New Roman" w:hAnsi="Calibri" w:cs="Calibri"/>
          <w:szCs w:val="24"/>
        </w:rPr>
        <w:t xml:space="preserve"> </w:t>
      </w:r>
      <w:r w:rsidRPr="006149DD">
        <w:rPr>
          <w:rFonts w:ascii="Calibri" w:eastAsia="Times New Roman" w:hAnsi="Calibri" w:cs="Calibri"/>
          <w:szCs w:val="24"/>
        </w:rPr>
        <w:t>Provided comprehensive training and knowledge transfer to development teams, testing personnel, and end users on the functionality of legal system applications.</w:t>
      </w:r>
    </w:p>
    <w:p w14:paraId="0A3EAC32" w14:textId="77777777" w:rsidR="006149DD" w:rsidRDefault="006149DD" w:rsidP="006149D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</w:rPr>
      </w:pPr>
      <w:r w:rsidRPr="006149DD">
        <w:rPr>
          <w:rFonts w:ascii="Calibri" w:eastAsia="Times New Roman" w:hAnsi="Calibri" w:cs="Calibri"/>
          <w:szCs w:val="24"/>
        </w:rPr>
        <w:t xml:space="preserve"> Evaluated and recommended software and hardware solutions, including off-the-shelf and open-source options, ensuring alignment with business needs and system architecture.</w:t>
      </w:r>
    </w:p>
    <w:p w14:paraId="1E92EF16" w14:textId="03026220" w:rsidR="00BD7F2E" w:rsidRPr="00BD7F2E" w:rsidRDefault="00BD7F2E" w:rsidP="006149D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</w:rPr>
      </w:pPr>
      <w:r>
        <w:t>Executed unit and functional testing of tax applications to ensure accuracy and compliance with state and federal tax regulations, identifying and resolving issues prior to deployment.</w:t>
      </w:r>
    </w:p>
    <w:p w14:paraId="0D7B29BD" w14:textId="130273BF" w:rsidR="00BD7F2E" w:rsidRDefault="00BD7F2E" w:rsidP="006149D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</w:rPr>
      </w:pPr>
      <w:r>
        <w:t>Created and implemented change management strategies that included communication plans, training sessions, and support resources to ensure smooth transitions during system upgrades.</w:t>
      </w:r>
    </w:p>
    <w:p w14:paraId="0222E455" w14:textId="77777777" w:rsidR="006149DD" w:rsidRDefault="006149DD" w:rsidP="00964086">
      <w:pPr>
        <w:tabs>
          <w:tab w:val="left" w:pos="8938"/>
        </w:tabs>
        <w:spacing w:before="1" w:after="0" w:line="252" w:lineRule="auto"/>
        <w:ind w:right="101"/>
        <w:rPr>
          <w:rFonts w:asciiTheme="majorHAnsi" w:hAnsiTheme="majorHAnsi"/>
          <w:b/>
          <w:sz w:val="24"/>
          <w:szCs w:val="24"/>
        </w:rPr>
      </w:pPr>
    </w:p>
    <w:p w14:paraId="2430A830" w14:textId="338A692D" w:rsidR="00964086" w:rsidRPr="00A8287A" w:rsidRDefault="00321280" w:rsidP="00964086">
      <w:pPr>
        <w:tabs>
          <w:tab w:val="left" w:pos="8938"/>
        </w:tabs>
        <w:spacing w:before="1" w:after="0" w:line="252" w:lineRule="auto"/>
        <w:ind w:right="101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American Express                                                    </w:t>
      </w:r>
      <w:r w:rsidR="005B167F">
        <w:rPr>
          <w:rFonts w:asciiTheme="majorHAnsi" w:hAnsiTheme="majorHAnsi"/>
          <w:b/>
          <w:sz w:val="24"/>
          <w:szCs w:val="24"/>
        </w:rPr>
        <w:t xml:space="preserve">                            </w:t>
      </w:r>
      <w:r w:rsidR="006A42F3">
        <w:rPr>
          <w:rFonts w:asciiTheme="majorHAnsi" w:hAnsiTheme="majorHAnsi"/>
          <w:b/>
          <w:sz w:val="24"/>
          <w:szCs w:val="24"/>
        </w:rPr>
        <w:t xml:space="preserve">       Mar 2021 – June 2024</w:t>
      </w:r>
    </w:p>
    <w:p w14:paraId="15AB4598" w14:textId="41618322" w:rsidR="00EB0885" w:rsidRPr="00CD3708" w:rsidRDefault="00642E92" w:rsidP="00CD3708">
      <w:pPr>
        <w:tabs>
          <w:tab w:val="left" w:pos="8938"/>
        </w:tabs>
        <w:spacing w:before="1" w:after="0" w:line="252" w:lineRule="auto"/>
        <w:ind w:right="101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 xml:space="preserve">Business </w:t>
      </w:r>
      <w:r w:rsidR="00964086" w:rsidRPr="00A8287A">
        <w:rPr>
          <w:rFonts w:asciiTheme="majorHAnsi" w:hAnsiTheme="majorHAnsi"/>
          <w:b/>
          <w:sz w:val="24"/>
        </w:rPr>
        <w:t>Analyst–Salesforce</w:t>
      </w:r>
    </w:p>
    <w:p w14:paraId="66999163" w14:textId="77777777" w:rsidR="00964086" w:rsidRPr="00274B38" w:rsidRDefault="00964086" w:rsidP="00D04271">
      <w:pPr>
        <w:spacing w:after="0" w:line="240" w:lineRule="auto"/>
        <w:jc w:val="both"/>
        <w:rPr>
          <w:u w:val="single"/>
          <w:lang w:val="en-US"/>
        </w:rPr>
      </w:pPr>
      <w:r w:rsidRPr="00274B38">
        <w:rPr>
          <w:u w:val="single"/>
          <w:lang w:val="en-US"/>
        </w:rPr>
        <w:t>Responsibilities:</w:t>
      </w:r>
    </w:p>
    <w:p w14:paraId="25007D9D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Conducted thorough and extensive interviews, workshops, and discussions with end-users, underwriters, and other stakeholders to elicit and document requirements.</w:t>
      </w:r>
    </w:p>
    <w:p w14:paraId="1EDFB9D8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Extensive experience in commercial lending covering deal origination, agreements, credit appraisal, and various lifecycle events.</w:t>
      </w:r>
    </w:p>
    <w:p w14:paraId="07E943BA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Conducted detailed analysis of interface mapping requirements for various systems and applications.</w:t>
      </w:r>
    </w:p>
    <w:p w14:paraId="1AD7E926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Developed mapping documents outlining data transformations, message formats, and communication protocols.</w:t>
      </w:r>
    </w:p>
    <w:p w14:paraId="68182195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Worked closely with development teams to validate mappings and ensure accurate implementation.</w:t>
      </w:r>
    </w:p>
    <w:p w14:paraId="00CD359D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Defined clear acceptance criteria and conducted thorough testing to ensure outcomes met specified requirements.</w:t>
      </w:r>
    </w:p>
    <w:p w14:paraId="5B8E6B66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Facilitated effective communication between business stakeholders, developers, and project teams.</w:t>
      </w:r>
    </w:p>
    <w:p w14:paraId="01BB1E12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Ensured projects followed best practices from initiation through to deployment and maintenance.</w:t>
      </w:r>
    </w:p>
    <w:p w14:paraId="027D5AB4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Developed and maintained strong relationships with stakeholders ensuring their needs were met and expectations were managed.</w:t>
      </w:r>
    </w:p>
    <w:p w14:paraId="1E0D6DC8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Managed software migration projects across different platforms ensuring smooth transitions and integration.</w:t>
      </w:r>
    </w:p>
    <w:p w14:paraId="04395996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Assisted in the development of wireframes and prototypes to visualize user interfaces and workflows.</w:t>
      </w:r>
    </w:p>
    <w:p w14:paraId="272E89B7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Logged and managed tasks, user stories, and defects in JIRA, ensuring clear communication of requirements and priorities.</w:t>
      </w:r>
    </w:p>
    <w:p w14:paraId="3F65EA20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Developed and executed test plans, test cases, and test scripts to ensure quality assurance in Salesforce applications.</w:t>
      </w:r>
    </w:p>
    <w:p w14:paraId="43D3B3C1" w14:textId="77777777" w:rsidR="00CD3708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Conducted functional, regression, and integration testing to identify defects and ensure adherence to requirements.</w:t>
      </w:r>
    </w:p>
    <w:p w14:paraId="2788D20F" w14:textId="0334AE98" w:rsidR="00EB0885" w:rsidRPr="00CD3708" w:rsidRDefault="00CD3708" w:rsidP="00CD37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lastRenderedPageBreak/>
        <w:t>Collaborated with cross-functional departments and developers to troubleshoot issues and verify fixes</w:t>
      </w:r>
    </w:p>
    <w:p w14:paraId="46EF4A43" w14:textId="0BFC0DDB" w:rsidR="00964086" w:rsidRDefault="00E447DA" w:rsidP="00D04271">
      <w:pPr>
        <w:spacing w:after="0" w:line="240" w:lineRule="auto"/>
        <w:jc w:val="both"/>
        <w:rPr>
          <w:lang w:val="en-US"/>
        </w:rPr>
      </w:pPr>
      <w:r w:rsidRPr="00274B38">
        <w:rPr>
          <w:b/>
          <w:u w:val="single"/>
          <w:lang w:val="en-US"/>
        </w:rPr>
        <w:t>Environment:</w:t>
      </w:r>
      <w:r w:rsidR="00274B38">
        <w:rPr>
          <w:b/>
          <w:lang w:val="en-US"/>
        </w:rPr>
        <w:t xml:space="preserve"> </w:t>
      </w:r>
      <w:r w:rsidR="00964086" w:rsidRPr="003359F0">
        <w:rPr>
          <w:lang w:val="en-US"/>
        </w:rPr>
        <w:t>Java, JIRA/Agile, SharePoint,</w:t>
      </w:r>
      <w:r w:rsidR="00CD3708" w:rsidRPr="00CD3708">
        <w:rPr>
          <w:lang w:val="en-US"/>
        </w:rPr>
        <w:t xml:space="preserve"> </w:t>
      </w:r>
      <w:r w:rsidR="00CD3708">
        <w:rPr>
          <w:lang w:val="en-US"/>
        </w:rPr>
        <w:t>Salesforce,</w:t>
      </w:r>
      <w:r w:rsidR="007214AE">
        <w:rPr>
          <w:lang w:val="en-US"/>
        </w:rPr>
        <w:t xml:space="preserve"> </w:t>
      </w:r>
      <w:r w:rsidR="00CD3708">
        <w:rPr>
          <w:lang w:val="en-US"/>
        </w:rPr>
        <w:t>I</w:t>
      </w:r>
      <w:r w:rsidR="007214AE">
        <w:rPr>
          <w:lang w:val="en-US"/>
        </w:rPr>
        <w:t>nterface mapping</w:t>
      </w:r>
      <w:r w:rsidR="00964086" w:rsidRPr="003359F0">
        <w:rPr>
          <w:lang w:val="en-US"/>
        </w:rPr>
        <w:t xml:space="preserve"> Microsoft Teams, Office 365, SQL, SQL Server, MS Office,</w:t>
      </w:r>
      <w:r w:rsidR="00CD3708">
        <w:rPr>
          <w:lang w:val="en-US"/>
        </w:rPr>
        <w:t xml:space="preserve"> </w:t>
      </w:r>
      <w:r w:rsidR="00964086" w:rsidRPr="003359F0">
        <w:rPr>
          <w:lang w:val="en-US"/>
        </w:rPr>
        <w:t>and Tableau.</w:t>
      </w:r>
    </w:p>
    <w:p w14:paraId="6500CABF" w14:textId="77777777" w:rsidR="00964086" w:rsidRPr="00CD3708" w:rsidRDefault="00964086" w:rsidP="00D04271">
      <w:pPr>
        <w:spacing w:after="0" w:line="240" w:lineRule="auto"/>
        <w:jc w:val="both"/>
        <w:rPr>
          <w:sz w:val="24"/>
          <w:lang w:val="en-US"/>
        </w:rPr>
      </w:pPr>
    </w:p>
    <w:p w14:paraId="6A6EFC7E" w14:textId="77777777" w:rsidR="00DC3BB4" w:rsidRPr="00A8287A" w:rsidRDefault="00DC3BB4" w:rsidP="00D04271">
      <w:pPr>
        <w:tabs>
          <w:tab w:val="left" w:pos="8888"/>
        </w:tabs>
        <w:spacing w:before="1"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A8287A">
        <w:rPr>
          <w:rFonts w:asciiTheme="majorHAnsi" w:hAnsiTheme="majorHAnsi"/>
          <w:b/>
          <w:sz w:val="24"/>
          <w:szCs w:val="24"/>
        </w:rPr>
        <w:t>ProQuest, MI</w:t>
      </w:r>
      <w:r w:rsidR="005B167F"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                                    Oct 2020 – Feb 2021</w:t>
      </w:r>
    </w:p>
    <w:p w14:paraId="331E26DE" w14:textId="54F09853" w:rsidR="00DC3BB4" w:rsidRPr="00CD3708" w:rsidRDefault="00DC3BB4" w:rsidP="00CD3708">
      <w:pPr>
        <w:tabs>
          <w:tab w:val="left" w:pos="8888"/>
        </w:tabs>
        <w:spacing w:before="1" w:after="0" w:line="240" w:lineRule="auto"/>
        <w:jc w:val="both"/>
        <w:rPr>
          <w:rFonts w:asciiTheme="majorHAnsi" w:hAnsiTheme="majorHAnsi"/>
          <w:b/>
          <w:sz w:val="24"/>
          <w:szCs w:val="24"/>
        </w:rPr>
      </w:pPr>
      <w:r w:rsidRPr="00A8287A">
        <w:rPr>
          <w:rFonts w:asciiTheme="majorHAnsi" w:hAnsiTheme="majorHAnsi"/>
          <w:b/>
          <w:sz w:val="24"/>
          <w:szCs w:val="24"/>
        </w:rPr>
        <w:t>Business</w:t>
      </w:r>
      <w:r w:rsidR="006A39AA">
        <w:rPr>
          <w:rFonts w:asciiTheme="majorHAnsi" w:hAnsiTheme="majorHAnsi"/>
          <w:b/>
          <w:sz w:val="24"/>
          <w:szCs w:val="24"/>
        </w:rPr>
        <w:t xml:space="preserve"> System </w:t>
      </w:r>
      <w:r w:rsidRPr="00A8287A">
        <w:rPr>
          <w:rFonts w:asciiTheme="majorHAnsi" w:hAnsiTheme="majorHAnsi"/>
          <w:b/>
          <w:sz w:val="24"/>
          <w:szCs w:val="24"/>
        </w:rPr>
        <w:t>Analyst</w:t>
      </w:r>
    </w:p>
    <w:p w14:paraId="26C5EDC3" w14:textId="77777777" w:rsidR="00DC3BB4" w:rsidRPr="00D04271" w:rsidRDefault="00DC3BB4" w:rsidP="00CD3708">
      <w:pPr>
        <w:spacing w:after="0" w:line="240" w:lineRule="auto"/>
        <w:jc w:val="both"/>
        <w:rPr>
          <w:u w:val="single"/>
          <w:lang w:val="en-US"/>
        </w:rPr>
      </w:pPr>
      <w:r w:rsidRPr="00D04271">
        <w:rPr>
          <w:u w:val="single"/>
          <w:lang w:val="en-US"/>
        </w:rPr>
        <w:t>Responsibilities:</w:t>
      </w:r>
    </w:p>
    <w:p w14:paraId="432DE8A8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Conducted interviews with Subject Matter Experts (SMEs) and stakeholders to gather comprehensive business requirements.</w:t>
      </w:r>
    </w:p>
    <w:p w14:paraId="53434D85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line="240" w:lineRule="auto"/>
        <w:jc w:val="both"/>
        <w:rPr>
          <w:lang w:val="en-US"/>
        </w:rPr>
      </w:pPr>
      <w:r w:rsidRPr="00CD3708">
        <w:rPr>
          <w:lang w:val="en-US"/>
        </w:rPr>
        <w:t>Led the business analytics function as a Subject Matter Expert (SME).</w:t>
      </w:r>
    </w:p>
    <w:p w14:paraId="5801D503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line="240" w:lineRule="auto"/>
        <w:jc w:val="both"/>
        <w:rPr>
          <w:lang w:val="en-US"/>
        </w:rPr>
      </w:pPr>
      <w:r w:rsidRPr="00CD3708">
        <w:rPr>
          <w:lang w:val="en-US"/>
        </w:rPr>
        <w:t>Designed and implemented advanced analytical models and algorithms to extract meaningful insights from complex datasets.</w:t>
      </w:r>
    </w:p>
    <w:p w14:paraId="5955AAEE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line="240" w:lineRule="auto"/>
        <w:jc w:val="both"/>
        <w:rPr>
          <w:lang w:val="en-US"/>
        </w:rPr>
      </w:pPr>
      <w:r w:rsidRPr="00CD3708">
        <w:rPr>
          <w:lang w:val="en-US"/>
        </w:rPr>
        <w:t>Utilized statistical techniques and predictive modeling to forecast trends and identify opportunities.</w:t>
      </w:r>
    </w:p>
    <w:p w14:paraId="468B5A4E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line="240" w:lineRule="auto"/>
        <w:jc w:val="both"/>
        <w:rPr>
          <w:lang w:val="en-US"/>
        </w:rPr>
      </w:pPr>
      <w:r w:rsidRPr="00CD3708">
        <w:rPr>
          <w:lang w:val="en-US"/>
        </w:rPr>
        <w:t>Developed and implemented data quality assurance processes to ensure the accuracy, completeness, and consistency of data.</w:t>
      </w:r>
    </w:p>
    <w:p w14:paraId="6B14471D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line="240" w:lineRule="auto"/>
        <w:jc w:val="both"/>
        <w:rPr>
          <w:lang w:val="en-US"/>
        </w:rPr>
      </w:pPr>
      <w:r w:rsidRPr="00CD3708">
        <w:rPr>
          <w:lang w:val="en-US"/>
        </w:rPr>
        <w:t>Designed and executed SQL queries and scripts for data validation and cleansing.</w:t>
      </w:r>
    </w:p>
    <w:p w14:paraId="03F90924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line="240" w:lineRule="auto"/>
        <w:jc w:val="both"/>
        <w:rPr>
          <w:lang w:val="en-US"/>
        </w:rPr>
      </w:pPr>
      <w:r w:rsidRPr="00CD3708">
        <w:rPr>
          <w:lang w:val="en-US"/>
        </w:rPr>
        <w:t>Utilized Python for ETL (Extract, Transform, Load) testing to verify data transformations.</w:t>
      </w:r>
    </w:p>
    <w:p w14:paraId="03E0693F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line="240" w:lineRule="auto"/>
        <w:jc w:val="both"/>
        <w:rPr>
          <w:lang w:val="en-US"/>
        </w:rPr>
      </w:pPr>
      <w:r w:rsidRPr="00CD3708">
        <w:rPr>
          <w:lang w:val="en-US"/>
        </w:rPr>
        <w:t>Collaborated with cross-functional teams to define data quality requirements and establish best practices.</w:t>
      </w:r>
    </w:p>
    <w:p w14:paraId="53324E15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line="240" w:lineRule="auto"/>
        <w:jc w:val="both"/>
        <w:rPr>
          <w:lang w:val="en-US"/>
        </w:rPr>
      </w:pPr>
      <w:r w:rsidRPr="00CD3708">
        <w:rPr>
          <w:lang w:val="en-US"/>
        </w:rPr>
        <w:t>Led multiple large-scale Salesforce (SFDC) implementation projects from initiation to completion.</w:t>
      </w:r>
    </w:p>
    <w:p w14:paraId="4BEA5E4F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line="240" w:lineRule="auto"/>
        <w:jc w:val="both"/>
        <w:rPr>
          <w:lang w:val="en-US"/>
        </w:rPr>
      </w:pPr>
      <w:r w:rsidRPr="00CD3708">
        <w:rPr>
          <w:lang w:val="en-US"/>
        </w:rPr>
        <w:t>Utilized Jira extensively for user story tracking, sprint, and release planning.</w:t>
      </w:r>
    </w:p>
    <w:p w14:paraId="7930DF01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line="240" w:lineRule="auto"/>
        <w:jc w:val="both"/>
        <w:rPr>
          <w:lang w:val="en-US"/>
        </w:rPr>
      </w:pPr>
      <w:r w:rsidRPr="00CD3708">
        <w:rPr>
          <w:lang w:val="en-US"/>
        </w:rPr>
        <w:t>Developed and executed test cases to validate system functionality and data integrity.</w:t>
      </w:r>
    </w:p>
    <w:p w14:paraId="62E80F30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line="240" w:lineRule="auto"/>
        <w:jc w:val="both"/>
        <w:rPr>
          <w:lang w:val="en-US"/>
        </w:rPr>
      </w:pPr>
      <w:r w:rsidRPr="00CD3708">
        <w:rPr>
          <w:lang w:val="en-US"/>
        </w:rPr>
        <w:t>Created and maintained documentation such as process flows, use cases, and business rules in Confluence and SharePoint.</w:t>
      </w:r>
    </w:p>
    <w:p w14:paraId="7B9B9EF1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line="240" w:lineRule="auto"/>
        <w:jc w:val="both"/>
        <w:rPr>
          <w:lang w:val="en-US"/>
        </w:rPr>
      </w:pPr>
      <w:r w:rsidRPr="00CD3708">
        <w:rPr>
          <w:lang w:val="en-US"/>
        </w:rPr>
        <w:t>Conducted user acceptance testing (UAT) and documented test results.</w:t>
      </w:r>
    </w:p>
    <w:p w14:paraId="1C2D8315" w14:textId="77777777" w:rsidR="00CD3708" w:rsidRPr="00CD3708" w:rsidRDefault="00CD3708" w:rsidP="00CD3708">
      <w:pPr>
        <w:pStyle w:val="ListParagraph"/>
        <w:numPr>
          <w:ilvl w:val="0"/>
          <w:numId w:val="10"/>
        </w:numPr>
        <w:spacing w:line="240" w:lineRule="auto"/>
        <w:jc w:val="both"/>
        <w:rPr>
          <w:lang w:val="en-US"/>
        </w:rPr>
      </w:pPr>
      <w:r w:rsidRPr="00CD3708">
        <w:rPr>
          <w:lang w:val="en-US"/>
        </w:rPr>
        <w:t>Provided post-implementation support and troubleshooting for business users.</w:t>
      </w:r>
    </w:p>
    <w:p w14:paraId="38D40B88" w14:textId="77777777" w:rsidR="00CD3708" w:rsidRDefault="00CD3708" w:rsidP="00CD370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lang w:val="en-US"/>
        </w:rPr>
      </w:pPr>
      <w:r w:rsidRPr="00CD3708">
        <w:rPr>
          <w:lang w:val="en-US"/>
        </w:rPr>
        <w:t>Conducted training sessions and created user documentation to enhance user adoption and satisfaction.</w:t>
      </w:r>
    </w:p>
    <w:p w14:paraId="61D38096" w14:textId="631BB3F8" w:rsidR="008E6AF9" w:rsidRPr="00CD3708" w:rsidRDefault="008E6AF9" w:rsidP="00CD3708">
      <w:pPr>
        <w:spacing w:after="0" w:line="240" w:lineRule="auto"/>
        <w:jc w:val="both"/>
        <w:rPr>
          <w:lang w:val="en-US"/>
        </w:rPr>
      </w:pPr>
      <w:r w:rsidRPr="00CD3708">
        <w:rPr>
          <w:b/>
          <w:u w:val="single"/>
        </w:rPr>
        <w:t>Environment</w:t>
      </w:r>
      <w:r w:rsidR="00D04271" w:rsidRPr="00CD3708">
        <w:rPr>
          <w:b/>
          <w:u w:val="single"/>
        </w:rPr>
        <w:t xml:space="preserve">: </w:t>
      </w:r>
      <w:r w:rsidR="00D04271" w:rsidRPr="00CD3708">
        <w:t xml:space="preserve"> M</w:t>
      </w:r>
      <w:r w:rsidRPr="00CD3708">
        <w:t>icrosoft</w:t>
      </w:r>
      <w:r w:rsidR="00A8287A" w:rsidRPr="00CD3708">
        <w:t xml:space="preserve"> </w:t>
      </w:r>
      <w:r w:rsidRPr="00CD3708">
        <w:t>Office</w:t>
      </w:r>
      <w:r w:rsidR="00A8287A" w:rsidRPr="00CD3708">
        <w:t xml:space="preserve"> </w:t>
      </w:r>
      <w:r w:rsidRPr="00CD3708">
        <w:t>Suite,</w:t>
      </w:r>
      <w:r w:rsidR="00A8287A" w:rsidRPr="00CD3708">
        <w:t xml:space="preserve"> </w:t>
      </w:r>
      <w:r w:rsidRPr="00CD3708">
        <w:t>Microsoft</w:t>
      </w:r>
      <w:r w:rsidR="00A8287A" w:rsidRPr="00CD3708">
        <w:t xml:space="preserve"> </w:t>
      </w:r>
      <w:r w:rsidRPr="00CD3708">
        <w:t>Visio,</w:t>
      </w:r>
      <w:r w:rsidR="00A8287A" w:rsidRPr="00CD3708">
        <w:t xml:space="preserve"> </w:t>
      </w:r>
      <w:r w:rsidRPr="00CD3708">
        <w:t>MS</w:t>
      </w:r>
      <w:r w:rsidR="00A8287A" w:rsidRPr="00CD3708">
        <w:t xml:space="preserve"> </w:t>
      </w:r>
      <w:r w:rsidRPr="00CD3708">
        <w:t>SharePoint,</w:t>
      </w:r>
      <w:r w:rsidR="00A8287A" w:rsidRPr="00CD3708">
        <w:t xml:space="preserve"> </w:t>
      </w:r>
      <w:r w:rsidRPr="00CD3708">
        <w:t xml:space="preserve">Word </w:t>
      </w:r>
      <w:r w:rsidR="00D04271" w:rsidRPr="00CD3708">
        <w:t>P</w:t>
      </w:r>
      <w:r w:rsidRPr="00CD3708">
        <w:t>ress,</w:t>
      </w:r>
      <w:r w:rsidR="00D04271" w:rsidRPr="00CD3708">
        <w:t xml:space="preserve"> </w:t>
      </w:r>
      <w:r w:rsidRPr="00CD3708">
        <w:t>UML,</w:t>
      </w:r>
      <w:r w:rsidR="00D04271" w:rsidRPr="00CD3708">
        <w:t xml:space="preserve"> </w:t>
      </w:r>
      <w:r w:rsidRPr="00CD3708">
        <w:t>Oracle,</w:t>
      </w:r>
      <w:r w:rsidR="00D04271" w:rsidRPr="00CD3708">
        <w:t xml:space="preserve"> </w:t>
      </w:r>
      <w:r w:rsidRPr="00CD3708">
        <w:t>SQL,</w:t>
      </w:r>
      <w:r w:rsidR="00D04271" w:rsidRPr="00CD3708">
        <w:t xml:space="preserve"> </w:t>
      </w:r>
      <w:r w:rsidRPr="00CD3708">
        <w:t>SQL</w:t>
      </w:r>
      <w:r w:rsidR="00A8287A" w:rsidRPr="00CD3708">
        <w:t xml:space="preserve"> </w:t>
      </w:r>
      <w:r w:rsidRPr="00CD3708">
        <w:t>Server,</w:t>
      </w:r>
      <w:r w:rsidR="00D04271" w:rsidRPr="00CD3708">
        <w:t xml:space="preserve"> </w:t>
      </w:r>
      <w:r w:rsidRPr="00CD3708">
        <w:t>.NET,</w:t>
      </w:r>
      <w:r w:rsidR="00D04271" w:rsidRPr="00CD3708">
        <w:t xml:space="preserve"> </w:t>
      </w:r>
      <w:r w:rsidRPr="00CD3708">
        <w:t>MS</w:t>
      </w:r>
      <w:r w:rsidR="00A8287A" w:rsidRPr="00CD3708">
        <w:t xml:space="preserve"> </w:t>
      </w:r>
      <w:r w:rsidRPr="00CD3708">
        <w:t>Project.</w:t>
      </w:r>
    </w:p>
    <w:p w14:paraId="09F8EBDD" w14:textId="77777777" w:rsidR="00DC3BB4" w:rsidRDefault="00DC3BB4" w:rsidP="00DC3BB4">
      <w:pPr>
        <w:pStyle w:val="Heading1"/>
        <w:spacing w:before="91"/>
        <w:ind w:left="0"/>
        <w:rPr>
          <w:rFonts w:asciiTheme="minorHAnsi" w:eastAsiaTheme="minorHAnsi" w:hAnsiTheme="minorHAnsi" w:cstheme="minorBidi"/>
          <w:b w:val="0"/>
          <w:bCs w:val="0"/>
        </w:rPr>
      </w:pPr>
    </w:p>
    <w:p w14:paraId="2D7D29F2" w14:textId="77777777" w:rsidR="00DC3BB4" w:rsidRPr="00A8287A" w:rsidRDefault="00DC3BB4" w:rsidP="00CD3708">
      <w:pPr>
        <w:pStyle w:val="Heading1"/>
        <w:spacing w:before="91"/>
        <w:ind w:left="0"/>
        <w:rPr>
          <w:rFonts w:asciiTheme="majorHAnsi" w:hAnsiTheme="majorHAnsi"/>
          <w:sz w:val="24"/>
          <w:szCs w:val="24"/>
        </w:rPr>
      </w:pPr>
      <w:r w:rsidRPr="00A8287A">
        <w:rPr>
          <w:rFonts w:asciiTheme="majorHAnsi" w:hAnsiTheme="majorHAnsi"/>
          <w:sz w:val="24"/>
          <w:szCs w:val="24"/>
        </w:rPr>
        <w:t xml:space="preserve">Fidelity, Raleigh, NC           </w:t>
      </w:r>
      <w:r w:rsidR="005B167F">
        <w:rPr>
          <w:rFonts w:asciiTheme="majorHAnsi" w:hAnsiTheme="majorHAnsi"/>
          <w:sz w:val="24"/>
          <w:szCs w:val="24"/>
        </w:rPr>
        <w:t xml:space="preserve">                                                                    Jun 2019 – Oct 2020</w:t>
      </w:r>
      <w:r w:rsidRPr="00A8287A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</w:t>
      </w:r>
    </w:p>
    <w:p w14:paraId="46FFB67A" w14:textId="77777777" w:rsidR="00CD3708" w:rsidRDefault="00DC3BB4" w:rsidP="00CD3708">
      <w:pPr>
        <w:spacing w:after="0" w:line="252" w:lineRule="exact"/>
        <w:rPr>
          <w:rFonts w:asciiTheme="majorHAnsi" w:hAnsiTheme="majorHAnsi"/>
          <w:b/>
          <w:sz w:val="24"/>
          <w:szCs w:val="24"/>
        </w:rPr>
      </w:pPr>
      <w:r w:rsidRPr="00A8287A">
        <w:rPr>
          <w:rFonts w:asciiTheme="majorHAnsi" w:hAnsiTheme="majorHAnsi"/>
          <w:b/>
          <w:sz w:val="24"/>
          <w:szCs w:val="24"/>
        </w:rPr>
        <w:t>Business Analyst</w:t>
      </w:r>
    </w:p>
    <w:p w14:paraId="779528ED" w14:textId="16A4AFFA" w:rsidR="00BF6CF8" w:rsidRPr="00CD3708" w:rsidRDefault="00BF6CF8" w:rsidP="00CD3708">
      <w:pPr>
        <w:spacing w:after="0" w:line="252" w:lineRule="exact"/>
        <w:rPr>
          <w:rFonts w:asciiTheme="majorHAnsi" w:hAnsiTheme="majorHAnsi"/>
          <w:b/>
          <w:sz w:val="24"/>
          <w:szCs w:val="24"/>
        </w:rPr>
      </w:pPr>
      <w:r w:rsidRPr="00D04271">
        <w:rPr>
          <w:u w:val="single"/>
          <w:lang w:val="en-US"/>
        </w:rPr>
        <w:t>Responsibilities:</w:t>
      </w:r>
    </w:p>
    <w:p w14:paraId="3AE359B5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Gathered and documented business requirements through interviews, workshops, and surveys.</w:t>
      </w:r>
    </w:p>
    <w:p w14:paraId="3EF55556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Conducted detailed analysis of business processes and workflows.</w:t>
      </w:r>
    </w:p>
    <w:p w14:paraId="64D7A340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Developed functional specifications and use cases to support system design.</w:t>
      </w:r>
    </w:p>
    <w:p w14:paraId="3F9EB461" w14:textId="7F3EDC4E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 xml:space="preserve">Collaborated with cross-functional teams to ensure </w:t>
      </w:r>
      <w:r>
        <w:rPr>
          <w:lang w:val="en-US"/>
        </w:rPr>
        <w:t xml:space="preserve">a </w:t>
      </w:r>
      <w:r w:rsidRPr="00CD3708">
        <w:rPr>
          <w:lang w:val="en-US"/>
        </w:rPr>
        <w:t>clear understanding of requirements.</w:t>
      </w:r>
    </w:p>
    <w:p w14:paraId="467AB6D1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Created and maintained documentation in Confluence and SharePoint.</w:t>
      </w:r>
    </w:p>
    <w:p w14:paraId="6CC45800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Assisted in the development of wireframes and prototypes for user interface designs.</w:t>
      </w:r>
    </w:p>
    <w:p w14:paraId="4370DD4E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Managed tasks, user stories, and defects in JIRA.</w:t>
      </w:r>
    </w:p>
    <w:p w14:paraId="5BE6C2FD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Developed and executed test plans, test cases, and test scripts.</w:t>
      </w:r>
    </w:p>
    <w:p w14:paraId="3ED352F4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Conducted functional, regression, and integration testing.</w:t>
      </w:r>
    </w:p>
    <w:p w14:paraId="4C223BD2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Collaborated with developers to troubleshoot and resolve issues.</w:t>
      </w:r>
    </w:p>
    <w:p w14:paraId="585DD7AE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Provided training and support to end-users.</w:t>
      </w:r>
    </w:p>
    <w:p w14:paraId="232819BC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Participated in Agile ceremonies including sprint planning, daily standups, and retrospectives.</w:t>
      </w:r>
    </w:p>
    <w:p w14:paraId="54700DDF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lastRenderedPageBreak/>
        <w:t>Facilitated communication between business stakeholders and technical teams.</w:t>
      </w:r>
    </w:p>
    <w:p w14:paraId="69D11646" w14:textId="77777777" w:rsidR="00CD370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Conducted impact analysis and root cause analysis for process improvements.</w:t>
      </w:r>
    </w:p>
    <w:p w14:paraId="315A0BBE" w14:textId="1885B3A1" w:rsidR="000E7428" w:rsidRPr="00CD3708" w:rsidRDefault="00CD3708" w:rsidP="00CD3708">
      <w:pPr>
        <w:pStyle w:val="ListBullet"/>
        <w:rPr>
          <w:lang w:val="en-US"/>
        </w:rPr>
      </w:pPr>
      <w:r w:rsidRPr="00CD3708">
        <w:rPr>
          <w:lang w:val="en-US"/>
        </w:rPr>
        <w:t>Assisted in data migration and validation processes.</w:t>
      </w:r>
    </w:p>
    <w:p w14:paraId="66813A68" w14:textId="77777777" w:rsidR="000E7428" w:rsidRPr="00CC43B2" w:rsidRDefault="000E7428" w:rsidP="00A8287A">
      <w:pPr>
        <w:spacing w:after="0"/>
        <w:jc w:val="both"/>
        <w:rPr>
          <w:lang w:val="en-US"/>
        </w:rPr>
      </w:pPr>
      <w:r w:rsidRPr="00D04271">
        <w:rPr>
          <w:b/>
          <w:sz w:val="24"/>
          <w:szCs w:val="24"/>
          <w:u w:val="single"/>
          <w:lang w:val="en-US"/>
        </w:rPr>
        <w:t>Environment:</w:t>
      </w:r>
      <w:r w:rsidR="00D04271">
        <w:rPr>
          <w:lang w:val="en-US"/>
        </w:rPr>
        <w:t xml:space="preserve"> S</w:t>
      </w:r>
      <w:r w:rsidRPr="00CC43B2">
        <w:rPr>
          <w:lang w:val="en-US"/>
        </w:rPr>
        <w:t xml:space="preserve">crum, </w:t>
      </w:r>
      <w:proofErr w:type="spellStart"/>
      <w:r w:rsidRPr="00CC43B2">
        <w:rPr>
          <w:lang w:val="en-US"/>
        </w:rPr>
        <w:t>SAFe</w:t>
      </w:r>
      <w:proofErr w:type="spellEnd"/>
      <w:r w:rsidRPr="00CC43B2">
        <w:rPr>
          <w:lang w:val="en-US"/>
        </w:rPr>
        <w:t xml:space="preserve"> (Scaled Agile Framework), MS Visio, Jira, Agile Tracking Systems, Tableau, SQL, Fidelity Layouts</w:t>
      </w:r>
    </w:p>
    <w:p w14:paraId="06AAA571" w14:textId="77777777" w:rsidR="00DE01AF" w:rsidRPr="00BF6CF8" w:rsidRDefault="00DE01AF" w:rsidP="00A8287A">
      <w:pPr>
        <w:spacing w:after="0"/>
        <w:jc w:val="both"/>
        <w:rPr>
          <w:sz w:val="24"/>
          <w:szCs w:val="24"/>
          <w:u w:val="single"/>
          <w:lang w:val="en-US"/>
        </w:rPr>
      </w:pPr>
    </w:p>
    <w:p w14:paraId="5B99849D" w14:textId="77777777" w:rsidR="00BF6CF8" w:rsidRPr="00A8287A" w:rsidRDefault="0093677D" w:rsidP="00A8287A">
      <w:pPr>
        <w:spacing w:after="0"/>
        <w:jc w:val="both"/>
        <w:rPr>
          <w:rFonts w:asciiTheme="majorHAnsi" w:eastAsia="Calibri Light" w:hAnsiTheme="majorHAnsi" w:cs="Calibri Light"/>
          <w:b/>
          <w:sz w:val="24"/>
          <w:szCs w:val="24"/>
        </w:rPr>
      </w:pPr>
      <w:r w:rsidRPr="00A8287A">
        <w:rPr>
          <w:rFonts w:asciiTheme="majorHAnsi" w:eastAsia="Calibri Light" w:hAnsiTheme="majorHAnsi" w:cs="Calibri Light"/>
          <w:b/>
          <w:sz w:val="24"/>
          <w:szCs w:val="24"/>
        </w:rPr>
        <w:t>Pfizer Inc., Groton, CT</w:t>
      </w:r>
      <w:r w:rsidR="005B167F">
        <w:rPr>
          <w:rFonts w:asciiTheme="majorHAnsi" w:eastAsia="Calibri Light" w:hAnsiTheme="majorHAnsi" w:cs="Calibri Light"/>
          <w:b/>
          <w:sz w:val="24"/>
          <w:szCs w:val="24"/>
        </w:rPr>
        <w:t xml:space="preserve">                                                                              Jan 2018 – May 2019</w:t>
      </w:r>
    </w:p>
    <w:p w14:paraId="1F50BCA1" w14:textId="575B1C93" w:rsidR="00BF6CF8" w:rsidRPr="00CD3708" w:rsidRDefault="0093677D" w:rsidP="00CD3708">
      <w:pPr>
        <w:spacing w:after="0"/>
        <w:jc w:val="both"/>
        <w:rPr>
          <w:rFonts w:asciiTheme="majorHAnsi" w:eastAsia="Calibri Light" w:hAnsiTheme="majorHAnsi" w:cs="Calibri Light"/>
          <w:b/>
          <w:sz w:val="24"/>
          <w:szCs w:val="24"/>
        </w:rPr>
      </w:pPr>
      <w:r w:rsidRPr="00A8287A">
        <w:rPr>
          <w:rFonts w:asciiTheme="majorHAnsi" w:eastAsia="Calibri Light" w:hAnsiTheme="majorHAnsi" w:cs="Calibri Light"/>
          <w:b/>
          <w:sz w:val="24"/>
          <w:szCs w:val="24"/>
        </w:rPr>
        <w:t>Business Analyst</w:t>
      </w:r>
    </w:p>
    <w:p w14:paraId="77613CE2" w14:textId="77777777" w:rsidR="00BF6CF8" w:rsidRPr="00A8287A" w:rsidRDefault="00BF6CF8" w:rsidP="00CD3708">
      <w:pPr>
        <w:spacing w:after="0"/>
        <w:jc w:val="both"/>
        <w:rPr>
          <w:u w:val="single"/>
          <w:lang w:val="en-US"/>
        </w:rPr>
      </w:pPr>
      <w:r w:rsidRPr="00A8287A">
        <w:rPr>
          <w:u w:val="single"/>
          <w:lang w:val="en-US"/>
        </w:rPr>
        <w:t>Responsibilities:</w:t>
      </w:r>
    </w:p>
    <w:p w14:paraId="6869A67B" w14:textId="77777777" w:rsidR="00DE01AF" w:rsidRPr="00DE01AF" w:rsidRDefault="0093677D" w:rsidP="00CD3708">
      <w:pPr>
        <w:pStyle w:val="ListParagraph"/>
        <w:numPr>
          <w:ilvl w:val="1"/>
          <w:numId w:val="1"/>
        </w:numPr>
        <w:spacing w:after="0"/>
        <w:jc w:val="both"/>
        <w:rPr>
          <w:lang w:val="en-US"/>
        </w:rPr>
      </w:pPr>
      <w:r w:rsidRPr="00DE01AF">
        <w:rPr>
          <w:lang w:val="en-US"/>
        </w:rPr>
        <w:t>Gathered and determined user, business, and functional requirements to understand project needs.</w:t>
      </w:r>
    </w:p>
    <w:p w14:paraId="3824AA9B" w14:textId="77777777" w:rsidR="0093677D" w:rsidRPr="00DE01AF" w:rsidRDefault="0093677D" w:rsidP="00A8287A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DE01AF">
        <w:rPr>
          <w:lang w:val="en-US"/>
        </w:rPr>
        <w:t>Created comprehensive documents such as scope and use case documents, business process models, activity diagrams, and state chart diagrams to outline project scope and visualize processes.</w:t>
      </w:r>
    </w:p>
    <w:p w14:paraId="71B1C1B1" w14:textId="77777777" w:rsidR="0093677D" w:rsidRPr="00DE01AF" w:rsidRDefault="0093677D" w:rsidP="00A8287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DE01AF">
        <w:rPr>
          <w:lang w:val="en-US"/>
        </w:rPr>
        <w:t>Conducted Joint Application Development (JAD) sessions with stakeholders throughout the Software Development Life Cycle (SDLC) to addres</w:t>
      </w:r>
      <w:r w:rsidR="00BF6CF8" w:rsidRPr="00DE01AF">
        <w:rPr>
          <w:lang w:val="en-US"/>
        </w:rPr>
        <w:t>s open issues and gather input.</w:t>
      </w:r>
    </w:p>
    <w:p w14:paraId="4B6084C8" w14:textId="77777777" w:rsidR="0093677D" w:rsidRPr="00DE01AF" w:rsidRDefault="0093677D" w:rsidP="00A8287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DE01AF">
        <w:rPr>
          <w:lang w:val="en-US"/>
        </w:rPr>
        <w:t>Prepared change request forms, providing details of requested changes, and obtained approvals from relevant stakeholders.</w:t>
      </w:r>
    </w:p>
    <w:p w14:paraId="50D2D2A2" w14:textId="77777777" w:rsidR="0093677D" w:rsidRPr="00DE01AF" w:rsidRDefault="0093677D" w:rsidP="00A8287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DE01AF">
        <w:rPr>
          <w:lang w:val="en-US"/>
        </w:rPr>
        <w:t>Supported the Quality Assurance (QA) team by reviewing test plans and test cases, ensuring complete coverage of requirements and clarifying any ambiguities.</w:t>
      </w:r>
    </w:p>
    <w:p w14:paraId="42E772DC" w14:textId="77777777" w:rsidR="0093677D" w:rsidRPr="00DE01AF" w:rsidRDefault="0093677D" w:rsidP="00A8287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DE01AF">
        <w:rPr>
          <w:lang w:val="en-US"/>
        </w:rPr>
        <w:t>Assisted with running weekly reports and inputting data into tracking files to maintain accurate project records.</w:t>
      </w:r>
    </w:p>
    <w:p w14:paraId="442E2BE0" w14:textId="77777777" w:rsidR="0093677D" w:rsidRPr="00DE01AF" w:rsidRDefault="0093677D" w:rsidP="00A8287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DE01AF">
        <w:rPr>
          <w:lang w:val="en-US"/>
        </w:rPr>
        <w:t>Managed reports and dashboards, including content, configuration, insights, and recommendations, to provide stakeholders with actionable information.</w:t>
      </w:r>
    </w:p>
    <w:p w14:paraId="3A5614EE" w14:textId="77777777" w:rsidR="0093677D" w:rsidRPr="00DE01AF" w:rsidRDefault="0093677D" w:rsidP="00A8287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DE01AF">
        <w:rPr>
          <w:lang w:val="en-US"/>
        </w:rPr>
        <w:t>Prepared reports, charts, graphs, and PowerPoint presentations based on data analytics to communicate findings and insights effectively.</w:t>
      </w:r>
    </w:p>
    <w:p w14:paraId="136DBF29" w14:textId="77777777" w:rsidR="0093677D" w:rsidRPr="00DE01AF" w:rsidRDefault="0093677D" w:rsidP="00A8287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DE01AF">
        <w:rPr>
          <w:lang w:val="en-US"/>
        </w:rPr>
        <w:t>Collaborated with cross-functional teams to align efforts and achieve company-wide goals.</w:t>
      </w:r>
    </w:p>
    <w:p w14:paraId="744B536B" w14:textId="77777777" w:rsidR="0093677D" w:rsidRPr="00DE01AF" w:rsidRDefault="0093677D" w:rsidP="00A8287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DE01AF">
        <w:rPr>
          <w:lang w:val="en-US"/>
        </w:rPr>
        <w:t>Coordinated and managed annual operations forecasts, working closely with the heads of different business units to promote and realize short- and long-term corporate vision.</w:t>
      </w:r>
    </w:p>
    <w:p w14:paraId="08CC33AC" w14:textId="77777777" w:rsidR="0093677D" w:rsidRPr="00DE01AF" w:rsidRDefault="0093677D" w:rsidP="00A8287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DE01AF">
        <w:rPr>
          <w:lang w:val="en-US"/>
        </w:rPr>
        <w:t>Partnered with business leaders from Operations, Sales, Marketing, and other departments on various processes and projects, ensuring alignment and effective execution.</w:t>
      </w:r>
    </w:p>
    <w:p w14:paraId="1CE71472" w14:textId="77777777" w:rsidR="0093677D" w:rsidRPr="00DE01AF" w:rsidRDefault="0093677D" w:rsidP="00A8287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DE01AF">
        <w:rPr>
          <w:lang w:val="en-US"/>
        </w:rPr>
        <w:t>Reviewed monthly, quarterly, and annual operations metrics, conducting analytical analyses, and presenting results to senior management.</w:t>
      </w:r>
    </w:p>
    <w:p w14:paraId="68080D6A" w14:textId="77777777" w:rsidR="0093677D" w:rsidRPr="00DE01AF" w:rsidRDefault="0093677D" w:rsidP="00A8287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DE01AF">
        <w:rPr>
          <w:lang w:val="en-US"/>
        </w:rPr>
        <w:t>Provided overall support and acted as a knowledge expert in business and technology areas, leveraging expertise to drive project success and address challenges effectively.</w:t>
      </w:r>
    </w:p>
    <w:p w14:paraId="17F77799" w14:textId="77777777" w:rsidR="00BA30D0" w:rsidRDefault="00BA30D0" w:rsidP="00A8287A">
      <w:pPr>
        <w:spacing w:after="0" w:line="240" w:lineRule="auto"/>
        <w:jc w:val="both"/>
        <w:rPr>
          <w:lang w:val="en-US"/>
        </w:rPr>
      </w:pPr>
    </w:p>
    <w:p w14:paraId="0BB3E521" w14:textId="0C1BF1DA" w:rsidR="00BA30D0" w:rsidRDefault="00BA30D0" w:rsidP="00A8287A">
      <w:pPr>
        <w:spacing w:after="0"/>
        <w:jc w:val="both"/>
        <w:rPr>
          <w:lang w:val="en-US"/>
        </w:rPr>
      </w:pPr>
      <w:r w:rsidRPr="00A8287A">
        <w:rPr>
          <w:b/>
          <w:sz w:val="24"/>
          <w:u w:val="single"/>
          <w:lang w:val="en-US"/>
        </w:rPr>
        <w:t>Environment:</w:t>
      </w:r>
      <w:r w:rsidR="00A8287A">
        <w:rPr>
          <w:lang w:val="en-US"/>
        </w:rPr>
        <w:t xml:space="preserve"> J</w:t>
      </w:r>
      <w:r w:rsidRPr="00BA30D0">
        <w:rPr>
          <w:lang w:val="en-US"/>
        </w:rPr>
        <w:t>AD (Joint Ap</w:t>
      </w:r>
      <w:r>
        <w:rPr>
          <w:lang w:val="en-US"/>
        </w:rPr>
        <w:t xml:space="preserve">plication Development) sessions, </w:t>
      </w:r>
      <w:r w:rsidRPr="00BA30D0">
        <w:rPr>
          <w:lang w:val="en-US"/>
        </w:rPr>
        <w:t>SDLC (S</w:t>
      </w:r>
      <w:r>
        <w:rPr>
          <w:lang w:val="en-US"/>
        </w:rPr>
        <w:t xml:space="preserve">oftware Development Life Cycle),MS PowerPoint, MS </w:t>
      </w:r>
      <w:proofErr w:type="spellStart"/>
      <w:r>
        <w:rPr>
          <w:lang w:val="en-US"/>
        </w:rPr>
        <w:t>Excel,Data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Analytics,</w:t>
      </w:r>
      <w:r w:rsidRPr="00BA30D0">
        <w:rPr>
          <w:lang w:val="en-US"/>
        </w:rPr>
        <w:t>Business</w:t>
      </w:r>
      <w:proofErr w:type="spellEnd"/>
      <w:r w:rsidRPr="00BA30D0">
        <w:rPr>
          <w:lang w:val="en-US"/>
        </w:rPr>
        <w:t xml:space="preserve"> Intelligence tools</w:t>
      </w:r>
    </w:p>
    <w:p w14:paraId="0F69CD7A" w14:textId="77777777" w:rsidR="00964086" w:rsidRPr="00A8287A" w:rsidRDefault="00964086" w:rsidP="00A8287A">
      <w:pPr>
        <w:spacing w:after="0"/>
        <w:jc w:val="both"/>
        <w:rPr>
          <w:rFonts w:asciiTheme="majorHAnsi" w:hAnsiTheme="majorHAnsi"/>
          <w:lang w:val="en-US"/>
        </w:rPr>
      </w:pPr>
    </w:p>
    <w:p w14:paraId="68FC746B" w14:textId="77777777" w:rsidR="00964086" w:rsidRPr="00A8287A" w:rsidRDefault="00964086" w:rsidP="00A8287A">
      <w:pPr>
        <w:pStyle w:val="Heading1"/>
        <w:tabs>
          <w:tab w:val="left" w:pos="8495"/>
        </w:tabs>
        <w:ind w:left="0"/>
        <w:jc w:val="both"/>
        <w:rPr>
          <w:rFonts w:asciiTheme="majorHAnsi" w:hAnsiTheme="majorHAnsi"/>
          <w:sz w:val="24"/>
          <w:szCs w:val="24"/>
        </w:rPr>
      </w:pPr>
      <w:r w:rsidRPr="00A8287A">
        <w:rPr>
          <w:rFonts w:asciiTheme="majorHAnsi" w:hAnsiTheme="majorHAnsi"/>
          <w:sz w:val="24"/>
          <w:szCs w:val="24"/>
        </w:rPr>
        <w:t>Sri and Associates, Delhi, India</w:t>
      </w:r>
      <w:r w:rsidR="005B167F">
        <w:rPr>
          <w:rFonts w:asciiTheme="majorHAnsi" w:hAnsiTheme="majorHAnsi"/>
          <w:sz w:val="24"/>
          <w:szCs w:val="24"/>
        </w:rPr>
        <w:t xml:space="preserve">                                                                  Sep 2014 – Dec 2017</w:t>
      </w:r>
    </w:p>
    <w:p w14:paraId="35165EFF" w14:textId="77777777" w:rsidR="003544AC" w:rsidRDefault="00964086" w:rsidP="003544AC">
      <w:pPr>
        <w:spacing w:before="2" w:after="0"/>
        <w:jc w:val="both"/>
        <w:rPr>
          <w:rFonts w:asciiTheme="majorHAnsi" w:hAnsiTheme="majorHAnsi"/>
          <w:b/>
          <w:sz w:val="24"/>
          <w:szCs w:val="24"/>
        </w:rPr>
      </w:pPr>
      <w:r w:rsidRPr="00A8287A">
        <w:rPr>
          <w:rFonts w:asciiTheme="majorHAnsi" w:hAnsiTheme="majorHAnsi"/>
          <w:b/>
          <w:sz w:val="24"/>
          <w:szCs w:val="24"/>
        </w:rPr>
        <w:t>Salesforce Analyst Admin</w:t>
      </w:r>
    </w:p>
    <w:p w14:paraId="1F1ACB98" w14:textId="74928C1E" w:rsidR="00964086" w:rsidRPr="003544AC" w:rsidRDefault="00964086" w:rsidP="003544AC">
      <w:pPr>
        <w:spacing w:before="2" w:after="0"/>
        <w:jc w:val="both"/>
        <w:rPr>
          <w:rFonts w:asciiTheme="majorHAnsi" w:hAnsiTheme="majorHAnsi"/>
          <w:b/>
          <w:sz w:val="24"/>
          <w:szCs w:val="24"/>
        </w:rPr>
      </w:pPr>
      <w:r w:rsidRPr="00A8287A">
        <w:rPr>
          <w:rFonts w:cstheme="minorHAnsi"/>
          <w:u w:val="single"/>
          <w:lang w:val="en-US"/>
        </w:rPr>
        <w:t>Responsibilities</w:t>
      </w:r>
      <w:r w:rsidRPr="00A8287A">
        <w:rPr>
          <w:u w:val="single"/>
          <w:lang w:val="en-US"/>
        </w:rPr>
        <w:t>:</w:t>
      </w:r>
    </w:p>
    <w:p w14:paraId="768058AC" w14:textId="77777777" w:rsidR="003544AC" w:rsidRPr="003544AC" w:rsidRDefault="003544AC" w:rsidP="003544AC">
      <w:pPr>
        <w:pStyle w:val="ListParagraph"/>
        <w:numPr>
          <w:ilvl w:val="0"/>
          <w:numId w:val="10"/>
        </w:numPr>
        <w:spacing w:after="0"/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Conducted detailed client consultations to comprehensively understand their requirements, facilitating the development of robust configuration designs, use cases, test conditions, and training materials for successful project implementation.</w:t>
      </w:r>
    </w:p>
    <w:p w14:paraId="34D6B5FF" w14:textId="77777777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Identified and recommended Salesforce.com solutions and integration points, enhancing business scalability and performance while aligning with enterprise architecture.</w:t>
      </w:r>
    </w:p>
    <w:p w14:paraId="2C10C6B0" w14:textId="77777777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lastRenderedPageBreak/>
        <w:t>Documented business processes and system designs using tools such as process flow diagrams and sequence diagrams, offering recommendations for process improvements and system optimization.</w:t>
      </w:r>
    </w:p>
    <w:p w14:paraId="1AA3199E" w14:textId="77777777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Utilized Marketing Cloud components to enhance marketing automation capabilities, driving customer engagement and providing clients with informed decision-making insights.</w:t>
      </w:r>
    </w:p>
    <w:p w14:paraId="7E1A8767" w14:textId="77777777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Leveraged experience in regulated industries to address compliance requirements and industry-specific challenges, delivering tailored solutions that meet regulatory standards.</w:t>
      </w:r>
    </w:p>
    <w:p w14:paraId="5AC985C9" w14:textId="77777777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Demonstrated proficiency in Salesforce Lightning Platform to design and implement solutions aligned with business objectives.</w:t>
      </w:r>
    </w:p>
    <w:p w14:paraId="001E442B" w14:textId="77777777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Engaged with stakeholders to gather and analyze requirements, mapping them to Salesforce functionality to provide suitable solutions.</w:t>
      </w:r>
    </w:p>
    <w:p w14:paraId="2429D86D" w14:textId="77777777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Architected solutions for Salesforce Enterprise Territory Management (ETM), aligning territories with business objectives and providing clear documentation and training.</w:t>
      </w:r>
    </w:p>
    <w:p w14:paraId="746086EB" w14:textId="77777777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Developed and maintained Salesforce ETM analytics and reporting capabilities, enhancing visibility and decision-making.</w:t>
      </w:r>
    </w:p>
    <w:p w14:paraId="3624CBE0" w14:textId="77777777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Updated various Salesforce components to optimize system organization and functionality, ensuring data integrity and clean-up procedures.</w:t>
      </w:r>
    </w:p>
    <w:p w14:paraId="3CAE166F" w14:textId="77777777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Provided strong documentation skills including BRDs, FRDs, Use Case Diagrams, and Technical Specifications, ensuring clarity and accuracy.</w:t>
      </w:r>
    </w:p>
    <w:p w14:paraId="7D9F73CA" w14:textId="77777777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Demonstrated productivity in delivering multiple concurrent projects under tight deadlines, contributing to team projects and self-managed tasks effectively.</w:t>
      </w:r>
    </w:p>
    <w:p w14:paraId="692A19EC" w14:textId="77777777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Played a vital role in ensuring projects adhered to Salesforce best practices and met organizational business needs, fostering positive relationships with stakeholders.</w:t>
      </w:r>
    </w:p>
    <w:p w14:paraId="0F315139" w14:textId="77777777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Actively monitored industry trends and shared knowledge with the team, participating in knowledge-sharing sessions to foster continuous improvement.</w:t>
      </w:r>
    </w:p>
    <w:p w14:paraId="00A750D6" w14:textId="7205AD0E" w:rsidR="003544AC" w:rsidRPr="003544AC" w:rsidRDefault="003544AC" w:rsidP="003544AC">
      <w:pPr>
        <w:pStyle w:val="ListParagraph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3544AC">
        <w:rPr>
          <w:rFonts w:cstheme="minorHAnsi"/>
          <w:lang w:val="en-US"/>
        </w:rPr>
        <w:t>Supported organization objectives by delivering innovative solutions and driving Salesforce projects to successful completion, assisting with project implementation and quality assurance processes.</w:t>
      </w:r>
    </w:p>
    <w:p w14:paraId="5EC4D2D6" w14:textId="77777777" w:rsidR="00964086" w:rsidRPr="00A8287A" w:rsidRDefault="00964086" w:rsidP="00A8287A">
      <w:pPr>
        <w:spacing w:after="0"/>
        <w:jc w:val="both"/>
        <w:rPr>
          <w:b/>
          <w:sz w:val="24"/>
          <w:u w:val="single"/>
          <w:lang w:val="en-US"/>
        </w:rPr>
      </w:pPr>
      <w:r w:rsidRPr="00A8287A">
        <w:rPr>
          <w:b/>
          <w:sz w:val="24"/>
          <w:u w:val="single"/>
          <w:lang w:val="en-US"/>
        </w:rPr>
        <w:t>Environment</w:t>
      </w:r>
      <w:r w:rsidR="00A8287A" w:rsidRPr="00A8287A">
        <w:rPr>
          <w:b/>
          <w:sz w:val="24"/>
          <w:u w:val="single"/>
          <w:lang w:val="en-US"/>
        </w:rPr>
        <w:t>:</w:t>
      </w:r>
      <w:r w:rsidR="00A8287A">
        <w:t xml:space="preserve"> </w:t>
      </w:r>
      <w:proofErr w:type="spellStart"/>
      <w:r w:rsidR="00A8287A" w:rsidRPr="00A8287A">
        <w:rPr>
          <w:rFonts w:cstheme="minorHAnsi"/>
        </w:rPr>
        <w:t>S</w:t>
      </w:r>
      <w:r w:rsidRPr="00A8287A">
        <w:rPr>
          <w:rFonts w:cstheme="minorHAnsi"/>
        </w:rPr>
        <w:t>QLServer</w:t>
      </w:r>
      <w:proofErr w:type="gramStart"/>
      <w:r w:rsidRPr="00A8287A">
        <w:rPr>
          <w:rFonts w:cstheme="minorHAnsi"/>
        </w:rPr>
        <w:t>,MySQL</w:t>
      </w:r>
      <w:proofErr w:type="spellEnd"/>
      <w:proofErr w:type="gramEnd"/>
      <w:r w:rsidRPr="00A8287A">
        <w:rPr>
          <w:rFonts w:cstheme="minorHAnsi"/>
        </w:rPr>
        <w:t>, Quality Assurance (QA) and User-Assisted Testing (UAT),A/B testing,</w:t>
      </w:r>
      <w:r w:rsidR="00304CC9">
        <w:rPr>
          <w:rFonts w:cstheme="minorHAnsi"/>
        </w:rPr>
        <w:t xml:space="preserve"> </w:t>
      </w:r>
      <w:r w:rsidRPr="00304CC9">
        <w:rPr>
          <w:rFonts w:eastAsia="Calibri Light" w:cstheme="minorHAnsi"/>
        </w:rPr>
        <w:t>Microsoft Office (Outlook, Word, Excel, Access, PowerPoint, Visio, SharePoint)</w:t>
      </w:r>
    </w:p>
    <w:p w14:paraId="3FD9538E" w14:textId="77777777" w:rsidR="00DE01AF" w:rsidRPr="00CC43B2" w:rsidRDefault="00DE01AF" w:rsidP="00DE01AF">
      <w:pPr>
        <w:spacing w:after="0" w:line="240" w:lineRule="auto"/>
        <w:jc w:val="both"/>
        <w:rPr>
          <w:rFonts w:ascii="Calibri Light" w:eastAsia="Calibri Light" w:hAnsi="Calibri Light" w:cs="Calibri Light"/>
          <w:b/>
        </w:rPr>
      </w:pPr>
    </w:p>
    <w:p w14:paraId="0F673313" w14:textId="77777777" w:rsidR="00964086" w:rsidRDefault="00964086" w:rsidP="00BA30D0">
      <w:pPr>
        <w:spacing w:after="0"/>
        <w:rPr>
          <w:lang w:val="en-US"/>
        </w:rPr>
      </w:pPr>
    </w:p>
    <w:p w14:paraId="051F1422" w14:textId="77777777" w:rsidR="002D5A4A" w:rsidRDefault="002D5A4A" w:rsidP="002D5A4A">
      <w:pPr>
        <w:spacing w:after="0"/>
        <w:rPr>
          <w:rFonts w:ascii="Times New Roman" w:hAnsi="Times New Roman" w:cs="Times New Roman"/>
          <w:b/>
          <w:color w:val="17365D" w:themeColor="text2" w:themeShade="BF"/>
          <w:sz w:val="24"/>
          <w:szCs w:val="24"/>
        </w:rPr>
      </w:pPr>
      <w:r w:rsidRPr="00304CC9">
        <w:rPr>
          <w:rFonts w:ascii="Times New Roman" w:hAnsi="Times New Roman" w:cs="Times New Roman"/>
          <w:b/>
          <w:color w:val="17365D" w:themeColor="text2" w:themeShade="BF"/>
          <w:sz w:val="24"/>
          <w:szCs w:val="24"/>
        </w:rPr>
        <w:t>EDUCATION</w:t>
      </w:r>
    </w:p>
    <w:p w14:paraId="1454009F" w14:textId="77777777" w:rsidR="00304CC9" w:rsidRPr="00304CC9" w:rsidRDefault="00304CC9" w:rsidP="002D5A4A">
      <w:pPr>
        <w:spacing w:after="0"/>
        <w:rPr>
          <w:rFonts w:ascii="Times New Roman" w:hAnsi="Times New Roman" w:cs="Times New Roman"/>
          <w:b/>
          <w:color w:val="17365D" w:themeColor="text2" w:themeShade="BF"/>
          <w:sz w:val="24"/>
          <w:szCs w:val="24"/>
        </w:rPr>
      </w:pPr>
    </w:p>
    <w:p w14:paraId="75A883F0" w14:textId="2AB4049A" w:rsidR="002D5A4A" w:rsidRPr="002D5A4A" w:rsidRDefault="002D5A4A" w:rsidP="002D5A4A">
      <w:pPr>
        <w:spacing w:after="0"/>
        <w:rPr>
          <w:rFonts w:cstheme="minorHAnsi"/>
          <w:b/>
          <w:sz w:val="24"/>
          <w:szCs w:val="24"/>
        </w:rPr>
      </w:pPr>
      <w:r w:rsidRPr="002D5A4A">
        <w:rPr>
          <w:rFonts w:cstheme="minorHAnsi"/>
          <w:b/>
          <w:sz w:val="24"/>
          <w:szCs w:val="24"/>
        </w:rPr>
        <w:t>Suffolk University-Boston</w:t>
      </w:r>
      <w:r>
        <w:rPr>
          <w:rFonts w:cstheme="minorHAnsi"/>
          <w:b/>
          <w:sz w:val="24"/>
          <w:szCs w:val="24"/>
        </w:rPr>
        <w:t>,</w:t>
      </w:r>
      <w:r w:rsidRPr="002D5A4A">
        <w:rPr>
          <w:rFonts w:cstheme="minorHAnsi"/>
          <w:b/>
          <w:sz w:val="24"/>
          <w:szCs w:val="24"/>
        </w:rPr>
        <w:t xml:space="preserve"> MA.</w:t>
      </w:r>
      <w:r w:rsidR="00E9387B">
        <w:rPr>
          <w:rFonts w:cstheme="minorHAnsi"/>
          <w:b/>
          <w:sz w:val="24"/>
          <w:szCs w:val="24"/>
        </w:rPr>
        <w:t xml:space="preserve"> 201</w:t>
      </w:r>
      <w:r w:rsidR="006A2779">
        <w:rPr>
          <w:rFonts w:cstheme="minorHAnsi"/>
          <w:b/>
          <w:sz w:val="24"/>
          <w:szCs w:val="24"/>
        </w:rPr>
        <w:t>8</w:t>
      </w:r>
    </w:p>
    <w:p w14:paraId="5CDA8685" w14:textId="77777777" w:rsidR="002D5A4A" w:rsidRPr="002D5A4A" w:rsidRDefault="002D5A4A" w:rsidP="002D5A4A">
      <w:pPr>
        <w:spacing w:after="0"/>
        <w:rPr>
          <w:rFonts w:cstheme="minorHAnsi"/>
          <w:b/>
          <w:sz w:val="24"/>
          <w:szCs w:val="24"/>
        </w:rPr>
      </w:pPr>
      <w:r w:rsidRPr="002D5A4A">
        <w:rPr>
          <w:rFonts w:cstheme="minorHAnsi"/>
          <w:sz w:val="24"/>
          <w:szCs w:val="24"/>
        </w:rPr>
        <w:t xml:space="preserve">Master of Science in Business Analysis </w:t>
      </w:r>
    </w:p>
    <w:p w14:paraId="466791BB" w14:textId="79CD4380" w:rsidR="002D5A4A" w:rsidRPr="002D5A4A" w:rsidRDefault="002D5A4A" w:rsidP="002D5A4A">
      <w:pPr>
        <w:pStyle w:val="BodyText"/>
        <w:numPr>
          <w:ilvl w:val="0"/>
          <w:numId w:val="6"/>
        </w:numPr>
        <w:rPr>
          <w:rFonts w:asciiTheme="minorHAnsi" w:hAnsiTheme="minorHAnsi" w:cstheme="minorHAnsi"/>
          <w:i/>
        </w:rPr>
      </w:pPr>
      <w:r w:rsidRPr="002D5A4A">
        <w:rPr>
          <w:rFonts w:asciiTheme="minorHAnsi" w:hAnsiTheme="minorHAnsi" w:cstheme="minorHAnsi"/>
          <w:b/>
          <w:i/>
        </w:rPr>
        <w:t xml:space="preserve">Courses: </w:t>
      </w:r>
      <w:r w:rsidRPr="002D5A4A">
        <w:rPr>
          <w:rFonts w:asciiTheme="minorHAnsi" w:hAnsiTheme="minorHAnsi" w:cstheme="minorHAnsi"/>
          <w:i/>
        </w:rPr>
        <w:t xml:space="preserve">Enterprise Resource </w:t>
      </w:r>
      <w:r w:rsidR="008C699C">
        <w:rPr>
          <w:rFonts w:asciiTheme="minorHAnsi" w:hAnsiTheme="minorHAnsi" w:cstheme="minorHAnsi"/>
          <w:i/>
        </w:rPr>
        <w:t>Planning</w:t>
      </w:r>
      <w:r w:rsidRPr="002D5A4A">
        <w:rPr>
          <w:rFonts w:asciiTheme="minorHAnsi" w:hAnsiTheme="minorHAnsi" w:cstheme="minorHAnsi"/>
          <w:i/>
        </w:rPr>
        <w:t xml:space="preserve">, </w:t>
      </w:r>
      <w:r w:rsidR="008C699C">
        <w:rPr>
          <w:rFonts w:asciiTheme="minorHAnsi" w:hAnsiTheme="minorHAnsi" w:cstheme="minorHAnsi"/>
          <w:i/>
        </w:rPr>
        <w:t>Power</w:t>
      </w:r>
      <w:r w:rsidRPr="002D5A4A">
        <w:rPr>
          <w:rFonts w:asciiTheme="minorHAnsi" w:hAnsiTheme="minorHAnsi" w:cstheme="minorHAnsi"/>
          <w:i/>
        </w:rPr>
        <w:t xml:space="preserve"> BI, Data management and modeling, business intelligence, predictive analytics, Project Management, Data Warehousing, Database Systems, Business Process Modeling</w:t>
      </w:r>
    </w:p>
    <w:p w14:paraId="0E4E7E9D" w14:textId="77777777" w:rsidR="002D5A4A" w:rsidRDefault="002D5A4A" w:rsidP="002D5A4A">
      <w:pPr>
        <w:spacing w:after="0"/>
        <w:rPr>
          <w:rFonts w:cstheme="minorHAnsi"/>
          <w:sz w:val="24"/>
          <w:szCs w:val="24"/>
        </w:rPr>
      </w:pPr>
    </w:p>
    <w:p w14:paraId="745C120B" w14:textId="77777777" w:rsidR="002D5A4A" w:rsidRDefault="002D5A4A" w:rsidP="002D5A4A">
      <w:pPr>
        <w:spacing w:after="0"/>
        <w:rPr>
          <w:rFonts w:cstheme="minorHAnsi"/>
          <w:sz w:val="24"/>
          <w:szCs w:val="24"/>
        </w:rPr>
      </w:pPr>
    </w:p>
    <w:p w14:paraId="0B2D1501" w14:textId="33AED05A" w:rsidR="002D5A4A" w:rsidRPr="002D5A4A" w:rsidRDefault="002D5A4A" w:rsidP="002D5A4A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Prestige Institute of Management and Research PIMR-</w:t>
      </w:r>
      <w:r w:rsidR="00BF6CF8">
        <w:rPr>
          <w:rFonts w:cstheme="minorHAnsi"/>
          <w:b/>
          <w:sz w:val="24"/>
          <w:szCs w:val="24"/>
        </w:rPr>
        <w:t>Indore, India</w:t>
      </w:r>
      <w:r w:rsidR="00E9387B">
        <w:rPr>
          <w:rFonts w:cstheme="minorHAnsi"/>
          <w:b/>
          <w:sz w:val="24"/>
          <w:szCs w:val="24"/>
        </w:rPr>
        <w:t xml:space="preserve"> 201</w:t>
      </w:r>
      <w:r w:rsidR="006A2779">
        <w:rPr>
          <w:rFonts w:cstheme="minorHAnsi"/>
          <w:b/>
          <w:sz w:val="24"/>
          <w:szCs w:val="24"/>
        </w:rPr>
        <w:t>4</w:t>
      </w:r>
    </w:p>
    <w:p w14:paraId="5B8B7525" w14:textId="77777777" w:rsidR="002D5A4A" w:rsidRPr="002D5A4A" w:rsidRDefault="002D5A4A" w:rsidP="002D5A4A">
      <w:pPr>
        <w:spacing w:after="0"/>
        <w:rPr>
          <w:rFonts w:cstheme="minorHAnsi"/>
          <w:sz w:val="24"/>
          <w:szCs w:val="24"/>
        </w:rPr>
      </w:pPr>
      <w:r w:rsidRPr="002D5A4A">
        <w:rPr>
          <w:rFonts w:cstheme="minorHAnsi"/>
          <w:sz w:val="24"/>
          <w:szCs w:val="24"/>
        </w:rPr>
        <w:t xml:space="preserve">Bachelor of Business Administration </w:t>
      </w:r>
    </w:p>
    <w:p w14:paraId="1019E59C" w14:textId="5C6133F9" w:rsidR="002D5A4A" w:rsidRPr="002D5A4A" w:rsidRDefault="002D5A4A" w:rsidP="002D5A4A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rPr>
          <w:rFonts w:cstheme="minorHAnsi"/>
          <w:i/>
          <w:sz w:val="24"/>
          <w:szCs w:val="24"/>
        </w:rPr>
      </w:pPr>
      <w:r w:rsidRPr="002D5A4A">
        <w:rPr>
          <w:rFonts w:cstheme="minorHAnsi"/>
          <w:b/>
          <w:i/>
          <w:sz w:val="24"/>
          <w:szCs w:val="24"/>
        </w:rPr>
        <w:lastRenderedPageBreak/>
        <w:t xml:space="preserve">Courses: </w:t>
      </w:r>
      <w:r w:rsidRPr="002D5A4A">
        <w:rPr>
          <w:rFonts w:cstheme="minorHAnsi"/>
          <w:i/>
          <w:sz w:val="24"/>
          <w:szCs w:val="24"/>
        </w:rPr>
        <w:t>Human resource management, marketing analytics, business communication, operations and Strategic Management,</w:t>
      </w:r>
      <w:r w:rsidR="008C699C">
        <w:rPr>
          <w:rFonts w:cstheme="minorHAnsi"/>
          <w:i/>
          <w:sz w:val="24"/>
          <w:szCs w:val="24"/>
        </w:rPr>
        <w:t xml:space="preserve"> </w:t>
      </w:r>
      <w:r w:rsidRPr="002D5A4A">
        <w:rPr>
          <w:rFonts w:cstheme="minorHAnsi"/>
          <w:i/>
          <w:sz w:val="24"/>
          <w:szCs w:val="24"/>
        </w:rPr>
        <w:t>computer applications and information system.</w:t>
      </w:r>
    </w:p>
    <w:p w14:paraId="4C8A4AFE" w14:textId="77777777" w:rsidR="00594F76" w:rsidRPr="00594F76" w:rsidRDefault="00594F76" w:rsidP="002D5A4A">
      <w:pPr>
        <w:spacing w:after="0"/>
        <w:rPr>
          <w:lang w:val="en-US"/>
        </w:rPr>
      </w:pPr>
    </w:p>
    <w:sectPr w:rsidR="00594F76" w:rsidRPr="00594F76" w:rsidSect="000619C3">
      <w:pgSz w:w="11906" w:h="16838"/>
      <w:pgMar w:top="1440" w:right="128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D3B4CB" w14:textId="77777777" w:rsidR="00E53F9C" w:rsidRDefault="00E53F9C" w:rsidP="00E90284">
      <w:pPr>
        <w:spacing w:after="0" w:line="240" w:lineRule="auto"/>
      </w:pPr>
      <w:r>
        <w:separator/>
      </w:r>
    </w:p>
  </w:endnote>
  <w:endnote w:type="continuationSeparator" w:id="0">
    <w:p w14:paraId="2C6A4863" w14:textId="77777777" w:rsidR="00E53F9C" w:rsidRDefault="00E53F9C" w:rsidP="00E90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53A048" w14:textId="77777777" w:rsidR="00E53F9C" w:rsidRDefault="00E53F9C" w:rsidP="00E90284">
      <w:pPr>
        <w:spacing w:after="0" w:line="240" w:lineRule="auto"/>
      </w:pPr>
      <w:r>
        <w:separator/>
      </w:r>
    </w:p>
  </w:footnote>
  <w:footnote w:type="continuationSeparator" w:id="0">
    <w:p w14:paraId="597E3472" w14:textId="77777777" w:rsidR="00E53F9C" w:rsidRDefault="00E53F9C" w:rsidP="00E90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E923771"/>
    <w:multiLevelType w:val="singleLevel"/>
    <w:tmpl w:val="BE923771"/>
    <w:lvl w:ilvl="0">
      <w:start w:val="1"/>
      <w:numFmt w:val="bullet"/>
      <w:lvlText w:val="•"/>
      <w:lvlJc w:val="left"/>
    </w:lvl>
  </w:abstractNum>
  <w:abstractNum w:abstractNumId="1">
    <w:nsid w:val="FFFFFF89"/>
    <w:multiLevelType w:val="singleLevel"/>
    <w:tmpl w:val="475C29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AE7698A"/>
    <w:multiLevelType w:val="multilevel"/>
    <w:tmpl w:val="3244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D692FC1"/>
    <w:multiLevelType w:val="hybridMultilevel"/>
    <w:tmpl w:val="D5FA9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7B5D48"/>
    <w:multiLevelType w:val="hybridMultilevel"/>
    <w:tmpl w:val="8028156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>
    <w:nsid w:val="14827088"/>
    <w:multiLevelType w:val="hybridMultilevel"/>
    <w:tmpl w:val="599E9E22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">
    <w:nsid w:val="18051E50"/>
    <w:multiLevelType w:val="hybridMultilevel"/>
    <w:tmpl w:val="891465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A5155B5"/>
    <w:multiLevelType w:val="hybridMultilevel"/>
    <w:tmpl w:val="8A2650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FBF0A6E"/>
    <w:multiLevelType w:val="multilevel"/>
    <w:tmpl w:val="96D8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ED84917"/>
    <w:multiLevelType w:val="hybridMultilevel"/>
    <w:tmpl w:val="7696F1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F517467"/>
    <w:multiLevelType w:val="hybridMultilevel"/>
    <w:tmpl w:val="DFA0A0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2079B2"/>
    <w:multiLevelType w:val="multilevel"/>
    <w:tmpl w:val="EE52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6F5962"/>
    <w:multiLevelType w:val="hybridMultilevel"/>
    <w:tmpl w:val="8956211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0B23D11"/>
    <w:multiLevelType w:val="hybridMultilevel"/>
    <w:tmpl w:val="0C940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F4E3146"/>
    <w:multiLevelType w:val="hybridMultilevel"/>
    <w:tmpl w:val="07CA46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059274A"/>
    <w:multiLevelType w:val="hybridMultilevel"/>
    <w:tmpl w:val="1646C2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1B96936"/>
    <w:multiLevelType w:val="hybridMultilevel"/>
    <w:tmpl w:val="E1AC04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1E92A27"/>
    <w:multiLevelType w:val="hybridMultilevel"/>
    <w:tmpl w:val="A86CE1A6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>
    <w:nsid w:val="53B45850"/>
    <w:multiLevelType w:val="hybridMultilevel"/>
    <w:tmpl w:val="E39EDF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ECC9F54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C253357"/>
    <w:multiLevelType w:val="multilevel"/>
    <w:tmpl w:val="A1F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0F15BD5"/>
    <w:multiLevelType w:val="hybridMultilevel"/>
    <w:tmpl w:val="984AB8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985644E"/>
    <w:multiLevelType w:val="hybridMultilevel"/>
    <w:tmpl w:val="80B4E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163360"/>
    <w:multiLevelType w:val="hybridMultilevel"/>
    <w:tmpl w:val="5EF2E4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911D61"/>
    <w:multiLevelType w:val="hybridMultilevel"/>
    <w:tmpl w:val="FA88DE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9A63962"/>
    <w:multiLevelType w:val="hybridMultilevel"/>
    <w:tmpl w:val="343C4C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5"/>
  </w:num>
  <w:num w:numId="4">
    <w:abstractNumId w:val="5"/>
  </w:num>
  <w:num w:numId="5">
    <w:abstractNumId w:val="22"/>
  </w:num>
  <w:num w:numId="6">
    <w:abstractNumId w:val="3"/>
  </w:num>
  <w:num w:numId="7">
    <w:abstractNumId w:val="9"/>
  </w:num>
  <w:num w:numId="8">
    <w:abstractNumId w:val="13"/>
  </w:num>
  <w:num w:numId="9">
    <w:abstractNumId w:val="21"/>
  </w:num>
  <w:num w:numId="10">
    <w:abstractNumId w:val="16"/>
  </w:num>
  <w:num w:numId="11">
    <w:abstractNumId w:val="2"/>
  </w:num>
  <w:num w:numId="12">
    <w:abstractNumId w:val="24"/>
  </w:num>
  <w:num w:numId="13">
    <w:abstractNumId w:val="6"/>
  </w:num>
  <w:num w:numId="14">
    <w:abstractNumId w:val="23"/>
  </w:num>
  <w:num w:numId="15">
    <w:abstractNumId w:val="7"/>
  </w:num>
  <w:num w:numId="16">
    <w:abstractNumId w:val="12"/>
  </w:num>
  <w:num w:numId="17">
    <w:abstractNumId w:val="4"/>
  </w:num>
  <w:num w:numId="18">
    <w:abstractNumId w:val="11"/>
  </w:num>
  <w:num w:numId="19">
    <w:abstractNumId w:val="10"/>
  </w:num>
  <w:num w:numId="20">
    <w:abstractNumId w:val="14"/>
  </w:num>
  <w:num w:numId="21">
    <w:abstractNumId w:val="20"/>
  </w:num>
  <w:num w:numId="22">
    <w:abstractNumId w:val="15"/>
  </w:num>
  <w:num w:numId="23">
    <w:abstractNumId w:val="19"/>
  </w:num>
  <w:num w:numId="24">
    <w:abstractNumId w:val="8"/>
  </w:num>
  <w:num w:numId="25">
    <w:abstractNumId w:val="1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F76"/>
    <w:rsid w:val="000223C6"/>
    <w:rsid w:val="000619C3"/>
    <w:rsid w:val="000D2A60"/>
    <w:rsid w:val="000E7428"/>
    <w:rsid w:val="00136E69"/>
    <w:rsid w:val="0016425E"/>
    <w:rsid w:val="001945BC"/>
    <w:rsid w:val="001A1893"/>
    <w:rsid w:val="001C21BD"/>
    <w:rsid w:val="001F6504"/>
    <w:rsid w:val="0021150F"/>
    <w:rsid w:val="00254EBD"/>
    <w:rsid w:val="00274B38"/>
    <w:rsid w:val="002C01EE"/>
    <w:rsid w:val="002D5A4A"/>
    <w:rsid w:val="002F3D82"/>
    <w:rsid w:val="00304CC9"/>
    <w:rsid w:val="00321280"/>
    <w:rsid w:val="00324F87"/>
    <w:rsid w:val="003359F0"/>
    <w:rsid w:val="003544AC"/>
    <w:rsid w:val="00357140"/>
    <w:rsid w:val="003915F0"/>
    <w:rsid w:val="003925B9"/>
    <w:rsid w:val="003A22A0"/>
    <w:rsid w:val="003F3A75"/>
    <w:rsid w:val="00415D37"/>
    <w:rsid w:val="00415E73"/>
    <w:rsid w:val="00476581"/>
    <w:rsid w:val="004960E8"/>
    <w:rsid w:val="004A07D0"/>
    <w:rsid w:val="004A3AA3"/>
    <w:rsid w:val="004A75FA"/>
    <w:rsid w:val="004C101F"/>
    <w:rsid w:val="004D0582"/>
    <w:rsid w:val="004D702F"/>
    <w:rsid w:val="00544398"/>
    <w:rsid w:val="00582997"/>
    <w:rsid w:val="00582EF4"/>
    <w:rsid w:val="00594F76"/>
    <w:rsid w:val="005B167F"/>
    <w:rsid w:val="005B7CBF"/>
    <w:rsid w:val="005D5FE5"/>
    <w:rsid w:val="005F61A7"/>
    <w:rsid w:val="006149DD"/>
    <w:rsid w:val="00634574"/>
    <w:rsid w:val="00642E92"/>
    <w:rsid w:val="00654D47"/>
    <w:rsid w:val="00682C01"/>
    <w:rsid w:val="006839A9"/>
    <w:rsid w:val="00690AD3"/>
    <w:rsid w:val="006A2779"/>
    <w:rsid w:val="006A39AA"/>
    <w:rsid w:val="006A42F3"/>
    <w:rsid w:val="006E1332"/>
    <w:rsid w:val="006F61C9"/>
    <w:rsid w:val="006F6318"/>
    <w:rsid w:val="007125D2"/>
    <w:rsid w:val="007214AE"/>
    <w:rsid w:val="00865DE0"/>
    <w:rsid w:val="008B3986"/>
    <w:rsid w:val="008C5246"/>
    <w:rsid w:val="008C699C"/>
    <w:rsid w:val="008E64E3"/>
    <w:rsid w:val="008E6AF9"/>
    <w:rsid w:val="0093677D"/>
    <w:rsid w:val="00964086"/>
    <w:rsid w:val="0098697D"/>
    <w:rsid w:val="0099694D"/>
    <w:rsid w:val="00A01832"/>
    <w:rsid w:val="00A2734C"/>
    <w:rsid w:val="00A63517"/>
    <w:rsid w:val="00A65896"/>
    <w:rsid w:val="00A75F82"/>
    <w:rsid w:val="00A8287A"/>
    <w:rsid w:val="00AE2F03"/>
    <w:rsid w:val="00B315CD"/>
    <w:rsid w:val="00B74136"/>
    <w:rsid w:val="00BA30D0"/>
    <w:rsid w:val="00BD3712"/>
    <w:rsid w:val="00BD7F2E"/>
    <w:rsid w:val="00BE24B4"/>
    <w:rsid w:val="00BF6CF8"/>
    <w:rsid w:val="00C16C22"/>
    <w:rsid w:val="00C23301"/>
    <w:rsid w:val="00CC43B2"/>
    <w:rsid w:val="00CD001C"/>
    <w:rsid w:val="00CD3708"/>
    <w:rsid w:val="00CE6250"/>
    <w:rsid w:val="00D04271"/>
    <w:rsid w:val="00D22481"/>
    <w:rsid w:val="00D403C1"/>
    <w:rsid w:val="00D71178"/>
    <w:rsid w:val="00D96B2F"/>
    <w:rsid w:val="00DB76B0"/>
    <w:rsid w:val="00DC3BB4"/>
    <w:rsid w:val="00DC5B26"/>
    <w:rsid w:val="00DE01AF"/>
    <w:rsid w:val="00DE03EC"/>
    <w:rsid w:val="00E447DA"/>
    <w:rsid w:val="00E538C5"/>
    <w:rsid w:val="00E53F9C"/>
    <w:rsid w:val="00E6188E"/>
    <w:rsid w:val="00E65E36"/>
    <w:rsid w:val="00E70B07"/>
    <w:rsid w:val="00E831AF"/>
    <w:rsid w:val="00E90284"/>
    <w:rsid w:val="00E9387B"/>
    <w:rsid w:val="00EB0885"/>
    <w:rsid w:val="00F37551"/>
    <w:rsid w:val="00F45A67"/>
    <w:rsid w:val="00F5540A"/>
    <w:rsid w:val="00F80128"/>
    <w:rsid w:val="00F93416"/>
    <w:rsid w:val="00FA21FA"/>
    <w:rsid w:val="00FA3E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EE4E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5B26"/>
    <w:pPr>
      <w:widowControl w:val="0"/>
      <w:autoSpaceDE w:val="0"/>
      <w:autoSpaceDN w:val="0"/>
      <w:spacing w:after="0" w:line="240" w:lineRule="auto"/>
      <w:ind w:left="307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90AD3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82EF4"/>
    <w:pPr>
      <w:widowControl w:val="0"/>
      <w:autoSpaceDE w:val="0"/>
      <w:autoSpaceDN w:val="0"/>
      <w:spacing w:before="61" w:after="0" w:line="240" w:lineRule="auto"/>
      <w:ind w:left="105"/>
    </w:pPr>
    <w:rPr>
      <w:rFonts w:ascii="Calibri" w:eastAsia="Calibri" w:hAnsi="Calibri" w:cs="Calibri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D5A4A"/>
    <w:pPr>
      <w:widowControl w:val="0"/>
      <w:autoSpaceDE w:val="0"/>
      <w:autoSpaceDN w:val="0"/>
      <w:spacing w:after="0" w:line="240" w:lineRule="auto"/>
      <w:ind w:left="220" w:hanging="10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D5A4A"/>
    <w:rPr>
      <w:rFonts w:ascii="Calibri" w:eastAsia="Calibri" w:hAnsi="Calibri" w:cs="Calibri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C5B26"/>
    <w:rPr>
      <w:rFonts w:ascii="Times New Roman" w:eastAsia="Times New Roman" w:hAnsi="Times New Roman" w:cs="Times New Roman"/>
      <w:b/>
      <w:bCs/>
      <w:lang w:val="en-US"/>
    </w:rPr>
  </w:style>
  <w:style w:type="paragraph" w:styleId="NormalWeb">
    <w:name w:val="Normal (Web)"/>
    <w:basedOn w:val="Normal"/>
    <w:uiPriority w:val="99"/>
    <w:semiHidden/>
    <w:unhideWhenUsed/>
    <w:rsid w:val="00335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90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284"/>
  </w:style>
  <w:style w:type="paragraph" w:styleId="Footer">
    <w:name w:val="footer"/>
    <w:basedOn w:val="Normal"/>
    <w:link w:val="FooterChar"/>
    <w:uiPriority w:val="99"/>
    <w:unhideWhenUsed/>
    <w:rsid w:val="00E90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284"/>
  </w:style>
  <w:style w:type="table" w:styleId="TableGrid">
    <w:name w:val="Table Grid"/>
    <w:basedOn w:val="TableNormal"/>
    <w:uiPriority w:val="59"/>
    <w:rsid w:val="00061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945BC"/>
    <w:rPr>
      <w:color w:val="0000FF" w:themeColor="hyperlink"/>
      <w:u w:val="single"/>
    </w:rPr>
  </w:style>
  <w:style w:type="paragraph" w:styleId="ListBullet">
    <w:name w:val="List Bullet"/>
    <w:basedOn w:val="Normal"/>
    <w:uiPriority w:val="99"/>
    <w:unhideWhenUsed/>
    <w:rsid w:val="00CD3708"/>
    <w:pPr>
      <w:numPr>
        <w:numId w:val="25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5B26"/>
    <w:pPr>
      <w:widowControl w:val="0"/>
      <w:autoSpaceDE w:val="0"/>
      <w:autoSpaceDN w:val="0"/>
      <w:spacing w:after="0" w:line="240" w:lineRule="auto"/>
      <w:ind w:left="307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90AD3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82EF4"/>
    <w:pPr>
      <w:widowControl w:val="0"/>
      <w:autoSpaceDE w:val="0"/>
      <w:autoSpaceDN w:val="0"/>
      <w:spacing w:before="61" w:after="0" w:line="240" w:lineRule="auto"/>
      <w:ind w:left="105"/>
    </w:pPr>
    <w:rPr>
      <w:rFonts w:ascii="Calibri" w:eastAsia="Calibri" w:hAnsi="Calibri" w:cs="Calibri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D5A4A"/>
    <w:pPr>
      <w:widowControl w:val="0"/>
      <w:autoSpaceDE w:val="0"/>
      <w:autoSpaceDN w:val="0"/>
      <w:spacing w:after="0" w:line="240" w:lineRule="auto"/>
      <w:ind w:left="220" w:hanging="10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D5A4A"/>
    <w:rPr>
      <w:rFonts w:ascii="Calibri" w:eastAsia="Calibri" w:hAnsi="Calibri" w:cs="Calibri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C5B26"/>
    <w:rPr>
      <w:rFonts w:ascii="Times New Roman" w:eastAsia="Times New Roman" w:hAnsi="Times New Roman" w:cs="Times New Roman"/>
      <w:b/>
      <w:bCs/>
      <w:lang w:val="en-US"/>
    </w:rPr>
  </w:style>
  <w:style w:type="paragraph" w:styleId="NormalWeb">
    <w:name w:val="Normal (Web)"/>
    <w:basedOn w:val="Normal"/>
    <w:uiPriority w:val="99"/>
    <w:semiHidden/>
    <w:unhideWhenUsed/>
    <w:rsid w:val="00335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90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284"/>
  </w:style>
  <w:style w:type="paragraph" w:styleId="Footer">
    <w:name w:val="footer"/>
    <w:basedOn w:val="Normal"/>
    <w:link w:val="FooterChar"/>
    <w:uiPriority w:val="99"/>
    <w:unhideWhenUsed/>
    <w:rsid w:val="00E90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284"/>
  </w:style>
  <w:style w:type="table" w:styleId="TableGrid">
    <w:name w:val="Table Grid"/>
    <w:basedOn w:val="TableNormal"/>
    <w:uiPriority w:val="59"/>
    <w:rsid w:val="00061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945BC"/>
    <w:rPr>
      <w:color w:val="0000FF" w:themeColor="hyperlink"/>
      <w:u w:val="single"/>
    </w:rPr>
  </w:style>
  <w:style w:type="paragraph" w:styleId="ListBullet">
    <w:name w:val="List Bullet"/>
    <w:basedOn w:val="Normal"/>
    <w:uiPriority w:val="99"/>
    <w:unhideWhenUsed/>
    <w:rsid w:val="00CD3708"/>
    <w:pPr>
      <w:numPr>
        <w:numId w:val="2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7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65864A-B614-4CE4-8FD2-8DD2981DD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2074</Words>
  <Characters>11826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this pc</dc:creator>
  <cp:lastModifiedBy>this pc</cp:lastModifiedBy>
  <cp:revision>4</cp:revision>
  <dcterms:created xsi:type="dcterms:W3CDTF">2024-10-16T16:24:00Z</dcterms:created>
  <dcterms:modified xsi:type="dcterms:W3CDTF">2025-01-16T20:12:00Z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369a7b07543217d62191fcb84fd910c013c97dc6ef0058b7de7c81f7152dc703</vt:lpwstr>
  </property>
</Properties>
</file>