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pStyle w:val="Normal"/>
        <w:pBdr>
          <w:top w:val="none" w:sz="4" w:space="0"/>
          <w:left w:val="none" w:sz="4" w:space="0"/>
          <w:bottom w:val="none" w:sz="4" w:space="0"/>
          <w:right w:val="none" w:sz="4" w:space="0"/>
          <w:between w:val="none" w:sz="4" w:space="0"/>
          <w:bar w:val="none" w:sz="4" w:space="0"/>
        </w:pBdr>
        <w:spacing w:line="240"/>
        <w:jc w:val="center"/>
        <w:rPr>
          <w:rFonts w:asciiTheme="minorAscii" w:cstheme="minorAscii" w:eastAsiaTheme="minorAscii" w:hAnsiTheme="minorAscii"/>
          <w:sz w:val="24"/>
          <w:szCs w:val="24"/>
          <w:lang w:val="en-US"/>
        </w:rPr>
      </w:pPr>
      <w:r>
        <w:rPr>
          <w:rFonts w:asciiTheme="minorAscii" w:cstheme="minorAscii" w:eastAsiaTheme="minorAscii" w:hAnsiTheme="minorAscii"/>
          <w:sz w:val="24"/>
          <w:szCs w:val="24"/>
          <w:lang w:val="en-US"/>
        </w:rPr>
        <w:t>DevOps Engineer</w:t>
      </w:r>
    </w:p>
    <w:p w14:paraId="00000002">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lang w:val="en-US"/>
        </w:rPr>
      </w:pPr>
    </w:p>
    <w:p w14:paraId="00000003">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lang w:val="en-US"/>
        </w:rPr>
      </w:pPr>
      <w:r>
        <w:rPr>
          <w:rFonts w:asciiTheme="minorAscii" w:cstheme="minorAscii" w:eastAsiaTheme="minorAscii" w:hAnsiTheme="minorAscii"/>
          <w:sz w:val="24"/>
          <w:szCs w:val="24"/>
          <w:lang w:val="en-US"/>
        </w:rPr>
        <w:t>Rahul M</w:t>
      </w:r>
    </w:p>
    <w:p w14:paraId="00000004">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lang w:val="en-US"/>
        </w:rPr>
      </w:pPr>
      <w:r>
        <w:rPr>
          <w:rFonts w:asciiTheme="minorAscii" w:cstheme="minorAscii" w:eastAsiaTheme="minorAscii" w:hAnsiTheme="minorAscii"/>
          <w:sz w:val="24"/>
          <w:szCs w:val="24"/>
          <w:lang w:val="en-US"/>
        </w:rPr>
        <w:t>Email: rahulm5448@gmail.com | Phone: (469) 860-2344</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right="0"/>
        <w:jc w:val="both"/>
        <w:rPr>
          <w:rFonts w:asciiTheme="minorAscii" w:cstheme="minorAscii" w:eastAsiaTheme="minorAscii" w:hAnsiTheme="minorAscii"/>
          <w:b/>
          <w:color w:val="000000"/>
          <w:sz w:val="24"/>
          <w:szCs w:val="24"/>
          <w:lang w:val="en-US"/>
        </w:rPr>
      </w:pP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right="0"/>
        <w:jc w:val="both"/>
        <w:rPr>
          <w:rFonts w:asciiTheme="minorAscii" w:cstheme="minorAscii" w:eastAsiaTheme="minorAscii" w:hAnsiTheme="minorAscii"/>
          <w:b w:val="off"/>
          <w:bCs w:val="off"/>
          <w:color w:val="000000"/>
          <w:sz w:val="24"/>
          <w:szCs w:val="24"/>
          <w:lang w:val="en-US"/>
        </w:rPr>
      </w:pPr>
      <w:r>
        <w:rPr>
          <w:rFonts w:asciiTheme="minorAscii" w:cstheme="minorAscii" w:eastAsiaTheme="minorAscii" w:hAnsiTheme="minorAscii"/>
          <w:b w:val="off"/>
          <w:bCs w:val="off"/>
          <w:color w:val="000000"/>
          <w:sz w:val="24"/>
          <w:szCs w:val="24"/>
          <w:lang w:val="en-US"/>
        </w:rPr>
        <w:t xml:space="preserve">A </w:t>
      </w:r>
      <w:r>
        <w:rPr>
          <w:rFonts w:asciiTheme="minorAscii" w:cstheme="minorAscii" w:eastAsiaTheme="minorAscii" w:hAnsiTheme="minorAscii"/>
          <w:b w:val="off"/>
          <w:bCs w:val="off"/>
          <w:color w:val="000000"/>
          <w:sz w:val="24"/>
          <w:szCs w:val="24"/>
          <w:lang w:val="en-US"/>
        </w:rPr>
        <w:t xml:space="preserve">skilled </w:t>
      </w:r>
      <w:r>
        <w:rPr>
          <w:rFonts w:asciiTheme="minorAscii" w:cstheme="minorAscii" w:eastAsiaTheme="minorAscii" w:hAnsiTheme="minorAscii"/>
          <w:b/>
          <w:bCs/>
          <w:color w:val="000000"/>
          <w:sz w:val="24"/>
          <w:szCs w:val="24"/>
          <w:lang w:val="en-US"/>
        </w:rPr>
        <w:t>DevOps</w:t>
      </w:r>
      <w:r>
        <w:rPr>
          <w:rFonts w:asciiTheme="minorAscii" w:cstheme="minorAscii" w:eastAsiaTheme="minorAscii" w:hAnsiTheme="minorAscii"/>
          <w:b w:val="off"/>
          <w:bCs w:val="off"/>
          <w:color w:val="000000"/>
          <w:sz w:val="24"/>
          <w:szCs w:val="24"/>
          <w:lang w:val="en-US"/>
        </w:rPr>
        <w:t xml:space="preserve"> professional Engineer </w:t>
      </w:r>
      <w:r>
        <w:rPr>
          <w:rFonts w:asciiTheme="minorAscii" w:cstheme="minorAscii" w:eastAsiaTheme="minorAscii" w:hAnsiTheme="minorAscii"/>
          <w:b w:val="off"/>
          <w:bCs w:val="off"/>
          <w:color w:val="000000"/>
          <w:sz w:val="24"/>
          <w:szCs w:val="24"/>
          <w:lang w:val="en-US"/>
        </w:rPr>
        <w:t xml:space="preserve">with over </w:t>
      </w:r>
      <w:r>
        <w:rPr>
          <w:rFonts w:asciiTheme="minorAscii" w:cstheme="minorAscii" w:eastAsiaTheme="minorAscii" w:hAnsiTheme="minorAscii"/>
          <w:b w:val="off"/>
          <w:bCs w:val="off"/>
          <w:color w:val="000000"/>
          <w:sz w:val="24"/>
          <w:szCs w:val="24"/>
          <w:lang w:val="en-US"/>
        </w:rPr>
        <w:t>9</w:t>
      </w:r>
      <w:r>
        <w:rPr>
          <w:rFonts w:asciiTheme="minorAscii" w:cstheme="minorAscii" w:eastAsiaTheme="minorAscii" w:hAnsiTheme="minorAscii"/>
          <w:b w:val="off"/>
          <w:bCs w:val="off"/>
          <w:color w:val="000000"/>
          <w:sz w:val="24"/>
          <w:szCs w:val="24"/>
          <w:lang w:val="en-US"/>
        </w:rPr>
        <w:t xml:space="preserve"> years of experience </w:t>
      </w:r>
      <w:r>
        <w:rPr>
          <w:rFonts w:asciiTheme="minorAscii" w:cstheme="minorAscii" w:eastAsiaTheme="minorAscii" w:hAnsiTheme="minorAscii"/>
          <w:b w:val="off"/>
          <w:bCs w:val="off"/>
          <w:color w:val="000000"/>
          <w:sz w:val="24"/>
          <w:szCs w:val="24"/>
          <w:lang w:val="en-US"/>
        </w:rPr>
        <w:t xml:space="preserve">who has certified in </w:t>
      </w:r>
      <w:r>
        <w:rPr>
          <w:rFonts w:asciiTheme="minorAscii" w:cstheme="minorAscii" w:eastAsiaTheme="minorAscii" w:hAnsiTheme="minorAscii"/>
          <w:b w:val="off"/>
          <w:bCs w:val="off"/>
          <w:color w:val="000000"/>
          <w:sz w:val="24"/>
          <w:szCs w:val="24"/>
          <w:lang w:val="en-US"/>
        </w:rPr>
        <w:t xml:space="preserve">Azure DevOps Engineer, Kubernetes Administrator, Azure Administrator. </w:t>
      </w:r>
      <w:r>
        <w:rPr>
          <w:rFonts w:asciiTheme="minorAscii" w:cstheme="minorAscii" w:eastAsiaTheme="minorAscii" w:hAnsiTheme="minorAscii"/>
          <w:b w:val="off"/>
          <w:bCs w:val="off"/>
          <w:color w:val="000000"/>
          <w:sz w:val="24"/>
          <w:szCs w:val="24"/>
          <w:lang w:val="en-US"/>
        </w:rPr>
        <w:t>Has</w:t>
      </w:r>
      <w:r>
        <w:rPr>
          <w:rFonts w:asciiTheme="minorAscii" w:cstheme="minorAscii" w:eastAsiaTheme="minorAscii" w:hAnsiTheme="minorAscii"/>
          <w:b w:val="off"/>
          <w:bCs w:val="off"/>
          <w:color w:val="000000"/>
          <w:sz w:val="24"/>
          <w:szCs w:val="24"/>
          <w:lang w:val="en-US"/>
        </w:rPr>
        <w:t xml:space="preserve"> </w:t>
      </w:r>
      <w:r>
        <w:rPr>
          <w:rFonts w:asciiTheme="minorAscii" w:cstheme="minorAscii" w:eastAsiaTheme="minorAscii" w:hAnsiTheme="minorAscii"/>
          <w:b w:val="off"/>
          <w:bCs w:val="off"/>
          <w:color w:val="000000"/>
          <w:sz w:val="24"/>
          <w:szCs w:val="24"/>
          <w:lang w:val="en-US"/>
        </w:rPr>
        <w:t xml:space="preserve">great knowledge of cloud platforms like </w:t>
      </w:r>
      <w:r>
        <w:rPr>
          <w:rFonts w:asciiTheme="minorAscii" w:cstheme="minorAscii" w:eastAsiaTheme="minorAscii" w:hAnsiTheme="minorAscii"/>
          <w:b/>
          <w:bCs/>
          <w:color w:val="000000"/>
          <w:sz w:val="24"/>
          <w:szCs w:val="24"/>
          <w:lang w:val="en-US"/>
        </w:rPr>
        <w:t>Amazon Web Services (</w:t>
      </w:r>
      <w:r>
        <w:rPr>
          <w:rFonts w:asciiTheme="minorAscii" w:cstheme="minorAscii" w:eastAsiaTheme="minorAscii" w:hAnsiTheme="minorAscii"/>
          <w:b/>
          <w:bCs/>
          <w:color w:val="000000"/>
          <w:sz w:val="24"/>
          <w:szCs w:val="24"/>
          <w:lang w:val="en-US"/>
        </w:rPr>
        <w:t xml:space="preserve">AWS), Microsoft Azure, </w:t>
      </w:r>
      <w:r>
        <w:rPr>
          <w:rFonts w:asciiTheme="minorAscii" w:cstheme="minorAscii" w:eastAsiaTheme="minorAscii" w:hAnsiTheme="minorAscii"/>
          <w:b/>
          <w:bCs/>
          <w:color w:val="000000"/>
          <w:sz w:val="24"/>
          <w:szCs w:val="24"/>
          <w:lang w:val="en-US"/>
        </w:rPr>
        <w:t>Google Cloud Platform (</w:t>
      </w:r>
      <w:r>
        <w:rPr>
          <w:rFonts w:asciiTheme="minorAscii" w:cstheme="minorAscii" w:eastAsiaTheme="minorAscii" w:hAnsiTheme="minorAscii"/>
          <w:b/>
          <w:bCs/>
          <w:color w:val="000000"/>
          <w:sz w:val="24"/>
          <w:szCs w:val="24"/>
          <w:lang w:val="en-US"/>
        </w:rPr>
        <w:t>GCP)</w:t>
      </w:r>
      <w:r>
        <w:rPr>
          <w:rFonts w:asciiTheme="minorAscii" w:cstheme="minorAscii" w:eastAsiaTheme="minorAscii" w:hAnsiTheme="minorAscii"/>
          <w:b w:val="off"/>
          <w:bCs w:val="off"/>
          <w:color w:val="000000"/>
          <w:sz w:val="24"/>
          <w:szCs w:val="24"/>
          <w:lang w:val="en-US"/>
        </w:rPr>
        <w:t xml:space="preserve">. </w:t>
      </w:r>
      <w:r>
        <w:rPr>
          <w:rFonts w:asciiTheme="minorAscii" w:cstheme="minorAscii" w:eastAsiaTheme="minorAscii" w:hAnsiTheme="minorAscii"/>
          <w:b w:val="off"/>
          <w:bCs w:val="off"/>
          <w:color w:val="000000"/>
          <w:sz w:val="24"/>
          <w:szCs w:val="24"/>
          <w:lang w:val="en-US"/>
        </w:rPr>
        <w:t xml:space="preserve">Worked with </w:t>
      </w:r>
      <w:r>
        <w:rPr>
          <w:rFonts w:asciiTheme="minorAscii" w:cstheme="minorAscii" w:eastAsiaTheme="minorAscii" w:hAnsiTheme="minorAscii"/>
          <w:b w:val="off"/>
          <w:bCs w:val="off"/>
          <w:color w:val="000000"/>
          <w:sz w:val="24"/>
          <w:szCs w:val="24"/>
          <w:lang w:val="en-US"/>
        </w:rPr>
        <w:t xml:space="preserve">Continuous Integration, Delivery and Deployment </w:t>
      </w:r>
      <w:r>
        <w:rPr>
          <w:rFonts w:asciiTheme="minorAscii" w:cstheme="minorAscii" w:eastAsiaTheme="minorAscii" w:hAnsiTheme="minorAscii"/>
          <w:b w:val="off"/>
          <w:bCs w:val="off"/>
          <w:color w:val="000000"/>
          <w:sz w:val="24"/>
          <w:szCs w:val="24"/>
          <w:lang w:val="en-US"/>
        </w:rPr>
        <w:t xml:space="preserve">CI/CD tools like </w:t>
      </w:r>
      <w:r>
        <w:rPr>
          <w:rFonts w:asciiTheme="minorAscii" w:cstheme="minorAscii" w:eastAsiaTheme="minorAscii" w:hAnsiTheme="minorAscii"/>
          <w:b w:val="off"/>
          <w:bCs w:val="off"/>
          <w:color w:val="000000"/>
          <w:sz w:val="24"/>
          <w:szCs w:val="24"/>
          <w:lang w:val="en-US"/>
        </w:rPr>
        <w:t xml:space="preserve">Jenkins and </w:t>
      </w:r>
      <w:r>
        <w:rPr>
          <w:rFonts w:asciiTheme="minorAscii" w:cstheme="minorAscii" w:eastAsiaTheme="minorAscii" w:hAnsiTheme="minorAscii"/>
          <w:b/>
          <w:bCs/>
          <w:color w:val="000000"/>
          <w:sz w:val="24"/>
          <w:szCs w:val="24"/>
          <w:lang w:val="en-US"/>
        </w:rPr>
        <w:t>Azure DevOps</w:t>
      </w:r>
      <w:r>
        <w:rPr>
          <w:rFonts w:asciiTheme="minorAscii" w:cstheme="minorAscii" w:eastAsiaTheme="minorAscii" w:hAnsiTheme="minorAscii"/>
          <w:b w:val="off"/>
          <w:bCs w:val="off"/>
          <w:color w:val="000000"/>
          <w:sz w:val="24"/>
          <w:szCs w:val="24"/>
          <w:lang w:val="en-US"/>
        </w:rPr>
        <w:t xml:space="preserve">. Used Infrastructure as code tools like </w:t>
      </w:r>
      <w:r>
        <w:rPr>
          <w:rFonts w:asciiTheme="minorAscii" w:cstheme="minorAscii" w:eastAsiaTheme="minorAscii" w:hAnsiTheme="minorAscii"/>
          <w:b/>
          <w:bCs/>
          <w:color w:val="000000"/>
          <w:sz w:val="24"/>
          <w:szCs w:val="24"/>
          <w:lang w:val="en-US"/>
        </w:rPr>
        <w:t>Terraform</w:t>
      </w:r>
      <w:r>
        <w:rPr>
          <w:rFonts w:asciiTheme="minorAscii" w:cstheme="minorAscii" w:eastAsiaTheme="minorAscii" w:hAnsiTheme="minorAscii"/>
          <w:b/>
          <w:bCs/>
          <w:color w:val="000000"/>
          <w:sz w:val="24"/>
          <w:szCs w:val="24"/>
          <w:lang w:val="en-US"/>
        </w:rPr>
        <w:t xml:space="preserve">, </w:t>
      </w:r>
      <w:r>
        <w:rPr>
          <w:rFonts w:asciiTheme="minorAscii" w:cstheme="minorAscii" w:eastAsiaTheme="minorAscii" w:hAnsiTheme="minorAscii"/>
          <w:b/>
          <w:bCs/>
          <w:color w:val="000000"/>
          <w:sz w:val="24"/>
          <w:szCs w:val="24"/>
          <w:lang w:val="en-US"/>
        </w:rPr>
        <w:t>Ansible, AWS CloudFormation, Puppet, Chef</w:t>
      </w:r>
      <w:r>
        <w:rPr>
          <w:rFonts w:asciiTheme="minorAscii" w:cstheme="minorAscii" w:eastAsiaTheme="minorAscii" w:hAnsiTheme="minorAscii"/>
          <w:b w:val="off"/>
          <w:bCs w:val="off"/>
          <w:color w:val="000000"/>
          <w:sz w:val="24"/>
          <w:szCs w:val="24"/>
          <w:lang w:val="en-US"/>
        </w:rPr>
        <w:t xml:space="preserve">. Utilized containerization tools like </w:t>
      </w:r>
      <w:r>
        <w:rPr>
          <w:rFonts w:asciiTheme="minorAscii" w:cstheme="minorAscii" w:eastAsiaTheme="minorAscii" w:hAnsiTheme="minorAscii"/>
          <w:b w:val="off"/>
          <w:bCs w:val="off"/>
          <w:color w:val="000000"/>
          <w:sz w:val="24"/>
          <w:szCs w:val="24"/>
          <w:lang w:val="en-US"/>
        </w:rPr>
        <w:t>Docker</w:t>
      </w:r>
      <w:r>
        <w:rPr>
          <w:rFonts w:asciiTheme="minorAscii" w:cstheme="minorAscii" w:eastAsiaTheme="minorAscii" w:hAnsiTheme="minorAscii"/>
          <w:b w:val="off"/>
          <w:bCs w:val="off"/>
          <w:color w:val="000000"/>
          <w:sz w:val="24"/>
          <w:szCs w:val="24"/>
          <w:lang w:val="en-US"/>
        </w:rPr>
        <w:t xml:space="preserve"> and orchestration tools like </w:t>
      </w:r>
      <w:r>
        <w:rPr>
          <w:rFonts w:asciiTheme="minorAscii" w:cstheme="minorAscii" w:eastAsiaTheme="minorAscii" w:hAnsiTheme="minorAscii"/>
          <w:b w:val="off"/>
          <w:bCs w:val="off"/>
          <w:color w:val="000000"/>
          <w:sz w:val="24"/>
          <w:szCs w:val="24"/>
          <w:lang w:val="en-US"/>
        </w:rPr>
        <w:t xml:space="preserve">Kubernetes, </w:t>
      </w:r>
      <w:r>
        <w:rPr>
          <w:rFonts w:asciiTheme="minorAscii" w:cstheme="minorAscii" w:eastAsiaTheme="minorAscii" w:hAnsiTheme="minorAscii"/>
          <w:b w:val="off"/>
          <w:bCs w:val="off"/>
          <w:color w:val="000000"/>
          <w:sz w:val="24"/>
          <w:szCs w:val="24"/>
          <w:lang w:val="en-US"/>
        </w:rPr>
        <w:t xml:space="preserve">Azure Kubernetes Service (AKS). </w:t>
      </w:r>
    </w:p>
    <w:p w14:paraId="00000007">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lang w:val="en-US"/>
        </w:rPr>
      </w:pPr>
    </w:p>
    <w:p w14:paraId="00000008">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rPr>
      </w:pPr>
    </w:p>
    <w:p w14:paraId="00000009">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b/>
          <w:bCs/>
          <w:sz w:val="24"/>
          <w:szCs w:val="24"/>
          <w:lang w:val="en-US"/>
        </w:rPr>
      </w:pPr>
      <w:r>
        <w:rPr>
          <w:rFonts w:asciiTheme="minorAscii" w:cstheme="minorAscii" w:eastAsiaTheme="minorAscii" w:hAnsiTheme="minorAscii"/>
          <w:b/>
          <w:bCs/>
          <w:sz w:val="24"/>
          <w:szCs w:val="24"/>
          <w:lang w:val="en-US"/>
        </w:rPr>
        <w:t>Professional Summary</w:t>
      </w:r>
    </w:p>
    <w:p w14:paraId="0000000A">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rPr>
      </w:pPr>
    </w:p>
    <w:p w14:paraId="0000000B">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Extensive experience with </w:t>
      </w:r>
      <w:r>
        <w:rPr>
          <w:rFonts w:asciiTheme="minorAscii" w:cstheme="minorAscii" w:eastAsiaTheme="minorAscii" w:hAnsiTheme="minorAscii"/>
          <w:b/>
          <w:color w:val="000000"/>
          <w:sz w:val="24"/>
          <w:szCs w:val="24"/>
          <w:rtl w:val="off"/>
          <w:lang w:val="en-US"/>
        </w:rPr>
        <w:t>Microsoft Azure</w:t>
      </w:r>
      <w:r>
        <w:rPr>
          <w:rFonts w:asciiTheme="minorAscii" w:cstheme="minorAscii" w:eastAsiaTheme="minorAscii" w:hAnsiTheme="minorAscii"/>
          <w:color w:val="000000"/>
          <w:sz w:val="24"/>
          <w:szCs w:val="24"/>
          <w:rtl w:val="off"/>
          <w:lang w:val="en-US"/>
        </w:rPr>
        <w:t xml:space="preserve"> services: </w:t>
      </w:r>
      <w:r>
        <w:rPr>
          <w:rFonts w:asciiTheme="minorAscii" w:cstheme="minorAscii" w:eastAsiaTheme="minorAscii" w:hAnsiTheme="minorAscii"/>
          <w:b/>
          <w:color w:val="000000"/>
          <w:sz w:val="24"/>
          <w:szCs w:val="24"/>
          <w:rtl w:val="off"/>
          <w:lang w:val="en-US"/>
        </w:rPr>
        <w:t>Storage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Web Apps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Active Directory (AD)</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Logic Apps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Data Factory</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Data Bricks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Key Vault</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Cognitive Services</w:t>
      </w:r>
      <w:r>
        <w:rPr>
          <w:rFonts w:asciiTheme="minorAscii" w:cstheme="minorAscii" w:eastAsiaTheme="minorAscii" w:hAnsiTheme="minorAscii"/>
          <w:color w:val="000000"/>
          <w:sz w:val="24"/>
          <w:szCs w:val="24"/>
          <w:rtl w:val="off"/>
          <w:lang w:val="en-US"/>
        </w:rPr>
        <w:t>.</w:t>
      </w:r>
    </w:p>
    <w:p w14:paraId="0000000C">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Proficient in deploying </w:t>
      </w:r>
      <w:r>
        <w:rPr>
          <w:rFonts w:asciiTheme="minorAscii" w:cstheme="minorAscii" w:eastAsiaTheme="minorAscii" w:hAnsiTheme="minorAscii"/>
          <w:b/>
          <w:color w:val="000000"/>
          <w:sz w:val="24"/>
          <w:szCs w:val="24"/>
          <w:rtl w:val="off"/>
          <w:lang w:val="en-US"/>
        </w:rPr>
        <w:t>Azure IaaS</w:t>
      </w:r>
      <w:r>
        <w:rPr>
          <w:rFonts w:asciiTheme="minorAscii" w:cstheme="minorAscii" w:eastAsiaTheme="minorAscii" w:hAnsiTheme="minorAscii"/>
          <w:color w:val="000000"/>
          <w:sz w:val="24"/>
          <w:szCs w:val="24"/>
          <w:rtl w:val="off"/>
          <w:lang w:val="en-US"/>
        </w:rPr>
        <w:t xml:space="preserve"> solutions: </w:t>
      </w:r>
      <w:r>
        <w:rPr>
          <w:rFonts w:asciiTheme="minorAscii" w:cstheme="minorAscii" w:eastAsiaTheme="minorAscii" w:hAnsiTheme="minorAscii"/>
          <w:b/>
          <w:color w:val="000000"/>
          <w:sz w:val="24"/>
          <w:szCs w:val="24"/>
          <w:rtl w:val="off"/>
          <w:lang w:val="en-US"/>
        </w:rPr>
        <w:t>Virtual Machines (VMs)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VM Scale Sets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Load Balancer</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Traffic Manager</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VNETs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SQL</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Resource Groups</w:t>
      </w:r>
      <w:r>
        <w:rPr>
          <w:rFonts w:asciiTheme="minorAscii" w:cstheme="minorAscii" w:eastAsiaTheme="minorAscii" w:hAnsiTheme="minorAscii"/>
          <w:color w:val="000000"/>
          <w:sz w:val="24"/>
          <w:szCs w:val="24"/>
          <w:rtl w:val="off"/>
          <w:lang w:val="en-US"/>
        </w:rPr>
        <w:t>.</w:t>
      </w:r>
    </w:p>
    <w:p w14:paraId="0000000D">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Skilled in managing </w:t>
      </w:r>
      <w:r>
        <w:rPr>
          <w:rFonts w:asciiTheme="minorAscii" w:cstheme="minorAscii" w:eastAsiaTheme="minorAscii" w:hAnsiTheme="minorAscii"/>
          <w:b/>
          <w:color w:val="000000"/>
          <w:sz w:val="24"/>
          <w:szCs w:val="24"/>
          <w:rtl w:val="off"/>
          <w:lang w:val="en-US"/>
        </w:rPr>
        <w:t>AWS</w:t>
      </w:r>
      <w:r>
        <w:rPr>
          <w:rFonts w:asciiTheme="minorAscii" w:cstheme="minorAscii" w:eastAsiaTheme="minorAscii" w:hAnsiTheme="minorAscii"/>
          <w:color w:val="000000"/>
          <w:sz w:val="24"/>
          <w:szCs w:val="24"/>
          <w:rtl w:val="off"/>
          <w:lang w:val="en-US"/>
        </w:rPr>
        <w:t xml:space="preserve"> services: </w:t>
      </w:r>
      <w:r>
        <w:rPr>
          <w:rFonts w:asciiTheme="minorAscii" w:cstheme="minorAscii" w:eastAsiaTheme="minorAscii" w:hAnsiTheme="minorAscii"/>
          <w:b/>
          <w:color w:val="000000"/>
          <w:sz w:val="24"/>
          <w:szCs w:val="24"/>
          <w:rtl w:val="off"/>
          <w:lang w:val="en-US"/>
        </w:rPr>
        <w:t>Lambda</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EC2</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RDS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DynamoDB</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S3</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Elastic Load Balancer (ELB)</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VPC</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Route 53</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CloudFormation</w:t>
      </w:r>
      <w:r>
        <w:rPr>
          <w:rFonts w:asciiTheme="minorAscii" w:cstheme="minorAscii" w:eastAsiaTheme="minorAscii" w:hAnsiTheme="minorAscii"/>
          <w:color w:val="000000"/>
          <w:sz w:val="24"/>
          <w:szCs w:val="24"/>
          <w:rtl w:val="off"/>
          <w:lang w:val="en-US"/>
        </w:rPr>
        <w:t>.</w:t>
      </w:r>
    </w:p>
    <w:p w14:paraId="0000000E">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Extensive experience with </w:t>
      </w:r>
      <w:r>
        <w:rPr>
          <w:rFonts w:asciiTheme="minorAscii" w:cstheme="minorAscii" w:eastAsiaTheme="minorAscii" w:hAnsiTheme="minorAscii"/>
          <w:b/>
          <w:color w:val="000000"/>
          <w:sz w:val="24"/>
          <w:szCs w:val="24"/>
          <w:rtl w:val="off"/>
          <w:lang w:val="en-US"/>
        </w:rPr>
        <w:t>Google Cloud Platform (GCP)</w:t>
      </w:r>
      <w:r>
        <w:rPr>
          <w:rFonts w:asciiTheme="minorAscii" w:cstheme="minorAscii" w:eastAsiaTheme="minorAscii" w:hAnsiTheme="minorAscii"/>
          <w:color w:val="000000"/>
          <w:sz w:val="24"/>
          <w:szCs w:val="24"/>
          <w:rtl w:val="off"/>
          <w:lang w:val="en-US"/>
        </w:rPr>
        <w:t xml:space="preserve"> services: </w:t>
      </w:r>
      <w:r>
        <w:rPr>
          <w:rFonts w:asciiTheme="minorAscii" w:cstheme="minorAscii" w:eastAsiaTheme="minorAscii" w:hAnsiTheme="minorAscii"/>
          <w:b/>
          <w:color w:val="000000"/>
          <w:sz w:val="24"/>
          <w:szCs w:val="24"/>
          <w:rtl w:val="off"/>
          <w:lang w:val="en-US"/>
        </w:rPr>
        <w:t>Compute Engine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Storage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SQL</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IAM</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Functions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VPC</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Monitoring</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Logging</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Run</w:t>
      </w:r>
      <w:r>
        <w:rPr>
          <w:rFonts w:asciiTheme="minorAscii" w:cstheme="minorAscii" w:eastAsiaTheme="minorAscii" w:hAnsiTheme="minorAscii"/>
          <w:color w:val="000000"/>
          <w:sz w:val="24"/>
          <w:szCs w:val="24"/>
          <w:rtl w:val="off"/>
          <w:lang w:val="en-US"/>
        </w:rPr>
        <w:t>.</w:t>
      </w:r>
    </w:p>
    <w:p w14:paraId="0000000F">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Expertise in building and managing </w:t>
      </w:r>
      <w:r>
        <w:rPr>
          <w:rFonts w:asciiTheme="minorAscii" w:cstheme="minorAscii" w:eastAsiaTheme="minorAscii" w:hAnsiTheme="minorAscii"/>
          <w:b/>
          <w:color w:val="000000"/>
          <w:sz w:val="24"/>
          <w:szCs w:val="24"/>
          <w:rtl w:val="off"/>
          <w:lang w:val="en-US"/>
        </w:rPr>
        <w:t>CI/CD pipelines</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Azure DevOps</w:t>
      </w:r>
      <w:r>
        <w:rPr>
          <w:rFonts w:asciiTheme="minorAscii" w:cstheme="minorAscii" w:eastAsiaTheme="minorAscii" w:hAnsiTheme="minorAscii"/>
          <w:color w:val="000000"/>
          <w:sz w:val="24"/>
          <w:szCs w:val="24"/>
          <w:rtl w:val="off"/>
          <w:lang w:val="en-US"/>
        </w:rPr>
        <w:t xml:space="preserve"> (VSTS, TFS, Pipelines), </w:t>
      </w:r>
      <w:r>
        <w:rPr>
          <w:rFonts w:asciiTheme="minorAscii" w:cstheme="minorAscii" w:eastAsiaTheme="minorAscii" w:hAnsiTheme="minorAscii"/>
          <w:b/>
          <w:color w:val="000000"/>
          <w:sz w:val="24"/>
          <w:szCs w:val="24"/>
          <w:rtl w:val="off"/>
          <w:lang w:val="en-US"/>
        </w:rPr>
        <w:t>Jenkins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Git</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Terraform</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Ansible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Maven</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Docker</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Kubernetes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GitHub Actions</w:t>
      </w:r>
      <w:r>
        <w:rPr>
          <w:rFonts w:asciiTheme="minorAscii" w:cstheme="minorAscii" w:eastAsiaTheme="minorAscii" w:hAnsiTheme="minorAscii"/>
          <w:color w:val="000000"/>
          <w:sz w:val="24"/>
          <w:szCs w:val="24"/>
          <w:rtl w:val="off"/>
          <w:lang w:val="en-US"/>
        </w:rPr>
        <w:t>.</w:t>
      </w:r>
    </w:p>
    <w:p w14:paraId="00000010">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Extensive experience with containerization technologies: </w:t>
      </w:r>
      <w:r>
        <w:rPr>
          <w:rFonts w:asciiTheme="minorAscii" w:cstheme="minorAscii" w:eastAsiaTheme="minorAscii" w:hAnsiTheme="minorAscii"/>
          <w:b/>
          <w:color w:val="000000"/>
          <w:sz w:val="24"/>
          <w:szCs w:val="24"/>
          <w:rtl w:val="off"/>
          <w:lang w:val="en-US"/>
        </w:rPr>
        <w:t>Docker Hub</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Docker Engine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Compose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Swarm</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Registry</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AKS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EKS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GKE</w:t>
      </w:r>
      <w:r>
        <w:rPr>
          <w:rFonts w:asciiTheme="minorAscii" w:cstheme="minorAscii" w:eastAsiaTheme="minorAscii" w:hAnsiTheme="minorAscii"/>
          <w:color w:val="000000"/>
          <w:sz w:val="24"/>
          <w:szCs w:val="24"/>
          <w:rtl w:val="off"/>
          <w:lang w:val="en-US"/>
        </w:rPr>
        <w:t>.</w:t>
      </w:r>
    </w:p>
    <w:p w14:paraId="00000011">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Proficient in </w:t>
      </w:r>
      <w:r>
        <w:rPr>
          <w:rFonts w:asciiTheme="minorAscii" w:cstheme="minorAscii" w:eastAsiaTheme="minorAscii" w:hAnsiTheme="minorAscii"/>
          <w:b/>
          <w:color w:val="000000"/>
          <w:sz w:val="24"/>
          <w:szCs w:val="24"/>
          <w:rtl w:val="off"/>
          <w:lang w:val="en-US"/>
        </w:rPr>
        <w:t>Infrastructure as Code (IaC)</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configuration management</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Terraform</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Ansible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Salt Stack</w:t>
      </w:r>
      <w:r>
        <w:rPr>
          <w:rFonts w:asciiTheme="minorAscii" w:cstheme="minorAscii" w:eastAsiaTheme="minorAscii" w:hAnsiTheme="minorAscii"/>
          <w:color w:val="000000"/>
          <w:sz w:val="24"/>
          <w:szCs w:val="24"/>
          <w:rtl w:val="off"/>
          <w:lang w:val="en-US"/>
        </w:rPr>
        <w:t>.</w:t>
      </w:r>
    </w:p>
    <w:p w14:paraId="00000012">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Implemented security measures: </w:t>
      </w:r>
      <w:r>
        <w:rPr>
          <w:rFonts w:asciiTheme="minorAscii" w:cstheme="minorAscii" w:eastAsiaTheme="minorAscii" w:hAnsiTheme="minorAscii"/>
          <w:b/>
          <w:color w:val="000000"/>
          <w:sz w:val="24"/>
          <w:szCs w:val="24"/>
          <w:rtl w:val="off"/>
          <w:lang w:val="en-US"/>
        </w:rPr>
        <w:t>SASL</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ACLs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SSL/TLS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vulnerability scans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DevSecOps practices</w:t>
      </w:r>
      <w:r>
        <w:rPr>
          <w:rFonts w:asciiTheme="minorAscii" w:cstheme="minorAscii" w:eastAsiaTheme="minorAscii" w:hAnsiTheme="minorAscii"/>
          <w:color w:val="000000"/>
          <w:sz w:val="24"/>
          <w:szCs w:val="24"/>
          <w:rtl w:val="off"/>
          <w:lang w:val="en-US"/>
        </w:rPr>
        <w:t>.</w:t>
      </w:r>
    </w:p>
    <w:p w14:paraId="00000013">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Experienced with database management: </w:t>
      </w:r>
      <w:r>
        <w:rPr>
          <w:rFonts w:asciiTheme="minorAscii" w:cstheme="minorAscii" w:eastAsiaTheme="minorAscii" w:hAnsiTheme="minorAscii"/>
          <w:b/>
          <w:color w:val="000000"/>
          <w:sz w:val="24"/>
          <w:szCs w:val="24"/>
          <w:rtl w:val="off"/>
          <w:lang w:val="en-US"/>
        </w:rPr>
        <w:t>Azure SQL</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DynamoDB</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RDS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Aurora</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Redshift</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SQL</w:t>
      </w:r>
      <w:r>
        <w:rPr>
          <w:rFonts w:asciiTheme="minorAscii" w:cstheme="minorAscii" w:eastAsiaTheme="minorAscii" w:hAnsiTheme="minorAscii"/>
          <w:color w:val="000000"/>
          <w:sz w:val="24"/>
          <w:szCs w:val="24"/>
          <w:rtl w:val="off"/>
          <w:lang w:val="en-US"/>
        </w:rPr>
        <w:t>.</w:t>
      </w:r>
    </w:p>
    <w:p w14:paraId="00000014">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Skilled in </w:t>
      </w:r>
      <w:r>
        <w:rPr>
          <w:rFonts w:asciiTheme="minorAscii" w:cstheme="minorAscii" w:eastAsiaTheme="minorAscii" w:hAnsiTheme="minorAscii"/>
          <w:b/>
          <w:color w:val="000000"/>
          <w:sz w:val="24"/>
          <w:szCs w:val="24"/>
          <w:rtl w:val="off"/>
          <w:lang w:val="en-US"/>
        </w:rPr>
        <w:t>AWS messaging services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SNS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SQS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SES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Pinpoint</w:t>
      </w:r>
      <w:r>
        <w:rPr>
          <w:rFonts w:asciiTheme="minorAscii" w:cstheme="minorAscii" w:eastAsiaTheme="minorAscii" w:hAnsiTheme="minorAscii"/>
          <w:color w:val="000000"/>
          <w:sz w:val="24"/>
          <w:szCs w:val="24"/>
          <w:rtl w:val="off"/>
          <w:lang w:val="en-US"/>
        </w:rPr>
        <w:t>.</w:t>
      </w:r>
    </w:p>
    <w:p w14:paraId="00000015">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Expertise in monitoring and logging using </w:t>
      </w:r>
      <w:r>
        <w:rPr>
          <w:rFonts w:asciiTheme="minorAscii" w:cstheme="minorAscii" w:eastAsiaTheme="minorAscii" w:hAnsiTheme="minorAscii"/>
          <w:b/>
          <w:color w:val="000000"/>
          <w:sz w:val="24"/>
          <w:szCs w:val="24"/>
          <w:rtl w:val="off"/>
          <w:lang w:val="en-US"/>
        </w:rPr>
        <w:t>Azure Monitoring</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Grafana</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Application Insights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Nagios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Monitoring</w:t>
      </w:r>
      <w:r>
        <w:rPr>
          <w:rFonts w:asciiTheme="minorAscii" w:cstheme="minorAscii" w:eastAsiaTheme="minorAscii" w:hAnsiTheme="minorAscii"/>
          <w:color w:val="000000"/>
          <w:sz w:val="24"/>
          <w:szCs w:val="24"/>
          <w:rtl w:val="off"/>
          <w:lang w:val="en-US"/>
        </w:rPr>
        <w:t>.</w:t>
      </w:r>
    </w:p>
    <w:p w14:paraId="00000016">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Managed version control systems: </w:t>
      </w:r>
      <w:r>
        <w:rPr>
          <w:rFonts w:asciiTheme="minorAscii" w:cstheme="minorAscii" w:eastAsiaTheme="minorAscii" w:hAnsiTheme="minorAscii"/>
          <w:b/>
          <w:color w:val="000000"/>
          <w:sz w:val="24"/>
          <w:szCs w:val="24"/>
          <w:rtl w:val="off"/>
          <w:lang w:val="en-US"/>
        </w:rPr>
        <w:t>Bitbucket</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Nexus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JFrog</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Artifactory</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GitHub</w:t>
      </w:r>
      <w:r>
        <w:rPr>
          <w:rFonts w:asciiTheme="minorAscii" w:cstheme="minorAscii" w:eastAsiaTheme="minorAscii" w:hAnsiTheme="minorAscii"/>
          <w:color w:val="000000"/>
          <w:sz w:val="24"/>
          <w:szCs w:val="24"/>
          <w:rtl w:val="off"/>
          <w:lang w:val="en-US"/>
        </w:rPr>
        <w:t>.</w:t>
      </w:r>
    </w:p>
    <w:p w14:paraId="00000017">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Experienced with </w:t>
      </w:r>
      <w:r>
        <w:rPr>
          <w:rFonts w:asciiTheme="minorAscii" w:cstheme="minorAscii" w:eastAsiaTheme="minorAscii" w:hAnsiTheme="minorAscii"/>
          <w:b/>
          <w:color w:val="000000"/>
          <w:sz w:val="24"/>
          <w:szCs w:val="24"/>
          <w:rtl w:val="off"/>
          <w:lang w:val="en-US"/>
        </w:rPr>
        <w:t>virtualization</w:t>
      </w:r>
      <w:r>
        <w:rPr>
          <w:rFonts w:asciiTheme="minorAscii" w:cstheme="minorAscii" w:eastAsiaTheme="minorAscii" w:hAnsiTheme="minorAscii"/>
          <w:color w:val="000000"/>
          <w:sz w:val="24"/>
          <w:szCs w:val="24"/>
          <w:rtl w:val="off"/>
          <w:lang w:val="en-US"/>
        </w:rPr>
        <w:t xml:space="preserve"> and high-availability systems: </w:t>
      </w:r>
      <w:r>
        <w:rPr>
          <w:rFonts w:asciiTheme="minorAscii" w:cstheme="minorAscii" w:eastAsiaTheme="minorAscii" w:hAnsiTheme="minorAscii"/>
          <w:b/>
          <w:color w:val="000000"/>
          <w:sz w:val="24"/>
          <w:szCs w:val="24"/>
          <w:rtl w:val="off"/>
          <w:lang w:val="en-US"/>
        </w:rPr>
        <w:t>VMware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OpenStack</w:t>
      </w:r>
      <w:r>
        <w:rPr>
          <w:rFonts w:asciiTheme="minorAscii" w:cstheme="minorAscii" w:eastAsiaTheme="minorAscii" w:hAnsiTheme="minorAscii"/>
          <w:color w:val="000000"/>
          <w:sz w:val="24"/>
          <w:szCs w:val="24"/>
          <w:rtl w:val="off"/>
          <w:lang w:val="en-US"/>
        </w:rPr>
        <w:t>.</w:t>
      </w:r>
    </w:p>
    <w:p w14:paraId="00000018">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Familiar with </w:t>
      </w:r>
      <w:r>
        <w:rPr>
          <w:rFonts w:asciiTheme="minorAscii" w:cstheme="minorAscii" w:eastAsiaTheme="minorAscii" w:hAnsiTheme="minorAscii"/>
          <w:b/>
          <w:color w:val="000000"/>
          <w:sz w:val="24"/>
          <w:szCs w:val="24"/>
          <w:rtl w:val="off"/>
          <w:lang w:val="en-US"/>
        </w:rPr>
        <w:t>Agile/SCRUM</w:t>
      </w:r>
      <w:r>
        <w:rPr>
          <w:rFonts w:asciiTheme="minorAscii" w:cstheme="minorAscii" w:eastAsiaTheme="minorAscii" w:hAnsiTheme="minorAscii"/>
          <w:color w:val="000000"/>
          <w:sz w:val="24"/>
          <w:szCs w:val="24"/>
          <w:rtl w:val="off"/>
          <w:lang w:val="en-US"/>
        </w:rPr>
        <w:t xml:space="preserve"> methodologies, </w:t>
      </w:r>
      <w:r>
        <w:rPr>
          <w:rFonts w:asciiTheme="minorAscii" w:cstheme="minorAscii" w:eastAsiaTheme="minorAscii" w:hAnsiTheme="minorAscii"/>
          <w:b/>
          <w:color w:val="000000"/>
          <w:sz w:val="24"/>
          <w:szCs w:val="24"/>
          <w:rtl w:val="off"/>
          <w:lang w:val="en-US"/>
        </w:rPr>
        <w:t>SDLC</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STLC</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JIRA</w:t>
      </w:r>
      <w:r>
        <w:rPr>
          <w:rFonts w:asciiTheme="minorAscii" w:cstheme="minorAscii" w:eastAsiaTheme="minorAscii" w:hAnsiTheme="minorAscii"/>
          <w:color w:val="000000"/>
          <w:sz w:val="24"/>
          <w:szCs w:val="24"/>
          <w:rtl w:val="off"/>
          <w:lang w:val="en-US"/>
        </w:rPr>
        <w:t xml:space="preserve"> for defect tracking.</w:t>
      </w:r>
    </w:p>
    <w:p w14:paraId="00000019">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rPr>
      </w:pPr>
    </w:p>
    <w:p w14:paraId="0000001A">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b/>
          <w:bCs/>
          <w:sz w:val="24"/>
          <w:szCs w:val="24"/>
          <w:lang w:val="en-US"/>
        </w:rPr>
      </w:pPr>
      <w:r>
        <w:rPr>
          <w:rFonts w:asciiTheme="minorAscii" w:cstheme="minorAscii" w:eastAsiaTheme="minorAscii" w:hAnsiTheme="minorAscii"/>
          <w:b/>
          <w:bCs/>
          <w:sz w:val="24"/>
          <w:szCs w:val="24"/>
          <w:lang w:val="en-US"/>
        </w:rPr>
        <w:t>Professional Experience</w:t>
      </w:r>
    </w:p>
    <w:p w14:paraId="0000001B">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rPr>
      </w:pPr>
    </w:p>
    <w:p w14:paraId="0000001C">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lang w:val="en-US"/>
        </w:rPr>
      </w:pPr>
      <w:r>
        <w:rPr>
          <w:rFonts w:asciiTheme="minorAscii" w:cstheme="minorAscii" w:eastAsiaTheme="minorAscii" w:hAnsiTheme="minorAscii"/>
          <w:b/>
          <w:bCs/>
          <w:sz w:val="24"/>
          <w:szCs w:val="24"/>
          <w:lang w:val="en-US"/>
        </w:rPr>
        <w:t>Statefarm</w:t>
      </w:r>
      <w:r>
        <w:rPr>
          <w:rFonts w:asciiTheme="minorAscii" w:cstheme="minorAscii" w:eastAsiaTheme="minorAscii" w:hAnsiTheme="minorAscii"/>
          <w:sz w:val="24"/>
          <w:szCs w:val="24"/>
          <w:lang w:val="en-US"/>
        </w:rPr>
        <w:t>, AZ USA Oct 2023 – Present</w:t>
      </w:r>
    </w:p>
    <w:p w14:paraId="0000001D">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lang w:val="en-US"/>
        </w:rPr>
      </w:pPr>
      <w:r>
        <w:rPr>
          <w:rFonts w:asciiTheme="minorAscii" w:cstheme="minorAscii" w:eastAsiaTheme="minorAscii" w:hAnsiTheme="minorAscii"/>
          <w:sz w:val="24"/>
          <w:szCs w:val="24"/>
          <w:lang w:val="en-US"/>
        </w:rPr>
        <w:t xml:space="preserve">Role: Sr </w:t>
      </w:r>
      <w:r>
        <w:rPr>
          <w:rFonts w:asciiTheme="minorAscii" w:cstheme="minorAscii" w:eastAsiaTheme="minorAscii" w:hAnsiTheme="minorAscii"/>
          <w:sz w:val="24"/>
          <w:szCs w:val="24"/>
          <w:lang w:val="en-US"/>
        </w:rPr>
        <w:t>Devops</w:t>
      </w:r>
      <w:r>
        <w:rPr>
          <w:rFonts w:asciiTheme="minorAscii" w:cstheme="minorAscii" w:eastAsiaTheme="minorAscii" w:hAnsiTheme="minorAscii"/>
          <w:sz w:val="24"/>
          <w:szCs w:val="24"/>
          <w:lang w:val="en-US"/>
        </w:rPr>
        <w:t xml:space="preserve"> Engineer</w:t>
      </w:r>
    </w:p>
    <w:p w14:paraId="0000001E">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b/>
          <w:color w:val="000000"/>
          <w:sz w:val="24"/>
          <w:szCs w:val="24"/>
          <w:rtl w:val="off"/>
          <w:lang w:val="en-US"/>
        </w:rPr>
        <w:t>Implemented Azure Active Directory</w:t>
      </w:r>
      <w:r>
        <w:rPr>
          <w:rFonts w:asciiTheme="minorAscii" w:cstheme="minorAscii" w:eastAsiaTheme="minorAscii" w:hAnsiTheme="minorAscii"/>
          <w:color w:val="000000"/>
          <w:sz w:val="24"/>
          <w:szCs w:val="24"/>
          <w:rtl w:val="off"/>
          <w:lang w:val="en-US"/>
        </w:rPr>
        <w:t xml:space="preserve"> for </w:t>
      </w:r>
      <w:r>
        <w:rPr>
          <w:rFonts w:asciiTheme="minorAscii" w:cstheme="minorAscii" w:eastAsiaTheme="minorAscii" w:hAnsiTheme="minorAscii"/>
          <w:b/>
          <w:color w:val="000000"/>
          <w:sz w:val="24"/>
          <w:szCs w:val="24"/>
          <w:rtl w:val="off"/>
          <w:lang w:val="en-US"/>
        </w:rPr>
        <w:t>single sign-on</w:t>
      </w:r>
      <w:r>
        <w:rPr>
          <w:rFonts w:asciiTheme="minorAscii" w:cstheme="minorAscii" w:eastAsiaTheme="minorAscii" w:hAnsiTheme="minorAscii"/>
          <w:color w:val="000000"/>
          <w:sz w:val="24"/>
          <w:szCs w:val="24"/>
          <w:rtl w:val="off"/>
          <w:lang w:val="en-US"/>
        </w:rPr>
        <w:t xml:space="preserve"> across multiple cloud SaaS applications, including </w:t>
      </w:r>
      <w:r>
        <w:rPr>
          <w:rFonts w:asciiTheme="minorAscii" w:cstheme="minorAscii" w:eastAsiaTheme="minorAscii" w:hAnsiTheme="minorAscii"/>
          <w:b/>
          <w:color w:val="000000"/>
          <w:sz w:val="24"/>
          <w:szCs w:val="24"/>
          <w:rtl w:val="off"/>
          <w:lang w:val="en-US"/>
        </w:rPr>
        <w:t>Office 365</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Dropbox</w:t>
      </w:r>
      <w:r>
        <w:rPr>
          <w:rFonts w:asciiTheme="minorAscii" w:cstheme="minorAscii" w:eastAsiaTheme="minorAscii" w:hAnsiTheme="minorAscii"/>
          <w:color w:val="000000"/>
          <w:sz w:val="24"/>
          <w:szCs w:val="24"/>
          <w:rtl w:val="off"/>
          <w:lang w:val="en-US"/>
        </w:rPr>
        <w:t>.</w:t>
      </w:r>
    </w:p>
    <w:p w14:paraId="0000001F">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Configured and deployed </w:t>
      </w:r>
      <w:r>
        <w:rPr>
          <w:rFonts w:asciiTheme="minorAscii" w:cstheme="minorAscii" w:eastAsiaTheme="minorAscii" w:hAnsiTheme="minorAscii"/>
          <w:b/>
          <w:color w:val="000000"/>
          <w:sz w:val="24"/>
          <w:szCs w:val="24"/>
          <w:rtl w:val="off"/>
          <w:lang w:val="en-US"/>
        </w:rPr>
        <w:t>Azure Automation Scripts</w:t>
      </w:r>
      <w:r>
        <w:rPr>
          <w:rFonts w:asciiTheme="minorAscii" w:cstheme="minorAscii" w:eastAsiaTheme="minorAscii" w:hAnsiTheme="minorAscii"/>
          <w:color w:val="000000"/>
          <w:sz w:val="24"/>
          <w:szCs w:val="24"/>
          <w:rtl w:val="off"/>
          <w:lang w:val="en-US"/>
        </w:rPr>
        <w:t xml:space="preserve"> for applications utilizing </w:t>
      </w:r>
      <w:r>
        <w:rPr>
          <w:rFonts w:asciiTheme="minorAscii" w:cstheme="minorAscii" w:eastAsiaTheme="minorAscii" w:hAnsiTheme="minorAscii"/>
          <w:b/>
          <w:color w:val="000000"/>
          <w:sz w:val="24"/>
          <w:szCs w:val="24"/>
          <w:rtl w:val="off"/>
          <w:lang w:val="en-US"/>
        </w:rPr>
        <w:t>Azure Compute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Web and Mobile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Blobs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Resource Groups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Azure Data Lake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HDInsight Clusters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Azure Data Factory</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Azure Databricks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Azure SQL</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Services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ARM Services</w:t>
      </w:r>
      <w:r>
        <w:rPr>
          <w:rFonts w:asciiTheme="minorAscii" w:cstheme="minorAscii" w:eastAsiaTheme="minorAscii" w:hAnsiTheme="minorAscii"/>
          <w:color w:val="000000"/>
          <w:sz w:val="24"/>
          <w:szCs w:val="24"/>
          <w:rtl w:val="off"/>
          <w:lang w:val="en-US"/>
        </w:rPr>
        <w:t>.</w:t>
      </w:r>
    </w:p>
    <w:p w14:paraId="00000020">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Conducted </w:t>
      </w:r>
      <w:r>
        <w:rPr>
          <w:rFonts w:asciiTheme="minorAscii" w:cstheme="minorAscii" w:eastAsiaTheme="minorAscii" w:hAnsiTheme="minorAscii"/>
          <w:b/>
          <w:color w:val="000000"/>
          <w:sz w:val="24"/>
          <w:szCs w:val="24"/>
          <w:rtl w:val="off"/>
          <w:lang w:val="en-US"/>
        </w:rPr>
        <w:t>capacity planning</w:t>
      </w:r>
      <w:r>
        <w:rPr>
          <w:rFonts w:asciiTheme="minorAscii" w:cstheme="minorAscii" w:eastAsiaTheme="minorAscii" w:hAnsiTheme="minorAscii"/>
          <w:color w:val="000000"/>
          <w:sz w:val="24"/>
          <w:szCs w:val="24"/>
          <w:rtl w:val="off"/>
          <w:lang w:val="en-US"/>
        </w:rPr>
        <w:t xml:space="preserve"> and resolved issues related to </w:t>
      </w:r>
      <w:r>
        <w:rPr>
          <w:rFonts w:asciiTheme="minorAscii" w:cstheme="minorAscii" w:eastAsiaTheme="minorAscii" w:hAnsiTheme="minorAscii"/>
          <w:b/>
          <w:color w:val="000000"/>
          <w:sz w:val="24"/>
          <w:szCs w:val="24"/>
          <w:rtl w:val="off"/>
          <w:lang w:val="en-US"/>
        </w:rPr>
        <w:t>Kafka</w:t>
      </w:r>
      <w:r>
        <w:rPr>
          <w:rFonts w:asciiTheme="minorAscii" w:cstheme="minorAscii" w:eastAsiaTheme="minorAscii" w:hAnsiTheme="minorAscii"/>
          <w:color w:val="000000"/>
          <w:sz w:val="24"/>
          <w:szCs w:val="24"/>
          <w:rtl w:val="off"/>
          <w:lang w:val="en-US"/>
        </w:rPr>
        <w:t>, ensuring workload management and system stability.</w:t>
      </w:r>
    </w:p>
    <w:p w14:paraId="00000021">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Applied </w:t>
      </w:r>
      <w:r>
        <w:rPr>
          <w:rFonts w:asciiTheme="minorAscii" w:cstheme="minorAscii" w:eastAsiaTheme="minorAscii" w:hAnsiTheme="minorAscii"/>
          <w:b/>
          <w:color w:val="000000"/>
          <w:sz w:val="24"/>
          <w:szCs w:val="24"/>
          <w:rtl w:val="off"/>
          <w:lang w:val="en-US"/>
        </w:rPr>
        <w:t>Azure Role-Based Access Control (RBAC)</w:t>
      </w:r>
      <w:r>
        <w:rPr>
          <w:rFonts w:asciiTheme="minorAscii" w:cstheme="minorAscii" w:eastAsiaTheme="minorAscii" w:hAnsiTheme="minorAscii"/>
          <w:color w:val="000000"/>
          <w:sz w:val="24"/>
          <w:szCs w:val="24"/>
          <w:rtl w:val="off"/>
          <w:lang w:val="en-US"/>
        </w:rPr>
        <w:t xml:space="preserve"> for </w:t>
      </w:r>
      <w:r>
        <w:rPr>
          <w:rFonts w:asciiTheme="minorAscii" w:cstheme="minorAscii" w:eastAsiaTheme="minorAscii" w:hAnsiTheme="minorAscii"/>
          <w:b/>
          <w:color w:val="000000"/>
          <w:sz w:val="24"/>
          <w:szCs w:val="24"/>
          <w:rtl w:val="off"/>
          <w:lang w:val="en-US"/>
        </w:rPr>
        <w:t>duty segregation</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least privilege access</w:t>
      </w:r>
      <w:r>
        <w:rPr>
          <w:rFonts w:asciiTheme="minorAscii" w:cstheme="minorAscii" w:eastAsiaTheme="minorAscii" w:hAnsiTheme="minorAscii"/>
          <w:color w:val="000000"/>
          <w:sz w:val="24"/>
          <w:szCs w:val="24"/>
          <w:rtl w:val="off"/>
          <w:lang w:val="en-US"/>
        </w:rPr>
        <w:t>.</w:t>
      </w:r>
    </w:p>
    <w:p w14:paraId="00000022">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Configured </w:t>
      </w:r>
      <w:r>
        <w:rPr>
          <w:rFonts w:asciiTheme="minorAscii" w:cstheme="minorAscii" w:eastAsiaTheme="minorAscii" w:hAnsiTheme="minorAscii"/>
          <w:b/>
          <w:color w:val="000000"/>
          <w:sz w:val="24"/>
          <w:szCs w:val="24"/>
          <w:rtl w:val="off"/>
          <w:lang w:val="en-US"/>
        </w:rPr>
        <w:t>VNET Peering</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Network Security Groups (NSGs)</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Terraform</w:t>
      </w:r>
      <w:r>
        <w:rPr>
          <w:rFonts w:asciiTheme="minorAscii" w:cstheme="minorAscii" w:eastAsiaTheme="minorAscii" w:hAnsiTheme="minorAscii"/>
          <w:color w:val="000000"/>
          <w:sz w:val="24"/>
          <w:szCs w:val="24"/>
          <w:rtl w:val="off"/>
          <w:lang w:val="en-US"/>
        </w:rPr>
        <w:t xml:space="preserve"> modules for multi-tier applications.</w:t>
      </w:r>
    </w:p>
    <w:p w14:paraId="00000023">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Managed </w:t>
      </w:r>
      <w:r>
        <w:rPr>
          <w:rFonts w:asciiTheme="minorAscii" w:cstheme="minorAscii" w:eastAsiaTheme="minorAscii" w:hAnsiTheme="minorAscii"/>
          <w:b/>
          <w:color w:val="000000"/>
          <w:sz w:val="24"/>
          <w:szCs w:val="24"/>
          <w:rtl w:val="off"/>
          <w:lang w:val="en-US"/>
        </w:rPr>
        <w:t>Azure IaaS resources</w:t>
      </w:r>
      <w:r>
        <w:rPr>
          <w:rFonts w:asciiTheme="minorAscii" w:cstheme="minorAscii" w:eastAsiaTheme="minorAscii" w:hAnsiTheme="minorAscii"/>
          <w:color w:val="000000"/>
          <w:sz w:val="24"/>
          <w:szCs w:val="24"/>
          <w:rtl w:val="off"/>
          <w:lang w:val="en-US"/>
        </w:rPr>
        <w:t xml:space="preserve">, including </w:t>
      </w:r>
      <w:r>
        <w:rPr>
          <w:rFonts w:asciiTheme="minorAscii" w:cstheme="minorAscii" w:eastAsiaTheme="minorAscii" w:hAnsiTheme="minorAscii"/>
          <w:b/>
          <w:color w:val="000000"/>
          <w:sz w:val="24"/>
          <w:szCs w:val="24"/>
          <w:rtl w:val="off"/>
          <w:lang w:val="en-US"/>
        </w:rPr>
        <w:t>Virtual Networks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Virtual Machines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Services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Resource Groups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ExpressRoute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VPN</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Load Balancing</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Application Gateways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Auto-Scaling</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Traffic Manager</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App Services</w:t>
      </w:r>
      <w:r>
        <w:rPr>
          <w:rFonts w:asciiTheme="minorAscii" w:cstheme="minorAscii" w:eastAsiaTheme="minorAscii" w:hAnsiTheme="minorAscii"/>
          <w:color w:val="000000"/>
          <w:sz w:val="24"/>
          <w:szCs w:val="24"/>
          <w:rtl w:val="off"/>
          <w:lang w:val="en-US"/>
        </w:rPr>
        <w:t>.</w:t>
      </w:r>
    </w:p>
    <w:p w14:paraId="00000024">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Integrated </w:t>
      </w:r>
      <w:r>
        <w:rPr>
          <w:rFonts w:asciiTheme="minorAscii" w:cstheme="minorAscii" w:eastAsiaTheme="minorAscii" w:hAnsiTheme="minorAscii"/>
          <w:b/>
          <w:color w:val="000000"/>
          <w:sz w:val="24"/>
          <w:szCs w:val="24"/>
          <w:rtl w:val="off"/>
          <w:lang w:val="en-US"/>
        </w:rPr>
        <w:t>Prisma Cloud</w:t>
      </w:r>
      <w:r>
        <w:rPr>
          <w:rFonts w:asciiTheme="minorAscii" w:cstheme="minorAscii" w:eastAsiaTheme="minorAscii" w:hAnsiTheme="minorAscii"/>
          <w:color w:val="000000"/>
          <w:sz w:val="24"/>
          <w:szCs w:val="24"/>
          <w:rtl w:val="off"/>
          <w:lang w:val="en-US"/>
        </w:rPr>
        <w:t xml:space="preserve"> with </w:t>
      </w:r>
      <w:r>
        <w:rPr>
          <w:rFonts w:asciiTheme="minorAscii" w:cstheme="minorAscii" w:eastAsiaTheme="minorAscii" w:hAnsiTheme="minorAscii"/>
          <w:b/>
          <w:color w:val="000000"/>
          <w:sz w:val="24"/>
          <w:szCs w:val="24"/>
          <w:rtl w:val="off"/>
          <w:lang w:val="en-US"/>
        </w:rPr>
        <w:t>CI/CD pipelines</w:t>
      </w:r>
      <w:r>
        <w:rPr>
          <w:rFonts w:asciiTheme="minorAscii" w:cstheme="minorAscii" w:eastAsiaTheme="minorAscii" w:hAnsiTheme="minorAscii"/>
          <w:color w:val="000000"/>
          <w:sz w:val="24"/>
          <w:szCs w:val="24"/>
          <w:rtl w:val="off"/>
          <w:lang w:val="en-US"/>
        </w:rPr>
        <w:t xml:space="preserve"> for </w:t>
      </w:r>
      <w:r>
        <w:rPr>
          <w:rFonts w:asciiTheme="minorAscii" w:cstheme="minorAscii" w:eastAsiaTheme="minorAscii" w:hAnsiTheme="minorAscii"/>
          <w:b/>
          <w:color w:val="000000"/>
          <w:sz w:val="24"/>
          <w:szCs w:val="24"/>
          <w:rtl w:val="off"/>
          <w:lang w:val="en-US"/>
        </w:rPr>
        <w:t>automated security scans</w:t>
      </w:r>
      <w:r>
        <w:rPr>
          <w:rFonts w:asciiTheme="minorAscii" w:cstheme="minorAscii" w:eastAsiaTheme="minorAscii" w:hAnsiTheme="minorAscii"/>
          <w:color w:val="000000"/>
          <w:sz w:val="24"/>
          <w:szCs w:val="24"/>
          <w:rtl w:val="off"/>
          <w:lang w:val="en-US"/>
        </w:rPr>
        <w:t xml:space="preserve"> of </w:t>
      </w:r>
      <w:r>
        <w:rPr>
          <w:rFonts w:asciiTheme="minorAscii" w:cstheme="minorAscii" w:eastAsiaTheme="minorAscii" w:hAnsiTheme="minorAscii"/>
          <w:b/>
          <w:color w:val="000000"/>
          <w:sz w:val="24"/>
          <w:szCs w:val="24"/>
          <w:rtl w:val="off"/>
          <w:lang w:val="en-US"/>
        </w:rPr>
        <w:t>IaC templates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container images</w:t>
      </w:r>
      <w:r>
        <w:rPr>
          <w:rFonts w:asciiTheme="minorAscii" w:cstheme="minorAscii" w:eastAsiaTheme="minorAscii" w:hAnsiTheme="minorAscii"/>
          <w:color w:val="000000"/>
          <w:sz w:val="24"/>
          <w:szCs w:val="24"/>
          <w:rtl w:val="off"/>
          <w:lang w:val="en-US"/>
        </w:rPr>
        <w:t xml:space="preserve">, and configured alerts for </w:t>
      </w:r>
      <w:r>
        <w:rPr>
          <w:rFonts w:asciiTheme="minorAscii" w:cstheme="minorAscii" w:eastAsiaTheme="minorAscii" w:hAnsiTheme="minorAscii"/>
          <w:b/>
          <w:color w:val="000000"/>
          <w:sz w:val="24"/>
          <w:szCs w:val="24"/>
          <w:rtl w:val="off"/>
          <w:lang w:val="en-US"/>
        </w:rPr>
        <w:t>real-time monitoring</w:t>
      </w:r>
      <w:r>
        <w:rPr>
          <w:rFonts w:asciiTheme="minorAscii" w:cstheme="minorAscii" w:eastAsiaTheme="minorAscii" w:hAnsiTheme="minorAscii"/>
          <w:color w:val="000000"/>
          <w:sz w:val="24"/>
          <w:szCs w:val="24"/>
          <w:rtl w:val="off"/>
          <w:lang w:val="en-US"/>
        </w:rPr>
        <w:t>.</w:t>
      </w:r>
    </w:p>
    <w:p w14:paraId="00000025">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Deployed and managed </w:t>
      </w:r>
      <w:r>
        <w:rPr>
          <w:rFonts w:asciiTheme="minorAscii" w:cstheme="minorAscii" w:eastAsiaTheme="minorAscii" w:hAnsiTheme="minorAscii"/>
          <w:b/>
          <w:color w:val="000000"/>
          <w:sz w:val="24"/>
          <w:szCs w:val="24"/>
          <w:rtl w:val="off"/>
          <w:lang w:val="en-US"/>
        </w:rPr>
        <w:t>Azure Virtual Networks</w:t>
      </w:r>
      <w:r>
        <w:rPr>
          <w:rFonts w:asciiTheme="minorAscii" w:cstheme="minorAscii" w:eastAsiaTheme="minorAscii" w:hAnsiTheme="minorAscii"/>
          <w:color w:val="000000"/>
          <w:sz w:val="24"/>
          <w:szCs w:val="24"/>
          <w:rtl w:val="off"/>
          <w:lang w:val="en-US"/>
        </w:rPr>
        <w:t xml:space="preserve">, subnets, </w:t>
      </w:r>
      <w:r>
        <w:rPr>
          <w:rFonts w:asciiTheme="minorAscii" w:cstheme="minorAscii" w:eastAsiaTheme="minorAscii" w:hAnsiTheme="minorAscii"/>
          <w:b/>
          <w:color w:val="000000"/>
          <w:sz w:val="24"/>
          <w:szCs w:val="24"/>
          <w:rtl w:val="off"/>
          <w:lang w:val="en-US"/>
        </w:rPr>
        <w:t>DHCP</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DNS</w:t>
      </w:r>
      <w:r>
        <w:rPr>
          <w:rFonts w:asciiTheme="minorAscii" w:cstheme="minorAscii" w:eastAsiaTheme="minorAscii" w:hAnsiTheme="minorAscii"/>
          <w:color w:val="000000"/>
          <w:sz w:val="24"/>
          <w:szCs w:val="24"/>
          <w:rtl w:val="off"/>
          <w:lang w:val="en-US"/>
        </w:rPr>
        <w:t xml:space="preserve">, and security policies, including </w:t>
      </w:r>
      <w:r>
        <w:rPr>
          <w:rFonts w:asciiTheme="minorAscii" w:cstheme="minorAscii" w:eastAsiaTheme="minorAscii" w:hAnsiTheme="minorAscii"/>
          <w:b/>
          <w:color w:val="000000"/>
          <w:sz w:val="24"/>
          <w:szCs w:val="24"/>
          <w:rtl w:val="off"/>
          <w:lang w:val="en-US"/>
        </w:rPr>
        <w:t>IaaS VMs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PaaS role instances</w:t>
      </w:r>
      <w:r>
        <w:rPr>
          <w:rFonts w:asciiTheme="minorAscii" w:cstheme="minorAscii" w:eastAsiaTheme="minorAscii" w:hAnsiTheme="minorAscii"/>
          <w:color w:val="000000"/>
          <w:sz w:val="24"/>
          <w:szCs w:val="24"/>
          <w:rtl w:val="off"/>
          <w:lang w:val="en-US"/>
        </w:rPr>
        <w:t>.</w:t>
      </w:r>
    </w:p>
    <w:p w14:paraId="00000026">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Managed </w:t>
      </w:r>
      <w:r>
        <w:rPr>
          <w:rFonts w:asciiTheme="minorAscii" w:cstheme="minorAscii" w:eastAsiaTheme="minorAscii" w:hAnsiTheme="minorAscii"/>
          <w:b/>
          <w:color w:val="000000"/>
          <w:sz w:val="24"/>
          <w:szCs w:val="24"/>
          <w:rtl w:val="off"/>
          <w:lang w:val="en-US"/>
        </w:rPr>
        <w:t>Azure Compute Services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Auto Scaling</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Elastic Load Balancing</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VM Scale Sets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Application Gateway</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Network Security Groups</w:t>
      </w:r>
      <w:r>
        <w:rPr>
          <w:rFonts w:asciiTheme="minorAscii" w:cstheme="minorAscii" w:eastAsiaTheme="minorAscii" w:hAnsiTheme="minorAscii"/>
          <w:color w:val="000000"/>
          <w:sz w:val="24"/>
          <w:szCs w:val="24"/>
          <w:rtl w:val="off"/>
          <w:lang w:val="en-US"/>
        </w:rPr>
        <w:t>.</w:t>
      </w:r>
    </w:p>
    <w:p w14:paraId="00000027">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Orchestrated </w:t>
      </w:r>
      <w:r>
        <w:rPr>
          <w:rFonts w:asciiTheme="minorAscii" w:cstheme="minorAscii" w:eastAsiaTheme="minorAscii" w:hAnsiTheme="minorAscii"/>
          <w:b/>
          <w:color w:val="000000"/>
          <w:sz w:val="24"/>
          <w:szCs w:val="24"/>
          <w:rtl w:val="off"/>
          <w:lang w:val="en-US"/>
        </w:rPr>
        <w:t>data movement</w:t>
      </w:r>
      <w:r>
        <w:rPr>
          <w:rFonts w:asciiTheme="minorAscii" w:cstheme="minorAscii" w:eastAsiaTheme="minorAscii" w:hAnsiTheme="minorAscii"/>
          <w:color w:val="000000"/>
          <w:sz w:val="24"/>
          <w:szCs w:val="24"/>
          <w:rtl w:val="off"/>
          <w:lang w:val="en-US"/>
        </w:rPr>
        <w:t xml:space="preserve"> between </w:t>
      </w:r>
      <w:r>
        <w:rPr>
          <w:rFonts w:asciiTheme="minorAscii" w:cstheme="minorAscii" w:eastAsiaTheme="minorAscii" w:hAnsiTheme="minorAscii"/>
          <w:b/>
          <w:color w:val="000000"/>
          <w:sz w:val="24"/>
          <w:szCs w:val="24"/>
          <w:rtl w:val="off"/>
          <w:lang w:val="en-US"/>
        </w:rPr>
        <w:t>on-premises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Azure Cloud</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Azure Migrate</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Azure Data Migration Services</w:t>
      </w:r>
      <w:r>
        <w:rPr>
          <w:rFonts w:asciiTheme="minorAscii" w:cstheme="minorAscii" w:eastAsiaTheme="minorAscii" w:hAnsiTheme="minorAscii"/>
          <w:color w:val="000000"/>
          <w:sz w:val="24"/>
          <w:szCs w:val="24"/>
          <w:rtl w:val="off"/>
          <w:lang w:val="en-US"/>
        </w:rPr>
        <w:t>.</w:t>
      </w: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both"/>
        <w:rPr>
          <w:rFonts w:asciiTheme="minorAscii" w:cstheme="minorAscii" w:eastAsiaTheme="minorAscii" w:hAnsiTheme="minorAscii"/>
          <w:color w:val="000000"/>
          <w:sz w:val="24"/>
          <w:szCs w:val="24"/>
          <w:lang w:val="en-US"/>
        </w:rPr>
      </w:pP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heme="minorAscii" w:cstheme="minorAscii" w:eastAsiaTheme="minorAscii" w:hAnsiTheme="minorAscii"/>
          <w:color w:val="000000"/>
          <w:sz w:val="24"/>
          <w:szCs w:val="28"/>
          <w:rtl w:val="off"/>
          <w:lang w:val="en-US"/>
        </w:rPr>
      </w:pPr>
      <w:r>
        <w:rPr>
          <w:rFonts w:asciiTheme="minorAscii" w:cstheme="minorAscii" w:eastAsiaTheme="minorAscii" w:hAnsiTheme="minorAscii"/>
          <w:b/>
          <w:bCs/>
          <w:color w:val="000000"/>
          <w:sz w:val="24"/>
          <w:szCs w:val="28"/>
          <w:rtl w:val="off"/>
          <w:lang w:val="en-US"/>
        </w:rPr>
        <w:t>Environment</w:t>
      </w:r>
      <w:r>
        <w:rPr>
          <w:rFonts w:asciiTheme="minorAscii" w:cstheme="minorAscii" w:eastAsiaTheme="minorAscii" w:hAnsiTheme="minorAscii"/>
          <w:color w:val="000000"/>
          <w:sz w:val="24"/>
          <w:szCs w:val="28"/>
          <w:rtl w:val="off"/>
          <w:lang w:val="en-US"/>
        </w:rPr>
        <w:t xml:space="preserve">: </w:t>
      </w: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heme="minorAscii" w:cstheme="minorAscii" w:eastAsiaTheme="minorAscii" w:hAnsiTheme="minorAscii"/>
          <w:color w:val="000000"/>
          <w:sz w:val="30"/>
          <w:szCs w:val="30"/>
          <w:lang w:val="en-US"/>
        </w:rPr>
      </w:pPr>
      <w:r>
        <w:rPr>
          <w:rFonts w:asciiTheme="minorAscii" w:cstheme="minorAscii" w:eastAsiaTheme="minorAscii" w:hAnsiTheme="minorAscii"/>
          <w:color w:val="000000"/>
          <w:sz w:val="24"/>
          <w:szCs w:val="28"/>
          <w:rtl w:val="off"/>
          <w:lang w:val="en-US"/>
        </w:rPr>
        <w:t xml:space="preserve">Azure, Azure Active Directory, Azure DevOps, GitHub Actions, AKS, Docker, Terraform, Kafka, Azure Automation, ARM Templates, Azure SQL, Azure Data Lake, Azure Databricks, HDInsight, Azure Data Factory, Azure Migrate, Azure Data Migration Services, Azure Blob Storage, Application Gateway, VM Scale Sets, Load Balancer, Traffic Manager, ExpressRoute, VPN, VNET Peering, NSG, RBAC, Prisma Cloud, CI/CD, Python, PowerShell, Linux, ServiceNow </w:t>
      </w:r>
    </w:p>
    <w:p w14:paraId="0000002B">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rPr>
      </w:pPr>
    </w:p>
    <w:p w14:paraId="0000002C">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lang w:val="en-US"/>
        </w:rPr>
      </w:pPr>
      <w:r>
        <w:rPr>
          <w:rFonts w:asciiTheme="minorAscii" w:cstheme="minorAscii" w:eastAsiaTheme="minorAscii" w:hAnsiTheme="minorAscii"/>
          <w:b/>
          <w:bCs/>
          <w:sz w:val="24"/>
          <w:szCs w:val="24"/>
          <w:lang w:val="en-US"/>
        </w:rPr>
        <w:t>COMCAST</w:t>
      </w:r>
      <w:r>
        <w:rPr>
          <w:rFonts w:asciiTheme="minorAscii" w:cstheme="minorAscii" w:eastAsiaTheme="minorAscii" w:hAnsiTheme="minorAscii"/>
          <w:sz w:val="24"/>
          <w:szCs w:val="24"/>
          <w:lang w:val="en-US"/>
        </w:rPr>
        <w:t xml:space="preserve"> , PA, USA Jul 2022 – Oct 2023</w:t>
      </w:r>
    </w:p>
    <w:p w14:paraId="0000002D">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lang w:val="en-US"/>
        </w:rPr>
      </w:pPr>
      <w:r>
        <w:rPr>
          <w:rFonts w:asciiTheme="minorAscii" w:cstheme="minorAscii" w:eastAsiaTheme="minorAscii" w:hAnsiTheme="minorAscii"/>
          <w:sz w:val="24"/>
          <w:szCs w:val="24"/>
          <w:lang w:val="en-US"/>
        </w:rPr>
        <w:t xml:space="preserve">Role: </w:t>
      </w:r>
      <w:r>
        <w:rPr>
          <w:rFonts w:asciiTheme="minorAscii" w:cstheme="minorAscii" w:eastAsiaTheme="minorAscii" w:hAnsiTheme="minorAscii"/>
          <w:sz w:val="24"/>
          <w:szCs w:val="24"/>
          <w:lang w:val="en-US"/>
        </w:rPr>
        <w:t>Devops</w:t>
      </w:r>
      <w:r>
        <w:rPr>
          <w:rFonts w:asciiTheme="minorAscii" w:cstheme="minorAscii" w:eastAsiaTheme="minorAscii" w:hAnsiTheme="minorAscii"/>
          <w:sz w:val="24"/>
          <w:szCs w:val="24"/>
          <w:lang w:val="en-US"/>
        </w:rPr>
        <w:t xml:space="preserve"> Engineer</w:t>
      </w:r>
    </w:p>
    <w:p w14:paraId="0000002E">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Designed and implemented </w:t>
      </w:r>
      <w:r>
        <w:rPr>
          <w:rFonts w:asciiTheme="minorAscii" w:cstheme="minorAscii" w:eastAsiaTheme="minorAscii" w:hAnsiTheme="minorAscii"/>
          <w:b/>
          <w:color w:val="000000"/>
          <w:sz w:val="24"/>
          <w:szCs w:val="24"/>
          <w:rtl w:val="off"/>
          <w:lang w:val="en-US"/>
        </w:rPr>
        <w:t>cloud infrastructure on GCP</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Compute Engine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Storage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SQL</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IAM</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Functions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VPC</w:t>
      </w:r>
      <w:r>
        <w:rPr>
          <w:rFonts w:asciiTheme="minorAscii" w:cstheme="minorAscii" w:eastAsiaTheme="minorAscii" w:hAnsiTheme="minorAscii"/>
          <w:color w:val="000000"/>
          <w:sz w:val="24"/>
          <w:szCs w:val="24"/>
          <w:rtl w:val="off"/>
          <w:lang w:val="en-US"/>
        </w:rPr>
        <w:t>.</w:t>
      </w:r>
    </w:p>
    <w:p w14:paraId="0000002F">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Migrated </w:t>
      </w:r>
      <w:r>
        <w:rPr>
          <w:rFonts w:asciiTheme="minorAscii" w:cstheme="minorAscii" w:eastAsiaTheme="minorAscii" w:hAnsiTheme="minorAscii"/>
          <w:b/>
          <w:color w:val="000000"/>
          <w:sz w:val="24"/>
          <w:szCs w:val="24"/>
          <w:rtl w:val="off"/>
          <w:lang w:val="en-US"/>
        </w:rPr>
        <w:t>on-premise workloads to GCP</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Terraform</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Ansible</w:t>
      </w:r>
      <w:r>
        <w:rPr>
          <w:rFonts w:asciiTheme="minorAscii" w:cstheme="minorAscii" w:eastAsiaTheme="minorAscii" w:hAnsiTheme="minorAscii"/>
          <w:color w:val="000000"/>
          <w:sz w:val="24"/>
          <w:szCs w:val="24"/>
          <w:rtl w:val="off"/>
          <w:lang w:val="en-US"/>
        </w:rPr>
        <w:t xml:space="preserve"> for automation.</w:t>
      </w:r>
    </w:p>
    <w:p w14:paraId="00000030">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Managed </w:t>
      </w:r>
      <w:r>
        <w:rPr>
          <w:rFonts w:asciiTheme="minorAscii" w:cstheme="minorAscii" w:eastAsiaTheme="minorAscii" w:hAnsiTheme="minorAscii"/>
          <w:b/>
          <w:color w:val="000000"/>
          <w:sz w:val="24"/>
          <w:szCs w:val="24"/>
          <w:rtl w:val="off"/>
          <w:lang w:val="en-US"/>
        </w:rPr>
        <w:t>containerized applications</w:t>
      </w:r>
      <w:r>
        <w:rPr>
          <w:rFonts w:asciiTheme="minorAscii" w:cstheme="minorAscii" w:eastAsiaTheme="minorAscii" w:hAnsiTheme="minorAscii"/>
          <w:color w:val="000000"/>
          <w:sz w:val="24"/>
          <w:szCs w:val="24"/>
          <w:rtl w:val="off"/>
          <w:lang w:val="en-US"/>
        </w:rPr>
        <w:t xml:space="preserve"> with </w:t>
      </w:r>
      <w:r>
        <w:rPr>
          <w:rFonts w:asciiTheme="minorAscii" w:cstheme="minorAscii" w:eastAsiaTheme="minorAscii" w:hAnsiTheme="minorAscii"/>
          <w:b/>
          <w:color w:val="000000"/>
          <w:sz w:val="24"/>
          <w:szCs w:val="24"/>
          <w:rtl w:val="off"/>
          <w:lang w:val="en-US"/>
        </w:rPr>
        <w:t>Docker</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Kubernetes (GKE)</w:t>
      </w:r>
      <w:r>
        <w:rPr>
          <w:rFonts w:asciiTheme="minorAscii" w:cstheme="minorAscii" w:eastAsiaTheme="minorAscii" w:hAnsiTheme="minorAscii"/>
          <w:color w:val="000000"/>
          <w:sz w:val="24"/>
          <w:szCs w:val="24"/>
          <w:rtl w:val="off"/>
          <w:lang w:val="en-US"/>
        </w:rPr>
        <w:t xml:space="preserve"> for microservices.</w:t>
      </w:r>
    </w:p>
    <w:p w14:paraId="00000031">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Developed and deployed </w:t>
      </w:r>
      <w:r>
        <w:rPr>
          <w:rFonts w:asciiTheme="minorAscii" w:cstheme="minorAscii" w:eastAsiaTheme="minorAscii" w:hAnsiTheme="minorAscii"/>
          <w:b/>
          <w:color w:val="000000"/>
          <w:sz w:val="24"/>
          <w:szCs w:val="24"/>
          <w:rtl w:val="off"/>
          <w:lang w:val="en-US"/>
        </w:rPr>
        <w:t>APIs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microservices</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Java</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Spring Boot</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Cloud Run</w:t>
      </w:r>
      <w:r>
        <w:rPr>
          <w:rFonts w:asciiTheme="minorAscii" w:cstheme="minorAscii" w:eastAsiaTheme="minorAscii" w:hAnsiTheme="minorAscii"/>
          <w:color w:val="000000"/>
          <w:sz w:val="24"/>
          <w:szCs w:val="24"/>
          <w:rtl w:val="off"/>
          <w:lang w:val="en-US"/>
        </w:rPr>
        <w:t>.</w:t>
      </w:r>
    </w:p>
    <w:p w14:paraId="00000032">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Built </w:t>
      </w:r>
      <w:r>
        <w:rPr>
          <w:rFonts w:asciiTheme="minorAscii" w:cstheme="minorAscii" w:eastAsiaTheme="minorAscii" w:hAnsiTheme="minorAscii"/>
          <w:b/>
          <w:color w:val="000000"/>
          <w:sz w:val="24"/>
          <w:szCs w:val="24"/>
          <w:rtl w:val="off"/>
          <w:lang w:val="en-US"/>
        </w:rPr>
        <w:t>CI/CD pipelines</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Jenkins</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Build</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GitLab CI/CD</w:t>
      </w:r>
      <w:r>
        <w:rPr>
          <w:rFonts w:asciiTheme="minorAscii" w:cstheme="minorAscii" w:eastAsiaTheme="minorAscii" w:hAnsiTheme="minorAscii"/>
          <w:color w:val="000000"/>
          <w:sz w:val="24"/>
          <w:szCs w:val="24"/>
          <w:rtl w:val="off"/>
          <w:lang w:val="en-US"/>
        </w:rPr>
        <w:t>.</w:t>
      </w:r>
    </w:p>
    <w:p w14:paraId="00000033">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Configured </w:t>
      </w:r>
      <w:r>
        <w:rPr>
          <w:rFonts w:asciiTheme="minorAscii" w:cstheme="minorAscii" w:eastAsiaTheme="minorAscii" w:hAnsiTheme="minorAscii"/>
          <w:b/>
          <w:color w:val="000000"/>
          <w:sz w:val="24"/>
          <w:szCs w:val="24"/>
          <w:rtl w:val="off"/>
          <w:lang w:val="en-US"/>
        </w:rPr>
        <w:t>Cloud IAM policies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VPC Service Controls</w:t>
      </w:r>
      <w:r>
        <w:rPr>
          <w:rFonts w:asciiTheme="minorAscii" w:cstheme="minorAscii" w:eastAsiaTheme="minorAscii" w:hAnsiTheme="minorAscii"/>
          <w:color w:val="000000"/>
          <w:sz w:val="24"/>
          <w:szCs w:val="24"/>
          <w:rtl w:val="off"/>
          <w:lang w:val="en-US"/>
        </w:rPr>
        <w:t xml:space="preserve"> for enhanced security.</w:t>
      </w:r>
    </w:p>
    <w:p w14:paraId="00000034">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Implemented </w:t>
      </w:r>
      <w:r>
        <w:rPr>
          <w:rFonts w:asciiTheme="minorAscii" w:cstheme="minorAscii" w:eastAsiaTheme="minorAscii" w:hAnsiTheme="minorAscii"/>
          <w:b/>
          <w:color w:val="000000"/>
          <w:sz w:val="24"/>
          <w:szCs w:val="24"/>
          <w:rtl w:val="off"/>
          <w:lang w:val="en-US"/>
        </w:rPr>
        <w:t>logging</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monitoring</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alerts</w:t>
      </w:r>
      <w:r>
        <w:rPr>
          <w:rFonts w:asciiTheme="minorAscii" w:cstheme="minorAscii" w:eastAsiaTheme="minorAscii" w:hAnsiTheme="minorAscii"/>
          <w:color w:val="000000"/>
          <w:sz w:val="24"/>
          <w:szCs w:val="24"/>
          <w:rtl w:val="off"/>
          <w:lang w:val="en-US"/>
        </w:rPr>
        <w:t xml:space="preserve"> with </w:t>
      </w:r>
      <w:r>
        <w:rPr>
          <w:rFonts w:asciiTheme="minorAscii" w:cstheme="minorAscii" w:eastAsiaTheme="minorAscii" w:hAnsiTheme="minorAscii"/>
          <w:b/>
          <w:color w:val="000000"/>
          <w:sz w:val="24"/>
          <w:szCs w:val="24"/>
          <w:rtl w:val="off"/>
          <w:lang w:val="en-US"/>
        </w:rPr>
        <w:t>Cloud Monitoring</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Logging</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Prometheus/Grafana</w:t>
      </w:r>
      <w:r>
        <w:rPr>
          <w:rFonts w:asciiTheme="minorAscii" w:cstheme="minorAscii" w:eastAsiaTheme="minorAscii" w:hAnsiTheme="minorAscii"/>
          <w:color w:val="000000"/>
          <w:sz w:val="24"/>
          <w:szCs w:val="24"/>
          <w:rtl w:val="off"/>
          <w:lang w:val="en-US"/>
        </w:rPr>
        <w:t>.</w:t>
      </w:r>
    </w:p>
    <w:p w14:paraId="00000035">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Automated deployments and configuration using </w:t>
      </w:r>
      <w:r>
        <w:rPr>
          <w:rFonts w:asciiTheme="minorAscii" w:cstheme="minorAscii" w:eastAsiaTheme="minorAscii" w:hAnsiTheme="minorAscii"/>
          <w:b/>
          <w:color w:val="000000"/>
          <w:sz w:val="24"/>
          <w:szCs w:val="24"/>
          <w:rtl w:val="off"/>
          <w:lang w:val="en-US"/>
        </w:rPr>
        <w:t>Terraform</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Cloud Deployment Manager</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Ansible</w:t>
      </w:r>
      <w:r>
        <w:rPr>
          <w:rFonts w:asciiTheme="minorAscii" w:cstheme="minorAscii" w:eastAsiaTheme="minorAscii" w:hAnsiTheme="minorAscii"/>
          <w:color w:val="000000"/>
          <w:sz w:val="24"/>
          <w:szCs w:val="24"/>
          <w:rtl w:val="off"/>
          <w:lang w:val="en-US"/>
        </w:rPr>
        <w:t>.</w:t>
      </w:r>
    </w:p>
    <w:p w14:paraId="00000036">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Implemented </w:t>
      </w:r>
      <w:r>
        <w:rPr>
          <w:rFonts w:asciiTheme="minorAscii" w:cstheme="minorAscii" w:eastAsiaTheme="minorAscii" w:hAnsiTheme="minorAscii"/>
          <w:b/>
          <w:color w:val="000000"/>
          <w:sz w:val="24"/>
          <w:szCs w:val="24"/>
          <w:rtl w:val="off"/>
          <w:lang w:val="en-US"/>
        </w:rPr>
        <w:t>Azure DevOps</w:t>
      </w:r>
      <w:r>
        <w:rPr>
          <w:rFonts w:asciiTheme="minorAscii" w:cstheme="minorAscii" w:eastAsiaTheme="minorAscii" w:hAnsiTheme="minorAscii"/>
          <w:color w:val="000000"/>
          <w:sz w:val="24"/>
          <w:szCs w:val="24"/>
          <w:rtl w:val="off"/>
          <w:lang w:val="en-US"/>
        </w:rPr>
        <w:t xml:space="preserve"> for </w:t>
      </w:r>
      <w:r>
        <w:rPr>
          <w:rFonts w:asciiTheme="minorAscii" w:cstheme="minorAscii" w:eastAsiaTheme="minorAscii" w:hAnsiTheme="minorAscii"/>
          <w:b/>
          <w:color w:val="000000"/>
          <w:sz w:val="24"/>
          <w:szCs w:val="24"/>
          <w:rtl w:val="off"/>
          <w:lang w:val="en-US"/>
        </w:rPr>
        <w:t>containerization</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infrastructure as code</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metrics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monitoring</w:t>
      </w:r>
      <w:r>
        <w:rPr>
          <w:rFonts w:asciiTheme="minorAscii" w:cstheme="minorAscii" w:eastAsiaTheme="minorAscii" w:hAnsiTheme="minorAscii"/>
          <w:color w:val="000000"/>
          <w:sz w:val="24"/>
          <w:szCs w:val="24"/>
          <w:rtl w:val="off"/>
          <w:lang w:val="en-US"/>
        </w:rPr>
        <w:t>.</w:t>
      </w:r>
    </w:p>
    <w:p w14:paraId="00000037">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Consolidated </w:t>
      </w:r>
      <w:r>
        <w:rPr>
          <w:rFonts w:asciiTheme="minorAscii" w:cstheme="minorAscii" w:eastAsiaTheme="minorAscii" w:hAnsiTheme="minorAscii"/>
          <w:b/>
          <w:color w:val="000000"/>
          <w:sz w:val="24"/>
          <w:szCs w:val="24"/>
          <w:rtl w:val="off"/>
          <w:lang w:val="en-US"/>
        </w:rPr>
        <w:t>release pipelines in Azure DevOps</w:t>
      </w:r>
      <w:r>
        <w:rPr>
          <w:rFonts w:asciiTheme="minorAscii" w:cstheme="minorAscii" w:eastAsiaTheme="minorAscii" w:hAnsiTheme="minorAscii"/>
          <w:color w:val="000000"/>
          <w:sz w:val="24"/>
          <w:szCs w:val="24"/>
          <w:rtl w:val="off"/>
          <w:lang w:val="en-US"/>
        </w:rPr>
        <w:t xml:space="preserve"> and managed passwords using </w:t>
      </w:r>
      <w:r>
        <w:rPr>
          <w:rFonts w:asciiTheme="minorAscii" w:cstheme="minorAscii" w:eastAsiaTheme="minorAscii" w:hAnsiTheme="minorAscii"/>
          <w:b/>
          <w:color w:val="000000"/>
          <w:sz w:val="24"/>
          <w:szCs w:val="24"/>
          <w:rtl w:val="off"/>
          <w:lang w:val="en-US"/>
        </w:rPr>
        <w:t>Azure Key Vault</w:t>
      </w:r>
      <w:r>
        <w:rPr>
          <w:rFonts w:asciiTheme="minorAscii" w:cstheme="minorAscii" w:eastAsiaTheme="minorAscii" w:hAnsiTheme="minorAscii"/>
          <w:color w:val="000000"/>
          <w:sz w:val="24"/>
          <w:szCs w:val="24"/>
          <w:rtl w:val="off"/>
          <w:lang w:val="en-US"/>
        </w:rPr>
        <w:t>.</w:t>
      </w:r>
    </w:p>
    <w:p w14:paraId="00000038">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Worked on all </w:t>
      </w:r>
      <w:r>
        <w:rPr>
          <w:rFonts w:asciiTheme="minorAscii" w:cstheme="minorAscii" w:eastAsiaTheme="minorAscii" w:hAnsiTheme="minorAscii"/>
          <w:b/>
          <w:color w:val="000000"/>
          <w:sz w:val="24"/>
          <w:szCs w:val="24"/>
          <w:rtl w:val="off"/>
          <w:lang w:val="en-US"/>
        </w:rPr>
        <w:t>DevOps deployment processes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Infrastructure as Code (IaC)</w:t>
      </w:r>
      <w:r>
        <w:rPr>
          <w:rFonts w:asciiTheme="minorAscii" w:cstheme="minorAscii" w:eastAsiaTheme="minorAscii" w:hAnsiTheme="minorAscii"/>
          <w:color w:val="000000"/>
          <w:sz w:val="24"/>
          <w:szCs w:val="24"/>
          <w:rtl w:val="off"/>
          <w:lang w:val="en-US"/>
        </w:rPr>
        <w:t>.</w:t>
      </w: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0" w:right="0" w:firstLine="0"/>
        <w:jc w:val="both"/>
        <w:rPr>
          <w:rFonts w:asciiTheme="minorAscii" w:cstheme="minorAscii" w:eastAsiaTheme="minorAscii" w:hAnsiTheme="minorAscii"/>
          <w:color w:val="000000"/>
          <w:sz w:val="24"/>
          <w:szCs w:val="24"/>
          <w:lang w:val="en-US"/>
        </w:rPr>
      </w:pP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0" w:right="0" w:firstLine="0"/>
        <w:jc w:val="both"/>
        <w:rPr>
          <w:rFonts w:asciiTheme="minorAscii" w:cstheme="minorAscii" w:eastAsiaTheme="minorAscii" w:hAnsiTheme="minorAscii"/>
          <w:b/>
          <w:bCs/>
          <w:color w:val="000000"/>
          <w:sz w:val="24"/>
          <w:szCs w:val="24"/>
          <w:lang w:val="en-US"/>
        </w:rPr>
      </w:pPr>
      <w:r>
        <w:rPr>
          <w:rFonts w:asciiTheme="minorAscii" w:cstheme="minorAscii" w:eastAsiaTheme="minorAscii" w:hAnsiTheme="minorAscii"/>
          <w:b/>
          <w:bCs/>
          <w:color w:val="000000"/>
          <w:sz w:val="24"/>
          <w:szCs w:val="24"/>
          <w:lang w:val="en-US"/>
        </w:rPr>
        <w:t>Environment:</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heme="minorAscii" w:cstheme="minorAscii" w:eastAsiaTheme="minorAscii" w:hAnsiTheme="minorAscii"/>
          <w:color w:val="000000"/>
          <w:sz w:val="24"/>
          <w:szCs w:val="28"/>
          <w:lang w:val="en-US"/>
        </w:rPr>
      </w:pPr>
      <w:r>
        <w:rPr>
          <w:rFonts w:asciiTheme="minorAscii" w:cstheme="minorAscii" w:eastAsiaTheme="minorAscii" w:hAnsiTheme="minorAscii"/>
          <w:color w:val="000000"/>
          <w:sz w:val="24"/>
          <w:szCs w:val="28"/>
          <w:rtl w:val="off"/>
          <w:lang w:val="en-US"/>
        </w:rPr>
        <w:t xml:space="preserve">Google Cloud Platform (GCP), Azure, Compute Engine, Cloud Storage, Cloud SQL, Cloud Functions, VPC, GKE (Google Kubernetes Engine), Azure DevOps, Terraform, Ansible, Docker, Kubernetes, Java, Spring Boot, Cloud Run, Jenkins, GitLab CI/CD, Cloud Build, Cloud IAM, VPC Service Controls, Prometheus, Grafana, Cloud Monitoring, Cloud Logging, Azure Key Vault, Cloud Deployment Manager, Linux, Git. </w:t>
      </w:r>
    </w:p>
    <w:p w14:paraId="0000003C">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0" w:right="0" w:firstLine="0"/>
        <w:jc w:val="both"/>
        <w:rPr>
          <w:rFonts w:asciiTheme="minorAscii" w:cstheme="minorAscii" w:eastAsiaTheme="minorAscii" w:hAnsiTheme="minorAscii"/>
          <w:color w:val="000000"/>
          <w:sz w:val="24"/>
          <w:szCs w:val="24"/>
          <w:lang w:val="en-US"/>
        </w:rPr>
      </w:pPr>
    </w:p>
    <w:p w14:paraId="0000003D">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rPr>
      </w:pPr>
    </w:p>
    <w:p w14:paraId="0000003E">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lang w:val="en-US"/>
        </w:rPr>
      </w:pPr>
      <w:r>
        <w:rPr>
          <w:rFonts w:asciiTheme="minorAscii" w:cstheme="minorAscii" w:eastAsiaTheme="minorAscii" w:hAnsiTheme="minorAscii"/>
          <w:b/>
          <w:bCs/>
          <w:sz w:val="24"/>
          <w:szCs w:val="24"/>
          <w:lang w:val="en-US"/>
        </w:rPr>
        <w:t>Walmart</w:t>
      </w:r>
      <w:r>
        <w:rPr>
          <w:rFonts w:asciiTheme="minorAscii" w:cstheme="minorAscii" w:eastAsiaTheme="minorAscii" w:hAnsiTheme="minorAscii"/>
          <w:sz w:val="24"/>
          <w:szCs w:val="24"/>
          <w:lang w:val="en-US"/>
        </w:rPr>
        <w:t xml:space="preserve"> ,CA,USA June 2021 – Jun 2022</w:t>
      </w:r>
    </w:p>
    <w:p w14:paraId="0000003F">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lang w:val="en-US"/>
        </w:rPr>
      </w:pPr>
      <w:r>
        <w:rPr>
          <w:rFonts w:asciiTheme="minorAscii" w:cstheme="minorAscii" w:eastAsiaTheme="minorAscii" w:hAnsiTheme="minorAscii"/>
          <w:sz w:val="24"/>
          <w:szCs w:val="24"/>
          <w:lang w:val="en-US"/>
        </w:rPr>
        <w:t>Role: DevOps Migration Engineer</w:t>
      </w:r>
    </w:p>
    <w:p w14:paraId="00000040">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Managed </w:t>
      </w:r>
      <w:r>
        <w:rPr>
          <w:rFonts w:asciiTheme="minorAscii" w:cstheme="minorAscii" w:eastAsiaTheme="minorAscii" w:hAnsiTheme="minorAscii"/>
          <w:b/>
          <w:color w:val="000000"/>
          <w:sz w:val="24"/>
          <w:szCs w:val="24"/>
          <w:rtl w:val="off"/>
          <w:lang w:val="en-US"/>
        </w:rPr>
        <w:t>Azure Container Registry</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Azure Pipelines</w:t>
      </w:r>
      <w:r>
        <w:rPr>
          <w:rFonts w:asciiTheme="minorAscii" w:cstheme="minorAscii" w:eastAsiaTheme="minorAscii" w:hAnsiTheme="minorAscii"/>
          <w:color w:val="000000"/>
          <w:sz w:val="24"/>
          <w:szCs w:val="24"/>
          <w:rtl w:val="off"/>
          <w:lang w:val="en-US"/>
        </w:rPr>
        <w:t xml:space="preserve"> for </w:t>
      </w:r>
      <w:r>
        <w:rPr>
          <w:rFonts w:asciiTheme="minorAscii" w:cstheme="minorAscii" w:eastAsiaTheme="minorAscii" w:hAnsiTheme="minorAscii"/>
          <w:b/>
          <w:color w:val="000000"/>
          <w:sz w:val="24"/>
          <w:szCs w:val="24"/>
          <w:rtl w:val="off"/>
          <w:lang w:val="en-US"/>
        </w:rPr>
        <w:t>CI/CD</w:t>
      </w:r>
      <w:r>
        <w:rPr>
          <w:rFonts w:asciiTheme="minorAscii" w:cstheme="minorAscii" w:eastAsiaTheme="minorAscii" w:hAnsiTheme="minorAscii"/>
          <w:color w:val="000000"/>
          <w:sz w:val="24"/>
          <w:szCs w:val="24"/>
          <w:rtl w:val="off"/>
          <w:lang w:val="en-US"/>
        </w:rPr>
        <w:t>.</w:t>
      </w:r>
    </w:p>
    <w:p w14:paraId="00000041">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Optimized and deployed </w:t>
      </w:r>
      <w:r>
        <w:rPr>
          <w:rFonts w:asciiTheme="minorAscii" w:cstheme="minorAscii" w:eastAsiaTheme="minorAscii" w:hAnsiTheme="minorAscii"/>
          <w:b/>
          <w:color w:val="000000"/>
          <w:sz w:val="24"/>
          <w:szCs w:val="24"/>
          <w:rtl w:val="off"/>
          <w:lang w:val="en-US"/>
        </w:rPr>
        <w:t>Node.js web apps</w:t>
      </w:r>
      <w:r>
        <w:rPr>
          <w:rFonts w:asciiTheme="minorAscii" w:cstheme="minorAscii" w:eastAsiaTheme="minorAscii" w:hAnsiTheme="minorAscii"/>
          <w:color w:val="000000"/>
          <w:sz w:val="24"/>
          <w:szCs w:val="24"/>
          <w:rtl w:val="off"/>
          <w:lang w:val="en-US"/>
        </w:rPr>
        <w:t xml:space="preserve"> to </w:t>
      </w:r>
      <w:r>
        <w:rPr>
          <w:rFonts w:asciiTheme="minorAscii" w:cstheme="minorAscii" w:eastAsiaTheme="minorAscii" w:hAnsiTheme="minorAscii"/>
          <w:b/>
          <w:color w:val="000000"/>
          <w:sz w:val="24"/>
          <w:szCs w:val="24"/>
          <w:rtl w:val="off"/>
          <w:lang w:val="en-US"/>
        </w:rPr>
        <w:t>Azure Container Registry</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Kubernetes</w:t>
      </w:r>
      <w:r>
        <w:rPr>
          <w:rFonts w:asciiTheme="minorAscii" w:cstheme="minorAscii" w:eastAsiaTheme="minorAscii" w:hAnsiTheme="minorAscii"/>
          <w:color w:val="000000"/>
          <w:sz w:val="24"/>
          <w:szCs w:val="24"/>
          <w:rtl w:val="off"/>
          <w:lang w:val="en-US"/>
        </w:rPr>
        <w:t xml:space="preserve"> via </w:t>
      </w:r>
      <w:r>
        <w:rPr>
          <w:rFonts w:asciiTheme="minorAscii" w:cstheme="minorAscii" w:eastAsiaTheme="minorAscii" w:hAnsiTheme="minorAscii"/>
          <w:b/>
          <w:color w:val="000000"/>
          <w:sz w:val="24"/>
          <w:szCs w:val="24"/>
          <w:rtl w:val="off"/>
          <w:lang w:val="en-US"/>
        </w:rPr>
        <w:t>Jenkins</w:t>
      </w:r>
      <w:r>
        <w:rPr>
          <w:rFonts w:asciiTheme="minorAscii" w:cstheme="minorAscii" w:eastAsiaTheme="minorAscii" w:hAnsiTheme="minorAscii"/>
          <w:color w:val="000000"/>
          <w:sz w:val="24"/>
          <w:szCs w:val="24"/>
          <w:rtl w:val="off"/>
          <w:lang w:val="en-US"/>
        </w:rPr>
        <w:t>.</w:t>
      </w:r>
    </w:p>
    <w:p w14:paraId="00000042">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Created and deployed </w:t>
      </w:r>
      <w:r>
        <w:rPr>
          <w:rFonts w:asciiTheme="minorAscii" w:cstheme="minorAscii" w:eastAsiaTheme="minorAscii" w:hAnsiTheme="minorAscii"/>
          <w:b/>
          <w:color w:val="000000"/>
          <w:sz w:val="24"/>
          <w:szCs w:val="24"/>
          <w:rtl w:val="off"/>
          <w:lang w:val="en-US"/>
        </w:rPr>
        <w:t>ARM templates</w:t>
      </w:r>
      <w:r>
        <w:rPr>
          <w:rFonts w:asciiTheme="minorAscii" w:cstheme="minorAscii" w:eastAsiaTheme="minorAscii" w:hAnsiTheme="minorAscii"/>
          <w:color w:val="000000"/>
          <w:sz w:val="24"/>
          <w:szCs w:val="24"/>
          <w:rtl w:val="off"/>
          <w:lang w:val="en-US"/>
        </w:rPr>
        <w:t xml:space="preserve"> using the </w:t>
      </w:r>
      <w:r>
        <w:rPr>
          <w:rFonts w:asciiTheme="minorAscii" w:cstheme="minorAscii" w:eastAsiaTheme="minorAscii" w:hAnsiTheme="minorAscii"/>
          <w:b/>
          <w:color w:val="000000"/>
          <w:sz w:val="24"/>
          <w:szCs w:val="24"/>
          <w:rtl w:val="off"/>
          <w:lang w:val="en-US"/>
        </w:rPr>
        <w:t>Azure portal</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quick start templates</w:t>
      </w:r>
      <w:r>
        <w:rPr>
          <w:rFonts w:asciiTheme="minorAscii" w:cstheme="minorAscii" w:eastAsiaTheme="minorAscii" w:hAnsiTheme="minorAscii"/>
          <w:color w:val="000000"/>
          <w:sz w:val="24"/>
          <w:szCs w:val="24"/>
          <w:rtl w:val="off"/>
          <w:lang w:val="en-US"/>
        </w:rPr>
        <w:t>.</w:t>
      </w:r>
    </w:p>
    <w:p w14:paraId="00000043">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Automated infrastructure (VPCs, ELBs, security groups, SQS) using </w:t>
      </w:r>
      <w:r>
        <w:rPr>
          <w:rFonts w:asciiTheme="minorAscii" w:cstheme="minorAscii" w:eastAsiaTheme="minorAscii" w:hAnsiTheme="minorAscii"/>
          <w:b/>
          <w:color w:val="000000"/>
          <w:sz w:val="24"/>
          <w:szCs w:val="24"/>
          <w:rtl w:val="off"/>
          <w:lang w:val="en-US"/>
        </w:rPr>
        <w:t>Terraform</w:t>
      </w:r>
      <w:r>
        <w:rPr>
          <w:rFonts w:asciiTheme="minorAscii" w:cstheme="minorAscii" w:eastAsiaTheme="minorAscii" w:hAnsiTheme="minorAscii"/>
          <w:color w:val="000000"/>
          <w:sz w:val="24"/>
          <w:szCs w:val="24"/>
          <w:rtl w:val="off"/>
          <w:lang w:val="en-US"/>
        </w:rPr>
        <w:t>.</w:t>
      </w:r>
    </w:p>
    <w:p w14:paraId="00000044">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Developed custom integrations and plugins for </w:t>
      </w:r>
      <w:r>
        <w:rPr>
          <w:rFonts w:asciiTheme="minorAscii" w:cstheme="minorAscii" w:eastAsiaTheme="minorAscii" w:hAnsiTheme="minorAscii"/>
          <w:b/>
          <w:color w:val="000000"/>
          <w:sz w:val="24"/>
          <w:szCs w:val="24"/>
          <w:rtl w:val="off"/>
          <w:lang w:val="en-US"/>
        </w:rPr>
        <w:t>CI/CD tools</w:t>
      </w:r>
      <w:r>
        <w:rPr>
          <w:rFonts w:asciiTheme="minorAscii" w:cstheme="minorAscii" w:eastAsiaTheme="minorAscii" w:hAnsiTheme="minorAscii"/>
          <w:color w:val="000000"/>
          <w:sz w:val="24"/>
          <w:szCs w:val="24"/>
          <w:rtl w:val="off"/>
          <w:lang w:val="en-US"/>
        </w:rPr>
        <w:t xml:space="preserve"> (GIT, JENKINS, Artifactory).</w:t>
      </w:r>
    </w:p>
    <w:p w14:paraId="00000045">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Configured </w:t>
      </w:r>
      <w:r>
        <w:rPr>
          <w:rFonts w:asciiTheme="minorAscii" w:cstheme="minorAscii" w:eastAsiaTheme="minorAscii" w:hAnsiTheme="minorAscii"/>
          <w:b/>
          <w:color w:val="000000"/>
          <w:sz w:val="24"/>
          <w:szCs w:val="24"/>
          <w:rtl w:val="off"/>
          <w:lang w:val="en-US"/>
        </w:rPr>
        <w:t>Jenkins security</w:t>
      </w:r>
      <w:r>
        <w:rPr>
          <w:rFonts w:asciiTheme="minorAscii" w:cstheme="minorAscii" w:eastAsiaTheme="minorAscii" w:hAnsiTheme="minorAscii"/>
          <w:color w:val="000000"/>
          <w:sz w:val="24"/>
          <w:szCs w:val="24"/>
          <w:rtl w:val="off"/>
          <w:lang w:val="en-US"/>
        </w:rPr>
        <w:t xml:space="preserve"> and managed </w:t>
      </w:r>
      <w:r>
        <w:rPr>
          <w:rFonts w:asciiTheme="minorAscii" w:cstheme="minorAscii" w:eastAsiaTheme="minorAscii" w:hAnsiTheme="minorAscii"/>
          <w:b/>
          <w:color w:val="000000"/>
          <w:sz w:val="24"/>
          <w:szCs w:val="24"/>
          <w:rtl w:val="off"/>
          <w:lang w:val="en-US"/>
        </w:rPr>
        <w:t>build servers</w:t>
      </w:r>
      <w:r>
        <w:rPr>
          <w:rFonts w:asciiTheme="minorAscii" w:cstheme="minorAscii" w:eastAsiaTheme="minorAscii" w:hAnsiTheme="minorAscii"/>
          <w:color w:val="000000"/>
          <w:sz w:val="24"/>
          <w:szCs w:val="24"/>
          <w:rtl w:val="off"/>
          <w:lang w:val="en-US"/>
        </w:rPr>
        <w:t>.</w:t>
      </w:r>
    </w:p>
    <w:p w14:paraId="00000046">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Implemented </w:t>
      </w:r>
      <w:r>
        <w:rPr>
          <w:rFonts w:asciiTheme="minorAscii" w:cstheme="minorAscii" w:eastAsiaTheme="minorAscii" w:hAnsiTheme="minorAscii"/>
          <w:b/>
          <w:color w:val="000000"/>
          <w:sz w:val="24"/>
          <w:szCs w:val="24"/>
          <w:rtl w:val="off"/>
          <w:lang w:val="en-US"/>
        </w:rPr>
        <w:t>continuous integration</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Jenkins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Git</w:t>
      </w:r>
      <w:r>
        <w:rPr>
          <w:rFonts w:asciiTheme="minorAscii" w:cstheme="minorAscii" w:eastAsiaTheme="minorAscii" w:hAnsiTheme="minorAscii"/>
          <w:color w:val="000000"/>
          <w:sz w:val="24"/>
          <w:szCs w:val="24"/>
          <w:rtl w:val="off"/>
          <w:lang w:val="en-US"/>
        </w:rPr>
        <w:t>.</w:t>
      </w:r>
    </w:p>
    <w:p w14:paraId="00000047">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Built end-to-end </w:t>
      </w:r>
      <w:r>
        <w:rPr>
          <w:rFonts w:asciiTheme="minorAscii" w:cstheme="minorAscii" w:eastAsiaTheme="minorAscii" w:hAnsiTheme="minorAscii"/>
          <w:b/>
          <w:color w:val="000000"/>
          <w:sz w:val="24"/>
          <w:szCs w:val="24"/>
          <w:rtl w:val="off"/>
          <w:lang w:val="en-US"/>
        </w:rPr>
        <w:t>CI/CD pipelines</w:t>
      </w:r>
      <w:r>
        <w:rPr>
          <w:rFonts w:asciiTheme="minorAscii" w:cstheme="minorAscii" w:eastAsiaTheme="minorAscii" w:hAnsiTheme="minorAscii"/>
          <w:color w:val="000000"/>
          <w:sz w:val="24"/>
          <w:szCs w:val="24"/>
          <w:rtl w:val="off"/>
          <w:lang w:val="en-US"/>
        </w:rPr>
        <w:t xml:space="preserve"> in </w:t>
      </w:r>
      <w:r>
        <w:rPr>
          <w:rFonts w:asciiTheme="minorAscii" w:cstheme="minorAscii" w:eastAsiaTheme="minorAscii" w:hAnsiTheme="minorAscii"/>
          <w:b/>
          <w:color w:val="000000"/>
          <w:sz w:val="24"/>
          <w:szCs w:val="24"/>
          <w:rtl w:val="off"/>
          <w:lang w:val="en-US"/>
        </w:rPr>
        <w:t>Jenkins</w:t>
      </w:r>
      <w:r>
        <w:rPr>
          <w:rFonts w:asciiTheme="minorAscii" w:cstheme="minorAscii" w:eastAsiaTheme="minorAscii" w:hAnsiTheme="minorAscii"/>
          <w:color w:val="000000"/>
          <w:sz w:val="24"/>
          <w:szCs w:val="24"/>
          <w:rtl w:val="off"/>
          <w:lang w:val="en-US"/>
        </w:rPr>
        <w:t xml:space="preserve"> with </w:t>
      </w:r>
      <w:r>
        <w:rPr>
          <w:rFonts w:asciiTheme="minorAscii" w:cstheme="minorAscii" w:eastAsiaTheme="minorAscii" w:hAnsiTheme="minorAscii"/>
          <w:b/>
          <w:color w:val="000000"/>
          <w:sz w:val="24"/>
          <w:szCs w:val="24"/>
          <w:rtl w:val="off"/>
          <w:lang w:val="en-US"/>
        </w:rPr>
        <w:t>SonarQube</w:t>
      </w:r>
      <w:r>
        <w:rPr>
          <w:rFonts w:asciiTheme="minorAscii" w:cstheme="minorAscii" w:eastAsiaTheme="minorAscii" w:hAnsiTheme="minorAscii"/>
          <w:color w:val="000000"/>
          <w:sz w:val="24"/>
          <w:szCs w:val="24"/>
          <w:rtl w:val="off"/>
          <w:lang w:val="en-US"/>
        </w:rPr>
        <w:t xml:space="preserve"> for </w:t>
      </w:r>
      <w:r>
        <w:rPr>
          <w:rFonts w:asciiTheme="minorAscii" w:cstheme="minorAscii" w:eastAsiaTheme="minorAscii" w:hAnsiTheme="minorAscii"/>
          <w:b/>
          <w:color w:val="000000"/>
          <w:sz w:val="24"/>
          <w:szCs w:val="24"/>
          <w:rtl w:val="off"/>
          <w:lang w:val="en-US"/>
        </w:rPr>
        <w:t>code analysis</w:t>
      </w:r>
      <w:r>
        <w:rPr>
          <w:rFonts w:asciiTheme="minorAscii" w:cstheme="minorAscii" w:eastAsiaTheme="minorAscii" w:hAnsiTheme="minorAscii"/>
          <w:color w:val="000000"/>
          <w:sz w:val="24"/>
          <w:szCs w:val="24"/>
          <w:rtl w:val="off"/>
          <w:lang w:val="en-US"/>
        </w:rPr>
        <w:t>.</w:t>
      </w:r>
    </w:p>
    <w:p w14:paraId="00000048">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Deployed </w:t>
      </w:r>
      <w:r>
        <w:rPr>
          <w:rFonts w:asciiTheme="minorAscii" w:cstheme="minorAscii" w:eastAsiaTheme="minorAscii" w:hAnsiTheme="minorAscii"/>
          <w:b/>
          <w:color w:val="000000"/>
          <w:sz w:val="24"/>
          <w:szCs w:val="24"/>
          <w:rtl w:val="off"/>
          <w:lang w:val="en-US"/>
        </w:rPr>
        <w:t>Windows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Linux Docker containers</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Kubernetes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Azure Container Service</w:t>
      </w:r>
      <w:r>
        <w:rPr>
          <w:rFonts w:asciiTheme="minorAscii" w:cstheme="minorAscii" w:eastAsiaTheme="minorAscii" w:hAnsiTheme="minorAscii"/>
          <w:color w:val="000000"/>
          <w:sz w:val="24"/>
          <w:szCs w:val="24"/>
          <w:rtl w:val="off"/>
          <w:lang w:val="en-US"/>
        </w:rPr>
        <w:t>.</w:t>
      </w:r>
    </w:p>
    <w:p w14:paraId="00000049">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Created </w:t>
      </w:r>
      <w:r>
        <w:rPr>
          <w:rFonts w:asciiTheme="minorAscii" w:cstheme="minorAscii" w:eastAsiaTheme="minorAscii" w:hAnsiTheme="minorAscii"/>
          <w:b/>
          <w:color w:val="000000"/>
          <w:sz w:val="24"/>
          <w:szCs w:val="24"/>
          <w:rtl w:val="off"/>
          <w:lang w:val="en-US"/>
        </w:rPr>
        <w:t>Kubernetes pods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services</w:t>
      </w:r>
      <w:r>
        <w:rPr>
          <w:rFonts w:asciiTheme="minorAscii" w:cstheme="minorAscii" w:eastAsiaTheme="minorAscii" w:hAnsiTheme="minorAscii"/>
          <w:color w:val="000000"/>
          <w:sz w:val="24"/>
          <w:szCs w:val="24"/>
          <w:rtl w:val="off"/>
          <w:lang w:val="en-US"/>
        </w:rPr>
        <w:t xml:space="preserve"> and integrated </w:t>
      </w:r>
      <w:r>
        <w:rPr>
          <w:rFonts w:asciiTheme="minorAscii" w:cstheme="minorAscii" w:eastAsiaTheme="minorAscii" w:hAnsiTheme="minorAscii"/>
          <w:b/>
          <w:color w:val="000000"/>
          <w:sz w:val="24"/>
          <w:szCs w:val="24"/>
          <w:rtl w:val="off"/>
          <w:lang w:val="en-US"/>
        </w:rPr>
        <w:t>Jenkins</w:t>
      </w:r>
      <w:r>
        <w:rPr>
          <w:rFonts w:asciiTheme="minorAscii" w:cstheme="minorAscii" w:eastAsiaTheme="minorAscii" w:hAnsiTheme="minorAscii"/>
          <w:color w:val="000000"/>
          <w:sz w:val="24"/>
          <w:szCs w:val="24"/>
          <w:rtl w:val="off"/>
          <w:lang w:val="en-US"/>
        </w:rPr>
        <w:t xml:space="preserve"> with </w:t>
      </w:r>
      <w:r>
        <w:rPr>
          <w:rFonts w:asciiTheme="minorAscii" w:cstheme="minorAscii" w:eastAsiaTheme="minorAscii" w:hAnsiTheme="minorAscii"/>
          <w:b/>
          <w:color w:val="000000"/>
          <w:sz w:val="24"/>
          <w:szCs w:val="24"/>
          <w:rtl w:val="off"/>
          <w:lang w:val="en-US"/>
        </w:rPr>
        <w:t>Docker</w:t>
      </w:r>
      <w:r>
        <w:rPr>
          <w:rFonts w:asciiTheme="minorAscii" w:cstheme="minorAscii" w:eastAsiaTheme="minorAscii" w:hAnsiTheme="minorAscii"/>
          <w:color w:val="000000"/>
          <w:sz w:val="24"/>
          <w:szCs w:val="24"/>
          <w:rtl w:val="off"/>
          <w:lang w:val="en-US"/>
        </w:rPr>
        <w:t>.</w:t>
      </w:r>
    </w:p>
    <w:p w14:paraId="0000004A">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Managed </w:t>
      </w:r>
      <w:r>
        <w:rPr>
          <w:rFonts w:asciiTheme="minorAscii" w:cstheme="minorAscii" w:eastAsiaTheme="minorAscii" w:hAnsiTheme="minorAscii"/>
          <w:b/>
          <w:color w:val="000000"/>
          <w:sz w:val="24"/>
          <w:szCs w:val="24"/>
          <w:rtl w:val="off"/>
          <w:lang w:val="en-US"/>
        </w:rPr>
        <w:t>Kubernetes clusters</w:t>
      </w:r>
      <w:r>
        <w:rPr>
          <w:rFonts w:asciiTheme="minorAscii" w:cstheme="minorAscii" w:eastAsiaTheme="minorAscii" w:hAnsiTheme="minorAscii"/>
          <w:color w:val="000000"/>
          <w:sz w:val="24"/>
          <w:szCs w:val="24"/>
          <w:rtl w:val="off"/>
          <w:lang w:val="en-US"/>
        </w:rPr>
        <w:t xml:space="preserve"> on </w:t>
      </w:r>
      <w:r>
        <w:rPr>
          <w:rFonts w:asciiTheme="minorAscii" w:cstheme="minorAscii" w:eastAsiaTheme="minorAscii" w:hAnsiTheme="minorAscii"/>
          <w:b/>
          <w:color w:val="000000"/>
          <w:sz w:val="24"/>
          <w:szCs w:val="24"/>
          <w:rtl w:val="off"/>
          <w:lang w:val="en-US"/>
        </w:rPr>
        <w:t>Google Cloud</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Jenkins</w:t>
      </w:r>
      <w:r>
        <w:rPr>
          <w:rFonts w:asciiTheme="minorAscii" w:cstheme="minorAscii" w:eastAsiaTheme="minorAscii" w:hAnsiTheme="minorAscii"/>
          <w:color w:val="000000"/>
          <w:sz w:val="24"/>
          <w:szCs w:val="24"/>
          <w:rtl w:val="off"/>
          <w:lang w:val="en-US"/>
        </w:rPr>
        <w:t xml:space="preserve"> for deployments.</w:t>
      </w:r>
    </w:p>
    <w:p w14:paraId="0000004B">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rtl w:val="off"/>
          <w:lang w:val="en-US"/>
        </w:rPr>
      </w:pPr>
      <w:r>
        <w:rPr>
          <w:rFonts w:asciiTheme="minorAscii" w:cstheme="minorAscii" w:eastAsiaTheme="minorAscii" w:hAnsiTheme="minorAscii"/>
          <w:color w:val="000000"/>
          <w:sz w:val="24"/>
          <w:szCs w:val="24"/>
          <w:rtl w:val="off"/>
          <w:lang w:val="en-US"/>
        </w:rPr>
        <w:t xml:space="preserve">Configured </w:t>
      </w:r>
      <w:r>
        <w:rPr>
          <w:rFonts w:asciiTheme="minorAscii" w:cstheme="minorAscii" w:eastAsiaTheme="minorAscii" w:hAnsiTheme="minorAscii"/>
          <w:b/>
          <w:color w:val="000000"/>
          <w:sz w:val="24"/>
          <w:szCs w:val="24"/>
          <w:rtl w:val="off"/>
          <w:lang w:val="en-US"/>
        </w:rPr>
        <w:t>Docker containers</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Kubernetes</w:t>
      </w:r>
      <w:r>
        <w:rPr>
          <w:rFonts w:asciiTheme="minorAscii" w:cstheme="minorAscii" w:eastAsiaTheme="minorAscii" w:hAnsiTheme="minorAscii"/>
          <w:color w:val="000000"/>
          <w:sz w:val="24"/>
          <w:szCs w:val="24"/>
          <w:rtl w:val="off"/>
          <w:lang w:val="en-US"/>
        </w:rPr>
        <w:t xml:space="preserve"> for test environments.</w:t>
      </w: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right="0"/>
        <w:jc w:val="both"/>
        <w:rPr>
          <w:rFonts w:ascii="Segoe UI"/>
          <w:color w:val="000000"/>
          <w:sz w:val="18"/>
          <w:rtl w:val="off"/>
          <w:lang w:val="en-US"/>
        </w:rPr>
      </w:pP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right="0"/>
        <w:jc w:val="both"/>
        <w:rPr>
          <w:rFonts w:asciiTheme="minorAscii" w:cstheme="minorAscii" w:eastAsiaTheme="minorAscii" w:hAnsiTheme="minorAscii"/>
          <w:b/>
          <w:bCs/>
          <w:color w:val="000000"/>
          <w:sz w:val="24"/>
          <w:szCs w:val="28"/>
          <w:rtl w:val="off"/>
          <w:lang w:val="en-US"/>
        </w:rPr>
      </w:pPr>
      <w:r>
        <w:rPr>
          <w:rFonts w:asciiTheme="minorAscii" w:cstheme="minorAscii" w:eastAsiaTheme="minorAscii" w:hAnsiTheme="minorAscii"/>
          <w:b/>
          <w:bCs/>
          <w:color w:val="000000"/>
          <w:sz w:val="24"/>
          <w:szCs w:val="28"/>
          <w:rtl w:val="off"/>
          <w:lang w:val="en-US"/>
        </w:rPr>
        <w:t>Environment:</w:t>
      </w: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right="0"/>
        <w:jc w:val="both"/>
        <w:rPr>
          <w:rFonts w:ascii="Segoe UI"/>
          <w:color w:val="000000"/>
          <w:sz w:val="18"/>
          <w:lang w:val="en-US"/>
        </w:rPr>
      </w:pPr>
      <w:r>
        <w:rPr>
          <w:rFonts w:asciiTheme="minorAscii" w:cstheme="minorAscii" w:eastAsiaTheme="minorAscii" w:hAnsiTheme="minorAscii"/>
          <w:color w:val="000000"/>
          <w:sz w:val="24"/>
          <w:szCs w:val="28"/>
          <w:rtl w:val="off"/>
          <w:lang w:val="en-US"/>
        </w:rPr>
        <w:t xml:space="preserve">Azure, Azure Container Registry, Azure Kubernetes Service (AKS), Azure Pipelines, ARM Templates, Azure Portal, Jenkins, Git, Docker, Kubernetes, Node.js, SonarQube, Artifactory, Terraform, Windows, Linux, SQS, ELB, VPC, CI/CD. </w:t>
      </w: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right="0"/>
        <w:jc w:val="both"/>
        <w:rPr>
          <w:rFonts w:asciiTheme="minorAscii" w:cstheme="minorAscii" w:eastAsiaTheme="minorAscii" w:hAnsiTheme="minorAscii"/>
          <w:color w:val="000000"/>
          <w:sz w:val="24"/>
          <w:szCs w:val="24"/>
          <w:lang w:val="en-US"/>
        </w:rPr>
      </w:pPr>
    </w:p>
    <w:p w14:paraId="00000050">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rPr>
      </w:pPr>
    </w:p>
    <w:p w14:paraId="00000051">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lang w:val="en-US"/>
        </w:rPr>
      </w:pPr>
      <w:r>
        <w:rPr>
          <w:rFonts w:asciiTheme="minorAscii" w:cstheme="minorAscii" w:eastAsiaTheme="minorAscii" w:hAnsiTheme="minorAscii"/>
          <w:b/>
          <w:bCs/>
          <w:sz w:val="24"/>
          <w:szCs w:val="24"/>
          <w:lang w:val="en-US"/>
        </w:rPr>
        <w:t>Nisum</w:t>
      </w:r>
      <w:r>
        <w:rPr>
          <w:rFonts w:asciiTheme="minorAscii" w:cstheme="minorAscii" w:eastAsiaTheme="minorAscii" w:hAnsiTheme="minorAscii"/>
          <w:sz w:val="24"/>
          <w:szCs w:val="24"/>
          <w:lang w:val="en-US"/>
        </w:rPr>
        <w:t xml:space="preserve"> India May 2015 – Dec 2019</w:t>
      </w:r>
    </w:p>
    <w:p w14:paraId="00000052">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lang w:val="en-US"/>
        </w:rPr>
      </w:pPr>
      <w:r>
        <w:rPr>
          <w:rFonts w:asciiTheme="minorAscii" w:cstheme="minorAscii" w:eastAsiaTheme="minorAscii" w:hAnsiTheme="minorAscii"/>
          <w:sz w:val="24"/>
          <w:szCs w:val="24"/>
          <w:lang w:val="en-US"/>
        </w:rPr>
        <w:t>Role: Build/Release Engineer</w:t>
      </w:r>
    </w:p>
    <w:p w14:paraId="00000053">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Implemented </w:t>
      </w:r>
      <w:r>
        <w:rPr>
          <w:rFonts w:asciiTheme="minorAscii" w:cstheme="minorAscii" w:eastAsiaTheme="minorAscii" w:hAnsiTheme="minorAscii"/>
          <w:b/>
          <w:color w:val="000000"/>
          <w:sz w:val="24"/>
          <w:szCs w:val="24"/>
          <w:rtl w:val="off"/>
          <w:lang w:val="en-US"/>
        </w:rPr>
        <w:t>Cloud Solutions</w:t>
      </w:r>
      <w:r>
        <w:rPr>
          <w:rFonts w:asciiTheme="minorAscii" w:cstheme="minorAscii" w:eastAsiaTheme="minorAscii" w:hAnsiTheme="minorAscii"/>
          <w:color w:val="000000"/>
          <w:sz w:val="24"/>
          <w:szCs w:val="24"/>
          <w:rtl w:val="off"/>
          <w:lang w:val="en-US"/>
        </w:rPr>
        <w:t xml:space="preserve"> using various </w:t>
      </w:r>
      <w:r>
        <w:rPr>
          <w:rFonts w:asciiTheme="minorAscii" w:cstheme="minorAscii" w:eastAsiaTheme="minorAscii" w:hAnsiTheme="minorAscii"/>
          <w:b/>
          <w:color w:val="000000"/>
          <w:sz w:val="24"/>
          <w:szCs w:val="24"/>
          <w:rtl w:val="off"/>
          <w:lang w:val="en-US"/>
        </w:rPr>
        <w:t>AWS Services</w:t>
      </w:r>
      <w:r>
        <w:rPr>
          <w:rFonts w:asciiTheme="minorAscii" w:cstheme="minorAscii" w:eastAsiaTheme="minorAscii" w:hAnsiTheme="minorAscii"/>
          <w:color w:val="000000"/>
          <w:sz w:val="24"/>
          <w:szCs w:val="24"/>
          <w:rtl w:val="off"/>
          <w:lang w:val="en-US"/>
        </w:rPr>
        <w:t xml:space="preserve"> (EC2, VPC, ELB, S3, Glacier, EFS, Kinesis, IAM, Lambda, etc.).</w:t>
      </w:r>
    </w:p>
    <w:p w14:paraId="00000054">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Utilized </w:t>
      </w:r>
      <w:r>
        <w:rPr>
          <w:rFonts w:asciiTheme="minorAscii" w:cstheme="minorAscii" w:eastAsiaTheme="minorAscii" w:hAnsiTheme="minorAscii"/>
          <w:b/>
          <w:color w:val="000000"/>
          <w:sz w:val="24"/>
          <w:szCs w:val="24"/>
          <w:rtl w:val="off"/>
          <w:lang w:val="en-US"/>
        </w:rPr>
        <w:t>AWS Beanstalk</w:t>
      </w:r>
      <w:r>
        <w:rPr>
          <w:rFonts w:asciiTheme="minorAscii" w:cstheme="minorAscii" w:eastAsiaTheme="minorAscii" w:hAnsiTheme="minorAscii"/>
          <w:color w:val="000000"/>
          <w:sz w:val="24"/>
          <w:szCs w:val="24"/>
          <w:rtl w:val="off"/>
          <w:lang w:val="en-US"/>
        </w:rPr>
        <w:t xml:space="preserve"> for deploying and scaling web applications and integrated </w:t>
      </w:r>
      <w:r>
        <w:rPr>
          <w:rFonts w:asciiTheme="minorAscii" w:cstheme="minorAscii" w:eastAsiaTheme="minorAscii" w:hAnsiTheme="minorAscii"/>
          <w:b/>
          <w:color w:val="000000"/>
          <w:sz w:val="24"/>
          <w:szCs w:val="24"/>
          <w:rtl w:val="off"/>
          <w:lang w:val="en-US"/>
        </w:rPr>
        <w:t>AWS Lambda</w:t>
      </w:r>
      <w:r>
        <w:rPr>
          <w:rFonts w:asciiTheme="minorAscii" w:cstheme="minorAscii" w:eastAsiaTheme="minorAscii" w:hAnsiTheme="minorAscii"/>
          <w:color w:val="000000"/>
          <w:sz w:val="24"/>
          <w:szCs w:val="24"/>
          <w:rtl w:val="off"/>
          <w:lang w:val="en-US"/>
        </w:rPr>
        <w:t xml:space="preserve"> with </w:t>
      </w:r>
      <w:r>
        <w:rPr>
          <w:rFonts w:asciiTheme="minorAscii" w:cstheme="minorAscii" w:eastAsiaTheme="minorAscii" w:hAnsiTheme="minorAscii"/>
          <w:b/>
          <w:color w:val="000000"/>
          <w:sz w:val="24"/>
          <w:szCs w:val="24"/>
          <w:rtl w:val="off"/>
          <w:lang w:val="en-US"/>
        </w:rPr>
        <w:t>DynamoDB</w:t>
      </w:r>
      <w:r>
        <w:rPr>
          <w:rFonts w:asciiTheme="minorAscii" w:cstheme="minorAscii" w:eastAsiaTheme="minorAscii" w:hAnsiTheme="minorAscii"/>
          <w:color w:val="000000"/>
          <w:sz w:val="24"/>
          <w:szCs w:val="24"/>
          <w:rtl w:val="off"/>
          <w:lang w:val="en-US"/>
        </w:rPr>
        <w:t>.</w:t>
      </w:r>
    </w:p>
    <w:p w14:paraId="00000055">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Automated cloud infrastructure using </w:t>
      </w:r>
      <w:r>
        <w:rPr>
          <w:rFonts w:asciiTheme="minorAscii" w:cstheme="minorAscii" w:eastAsiaTheme="minorAscii" w:hAnsiTheme="minorAscii"/>
          <w:b/>
          <w:color w:val="000000"/>
          <w:sz w:val="24"/>
          <w:szCs w:val="24"/>
          <w:rtl w:val="off"/>
          <w:lang w:val="en-US"/>
        </w:rPr>
        <w:t>AWS CloudFormation</w:t>
      </w:r>
      <w:r>
        <w:rPr>
          <w:rFonts w:asciiTheme="minorAscii" w:cstheme="minorAscii" w:eastAsiaTheme="minorAscii" w:hAnsiTheme="minorAscii"/>
          <w:color w:val="000000"/>
          <w:sz w:val="24"/>
          <w:szCs w:val="24"/>
          <w:rtl w:val="off"/>
          <w:lang w:val="en-US"/>
        </w:rPr>
        <w:t xml:space="preserve"> templates.</w:t>
      </w:r>
    </w:p>
    <w:p w14:paraId="00000056">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Configured </w:t>
      </w:r>
      <w:r>
        <w:rPr>
          <w:rFonts w:asciiTheme="minorAscii" w:cstheme="minorAscii" w:eastAsiaTheme="minorAscii" w:hAnsiTheme="minorAscii"/>
          <w:b/>
          <w:color w:val="000000"/>
          <w:sz w:val="24"/>
          <w:szCs w:val="24"/>
          <w:rtl w:val="off"/>
          <w:lang w:val="en-US"/>
        </w:rPr>
        <w:t>AWS messaging services</w:t>
      </w:r>
      <w:r>
        <w:rPr>
          <w:rFonts w:asciiTheme="minorAscii" w:cstheme="minorAscii" w:eastAsiaTheme="minorAscii" w:hAnsiTheme="minorAscii"/>
          <w:color w:val="000000"/>
          <w:sz w:val="24"/>
          <w:szCs w:val="24"/>
          <w:rtl w:val="off"/>
          <w:lang w:val="en-US"/>
        </w:rPr>
        <w:t xml:space="preserve"> (SNS, SQS, SES, Pinpoint) and </w:t>
      </w:r>
      <w:r>
        <w:rPr>
          <w:rFonts w:asciiTheme="minorAscii" w:cstheme="minorAscii" w:eastAsiaTheme="minorAscii" w:hAnsiTheme="minorAscii"/>
          <w:b/>
          <w:color w:val="000000"/>
          <w:sz w:val="24"/>
          <w:szCs w:val="24"/>
          <w:rtl w:val="off"/>
          <w:lang w:val="en-US"/>
        </w:rPr>
        <w:t>database services</w:t>
      </w:r>
      <w:r>
        <w:rPr>
          <w:rFonts w:asciiTheme="minorAscii" w:cstheme="minorAscii" w:eastAsiaTheme="minorAscii" w:hAnsiTheme="minorAscii"/>
          <w:color w:val="000000"/>
          <w:sz w:val="24"/>
          <w:szCs w:val="24"/>
          <w:rtl w:val="off"/>
          <w:lang w:val="en-US"/>
        </w:rPr>
        <w:t xml:space="preserve"> (Aurora, RDS, DynamoDB, Redshift).</w:t>
      </w:r>
    </w:p>
    <w:p w14:paraId="00000057">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Provisioned </w:t>
      </w:r>
      <w:r>
        <w:rPr>
          <w:rFonts w:asciiTheme="minorAscii" w:cstheme="minorAscii" w:eastAsiaTheme="minorAscii" w:hAnsiTheme="minorAscii"/>
          <w:b/>
          <w:color w:val="000000"/>
          <w:sz w:val="24"/>
          <w:szCs w:val="24"/>
          <w:rtl w:val="off"/>
          <w:lang w:val="en-US"/>
        </w:rPr>
        <w:t>EC2 instances</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Terraform</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CloudFormation</w:t>
      </w:r>
      <w:r>
        <w:rPr>
          <w:rFonts w:asciiTheme="minorAscii" w:cstheme="minorAscii" w:eastAsiaTheme="minorAscii" w:hAnsiTheme="minorAscii"/>
          <w:color w:val="000000"/>
          <w:sz w:val="24"/>
          <w:szCs w:val="24"/>
          <w:rtl w:val="off"/>
          <w:lang w:val="en-US"/>
        </w:rPr>
        <w:t>.</w:t>
      </w:r>
    </w:p>
    <w:p w14:paraId="00000058">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Administered </w:t>
      </w:r>
      <w:r>
        <w:rPr>
          <w:rFonts w:asciiTheme="minorAscii" w:cstheme="minorAscii" w:eastAsiaTheme="minorAscii" w:hAnsiTheme="minorAscii"/>
          <w:b/>
          <w:color w:val="000000"/>
          <w:sz w:val="24"/>
          <w:szCs w:val="24"/>
          <w:rtl w:val="off"/>
          <w:lang w:val="en-US"/>
        </w:rPr>
        <w:t>WebLogic Server</w:t>
      </w:r>
      <w:r>
        <w:rPr>
          <w:rFonts w:asciiTheme="minorAscii" w:cstheme="minorAscii" w:eastAsiaTheme="minorAscii" w:hAnsiTheme="minorAscii"/>
          <w:color w:val="000000"/>
          <w:sz w:val="24"/>
          <w:szCs w:val="24"/>
          <w:rtl w:val="off"/>
          <w:lang w:val="en-US"/>
        </w:rPr>
        <w:t xml:space="preserve"> on </w:t>
      </w:r>
      <w:r>
        <w:rPr>
          <w:rFonts w:asciiTheme="minorAscii" w:cstheme="minorAscii" w:eastAsiaTheme="minorAscii" w:hAnsiTheme="minorAscii"/>
          <w:b/>
          <w:color w:val="000000"/>
          <w:sz w:val="24"/>
          <w:szCs w:val="24"/>
          <w:rtl w:val="off"/>
          <w:lang w:val="en-US"/>
        </w:rPr>
        <w:t>Linux</w:t>
      </w:r>
      <w:r>
        <w:rPr>
          <w:rFonts w:asciiTheme="minorAscii" w:cstheme="minorAscii" w:eastAsiaTheme="minorAscii" w:hAnsiTheme="minorAscii"/>
          <w:color w:val="000000"/>
          <w:sz w:val="24"/>
          <w:szCs w:val="24"/>
          <w:rtl w:val="off"/>
          <w:lang w:val="en-US"/>
        </w:rPr>
        <w:t>, including installation, configuration, and monitoring.</w:t>
      </w:r>
    </w:p>
    <w:p w14:paraId="00000059">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Deployed </w:t>
      </w:r>
      <w:r>
        <w:rPr>
          <w:rFonts w:asciiTheme="minorAscii" w:cstheme="minorAscii" w:eastAsiaTheme="minorAscii" w:hAnsiTheme="minorAscii"/>
          <w:b/>
          <w:color w:val="000000"/>
          <w:sz w:val="24"/>
          <w:szCs w:val="24"/>
          <w:rtl w:val="off"/>
          <w:lang w:val="en-US"/>
        </w:rPr>
        <w:t>Dockerized applications</w:t>
      </w:r>
      <w:r>
        <w:rPr>
          <w:rFonts w:asciiTheme="minorAscii" w:cstheme="minorAscii" w:eastAsiaTheme="minorAscii" w:hAnsiTheme="minorAscii"/>
          <w:color w:val="000000"/>
          <w:sz w:val="24"/>
          <w:szCs w:val="24"/>
          <w:rtl w:val="off"/>
          <w:lang w:val="en-US"/>
        </w:rPr>
        <w:t xml:space="preserve"> to </w:t>
      </w:r>
      <w:r>
        <w:rPr>
          <w:rFonts w:asciiTheme="minorAscii" w:cstheme="minorAscii" w:eastAsiaTheme="minorAscii" w:hAnsiTheme="minorAscii"/>
          <w:b/>
          <w:color w:val="000000"/>
          <w:sz w:val="24"/>
          <w:szCs w:val="24"/>
          <w:rtl w:val="off"/>
          <w:lang w:val="en-US"/>
        </w:rPr>
        <w:t>Kubernetes clusters</w:t>
      </w:r>
      <w:r>
        <w:rPr>
          <w:rFonts w:asciiTheme="minorAscii" w:cstheme="minorAscii" w:eastAsiaTheme="minorAscii" w:hAnsiTheme="minorAscii"/>
          <w:color w:val="000000"/>
          <w:sz w:val="24"/>
          <w:szCs w:val="24"/>
          <w:rtl w:val="off"/>
          <w:lang w:val="en-US"/>
        </w:rPr>
        <w:t xml:space="preserve"> managed by </w:t>
      </w:r>
      <w:r>
        <w:rPr>
          <w:rFonts w:asciiTheme="minorAscii" w:cstheme="minorAscii" w:eastAsiaTheme="minorAscii" w:hAnsiTheme="minorAscii"/>
          <w:b/>
          <w:color w:val="000000"/>
          <w:sz w:val="24"/>
          <w:szCs w:val="24"/>
          <w:rtl w:val="off"/>
          <w:lang w:val="en-US"/>
        </w:rPr>
        <w:t>Amazon EKS</w:t>
      </w:r>
      <w:r>
        <w:rPr>
          <w:rFonts w:asciiTheme="minorAscii" w:cstheme="minorAscii" w:eastAsiaTheme="minorAscii" w:hAnsiTheme="minorAscii"/>
          <w:color w:val="000000"/>
          <w:sz w:val="24"/>
          <w:szCs w:val="24"/>
          <w:rtl w:val="off"/>
          <w:lang w:val="en-US"/>
        </w:rPr>
        <w:t>.</w:t>
      </w:r>
    </w:p>
    <w:p w14:paraId="0000005A">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Used </w:t>
      </w:r>
      <w:r>
        <w:rPr>
          <w:rFonts w:asciiTheme="minorAscii" w:cstheme="minorAscii" w:eastAsiaTheme="minorAscii" w:hAnsiTheme="minorAscii"/>
          <w:b/>
          <w:color w:val="000000"/>
          <w:sz w:val="24"/>
          <w:szCs w:val="24"/>
          <w:rtl w:val="off"/>
          <w:lang w:val="en-US"/>
        </w:rPr>
        <w:t>Tortoise SVN</w:t>
      </w:r>
      <w:r>
        <w:rPr>
          <w:rFonts w:asciiTheme="minorAscii" w:cstheme="minorAscii" w:eastAsiaTheme="minorAscii" w:hAnsiTheme="minorAscii"/>
          <w:color w:val="000000"/>
          <w:sz w:val="24"/>
          <w:szCs w:val="24"/>
          <w:rtl w:val="off"/>
          <w:lang w:val="en-US"/>
        </w:rPr>
        <w:t xml:space="preserve"> for check-in processes and managed migration of </w:t>
      </w:r>
      <w:r>
        <w:rPr>
          <w:rFonts w:asciiTheme="minorAscii" w:cstheme="minorAscii" w:eastAsiaTheme="minorAscii" w:hAnsiTheme="minorAscii"/>
          <w:b/>
          <w:color w:val="000000"/>
          <w:sz w:val="24"/>
          <w:szCs w:val="24"/>
          <w:rtl w:val="off"/>
          <w:lang w:val="en-US"/>
        </w:rPr>
        <w:t>Bamboo</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Artifactory</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Perforce</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GIT</w:t>
      </w:r>
      <w:r>
        <w:rPr>
          <w:rFonts w:asciiTheme="minorAscii" w:cstheme="minorAscii" w:eastAsiaTheme="minorAscii" w:hAnsiTheme="minorAscii"/>
          <w:color w:val="000000"/>
          <w:sz w:val="24"/>
          <w:szCs w:val="24"/>
          <w:rtl w:val="off"/>
          <w:lang w:val="en-US"/>
        </w:rPr>
        <w:t xml:space="preserve"> servers.</w:t>
      </w:r>
    </w:p>
    <w:p w14:paraId="0000005B">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Managed </w:t>
      </w:r>
      <w:r>
        <w:rPr>
          <w:rFonts w:asciiTheme="minorAscii" w:cstheme="minorAscii" w:eastAsiaTheme="minorAscii" w:hAnsiTheme="minorAscii"/>
          <w:b/>
          <w:color w:val="000000"/>
          <w:sz w:val="24"/>
          <w:szCs w:val="24"/>
          <w:rtl w:val="off"/>
          <w:lang w:val="en-US"/>
        </w:rPr>
        <w:t>branching</w:t>
      </w:r>
      <w:r>
        <w:rPr>
          <w:rFonts w:asciiTheme="minorAscii" w:cstheme="minorAscii" w:eastAsiaTheme="minorAscii" w:hAnsiTheme="minorAscii"/>
          <w:color w:val="000000"/>
          <w:sz w:val="24"/>
          <w:szCs w:val="24"/>
          <w:rtl w:val="off"/>
          <w:lang w:val="en-US"/>
        </w:rPr>
        <w:t xml:space="preserve">, </w:t>
      </w:r>
      <w:r>
        <w:rPr>
          <w:rFonts w:asciiTheme="minorAscii" w:cstheme="minorAscii" w:eastAsiaTheme="minorAscii" w:hAnsiTheme="minorAscii"/>
          <w:b/>
          <w:color w:val="000000"/>
          <w:sz w:val="24"/>
          <w:szCs w:val="24"/>
          <w:rtl w:val="off"/>
          <w:lang w:val="en-US"/>
        </w:rPr>
        <w:t>tagging</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release activities</w:t>
      </w:r>
      <w:r>
        <w:rPr>
          <w:rFonts w:asciiTheme="minorAscii" w:cstheme="minorAscii" w:eastAsiaTheme="minorAscii" w:hAnsiTheme="minorAscii"/>
          <w:color w:val="000000"/>
          <w:sz w:val="24"/>
          <w:szCs w:val="24"/>
          <w:rtl w:val="off"/>
          <w:lang w:val="en-US"/>
        </w:rPr>
        <w:t xml:space="preserve"> on </w:t>
      </w:r>
      <w:r>
        <w:rPr>
          <w:rFonts w:asciiTheme="minorAscii" w:cstheme="minorAscii" w:eastAsiaTheme="minorAscii" w:hAnsiTheme="minorAscii"/>
          <w:b/>
          <w:color w:val="000000"/>
          <w:sz w:val="24"/>
          <w:szCs w:val="24"/>
          <w:rtl w:val="off"/>
          <w:lang w:val="en-US"/>
        </w:rPr>
        <w:t>GIT</w:t>
      </w:r>
      <w:r>
        <w:rPr>
          <w:rFonts w:asciiTheme="minorAscii" w:cstheme="minorAscii" w:eastAsiaTheme="minorAscii" w:hAnsiTheme="minorAscii"/>
          <w:color w:val="000000"/>
          <w:sz w:val="24"/>
          <w:szCs w:val="24"/>
          <w:rtl w:val="off"/>
          <w:lang w:val="en-US"/>
        </w:rPr>
        <w:t xml:space="preserve"> and set up </w:t>
      </w:r>
      <w:r>
        <w:rPr>
          <w:rFonts w:asciiTheme="minorAscii" w:cstheme="minorAscii" w:eastAsiaTheme="minorAscii" w:hAnsiTheme="minorAscii"/>
          <w:b/>
          <w:color w:val="000000"/>
          <w:sz w:val="24"/>
          <w:szCs w:val="24"/>
          <w:rtl w:val="off"/>
          <w:lang w:val="en-US"/>
        </w:rPr>
        <w:t>GIT repos</w:t>
      </w:r>
      <w:r>
        <w:rPr>
          <w:rFonts w:asciiTheme="minorAscii" w:cstheme="minorAscii" w:eastAsiaTheme="minorAscii" w:hAnsiTheme="minorAscii"/>
          <w:color w:val="000000"/>
          <w:sz w:val="24"/>
          <w:szCs w:val="24"/>
          <w:rtl w:val="off"/>
          <w:lang w:val="en-US"/>
        </w:rPr>
        <w:t xml:space="preserve"> for </w:t>
      </w:r>
      <w:r>
        <w:rPr>
          <w:rFonts w:asciiTheme="minorAscii" w:cstheme="minorAscii" w:eastAsiaTheme="minorAscii" w:hAnsiTheme="minorAscii"/>
          <w:b/>
          <w:color w:val="000000"/>
          <w:sz w:val="24"/>
          <w:szCs w:val="24"/>
          <w:rtl w:val="off"/>
          <w:lang w:val="en-US"/>
        </w:rPr>
        <w:t>Bamboo</w:t>
      </w:r>
      <w:r>
        <w:rPr>
          <w:rFonts w:asciiTheme="minorAscii" w:cstheme="minorAscii" w:eastAsiaTheme="minorAscii" w:hAnsiTheme="minorAscii"/>
          <w:color w:val="000000"/>
          <w:sz w:val="24"/>
          <w:szCs w:val="24"/>
          <w:rtl w:val="off"/>
          <w:lang w:val="en-US"/>
        </w:rPr>
        <w:t>.</w:t>
      </w:r>
    </w:p>
    <w:p w14:paraId="0000005C">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Developed and maintained </w:t>
      </w:r>
      <w:r>
        <w:rPr>
          <w:rFonts w:asciiTheme="minorAscii" w:cstheme="minorAscii" w:eastAsiaTheme="minorAscii" w:hAnsiTheme="minorAscii"/>
          <w:b/>
          <w:color w:val="000000"/>
          <w:sz w:val="24"/>
          <w:szCs w:val="24"/>
          <w:rtl w:val="off"/>
          <w:lang w:val="en-US"/>
        </w:rPr>
        <w:t>build environments</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source code control</w:t>
      </w:r>
      <w:r>
        <w:rPr>
          <w:rFonts w:asciiTheme="minorAscii" w:cstheme="minorAscii" w:eastAsiaTheme="minorAscii" w:hAnsiTheme="minorAscii"/>
          <w:color w:val="000000"/>
          <w:sz w:val="24"/>
          <w:szCs w:val="24"/>
          <w:rtl w:val="off"/>
          <w:lang w:val="en-US"/>
        </w:rPr>
        <w:t xml:space="preserve"> using </w:t>
      </w:r>
      <w:r>
        <w:rPr>
          <w:rFonts w:asciiTheme="minorAscii" w:cstheme="minorAscii" w:eastAsiaTheme="minorAscii" w:hAnsiTheme="minorAscii"/>
          <w:b/>
          <w:color w:val="000000"/>
          <w:sz w:val="24"/>
          <w:szCs w:val="24"/>
          <w:rtl w:val="off"/>
          <w:lang w:val="en-US"/>
        </w:rPr>
        <w:t>GIT</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GitHub</w:t>
      </w:r>
      <w:r>
        <w:rPr>
          <w:rFonts w:asciiTheme="minorAscii" w:cstheme="minorAscii" w:eastAsiaTheme="minorAscii" w:hAnsiTheme="minorAscii"/>
          <w:color w:val="000000"/>
          <w:sz w:val="24"/>
          <w:szCs w:val="24"/>
          <w:rtl w:val="off"/>
          <w:lang w:val="en-US"/>
        </w:rPr>
        <w:t>.</w:t>
      </w:r>
    </w:p>
    <w:p w14:paraId="0000005D">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both"/>
        <w:rPr>
          <w:rFonts w:asciiTheme="minorAscii" w:cstheme="minorAscii" w:eastAsiaTheme="minorAscii" w:hAnsiTheme="minorAscii"/>
          <w:color w:val="000000"/>
          <w:sz w:val="24"/>
          <w:szCs w:val="24"/>
          <w:lang w:val="en-US"/>
        </w:rPr>
      </w:pPr>
      <w:r>
        <w:rPr>
          <w:rFonts w:asciiTheme="minorAscii" w:cstheme="minorAscii" w:eastAsiaTheme="minorAscii" w:hAnsiTheme="minorAscii"/>
          <w:color w:val="000000"/>
          <w:sz w:val="24"/>
          <w:szCs w:val="24"/>
          <w:rtl w:val="off"/>
          <w:lang w:val="en-US"/>
        </w:rPr>
        <w:t xml:space="preserve">Developed </w:t>
      </w:r>
      <w:r>
        <w:rPr>
          <w:rFonts w:asciiTheme="minorAscii" w:cstheme="minorAscii" w:eastAsiaTheme="minorAscii" w:hAnsiTheme="minorAscii"/>
          <w:b/>
          <w:color w:val="000000"/>
          <w:sz w:val="24"/>
          <w:szCs w:val="24"/>
          <w:rtl w:val="off"/>
          <w:lang w:val="en-US"/>
        </w:rPr>
        <w:t>Chef Cookbooks</w:t>
      </w:r>
      <w:r>
        <w:rPr>
          <w:rFonts w:asciiTheme="minorAscii" w:cstheme="minorAscii" w:eastAsiaTheme="minorAscii" w:hAnsiTheme="minorAscii"/>
          <w:color w:val="000000"/>
          <w:sz w:val="24"/>
          <w:szCs w:val="24"/>
          <w:rtl w:val="off"/>
          <w:lang w:val="en-US"/>
        </w:rPr>
        <w:t xml:space="preserve"> and implemented automation with </w:t>
      </w:r>
      <w:r>
        <w:rPr>
          <w:rFonts w:asciiTheme="minorAscii" w:cstheme="minorAscii" w:eastAsiaTheme="minorAscii" w:hAnsiTheme="minorAscii"/>
          <w:b/>
          <w:color w:val="000000"/>
          <w:sz w:val="24"/>
          <w:szCs w:val="24"/>
          <w:rtl w:val="off"/>
          <w:lang w:val="en-US"/>
        </w:rPr>
        <w:t>Vagrant</w:t>
      </w:r>
      <w:r>
        <w:rPr>
          <w:rFonts w:asciiTheme="minorAscii" w:cstheme="minorAscii" w:eastAsiaTheme="minorAscii" w:hAnsiTheme="minorAscii"/>
          <w:color w:val="000000"/>
          <w:sz w:val="24"/>
          <w:szCs w:val="24"/>
          <w:rtl w:val="off"/>
          <w:lang w:val="en-US"/>
        </w:rPr>
        <w:t xml:space="preserve"> and </w:t>
      </w:r>
      <w:r>
        <w:rPr>
          <w:rFonts w:asciiTheme="minorAscii" w:cstheme="minorAscii" w:eastAsiaTheme="minorAscii" w:hAnsiTheme="minorAscii"/>
          <w:b/>
          <w:color w:val="000000"/>
          <w:sz w:val="24"/>
          <w:szCs w:val="24"/>
          <w:rtl w:val="off"/>
          <w:lang w:val="en-US"/>
        </w:rPr>
        <w:t>Chef</w:t>
      </w:r>
      <w:r>
        <w:rPr>
          <w:rFonts w:asciiTheme="minorAscii" w:cstheme="minorAscii" w:eastAsiaTheme="minorAscii" w:hAnsiTheme="minorAscii"/>
          <w:color w:val="000000"/>
          <w:sz w:val="24"/>
          <w:szCs w:val="24"/>
          <w:rtl w:val="off"/>
          <w:lang w:val="en-US"/>
        </w:rPr>
        <w:t xml:space="preserve"> on </w:t>
      </w:r>
      <w:r>
        <w:rPr>
          <w:rFonts w:asciiTheme="minorAscii" w:cstheme="minorAscii" w:eastAsiaTheme="minorAscii" w:hAnsiTheme="minorAscii"/>
          <w:b/>
          <w:color w:val="000000"/>
          <w:sz w:val="24"/>
          <w:szCs w:val="24"/>
          <w:rtl w:val="off"/>
          <w:lang w:val="en-US"/>
        </w:rPr>
        <w:t>AWS</w:t>
      </w:r>
      <w:r>
        <w:rPr>
          <w:rFonts w:asciiTheme="minorAscii" w:cstheme="minorAscii" w:eastAsiaTheme="minorAscii" w:hAnsiTheme="minorAscii"/>
          <w:color w:val="000000"/>
          <w:sz w:val="24"/>
          <w:szCs w:val="24"/>
          <w:rtl w:val="off"/>
          <w:lang w:val="en-US"/>
        </w:rPr>
        <w:t>.</w:t>
      </w:r>
    </w:p>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both"/>
        <w:rPr>
          <w:rFonts w:asciiTheme="minorAscii" w:cstheme="minorAscii" w:eastAsiaTheme="minorAscii" w:hAnsiTheme="minorAscii"/>
          <w:color w:val="000000"/>
          <w:sz w:val="24"/>
          <w:szCs w:val="24"/>
          <w:lang w:val="en-US"/>
        </w:rPr>
      </w:pPr>
    </w:p>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heme="minorAscii" w:cstheme="minorAscii" w:eastAsiaTheme="minorAscii" w:hAnsiTheme="minorAscii"/>
          <w:color w:val="000000"/>
          <w:sz w:val="24"/>
          <w:szCs w:val="28"/>
          <w:lang w:val="en-US"/>
        </w:rPr>
      </w:pPr>
      <w:r>
        <w:rPr>
          <w:rFonts w:asciiTheme="minorAscii" w:cstheme="minorAscii" w:eastAsiaTheme="minorAscii" w:hAnsiTheme="minorAscii"/>
          <w:b/>
          <w:color w:val="000000"/>
          <w:sz w:val="24"/>
          <w:szCs w:val="28"/>
          <w:rtl w:val="off"/>
          <w:lang w:val="en-US"/>
        </w:rPr>
        <w:t>Environment:</w:t>
      </w:r>
      <w:r>
        <w:rPr>
          <w:rFonts w:asciiTheme="minorAscii" w:cstheme="minorAscii" w:eastAsiaTheme="minorAscii" w:hAnsiTheme="minorAscii"/>
          <w:color w:val="000000"/>
          <w:sz w:val="24"/>
          <w:szCs w:val="28"/>
          <w:lang w:val="en-US"/>
        </w:rPr>
        <w:br w:type="textWrapping"/>
      </w:r>
      <w:r>
        <w:rPr>
          <w:rFonts w:asciiTheme="minorAscii" w:cstheme="minorAscii" w:eastAsiaTheme="minorAscii" w:hAnsiTheme="minorAscii"/>
          <w:color w:val="000000"/>
          <w:sz w:val="24"/>
          <w:szCs w:val="28"/>
          <w:rtl w:val="off"/>
          <w:lang w:val="en-US"/>
        </w:rPr>
        <w:t>Amazon Web Services (AWS), EC2, VPC, ELB, S3, Glacier, EFS, Kinesis, IAM, Lambda, AWS Beanstalk, DynamoDB, RDS, Aurora, Redshift, SNS, SQS, SES, Pinpoint, EKS, CloudFormation, Terraform, Kubernetes, Docker, Chef, Vagrant, WebLogic Server, Linux, GIT, GitHub, Bamboo, Artifactory, Perforce, Tortoise SVN.</w:t>
      </w:r>
    </w:p>
    <w:p w14:paraId="00000060">
      <w:pPr>
        <w:pStyle w:val="Normal"/>
        <w:pBdr>
          <w:top w:val="none" w:sz="4" w:space="0"/>
          <w:left w:val="none" w:sz="4" w:space="0"/>
          <w:bottom w:val="none" w:sz="4" w:space="0"/>
          <w:right w:val="none" w:sz="4" w:space="0"/>
          <w:between w:val="none" w:sz="4" w:space="0"/>
          <w:bar w:val="none" w:sz="4" w:space="0"/>
        </w:pBdr>
        <w:spacing w:line="240"/>
        <w:ind w:right="0"/>
        <w:jc w:val="both"/>
        <w:rPr>
          <w:rFonts w:asciiTheme="minorAscii" w:cstheme="minorAscii" w:eastAsiaTheme="minorAscii" w:hAnsiTheme="minorAscii"/>
          <w:sz w:val="24"/>
          <w:szCs w:val="24"/>
          <w:lang w:val="en-US"/>
        </w:rPr>
      </w:pPr>
    </w:p>
    <w:p w14:paraId="00000061">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rPr>
      </w:pPr>
    </w:p>
    <w:p w14:paraId="00000062">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b/>
          <w:bCs/>
          <w:sz w:val="24"/>
          <w:szCs w:val="24"/>
          <w:lang w:val="en-US"/>
        </w:rPr>
      </w:pPr>
      <w:r>
        <w:rPr>
          <w:rFonts w:asciiTheme="minorAscii" w:cstheme="minorAscii" w:eastAsiaTheme="minorAscii" w:hAnsiTheme="minorAscii"/>
          <w:b/>
          <w:bCs/>
          <w:sz w:val="24"/>
          <w:szCs w:val="24"/>
          <w:lang w:val="en-US"/>
        </w:rPr>
        <w:t>Education</w:t>
      </w:r>
    </w:p>
    <w:p w14:paraId="00000063">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rPr>
      </w:pPr>
    </w:p>
    <w:p w14:paraId="00000064">
      <w:pPr>
        <w:pStyle w:val="Normal"/>
        <w:pBdr>
          <w:top w:val="none" w:sz="4" w:space="0"/>
          <w:left w:val="none" w:sz="4" w:space="0"/>
          <w:bottom w:val="none" w:sz="4" w:space="0"/>
          <w:right w:val="none" w:sz="4" w:space="0"/>
          <w:between w:val="none" w:sz="4" w:space="0"/>
          <w:bar w:val="none" w:sz="4" w:space="0"/>
        </w:pBdr>
        <w:spacing w:line="240"/>
        <w:jc w:val="both"/>
        <w:rPr>
          <w:rFonts w:asciiTheme="minorAscii" w:cstheme="minorAscii" w:eastAsiaTheme="minorAscii" w:hAnsiTheme="minorAscii"/>
          <w:sz w:val="24"/>
          <w:szCs w:val="24"/>
        </w:rPr>
      </w:pPr>
      <w:r>
        <w:rPr>
          <w:rFonts w:asciiTheme="minorAscii" w:cstheme="minorAscii" w:eastAsiaTheme="minorAscii" w:hAnsiTheme="minorAscii"/>
          <w:b/>
          <w:bCs/>
          <w:sz w:val="24"/>
          <w:szCs w:val="24"/>
          <w:lang w:val="en-US"/>
        </w:rPr>
        <w:t>Masters</w:t>
      </w:r>
      <w:r>
        <w:rPr>
          <w:rFonts w:asciiTheme="minorAscii" w:cstheme="minorAscii" w:eastAsiaTheme="minorAscii" w:hAnsiTheme="minorAscii"/>
          <w:sz w:val="24"/>
          <w:szCs w:val="24"/>
          <w:lang w:val="en-US"/>
        </w:rPr>
        <w:t xml:space="preserve"> in Computers Information systems Security, University of Central Missouri’21</w:t>
      </w:r>
    </w:p>
    <w:sect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
  <w:abstractNum w:abstractNumId="6"/>
  <w:abstractNum w:abstractNumId="7"/>
  <w:abstractNum w:abstractNumId="8"/>
  <w:abstractNum w:abstractNumId="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lvlOverride w:ilvl="0">
      <w:lvl w:ilvl="0" w:tentative="1">
        <w:numFmt w:val="bullet"/>
        <w:suff w:val="tab"/>
        <w:lvlText w:val="·"/>
        <w:rPr/>
      </w:lvl>
    </w:lvlOverride>
  </w:num>
  <w:num w:numId="7">
    <w:abstractNumId w:val="6"/>
    <w:lvlOverride w:ilvl="0">
      <w:lvl w:ilvl="0" w:tentative="1">
        <w:numFmt w:val="bullet"/>
        <w:suff w:val="tab"/>
        <w:lvlText w:val="·"/>
        <w:rPr/>
      </w:lvl>
    </w:lvlOverride>
  </w:num>
  <w:num w:numId="8">
    <w:abstractNumId w:val="7"/>
    <w:lvlOverride w:ilvl="0">
      <w:lvl w:ilvl="0" w:tentative="1">
        <w:numFmt w:val="bullet"/>
        <w:suff w:val="tab"/>
        <w:lvlText w:val="·"/>
        <w:rPr/>
      </w:lvl>
    </w:lvlOverride>
  </w:num>
  <w:num w:numId="9">
    <w:abstractNumId w:val="8"/>
    <w:lvlOverride w:ilvl="0">
      <w:lvl w:ilvl="0" w:tentative="1">
        <w:numFmt w:val="bullet"/>
        <w:suff w:val="tab"/>
        <w:lvlText w:val="·"/>
        <w:rPr/>
      </w:lvl>
    </w:lvlOverride>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ext1="dark1" w:text2="dark2"/>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pBdr>
          <w:bottom w:val="single" w:color="auto" w:sz="4" w:space="1"/>
        </w:pBdr>
        <w:spacing w:after="0" w:line="360" w:lineRule="auto"/>
        <w:jc w:val="both"/>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mummadi</dc:creator>
  <cp:lastModifiedBy>rahul mummadi</cp:lastModifiedBy>
</cp:coreProperties>
</file>